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3A" w:rsidRDefault="00CE1A3A" w:rsidP="003925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 городского методического объединения учителей русского языка и литературы (2021-2022 учебный год).</w:t>
      </w:r>
      <w:bookmarkStart w:id="0" w:name="_GoBack"/>
      <w:bookmarkEnd w:id="0"/>
    </w:p>
    <w:p w:rsidR="00CE1A3A" w:rsidRDefault="00CE1A3A" w:rsidP="003925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были проведены такие методические заседания:</w:t>
      </w:r>
    </w:p>
    <w:p w:rsidR="00CE1A3A" w:rsidRDefault="00CE1A3A" w:rsidP="0039256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26.08.2021 г. по теме: </w:t>
      </w:r>
      <w:r w:rsidRPr="00A53CF7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A53CF7">
        <w:rPr>
          <w:rFonts w:ascii="Times New Roman" w:hAnsi="Times New Roman"/>
          <w:sz w:val="28"/>
          <w:szCs w:val="28"/>
          <w:lang w:eastAsia="ru-RU"/>
        </w:rPr>
        <w:t>Слагаемые успеха качественного образования в условиях системных изменений</w:t>
      </w:r>
      <w:r w:rsidRPr="00A53CF7">
        <w:rPr>
          <w:rFonts w:ascii="Times New Roman" w:hAnsi="Times New Roman"/>
          <w:i/>
          <w:sz w:val="28"/>
          <w:szCs w:val="28"/>
          <w:lang w:eastAsia="ru-RU"/>
        </w:rPr>
        <w:t>».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(августовская конференция). Присутствовало 25 человек.</w:t>
      </w:r>
    </w:p>
    <w:p w:rsidR="00CE1A3A" w:rsidRDefault="00CE1A3A" w:rsidP="0039256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12.11.2021 г. по теме: </w:t>
      </w:r>
      <w:r>
        <w:rPr>
          <w:rFonts w:ascii="Times New Roman" w:hAnsi="Times New Roman"/>
          <w:i/>
          <w:sz w:val="28"/>
          <w:szCs w:val="28"/>
          <w:lang w:eastAsia="ru-RU"/>
        </w:rPr>
        <w:t>«Подготовка учащихся к итоговому сочинению» (Практикум)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Присутствовало: 13 человек </w:t>
      </w:r>
    </w:p>
    <w:p w:rsidR="00CE1A3A" w:rsidRDefault="00CE1A3A" w:rsidP="0039256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10.03.2022 г.  по теме: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«Подготовка учащихся к ОГЭ и ЕГЭ» (Практикум).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Присутствовало 17 человек. 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Тринадцать учителей участвовало в разработке заданий школьного этапа ВОШ.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Был определен состав муниципальной предметной комиссии по проверке ВОШ. (17 человек).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Четыре учителя ( Болтенко Е С, Разгильдяева Л А, Амельченко О В, Панькова Н Н) принимали участие в проверке регионального этапа ВОШ.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Активное участие в работе ГМО учителей русского языка и литературы принимали такие педагоги: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Панькова Н Н. (Выступление на практикумах: «Подготовка учащихся  к итоговому сочинению по литературе» и «Подготовка учащихся к ОГЭ и ЕГЭ по русскому языку»)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Амельченко О В (Выступление на практикуме «Подготовка учащихся к итоговому сочинению по литературе»)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 педагога входят в состав региональной предметной комиссии по проверке ОГЭ по русскому языку (Болтенко Е С, Амельченко О В, Панькова Н Н)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педагог входит в состав региональной предметной комиссии по проверке ЕГЭ по русскому языку (Панькова Н Н).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  принимали активное участие в подготовке учащихся к Всероссийскому конкурсу сочинений «Без срока давности». Победителем стал ученик МОБУ ООШ с Иннокентьевка (учитель Леонтьева С С).Также была создана муниципальная комиссия по проверке этого сочинения.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Учащиеся города приняли активное участие в школьном и муниципальном этапах Всероссийского конкурса чтецов «Живая классика». В это конкурсе принимали участие учащиеся всех школ города, также сельских школ. В этом заслуга учителей русского языка и литературы.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Вывод: работу ГМО учителей русского языка и литературы оцениваю как хорошую. </w:t>
      </w:r>
    </w:p>
    <w:p w:rsidR="00CE1A3A" w:rsidRDefault="00CE1A3A" w:rsidP="0039256A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хочется , чтобы все педагоги активно участвовали в заседаниях ГМО, делились опытом, учили коллег новому. Также нужно поменять некоторые формы работы ГМО.</w:t>
      </w: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A3A" w:rsidRDefault="00CE1A3A" w:rsidP="003925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1A3A" w:rsidRDefault="00CE1A3A" w:rsidP="0039256A">
      <w:pPr>
        <w:jc w:val="both"/>
      </w:pPr>
    </w:p>
    <w:sectPr w:rsidR="00CE1A3A" w:rsidSect="0036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57C"/>
    <w:multiLevelType w:val="hybridMultilevel"/>
    <w:tmpl w:val="2FC29D34"/>
    <w:lvl w:ilvl="0" w:tplc="35F2F5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EA4"/>
    <w:rsid w:val="0006529F"/>
    <w:rsid w:val="00085714"/>
    <w:rsid w:val="001633D2"/>
    <w:rsid w:val="00312AF5"/>
    <w:rsid w:val="00361EDC"/>
    <w:rsid w:val="0039256A"/>
    <w:rsid w:val="00702B70"/>
    <w:rsid w:val="00855048"/>
    <w:rsid w:val="009A42DE"/>
    <w:rsid w:val="00A53CF7"/>
    <w:rsid w:val="00C44EA4"/>
    <w:rsid w:val="00CE1A3A"/>
    <w:rsid w:val="00D6194D"/>
    <w:rsid w:val="00E0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F7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329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городского методического объединения учителей русского языка и литературы (2021-2022 учебный год)</dc:title>
  <dc:subject/>
  <dc:creator>user</dc:creator>
  <cp:keywords/>
  <dc:description/>
  <cp:lastModifiedBy>Admin</cp:lastModifiedBy>
  <cp:revision>2</cp:revision>
  <dcterms:created xsi:type="dcterms:W3CDTF">2022-10-24T05:45:00Z</dcterms:created>
  <dcterms:modified xsi:type="dcterms:W3CDTF">2022-10-24T05:45:00Z</dcterms:modified>
</cp:coreProperties>
</file>