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009" w:rsidRPr="00906009" w:rsidRDefault="008B3852" w:rsidP="0090600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906009">
        <w:rPr>
          <w:b/>
          <w:bCs/>
          <w:color w:val="000000" w:themeColor="text1"/>
        </w:rPr>
        <w:t xml:space="preserve">План работы </w:t>
      </w:r>
      <w:r w:rsidRPr="00906009">
        <w:rPr>
          <w:b/>
          <w:color w:val="000000" w:themeColor="text1"/>
        </w:rPr>
        <w:t xml:space="preserve"> </w:t>
      </w:r>
      <w:r w:rsidR="00DD138D">
        <w:rPr>
          <w:b/>
          <w:bCs/>
          <w:color w:val="000000" w:themeColor="text1"/>
        </w:rPr>
        <w:t xml:space="preserve">городского </w:t>
      </w:r>
      <w:r w:rsidRPr="00906009">
        <w:rPr>
          <w:b/>
          <w:bCs/>
          <w:color w:val="000000" w:themeColor="text1"/>
        </w:rPr>
        <w:t xml:space="preserve"> методического объединения </w:t>
      </w:r>
    </w:p>
    <w:p w:rsidR="00906009" w:rsidRPr="00906009" w:rsidRDefault="008B3852" w:rsidP="0090600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906009">
        <w:rPr>
          <w:b/>
          <w:bCs/>
          <w:color w:val="000000" w:themeColor="text1"/>
        </w:rPr>
        <w:t>«Основы религиозных культур  и светской этики»</w:t>
      </w:r>
      <w:r w:rsidRPr="00906009">
        <w:rPr>
          <w:b/>
          <w:color w:val="000000" w:themeColor="text1"/>
        </w:rPr>
        <w:t xml:space="preserve"> и «Основы духовно-нравственной культуры народов России»</w:t>
      </w:r>
      <w:r w:rsidR="00906009" w:rsidRPr="00906009">
        <w:rPr>
          <w:b/>
          <w:bCs/>
          <w:color w:val="000000" w:themeColor="text1"/>
        </w:rPr>
        <w:t xml:space="preserve"> </w:t>
      </w:r>
      <w:r w:rsidRPr="00906009">
        <w:rPr>
          <w:b/>
          <w:color w:val="000000" w:themeColor="text1"/>
        </w:rPr>
        <w:t>образовательн</w:t>
      </w:r>
      <w:r w:rsidR="00DD138D">
        <w:rPr>
          <w:b/>
          <w:color w:val="000000" w:themeColor="text1"/>
        </w:rPr>
        <w:t>ых организаций Лесозаводского городского округа</w:t>
      </w:r>
    </w:p>
    <w:p w:rsidR="008B3852" w:rsidRPr="00906009" w:rsidRDefault="00DD138D" w:rsidP="0090600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  <w:r>
        <w:rPr>
          <w:b/>
          <w:color w:val="000000" w:themeColor="text1"/>
        </w:rPr>
        <w:t>на  202</w:t>
      </w:r>
      <w:r w:rsidR="005F2638">
        <w:rPr>
          <w:b/>
          <w:color w:val="000000" w:themeColor="text1"/>
        </w:rPr>
        <w:t>3</w:t>
      </w:r>
      <w:r>
        <w:rPr>
          <w:b/>
          <w:color w:val="000000" w:themeColor="text1"/>
        </w:rPr>
        <w:t>-2024</w:t>
      </w:r>
      <w:r w:rsidR="008B3852" w:rsidRPr="00906009">
        <w:rPr>
          <w:b/>
          <w:color w:val="000000" w:themeColor="text1"/>
        </w:rPr>
        <w:t xml:space="preserve"> учебный год</w:t>
      </w:r>
    </w:p>
    <w:p w:rsidR="008B3852" w:rsidRPr="00906009" w:rsidRDefault="008B3852" w:rsidP="009060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906009" w:rsidRPr="00906009" w:rsidRDefault="008B3852" w:rsidP="0090600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6009">
        <w:rPr>
          <w:rFonts w:ascii="Times New Roman" w:hAnsi="Times New Roman"/>
          <w:b/>
          <w:bCs/>
          <w:color w:val="000000" w:themeColor="text1"/>
          <w:sz w:val="24"/>
          <w:szCs w:val="24"/>
        </w:rPr>
        <w:t>Методическая тема:</w:t>
      </w:r>
      <w:r w:rsidR="00DD138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F3BE6" w:rsidRPr="00906009">
        <w:rPr>
          <w:rFonts w:ascii="Times New Roman" w:hAnsi="Times New Roman"/>
          <w:bCs/>
          <w:color w:val="000000" w:themeColor="text1"/>
          <w:sz w:val="24"/>
          <w:szCs w:val="24"/>
        </w:rPr>
        <w:t>Развитие творческого потенциала учителя как одно из условий</w:t>
      </w:r>
      <w:r w:rsidR="00EF6C1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повышения качества образования</w:t>
      </w:r>
    </w:p>
    <w:p w:rsidR="00106144" w:rsidRPr="00906009" w:rsidRDefault="008B3852" w:rsidP="0090600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6009">
        <w:rPr>
          <w:rFonts w:ascii="Times New Roman" w:hAnsi="Times New Roman"/>
          <w:b/>
          <w:bCs/>
          <w:color w:val="000000" w:themeColor="text1"/>
          <w:sz w:val="24"/>
          <w:szCs w:val="24"/>
        </w:rPr>
        <w:t>Цель:</w:t>
      </w:r>
      <w:r w:rsidRPr="0090600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A14700" w:rsidRPr="0090600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14700" w:rsidRPr="00906009">
        <w:rPr>
          <w:rFonts w:ascii="Times New Roman" w:hAnsi="Times New Roman"/>
          <w:bCs/>
          <w:color w:val="000000" w:themeColor="text1"/>
          <w:sz w:val="24"/>
          <w:szCs w:val="24"/>
        </w:rPr>
        <w:t>совершенствование и повышение качества препод</w:t>
      </w:r>
      <w:r w:rsidR="00EF6C1A">
        <w:rPr>
          <w:rFonts w:ascii="Times New Roman" w:hAnsi="Times New Roman"/>
          <w:bCs/>
          <w:color w:val="000000" w:themeColor="text1"/>
          <w:sz w:val="24"/>
          <w:szCs w:val="24"/>
        </w:rPr>
        <w:t>авания курса ОРКСЭ,</w:t>
      </w:r>
      <w:r w:rsidR="00EF6C1A">
        <w:rPr>
          <w:rFonts w:ascii="Times New Roman" w:hAnsi="Times New Roman"/>
          <w:bCs/>
          <w:color w:val="000000" w:themeColor="text1"/>
          <w:sz w:val="24"/>
          <w:szCs w:val="24"/>
        </w:rPr>
        <w:br/>
        <w:t xml:space="preserve">ОДНКНР </w:t>
      </w:r>
      <w:r w:rsidR="00A14700" w:rsidRPr="0090600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условиях модернизации образования.</w:t>
      </w:r>
    </w:p>
    <w:p w:rsidR="008B3852" w:rsidRPr="00906009" w:rsidRDefault="008B3852" w:rsidP="00906009">
      <w:pPr>
        <w:spacing w:after="0" w:line="240" w:lineRule="auto"/>
        <w:ind w:right="-284"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906009">
        <w:rPr>
          <w:rFonts w:ascii="Times New Roman" w:hAnsi="Times New Roman"/>
          <w:b/>
          <w:bCs/>
          <w:color w:val="000000" w:themeColor="text1"/>
          <w:sz w:val="24"/>
          <w:szCs w:val="24"/>
        </w:rPr>
        <w:t>Основные задачи:</w:t>
      </w:r>
      <w:r w:rsidR="00A14700" w:rsidRPr="0090600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6E31E4" w:rsidRPr="0090600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:rsidR="008F3BE6" w:rsidRPr="00906009" w:rsidRDefault="008F3BE6" w:rsidP="00906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6009">
        <w:rPr>
          <w:rFonts w:ascii="Times New Roman" w:hAnsi="Times New Roman"/>
          <w:color w:val="000000" w:themeColor="text1"/>
          <w:sz w:val="24"/>
          <w:szCs w:val="24"/>
        </w:rPr>
        <w:t>1.     Совершенствовать существующие и внедрять новые формы, методы и средства обучения с целью повышения качества преподавания ОРКСЭ</w:t>
      </w:r>
      <w:r w:rsidR="006E31E4" w:rsidRPr="00906009">
        <w:rPr>
          <w:rFonts w:ascii="Times New Roman" w:hAnsi="Times New Roman"/>
          <w:color w:val="000000" w:themeColor="text1"/>
          <w:sz w:val="24"/>
          <w:szCs w:val="24"/>
        </w:rPr>
        <w:t xml:space="preserve"> и ОДНКНР</w:t>
      </w:r>
      <w:r w:rsidR="0090600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8F3BE6" w:rsidRPr="00906009" w:rsidRDefault="005F2638" w:rsidP="00906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2.    </w:t>
      </w:r>
      <w:r w:rsidR="008F3BE6" w:rsidRPr="00906009">
        <w:rPr>
          <w:rFonts w:ascii="Times New Roman" w:hAnsi="Times New Roman"/>
          <w:color w:val="000000" w:themeColor="text1"/>
          <w:sz w:val="24"/>
          <w:szCs w:val="24"/>
        </w:rPr>
        <w:t xml:space="preserve"> Изучать современные тенденции в преподавании ОРКСЭ</w:t>
      </w:r>
      <w:r w:rsidR="006E31E4" w:rsidRPr="00906009">
        <w:rPr>
          <w:rFonts w:ascii="Times New Roman" w:hAnsi="Times New Roman"/>
          <w:color w:val="000000" w:themeColor="text1"/>
          <w:sz w:val="24"/>
          <w:szCs w:val="24"/>
        </w:rPr>
        <w:t xml:space="preserve"> и ОДНКНР</w:t>
      </w:r>
      <w:r w:rsidR="0090600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8F3BE6" w:rsidRPr="00906009" w:rsidRDefault="006E31E4" w:rsidP="00906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6009">
        <w:rPr>
          <w:rFonts w:ascii="Times New Roman" w:hAnsi="Times New Roman"/>
          <w:color w:val="000000" w:themeColor="text1"/>
          <w:sz w:val="24"/>
          <w:szCs w:val="24"/>
        </w:rPr>
        <w:t xml:space="preserve"> 3</w:t>
      </w:r>
      <w:r w:rsidR="00DD138D">
        <w:rPr>
          <w:rFonts w:ascii="Times New Roman" w:hAnsi="Times New Roman"/>
          <w:color w:val="000000" w:themeColor="text1"/>
          <w:sz w:val="24"/>
          <w:szCs w:val="24"/>
        </w:rPr>
        <w:t>.     Сосредоточить усилия Г</w:t>
      </w:r>
      <w:r w:rsidR="008F3BE6" w:rsidRPr="00906009">
        <w:rPr>
          <w:rFonts w:ascii="Times New Roman" w:hAnsi="Times New Roman"/>
          <w:color w:val="000000" w:themeColor="text1"/>
          <w:sz w:val="24"/>
          <w:szCs w:val="24"/>
        </w:rPr>
        <w:t>МО на формирование ключевых компетенций учащихся на уроках ОРКСЭ</w:t>
      </w:r>
      <w:r w:rsidRPr="00906009">
        <w:rPr>
          <w:rFonts w:ascii="Times New Roman" w:hAnsi="Times New Roman"/>
          <w:color w:val="000000" w:themeColor="text1"/>
          <w:sz w:val="24"/>
          <w:szCs w:val="24"/>
        </w:rPr>
        <w:t xml:space="preserve"> и ОДНКНР</w:t>
      </w:r>
      <w:r w:rsidR="0090600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8F3BE6" w:rsidRPr="00906009" w:rsidRDefault="006E31E4" w:rsidP="00906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6009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8F3BE6" w:rsidRPr="00906009">
        <w:rPr>
          <w:rFonts w:ascii="Times New Roman" w:hAnsi="Times New Roman"/>
          <w:color w:val="000000" w:themeColor="text1"/>
          <w:sz w:val="24"/>
          <w:szCs w:val="24"/>
        </w:rPr>
        <w:t>     Оптимизировать работу по развитию мотивации к обучению, в частности, через организацию проектной, конкурсной и научно-исследовательской деятельности, а так же использование современн</w:t>
      </w:r>
      <w:r w:rsidR="00906009">
        <w:rPr>
          <w:rFonts w:ascii="Times New Roman" w:hAnsi="Times New Roman"/>
          <w:color w:val="000000" w:themeColor="text1"/>
          <w:sz w:val="24"/>
          <w:szCs w:val="24"/>
        </w:rPr>
        <w:t>ых технических средств обучения;</w:t>
      </w:r>
    </w:p>
    <w:p w:rsidR="008F3BE6" w:rsidRPr="00906009" w:rsidRDefault="006E31E4" w:rsidP="00906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6009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8F3BE6" w:rsidRPr="00906009">
        <w:rPr>
          <w:rFonts w:ascii="Times New Roman" w:hAnsi="Times New Roman"/>
          <w:color w:val="000000" w:themeColor="text1"/>
          <w:sz w:val="24"/>
          <w:szCs w:val="24"/>
        </w:rPr>
        <w:t>.     Сохранять здоровье учащихся, в частности путем коррекции форм контроля и повышать престиж здорово</w:t>
      </w:r>
      <w:r w:rsidRPr="00906009">
        <w:rPr>
          <w:rFonts w:ascii="Times New Roman" w:hAnsi="Times New Roman"/>
          <w:color w:val="000000" w:themeColor="text1"/>
          <w:sz w:val="24"/>
          <w:szCs w:val="24"/>
        </w:rPr>
        <w:t>го образа жизни на уроках ОРКСЭ и ОДНКНР</w:t>
      </w:r>
      <w:r w:rsidR="0090600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8F3BE6" w:rsidRPr="00906009" w:rsidRDefault="006E31E4" w:rsidP="00906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6009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8F3BE6" w:rsidRPr="00906009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0600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F3BE6" w:rsidRPr="00906009">
        <w:rPr>
          <w:rFonts w:ascii="Times New Roman" w:hAnsi="Times New Roman"/>
          <w:color w:val="000000" w:themeColor="text1"/>
          <w:sz w:val="24"/>
          <w:szCs w:val="24"/>
        </w:rPr>
        <w:t>Развивать систему духовно-нравственного воспитания школьников.</w:t>
      </w:r>
    </w:p>
    <w:p w:rsidR="008B3852" w:rsidRPr="00906009" w:rsidRDefault="005F2638" w:rsidP="0090600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Поставленные цели и задачи Г</w:t>
      </w:r>
      <w:r w:rsidR="008B3852" w:rsidRPr="00906009">
        <w:rPr>
          <w:rFonts w:ascii="Times New Roman" w:hAnsi="Times New Roman"/>
          <w:b/>
          <w:color w:val="000000" w:themeColor="text1"/>
          <w:sz w:val="24"/>
          <w:szCs w:val="24"/>
        </w:rPr>
        <w:t>МО реализуются через следующие виды деятельности:</w:t>
      </w:r>
    </w:p>
    <w:p w:rsidR="008B3852" w:rsidRPr="00906009" w:rsidRDefault="008B3852" w:rsidP="00906009">
      <w:pPr>
        <w:pStyle w:val="a3"/>
        <w:numPr>
          <w:ilvl w:val="0"/>
          <w:numId w:val="4"/>
        </w:numPr>
        <w:spacing w:before="0" w:beforeAutospacing="0" w:after="0" w:afterAutospacing="0"/>
        <w:ind w:left="1134" w:hanging="283"/>
        <w:rPr>
          <w:bCs/>
          <w:color w:val="000000" w:themeColor="text1"/>
        </w:rPr>
      </w:pPr>
      <w:r w:rsidRPr="00906009">
        <w:rPr>
          <w:color w:val="000000" w:themeColor="text1"/>
        </w:rPr>
        <w:t>изучение  научной, педагогической и другой литературы;</w:t>
      </w:r>
    </w:p>
    <w:p w:rsidR="008B3852" w:rsidRPr="00906009" w:rsidRDefault="008B3852" w:rsidP="00906009">
      <w:pPr>
        <w:pStyle w:val="a3"/>
        <w:numPr>
          <w:ilvl w:val="0"/>
          <w:numId w:val="4"/>
        </w:numPr>
        <w:spacing w:before="0" w:beforeAutospacing="0" w:after="0" w:afterAutospacing="0"/>
        <w:ind w:left="1134" w:hanging="283"/>
        <w:rPr>
          <w:color w:val="000000" w:themeColor="text1"/>
        </w:rPr>
      </w:pPr>
      <w:r w:rsidRPr="00906009">
        <w:rPr>
          <w:color w:val="000000" w:themeColor="text1"/>
        </w:rPr>
        <w:t>творческие отчёты учителей;</w:t>
      </w:r>
    </w:p>
    <w:p w:rsidR="008B3852" w:rsidRPr="00906009" w:rsidRDefault="008B3852" w:rsidP="00906009">
      <w:pPr>
        <w:pStyle w:val="a3"/>
        <w:numPr>
          <w:ilvl w:val="0"/>
          <w:numId w:val="4"/>
        </w:numPr>
        <w:spacing w:before="0" w:beforeAutospacing="0" w:after="0" w:afterAutospacing="0"/>
        <w:ind w:left="1134" w:hanging="283"/>
        <w:rPr>
          <w:color w:val="000000" w:themeColor="text1"/>
        </w:rPr>
      </w:pPr>
      <w:r w:rsidRPr="00906009">
        <w:rPr>
          <w:color w:val="000000" w:themeColor="text1"/>
        </w:rPr>
        <w:t>изучение материалов из сетевого методического сообщества;</w:t>
      </w:r>
    </w:p>
    <w:p w:rsidR="008B3852" w:rsidRPr="00906009" w:rsidRDefault="005F2638" w:rsidP="00906009">
      <w:pPr>
        <w:pStyle w:val="a3"/>
        <w:numPr>
          <w:ilvl w:val="0"/>
          <w:numId w:val="4"/>
        </w:numPr>
        <w:spacing w:before="0" w:beforeAutospacing="0" w:after="0" w:afterAutospacing="0"/>
        <w:ind w:left="1134" w:hanging="283"/>
        <w:rPr>
          <w:color w:val="000000" w:themeColor="text1"/>
        </w:rPr>
      </w:pPr>
      <w:r>
        <w:rPr>
          <w:color w:val="000000" w:themeColor="text1"/>
        </w:rPr>
        <w:t>тематические заседания Г</w:t>
      </w:r>
      <w:r w:rsidR="008B3852" w:rsidRPr="00906009">
        <w:rPr>
          <w:color w:val="000000" w:themeColor="text1"/>
        </w:rPr>
        <w:t>МО;</w:t>
      </w:r>
    </w:p>
    <w:p w:rsidR="008B3852" w:rsidRPr="00906009" w:rsidRDefault="008B3852" w:rsidP="00906009">
      <w:pPr>
        <w:pStyle w:val="a3"/>
        <w:numPr>
          <w:ilvl w:val="0"/>
          <w:numId w:val="4"/>
        </w:numPr>
        <w:spacing w:before="0" w:beforeAutospacing="0" w:after="0" w:afterAutospacing="0"/>
        <w:ind w:left="1134" w:hanging="283"/>
        <w:rPr>
          <w:color w:val="000000" w:themeColor="text1"/>
        </w:rPr>
      </w:pPr>
      <w:r w:rsidRPr="00906009">
        <w:rPr>
          <w:color w:val="000000" w:themeColor="text1"/>
        </w:rPr>
        <w:t>участие в вебинарах;</w:t>
      </w:r>
    </w:p>
    <w:p w:rsidR="008B3852" w:rsidRPr="00906009" w:rsidRDefault="008B3852" w:rsidP="00906009">
      <w:pPr>
        <w:pStyle w:val="a3"/>
        <w:numPr>
          <w:ilvl w:val="0"/>
          <w:numId w:val="4"/>
        </w:numPr>
        <w:spacing w:before="0" w:beforeAutospacing="0" w:after="0" w:afterAutospacing="0"/>
        <w:ind w:left="1134" w:hanging="283"/>
        <w:rPr>
          <w:color w:val="000000" w:themeColor="text1"/>
        </w:rPr>
      </w:pPr>
      <w:r w:rsidRPr="00906009">
        <w:rPr>
          <w:color w:val="000000" w:themeColor="text1"/>
        </w:rPr>
        <w:t>самообразование учителей;</w:t>
      </w:r>
    </w:p>
    <w:p w:rsidR="008B3852" w:rsidRPr="00906009" w:rsidRDefault="008B3852" w:rsidP="00906009">
      <w:pPr>
        <w:pStyle w:val="a3"/>
        <w:numPr>
          <w:ilvl w:val="0"/>
          <w:numId w:val="4"/>
        </w:numPr>
        <w:spacing w:before="0" w:beforeAutospacing="0" w:after="0" w:afterAutospacing="0"/>
        <w:ind w:left="1134" w:hanging="283"/>
        <w:rPr>
          <w:color w:val="000000" w:themeColor="text1"/>
        </w:rPr>
      </w:pPr>
      <w:r w:rsidRPr="00906009">
        <w:rPr>
          <w:color w:val="000000" w:themeColor="text1"/>
        </w:rPr>
        <w:t>мастер-классы педагогов;</w:t>
      </w:r>
    </w:p>
    <w:p w:rsidR="008B3852" w:rsidRPr="00906009" w:rsidRDefault="008B3852" w:rsidP="00906009">
      <w:pPr>
        <w:pStyle w:val="a3"/>
        <w:numPr>
          <w:ilvl w:val="0"/>
          <w:numId w:val="4"/>
        </w:numPr>
        <w:spacing w:before="0" w:beforeAutospacing="0" w:after="0" w:afterAutospacing="0"/>
        <w:ind w:left="1134" w:hanging="283"/>
        <w:rPr>
          <w:color w:val="000000" w:themeColor="text1"/>
        </w:rPr>
      </w:pPr>
      <w:r w:rsidRPr="00906009">
        <w:rPr>
          <w:color w:val="000000" w:themeColor="text1"/>
        </w:rPr>
        <w:t>обучение на курсах повышения квалификации.</w:t>
      </w:r>
    </w:p>
    <w:p w:rsidR="00906009" w:rsidRDefault="008B3852" w:rsidP="0090600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06009">
        <w:rPr>
          <w:rFonts w:ascii="Times New Roman" w:hAnsi="Times New Roman"/>
          <w:b/>
          <w:color w:val="000000" w:themeColor="text1"/>
          <w:sz w:val="24"/>
          <w:szCs w:val="24"/>
        </w:rPr>
        <w:t>Ожидаемые результаты</w:t>
      </w:r>
    </w:p>
    <w:p w:rsidR="00836617" w:rsidRPr="00906009" w:rsidRDefault="00906009" w:rsidP="0090600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Ф</w:t>
      </w:r>
      <w:r w:rsidR="008B3852" w:rsidRPr="00906009">
        <w:rPr>
          <w:rFonts w:ascii="Times New Roman" w:hAnsi="Times New Roman"/>
          <w:color w:val="000000" w:themeColor="text1"/>
          <w:sz w:val="24"/>
          <w:szCs w:val="24"/>
        </w:rPr>
        <w:t>ормирование системы теоретической и методической подготовки педагога в связи с выполнением ими современных требований повышения качества обучения в рамках нового содержания образования</w:t>
      </w:r>
      <w:r w:rsidR="00044909" w:rsidRPr="00906009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106144" w:rsidRPr="0090600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36617" w:rsidRPr="00906009" w:rsidRDefault="00906009" w:rsidP="0090600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906009">
        <w:rPr>
          <w:b/>
          <w:color w:val="000000" w:themeColor="text1"/>
        </w:rPr>
        <w:t>План работы</w:t>
      </w:r>
    </w:p>
    <w:p w:rsidR="00906009" w:rsidRDefault="00906009" w:rsidP="009060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tbl>
      <w:tblPr>
        <w:tblStyle w:val="a4"/>
        <w:tblW w:w="10064" w:type="dxa"/>
        <w:tblInd w:w="250" w:type="dxa"/>
        <w:tblLook w:val="04A0"/>
      </w:tblPr>
      <w:tblGrid>
        <w:gridCol w:w="542"/>
        <w:gridCol w:w="3569"/>
        <w:gridCol w:w="1417"/>
        <w:gridCol w:w="1178"/>
        <w:gridCol w:w="1516"/>
        <w:gridCol w:w="1842"/>
      </w:tblGrid>
      <w:tr w:rsidR="00906009" w:rsidRPr="00906009" w:rsidTr="00906009">
        <w:tc>
          <w:tcPr>
            <w:tcW w:w="542" w:type="dxa"/>
          </w:tcPr>
          <w:p w:rsidR="00906009" w:rsidRPr="00906009" w:rsidRDefault="00906009" w:rsidP="0090600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06009">
              <w:rPr>
                <w:color w:val="000000" w:themeColor="text1"/>
              </w:rPr>
              <w:t>№ п/п</w:t>
            </w:r>
          </w:p>
        </w:tc>
        <w:tc>
          <w:tcPr>
            <w:tcW w:w="3569" w:type="dxa"/>
          </w:tcPr>
          <w:p w:rsidR="00906009" w:rsidRPr="00906009" w:rsidRDefault="00906009" w:rsidP="0090600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06009">
              <w:rPr>
                <w:color w:val="000000" w:themeColor="text1"/>
              </w:rPr>
              <w:t>Тема заседания</w:t>
            </w:r>
          </w:p>
        </w:tc>
        <w:tc>
          <w:tcPr>
            <w:tcW w:w="1417" w:type="dxa"/>
          </w:tcPr>
          <w:p w:rsidR="00906009" w:rsidRPr="00906009" w:rsidRDefault="00906009" w:rsidP="0090600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06009">
              <w:rPr>
                <w:color w:val="000000" w:themeColor="text1"/>
              </w:rPr>
              <w:t>Форма проведения</w:t>
            </w:r>
          </w:p>
        </w:tc>
        <w:tc>
          <w:tcPr>
            <w:tcW w:w="1178" w:type="dxa"/>
          </w:tcPr>
          <w:p w:rsidR="00906009" w:rsidRPr="00906009" w:rsidRDefault="00906009" w:rsidP="0090600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06009">
              <w:rPr>
                <w:color w:val="000000" w:themeColor="text1"/>
              </w:rPr>
              <w:t>Дата</w:t>
            </w:r>
          </w:p>
        </w:tc>
        <w:tc>
          <w:tcPr>
            <w:tcW w:w="1516" w:type="dxa"/>
          </w:tcPr>
          <w:p w:rsidR="00906009" w:rsidRPr="00906009" w:rsidRDefault="00906009" w:rsidP="0090600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06009">
              <w:rPr>
                <w:color w:val="000000" w:themeColor="text1"/>
              </w:rPr>
              <w:t>Место проведения</w:t>
            </w:r>
          </w:p>
        </w:tc>
        <w:tc>
          <w:tcPr>
            <w:tcW w:w="1842" w:type="dxa"/>
          </w:tcPr>
          <w:p w:rsidR="00906009" w:rsidRPr="00906009" w:rsidRDefault="00906009" w:rsidP="0090600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06009">
              <w:rPr>
                <w:color w:val="000000" w:themeColor="text1"/>
              </w:rPr>
              <w:t>Ответственные</w:t>
            </w:r>
          </w:p>
        </w:tc>
      </w:tr>
      <w:tr w:rsidR="00906009" w:rsidRPr="00906009" w:rsidTr="00906009">
        <w:tc>
          <w:tcPr>
            <w:tcW w:w="542" w:type="dxa"/>
          </w:tcPr>
          <w:p w:rsidR="00906009" w:rsidRPr="00906009" w:rsidRDefault="00906009" w:rsidP="0090600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06009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3569" w:type="dxa"/>
          </w:tcPr>
          <w:p w:rsidR="00906009" w:rsidRPr="00906009" w:rsidRDefault="00906009" w:rsidP="00C669C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06009">
              <w:rPr>
                <w:color w:val="000000" w:themeColor="text1"/>
              </w:rPr>
              <w:t xml:space="preserve">Установочное </w:t>
            </w:r>
          </w:p>
          <w:p w:rsidR="00906009" w:rsidRPr="00906009" w:rsidRDefault="00FC15D7" w:rsidP="00C669C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1.Отчёт за 2022-2023</w:t>
            </w:r>
            <w:r w:rsidR="00906009" w:rsidRPr="00906009">
              <w:rPr>
                <w:color w:val="000000" w:themeColor="text1"/>
              </w:rPr>
              <w:t xml:space="preserve"> учебный год.</w:t>
            </w:r>
          </w:p>
          <w:p w:rsidR="00906009" w:rsidRPr="00906009" w:rsidRDefault="00906009" w:rsidP="00C669C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06009">
              <w:rPr>
                <w:color w:val="000000" w:themeColor="text1"/>
              </w:rPr>
              <w:t xml:space="preserve">2.Утверждение плана работы, обеспечивающего ведение курсов «Основы религиозных культур и </w:t>
            </w:r>
            <w:r w:rsidR="00DD138D">
              <w:rPr>
                <w:color w:val="000000" w:themeColor="text1"/>
              </w:rPr>
              <w:t>светской этики» и ОДНКНР на 2023-2024</w:t>
            </w:r>
            <w:r w:rsidRPr="00906009">
              <w:rPr>
                <w:color w:val="000000" w:themeColor="text1"/>
              </w:rPr>
              <w:t xml:space="preserve"> учебный год.</w:t>
            </w:r>
          </w:p>
          <w:p w:rsidR="00906009" w:rsidRDefault="002F6ECC" w:rsidP="00C669C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 Единые федеральные основные образовательные программы. Рабочая программа по ОДНКНР 5класс.</w:t>
            </w:r>
          </w:p>
          <w:p w:rsidR="002F6ECC" w:rsidRDefault="002F6ECC" w:rsidP="00C669C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2F6ECC" w:rsidRPr="00906009" w:rsidRDefault="002F6ECC" w:rsidP="00C669C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 Порядок проведения аттестации педагогических работников.</w:t>
            </w:r>
          </w:p>
          <w:p w:rsidR="007B6DDA" w:rsidRDefault="007B6DDA" w:rsidP="00C669C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906009" w:rsidRPr="00906009" w:rsidRDefault="002F6ECC" w:rsidP="00C669C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906009" w:rsidRPr="00906009">
              <w:rPr>
                <w:color w:val="000000" w:themeColor="text1"/>
              </w:rPr>
              <w:t>. Формирование списка учителей, преподающих ОРКСЭ и ОДНКНР в 2022-2023 учебном году.</w:t>
            </w:r>
          </w:p>
        </w:tc>
        <w:tc>
          <w:tcPr>
            <w:tcW w:w="1417" w:type="dxa"/>
          </w:tcPr>
          <w:p w:rsidR="00906009" w:rsidRPr="00906009" w:rsidRDefault="00906009" w:rsidP="0090600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06009">
              <w:rPr>
                <w:color w:val="000000" w:themeColor="text1"/>
              </w:rPr>
              <w:lastRenderedPageBreak/>
              <w:t>Круглый стол</w:t>
            </w:r>
          </w:p>
        </w:tc>
        <w:tc>
          <w:tcPr>
            <w:tcW w:w="1178" w:type="dxa"/>
          </w:tcPr>
          <w:p w:rsidR="00906009" w:rsidRPr="00906009" w:rsidRDefault="00DD138D" w:rsidP="0090600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30.08.23</w:t>
            </w:r>
          </w:p>
        </w:tc>
        <w:tc>
          <w:tcPr>
            <w:tcW w:w="1516" w:type="dxa"/>
          </w:tcPr>
          <w:p w:rsidR="00906009" w:rsidRPr="00906009" w:rsidRDefault="00DD138D" w:rsidP="0090600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МОБУ СОШ №1 ЛГО, кабинет 10</w:t>
            </w:r>
          </w:p>
        </w:tc>
        <w:tc>
          <w:tcPr>
            <w:tcW w:w="1842" w:type="dxa"/>
          </w:tcPr>
          <w:p w:rsidR="00906009" w:rsidRPr="00906009" w:rsidRDefault="00893585" w:rsidP="0090600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Трушкова О.С</w:t>
            </w:r>
            <w:r w:rsidR="007B6DDA">
              <w:rPr>
                <w:color w:val="000000" w:themeColor="text1"/>
              </w:rPr>
              <w:t>.- рук. Г</w:t>
            </w:r>
            <w:r w:rsidR="00906009" w:rsidRPr="00906009">
              <w:rPr>
                <w:color w:val="000000" w:themeColor="text1"/>
              </w:rPr>
              <w:t>МО</w:t>
            </w:r>
          </w:p>
          <w:p w:rsidR="002F6ECC" w:rsidRDefault="002F6ECC" w:rsidP="0090600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2F6ECC" w:rsidRDefault="002F6ECC" w:rsidP="0090600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2F6ECC" w:rsidRDefault="002F6ECC" w:rsidP="0090600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2F6ECC" w:rsidRDefault="002F6ECC" w:rsidP="0090600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2F6ECC" w:rsidRDefault="002F6ECC" w:rsidP="0090600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2F6ECC" w:rsidRDefault="002F6ECC" w:rsidP="0090600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2F6ECC" w:rsidRDefault="002F6ECC" w:rsidP="0090600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906009" w:rsidRPr="00906009" w:rsidRDefault="002F6ECC" w:rsidP="0090600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Солодкая</w:t>
            </w:r>
            <w:proofErr w:type="spellEnd"/>
            <w:r>
              <w:rPr>
                <w:color w:val="000000" w:themeColor="text1"/>
              </w:rPr>
              <w:t xml:space="preserve"> Александра Леонидовна, МОБУ СОШ № </w:t>
            </w:r>
            <w:r>
              <w:rPr>
                <w:color w:val="000000" w:themeColor="text1"/>
              </w:rPr>
              <w:lastRenderedPageBreak/>
              <w:t>34</w:t>
            </w:r>
          </w:p>
          <w:p w:rsidR="002F6ECC" w:rsidRDefault="007B6DDA" w:rsidP="0090600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Нефёдова Е. В. , МОБУ СОШ №1</w:t>
            </w:r>
          </w:p>
          <w:p w:rsidR="007B6DDA" w:rsidRDefault="007B6DDA" w:rsidP="0090600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7B6DDA" w:rsidRPr="00906009" w:rsidRDefault="007B6DDA" w:rsidP="0090600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Трушкова О. С.</w:t>
            </w:r>
            <w:r>
              <w:rPr>
                <w:color w:val="000000" w:themeColor="text1"/>
              </w:rPr>
              <w:br/>
            </w:r>
          </w:p>
        </w:tc>
      </w:tr>
      <w:tr w:rsidR="00906009" w:rsidRPr="00906009" w:rsidTr="00906009">
        <w:tc>
          <w:tcPr>
            <w:tcW w:w="542" w:type="dxa"/>
          </w:tcPr>
          <w:p w:rsidR="00906009" w:rsidRPr="00906009" w:rsidRDefault="00906009" w:rsidP="0090600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06009">
              <w:rPr>
                <w:color w:val="000000" w:themeColor="text1"/>
              </w:rPr>
              <w:lastRenderedPageBreak/>
              <w:t>2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3569" w:type="dxa"/>
          </w:tcPr>
          <w:p w:rsidR="00906009" w:rsidRPr="00906009" w:rsidRDefault="00906009" w:rsidP="00C669C6">
            <w:pPr>
              <w:pStyle w:val="a5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60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1.Современные педагогические технологии на уроках курса ОРКСЭ и ОДНКНР.</w:t>
            </w:r>
          </w:p>
          <w:p w:rsidR="00906009" w:rsidRPr="00906009" w:rsidRDefault="00906009" w:rsidP="00C669C6">
            <w:pPr>
              <w:pStyle w:val="a5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60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Формирование читательской грамотности: технологии, методы, приёмы работы с текстом</w:t>
            </w:r>
          </w:p>
          <w:p w:rsidR="00906009" w:rsidRPr="00906009" w:rsidRDefault="00C669C6" w:rsidP="00C669C6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 </w:t>
            </w:r>
            <w:r w:rsidR="00893585">
              <w:rPr>
                <w:color w:val="000000" w:themeColor="text1"/>
              </w:rPr>
              <w:t>Использование</w:t>
            </w:r>
            <w:r w:rsidR="00906009" w:rsidRPr="00906009">
              <w:rPr>
                <w:color w:val="000000" w:themeColor="text1"/>
              </w:rPr>
              <w:t xml:space="preserve"> игр на учебных занятиях курса ОРКСЭ и ОДНКНР</w:t>
            </w:r>
          </w:p>
        </w:tc>
        <w:tc>
          <w:tcPr>
            <w:tcW w:w="1417" w:type="dxa"/>
          </w:tcPr>
          <w:p w:rsidR="00906009" w:rsidRPr="00906009" w:rsidRDefault="00906009" w:rsidP="0090600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06009">
              <w:rPr>
                <w:color w:val="000000" w:themeColor="text1"/>
              </w:rPr>
              <w:t>Обмен опытом, мастер-классы</w:t>
            </w:r>
          </w:p>
        </w:tc>
        <w:tc>
          <w:tcPr>
            <w:tcW w:w="1178" w:type="dxa"/>
          </w:tcPr>
          <w:p w:rsidR="00906009" w:rsidRPr="00906009" w:rsidRDefault="00893585" w:rsidP="0090600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</w:t>
            </w:r>
          </w:p>
        </w:tc>
        <w:tc>
          <w:tcPr>
            <w:tcW w:w="1516" w:type="dxa"/>
          </w:tcPr>
          <w:p w:rsidR="00906009" w:rsidRPr="00906009" w:rsidRDefault="00906009" w:rsidP="0090600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906009" w:rsidRPr="00906009" w:rsidRDefault="00906009" w:rsidP="0090600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06009">
              <w:rPr>
                <w:color w:val="000000" w:themeColor="text1"/>
              </w:rPr>
              <w:t>Педагоги школ</w:t>
            </w:r>
          </w:p>
          <w:p w:rsidR="00906009" w:rsidRPr="00906009" w:rsidRDefault="00906009" w:rsidP="0090600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906009" w:rsidRPr="00906009" w:rsidRDefault="00906009" w:rsidP="0090600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06009">
              <w:rPr>
                <w:color w:val="000000" w:themeColor="text1"/>
              </w:rPr>
              <w:t>Педагоги школ</w:t>
            </w:r>
          </w:p>
          <w:p w:rsidR="00906009" w:rsidRPr="00906009" w:rsidRDefault="00906009" w:rsidP="0090600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906009" w:rsidRPr="00906009" w:rsidRDefault="00893585" w:rsidP="0090600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Трушкова О.С.</w:t>
            </w:r>
          </w:p>
        </w:tc>
      </w:tr>
      <w:tr w:rsidR="00906009" w:rsidRPr="00906009" w:rsidTr="00906009">
        <w:tc>
          <w:tcPr>
            <w:tcW w:w="542" w:type="dxa"/>
          </w:tcPr>
          <w:p w:rsidR="00906009" w:rsidRPr="00906009" w:rsidRDefault="00906009" w:rsidP="0090600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06009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3569" w:type="dxa"/>
          </w:tcPr>
          <w:p w:rsidR="00906009" w:rsidRPr="00906009" w:rsidRDefault="00EF6C1A" w:rsidP="0090600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r>
              <w:t xml:space="preserve"> </w:t>
            </w:r>
            <w:r w:rsidRPr="00D92498">
              <w:t>Актуальные вопросы преподавания предметных областей ОРКСЭ и ОДНКНР</w:t>
            </w:r>
          </w:p>
        </w:tc>
        <w:tc>
          <w:tcPr>
            <w:tcW w:w="1417" w:type="dxa"/>
          </w:tcPr>
          <w:p w:rsidR="00906009" w:rsidRPr="00906009" w:rsidRDefault="00EF6C1A" w:rsidP="0090600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06009">
              <w:rPr>
                <w:color w:val="000000" w:themeColor="text1"/>
              </w:rPr>
              <w:t>Обмен опытом</w:t>
            </w:r>
          </w:p>
        </w:tc>
        <w:tc>
          <w:tcPr>
            <w:tcW w:w="1178" w:type="dxa"/>
          </w:tcPr>
          <w:p w:rsidR="00906009" w:rsidRPr="00906009" w:rsidRDefault="00FC15D7" w:rsidP="0090600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Март</w:t>
            </w:r>
          </w:p>
        </w:tc>
        <w:tc>
          <w:tcPr>
            <w:tcW w:w="1516" w:type="dxa"/>
          </w:tcPr>
          <w:p w:rsidR="00906009" w:rsidRPr="00906009" w:rsidRDefault="00906009" w:rsidP="0090600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906009" w:rsidRPr="00906009" w:rsidRDefault="00893585" w:rsidP="0090600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Руководитель Г</w:t>
            </w:r>
            <w:r w:rsidR="00906009" w:rsidRPr="00906009">
              <w:rPr>
                <w:color w:val="000000" w:themeColor="text1"/>
              </w:rPr>
              <w:t>МО, педагоги школ</w:t>
            </w:r>
          </w:p>
        </w:tc>
      </w:tr>
      <w:tr w:rsidR="00906009" w:rsidRPr="00906009" w:rsidTr="00906009">
        <w:tc>
          <w:tcPr>
            <w:tcW w:w="542" w:type="dxa"/>
          </w:tcPr>
          <w:p w:rsidR="00906009" w:rsidRPr="00906009" w:rsidRDefault="00906009" w:rsidP="0090600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06009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3569" w:type="dxa"/>
          </w:tcPr>
          <w:p w:rsidR="00906009" w:rsidRPr="00906009" w:rsidRDefault="00906009" w:rsidP="0090600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06009">
              <w:rPr>
                <w:color w:val="000000" w:themeColor="text1"/>
              </w:rPr>
              <w:t xml:space="preserve"> Итоговое.</w:t>
            </w:r>
          </w:p>
          <w:p w:rsidR="00906009" w:rsidRPr="00906009" w:rsidRDefault="00906009" w:rsidP="00C669C6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06009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 xml:space="preserve"> </w:t>
            </w:r>
            <w:r w:rsidRPr="00906009">
              <w:rPr>
                <w:color w:val="000000" w:themeColor="text1"/>
              </w:rPr>
              <w:t xml:space="preserve">Анализ работы РМО за 2022-2023 учебный год. </w:t>
            </w:r>
          </w:p>
          <w:p w:rsidR="00906009" w:rsidRPr="00906009" w:rsidRDefault="00906009" w:rsidP="00C669C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06009">
              <w:rPr>
                <w:color w:val="000000" w:themeColor="text1"/>
              </w:rPr>
              <w:t>2.</w:t>
            </w:r>
            <w:r w:rsidR="00C669C6">
              <w:rPr>
                <w:color w:val="000000" w:themeColor="text1"/>
              </w:rPr>
              <w:t xml:space="preserve"> </w:t>
            </w:r>
            <w:r w:rsidRPr="00906009">
              <w:rPr>
                <w:color w:val="000000" w:themeColor="text1"/>
              </w:rPr>
              <w:t>Информация о размещении публикаций, методических разработок по курсу ОРКСЭ и ОДНКНР в сетевом сообществе.</w:t>
            </w:r>
          </w:p>
          <w:p w:rsidR="00906009" w:rsidRPr="00906009" w:rsidRDefault="00906009" w:rsidP="00C669C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06009">
              <w:rPr>
                <w:color w:val="000000" w:themeColor="text1"/>
              </w:rPr>
              <w:t>3.</w:t>
            </w:r>
            <w:r>
              <w:rPr>
                <w:color w:val="000000" w:themeColor="text1"/>
              </w:rPr>
              <w:t xml:space="preserve"> </w:t>
            </w:r>
            <w:r w:rsidRPr="00906009">
              <w:rPr>
                <w:color w:val="000000" w:themeColor="text1"/>
              </w:rPr>
              <w:t xml:space="preserve">Проведение </w:t>
            </w:r>
            <w:r w:rsidR="00FC15D7">
              <w:rPr>
                <w:color w:val="000000" w:themeColor="text1"/>
              </w:rPr>
              <w:t>анкетирования среди педагогов Г</w:t>
            </w:r>
            <w:r w:rsidRPr="00906009">
              <w:rPr>
                <w:color w:val="000000" w:themeColor="text1"/>
              </w:rPr>
              <w:t>МО: успехи и затруднения.</w:t>
            </w:r>
          </w:p>
          <w:p w:rsidR="00906009" w:rsidRPr="00906009" w:rsidRDefault="00906009" w:rsidP="00C669C6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06009">
              <w:rPr>
                <w:color w:val="000000" w:themeColor="text1"/>
              </w:rPr>
              <w:t>4.</w:t>
            </w:r>
            <w:r>
              <w:rPr>
                <w:color w:val="000000" w:themeColor="text1"/>
              </w:rPr>
              <w:t xml:space="preserve"> </w:t>
            </w:r>
            <w:r w:rsidR="00FC15D7">
              <w:rPr>
                <w:color w:val="000000" w:themeColor="text1"/>
              </w:rPr>
              <w:t>Планирование работы ГМО на 2024- 2025</w:t>
            </w:r>
            <w:r w:rsidRPr="00906009">
              <w:rPr>
                <w:color w:val="000000" w:themeColor="text1"/>
              </w:rPr>
              <w:t xml:space="preserve"> учебный год.</w:t>
            </w:r>
          </w:p>
        </w:tc>
        <w:tc>
          <w:tcPr>
            <w:tcW w:w="1417" w:type="dxa"/>
          </w:tcPr>
          <w:p w:rsidR="00906009" w:rsidRPr="00906009" w:rsidRDefault="00906009" w:rsidP="0090600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06009">
              <w:rPr>
                <w:color w:val="000000" w:themeColor="text1"/>
              </w:rPr>
              <w:t>Круглый стол</w:t>
            </w:r>
          </w:p>
        </w:tc>
        <w:tc>
          <w:tcPr>
            <w:tcW w:w="1178" w:type="dxa"/>
          </w:tcPr>
          <w:p w:rsidR="00906009" w:rsidRPr="00906009" w:rsidRDefault="00906009" w:rsidP="0090600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06009">
              <w:rPr>
                <w:color w:val="000000" w:themeColor="text1"/>
              </w:rPr>
              <w:t>Апрель</w:t>
            </w:r>
          </w:p>
        </w:tc>
        <w:tc>
          <w:tcPr>
            <w:tcW w:w="1516" w:type="dxa"/>
          </w:tcPr>
          <w:p w:rsidR="00906009" w:rsidRPr="00906009" w:rsidRDefault="00906009" w:rsidP="0090600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906009" w:rsidRPr="00906009" w:rsidRDefault="00893585" w:rsidP="0090600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Руководитель Г</w:t>
            </w:r>
            <w:r w:rsidR="00906009" w:rsidRPr="00906009">
              <w:rPr>
                <w:color w:val="000000" w:themeColor="text1"/>
              </w:rPr>
              <w:t>МО</w:t>
            </w:r>
          </w:p>
        </w:tc>
      </w:tr>
    </w:tbl>
    <w:p w:rsidR="00906009" w:rsidRDefault="00906009" w:rsidP="009060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906009" w:rsidRDefault="00906009" w:rsidP="009060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DF21A1" w:rsidRPr="00906009" w:rsidRDefault="00DF21A1" w:rsidP="00DF21A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  <w:r>
        <w:rPr>
          <w:color w:val="000000" w:themeColor="text1"/>
        </w:rPr>
        <w:t>Дата</w:t>
      </w:r>
      <w:r w:rsidR="00C669C6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  <w:r w:rsidRPr="00906009">
        <w:rPr>
          <w:color w:val="000000" w:themeColor="text1"/>
        </w:rPr>
        <w:t>6</w:t>
      </w:r>
      <w:r w:rsidR="00FC15D7">
        <w:rPr>
          <w:color w:val="000000" w:themeColor="text1"/>
        </w:rPr>
        <w:t>.06.2023</w:t>
      </w:r>
    </w:p>
    <w:p w:rsidR="00DF21A1" w:rsidRPr="00906009" w:rsidRDefault="00DF21A1" w:rsidP="00DF21A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</w:p>
    <w:p w:rsidR="00DF21A1" w:rsidRPr="00906009" w:rsidRDefault="007B6DDA" w:rsidP="00DF21A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  <w:r>
        <w:rPr>
          <w:color w:val="000000" w:themeColor="text1"/>
        </w:rPr>
        <w:t>Руководитель Г</w:t>
      </w:r>
      <w:r w:rsidR="00DF21A1" w:rsidRPr="00906009">
        <w:rPr>
          <w:color w:val="000000" w:themeColor="text1"/>
        </w:rPr>
        <w:t>МО ________/</w:t>
      </w:r>
      <w:r w:rsidR="00DF21A1">
        <w:rPr>
          <w:color w:val="000000" w:themeColor="text1"/>
        </w:rPr>
        <w:t xml:space="preserve"> </w:t>
      </w:r>
      <w:r>
        <w:rPr>
          <w:color w:val="000000" w:themeColor="text1"/>
        </w:rPr>
        <w:t>Трушкова О. С</w:t>
      </w:r>
      <w:r w:rsidR="00DF21A1" w:rsidRPr="00906009">
        <w:rPr>
          <w:color w:val="000000" w:themeColor="text1"/>
        </w:rPr>
        <w:t>.</w:t>
      </w:r>
    </w:p>
    <w:p w:rsidR="00DF21A1" w:rsidRDefault="00DF21A1" w:rsidP="00DF21A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853F49" w:rsidRPr="00906009" w:rsidRDefault="00853F49" w:rsidP="0090600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sectPr w:rsidR="00853F49" w:rsidRPr="00906009" w:rsidSect="0090600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009" w:rsidRDefault="00906009" w:rsidP="00906009">
      <w:pPr>
        <w:spacing w:after="0" w:line="240" w:lineRule="auto"/>
      </w:pPr>
      <w:r>
        <w:separator/>
      </w:r>
    </w:p>
  </w:endnote>
  <w:endnote w:type="continuationSeparator" w:id="1">
    <w:p w:rsidR="00906009" w:rsidRDefault="00906009" w:rsidP="0090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009" w:rsidRDefault="00906009" w:rsidP="00906009">
      <w:pPr>
        <w:spacing w:after="0" w:line="240" w:lineRule="auto"/>
      </w:pPr>
      <w:r>
        <w:separator/>
      </w:r>
    </w:p>
  </w:footnote>
  <w:footnote w:type="continuationSeparator" w:id="1">
    <w:p w:rsidR="00906009" w:rsidRDefault="00906009" w:rsidP="00906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E04C5"/>
    <w:multiLevelType w:val="hybridMultilevel"/>
    <w:tmpl w:val="325EAF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2F0D93"/>
    <w:multiLevelType w:val="hybridMultilevel"/>
    <w:tmpl w:val="D228FB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9871142"/>
    <w:multiLevelType w:val="hybridMultilevel"/>
    <w:tmpl w:val="72D84A1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9352FD"/>
    <w:multiLevelType w:val="hybridMultilevel"/>
    <w:tmpl w:val="D1100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3852"/>
    <w:rsid w:val="00044909"/>
    <w:rsid w:val="000A17A6"/>
    <w:rsid w:val="00106144"/>
    <w:rsid w:val="00110BF4"/>
    <w:rsid w:val="002F6ECC"/>
    <w:rsid w:val="00365D90"/>
    <w:rsid w:val="004E528E"/>
    <w:rsid w:val="005F2638"/>
    <w:rsid w:val="006E31E4"/>
    <w:rsid w:val="007B6DDA"/>
    <w:rsid w:val="00836617"/>
    <w:rsid w:val="00853F49"/>
    <w:rsid w:val="00893585"/>
    <w:rsid w:val="008B3852"/>
    <w:rsid w:val="008F3BE6"/>
    <w:rsid w:val="00906009"/>
    <w:rsid w:val="00A14700"/>
    <w:rsid w:val="00A8754B"/>
    <w:rsid w:val="00C1651F"/>
    <w:rsid w:val="00C669C6"/>
    <w:rsid w:val="00DD138D"/>
    <w:rsid w:val="00DF21A1"/>
    <w:rsid w:val="00EF6C1A"/>
    <w:rsid w:val="00F5398C"/>
    <w:rsid w:val="00F84E57"/>
    <w:rsid w:val="00FC1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85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38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8366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0A17A6"/>
    <w:pPr>
      <w:ind w:left="720"/>
      <w:contextualSpacing/>
    </w:pPr>
    <w:rPr>
      <w:rFonts w:eastAsia="Calibri"/>
      <w:lang w:eastAsia="en-US"/>
    </w:rPr>
  </w:style>
  <w:style w:type="paragraph" w:customStyle="1" w:styleId="a6">
    <w:name w:val="Содержимое таблицы"/>
    <w:basedOn w:val="a"/>
    <w:uiPriority w:val="99"/>
    <w:rsid w:val="000A17A6"/>
    <w:pPr>
      <w:suppressLineNumbers/>
      <w:suppressAutoHyphens/>
    </w:pPr>
    <w:rPr>
      <w:rFonts w:cs="Calibri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906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06009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06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0600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1</cp:lastModifiedBy>
  <cp:revision>6</cp:revision>
  <cp:lastPrinted>2022-10-06T09:01:00Z</cp:lastPrinted>
  <dcterms:created xsi:type="dcterms:W3CDTF">2023-08-21T03:28:00Z</dcterms:created>
  <dcterms:modified xsi:type="dcterms:W3CDTF">2023-08-21T04:15:00Z</dcterms:modified>
</cp:coreProperties>
</file>