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CE" w:rsidRPr="004539AC" w:rsidRDefault="00E75ACE" w:rsidP="0045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39AC">
        <w:rPr>
          <w:rFonts w:ascii="Times New Roman" w:hAnsi="Times New Roman" w:cs="Times New Roman"/>
          <w:sz w:val="28"/>
          <w:szCs w:val="28"/>
          <w:lang w:val="ru-RU"/>
        </w:rPr>
        <w:t>План-график горизонтального обучения педагогов на 2023/2024 учебный год в Лесозаводском городском округе</w:t>
      </w:r>
    </w:p>
    <w:p w:rsidR="00E75ACE" w:rsidRPr="004539AC" w:rsidRDefault="00E75ACE" w:rsidP="004539A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539AC">
        <w:rPr>
          <w:rFonts w:ascii="Times New Roman" w:hAnsi="Times New Roman"/>
          <w:sz w:val="28"/>
          <w:szCs w:val="28"/>
        </w:rPr>
        <w:t xml:space="preserve">по теме: </w:t>
      </w:r>
    </w:p>
    <w:p w:rsidR="00E75ACE" w:rsidRPr="004539AC" w:rsidRDefault="00E75ACE" w:rsidP="004539A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539AC">
        <w:rPr>
          <w:rFonts w:ascii="Times New Roman" w:hAnsi="Times New Roman"/>
          <w:sz w:val="28"/>
          <w:szCs w:val="28"/>
        </w:rPr>
        <w:t>«Повышение качества образования обучающихся школ ЛГО в 2023-2024 учебном году».</w:t>
      </w:r>
    </w:p>
    <w:p w:rsidR="00E75ACE" w:rsidRDefault="00E75AC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5670"/>
        <w:gridCol w:w="2410"/>
        <w:gridCol w:w="1701"/>
        <w:gridCol w:w="3220"/>
      </w:tblGrid>
      <w:tr w:rsidR="00E75ACE" w:rsidRPr="00A16CA3" w:rsidTr="00A16CA3">
        <w:tc>
          <w:tcPr>
            <w:tcW w:w="561" w:type="dxa"/>
          </w:tcPr>
          <w:p w:rsidR="00E75ACE" w:rsidRPr="00A16CA3" w:rsidRDefault="00E75ACE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670" w:type="dxa"/>
          </w:tcPr>
          <w:p w:rsidR="00E75ACE" w:rsidRPr="00A16CA3" w:rsidRDefault="00E75ACE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:rsidR="00E75ACE" w:rsidRPr="00A16CA3" w:rsidRDefault="00E75ACE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701" w:type="dxa"/>
          </w:tcPr>
          <w:p w:rsidR="00E75ACE" w:rsidRPr="00A16CA3" w:rsidRDefault="00E75ACE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Примечание/комментарий</w:t>
            </w:r>
          </w:p>
        </w:tc>
      </w:tr>
      <w:tr w:rsidR="00E75ACE" w:rsidRPr="00A16CA3" w:rsidTr="00A16CA3">
        <w:tc>
          <w:tcPr>
            <w:tcW w:w="13562" w:type="dxa"/>
            <w:gridSpan w:val="5"/>
          </w:tcPr>
          <w:p w:rsidR="00E75ACE" w:rsidRPr="00A16CA3" w:rsidRDefault="00E75ACE" w:rsidP="00743C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Русский язык</w:t>
            </w: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Заседание ГМО .«Итоги работы ГМО за 2022/2023 учебный год и согласование плана работы ГМО на 2023/2024 учебный год»;</w:t>
            </w:r>
          </w:p>
          <w:p w:rsidR="00E75ACE" w:rsidRPr="00061A4C" w:rsidRDefault="00E75ACE" w:rsidP="00674ECD">
            <w:pPr>
              <w:tabs>
                <w:tab w:val="left" w:pos="1917"/>
                <w:tab w:val="left" w:pos="37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061A4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Анализ результатов итоговой аттестации по русскому языку и литературе: ЕГЭ, ОГЭ, итоговое сочинение</w:t>
            </w:r>
            <w:r w:rsidRPr="00061A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»;</w:t>
            </w:r>
          </w:p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«Анализ результатов ЕГЭ -2023 по русскому языку»; «Анализ типичных ошибок, допущенных выпускниками в сочинении (задание 27)»</w:t>
            </w:r>
          </w:p>
          <w:p w:rsidR="00E75ACE" w:rsidRPr="00061A4C" w:rsidRDefault="00E75ACE" w:rsidP="00674ECD">
            <w:pPr>
              <w:tabs>
                <w:tab w:val="left" w:pos="1917"/>
                <w:tab w:val="left" w:pos="37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«Единые федеральные основные образовательные программы».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Болтенко Е.С.</w:t>
            </w:r>
          </w:p>
        </w:tc>
        <w:tc>
          <w:tcPr>
            <w:tcW w:w="1701" w:type="dxa"/>
          </w:tcPr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29.08.2023 </w:t>
            </w:r>
          </w:p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11-30 ч</w:t>
            </w:r>
          </w:p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Место проведения: МОБУ «СОШ №5, каб 1</w:t>
            </w:r>
          </w:p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Региональные онлайн семинары для учителей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701" w:type="dxa"/>
          </w:tcPr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04.10.2023</w:t>
            </w:r>
          </w:p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52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701" w:type="dxa"/>
          </w:tcPr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5.10.23 6.10.23</w:t>
            </w:r>
          </w:p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12.10.23 13.10.23</w:t>
            </w:r>
          </w:p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26.10.23 27.10.23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500AB9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Составление отчета по итогам диагностических работ.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 результатов региональному координатору.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</w:p>
        </w:tc>
        <w:tc>
          <w:tcPr>
            <w:tcW w:w="1701" w:type="dxa"/>
          </w:tcPr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6.10.23</w:t>
            </w:r>
          </w:p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13.10.23</w:t>
            </w:r>
          </w:p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27.10.23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Видео разбор уроков по русскому языку и математике 5-6 класс в соответствии с КТП на неделю с 09.09.23-04.11.2023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ИРО</w:t>
            </w:r>
          </w:p>
        </w:tc>
        <w:tc>
          <w:tcPr>
            <w:tcW w:w="1701" w:type="dxa"/>
          </w:tcPr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Каждую пятницу сентября и октября 2023 г.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Проведение диагностической работы по русский язык в формате ЕГЭ</w:t>
            </w:r>
          </w:p>
        </w:tc>
        <w:tc>
          <w:tcPr>
            <w:tcW w:w="2410" w:type="dxa"/>
          </w:tcPr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Минобр, ПК ИРО, МОУО, ОО</w:t>
            </w:r>
          </w:p>
        </w:tc>
        <w:tc>
          <w:tcPr>
            <w:tcW w:w="1701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DDE">
              <w:rPr>
                <w:rFonts w:ascii="Times New Roman" w:hAnsi="Times New Roman"/>
                <w:sz w:val="24"/>
                <w:szCs w:val="24"/>
                <w:lang w:eastAsia="ar-SA"/>
              </w:rPr>
              <w:t>16.10.2023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Практикум для учителей русского языка и литературы по теме: «Методические рекомендации для экспертов, участвующих в проверке итогового сочинения (изложения)».</w:t>
            </w:r>
          </w:p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«Подготовка учащихся 9х классов к итоговому собеседованию»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</w:p>
        </w:tc>
        <w:tc>
          <w:tcPr>
            <w:tcW w:w="1701" w:type="dxa"/>
          </w:tcPr>
          <w:p w:rsidR="00E75ACE" w:rsidRPr="0082718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>17.11.2023</w:t>
            </w:r>
          </w:p>
          <w:p w:rsidR="00E75ACE" w:rsidRPr="0082718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>15-00 часов</w:t>
            </w:r>
          </w:p>
          <w:p w:rsidR="00E75ACE" w:rsidRPr="00061A4C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61A4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Практикум по теме: «Особенности решения заданий ОГЭ и ЕГЭ по русскому языку, вызывающих трудности у учащихся» (задания 1, 8, 21, 26)</w:t>
            </w:r>
          </w:p>
        </w:tc>
        <w:tc>
          <w:tcPr>
            <w:tcW w:w="2410" w:type="dxa"/>
          </w:tcPr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</w:p>
        </w:tc>
        <w:tc>
          <w:tcPr>
            <w:tcW w:w="1701" w:type="dxa"/>
          </w:tcPr>
          <w:p w:rsidR="00E75ACE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Февраль 2024</w:t>
            </w:r>
          </w:p>
          <w:p w:rsidR="00E75ACE" w:rsidRPr="00500AB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061A4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67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Взаимопосещение уроков в рамках предметной недели.</w:t>
            </w:r>
          </w:p>
        </w:tc>
        <w:tc>
          <w:tcPr>
            <w:tcW w:w="2410" w:type="dxa"/>
          </w:tcPr>
          <w:p w:rsidR="00E75ACE" w:rsidRPr="00CE5FD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члены ГМО</w:t>
            </w:r>
          </w:p>
        </w:tc>
        <w:tc>
          <w:tcPr>
            <w:tcW w:w="1701" w:type="dxa"/>
          </w:tcPr>
          <w:p w:rsidR="00E75ACE" w:rsidRPr="00CE5FD9" w:rsidRDefault="00E75ACE" w:rsidP="0067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Апрель 2024</w:t>
            </w:r>
          </w:p>
        </w:tc>
        <w:tc>
          <w:tcPr>
            <w:tcW w:w="3220" w:type="dxa"/>
          </w:tcPr>
          <w:p w:rsidR="00E75ACE" w:rsidRPr="00A16CA3" w:rsidRDefault="00E75ACE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13562" w:type="dxa"/>
            <w:gridSpan w:val="5"/>
          </w:tcPr>
          <w:p w:rsidR="00E75ACE" w:rsidRPr="00A16CA3" w:rsidRDefault="00E75ACE" w:rsidP="00743C2D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2.МАТЕМАТИКА</w:t>
            </w:r>
          </w:p>
        </w:tc>
      </w:tr>
      <w:tr w:rsidR="00E75ACE" w:rsidRPr="00A16CA3" w:rsidTr="00CD66FE">
        <w:trPr>
          <w:trHeight w:val="573"/>
        </w:trPr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Заседание, ГМО </w:t>
            </w:r>
            <w:r w:rsidRPr="00CD66F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мастер-класс</w:t>
            </w:r>
            <w:r w:rsidRPr="00CD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Действия с геометрическими фигурами»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Холявка Е.Г.</w:t>
            </w:r>
          </w:p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30.10-3.11.2023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ГМО ,«Решение уравнений и неравенств», </w:t>
            </w:r>
            <w:r w:rsidRPr="00CD66F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практикум по решению задач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Ланкина Е,Д.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30.10-3.11.2023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CD66FE">
        <w:trPr>
          <w:trHeight w:val="491"/>
        </w:trPr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Круглый стол</w:t>
            </w: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«Уметь строить и исследовать простейшие математические модели»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Слабко О.М.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30.10-3.11.2023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061A4C">
        <w:trPr>
          <w:trHeight w:val="551"/>
        </w:trPr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Дискуссия «</w:t>
            </w: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Умение использовать приобретенные знания и умения в практической деятельности и повседневной жизни»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Колмогорцева Н.А.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05.01-09.01.2024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действий с функциями, </w:t>
            </w: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Сологуб Е.П.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05.01-09.01.2024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Семинар «</w:t>
            </w: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Выполнение действий с геометрическими фигурами, координатами и векторами»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Ломагина Галина Николаевна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25.03-29.03.2023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Умение выполнять вычисления и преобразования, практикум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Бунакова Лариса Галимзяновна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25.03-29.03.2023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CD66FE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D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Уметь строить и исследовать простейшие математические модели, доклад.</w:t>
            </w:r>
          </w:p>
        </w:tc>
        <w:tc>
          <w:tcPr>
            <w:tcW w:w="2410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Бакирова Александра Иосифовна</w:t>
            </w:r>
          </w:p>
        </w:tc>
        <w:tc>
          <w:tcPr>
            <w:tcW w:w="1701" w:type="dxa"/>
          </w:tcPr>
          <w:p w:rsidR="00E75ACE" w:rsidRPr="00CD66FE" w:rsidRDefault="00E75ACE" w:rsidP="00CD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66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25.03-29.03.2023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637601" w:rsidRDefault="00E75ACE" w:rsidP="00CD66F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</w:tcPr>
          <w:p w:rsidR="00E75ACE" w:rsidRPr="00061A4C" w:rsidRDefault="00E75ACE" w:rsidP="000E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Взаимопосещение уроков в рамках предметной недели.</w:t>
            </w:r>
          </w:p>
        </w:tc>
        <w:tc>
          <w:tcPr>
            <w:tcW w:w="2410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члены ГМО</w:t>
            </w:r>
          </w:p>
        </w:tc>
        <w:tc>
          <w:tcPr>
            <w:tcW w:w="1701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Апрель 2024</w:t>
            </w:r>
          </w:p>
        </w:tc>
        <w:tc>
          <w:tcPr>
            <w:tcW w:w="3220" w:type="dxa"/>
          </w:tcPr>
          <w:p w:rsidR="00E75ACE" w:rsidRPr="00A16CA3" w:rsidRDefault="00E75ACE" w:rsidP="00CD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13562" w:type="dxa"/>
            <w:gridSpan w:val="5"/>
          </w:tcPr>
          <w:p w:rsidR="00E75ACE" w:rsidRPr="00A16CA3" w:rsidRDefault="00E75ACE" w:rsidP="00743C2D">
            <w:pPr>
              <w:pStyle w:val="ListParagraph"/>
              <w:spacing w:after="0" w:line="240" w:lineRule="auto"/>
              <w:ind w:left="63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3.ФИЗИКА</w:t>
            </w: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по теме «Обмен опытом работы по обучению применения явлений, величин и законов дл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описания физических процессов</w:t>
            </w: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Ю.С.</w:t>
            </w:r>
          </w:p>
        </w:tc>
        <w:tc>
          <w:tcPr>
            <w:tcW w:w="1701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«Особенности методики обучения по вопросам анализа физических процессов (явлений), используя основные положения и законы, изученные в курсе физики»</w:t>
            </w:r>
          </w:p>
        </w:tc>
        <w:tc>
          <w:tcPr>
            <w:tcW w:w="2410" w:type="dxa"/>
          </w:tcPr>
          <w:p w:rsidR="00E75ACE" w:rsidRDefault="00E75ACE" w:rsidP="00743C2D">
            <w:pPr>
              <w:spacing w:after="0" w:line="240" w:lineRule="auto"/>
              <w:jc w:val="center"/>
            </w:pPr>
            <w:r w:rsidRPr="008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Ю.С.</w:t>
            </w:r>
          </w:p>
        </w:tc>
        <w:tc>
          <w:tcPr>
            <w:tcW w:w="1701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«Как научить правильно трактовать физический смысл изученных физических величин, законов и закономерностей?»</w:t>
            </w:r>
          </w:p>
        </w:tc>
        <w:tc>
          <w:tcPr>
            <w:tcW w:w="2410" w:type="dxa"/>
          </w:tcPr>
          <w:p w:rsidR="00E75ACE" w:rsidRDefault="00E75ACE" w:rsidP="00743C2D">
            <w:pPr>
              <w:spacing w:after="0" w:line="240" w:lineRule="auto"/>
              <w:jc w:val="center"/>
            </w:pPr>
            <w:r w:rsidRPr="008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Ю.С.</w:t>
            </w:r>
          </w:p>
        </w:tc>
        <w:tc>
          <w:tcPr>
            <w:tcW w:w="1701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 Как научить определять показания измерительных приборов»</w:t>
            </w:r>
          </w:p>
        </w:tc>
        <w:tc>
          <w:tcPr>
            <w:tcW w:w="2410" w:type="dxa"/>
          </w:tcPr>
          <w:p w:rsidR="00E75ACE" w:rsidRDefault="00E75ACE" w:rsidP="00743C2D">
            <w:pPr>
              <w:spacing w:after="0" w:line="240" w:lineRule="auto"/>
              <w:jc w:val="center"/>
            </w:pPr>
            <w:r w:rsidRPr="008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Ю.С.</w:t>
            </w:r>
          </w:p>
        </w:tc>
        <w:tc>
          <w:tcPr>
            <w:tcW w:w="1701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на ГМО по теме: «Методика отработки навыков планирования эксперимента, отбора оборудования»</w:t>
            </w:r>
          </w:p>
        </w:tc>
        <w:tc>
          <w:tcPr>
            <w:tcW w:w="2410" w:type="dxa"/>
          </w:tcPr>
          <w:p w:rsidR="00E75ACE" w:rsidRDefault="00E75ACE" w:rsidP="00743C2D">
            <w:pPr>
              <w:spacing w:after="0" w:line="240" w:lineRule="auto"/>
              <w:jc w:val="center"/>
            </w:pPr>
            <w:r w:rsidRPr="008A5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Ю.С.</w:t>
            </w:r>
          </w:p>
        </w:tc>
        <w:tc>
          <w:tcPr>
            <w:tcW w:w="1701" w:type="dxa"/>
          </w:tcPr>
          <w:p w:rsidR="00E75ACE" w:rsidRPr="00061A4C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0E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Взаимопосещение уроков в рамках предметной недели.</w:t>
            </w:r>
          </w:p>
        </w:tc>
        <w:tc>
          <w:tcPr>
            <w:tcW w:w="2410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члены ГМО</w:t>
            </w:r>
          </w:p>
        </w:tc>
        <w:tc>
          <w:tcPr>
            <w:tcW w:w="1701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Апрель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13562" w:type="dxa"/>
            <w:gridSpan w:val="5"/>
          </w:tcPr>
          <w:p w:rsidR="00E75ACE" w:rsidRPr="00A16CA3" w:rsidRDefault="00E75ACE" w:rsidP="00743C2D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4539AC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семинар. Задание линия 2. Закономерности изменения свойств.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Малярук Н.В., учитель химии МОБУ СОШ № 5 ЛГО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743C2D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Практический семинар. Задание линии 4. Химическая связь. </w:t>
            </w:r>
            <w:r w:rsidRPr="00743C2D">
              <w:rPr>
                <w:rFonts w:ascii="Times New Roman" w:hAnsi="Times New Roman"/>
                <w:sz w:val="24"/>
                <w:szCs w:val="24"/>
                <w:lang w:val="ru-RU"/>
              </w:rPr>
              <w:t>Кристаллические решетки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Потей С.Н., учитель химии и биологии, МОБУ СОШ № 34 ЛГО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EA1F62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Практический семинар.  Задание линии 11. 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</w:t>
            </w:r>
            <w:r w:rsidRPr="00EA1F62">
              <w:rPr>
                <w:rFonts w:ascii="Times New Roman" w:hAnsi="Times New Roman"/>
                <w:sz w:val="24"/>
                <w:szCs w:val="24"/>
              </w:rPr>
              <w:t>Гибридизация атомных орбиталей углерода. Радикал. Функциональная группа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Малярук Н.В., учитель химии МОБУ СОШ № 5 ЛГО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4539AC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семинар.  Задание линии 17. Классификация химических реакций в неорганической и органической химии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ГМО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4539AC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семинар.  Задание линии 18. Скорость реакции, её зависимость от различных факторов.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ГМО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743C2D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Практический семинар.  Задание линии 22. Обратимые и необратимые химические реакции. </w:t>
            </w:r>
            <w:r w:rsidRPr="00743C2D">
              <w:rPr>
                <w:rFonts w:ascii="Times New Roman" w:hAnsi="Times New Roman"/>
                <w:sz w:val="24"/>
                <w:szCs w:val="24"/>
                <w:lang w:val="ru-RU"/>
              </w:rPr>
              <w:t>Химическое равновесие. Смещение равновесия под действием различных факторов</w:t>
            </w:r>
          </w:p>
        </w:tc>
        <w:tc>
          <w:tcPr>
            <w:tcW w:w="2410" w:type="dxa"/>
          </w:tcPr>
          <w:p w:rsidR="00E75ACE" w:rsidRPr="00EA1F62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ГМО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4539AC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семинар.  Задание лини 26. Расчёты с использованием понятий «растворимость», «массовая доля вещества в растворе»</w:t>
            </w:r>
          </w:p>
        </w:tc>
        <w:tc>
          <w:tcPr>
            <w:tcW w:w="2410" w:type="dxa"/>
          </w:tcPr>
          <w:p w:rsidR="00E75ACE" w:rsidRPr="004539AC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Потей С.Н., учитель химии и биологии, МОБУ СОШ № 34 ЛГО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EA1F62" w:rsidRDefault="00E75ACE" w:rsidP="0074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Практический семинар.  Задание линии 28. Расчёты массы вещества или объёма газов по известному количеству вещества, массе или объёму одного из участвующих в реакции веществ. Расчёты массовой или объёмной доли выхода продукта реакции от теоретически возможного. </w:t>
            </w:r>
            <w:r w:rsidRPr="00EA1F62">
              <w:rPr>
                <w:rFonts w:ascii="Times New Roman" w:hAnsi="Times New Roman"/>
                <w:sz w:val="24"/>
                <w:szCs w:val="24"/>
              </w:rPr>
              <w:t>Расчёты массовой доли (массы) химического соединения в смеси</w:t>
            </w:r>
          </w:p>
        </w:tc>
        <w:tc>
          <w:tcPr>
            <w:tcW w:w="2410" w:type="dxa"/>
          </w:tcPr>
          <w:p w:rsidR="00E75ACE" w:rsidRPr="00EA1F62" w:rsidRDefault="00E75ACE" w:rsidP="00CE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ГМО</w:t>
            </w:r>
          </w:p>
        </w:tc>
        <w:tc>
          <w:tcPr>
            <w:tcW w:w="1701" w:type="dxa"/>
          </w:tcPr>
          <w:p w:rsidR="00E75ACE" w:rsidRPr="00EA1F62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0E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Взаимопосещение уроков в рамках предметной недели.</w:t>
            </w:r>
          </w:p>
        </w:tc>
        <w:tc>
          <w:tcPr>
            <w:tcW w:w="2410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члены ГМО</w:t>
            </w:r>
          </w:p>
        </w:tc>
        <w:tc>
          <w:tcPr>
            <w:tcW w:w="1701" w:type="dxa"/>
          </w:tcPr>
          <w:p w:rsidR="00E75ACE" w:rsidRPr="00CE5FD9" w:rsidRDefault="00E75ACE" w:rsidP="001F3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Апрель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A16CA3" w:rsidTr="00F671C4">
        <w:tc>
          <w:tcPr>
            <w:tcW w:w="13562" w:type="dxa"/>
            <w:gridSpan w:val="5"/>
          </w:tcPr>
          <w:p w:rsidR="00E75ACE" w:rsidRPr="00A16CA3" w:rsidRDefault="00E75ACE" w:rsidP="0074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 БИОЛОГИЯ</w:t>
            </w: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Разбор типичных ошибок в ЕГЭ по биологии в 2023 году.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, МОБУ СОШ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 xml:space="preserve">ЛГО. 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Разбор заданий первой части КИМ по теме: «Клетка и организм как биологическая система».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, МОБУ СОШ № 5 ЛГО.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Разбор заданий первой части по теме: «Система и многообразие органического мира. Организм чел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века и его здоровье».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 xml:space="preserve">, МОБУ СОШ №5 ЛГО. 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Разбор заданий по теме: «Теория эволюции» задания с 17 по 21.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, МОБУ СОШ № 5 ЛГО.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Практикум по решению задач по цитологии. Би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синтез белка.</w:t>
            </w:r>
          </w:p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 xml:space="preserve">, МОБУ СОШ № 5 ЛГО. 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Практикум по решению задач на псевдоаутосомные участки.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Потей С.Н.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, МОБУ СОШ №34 ЛГО.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Практикум по решению задач линия 28.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Орехова Л.А.</w:t>
            </w:r>
          </w:p>
        </w:tc>
        <w:tc>
          <w:tcPr>
            <w:tcW w:w="1701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, МОБУ СОШ № 5 ЛГО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41904" w:rsidRDefault="00E75ACE" w:rsidP="00743C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Практикум по решению задач на закон Харди Вай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904">
              <w:rPr>
                <w:rFonts w:ascii="Times New Roman" w:hAnsi="Times New Roman"/>
                <w:sz w:val="24"/>
                <w:szCs w:val="24"/>
              </w:rPr>
              <w:t>берга.</w:t>
            </w:r>
          </w:p>
        </w:tc>
        <w:tc>
          <w:tcPr>
            <w:tcW w:w="2410" w:type="dxa"/>
          </w:tcPr>
          <w:p w:rsidR="00E75ACE" w:rsidRPr="00041904" w:rsidRDefault="00E75ACE" w:rsidP="00CE5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4">
              <w:rPr>
                <w:rFonts w:ascii="Times New Roman" w:hAnsi="Times New Roman"/>
                <w:sz w:val="24"/>
                <w:szCs w:val="24"/>
              </w:rPr>
              <w:t>Потеха В.И.</w:t>
            </w:r>
          </w:p>
        </w:tc>
        <w:tc>
          <w:tcPr>
            <w:tcW w:w="1701" w:type="dxa"/>
          </w:tcPr>
          <w:p w:rsidR="00E75ACE" w:rsidRPr="004539AC" w:rsidRDefault="00E75ACE" w:rsidP="00743C2D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9AC">
              <w:rPr>
                <w:rFonts w:ascii="Times New Roman" w:hAnsi="Times New Roman"/>
                <w:sz w:val="24"/>
                <w:szCs w:val="24"/>
                <w:lang w:val="ru-RU"/>
              </w:rPr>
              <w:t>Май 2024 г., МОБУ СОШ №5 ЛГО.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ACE" w:rsidRPr="00CE5FD9" w:rsidTr="00A16CA3">
        <w:tc>
          <w:tcPr>
            <w:tcW w:w="561" w:type="dxa"/>
          </w:tcPr>
          <w:p w:rsidR="00E75ACE" w:rsidRPr="00A16CA3" w:rsidRDefault="00E75ACE" w:rsidP="00743C2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75ACE" w:rsidRPr="00061A4C" w:rsidRDefault="00E75ACE" w:rsidP="000E7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Взаимопосещение уроков в рамках предметной недели.</w:t>
            </w:r>
          </w:p>
        </w:tc>
        <w:tc>
          <w:tcPr>
            <w:tcW w:w="2410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ГМО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члены ГМО</w:t>
            </w:r>
          </w:p>
        </w:tc>
        <w:tc>
          <w:tcPr>
            <w:tcW w:w="1701" w:type="dxa"/>
          </w:tcPr>
          <w:p w:rsidR="00E75ACE" w:rsidRPr="00CE5FD9" w:rsidRDefault="00E75ACE" w:rsidP="000E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Апрель 2024</w:t>
            </w:r>
          </w:p>
        </w:tc>
        <w:tc>
          <w:tcPr>
            <w:tcW w:w="3220" w:type="dxa"/>
          </w:tcPr>
          <w:p w:rsidR="00E75ACE" w:rsidRPr="00A16CA3" w:rsidRDefault="00E75ACE" w:rsidP="007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5ACE" w:rsidRDefault="00E75ACE">
      <w:pPr>
        <w:rPr>
          <w:lang w:val="ru-RU"/>
        </w:rPr>
      </w:pPr>
    </w:p>
    <w:sectPr w:rsidR="00E75ACE" w:rsidSect="0021204F">
      <w:pgSz w:w="15840" w:h="12240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F12"/>
    <w:multiLevelType w:val="hybridMultilevel"/>
    <w:tmpl w:val="228EF264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0063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911591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211D10F5"/>
    <w:multiLevelType w:val="hybridMultilevel"/>
    <w:tmpl w:val="46FC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275990"/>
    <w:multiLevelType w:val="hybridMultilevel"/>
    <w:tmpl w:val="526C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CE78CA"/>
    <w:multiLevelType w:val="hybridMultilevel"/>
    <w:tmpl w:val="7B58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E37E97"/>
    <w:multiLevelType w:val="hybridMultilevel"/>
    <w:tmpl w:val="9BA6C304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04F"/>
    <w:rsid w:val="00000BF7"/>
    <w:rsid w:val="0001665B"/>
    <w:rsid w:val="00041904"/>
    <w:rsid w:val="00061A4C"/>
    <w:rsid w:val="00066DDE"/>
    <w:rsid w:val="000E7F7F"/>
    <w:rsid w:val="001010A8"/>
    <w:rsid w:val="001F3384"/>
    <w:rsid w:val="0021204F"/>
    <w:rsid w:val="002E7544"/>
    <w:rsid w:val="004539AC"/>
    <w:rsid w:val="004E2EF9"/>
    <w:rsid w:val="00500AB9"/>
    <w:rsid w:val="005C6DB6"/>
    <w:rsid w:val="00637601"/>
    <w:rsid w:val="00642EEA"/>
    <w:rsid w:val="00674ECD"/>
    <w:rsid w:val="006937E2"/>
    <w:rsid w:val="00743C2D"/>
    <w:rsid w:val="00785894"/>
    <w:rsid w:val="007E2499"/>
    <w:rsid w:val="0082718E"/>
    <w:rsid w:val="00842752"/>
    <w:rsid w:val="0087458B"/>
    <w:rsid w:val="008A585D"/>
    <w:rsid w:val="0095094C"/>
    <w:rsid w:val="00A16CA3"/>
    <w:rsid w:val="00C03D5B"/>
    <w:rsid w:val="00CD66FE"/>
    <w:rsid w:val="00CE4217"/>
    <w:rsid w:val="00CE5FD9"/>
    <w:rsid w:val="00E75ACE"/>
    <w:rsid w:val="00EA1F62"/>
    <w:rsid w:val="00F671C4"/>
    <w:rsid w:val="00F939F1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4F"/>
    <w:pPr>
      <w:suppressAutoHyphens/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uiPriority w:val="99"/>
    <w:rsid w:val="0021204F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204F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2499"/>
    <w:rPr>
      <w:rFonts w:cs="Times New Roman"/>
      <w:lang w:val="en-US" w:eastAsia="en-US"/>
    </w:rPr>
  </w:style>
  <w:style w:type="paragraph" w:styleId="List">
    <w:name w:val="List"/>
    <w:basedOn w:val="BodyText"/>
    <w:uiPriority w:val="99"/>
    <w:rsid w:val="0021204F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212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939F1"/>
    <w:pPr>
      <w:ind w:left="220" w:hanging="220"/>
    </w:pPr>
  </w:style>
  <w:style w:type="paragraph" w:styleId="IndexHeading">
    <w:name w:val="index heading"/>
    <w:basedOn w:val="Normal"/>
    <w:uiPriority w:val="99"/>
    <w:rsid w:val="0021204F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F939F1"/>
    <w:pPr>
      <w:ind w:left="720"/>
      <w:contextualSpacing/>
    </w:pPr>
  </w:style>
  <w:style w:type="table" w:styleId="TableGrid">
    <w:name w:val="Table Grid"/>
    <w:basedOn w:val="TableNormal"/>
    <w:uiPriority w:val="99"/>
    <w:rsid w:val="00F93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39A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989</Words>
  <Characters>5642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повышению качества образования 2023/2024 учебный год в Приморском крае</dc:title>
  <dc:subject/>
  <dc:creator>Моргунова Ирина Евгеньевна</dc:creator>
  <cp:keywords/>
  <dc:description/>
  <cp:lastModifiedBy>Admin</cp:lastModifiedBy>
  <cp:revision>3</cp:revision>
  <dcterms:created xsi:type="dcterms:W3CDTF">2023-10-10T00:15:00Z</dcterms:created>
  <dcterms:modified xsi:type="dcterms:W3CDTF">2023-10-15T21:57:00Z</dcterms:modified>
</cp:coreProperties>
</file>