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7577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304">
        <w:rPr>
          <w:rFonts w:ascii="Times New Roman" w:hAnsi="Times New Roman"/>
          <w:b/>
          <w:sz w:val="24"/>
          <w:szCs w:val="24"/>
        </w:rPr>
        <w:t>Анализ методической работы дошкольных образовательных учреждений</w:t>
      </w:r>
    </w:p>
    <w:p w:rsidR="003030EE" w:rsidRDefault="003030EE" w:rsidP="007577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304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 2021-2022</w:t>
      </w:r>
      <w:r w:rsidRPr="002A1304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3030EE" w:rsidRDefault="003030EE" w:rsidP="007577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0EE" w:rsidRDefault="003030EE" w:rsidP="007649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Работа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городского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методического объединения воспитателей ДО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2021-2022 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учебном году организовывалась на основе разработанного плана, с учетом проблем выявленных в ходе анализа работы МО, с целью улучшени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учебно-воспитательного процесса дошкольных образовательных учреждений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Лесозаводского городского округа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030EE" w:rsidRDefault="003030EE" w:rsidP="007649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Задачи: </w:t>
      </w:r>
    </w:p>
    <w:p w:rsidR="003030EE" w:rsidRDefault="003030EE" w:rsidP="00C06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1.Продолжить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:rsidR="003030EE" w:rsidRDefault="003030EE" w:rsidP="00C06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2.Совершенствов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ать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и методическ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ое 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мастерств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 обобщения и распространения передового педагогического опыта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педагогов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30EE" w:rsidRDefault="003030EE" w:rsidP="00C06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ть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ий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потенциал личности педагога через активное участие в работе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городских 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>методическ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их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объединени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 и</w:t>
      </w: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мероприятиях различного уровня.</w:t>
      </w:r>
    </w:p>
    <w:p w:rsidR="003030EE" w:rsidRDefault="003030EE" w:rsidP="007577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77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решения данных задач, на базе дошкольных образовательных учреждений в онлайн-формате 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zoom</w:t>
      </w:r>
      <w:r>
        <w:rPr>
          <w:rFonts w:ascii="Times New Roman" w:hAnsi="Times New Roman"/>
          <w:sz w:val="24"/>
          <w:szCs w:val="24"/>
          <w:shd w:val="clear" w:color="auto" w:fill="FFFFFF"/>
        </w:rPr>
        <w:t>-конференции), был организован и проведён ряд мероприятий:</w:t>
      </w:r>
    </w:p>
    <w:p w:rsidR="003030EE" w:rsidRDefault="003030EE" w:rsidP="007577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 26.08.2021 г. ГМО педагогов Слагаемые успеха качественного образования в условиях системных изменений» (7 участников, 25 слушателей);</w:t>
      </w:r>
    </w:p>
    <w:p w:rsidR="003030EE" w:rsidRDefault="003030EE" w:rsidP="00DC34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496B">
        <w:rPr>
          <w:rFonts w:ascii="Times New Roman" w:hAnsi="Times New Roman"/>
          <w:sz w:val="24"/>
          <w:szCs w:val="24"/>
        </w:rPr>
        <w:t>. 30.09.202</w:t>
      </w:r>
      <w:r>
        <w:rPr>
          <w:rFonts w:ascii="Times New Roman" w:hAnsi="Times New Roman"/>
          <w:sz w:val="24"/>
          <w:szCs w:val="24"/>
        </w:rPr>
        <w:t>1</w:t>
      </w:r>
      <w:r w:rsidRPr="0076496B">
        <w:rPr>
          <w:rFonts w:ascii="Times New Roman" w:hAnsi="Times New Roman"/>
          <w:sz w:val="24"/>
          <w:szCs w:val="24"/>
        </w:rPr>
        <w:t xml:space="preserve"> г.</w:t>
      </w:r>
      <w:r w:rsidRPr="00323417">
        <w:rPr>
          <w:rFonts w:ascii="Times New Roman" w:hAnsi="Times New Roman"/>
          <w:sz w:val="24"/>
          <w:szCs w:val="24"/>
        </w:rPr>
        <w:t xml:space="preserve"> МО учителей-логопедов </w:t>
      </w:r>
      <w:r w:rsidRPr="00C90D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Дистанционная форма взаимодействия с родителями и детьми при организации коррекционной работы</w:t>
      </w:r>
      <w:r w:rsidRPr="00C90D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96B">
        <w:rPr>
          <w:rFonts w:ascii="Times New Roman" w:hAnsi="Times New Roman"/>
          <w:sz w:val="24"/>
          <w:szCs w:val="24"/>
        </w:rPr>
        <w:t xml:space="preserve">(Д/С № </w:t>
      </w:r>
      <w:r>
        <w:rPr>
          <w:rFonts w:ascii="Times New Roman" w:hAnsi="Times New Roman"/>
          <w:sz w:val="24"/>
          <w:szCs w:val="24"/>
        </w:rPr>
        <w:t>3, п</w:t>
      </w:r>
      <w:r w:rsidRPr="0076496B">
        <w:rPr>
          <w:rFonts w:ascii="Times New Roman" w:hAnsi="Times New Roman"/>
          <w:sz w:val="24"/>
          <w:szCs w:val="24"/>
        </w:rPr>
        <w:t>ротокол № 1</w:t>
      </w:r>
      <w:r>
        <w:rPr>
          <w:rFonts w:ascii="Times New Roman" w:hAnsi="Times New Roman"/>
          <w:sz w:val="24"/>
          <w:szCs w:val="24"/>
        </w:rPr>
        <w:t>,      т 1 участник, 10 слушателей</w:t>
      </w:r>
      <w:r w:rsidRPr="007649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3030EE" w:rsidRDefault="003030EE" w:rsidP="00DC34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6496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76496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76496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76496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76496B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музыкальных руководителей ДОО  </w:t>
      </w:r>
      <w:r w:rsidRPr="007649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Использование современных ИКТ в работе музыкального руководителя»</w:t>
      </w:r>
      <w:r>
        <w:rPr>
          <w:rFonts w:ascii="Times New Roman" w:hAnsi="Times New Roman"/>
          <w:sz w:val="24"/>
          <w:szCs w:val="24"/>
        </w:rPr>
        <w:tab/>
        <w:t>(</w:t>
      </w:r>
      <w:r w:rsidRPr="0076496B">
        <w:rPr>
          <w:rFonts w:ascii="Times New Roman" w:hAnsi="Times New Roman"/>
          <w:sz w:val="24"/>
          <w:szCs w:val="24"/>
        </w:rPr>
        <w:t>Д/С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9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764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6496B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2, 1 участник, 7 слушателей);</w:t>
      </w:r>
    </w:p>
    <w:p w:rsidR="003030EE" w:rsidRDefault="003030EE" w:rsidP="000751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10.11.2021 г.</w:t>
      </w:r>
      <w:r w:rsidRPr="00764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педагогических работников </w:t>
      </w:r>
      <w:r w:rsidRPr="007649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Планируемые результаты изучения программы воспитания и значимые характеристики</w:t>
      </w:r>
      <w:r w:rsidRPr="007649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6496B">
        <w:rPr>
          <w:rFonts w:ascii="Times New Roman" w:hAnsi="Times New Roman"/>
          <w:sz w:val="24"/>
          <w:szCs w:val="24"/>
        </w:rPr>
        <w:t xml:space="preserve">Д/С № </w:t>
      </w:r>
      <w:r>
        <w:rPr>
          <w:rFonts w:ascii="Times New Roman" w:hAnsi="Times New Roman"/>
          <w:sz w:val="24"/>
          <w:szCs w:val="24"/>
        </w:rPr>
        <w:t>3, 11, 10,</w:t>
      </w:r>
      <w:r w:rsidRPr="00764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 № 3, 10 участников, 66 слушателей);</w:t>
      </w:r>
    </w:p>
    <w:p w:rsidR="003030EE" w:rsidRDefault="003030EE" w:rsidP="000751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B2A3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Pr="009B2A3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.2021 г.</w:t>
      </w:r>
      <w:r w:rsidRPr="0076496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 педагогических работников ДОО</w:t>
      </w:r>
      <w:r w:rsidRPr="0076496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Интеграция программы воспитания в образовательный процесс</w:t>
      </w:r>
      <w:r w:rsidRPr="0076496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(Д/С № 14, 5, 13, п</w:t>
      </w:r>
      <w:r w:rsidRPr="0076496B">
        <w:rPr>
          <w:rFonts w:ascii="Times New Roman" w:hAnsi="Times New Roman"/>
          <w:sz w:val="24"/>
          <w:szCs w:val="24"/>
        </w:rPr>
        <w:t>ротокол</w:t>
      </w:r>
      <w:r>
        <w:rPr>
          <w:rFonts w:ascii="Times New Roman" w:hAnsi="Times New Roman"/>
          <w:sz w:val="24"/>
          <w:szCs w:val="24"/>
        </w:rPr>
        <w:t>, 26 участников, 102 слешателя);</w:t>
      </w:r>
    </w:p>
    <w:p w:rsidR="003030EE" w:rsidRDefault="003030EE" w:rsidP="007702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649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7649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76496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 г.</w:t>
      </w:r>
      <w:r w:rsidRPr="0076496B">
        <w:rPr>
          <w:rFonts w:ascii="Times New Roman" w:hAnsi="Times New Roman"/>
          <w:sz w:val="24"/>
          <w:szCs w:val="24"/>
        </w:rPr>
        <w:t xml:space="preserve"> МО педагогических работников ДОО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96B">
        <w:rPr>
          <w:rFonts w:ascii="Times New Roman" w:hAnsi="Times New Roman"/>
          <w:sz w:val="24"/>
          <w:szCs w:val="24"/>
        </w:rPr>
        <w:t xml:space="preserve">«» </w:t>
      </w:r>
      <w:r>
        <w:rPr>
          <w:rFonts w:ascii="Times New Roman" w:hAnsi="Times New Roman"/>
          <w:sz w:val="24"/>
          <w:szCs w:val="24"/>
        </w:rPr>
        <w:t>(</w:t>
      </w:r>
      <w:r w:rsidRPr="0076496B">
        <w:rPr>
          <w:rFonts w:ascii="Times New Roman" w:hAnsi="Times New Roman"/>
          <w:sz w:val="24"/>
          <w:szCs w:val="24"/>
        </w:rPr>
        <w:t>Д/С № 7, 12</w:t>
      </w:r>
      <w:r>
        <w:rPr>
          <w:rFonts w:ascii="Times New Roman" w:hAnsi="Times New Roman"/>
          <w:sz w:val="24"/>
          <w:szCs w:val="24"/>
        </w:rPr>
        <w:t>);</w:t>
      </w:r>
      <w:r w:rsidRPr="0076496B">
        <w:rPr>
          <w:rFonts w:ascii="Times New Roman" w:hAnsi="Times New Roman"/>
          <w:sz w:val="24"/>
          <w:szCs w:val="24"/>
        </w:rPr>
        <w:t xml:space="preserve">  «Повышение экологической компетенции педагогов ДОО» </w:t>
      </w:r>
      <w:r>
        <w:rPr>
          <w:rFonts w:ascii="Times New Roman" w:hAnsi="Times New Roman"/>
          <w:sz w:val="24"/>
          <w:szCs w:val="24"/>
        </w:rPr>
        <w:t>(</w:t>
      </w:r>
      <w:r w:rsidRPr="0076496B">
        <w:rPr>
          <w:rFonts w:ascii="Times New Roman" w:hAnsi="Times New Roman"/>
          <w:sz w:val="24"/>
          <w:szCs w:val="24"/>
        </w:rPr>
        <w:t>Д/С № 10</w:t>
      </w:r>
      <w:r>
        <w:rPr>
          <w:rFonts w:ascii="Times New Roman" w:hAnsi="Times New Roman"/>
          <w:sz w:val="24"/>
          <w:szCs w:val="24"/>
        </w:rPr>
        <w:t>5,</w:t>
      </w:r>
      <w:r w:rsidRPr="00764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6496B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5, 67 участников);</w:t>
      </w:r>
    </w:p>
    <w:p w:rsidR="003030EE" w:rsidRDefault="003030EE" w:rsidP="007702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21.04.2022 г. ГМО учителей логопедов ДОО «Подготовка к грамоте» (Д/С № 105, протокол № 2, 17 участников, 17 слушателей).</w:t>
      </w:r>
    </w:p>
    <w:p w:rsidR="003030EE" w:rsidRDefault="003030EE" w:rsidP="007702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0EE" w:rsidRDefault="003030EE" w:rsidP="00B34C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Благодаря организованной методической работе, педагоги дошкольных учреждений приняли активное участие в Августовской педагогической конференции в 2021 году (офлайн-формат), городском Форуме образовательных инициатив - 2022, в городском конкурсе профессионального мастерства «Высший класс педагога дошкольного образования», «Воспитатель года» и показали хорошие результаты.</w:t>
      </w:r>
    </w:p>
    <w:p w:rsidR="003030EE" w:rsidRPr="00343588" w:rsidRDefault="003030EE" w:rsidP="00B34C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итоговом методическом объединении старших воспитателей 20.05.2022 г.  были подведены итоги методической работы за 2021 - 2022 учебный год. Общим голосованием было решено признать методическую работу дошкольных образовательных учреждений </w:t>
      </w:r>
      <w:r w:rsidRPr="00F42363">
        <w:rPr>
          <w:rFonts w:ascii="Times New Roman" w:hAnsi="Times New Roman"/>
          <w:b/>
          <w:sz w:val="24"/>
          <w:szCs w:val="24"/>
          <w:shd w:val="clear" w:color="auto" w:fill="FFFFFF"/>
        </w:rPr>
        <w:t>удовлетворительной.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43588">
        <w:rPr>
          <w:rFonts w:ascii="Times New Roman" w:hAnsi="Times New Roman"/>
          <w:sz w:val="24"/>
          <w:szCs w:val="24"/>
          <w:shd w:val="clear" w:color="auto" w:fill="FFFFFF"/>
        </w:rPr>
        <w:t xml:space="preserve">На следующий учебный год активизировать работу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продолжению </w:t>
      </w:r>
      <w:r w:rsidRPr="00343588">
        <w:rPr>
          <w:rFonts w:ascii="Times New Roman" w:hAnsi="Times New Roman"/>
          <w:sz w:val="24"/>
          <w:szCs w:val="24"/>
          <w:shd w:val="clear" w:color="auto" w:fill="FFFFFF"/>
        </w:rPr>
        <w:t>внедрени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343588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 воспитания, посредством организации модульной системы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организации </w:t>
      </w:r>
      <w:r w:rsidRPr="00343588">
        <w:rPr>
          <w:rFonts w:ascii="Times New Roman" w:hAnsi="Times New Roman"/>
          <w:sz w:val="24"/>
          <w:szCs w:val="24"/>
          <w:shd w:val="clear" w:color="auto" w:fill="FFFFFF"/>
        </w:rPr>
        <w:t>методического взаимодействия педагогов Лесозаводского городского округа.</w:t>
      </w:r>
    </w:p>
    <w:p w:rsidR="003030EE" w:rsidRPr="005A029E" w:rsidRDefault="003030EE" w:rsidP="0076496B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30EE" w:rsidRPr="00CA7293" w:rsidRDefault="003030EE" w:rsidP="0076496B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30EE" w:rsidRDefault="003030EE" w:rsidP="0076496B">
      <w:pPr>
        <w:spacing w:after="0" w:line="360" w:lineRule="auto"/>
        <w:jc w:val="both"/>
      </w:pPr>
    </w:p>
    <w:sectPr w:rsidR="003030EE" w:rsidSect="00E31B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D28"/>
    <w:multiLevelType w:val="hybridMultilevel"/>
    <w:tmpl w:val="B5146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190B"/>
    <w:multiLevelType w:val="hybridMultilevel"/>
    <w:tmpl w:val="EA6A7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108EB"/>
    <w:multiLevelType w:val="hybridMultilevel"/>
    <w:tmpl w:val="A928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87245"/>
    <w:multiLevelType w:val="hybridMultilevel"/>
    <w:tmpl w:val="37B0A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6524C"/>
    <w:multiLevelType w:val="hybridMultilevel"/>
    <w:tmpl w:val="C7E64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2586"/>
    <w:multiLevelType w:val="hybridMultilevel"/>
    <w:tmpl w:val="600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E4"/>
    <w:rsid w:val="000751B3"/>
    <w:rsid w:val="00127C00"/>
    <w:rsid w:val="0020219D"/>
    <w:rsid w:val="002A1304"/>
    <w:rsid w:val="002D16C5"/>
    <w:rsid w:val="003030EE"/>
    <w:rsid w:val="00323417"/>
    <w:rsid w:val="0034257A"/>
    <w:rsid w:val="00343588"/>
    <w:rsid w:val="00374DBD"/>
    <w:rsid w:val="00413AE4"/>
    <w:rsid w:val="00475E44"/>
    <w:rsid w:val="0049451A"/>
    <w:rsid w:val="0050589B"/>
    <w:rsid w:val="00510FA6"/>
    <w:rsid w:val="005A029E"/>
    <w:rsid w:val="005E2288"/>
    <w:rsid w:val="00757781"/>
    <w:rsid w:val="0076496B"/>
    <w:rsid w:val="0077020F"/>
    <w:rsid w:val="00864C44"/>
    <w:rsid w:val="008C253A"/>
    <w:rsid w:val="009111D8"/>
    <w:rsid w:val="00990D89"/>
    <w:rsid w:val="00994168"/>
    <w:rsid w:val="009B2A3B"/>
    <w:rsid w:val="009F043F"/>
    <w:rsid w:val="00A036EE"/>
    <w:rsid w:val="00AA0E90"/>
    <w:rsid w:val="00B34CF7"/>
    <w:rsid w:val="00B46982"/>
    <w:rsid w:val="00BB002A"/>
    <w:rsid w:val="00C063F4"/>
    <w:rsid w:val="00C446BF"/>
    <w:rsid w:val="00C90DD5"/>
    <w:rsid w:val="00CA215D"/>
    <w:rsid w:val="00CA7293"/>
    <w:rsid w:val="00D10FFE"/>
    <w:rsid w:val="00D173F4"/>
    <w:rsid w:val="00D83380"/>
    <w:rsid w:val="00DC3444"/>
    <w:rsid w:val="00E31B31"/>
    <w:rsid w:val="00E75C52"/>
    <w:rsid w:val="00EC34A7"/>
    <w:rsid w:val="00F4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3AE4"/>
    <w:pPr>
      <w:ind w:left="720"/>
      <w:contextualSpacing/>
    </w:pPr>
  </w:style>
  <w:style w:type="table" w:styleId="TableGrid">
    <w:name w:val="Table Grid"/>
    <w:basedOn w:val="TableNormal"/>
    <w:uiPriority w:val="99"/>
    <w:rsid w:val="003234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452</Words>
  <Characters>2578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методической работы дошкольных образовательных учреждений</dc:title>
  <dc:subject/>
  <dc:creator>Администратор</dc:creator>
  <cp:keywords/>
  <dc:description/>
  <cp:lastModifiedBy>Admin</cp:lastModifiedBy>
  <cp:revision>2</cp:revision>
  <cp:lastPrinted>2021-05-18T01:59:00Z</cp:lastPrinted>
  <dcterms:created xsi:type="dcterms:W3CDTF">2022-05-18T05:01:00Z</dcterms:created>
  <dcterms:modified xsi:type="dcterms:W3CDTF">2022-05-18T05:01:00Z</dcterms:modified>
</cp:coreProperties>
</file>