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516986" w:rsidRDefault="00440578" w:rsidP="00440578">
            <w:pPr>
              <w:pStyle w:val="14-15"/>
              <w:ind w:firstLine="0"/>
              <w:jc w:val="center"/>
            </w:pPr>
            <w:r>
              <w:t>12</w:t>
            </w:r>
            <w:r w:rsidR="00516986" w:rsidRPr="00516986">
              <w:t>.0</w:t>
            </w:r>
            <w:r>
              <w:t>4</w:t>
            </w:r>
            <w:r w:rsidR="00516986" w:rsidRPr="00516986">
              <w:t>.2017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334D2F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334D2F">
              <w:t>229</w:t>
            </w:r>
            <w:r w:rsidR="00440578">
              <w:t>/37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участков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3C3D7A">
                              <w:rPr>
                                <w:sz w:val="28"/>
                                <w:szCs w:val="28"/>
                              </w:rPr>
                              <w:t>09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66F69">
                        <w:rPr>
                          <w:sz w:val="28"/>
                          <w:szCs w:val="28"/>
                        </w:rPr>
                        <w:t>участков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6441D8">
                        <w:rPr>
                          <w:sz w:val="28"/>
                          <w:szCs w:val="28"/>
                        </w:rPr>
                        <w:t>и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ого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6441D8">
                        <w:rPr>
                          <w:sz w:val="28"/>
                          <w:szCs w:val="28"/>
                        </w:rPr>
                        <w:t>а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3C3D7A">
                        <w:rPr>
                          <w:sz w:val="28"/>
                          <w:szCs w:val="28"/>
                        </w:rPr>
                        <w:t>09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 с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="006441D8">
                        <w:rPr>
                          <w:sz w:val="28"/>
                          <w:szCs w:val="28"/>
                        </w:rPr>
                        <w:t>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В связи с досрочным прекращением полномочий член</w:t>
      </w:r>
      <w:r w:rsidR="006441D8">
        <w:rPr>
          <w:sz w:val="28"/>
          <w:szCs w:val="28"/>
        </w:rPr>
        <w:t xml:space="preserve">а </w:t>
      </w:r>
      <w:r w:rsidRPr="00966F69">
        <w:rPr>
          <w:sz w:val="28"/>
          <w:szCs w:val="28"/>
        </w:rPr>
        <w:t>участков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комисси</w:t>
      </w:r>
      <w:r w:rsidR="006441D8">
        <w:rPr>
          <w:sz w:val="28"/>
          <w:szCs w:val="28"/>
        </w:rPr>
        <w:t>и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ого</w:t>
      </w:r>
      <w:r w:rsidRPr="00966F69">
        <w:rPr>
          <w:sz w:val="28"/>
          <w:szCs w:val="28"/>
        </w:rPr>
        <w:t xml:space="preserve"> участк</w:t>
      </w:r>
      <w:r w:rsidR="006441D8">
        <w:rPr>
          <w:sz w:val="28"/>
          <w:szCs w:val="28"/>
        </w:rPr>
        <w:t>а</w:t>
      </w:r>
      <w:r w:rsidRPr="00966F69">
        <w:rPr>
          <w:sz w:val="28"/>
          <w:szCs w:val="28"/>
        </w:rPr>
        <w:t xml:space="preserve"> № 16</w:t>
      </w:r>
      <w:r w:rsidR="003C3D7A">
        <w:rPr>
          <w:sz w:val="28"/>
          <w:szCs w:val="28"/>
        </w:rPr>
        <w:t>09</w:t>
      </w:r>
      <w:r w:rsidRPr="00966F69">
        <w:rPr>
          <w:sz w:val="28"/>
          <w:szCs w:val="28"/>
        </w:rPr>
        <w:t xml:space="preserve"> с правом </w:t>
      </w:r>
      <w:r w:rsidRPr="00A31FD9">
        <w:rPr>
          <w:sz w:val="28"/>
          <w:szCs w:val="28"/>
        </w:rPr>
        <w:t>решающего голоса (решени</w:t>
      </w:r>
      <w:r w:rsidR="003C3D7A" w:rsidRPr="00A31FD9">
        <w:rPr>
          <w:sz w:val="28"/>
          <w:szCs w:val="28"/>
        </w:rPr>
        <w:t>е</w:t>
      </w:r>
      <w:r w:rsidR="006974D5" w:rsidRPr="00A31FD9">
        <w:rPr>
          <w:sz w:val="28"/>
          <w:szCs w:val="28"/>
        </w:rPr>
        <w:t xml:space="preserve"> </w:t>
      </w:r>
      <w:r w:rsidRPr="00A31FD9">
        <w:rPr>
          <w:sz w:val="28"/>
          <w:szCs w:val="28"/>
        </w:rPr>
        <w:t xml:space="preserve">от </w:t>
      </w:r>
      <w:r w:rsidR="00440578">
        <w:rPr>
          <w:sz w:val="28"/>
          <w:szCs w:val="28"/>
        </w:rPr>
        <w:t>12</w:t>
      </w:r>
      <w:r w:rsidR="006441D8" w:rsidRPr="00A31FD9">
        <w:rPr>
          <w:sz w:val="28"/>
          <w:szCs w:val="28"/>
        </w:rPr>
        <w:t xml:space="preserve"> </w:t>
      </w:r>
      <w:r w:rsidR="00440578">
        <w:rPr>
          <w:sz w:val="28"/>
          <w:szCs w:val="28"/>
        </w:rPr>
        <w:t>апреля</w:t>
      </w:r>
      <w:r w:rsidR="006441D8" w:rsidRPr="00A31FD9">
        <w:rPr>
          <w:sz w:val="28"/>
          <w:szCs w:val="28"/>
        </w:rPr>
        <w:t xml:space="preserve"> </w:t>
      </w:r>
      <w:r w:rsidRPr="00A31FD9">
        <w:rPr>
          <w:sz w:val="28"/>
          <w:szCs w:val="28"/>
        </w:rPr>
        <w:t>201</w:t>
      </w:r>
      <w:r w:rsidR="00041081" w:rsidRPr="00A31FD9">
        <w:rPr>
          <w:sz w:val="28"/>
          <w:szCs w:val="28"/>
        </w:rPr>
        <w:t>7</w:t>
      </w:r>
      <w:r w:rsidRPr="00A31FD9">
        <w:rPr>
          <w:sz w:val="28"/>
          <w:szCs w:val="28"/>
        </w:rPr>
        <w:t xml:space="preserve"> № </w:t>
      </w:r>
      <w:r w:rsidR="00334D2F">
        <w:rPr>
          <w:sz w:val="28"/>
          <w:szCs w:val="28"/>
        </w:rPr>
        <w:t>228</w:t>
      </w:r>
      <w:r w:rsidR="00440578">
        <w:rPr>
          <w:sz w:val="28"/>
          <w:szCs w:val="28"/>
        </w:rPr>
        <w:t>/3</w:t>
      </w:r>
      <w:r w:rsidR="006159A4" w:rsidRPr="00A31FD9">
        <w:rPr>
          <w:sz w:val="28"/>
          <w:szCs w:val="28"/>
        </w:rPr>
        <w:t>7</w:t>
      </w:r>
      <w:r w:rsidRPr="00A31FD9">
        <w:rPr>
          <w:sz w:val="28"/>
          <w:szCs w:val="28"/>
        </w:rPr>
        <w:t>), в соответствии</w:t>
      </w:r>
      <w:r w:rsidRPr="00966F69">
        <w:rPr>
          <w:sz w:val="28"/>
          <w:szCs w:val="28"/>
        </w:rPr>
        <w:t xml:space="preserve"> со </w:t>
      </w:r>
      <w:hyperlink r:id="rId8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9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1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2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3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4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 192/1337-5</w:t>
        </w:r>
      </w:hyperlink>
      <w:r w:rsidRPr="00966F69">
        <w:rPr>
          <w:sz w:val="28"/>
          <w:szCs w:val="28"/>
        </w:rPr>
        <w:t>, статьями 17, 23, 31 Избирательного кодекса Приморского края</w:t>
      </w:r>
      <w:r w:rsidRPr="00440578">
        <w:rPr>
          <w:sz w:val="28"/>
          <w:szCs w:val="28"/>
        </w:rPr>
        <w:t>, в связи с принятием решен</w:t>
      </w:r>
      <w:r w:rsidR="006441D8" w:rsidRPr="00440578">
        <w:rPr>
          <w:sz w:val="28"/>
          <w:szCs w:val="28"/>
        </w:rPr>
        <w:t>ия</w:t>
      </w:r>
      <w:r w:rsidRPr="00440578">
        <w:rPr>
          <w:sz w:val="28"/>
          <w:szCs w:val="28"/>
        </w:rPr>
        <w:t xml:space="preserve"> Избирательной комиссии Приморского края </w:t>
      </w:r>
      <w:r w:rsidR="00250BC5" w:rsidRPr="00440578">
        <w:rPr>
          <w:sz w:val="28"/>
          <w:szCs w:val="28"/>
        </w:rPr>
        <w:t xml:space="preserve">от </w:t>
      </w:r>
      <w:r w:rsidR="00440578" w:rsidRPr="00440578">
        <w:rPr>
          <w:sz w:val="28"/>
          <w:szCs w:val="28"/>
        </w:rPr>
        <w:t xml:space="preserve"> 07 мая 2013 года № 849/137 «О кандидатурах, зачисленных в резерв составов участковых комиссий Приморского края избирательных участков с № 1601 </w:t>
      </w:r>
      <w:r w:rsidR="00440578" w:rsidRPr="00440578">
        <w:rPr>
          <w:sz w:val="28"/>
          <w:szCs w:val="28"/>
        </w:rPr>
        <w:lastRenderedPageBreak/>
        <w:t xml:space="preserve">по № 1637»,  </w:t>
      </w:r>
      <w:r w:rsidR="006159A4" w:rsidRPr="00440578">
        <w:rPr>
          <w:sz w:val="28"/>
          <w:szCs w:val="28"/>
        </w:rPr>
        <w:t>территориальная избирательная комиссия</w:t>
      </w:r>
      <w:r w:rsidR="00250BC5" w:rsidRPr="00440578">
        <w:rPr>
          <w:sz w:val="28"/>
          <w:szCs w:val="28"/>
        </w:rPr>
        <w:t xml:space="preserve"> </w:t>
      </w:r>
      <w:r w:rsidRPr="00440578">
        <w:rPr>
          <w:sz w:val="28"/>
          <w:szCs w:val="28"/>
        </w:rPr>
        <w:t>терр</w:t>
      </w:r>
      <w:r w:rsidRPr="00966F69">
        <w:rPr>
          <w:sz w:val="28"/>
          <w:szCs w:val="28"/>
        </w:rPr>
        <w:t>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6441D8">
        <w:t>ом</w:t>
      </w:r>
      <w:r w:rsidR="00250BC5" w:rsidRPr="00966F69">
        <w:t xml:space="preserve"> участков</w:t>
      </w:r>
      <w:r w:rsidR="006441D8">
        <w:t>ой</w:t>
      </w:r>
      <w:r w:rsidR="00250BC5" w:rsidRPr="00966F69">
        <w:t xml:space="preserve"> избирательн</w:t>
      </w:r>
      <w:r w:rsidR="006441D8">
        <w:t>ой</w:t>
      </w:r>
      <w:r w:rsidR="00250BC5" w:rsidRPr="00966F69">
        <w:t xml:space="preserve"> комисси</w:t>
      </w:r>
      <w:r w:rsidR="006441D8">
        <w:t>и</w:t>
      </w:r>
      <w:r w:rsidR="00250BC5" w:rsidRPr="00966F69">
        <w:t xml:space="preserve"> избирательн</w:t>
      </w:r>
      <w:r w:rsidR="006441D8">
        <w:t>ого</w:t>
      </w:r>
      <w:r w:rsidR="00250BC5" w:rsidRPr="00966F69">
        <w:t xml:space="preserve"> участк</w:t>
      </w:r>
      <w:r w:rsidR="006441D8">
        <w:t>а</w:t>
      </w:r>
      <w:r w:rsidR="00250BC5" w:rsidRPr="00966F69">
        <w:t xml:space="preserve"> № 16</w:t>
      </w:r>
      <w:r w:rsidR="003C3D7A">
        <w:t>09</w:t>
      </w:r>
      <w:r w:rsidR="00250BC5" w:rsidRPr="00966F69">
        <w:t xml:space="preserve">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6441D8">
        <w:t>у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6441D8">
        <w:t>ую</w:t>
      </w:r>
      <w:r w:rsidRPr="00966F69">
        <w:t xml:space="preserve"> участков</w:t>
      </w:r>
      <w:r w:rsidR="006441D8">
        <w:t>ую</w:t>
      </w:r>
      <w:r w:rsidRPr="00966F69">
        <w:t xml:space="preserve"> избирательн</w:t>
      </w:r>
      <w:r w:rsidR="006441D8">
        <w:t>ую</w:t>
      </w:r>
      <w:r w:rsidRPr="00966F69">
        <w:t xml:space="preserve"> комисси</w:t>
      </w:r>
      <w:r w:rsidR="006441D8">
        <w:t>ю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Default="00EC1716" w:rsidP="00EC1716">
      <w:pPr>
        <w:pStyle w:val="-14"/>
        <w:suppressAutoHyphens/>
        <w:spacing w:line="240" w:lineRule="auto"/>
        <w:ind w:firstLine="0"/>
      </w:pPr>
    </w:p>
    <w:p w:rsidR="00440578" w:rsidRPr="00966F69" w:rsidRDefault="00440578" w:rsidP="00EC1716">
      <w:pPr>
        <w:pStyle w:val="-14"/>
        <w:suppressAutoHyphens/>
        <w:spacing w:line="240" w:lineRule="auto"/>
        <w:ind w:firstLine="0"/>
      </w:pPr>
    </w:p>
    <w:p w:rsidR="002706A6" w:rsidRDefault="002706A6" w:rsidP="002706A6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Р.В. </w:t>
      </w:r>
      <w:proofErr w:type="spellStart"/>
      <w:r>
        <w:rPr>
          <w:sz w:val="28"/>
          <w:szCs w:val="28"/>
        </w:rPr>
        <w:t>Нижник</w:t>
      </w:r>
      <w:proofErr w:type="spellEnd"/>
    </w:p>
    <w:p w:rsidR="002706A6" w:rsidRDefault="002706A6" w:rsidP="002706A6">
      <w:pPr>
        <w:spacing w:line="720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Е.А. Святенко</w:t>
      </w:r>
    </w:p>
    <w:p w:rsidR="0005170E" w:rsidRPr="00966F69" w:rsidRDefault="0005170E" w:rsidP="00EC1716">
      <w:pPr>
        <w:rPr>
          <w:sz w:val="28"/>
          <w:szCs w:val="28"/>
        </w:rPr>
      </w:pPr>
      <w:bookmarkStart w:id="0" w:name="_GoBack"/>
      <w:bookmarkEnd w:id="0"/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440578" w:rsidRDefault="00440578" w:rsidP="00EC1716">
      <w:pPr>
        <w:rPr>
          <w:sz w:val="28"/>
          <w:szCs w:val="28"/>
        </w:rPr>
      </w:pPr>
    </w:p>
    <w:p w:rsidR="006974D5" w:rsidRPr="00966F69" w:rsidRDefault="006974D5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E52641" w:rsidRDefault="00E52641" w:rsidP="00EC1716">
      <w:pPr>
        <w:rPr>
          <w:sz w:val="28"/>
          <w:szCs w:val="28"/>
        </w:rPr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440578">
        <w:t>12</w:t>
      </w:r>
      <w:r w:rsidR="006159A4">
        <w:t xml:space="preserve"> </w:t>
      </w:r>
      <w:r w:rsidR="00440578">
        <w:t>апреля</w:t>
      </w:r>
      <w:r w:rsidR="000D17E6" w:rsidRPr="00966F69">
        <w:t xml:space="preserve"> </w:t>
      </w:r>
      <w:r w:rsidRPr="00966F69">
        <w:t>201</w:t>
      </w:r>
      <w:r w:rsidR="003C3D7A">
        <w:t>7</w:t>
      </w:r>
      <w:r w:rsidR="00334D2F">
        <w:t xml:space="preserve"> года </w:t>
      </w:r>
      <w:r w:rsidRPr="00966F69">
        <w:t xml:space="preserve">№ </w:t>
      </w:r>
      <w:r w:rsidR="00334D2F">
        <w:t>229</w:t>
      </w:r>
      <w:r w:rsidR="00516986">
        <w:t>/</w:t>
      </w:r>
      <w:r w:rsidR="00440578">
        <w:t>37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6441D8">
      <w:pPr>
        <w:shd w:val="clear" w:color="auto" w:fill="FFFFFF"/>
        <w:spacing w:line="288" w:lineRule="atLeast"/>
        <w:jc w:val="center"/>
        <w:textAlignment w:val="baseline"/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="00982209"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</w:t>
      </w:r>
      <w:r w:rsidR="003C3D7A">
        <w:rPr>
          <w:spacing w:val="2"/>
          <w:sz w:val="28"/>
          <w:szCs w:val="28"/>
        </w:rPr>
        <w:t>09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440578" w:rsidRDefault="00440578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</w:t>
            </w:r>
          </w:p>
          <w:p w:rsidR="00250BC5" w:rsidRPr="00966F69" w:rsidRDefault="00440578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Иванович</w:t>
            </w:r>
            <w:r w:rsidR="006441D8">
              <w:rPr>
                <w:sz w:val="28"/>
                <w:szCs w:val="28"/>
              </w:rPr>
              <w:t xml:space="preserve"> </w:t>
            </w:r>
            <w:r w:rsidR="00250BC5" w:rsidRPr="00966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440578" w:rsidP="006159A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работы, МОБУ «СОШ № 5 Лесозаводского городского округа»</w:t>
            </w: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</w:p>
    <w:sectPr w:rsidR="00250BC5" w:rsidRPr="00966F69" w:rsidSect="007F3F24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18" w:rsidRDefault="00536618" w:rsidP="006F05B2">
      <w:r>
        <w:separator/>
      </w:r>
    </w:p>
  </w:endnote>
  <w:endnote w:type="continuationSeparator" w:id="0">
    <w:p w:rsidR="00536618" w:rsidRDefault="0053661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18" w:rsidRDefault="00536618" w:rsidP="006F05B2">
      <w:r>
        <w:separator/>
      </w:r>
    </w:p>
  </w:footnote>
  <w:footnote w:type="continuationSeparator" w:id="0">
    <w:p w:rsidR="00536618" w:rsidRDefault="0053661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>
    <w:pPr>
      <w:pStyle w:val="a6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1081"/>
    <w:rsid w:val="00046F9E"/>
    <w:rsid w:val="0005170E"/>
    <w:rsid w:val="000B3C7D"/>
    <w:rsid w:val="000D17E6"/>
    <w:rsid w:val="000E4B70"/>
    <w:rsid w:val="000F5D03"/>
    <w:rsid w:val="00117482"/>
    <w:rsid w:val="00117F66"/>
    <w:rsid w:val="0014615D"/>
    <w:rsid w:val="001516B2"/>
    <w:rsid w:val="00190DEA"/>
    <w:rsid w:val="001F4304"/>
    <w:rsid w:val="0020448A"/>
    <w:rsid w:val="00220B6F"/>
    <w:rsid w:val="00250BC5"/>
    <w:rsid w:val="002706A6"/>
    <w:rsid w:val="00286F51"/>
    <w:rsid w:val="00291687"/>
    <w:rsid w:val="002A4F61"/>
    <w:rsid w:val="002C4C36"/>
    <w:rsid w:val="002D74D1"/>
    <w:rsid w:val="00331B5F"/>
    <w:rsid w:val="00334D2F"/>
    <w:rsid w:val="0037451E"/>
    <w:rsid w:val="0038667D"/>
    <w:rsid w:val="00390B8A"/>
    <w:rsid w:val="003C3D7A"/>
    <w:rsid w:val="0042575C"/>
    <w:rsid w:val="00440578"/>
    <w:rsid w:val="00446CD3"/>
    <w:rsid w:val="00486690"/>
    <w:rsid w:val="004B1EF1"/>
    <w:rsid w:val="004B7117"/>
    <w:rsid w:val="0051593F"/>
    <w:rsid w:val="00516986"/>
    <w:rsid w:val="00536618"/>
    <w:rsid w:val="0054612C"/>
    <w:rsid w:val="00582F77"/>
    <w:rsid w:val="005E0A02"/>
    <w:rsid w:val="006159A4"/>
    <w:rsid w:val="006441D8"/>
    <w:rsid w:val="006477D9"/>
    <w:rsid w:val="006504A1"/>
    <w:rsid w:val="00651B6D"/>
    <w:rsid w:val="00663D3F"/>
    <w:rsid w:val="00671B19"/>
    <w:rsid w:val="00672C61"/>
    <w:rsid w:val="00680FA6"/>
    <w:rsid w:val="006974D5"/>
    <w:rsid w:val="006A4640"/>
    <w:rsid w:val="006A76AE"/>
    <w:rsid w:val="006C1744"/>
    <w:rsid w:val="006C405A"/>
    <w:rsid w:val="006F05B2"/>
    <w:rsid w:val="00721A5F"/>
    <w:rsid w:val="00723141"/>
    <w:rsid w:val="00725478"/>
    <w:rsid w:val="007424F5"/>
    <w:rsid w:val="007506A9"/>
    <w:rsid w:val="007713D3"/>
    <w:rsid w:val="00783A22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63E14"/>
    <w:rsid w:val="00966F69"/>
    <w:rsid w:val="00967673"/>
    <w:rsid w:val="009813A0"/>
    <w:rsid w:val="00982209"/>
    <w:rsid w:val="009911A0"/>
    <w:rsid w:val="009B7BC1"/>
    <w:rsid w:val="00A31406"/>
    <w:rsid w:val="00A31FD9"/>
    <w:rsid w:val="00A4330C"/>
    <w:rsid w:val="00AB73CD"/>
    <w:rsid w:val="00AD0F5E"/>
    <w:rsid w:val="00B27399"/>
    <w:rsid w:val="00BE5C84"/>
    <w:rsid w:val="00C3351D"/>
    <w:rsid w:val="00C61CCE"/>
    <w:rsid w:val="00CA1A41"/>
    <w:rsid w:val="00CB27FA"/>
    <w:rsid w:val="00CC4A79"/>
    <w:rsid w:val="00D22F77"/>
    <w:rsid w:val="00D964CA"/>
    <w:rsid w:val="00DC03C3"/>
    <w:rsid w:val="00DD3D2B"/>
    <w:rsid w:val="00DE4022"/>
    <w:rsid w:val="00E52641"/>
    <w:rsid w:val="00E6221A"/>
    <w:rsid w:val="00E85513"/>
    <w:rsid w:val="00EC1716"/>
    <w:rsid w:val="00EC6F1A"/>
    <w:rsid w:val="00ED44E6"/>
    <w:rsid w:val="00F0425A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734C7-D469-4EA7-90F4-FB57C90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hyperlink" Target="http://docs.cntd.ru/document/902202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55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A34E-B392-49F3-B886-ED13B58D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4</cp:revision>
  <cp:lastPrinted>2017-04-13T01:19:00Z</cp:lastPrinted>
  <dcterms:created xsi:type="dcterms:W3CDTF">2017-04-11T01:20:00Z</dcterms:created>
  <dcterms:modified xsi:type="dcterms:W3CDTF">2017-04-13T01:19:00Z</dcterms:modified>
</cp:coreProperties>
</file>