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1490" cy="6210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263227" w:rsidRDefault="00263227" w:rsidP="00263227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3227" w:rsidTr="00263227">
        <w:tc>
          <w:tcPr>
            <w:tcW w:w="3190" w:type="dxa"/>
            <w:hideMark/>
          </w:tcPr>
          <w:p w:rsidR="00263227" w:rsidRPr="00857BA7" w:rsidRDefault="004361A3" w:rsidP="00263227">
            <w:pPr>
              <w:pStyle w:val="14-15"/>
              <w:ind w:firstLine="0"/>
              <w:jc w:val="center"/>
            </w:pPr>
            <w:r>
              <w:t>20.01.2017</w:t>
            </w:r>
            <w:bookmarkStart w:id="0" w:name="_GoBack"/>
            <w:bookmarkEnd w:id="0"/>
          </w:p>
        </w:tc>
        <w:tc>
          <w:tcPr>
            <w:tcW w:w="3190" w:type="dxa"/>
            <w:hideMark/>
          </w:tcPr>
          <w:p w:rsidR="00263227" w:rsidRDefault="00263227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263227" w:rsidRDefault="00263227" w:rsidP="002805EA">
            <w:pPr>
              <w:pStyle w:val="14-15"/>
              <w:ind w:firstLine="0"/>
              <w:jc w:val="center"/>
              <w:rPr>
                <w:b/>
              </w:rPr>
            </w:pPr>
            <w:r w:rsidRPr="008C22B9">
              <w:t xml:space="preserve">№ </w:t>
            </w:r>
            <w:r w:rsidR="004361A3">
              <w:t>167/27</w:t>
            </w:r>
          </w:p>
        </w:tc>
      </w:tr>
    </w:tbl>
    <w:p w:rsidR="00263227" w:rsidRDefault="00263227" w:rsidP="0026322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168275</wp:posOffset>
                </wp:positionV>
                <wp:extent cx="3141980" cy="847725"/>
                <wp:effectExtent l="0" t="0" r="127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227" w:rsidRDefault="00263227" w:rsidP="0026322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Плане работы территориальной избирательной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комиссии города Лесозаводска на 201</w:t>
                            </w:r>
                            <w:r w:rsidR="002805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05pt;margin-top:13.25pt;width:247.4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" stroked="f">
                <v:textbox>
                  <w:txbxContent>
                    <w:p w:rsidR="00263227" w:rsidRDefault="00263227" w:rsidP="0026322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Плане работы территориальной избирательной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комиссии города Лесозаводска на 201</w:t>
                      </w:r>
                      <w:r w:rsidR="002805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Pr="00040805" w:rsidRDefault="00263227" w:rsidP="00263227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</w:p>
    <w:p w:rsidR="00263227" w:rsidRDefault="00263227" w:rsidP="00263227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статьей 26 Федерального закона «Об основных гарантиях избирательных прав и права на участие в референдуме граждан Российской Федерации», статьей 2</w:t>
      </w:r>
      <w:r w:rsidR="00280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Избирательного кодекса Приморского края территориальная избирательная комиссия города Лесозаводска </w:t>
      </w:r>
    </w:p>
    <w:p w:rsidR="00263227" w:rsidRDefault="00263227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РЕШИЛА:</w:t>
      </w:r>
    </w:p>
    <w:p w:rsidR="00263227" w:rsidRDefault="00263227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Утвердить План работы территориальной избирательной комиссии города Лесозаводска на 201</w:t>
      </w:r>
      <w:r w:rsidR="002805EA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040805" w:rsidRP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263227" w:rsidRDefault="00263227" w:rsidP="00D75F8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Контроль за выполнением </w:t>
      </w:r>
      <w:r w:rsidR="00D75F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лана возложить на </w:t>
      </w:r>
      <w:r w:rsidR="0004080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территориальной избирательной ком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иссии города Лесозаводска </w:t>
      </w:r>
      <w:proofErr w:type="spellStart"/>
      <w:r w:rsidR="00D75F89">
        <w:rPr>
          <w:rFonts w:ascii="Times New Roman" w:eastAsia="Times New Roman" w:hAnsi="Times New Roman" w:cs="Times New Roman"/>
          <w:sz w:val="28"/>
          <w:szCs w:val="28"/>
          <w:lang w:eastAsia="zh-CN"/>
        </w:rPr>
        <w:t>Е.А.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>Святенко</w:t>
      </w:r>
      <w:proofErr w:type="spellEnd"/>
      <w:r w:rsidR="004B65F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306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F6C3E" w:rsidRDefault="00EF6C3E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C3E" w:rsidRDefault="00EF6C3E" w:rsidP="00263227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805EA">
      <w:pPr>
        <w:suppressAutoHyphens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комиссии                         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2805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>Ю.В. Мамаевская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</w:t>
      </w:r>
    </w:p>
    <w:p w:rsidR="00263227" w:rsidRDefault="00263227" w:rsidP="002805EA">
      <w:pPr>
        <w:suppressAutoHyphens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805E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Секретарь </w:t>
      </w:r>
      <w:r w:rsidR="00EF6C3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2805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857BA7">
        <w:rPr>
          <w:rFonts w:ascii="Times New Roman" w:eastAsia="Times New Roman" w:hAnsi="Times New Roman" w:cs="Times New Roman"/>
          <w:sz w:val="28"/>
          <w:szCs w:val="28"/>
          <w:lang w:eastAsia="zh-CN"/>
        </w:rPr>
        <w:t>Е.А. Святенко</w:t>
      </w:r>
    </w:p>
    <w:p w:rsidR="00040805" w:rsidRDefault="00040805" w:rsidP="002632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227" w:rsidRDefault="00263227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63227" w:rsidRDefault="00263227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75F89" w:rsidRDefault="00D75F89" w:rsidP="00263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D75F89" w:rsidSect="00EA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45"/>
    <w:rsid w:val="00012713"/>
    <w:rsid w:val="00022C70"/>
    <w:rsid w:val="0002775C"/>
    <w:rsid w:val="00040805"/>
    <w:rsid w:val="00071834"/>
    <w:rsid w:val="000C7849"/>
    <w:rsid w:val="000E7D8F"/>
    <w:rsid w:val="0013061B"/>
    <w:rsid w:val="00132C7B"/>
    <w:rsid w:val="00183B0A"/>
    <w:rsid w:val="001B39AD"/>
    <w:rsid w:val="001C205E"/>
    <w:rsid w:val="00263227"/>
    <w:rsid w:val="002805EA"/>
    <w:rsid w:val="002C7A22"/>
    <w:rsid w:val="00330046"/>
    <w:rsid w:val="00396EF2"/>
    <w:rsid w:val="003F5D08"/>
    <w:rsid w:val="0042012E"/>
    <w:rsid w:val="004361A3"/>
    <w:rsid w:val="004541B2"/>
    <w:rsid w:val="0046126F"/>
    <w:rsid w:val="004A7D77"/>
    <w:rsid w:val="004B65FC"/>
    <w:rsid w:val="0057115F"/>
    <w:rsid w:val="005A6F93"/>
    <w:rsid w:val="005B4DCA"/>
    <w:rsid w:val="005D1681"/>
    <w:rsid w:val="00624F39"/>
    <w:rsid w:val="0068455F"/>
    <w:rsid w:val="006E4865"/>
    <w:rsid w:val="007443C1"/>
    <w:rsid w:val="00857BA7"/>
    <w:rsid w:val="008C22B9"/>
    <w:rsid w:val="008F3145"/>
    <w:rsid w:val="00922E25"/>
    <w:rsid w:val="009B75A5"/>
    <w:rsid w:val="00A50F7E"/>
    <w:rsid w:val="00AC37E0"/>
    <w:rsid w:val="00B30876"/>
    <w:rsid w:val="00B81EBC"/>
    <w:rsid w:val="00BA6021"/>
    <w:rsid w:val="00BD2933"/>
    <w:rsid w:val="00C26568"/>
    <w:rsid w:val="00C31F3B"/>
    <w:rsid w:val="00C65EFF"/>
    <w:rsid w:val="00D75F89"/>
    <w:rsid w:val="00E54390"/>
    <w:rsid w:val="00EA5D20"/>
    <w:rsid w:val="00EE064F"/>
    <w:rsid w:val="00EF6C3E"/>
    <w:rsid w:val="00F042F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26322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6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27"/>
    <w:rPr>
      <w:rFonts w:ascii="Tahoma" w:hAnsi="Tahoma" w:cs="Tahoma"/>
      <w:sz w:val="16"/>
      <w:szCs w:val="16"/>
    </w:rPr>
  </w:style>
  <w:style w:type="paragraph" w:customStyle="1" w:styleId="-14">
    <w:name w:val="Т-14"/>
    <w:aliases w:val="5,текст14,Текст14-1,Текст 14-1,Т-1"/>
    <w:basedOn w:val="a"/>
    <w:uiPriority w:val="99"/>
    <w:rsid w:val="000408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"/>
    <w:rsid w:val="000408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26322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6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27"/>
    <w:rPr>
      <w:rFonts w:ascii="Tahoma" w:hAnsi="Tahoma" w:cs="Tahoma"/>
      <w:sz w:val="16"/>
      <w:szCs w:val="16"/>
    </w:rPr>
  </w:style>
  <w:style w:type="paragraph" w:customStyle="1" w:styleId="-14">
    <w:name w:val="Т-14"/>
    <w:aliases w:val="5,текст14,Текст14-1,Текст 14-1,Т-1"/>
    <w:basedOn w:val="a"/>
    <w:uiPriority w:val="99"/>
    <w:rsid w:val="000408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"/>
    <w:rsid w:val="000408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7ADD-6566-46A2-8F97-B698536E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4</cp:revision>
  <cp:lastPrinted>2016-02-19T06:11:00Z</cp:lastPrinted>
  <dcterms:created xsi:type="dcterms:W3CDTF">2016-12-20T00:15:00Z</dcterms:created>
  <dcterms:modified xsi:type="dcterms:W3CDTF">2017-01-18T23:38:00Z</dcterms:modified>
</cp:coreProperties>
</file>