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A86DCD" w:rsidP="00A86DCD">
            <w:pPr>
              <w:pStyle w:val="14-15"/>
              <w:ind w:firstLine="0"/>
              <w:jc w:val="center"/>
              <w:rPr>
                <w:b/>
              </w:rPr>
            </w:pPr>
            <w:r>
              <w:t>13</w:t>
            </w:r>
            <w:r w:rsidR="00914A0E">
              <w:t>.</w:t>
            </w:r>
            <w:r>
              <w:t>10</w:t>
            </w:r>
            <w:r w:rsidR="00914A0E">
              <w:t>.2016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046465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046465">
              <w:t>162</w:t>
            </w:r>
            <w:bookmarkStart w:id="0" w:name="_GoBack"/>
            <w:bookmarkEnd w:id="0"/>
            <w:r w:rsidR="00A86DCD">
              <w:t>/26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AAA5" wp14:editId="7D432C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619250"/>
                <wp:effectExtent l="0" t="0" r="127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№16</w:t>
                            </w:r>
                            <w:r w:rsidR="00A567D7">
                              <w:rPr>
                                <w:sz w:val="28"/>
                                <w:szCs w:val="28"/>
                              </w:rPr>
                              <w:t>12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86DCD">
                              <w:rPr>
                                <w:sz w:val="28"/>
                                <w:szCs w:val="28"/>
                              </w:rPr>
                              <w:t xml:space="preserve">Тодосейчук Татьяны Валериевны </w:t>
                            </w:r>
                            <w:r w:rsidR="00A567D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</w:t>
                      </w:r>
                      <w:r w:rsidR="001712D1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926C2C">
                        <w:rPr>
                          <w:sz w:val="28"/>
                          <w:szCs w:val="28"/>
                        </w:rPr>
                        <w:t>комиссии избирательного участка №16</w:t>
                      </w:r>
                      <w:r w:rsidR="00A567D7">
                        <w:rPr>
                          <w:sz w:val="28"/>
                          <w:szCs w:val="28"/>
                        </w:rPr>
                        <w:t>12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86DCD">
                        <w:rPr>
                          <w:sz w:val="28"/>
                          <w:szCs w:val="28"/>
                        </w:rPr>
                        <w:t xml:space="preserve">Тодосейчук Татьяны Валериевны </w:t>
                      </w:r>
                      <w:r w:rsidR="00A567D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1712D1" w:rsidRDefault="001712D1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 16</w:t>
      </w:r>
      <w:r w:rsidR="00A567D7">
        <w:rPr>
          <w:sz w:val="28"/>
          <w:szCs w:val="28"/>
        </w:rPr>
        <w:t>12</w:t>
      </w:r>
      <w:r w:rsidRPr="00926C2C">
        <w:rPr>
          <w:sz w:val="28"/>
          <w:szCs w:val="28"/>
        </w:rPr>
        <w:t xml:space="preserve"> </w:t>
      </w:r>
      <w:r w:rsidR="00A86DCD">
        <w:rPr>
          <w:sz w:val="28"/>
          <w:szCs w:val="28"/>
        </w:rPr>
        <w:t xml:space="preserve">Тодосейчук Татьяны Валериевны 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</w:t>
      </w:r>
      <w:r w:rsidR="001712D1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r w:rsidR="00A86DCD">
        <w:rPr>
          <w:sz w:val="28"/>
          <w:szCs w:val="28"/>
        </w:rPr>
        <w:t>Тодосейчук Татьяну Валериевну</w:t>
      </w:r>
      <w:r w:rsidR="005F2CF1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 xml:space="preserve">обязанностей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№16</w:t>
      </w:r>
      <w:r w:rsidR="00A567D7">
        <w:rPr>
          <w:sz w:val="28"/>
          <w:szCs w:val="28"/>
        </w:rPr>
        <w:t>12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 xml:space="preserve">Направить настоящее решение в участковую </w:t>
      </w:r>
      <w:r w:rsidR="001712D1">
        <w:t xml:space="preserve">избирательную </w:t>
      </w:r>
      <w:r w:rsidRPr="00926C2C">
        <w:t>комиссию избирательного участка №16</w:t>
      </w:r>
      <w:r w:rsidR="00A567D7">
        <w:t>12</w:t>
      </w:r>
      <w:r w:rsidRPr="00926C2C">
        <w:t xml:space="preserve"> для сведения и ознакомления </w:t>
      </w:r>
      <w:r w:rsidR="00A86DCD">
        <w:t>Тодосейчук Т.В.</w:t>
      </w:r>
      <w:r w:rsidRPr="00926C2C">
        <w:t xml:space="preserve">   </w:t>
      </w:r>
    </w:p>
    <w:p w:rsidR="00914A0E" w:rsidRDefault="00914A0E" w:rsidP="00914A0E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 Ю.В. Мамаевская                        </w:t>
      </w:r>
    </w:p>
    <w:p w:rsidR="00914A0E" w:rsidRDefault="00914A0E" w:rsidP="00914A0E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914A0E" w:rsidRDefault="00914A0E" w:rsidP="00914A0E">
      <w:pPr>
        <w:suppressAutoHyphens/>
        <w:spacing w:line="360" w:lineRule="auto"/>
        <w:jc w:val="both"/>
      </w:pPr>
      <w:r>
        <w:rPr>
          <w:sz w:val="28"/>
          <w:szCs w:val="28"/>
          <w:lang w:eastAsia="zh-CN"/>
        </w:rPr>
        <w:t xml:space="preserve">Секретарь комиссии                                                       Е.А. Святенко   </w:t>
      </w:r>
    </w:p>
    <w:p w:rsidR="00BE5C84" w:rsidRPr="00926C2C" w:rsidRDefault="00BE5C84" w:rsidP="00914A0E">
      <w:pPr>
        <w:pStyle w:val="-14"/>
        <w:suppressAutoHyphens/>
        <w:spacing w:line="240" w:lineRule="auto"/>
        <w:ind w:firstLine="0"/>
      </w:pPr>
    </w:p>
    <w:sectPr w:rsidR="00BE5C84" w:rsidRPr="00926C2C" w:rsidSect="00914A0E">
      <w:headerReference w:type="default" r:id="rId8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D2" w:rsidRDefault="004956D2" w:rsidP="006F05B2">
      <w:r>
        <w:separator/>
      </w:r>
    </w:p>
  </w:endnote>
  <w:endnote w:type="continuationSeparator" w:id="0">
    <w:p w:rsidR="004956D2" w:rsidRDefault="004956D2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D2" w:rsidRDefault="004956D2" w:rsidP="006F05B2">
      <w:r>
        <w:separator/>
      </w:r>
    </w:p>
  </w:footnote>
  <w:footnote w:type="continuationSeparator" w:id="0">
    <w:p w:rsidR="004956D2" w:rsidRDefault="004956D2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DB1" w:rsidRDefault="00AC4DB1" w:rsidP="001712D1">
    <w:pPr>
      <w:pStyle w:val="a6"/>
      <w:jc w:val="right"/>
    </w:pPr>
    <w:r>
      <w:t xml:space="preserve">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465"/>
    <w:rsid w:val="00046F9E"/>
    <w:rsid w:val="000F5D03"/>
    <w:rsid w:val="001712D1"/>
    <w:rsid w:val="001734A4"/>
    <w:rsid w:val="00194C1A"/>
    <w:rsid w:val="001E38E7"/>
    <w:rsid w:val="002316E7"/>
    <w:rsid w:val="002A4F61"/>
    <w:rsid w:val="002C4C36"/>
    <w:rsid w:val="0037574A"/>
    <w:rsid w:val="003800D3"/>
    <w:rsid w:val="0038667D"/>
    <w:rsid w:val="00486690"/>
    <w:rsid w:val="004956D2"/>
    <w:rsid w:val="004B1EF1"/>
    <w:rsid w:val="0051593F"/>
    <w:rsid w:val="0054612C"/>
    <w:rsid w:val="00561E9B"/>
    <w:rsid w:val="005A444D"/>
    <w:rsid w:val="005C569E"/>
    <w:rsid w:val="005F2CF1"/>
    <w:rsid w:val="00651B6D"/>
    <w:rsid w:val="006802BB"/>
    <w:rsid w:val="006D67CD"/>
    <w:rsid w:val="006F05B2"/>
    <w:rsid w:val="007018D0"/>
    <w:rsid w:val="00721A5F"/>
    <w:rsid w:val="00723141"/>
    <w:rsid w:val="00725478"/>
    <w:rsid w:val="007506A9"/>
    <w:rsid w:val="007E54C2"/>
    <w:rsid w:val="007F3F24"/>
    <w:rsid w:val="0087792D"/>
    <w:rsid w:val="00877F38"/>
    <w:rsid w:val="008B241E"/>
    <w:rsid w:val="008D3C52"/>
    <w:rsid w:val="008F24D9"/>
    <w:rsid w:val="00911511"/>
    <w:rsid w:val="00914A0E"/>
    <w:rsid w:val="00926C2C"/>
    <w:rsid w:val="00967673"/>
    <w:rsid w:val="009B7BC1"/>
    <w:rsid w:val="009F0BBE"/>
    <w:rsid w:val="009F3121"/>
    <w:rsid w:val="00A567D7"/>
    <w:rsid w:val="00A86DCD"/>
    <w:rsid w:val="00AB031B"/>
    <w:rsid w:val="00AB73CD"/>
    <w:rsid w:val="00AC4DB1"/>
    <w:rsid w:val="00BE5C84"/>
    <w:rsid w:val="00C60689"/>
    <w:rsid w:val="00C61CCE"/>
    <w:rsid w:val="00CA6885"/>
    <w:rsid w:val="00CB52FD"/>
    <w:rsid w:val="00D15B94"/>
    <w:rsid w:val="00D20248"/>
    <w:rsid w:val="00D22173"/>
    <w:rsid w:val="00D86757"/>
    <w:rsid w:val="00DE4022"/>
    <w:rsid w:val="00F0677D"/>
    <w:rsid w:val="00F12148"/>
    <w:rsid w:val="00F36266"/>
    <w:rsid w:val="00F8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сони</cp:lastModifiedBy>
  <cp:revision>3</cp:revision>
  <cp:lastPrinted>2016-09-04T00:52:00Z</cp:lastPrinted>
  <dcterms:created xsi:type="dcterms:W3CDTF">2016-10-12T00:43:00Z</dcterms:created>
  <dcterms:modified xsi:type="dcterms:W3CDTF">2016-10-13T05:34:00Z</dcterms:modified>
</cp:coreProperties>
</file>