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33"/>
        <w:gridCol w:w="3102"/>
      </w:tblGrid>
      <w:tr w:rsidR="00046F9E" w:rsidTr="00EA7DD5">
        <w:tc>
          <w:tcPr>
            <w:tcW w:w="3190" w:type="dxa"/>
          </w:tcPr>
          <w:p w:rsidR="00046F9E" w:rsidRDefault="00A71917" w:rsidP="00EA7DD5">
            <w:pPr>
              <w:pStyle w:val="14-15"/>
              <w:ind w:firstLine="0"/>
              <w:rPr>
                <w:b/>
              </w:rPr>
            </w:pPr>
            <w:r>
              <w:t>20</w:t>
            </w:r>
            <w:r w:rsidR="00914A0E">
              <w:t>.</w:t>
            </w:r>
            <w:r>
              <w:t>10</w:t>
            </w:r>
            <w:r w:rsidR="00914A0E">
              <w:t>.</w:t>
            </w:r>
            <w:r w:rsidR="00597E50">
              <w:t>2022</w:t>
            </w:r>
            <w:r w:rsidR="00EA7DD5">
              <w:t xml:space="preserve">         </w:t>
            </w:r>
            <w:r w:rsidR="00B67049">
              <w:t xml:space="preserve"> </w:t>
            </w:r>
            <w:r w:rsidR="00EA7DD5">
              <w:t xml:space="preserve">    </w:t>
            </w:r>
          </w:p>
        </w:tc>
        <w:tc>
          <w:tcPr>
            <w:tcW w:w="3190" w:type="dxa"/>
          </w:tcPr>
          <w:p w:rsidR="00046F9E" w:rsidRDefault="00046F9E" w:rsidP="00EA7DD5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597E50" w:rsidP="00597E50">
            <w:pPr>
              <w:pStyle w:val="14-15"/>
              <w:ind w:right="-251" w:firstLine="0"/>
              <w:jc w:val="center"/>
              <w:rPr>
                <w:b/>
              </w:rPr>
            </w:pPr>
            <w:r>
              <w:t xml:space="preserve">                       </w:t>
            </w:r>
            <w:r w:rsidR="00046F9E">
              <w:t xml:space="preserve">№ </w:t>
            </w:r>
            <w:r w:rsidR="00EB2884">
              <w:t>57</w:t>
            </w:r>
            <w:bookmarkStart w:id="0" w:name="_GoBack"/>
            <w:bookmarkEnd w:id="0"/>
            <w:r>
              <w:t>/</w:t>
            </w:r>
            <w:r w:rsidR="00A71917">
              <w:t>211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381F" wp14:editId="41D3D96C">
                <wp:simplePos x="0" y="0"/>
                <wp:positionH relativeFrom="column">
                  <wp:posOffset>-395934</wp:posOffset>
                </wp:positionH>
                <wp:positionV relativeFrom="paragraph">
                  <wp:posOffset>96711</wp:posOffset>
                </wp:positionV>
                <wp:extent cx="3745457" cy="733425"/>
                <wp:effectExtent l="0" t="0" r="762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457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2A8B" w:rsidRPr="000D0AF5" w:rsidRDefault="005B2A8B" w:rsidP="000D0AF5">
                            <w:pPr>
                              <w:pStyle w:val="aa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Об избрании заместителя председателя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 xml:space="preserve">территориальной избирательной </w:t>
                            </w:r>
                          </w:p>
                          <w:p w:rsidR="005B2A8B" w:rsidRPr="000D0AF5" w:rsidRDefault="005B2A8B" w:rsidP="000D0AF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D0AF5">
                              <w:rPr>
                                <w:sz w:val="28"/>
                                <w:szCs w:val="28"/>
                              </w:rPr>
                              <w:t>комиссии города Лесозаводска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638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2pt;margin-top:7.6pt;width:294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" stroked="f">
                <v:textbox>
                  <w:txbxContent>
                    <w:p w:rsidR="005B2A8B" w:rsidRPr="000D0AF5" w:rsidRDefault="005B2A8B" w:rsidP="000D0AF5">
                      <w:pPr>
                        <w:pStyle w:val="aa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Об избрании заместителя председателя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 xml:space="preserve">территориальной избирательной </w:t>
                      </w:r>
                    </w:p>
                    <w:p w:rsidR="005B2A8B" w:rsidRPr="000D0AF5" w:rsidRDefault="005B2A8B" w:rsidP="000D0AF5">
                      <w:pPr>
                        <w:rPr>
                          <w:sz w:val="28"/>
                          <w:szCs w:val="28"/>
                        </w:rPr>
                      </w:pPr>
                      <w:r w:rsidRPr="000D0AF5">
                        <w:rPr>
                          <w:sz w:val="28"/>
                          <w:szCs w:val="28"/>
                        </w:rPr>
                        <w:t>комиссии города Лесозаводска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8F472A" w:rsidRDefault="008F472A" w:rsidP="008F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7049" w:rsidRDefault="00B67049" w:rsidP="00B67049">
      <w:pPr>
        <w:spacing w:line="360" w:lineRule="auto"/>
        <w:ind w:firstLine="720"/>
        <w:jc w:val="both"/>
        <w:rPr>
          <w:sz w:val="28"/>
          <w:szCs w:val="28"/>
        </w:rPr>
      </w:pPr>
    </w:p>
    <w:p w:rsidR="009E7258" w:rsidRDefault="009E7258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5B2A8B">
        <w:rPr>
          <w:sz w:val="28"/>
          <w:szCs w:val="28"/>
        </w:rPr>
        <w:t xml:space="preserve">8 и </w:t>
      </w:r>
      <w:r>
        <w:rPr>
          <w:sz w:val="28"/>
          <w:szCs w:val="28"/>
        </w:rPr>
        <w:t>13 статьи 28 Федерального закона «Об основных гарантиях избирательных прав и права на участие в референдуме граждан Российской Федерации», с частью 14 статьи 31 Избирательного кодекса П</w:t>
      </w:r>
      <w:r w:rsidR="00B67049">
        <w:rPr>
          <w:sz w:val="28"/>
          <w:szCs w:val="28"/>
        </w:rPr>
        <w:t>риморского края, статьями 8 и 9</w:t>
      </w:r>
      <w:r w:rsidR="008E0A3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егламента </w:t>
      </w:r>
      <w:r w:rsidR="008E0A3E" w:rsidRPr="008F472A">
        <w:rPr>
          <w:sz w:val="28"/>
          <w:szCs w:val="28"/>
        </w:rPr>
        <w:t xml:space="preserve">территориальной избирательной комиссии </w:t>
      </w:r>
      <w:r w:rsidR="008E0A3E">
        <w:rPr>
          <w:sz w:val="28"/>
          <w:szCs w:val="28"/>
        </w:rPr>
        <w:t xml:space="preserve">города Лесозаводска </w:t>
      </w:r>
      <w:r w:rsidR="005B2A8B">
        <w:rPr>
          <w:sz w:val="28"/>
          <w:szCs w:val="28"/>
        </w:rPr>
        <w:t xml:space="preserve">и на основании протокола № 3 от </w:t>
      </w:r>
      <w:r w:rsidR="00383647">
        <w:rPr>
          <w:sz w:val="28"/>
          <w:szCs w:val="28"/>
        </w:rPr>
        <w:t>20 октября</w:t>
      </w:r>
      <w:r w:rsidR="00AB0417">
        <w:rPr>
          <w:sz w:val="28"/>
          <w:szCs w:val="28"/>
        </w:rPr>
        <w:t xml:space="preserve"> 2022</w:t>
      </w:r>
      <w:r w:rsidR="005B2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счетной комиссии о результатах тайного голосования по выборам на должность </w:t>
      </w:r>
      <w:r w:rsidR="005D6EE3">
        <w:rPr>
          <w:sz w:val="28"/>
          <w:szCs w:val="28"/>
        </w:rPr>
        <w:t>заместителя</w:t>
      </w:r>
      <w:r w:rsidR="008E0A3E" w:rsidRPr="008F472A">
        <w:rPr>
          <w:sz w:val="28"/>
          <w:szCs w:val="28"/>
        </w:rPr>
        <w:t xml:space="preserve"> председателя территориальной избирательной комиссии </w:t>
      </w:r>
      <w:r w:rsidR="008E0A3E">
        <w:rPr>
          <w:sz w:val="28"/>
          <w:szCs w:val="28"/>
        </w:rPr>
        <w:t>города Лесозаводска</w:t>
      </w:r>
      <w:r w:rsidR="006F3595">
        <w:rPr>
          <w:sz w:val="28"/>
          <w:szCs w:val="28"/>
        </w:rPr>
        <w:t>,</w:t>
      </w:r>
      <w:r w:rsidR="005D6EE3" w:rsidRPr="005D6EE3">
        <w:rPr>
          <w:sz w:val="28"/>
          <w:szCs w:val="28"/>
        </w:rPr>
        <w:t xml:space="preserve"> </w:t>
      </w:r>
      <w:r w:rsidR="005D6EE3">
        <w:rPr>
          <w:sz w:val="28"/>
          <w:szCs w:val="28"/>
        </w:rPr>
        <w:t>территориальная избирательная комиссия</w:t>
      </w:r>
      <w:r w:rsidR="005D6EE3" w:rsidRPr="005C57F0">
        <w:rPr>
          <w:sz w:val="28"/>
          <w:szCs w:val="28"/>
        </w:rPr>
        <w:t xml:space="preserve"> города Лесозаводска</w:t>
      </w:r>
    </w:p>
    <w:p w:rsidR="009E7258" w:rsidRPr="005D6EE3" w:rsidRDefault="009E7258" w:rsidP="00597E50">
      <w:pPr>
        <w:suppressAutoHyphens/>
        <w:spacing w:line="360" w:lineRule="auto"/>
        <w:ind w:left="-567" w:firstLine="709"/>
        <w:jc w:val="both"/>
        <w:rPr>
          <w:b/>
          <w:sz w:val="28"/>
          <w:szCs w:val="28"/>
        </w:rPr>
      </w:pPr>
      <w:r w:rsidRPr="005D6EE3">
        <w:rPr>
          <w:b/>
          <w:sz w:val="28"/>
          <w:szCs w:val="28"/>
        </w:rPr>
        <w:t>РЕШИЛА:</w:t>
      </w:r>
    </w:p>
    <w:p w:rsidR="009E7258" w:rsidRDefault="009E7258" w:rsidP="00597E50">
      <w:pPr>
        <w:spacing w:line="360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Избрать </w:t>
      </w:r>
      <w:r w:rsidR="005B2A8B" w:rsidRPr="008F472A">
        <w:rPr>
          <w:sz w:val="28"/>
          <w:szCs w:val="28"/>
        </w:rPr>
        <w:t xml:space="preserve">заместителем председателя территориальной избирательной комиссии </w:t>
      </w:r>
      <w:r w:rsidR="005B2A8B">
        <w:rPr>
          <w:sz w:val="28"/>
          <w:szCs w:val="28"/>
        </w:rPr>
        <w:t xml:space="preserve">города Лесозаводска </w:t>
      </w:r>
      <w:r w:rsidR="00A71917">
        <w:rPr>
          <w:sz w:val="28"/>
          <w:szCs w:val="28"/>
        </w:rPr>
        <w:t>Лиман Наталью Владимировну</w:t>
      </w:r>
      <w:r w:rsidR="005B2A8B">
        <w:rPr>
          <w:sz w:val="28"/>
          <w:szCs w:val="28"/>
        </w:rPr>
        <w:t>.</w:t>
      </w:r>
    </w:p>
    <w:p w:rsidR="008E0A3E" w:rsidRPr="008E0A3E" w:rsidRDefault="005B2A8B" w:rsidP="00597E50">
      <w:pPr>
        <w:spacing w:line="360" w:lineRule="auto"/>
        <w:ind w:left="-567" w:right="-284"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Разместить настоящее решение на официальном сайте Лесозаводского городского округа в информационно-телекоммуникационной сети Интернет в разделе «Избирательная комиссия». </w:t>
      </w:r>
    </w:p>
    <w:p w:rsidR="00FB4ADB" w:rsidRDefault="00FB4ADB" w:rsidP="008E0A3E">
      <w:pPr>
        <w:pStyle w:val="-14"/>
        <w:suppressAutoHyphens/>
        <w:ind w:firstLine="0"/>
      </w:pPr>
    </w:p>
    <w:p w:rsidR="008E0A3E" w:rsidRDefault="00A71917" w:rsidP="00597E50">
      <w:pPr>
        <w:pStyle w:val="-14"/>
        <w:suppressAutoHyphens/>
        <w:ind w:left="-567" w:right="-284" w:firstLine="0"/>
      </w:pPr>
      <w:r>
        <w:t>Заместитель председателя</w:t>
      </w:r>
      <w:r w:rsidR="008E0A3E">
        <w:t xml:space="preserve"> комиссии                                 </w:t>
      </w:r>
      <w:r>
        <w:t xml:space="preserve">                          </w:t>
      </w:r>
      <w:r w:rsidR="000F43C9">
        <w:t xml:space="preserve"> </w:t>
      </w:r>
      <w:r>
        <w:t xml:space="preserve">  </w:t>
      </w:r>
      <w:r w:rsidR="00597E50">
        <w:t xml:space="preserve"> </w:t>
      </w:r>
      <w:r>
        <w:t>Н.В. Лиман</w:t>
      </w:r>
    </w:p>
    <w:p w:rsidR="000F43C9" w:rsidRDefault="000F43C9" w:rsidP="00597E50">
      <w:pPr>
        <w:pStyle w:val="-14"/>
        <w:suppressAutoHyphens/>
        <w:ind w:left="-567" w:right="-284" w:firstLine="0"/>
      </w:pPr>
      <w:r>
        <w:t xml:space="preserve">Секретарь заседания                                                                                         Ю.Ю. </w:t>
      </w:r>
      <w:proofErr w:type="spellStart"/>
      <w:r>
        <w:t>Харько</w:t>
      </w:r>
      <w:proofErr w:type="spellEnd"/>
      <w:r>
        <w:t xml:space="preserve">   </w:t>
      </w:r>
    </w:p>
    <w:p w:rsidR="008E0A3E" w:rsidRDefault="008E0A3E" w:rsidP="008E0A3E">
      <w:pPr>
        <w:pStyle w:val="-14"/>
        <w:suppressAutoHyphens/>
        <w:ind w:firstLine="0"/>
      </w:pPr>
    </w:p>
    <w:p w:rsidR="008E0A3E" w:rsidRDefault="008E0A3E" w:rsidP="00597E50">
      <w:pPr>
        <w:pStyle w:val="-14"/>
        <w:suppressAutoHyphens/>
        <w:ind w:left="-567" w:firstLine="0"/>
      </w:pPr>
    </w:p>
    <w:sectPr w:rsidR="008E0A3E" w:rsidSect="00312943">
      <w:head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8B" w:rsidRDefault="005B2A8B" w:rsidP="006F05B2">
      <w:r>
        <w:separator/>
      </w:r>
    </w:p>
  </w:endnote>
  <w:endnote w:type="continuationSeparator" w:id="0">
    <w:p w:rsidR="005B2A8B" w:rsidRDefault="005B2A8B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8B" w:rsidRDefault="005B2A8B" w:rsidP="006F05B2">
      <w:r>
        <w:separator/>
      </w:r>
    </w:p>
  </w:footnote>
  <w:footnote w:type="continuationSeparator" w:id="0">
    <w:p w:rsidR="005B2A8B" w:rsidRDefault="005B2A8B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A8B" w:rsidRDefault="005B2A8B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26018"/>
    <w:multiLevelType w:val="hybridMultilevel"/>
    <w:tmpl w:val="D2C8BEEC"/>
    <w:lvl w:ilvl="0" w:tplc="971CB18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D5A3E37"/>
    <w:multiLevelType w:val="hybridMultilevel"/>
    <w:tmpl w:val="466AAC92"/>
    <w:lvl w:ilvl="0" w:tplc="09B0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E24290"/>
    <w:multiLevelType w:val="hybridMultilevel"/>
    <w:tmpl w:val="B9904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D0AF5"/>
    <w:rsid w:val="000F43C9"/>
    <w:rsid w:val="000F5D03"/>
    <w:rsid w:val="001712D1"/>
    <w:rsid w:val="001734A4"/>
    <w:rsid w:val="00194C1A"/>
    <w:rsid w:val="00197596"/>
    <w:rsid w:val="001A4D9E"/>
    <w:rsid w:val="001A765C"/>
    <w:rsid w:val="001E38E7"/>
    <w:rsid w:val="002316E7"/>
    <w:rsid w:val="00232F83"/>
    <w:rsid w:val="002A4F61"/>
    <w:rsid w:val="002C4C36"/>
    <w:rsid w:val="002E6B2C"/>
    <w:rsid w:val="00312943"/>
    <w:rsid w:val="0033369E"/>
    <w:rsid w:val="0035002A"/>
    <w:rsid w:val="0037574A"/>
    <w:rsid w:val="003800D3"/>
    <w:rsid w:val="00383647"/>
    <w:rsid w:val="0038667D"/>
    <w:rsid w:val="003E736D"/>
    <w:rsid w:val="00486690"/>
    <w:rsid w:val="004956D2"/>
    <w:rsid w:val="004B1EF1"/>
    <w:rsid w:val="0051593F"/>
    <w:rsid w:val="0054612C"/>
    <w:rsid w:val="00561E9B"/>
    <w:rsid w:val="00595511"/>
    <w:rsid w:val="00597E50"/>
    <w:rsid w:val="005A444D"/>
    <w:rsid w:val="005B2A8B"/>
    <w:rsid w:val="005C569E"/>
    <w:rsid w:val="005D6EE3"/>
    <w:rsid w:val="005F2CF1"/>
    <w:rsid w:val="00651B6D"/>
    <w:rsid w:val="006802BB"/>
    <w:rsid w:val="006D67CD"/>
    <w:rsid w:val="006F05B2"/>
    <w:rsid w:val="006F3595"/>
    <w:rsid w:val="007018D0"/>
    <w:rsid w:val="00711B00"/>
    <w:rsid w:val="00721A5F"/>
    <w:rsid w:val="00723141"/>
    <w:rsid w:val="00725478"/>
    <w:rsid w:val="007506A9"/>
    <w:rsid w:val="007A72EC"/>
    <w:rsid w:val="007E54C2"/>
    <w:rsid w:val="007F3F24"/>
    <w:rsid w:val="00806B06"/>
    <w:rsid w:val="008222D9"/>
    <w:rsid w:val="008434DC"/>
    <w:rsid w:val="0087792D"/>
    <w:rsid w:val="00877F38"/>
    <w:rsid w:val="008B241E"/>
    <w:rsid w:val="008D3C52"/>
    <w:rsid w:val="008E0A3E"/>
    <w:rsid w:val="008F24D9"/>
    <w:rsid w:val="008F472A"/>
    <w:rsid w:val="00911511"/>
    <w:rsid w:val="00914A0E"/>
    <w:rsid w:val="00926C2C"/>
    <w:rsid w:val="009451D5"/>
    <w:rsid w:val="00967673"/>
    <w:rsid w:val="009B7BC1"/>
    <w:rsid w:val="009C1D54"/>
    <w:rsid w:val="009E7258"/>
    <w:rsid w:val="009F0BBE"/>
    <w:rsid w:val="009F3121"/>
    <w:rsid w:val="00A567D7"/>
    <w:rsid w:val="00A71917"/>
    <w:rsid w:val="00A86DCD"/>
    <w:rsid w:val="00A96EA8"/>
    <w:rsid w:val="00AB031B"/>
    <w:rsid w:val="00AB0417"/>
    <w:rsid w:val="00AB73CD"/>
    <w:rsid w:val="00AC4DB1"/>
    <w:rsid w:val="00B67049"/>
    <w:rsid w:val="00B859B3"/>
    <w:rsid w:val="00BB653B"/>
    <w:rsid w:val="00BE5C84"/>
    <w:rsid w:val="00C60689"/>
    <w:rsid w:val="00C61CCE"/>
    <w:rsid w:val="00CA364E"/>
    <w:rsid w:val="00CA6885"/>
    <w:rsid w:val="00CB1988"/>
    <w:rsid w:val="00CB52FD"/>
    <w:rsid w:val="00D15B94"/>
    <w:rsid w:val="00D20248"/>
    <w:rsid w:val="00D22173"/>
    <w:rsid w:val="00D86757"/>
    <w:rsid w:val="00D923DD"/>
    <w:rsid w:val="00DA36EB"/>
    <w:rsid w:val="00DE4022"/>
    <w:rsid w:val="00DF39CB"/>
    <w:rsid w:val="00EA7DD5"/>
    <w:rsid w:val="00EB2884"/>
    <w:rsid w:val="00EB4A79"/>
    <w:rsid w:val="00EF4A46"/>
    <w:rsid w:val="00F0677D"/>
    <w:rsid w:val="00F12148"/>
    <w:rsid w:val="00F267C5"/>
    <w:rsid w:val="00F36266"/>
    <w:rsid w:val="00F82B1C"/>
    <w:rsid w:val="00F83072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E7BA1-D782-4584-8B51-094C55BD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,текст14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D0AF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D0A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D3A1B-9687-49D2-A784-A9A26E49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6</cp:revision>
  <cp:lastPrinted>2022-11-01T07:21:00Z</cp:lastPrinted>
  <dcterms:created xsi:type="dcterms:W3CDTF">2022-10-20T02:58:00Z</dcterms:created>
  <dcterms:modified xsi:type="dcterms:W3CDTF">2022-11-01T07:21:00Z</dcterms:modified>
</cp:coreProperties>
</file>