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3133"/>
        <w:gridCol w:w="3102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C55DF0" w:rsidP="004944C5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</w:t>
            </w:r>
            <w:r w:rsidR="008C2A42">
              <w:rPr>
                <w:rFonts w:eastAsia="Times New Roman"/>
                <w:lang w:eastAsia="zh-CN"/>
              </w:rPr>
              <w:t>1</w:t>
            </w:r>
            <w:r w:rsidR="00CF4CA0">
              <w:rPr>
                <w:rFonts w:eastAsia="Times New Roman"/>
                <w:lang w:eastAsia="zh-CN"/>
              </w:rPr>
              <w:t>.0</w:t>
            </w:r>
            <w:r>
              <w:rPr>
                <w:rFonts w:eastAsia="Times New Roman"/>
                <w:lang w:eastAsia="zh-CN"/>
              </w:rPr>
              <w:t>3.2022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4944C5" w:rsidP="00A7407E">
            <w:pPr>
              <w:suppressAutoHyphens/>
              <w:spacing w:after="0" w:line="360" w:lineRule="auto"/>
              <w:ind w:right="-252"/>
              <w:jc w:val="center"/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</w:t>
            </w:r>
            <w:r w:rsidR="00C55DF0">
              <w:rPr>
                <w:rFonts w:eastAsia="Times New Roman"/>
                <w:lang w:eastAsia="zh-CN"/>
              </w:rPr>
              <w:t xml:space="preserve">     </w:t>
            </w:r>
            <w:r w:rsidR="009C02B4" w:rsidRPr="009C02B4">
              <w:rPr>
                <w:rFonts w:eastAsia="Times New Roman"/>
                <w:lang w:eastAsia="zh-CN"/>
              </w:rPr>
              <w:t xml:space="preserve"> </w:t>
            </w:r>
            <w:r w:rsidR="00C55DF0">
              <w:rPr>
                <w:rFonts w:eastAsia="Times New Roman"/>
                <w:lang w:eastAsia="zh-CN"/>
              </w:rPr>
              <w:t xml:space="preserve">№ </w:t>
            </w:r>
            <w:r w:rsidR="008C2A42">
              <w:rPr>
                <w:rFonts w:eastAsia="Times New Roman"/>
                <w:lang w:eastAsia="zh-CN"/>
              </w:rPr>
              <w:t>5</w:t>
            </w:r>
            <w:r w:rsidR="00C55DF0">
              <w:rPr>
                <w:rFonts w:eastAsia="Times New Roman"/>
                <w:lang w:eastAsia="zh-CN"/>
              </w:rPr>
              <w:t>1/198</w:t>
            </w:r>
          </w:p>
        </w:tc>
      </w:tr>
    </w:tbl>
    <w:p w:rsidR="009C02B4" w:rsidRPr="009C02B4" w:rsidRDefault="005827B9" w:rsidP="00A7407E">
      <w:pPr>
        <w:widowControl w:val="0"/>
        <w:spacing w:after="0" w:line="240" w:lineRule="auto"/>
        <w:ind w:left="-567" w:right="3402"/>
        <w:jc w:val="both"/>
        <w:rPr>
          <w:rFonts w:eastAsia="Times New Roman"/>
          <w:lang w:eastAsia="ru-RU"/>
        </w:rPr>
      </w:pPr>
      <w:r w:rsidRPr="005827B9">
        <w:rPr>
          <w:rFonts w:eastAsia="Times New Roman"/>
          <w:lang w:eastAsia="ru-RU"/>
        </w:rPr>
        <w:t xml:space="preserve">Об </w:t>
      </w:r>
      <w:r w:rsidR="00792993" w:rsidRPr="00792993">
        <w:rPr>
          <w:rFonts w:eastAsia="Times New Roman"/>
          <w:lang w:eastAsia="ru-RU"/>
        </w:rPr>
        <w:t xml:space="preserve">освобождении от </w:t>
      </w:r>
      <w:r w:rsidR="00C55DF0">
        <w:rPr>
          <w:rFonts w:eastAsia="Times New Roman"/>
          <w:lang w:eastAsia="ru-RU"/>
        </w:rPr>
        <w:t>должности</w:t>
      </w:r>
      <w:r w:rsidR="0041699A">
        <w:rPr>
          <w:rFonts w:eastAsia="Times New Roman"/>
          <w:lang w:eastAsia="ru-RU"/>
        </w:rPr>
        <w:t xml:space="preserve"> заместителя председателя </w:t>
      </w:r>
      <w:r w:rsidR="004779ED">
        <w:rPr>
          <w:rFonts w:eastAsia="Times New Roman"/>
          <w:lang w:eastAsia="ru-RU"/>
        </w:rPr>
        <w:t>территориальной избирательной комиссии города Лесозаводска</w:t>
      </w:r>
    </w:p>
    <w:p w:rsidR="009C02B4" w:rsidRPr="009C02B4" w:rsidRDefault="009C02B4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  <w:bookmarkStart w:id="0" w:name="_GoBack"/>
      <w:bookmarkEnd w:id="0"/>
    </w:p>
    <w:p w:rsidR="009C02B4" w:rsidRPr="009C02B4" w:rsidRDefault="009C02B4" w:rsidP="007F70CB">
      <w:pPr>
        <w:suppressAutoHyphens/>
        <w:spacing w:after="0" w:line="240" w:lineRule="auto"/>
        <w:ind w:firstLine="709"/>
        <w:rPr>
          <w:rFonts w:eastAsia="Times New Roman"/>
          <w:bCs/>
          <w:lang w:eastAsia="zh-CN"/>
        </w:rPr>
      </w:pPr>
    </w:p>
    <w:p w:rsidR="005827B9" w:rsidRPr="005827B9" w:rsidRDefault="005827B9" w:rsidP="006E415C">
      <w:pPr>
        <w:suppressAutoHyphens/>
        <w:spacing w:after="0" w:line="360" w:lineRule="auto"/>
        <w:ind w:left="-567" w:right="-285" w:firstLine="567"/>
        <w:jc w:val="both"/>
        <w:rPr>
          <w:rFonts w:eastAsia="Times New Roman"/>
          <w:lang w:eastAsia="zh-CN"/>
        </w:rPr>
      </w:pPr>
      <w:r w:rsidRPr="005827B9">
        <w:rPr>
          <w:rFonts w:eastAsia="Times New Roman"/>
          <w:lang w:eastAsia="zh-CN"/>
        </w:rPr>
        <w:t>Рассмотрев личн</w:t>
      </w:r>
      <w:r w:rsidR="0041699A">
        <w:rPr>
          <w:rFonts w:eastAsia="Times New Roman"/>
          <w:lang w:eastAsia="zh-CN"/>
        </w:rPr>
        <w:t>ое письменное заявление</w:t>
      </w:r>
      <w:r w:rsidRPr="005827B9">
        <w:rPr>
          <w:rFonts w:eastAsia="Times New Roman"/>
          <w:lang w:eastAsia="zh-CN"/>
        </w:rPr>
        <w:t xml:space="preserve"> </w:t>
      </w:r>
      <w:r w:rsidR="0041699A">
        <w:rPr>
          <w:rFonts w:eastAsia="Times New Roman"/>
          <w:lang w:eastAsia="zh-CN"/>
        </w:rPr>
        <w:t>заместителя председателя территориальной избирательной комиссии города Лесозаводска</w:t>
      </w:r>
      <w:r w:rsidR="00A7407E">
        <w:rPr>
          <w:rFonts w:eastAsia="Times New Roman"/>
          <w:lang w:eastAsia="zh-CN"/>
        </w:rPr>
        <w:t xml:space="preserve"> </w:t>
      </w:r>
      <w:proofErr w:type="spellStart"/>
      <w:r w:rsidR="00A7407E">
        <w:rPr>
          <w:rFonts w:eastAsia="Times New Roman"/>
          <w:lang w:eastAsia="zh-CN"/>
        </w:rPr>
        <w:t>Федчуна</w:t>
      </w:r>
      <w:proofErr w:type="spellEnd"/>
      <w:r w:rsidR="00A7407E">
        <w:rPr>
          <w:rFonts w:eastAsia="Times New Roman"/>
          <w:lang w:eastAsia="zh-CN"/>
        </w:rPr>
        <w:t xml:space="preserve"> Андрея Александровича</w:t>
      </w:r>
      <w:r w:rsidRPr="005827B9">
        <w:rPr>
          <w:rFonts w:eastAsia="Times New Roman"/>
          <w:lang w:eastAsia="zh-CN"/>
        </w:rPr>
        <w:t xml:space="preserve">, </w:t>
      </w:r>
      <w:r w:rsidR="00A7407E">
        <w:rPr>
          <w:rFonts w:eastAsia="Times New Roman"/>
          <w:lang w:eastAsia="zh-CN"/>
        </w:rPr>
        <w:t>в соответствии с пунктом 13 статьи 28</w:t>
      </w:r>
      <w:r w:rsidRPr="005827B9">
        <w:rPr>
          <w:rFonts w:eastAsia="Times New Roman"/>
          <w:lang w:eastAsia="zh-CN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r w:rsidR="00A7407E">
        <w:rPr>
          <w:rFonts w:eastAsia="Times New Roman"/>
          <w:lang w:eastAsia="zh-CN"/>
        </w:rPr>
        <w:t>с частью 14 статьи 31</w:t>
      </w:r>
      <w:r w:rsidRPr="005827B9">
        <w:rPr>
          <w:rFonts w:eastAsia="Times New Roman"/>
          <w:lang w:eastAsia="zh-CN"/>
        </w:rPr>
        <w:t xml:space="preserve"> Избирательного Кодекса Приморского края, территориальная избирательная комиссия </w:t>
      </w:r>
      <w:r w:rsidR="00454E55">
        <w:rPr>
          <w:rFonts w:eastAsia="Times New Roman"/>
          <w:lang w:eastAsia="zh-CN"/>
        </w:rPr>
        <w:t>города Лесозаводска</w:t>
      </w:r>
    </w:p>
    <w:p w:rsidR="005827B9" w:rsidRPr="005827B9" w:rsidRDefault="005827B9" w:rsidP="006E415C">
      <w:pPr>
        <w:suppressAutoHyphens/>
        <w:spacing w:after="0" w:line="360" w:lineRule="auto"/>
        <w:ind w:left="-567" w:firstLine="709"/>
        <w:jc w:val="both"/>
        <w:rPr>
          <w:rFonts w:eastAsia="Times New Roman"/>
          <w:b/>
          <w:lang w:eastAsia="zh-CN"/>
        </w:rPr>
      </w:pPr>
      <w:r w:rsidRPr="005827B9">
        <w:rPr>
          <w:rFonts w:eastAsia="Times New Roman"/>
          <w:b/>
          <w:lang w:eastAsia="zh-CN"/>
        </w:rPr>
        <w:t>РЕШИЛА:</w:t>
      </w:r>
    </w:p>
    <w:p w:rsidR="00792993" w:rsidRDefault="005827B9" w:rsidP="006E415C">
      <w:pPr>
        <w:suppressAutoHyphens/>
        <w:spacing w:after="0" w:line="360" w:lineRule="auto"/>
        <w:ind w:left="-567" w:right="-285" w:firstLine="709"/>
        <w:jc w:val="both"/>
        <w:rPr>
          <w:rFonts w:eastAsia="Times New Roman"/>
          <w:lang w:eastAsia="zh-CN"/>
        </w:rPr>
      </w:pPr>
      <w:r w:rsidRPr="005827B9">
        <w:rPr>
          <w:rFonts w:eastAsia="Times New Roman"/>
          <w:lang w:eastAsia="zh-CN"/>
        </w:rPr>
        <w:t xml:space="preserve">1. Освободить от </w:t>
      </w:r>
      <w:r w:rsidR="0041699A">
        <w:rPr>
          <w:rFonts w:eastAsia="Times New Roman"/>
          <w:lang w:eastAsia="zh-CN"/>
        </w:rPr>
        <w:t xml:space="preserve">должности заместителя председателя территориальной избирательной комиссии города Лесозаводска </w:t>
      </w:r>
      <w:proofErr w:type="spellStart"/>
      <w:r w:rsidR="0041699A">
        <w:rPr>
          <w:rFonts w:eastAsia="Times New Roman"/>
          <w:lang w:eastAsia="zh-CN"/>
        </w:rPr>
        <w:t>Федчуна</w:t>
      </w:r>
      <w:proofErr w:type="spellEnd"/>
      <w:r w:rsidR="0041699A">
        <w:rPr>
          <w:rFonts w:eastAsia="Times New Roman"/>
          <w:lang w:eastAsia="zh-CN"/>
        </w:rPr>
        <w:t xml:space="preserve"> Андрея Александровича</w:t>
      </w:r>
      <w:r w:rsidR="00A7407E">
        <w:rPr>
          <w:rFonts w:eastAsia="Times New Roman"/>
          <w:lang w:eastAsia="zh-CN"/>
        </w:rPr>
        <w:t>.</w:t>
      </w:r>
    </w:p>
    <w:p w:rsidR="007F70CB" w:rsidRDefault="00A7407E" w:rsidP="006E415C">
      <w:pPr>
        <w:suppressAutoHyphens/>
        <w:spacing w:after="0" w:line="360" w:lineRule="auto"/>
        <w:ind w:left="-567" w:right="-285"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2. </w:t>
      </w:r>
      <w:r w:rsidR="00792993" w:rsidRPr="00792993">
        <w:rPr>
          <w:rFonts w:eastAsia="Times New Roman"/>
          <w:lang w:eastAsia="zh-CN"/>
        </w:rPr>
        <w:t>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7F70CB" w:rsidRDefault="007F70CB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92993" w:rsidRDefault="00792993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A7407E">
      <w:pPr>
        <w:suppressAutoHyphens/>
        <w:spacing w:after="0" w:line="240" w:lineRule="auto"/>
        <w:ind w:left="-567" w:right="-285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</w:t>
      </w:r>
      <w:r w:rsidR="00A7407E">
        <w:rPr>
          <w:rFonts w:eastAsia="Times New Roman"/>
          <w:lang w:eastAsia="ru-RU"/>
        </w:rPr>
        <w:t xml:space="preserve">              </w:t>
      </w:r>
      <w:r w:rsidRPr="009C02B4">
        <w:rPr>
          <w:rFonts w:eastAsia="Times New Roman"/>
          <w:lang w:eastAsia="ru-RU"/>
        </w:rPr>
        <w:t xml:space="preserve">Е.А. Сидоренко                               </w:t>
      </w:r>
    </w:p>
    <w:p w:rsidR="009C02B4" w:rsidRPr="009C02B4" w:rsidRDefault="009C02B4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F70CB" w:rsidRDefault="007F70CB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454E55" w:rsidRDefault="009C02B4" w:rsidP="00A7407E">
      <w:pPr>
        <w:suppressAutoHyphens/>
        <w:spacing w:after="0" w:line="240" w:lineRule="auto"/>
        <w:ind w:left="-567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</w:t>
      </w:r>
      <w:r w:rsidR="00A7407E">
        <w:rPr>
          <w:rFonts w:eastAsia="Times New Roman"/>
          <w:lang w:eastAsia="ru-RU"/>
        </w:rPr>
        <w:t xml:space="preserve">                                         </w:t>
      </w:r>
      <w:r w:rsidR="00111B60">
        <w:rPr>
          <w:rFonts w:eastAsia="Times New Roman"/>
          <w:lang w:eastAsia="ru-RU"/>
        </w:rPr>
        <w:t>Н</w:t>
      </w:r>
      <w:r w:rsidRPr="009C02B4">
        <w:rPr>
          <w:rFonts w:eastAsia="Times New Roman"/>
          <w:lang w:eastAsia="ru-RU"/>
        </w:rPr>
        <w:t xml:space="preserve">.В. </w:t>
      </w:r>
      <w:r w:rsidR="00111B60">
        <w:rPr>
          <w:rFonts w:eastAsia="Times New Roman"/>
          <w:lang w:eastAsia="ru-RU"/>
        </w:rPr>
        <w:t>Лиман</w:t>
      </w:r>
      <w:r w:rsidRPr="009C02B4">
        <w:rPr>
          <w:rFonts w:eastAsia="Times New Roman"/>
          <w:lang w:eastAsia="ru-RU"/>
        </w:rPr>
        <w:t xml:space="preserve"> </w:t>
      </w:r>
    </w:p>
    <w:p w:rsidR="00454E55" w:rsidRDefault="00454E55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454E55" w:rsidRDefault="00454E55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92993" w:rsidRDefault="00792993" w:rsidP="002C270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</w:p>
    <w:sectPr w:rsidR="00792993" w:rsidSect="002E2F97">
      <w:headerReference w:type="default" r:id="rId9"/>
      <w:footerReference w:type="default" r:id="rId10"/>
      <w:footerReference w:type="first" r:id="rId11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698" w:rsidRDefault="00A40698" w:rsidP="00A20192">
      <w:pPr>
        <w:spacing w:after="0" w:line="240" w:lineRule="auto"/>
      </w:pPr>
      <w:r>
        <w:separator/>
      </w:r>
    </w:p>
  </w:endnote>
  <w:endnote w:type="continuationSeparator" w:id="0">
    <w:p w:rsidR="00A40698" w:rsidRDefault="00A40698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07E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698" w:rsidRDefault="00A40698" w:rsidP="00A20192">
      <w:pPr>
        <w:spacing w:after="0" w:line="240" w:lineRule="auto"/>
      </w:pPr>
      <w:r>
        <w:separator/>
      </w:r>
    </w:p>
  </w:footnote>
  <w:footnote w:type="continuationSeparator" w:id="0">
    <w:p w:rsidR="00A40698" w:rsidRDefault="00A40698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B90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1B6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A42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0B47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2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3EC4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07E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708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598E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2F97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3A9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43D"/>
    <w:rsid w:val="003E5B8D"/>
    <w:rsid w:val="003E5F25"/>
    <w:rsid w:val="003E6187"/>
    <w:rsid w:val="003E6563"/>
    <w:rsid w:val="003E6847"/>
    <w:rsid w:val="003E6D63"/>
    <w:rsid w:val="003E7804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99A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4E55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7E1"/>
    <w:rsid w:val="00474BC9"/>
    <w:rsid w:val="00474C7B"/>
    <w:rsid w:val="00474ED4"/>
    <w:rsid w:val="00475D92"/>
    <w:rsid w:val="00475ED9"/>
    <w:rsid w:val="00476BA2"/>
    <w:rsid w:val="00476EE9"/>
    <w:rsid w:val="004779ED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5C7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4C5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260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4E14"/>
    <w:rsid w:val="00515CE8"/>
    <w:rsid w:val="00515CED"/>
    <w:rsid w:val="00516112"/>
    <w:rsid w:val="0051734A"/>
    <w:rsid w:val="00520B88"/>
    <w:rsid w:val="00522A75"/>
    <w:rsid w:val="00522F74"/>
    <w:rsid w:val="0052317E"/>
    <w:rsid w:val="005236BA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6EE0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3AC8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7B9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C7E9E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2E8B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D01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17C7"/>
    <w:rsid w:val="00693775"/>
    <w:rsid w:val="00693C96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15C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45D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12C3"/>
    <w:rsid w:val="00742F42"/>
    <w:rsid w:val="00743C04"/>
    <w:rsid w:val="00743D0F"/>
    <w:rsid w:val="00743F14"/>
    <w:rsid w:val="00744750"/>
    <w:rsid w:val="007453EA"/>
    <w:rsid w:val="0074546A"/>
    <w:rsid w:val="0074556C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5BD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911"/>
    <w:rsid w:val="00790B7B"/>
    <w:rsid w:val="00792993"/>
    <w:rsid w:val="0079500C"/>
    <w:rsid w:val="00795A9B"/>
    <w:rsid w:val="007971D7"/>
    <w:rsid w:val="00797770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7F70CB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CD1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2A42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4F8A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3D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08D6"/>
    <w:rsid w:val="00981468"/>
    <w:rsid w:val="0098488C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A84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08"/>
    <w:rsid w:val="009C6672"/>
    <w:rsid w:val="009C6905"/>
    <w:rsid w:val="009C6942"/>
    <w:rsid w:val="009C703E"/>
    <w:rsid w:val="009C78B7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4B75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607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698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07E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4E5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BC5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4B51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5E3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DF0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5C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CA0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413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09CD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4746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3DD4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0BBE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026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4CFE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87B9B-CAB9-4705-AC20-76869B3C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430D7-53C7-49C2-9034-23C00E53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USER</cp:lastModifiedBy>
  <cp:revision>5</cp:revision>
  <cp:lastPrinted>2021-08-19T09:01:00Z</cp:lastPrinted>
  <dcterms:created xsi:type="dcterms:W3CDTF">2022-03-11T00:23:00Z</dcterms:created>
  <dcterms:modified xsi:type="dcterms:W3CDTF">2022-03-11T05:26:00Z</dcterms:modified>
</cp:coreProperties>
</file>