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014CE7" w:rsidP="00BF741E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</w:t>
            </w:r>
            <w:r w:rsidR="00BF741E">
              <w:rPr>
                <w:rFonts w:eastAsia="Times New Roman"/>
                <w:lang w:eastAsia="zh-CN"/>
              </w:rPr>
              <w:t>0</w:t>
            </w:r>
            <w:r w:rsidR="009C02B4" w:rsidRPr="009C02B4">
              <w:rPr>
                <w:rFonts w:eastAsia="Times New Roman"/>
                <w:lang w:eastAsia="zh-CN"/>
              </w:rPr>
              <w:t>.0</w:t>
            </w:r>
            <w:r>
              <w:rPr>
                <w:rFonts w:eastAsia="Times New Roman"/>
                <w:lang w:eastAsia="zh-CN"/>
              </w:rPr>
              <w:t>8</w:t>
            </w:r>
            <w:r w:rsidR="009C02B4" w:rsidRPr="009C02B4">
              <w:rPr>
                <w:rFonts w:eastAsia="Times New Roman"/>
                <w:lang w:eastAsia="zh-CN"/>
              </w:rPr>
              <w:t xml:space="preserve">.2021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014CE7" w:rsidP="00014CE7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</w:t>
            </w:r>
            <w:r w:rsidR="00664CC6">
              <w:rPr>
                <w:rFonts w:eastAsia="Times New Roman"/>
                <w:lang w:eastAsia="zh-CN"/>
              </w:rPr>
              <w:t xml:space="preserve">   </w:t>
            </w:r>
            <w:bookmarkStart w:id="0" w:name="_GoBack"/>
            <w:bookmarkEnd w:id="0"/>
            <w:r>
              <w:rPr>
                <w:rFonts w:eastAsia="Times New Roman"/>
                <w:lang w:eastAsia="zh-CN"/>
              </w:rPr>
              <w:t xml:space="preserve">   </w:t>
            </w:r>
            <w:r w:rsidR="00196403">
              <w:rPr>
                <w:rFonts w:eastAsia="Times New Roman"/>
                <w:lang w:eastAsia="zh-CN"/>
              </w:rPr>
              <w:t xml:space="preserve">№ </w:t>
            </w:r>
            <w:r>
              <w:rPr>
                <w:rFonts w:eastAsia="Times New Roman"/>
                <w:lang w:eastAsia="zh-CN"/>
              </w:rPr>
              <w:t>3</w:t>
            </w:r>
            <w:r w:rsidR="00196403">
              <w:rPr>
                <w:rFonts w:eastAsia="Times New Roman"/>
                <w:lang w:eastAsia="zh-CN"/>
              </w:rPr>
              <w:t>2</w:t>
            </w:r>
            <w:r>
              <w:rPr>
                <w:rFonts w:eastAsia="Times New Roman"/>
                <w:lang w:eastAsia="zh-CN"/>
              </w:rPr>
              <w:t>/127</w:t>
            </w:r>
          </w:p>
        </w:tc>
      </w:tr>
    </w:tbl>
    <w:p w:rsidR="00C625C4" w:rsidRPr="00C625C4" w:rsidRDefault="00196403" w:rsidP="00196403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ru-RU"/>
        </w:rPr>
        <w:t>О</w:t>
      </w:r>
      <w:r w:rsidR="00014CE7">
        <w:rPr>
          <w:rFonts w:eastAsia="Times New Roman"/>
          <w:lang w:eastAsia="ru-RU"/>
        </w:rPr>
        <w:t xml:space="preserve"> назначении председателей</w:t>
      </w:r>
      <w:r>
        <w:rPr>
          <w:rFonts w:eastAsia="Times New Roman"/>
          <w:lang w:eastAsia="ru-RU"/>
        </w:rPr>
        <w:t xml:space="preserve"> </w:t>
      </w:r>
      <w:r w:rsidR="00BF741E">
        <w:rPr>
          <w:rFonts w:eastAsia="Times New Roman"/>
          <w:lang w:eastAsia="ru-RU"/>
        </w:rPr>
        <w:t>участковых избирательных</w:t>
      </w:r>
      <w:r w:rsidRPr="00196403">
        <w:rPr>
          <w:rFonts w:eastAsia="Times New Roman"/>
          <w:lang w:eastAsia="ru-RU"/>
        </w:rPr>
        <w:t xml:space="preserve"> комисс</w:t>
      </w:r>
      <w:r w:rsidR="00BF741E">
        <w:rPr>
          <w:rFonts w:eastAsia="Times New Roman"/>
          <w:lang w:eastAsia="ru-RU"/>
        </w:rPr>
        <w:t>ий</w:t>
      </w:r>
      <w:r w:rsidR="00014CE7">
        <w:rPr>
          <w:rFonts w:eastAsia="Times New Roman"/>
          <w:lang w:eastAsia="ru-RU"/>
        </w:rPr>
        <w:t xml:space="preserve"> избирательных участков</w:t>
      </w:r>
      <w:r w:rsidR="00C625C4" w:rsidRPr="00C625C4">
        <w:rPr>
          <w:rFonts w:eastAsia="Times New Roman"/>
          <w:lang w:eastAsia="ru-RU"/>
        </w:rPr>
        <w:t xml:space="preserve">  </w:t>
      </w:r>
    </w:p>
    <w:p w:rsidR="00C625C4" w:rsidRPr="00C625C4" w:rsidRDefault="00C625C4" w:rsidP="00C625C4">
      <w:pPr>
        <w:spacing w:after="0" w:line="360" w:lineRule="auto"/>
        <w:ind w:firstLine="851"/>
        <w:jc w:val="both"/>
        <w:rPr>
          <w:rFonts w:eastAsia="Times New Roman"/>
          <w:lang w:eastAsia="ru-RU"/>
        </w:rPr>
      </w:pPr>
    </w:p>
    <w:p w:rsidR="00C625C4" w:rsidRPr="00C625C4" w:rsidRDefault="00C625C4" w:rsidP="00014CE7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C625C4">
        <w:rPr>
          <w:rFonts w:eastAsia="Times New Roman"/>
          <w:lang w:eastAsia="ru-RU"/>
        </w:rPr>
        <w:t xml:space="preserve">В соответствии с пунктом 7 статьи 28 Федерального закона от 12.06.2002 г. № 67-ФЗ «Об основных гарантиях избирательных прав и права на участие в референдуме граждан Российской Федерации», статьи 27  Избирательного Кодекса Приморского края   территориальная избирательная комиссия </w:t>
      </w:r>
      <w:r>
        <w:rPr>
          <w:rFonts w:eastAsia="Times New Roman"/>
          <w:lang w:eastAsia="ru-RU"/>
        </w:rPr>
        <w:t>города Лесозаводска</w:t>
      </w:r>
    </w:p>
    <w:p w:rsidR="00C625C4" w:rsidRDefault="00C625C4" w:rsidP="00014CE7">
      <w:pPr>
        <w:spacing w:after="0" w:line="360" w:lineRule="auto"/>
        <w:ind w:firstLine="709"/>
        <w:rPr>
          <w:rFonts w:eastAsia="Times New Roman"/>
          <w:b/>
          <w:lang w:eastAsia="ru-RU"/>
        </w:rPr>
      </w:pPr>
      <w:r w:rsidRPr="00C625C4">
        <w:rPr>
          <w:rFonts w:eastAsia="Times New Roman"/>
          <w:b/>
          <w:lang w:eastAsia="ru-RU"/>
        </w:rPr>
        <w:t>РЕШИЛА:</w:t>
      </w:r>
    </w:p>
    <w:p w:rsidR="00014CE7" w:rsidRPr="00014CE7" w:rsidRDefault="00196403" w:rsidP="00014CE7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196403">
        <w:rPr>
          <w:rFonts w:eastAsia="Times New Roman"/>
          <w:lang w:eastAsia="ru-RU"/>
        </w:rPr>
        <w:t xml:space="preserve">1. </w:t>
      </w:r>
      <w:r w:rsidR="00014CE7">
        <w:rPr>
          <w:rFonts w:eastAsia="Times New Roman"/>
          <w:lang w:eastAsia="ru-RU"/>
        </w:rPr>
        <w:t>Назначить председателей участковых избирательных комиссий избирательных участков</w:t>
      </w:r>
      <w:r w:rsidR="00014CE7" w:rsidRPr="00014CE7">
        <w:t xml:space="preserve"> </w:t>
      </w:r>
      <w:r w:rsidR="00014CE7" w:rsidRPr="00014CE7">
        <w:rPr>
          <w:rFonts w:eastAsia="Times New Roman"/>
          <w:lang w:eastAsia="ru-RU"/>
        </w:rPr>
        <w:t>согласно прилагаемому списку.</w:t>
      </w:r>
    </w:p>
    <w:p w:rsidR="00014CE7" w:rsidRDefault="00014CE7" w:rsidP="00014CE7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>2. Направить настоящее решение в участковые избирательные комиссии избирательных</w:t>
      </w:r>
      <w:r>
        <w:rPr>
          <w:rFonts w:eastAsia="Times New Roman"/>
          <w:lang w:eastAsia="zh-CN"/>
        </w:rPr>
        <w:t xml:space="preserve"> участков</w:t>
      </w:r>
      <w:r w:rsidR="00BF741E">
        <w:rPr>
          <w:rFonts w:eastAsia="Times New Roman"/>
          <w:lang w:eastAsia="zh-CN"/>
        </w:rPr>
        <w:t xml:space="preserve"> </w:t>
      </w:r>
      <w:proofErr w:type="gramStart"/>
      <w:r>
        <w:rPr>
          <w:rFonts w:eastAsia="Times New Roman"/>
          <w:lang w:eastAsia="zh-CN"/>
        </w:rPr>
        <w:t>согласно приложения</w:t>
      </w:r>
      <w:proofErr w:type="gramEnd"/>
      <w:r>
        <w:rPr>
          <w:rFonts w:eastAsia="Times New Roman"/>
          <w:lang w:eastAsia="zh-CN"/>
        </w:rPr>
        <w:t>.</w:t>
      </w:r>
    </w:p>
    <w:p w:rsidR="00014CE7" w:rsidRDefault="00014CE7" w:rsidP="00014CE7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>3.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014CE7" w:rsidRDefault="00014CE7" w:rsidP="00014CE7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014CE7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014CE7" w:rsidRDefault="00014CE7" w:rsidP="00014CE7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014CE7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   </w:t>
      </w:r>
      <w:r w:rsidR="00014CE7">
        <w:rPr>
          <w:rFonts w:eastAsia="Times New Roman"/>
          <w:lang w:eastAsia="ru-RU"/>
        </w:rPr>
        <w:t xml:space="preserve">                     Н</w:t>
      </w:r>
      <w:r w:rsidRPr="009C02B4">
        <w:rPr>
          <w:rFonts w:eastAsia="Times New Roman"/>
          <w:lang w:eastAsia="ru-RU"/>
        </w:rPr>
        <w:t xml:space="preserve">.В. </w:t>
      </w:r>
      <w:r w:rsidR="00014CE7">
        <w:rPr>
          <w:rFonts w:eastAsia="Times New Roman"/>
          <w:lang w:eastAsia="ru-RU"/>
        </w:rPr>
        <w:t>Лиман</w:t>
      </w:r>
      <w:r w:rsidRPr="009C02B4">
        <w:rPr>
          <w:rFonts w:eastAsia="Times New Roman"/>
          <w:lang w:eastAsia="ru-RU"/>
        </w:rPr>
        <w:t xml:space="preserve">  </w:t>
      </w:r>
    </w:p>
    <w:p w:rsidR="009C02B4" w:rsidRDefault="009C02B4" w:rsidP="009C02B4"/>
    <w:p w:rsidR="00866FF2" w:rsidRDefault="00866FF2" w:rsidP="009C02B4"/>
    <w:p w:rsidR="00866FF2" w:rsidRPr="002C2708" w:rsidRDefault="00866FF2" w:rsidP="00866FF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lastRenderedPageBreak/>
        <w:t>Приложение</w:t>
      </w:r>
    </w:p>
    <w:p w:rsidR="00866FF2" w:rsidRPr="002C2708" w:rsidRDefault="00866FF2" w:rsidP="00866FF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к решению ТИК города Лесозаводска</w:t>
      </w:r>
    </w:p>
    <w:p w:rsidR="00866FF2" w:rsidRPr="002C2708" w:rsidRDefault="00866FF2" w:rsidP="00866FF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от </w:t>
      </w:r>
      <w:r w:rsidR="00BF741E">
        <w:rPr>
          <w:rFonts w:eastAsia="Times New Roman"/>
          <w:sz w:val="20"/>
          <w:szCs w:val="20"/>
          <w:lang w:eastAsia="ru-RU"/>
        </w:rPr>
        <w:t xml:space="preserve">20 </w:t>
      </w:r>
      <w:r>
        <w:rPr>
          <w:rFonts w:eastAsia="Times New Roman"/>
          <w:sz w:val="20"/>
          <w:szCs w:val="20"/>
          <w:lang w:eastAsia="ru-RU"/>
        </w:rPr>
        <w:t xml:space="preserve">августа </w:t>
      </w:r>
      <w:r w:rsidRPr="002C2708">
        <w:rPr>
          <w:rFonts w:eastAsia="Times New Roman"/>
          <w:sz w:val="20"/>
          <w:szCs w:val="20"/>
          <w:lang w:eastAsia="ru-RU"/>
        </w:rPr>
        <w:t xml:space="preserve">2021 года № </w:t>
      </w:r>
      <w:r>
        <w:rPr>
          <w:rFonts w:eastAsia="Times New Roman"/>
          <w:sz w:val="20"/>
          <w:szCs w:val="20"/>
          <w:lang w:eastAsia="ru-RU"/>
        </w:rPr>
        <w:t>3</w:t>
      </w:r>
      <w:r w:rsidR="00BF741E">
        <w:rPr>
          <w:rFonts w:eastAsia="Times New Roman"/>
          <w:sz w:val="20"/>
          <w:szCs w:val="20"/>
          <w:lang w:eastAsia="ru-RU"/>
        </w:rPr>
        <w:t>2/127</w:t>
      </w:r>
    </w:p>
    <w:p w:rsidR="00866FF2" w:rsidRPr="002C2708" w:rsidRDefault="00866FF2" w:rsidP="00866FF2">
      <w:pPr>
        <w:spacing w:after="0" w:line="360" w:lineRule="auto"/>
        <w:ind w:firstLine="851"/>
        <w:jc w:val="right"/>
        <w:rPr>
          <w:rFonts w:ascii="Times New Roman CYR" w:eastAsia="Times New Roman" w:hAnsi="Times New Roman CYR"/>
          <w:sz w:val="16"/>
          <w:szCs w:val="16"/>
          <w:lang w:eastAsia="ru-RU"/>
        </w:rPr>
      </w:pPr>
    </w:p>
    <w:p w:rsidR="00866FF2" w:rsidRPr="002C2708" w:rsidRDefault="00866FF2" w:rsidP="00866FF2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sz w:val="24"/>
          <w:lang w:eastAsia="ru-RU"/>
        </w:rPr>
      </w:pPr>
    </w:p>
    <w:p w:rsidR="00866FF2" w:rsidRDefault="00866FF2" w:rsidP="00866FF2">
      <w:pPr>
        <w:spacing w:after="0" w:line="240" w:lineRule="auto"/>
        <w:jc w:val="center"/>
        <w:rPr>
          <w:rFonts w:ascii="Times New Roman CYR" w:eastAsia="Times New Roman" w:hAnsi="Times New Roman CYR"/>
          <w:b/>
          <w:lang w:eastAsia="ru-RU"/>
        </w:rPr>
      </w:pPr>
      <w:r w:rsidRPr="002C2708">
        <w:rPr>
          <w:rFonts w:ascii="Times New Roman CYR" w:eastAsia="Times New Roman" w:hAnsi="Times New Roman CYR"/>
          <w:b/>
          <w:lang w:eastAsia="ru-RU"/>
        </w:rPr>
        <w:t xml:space="preserve">Список </w:t>
      </w:r>
    </w:p>
    <w:p w:rsidR="00866FF2" w:rsidRPr="002C2708" w:rsidRDefault="00866FF2" w:rsidP="00866FF2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  <w:r>
        <w:rPr>
          <w:rFonts w:ascii="Times New Roman CYR" w:eastAsia="Times New Roman" w:hAnsi="Times New Roman CYR"/>
          <w:b/>
          <w:lang w:eastAsia="ru-RU"/>
        </w:rPr>
        <w:t>назначенных</w:t>
      </w:r>
      <w:r w:rsidRPr="00866FF2">
        <w:rPr>
          <w:rFonts w:ascii="Times New Roman CYR" w:eastAsia="Times New Roman" w:hAnsi="Times New Roman CYR"/>
          <w:b/>
          <w:lang w:eastAsia="ru-RU"/>
        </w:rPr>
        <w:t xml:space="preserve"> председателей участковых избирательных комиссий</w:t>
      </w:r>
    </w:p>
    <w:p w:rsidR="00866FF2" w:rsidRPr="002C2708" w:rsidRDefault="00866FF2" w:rsidP="00866FF2">
      <w:pPr>
        <w:spacing w:after="0" w:line="240" w:lineRule="auto"/>
        <w:ind w:firstLine="851"/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497"/>
        <w:gridCol w:w="3544"/>
        <w:gridCol w:w="2027"/>
      </w:tblGrid>
      <w:tr w:rsidR="00866FF2" w:rsidRPr="002C2708" w:rsidTr="00866FF2">
        <w:tc>
          <w:tcPr>
            <w:tcW w:w="580" w:type="dxa"/>
            <w:vAlign w:val="center"/>
          </w:tcPr>
          <w:p w:rsidR="00866FF2" w:rsidRPr="002C2708" w:rsidRDefault="00866FF2" w:rsidP="008C03B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97" w:type="dxa"/>
            <w:vAlign w:val="center"/>
          </w:tcPr>
          <w:p w:rsidR="00866FF2" w:rsidRPr="002C2708" w:rsidRDefault="00866FF2" w:rsidP="008C03B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 w:rsidR="00866FF2" w:rsidRPr="002C2708" w:rsidRDefault="00866FF2" w:rsidP="008C03B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Должность в УИК</w:t>
            </w:r>
          </w:p>
        </w:tc>
        <w:tc>
          <w:tcPr>
            <w:tcW w:w="2027" w:type="dxa"/>
            <w:vAlign w:val="center"/>
          </w:tcPr>
          <w:p w:rsidR="00866FF2" w:rsidRPr="002C2708" w:rsidRDefault="00866FF2" w:rsidP="008C03B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  <w:r w:rsidRPr="002C2708">
              <w:rPr>
                <w:rFonts w:eastAsia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избирательного участка</w:t>
            </w:r>
          </w:p>
        </w:tc>
      </w:tr>
      <w:tr w:rsidR="00866FF2" w:rsidRPr="002C2708" w:rsidTr="00866FF2">
        <w:tc>
          <w:tcPr>
            <w:tcW w:w="580" w:type="dxa"/>
            <w:vAlign w:val="center"/>
          </w:tcPr>
          <w:p w:rsidR="00866FF2" w:rsidRPr="002C2708" w:rsidRDefault="00866FF2" w:rsidP="008C03B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7" w:type="dxa"/>
            <w:vAlign w:val="center"/>
          </w:tcPr>
          <w:p w:rsidR="00866FF2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Малярук</w:t>
            </w:r>
            <w:proofErr w:type="spellEnd"/>
          </w:p>
          <w:p w:rsidR="00866FF2" w:rsidRPr="002C2708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Наталья Валерьевна</w:t>
            </w:r>
          </w:p>
        </w:tc>
        <w:tc>
          <w:tcPr>
            <w:tcW w:w="3544" w:type="dxa"/>
            <w:vAlign w:val="center"/>
          </w:tcPr>
          <w:p w:rsidR="00866FF2" w:rsidRPr="002C2708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6FF2">
              <w:rPr>
                <w:rFonts w:eastAsia="Times New Roman"/>
                <w:lang w:eastAsia="ru-RU"/>
              </w:rPr>
              <w:t>председателей</w:t>
            </w:r>
            <w:r w:rsidRPr="00543AC8">
              <w:rPr>
                <w:rFonts w:eastAsia="Times New Roman"/>
                <w:lang w:eastAsia="ru-RU"/>
              </w:rPr>
              <w:t xml:space="preserve"> комиссии</w:t>
            </w:r>
          </w:p>
        </w:tc>
        <w:tc>
          <w:tcPr>
            <w:tcW w:w="2027" w:type="dxa"/>
            <w:vAlign w:val="center"/>
          </w:tcPr>
          <w:p w:rsidR="00866FF2" w:rsidRPr="00C105E3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1603</w:t>
            </w:r>
          </w:p>
        </w:tc>
      </w:tr>
      <w:tr w:rsidR="00866FF2" w:rsidRPr="002C2708" w:rsidTr="00866FF2">
        <w:tc>
          <w:tcPr>
            <w:tcW w:w="580" w:type="dxa"/>
            <w:vAlign w:val="center"/>
          </w:tcPr>
          <w:p w:rsidR="00866FF2" w:rsidRPr="002C2708" w:rsidRDefault="00866FF2" w:rsidP="008C03B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7" w:type="dxa"/>
            <w:vAlign w:val="center"/>
          </w:tcPr>
          <w:p w:rsidR="00866FF2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6FF2">
              <w:rPr>
                <w:rFonts w:eastAsia="Times New Roman"/>
                <w:lang w:eastAsia="ru-RU"/>
              </w:rPr>
              <w:t xml:space="preserve">Воскобойникова </w:t>
            </w:r>
          </w:p>
          <w:p w:rsidR="00866FF2" w:rsidRPr="002C2708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6FF2">
              <w:rPr>
                <w:rFonts w:eastAsia="Times New Roman"/>
                <w:lang w:eastAsia="ru-RU"/>
              </w:rPr>
              <w:t xml:space="preserve">Наталья Васильевна </w:t>
            </w:r>
          </w:p>
        </w:tc>
        <w:tc>
          <w:tcPr>
            <w:tcW w:w="3544" w:type="dxa"/>
            <w:vAlign w:val="center"/>
          </w:tcPr>
          <w:p w:rsidR="00866FF2" w:rsidRPr="002C2708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6FF2">
              <w:rPr>
                <w:rFonts w:eastAsia="Times New Roman"/>
                <w:lang w:eastAsia="ru-RU"/>
              </w:rPr>
              <w:t>председателей комиссии</w:t>
            </w:r>
          </w:p>
        </w:tc>
        <w:tc>
          <w:tcPr>
            <w:tcW w:w="2027" w:type="dxa"/>
            <w:vAlign w:val="center"/>
          </w:tcPr>
          <w:p w:rsidR="00866FF2" w:rsidRPr="002C2708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1606</w:t>
            </w:r>
          </w:p>
        </w:tc>
      </w:tr>
      <w:tr w:rsidR="00866FF2" w:rsidRPr="002C2708" w:rsidTr="00866FF2">
        <w:tc>
          <w:tcPr>
            <w:tcW w:w="580" w:type="dxa"/>
            <w:vAlign w:val="center"/>
          </w:tcPr>
          <w:p w:rsidR="00866FF2" w:rsidRDefault="00866FF2" w:rsidP="008C03B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7" w:type="dxa"/>
            <w:vAlign w:val="center"/>
          </w:tcPr>
          <w:p w:rsidR="00866FF2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6FF2">
              <w:rPr>
                <w:rFonts w:eastAsia="Times New Roman"/>
                <w:lang w:eastAsia="ru-RU"/>
              </w:rPr>
              <w:t>Канайкина</w:t>
            </w:r>
            <w:proofErr w:type="spellEnd"/>
            <w:r w:rsidRPr="00866FF2">
              <w:rPr>
                <w:rFonts w:eastAsia="Times New Roman"/>
                <w:lang w:eastAsia="ru-RU"/>
              </w:rPr>
              <w:t xml:space="preserve"> </w:t>
            </w:r>
          </w:p>
          <w:p w:rsidR="00866FF2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6FF2">
              <w:rPr>
                <w:rFonts w:eastAsia="Times New Roman"/>
                <w:lang w:eastAsia="ru-RU"/>
              </w:rPr>
              <w:t>Юлия Анатольевна</w:t>
            </w:r>
          </w:p>
        </w:tc>
        <w:tc>
          <w:tcPr>
            <w:tcW w:w="3544" w:type="dxa"/>
            <w:vAlign w:val="center"/>
          </w:tcPr>
          <w:p w:rsidR="00866FF2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6FF2">
              <w:rPr>
                <w:rFonts w:eastAsia="Times New Roman"/>
                <w:lang w:eastAsia="ru-RU"/>
              </w:rPr>
              <w:t>председателей комиссии</w:t>
            </w:r>
          </w:p>
        </w:tc>
        <w:tc>
          <w:tcPr>
            <w:tcW w:w="2027" w:type="dxa"/>
            <w:vAlign w:val="center"/>
          </w:tcPr>
          <w:p w:rsidR="00866FF2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1609</w:t>
            </w:r>
          </w:p>
        </w:tc>
      </w:tr>
      <w:tr w:rsidR="00866FF2" w:rsidRPr="002C2708" w:rsidTr="00866FF2">
        <w:tc>
          <w:tcPr>
            <w:tcW w:w="580" w:type="dxa"/>
            <w:vAlign w:val="center"/>
          </w:tcPr>
          <w:p w:rsidR="00866FF2" w:rsidRDefault="00866FF2" w:rsidP="008C03B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7" w:type="dxa"/>
            <w:vAlign w:val="center"/>
          </w:tcPr>
          <w:p w:rsidR="00866FF2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6FF2">
              <w:rPr>
                <w:rFonts w:eastAsia="Times New Roman"/>
                <w:lang w:eastAsia="ru-RU"/>
              </w:rPr>
              <w:t>Хмелик</w:t>
            </w:r>
            <w:proofErr w:type="spellEnd"/>
            <w:r w:rsidRPr="00866FF2">
              <w:rPr>
                <w:rFonts w:eastAsia="Times New Roman"/>
                <w:lang w:eastAsia="ru-RU"/>
              </w:rPr>
              <w:t xml:space="preserve"> </w:t>
            </w:r>
          </w:p>
          <w:p w:rsidR="00866FF2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6FF2">
              <w:rPr>
                <w:rFonts w:eastAsia="Times New Roman"/>
                <w:lang w:eastAsia="ru-RU"/>
              </w:rPr>
              <w:t>Марина Сергеевна</w:t>
            </w:r>
          </w:p>
        </w:tc>
        <w:tc>
          <w:tcPr>
            <w:tcW w:w="3544" w:type="dxa"/>
            <w:vAlign w:val="center"/>
          </w:tcPr>
          <w:p w:rsidR="00866FF2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6FF2">
              <w:rPr>
                <w:rFonts w:eastAsia="Times New Roman"/>
                <w:lang w:eastAsia="ru-RU"/>
              </w:rPr>
              <w:t>председателей комиссии</w:t>
            </w:r>
          </w:p>
        </w:tc>
        <w:tc>
          <w:tcPr>
            <w:tcW w:w="2027" w:type="dxa"/>
            <w:vAlign w:val="center"/>
          </w:tcPr>
          <w:p w:rsidR="00866FF2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1617</w:t>
            </w:r>
          </w:p>
        </w:tc>
      </w:tr>
      <w:tr w:rsidR="00866FF2" w:rsidRPr="002C2708" w:rsidTr="00866FF2">
        <w:tc>
          <w:tcPr>
            <w:tcW w:w="580" w:type="dxa"/>
            <w:vAlign w:val="center"/>
          </w:tcPr>
          <w:p w:rsidR="00866FF2" w:rsidRDefault="00866FF2" w:rsidP="008C03B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7" w:type="dxa"/>
            <w:vAlign w:val="center"/>
          </w:tcPr>
          <w:p w:rsidR="00866FF2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6FF2">
              <w:rPr>
                <w:rFonts w:eastAsia="Times New Roman"/>
                <w:lang w:eastAsia="ru-RU"/>
              </w:rPr>
              <w:t xml:space="preserve">Груша </w:t>
            </w:r>
          </w:p>
          <w:p w:rsidR="00866FF2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6FF2">
              <w:rPr>
                <w:rFonts w:eastAsia="Times New Roman"/>
                <w:lang w:eastAsia="ru-RU"/>
              </w:rPr>
              <w:t>Виктория Викторовна</w:t>
            </w:r>
          </w:p>
        </w:tc>
        <w:tc>
          <w:tcPr>
            <w:tcW w:w="3544" w:type="dxa"/>
            <w:vAlign w:val="center"/>
          </w:tcPr>
          <w:p w:rsidR="00866FF2" w:rsidRPr="00866FF2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6FF2">
              <w:rPr>
                <w:rFonts w:eastAsia="Times New Roman"/>
                <w:lang w:eastAsia="ru-RU"/>
              </w:rPr>
              <w:t>председателей комиссии</w:t>
            </w:r>
          </w:p>
        </w:tc>
        <w:tc>
          <w:tcPr>
            <w:tcW w:w="2027" w:type="dxa"/>
            <w:vAlign w:val="center"/>
          </w:tcPr>
          <w:p w:rsidR="00866FF2" w:rsidRDefault="00866FF2" w:rsidP="008C03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1636</w:t>
            </w:r>
          </w:p>
        </w:tc>
      </w:tr>
    </w:tbl>
    <w:p w:rsidR="00866FF2" w:rsidRDefault="00866FF2" w:rsidP="00866FF2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866FF2" w:rsidRPr="009C02B4" w:rsidRDefault="00866FF2" w:rsidP="009C02B4"/>
    <w:sectPr w:rsidR="00866FF2" w:rsidRPr="009C02B4" w:rsidSect="002E2F97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85D" w:rsidRDefault="0027585D" w:rsidP="00A20192">
      <w:pPr>
        <w:spacing w:after="0" w:line="240" w:lineRule="auto"/>
      </w:pPr>
      <w:r>
        <w:separator/>
      </w:r>
    </w:p>
  </w:endnote>
  <w:endnote w:type="continuationSeparator" w:id="0">
    <w:p w:rsidR="0027585D" w:rsidRDefault="0027585D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CC6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85D" w:rsidRDefault="0027585D" w:rsidP="00A20192">
      <w:pPr>
        <w:spacing w:after="0" w:line="240" w:lineRule="auto"/>
      </w:pPr>
      <w:r>
        <w:separator/>
      </w:r>
    </w:p>
  </w:footnote>
  <w:footnote w:type="continuationSeparator" w:id="0">
    <w:p w:rsidR="0027585D" w:rsidRDefault="0027585D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16972"/>
    <w:multiLevelType w:val="hybridMultilevel"/>
    <w:tmpl w:val="B0706E1C"/>
    <w:lvl w:ilvl="0" w:tplc="8B0A8FA6">
      <w:start w:val="1"/>
      <w:numFmt w:val="decimal"/>
      <w:lvlText w:val="%1."/>
      <w:lvlJc w:val="left"/>
      <w:pPr>
        <w:ind w:left="81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4CE7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177DC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403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3BA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3A0D"/>
    <w:rsid w:val="001F49E8"/>
    <w:rsid w:val="001F51D9"/>
    <w:rsid w:val="001F5A90"/>
    <w:rsid w:val="001F62B4"/>
    <w:rsid w:val="001F6332"/>
    <w:rsid w:val="001F6954"/>
    <w:rsid w:val="00200217"/>
    <w:rsid w:val="0020056A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3F2B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12A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5654"/>
    <w:rsid w:val="0027585D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87F41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2B10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2A9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5B3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1552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2B3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296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C58"/>
    <w:rsid w:val="00664CC6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062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29CF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1FD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6FF2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8DA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18DD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04A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41E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5C4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61A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78155-AF45-444C-9771-A8CFC778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43</cp:revision>
  <cp:lastPrinted>2021-08-22T04:16:00Z</cp:lastPrinted>
  <dcterms:created xsi:type="dcterms:W3CDTF">2021-05-17T01:01:00Z</dcterms:created>
  <dcterms:modified xsi:type="dcterms:W3CDTF">2021-08-22T04:16:00Z</dcterms:modified>
</cp:coreProperties>
</file>