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FD4CFE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FD4CFE">
              <w:rPr>
                <w:rFonts w:eastAsia="Times New Roman"/>
                <w:lang w:eastAsia="zh-CN"/>
              </w:rPr>
              <w:t>7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FD4CFE">
              <w:rPr>
                <w:rFonts w:eastAsia="Times New Roman"/>
                <w:lang w:eastAsia="zh-CN"/>
              </w:rPr>
              <w:t>№ 13/52</w:t>
            </w:r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в депутаты Законодательного </w:t>
      </w:r>
      <w:r>
        <w:rPr>
          <w:rFonts w:eastAsia="Times New Roman"/>
          <w:lang w:eastAsia="ru-RU"/>
        </w:rPr>
        <w:t xml:space="preserve">Собрания </w:t>
      </w:r>
      <w:r w:rsidRPr="008865F5">
        <w:rPr>
          <w:rFonts w:eastAsia="Times New Roman"/>
          <w:lang w:eastAsia="ru-RU"/>
        </w:rPr>
        <w:t>Приморского края по одномандатно</w:t>
      </w:r>
      <w:r>
        <w:rPr>
          <w:rFonts w:eastAsia="Times New Roman"/>
          <w:lang w:eastAsia="ru-RU"/>
        </w:rPr>
        <w:t xml:space="preserve">му избирательному округу № 22 </w:t>
      </w:r>
      <w:proofErr w:type="spellStart"/>
      <w:r w:rsidR="00FD4CFE">
        <w:rPr>
          <w:rFonts w:eastAsia="Times New Roman"/>
          <w:lang w:eastAsia="ru-RU"/>
        </w:rPr>
        <w:t>Здановськой</w:t>
      </w:r>
      <w:proofErr w:type="spellEnd"/>
      <w:r w:rsidR="00FD4CFE">
        <w:rPr>
          <w:rFonts w:eastAsia="Times New Roman"/>
          <w:lang w:eastAsia="ru-RU"/>
        </w:rPr>
        <w:t xml:space="preserve"> Виктории Викторовне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</w:t>
      </w:r>
      <w:proofErr w:type="gramStart"/>
      <w:r w:rsidRPr="008865F5">
        <w:rPr>
          <w:rFonts w:eastAsia="Times New Roman"/>
          <w:lang w:eastAsia="zh-CN"/>
        </w:rPr>
        <w:t>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от 11 июня 2021 года № 271/1831, на основании решения Избирательной комиссии Приморского края от 4 июня 2021</w:t>
      </w:r>
      <w:proofErr w:type="gramEnd"/>
      <w:r w:rsidRPr="008865F5">
        <w:rPr>
          <w:rFonts w:eastAsia="Times New Roman"/>
          <w:lang w:eastAsia="zh-CN"/>
        </w:rPr>
        <w:t xml:space="preserve"> года № 269/1823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комиссии», 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lastRenderedPageBreak/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>1.  Разрешить кандидату в депутаты Законодательного Собрания Приморского края по одноманда</w:t>
      </w:r>
      <w:r>
        <w:rPr>
          <w:rFonts w:eastAsia="Times New Roman"/>
          <w:lang w:eastAsia="zh-CN"/>
        </w:rPr>
        <w:t>тному избирательному округу № 22</w:t>
      </w:r>
      <w:r w:rsidRPr="008865F5">
        <w:rPr>
          <w:rFonts w:eastAsia="Times New Roman"/>
          <w:lang w:eastAsia="zh-CN"/>
        </w:rPr>
        <w:t xml:space="preserve">  </w:t>
      </w:r>
      <w:proofErr w:type="spellStart"/>
      <w:r w:rsidR="00FD4CFE" w:rsidRPr="00FD4CFE">
        <w:rPr>
          <w:rFonts w:eastAsia="Times New Roman"/>
          <w:lang w:eastAsia="zh-CN"/>
        </w:rPr>
        <w:t>Здановськой</w:t>
      </w:r>
      <w:proofErr w:type="spellEnd"/>
      <w:r w:rsidR="00FD4CFE" w:rsidRPr="00FD4CFE">
        <w:rPr>
          <w:rFonts w:eastAsia="Times New Roman"/>
          <w:lang w:eastAsia="zh-CN"/>
        </w:rPr>
        <w:t xml:space="preserve"> Виктории Викторовне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25</w:t>
      </w:r>
      <w:r w:rsidR="00FD4CFE">
        <w:rPr>
          <w:rFonts w:eastAsia="Times New Roman"/>
          <w:lang w:eastAsia="zh-CN"/>
        </w:rPr>
        <w:t>0</w:t>
      </w:r>
      <w:r>
        <w:rPr>
          <w:rFonts w:eastAsia="Times New Roman"/>
          <w:lang w:eastAsia="zh-CN"/>
        </w:rPr>
        <w:t>7</w:t>
      </w:r>
      <w:r w:rsidR="00FD4CFE">
        <w:rPr>
          <w:rFonts w:eastAsia="Times New Roman"/>
          <w:lang w:eastAsia="zh-CN"/>
        </w:rPr>
        <w:t>03666810</w:t>
      </w:r>
      <w:r w:rsidRPr="008865F5">
        <w:rPr>
          <w:rFonts w:eastAsia="Times New Roman"/>
          <w:lang w:eastAsia="zh-CN"/>
        </w:rPr>
        <w:t>), выдвинутому в порядке самовыдвижения, открыть специальный избирательный счет для формирования избирательного 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 xml:space="preserve">, расположенном по адресу: </w:t>
      </w:r>
      <w:proofErr w:type="gramStart"/>
      <w:r w:rsidR="0021475D" w:rsidRPr="0021475D">
        <w:rPr>
          <w:rFonts w:eastAsia="Times New Roman"/>
          <w:lang w:eastAsia="zh-CN"/>
        </w:rPr>
        <w:t>Приморский край, г. Лесозаводск, ул. Калининская, 22</w:t>
      </w:r>
      <w:r w:rsidRPr="008865F5">
        <w:rPr>
          <w:rFonts w:eastAsia="Times New Roman"/>
          <w:lang w:eastAsia="zh-CN"/>
        </w:rPr>
        <w:t xml:space="preserve">) для финансирования своей избирательной кампании на выборах депутатов Законодательного Собрания Приморского края, назначенных на 19 сентября 2021 года. </w:t>
      </w:r>
      <w:proofErr w:type="gramEnd"/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Законодательного Собрания </w:t>
      </w:r>
      <w:r w:rsidRPr="008865F5">
        <w:rPr>
          <w:rFonts w:eastAsia="Times New Roman"/>
          <w:lang w:eastAsia="zh-CN"/>
        </w:rPr>
        <w:t>Приморского края по одномандатному избирательному</w:t>
      </w:r>
      <w:r w:rsidR="0021475D">
        <w:rPr>
          <w:rFonts w:eastAsia="Times New Roman"/>
          <w:lang w:eastAsia="zh-CN"/>
        </w:rPr>
        <w:t xml:space="preserve"> округу № 22 </w:t>
      </w:r>
      <w:proofErr w:type="spellStart"/>
      <w:r w:rsidR="00FD4CFE" w:rsidRPr="00FD4CFE">
        <w:rPr>
          <w:rFonts w:eastAsia="Times New Roman"/>
          <w:lang w:eastAsia="zh-CN"/>
        </w:rPr>
        <w:t>Здановськой</w:t>
      </w:r>
      <w:proofErr w:type="spellEnd"/>
      <w:r w:rsidR="00FD4CFE" w:rsidRPr="00FD4CFE">
        <w:rPr>
          <w:rFonts w:eastAsia="Times New Roman"/>
          <w:lang w:eastAsia="zh-CN"/>
        </w:rPr>
        <w:t xml:space="preserve"> Виктории Викторовне</w:t>
      </w:r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01" w:rsidRDefault="00672D01" w:rsidP="00A20192">
      <w:pPr>
        <w:spacing w:after="0" w:line="240" w:lineRule="auto"/>
      </w:pPr>
      <w:r>
        <w:separator/>
      </w:r>
    </w:p>
  </w:endnote>
  <w:endnote w:type="continuationSeparator" w:id="0">
    <w:p w:rsidR="00672D01" w:rsidRDefault="00672D01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F97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01" w:rsidRDefault="00672D01" w:rsidP="00A20192">
      <w:pPr>
        <w:spacing w:after="0" w:line="240" w:lineRule="auto"/>
      </w:pPr>
      <w:r>
        <w:separator/>
      </w:r>
    </w:p>
  </w:footnote>
  <w:footnote w:type="continuationSeparator" w:id="0">
    <w:p w:rsidR="00672D01" w:rsidRDefault="00672D01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61FD-A2DE-4573-8649-DA7D884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15</cp:revision>
  <cp:lastPrinted>2021-07-07T08:22:00Z</cp:lastPrinted>
  <dcterms:created xsi:type="dcterms:W3CDTF">2021-05-17T01:01:00Z</dcterms:created>
  <dcterms:modified xsi:type="dcterms:W3CDTF">2021-07-07T08:26:00Z</dcterms:modified>
</cp:coreProperties>
</file>