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1145A0" w:rsidRDefault="001145A0"/>
    <w:tbl>
      <w:tblPr>
        <w:tblW w:w="9971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71"/>
      </w:tblGrid>
      <w:tr w:rsidR="004C337E" w:rsidRPr="00087228" w:rsidTr="005D4FCC">
        <w:trPr>
          <w:trHeight w:val="1436"/>
        </w:trPr>
        <w:tc>
          <w:tcPr>
            <w:tcW w:w="9971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Лесозаводского городского округа  « 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Pr="0088719B">
              <w:t xml:space="preserve">, утвержденный решением Думы городского округа от </w:t>
            </w:r>
            <w:r>
              <w:t>19.12.2014</w:t>
            </w:r>
            <w:r w:rsidRPr="0088719B">
              <w:t xml:space="preserve"> №</w:t>
            </w:r>
            <w:r>
              <w:t>244-НПА»</w:t>
            </w: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DF3C7B">
              <w:t>18</w:t>
            </w:r>
            <w:r w:rsidR="00A84823">
              <w:t>.</w:t>
            </w:r>
            <w:r w:rsidR="003962FE">
              <w:t>11</w:t>
            </w:r>
            <w:r w:rsidRPr="00167B1D">
              <w:t xml:space="preserve">.2015                                                      г. Лесозаводск                                                  № </w:t>
            </w:r>
            <w:r w:rsidR="00167B1D" w:rsidRPr="00167B1D">
              <w:t>2</w:t>
            </w:r>
            <w:r w:rsidR="003962FE">
              <w:t>7</w:t>
            </w:r>
          </w:p>
          <w:p w:rsidR="000B6436" w:rsidRDefault="000B6436" w:rsidP="000B6436"/>
          <w:p w:rsidR="001145A0" w:rsidRPr="0088719B" w:rsidRDefault="001145A0" w:rsidP="000B6436"/>
          <w:p w:rsidR="000B6436" w:rsidRPr="000B6436" w:rsidRDefault="000B6436" w:rsidP="000B6436">
            <w:pPr>
              <w:ind w:firstLine="708"/>
            </w:pPr>
            <w:r w:rsidRPr="000B6436">
      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 года №114-НПА, Положением о  «Контрольно-счетной палате Лесозаводского городского округа», утвержденн</w:t>
            </w:r>
            <w:r w:rsidR="003962FE">
              <w:t>ым решением Думы от 04.12 2012</w:t>
            </w:r>
            <w:r w:rsidRPr="000B6436">
              <w:t xml:space="preserve"> № 585-НПА</w:t>
            </w:r>
            <w:r w:rsidR="00BE1131">
              <w:t xml:space="preserve">. </w:t>
            </w:r>
          </w:p>
          <w:p w:rsidR="000B6436" w:rsidRDefault="000B6436" w:rsidP="000B6436">
            <w:r>
              <w:t xml:space="preserve"> </w:t>
            </w:r>
            <w:r>
              <w:tab/>
            </w:r>
            <w:r w:rsidRPr="0088719B">
              <w:t xml:space="preserve">Проект решения </w:t>
            </w:r>
            <w:r>
              <w:t>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="000039C0">
              <w:t>»</w:t>
            </w:r>
            <w:r w:rsidRPr="0088719B">
              <w:t xml:space="preserve">, утвержденный решением Думы </w:t>
            </w:r>
            <w:r w:rsidR="00AD269E">
              <w:t xml:space="preserve">Лесозаводского </w:t>
            </w:r>
            <w:r w:rsidRPr="0088719B">
              <w:t xml:space="preserve">городского округа от </w:t>
            </w:r>
            <w:r>
              <w:t>19.12.2014</w:t>
            </w:r>
            <w:r w:rsidRPr="0088719B">
              <w:t xml:space="preserve"> №</w:t>
            </w:r>
            <w:r w:rsidR="000039C0">
              <w:t>244-НПА</w:t>
            </w:r>
            <w:r>
              <w:t xml:space="preserve"> </w:t>
            </w:r>
            <w:r w:rsidRPr="0088719B">
              <w:t>с пояснительной запиской предоставлен администрацией   городского округа в Контрольно-счетную палату</w:t>
            </w:r>
            <w:r w:rsidR="00BC42F9" w:rsidRPr="0088719B">
              <w:t xml:space="preserve"> Ле</w:t>
            </w:r>
            <w:r w:rsidR="00A84823">
              <w:t xml:space="preserve">созаводского городского округа  </w:t>
            </w:r>
            <w:r w:rsidR="003962FE">
              <w:t>09.11.</w:t>
            </w:r>
            <w:r>
              <w:t>2015.</w:t>
            </w:r>
          </w:p>
          <w:p w:rsidR="00AB1849" w:rsidRDefault="001145A0" w:rsidP="001145A0">
            <w:pPr>
              <w:ind w:firstLine="708"/>
              <w:jc w:val="both"/>
              <w:rPr>
                <w:color w:val="000000"/>
              </w:rPr>
            </w:pPr>
            <w:r w:rsidRPr="001145A0">
              <w:rPr>
                <w:color w:val="000000"/>
              </w:rPr>
              <w:t xml:space="preserve">Согласно пояснительной записке, проект решения разработан с целью  </w:t>
            </w:r>
            <w:r w:rsidRPr="001145A0">
              <w:t>уточнения поступлений по доходам и расходам бюджета Лесозаводского городского округа</w:t>
            </w:r>
            <w:r>
              <w:t>,</w:t>
            </w:r>
            <w:r w:rsidRPr="001145A0">
              <w:t xml:space="preserve"> </w:t>
            </w:r>
            <w:r w:rsidR="00AB1849">
              <w:rPr>
                <w:color w:val="000000"/>
              </w:rPr>
              <w:t>необходимостью корректировки расходов бюджета по кодам классификации расходов бюджета, возникшей в ходе исполнения бюджета городского округа за 2015 год.</w:t>
            </w:r>
          </w:p>
          <w:p w:rsidR="00BE1131" w:rsidRPr="001145A0" w:rsidRDefault="00BE1131" w:rsidP="001145A0">
            <w:pPr>
              <w:ind w:firstLine="708"/>
              <w:jc w:val="both"/>
              <w:rPr>
                <w:i/>
              </w:rPr>
            </w:pPr>
            <w:r>
              <w:t xml:space="preserve">В ходе экспертизы проекта Решения  </w:t>
            </w:r>
            <w:r w:rsidRPr="007B62E2">
              <w:t>рассмотрено наличие обоснований, подтверждающих целесообразность и законность внесения изменений в бюджет Лесозаводского городского округа.</w:t>
            </w:r>
          </w:p>
          <w:p w:rsidR="001145A0" w:rsidRPr="001145A0" w:rsidRDefault="001145A0" w:rsidP="001145A0">
            <w:pPr>
              <w:spacing w:before="100" w:beforeAutospacing="1" w:after="100" w:afterAutospacing="1" w:line="216" w:lineRule="atLeast"/>
              <w:rPr>
                <w:b/>
                <w:color w:val="000000"/>
              </w:rPr>
            </w:pPr>
            <w:r w:rsidRPr="001145A0">
              <w:rPr>
                <w:b/>
                <w:bCs/>
                <w:color w:val="000000"/>
                <w:sz w:val="22"/>
                <w:szCs w:val="22"/>
              </w:rPr>
              <w:t>ОБЩАЯ ХАРАКТЕРИСТИКА ИЗМЕНЕНИЙ</w:t>
            </w:r>
          </w:p>
          <w:p w:rsidR="00E4206E" w:rsidRPr="00426781" w:rsidRDefault="00E4206E" w:rsidP="00E4206E">
            <w:pPr>
              <w:ind w:left="284" w:firstLine="567"/>
              <w:jc w:val="both"/>
              <w:rPr>
                <w:bCs/>
                <w:iCs/>
                <w:kern w:val="2"/>
              </w:rPr>
            </w:pPr>
            <w:r w:rsidRPr="00426781">
              <w:rPr>
                <w:bCs/>
                <w:kern w:val="2"/>
              </w:rPr>
              <w:t xml:space="preserve">Согласно проекту Решения </w:t>
            </w:r>
            <w:r w:rsidRPr="00426781">
              <w:rPr>
                <w:kern w:val="2"/>
              </w:rPr>
              <w:t>о</w:t>
            </w:r>
            <w:r w:rsidRPr="00426781">
              <w:rPr>
                <w:bCs/>
                <w:iCs/>
                <w:kern w:val="2"/>
              </w:rPr>
              <w:t>сновные параметры бюджета на 201</w:t>
            </w:r>
            <w:r>
              <w:rPr>
                <w:bCs/>
                <w:iCs/>
                <w:kern w:val="2"/>
              </w:rPr>
              <w:t>5</w:t>
            </w:r>
            <w:r w:rsidRPr="00426781">
              <w:rPr>
                <w:bCs/>
                <w:iCs/>
                <w:kern w:val="2"/>
              </w:rPr>
              <w:t xml:space="preserve"> год:</w:t>
            </w:r>
          </w:p>
          <w:p w:rsidR="00E4206E" w:rsidRDefault="00E4206E" w:rsidP="00E4206E">
            <w:pPr>
              <w:ind w:left="284" w:firstLine="567"/>
              <w:jc w:val="both"/>
              <w:rPr>
                <w:kern w:val="2"/>
              </w:rPr>
            </w:pPr>
            <w:r w:rsidRPr="00426781">
              <w:rPr>
                <w:kern w:val="2"/>
                <w:u w:val="single"/>
              </w:rPr>
              <w:t xml:space="preserve">- доходы </w:t>
            </w:r>
            <w:r w:rsidRPr="00426781">
              <w:rPr>
                <w:bCs/>
                <w:kern w:val="2"/>
              </w:rPr>
              <w:t xml:space="preserve">бюджета </w:t>
            </w:r>
            <w:r>
              <w:rPr>
                <w:bCs/>
                <w:kern w:val="2"/>
              </w:rPr>
              <w:t>увеличиваются на 6788,58 тыс. руб.: с</w:t>
            </w:r>
            <w:r w:rsidRPr="00E4206E">
              <w:rPr>
                <w:bCs/>
                <w:kern w:val="2"/>
              </w:rPr>
              <w:t xml:space="preserve"> </w:t>
            </w:r>
            <w:r w:rsidRPr="00E4206E">
              <w:rPr>
                <w:color w:val="000000"/>
              </w:rPr>
              <w:t xml:space="preserve">959138,3   </w:t>
            </w:r>
            <w:r w:rsidRPr="00E4206E">
              <w:rPr>
                <w:bCs/>
                <w:kern w:val="2"/>
              </w:rPr>
              <w:t xml:space="preserve">тыс. руб. до                    </w:t>
            </w:r>
            <w:r w:rsidRPr="00E4206E">
              <w:rPr>
                <w:color w:val="000000"/>
              </w:rPr>
              <w:t xml:space="preserve">965926,9 </w:t>
            </w:r>
            <w:r w:rsidRPr="00426781">
              <w:rPr>
                <w:bCs/>
                <w:kern w:val="2"/>
              </w:rPr>
              <w:t>тыс. руб.</w:t>
            </w:r>
            <w:r>
              <w:rPr>
                <w:bCs/>
                <w:kern w:val="2"/>
              </w:rPr>
              <w:t xml:space="preserve">, </w:t>
            </w:r>
            <w:r w:rsidRPr="00726532">
              <w:rPr>
                <w:kern w:val="2"/>
              </w:rPr>
              <w:t xml:space="preserve">за </w:t>
            </w:r>
            <w:r>
              <w:rPr>
                <w:kern w:val="2"/>
              </w:rPr>
              <w:t>счет поступлений средств вышестоящих бюджетов.</w:t>
            </w:r>
          </w:p>
          <w:p w:rsidR="00E4206E" w:rsidRPr="00426781" w:rsidRDefault="00E4206E" w:rsidP="00E4206E">
            <w:pPr>
              <w:ind w:left="284" w:firstLine="567"/>
              <w:jc w:val="both"/>
              <w:rPr>
                <w:bCs/>
                <w:kern w:val="2"/>
              </w:rPr>
            </w:pPr>
            <w:r w:rsidRPr="00426781">
              <w:rPr>
                <w:kern w:val="2"/>
                <w:u w:val="single"/>
              </w:rPr>
              <w:t>- расходы</w:t>
            </w:r>
            <w:r w:rsidRPr="00426781">
              <w:rPr>
                <w:kern w:val="2"/>
              </w:rPr>
              <w:t xml:space="preserve"> </w:t>
            </w:r>
            <w:r w:rsidRPr="00426781">
              <w:rPr>
                <w:bCs/>
                <w:kern w:val="2"/>
              </w:rPr>
              <w:t xml:space="preserve">бюджета увеличиваются на </w:t>
            </w:r>
            <w:r>
              <w:rPr>
                <w:bCs/>
                <w:kern w:val="2"/>
              </w:rPr>
              <w:t xml:space="preserve">6788,58 </w:t>
            </w:r>
            <w:r w:rsidRPr="00426781">
              <w:rPr>
                <w:bCs/>
                <w:kern w:val="2"/>
              </w:rPr>
              <w:t>тыс. руб.: с</w:t>
            </w:r>
            <w:r w:rsidRPr="00E4206E">
              <w:rPr>
                <w:bCs/>
                <w:kern w:val="2"/>
              </w:rPr>
              <w:t xml:space="preserve"> </w:t>
            </w:r>
            <w:r w:rsidRPr="00E4206E">
              <w:rPr>
                <w:color w:val="000000"/>
              </w:rPr>
              <w:t>1017114</w:t>
            </w:r>
            <w:r w:rsidRPr="00E4206E">
              <w:rPr>
                <w:bCs/>
                <w:kern w:val="2"/>
              </w:rPr>
              <w:t xml:space="preserve"> тыс. руб. до                      </w:t>
            </w:r>
            <w:r w:rsidRPr="00E4206E">
              <w:rPr>
                <w:color w:val="000000"/>
              </w:rPr>
              <w:t xml:space="preserve">1023902,6 </w:t>
            </w:r>
            <w:r w:rsidRPr="00426781">
              <w:rPr>
                <w:bCs/>
                <w:kern w:val="2"/>
              </w:rPr>
              <w:t>тыс. руб.;</w:t>
            </w:r>
          </w:p>
          <w:p w:rsidR="00E4206E" w:rsidRDefault="00E4206E" w:rsidP="00E4206E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 w:rsidRPr="00426781">
              <w:rPr>
                <w:kern w:val="2"/>
              </w:rPr>
              <w:t xml:space="preserve">- </w:t>
            </w:r>
            <w:r w:rsidRPr="00426781">
              <w:rPr>
                <w:kern w:val="2"/>
                <w:u w:val="single"/>
              </w:rPr>
              <w:t>дефицит</w:t>
            </w:r>
            <w:r w:rsidRPr="00426781">
              <w:rPr>
                <w:kern w:val="2"/>
              </w:rPr>
              <w:t xml:space="preserve"> бюджета </w:t>
            </w:r>
            <w:r w:rsidRPr="00CE11AE">
              <w:t>не измен</w:t>
            </w:r>
            <w:r w:rsidR="00E86203">
              <w:t>яе</w:t>
            </w:r>
            <w:r w:rsidRPr="00CE11AE">
              <w:t>тся и состав</w:t>
            </w:r>
            <w:r>
              <w:t>ляет</w:t>
            </w:r>
            <w:r w:rsidRPr="00CE11AE">
              <w:t xml:space="preserve"> </w:t>
            </w:r>
            <w:r>
              <w:t>57975,7 тыс.</w:t>
            </w:r>
            <w:r w:rsidRPr="00CE11AE">
              <w:t xml:space="preserve">руб. </w:t>
            </w:r>
            <w:r>
              <w:rPr>
                <w:kern w:val="2"/>
              </w:rPr>
              <w:t>П</w:t>
            </w:r>
            <w:r w:rsidRPr="002740A2">
              <w:rPr>
                <w:kern w:val="2"/>
              </w:rPr>
              <w:t xml:space="preserve">редусмотренный проектом Решения дефицит бюджета не противоречит нормам </w:t>
            </w:r>
            <w:r>
              <w:rPr>
                <w:kern w:val="2"/>
              </w:rPr>
              <w:t xml:space="preserve">п.3 </w:t>
            </w:r>
            <w:r w:rsidRPr="002740A2">
              <w:rPr>
                <w:kern w:val="2"/>
              </w:rPr>
              <w:t>ст.92.1. Б</w:t>
            </w:r>
            <w:r>
              <w:rPr>
                <w:kern w:val="2"/>
              </w:rPr>
              <w:t xml:space="preserve">юджетного </w:t>
            </w:r>
            <w:r w:rsidRPr="002740A2">
              <w:rPr>
                <w:kern w:val="2"/>
              </w:rPr>
              <w:t>К</w:t>
            </w:r>
            <w:r>
              <w:rPr>
                <w:kern w:val="2"/>
              </w:rPr>
              <w:t>одекса</w:t>
            </w:r>
            <w:r w:rsidRPr="002740A2">
              <w:rPr>
                <w:kern w:val="2"/>
              </w:rPr>
              <w:t xml:space="preserve"> РФ.</w:t>
            </w:r>
          </w:p>
          <w:p w:rsidR="0009102C" w:rsidRDefault="0009102C" w:rsidP="001145A0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Основные параметры бюджета </w:t>
            </w:r>
            <w:r w:rsidR="00E4206E">
              <w:rPr>
                <w:kern w:val="2"/>
              </w:rPr>
              <w:t>на плановый период</w:t>
            </w:r>
            <w:r w:rsidR="00E86203">
              <w:rPr>
                <w:kern w:val="2"/>
              </w:rPr>
              <w:t xml:space="preserve"> 2016 и 2017 годов</w:t>
            </w:r>
            <w:r w:rsidR="00E4206E">
              <w:rPr>
                <w:kern w:val="2"/>
              </w:rPr>
              <w:t xml:space="preserve"> не изменяются.</w:t>
            </w:r>
          </w:p>
          <w:p w:rsidR="00F41225" w:rsidRDefault="001145A0" w:rsidP="00F4122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51680A">
              <w:rPr>
                <w:color w:val="000000"/>
              </w:rPr>
              <w:t xml:space="preserve"> </w:t>
            </w:r>
            <w:r w:rsidR="004354F2" w:rsidRPr="004354F2">
              <w:rPr>
                <w:color w:val="000000"/>
              </w:rPr>
              <w:t>Анализ вносимых изменений по основным характеристикам бюджета городского округа на 2015 год представлен в следующей таблице</w:t>
            </w:r>
            <w:r w:rsidR="00AD269E">
              <w:rPr>
                <w:color w:val="000000"/>
              </w:rPr>
              <w:t>:</w:t>
            </w:r>
            <w:r w:rsidR="004354F2" w:rsidRPr="004354F2">
              <w:rPr>
                <w:color w:val="000000"/>
              </w:rPr>
              <w:t xml:space="preserve">      </w:t>
            </w:r>
          </w:p>
          <w:p w:rsidR="004354F2" w:rsidRPr="004354F2" w:rsidRDefault="004354F2" w:rsidP="00F41225">
            <w:pPr>
              <w:rPr>
                <w:color w:val="000000"/>
                <w:sz w:val="20"/>
                <w:szCs w:val="20"/>
              </w:rPr>
            </w:pP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="00F41225"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Pr="00F41225">
              <w:rPr>
                <w:color w:val="000000"/>
                <w:sz w:val="20"/>
                <w:szCs w:val="20"/>
              </w:rPr>
              <w:t xml:space="preserve">   </w:t>
            </w:r>
            <w:r w:rsidR="00AD269E">
              <w:rPr>
                <w:color w:val="000000"/>
                <w:sz w:val="20"/>
                <w:szCs w:val="20"/>
              </w:rPr>
              <w:t xml:space="preserve">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(тыс.руб.)</w:t>
            </w: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tbl>
            <w:tblPr>
              <w:tblW w:w="882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34"/>
              <w:gridCol w:w="2134"/>
              <w:gridCol w:w="1424"/>
              <w:gridCol w:w="1568"/>
              <w:gridCol w:w="1567"/>
            </w:tblGrid>
            <w:tr w:rsidR="004354F2" w:rsidRPr="004354F2" w:rsidTr="005D4FCC">
              <w:trPr>
                <w:trHeight w:val="243"/>
                <w:tblCellSpacing w:w="0" w:type="dxa"/>
              </w:trPr>
              <w:tc>
                <w:tcPr>
                  <w:tcW w:w="2134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134" w:type="dxa"/>
                  <w:vMerge w:val="restart"/>
                  <w:vAlign w:val="center"/>
                  <w:hideMark/>
                </w:tcPr>
                <w:p w:rsidR="004354F2" w:rsidRPr="004354F2" w:rsidRDefault="004354F2" w:rsidP="00AB1849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решением Думы Л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ГО от </w:t>
                  </w:r>
                  <w:r w:rsidR="00AB1849">
                    <w:rPr>
                      <w:color w:val="000000"/>
                      <w:sz w:val="20"/>
                      <w:szCs w:val="20"/>
                    </w:rPr>
                    <w:t>02.10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.2015       </w:t>
                  </w:r>
                  <w:r w:rsidR="00F41225">
                    <w:rPr>
                      <w:color w:val="000000"/>
                      <w:sz w:val="20"/>
                      <w:szCs w:val="20"/>
                    </w:rPr>
                    <w:t xml:space="preserve">              </w:t>
                  </w:r>
                  <w:r w:rsidRPr="00B902ED">
                    <w:rPr>
                      <w:color w:val="000000"/>
                      <w:sz w:val="20"/>
                      <w:szCs w:val="20"/>
                    </w:rPr>
                    <w:t xml:space="preserve">№ </w:t>
                  </w:r>
                  <w:r w:rsidR="00AB1849">
                    <w:rPr>
                      <w:color w:val="000000"/>
                      <w:sz w:val="20"/>
                      <w:szCs w:val="20"/>
                    </w:rPr>
                    <w:t>390</w:t>
                  </w:r>
                  <w:r w:rsidRPr="00B902ED">
                    <w:rPr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1424" w:type="dxa"/>
                  <w:vMerge w:val="restart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Согласно проекту решения </w:t>
                  </w:r>
                </w:p>
              </w:tc>
              <w:tc>
                <w:tcPr>
                  <w:tcW w:w="3134" w:type="dxa"/>
                  <w:gridSpan w:val="2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4354F2" w:rsidRPr="004354F2" w:rsidTr="005D4FCC">
              <w:trPr>
                <w:trHeight w:val="243"/>
                <w:tblCellSpacing w:w="0" w:type="dxa"/>
              </w:trPr>
              <w:tc>
                <w:tcPr>
                  <w:tcW w:w="213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3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vMerge/>
                  <w:vAlign w:val="center"/>
                  <w:hideMark/>
                </w:tcPr>
                <w:p w:rsidR="004354F2" w:rsidRPr="004354F2" w:rsidRDefault="004354F2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сумме (гр.3-гр.2)</w:t>
                  </w:r>
                </w:p>
              </w:tc>
              <w:tc>
                <w:tcPr>
                  <w:tcW w:w="1567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4354F2" w:rsidRPr="004354F2" w:rsidTr="005D4FCC">
              <w:trPr>
                <w:trHeight w:val="243"/>
                <w:tblCellSpacing w:w="0" w:type="dxa"/>
              </w:trPr>
              <w:tc>
                <w:tcPr>
                  <w:tcW w:w="213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134" w:type="dxa"/>
                  <w:vAlign w:val="center"/>
                  <w:hideMark/>
                </w:tcPr>
                <w:p w:rsidR="004354F2" w:rsidRPr="004354F2" w:rsidRDefault="00AB1849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959138,3</w:t>
                  </w:r>
                </w:p>
              </w:tc>
              <w:tc>
                <w:tcPr>
                  <w:tcW w:w="1424" w:type="dxa"/>
                  <w:vAlign w:val="center"/>
                  <w:hideMark/>
                </w:tcPr>
                <w:p w:rsidR="004354F2" w:rsidRPr="004354F2" w:rsidRDefault="00AB1849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965926,9</w:t>
                  </w:r>
                </w:p>
              </w:tc>
              <w:tc>
                <w:tcPr>
                  <w:tcW w:w="1568" w:type="dxa"/>
                  <w:vAlign w:val="center"/>
                  <w:hideMark/>
                </w:tcPr>
                <w:p w:rsidR="004354F2" w:rsidRPr="004354F2" w:rsidRDefault="00AB1849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6788,6</w:t>
                  </w:r>
                </w:p>
              </w:tc>
              <w:tc>
                <w:tcPr>
                  <w:tcW w:w="1567" w:type="dxa"/>
                  <w:vAlign w:val="center"/>
                  <w:hideMark/>
                </w:tcPr>
                <w:p w:rsidR="004354F2" w:rsidRPr="00B902ED" w:rsidRDefault="00AB1849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0,7</w:t>
                  </w:r>
                </w:p>
              </w:tc>
            </w:tr>
            <w:tr w:rsidR="004354F2" w:rsidRPr="004354F2" w:rsidTr="005D4FCC">
              <w:trPr>
                <w:trHeight w:val="243"/>
                <w:tblCellSpacing w:w="0" w:type="dxa"/>
              </w:trPr>
              <w:tc>
                <w:tcPr>
                  <w:tcW w:w="213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134" w:type="dxa"/>
                  <w:vAlign w:val="center"/>
                  <w:hideMark/>
                </w:tcPr>
                <w:p w:rsidR="004354F2" w:rsidRPr="004354F2" w:rsidRDefault="00AB1849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1017114</w:t>
                  </w:r>
                </w:p>
              </w:tc>
              <w:tc>
                <w:tcPr>
                  <w:tcW w:w="1424" w:type="dxa"/>
                  <w:vAlign w:val="center"/>
                  <w:hideMark/>
                </w:tcPr>
                <w:p w:rsidR="004354F2" w:rsidRPr="004354F2" w:rsidRDefault="00AB1849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1023902,6</w:t>
                  </w:r>
                </w:p>
              </w:tc>
              <w:tc>
                <w:tcPr>
                  <w:tcW w:w="1568" w:type="dxa"/>
                  <w:vAlign w:val="center"/>
                  <w:hideMark/>
                </w:tcPr>
                <w:p w:rsidR="004354F2" w:rsidRPr="004354F2" w:rsidRDefault="00E4206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6788,6</w:t>
                  </w:r>
                </w:p>
              </w:tc>
              <w:tc>
                <w:tcPr>
                  <w:tcW w:w="1567" w:type="dxa"/>
                  <w:vAlign w:val="center"/>
                  <w:hideMark/>
                </w:tcPr>
                <w:p w:rsidR="004354F2" w:rsidRPr="00B902ED" w:rsidRDefault="00AB1849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0,7</w:t>
                  </w:r>
                </w:p>
              </w:tc>
            </w:tr>
            <w:tr w:rsidR="004354F2" w:rsidRPr="004354F2" w:rsidTr="005D4FCC">
              <w:trPr>
                <w:trHeight w:val="243"/>
                <w:tblCellSpacing w:w="0" w:type="dxa"/>
              </w:trPr>
              <w:tc>
                <w:tcPr>
                  <w:tcW w:w="213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фицит</w:t>
                  </w:r>
                </w:p>
              </w:tc>
              <w:tc>
                <w:tcPr>
                  <w:tcW w:w="2134" w:type="dxa"/>
                  <w:vAlign w:val="center"/>
                  <w:hideMark/>
                </w:tcPr>
                <w:p w:rsidR="004354F2" w:rsidRPr="004354F2" w:rsidRDefault="00AB1849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424" w:type="dxa"/>
                  <w:vAlign w:val="center"/>
                  <w:hideMark/>
                </w:tcPr>
                <w:p w:rsidR="004354F2" w:rsidRPr="004354F2" w:rsidRDefault="004354F2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568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7" w:type="dxa"/>
                  <w:vAlign w:val="center"/>
                  <w:hideMark/>
                </w:tcPr>
                <w:p w:rsidR="004354F2" w:rsidRPr="004354F2" w:rsidRDefault="00AD269E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91362C" w:rsidRDefault="00280D7B" w:rsidP="0091362C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 xml:space="preserve"> </w:t>
            </w:r>
          </w:p>
          <w:p w:rsidR="001145A0" w:rsidRDefault="001145A0" w:rsidP="001145A0">
            <w:pPr>
              <w:widowControl w:val="0"/>
              <w:numPr>
                <w:ilvl w:val="0"/>
                <w:numId w:val="34"/>
              </w:numPr>
              <w:jc w:val="center"/>
              <w:rPr>
                <w:b/>
              </w:rPr>
            </w:pPr>
            <w:r w:rsidRPr="00CE11AE">
              <w:rPr>
                <w:b/>
                <w:bCs/>
                <w:iCs/>
                <w:color w:val="000000"/>
                <w:spacing w:val="-1"/>
              </w:rPr>
              <w:t>И</w:t>
            </w:r>
            <w:r w:rsidRPr="00CE11AE">
              <w:rPr>
                <w:b/>
              </w:rPr>
              <w:t>зменения в доходной части бюджета</w:t>
            </w:r>
          </w:p>
          <w:p w:rsidR="00760422" w:rsidRDefault="00760422" w:rsidP="007604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</w:t>
            </w:r>
          </w:p>
          <w:p w:rsidR="00760422" w:rsidRPr="00760422" w:rsidRDefault="00760422" w:rsidP="007604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760422">
              <w:rPr>
                <w:color w:val="000000"/>
              </w:rPr>
              <w:t>Проектом решения доходная часть бюджета на 2015 год увеличивается на 0,7 % к назначениям, утвержденным решением Думы Лесозаводского городского округа.</w:t>
            </w:r>
            <w:r>
              <w:rPr>
                <w:color w:val="000000"/>
              </w:rPr>
              <w:t xml:space="preserve">            </w:t>
            </w:r>
            <w:r w:rsidR="00E86203">
              <w:rPr>
                <w:color w:val="000000"/>
              </w:rPr>
              <w:t>У</w:t>
            </w:r>
            <w:r w:rsidRPr="00760422">
              <w:rPr>
                <w:color w:val="000000"/>
              </w:rPr>
              <w:t xml:space="preserve">величивается план по безвозмездным поступлениям на сумму </w:t>
            </w:r>
            <w:r>
              <w:rPr>
                <w:color w:val="000000"/>
              </w:rPr>
              <w:t>6788,58 тыс. руб</w:t>
            </w:r>
            <w:r w:rsidRPr="00760422">
              <w:rPr>
                <w:color w:val="000000"/>
              </w:rPr>
              <w:t>.</w:t>
            </w:r>
          </w:p>
          <w:p w:rsidR="00760422" w:rsidRPr="00760422" w:rsidRDefault="00760422" w:rsidP="007604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Pr="00E13DC2">
              <w:rPr>
                <w:i/>
                <w:color w:val="000000"/>
              </w:rPr>
              <w:t>Проектом решения изменения в налоговые и неналоговые доходы бюджета не вносятся.</w:t>
            </w:r>
            <w:r w:rsidRPr="00760422">
              <w:rPr>
                <w:color w:val="000000"/>
              </w:rPr>
              <w:t xml:space="preserve"> </w:t>
            </w:r>
            <w:r w:rsidR="00E13DC2">
              <w:rPr>
                <w:color w:val="000000"/>
              </w:rPr>
              <w:t xml:space="preserve">   </w:t>
            </w:r>
            <w:r w:rsidRPr="00760422">
              <w:rPr>
                <w:color w:val="000000"/>
              </w:rPr>
              <w:t xml:space="preserve">Между тем, </w:t>
            </w:r>
            <w:r w:rsidR="00E13DC2">
              <w:rPr>
                <w:color w:val="000000"/>
              </w:rPr>
              <w:t xml:space="preserve"> </w:t>
            </w:r>
            <w:r w:rsidRPr="00760422">
              <w:rPr>
                <w:color w:val="000000"/>
              </w:rPr>
              <w:t>согласно Отчета об исполнении консолидированного бюджета субъекта Российской Федерации и бюджета территориального государственного внебюджетного фонда на 01.</w:t>
            </w:r>
            <w:r w:rsidR="00864927">
              <w:rPr>
                <w:color w:val="000000"/>
              </w:rPr>
              <w:t>10</w:t>
            </w:r>
            <w:r w:rsidRPr="00760422">
              <w:rPr>
                <w:color w:val="000000"/>
              </w:rPr>
              <w:t xml:space="preserve">.2014 </w:t>
            </w:r>
            <w:r w:rsidR="00864927">
              <w:rPr>
                <w:color w:val="000000"/>
              </w:rPr>
              <w:t xml:space="preserve"> </w:t>
            </w:r>
            <w:r w:rsidRPr="00760422">
              <w:rPr>
                <w:color w:val="000000"/>
              </w:rPr>
              <w:t xml:space="preserve">годовой план </w:t>
            </w:r>
            <w:r w:rsidR="00864927">
              <w:rPr>
                <w:color w:val="000000"/>
              </w:rPr>
              <w:t xml:space="preserve">по  </w:t>
            </w:r>
            <w:r w:rsidR="00864927" w:rsidRPr="00760422">
              <w:rPr>
                <w:color w:val="000000"/>
              </w:rPr>
              <w:t xml:space="preserve">ряду доходных источников бюджета </w:t>
            </w:r>
            <w:r w:rsidR="00E86203">
              <w:rPr>
                <w:color w:val="000000"/>
              </w:rPr>
              <w:t xml:space="preserve">за 9 месяцев 2015 года </w:t>
            </w:r>
            <w:r w:rsidR="00864927">
              <w:rPr>
                <w:color w:val="000000"/>
              </w:rPr>
              <w:t xml:space="preserve">перевыполнен:  </w:t>
            </w:r>
            <w:r w:rsidR="00E13DC2">
              <w:rPr>
                <w:color w:val="000000"/>
              </w:rPr>
              <w:t>по коду бюджетной классификации 1</w:t>
            </w:r>
            <w:r w:rsidR="00E13DC2" w:rsidRPr="00760422">
              <w:rPr>
                <w:color w:val="000000"/>
              </w:rPr>
              <w:t>1</w:t>
            </w:r>
            <w:r w:rsidR="00E13DC2">
              <w:rPr>
                <w:color w:val="000000"/>
              </w:rPr>
              <w:t>3</w:t>
            </w:r>
            <w:r w:rsidR="00E13DC2" w:rsidRPr="00760422">
              <w:rPr>
                <w:color w:val="000000"/>
              </w:rPr>
              <w:t xml:space="preserve"> 00000 00 0000 000 </w:t>
            </w:r>
            <w:r w:rsidR="00E13DC2" w:rsidRPr="00E13DC2">
              <w:rPr>
                <w:color w:val="000000"/>
              </w:rPr>
              <w:t>«Доходы от оказания платных услуг и компенсации затрат государства»</w:t>
            </w:r>
            <w:r w:rsidR="00E13DC2" w:rsidRPr="00760422">
              <w:rPr>
                <w:color w:val="000000"/>
              </w:rPr>
              <w:t xml:space="preserve"> при плане на год </w:t>
            </w:r>
            <w:r w:rsidR="00E13DC2">
              <w:rPr>
                <w:color w:val="000000"/>
              </w:rPr>
              <w:t>592</w:t>
            </w:r>
            <w:r w:rsidR="00E13DC2" w:rsidRPr="00760422">
              <w:rPr>
                <w:color w:val="000000"/>
              </w:rPr>
              <w:t xml:space="preserve"> тыс. руб</w:t>
            </w:r>
            <w:r w:rsidR="00E13DC2">
              <w:rPr>
                <w:color w:val="000000"/>
              </w:rPr>
              <w:t>.</w:t>
            </w:r>
            <w:r w:rsidR="00E13DC2" w:rsidRPr="00760422">
              <w:rPr>
                <w:color w:val="000000"/>
              </w:rPr>
              <w:t xml:space="preserve"> </w:t>
            </w:r>
            <w:r w:rsidR="00E13DC2">
              <w:rPr>
                <w:color w:val="000000"/>
              </w:rPr>
              <w:t xml:space="preserve">за 9 месяцев 2015 года  </w:t>
            </w:r>
            <w:r w:rsidR="00E13DC2" w:rsidRPr="00760422">
              <w:rPr>
                <w:color w:val="000000"/>
              </w:rPr>
              <w:t xml:space="preserve">поступило </w:t>
            </w:r>
            <w:r w:rsidR="00E13DC2">
              <w:rPr>
                <w:color w:val="000000"/>
              </w:rPr>
              <w:t xml:space="preserve">1598,3 </w:t>
            </w:r>
            <w:r w:rsidR="00E13DC2" w:rsidRPr="00760422">
              <w:rPr>
                <w:color w:val="000000"/>
              </w:rPr>
              <w:t>тыс. руб</w:t>
            </w:r>
            <w:r w:rsidR="00E13DC2">
              <w:rPr>
                <w:color w:val="000000"/>
              </w:rPr>
              <w:t>.</w:t>
            </w:r>
            <w:r w:rsidR="00E13DC2" w:rsidRPr="00760422">
              <w:rPr>
                <w:color w:val="000000"/>
              </w:rPr>
              <w:t xml:space="preserve"> (</w:t>
            </w:r>
            <w:r w:rsidR="00E13DC2">
              <w:rPr>
                <w:color w:val="000000"/>
              </w:rPr>
              <w:t>270</w:t>
            </w:r>
            <w:r w:rsidR="00E13DC2" w:rsidRPr="00760422">
              <w:rPr>
                <w:color w:val="000000"/>
              </w:rPr>
              <w:t xml:space="preserve"> %)</w:t>
            </w:r>
            <w:r w:rsidR="00E13DC2">
              <w:rPr>
                <w:color w:val="000000"/>
              </w:rPr>
              <w:t xml:space="preserve">, </w:t>
            </w:r>
            <w:r w:rsidR="00E13DC2" w:rsidRPr="00760422">
              <w:rPr>
                <w:color w:val="000000"/>
              </w:rPr>
              <w:t xml:space="preserve"> </w:t>
            </w:r>
            <w:r w:rsidRPr="00760422">
              <w:rPr>
                <w:color w:val="000000"/>
              </w:rPr>
              <w:t>по</w:t>
            </w:r>
            <w:r w:rsidR="00864927">
              <w:rPr>
                <w:color w:val="000000"/>
              </w:rPr>
              <w:t xml:space="preserve"> </w:t>
            </w:r>
            <w:r w:rsidR="00864927" w:rsidRPr="00760422">
              <w:rPr>
                <w:color w:val="000000"/>
              </w:rPr>
              <w:t>единому сельскохозяйственному налогу</w:t>
            </w:r>
            <w:r w:rsidR="00864927">
              <w:rPr>
                <w:color w:val="000000"/>
              </w:rPr>
              <w:t xml:space="preserve"> </w:t>
            </w:r>
            <w:r w:rsidR="00E86203">
              <w:rPr>
                <w:color w:val="000000"/>
              </w:rPr>
              <w:t xml:space="preserve">при плане 1059 тыс.руб. </w:t>
            </w:r>
            <w:r w:rsidR="00864927">
              <w:rPr>
                <w:color w:val="000000"/>
              </w:rPr>
              <w:t xml:space="preserve">поступило 1126,5 тыс.руб. </w:t>
            </w:r>
            <w:r w:rsidR="00E86203">
              <w:rPr>
                <w:color w:val="000000"/>
              </w:rPr>
              <w:t>(</w:t>
            </w:r>
            <w:r w:rsidR="00864927">
              <w:rPr>
                <w:color w:val="000000"/>
              </w:rPr>
              <w:t xml:space="preserve">106,6%), </w:t>
            </w:r>
            <w:r w:rsidR="00864927" w:rsidRPr="00760422">
              <w:rPr>
                <w:color w:val="000000"/>
              </w:rPr>
              <w:t>по государственной пошлине</w:t>
            </w:r>
            <w:r w:rsidRPr="00760422">
              <w:rPr>
                <w:color w:val="000000"/>
              </w:rPr>
              <w:t xml:space="preserve"> </w:t>
            </w:r>
            <w:r w:rsidR="00E86203">
              <w:rPr>
                <w:color w:val="000000"/>
              </w:rPr>
              <w:t xml:space="preserve">при плане 3292 тыс.руб. </w:t>
            </w:r>
            <w:r w:rsidR="00864927">
              <w:rPr>
                <w:color w:val="000000"/>
              </w:rPr>
              <w:t xml:space="preserve"> </w:t>
            </w:r>
            <w:r w:rsidR="00E13DC2">
              <w:rPr>
                <w:color w:val="000000"/>
              </w:rPr>
              <w:t>поступило</w:t>
            </w:r>
            <w:r w:rsidR="00864927">
              <w:rPr>
                <w:color w:val="000000"/>
              </w:rPr>
              <w:t xml:space="preserve"> 4159,6 тыс.руб. </w:t>
            </w:r>
            <w:r w:rsidR="00E86203">
              <w:rPr>
                <w:color w:val="000000"/>
              </w:rPr>
              <w:t>(126,3%).</w:t>
            </w:r>
            <w:r w:rsidR="00864927">
              <w:rPr>
                <w:color w:val="000000"/>
              </w:rPr>
              <w:t xml:space="preserve">  </w:t>
            </w:r>
            <w:r w:rsidRPr="00760422">
              <w:rPr>
                <w:color w:val="000000"/>
              </w:rPr>
              <w:t xml:space="preserve">То есть </w:t>
            </w:r>
            <w:r w:rsidRPr="00E13DC2">
              <w:rPr>
                <w:i/>
                <w:color w:val="000000"/>
              </w:rPr>
              <w:t>по эт</w:t>
            </w:r>
            <w:r w:rsidR="00E13DC2" w:rsidRPr="00E13DC2">
              <w:rPr>
                <w:i/>
                <w:color w:val="000000"/>
              </w:rPr>
              <w:t xml:space="preserve">им </w:t>
            </w:r>
            <w:r w:rsidRPr="00E13DC2">
              <w:rPr>
                <w:i/>
                <w:color w:val="000000"/>
              </w:rPr>
              <w:t>показател</w:t>
            </w:r>
            <w:r w:rsidR="00E13DC2" w:rsidRPr="00E13DC2">
              <w:rPr>
                <w:i/>
                <w:color w:val="000000"/>
              </w:rPr>
              <w:t xml:space="preserve">ям </w:t>
            </w:r>
            <w:r w:rsidRPr="00E13DC2">
              <w:rPr>
                <w:i/>
                <w:color w:val="000000"/>
              </w:rPr>
              <w:t xml:space="preserve"> уже необходима корректировка годовых назначений</w:t>
            </w:r>
            <w:r w:rsidR="00BB1445">
              <w:rPr>
                <w:i/>
                <w:color w:val="000000"/>
              </w:rPr>
              <w:t xml:space="preserve"> (на общую сумму 1941,4 тыс.руб.)</w:t>
            </w:r>
            <w:r w:rsidRPr="00E13DC2">
              <w:rPr>
                <w:i/>
                <w:color w:val="000000"/>
              </w:rPr>
              <w:t>.</w:t>
            </w:r>
          </w:p>
          <w:p w:rsidR="00F76D04" w:rsidRDefault="00D66499" w:rsidP="00E13DC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r w:rsidR="00E13DC2">
              <w:rPr>
                <w:b/>
                <w:bCs/>
                <w:color w:val="000000"/>
              </w:rPr>
              <w:t xml:space="preserve">       </w:t>
            </w:r>
            <w:r w:rsidR="00E13DC2">
              <w:rPr>
                <w:color w:val="000000"/>
              </w:rPr>
              <w:t>И</w:t>
            </w:r>
            <w:r w:rsidR="00E13DC2" w:rsidRPr="00E13DC2">
              <w:rPr>
                <w:color w:val="000000"/>
              </w:rPr>
              <w:t xml:space="preserve">зменения доходной части бюджета </w:t>
            </w:r>
            <w:r w:rsidR="00BB45E7">
              <w:rPr>
                <w:color w:val="000000"/>
              </w:rPr>
              <w:t>по</w:t>
            </w:r>
            <w:r w:rsidR="00E13DC2" w:rsidRPr="00E13DC2">
              <w:rPr>
                <w:color w:val="000000"/>
              </w:rPr>
              <w:t xml:space="preserve"> </w:t>
            </w:r>
            <w:r w:rsidR="00E13DC2" w:rsidRPr="00D66499">
              <w:rPr>
                <w:b/>
                <w:i/>
                <w:color w:val="000000"/>
              </w:rPr>
              <w:t>безвозмездны</w:t>
            </w:r>
            <w:r w:rsidR="00BB45E7">
              <w:rPr>
                <w:b/>
                <w:i/>
                <w:color w:val="000000"/>
              </w:rPr>
              <w:t>м</w:t>
            </w:r>
            <w:r w:rsidR="00E13DC2" w:rsidRPr="00D66499">
              <w:rPr>
                <w:b/>
                <w:i/>
                <w:color w:val="000000"/>
              </w:rPr>
              <w:t xml:space="preserve"> поступления</w:t>
            </w:r>
            <w:r w:rsidR="00BB45E7">
              <w:rPr>
                <w:b/>
                <w:i/>
                <w:color w:val="000000"/>
              </w:rPr>
              <w:t>м</w:t>
            </w:r>
            <w:r w:rsidR="00E86203">
              <w:rPr>
                <w:b/>
                <w:i/>
                <w:color w:val="000000"/>
              </w:rPr>
              <w:t>:</w:t>
            </w:r>
            <w:r w:rsidR="00AB3BC2">
              <w:rPr>
                <w:color w:val="000000"/>
              </w:rPr>
              <w:t xml:space="preserve">       </w:t>
            </w:r>
          </w:p>
          <w:p w:rsidR="00E13DC2" w:rsidRDefault="00F76D04" w:rsidP="00E13DC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13DC2" w:rsidRPr="00F76D04">
              <w:rPr>
                <w:i/>
                <w:color w:val="000000"/>
              </w:rPr>
              <w:t xml:space="preserve"> </w:t>
            </w:r>
            <w:r w:rsidR="00AB3BC2">
              <w:rPr>
                <w:i/>
                <w:color w:val="000000"/>
              </w:rPr>
              <w:t xml:space="preserve">    </w:t>
            </w:r>
            <w:r w:rsidR="00AB3BC2" w:rsidRPr="00E86203">
              <w:rPr>
                <w:color w:val="000000"/>
              </w:rPr>
              <w:t xml:space="preserve">  </w:t>
            </w:r>
            <w:r w:rsidR="00E86203" w:rsidRPr="00E86203">
              <w:rPr>
                <w:color w:val="000000"/>
              </w:rPr>
              <w:t>1)</w:t>
            </w:r>
            <w:r w:rsidR="00AB3BC2" w:rsidRPr="00E86203">
              <w:rPr>
                <w:color w:val="000000"/>
              </w:rPr>
              <w:t xml:space="preserve"> </w:t>
            </w:r>
            <w:r w:rsidR="00BB1445" w:rsidRPr="00E86203">
              <w:rPr>
                <w:color w:val="000000"/>
              </w:rPr>
              <w:t>сокращен</w:t>
            </w:r>
            <w:r w:rsidRPr="00E86203">
              <w:rPr>
                <w:color w:val="000000"/>
              </w:rPr>
              <w:t>а</w:t>
            </w:r>
            <w:r w:rsidR="00E13DC2" w:rsidRPr="00E86203">
              <w:rPr>
                <w:color w:val="000000"/>
              </w:rPr>
              <w:t xml:space="preserve"> </w:t>
            </w:r>
            <w:r w:rsidR="00E13DC2" w:rsidRPr="00E13DC2">
              <w:rPr>
                <w:color w:val="000000"/>
              </w:rPr>
              <w:t>субвенци</w:t>
            </w:r>
            <w:r>
              <w:rPr>
                <w:color w:val="000000"/>
              </w:rPr>
              <w:t xml:space="preserve">я  </w:t>
            </w:r>
            <w:r w:rsidR="00E13DC2" w:rsidRPr="00E13D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р</w:t>
            </w:r>
            <w:r w:rsidR="00E13DC2" w:rsidRPr="00E13DC2">
              <w:rPr>
                <w:color w:val="000000"/>
              </w:rPr>
              <w:t>еализаци</w:t>
            </w:r>
            <w:r>
              <w:rPr>
                <w:color w:val="000000"/>
              </w:rPr>
              <w:t xml:space="preserve">ю </w:t>
            </w:r>
            <w:r w:rsidR="00E13DC2" w:rsidRPr="00E13DC2">
              <w:rPr>
                <w:color w:val="000000"/>
              </w:rPr>
              <w:t>дошкольного</w:t>
            </w:r>
            <w:r>
              <w:rPr>
                <w:color w:val="000000"/>
              </w:rPr>
              <w:t>, общего и дополнительного</w:t>
            </w:r>
            <w:r w:rsidR="00E13DC2" w:rsidRPr="00E13DC2">
              <w:rPr>
                <w:color w:val="000000"/>
              </w:rPr>
              <w:t xml:space="preserve"> образования в муниципальных </w:t>
            </w:r>
            <w:r>
              <w:rPr>
                <w:color w:val="000000"/>
              </w:rPr>
              <w:t xml:space="preserve">общеобразовательных </w:t>
            </w:r>
            <w:r w:rsidR="00E13DC2" w:rsidRPr="00E13DC2">
              <w:rPr>
                <w:color w:val="000000"/>
              </w:rPr>
              <w:t xml:space="preserve"> учреждениях </w:t>
            </w:r>
            <w:r>
              <w:rPr>
                <w:color w:val="000000"/>
              </w:rPr>
              <w:t xml:space="preserve">по основным общеобразовательным программам </w:t>
            </w:r>
            <w:r w:rsidR="00E13DC2" w:rsidRPr="00E13DC2">
              <w:rPr>
                <w:color w:val="000000"/>
              </w:rPr>
              <w:t>на 201</w:t>
            </w:r>
            <w:r>
              <w:rPr>
                <w:color w:val="000000"/>
              </w:rPr>
              <w:t xml:space="preserve">5 </w:t>
            </w:r>
            <w:r w:rsidR="00E13DC2" w:rsidRPr="00E13DC2">
              <w:rPr>
                <w:color w:val="000000"/>
              </w:rPr>
              <w:t xml:space="preserve">год на сумму </w:t>
            </w:r>
            <w:r>
              <w:rPr>
                <w:color w:val="000000"/>
              </w:rPr>
              <w:t xml:space="preserve">4765 тыс.руб., </w:t>
            </w:r>
          </w:p>
          <w:p w:rsidR="00F76D04" w:rsidRDefault="00F76D04" w:rsidP="00E13DC2">
            <w:r>
              <w:rPr>
                <w:color w:val="000000"/>
              </w:rPr>
              <w:t xml:space="preserve">  </w:t>
            </w:r>
            <w:r w:rsidR="00AB3BC2">
              <w:rPr>
                <w:color w:val="000000"/>
              </w:rPr>
              <w:t xml:space="preserve">        </w:t>
            </w:r>
            <w:r w:rsidR="00E86203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86203">
              <w:rPr>
                <w:color w:val="000000"/>
              </w:rPr>
              <w:t>увеличена</w:t>
            </w:r>
            <w:r w:rsidRPr="00F76D04"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E13DC2">
              <w:rPr>
                <w:color w:val="000000"/>
              </w:rPr>
              <w:t>субвенци</w:t>
            </w:r>
            <w:r>
              <w:rPr>
                <w:color w:val="000000"/>
              </w:rPr>
              <w:t xml:space="preserve">я   на выплату компенсации  части платы, взимаемой с родителей (законных представителей) за присмотр и уход за детьми, осваивающими образовательные программы </w:t>
            </w:r>
            <w:r w:rsidR="006A5E1F">
              <w:rPr>
                <w:color w:val="000000"/>
              </w:rPr>
              <w:t>дошкольного образования в организациях, осуществляющих образовательную</w:t>
            </w:r>
            <w:r>
              <w:t xml:space="preserve"> </w:t>
            </w:r>
            <w:r w:rsidR="006A5E1F">
              <w:t xml:space="preserve">деятельность, на сумму 878,33 тыс.руб.  </w:t>
            </w:r>
          </w:p>
          <w:p w:rsidR="00AB3BC2" w:rsidRPr="001C19D8" w:rsidRDefault="00E86203" w:rsidP="00A164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3) р</w:t>
            </w:r>
            <w:r w:rsidR="00A16480" w:rsidRPr="001C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аспределена субсидия</w:t>
            </w:r>
            <w:r w:rsidR="00A16480" w:rsidRPr="001C1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80" w:rsidRPr="001C1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социальные выплаты молодым семьям для приобретения (строительства) жилья экономкласса на сумму</w:t>
            </w:r>
            <w:r w:rsidR="00A16480" w:rsidRPr="001C1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480" w:rsidRPr="001C1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7874,7 тыс.руб. , в том числе</w:t>
            </w:r>
            <w:r w:rsidR="001C19D8" w:rsidRPr="001C1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за  счет средств </w:t>
            </w:r>
            <w:r w:rsidR="00A16480" w:rsidRPr="001C1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C19D8" w:rsidRPr="001C19D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– 3205,9 тыс.руб., </w:t>
            </w:r>
            <w:r w:rsidR="001C19D8" w:rsidRPr="001C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средств краевого бюджета – 4668,7 тыс.руб.</w:t>
            </w:r>
          </w:p>
          <w:p w:rsidR="00A16480" w:rsidRDefault="006A5E1F" w:rsidP="00A164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</w:t>
            </w:r>
            <w:r w:rsidR="00E86203">
              <w:t>4)</w:t>
            </w:r>
            <w:r w:rsidR="001C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6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13DC2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зменился размер субсидии</w:t>
            </w:r>
            <w:r w:rsid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3DC2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6480" w:rsidRPr="00A16480">
              <w:rPr>
                <w:rFonts w:ascii="Times New Roman" w:hAnsi="Times New Roman" w:cs="Times New Roman"/>
                <w:sz w:val="24"/>
                <w:szCs w:val="24"/>
              </w:rPr>
              <w:t>на поддержку муниципальных программ развития малого и среднего предпринимательства на 2015 год</w:t>
            </w:r>
            <w:r w:rsidR="00A164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6480" w:rsidRPr="00A1648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  <w:r w:rsidR="00A16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9D8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</w:t>
            </w:r>
            <w:r w:rsidR="00A1648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увеличена </w:t>
            </w:r>
            <w:r w:rsidR="00A16480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3DC2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сумму </w:t>
            </w:r>
            <w:r w:rsidR="00A16480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2071,6 тыс. руб</w:t>
            </w:r>
            <w:r w:rsidR="00E13DC2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C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16480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</w:t>
            </w:r>
            <w:r w:rsidR="001C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 </w:t>
            </w:r>
            <w:r w:rsidR="00A16480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краевого бюджета </w:t>
            </w:r>
            <w:r w:rsidR="001C1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16480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</w:t>
            </w:r>
            <w:r w:rsid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16480" w:rsidRPr="00A1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215,4 тыс.руб.</w:t>
            </w:r>
          </w:p>
          <w:p w:rsidR="00A16480" w:rsidRDefault="00E86203" w:rsidP="00A164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5) </w:t>
            </w:r>
            <w:r w:rsidR="001C19D8">
              <w:rPr>
                <w:rFonts w:ascii="Times New Roman" w:hAnsi="Times New Roman" w:cs="Times New Roman"/>
                <w:sz w:val="24"/>
                <w:szCs w:val="24"/>
              </w:rPr>
              <w:t>распределены</w:t>
            </w:r>
            <w:r w:rsidR="001C19D8" w:rsidRPr="006A5E1F">
              <w:rPr>
                <w:rFonts w:ascii="Times New Roman" w:hAnsi="Times New Roman" w:cs="Times New Roman"/>
                <w:sz w:val="24"/>
                <w:szCs w:val="24"/>
              </w:rPr>
              <w:t xml:space="preserve"> иные межбюджетные трансферты</w:t>
            </w:r>
            <w:r w:rsidR="001C19D8">
              <w:t xml:space="preserve"> </w:t>
            </w:r>
            <w:r w:rsidR="001C19D8" w:rsidRPr="006A5E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государственную поддержку (грант) комплексного развития региональных и муниципальных учреждений культуры</w:t>
            </w:r>
            <w:r w:rsidR="001C1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сумму 944,44 тыс.руб.</w:t>
            </w:r>
          </w:p>
          <w:p w:rsidR="001C19D8" w:rsidRPr="001C19D8" w:rsidRDefault="00E86203" w:rsidP="001C19D8">
            <w:pPr>
              <w:spacing w:before="100" w:beforeAutospacing="1" w:after="100" w:afterAutospacing="1" w:line="21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В проекте </w:t>
            </w:r>
            <w:r w:rsidR="001C19D8" w:rsidRPr="001C19D8">
              <w:rPr>
                <w:color w:val="000000"/>
              </w:rPr>
              <w:t xml:space="preserve"> решения общий плановый объем безвозмездных поступлений в 201</w:t>
            </w:r>
            <w:r w:rsidR="001C19D8">
              <w:rPr>
                <w:color w:val="000000"/>
              </w:rPr>
              <w:t>5</w:t>
            </w:r>
            <w:r w:rsidR="001C19D8" w:rsidRPr="001C19D8">
              <w:rPr>
                <w:color w:val="000000"/>
              </w:rPr>
              <w:t xml:space="preserve"> году состав</w:t>
            </w:r>
            <w:r>
              <w:rPr>
                <w:color w:val="000000"/>
              </w:rPr>
              <w:t>ляе</w:t>
            </w:r>
            <w:r w:rsidR="001C19D8" w:rsidRPr="001C19D8">
              <w:rPr>
                <w:color w:val="000000"/>
              </w:rPr>
              <w:t xml:space="preserve">т </w:t>
            </w:r>
            <w:r w:rsidR="001C19D8">
              <w:rPr>
                <w:color w:val="000000"/>
              </w:rPr>
              <w:t>511257,9 тыс. руб.</w:t>
            </w:r>
            <w:r w:rsidR="001C19D8" w:rsidRPr="001C19D8">
              <w:rPr>
                <w:color w:val="000000"/>
              </w:rPr>
              <w:t xml:space="preserve"> или </w:t>
            </w:r>
            <w:r w:rsidR="001C19D8">
              <w:rPr>
                <w:color w:val="000000"/>
              </w:rPr>
              <w:t>52,9</w:t>
            </w:r>
            <w:r w:rsidR="001C19D8" w:rsidRPr="001C19D8">
              <w:rPr>
                <w:color w:val="000000"/>
              </w:rPr>
              <w:t>% от общего объема доходов</w:t>
            </w:r>
            <w:r w:rsidR="0009102C" w:rsidRPr="000446F0">
              <w:rPr>
                <w:color w:val="000000"/>
              </w:rPr>
              <w:t xml:space="preserve"> </w:t>
            </w:r>
            <w:r w:rsidR="0009102C">
              <w:rPr>
                <w:color w:val="000000"/>
              </w:rPr>
              <w:t>(</w:t>
            </w:r>
            <w:r w:rsidR="0009102C" w:rsidRPr="000446F0">
              <w:rPr>
                <w:color w:val="000000"/>
              </w:rPr>
              <w:t>до изменений 52,5%).</w:t>
            </w:r>
          </w:p>
          <w:p w:rsidR="001145A0" w:rsidRPr="004E4631" w:rsidRDefault="004E4631" w:rsidP="004E4631">
            <w:pPr>
              <w:pStyle w:val="ae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1145A0" w:rsidRPr="004E4631">
              <w:rPr>
                <w:b/>
              </w:rPr>
              <w:t>Изменения в расходной части бюджета</w:t>
            </w:r>
          </w:p>
          <w:p w:rsidR="00041ED8" w:rsidRDefault="00041ED8" w:rsidP="001C19D8">
            <w:pPr>
              <w:rPr>
                <w:b/>
              </w:rPr>
            </w:pPr>
          </w:p>
          <w:p w:rsidR="00A41125" w:rsidRPr="001E77E5" w:rsidRDefault="001E77E5" w:rsidP="009E0596">
            <w:pPr>
              <w:widowControl w:val="0"/>
              <w:tabs>
                <w:tab w:val="left" w:pos="9720"/>
              </w:tabs>
              <w:ind w:left="284" w:firstLine="567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</w:t>
            </w:r>
            <w:r w:rsidR="00A41125" w:rsidRPr="001E77E5">
              <w:rPr>
                <w:color w:val="000000"/>
                <w:kern w:val="2"/>
              </w:rPr>
              <w:t>роект</w:t>
            </w:r>
            <w:r>
              <w:rPr>
                <w:color w:val="000000"/>
                <w:kern w:val="2"/>
              </w:rPr>
              <w:t>ом</w:t>
            </w:r>
            <w:r w:rsidR="00A41125" w:rsidRPr="001E77E5">
              <w:rPr>
                <w:color w:val="000000"/>
                <w:kern w:val="2"/>
              </w:rPr>
              <w:t xml:space="preserve"> решения вносятся следующие изменения:</w:t>
            </w:r>
          </w:p>
          <w:p w:rsidR="0009102C" w:rsidRDefault="00A41125" w:rsidP="009E0596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- </w:t>
            </w:r>
            <w:r w:rsidR="0009102C" w:rsidRPr="00B52841">
              <w:t>увелич</w:t>
            </w:r>
            <w:r>
              <w:t>иваются</w:t>
            </w:r>
            <w:r w:rsidR="0009102C" w:rsidRPr="00B52841">
              <w:t xml:space="preserve"> расход</w:t>
            </w:r>
            <w:r>
              <w:t>ы</w:t>
            </w:r>
            <w:r w:rsidR="0009102C" w:rsidRPr="00CE11AE">
              <w:t xml:space="preserve"> бюджета </w:t>
            </w:r>
            <w:r w:rsidR="0009102C">
              <w:t>Лесозаводского городского округа</w:t>
            </w:r>
            <w:r>
              <w:t xml:space="preserve"> за счет </w:t>
            </w:r>
            <w:r w:rsidR="0009102C">
              <w:t xml:space="preserve"> </w:t>
            </w:r>
            <w:r w:rsidRPr="001C19D8">
              <w:rPr>
                <w:color w:val="000000"/>
              </w:rPr>
              <w:t xml:space="preserve">безвозмездных поступлений </w:t>
            </w:r>
            <w:r w:rsidR="0009102C" w:rsidRPr="00977872">
              <w:t xml:space="preserve">на </w:t>
            </w:r>
            <w:r w:rsidR="0009102C">
              <w:t>сумму 6788,6</w:t>
            </w:r>
            <w:r w:rsidR="0009102C">
              <w:rPr>
                <w:bCs/>
                <w:kern w:val="2"/>
              </w:rPr>
              <w:t xml:space="preserve"> </w:t>
            </w:r>
            <w:r w:rsidR="0009102C">
              <w:t xml:space="preserve">тыс. руб. или на 0,7%, </w:t>
            </w:r>
            <w:r w:rsidR="0009102C" w:rsidRPr="00CE11AE">
              <w:t xml:space="preserve"> </w:t>
            </w:r>
            <w:r w:rsidR="0009102C" w:rsidRPr="00977872">
              <w:rPr>
                <w:bCs/>
                <w:spacing w:val="-5"/>
              </w:rPr>
              <w:t>общая сумма расходов составит</w:t>
            </w:r>
            <w:r w:rsidR="0009102C" w:rsidRPr="00977872">
              <w:t xml:space="preserve"> </w:t>
            </w:r>
            <w:r w:rsidR="0009102C">
              <w:t>1023902,6</w:t>
            </w:r>
            <w:r w:rsidR="0009102C" w:rsidRPr="00977872">
              <w:rPr>
                <w:bCs/>
                <w:color w:val="000000"/>
                <w:spacing w:val="-5"/>
              </w:rPr>
              <w:t xml:space="preserve"> тыс. руб.</w:t>
            </w:r>
            <w:r>
              <w:rPr>
                <w:bCs/>
                <w:color w:val="000000"/>
                <w:spacing w:val="-5"/>
              </w:rPr>
              <w:t>;</w:t>
            </w:r>
            <w:r w:rsidR="0009102C">
              <w:t xml:space="preserve"> </w:t>
            </w:r>
          </w:p>
          <w:p w:rsidR="00A41125" w:rsidRPr="00D34098" w:rsidRDefault="00A41125" w:rsidP="001E77E5">
            <w:pPr>
              <w:widowControl w:val="0"/>
              <w:tabs>
                <w:tab w:val="left" w:pos="9720"/>
              </w:tabs>
              <w:ind w:left="284" w:firstLine="459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- </w:t>
            </w:r>
            <w:r w:rsidRPr="00D34098">
              <w:rPr>
                <w:color w:val="000000"/>
                <w:kern w:val="2"/>
              </w:rPr>
              <w:t>изменяется объем расходов на обслуживание муниципального долга</w:t>
            </w:r>
            <w:r w:rsidR="001E77E5" w:rsidRPr="00D34098">
              <w:rPr>
                <w:color w:val="000000"/>
                <w:kern w:val="2"/>
              </w:rPr>
              <w:t xml:space="preserve"> в 2015 году</w:t>
            </w:r>
            <w:r w:rsidRPr="00D34098">
              <w:rPr>
                <w:color w:val="000000"/>
                <w:kern w:val="2"/>
              </w:rPr>
              <w:t>, а именно:</w:t>
            </w:r>
            <w:r w:rsidR="001E77E5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 xml:space="preserve">увеличивается </w:t>
            </w:r>
            <w:r w:rsidRPr="00D34098">
              <w:rPr>
                <w:color w:val="000000"/>
                <w:kern w:val="2"/>
              </w:rPr>
              <w:t xml:space="preserve"> на </w:t>
            </w:r>
            <w:r>
              <w:rPr>
                <w:color w:val="000000"/>
                <w:kern w:val="2"/>
              </w:rPr>
              <w:t xml:space="preserve">1500 </w:t>
            </w:r>
            <w:r w:rsidRPr="00D34098">
              <w:rPr>
                <w:color w:val="000000"/>
                <w:kern w:val="2"/>
              </w:rPr>
              <w:t xml:space="preserve">тыс. руб. и составит </w:t>
            </w:r>
            <w:r>
              <w:rPr>
                <w:color w:val="000000"/>
                <w:kern w:val="2"/>
              </w:rPr>
              <w:t>6000</w:t>
            </w:r>
            <w:r w:rsidRPr="00D34098">
              <w:rPr>
                <w:color w:val="000000"/>
                <w:kern w:val="2"/>
              </w:rPr>
              <w:t xml:space="preserve"> тыс. руб.</w:t>
            </w:r>
            <w:r w:rsidR="002A5337">
              <w:rPr>
                <w:color w:val="000000"/>
                <w:kern w:val="2"/>
              </w:rPr>
              <w:t>;</w:t>
            </w:r>
          </w:p>
          <w:p w:rsidR="002A5337" w:rsidRDefault="002A5337" w:rsidP="002A533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t>- в</w:t>
            </w:r>
            <w:r>
              <w:rPr>
                <w:bCs/>
                <w:color w:val="000000"/>
              </w:rPr>
              <w:t xml:space="preserve">носятся корректировки </w:t>
            </w:r>
            <w:r w:rsidRPr="002A5337">
              <w:rPr>
                <w:color w:val="000000"/>
              </w:rPr>
              <w:t>бюджетных ассигнований между кодами бюджетной классификации расходов в пределах общего объема бюджетных ассигнований, предусмотренных главным распорядителям бюджетных средств, по их предложениям</w:t>
            </w:r>
            <w:r>
              <w:rPr>
                <w:color w:val="000000"/>
              </w:rPr>
              <w:t>.</w:t>
            </w:r>
          </w:p>
          <w:p w:rsidR="00A41125" w:rsidRDefault="00A41125" w:rsidP="0009102C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09102C" w:rsidRDefault="0009102C" w:rsidP="0009102C">
            <w:pPr>
              <w:ind w:firstLine="567"/>
              <w:jc w:val="both"/>
            </w:pPr>
            <w:r>
              <w:t>И</w:t>
            </w:r>
            <w:r w:rsidRPr="00CE11AE">
              <w:t xml:space="preserve">зменения </w:t>
            </w:r>
            <w:r w:rsidR="007C357A" w:rsidRPr="00426781">
              <w:rPr>
                <w:kern w:val="2"/>
              </w:rPr>
              <w:t xml:space="preserve">направлений расходов в разрезе </w:t>
            </w:r>
            <w:r w:rsidR="007C357A" w:rsidRPr="007C357A">
              <w:rPr>
                <w:kern w:val="2"/>
              </w:rPr>
              <w:t>функциональной классификации</w:t>
            </w:r>
            <w:r w:rsidR="007C357A" w:rsidRPr="00426781">
              <w:rPr>
                <w:kern w:val="2"/>
              </w:rPr>
              <w:t xml:space="preserve"> </w:t>
            </w:r>
            <w:r w:rsidRPr="00CE11AE">
              <w:t xml:space="preserve">бюджета </w:t>
            </w:r>
            <w:r>
              <w:t>ЛГО представлены в т</w:t>
            </w:r>
            <w:r w:rsidRPr="00CE11AE">
              <w:t>аблице</w:t>
            </w:r>
            <w:r w:rsidR="00A41125">
              <w:t>:</w:t>
            </w:r>
          </w:p>
          <w:p w:rsidR="00041ED8" w:rsidRDefault="0009102C" w:rsidP="0009102C">
            <w:pPr>
              <w:rPr>
                <w:color w:val="000000"/>
                <w:sz w:val="20"/>
                <w:szCs w:val="20"/>
              </w:rPr>
            </w:pPr>
            <w:r w:rsidRPr="00BF3AE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BF3AE8">
              <w:rPr>
                <w:color w:val="000000"/>
                <w:sz w:val="20"/>
                <w:szCs w:val="20"/>
              </w:rPr>
              <w:t xml:space="preserve"> </w:t>
            </w:r>
          </w:p>
          <w:p w:rsidR="00041ED8" w:rsidRDefault="00041ED8" w:rsidP="0009102C">
            <w:pPr>
              <w:rPr>
                <w:color w:val="000000"/>
                <w:sz w:val="20"/>
                <w:szCs w:val="20"/>
              </w:rPr>
            </w:pPr>
          </w:p>
          <w:p w:rsidR="0009102C" w:rsidRPr="00BF3AE8" w:rsidRDefault="00041ED8" w:rsidP="000910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</w:t>
            </w:r>
            <w:r w:rsidR="0009102C" w:rsidRPr="00BF3AE8">
              <w:rPr>
                <w:color w:val="000000"/>
                <w:sz w:val="20"/>
                <w:szCs w:val="20"/>
              </w:rPr>
              <w:t>( тыс.руб.)</w:t>
            </w:r>
          </w:p>
          <w:tbl>
            <w:tblPr>
              <w:tblW w:w="9777" w:type="dxa"/>
              <w:jc w:val="center"/>
              <w:tblInd w:w="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50"/>
              <w:gridCol w:w="1851"/>
              <w:gridCol w:w="1568"/>
              <w:gridCol w:w="1281"/>
              <w:gridCol w:w="1727"/>
            </w:tblGrid>
            <w:tr w:rsidR="0009102C" w:rsidRPr="007F2EB1" w:rsidTr="005D4FCC">
              <w:trPr>
                <w:trHeight w:val="466"/>
                <w:jc w:val="center"/>
              </w:trPr>
              <w:tc>
                <w:tcPr>
                  <w:tcW w:w="3350" w:type="dxa"/>
                  <w:vMerge w:val="restart"/>
                  <w:hideMark/>
                </w:tcPr>
                <w:p w:rsidR="0009102C" w:rsidRPr="007F2EB1" w:rsidRDefault="0009102C" w:rsidP="0009102C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both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851" w:type="dxa"/>
                  <w:vMerge w:val="restart"/>
                  <w:hideMark/>
                </w:tcPr>
                <w:p w:rsidR="0009102C" w:rsidRPr="0005366F" w:rsidRDefault="0009102C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366F">
                    <w:rPr>
                      <w:b/>
                      <w:sz w:val="18"/>
                      <w:szCs w:val="18"/>
                    </w:rPr>
                    <w:t>Утверждено</w:t>
                  </w:r>
                </w:p>
              </w:tc>
              <w:tc>
                <w:tcPr>
                  <w:tcW w:w="2849" w:type="dxa"/>
                  <w:gridSpan w:val="2"/>
                  <w:hideMark/>
                </w:tcPr>
                <w:p w:rsidR="0009102C" w:rsidRPr="0005366F" w:rsidRDefault="0009102C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366F">
                    <w:rPr>
                      <w:b/>
                      <w:sz w:val="18"/>
                      <w:szCs w:val="18"/>
                    </w:rPr>
                    <w:t>Предлагаемые изменения</w:t>
                  </w:r>
                </w:p>
              </w:tc>
              <w:tc>
                <w:tcPr>
                  <w:tcW w:w="1727" w:type="dxa"/>
                  <w:vMerge w:val="restart"/>
                  <w:hideMark/>
                </w:tcPr>
                <w:p w:rsidR="0009102C" w:rsidRPr="0005366F" w:rsidRDefault="0005366F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Проект решения о бюджете</w:t>
                  </w:r>
                </w:p>
              </w:tc>
            </w:tr>
            <w:tr w:rsidR="0009102C" w:rsidRPr="007F2EB1" w:rsidTr="005D4FCC">
              <w:trPr>
                <w:trHeight w:val="243"/>
                <w:jc w:val="center"/>
              </w:trPr>
              <w:tc>
                <w:tcPr>
                  <w:tcW w:w="3350" w:type="dxa"/>
                  <w:vMerge/>
                  <w:vAlign w:val="center"/>
                  <w:hideMark/>
                </w:tcPr>
                <w:p w:rsidR="0009102C" w:rsidRPr="007F2EB1" w:rsidRDefault="0009102C" w:rsidP="0009102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51" w:type="dxa"/>
                  <w:vMerge/>
                  <w:vAlign w:val="center"/>
                  <w:hideMark/>
                </w:tcPr>
                <w:p w:rsidR="0009102C" w:rsidRPr="007F2EB1" w:rsidRDefault="0009102C" w:rsidP="0009102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8" w:type="dxa"/>
                  <w:hideMark/>
                </w:tcPr>
                <w:p w:rsidR="0009102C" w:rsidRPr="0005366F" w:rsidRDefault="0009102C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366F">
                    <w:rPr>
                      <w:b/>
                      <w:sz w:val="18"/>
                      <w:szCs w:val="18"/>
                    </w:rPr>
                    <w:t>сумма</w:t>
                  </w:r>
                </w:p>
              </w:tc>
              <w:tc>
                <w:tcPr>
                  <w:tcW w:w="1281" w:type="dxa"/>
                  <w:hideMark/>
                </w:tcPr>
                <w:p w:rsidR="0009102C" w:rsidRPr="0005366F" w:rsidRDefault="0009102C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366F">
                    <w:rPr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727" w:type="dxa"/>
                  <w:vMerge/>
                  <w:vAlign w:val="center"/>
                  <w:hideMark/>
                </w:tcPr>
                <w:p w:rsidR="0009102C" w:rsidRPr="007F2EB1" w:rsidRDefault="0009102C" w:rsidP="0009102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9102C" w:rsidRPr="007F2EB1" w:rsidTr="00CA1DF5">
              <w:trPr>
                <w:trHeight w:val="231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851" w:type="dxa"/>
                  <w:hideMark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98010,3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+63,0</w:t>
                  </w:r>
                </w:p>
              </w:tc>
              <w:tc>
                <w:tcPr>
                  <w:tcW w:w="1281" w:type="dxa"/>
                  <w:hideMark/>
                </w:tcPr>
                <w:p w:rsidR="0009102C" w:rsidRPr="00394C96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+0,07</w:t>
                  </w:r>
                </w:p>
              </w:tc>
              <w:tc>
                <w:tcPr>
                  <w:tcW w:w="1727" w:type="dxa"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98073,2</w:t>
                  </w:r>
                </w:p>
              </w:tc>
            </w:tr>
            <w:tr w:rsidR="0009102C" w:rsidRPr="007F2EB1" w:rsidTr="00CA1DF5">
              <w:trPr>
                <w:trHeight w:val="277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851" w:type="dxa"/>
                  <w:hideMark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1" w:type="dxa"/>
                  <w:hideMark/>
                </w:tcPr>
                <w:p w:rsidR="0009102C" w:rsidRPr="00394C96" w:rsidRDefault="00A41125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27" w:type="dxa"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112,0</w:t>
                  </w:r>
                </w:p>
              </w:tc>
            </w:tr>
            <w:tr w:rsidR="0009102C" w:rsidRPr="007F2EB1" w:rsidTr="00CA1DF5">
              <w:trPr>
                <w:trHeight w:val="456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51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0325FE">
                    <w:rPr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1" w:type="dxa"/>
                  <w:hideMark/>
                </w:tcPr>
                <w:p w:rsidR="0009102C" w:rsidRPr="00394C96" w:rsidRDefault="00A41125" w:rsidP="00A4112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27" w:type="dxa"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1369,0</w:t>
                  </w:r>
                </w:p>
              </w:tc>
            </w:tr>
            <w:tr w:rsidR="0009102C" w:rsidRPr="007F2EB1" w:rsidTr="00CA1DF5">
              <w:trPr>
                <w:trHeight w:val="264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851" w:type="dxa"/>
                  <w:vAlign w:val="bottom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57815,3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+3377,9</w:t>
                  </w:r>
                </w:p>
              </w:tc>
              <w:tc>
                <w:tcPr>
                  <w:tcW w:w="1281" w:type="dxa"/>
                  <w:vAlign w:val="bottom"/>
                  <w:hideMark/>
                </w:tcPr>
                <w:p w:rsidR="0009102C" w:rsidRPr="00394C96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+5,8</w:t>
                  </w:r>
                </w:p>
              </w:tc>
              <w:tc>
                <w:tcPr>
                  <w:tcW w:w="1727" w:type="dxa"/>
                  <w:vAlign w:val="bottom"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61193,2</w:t>
                  </w:r>
                </w:p>
              </w:tc>
            </w:tr>
            <w:tr w:rsidR="0009102C" w:rsidRPr="007F2EB1" w:rsidTr="00CA1DF5">
              <w:trPr>
                <w:trHeight w:val="295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851" w:type="dxa"/>
                  <w:vAlign w:val="bottom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217570,3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-3487,9</w:t>
                  </w:r>
                </w:p>
              </w:tc>
              <w:tc>
                <w:tcPr>
                  <w:tcW w:w="1281" w:type="dxa"/>
                  <w:vAlign w:val="bottom"/>
                  <w:hideMark/>
                </w:tcPr>
                <w:p w:rsidR="0009102C" w:rsidRPr="00394C96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-1,6</w:t>
                  </w:r>
                </w:p>
              </w:tc>
              <w:tc>
                <w:tcPr>
                  <w:tcW w:w="1727" w:type="dxa"/>
                  <w:vAlign w:val="bottom"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214082,4</w:t>
                  </w:r>
                </w:p>
              </w:tc>
            </w:tr>
            <w:tr w:rsidR="0009102C" w:rsidRPr="007F2EB1" w:rsidTr="00CA1DF5">
              <w:trPr>
                <w:trHeight w:val="257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1851" w:type="dxa"/>
                  <w:vAlign w:val="bottom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529174,2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-4765</w:t>
                  </w:r>
                </w:p>
              </w:tc>
              <w:tc>
                <w:tcPr>
                  <w:tcW w:w="1281" w:type="dxa"/>
                  <w:vAlign w:val="bottom"/>
                  <w:hideMark/>
                </w:tcPr>
                <w:p w:rsidR="0009102C" w:rsidRPr="00394C96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-0,9</w:t>
                  </w:r>
                </w:p>
              </w:tc>
              <w:tc>
                <w:tcPr>
                  <w:tcW w:w="1727" w:type="dxa"/>
                  <w:vAlign w:val="bottom"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524409,2</w:t>
                  </w:r>
                </w:p>
              </w:tc>
            </w:tr>
            <w:tr w:rsidR="0009102C" w:rsidRPr="007F2EB1" w:rsidTr="00CA1DF5">
              <w:trPr>
                <w:trHeight w:val="275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851" w:type="dxa"/>
                  <w:vAlign w:val="bottom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53335,5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+1112,3</w:t>
                  </w:r>
                </w:p>
              </w:tc>
              <w:tc>
                <w:tcPr>
                  <w:tcW w:w="1281" w:type="dxa"/>
                  <w:vAlign w:val="bottom"/>
                  <w:hideMark/>
                </w:tcPr>
                <w:p w:rsidR="0009102C" w:rsidRPr="00394C96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+2,1</w:t>
                  </w:r>
                </w:p>
              </w:tc>
              <w:tc>
                <w:tcPr>
                  <w:tcW w:w="1727" w:type="dxa"/>
                  <w:vAlign w:val="bottom"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54447,8</w:t>
                  </w:r>
                </w:p>
              </w:tc>
            </w:tr>
            <w:tr w:rsidR="0009102C" w:rsidRPr="007F2EB1" w:rsidTr="00CA1DF5">
              <w:trPr>
                <w:trHeight w:val="279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851" w:type="dxa"/>
                  <w:vAlign w:val="bottom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10209,7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+8988,3</w:t>
                  </w:r>
                </w:p>
              </w:tc>
              <w:tc>
                <w:tcPr>
                  <w:tcW w:w="1281" w:type="dxa"/>
                  <w:vAlign w:val="bottom"/>
                  <w:hideMark/>
                </w:tcPr>
                <w:p w:rsidR="0009102C" w:rsidRPr="00394C96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+88,0</w:t>
                  </w:r>
                </w:p>
              </w:tc>
              <w:tc>
                <w:tcPr>
                  <w:tcW w:w="1727" w:type="dxa"/>
                  <w:vAlign w:val="bottom"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19198,0</w:t>
                  </w:r>
                </w:p>
              </w:tc>
            </w:tr>
            <w:tr w:rsidR="0009102C" w:rsidRPr="007F2EB1" w:rsidTr="00CA1DF5">
              <w:trPr>
                <w:trHeight w:val="270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851" w:type="dxa"/>
                  <w:hideMark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43014,3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1" w:type="dxa"/>
                  <w:hideMark/>
                </w:tcPr>
                <w:p w:rsidR="0009102C" w:rsidRPr="00394C96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27" w:type="dxa"/>
                </w:tcPr>
                <w:p w:rsidR="0009102C" w:rsidRPr="000325FE" w:rsidRDefault="0009102C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43014,3</w:t>
                  </w:r>
                </w:p>
              </w:tc>
            </w:tr>
            <w:tr w:rsidR="0009102C" w:rsidRPr="007F2EB1" w:rsidTr="00CA1DF5">
              <w:trPr>
                <w:trHeight w:val="273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851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2003,5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1" w:type="dxa"/>
                  <w:vAlign w:val="bottom"/>
                  <w:hideMark/>
                </w:tcPr>
                <w:p w:rsidR="0009102C" w:rsidRPr="00394C96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4C96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27" w:type="dxa"/>
                  <w:vAlign w:val="bottom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2003,5</w:t>
                  </w:r>
                </w:p>
              </w:tc>
            </w:tr>
            <w:tr w:rsidR="0009102C" w:rsidRPr="007F2EB1" w:rsidTr="00CA1DF5">
              <w:trPr>
                <w:trHeight w:val="460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851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Pr="000325FE">
                    <w:rPr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0325FE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+1500</w:t>
                  </w:r>
                </w:p>
              </w:tc>
              <w:tc>
                <w:tcPr>
                  <w:tcW w:w="1281" w:type="dxa"/>
                  <w:hideMark/>
                </w:tcPr>
                <w:p w:rsidR="0009102C" w:rsidRPr="00394C96" w:rsidRDefault="0009102C" w:rsidP="00A4112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+33,3</w:t>
                  </w:r>
                </w:p>
              </w:tc>
              <w:tc>
                <w:tcPr>
                  <w:tcW w:w="1727" w:type="dxa"/>
                  <w:hideMark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6000</w:t>
                  </w:r>
                </w:p>
                <w:p w:rsidR="0009102C" w:rsidRPr="000325FE" w:rsidRDefault="0009102C" w:rsidP="0009102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9102C" w:rsidRPr="007F2EB1" w:rsidTr="00CA1DF5">
              <w:trPr>
                <w:trHeight w:val="227"/>
                <w:jc w:val="center"/>
              </w:trPr>
              <w:tc>
                <w:tcPr>
                  <w:tcW w:w="3350" w:type="dxa"/>
                  <w:hideMark/>
                </w:tcPr>
                <w:p w:rsidR="0009102C" w:rsidRPr="007F2EB1" w:rsidRDefault="0009102C" w:rsidP="0009102C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  <w:r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851" w:type="dxa"/>
                  <w:hideMark/>
                </w:tcPr>
                <w:p w:rsidR="0009102C" w:rsidRPr="00394C96" w:rsidRDefault="0009102C" w:rsidP="00CA1DF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1017114,0</w:t>
                  </w:r>
                </w:p>
              </w:tc>
              <w:tc>
                <w:tcPr>
                  <w:tcW w:w="1568" w:type="dxa"/>
                  <w:hideMark/>
                </w:tcPr>
                <w:p w:rsidR="0009102C" w:rsidRPr="00394C96" w:rsidRDefault="0009102C" w:rsidP="00CA1DF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6788</w:t>
                  </w:r>
                  <w:r w:rsidRPr="00394C96">
                    <w:rPr>
                      <w:b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81" w:type="dxa"/>
                  <w:hideMark/>
                </w:tcPr>
                <w:p w:rsidR="0009102C" w:rsidRPr="00394C96" w:rsidRDefault="0009102C" w:rsidP="00CA1DF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  <w:r w:rsidRPr="00394C96">
                    <w:rPr>
                      <w:b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27" w:type="dxa"/>
                  <w:hideMark/>
                </w:tcPr>
                <w:p w:rsidR="0009102C" w:rsidRPr="00394C96" w:rsidRDefault="0009102C" w:rsidP="00CA1DF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1023902,6</w:t>
                  </w:r>
                </w:p>
              </w:tc>
            </w:tr>
          </w:tbl>
          <w:p w:rsidR="0009102C" w:rsidRDefault="0009102C" w:rsidP="0009102C">
            <w:pPr>
              <w:ind w:right="34"/>
              <w:rPr>
                <w:kern w:val="2"/>
              </w:rPr>
            </w:pPr>
            <w:r>
              <w:rPr>
                <w:color w:val="000000"/>
              </w:rPr>
              <w:t xml:space="preserve"> </w:t>
            </w:r>
          </w:p>
          <w:p w:rsidR="00CA1DF5" w:rsidRPr="00CA1DF5" w:rsidRDefault="00CA1DF5" w:rsidP="0009102C">
            <w:pPr>
              <w:autoSpaceDE w:val="0"/>
              <w:autoSpaceDN w:val="0"/>
              <w:adjustRightInd w:val="0"/>
              <w:ind w:firstLine="720"/>
              <w:jc w:val="both"/>
            </w:pPr>
            <w:r w:rsidRPr="00CA1DF5">
              <w:rPr>
                <w:color w:val="000000"/>
              </w:rPr>
              <w:t>В результате проектом решения предлагается утвердить следующие изменения расходной части бюджета:</w:t>
            </w:r>
          </w:p>
          <w:p w:rsidR="00053CD8" w:rsidRDefault="00053CD8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i/>
              </w:rPr>
              <w:t xml:space="preserve">1) </w:t>
            </w:r>
            <w:r w:rsidRPr="00CA1DF5">
              <w:rPr>
                <w:i/>
              </w:rPr>
              <w:t>Раздел 0100 «Общегосударственные вопросы</w:t>
            </w:r>
            <w:r w:rsidRPr="00CA1DF5">
              <w:t xml:space="preserve">» </w:t>
            </w:r>
            <w:r w:rsidR="00CA1DF5" w:rsidRPr="00CA1DF5">
              <w:t>расходы</w:t>
            </w:r>
            <w:r w:rsidR="00CA1DF5">
              <w:rPr>
                <w:i/>
              </w:rPr>
              <w:t xml:space="preserve"> увеличиваются </w:t>
            </w:r>
            <w:r w:rsidR="00CA1DF5" w:rsidRPr="00CA1DF5">
              <w:t>на 63 тыс.руб., в том числе:</w:t>
            </w:r>
          </w:p>
          <w:p w:rsidR="00CA1DF5" w:rsidRDefault="00AB6CC5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u w:val="single"/>
              </w:rPr>
              <w:t>у</w:t>
            </w:r>
            <w:r w:rsidR="00CA1DF5" w:rsidRPr="00CA1DF5">
              <w:rPr>
                <w:u w:val="single"/>
              </w:rPr>
              <w:t>велич</w:t>
            </w:r>
            <w:r>
              <w:rPr>
                <w:u w:val="single"/>
              </w:rPr>
              <w:t xml:space="preserve">иваются </w:t>
            </w:r>
            <w:r w:rsidR="00CA1DF5" w:rsidRPr="00CA1DF5">
              <w:rPr>
                <w:u w:val="single"/>
              </w:rPr>
              <w:t xml:space="preserve"> расход</w:t>
            </w:r>
            <w:r>
              <w:rPr>
                <w:u w:val="single"/>
              </w:rPr>
              <w:t>ы</w:t>
            </w:r>
            <w:r w:rsidR="00CA1DF5">
              <w:t>:</w:t>
            </w:r>
          </w:p>
          <w:p w:rsidR="00CA1DF5" w:rsidRDefault="00B65255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color w:val="000000"/>
                <w:kern w:val="2"/>
              </w:rPr>
              <w:t xml:space="preserve">а) </w:t>
            </w:r>
            <w:r w:rsidR="00CA1DF5">
              <w:rPr>
                <w:color w:val="000000"/>
                <w:kern w:val="2"/>
              </w:rPr>
              <w:t>на оплату лизинговых платежей в сумме 1100 тыс.руб.</w:t>
            </w:r>
          </w:p>
          <w:p w:rsidR="00CA1DF5" w:rsidRDefault="00B65255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б) </w:t>
            </w:r>
            <w:r>
              <w:rPr>
                <w:color w:val="000000"/>
              </w:rPr>
              <w:t>на приобретение насосов и материалов на ремонт теплотрассы в сумме  100 тыс. руб.</w:t>
            </w:r>
          </w:p>
          <w:p w:rsidR="00CA1DF5" w:rsidRDefault="00B65255" w:rsidP="00053CD8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>
              <w:t>в)</w:t>
            </w:r>
            <w:r w:rsidRPr="007E2E7E">
              <w:rPr>
                <w:color w:val="000000"/>
              </w:rPr>
              <w:t xml:space="preserve"> на исполнение судебных актов</w:t>
            </w:r>
            <w:r>
              <w:rPr>
                <w:color w:val="000000"/>
              </w:rPr>
              <w:t xml:space="preserve"> в сумме 23,3 тыс.руб.</w:t>
            </w:r>
          </w:p>
          <w:p w:rsidR="00B65255" w:rsidRDefault="00B65255" w:rsidP="00053CD8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 w:rsidRPr="00B65255">
              <w:rPr>
                <w:color w:val="000000"/>
                <w:u w:val="single"/>
              </w:rPr>
              <w:t>уменьш</w:t>
            </w:r>
            <w:r w:rsidR="00AB6CC5">
              <w:rPr>
                <w:color w:val="000000"/>
                <w:u w:val="single"/>
              </w:rPr>
              <w:t xml:space="preserve">аются </w:t>
            </w:r>
            <w:r w:rsidRPr="00B65255">
              <w:rPr>
                <w:color w:val="000000"/>
                <w:u w:val="single"/>
              </w:rPr>
              <w:t>расход</w:t>
            </w:r>
            <w:r w:rsidR="00AB6CC5">
              <w:rPr>
                <w:color w:val="000000"/>
                <w:u w:val="single"/>
              </w:rPr>
              <w:t>ы</w:t>
            </w:r>
            <w:r>
              <w:rPr>
                <w:color w:val="000000"/>
              </w:rPr>
              <w:t>:</w:t>
            </w:r>
          </w:p>
          <w:p w:rsidR="00B65255" w:rsidRPr="00B65255" w:rsidRDefault="00B65255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 w:rsidRPr="00B65255">
              <w:rPr>
                <w:color w:val="000000"/>
              </w:rPr>
              <w:t>а) на формирование резервного фонда (подраздел 0111) на 115,3 тыс. руб.;</w:t>
            </w:r>
          </w:p>
          <w:p w:rsidR="00053CD8" w:rsidRPr="00C817B4" w:rsidRDefault="00053CD8" w:rsidP="004E4631">
            <w:pPr>
              <w:jc w:val="both"/>
              <w:rPr>
                <w:iCs/>
                <w:color w:val="000000"/>
              </w:rPr>
            </w:pPr>
            <w:r>
              <w:t xml:space="preserve">        </w:t>
            </w:r>
            <w:r w:rsidR="00B65255">
              <w:t xml:space="preserve">    б) </w:t>
            </w:r>
            <w:r w:rsidR="00AB6CC5" w:rsidRPr="00AB6CC5">
              <w:rPr>
                <w:color w:val="000000"/>
              </w:rPr>
              <w:t>на обеспечение деятельности администрации ЛГО</w:t>
            </w:r>
            <w:r w:rsidR="00AB6CC5">
              <w:rPr>
                <w:color w:val="000000"/>
              </w:rPr>
              <w:t xml:space="preserve"> </w:t>
            </w:r>
            <w:r w:rsidR="00AB6CC5" w:rsidRPr="007E2E7E">
              <w:rPr>
                <w:color w:val="000000"/>
              </w:rPr>
              <w:t xml:space="preserve">на 1045,0 тыс. руб. </w:t>
            </w:r>
            <w:r w:rsidR="00AB6CC5">
              <w:rPr>
                <w:color w:val="000000"/>
              </w:rPr>
              <w:t>(</w:t>
            </w:r>
            <w:r w:rsidR="00AB6CC5" w:rsidRPr="007E2E7E">
              <w:rPr>
                <w:color w:val="000000"/>
              </w:rPr>
              <w:t>перемещени</w:t>
            </w:r>
            <w:r w:rsidR="00AB6CC5">
              <w:rPr>
                <w:color w:val="000000"/>
              </w:rPr>
              <w:t>е</w:t>
            </w:r>
            <w:r w:rsidR="00AB6CC5" w:rsidRPr="007E2E7E">
              <w:rPr>
                <w:color w:val="000000"/>
              </w:rPr>
              <w:t xml:space="preserve"> бюджетных средств</w:t>
            </w:r>
            <w:r w:rsidR="00AB6CC5">
              <w:rPr>
                <w:color w:val="000000"/>
              </w:rPr>
              <w:t xml:space="preserve"> на </w:t>
            </w:r>
            <w:r w:rsidR="00AB6CC5" w:rsidRPr="007E2E7E">
              <w:rPr>
                <w:color w:val="000000"/>
              </w:rPr>
              <w:t>подраздел</w:t>
            </w:r>
            <w:r w:rsidR="00AB6CC5">
              <w:rPr>
                <w:color w:val="000000"/>
              </w:rPr>
              <w:t xml:space="preserve"> </w:t>
            </w:r>
            <w:r w:rsidR="00AB6CC5" w:rsidRPr="007E2E7E">
              <w:rPr>
                <w:color w:val="000000"/>
              </w:rPr>
              <w:t>04</w:t>
            </w:r>
            <w:r w:rsidR="00AB6CC5">
              <w:rPr>
                <w:color w:val="000000"/>
              </w:rPr>
              <w:t>05 - заработная плата</w:t>
            </w:r>
            <w:r w:rsidR="00AB6CC5" w:rsidRPr="007E2E7E">
              <w:rPr>
                <w:color w:val="000000"/>
              </w:rPr>
              <w:t xml:space="preserve"> отдел</w:t>
            </w:r>
            <w:r w:rsidR="00AB6CC5">
              <w:rPr>
                <w:color w:val="000000"/>
              </w:rPr>
              <w:t>а</w:t>
            </w:r>
            <w:r w:rsidR="00AB6CC5" w:rsidRPr="007E2E7E">
              <w:rPr>
                <w:color w:val="000000"/>
              </w:rPr>
              <w:t xml:space="preserve"> развития села и сельского хозяйства</w:t>
            </w:r>
            <w:r w:rsidR="00AB6CC5">
              <w:rPr>
                <w:color w:val="000000"/>
              </w:rPr>
              <w:t>).</w:t>
            </w:r>
          </w:p>
          <w:p w:rsidR="00F1738B" w:rsidRDefault="002322E5" w:rsidP="004E4631">
            <w:pPr>
              <w:ind w:left="34" w:firstLine="425"/>
              <w:jc w:val="both"/>
              <w:rPr>
                <w:color w:val="000000"/>
                <w:kern w:val="2"/>
              </w:rPr>
            </w:pPr>
            <w:r w:rsidRPr="003271A1">
              <w:rPr>
                <w:kern w:val="2"/>
              </w:rPr>
              <w:t>Проектом Решения перераспределяются  бюджетные ассигнования</w:t>
            </w:r>
            <w:r w:rsidR="00855BE5" w:rsidRPr="00AB6CC5">
              <w:rPr>
                <w:color w:val="000000"/>
              </w:rPr>
              <w:t xml:space="preserve"> </w:t>
            </w:r>
            <w:r w:rsidR="00AB6CC5" w:rsidRPr="00AB6CC5">
              <w:rPr>
                <w:color w:val="000000"/>
              </w:rPr>
              <w:t>между кодами бюджетной классификации расходов в пределах общего объема бюджетных ассигнований, предусмотренных</w:t>
            </w:r>
            <w:r w:rsidR="00855BE5" w:rsidRPr="00AB6CC5">
              <w:rPr>
                <w:color w:val="000000"/>
              </w:rPr>
              <w:t xml:space="preserve"> </w:t>
            </w:r>
            <w:r w:rsidR="00855BE5">
              <w:rPr>
                <w:color w:val="000000"/>
              </w:rPr>
              <w:t xml:space="preserve">ГРБС </w:t>
            </w:r>
            <w:r w:rsidR="00855BE5" w:rsidRPr="00AC61F3">
              <w:rPr>
                <w:color w:val="000000"/>
              </w:rPr>
              <w:t>М</w:t>
            </w:r>
            <w:r w:rsidR="00855BE5">
              <w:rPr>
                <w:color w:val="000000"/>
              </w:rPr>
              <w:t>КУ</w:t>
            </w:r>
            <w:r w:rsidR="00855BE5" w:rsidRPr="00AC61F3">
              <w:rPr>
                <w:color w:val="000000"/>
              </w:rPr>
              <w:t xml:space="preserve"> "Хозяйственное управление администрации Лесозаводского городского округа"</w:t>
            </w:r>
            <w:r w:rsidR="00AB6CC5">
              <w:rPr>
                <w:color w:val="000000"/>
              </w:rPr>
              <w:t>,</w:t>
            </w:r>
            <w:r w:rsidR="00855BE5">
              <w:rPr>
                <w:color w:val="000000"/>
              </w:rPr>
              <w:t xml:space="preserve"> </w:t>
            </w:r>
            <w:r w:rsidRPr="003271A1">
              <w:rPr>
                <w:kern w:val="2"/>
              </w:rPr>
              <w:t>в сумме</w:t>
            </w:r>
            <w:r>
              <w:rPr>
                <w:kern w:val="2"/>
              </w:rPr>
              <w:t xml:space="preserve"> </w:t>
            </w:r>
            <w:r>
              <w:rPr>
                <w:color w:val="000000"/>
              </w:rPr>
              <w:t>1161,0 тыс. руб.</w:t>
            </w:r>
            <w:r w:rsidR="00AB6CC5">
              <w:rPr>
                <w:rFonts w:ascii="Tahoma" w:hAnsi="Tahoma" w:cs="Tahoma"/>
                <w:color w:val="000000"/>
                <w:sz w:val="14"/>
                <w:szCs w:val="14"/>
              </w:rPr>
              <w:t xml:space="preserve">  </w:t>
            </w:r>
            <w:r w:rsidR="00AB6CC5" w:rsidRPr="00AB6CC5">
              <w:rPr>
                <w:color w:val="000000"/>
              </w:rPr>
              <w:t>(потребность</w:t>
            </w:r>
            <w:r w:rsidR="00AB6CC5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AB6CC5" w:rsidRPr="00AB6CC5">
              <w:rPr>
                <w:color w:val="000000"/>
              </w:rPr>
              <w:t>на заработную плату</w:t>
            </w:r>
            <w:r w:rsidRPr="00AB6CC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 </w:t>
            </w:r>
            <w:r w:rsidR="00AB6CC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расходов на з</w:t>
            </w:r>
            <w:r w:rsidRPr="00AC61F3">
              <w:rPr>
                <w:color w:val="000000"/>
              </w:rPr>
              <w:t>акупк</w:t>
            </w:r>
            <w:r>
              <w:rPr>
                <w:color w:val="000000"/>
              </w:rPr>
              <w:t>у</w:t>
            </w:r>
            <w:r w:rsidRPr="00AC61F3">
              <w:rPr>
                <w:color w:val="000000"/>
              </w:rPr>
              <w:t xml:space="preserve"> товаров</w:t>
            </w:r>
            <w:r w:rsidR="00855BE5">
              <w:rPr>
                <w:color w:val="000000"/>
              </w:rPr>
              <w:t xml:space="preserve"> (работ, у</w:t>
            </w:r>
            <w:r w:rsidRPr="00AC61F3">
              <w:rPr>
                <w:color w:val="000000"/>
              </w:rPr>
              <w:t>слуг</w:t>
            </w:r>
            <w:r w:rsidR="00855BE5">
              <w:rPr>
                <w:color w:val="000000"/>
              </w:rPr>
              <w:t>)</w:t>
            </w:r>
            <w:r w:rsidR="00AB6CC5">
              <w:rPr>
                <w:color w:val="000000"/>
              </w:rPr>
              <w:t xml:space="preserve"> для муниципальных нужд)</w:t>
            </w:r>
            <w:r>
              <w:rPr>
                <w:color w:val="000000"/>
              </w:rPr>
              <w:t>.</w:t>
            </w:r>
          </w:p>
          <w:p w:rsidR="00AB6CC5" w:rsidRDefault="0009102C" w:rsidP="00AB6CC5">
            <w:pPr>
              <w:autoSpaceDE w:val="0"/>
              <w:autoSpaceDN w:val="0"/>
              <w:adjustRightInd w:val="0"/>
              <w:ind w:firstLine="720"/>
              <w:jc w:val="both"/>
            </w:pPr>
            <w:r w:rsidRPr="00BE3994">
              <w:rPr>
                <w:color w:val="000000"/>
              </w:rPr>
              <w:t xml:space="preserve">  </w:t>
            </w:r>
            <w:r w:rsidR="00BE3994" w:rsidRPr="00BE3994">
              <w:rPr>
                <w:color w:val="000000"/>
              </w:rPr>
              <w:t xml:space="preserve">2) </w:t>
            </w:r>
            <w:r w:rsidR="00BE3994" w:rsidRPr="00BE3994">
              <w:rPr>
                <w:i/>
                <w:color w:val="000000"/>
              </w:rPr>
              <w:t>Р</w:t>
            </w:r>
            <w:r w:rsidR="00BE3994" w:rsidRPr="00BE3994">
              <w:rPr>
                <w:i/>
                <w:color w:val="000000"/>
                <w:u w:val="single"/>
              </w:rPr>
              <w:t>аздел 0400 «</w:t>
            </w:r>
            <w:r w:rsidR="00BE3994" w:rsidRPr="00374596">
              <w:rPr>
                <w:i/>
                <w:u w:val="single"/>
              </w:rPr>
              <w:t>Национальная экономика</w:t>
            </w:r>
            <w:r w:rsidR="00BE3994" w:rsidRPr="007E7561">
              <w:rPr>
                <w:i/>
                <w:u w:val="single"/>
              </w:rPr>
              <w:t>»</w:t>
            </w:r>
            <w:r w:rsidR="00BE3994" w:rsidRPr="007E7561">
              <w:t xml:space="preserve"> </w:t>
            </w:r>
            <w:r w:rsidR="00AB6CC5" w:rsidRPr="00CA1DF5">
              <w:t>» расходы</w:t>
            </w:r>
            <w:r w:rsidR="00AB6CC5">
              <w:rPr>
                <w:i/>
              </w:rPr>
              <w:t xml:space="preserve"> увеличиваются </w:t>
            </w:r>
            <w:r w:rsidR="00AB6CC5" w:rsidRPr="00CA1DF5">
              <w:t xml:space="preserve">на </w:t>
            </w:r>
            <w:r w:rsidR="00AB6CC5">
              <w:t>3377,9</w:t>
            </w:r>
            <w:r w:rsidR="00AB6CC5" w:rsidRPr="00CA1DF5">
              <w:t xml:space="preserve"> тыс.руб., в том числе:</w:t>
            </w:r>
          </w:p>
          <w:p w:rsidR="00AB6CC5" w:rsidRDefault="00AB6CC5" w:rsidP="00AB6CC5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u w:val="single"/>
              </w:rPr>
              <w:t>у</w:t>
            </w:r>
            <w:r w:rsidRPr="00CA1DF5">
              <w:rPr>
                <w:u w:val="single"/>
              </w:rPr>
              <w:t>велич</w:t>
            </w:r>
            <w:r>
              <w:rPr>
                <w:u w:val="single"/>
              </w:rPr>
              <w:t xml:space="preserve">иваются </w:t>
            </w:r>
            <w:r w:rsidRPr="00CA1DF5">
              <w:rPr>
                <w:u w:val="single"/>
              </w:rPr>
              <w:t xml:space="preserve"> расход</w:t>
            </w:r>
            <w:r>
              <w:rPr>
                <w:u w:val="single"/>
              </w:rPr>
              <w:t>ы</w:t>
            </w:r>
            <w:r>
              <w:t>:</w:t>
            </w:r>
          </w:p>
          <w:p w:rsidR="00AB6CC5" w:rsidRDefault="00AB6CC5" w:rsidP="00AB6CC5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>
              <w:t xml:space="preserve">а) </w:t>
            </w:r>
            <w:r w:rsidR="0070216D" w:rsidRPr="0070216D">
              <w:rPr>
                <w:color w:val="000000"/>
              </w:rPr>
              <w:t>на реализацию</w:t>
            </w:r>
            <w:r w:rsidR="0070216D" w:rsidRPr="007E2E7E">
              <w:rPr>
                <w:bCs/>
                <w:color w:val="000000"/>
              </w:rPr>
              <w:t xml:space="preserve"> </w:t>
            </w:r>
            <w:r w:rsidRPr="007E2E7E">
              <w:rPr>
                <w:bCs/>
                <w:color w:val="000000"/>
              </w:rPr>
              <w:t>МП</w:t>
            </w:r>
            <w:r w:rsidRPr="00D64564">
              <w:rPr>
                <w:color w:val="000000"/>
              </w:rPr>
              <w:t xml:space="preserve"> "Модернизация дорожной сети Ле</w:t>
            </w:r>
            <w:r>
              <w:rPr>
                <w:color w:val="000000"/>
              </w:rPr>
              <w:t>созаводского городского округа"</w:t>
            </w:r>
            <w:r w:rsidR="000F7BBC">
              <w:rPr>
                <w:color w:val="000000"/>
              </w:rPr>
              <w:t xml:space="preserve"> </w:t>
            </w:r>
            <w:r w:rsidR="001F69AD">
              <w:rPr>
                <w:color w:val="000000"/>
              </w:rPr>
              <w:t xml:space="preserve">- </w:t>
            </w:r>
            <w:r w:rsidR="000F7BBC">
              <w:rPr>
                <w:color w:val="000000"/>
              </w:rPr>
              <w:t xml:space="preserve">на дорожную разметку </w:t>
            </w:r>
            <w:r w:rsidR="001F69AD">
              <w:rPr>
                <w:color w:val="000000"/>
              </w:rPr>
              <w:t>на</w:t>
            </w:r>
            <w:r w:rsidR="000F7BBC">
              <w:rPr>
                <w:color w:val="000000"/>
              </w:rPr>
              <w:t xml:space="preserve"> сумм</w:t>
            </w:r>
            <w:r w:rsidR="001F69AD">
              <w:rPr>
                <w:color w:val="000000"/>
              </w:rPr>
              <w:t>у</w:t>
            </w:r>
            <w:r w:rsidR="000F7BBC">
              <w:rPr>
                <w:color w:val="000000"/>
              </w:rPr>
              <w:t xml:space="preserve"> 500 тыс. руб.</w:t>
            </w:r>
            <w:r w:rsidR="000F7BBC" w:rsidRPr="007E2E7E">
              <w:rPr>
                <w:bCs/>
                <w:color w:val="000000"/>
              </w:rPr>
              <w:t xml:space="preserve"> </w:t>
            </w:r>
            <w:r w:rsidR="000F7BBC">
              <w:rPr>
                <w:bCs/>
                <w:color w:val="000000"/>
              </w:rPr>
              <w:t xml:space="preserve"> </w:t>
            </w:r>
          </w:p>
          <w:p w:rsidR="000F7BBC" w:rsidRDefault="00F41110" w:rsidP="00BE399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B86" w:rsidRP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структуре</w:t>
            </w:r>
            <w:r w:rsidR="009D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данной</w:t>
            </w:r>
            <w:r w:rsidR="00404B86" w:rsidRP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4B86" w:rsidRPr="007E2E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</w:t>
            </w:r>
            <w:r w:rsidR="00404B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="00404B86" w:rsidRPr="007E2E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</w:t>
            </w:r>
            <w:r w:rsidR="00404B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404B86" w:rsidRPr="00FD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изменяется</w:t>
            </w:r>
            <w:r w:rsidR="00404B86" w:rsidRP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 финансового обеспечения мероприятий: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7BBC" w:rsidRDefault="002322E5" w:rsidP="00BE399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</w:t>
            </w:r>
            <w:r w:rsid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BE3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местного бюджета </w:t>
            </w:r>
            <w:r w:rsidR="000F7BBC" w:rsidRPr="00FD0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уменьшаются</w:t>
            </w:r>
            <w:r w:rsidR="000F7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ремонт </w:t>
            </w:r>
            <w:r w:rsidR="00BE3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дворовых территорий </w:t>
            </w:r>
            <w:r w:rsidR="009D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многоквартирных домов  </w:t>
            </w:r>
            <w:r w:rsid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0F7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сумму </w:t>
            </w:r>
            <w:r w:rsid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2680,0 тыс. руб. (на 41%), </w:t>
            </w:r>
            <w:r w:rsidR="00BE3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3994" w:rsidRDefault="000F7BBC" w:rsidP="000F7BBC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855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r w:rsidRPr="00FD0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увеличиваются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5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BE3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</w:t>
            </w:r>
            <w:r w:rsidR="00855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  ремонту дорог</w:t>
            </w:r>
            <w:r w:rsid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сумму </w:t>
            </w:r>
            <w:r w:rsid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2680,0 тыс. руб. (на 38%).</w:t>
            </w:r>
          </w:p>
          <w:p w:rsidR="0070216D" w:rsidRDefault="0070216D" w:rsidP="0070216D">
            <w:pPr>
              <w:jc w:val="both"/>
            </w:pPr>
            <w:r>
              <w:rPr>
                <w:color w:val="000000"/>
              </w:rPr>
              <w:t xml:space="preserve">           б</w:t>
            </w:r>
            <w:r w:rsidRPr="0070216D">
              <w:rPr>
                <w:color w:val="000000"/>
              </w:rPr>
              <w:t>) на реализацию</w:t>
            </w:r>
            <w:r>
              <w:rPr>
                <w:color w:val="000000"/>
              </w:rPr>
              <w:t xml:space="preserve"> МП</w:t>
            </w:r>
            <w:r w:rsidRPr="0010481D">
              <w:rPr>
                <w:color w:val="000000"/>
              </w:rPr>
              <w:t xml:space="preserve"> </w:t>
            </w:r>
            <w:r w:rsidRPr="000A5B86">
              <w:rPr>
                <w:bCs/>
                <w:color w:val="000000"/>
                <w:sz w:val="20"/>
                <w:szCs w:val="20"/>
              </w:rPr>
              <w:t>"</w:t>
            </w:r>
            <w:r w:rsidRPr="002638B8">
              <w:rPr>
                <w:bCs/>
                <w:color w:val="000000"/>
              </w:rPr>
              <w:t>Экономическое развитие Лесозаводского городского округа" на 2014-2017 годы)</w:t>
            </w:r>
            <w:r>
              <w:rPr>
                <w:color w:val="000000"/>
              </w:rPr>
              <w:t xml:space="preserve"> на  сумму</w:t>
            </w:r>
            <w:r w:rsidRPr="001166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1856,15</w:t>
            </w:r>
            <w:r w:rsidRPr="00116607">
              <w:t xml:space="preserve"> тыс. руб</w:t>
            </w:r>
            <w:r>
              <w:t xml:space="preserve">. </w:t>
            </w:r>
            <w:r>
              <w:rPr>
                <w:bCs/>
                <w:color w:val="000000"/>
              </w:rPr>
              <w:t xml:space="preserve"> - </w:t>
            </w:r>
            <w:r>
              <w:t>за счет увеличения субсидии</w:t>
            </w:r>
            <w:r w:rsidRPr="005B2510">
              <w:t xml:space="preserve"> на поддержку </w:t>
            </w:r>
            <w:r>
              <w:t xml:space="preserve">муниципальных программ развития </w:t>
            </w:r>
            <w:r w:rsidRPr="005B2510">
              <w:t>малого и среднего предпринимательства</w:t>
            </w:r>
            <w:r>
              <w:t xml:space="preserve"> из </w:t>
            </w:r>
            <w:r w:rsidR="001F69AD">
              <w:t>вышестоящих</w:t>
            </w:r>
            <w:r>
              <w:t xml:space="preserve"> бюджет</w:t>
            </w:r>
            <w:r w:rsidR="001F69AD">
              <w:t>ов</w:t>
            </w:r>
            <w:r>
              <w:t xml:space="preserve"> </w:t>
            </w:r>
            <w:r w:rsidR="001F69AD">
              <w:t>;</w:t>
            </w:r>
          </w:p>
          <w:p w:rsidR="0070216D" w:rsidRDefault="0070216D" w:rsidP="00BE399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на заработную плату </w:t>
            </w:r>
            <w:r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развития села и сельского хозяйства в сумме 1021,7 </w:t>
            </w:r>
            <w:r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тыс.руб.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 0405 «Сельское хозяйство и рыболовство»)</w:t>
            </w:r>
            <w:r w:rsidR="001F6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 связи с изменением структуры</w:t>
            </w:r>
            <w:r w:rsidR="00914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ЛГО</w:t>
            </w:r>
            <w:r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2AE7" w:rsidRDefault="00BE3994" w:rsidP="00892AE7">
            <w:pPr>
              <w:jc w:val="both"/>
              <w:rPr>
                <w:iCs/>
                <w:color w:val="000000"/>
              </w:rPr>
            </w:pPr>
            <w:r>
              <w:rPr>
                <w:color w:val="000000"/>
              </w:rPr>
              <w:tab/>
            </w:r>
            <w:r w:rsidR="00892AE7">
              <w:rPr>
                <w:color w:val="000000"/>
              </w:rPr>
              <w:t xml:space="preserve">3) </w:t>
            </w:r>
            <w:r w:rsidR="00892AE7" w:rsidRPr="00374596">
              <w:rPr>
                <w:color w:val="000000"/>
                <w:u w:val="single"/>
              </w:rPr>
              <w:t xml:space="preserve">Раздел </w:t>
            </w:r>
            <w:r w:rsidR="00892AE7">
              <w:rPr>
                <w:color w:val="000000"/>
                <w:u w:val="single"/>
              </w:rPr>
              <w:t xml:space="preserve">0500 </w:t>
            </w:r>
            <w:r w:rsidR="00892AE7" w:rsidRPr="00374596">
              <w:rPr>
                <w:i/>
                <w:iCs/>
                <w:color w:val="000000"/>
                <w:u w:val="single"/>
              </w:rPr>
              <w:t>«Жилищно-коммунальное хозяйство</w:t>
            </w:r>
            <w:r w:rsidR="00892AE7" w:rsidRPr="00BF5F2D">
              <w:rPr>
                <w:i/>
                <w:iCs/>
                <w:color w:val="000000"/>
              </w:rPr>
              <w:t>»</w:t>
            </w:r>
            <w:r w:rsidR="004457EC">
              <w:rPr>
                <w:i/>
                <w:iCs/>
                <w:color w:val="000000"/>
              </w:rPr>
              <w:t xml:space="preserve"> </w:t>
            </w:r>
            <w:r w:rsidR="00892AE7" w:rsidRPr="00BF5F2D">
              <w:rPr>
                <w:iCs/>
                <w:color w:val="000000"/>
              </w:rPr>
              <w:t xml:space="preserve"> </w:t>
            </w:r>
            <w:r w:rsidR="0070216D" w:rsidRPr="0070216D">
              <w:rPr>
                <w:i/>
                <w:iCs/>
                <w:color w:val="000000"/>
              </w:rPr>
              <w:t>сокращаются</w:t>
            </w:r>
            <w:r w:rsidR="0070216D" w:rsidRPr="00BF5F2D">
              <w:rPr>
                <w:iCs/>
                <w:color w:val="000000"/>
              </w:rPr>
              <w:t xml:space="preserve"> </w:t>
            </w:r>
            <w:r w:rsidR="00892AE7" w:rsidRPr="00BF5F2D">
              <w:rPr>
                <w:iCs/>
                <w:color w:val="000000"/>
              </w:rPr>
              <w:t>расходы</w:t>
            </w:r>
            <w:r w:rsidR="00DB300F">
              <w:rPr>
                <w:iCs/>
                <w:color w:val="000000"/>
              </w:rPr>
              <w:t xml:space="preserve"> </w:t>
            </w:r>
            <w:r w:rsidR="00892AE7" w:rsidRPr="00BF5F2D">
              <w:rPr>
                <w:iCs/>
                <w:color w:val="000000"/>
              </w:rPr>
              <w:t xml:space="preserve"> на 3487,9 тыс. руб., в том числе:</w:t>
            </w:r>
          </w:p>
          <w:p w:rsidR="0037330A" w:rsidRDefault="00462F0A" w:rsidP="0037330A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u w:val="single"/>
              </w:rPr>
              <w:t>у</w:t>
            </w:r>
            <w:r w:rsidRPr="00CA1DF5">
              <w:rPr>
                <w:u w:val="single"/>
              </w:rPr>
              <w:t>велич</w:t>
            </w:r>
            <w:r>
              <w:rPr>
                <w:u w:val="single"/>
              </w:rPr>
              <w:t xml:space="preserve">иваются </w:t>
            </w:r>
            <w:r w:rsidRPr="00CA1DF5">
              <w:rPr>
                <w:u w:val="single"/>
              </w:rPr>
              <w:t xml:space="preserve"> расход</w:t>
            </w:r>
            <w:r>
              <w:rPr>
                <w:u w:val="single"/>
              </w:rPr>
              <w:t>ы</w:t>
            </w:r>
            <w:r w:rsidR="00C83BAA">
              <w:rPr>
                <w:u w:val="single"/>
              </w:rPr>
              <w:t xml:space="preserve"> по разделу</w:t>
            </w:r>
            <w:r>
              <w:t>:</w:t>
            </w:r>
          </w:p>
          <w:p w:rsidR="0037330A" w:rsidRPr="0037330A" w:rsidRDefault="00462F0A" w:rsidP="0037330A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 w:rsidRPr="0037330A">
              <w:rPr>
                <w:color w:val="000000"/>
              </w:rPr>
              <w:t xml:space="preserve"> а)   на реализацию  МП Энергоэффективность, развитие системы газоснабжения в Лесозаводском городском округе"</w:t>
            </w:r>
            <w:r w:rsidRPr="0037330A">
              <w:rPr>
                <w:bCs/>
                <w:color w:val="000000"/>
              </w:rPr>
              <w:t xml:space="preserve">  </w:t>
            </w:r>
            <w:r w:rsidRPr="0037330A">
              <w:rPr>
                <w:color w:val="000000"/>
              </w:rPr>
              <w:t xml:space="preserve">на сумму  </w:t>
            </w:r>
            <w:r w:rsidR="007D5D98" w:rsidRPr="0037330A">
              <w:rPr>
                <w:color w:val="000000"/>
              </w:rPr>
              <w:t>1666,8</w:t>
            </w:r>
            <w:r w:rsidRPr="0037330A">
              <w:rPr>
                <w:color w:val="000000"/>
              </w:rPr>
              <w:t xml:space="preserve"> тыс.руб., в том числе: </w:t>
            </w:r>
            <w:r w:rsidRPr="0037330A">
              <w:rPr>
                <w:bCs/>
                <w:color w:val="000000"/>
              </w:rPr>
              <w:t>720,8 тыс. руб.</w:t>
            </w:r>
            <w:r w:rsidR="00E365F2" w:rsidRPr="0037330A">
              <w:rPr>
                <w:bCs/>
                <w:color w:val="000000"/>
              </w:rPr>
              <w:t xml:space="preserve"> (в 1,6 раза) </w:t>
            </w:r>
            <w:r w:rsidRPr="0037330A">
              <w:rPr>
                <w:bCs/>
                <w:color w:val="000000"/>
              </w:rPr>
              <w:t xml:space="preserve"> – на капитальный ремонт котла,  946 тыс. руб. </w:t>
            </w:r>
            <w:r w:rsidR="00E365F2" w:rsidRPr="0037330A">
              <w:rPr>
                <w:bCs/>
                <w:color w:val="000000"/>
              </w:rPr>
              <w:t>( на 31,5%)</w:t>
            </w:r>
            <w:r w:rsidRPr="0037330A">
              <w:rPr>
                <w:bCs/>
                <w:color w:val="000000"/>
              </w:rPr>
              <w:t>– на реконструкцию котла.</w:t>
            </w:r>
            <w:r w:rsidR="0037330A">
              <w:rPr>
                <w:bCs/>
                <w:color w:val="000000"/>
              </w:rPr>
              <w:t xml:space="preserve">  </w:t>
            </w:r>
          </w:p>
          <w:p w:rsidR="00462F0A" w:rsidRDefault="00462F0A" w:rsidP="00462F0A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     б)</w:t>
            </w:r>
            <w:r w:rsidR="00667724" w:rsidRPr="0070216D">
              <w:rPr>
                <w:color w:val="000000"/>
              </w:rPr>
              <w:t xml:space="preserve"> на реализацию</w:t>
            </w:r>
            <w:r w:rsidR="00667724">
              <w:rPr>
                <w:color w:val="000000"/>
              </w:rPr>
              <w:t xml:space="preserve"> </w:t>
            </w:r>
            <w:r w:rsidR="00667724" w:rsidRPr="00CE2B0A">
              <w:rPr>
                <w:bCs/>
                <w:color w:val="000000"/>
              </w:rPr>
              <w:t>подпрограмм</w:t>
            </w:r>
            <w:r w:rsidR="00667724">
              <w:rPr>
                <w:bCs/>
                <w:color w:val="000000"/>
              </w:rPr>
              <w:t>ы</w:t>
            </w:r>
            <w:r w:rsidR="00667724" w:rsidRPr="00CE2B0A">
              <w:rPr>
                <w:bCs/>
                <w:color w:val="000000"/>
              </w:rPr>
              <w:t xml:space="preserve"> «Обеспечение населения Лесозаводского городског</w:t>
            </w:r>
            <w:r w:rsidR="00667724">
              <w:rPr>
                <w:bCs/>
                <w:color w:val="000000"/>
              </w:rPr>
              <w:t>о округа чистой питьевой водой»</w:t>
            </w:r>
            <w:r w:rsidR="00667724" w:rsidRPr="00CE2B0A">
              <w:rPr>
                <w:bCs/>
                <w:color w:val="000000"/>
              </w:rPr>
              <w:t xml:space="preserve"> </w:t>
            </w:r>
            <w:r w:rsidR="00667724">
              <w:rPr>
                <w:bCs/>
                <w:color w:val="000000"/>
              </w:rPr>
              <w:t>МП</w:t>
            </w:r>
            <w:r w:rsidR="00667724" w:rsidRPr="00CE2B0A">
              <w:rPr>
                <w:bCs/>
                <w:color w:val="000000"/>
              </w:rPr>
              <w:t xml:space="preserve"> </w:t>
            </w:r>
            <w:r w:rsidR="00667724" w:rsidRPr="00CE2B0A">
              <w:rPr>
                <w:color w:val="000000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</w:t>
            </w:r>
            <w:r w:rsidR="00667724">
              <w:rPr>
                <w:color w:val="000000"/>
              </w:rPr>
              <w:t xml:space="preserve"> на 2014 - 2017 годы</w:t>
            </w:r>
            <w:r w:rsidR="00C83BAA">
              <w:rPr>
                <w:color w:val="000000"/>
              </w:rPr>
              <w:t xml:space="preserve"> увеличиваются расходы </w:t>
            </w:r>
            <w:r w:rsidR="00667724">
              <w:rPr>
                <w:color w:val="000000"/>
              </w:rPr>
              <w:t xml:space="preserve"> на сумму </w:t>
            </w:r>
            <w:r>
              <w:rPr>
                <w:bCs/>
                <w:color w:val="000000"/>
              </w:rPr>
              <w:t xml:space="preserve"> </w:t>
            </w:r>
            <w:r w:rsidR="00C83BAA">
              <w:rPr>
                <w:bCs/>
                <w:color w:val="000000"/>
              </w:rPr>
              <w:t>365,3</w:t>
            </w:r>
            <w:r w:rsidR="00667724">
              <w:rPr>
                <w:bCs/>
                <w:color w:val="000000"/>
              </w:rPr>
              <w:t xml:space="preserve"> </w:t>
            </w:r>
            <w:r w:rsidRPr="00CE2B0A">
              <w:rPr>
                <w:bCs/>
                <w:color w:val="000000"/>
              </w:rPr>
              <w:t xml:space="preserve"> тыс. руб. </w:t>
            </w:r>
            <w:r>
              <w:rPr>
                <w:bCs/>
                <w:color w:val="000000"/>
              </w:rPr>
              <w:t xml:space="preserve">- </w:t>
            </w:r>
            <w:r w:rsidRPr="00CE2B0A">
              <w:rPr>
                <w:color w:val="000000"/>
              </w:rPr>
              <w:t>на ремонт водоснабжения в Юго-Западном микрорайоне</w:t>
            </w:r>
            <w:r w:rsidR="00667724">
              <w:rPr>
                <w:color w:val="000000"/>
              </w:rPr>
              <w:t>.</w:t>
            </w:r>
            <w:r w:rsidR="00C83BAA">
              <w:rPr>
                <w:bCs/>
                <w:color w:val="000000"/>
              </w:rPr>
              <w:t xml:space="preserve">  </w:t>
            </w:r>
          </w:p>
          <w:p w:rsidR="006836E6" w:rsidRDefault="00667724" w:rsidP="006836E6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3BAA" w:rsidRPr="00C8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Кроме того, произведено перераспределение бюджетных ассигнований между мероприятиями</w:t>
            </w:r>
            <w:r w:rsidR="00C83BAA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C83BAA" w:rsidRPr="00C83B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подпрограммы «Обеспечение населения Лесозаводского городского округа чистой питьевой водой»</w:t>
            </w:r>
            <w:r w:rsidRP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8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83BAA" w:rsidRPr="006836E6" w:rsidRDefault="006836E6" w:rsidP="006836E6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C83BAA" w:rsidRPr="00FD0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увеличиваются</w:t>
            </w:r>
            <w:r w:rsidR="00C8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сумму 196,9 тыс. руб. (в 4,3 раза) </w:t>
            </w:r>
            <w:r w:rsidR="006677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667724" w:rsidRPr="006F1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реконструкцию, текущего</w:t>
            </w:r>
            <w:r w:rsidR="00667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капитального ремонта сетей </w:t>
            </w:r>
            <w:r w:rsidR="00667724" w:rsidRPr="006F119D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централизованного водоснабжения</w:t>
            </w:r>
            <w:r w:rsidR="00C83BA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67724" w:rsidRDefault="00C83BAA" w:rsidP="00667724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B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уменьшаются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196,9 тыс.руб.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 16%) </w:t>
            </w:r>
            <w:r w:rsidR="00667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119D">
              <w:rPr>
                <w:rFonts w:ascii="Times New Roman" w:hAnsi="Times New Roman" w:cs="Times New Roman"/>
                <w:bCs/>
                <w:sz w:val="24"/>
                <w:szCs w:val="24"/>
              </w:rPr>
              <w:t>на реконструкцию, текущего и капитального ремонта сетей децентрализованного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667724" w:rsidRDefault="00667724" w:rsidP="00667724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 w:rsidRPr="00B65255">
              <w:rPr>
                <w:color w:val="000000"/>
                <w:u w:val="single"/>
              </w:rPr>
              <w:t>уменьш</w:t>
            </w:r>
            <w:r>
              <w:rPr>
                <w:color w:val="000000"/>
                <w:u w:val="single"/>
              </w:rPr>
              <w:t xml:space="preserve">аются </w:t>
            </w:r>
            <w:r w:rsidRPr="00B65255">
              <w:rPr>
                <w:color w:val="000000"/>
                <w:u w:val="single"/>
              </w:rPr>
              <w:t>расход</w:t>
            </w:r>
            <w:r>
              <w:rPr>
                <w:color w:val="000000"/>
                <w:u w:val="single"/>
              </w:rPr>
              <w:t>ы</w:t>
            </w:r>
            <w:r w:rsidR="00C83BAA">
              <w:rPr>
                <w:color w:val="000000"/>
                <w:u w:val="single"/>
              </w:rPr>
              <w:t xml:space="preserve"> по разделу</w:t>
            </w:r>
            <w:r>
              <w:rPr>
                <w:color w:val="000000"/>
              </w:rPr>
              <w:t>:</w:t>
            </w:r>
          </w:p>
          <w:p w:rsidR="00CB43B9" w:rsidRDefault="00667724" w:rsidP="005B09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а) </w:t>
            </w:r>
            <w:r w:rsidRPr="0070216D">
              <w:rPr>
                <w:color w:val="000000"/>
              </w:rPr>
              <w:t>на реализацию</w:t>
            </w:r>
            <w:r>
              <w:rPr>
                <w:color w:val="000000"/>
              </w:rPr>
              <w:t xml:space="preserve">  подпрограммы «О переселении граждан из аварийного жилищного фонда Лесозаводского городского округа» на 2014-2017 годы» </w:t>
            </w:r>
            <w:r w:rsidR="00B7788A" w:rsidRPr="00996E10">
              <w:rPr>
                <w:bCs/>
                <w:color w:val="000000"/>
              </w:rPr>
              <w:t xml:space="preserve">на </w:t>
            </w:r>
            <w:r w:rsidR="00B7788A">
              <w:rPr>
                <w:bCs/>
                <w:color w:val="000000"/>
              </w:rPr>
              <w:t>2603,2</w:t>
            </w:r>
            <w:r w:rsidR="00B7788A" w:rsidRPr="00996E10">
              <w:rPr>
                <w:bCs/>
                <w:color w:val="000000"/>
              </w:rPr>
              <w:t xml:space="preserve"> тыс.руб</w:t>
            </w:r>
            <w:r w:rsidR="00B7788A">
              <w:rPr>
                <w:bCs/>
                <w:color w:val="000000"/>
              </w:rPr>
              <w:t>.</w:t>
            </w:r>
            <w:r w:rsidR="00B7788A">
              <w:rPr>
                <w:color w:val="000000"/>
              </w:rPr>
              <w:t xml:space="preserve">  </w:t>
            </w:r>
            <w:r w:rsidR="00892AE7">
              <w:rPr>
                <w:color w:val="000000"/>
              </w:rPr>
              <w:t xml:space="preserve"> </w:t>
            </w:r>
            <w:r w:rsidR="00E365F2">
              <w:rPr>
                <w:color w:val="000000"/>
              </w:rPr>
              <w:t xml:space="preserve">                   </w:t>
            </w:r>
          </w:p>
          <w:p w:rsidR="005462EE" w:rsidRDefault="005B099F" w:rsidP="005462EE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</w:t>
            </w:r>
            <w:r>
              <w:rPr>
                <w:color w:val="000000"/>
              </w:rPr>
              <w:t xml:space="preserve"> </w:t>
            </w:r>
            <w:r w:rsidR="007E2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 </w:t>
            </w:r>
            <w:r w:rsidR="005462EE" w:rsidRPr="00352D04">
              <w:rPr>
                <w:rFonts w:ascii="Times New Roman" w:hAnsi="Times New Roman" w:cs="Times New Roman"/>
                <w:sz w:val="24"/>
                <w:szCs w:val="24"/>
              </w:rPr>
              <w:t>"Обращение с твёрдыми бытовыми и промышленными отходами в Лесозаводском городском округе на 2014-2016 годы" на 1000 тыс. руб.</w:t>
            </w:r>
            <w:r w:rsidR="00FD5BF2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        </w:t>
            </w:r>
            <w:r w:rsidR="00FD5BF2">
              <w:rPr>
                <w:color w:val="000000"/>
              </w:rPr>
              <w:t xml:space="preserve"> </w:t>
            </w:r>
            <w:r w:rsidR="00E365F2">
              <w:rPr>
                <w:color w:val="000000"/>
              </w:rPr>
              <w:t xml:space="preserve">                  </w:t>
            </w:r>
            <w:r w:rsidR="00FD5BF2">
              <w:rPr>
                <w:color w:val="000000"/>
              </w:rPr>
              <w:t xml:space="preserve"> </w:t>
            </w:r>
          </w:p>
          <w:p w:rsidR="00283EC1" w:rsidRDefault="005B099F" w:rsidP="00892AE7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</w:t>
            </w:r>
            <w:r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</w:t>
            </w:r>
            <w:r>
              <w:rPr>
                <w:color w:val="000000"/>
              </w:rPr>
              <w:t xml:space="preserve"> </w:t>
            </w:r>
            <w:r w:rsidR="00CD0B80" w:rsidRPr="00CD0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Энергоэффективность, развитие системы газоснабжения в Лесозаводском городском округе"</w:t>
            </w:r>
            <w:r w:rsidR="00CD0B80">
              <w:rPr>
                <w:bCs/>
                <w:color w:val="000000"/>
              </w:rPr>
              <w:t xml:space="preserve"> </w:t>
            </w:r>
            <w:r w:rsidR="00283EC1" w:rsidRPr="00445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 сумму </w:t>
            </w:r>
            <w:r w:rsidR="00283EC1" w:rsidRPr="00352D04">
              <w:rPr>
                <w:rFonts w:ascii="Times New Roman" w:hAnsi="Times New Roman" w:cs="Times New Roman"/>
                <w:bCs/>
                <w:sz w:val="24"/>
                <w:szCs w:val="24"/>
              </w:rPr>
              <w:t>1916,8 тыс. руб</w:t>
            </w:r>
            <w:r w:rsidR="004457EC" w:rsidRPr="00352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D0B8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57EC" w:rsidRPr="00352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капитальный ремонт тепловых сетей</w:t>
            </w:r>
            <w:r w:rsidR="005462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3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B617F" w:rsidRDefault="00CD0B80" w:rsidP="009B617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МП </w:t>
            </w:r>
            <w:r w:rsidRPr="00CD0B80">
              <w:rPr>
                <w:rFonts w:ascii="Times New Roman" w:hAnsi="Times New Roman" w:cs="Times New Roman"/>
                <w:bCs/>
                <w:sz w:val="24"/>
                <w:szCs w:val="24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  <w:r w:rsidRPr="00CD0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0909" w:rsidRPr="00C8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произведено перераспределение бюджетных ассигнований </w:t>
            </w:r>
            <w:r w:rsidR="00B80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 подпрограммами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04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9B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9B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«Благоустройство ЛГО на 2014-2017 годы (мероприятие «Организация ритуальных услуг и содержание мест захоронения»)</w:t>
            </w:r>
            <w:r w:rsidR="00B80909" w:rsidRPr="00CD0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уменьшается</w:t>
            </w:r>
            <w:r w:rsidR="00B80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11,97 тыс.руб.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9B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617F" w:rsidRPr="00CD0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D0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увеличивается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11,97 тыс.руб. по</w:t>
            </w:r>
            <w:r w:rsidR="009B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B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наружного освещения ЛГО на 2014-2017 годы» (мероприятие «Уличное освещение»)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80909" w:rsidRDefault="00517C0C" w:rsidP="00517C0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  <w:p w:rsidR="00517C0C" w:rsidRDefault="00B80909" w:rsidP="00517C0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517C0C">
              <w:rPr>
                <w:color w:val="000000"/>
              </w:rPr>
              <w:t xml:space="preserve"> В </w:t>
            </w:r>
            <w:r w:rsidR="00517C0C" w:rsidRPr="00404B86">
              <w:rPr>
                <w:color w:val="000000"/>
              </w:rPr>
              <w:t>структуре</w:t>
            </w:r>
            <w:r w:rsidR="00517C0C">
              <w:rPr>
                <w:color w:val="000000"/>
              </w:rPr>
              <w:t xml:space="preserve"> подпрограммы «О переселении граждан из аварийного жилищного фонда Лесозаводского городского округа» </w:t>
            </w:r>
            <w:r w:rsidR="00517C0C" w:rsidRPr="00FD0B98">
              <w:rPr>
                <w:color w:val="000000"/>
              </w:rPr>
              <w:t>изменяется</w:t>
            </w:r>
            <w:r w:rsidR="00517C0C" w:rsidRPr="00404B86">
              <w:rPr>
                <w:color w:val="000000"/>
              </w:rPr>
              <w:t xml:space="preserve"> объем финансового обеспечения мероприятий:</w:t>
            </w:r>
          </w:p>
          <w:p w:rsidR="00517C0C" w:rsidRDefault="00517C0C" w:rsidP="00517C0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  <w:r w:rsidRPr="00517C0C">
              <w:rPr>
                <w:color w:val="000000"/>
              </w:rPr>
              <w:t xml:space="preserve"> уменьша</w:t>
            </w:r>
            <w:r>
              <w:rPr>
                <w:color w:val="000000"/>
              </w:rPr>
              <w:t>ю</w:t>
            </w:r>
            <w:r w:rsidRPr="00517C0C">
              <w:rPr>
                <w:color w:val="000000"/>
              </w:rPr>
              <w:t xml:space="preserve">тся </w:t>
            </w:r>
            <w:r>
              <w:rPr>
                <w:color w:val="000000"/>
              </w:rPr>
              <w:t xml:space="preserve"> средства местного бюджета на обеспечение мероприятий по переселению граждан из аварийного жилищного фонда на сумму 290 тыс.руб. (вид расходов 410),</w:t>
            </w:r>
          </w:p>
          <w:p w:rsidR="004768AD" w:rsidRDefault="00517C0C" w:rsidP="00517C0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-   вводится </w:t>
            </w:r>
            <w:r w:rsidRPr="00FD5BF2">
              <w:rPr>
                <w:color w:val="000000"/>
                <w:u w:val="single"/>
              </w:rPr>
              <w:t>новое мероприятие</w:t>
            </w:r>
            <w:r>
              <w:rPr>
                <w:color w:val="000000"/>
              </w:rPr>
              <w:t xml:space="preserve">  </w:t>
            </w:r>
            <w:r>
              <w:rPr>
                <w:bCs/>
              </w:rPr>
              <w:t xml:space="preserve">на </w:t>
            </w:r>
            <w:r w:rsidRPr="00352D04">
              <w:rPr>
                <w:bCs/>
              </w:rPr>
              <w:t>сумм</w:t>
            </w:r>
            <w:r>
              <w:rPr>
                <w:bCs/>
              </w:rPr>
              <w:t>у  290</w:t>
            </w:r>
            <w:r w:rsidRPr="00352D04">
              <w:rPr>
                <w:bCs/>
              </w:rPr>
              <w:t xml:space="preserve"> тыс. руб.</w:t>
            </w:r>
            <w:r>
              <w:rPr>
                <w:bCs/>
              </w:rPr>
              <w:t xml:space="preserve"> ( вид расходов 850).  </w:t>
            </w:r>
            <w:r>
              <w:rPr>
                <w:color w:val="000000"/>
              </w:rPr>
              <w:t xml:space="preserve">   </w:t>
            </w:r>
          </w:p>
          <w:p w:rsidR="004768AD" w:rsidRDefault="00517C0C" w:rsidP="00517C0C">
            <w:pPr>
              <w:pStyle w:val="a9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3576E5">
              <w:rPr>
                <w:i/>
                <w:color w:val="000000"/>
              </w:rPr>
              <w:t xml:space="preserve">В пояснительной записке  не отражено </w:t>
            </w:r>
            <w:r>
              <w:rPr>
                <w:i/>
                <w:color w:val="000000"/>
              </w:rPr>
              <w:t xml:space="preserve">направление </w:t>
            </w:r>
            <w:r w:rsidRPr="003576E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указанных </w:t>
            </w:r>
            <w:r w:rsidRPr="003576E5">
              <w:rPr>
                <w:i/>
                <w:color w:val="000000"/>
              </w:rPr>
              <w:t>расходов.</w:t>
            </w:r>
            <w:r>
              <w:rPr>
                <w:i/>
                <w:color w:val="000000"/>
              </w:rPr>
              <w:t xml:space="preserve">   </w:t>
            </w:r>
            <w:r w:rsidRPr="003576E5">
              <w:rPr>
                <w:i/>
                <w:color w:val="000000"/>
              </w:rPr>
              <w:t>По устному пояснению специалистов администрации</w:t>
            </w:r>
            <w:r w:rsidRPr="00F973C7">
              <w:rPr>
                <w:i/>
                <w:color w:val="000000"/>
              </w:rPr>
              <w:t xml:space="preserve">, расходы  предусмотрены  на  проведение </w:t>
            </w:r>
            <w:r w:rsidRPr="005B099F">
              <w:rPr>
                <w:i/>
                <w:color w:val="000000"/>
                <w:u w:val="single"/>
              </w:rPr>
              <w:t>судебной</w:t>
            </w:r>
            <w:r w:rsidRPr="00F973C7">
              <w:rPr>
                <w:i/>
                <w:color w:val="000000"/>
              </w:rPr>
              <w:t xml:space="preserve">  строительной экспертизы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CC3CDC">
              <w:rPr>
                <w:i/>
                <w:color w:val="000000"/>
              </w:rPr>
              <w:t>домов, построенных  ООО</w:t>
            </w:r>
            <w:r w:rsidRPr="00CC3CDC">
              <w:rPr>
                <w:i/>
              </w:rPr>
              <w:t xml:space="preserve"> </w:t>
            </w:r>
            <w:r w:rsidRPr="00CC3CDC">
              <w:rPr>
                <w:i/>
                <w:color w:val="000000"/>
              </w:rPr>
              <w:t xml:space="preserve">"ВостокЭлектроМонтаж" </w:t>
            </w:r>
            <w:r w:rsidRPr="00F973C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      </w:t>
            </w:r>
          </w:p>
          <w:p w:rsidR="00517C0C" w:rsidRDefault="004768AD" w:rsidP="00517C0C">
            <w:pPr>
              <w:pStyle w:val="a9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</w:t>
            </w:r>
            <w:r w:rsidR="00517C0C">
              <w:rPr>
                <w:i/>
                <w:color w:val="000000"/>
              </w:rPr>
              <w:t xml:space="preserve">     Согласно Перечня и кодов целевых статей расходов бюджета Лесозаводского городского округа, утвержденного приказом Финансового управления от 02.09.2013 №27, расходы, связанные с исполнением решений, принятых </w:t>
            </w:r>
            <w:r w:rsidR="00517C0C" w:rsidRPr="005B099F">
              <w:rPr>
                <w:i/>
                <w:color w:val="000000"/>
                <w:u w:val="single"/>
              </w:rPr>
              <w:t>судебными органами</w:t>
            </w:r>
            <w:r w:rsidR="00517C0C">
              <w:rPr>
                <w:i/>
                <w:color w:val="000000"/>
              </w:rPr>
              <w:t>, относятся к непрограммным  направлениям деятельности органов местного самоуправления  и отражаются по целевой статье расходов 9999005 . Следовательно, расходы на проведение судебной строительной экспертизы в сумме 290 тыс.руб. следует отра</w:t>
            </w:r>
            <w:r w:rsidR="002D7BC9">
              <w:rPr>
                <w:i/>
                <w:color w:val="000000"/>
              </w:rPr>
              <w:t xml:space="preserve">жать </w:t>
            </w:r>
            <w:r w:rsidR="00517C0C">
              <w:rPr>
                <w:i/>
                <w:color w:val="000000"/>
              </w:rPr>
              <w:t xml:space="preserve"> по целевой статье 9999005, </w:t>
            </w:r>
            <w:r w:rsidR="00517C0C" w:rsidRPr="007C0488">
              <w:rPr>
                <w:i/>
                <w:color w:val="000000"/>
              </w:rPr>
              <w:t>в связи с чем, ее включение в данную программу не допустимо.</w:t>
            </w:r>
          </w:p>
          <w:p w:rsidR="004457EC" w:rsidRPr="0082026B" w:rsidRDefault="0082026B" w:rsidP="004457EC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2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</w:t>
            </w:r>
          </w:p>
          <w:p w:rsidR="004457EC" w:rsidRDefault="004457EC" w:rsidP="0034190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0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352D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Раздел </w:t>
            </w:r>
            <w:r w:rsidRPr="00352D0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0700 «Образование»</w:t>
            </w:r>
            <w:r w:rsidR="00B633DE" w:rsidRPr="00352D0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52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909" w:rsidRPr="00352D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сокращаются </w:t>
            </w:r>
            <w:r w:rsidR="00920B43"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r w:rsidR="00341909" w:rsidRPr="00352D04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4765 тыс. руб.</w:t>
            </w:r>
            <w:r w:rsidR="003419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1909"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</w:t>
            </w:r>
            <w:r w:rsidR="00341909">
              <w:rPr>
                <w:rFonts w:ascii="Times New Roman" w:hAnsi="Times New Roman" w:cs="Times New Roman"/>
                <w:sz w:val="24"/>
                <w:szCs w:val="24"/>
              </w:rPr>
              <w:t xml:space="preserve"> МП</w:t>
            </w:r>
            <w:r w:rsidR="00341909" w:rsidRPr="007E2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909" w:rsidRPr="007E2E7E">
              <w:rPr>
                <w:rFonts w:ascii="Times New Roman" w:hAnsi="Times New Roman" w:cs="Times New Roman"/>
                <w:bCs/>
                <w:sz w:val="24"/>
                <w:szCs w:val="24"/>
              </w:rPr>
              <w:t>"Развитие образования Лесозаводского город</w:t>
            </w:r>
            <w:r w:rsidR="00341909">
              <w:rPr>
                <w:rFonts w:ascii="Times New Roman" w:hAnsi="Times New Roman" w:cs="Times New Roman"/>
                <w:bCs/>
                <w:sz w:val="24"/>
                <w:szCs w:val="24"/>
              </w:rPr>
              <w:t>ского округа на 2014-2017 годы"</w:t>
            </w:r>
            <w:r w:rsidR="0034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909" w:rsidRPr="007E2E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2D04">
              <w:rPr>
                <w:rFonts w:ascii="Times New Roman" w:hAnsi="Times New Roman" w:cs="Times New Roman"/>
                <w:sz w:val="24"/>
                <w:szCs w:val="24"/>
              </w:rPr>
              <w:t>в связи с сокращением субвенции из вышестоящего бюджета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  <w:r w:rsidR="00341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510A" w:rsidRDefault="006B510A" w:rsidP="006B5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10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Проектом Решения перераспределяются  бюджетные ассигнования</w:t>
            </w:r>
            <w:r w:rsidRPr="006B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кодами бюджетной классификации расходов в пределах общего объема бюджетных ассигнований, предусмотренных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  <w:r w:rsidRPr="00352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образования  Лесозаводского городского округа, по целевой статье 9999059  с вида расходов 240</w:t>
            </w:r>
            <w:r>
              <w:t xml:space="preserve"> </w:t>
            </w:r>
            <w:r w:rsidRPr="008C5C5F">
              <w:t>«</w:t>
            </w:r>
            <w:r w:rsidRPr="008C5C5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нужд»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вид расходов 850</w:t>
            </w:r>
            <w:r>
              <w:t xml:space="preserve"> «</w:t>
            </w:r>
            <w:r w:rsidRPr="008C5C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сумму 59,3 тыс.руб. - на  уплату налога на имущество организаций. </w:t>
            </w:r>
          </w:p>
          <w:p w:rsidR="004457EC" w:rsidRDefault="004457EC" w:rsidP="004457EC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0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F51EBD">
              <w:rPr>
                <w:rFonts w:ascii="Times New Roman" w:hAnsi="Times New Roman" w:cs="Times New Roman"/>
                <w:sz w:val="24"/>
                <w:szCs w:val="24"/>
              </w:rPr>
              <w:t xml:space="preserve">Раздел 0800 </w:t>
            </w:r>
            <w:r w:rsidRPr="00F51EBD">
              <w:rPr>
                <w:rFonts w:ascii="Times New Roman" w:hAnsi="Times New Roman" w:cs="Times New Roman"/>
                <w:i/>
                <w:sz w:val="24"/>
                <w:szCs w:val="24"/>
              </w:rPr>
              <w:t>«Культура, кинематография»</w:t>
            </w:r>
            <w:r w:rsidR="00F51EBD" w:rsidRPr="00F5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</w:t>
            </w:r>
            <w:r w:rsidR="00F51EBD" w:rsidRPr="00986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увеличиваются</w:t>
            </w:r>
            <w:r w:rsidR="00F51EBD" w:rsidRPr="00F5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1112,3</w:t>
            </w:r>
            <w:r w:rsidR="00F51EBD" w:rsidRPr="00F51EB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20273F" w:rsidRPr="00702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</w:t>
            </w:r>
            <w:r w:rsidR="0020273F">
              <w:rPr>
                <w:rFonts w:ascii="Times New Roman" w:hAnsi="Times New Roman" w:cs="Times New Roman"/>
                <w:sz w:val="24"/>
                <w:szCs w:val="24"/>
              </w:rPr>
              <w:t xml:space="preserve"> МП</w:t>
            </w:r>
            <w:r w:rsidR="0020273F" w:rsidRPr="002638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0273F" w:rsidRPr="002638B8">
              <w:rPr>
                <w:rFonts w:ascii="Times New Roman" w:hAnsi="Times New Roman" w:cs="Times New Roman"/>
                <w:bCs/>
                <w:sz w:val="24"/>
                <w:szCs w:val="24"/>
              </w:rPr>
              <w:t>"Сохранение и развитие культуры  на территории Лесозаводского горо</w:t>
            </w:r>
            <w:r w:rsidR="00202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дского округа на 2014-2017 годы» , </w:t>
            </w:r>
            <w:r w:rsidR="00F51EBD" w:rsidRPr="00F51EB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341909" w:rsidRPr="00341909" w:rsidRDefault="00341909" w:rsidP="004457EC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9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D04">
              <w:rPr>
                <w:rFonts w:ascii="Times New Roman" w:hAnsi="Times New Roman" w:cs="Times New Roman"/>
                <w:sz w:val="24"/>
                <w:szCs w:val="24"/>
              </w:rPr>
              <w:t>на сумму 944,44 тыс. руб.</w:t>
            </w:r>
            <w:r w:rsidR="0020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32E">
              <w:rPr>
                <w:rFonts w:ascii="Times New Roman" w:hAnsi="Times New Roman" w:cs="Times New Roman"/>
                <w:sz w:val="24"/>
                <w:szCs w:val="24"/>
              </w:rPr>
              <w:t>в связи с выделением иных межбюджетных трансфертов на государственную поддержку (грант) комплексного развития региональных и муниципальных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32E" w:rsidRPr="00D552BA" w:rsidRDefault="001901A3" w:rsidP="001901A3">
            <w:pPr>
              <w:pStyle w:val="af1"/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D0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</w:t>
            </w:r>
            <w:r w:rsidR="0034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б) на</w:t>
            </w:r>
            <w:r w:rsidR="00341909"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сумму </w:t>
            </w:r>
            <w:r w:rsidR="00341909"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</w:t>
            </w:r>
            <w:r w:rsidR="0034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41909"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</w:t>
            </w:r>
            <w:r w:rsidR="0034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1909"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34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0273F"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20273F"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приобретение </w:t>
            </w:r>
            <w:r w:rsidR="002027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="0020273F" w:rsidRPr="002027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ома культуры железнодорожников</w:t>
            </w:r>
            <w:r w:rsidR="0020273F" w:rsidRPr="00FC37C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 w:rsidR="0020273F"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счёт средств местного бюджета</w:t>
            </w:r>
            <w:r w:rsidR="0020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077B" w:rsidRDefault="001901A3" w:rsidP="00FC37C8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        </w:t>
            </w:r>
            <w:r w:rsidR="0069432E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К</w:t>
            </w:r>
            <w:r w:rsidR="0069432E" w:rsidRPr="000B4AF6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онтрольно-счетная палата отмечает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, что</w:t>
            </w:r>
            <w:r w:rsidR="00844939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увеличение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37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 </w:t>
            </w:r>
            <w:r w:rsidR="003419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сумму </w:t>
            </w:r>
            <w:r w:rsidRPr="00FC37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167,9 тыс. руб. на приобретение </w:t>
            </w:r>
            <w:r w:rsidR="0020273F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Д</w:t>
            </w:r>
            <w:r w:rsidR="00CC162C" w:rsidRPr="00F51EBD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ома культуры железнодорожников</w:t>
            </w:r>
            <w:r w:rsidR="00CC162C" w:rsidRPr="00FC37C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 w:rsidR="0038112F" w:rsidRPr="00FC37C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в</w:t>
            </w:r>
            <w:r w:rsidR="00920B43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приложении №4 и приложении №5 к </w:t>
            </w:r>
            <w:r w:rsidR="0038112F" w:rsidRPr="00FC37C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проект</w:t>
            </w:r>
            <w:r w:rsidR="00920B43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у</w:t>
            </w:r>
            <w:r w:rsidR="0038112F" w:rsidRPr="00FC37C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 w:rsidR="00920B43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Решения </w:t>
            </w:r>
            <w:r w:rsidR="00F51EBD" w:rsidRPr="00FC37C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отражено</w:t>
            </w:r>
            <w:r w:rsidR="00844939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 w:rsidR="00341909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 w:rsidR="00844939" w:rsidRPr="00F5102C">
              <w:rPr>
                <w:rFonts w:ascii="Times New Roman" w:hAnsi="Times New Roman" w:cs="Times New Roman"/>
                <w:i/>
                <w:kern w:val="2"/>
                <w:sz w:val="24"/>
                <w:szCs w:val="24"/>
                <w:u w:val="single"/>
              </w:rPr>
              <w:t>неверно</w:t>
            </w:r>
            <w:r w:rsidR="00397815" w:rsidRPr="00CC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419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 </w:t>
            </w:r>
            <w:r w:rsidR="00397815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цел</w:t>
            </w:r>
            <w:r w:rsidR="003419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евой</w:t>
            </w:r>
            <w:r w:rsidR="00397815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стать</w:t>
            </w:r>
            <w:r w:rsidR="003419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="00397815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0599205</w:t>
            </w:r>
            <w:r w:rsidR="00341909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3419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341909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субсидии из вышестоящего бюджета</w:t>
            </w:r>
            <w:r w:rsidR="003419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="00341909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. </w:t>
            </w:r>
            <w:r w:rsidR="00CC162C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Увеличение расходов</w:t>
            </w:r>
            <w:r w:rsidR="00CC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62C" w:rsidRPr="00FC37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 167,9 тыс. руб. </w:t>
            </w:r>
            <w:r w:rsid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</w:t>
            </w:r>
            <w:r w:rsidR="00920B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едусмотрено</w:t>
            </w:r>
            <w:r w:rsid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F6F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 счет </w:t>
            </w:r>
            <w:r w:rsid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местного</w:t>
            </w:r>
            <w:r w:rsidR="00397815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бюджета</w:t>
            </w:r>
            <w:r w:rsid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которые с</w:t>
            </w:r>
            <w:r w:rsidR="0038112F" w:rsidRPr="00F51EBD">
              <w:rPr>
                <w:rFonts w:ascii="Times New Roman" w:hAnsi="Times New Roman" w:cs="Times New Roman"/>
                <w:i/>
                <w:sz w:val="24"/>
                <w:szCs w:val="24"/>
              </w:rPr>
              <w:t>лед</w:t>
            </w:r>
            <w:r w:rsidR="003811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ует отразить  </w:t>
            </w:r>
            <w:r w:rsidR="0038112F" w:rsidRPr="00F51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38112F" w:rsidRPr="00F5102C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целевой статье 0599416</w:t>
            </w:r>
            <w:r w:rsidR="00CC162C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. </w:t>
            </w:r>
            <w:r w:rsidR="0038112F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</w:p>
          <w:p w:rsidR="00F51EBD" w:rsidRDefault="00FC37C8" w:rsidP="00FC37C8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EBD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</w:t>
            </w:r>
            <w:r w:rsidR="001A4322">
              <w:rPr>
                <w:kern w:val="2"/>
              </w:rPr>
              <w:t xml:space="preserve">          </w:t>
            </w:r>
            <w:r w:rsidR="006B510A">
              <w:rPr>
                <w:kern w:val="2"/>
              </w:rPr>
              <w:t xml:space="preserve">  </w:t>
            </w:r>
            <w:r w:rsidR="006B510A" w:rsidRPr="006B510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Проектом Решения перераспределяются  бюджетные ассигнования</w:t>
            </w:r>
            <w:r w:rsidR="006B510A" w:rsidRPr="006B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кодами бюджетной классификации расходов в пределах общего объема бюджетных ассигнований, предусмотренных </w:t>
            </w:r>
            <w:r w:rsidR="006B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10A" w:rsidRPr="006B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  <w:r w:rsidR="006B510A" w:rsidRPr="00352D04"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«Управление культуры и спорта ЛГО»</w:t>
            </w:r>
            <w:r w:rsidR="006B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10A">
              <w:rPr>
                <w:color w:val="000000"/>
              </w:rPr>
              <w:t xml:space="preserve"> </w:t>
            </w:r>
            <w:r w:rsidR="001A4322" w:rsidRPr="00352D04">
              <w:rPr>
                <w:rFonts w:ascii="Times New Roman" w:hAnsi="Times New Roman" w:cs="Times New Roman"/>
                <w:sz w:val="24"/>
                <w:szCs w:val="24"/>
              </w:rPr>
              <w:t>на сумму  1962 тыс. руб.</w:t>
            </w:r>
            <w:r w:rsidR="001A4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322" w:rsidRPr="00352D0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 подраздела 0801 </w:t>
            </w:r>
            <w:r w:rsidR="001A432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</w:t>
            </w:r>
            <w:r w:rsidR="001A4322" w:rsidRPr="00352D0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подраздел 0804:</w:t>
            </w:r>
            <w:r w:rsidR="001A4322" w:rsidRPr="00352D04">
              <w:rPr>
                <w:kern w:val="2"/>
              </w:rPr>
              <w:t xml:space="preserve"> </w:t>
            </w:r>
            <w:r w:rsidR="001A4322" w:rsidRPr="00352D04">
              <w:rPr>
                <w:rFonts w:ascii="Times New Roman" w:hAnsi="Times New Roman" w:cs="Times New Roman"/>
                <w:sz w:val="24"/>
                <w:szCs w:val="24"/>
              </w:rPr>
              <w:t>в связи с изменением структуры администрации городского округа на заработную плату работникам МБУК «КДЦ»</w:t>
            </w:r>
            <w:r w:rsidR="006B5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4D76" w:rsidRDefault="00F24D76" w:rsidP="00FC37C8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2C" w:rsidRDefault="0009102C" w:rsidP="0009102C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Раздел </w:t>
            </w:r>
            <w:r w:rsidRPr="00986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1000 «Социальная политика»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</w:t>
            </w:r>
            <w:r w:rsidRPr="00986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сумме 8988,3 тыс. руб</w:t>
            </w:r>
            <w:r w:rsidR="006B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</w:t>
            </w:r>
            <w:r w:rsidRPr="00B0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9102C" w:rsidRDefault="006B510A" w:rsidP="0009102C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а)</w:t>
            </w:r>
            <w:r w:rsidRPr="0070216D">
              <w:rPr>
                <w:color w:val="000000"/>
              </w:rPr>
              <w:t xml:space="preserve"> расходы на реализацию</w:t>
            </w:r>
            <w:r>
              <w:rPr>
                <w:bCs/>
                <w:iCs/>
                <w:color w:val="000000"/>
              </w:rPr>
              <w:t xml:space="preserve"> подпрограммы «Обеспечение жильем молодых семей ЛГО»</w:t>
            </w:r>
            <w:r w:rsidR="004E4631">
              <w:rPr>
                <w:bCs/>
                <w:iCs/>
                <w:color w:val="000000"/>
              </w:rPr>
              <w:t xml:space="preserve"> на </w:t>
            </w:r>
            <w:r w:rsidR="004E4631" w:rsidRPr="00331807">
              <w:rPr>
                <w:bCs/>
                <w:iCs/>
                <w:color w:val="000000"/>
              </w:rPr>
              <w:t>социальные выплаты молодым семьям для приобретения (строительства) жилья экономкласса</w:t>
            </w:r>
            <w:r w:rsidR="004E4631">
              <w:rPr>
                <w:bCs/>
                <w:iCs/>
                <w:color w:val="000000"/>
              </w:rPr>
              <w:t xml:space="preserve"> </w:t>
            </w:r>
            <w:r w:rsidR="00BB45E7">
              <w:rPr>
                <w:bCs/>
                <w:iCs/>
                <w:color w:val="000000"/>
              </w:rPr>
              <w:t xml:space="preserve"> </w:t>
            </w:r>
            <w:r w:rsidR="004E4631">
              <w:rPr>
                <w:color w:val="000000"/>
              </w:rPr>
              <w:t>увеличиваются</w:t>
            </w:r>
            <w:r w:rsidR="004E4631">
              <w:rPr>
                <w:bCs/>
                <w:iCs/>
                <w:color w:val="000000"/>
              </w:rPr>
              <w:t xml:space="preserve"> </w:t>
            </w:r>
            <w:r w:rsidR="00BB45E7">
              <w:rPr>
                <w:bCs/>
                <w:iCs/>
                <w:color w:val="000000"/>
              </w:rPr>
              <w:t>на сумму 8110,1 тыс.руб.</w:t>
            </w:r>
            <w:r w:rsidR="004E4631">
              <w:rPr>
                <w:bCs/>
                <w:iCs/>
                <w:color w:val="000000"/>
              </w:rPr>
              <w:t>, в том числе:</w:t>
            </w:r>
            <w:r>
              <w:rPr>
                <w:bCs/>
                <w:iCs/>
                <w:color w:val="000000"/>
              </w:rPr>
              <w:t xml:space="preserve">  за счет средств местного бюджета </w:t>
            </w:r>
            <w:r w:rsidR="004E4631">
              <w:rPr>
                <w:bCs/>
                <w:iCs/>
                <w:color w:val="000000"/>
              </w:rPr>
              <w:t xml:space="preserve">- </w:t>
            </w:r>
            <w:r>
              <w:rPr>
                <w:bCs/>
                <w:iCs/>
                <w:color w:val="000000"/>
              </w:rPr>
              <w:t xml:space="preserve">на  сумму 235,4 тыс. руб.,  за счет средств вышестоящих бюджетов </w:t>
            </w:r>
            <w:r w:rsidR="004E4631">
              <w:rPr>
                <w:bCs/>
                <w:iCs/>
                <w:color w:val="000000"/>
              </w:rPr>
              <w:t xml:space="preserve">- </w:t>
            </w:r>
            <w:r>
              <w:rPr>
                <w:bCs/>
                <w:iCs/>
                <w:color w:val="000000"/>
              </w:rPr>
              <w:t>на сумму 7874,7 тыс. руб.  ;</w:t>
            </w:r>
          </w:p>
          <w:p w:rsidR="0009102C" w:rsidRPr="00D54E8F" w:rsidRDefault="006B510A" w:rsidP="0009102C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lang w:eastAsia="en-US"/>
              </w:rPr>
            </w:pPr>
            <w:r>
              <w:rPr>
                <w:bCs/>
                <w:iCs/>
                <w:color w:val="000000"/>
              </w:rPr>
              <w:t xml:space="preserve">б) </w:t>
            </w:r>
            <w:r w:rsidRPr="0070216D">
              <w:rPr>
                <w:color w:val="000000"/>
              </w:rPr>
              <w:t>расходы на реализацию</w:t>
            </w:r>
            <w:r>
              <w:rPr>
                <w:bCs/>
                <w:iCs/>
                <w:color w:val="000000"/>
              </w:rPr>
              <w:t xml:space="preserve"> подпрограммы «Развитие системы дошкольного образования» </w:t>
            </w:r>
            <w:r w:rsidR="0098617F">
              <w:rPr>
                <w:bCs/>
                <w:iCs/>
                <w:color w:val="000000"/>
              </w:rPr>
              <w:t>в связи с увеличением субвенции</w:t>
            </w:r>
            <w:r w:rsidR="0098617F">
              <w:t xml:space="preserve"> </w:t>
            </w:r>
            <w:r w:rsidR="0009102C">
              <w:t>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</w:t>
            </w:r>
            <w:r>
              <w:t>ограмму дошкольного образования</w:t>
            </w:r>
            <w:r w:rsidR="004E4631">
              <w:t>,</w:t>
            </w:r>
            <w:r w:rsidR="004E4631">
              <w:rPr>
                <w:bCs/>
                <w:iCs/>
                <w:color w:val="000000"/>
              </w:rPr>
              <w:t xml:space="preserve"> увеличиваются на сумму 878,3 тыс. руб.  </w:t>
            </w:r>
          </w:p>
          <w:p w:rsidR="0009102C" w:rsidRPr="0010481D" w:rsidRDefault="0098617F" w:rsidP="0009102C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9102C" w:rsidRPr="00104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Раздел </w:t>
            </w:r>
            <w:r w:rsidR="0009102C" w:rsidRPr="00986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1300 «Обслуживание государственного и муниципального долга» </w:t>
            </w:r>
            <w:r w:rsidR="0009102C" w:rsidRPr="00104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процентных платежей по обслуживанию муниципального долг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986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увеличены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1500,0 тыс.</w:t>
            </w:r>
            <w:r w:rsidR="0009102C" w:rsidRPr="00104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6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(МП</w:t>
            </w:r>
            <w:r w:rsidR="0009102C" w:rsidRPr="00104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38B8" w:rsidRPr="000A5B86">
              <w:rPr>
                <w:bCs/>
                <w:color w:val="000000"/>
                <w:sz w:val="20"/>
                <w:szCs w:val="20"/>
              </w:rPr>
              <w:t>"</w:t>
            </w:r>
            <w:r w:rsidR="002638B8" w:rsidRPr="00263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Лесозаводского городского округа" на 2014-2017 годы).</w:t>
            </w:r>
          </w:p>
          <w:p w:rsidR="0009102C" w:rsidRDefault="0009102C" w:rsidP="0009102C">
            <w:pPr>
              <w:tabs>
                <w:tab w:val="left" w:pos="-897"/>
                <w:tab w:val="left" w:pos="-641"/>
                <w:tab w:val="left" w:pos="-499"/>
              </w:tabs>
              <w:spacing w:before="240" w:after="120" w:line="100" w:lineRule="atLeast"/>
              <w:ind w:left="34" w:right="-108" w:firstLine="425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</w:t>
            </w:r>
            <w:r w:rsidRPr="00426781">
              <w:rPr>
                <w:kern w:val="2"/>
              </w:rPr>
              <w:t xml:space="preserve">Изменение структуры расходов бюджета в разрезе ведомственной классификации по главным распорядителям средств бюджета </w:t>
            </w:r>
            <w:r>
              <w:rPr>
                <w:kern w:val="2"/>
              </w:rPr>
              <w:t>представлено в таблице.</w:t>
            </w:r>
          </w:p>
          <w:p w:rsidR="0009102C" w:rsidRPr="008812C3" w:rsidRDefault="0009102C" w:rsidP="0009102C">
            <w:pPr>
              <w:tabs>
                <w:tab w:val="left" w:pos="-897"/>
                <w:tab w:val="left" w:pos="-641"/>
                <w:tab w:val="left" w:pos="-499"/>
              </w:tabs>
              <w:ind w:right="-108" w:firstLine="425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</w:rPr>
              <w:t xml:space="preserve">               </w:t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 w:rsidRPr="00426781">
              <w:rPr>
                <w:b/>
                <w:kern w:val="2"/>
              </w:rPr>
              <w:tab/>
            </w:r>
            <w:r>
              <w:rPr>
                <w:b/>
                <w:kern w:val="2"/>
              </w:rPr>
              <w:t xml:space="preserve">                  </w:t>
            </w:r>
            <w:r w:rsidRPr="00426781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             </w:t>
            </w:r>
            <w:r w:rsidRPr="008812C3">
              <w:rPr>
                <w:kern w:val="2"/>
                <w:sz w:val="20"/>
                <w:szCs w:val="20"/>
              </w:rPr>
              <w:t xml:space="preserve">(тыс. руб.)                                                                    </w:t>
            </w:r>
          </w:p>
          <w:tbl>
            <w:tblPr>
              <w:tblW w:w="9402" w:type="dxa"/>
              <w:tblInd w:w="30" w:type="dxa"/>
              <w:tblLayout w:type="fixed"/>
              <w:tblLook w:val="04A0"/>
            </w:tblPr>
            <w:tblGrid>
              <w:gridCol w:w="570"/>
              <w:gridCol w:w="3704"/>
              <w:gridCol w:w="2279"/>
              <w:gridCol w:w="1281"/>
              <w:gridCol w:w="1568"/>
            </w:tblGrid>
            <w:tr w:rsidR="0009102C" w:rsidRPr="00426781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05366F" w:rsidRDefault="0009102C" w:rsidP="0009102C">
                  <w:pPr>
                    <w:widowControl w:val="0"/>
                    <w:spacing w:line="100" w:lineRule="atLeast"/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lastRenderedPageBreak/>
                    <w:t>код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05366F" w:rsidRDefault="0009102C" w:rsidP="0009102C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Наименование</w:t>
                  </w:r>
                </w:p>
                <w:p w:rsidR="0009102C" w:rsidRPr="0005366F" w:rsidRDefault="0009102C" w:rsidP="0009102C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 xml:space="preserve">главного распорядителя 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05366F" w:rsidRDefault="0009102C" w:rsidP="0009102C">
                  <w:pPr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Утверждено</w:t>
                  </w:r>
                </w:p>
                <w:p w:rsidR="0009102C" w:rsidRPr="0005366F" w:rsidRDefault="0009102C" w:rsidP="0009102C">
                  <w:pPr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на 2015 год</w:t>
                  </w:r>
                </w:p>
                <w:p w:rsidR="0009102C" w:rsidRPr="0005366F" w:rsidRDefault="0009102C" w:rsidP="0009102C">
                  <w:pPr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решением о бюджете</w:t>
                  </w:r>
                </w:p>
                <w:p w:rsidR="0009102C" w:rsidRPr="0005366F" w:rsidRDefault="0009102C" w:rsidP="0009102C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от 02.10.2015 №390-НПА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05366F" w:rsidRDefault="0009102C" w:rsidP="0009102C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Проект</w:t>
                  </w:r>
                </w:p>
                <w:p w:rsidR="0009102C" w:rsidRPr="0005366F" w:rsidRDefault="0009102C" w:rsidP="0009102C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Решения</w:t>
                  </w:r>
                </w:p>
                <w:p w:rsidR="0009102C" w:rsidRPr="0005366F" w:rsidRDefault="0009102C" w:rsidP="0009102C">
                  <w:pPr>
                    <w:jc w:val="right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05366F" w:rsidRDefault="0009102C" w:rsidP="0009102C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Изменения</w:t>
                  </w:r>
                </w:p>
                <w:p w:rsidR="0009102C" w:rsidRPr="0005366F" w:rsidRDefault="0009102C" w:rsidP="0009102C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( +/-)</w:t>
                  </w:r>
                </w:p>
              </w:tc>
            </w:tr>
            <w:tr w:rsidR="0009102C" w:rsidRPr="00426781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426781" w:rsidRDefault="0009102C" w:rsidP="0009102C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426781" w:rsidRDefault="0009102C" w:rsidP="0009102C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426781" w:rsidRDefault="0009102C" w:rsidP="0009102C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426781" w:rsidRDefault="0009102C" w:rsidP="0009102C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426781" w:rsidRDefault="0009102C" w:rsidP="0009102C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5</w:t>
                  </w:r>
                </w:p>
              </w:tc>
            </w:tr>
            <w:tr w:rsidR="0009102C" w:rsidRPr="00426781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103E9D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981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7F0C7E" w:rsidRDefault="0009102C" w:rsidP="0009102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Контрольно-счетная палата ЛГО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2489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2489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09102C" w:rsidRPr="00426781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103E9D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982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7F0C7E" w:rsidRDefault="0009102C" w:rsidP="0009102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 xml:space="preserve">МКУ </w:t>
                  </w:r>
                  <w:r w:rsidRPr="00B95FDD">
                    <w:rPr>
                      <w:bCs/>
                      <w:color w:val="000000"/>
                      <w:sz w:val="20"/>
                      <w:szCs w:val="20"/>
                    </w:rPr>
                    <w:t>"Управление образования Лесозаводского городского округа"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507082,9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503196,3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-3886,7</w:t>
                  </w:r>
                </w:p>
              </w:tc>
            </w:tr>
            <w:tr w:rsidR="0009102C" w:rsidRPr="001032EC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103E9D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7F0C7E" w:rsidRDefault="0009102C" w:rsidP="0009102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Администрация ЛГО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391231,5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398094,5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+6863,0</w:t>
                  </w:r>
                </w:p>
              </w:tc>
            </w:tr>
            <w:tr w:rsidR="0009102C" w:rsidRPr="001032EC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103E9D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7F0C7E" w:rsidRDefault="0009102C" w:rsidP="0009102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Дума ЛГО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7103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7103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09102C" w:rsidRPr="001032EC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103E9D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985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7F0C7E" w:rsidRDefault="0009102C" w:rsidP="0009102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Управление имущественных отношений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22401,8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23769,6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+1367,9</w:t>
                  </w:r>
                </w:p>
              </w:tc>
            </w:tr>
            <w:tr w:rsidR="0009102C" w:rsidRPr="001032EC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103E9D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987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7F0C7E" w:rsidRDefault="0009102C" w:rsidP="0009102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Финансовое управление ЛГО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10965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12465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+1500</w:t>
                  </w:r>
                </w:p>
              </w:tc>
            </w:tr>
            <w:tr w:rsidR="0009102C" w:rsidRPr="001032EC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103E9D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988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7F0C7E" w:rsidRDefault="0009102C" w:rsidP="0009102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 xml:space="preserve">МКУ </w:t>
                  </w:r>
                  <w:r w:rsidRPr="00B95FDD">
                    <w:rPr>
                      <w:bCs/>
                      <w:color w:val="000000"/>
                      <w:sz w:val="20"/>
                      <w:szCs w:val="20"/>
                    </w:rPr>
                    <w:t>"Управление культуры, молодежной политики и спорта Лесозаводского городского округа"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52700,8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53645,2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+944,4</w:t>
                  </w:r>
                </w:p>
              </w:tc>
            </w:tr>
            <w:tr w:rsidR="0009102C" w:rsidRPr="001032EC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Pr="00103E9D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7F0C7E" w:rsidRDefault="0009102C" w:rsidP="0009102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0</w:t>
                  </w:r>
                </w:p>
              </w:tc>
            </w:tr>
            <w:tr w:rsidR="0009102C" w:rsidRPr="001032EC" w:rsidTr="005D4FCC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102C" w:rsidRDefault="0009102C" w:rsidP="0009102C">
                  <w:pPr>
                    <w:widowControl w:val="0"/>
                    <w:spacing w:line="100" w:lineRule="atLeast"/>
                    <w:ind w:right="-142"/>
                    <w:rPr>
                      <w:b/>
                      <w:i/>
                      <w:kern w:val="2"/>
                    </w:rPr>
                  </w:pP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102C" w:rsidRPr="00B95FDD" w:rsidRDefault="0009102C" w:rsidP="0009102C">
                  <w:pPr>
                    <w:spacing w:line="276" w:lineRule="auto"/>
                    <w:rPr>
                      <w:b/>
                      <w:i/>
                    </w:rPr>
                  </w:pPr>
                  <w:r w:rsidRPr="00B95FDD">
                    <w:rPr>
                      <w:b/>
                      <w:i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1017114,0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Default="0009102C" w:rsidP="0009102C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1023902,6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9102C" w:rsidRPr="00D40580" w:rsidRDefault="0009102C" w:rsidP="0009102C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>+6788,6</w:t>
                  </w:r>
                </w:p>
              </w:tc>
            </w:tr>
          </w:tbl>
          <w:p w:rsidR="0009102C" w:rsidRDefault="0009102C" w:rsidP="0009102C">
            <w:pPr>
              <w:rPr>
                <w:b/>
                <w:bCs/>
                <w:color w:val="000000"/>
              </w:rPr>
            </w:pPr>
          </w:p>
          <w:p w:rsidR="0009102C" w:rsidRPr="00D40580" w:rsidRDefault="0009102C" w:rsidP="0009102C">
            <w:pPr>
              <w:autoSpaceDE w:val="0"/>
              <w:autoSpaceDN w:val="0"/>
              <w:adjustRightInd w:val="0"/>
              <w:ind w:left="1069"/>
              <w:jc w:val="both"/>
              <w:rPr>
                <w:b/>
              </w:rPr>
            </w:pPr>
            <w:r w:rsidRPr="00D40580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3.   </w:t>
            </w:r>
            <w:r w:rsidRPr="00D40580">
              <w:rPr>
                <w:b/>
              </w:rPr>
              <w:t>Муниципальные программы</w:t>
            </w:r>
          </w:p>
          <w:p w:rsidR="005D4FCC" w:rsidRDefault="0009102C" w:rsidP="0009102C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</w:t>
            </w:r>
            <w:r w:rsidR="005D4FCC" w:rsidRPr="00362A09">
              <w:rPr>
                <w:kern w:val="2"/>
              </w:rPr>
              <w:t>В соответствии с п</w:t>
            </w:r>
            <w:r w:rsidR="005D4FCC" w:rsidRPr="00362A09">
              <w:rPr>
                <w:bCs/>
                <w:kern w:val="2"/>
              </w:rPr>
              <w:t xml:space="preserve">роектом Решения </w:t>
            </w:r>
            <w:r w:rsidR="005D4FCC" w:rsidRPr="00362A09">
              <w:rPr>
                <w:kern w:val="2"/>
              </w:rPr>
              <w:t>вносятся соответст</w:t>
            </w:r>
            <w:r w:rsidR="005D4FCC">
              <w:rPr>
                <w:kern w:val="2"/>
              </w:rPr>
              <w:t>вующие изменения в Приложение №</w:t>
            </w:r>
            <w:r w:rsidR="005D4FCC" w:rsidRPr="002F6B54">
              <w:rPr>
                <w:kern w:val="2"/>
              </w:rPr>
              <w:t>14</w:t>
            </w:r>
            <w:r w:rsidR="005D4FCC">
              <w:rPr>
                <w:kern w:val="2"/>
              </w:rPr>
              <w:t xml:space="preserve"> </w:t>
            </w:r>
            <w:r w:rsidR="005D4FCC" w:rsidRPr="002F6B54">
              <w:rPr>
                <w:kern w:val="2"/>
              </w:rPr>
              <w:t>«</w:t>
            </w:r>
            <w:r w:rsidR="005D4FCC" w:rsidRPr="002F6B54">
              <w:t>Распределение бюджетных ассигнований по муниципальным  программам,  предусмотренным к финансированию  из бюджета Лесозаводского городского округа в 2015 году</w:t>
            </w:r>
            <w:r w:rsidR="005D4FCC" w:rsidRPr="002F6B54">
              <w:rPr>
                <w:kern w:val="2"/>
              </w:rPr>
              <w:t xml:space="preserve">». </w:t>
            </w:r>
            <w:r w:rsidR="005D4FCC">
              <w:rPr>
                <w:kern w:val="2"/>
              </w:rPr>
              <w:t xml:space="preserve"> </w:t>
            </w:r>
            <w:r w:rsidR="005D4FCC" w:rsidRPr="00426781">
              <w:rPr>
                <w:kern w:val="2"/>
              </w:rPr>
              <w:t xml:space="preserve">Изменение финансирования </w:t>
            </w:r>
            <w:r w:rsidR="005D4FCC" w:rsidRPr="002F6B54">
              <w:t>муниципальны</w:t>
            </w:r>
            <w:r w:rsidR="005D4FCC">
              <w:t>х</w:t>
            </w:r>
            <w:r w:rsidR="005D4FCC" w:rsidRPr="002F6B54">
              <w:t xml:space="preserve">  программ</w:t>
            </w:r>
            <w:r w:rsidR="005D4FCC">
              <w:t xml:space="preserve"> </w:t>
            </w:r>
            <w:r w:rsidR="005D4FCC" w:rsidRPr="00426781">
              <w:rPr>
                <w:kern w:val="2"/>
              </w:rPr>
              <w:t xml:space="preserve"> в 201</w:t>
            </w:r>
            <w:r w:rsidR="005D4FCC">
              <w:rPr>
                <w:kern w:val="2"/>
              </w:rPr>
              <w:t>5 году представлено в т</w:t>
            </w:r>
            <w:r w:rsidR="005D4FCC" w:rsidRPr="00426781">
              <w:rPr>
                <w:kern w:val="2"/>
              </w:rPr>
              <w:t>аблице</w:t>
            </w:r>
            <w:r w:rsidR="005D4FCC">
              <w:rPr>
                <w:kern w:val="2"/>
              </w:rPr>
              <w:t>.</w:t>
            </w:r>
          </w:p>
          <w:p w:rsidR="0009102C" w:rsidRPr="00A14BA1" w:rsidRDefault="0009102C" w:rsidP="0009102C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1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4BA1">
              <w:rPr>
                <w:rFonts w:ascii="Times New Roman" w:hAnsi="Times New Roman" w:cs="Times New Roman"/>
                <w:sz w:val="22"/>
                <w:szCs w:val="22"/>
              </w:rPr>
              <w:t>ыс.руб.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tbl>
            <w:tblPr>
              <w:tblW w:w="9685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7"/>
              <w:gridCol w:w="1425"/>
              <w:gridCol w:w="1281"/>
              <w:gridCol w:w="1282"/>
            </w:tblGrid>
            <w:tr w:rsidR="0009102C" w:rsidRPr="00F51D0A" w:rsidTr="005D4FCC">
              <w:trPr>
                <w:trHeight w:val="731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F51D0A" w:rsidRDefault="0009102C" w:rsidP="0009102C">
                  <w:pPr>
                    <w:spacing w:line="100" w:lineRule="atLeast"/>
                    <w:ind w:right="-14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51D0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Наименование</w:t>
                  </w:r>
                </w:p>
                <w:p w:rsidR="0009102C" w:rsidRPr="00F51D0A" w:rsidRDefault="0009102C" w:rsidP="0009102C">
                  <w:pPr>
                    <w:spacing w:line="100" w:lineRule="atLeast"/>
                    <w:ind w:right="-14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F51D0A" w:rsidRDefault="0009102C" w:rsidP="0009102C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09102C" w:rsidRPr="00F51D0A" w:rsidRDefault="0009102C" w:rsidP="0009102C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F51D0A" w:rsidRDefault="0009102C" w:rsidP="0009102C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F51D0A" w:rsidRDefault="0009102C" w:rsidP="0009102C">
                  <w:pPr>
                    <w:tabs>
                      <w:tab w:val="left" w:pos="677"/>
                      <w:tab w:val="left" w:pos="1593"/>
                    </w:tabs>
                    <w:ind w:right="-391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09102C" w:rsidRPr="00F51D0A" w:rsidRDefault="0009102C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09102C" w:rsidRPr="00426781" w:rsidTr="005D4FCC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426781" w:rsidRDefault="0009102C" w:rsidP="0009102C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426781" w:rsidRDefault="0009102C" w:rsidP="0009102C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426781" w:rsidRDefault="0009102C" w:rsidP="0009102C">
                  <w:pPr>
                    <w:ind w:right="-142"/>
                    <w:jc w:val="center"/>
                    <w:rPr>
                      <w:sz w:val="16"/>
                      <w:szCs w:val="16"/>
                    </w:rPr>
                  </w:pPr>
                  <w:r w:rsidRPr="0042678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426781" w:rsidRDefault="0009102C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kern w:val="2"/>
                      <w:sz w:val="16"/>
                      <w:szCs w:val="16"/>
                    </w:rPr>
                  </w:pPr>
                  <w:r w:rsidRPr="00426781">
                    <w:rPr>
                      <w:kern w:val="2"/>
                      <w:sz w:val="16"/>
                      <w:szCs w:val="16"/>
                    </w:rPr>
                    <w:t>4</w:t>
                  </w:r>
                </w:p>
              </w:tc>
            </w:tr>
            <w:tr w:rsidR="0009102C" w:rsidRPr="007A4B4B" w:rsidTr="005D4FCC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09102C" w:rsidRPr="007A4B4B" w:rsidTr="005D4FCC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"Экономическое развитие Лесозаводского городского округа" на 2014-2017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17090,7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20446,8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+3356,1</w:t>
                  </w:r>
                </w:p>
              </w:tc>
            </w:tr>
            <w:tr w:rsidR="0009102C" w:rsidRPr="007A4B4B" w:rsidTr="005D4FCC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09102C" w:rsidRPr="007A4B4B" w:rsidTr="005D4FCC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"Защита от наводнений населённых пунктов в Лесозаводском городском округе на 2014-2016 годы 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09102C" w:rsidRPr="007A4B4B" w:rsidTr="005D4FCC">
              <w:trPr>
                <w:trHeight w:val="471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"Устойчивое развитие сельских территорий Лесозаводского городского округа" на 2014-2020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960,6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960,6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09102C" w:rsidRPr="007A4B4B" w:rsidTr="005D4FCC">
              <w:trPr>
                <w:trHeight w:val="691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173934,9</w:t>
                  </w:r>
                </w:p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179441,7</w:t>
                  </w:r>
                </w:p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+5506,8</w:t>
                  </w:r>
                </w:p>
              </w:tc>
            </w:tr>
            <w:tr w:rsidR="0009102C" w:rsidRPr="007A4B4B" w:rsidTr="005D4FCC">
              <w:trPr>
                <w:trHeight w:val="559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"Модернизация дорожной сети Лесозаводского городского округа" на 2014 - 2017 годы и  на период до 2025 года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45404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45904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+500</w:t>
                  </w:r>
                </w:p>
              </w:tc>
            </w:tr>
            <w:tr w:rsidR="0009102C" w:rsidRPr="007A4B4B" w:rsidTr="005D4FCC">
              <w:trPr>
                <w:trHeight w:val="695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17345,8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17711,1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+365,3</w:t>
                  </w:r>
                </w:p>
              </w:tc>
            </w:tr>
            <w:tr w:rsidR="0009102C" w:rsidRPr="007A4B4B" w:rsidTr="005D4FCC">
              <w:trPr>
                <w:trHeight w:val="56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iCs/>
                      <w:sz w:val="20"/>
                      <w:szCs w:val="20"/>
                    </w:rPr>
                    <w:t>"Энергоэффективность, развитие системы газоснабжения в Лесозаводском городском округе» на 2014 - 2017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25062,3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24812,3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-250,0</w:t>
                  </w:r>
                </w:p>
              </w:tc>
            </w:tr>
            <w:tr w:rsidR="0009102C" w:rsidRPr="007A4B4B" w:rsidTr="005D4FCC">
              <w:trPr>
                <w:trHeight w:val="699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"Обращение с твёрдыми бытовыми и промышленными отходами в Лесозаводском городском округе на 2014-2016 годы"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-1000,0</w:t>
                  </w:r>
                </w:p>
              </w:tc>
            </w:tr>
            <w:tr w:rsidR="0009102C" w:rsidRPr="007A4B4B" w:rsidTr="005D4FCC">
              <w:trPr>
                <w:trHeight w:val="412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"Развитие образования Лесозаводского городского округа на 2014-2017 годы"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481150,9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477264,2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-3886,7</w:t>
                  </w:r>
                </w:p>
              </w:tc>
            </w:tr>
            <w:tr w:rsidR="0009102C" w:rsidRPr="007A4B4B" w:rsidTr="005D4FCC">
              <w:trPr>
                <w:trHeight w:val="496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"Сохранение и развитие культуры  на территории Лесозаводского городского округа на 2014-2017 годы"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70073,5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72307,8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+2234,3</w:t>
                  </w:r>
                </w:p>
              </w:tc>
            </w:tr>
            <w:tr w:rsidR="0009102C" w:rsidRPr="007A4B4B" w:rsidTr="005D4FCC">
              <w:trPr>
                <w:trHeight w:val="421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rPr>
                      <w:bCs/>
                      <w:sz w:val="20"/>
                      <w:szCs w:val="20"/>
                    </w:rPr>
                  </w:pPr>
                  <w:r w:rsidRPr="000A5B86">
                    <w:rPr>
                      <w:color w:val="000000"/>
                      <w:sz w:val="20"/>
                      <w:szCs w:val="20"/>
                    </w:rPr>
                    <w:t>«Развитие муниципальной службы в администрации Лесозаводского городского округа на 2014-2016 годы»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09102C" w:rsidRPr="007A4B4B" w:rsidTr="005D4FCC">
              <w:trPr>
                <w:trHeight w:val="489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09102C">
                  <w:pPr>
                    <w:pStyle w:val="3"/>
                    <w:spacing w:before="0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"Развитие физической культуры и спорта на территории Лесозаводского городского округа на 2014-2017 годы"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43014,3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43014,3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09102C" w:rsidRPr="007A4B4B" w:rsidTr="00ED453D">
              <w:trPr>
                <w:trHeight w:val="252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Pr="000A5B86" w:rsidRDefault="0009102C" w:rsidP="00ED453D">
                  <w:pPr>
                    <w:pStyle w:val="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Всего по  муниципальным программам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ED453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09102C" w:rsidRDefault="0009102C" w:rsidP="00ED453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877924,8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ED453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09102C" w:rsidRDefault="0009102C" w:rsidP="00ED453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885590,7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02C" w:rsidRDefault="0009102C" w:rsidP="00ED453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09102C" w:rsidRDefault="0009102C" w:rsidP="00ED453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+7665,9</w:t>
                  </w:r>
                </w:p>
              </w:tc>
            </w:tr>
          </w:tbl>
          <w:p w:rsidR="0009102C" w:rsidRDefault="0009102C" w:rsidP="0009102C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         </w:t>
            </w:r>
          </w:p>
          <w:p w:rsidR="0009102C" w:rsidRDefault="005D4FCC" w:rsidP="005D4FCC">
            <w:pPr>
              <w:jc w:val="both"/>
            </w:pPr>
            <w:r>
              <w:rPr>
                <w:kern w:val="2"/>
              </w:rPr>
              <w:t xml:space="preserve">               </w:t>
            </w:r>
            <w:r w:rsidRPr="00362A09">
              <w:rPr>
                <w:kern w:val="2"/>
              </w:rPr>
              <w:t>В соответствии с п</w:t>
            </w:r>
            <w:r w:rsidRPr="00362A09">
              <w:rPr>
                <w:bCs/>
                <w:kern w:val="2"/>
              </w:rPr>
              <w:t xml:space="preserve">роектом Решения </w:t>
            </w:r>
            <w:r>
              <w:rPr>
                <w:bCs/>
                <w:kern w:val="2"/>
              </w:rPr>
              <w:t>из</w:t>
            </w:r>
            <w:r w:rsidRPr="00914468">
              <w:rPr>
                <w:bCs/>
                <w:kern w:val="2"/>
              </w:rPr>
              <w:t>м</w:t>
            </w:r>
            <w:r>
              <w:rPr>
                <w:bCs/>
                <w:kern w:val="2"/>
              </w:rPr>
              <w:t>еняются плановые показатели вось</w:t>
            </w:r>
            <w:r w:rsidRPr="002F6B54">
              <w:t>м</w:t>
            </w:r>
            <w:r>
              <w:rPr>
                <w:bCs/>
                <w:kern w:val="2"/>
              </w:rPr>
              <w:t xml:space="preserve">и </w:t>
            </w:r>
            <w:r w:rsidRPr="002F6B54">
              <w:t>м</w:t>
            </w:r>
            <w:r>
              <w:t>униципальных програ</w:t>
            </w:r>
            <w:r w:rsidRPr="002F6B54">
              <w:t>мм</w:t>
            </w:r>
            <w:r>
              <w:t xml:space="preserve">. </w:t>
            </w:r>
            <w:r w:rsidR="00BF6FEA">
              <w:rPr>
                <w:kern w:val="2"/>
              </w:rPr>
              <w:t xml:space="preserve"> </w:t>
            </w:r>
            <w:r>
              <w:t>П</w:t>
            </w:r>
            <w:r w:rsidR="0009102C" w:rsidRPr="00FB0169">
              <w:t xml:space="preserve">рограммная часть бюджета ЛГО составит </w:t>
            </w:r>
            <w:r w:rsidR="0009102C">
              <w:t xml:space="preserve">885590,7 тыс. </w:t>
            </w:r>
            <w:r w:rsidR="0009102C" w:rsidRPr="00FB0169">
              <w:t>руб</w:t>
            </w:r>
            <w:r w:rsidR="0009102C">
              <w:t>.</w:t>
            </w:r>
            <w:r w:rsidR="00F5102C">
              <w:t xml:space="preserve"> или 86,5% от общих расходов бюджета.</w:t>
            </w:r>
            <w:r w:rsidR="0009102C" w:rsidRPr="00FB0169">
              <w:t xml:space="preserve"> </w:t>
            </w:r>
          </w:p>
          <w:p w:rsidR="0009102C" w:rsidRDefault="0009102C" w:rsidP="0009102C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kern w:val="2"/>
              </w:rPr>
            </w:pPr>
            <w:r>
              <w:t>Р</w:t>
            </w:r>
            <w:r w:rsidRPr="00242EDF">
              <w:t>асход</w:t>
            </w:r>
            <w:r>
              <w:t>ы на непрограмм</w:t>
            </w:r>
            <w:r w:rsidRPr="00242EDF">
              <w:t xml:space="preserve">ные направления </w:t>
            </w:r>
            <w:r>
              <w:t>уменьша</w:t>
            </w:r>
            <w:r w:rsidR="005D7FB1">
              <w:t>ются</w:t>
            </w:r>
            <w:r>
              <w:t xml:space="preserve"> на 877,</w:t>
            </w:r>
            <w:r w:rsidR="005D7FB1">
              <w:t>3</w:t>
            </w:r>
            <w:r>
              <w:t xml:space="preserve"> тыс. руб. и составят 138311,9 </w:t>
            </w:r>
            <w:r w:rsidRPr="00242EDF">
              <w:t>тыс. руб</w:t>
            </w:r>
            <w:r>
              <w:t xml:space="preserve">. </w:t>
            </w:r>
            <w:bookmarkStart w:id="0" w:name="_GoBack"/>
            <w:bookmarkEnd w:id="0"/>
          </w:p>
          <w:p w:rsidR="0009102C" w:rsidRDefault="0009102C" w:rsidP="0009102C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41674E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</w:p>
          <w:p w:rsidR="007A74F3" w:rsidRDefault="00A3576F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П</w:t>
            </w:r>
            <w:r w:rsidR="001A15E7" w:rsidRPr="001A15E7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роект решения Думы </w:t>
            </w:r>
            <w:r w:rsidR="001A15E7" w:rsidRPr="001A15E7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  «О внесении изменений в бюджет Лесозаводского городского округа на 2015 год и плановый период 2016 и 2017 годов, утвержденный решением Думы городского округа от 19.12.2014 №244-НПА»</w:t>
            </w:r>
            <w:r w:rsidRPr="001A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Контрольно-счетная палата </w:t>
            </w:r>
            <w:r w:rsidRPr="001A15E7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 </w:t>
            </w:r>
            <w:r w:rsidRPr="002C49C9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рекомендует к рассмотрению с учетом замечаний</w:t>
            </w:r>
            <w:r w:rsidR="004E4631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,</w:t>
            </w:r>
            <w:r w:rsidRPr="002C49C9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изложенных в данном заключении.</w:t>
            </w:r>
            <w:r w:rsidRPr="001A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52C6" w:rsidRDefault="00E152C6" w:rsidP="00E152C6">
            <w:pPr>
              <w:pStyle w:val="ae"/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i/>
                <w:kern w:val="2"/>
              </w:rPr>
              <w:t>К</w:t>
            </w:r>
            <w:r w:rsidRPr="000B4AF6">
              <w:rPr>
                <w:i/>
                <w:kern w:val="2"/>
              </w:rPr>
              <w:t>онтрольно-счетная палата отмечает</w:t>
            </w:r>
            <w:r>
              <w:rPr>
                <w:i/>
                <w:kern w:val="2"/>
              </w:rPr>
              <w:t>, что в</w:t>
            </w:r>
            <w:r>
              <w:rPr>
                <w:i/>
              </w:rPr>
              <w:t xml:space="preserve"> пояснительной записке к проекту </w:t>
            </w:r>
            <w:r w:rsidRPr="0082026B">
              <w:rPr>
                <w:i/>
              </w:rPr>
              <w:t xml:space="preserve">Решения  не </w:t>
            </w:r>
            <w:r>
              <w:rPr>
                <w:i/>
              </w:rPr>
              <w:t xml:space="preserve"> в полном объеме </w:t>
            </w:r>
            <w:r w:rsidR="00E872E4">
              <w:rPr>
                <w:i/>
              </w:rPr>
              <w:t xml:space="preserve"> отражено перемещение  расходов  </w:t>
            </w:r>
            <w:r w:rsidR="00610B8B">
              <w:rPr>
                <w:i/>
              </w:rPr>
              <w:t xml:space="preserve">по </w:t>
            </w:r>
            <w:r w:rsidR="00E872E4">
              <w:rPr>
                <w:i/>
              </w:rPr>
              <w:t>раздел</w:t>
            </w:r>
            <w:r w:rsidR="00610B8B">
              <w:rPr>
                <w:i/>
              </w:rPr>
              <w:t xml:space="preserve">ам </w:t>
            </w:r>
            <w:r w:rsidR="00E872E4">
              <w:rPr>
                <w:i/>
              </w:rPr>
              <w:t xml:space="preserve"> 0100, 0400</w:t>
            </w:r>
            <w:r w:rsidR="00610B8B">
              <w:rPr>
                <w:i/>
              </w:rPr>
              <w:t xml:space="preserve">, 0500 </w:t>
            </w:r>
            <w:r w:rsidR="00E872E4">
              <w:rPr>
                <w:i/>
              </w:rPr>
              <w:t xml:space="preserve"> и </w:t>
            </w:r>
            <w:r w:rsidRPr="0082026B">
              <w:rPr>
                <w:i/>
              </w:rPr>
              <w:t xml:space="preserve">обоснования предлагаемых изменений как по увеличению, так и уменьшению расходов, что </w:t>
            </w:r>
            <w:r w:rsidR="004E4631">
              <w:rPr>
                <w:i/>
              </w:rPr>
              <w:t>затрудняет</w:t>
            </w:r>
            <w:r w:rsidRPr="0082026B">
              <w:rPr>
                <w:i/>
              </w:rPr>
              <w:t xml:space="preserve"> оценку достоверности прогнозируемых изменений и дальнейшего анализа измененных показателей.</w:t>
            </w:r>
            <w:r>
              <w:rPr>
                <w:i/>
              </w:rPr>
              <w:t xml:space="preserve">  </w:t>
            </w:r>
            <w:r w:rsidRPr="009B7B5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</w:t>
            </w:r>
            <w:r>
              <w:rPr>
                <w:i/>
              </w:rPr>
              <w:t xml:space="preserve">       </w:t>
            </w:r>
            <w:r w:rsidRPr="00014A20">
              <w:rPr>
                <w:i/>
              </w:rPr>
              <w:t xml:space="preserve"> 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7A74F3"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Глушук Е.Ф.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C337E" w:rsidRPr="00A828A3" w:rsidTr="005D4FCC">
        <w:trPr>
          <w:trHeight w:val="366"/>
        </w:trPr>
        <w:tc>
          <w:tcPr>
            <w:tcW w:w="9971" w:type="dxa"/>
            <w:tcBorders>
              <w:top w:val="nil"/>
            </w:tcBorders>
            <w:shd w:val="clear" w:color="auto" w:fill="auto"/>
            <w:vAlign w:val="bottom"/>
          </w:tcPr>
          <w:p w:rsidR="004C337E" w:rsidRPr="00A828A3" w:rsidRDefault="004C337E" w:rsidP="00CE2B20">
            <w:pPr>
              <w:rPr>
                <w:sz w:val="28"/>
                <w:szCs w:val="28"/>
              </w:rPr>
            </w:pPr>
          </w:p>
        </w:tc>
      </w:tr>
    </w:tbl>
    <w:p w:rsidR="0002572F" w:rsidRPr="00A828A3" w:rsidRDefault="0002572F" w:rsidP="007A5413">
      <w:pPr>
        <w:rPr>
          <w:sz w:val="28"/>
          <w:szCs w:val="28"/>
        </w:rPr>
      </w:pPr>
    </w:p>
    <w:sectPr w:rsidR="0002572F" w:rsidRPr="00A828A3" w:rsidSect="001B5CC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D9" w:rsidRDefault="00844CD9" w:rsidP="004C337E">
      <w:r>
        <w:separator/>
      </w:r>
    </w:p>
  </w:endnote>
  <w:endnote w:type="continuationSeparator" w:id="0">
    <w:p w:rsidR="00844CD9" w:rsidRDefault="00844CD9" w:rsidP="004C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8"/>
      <w:docPartObj>
        <w:docPartGallery w:val="Page Numbers (Bottom of Page)"/>
        <w:docPartUnique/>
      </w:docPartObj>
    </w:sdtPr>
    <w:sdtContent>
      <w:p w:rsidR="00AB6CC5" w:rsidRDefault="00D017DD">
        <w:pPr>
          <w:pStyle w:val="ac"/>
          <w:jc w:val="right"/>
        </w:pPr>
        <w:fldSimple w:instr=" PAGE   \* MERGEFORMAT ">
          <w:r w:rsidR="007557A8">
            <w:rPr>
              <w:noProof/>
            </w:rPr>
            <w:t>6</w:t>
          </w:r>
        </w:fldSimple>
      </w:p>
    </w:sdtContent>
  </w:sdt>
  <w:p w:rsidR="00AB6CC5" w:rsidRDefault="00AB6CC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7"/>
      <w:docPartObj>
        <w:docPartGallery w:val="Page Numbers (Bottom of Page)"/>
        <w:docPartUnique/>
      </w:docPartObj>
    </w:sdtPr>
    <w:sdtContent>
      <w:p w:rsidR="00AB6CC5" w:rsidRDefault="00D017DD">
        <w:pPr>
          <w:pStyle w:val="ac"/>
          <w:jc w:val="right"/>
        </w:pPr>
        <w:fldSimple w:instr=" PAGE   \* MERGEFORMAT ">
          <w:r w:rsidR="00AB6CC5">
            <w:rPr>
              <w:noProof/>
            </w:rPr>
            <w:t>1</w:t>
          </w:r>
        </w:fldSimple>
      </w:p>
    </w:sdtContent>
  </w:sdt>
  <w:p w:rsidR="00AB6CC5" w:rsidRDefault="00AB6CC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D9" w:rsidRDefault="00844CD9" w:rsidP="004C337E">
      <w:r>
        <w:separator/>
      </w:r>
    </w:p>
  </w:footnote>
  <w:footnote w:type="continuationSeparator" w:id="0">
    <w:p w:rsidR="00844CD9" w:rsidRDefault="00844CD9" w:rsidP="004C3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CC5" w:rsidRDefault="00D017DD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B6C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6CC5">
      <w:rPr>
        <w:rStyle w:val="a7"/>
        <w:noProof/>
      </w:rPr>
      <w:t>2</w:t>
    </w:r>
    <w:r>
      <w:rPr>
        <w:rStyle w:val="a7"/>
      </w:rPr>
      <w:fldChar w:fldCharType="end"/>
    </w:r>
  </w:p>
  <w:p w:rsidR="00AB6CC5" w:rsidRDefault="00AB6CC5" w:rsidP="00E7242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CC5" w:rsidRDefault="00AB6CC5">
    <w:pPr>
      <w:pStyle w:val="a5"/>
      <w:jc w:val="right"/>
    </w:pPr>
  </w:p>
  <w:p w:rsidR="00AB6CC5" w:rsidRDefault="00AB6CC5" w:rsidP="00E72427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6"/>
      <w:docPartObj>
        <w:docPartGallery w:val="Page Numbers (Top of Page)"/>
        <w:docPartUnique/>
      </w:docPartObj>
    </w:sdtPr>
    <w:sdtContent>
      <w:p w:rsidR="00AB6CC5" w:rsidRDefault="00D017DD">
        <w:pPr>
          <w:pStyle w:val="a5"/>
          <w:jc w:val="right"/>
        </w:pPr>
        <w:fldSimple w:instr=" PAGE   \* MERGEFORMAT ">
          <w:r w:rsidR="00AB6CC5">
            <w:rPr>
              <w:noProof/>
            </w:rPr>
            <w:t>1</w:t>
          </w:r>
        </w:fldSimple>
      </w:p>
    </w:sdtContent>
  </w:sdt>
  <w:p w:rsidR="00AB6CC5" w:rsidRDefault="00AB6C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1DF2A54"/>
    <w:multiLevelType w:val="hybridMultilevel"/>
    <w:tmpl w:val="9D52D676"/>
    <w:lvl w:ilvl="0" w:tplc="1F182AEA">
      <w:start w:val="1"/>
      <w:numFmt w:val="decimal"/>
      <w:lvlText w:val="%1)"/>
      <w:lvlJc w:val="left"/>
      <w:pPr>
        <w:ind w:left="8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E424A2"/>
    <w:multiLevelType w:val="multilevel"/>
    <w:tmpl w:val="A6E6736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30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400359"/>
    <w:multiLevelType w:val="hybridMultilevel"/>
    <w:tmpl w:val="68D29C3C"/>
    <w:lvl w:ilvl="0" w:tplc="FAB6C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C03F9A"/>
    <w:multiLevelType w:val="hybridMultilevel"/>
    <w:tmpl w:val="68D29C3C"/>
    <w:lvl w:ilvl="0" w:tplc="FAB6C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0"/>
  </w:num>
  <w:num w:numId="5">
    <w:abstractNumId w:val="24"/>
  </w:num>
  <w:num w:numId="6">
    <w:abstractNumId w:val="25"/>
  </w:num>
  <w:num w:numId="7">
    <w:abstractNumId w:val="13"/>
  </w:num>
  <w:num w:numId="8">
    <w:abstractNumId w:val="7"/>
  </w:num>
  <w:num w:numId="9">
    <w:abstractNumId w:val="30"/>
  </w:num>
  <w:num w:numId="10">
    <w:abstractNumId w:val="18"/>
  </w:num>
  <w:num w:numId="11">
    <w:abstractNumId w:val="31"/>
  </w:num>
  <w:num w:numId="12">
    <w:abstractNumId w:val="26"/>
  </w:num>
  <w:num w:numId="13">
    <w:abstractNumId w:val="28"/>
  </w:num>
  <w:num w:numId="14">
    <w:abstractNumId w:val="0"/>
  </w:num>
  <w:num w:numId="15">
    <w:abstractNumId w:val="6"/>
  </w:num>
  <w:num w:numId="16">
    <w:abstractNumId w:val="4"/>
  </w:num>
  <w:num w:numId="17">
    <w:abstractNumId w:val="17"/>
  </w:num>
  <w:num w:numId="18">
    <w:abstractNumId w:val="14"/>
  </w:num>
  <w:num w:numId="19">
    <w:abstractNumId w:val="21"/>
  </w:num>
  <w:num w:numId="20">
    <w:abstractNumId w:val="3"/>
  </w:num>
  <w:num w:numId="21">
    <w:abstractNumId w:val="27"/>
  </w:num>
  <w:num w:numId="22">
    <w:abstractNumId w:val="12"/>
  </w:num>
  <w:num w:numId="23">
    <w:abstractNumId w:val="9"/>
  </w:num>
  <w:num w:numId="24">
    <w:abstractNumId w:val="15"/>
  </w:num>
  <w:num w:numId="25">
    <w:abstractNumId w:val="19"/>
  </w:num>
  <w:num w:numId="26">
    <w:abstractNumId w:val="10"/>
  </w:num>
  <w:num w:numId="27">
    <w:abstractNumId w:val="1"/>
  </w:num>
  <w:num w:numId="28">
    <w:abstractNumId w:val="2"/>
  </w:num>
  <w:num w:numId="29">
    <w:abstractNumId w:val="23"/>
  </w:num>
  <w:num w:numId="30">
    <w:abstractNumId w:val="8"/>
  </w:num>
  <w:num w:numId="31">
    <w:abstractNumId w:val="32"/>
  </w:num>
  <w:num w:numId="32">
    <w:abstractNumId w:val="22"/>
  </w:num>
  <w:num w:numId="33">
    <w:abstractNumId w:val="33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34AE"/>
    <w:rsid w:val="000039C0"/>
    <w:rsid w:val="00003D5F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4A20"/>
    <w:rsid w:val="000152EC"/>
    <w:rsid w:val="00015816"/>
    <w:rsid w:val="00016D79"/>
    <w:rsid w:val="00017C12"/>
    <w:rsid w:val="00017CEB"/>
    <w:rsid w:val="00020B5B"/>
    <w:rsid w:val="00021A13"/>
    <w:rsid w:val="00022125"/>
    <w:rsid w:val="00022A40"/>
    <w:rsid w:val="00022C3D"/>
    <w:rsid w:val="00023E81"/>
    <w:rsid w:val="00024441"/>
    <w:rsid w:val="00024C45"/>
    <w:rsid w:val="0002572F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165C"/>
    <w:rsid w:val="00041ED8"/>
    <w:rsid w:val="00043BF3"/>
    <w:rsid w:val="00043D9D"/>
    <w:rsid w:val="00043FA8"/>
    <w:rsid w:val="000453B8"/>
    <w:rsid w:val="00045D82"/>
    <w:rsid w:val="000465D7"/>
    <w:rsid w:val="00046B45"/>
    <w:rsid w:val="00046DEE"/>
    <w:rsid w:val="00051631"/>
    <w:rsid w:val="00052BD7"/>
    <w:rsid w:val="00052C37"/>
    <w:rsid w:val="00052D96"/>
    <w:rsid w:val="00052F8E"/>
    <w:rsid w:val="00053131"/>
    <w:rsid w:val="0005366F"/>
    <w:rsid w:val="00053CD8"/>
    <w:rsid w:val="00054CA7"/>
    <w:rsid w:val="00054D74"/>
    <w:rsid w:val="0005567B"/>
    <w:rsid w:val="00056289"/>
    <w:rsid w:val="00057247"/>
    <w:rsid w:val="0005789B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B29"/>
    <w:rsid w:val="00066561"/>
    <w:rsid w:val="00070B93"/>
    <w:rsid w:val="000716F5"/>
    <w:rsid w:val="000718BE"/>
    <w:rsid w:val="0007216F"/>
    <w:rsid w:val="000728A1"/>
    <w:rsid w:val="00072F96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12A7"/>
    <w:rsid w:val="000828E8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CEF"/>
    <w:rsid w:val="00087228"/>
    <w:rsid w:val="000876AF"/>
    <w:rsid w:val="00087F44"/>
    <w:rsid w:val="0009102C"/>
    <w:rsid w:val="0009335F"/>
    <w:rsid w:val="00093510"/>
    <w:rsid w:val="00093BB7"/>
    <w:rsid w:val="00093C8D"/>
    <w:rsid w:val="000953F5"/>
    <w:rsid w:val="00095523"/>
    <w:rsid w:val="00096317"/>
    <w:rsid w:val="00096B77"/>
    <w:rsid w:val="00097C1E"/>
    <w:rsid w:val="000A0C40"/>
    <w:rsid w:val="000A0CBE"/>
    <w:rsid w:val="000A1A1D"/>
    <w:rsid w:val="000A1F8A"/>
    <w:rsid w:val="000A23AA"/>
    <w:rsid w:val="000A2C37"/>
    <w:rsid w:val="000A39AD"/>
    <w:rsid w:val="000A478E"/>
    <w:rsid w:val="000A5A2A"/>
    <w:rsid w:val="000A5AB1"/>
    <w:rsid w:val="000A5B86"/>
    <w:rsid w:val="000A65D8"/>
    <w:rsid w:val="000A6F70"/>
    <w:rsid w:val="000A715B"/>
    <w:rsid w:val="000A7A80"/>
    <w:rsid w:val="000A7A89"/>
    <w:rsid w:val="000B0C9A"/>
    <w:rsid w:val="000B159D"/>
    <w:rsid w:val="000B22A5"/>
    <w:rsid w:val="000B2C32"/>
    <w:rsid w:val="000B4348"/>
    <w:rsid w:val="000B4AF6"/>
    <w:rsid w:val="000B4EC4"/>
    <w:rsid w:val="000B5BF1"/>
    <w:rsid w:val="000B6436"/>
    <w:rsid w:val="000C0303"/>
    <w:rsid w:val="000C1B89"/>
    <w:rsid w:val="000C26A5"/>
    <w:rsid w:val="000C2B85"/>
    <w:rsid w:val="000C34FE"/>
    <w:rsid w:val="000C3A03"/>
    <w:rsid w:val="000C3C90"/>
    <w:rsid w:val="000C3E80"/>
    <w:rsid w:val="000C44C7"/>
    <w:rsid w:val="000C6402"/>
    <w:rsid w:val="000C6B3A"/>
    <w:rsid w:val="000C6C98"/>
    <w:rsid w:val="000C6D25"/>
    <w:rsid w:val="000C75F9"/>
    <w:rsid w:val="000D11CB"/>
    <w:rsid w:val="000D1924"/>
    <w:rsid w:val="000D2EFE"/>
    <w:rsid w:val="000D2FCA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5238"/>
    <w:rsid w:val="000E524E"/>
    <w:rsid w:val="000E571B"/>
    <w:rsid w:val="000E633F"/>
    <w:rsid w:val="000E67AD"/>
    <w:rsid w:val="000E703D"/>
    <w:rsid w:val="000E74BE"/>
    <w:rsid w:val="000E7C22"/>
    <w:rsid w:val="000F22CA"/>
    <w:rsid w:val="000F2621"/>
    <w:rsid w:val="000F370F"/>
    <w:rsid w:val="000F4019"/>
    <w:rsid w:val="000F4529"/>
    <w:rsid w:val="000F4D03"/>
    <w:rsid w:val="000F53E4"/>
    <w:rsid w:val="000F54F5"/>
    <w:rsid w:val="000F593C"/>
    <w:rsid w:val="000F739B"/>
    <w:rsid w:val="000F73ED"/>
    <w:rsid w:val="000F7BBC"/>
    <w:rsid w:val="000F7CBB"/>
    <w:rsid w:val="00100217"/>
    <w:rsid w:val="00100EFE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5A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607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6F8F"/>
    <w:rsid w:val="00137774"/>
    <w:rsid w:val="00140037"/>
    <w:rsid w:val="00140C9D"/>
    <w:rsid w:val="00140F02"/>
    <w:rsid w:val="001419B3"/>
    <w:rsid w:val="00141BE9"/>
    <w:rsid w:val="001421D5"/>
    <w:rsid w:val="001429E3"/>
    <w:rsid w:val="00142E1A"/>
    <w:rsid w:val="00143EE1"/>
    <w:rsid w:val="00143F1D"/>
    <w:rsid w:val="00144565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387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235E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461"/>
    <w:rsid w:val="00173246"/>
    <w:rsid w:val="00173344"/>
    <w:rsid w:val="00173E0B"/>
    <w:rsid w:val="00175DFF"/>
    <w:rsid w:val="0017614D"/>
    <w:rsid w:val="00176701"/>
    <w:rsid w:val="001769A6"/>
    <w:rsid w:val="00177116"/>
    <w:rsid w:val="001775CF"/>
    <w:rsid w:val="00177712"/>
    <w:rsid w:val="001777D2"/>
    <w:rsid w:val="00177CF5"/>
    <w:rsid w:val="00180029"/>
    <w:rsid w:val="00180556"/>
    <w:rsid w:val="00180AF2"/>
    <w:rsid w:val="00180CF8"/>
    <w:rsid w:val="001810B0"/>
    <w:rsid w:val="00181636"/>
    <w:rsid w:val="0018317A"/>
    <w:rsid w:val="001838E5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1A3"/>
    <w:rsid w:val="001904E7"/>
    <w:rsid w:val="00190B01"/>
    <w:rsid w:val="00191C10"/>
    <w:rsid w:val="00192010"/>
    <w:rsid w:val="001928A1"/>
    <w:rsid w:val="00192AD5"/>
    <w:rsid w:val="00193331"/>
    <w:rsid w:val="0019634A"/>
    <w:rsid w:val="00197493"/>
    <w:rsid w:val="001A15E7"/>
    <w:rsid w:val="001A19EE"/>
    <w:rsid w:val="001A2647"/>
    <w:rsid w:val="001A2AA8"/>
    <w:rsid w:val="001A419D"/>
    <w:rsid w:val="001A4322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19D8"/>
    <w:rsid w:val="001C2C67"/>
    <w:rsid w:val="001C3A5C"/>
    <w:rsid w:val="001C3DC6"/>
    <w:rsid w:val="001C4D69"/>
    <w:rsid w:val="001C52F0"/>
    <w:rsid w:val="001C607E"/>
    <w:rsid w:val="001C61BB"/>
    <w:rsid w:val="001C61EC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418A"/>
    <w:rsid w:val="001E440B"/>
    <w:rsid w:val="001E5739"/>
    <w:rsid w:val="001E5C10"/>
    <w:rsid w:val="001E610F"/>
    <w:rsid w:val="001E75E7"/>
    <w:rsid w:val="001E77E5"/>
    <w:rsid w:val="001F1FF3"/>
    <w:rsid w:val="001F3C5C"/>
    <w:rsid w:val="001F47B6"/>
    <w:rsid w:val="001F5214"/>
    <w:rsid w:val="001F531F"/>
    <w:rsid w:val="001F581D"/>
    <w:rsid w:val="001F5DF4"/>
    <w:rsid w:val="001F64B6"/>
    <w:rsid w:val="001F69AD"/>
    <w:rsid w:val="001F6CB5"/>
    <w:rsid w:val="001F6F5F"/>
    <w:rsid w:val="001F7404"/>
    <w:rsid w:val="002000AD"/>
    <w:rsid w:val="00200276"/>
    <w:rsid w:val="00201227"/>
    <w:rsid w:val="00201CE9"/>
    <w:rsid w:val="002021FA"/>
    <w:rsid w:val="002024DE"/>
    <w:rsid w:val="002025EA"/>
    <w:rsid w:val="0020273F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42A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36"/>
    <w:rsid w:val="00214925"/>
    <w:rsid w:val="00215A9C"/>
    <w:rsid w:val="00216E16"/>
    <w:rsid w:val="00216F6D"/>
    <w:rsid w:val="00217064"/>
    <w:rsid w:val="00220101"/>
    <w:rsid w:val="00220731"/>
    <w:rsid w:val="00220B88"/>
    <w:rsid w:val="00220D19"/>
    <w:rsid w:val="00221250"/>
    <w:rsid w:val="00221A15"/>
    <w:rsid w:val="002228A9"/>
    <w:rsid w:val="00222B2E"/>
    <w:rsid w:val="00223BB3"/>
    <w:rsid w:val="00223C32"/>
    <w:rsid w:val="00224C1B"/>
    <w:rsid w:val="00225A40"/>
    <w:rsid w:val="002278DB"/>
    <w:rsid w:val="00230638"/>
    <w:rsid w:val="00231199"/>
    <w:rsid w:val="00231549"/>
    <w:rsid w:val="00232257"/>
    <w:rsid w:val="002322E5"/>
    <w:rsid w:val="00232304"/>
    <w:rsid w:val="00233DCC"/>
    <w:rsid w:val="002341F4"/>
    <w:rsid w:val="00234A0E"/>
    <w:rsid w:val="00234A58"/>
    <w:rsid w:val="00235247"/>
    <w:rsid w:val="002363E3"/>
    <w:rsid w:val="00236419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6029F"/>
    <w:rsid w:val="00262E23"/>
    <w:rsid w:val="00262EC8"/>
    <w:rsid w:val="00262EF7"/>
    <w:rsid w:val="002638B8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1D04"/>
    <w:rsid w:val="00273446"/>
    <w:rsid w:val="00273A17"/>
    <w:rsid w:val="002755FE"/>
    <w:rsid w:val="00276A64"/>
    <w:rsid w:val="00276AE5"/>
    <w:rsid w:val="0027731F"/>
    <w:rsid w:val="00277451"/>
    <w:rsid w:val="002778C7"/>
    <w:rsid w:val="00277FA2"/>
    <w:rsid w:val="002802C0"/>
    <w:rsid w:val="002804BA"/>
    <w:rsid w:val="002804BD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2D7B"/>
    <w:rsid w:val="00283EC1"/>
    <w:rsid w:val="002841B6"/>
    <w:rsid w:val="002858AF"/>
    <w:rsid w:val="00286984"/>
    <w:rsid w:val="002871B4"/>
    <w:rsid w:val="0028786F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E1F"/>
    <w:rsid w:val="002964CE"/>
    <w:rsid w:val="002967E1"/>
    <w:rsid w:val="0029742D"/>
    <w:rsid w:val="002975EC"/>
    <w:rsid w:val="0029764C"/>
    <w:rsid w:val="00297799"/>
    <w:rsid w:val="002A037D"/>
    <w:rsid w:val="002A06C9"/>
    <w:rsid w:val="002A1155"/>
    <w:rsid w:val="002A1710"/>
    <w:rsid w:val="002A1C24"/>
    <w:rsid w:val="002A1EEF"/>
    <w:rsid w:val="002A336E"/>
    <w:rsid w:val="002A349D"/>
    <w:rsid w:val="002A39A8"/>
    <w:rsid w:val="002A42F7"/>
    <w:rsid w:val="002A533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5F8"/>
    <w:rsid w:val="002B100A"/>
    <w:rsid w:val="002B1B33"/>
    <w:rsid w:val="002B442E"/>
    <w:rsid w:val="002B59E5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5C98"/>
    <w:rsid w:val="002D63C2"/>
    <w:rsid w:val="002D7BC9"/>
    <w:rsid w:val="002E02BF"/>
    <w:rsid w:val="002E0ED2"/>
    <w:rsid w:val="002E24F5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692E"/>
    <w:rsid w:val="002F69CA"/>
    <w:rsid w:val="002F6B54"/>
    <w:rsid w:val="002F725D"/>
    <w:rsid w:val="002F72CB"/>
    <w:rsid w:val="002F733D"/>
    <w:rsid w:val="003008D1"/>
    <w:rsid w:val="00302ECD"/>
    <w:rsid w:val="0030301E"/>
    <w:rsid w:val="003032B4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AFF"/>
    <w:rsid w:val="00313DF0"/>
    <w:rsid w:val="00316146"/>
    <w:rsid w:val="00316171"/>
    <w:rsid w:val="003168D9"/>
    <w:rsid w:val="00316E8D"/>
    <w:rsid w:val="003179D2"/>
    <w:rsid w:val="00317A97"/>
    <w:rsid w:val="00320C0A"/>
    <w:rsid w:val="00320CC8"/>
    <w:rsid w:val="00321206"/>
    <w:rsid w:val="00321271"/>
    <w:rsid w:val="00321651"/>
    <w:rsid w:val="0032170D"/>
    <w:rsid w:val="00321F47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750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57B"/>
    <w:rsid w:val="00340BBA"/>
    <w:rsid w:val="00341909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D04"/>
    <w:rsid w:val="00353377"/>
    <w:rsid w:val="00354231"/>
    <w:rsid w:val="0035560B"/>
    <w:rsid w:val="003571B6"/>
    <w:rsid w:val="003576E5"/>
    <w:rsid w:val="00357D03"/>
    <w:rsid w:val="00357D1A"/>
    <w:rsid w:val="003604A2"/>
    <w:rsid w:val="00360B82"/>
    <w:rsid w:val="00360CC9"/>
    <w:rsid w:val="00361F40"/>
    <w:rsid w:val="003631F8"/>
    <w:rsid w:val="00363726"/>
    <w:rsid w:val="00364586"/>
    <w:rsid w:val="00364BC9"/>
    <w:rsid w:val="00364EE4"/>
    <w:rsid w:val="00365844"/>
    <w:rsid w:val="00365B71"/>
    <w:rsid w:val="00365BDB"/>
    <w:rsid w:val="003665E3"/>
    <w:rsid w:val="003675F0"/>
    <w:rsid w:val="00370B20"/>
    <w:rsid w:val="003712F0"/>
    <w:rsid w:val="00371EA6"/>
    <w:rsid w:val="00372049"/>
    <w:rsid w:val="00372B40"/>
    <w:rsid w:val="0037330A"/>
    <w:rsid w:val="00373E6A"/>
    <w:rsid w:val="00374205"/>
    <w:rsid w:val="0037453D"/>
    <w:rsid w:val="00374596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0261"/>
    <w:rsid w:val="0038112F"/>
    <w:rsid w:val="0038176C"/>
    <w:rsid w:val="00381BF3"/>
    <w:rsid w:val="00381D09"/>
    <w:rsid w:val="003832A6"/>
    <w:rsid w:val="00383807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2F5"/>
    <w:rsid w:val="003904C5"/>
    <w:rsid w:val="00391761"/>
    <w:rsid w:val="0039180E"/>
    <w:rsid w:val="00391FA3"/>
    <w:rsid w:val="00392797"/>
    <w:rsid w:val="00392F97"/>
    <w:rsid w:val="00392FF9"/>
    <w:rsid w:val="00393B68"/>
    <w:rsid w:val="00393F40"/>
    <w:rsid w:val="00394A9E"/>
    <w:rsid w:val="00394C96"/>
    <w:rsid w:val="00395188"/>
    <w:rsid w:val="00395298"/>
    <w:rsid w:val="003952DE"/>
    <w:rsid w:val="00395637"/>
    <w:rsid w:val="003962FE"/>
    <w:rsid w:val="003969B8"/>
    <w:rsid w:val="00397815"/>
    <w:rsid w:val="003A0453"/>
    <w:rsid w:val="003A0595"/>
    <w:rsid w:val="003A094F"/>
    <w:rsid w:val="003A0C8C"/>
    <w:rsid w:val="003A15AE"/>
    <w:rsid w:val="003A1FCF"/>
    <w:rsid w:val="003A202B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816"/>
    <w:rsid w:val="003B55E4"/>
    <w:rsid w:val="003B7033"/>
    <w:rsid w:val="003B79B2"/>
    <w:rsid w:val="003C0841"/>
    <w:rsid w:val="003C095B"/>
    <w:rsid w:val="003C09F1"/>
    <w:rsid w:val="003C0A5D"/>
    <w:rsid w:val="003C15F4"/>
    <w:rsid w:val="003C18DB"/>
    <w:rsid w:val="003C1DE9"/>
    <w:rsid w:val="003C1E47"/>
    <w:rsid w:val="003C2314"/>
    <w:rsid w:val="003C2602"/>
    <w:rsid w:val="003C6C59"/>
    <w:rsid w:val="003C6E92"/>
    <w:rsid w:val="003C7A51"/>
    <w:rsid w:val="003C7F2B"/>
    <w:rsid w:val="003D192A"/>
    <w:rsid w:val="003D238E"/>
    <w:rsid w:val="003D3629"/>
    <w:rsid w:val="003D46DD"/>
    <w:rsid w:val="003D5AFD"/>
    <w:rsid w:val="003D5FC6"/>
    <w:rsid w:val="003D6362"/>
    <w:rsid w:val="003D69C0"/>
    <w:rsid w:val="003D6E20"/>
    <w:rsid w:val="003D7B48"/>
    <w:rsid w:val="003E081D"/>
    <w:rsid w:val="003E2164"/>
    <w:rsid w:val="003E278D"/>
    <w:rsid w:val="003E32AC"/>
    <w:rsid w:val="003E4067"/>
    <w:rsid w:val="003E40B0"/>
    <w:rsid w:val="003E45EB"/>
    <w:rsid w:val="003E4C29"/>
    <w:rsid w:val="003E4DB2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2A03"/>
    <w:rsid w:val="004033CD"/>
    <w:rsid w:val="00403D0E"/>
    <w:rsid w:val="00404B86"/>
    <w:rsid w:val="0040685C"/>
    <w:rsid w:val="00406AD4"/>
    <w:rsid w:val="00406DB9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287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764"/>
    <w:rsid w:val="0041786D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4859"/>
    <w:rsid w:val="00424B81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3EF7"/>
    <w:rsid w:val="00434BB0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57EC"/>
    <w:rsid w:val="00446214"/>
    <w:rsid w:val="00446F52"/>
    <w:rsid w:val="00447CFB"/>
    <w:rsid w:val="004509D8"/>
    <w:rsid w:val="0045386D"/>
    <w:rsid w:val="00453A45"/>
    <w:rsid w:val="00453A9E"/>
    <w:rsid w:val="00453C7C"/>
    <w:rsid w:val="00454278"/>
    <w:rsid w:val="00454E27"/>
    <w:rsid w:val="00455093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95F"/>
    <w:rsid w:val="00462A34"/>
    <w:rsid w:val="00462F0A"/>
    <w:rsid w:val="00463810"/>
    <w:rsid w:val="0046441A"/>
    <w:rsid w:val="0046520E"/>
    <w:rsid w:val="004662EA"/>
    <w:rsid w:val="004662FC"/>
    <w:rsid w:val="00470121"/>
    <w:rsid w:val="00470C4C"/>
    <w:rsid w:val="00470D65"/>
    <w:rsid w:val="00470F72"/>
    <w:rsid w:val="00470FCE"/>
    <w:rsid w:val="0047110F"/>
    <w:rsid w:val="004715F6"/>
    <w:rsid w:val="00472E18"/>
    <w:rsid w:val="00473092"/>
    <w:rsid w:val="00473660"/>
    <w:rsid w:val="00474B6C"/>
    <w:rsid w:val="004759D3"/>
    <w:rsid w:val="00476757"/>
    <w:rsid w:val="004768AD"/>
    <w:rsid w:val="00480884"/>
    <w:rsid w:val="004808DA"/>
    <w:rsid w:val="00480BFB"/>
    <w:rsid w:val="0048112F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749"/>
    <w:rsid w:val="00486F72"/>
    <w:rsid w:val="00487193"/>
    <w:rsid w:val="0048724C"/>
    <w:rsid w:val="00487464"/>
    <w:rsid w:val="00487767"/>
    <w:rsid w:val="004877A8"/>
    <w:rsid w:val="00490375"/>
    <w:rsid w:val="0049039D"/>
    <w:rsid w:val="00491561"/>
    <w:rsid w:val="004939E0"/>
    <w:rsid w:val="0049521B"/>
    <w:rsid w:val="0049576D"/>
    <w:rsid w:val="00496150"/>
    <w:rsid w:val="0049644F"/>
    <w:rsid w:val="004A110B"/>
    <w:rsid w:val="004A3246"/>
    <w:rsid w:val="004A3A8F"/>
    <w:rsid w:val="004A3D3B"/>
    <w:rsid w:val="004A5642"/>
    <w:rsid w:val="004A56FC"/>
    <w:rsid w:val="004A5EAD"/>
    <w:rsid w:val="004A6536"/>
    <w:rsid w:val="004A6653"/>
    <w:rsid w:val="004A6C9D"/>
    <w:rsid w:val="004A78A2"/>
    <w:rsid w:val="004B08C5"/>
    <w:rsid w:val="004B0BFE"/>
    <w:rsid w:val="004B0C9B"/>
    <w:rsid w:val="004B0E29"/>
    <w:rsid w:val="004B0EBC"/>
    <w:rsid w:val="004B0F3D"/>
    <w:rsid w:val="004B2339"/>
    <w:rsid w:val="004B2C1D"/>
    <w:rsid w:val="004B42E9"/>
    <w:rsid w:val="004B4E88"/>
    <w:rsid w:val="004B5487"/>
    <w:rsid w:val="004B5533"/>
    <w:rsid w:val="004B5DF1"/>
    <w:rsid w:val="004B612F"/>
    <w:rsid w:val="004B6302"/>
    <w:rsid w:val="004C066A"/>
    <w:rsid w:val="004C0842"/>
    <w:rsid w:val="004C104A"/>
    <w:rsid w:val="004C1FB0"/>
    <w:rsid w:val="004C29B8"/>
    <w:rsid w:val="004C2C34"/>
    <w:rsid w:val="004C337E"/>
    <w:rsid w:val="004C346B"/>
    <w:rsid w:val="004C39AB"/>
    <w:rsid w:val="004C39D9"/>
    <w:rsid w:val="004C43AD"/>
    <w:rsid w:val="004C4415"/>
    <w:rsid w:val="004C4BC8"/>
    <w:rsid w:val="004C509A"/>
    <w:rsid w:val="004C63D8"/>
    <w:rsid w:val="004C7290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4FD"/>
    <w:rsid w:val="004D5AC9"/>
    <w:rsid w:val="004D5F09"/>
    <w:rsid w:val="004D773F"/>
    <w:rsid w:val="004D77E5"/>
    <w:rsid w:val="004D7AD8"/>
    <w:rsid w:val="004D7BC5"/>
    <w:rsid w:val="004D7EAB"/>
    <w:rsid w:val="004E0242"/>
    <w:rsid w:val="004E041C"/>
    <w:rsid w:val="004E04D8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4200"/>
    <w:rsid w:val="004E4631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5F83"/>
    <w:rsid w:val="0050622F"/>
    <w:rsid w:val="005063AC"/>
    <w:rsid w:val="00506EAE"/>
    <w:rsid w:val="00507998"/>
    <w:rsid w:val="00507E9E"/>
    <w:rsid w:val="0051099A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680A"/>
    <w:rsid w:val="00517C0C"/>
    <w:rsid w:val="00520268"/>
    <w:rsid w:val="005219CD"/>
    <w:rsid w:val="00522786"/>
    <w:rsid w:val="00522810"/>
    <w:rsid w:val="00523036"/>
    <w:rsid w:val="00523604"/>
    <w:rsid w:val="0052361B"/>
    <w:rsid w:val="00523D77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818"/>
    <w:rsid w:val="00535564"/>
    <w:rsid w:val="00535C58"/>
    <w:rsid w:val="00536ECF"/>
    <w:rsid w:val="00537ACF"/>
    <w:rsid w:val="00540034"/>
    <w:rsid w:val="00540A8D"/>
    <w:rsid w:val="00540BA8"/>
    <w:rsid w:val="00540DE9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62EE"/>
    <w:rsid w:val="00547251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BA8"/>
    <w:rsid w:val="00555C42"/>
    <w:rsid w:val="005564D1"/>
    <w:rsid w:val="00556ED4"/>
    <w:rsid w:val="00557BCC"/>
    <w:rsid w:val="00560643"/>
    <w:rsid w:val="005615D9"/>
    <w:rsid w:val="00561BF8"/>
    <w:rsid w:val="00561EF5"/>
    <w:rsid w:val="0056367B"/>
    <w:rsid w:val="00563E94"/>
    <w:rsid w:val="00563F1A"/>
    <w:rsid w:val="005641BD"/>
    <w:rsid w:val="005644C6"/>
    <w:rsid w:val="0056476F"/>
    <w:rsid w:val="00564CB1"/>
    <w:rsid w:val="00565575"/>
    <w:rsid w:val="005663C0"/>
    <w:rsid w:val="0056674B"/>
    <w:rsid w:val="00566E3A"/>
    <w:rsid w:val="00567C0F"/>
    <w:rsid w:val="00567ED2"/>
    <w:rsid w:val="005702E5"/>
    <w:rsid w:val="00570353"/>
    <w:rsid w:val="00571793"/>
    <w:rsid w:val="00571B0E"/>
    <w:rsid w:val="00572578"/>
    <w:rsid w:val="00572D7A"/>
    <w:rsid w:val="005730C0"/>
    <w:rsid w:val="00573288"/>
    <w:rsid w:val="00573B95"/>
    <w:rsid w:val="00573EDE"/>
    <w:rsid w:val="005759DF"/>
    <w:rsid w:val="00575A3B"/>
    <w:rsid w:val="00575FAC"/>
    <w:rsid w:val="00576CA8"/>
    <w:rsid w:val="0057701D"/>
    <w:rsid w:val="005772FE"/>
    <w:rsid w:val="0058039C"/>
    <w:rsid w:val="00580BEC"/>
    <w:rsid w:val="00581CFD"/>
    <w:rsid w:val="005827FC"/>
    <w:rsid w:val="005829D9"/>
    <w:rsid w:val="00583051"/>
    <w:rsid w:val="00583CEF"/>
    <w:rsid w:val="005848EC"/>
    <w:rsid w:val="00585330"/>
    <w:rsid w:val="00586540"/>
    <w:rsid w:val="00587D78"/>
    <w:rsid w:val="0059008B"/>
    <w:rsid w:val="0059111C"/>
    <w:rsid w:val="00591997"/>
    <w:rsid w:val="00591F13"/>
    <w:rsid w:val="00592B58"/>
    <w:rsid w:val="00593E99"/>
    <w:rsid w:val="00594D2A"/>
    <w:rsid w:val="00597E91"/>
    <w:rsid w:val="005A03A6"/>
    <w:rsid w:val="005A071F"/>
    <w:rsid w:val="005A0953"/>
    <w:rsid w:val="005A153E"/>
    <w:rsid w:val="005A2145"/>
    <w:rsid w:val="005A27F3"/>
    <w:rsid w:val="005A37EF"/>
    <w:rsid w:val="005A4F50"/>
    <w:rsid w:val="005A5080"/>
    <w:rsid w:val="005A5B55"/>
    <w:rsid w:val="005A5FD3"/>
    <w:rsid w:val="005A5FFB"/>
    <w:rsid w:val="005A62DA"/>
    <w:rsid w:val="005A64DD"/>
    <w:rsid w:val="005A7129"/>
    <w:rsid w:val="005A7A86"/>
    <w:rsid w:val="005A7CBA"/>
    <w:rsid w:val="005B03C3"/>
    <w:rsid w:val="005B099F"/>
    <w:rsid w:val="005B1157"/>
    <w:rsid w:val="005B1589"/>
    <w:rsid w:val="005B1718"/>
    <w:rsid w:val="005B1744"/>
    <w:rsid w:val="005B1E65"/>
    <w:rsid w:val="005B1F3C"/>
    <w:rsid w:val="005B39EA"/>
    <w:rsid w:val="005B42F3"/>
    <w:rsid w:val="005B51A0"/>
    <w:rsid w:val="005B56B1"/>
    <w:rsid w:val="005B5722"/>
    <w:rsid w:val="005B6B25"/>
    <w:rsid w:val="005B72B1"/>
    <w:rsid w:val="005B78E6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4FCC"/>
    <w:rsid w:val="005D5081"/>
    <w:rsid w:val="005D539B"/>
    <w:rsid w:val="005D67DE"/>
    <w:rsid w:val="005D6AF3"/>
    <w:rsid w:val="005D7A90"/>
    <w:rsid w:val="005D7FB1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3149"/>
    <w:rsid w:val="005F4D03"/>
    <w:rsid w:val="005F568D"/>
    <w:rsid w:val="005F6113"/>
    <w:rsid w:val="005F64B2"/>
    <w:rsid w:val="005F6C38"/>
    <w:rsid w:val="005F7AB4"/>
    <w:rsid w:val="00600BA1"/>
    <w:rsid w:val="0060279E"/>
    <w:rsid w:val="0060336C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C4"/>
    <w:rsid w:val="00607C1D"/>
    <w:rsid w:val="00607FA5"/>
    <w:rsid w:val="006106BE"/>
    <w:rsid w:val="00610B8B"/>
    <w:rsid w:val="00610BF2"/>
    <w:rsid w:val="0061132E"/>
    <w:rsid w:val="00614127"/>
    <w:rsid w:val="00614610"/>
    <w:rsid w:val="00614856"/>
    <w:rsid w:val="00615D05"/>
    <w:rsid w:val="006169E6"/>
    <w:rsid w:val="006173ED"/>
    <w:rsid w:val="00617B8A"/>
    <w:rsid w:val="00617C28"/>
    <w:rsid w:val="00620BEC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2402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57751"/>
    <w:rsid w:val="00660723"/>
    <w:rsid w:val="00660A68"/>
    <w:rsid w:val="00660CE1"/>
    <w:rsid w:val="00660DAB"/>
    <w:rsid w:val="0066195A"/>
    <w:rsid w:val="00662F7F"/>
    <w:rsid w:val="00663E9A"/>
    <w:rsid w:val="0066407C"/>
    <w:rsid w:val="00665076"/>
    <w:rsid w:val="006653EF"/>
    <w:rsid w:val="00665F4B"/>
    <w:rsid w:val="006662C1"/>
    <w:rsid w:val="00666577"/>
    <w:rsid w:val="00666F2E"/>
    <w:rsid w:val="0066711C"/>
    <w:rsid w:val="00667724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018"/>
    <w:rsid w:val="00683112"/>
    <w:rsid w:val="00683344"/>
    <w:rsid w:val="00683503"/>
    <w:rsid w:val="006836E6"/>
    <w:rsid w:val="00683B69"/>
    <w:rsid w:val="006845E1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32E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E0A"/>
    <w:rsid w:val="006A55F1"/>
    <w:rsid w:val="006A595D"/>
    <w:rsid w:val="006A5963"/>
    <w:rsid w:val="006A5D14"/>
    <w:rsid w:val="006A5E1F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0A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FC4"/>
    <w:rsid w:val="006C20F1"/>
    <w:rsid w:val="006C2408"/>
    <w:rsid w:val="006C249C"/>
    <w:rsid w:val="006C2657"/>
    <w:rsid w:val="006C3582"/>
    <w:rsid w:val="006C36BA"/>
    <w:rsid w:val="006C4573"/>
    <w:rsid w:val="006C51A7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60"/>
    <w:rsid w:val="006D55B8"/>
    <w:rsid w:val="006D5F3A"/>
    <w:rsid w:val="006D617A"/>
    <w:rsid w:val="006D6586"/>
    <w:rsid w:val="006D6D40"/>
    <w:rsid w:val="006D72ED"/>
    <w:rsid w:val="006D7ADA"/>
    <w:rsid w:val="006E002F"/>
    <w:rsid w:val="006E1B7E"/>
    <w:rsid w:val="006E2E74"/>
    <w:rsid w:val="006E2F55"/>
    <w:rsid w:val="006E34E3"/>
    <w:rsid w:val="006E3687"/>
    <w:rsid w:val="006E4C39"/>
    <w:rsid w:val="006E4E2A"/>
    <w:rsid w:val="006E5BB1"/>
    <w:rsid w:val="006E63F5"/>
    <w:rsid w:val="006E69E5"/>
    <w:rsid w:val="006F00A9"/>
    <w:rsid w:val="006F119D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16D"/>
    <w:rsid w:val="00702438"/>
    <w:rsid w:val="0070271A"/>
    <w:rsid w:val="00702BDD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108F"/>
    <w:rsid w:val="007113D1"/>
    <w:rsid w:val="007114F8"/>
    <w:rsid w:val="007120D7"/>
    <w:rsid w:val="0071216F"/>
    <w:rsid w:val="00712BF5"/>
    <w:rsid w:val="00713164"/>
    <w:rsid w:val="00713F18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594C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8D8"/>
    <w:rsid w:val="00724592"/>
    <w:rsid w:val="007247E4"/>
    <w:rsid w:val="00724D38"/>
    <w:rsid w:val="00724E5A"/>
    <w:rsid w:val="00724FBC"/>
    <w:rsid w:val="00726FDE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A52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9D4"/>
    <w:rsid w:val="00752E73"/>
    <w:rsid w:val="0075320D"/>
    <w:rsid w:val="007538AE"/>
    <w:rsid w:val="0075471E"/>
    <w:rsid w:val="00754805"/>
    <w:rsid w:val="00754DA4"/>
    <w:rsid w:val="00755727"/>
    <w:rsid w:val="007557A8"/>
    <w:rsid w:val="007562C4"/>
    <w:rsid w:val="007568E7"/>
    <w:rsid w:val="00757342"/>
    <w:rsid w:val="0075744C"/>
    <w:rsid w:val="00757B93"/>
    <w:rsid w:val="00760422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DCB"/>
    <w:rsid w:val="00771125"/>
    <w:rsid w:val="00772748"/>
    <w:rsid w:val="00772A33"/>
    <w:rsid w:val="00772BA5"/>
    <w:rsid w:val="00772D32"/>
    <w:rsid w:val="007740B2"/>
    <w:rsid w:val="00774686"/>
    <w:rsid w:val="00774F3B"/>
    <w:rsid w:val="00774F4D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D93"/>
    <w:rsid w:val="00783426"/>
    <w:rsid w:val="00784815"/>
    <w:rsid w:val="00784A4A"/>
    <w:rsid w:val="007854C2"/>
    <w:rsid w:val="00786649"/>
    <w:rsid w:val="0078666C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AAD"/>
    <w:rsid w:val="0079149F"/>
    <w:rsid w:val="00791BBD"/>
    <w:rsid w:val="007922E2"/>
    <w:rsid w:val="00792895"/>
    <w:rsid w:val="00793935"/>
    <w:rsid w:val="0079425C"/>
    <w:rsid w:val="007947D5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5DAA"/>
    <w:rsid w:val="007B6141"/>
    <w:rsid w:val="007B61C0"/>
    <w:rsid w:val="007B62E2"/>
    <w:rsid w:val="007B676A"/>
    <w:rsid w:val="007B71AA"/>
    <w:rsid w:val="007B72AF"/>
    <w:rsid w:val="007B7525"/>
    <w:rsid w:val="007C0488"/>
    <w:rsid w:val="007C0567"/>
    <w:rsid w:val="007C08C6"/>
    <w:rsid w:val="007C1B2B"/>
    <w:rsid w:val="007C1CFB"/>
    <w:rsid w:val="007C1F6E"/>
    <w:rsid w:val="007C2E91"/>
    <w:rsid w:val="007C3438"/>
    <w:rsid w:val="007C357A"/>
    <w:rsid w:val="007C39E8"/>
    <w:rsid w:val="007C424D"/>
    <w:rsid w:val="007C436F"/>
    <w:rsid w:val="007C50A1"/>
    <w:rsid w:val="007D0024"/>
    <w:rsid w:val="007D02B4"/>
    <w:rsid w:val="007D1357"/>
    <w:rsid w:val="007D1526"/>
    <w:rsid w:val="007D179D"/>
    <w:rsid w:val="007D1A91"/>
    <w:rsid w:val="007D2EBD"/>
    <w:rsid w:val="007D2F48"/>
    <w:rsid w:val="007D3810"/>
    <w:rsid w:val="007D49D9"/>
    <w:rsid w:val="007D571B"/>
    <w:rsid w:val="007D5D98"/>
    <w:rsid w:val="007D6E9A"/>
    <w:rsid w:val="007D7759"/>
    <w:rsid w:val="007E035D"/>
    <w:rsid w:val="007E0511"/>
    <w:rsid w:val="007E0685"/>
    <w:rsid w:val="007E1105"/>
    <w:rsid w:val="007E181A"/>
    <w:rsid w:val="007E28A4"/>
    <w:rsid w:val="007E2E7E"/>
    <w:rsid w:val="007E468D"/>
    <w:rsid w:val="007E520A"/>
    <w:rsid w:val="007E5527"/>
    <w:rsid w:val="007E6930"/>
    <w:rsid w:val="007E711D"/>
    <w:rsid w:val="007E7306"/>
    <w:rsid w:val="007E74DD"/>
    <w:rsid w:val="007E7979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75A1"/>
    <w:rsid w:val="007F7EBC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3F15"/>
    <w:rsid w:val="0080450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26B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85E"/>
    <w:rsid w:val="00836066"/>
    <w:rsid w:val="0083634D"/>
    <w:rsid w:val="0083675A"/>
    <w:rsid w:val="00837235"/>
    <w:rsid w:val="00837400"/>
    <w:rsid w:val="00837960"/>
    <w:rsid w:val="00837A5B"/>
    <w:rsid w:val="00837EEB"/>
    <w:rsid w:val="00840849"/>
    <w:rsid w:val="00840A0A"/>
    <w:rsid w:val="00840BB6"/>
    <w:rsid w:val="00840BF0"/>
    <w:rsid w:val="0084127B"/>
    <w:rsid w:val="008426E4"/>
    <w:rsid w:val="00842AF8"/>
    <w:rsid w:val="00844939"/>
    <w:rsid w:val="00844CD9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3F2E"/>
    <w:rsid w:val="008555C5"/>
    <w:rsid w:val="00855BE5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34A"/>
    <w:rsid w:val="008644A7"/>
    <w:rsid w:val="0086492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D97"/>
    <w:rsid w:val="00870E62"/>
    <w:rsid w:val="008716F6"/>
    <w:rsid w:val="00871778"/>
    <w:rsid w:val="00871BE3"/>
    <w:rsid w:val="008743C8"/>
    <w:rsid w:val="00876F5F"/>
    <w:rsid w:val="00877FEE"/>
    <w:rsid w:val="00880A99"/>
    <w:rsid w:val="008812C3"/>
    <w:rsid w:val="008818A8"/>
    <w:rsid w:val="00881B42"/>
    <w:rsid w:val="008833DA"/>
    <w:rsid w:val="00883A1D"/>
    <w:rsid w:val="00884032"/>
    <w:rsid w:val="008852BC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12B0"/>
    <w:rsid w:val="008920AE"/>
    <w:rsid w:val="00892403"/>
    <w:rsid w:val="00892AE7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D7B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6256"/>
    <w:rsid w:val="008B65E4"/>
    <w:rsid w:val="008B65ED"/>
    <w:rsid w:val="008C0469"/>
    <w:rsid w:val="008C095B"/>
    <w:rsid w:val="008C0AD3"/>
    <w:rsid w:val="008C0BB6"/>
    <w:rsid w:val="008C1369"/>
    <w:rsid w:val="008C16EC"/>
    <w:rsid w:val="008C2216"/>
    <w:rsid w:val="008C3D53"/>
    <w:rsid w:val="008C3E80"/>
    <w:rsid w:val="008C480F"/>
    <w:rsid w:val="008C54EB"/>
    <w:rsid w:val="008C59C5"/>
    <w:rsid w:val="008C5C5F"/>
    <w:rsid w:val="008C6847"/>
    <w:rsid w:val="008C689B"/>
    <w:rsid w:val="008C6D45"/>
    <w:rsid w:val="008C6D60"/>
    <w:rsid w:val="008C71DA"/>
    <w:rsid w:val="008C7A8D"/>
    <w:rsid w:val="008D1116"/>
    <w:rsid w:val="008D11BD"/>
    <w:rsid w:val="008D1E3E"/>
    <w:rsid w:val="008D20F6"/>
    <w:rsid w:val="008D225F"/>
    <w:rsid w:val="008D2CFA"/>
    <w:rsid w:val="008D3649"/>
    <w:rsid w:val="008D3B3D"/>
    <w:rsid w:val="008D3C16"/>
    <w:rsid w:val="008D3E49"/>
    <w:rsid w:val="008D41D2"/>
    <w:rsid w:val="008D4EE6"/>
    <w:rsid w:val="008D674F"/>
    <w:rsid w:val="008D6D64"/>
    <w:rsid w:val="008D72C0"/>
    <w:rsid w:val="008D75D7"/>
    <w:rsid w:val="008D75E5"/>
    <w:rsid w:val="008D7B5E"/>
    <w:rsid w:val="008E0AFE"/>
    <w:rsid w:val="008E1697"/>
    <w:rsid w:val="008E1A6C"/>
    <w:rsid w:val="008E1FE9"/>
    <w:rsid w:val="008E2562"/>
    <w:rsid w:val="008E28B3"/>
    <w:rsid w:val="008E35FC"/>
    <w:rsid w:val="008E4344"/>
    <w:rsid w:val="008E52F7"/>
    <w:rsid w:val="008E5AC2"/>
    <w:rsid w:val="008E75CF"/>
    <w:rsid w:val="008E79FE"/>
    <w:rsid w:val="008F0123"/>
    <w:rsid w:val="008F012A"/>
    <w:rsid w:val="008F01FD"/>
    <w:rsid w:val="008F05EF"/>
    <w:rsid w:val="008F0CA1"/>
    <w:rsid w:val="008F25F0"/>
    <w:rsid w:val="008F2DA6"/>
    <w:rsid w:val="008F3341"/>
    <w:rsid w:val="008F3DD4"/>
    <w:rsid w:val="008F4304"/>
    <w:rsid w:val="008F5A30"/>
    <w:rsid w:val="008F62F6"/>
    <w:rsid w:val="008F6B11"/>
    <w:rsid w:val="008F6C31"/>
    <w:rsid w:val="008F6F56"/>
    <w:rsid w:val="008F7008"/>
    <w:rsid w:val="008F7397"/>
    <w:rsid w:val="008F793C"/>
    <w:rsid w:val="008F79A9"/>
    <w:rsid w:val="008F7F69"/>
    <w:rsid w:val="009002D4"/>
    <w:rsid w:val="0090085B"/>
    <w:rsid w:val="0090090C"/>
    <w:rsid w:val="0090112E"/>
    <w:rsid w:val="009017A7"/>
    <w:rsid w:val="00902C46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519"/>
    <w:rsid w:val="00912B72"/>
    <w:rsid w:val="0091331E"/>
    <w:rsid w:val="0091362C"/>
    <w:rsid w:val="009137BE"/>
    <w:rsid w:val="00913C8B"/>
    <w:rsid w:val="00914643"/>
    <w:rsid w:val="009149EF"/>
    <w:rsid w:val="00914B78"/>
    <w:rsid w:val="009154CF"/>
    <w:rsid w:val="00920B43"/>
    <w:rsid w:val="00921134"/>
    <w:rsid w:val="009213EE"/>
    <w:rsid w:val="00922809"/>
    <w:rsid w:val="00923BE3"/>
    <w:rsid w:val="0092402C"/>
    <w:rsid w:val="009246B8"/>
    <w:rsid w:val="00924726"/>
    <w:rsid w:val="00924A88"/>
    <w:rsid w:val="00925EB3"/>
    <w:rsid w:val="00926B9A"/>
    <w:rsid w:val="00926D7B"/>
    <w:rsid w:val="00927E04"/>
    <w:rsid w:val="00930C33"/>
    <w:rsid w:val="0093193E"/>
    <w:rsid w:val="00932845"/>
    <w:rsid w:val="00933B8C"/>
    <w:rsid w:val="00933BA8"/>
    <w:rsid w:val="00933CEF"/>
    <w:rsid w:val="00934171"/>
    <w:rsid w:val="00934594"/>
    <w:rsid w:val="00935E29"/>
    <w:rsid w:val="0093622E"/>
    <w:rsid w:val="00936F17"/>
    <w:rsid w:val="00936F66"/>
    <w:rsid w:val="009370A1"/>
    <w:rsid w:val="00940B7E"/>
    <w:rsid w:val="009433A4"/>
    <w:rsid w:val="009442B1"/>
    <w:rsid w:val="009447F8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2112"/>
    <w:rsid w:val="009629A8"/>
    <w:rsid w:val="00962FE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B45"/>
    <w:rsid w:val="00974FF8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617F"/>
    <w:rsid w:val="00987454"/>
    <w:rsid w:val="0099011A"/>
    <w:rsid w:val="009911F3"/>
    <w:rsid w:val="009913AE"/>
    <w:rsid w:val="00992339"/>
    <w:rsid w:val="009925D1"/>
    <w:rsid w:val="00993768"/>
    <w:rsid w:val="009946A1"/>
    <w:rsid w:val="00995BFD"/>
    <w:rsid w:val="00996188"/>
    <w:rsid w:val="00996588"/>
    <w:rsid w:val="00996E10"/>
    <w:rsid w:val="00997768"/>
    <w:rsid w:val="00997960"/>
    <w:rsid w:val="00997A1D"/>
    <w:rsid w:val="00997A47"/>
    <w:rsid w:val="009A017B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0A20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17F"/>
    <w:rsid w:val="009B68FC"/>
    <w:rsid w:val="009B6E5C"/>
    <w:rsid w:val="009B71AD"/>
    <w:rsid w:val="009B72B6"/>
    <w:rsid w:val="009B7B59"/>
    <w:rsid w:val="009B7F63"/>
    <w:rsid w:val="009C0625"/>
    <w:rsid w:val="009C0973"/>
    <w:rsid w:val="009C19CF"/>
    <w:rsid w:val="009C2BA0"/>
    <w:rsid w:val="009C2F54"/>
    <w:rsid w:val="009C3210"/>
    <w:rsid w:val="009C35CD"/>
    <w:rsid w:val="009C3D08"/>
    <w:rsid w:val="009C43AB"/>
    <w:rsid w:val="009C4DB6"/>
    <w:rsid w:val="009C5599"/>
    <w:rsid w:val="009C5DF6"/>
    <w:rsid w:val="009C644D"/>
    <w:rsid w:val="009C6BE5"/>
    <w:rsid w:val="009C6D9D"/>
    <w:rsid w:val="009C73F0"/>
    <w:rsid w:val="009C7606"/>
    <w:rsid w:val="009D02B7"/>
    <w:rsid w:val="009D069F"/>
    <w:rsid w:val="009D0CBE"/>
    <w:rsid w:val="009D0FED"/>
    <w:rsid w:val="009D1019"/>
    <w:rsid w:val="009D1A00"/>
    <w:rsid w:val="009D2499"/>
    <w:rsid w:val="009D2DBE"/>
    <w:rsid w:val="009D3111"/>
    <w:rsid w:val="009D3A31"/>
    <w:rsid w:val="009D3C70"/>
    <w:rsid w:val="009D3DDE"/>
    <w:rsid w:val="009D3F61"/>
    <w:rsid w:val="009D41F3"/>
    <w:rsid w:val="009D42F9"/>
    <w:rsid w:val="009D49FB"/>
    <w:rsid w:val="009D5B67"/>
    <w:rsid w:val="009D609E"/>
    <w:rsid w:val="009D6A6A"/>
    <w:rsid w:val="009D74AA"/>
    <w:rsid w:val="009D7BEF"/>
    <w:rsid w:val="009E0269"/>
    <w:rsid w:val="009E0462"/>
    <w:rsid w:val="009E0596"/>
    <w:rsid w:val="009E0906"/>
    <w:rsid w:val="009E0DE6"/>
    <w:rsid w:val="009E0E3B"/>
    <w:rsid w:val="009E0E82"/>
    <w:rsid w:val="009E14D7"/>
    <w:rsid w:val="009E1B30"/>
    <w:rsid w:val="009E4580"/>
    <w:rsid w:val="009E473A"/>
    <w:rsid w:val="009E4848"/>
    <w:rsid w:val="009E49A3"/>
    <w:rsid w:val="009E4D81"/>
    <w:rsid w:val="009E4FAD"/>
    <w:rsid w:val="009E5320"/>
    <w:rsid w:val="009E5509"/>
    <w:rsid w:val="009E65BB"/>
    <w:rsid w:val="009E6782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6658"/>
    <w:rsid w:val="009F7064"/>
    <w:rsid w:val="009F7213"/>
    <w:rsid w:val="009F7B18"/>
    <w:rsid w:val="009F7B4B"/>
    <w:rsid w:val="00A0077B"/>
    <w:rsid w:val="00A01413"/>
    <w:rsid w:val="00A01551"/>
    <w:rsid w:val="00A01B49"/>
    <w:rsid w:val="00A01E8D"/>
    <w:rsid w:val="00A027EE"/>
    <w:rsid w:val="00A02A4C"/>
    <w:rsid w:val="00A03202"/>
    <w:rsid w:val="00A03D41"/>
    <w:rsid w:val="00A0415B"/>
    <w:rsid w:val="00A042AA"/>
    <w:rsid w:val="00A06434"/>
    <w:rsid w:val="00A068A1"/>
    <w:rsid w:val="00A07222"/>
    <w:rsid w:val="00A0769C"/>
    <w:rsid w:val="00A07F68"/>
    <w:rsid w:val="00A112E8"/>
    <w:rsid w:val="00A11B03"/>
    <w:rsid w:val="00A11FF7"/>
    <w:rsid w:val="00A12880"/>
    <w:rsid w:val="00A12B7A"/>
    <w:rsid w:val="00A136FE"/>
    <w:rsid w:val="00A14260"/>
    <w:rsid w:val="00A14321"/>
    <w:rsid w:val="00A14956"/>
    <w:rsid w:val="00A14BA1"/>
    <w:rsid w:val="00A157EE"/>
    <w:rsid w:val="00A15D13"/>
    <w:rsid w:val="00A15EB9"/>
    <w:rsid w:val="00A16020"/>
    <w:rsid w:val="00A16480"/>
    <w:rsid w:val="00A2004C"/>
    <w:rsid w:val="00A200DC"/>
    <w:rsid w:val="00A20304"/>
    <w:rsid w:val="00A20562"/>
    <w:rsid w:val="00A209AC"/>
    <w:rsid w:val="00A20EFC"/>
    <w:rsid w:val="00A20F19"/>
    <w:rsid w:val="00A21020"/>
    <w:rsid w:val="00A2149C"/>
    <w:rsid w:val="00A219EA"/>
    <w:rsid w:val="00A21A9F"/>
    <w:rsid w:val="00A222BE"/>
    <w:rsid w:val="00A236EF"/>
    <w:rsid w:val="00A2381D"/>
    <w:rsid w:val="00A23C65"/>
    <w:rsid w:val="00A24FA0"/>
    <w:rsid w:val="00A258E5"/>
    <w:rsid w:val="00A25A14"/>
    <w:rsid w:val="00A25B51"/>
    <w:rsid w:val="00A26389"/>
    <w:rsid w:val="00A2640E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576F"/>
    <w:rsid w:val="00A37F50"/>
    <w:rsid w:val="00A37FFA"/>
    <w:rsid w:val="00A40099"/>
    <w:rsid w:val="00A402C0"/>
    <w:rsid w:val="00A4079F"/>
    <w:rsid w:val="00A40B83"/>
    <w:rsid w:val="00A41125"/>
    <w:rsid w:val="00A41275"/>
    <w:rsid w:val="00A4180F"/>
    <w:rsid w:val="00A42056"/>
    <w:rsid w:val="00A43045"/>
    <w:rsid w:val="00A437B2"/>
    <w:rsid w:val="00A43F01"/>
    <w:rsid w:val="00A4462B"/>
    <w:rsid w:val="00A45297"/>
    <w:rsid w:val="00A452D9"/>
    <w:rsid w:val="00A4545C"/>
    <w:rsid w:val="00A46386"/>
    <w:rsid w:val="00A46D81"/>
    <w:rsid w:val="00A51FAF"/>
    <w:rsid w:val="00A52795"/>
    <w:rsid w:val="00A52A60"/>
    <w:rsid w:val="00A52ABB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1F21"/>
    <w:rsid w:val="00A62B83"/>
    <w:rsid w:val="00A62E32"/>
    <w:rsid w:val="00A62E6F"/>
    <w:rsid w:val="00A6369A"/>
    <w:rsid w:val="00A63DC0"/>
    <w:rsid w:val="00A63DEB"/>
    <w:rsid w:val="00A6453B"/>
    <w:rsid w:val="00A64E24"/>
    <w:rsid w:val="00A653DA"/>
    <w:rsid w:val="00A66141"/>
    <w:rsid w:val="00A668C8"/>
    <w:rsid w:val="00A66DBF"/>
    <w:rsid w:val="00A6754C"/>
    <w:rsid w:val="00A67957"/>
    <w:rsid w:val="00A67E2B"/>
    <w:rsid w:val="00A67EC0"/>
    <w:rsid w:val="00A70E57"/>
    <w:rsid w:val="00A70EF4"/>
    <w:rsid w:val="00A716EC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E74"/>
    <w:rsid w:val="00A82021"/>
    <w:rsid w:val="00A82185"/>
    <w:rsid w:val="00A828A3"/>
    <w:rsid w:val="00A8307B"/>
    <w:rsid w:val="00A8332C"/>
    <w:rsid w:val="00A847A9"/>
    <w:rsid w:val="00A8481A"/>
    <w:rsid w:val="00A84823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4649"/>
    <w:rsid w:val="00AA50B3"/>
    <w:rsid w:val="00AA55CC"/>
    <w:rsid w:val="00AA5821"/>
    <w:rsid w:val="00AA6786"/>
    <w:rsid w:val="00AA6E71"/>
    <w:rsid w:val="00AA779F"/>
    <w:rsid w:val="00AB069F"/>
    <w:rsid w:val="00AB0E10"/>
    <w:rsid w:val="00AB0EE6"/>
    <w:rsid w:val="00AB11BE"/>
    <w:rsid w:val="00AB17F9"/>
    <w:rsid w:val="00AB1849"/>
    <w:rsid w:val="00AB1C0F"/>
    <w:rsid w:val="00AB1C43"/>
    <w:rsid w:val="00AB2671"/>
    <w:rsid w:val="00AB2DDD"/>
    <w:rsid w:val="00AB2F2A"/>
    <w:rsid w:val="00AB303E"/>
    <w:rsid w:val="00AB308C"/>
    <w:rsid w:val="00AB321D"/>
    <w:rsid w:val="00AB3BC2"/>
    <w:rsid w:val="00AB4646"/>
    <w:rsid w:val="00AB5DA7"/>
    <w:rsid w:val="00AB6566"/>
    <w:rsid w:val="00AB6AAB"/>
    <w:rsid w:val="00AB6CC5"/>
    <w:rsid w:val="00AB6F91"/>
    <w:rsid w:val="00AB7119"/>
    <w:rsid w:val="00AB7407"/>
    <w:rsid w:val="00AC01C2"/>
    <w:rsid w:val="00AC0C83"/>
    <w:rsid w:val="00AC0FB4"/>
    <w:rsid w:val="00AC131D"/>
    <w:rsid w:val="00AC13EF"/>
    <w:rsid w:val="00AC1C16"/>
    <w:rsid w:val="00AC1F0C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D0056"/>
    <w:rsid w:val="00AD03D9"/>
    <w:rsid w:val="00AD067F"/>
    <w:rsid w:val="00AD0D98"/>
    <w:rsid w:val="00AD12A4"/>
    <w:rsid w:val="00AD1A6B"/>
    <w:rsid w:val="00AD269E"/>
    <w:rsid w:val="00AD37D4"/>
    <w:rsid w:val="00AD5633"/>
    <w:rsid w:val="00AD57F0"/>
    <w:rsid w:val="00AD5BAD"/>
    <w:rsid w:val="00AD6BBD"/>
    <w:rsid w:val="00AD7508"/>
    <w:rsid w:val="00AE0DB3"/>
    <w:rsid w:val="00AE1CE1"/>
    <w:rsid w:val="00AE230D"/>
    <w:rsid w:val="00AE251B"/>
    <w:rsid w:val="00AE2EAF"/>
    <w:rsid w:val="00AE3847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036"/>
    <w:rsid w:val="00B103D6"/>
    <w:rsid w:val="00B10E43"/>
    <w:rsid w:val="00B116B6"/>
    <w:rsid w:val="00B1265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1E7"/>
    <w:rsid w:val="00B21A04"/>
    <w:rsid w:val="00B21EB7"/>
    <w:rsid w:val="00B2265E"/>
    <w:rsid w:val="00B22BF6"/>
    <w:rsid w:val="00B23246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9BB"/>
    <w:rsid w:val="00B34CFF"/>
    <w:rsid w:val="00B35B0E"/>
    <w:rsid w:val="00B36066"/>
    <w:rsid w:val="00B369CC"/>
    <w:rsid w:val="00B36D6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5FF6"/>
    <w:rsid w:val="00B4696E"/>
    <w:rsid w:val="00B47A2B"/>
    <w:rsid w:val="00B503EB"/>
    <w:rsid w:val="00B50A70"/>
    <w:rsid w:val="00B524A7"/>
    <w:rsid w:val="00B52841"/>
    <w:rsid w:val="00B52B85"/>
    <w:rsid w:val="00B54155"/>
    <w:rsid w:val="00B557D5"/>
    <w:rsid w:val="00B565C7"/>
    <w:rsid w:val="00B61837"/>
    <w:rsid w:val="00B61DA2"/>
    <w:rsid w:val="00B61EAF"/>
    <w:rsid w:val="00B625A0"/>
    <w:rsid w:val="00B62FC2"/>
    <w:rsid w:val="00B633DE"/>
    <w:rsid w:val="00B6368E"/>
    <w:rsid w:val="00B65255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7788A"/>
    <w:rsid w:val="00B80909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2ED"/>
    <w:rsid w:val="00B90AEC"/>
    <w:rsid w:val="00B90FDD"/>
    <w:rsid w:val="00B91193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0A6E"/>
    <w:rsid w:val="00BA1ABB"/>
    <w:rsid w:val="00BA1FBA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360"/>
    <w:rsid w:val="00BB0E12"/>
    <w:rsid w:val="00BB0F32"/>
    <w:rsid w:val="00BB1445"/>
    <w:rsid w:val="00BB157B"/>
    <w:rsid w:val="00BB1E60"/>
    <w:rsid w:val="00BB200B"/>
    <w:rsid w:val="00BB2178"/>
    <w:rsid w:val="00BB2A9E"/>
    <w:rsid w:val="00BB2B1F"/>
    <w:rsid w:val="00BB35EF"/>
    <w:rsid w:val="00BB420E"/>
    <w:rsid w:val="00BB45E7"/>
    <w:rsid w:val="00BB4C97"/>
    <w:rsid w:val="00BB4E16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20D"/>
    <w:rsid w:val="00BC2E51"/>
    <w:rsid w:val="00BC325E"/>
    <w:rsid w:val="00BC3CDD"/>
    <w:rsid w:val="00BC3E66"/>
    <w:rsid w:val="00BC3EFE"/>
    <w:rsid w:val="00BC42F9"/>
    <w:rsid w:val="00BC4A61"/>
    <w:rsid w:val="00BC5455"/>
    <w:rsid w:val="00BC56E0"/>
    <w:rsid w:val="00BC5CF1"/>
    <w:rsid w:val="00BC5E71"/>
    <w:rsid w:val="00BC757E"/>
    <w:rsid w:val="00BC771E"/>
    <w:rsid w:val="00BC7E75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1131"/>
    <w:rsid w:val="00BE2518"/>
    <w:rsid w:val="00BE3510"/>
    <w:rsid w:val="00BE37BB"/>
    <w:rsid w:val="00BE3994"/>
    <w:rsid w:val="00BE3DEA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3160"/>
    <w:rsid w:val="00BF33F4"/>
    <w:rsid w:val="00BF3AE8"/>
    <w:rsid w:val="00BF4DCF"/>
    <w:rsid w:val="00BF513D"/>
    <w:rsid w:val="00BF58BA"/>
    <w:rsid w:val="00BF5BFF"/>
    <w:rsid w:val="00BF68C5"/>
    <w:rsid w:val="00BF6FEA"/>
    <w:rsid w:val="00BF71F3"/>
    <w:rsid w:val="00BF7216"/>
    <w:rsid w:val="00BF7FE1"/>
    <w:rsid w:val="00C00D48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684C"/>
    <w:rsid w:val="00C069F1"/>
    <w:rsid w:val="00C070BF"/>
    <w:rsid w:val="00C0762A"/>
    <w:rsid w:val="00C07C40"/>
    <w:rsid w:val="00C1152F"/>
    <w:rsid w:val="00C11C41"/>
    <w:rsid w:val="00C11FE1"/>
    <w:rsid w:val="00C13BC3"/>
    <w:rsid w:val="00C13BD6"/>
    <w:rsid w:val="00C146D7"/>
    <w:rsid w:val="00C14C08"/>
    <w:rsid w:val="00C14F01"/>
    <w:rsid w:val="00C14FBF"/>
    <w:rsid w:val="00C158A9"/>
    <w:rsid w:val="00C1630A"/>
    <w:rsid w:val="00C16432"/>
    <w:rsid w:val="00C16688"/>
    <w:rsid w:val="00C16CEF"/>
    <w:rsid w:val="00C17D1B"/>
    <w:rsid w:val="00C17E07"/>
    <w:rsid w:val="00C17FA4"/>
    <w:rsid w:val="00C222A1"/>
    <w:rsid w:val="00C222AA"/>
    <w:rsid w:val="00C22450"/>
    <w:rsid w:val="00C22745"/>
    <w:rsid w:val="00C2298D"/>
    <w:rsid w:val="00C22D90"/>
    <w:rsid w:val="00C24028"/>
    <w:rsid w:val="00C24030"/>
    <w:rsid w:val="00C2449A"/>
    <w:rsid w:val="00C2477F"/>
    <w:rsid w:val="00C24E15"/>
    <w:rsid w:val="00C25330"/>
    <w:rsid w:val="00C26A39"/>
    <w:rsid w:val="00C26CE1"/>
    <w:rsid w:val="00C2797E"/>
    <w:rsid w:val="00C30B8F"/>
    <w:rsid w:val="00C30DD9"/>
    <w:rsid w:val="00C30F2B"/>
    <w:rsid w:val="00C31B3B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71F7"/>
    <w:rsid w:val="00C47205"/>
    <w:rsid w:val="00C501FA"/>
    <w:rsid w:val="00C502CD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436A"/>
    <w:rsid w:val="00C64704"/>
    <w:rsid w:val="00C666EF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699"/>
    <w:rsid w:val="00C76BC8"/>
    <w:rsid w:val="00C80217"/>
    <w:rsid w:val="00C81662"/>
    <w:rsid w:val="00C81826"/>
    <w:rsid w:val="00C83653"/>
    <w:rsid w:val="00C83708"/>
    <w:rsid w:val="00C839C4"/>
    <w:rsid w:val="00C83BAA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9D3"/>
    <w:rsid w:val="00C94A71"/>
    <w:rsid w:val="00C97953"/>
    <w:rsid w:val="00CA07F7"/>
    <w:rsid w:val="00CA084C"/>
    <w:rsid w:val="00CA0E17"/>
    <w:rsid w:val="00CA1230"/>
    <w:rsid w:val="00CA1790"/>
    <w:rsid w:val="00CA1DF5"/>
    <w:rsid w:val="00CA255E"/>
    <w:rsid w:val="00CA3C91"/>
    <w:rsid w:val="00CA4645"/>
    <w:rsid w:val="00CA4DCB"/>
    <w:rsid w:val="00CA4FB8"/>
    <w:rsid w:val="00CA5456"/>
    <w:rsid w:val="00CA55DC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43B9"/>
    <w:rsid w:val="00CB5303"/>
    <w:rsid w:val="00CB5B48"/>
    <w:rsid w:val="00CB5D10"/>
    <w:rsid w:val="00CB5D74"/>
    <w:rsid w:val="00CB7199"/>
    <w:rsid w:val="00CB7567"/>
    <w:rsid w:val="00CC0F3E"/>
    <w:rsid w:val="00CC128F"/>
    <w:rsid w:val="00CC162C"/>
    <w:rsid w:val="00CC171F"/>
    <w:rsid w:val="00CC20FA"/>
    <w:rsid w:val="00CC278B"/>
    <w:rsid w:val="00CC27FC"/>
    <w:rsid w:val="00CC2B4D"/>
    <w:rsid w:val="00CC3346"/>
    <w:rsid w:val="00CC3462"/>
    <w:rsid w:val="00CC3CDC"/>
    <w:rsid w:val="00CC3E0C"/>
    <w:rsid w:val="00CC4842"/>
    <w:rsid w:val="00CC4DDF"/>
    <w:rsid w:val="00CC58F9"/>
    <w:rsid w:val="00CC6522"/>
    <w:rsid w:val="00CC6F55"/>
    <w:rsid w:val="00CC7AC7"/>
    <w:rsid w:val="00CC7BFF"/>
    <w:rsid w:val="00CD0A96"/>
    <w:rsid w:val="00CD0B80"/>
    <w:rsid w:val="00CD1296"/>
    <w:rsid w:val="00CD1924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715C"/>
    <w:rsid w:val="00CD7EC1"/>
    <w:rsid w:val="00CE01C5"/>
    <w:rsid w:val="00CE0DED"/>
    <w:rsid w:val="00CE1721"/>
    <w:rsid w:val="00CE182A"/>
    <w:rsid w:val="00CE1AF0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FA6"/>
    <w:rsid w:val="00CF374C"/>
    <w:rsid w:val="00CF3BEB"/>
    <w:rsid w:val="00CF3C5B"/>
    <w:rsid w:val="00CF3EBA"/>
    <w:rsid w:val="00CF5F34"/>
    <w:rsid w:val="00CF644F"/>
    <w:rsid w:val="00D0071E"/>
    <w:rsid w:val="00D00E7B"/>
    <w:rsid w:val="00D0141E"/>
    <w:rsid w:val="00D017DD"/>
    <w:rsid w:val="00D02353"/>
    <w:rsid w:val="00D02699"/>
    <w:rsid w:val="00D027FE"/>
    <w:rsid w:val="00D02DFF"/>
    <w:rsid w:val="00D0318A"/>
    <w:rsid w:val="00D03325"/>
    <w:rsid w:val="00D03978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E6C"/>
    <w:rsid w:val="00D15144"/>
    <w:rsid w:val="00D15608"/>
    <w:rsid w:val="00D161B5"/>
    <w:rsid w:val="00D162FE"/>
    <w:rsid w:val="00D16CF1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6968"/>
    <w:rsid w:val="00D269A2"/>
    <w:rsid w:val="00D27E51"/>
    <w:rsid w:val="00D30443"/>
    <w:rsid w:val="00D30786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0580"/>
    <w:rsid w:val="00D41396"/>
    <w:rsid w:val="00D4177E"/>
    <w:rsid w:val="00D41E11"/>
    <w:rsid w:val="00D4426D"/>
    <w:rsid w:val="00D447FF"/>
    <w:rsid w:val="00D44BDB"/>
    <w:rsid w:val="00D462B3"/>
    <w:rsid w:val="00D463E2"/>
    <w:rsid w:val="00D468E9"/>
    <w:rsid w:val="00D46DF7"/>
    <w:rsid w:val="00D47735"/>
    <w:rsid w:val="00D50416"/>
    <w:rsid w:val="00D50F86"/>
    <w:rsid w:val="00D5137E"/>
    <w:rsid w:val="00D51550"/>
    <w:rsid w:val="00D52222"/>
    <w:rsid w:val="00D5315C"/>
    <w:rsid w:val="00D537FB"/>
    <w:rsid w:val="00D54DAD"/>
    <w:rsid w:val="00D54E8F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499"/>
    <w:rsid w:val="00D6671E"/>
    <w:rsid w:val="00D66D38"/>
    <w:rsid w:val="00D673CE"/>
    <w:rsid w:val="00D67AA5"/>
    <w:rsid w:val="00D7028E"/>
    <w:rsid w:val="00D709C7"/>
    <w:rsid w:val="00D70F23"/>
    <w:rsid w:val="00D71A85"/>
    <w:rsid w:val="00D71E68"/>
    <w:rsid w:val="00D72188"/>
    <w:rsid w:val="00D72432"/>
    <w:rsid w:val="00D727D0"/>
    <w:rsid w:val="00D72A36"/>
    <w:rsid w:val="00D72DCC"/>
    <w:rsid w:val="00D73A63"/>
    <w:rsid w:val="00D73FE0"/>
    <w:rsid w:val="00D74616"/>
    <w:rsid w:val="00D750D3"/>
    <w:rsid w:val="00D75B5A"/>
    <w:rsid w:val="00D76CC8"/>
    <w:rsid w:val="00D771BF"/>
    <w:rsid w:val="00D77264"/>
    <w:rsid w:val="00D776F0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2372"/>
    <w:rsid w:val="00D930D0"/>
    <w:rsid w:val="00D9361C"/>
    <w:rsid w:val="00D938F4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686E"/>
    <w:rsid w:val="00DA76CD"/>
    <w:rsid w:val="00DA7F23"/>
    <w:rsid w:val="00DA7FB0"/>
    <w:rsid w:val="00DB0321"/>
    <w:rsid w:val="00DB09B1"/>
    <w:rsid w:val="00DB1280"/>
    <w:rsid w:val="00DB2644"/>
    <w:rsid w:val="00DB300F"/>
    <w:rsid w:val="00DB3D88"/>
    <w:rsid w:val="00DB4232"/>
    <w:rsid w:val="00DB470C"/>
    <w:rsid w:val="00DB5531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145A"/>
    <w:rsid w:val="00DF190C"/>
    <w:rsid w:val="00DF19EC"/>
    <w:rsid w:val="00DF2756"/>
    <w:rsid w:val="00DF27AE"/>
    <w:rsid w:val="00DF2AF9"/>
    <w:rsid w:val="00DF2B87"/>
    <w:rsid w:val="00DF3300"/>
    <w:rsid w:val="00DF3C7B"/>
    <w:rsid w:val="00DF4151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B7A"/>
    <w:rsid w:val="00E12228"/>
    <w:rsid w:val="00E12C4A"/>
    <w:rsid w:val="00E130E6"/>
    <w:rsid w:val="00E13DC2"/>
    <w:rsid w:val="00E143B2"/>
    <w:rsid w:val="00E14B5F"/>
    <w:rsid w:val="00E14BEF"/>
    <w:rsid w:val="00E14CDF"/>
    <w:rsid w:val="00E1519E"/>
    <w:rsid w:val="00E152C6"/>
    <w:rsid w:val="00E15EC8"/>
    <w:rsid w:val="00E20D69"/>
    <w:rsid w:val="00E21BCA"/>
    <w:rsid w:val="00E21C6F"/>
    <w:rsid w:val="00E21CC8"/>
    <w:rsid w:val="00E21EDF"/>
    <w:rsid w:val="00E22278"/>
    <w:rsid w:val="00E226CD"/>
    <w:rsid w:val="00E22A39"/>
    <w:rsid w:val="00E22B22"/>
    <w:rsid w:val="00E2342E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5F2"/>
    <w:rsid w:val="00E366D6"/>
    <w:rsid w:val="00E3672A"/>
    <w:rsid w:val="00E3730F"/>
    <w:rsid w:val="00E40F7D"/>
    <w:rsid w:val="00E41032"/>
    <w:rsid w:val="00E41582"/>
    <w:rsid w:val="00E4206E"/>
    <w:rsid w:val="00E437E9"/>
    <w:rsid w:val="00E43834"/>
    <w:rsid w:val="00E43D03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60576"/>
    <w:rsid w:val="00E6209E"/>
    <w:rsid w:val="00E62341"/>
    <w:rsid w:val="00E62BC8"/>
    <w:rsid w:val="00E6315E"/>
    <w:rsid w:val="00E64528"/>
    <w:rsid w:val="00E6457F"/>
    <w:rsid w:val="00E6496C"/>
    <w:rsid w:val="00E64BA4"/>
    <w:rsid w:val="00E64E1B"/>
    <w:rsid w:val="00E65636"/>
    <w:rsid w:val="00E661D6"/>
    <w:rsid w:val="00E66230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7B92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03"/>
    <w:rsid w:val="00E86319"/>
    <w:rsid w:val="00E86A4F"/>
    <w:rsid w:val="00E86D72"/>
    <w:rsid w:val="00E872E4"/>
    <w:rsid w:val="00E87702"/>
    <w:rsid w:val="00E9056A"/>
    <w:rsid w:val="00E90B23"/>
    <w:rsid w:val="00E91869"/>
    <w:rsid w:val="00E91B69"/>
    <w:rsid w:val="00E91CAC"/>
    <w:rsid w:val="00E921B3"/>
    <w:rsid w:val="00E92B74"/>
    <w:rsid w:val="00E93ADD"/>
    <w:rsid w:val="00E9494B"/>
    <w:rsid w:val="00E96215"/>
    <w:rsid w:val="00E969E7"/>
    <w:rsid w:val="00E9790C"/>
    <w:rsid w:val="00EA02FE"/>
    <w:rsid w:val="00EA128F"/>
    <w:rsid w:val="00EA1442"/>
    <w:rsid w:val="00EA2B05"/>
    <w:rsid w:val="00EA3739"/>
    <w:rsid w:val="00EA3A93"/>
    <w:rsid w:val="00EA5B59"/>
    <w:rsid w:val="00EA65F4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514"/>
    <w:rsid w:val="00EC0A10"/>
    <w:rsid w:val="00EC1280"/>
    <w:rsid w:val="00EC19B6"/>
    <w:rsid w:val="00EC1E84"/>
    <w:rsid w:val="00EC1FB8"/>
    <w:rsid w:val="00EC2522"/>
    <w:rsid w:val="00EC293F"/>
    <w:rsid w:val="00EC2A04"/>
    <w:rsid w:val="00EC368F"/>
    <w:rsid w:val="00EC3933"/>
    <w:rsid w:val="00EC456A"/>
    <w:rsid w:val="00EC460C"/>
    <w:rsid w:val="00EC565B"/>
    <w:rsid w:val="00EC7128"/>
    <w:rsid w:val="00EC74C5"/>
    <w:rsid w:val="00EC7EB9"/>
    <w:rsid w:val="00ED1981"/>
    <w:rsid w:val="00ED29F0"/>
    <w:rsid w:val="00ED2DFF"/>
    <w:rsid w:val="00ED453D"/>
    <w:rsid w:val="00ED639D"/>
    <w:rsid w:val="00ED68DA"/>
    <w:rsid w:val="00ED6E18"/>
    <w:rsid w:val="00ED6F4C"/>
    <w:rsid w:val="00ED77C2"/>
    <w:rsid w:val="00ED7AD1"/>
    <w:rsid w:val="00EE0322"/>
    <w:rsid w:val="00EE158E"/>
    <w:rsid w:val="00EE1A84"/>
    <w:rsid w:val="00EE1E1B"/>
    <w:rsid w:val="00EE2FE4"/>
    <w:rsid w:val="00EE4033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A9A"/>
    <w:rsid w:val="00EE7DC4"/>
    <w:rsid w:val="00EE7FEE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79F"/>
    <w:rsid w:val="00EF3BF1"/>
    <w:rsid w:val="00EF47F7"/>
    <w:rsid w:val="00EF4B0D"/>
    <w:rsid w:val="00EF5019"/>
    <w:rsid w:val="00EF620D"/>
    <w:rsid w:val="00EF7369"/>
    <w:rsid w:val="00EF73E3"/>
    <w:rsid w:val="00EF7618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38B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D76"/>
    <w:rsid w:val="00F24FAB"/>
    <w:rsid w:val="00F251DB"/>
    <w:rsid w:val="00F25C94"/>
    <w:rsid w:val="00F25CA3"/>
    <w:rsid w:val="00F2639B"/>
    <w:rsid w:val="00F268F1"/>
    <w:rsid w:val="00F26CAC"/>
    <w:rsid w:val="00F2744F"/>
    <w:rsid w:val="00F30176"/>
    <w:rsid w:val="00F31681"/>
    <w:rsid w:val="00F32388"/>
    <w:rsid w:val="00F32ABA"/>
    <w:rsid w:val="00F32C1A"/>
    <w:rsid w:val="00F332C8"/>
    <w:rsid w:val="00F33F35"/>
    <w:rsid w:val="00F34A32"/>
    <w:rsid w:val="00F34DD4"/>
    <w:rsid w:val="00F35CDD"/>
    <w:rsid w:val="00F35D84"/>
    <w:rsid w:val="00F37D4A"/>
    <w:rsid w:val="00F40827"/>
    <w:rsid w:val="00F41110"/>
    <w:rsid w:val="00F41225"/>
    <w:rsid w:val="00F415F1"/>
    <w:rsid w:val="00F42C5A"/>
    <w:rsid w:val="00F43645"/>
    <w:rsid w:val="00F43BCC"/>
    <w:rsid w:val="00F44656"/>
    <w:rsid w:val="00F44B7C"/>
    <w:rsid w:val="00F4528F"/>
    <w:rsid w:val="00F462D6"/>
    <w:rsid w:val="00F46DBD"/>
    <w:rsid w:val="00F50352"/>
    <w:rsid w:val="00F50523"/>
    <w:rsid w:val="00F5102C"/>
    <w:rsid w:val="00F513EB"/>
    <w:rsid w:val="00F51EBD"/>
    <w:rsid w:val="00F5213A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1F21"/>
    <w:rsid w:val="00F6426D"/>
    <w:rsid w:val="00F64554"/>
    <w:rsid w:val="00F65834"/>
    <w:rsid w:val="00F66B77"/>
    <w:rsid w:val="00F66CA0"/>
    <w:rsid w:val="00F6729D"/>
    <w:rsid w:val="00F701D3"/>
    <w:rsid w:val="00F70776"/>
    <w:rsid w:val="00F72871"/>
    <w:rsid w:val="00F73664"/>
    <w:rsid w:val="00F73B63"/>
    <w:rsid w:val="00F74829"/>
    <w:rsid w:val="00F74D40"/>
    <w:rsid w:val="00F74E79"/>
    <w:rsid w:val="00F7534E"/>
    <w:rsid w:val="00F769E4"/>
    <w:rsid w:val="00F76D0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DD0"/>
    <w:rsid w:val="00F87070"/>
    <w:rsid w:val="00F8733B"/>
    <w:rsid w:val="00F87437"/>
    <w:rsid w:val="00F87C1D"/>
    <w:rsid w:val="00F90513"/>
    <w:rsid w:val="00F90ECE"/>
    <w:rsid w:val="00F91656"/>
    <w:rsid w:val="00F943BD"/>
    <w:rsid w:val="00F94630"/>
    <w:rsid w:val="00F95D6F"/>
    <w:rsid w:val="00F961C8"/>
    <w:rsid w:val="00F9627F"/>
    <w:rsid w:val="00F96CE7"/>
    <w:rsid w:val="00F973C7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4D2"/>
    <w:rsid w:val="00FA68EF"/>
    <w:rsid w:val="00FA6F35"/>
    <w:rsid w:val="00FB0169"/>
    <w:rsid w:val="00FB0492"/>
    <w:rsid w:val="00FB0730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7C8"/>
    <w:rsid w:val="00FC397F"/>
    <w:rsid w:val="00FC3D1A"/>
    <w:rsid w:val="00FC5D49"/>
    <w:rsid w:val="00FC6449"/>
    <w:rsid w:val="00FC6C6D"/>
    <w:rsid w:val="00FC7A74"/>
    <w:rsid w:val="00FD022B"/>
    <w:rsid w:val="00FD0995"/>
    <w:rsid w:val="00FD0B98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BF2"/>
    <w:rsid w:val="00FD5C43"/>
    <w:rsid w:val="00FD64C4"/>
    <w:rsid w:val="00FD761B"/>
    <w:rsid w:val="00FE090F"/>
    <w:rsid w:val="00FE160C"/>
    <w:rsid w:val="00FE1989"/>
    <w:rsid w:val="00FE2812"/>
    <w:rsid w:val="00FE2878"/>
    <w:rsid w:val="00FE2E8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03E"/>
    <w:rsid w:val="00FF5BE0"/>
    <w:rsid w:val="00FF64CB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8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0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94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6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E114-6E0F-4D5D-9733-F4AD7146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7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84</cp:revision>
  <cp:lastPrinted>2015-11-18T22:12:00Z</cp:lastPrinted>
  <dcterms:created xsi:type="dcterms:W3CDTF">2015-11-12T22:22:00Z</dcterms:created>
  <dcterms:modified xsi:type="dcterms:W3CDTF">2015-11-18T23:23:00Z</dcterms:modified>
</cp:coreProperties>
</file>