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54" w:rsidRDefault="00787D54" w:rsidP="00787D54">
      <w:pPr>
        <w:pStyle w:val="Default"/>
        <w:jc w:val="center"/>
        <w:rPr>
          <w:b/>
        </w:rPr>
      </w:pPr>
      <w:r>
        <w:rPr>
          <w:b/>
        </w:rPr>
        <w:t>ИНФОРМАЦИЯ</w:t>
      </w:r>
    </w:p>
    <w:p w:rsidR="00787D54" w:rsidRDefault="00787D54" w:rsidP="00787D54">
      <w:pPr>
        <w:pStyle w:val="Default"/>
        <w:jc w:val="center"/>
        <w:rPr>
          <w:b/>
        </w:rPr>
      </w:pPr>
      <w:r>
        <w:rPr>
          <w:b/>
        </w:rPr>
        <w:t>О РЕЗУЛЬТАТАХ КОНТРОЛЬНОГО МЕРОПРИЯТИЯ</w:t>
      </w:r>
    </w:p>
    <w:p w:rsidR="00B02DE9" w:rsidRDefault="00087FAE" w:rsidP="00087FAE">
      <w:pPr>
        <w:pStyle w:val="a3"/>
        <w:spacing w:after="0" w:line="240" w:lineRule="auto"/>
        <w:ind w:left="0" w:firstLine="567"/>
        <w:jc w:val="center"/>
      </w:pPr>
      <w:r>
        <w:t>«Внешняя проверка годовой бюджетной отчетности главных администраторов бюджетных средств за 2015 год»</w:t>
      </w:r>
    </w:p>
    <w:p w:rsidR="00087FAE" w:rsidRDefault="00087FAE" w:rsidP="00F36D90">
      <w:pPr>
        <w:pStyle w:val="a3"/>
        <w:spacing w:after="0" w:line="240" w:lineRule="auto"/>
        <w:ind w:left="0" w:firstLine="567"/>
        <w:jc w:val="both"/>
      </w:pPr>
    </w:p>
    <w:p w:rsidR="006F4C4D" w:rsidRDefault="007E5634" w:rsidP="00F36D90">
      <w:pPr>
        <w:pStyle w:val="a3"/>
        <w:spacing w:after="0" w:line="240" w:lineRule="auto"/>
        <w:ind w:left="0" w:firstLine="567"/>
        <w:jc w:val="both"/>
      </w:pPr>
      <w:r>
        <w:t>Внешняя проверка годовой бюджетной отчетности главных администраторов бюджетных сре</w:t>
      </w:r>
      <w:proofErr w:type="gramStart"/>
      <w:r>
        <w:t>дств пр</w:t>
      </w:r>
      <w:proofErr w:type="gramEnd"/>
      <w:r>
        <w:t>ов</w:t>
      </w:r>
      <w:r w:rsidR="00FD70B7">
        <w:t>едена</w:t>
      </w:r>
      <w:r w:rsidR="00DF3E90">
        <w:t xml:space="preserve"> на основании</w:t>
      </w:r>
      <w:r>
        <w:t xml:space="preserve"> ст.264.4 Бюджетного кодекса</w:t>
      </w:r>
      <w:r w:rsidR="0079040B">
        <w:t xml:space="preserve"> РФ</w:t>
      </w:r>
      <w:r w:rsidR="00787D54">
        <w:t>,</w:t>
      </w:r>
      <w:r w:rsidR="00DF3E90">
        <w:t xml:space="preserve"> Положения о бюджетном устройстве и бюджетном процессе в Л</w:t>
      </w:r>
      <w:r w:rsidR="00787D54">
        <w:t xml:space="preserve">есозаводском городском округе и планом </w:t>
      </w:r>
      <w:r w:rsidR="00787D54">
        <w:rPr>
          <w:bCs/>
        </w:rPr>
        <w:t>работы К</w:t>
      </w:r>
      <w:r w:rsidR="00FD70B7">
        <w:rPr>
          <w:bCs/>
        </w:rPr>
        <w:t>онтрольно-счетной палаты</w:t>
      </w:r>
      <w:r w:rsidR="00787D54">
        <w:rPr>
          <w:bCs/>
        </w:rPr>
        <w:t xml:space="preserve"> на 2016 год</w:t>
      </w:r>
      <w:r w:rsidR="006F4C4D">
        <w:t>.</w:t>
      </w:r>
    </w:p>
    <w:p w:rsidR="00FC0B01" w:rsidRDefault="00FC0B01" w:rsidP="00F36D90">
      <w:pPr>
        <w:pStyle w:val="a3"/>
        <w:spacing w:after="0" w:line="240" w:lineRule="auto"/>
        <w:ind w:left="0" w:firstLine="567"/>
        <w:jc w:val="both"/>
      </w:pPr>
      <w:r w:rsidRPr="00EA60CA">
        <w:t xml:space="preserve">Внешняя проверка годовой бюджетной отчетности представляет собой комплекс контрольных мероприятий по проверке полноты и достоверности бюджетной отчетности </w:t>
      </w:r>
      <w:r w:rsidR="00787D54">
        <w:t>главных администраторов бюджетных средств</w:t>
      </w:r>
      <w:r w:rsidRPr="00EA60CA">
        <w:t>, её соответствия требованиям нормативных правовых актов</w:t>
      </w:r>
      <w:r>
        <w:t>.</w:t>
      </w:r>
    </w:p>
    <w:p w:rsidR="007E5634" w:rsidRDefault="00DF3E90" w:rsidP="00F36D90">
      <w:pPr>
        <w:pStyle w:val="a3"/>
        <w:spacing w:after="0" w:line="240" w:lineRule="auto"/>
        <w:ind w:left="0" w:firstLine="567"/>
        <w:jc w:val="both"/>
      </w:pPr>
      <w:r>
        <w:t>П</w:t>
      </w:r>
      <w:r w:rsidR="007E5634">
        <w:t xml:space="preserve">роверена бюджетная отчетность </w:t>
      </w:r>
      <w:r w:rsidR="00E454A4">
        <w:t xml:space="preserve">по </w:t>
      </w:r>
      <w:r w:rsidR="007E5634">
        <w:t>8</w:t>
      </w:r>
      <w:r w:rsidR="00E454A4">
        <w:t>-ми</w:t>
      </w:r>
      <w:r w:rsidR="007E5634">
        <w:t xml:space="preserve"> главны</w:t>
      </w:r>
      <w:r w:rsidR="00E454A4">
        <w:t>м</w:t>
      </w:r>
      <w:r w:rsidR="007E5634">
        <w:t xml:space="preserve"> администратор</w:t>
      </w:r>
      <w:r w:rsidR="00E454A4">
        <w:t>ам</w:t>
      </w:r>
      <w:r w:rsidR="007E5634">
        <w:t xml:space="preserve"> бюджетных средств Л</w:t>
      </w:r>
      <w:r w:rsidR="00FD70B7">
        <w:t>есозаводского городского округа</w:t>
      </w:r>
      <w:r w:rsidR="007E5634">
        <w:t>, сводная отчетность по учреждениям образования и отчетность учреждений культуры.</w:t>
      </w:r>
    </w:p>
    <w:p w:rsidR="00682C1E" w:rsidRDefault="00682C1E" w:rsidP="00F36D90">
      <w:pPr>
        <w:pStyle w:val="a3"/>
        <w:spacing w:after="0" w:line="240" w:lineRule="auto"/>
        <w:ind w:left="0" w:firstLine="567"/>
        <w:jc w:val="both"/>
      </w:pPr>
    </w:p>
    <w:p w:rsidR="007E5634" w:rsidRPr="00087FAE" w:rsidRDefault="007E5634" w:rsidP="00F36D90">
      <w:pPr>
        <w:pStyle w:val="a3"/>
        <w:spacing w:after="0" w:line="240" w:lineRule="auto"/>
        <w:ind w:left="644" w:hanging="77"/>
        <w:jc w:val="both"/>
      </w:pPr>
      <w:r w:rsidRPr="00087FAE">
        <w:t xml:space="preserve">В результате данного контрольного мероприятия </w:t>
      </w:r>
      <w:r w:rsidR="00DF3E90" w:rsidRPr="00087FAE">
        <w:t>установлено</w:t>
      </w:r>
      <w:r w:rsidR="0079040B" w:rsidRPr="00087FAE">
        <w:t xml:space="preserve"> </w:t>
      </w:r>
      <w:r w:rsidRPr="00087FAE">
        <w:t>следующе</w:t>
      </w:r>
      <w:r w:rsidR="0079040B" w:rsidRPr="00087FAE">
        <w:t>е</w:t>
      </w:r>
      <w:r w:rsidRPr="00087FAE">
        <w:t>:</w:t>
      </w:r>
    </w:p>
    <w:p w:rsidR="00912400" w:rsidRDefault="00DF3E90" w:rsidP="00F36D90">
      <w:pPr>
        <w:pStyle w:val="a3"/>
        <w:spacing w:after="0" w:line="240" w:lineRule="auto"/>
        <w:ind w:left="0" w:firstLine="567"/>
        <w:jc w:val="both"/>
      </w:pPr>
      <w:r>
        <w:t>1</w:t>
      </w:r>
      <w:r w:rsidR="00912400">
        <w:t>.</w:t>
      </w:r>
      <w:r w:rsidR="00F36D90">
        <w:t xml:space="preserve"> </w:t>
      </w:r>
      <w:r w:rsidR="006F4C4D">
        <w:t xml:space="preserve">Приказами об </w:t>
      </w:r>
      <w:r w:rsidR="00F36D90">
        <w:t>Учетной политик</w:t>
      </w:r>
      <w:r w:rsidR="006F4C4D">
        <w:t>е</w:t>
      </w:r>
      <w:r w:rsidR="00F36D90">
        <w:t xml:space="preserve"> учреждений нарушены требования к порядку формирования рабочего плана счетов (Дума ЛГО)</w:t>
      </w:r>
      <w:r w:rsidR="00787D54">
        <w:t>.</w:t>
      </w:r>
      <w:r w:rsidR="00F36D90">
        <w:t xml:space="preserve"> </w:t>
      </w:r>
      <w:r w:rsidR="00787D54">
        <w:t xml:space="preserve">Учетной политикой </w:t>
      </w:r>
      <w:r>
        <w:t xml:space="preserve">не установлен порядок </w:t>
      </w:r>
      <w:r w:rsidR="00F36D90">
        <w:t>организации и обеспечения внутреннего финансового контроля (Администрация</w:t>
      </w:r>
      <w:r w:rsidR="006F4C4D">
        <w:t xml:space="preserve"> ЛГО</w:t>
      </w:r>
      <w:r w:rsidR="00F36D90">
        <w:t>)</w:t>
      </w:r>
      <w:r w:rsidR="0079040B">
        <w:t xml:space="preserve">, </w:t>
      </w:r>
      <w:r>
        <w:t xml:space="preserve">порядок </w:t>
      </w:r>
      <w:r w:rsidR="0079040B">
        <w:t>отражения событий после отчетной даты (У</w:t>
      </w:r>
      <w:r w:rsidR="0002576A">
        <w:t>правление имущественных отношений</w:t>
      </w:r>
      <w:r w:rsidR="0079040B">
        <w:t xml:space="preserve">, </w:t>
      </w:r>
      <w:r w:rsidR="00E454A4">
        <w:t xml:space="preserve">МКУ </w:t>
      </w:r>
      <w:r w:rsidR="0079040B">
        <w:t>Управление культуры</w:t>
      </w:r>
      <w:r w:rsidR="0002576A">
        <w:t>, молодежной политики и спорта</w:t>
      </w:r>
      <w:r w:rsidR="0079040B">
        <w:t>)</w:t>
      </w:r>
      <w:r w:rsidR="00F36D90">
        <w:t>.</w:t>
      </w:r>
    </w:p>
    <w:p w:rsidR="00F36D90" w:rsidRDefault="00DF3E90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</w:t>
      </w:r>
      <w:r w:rsidR="00F36D90">
        <w:rPr>
          <w:rFonts w:ascii="Times New Roman" w:hAnsi="Times New Roman"/>
          <w:b w:val="0"/>
          <w:sz w:val="24"/>
          <w:szCs w:val="24"/>
        </w:rPr>
        <w:t xml:space="preserve">. </w:t>
      </w:r>
      <w:r w:rsidR="006F4C4D">
        <w:rPr>
          <w:rFonts w:ascii="Times New Roman" w:hAnsi="Times New Roman"/>
          <w:b w:val="0"/>
          <w:sz w:val="24"/>
          <w:szCs w:val="24"/>
        </w:rPr>
        <w:t xml:space="preserve">При внесении изменений в лимиты бюджетных обязательств несвоевременно внесены изменения в бюджетные сметы (КСП, ХОЗУ, </w:t>
      </w:r>
      <w:r w:rsidR="0002576A">
        <w:rPr>
          <w:rFonts w:ascii="Times New Roman" w:hAnsi="Times New Roman"/>
          <w:b w:val="0"/>
          <w:sz w:val="24"/>
          <w:szCs w:val="24"/>
        </w:rPr>
        <w:t xml:space="preserve">МКУ </w:t>
      </w:r>
      <w:r w:rsidR="006F4C4D">
        <w:rPr>
          <w:rFonts w:ascii="Times New Roman" w:hAnsi="Times New Roman"/>
          <w:b w:val="0"/>
          <w:sz w:val="24"/>
          <w:szCs w:val="24"/>
        </w:rPr>
        <w:t>Управление культуры</w:t>
      </w:r>
      <w:r w:rsidR="0002576A">
        <w:rPr>
          <w:rFonts w:ascii="Times New Roman" w:hAnsi="Times New Roman"/>
          <w:b w:val="0"/>
          <w:sz w:val="24"/>
          <w:szCs w:val="24"/>
        </w:rPr>
        <w:t>, молодежной политики и спорта</w:t>
      </w:r>
      <w:r w:rsidR="006F4C4D">
        <w:rPr>
          <w:rFonts w:ascii="Times New Roman" w:hAnsi="Times New Roman"/>
          <w:b w:val="0"/>
          <w:sz w:val="24"/>
          <w:szCs w:val="24"/>
        </w:rPr>
        <w:t>, Администрация</w:t>
      </w:r>
      <w:r w:rsidR="0002576A">
        <w:rPr>
          <w:rFonts w:ascii="Times New Roman" w:hAnsi="Times New Roman"/>
          <w:b w:val="0"/>
          <w:sz w:val="24"/>
          <w:szCs w:val="24"/>
        </w:rPr>
        <w:t xml:space="preserve"> ЛГО</w:t>
      </w:r>
      <w:r w:rsidR="006F4C4D">
        <w:rPr>
          <w:rFonts w:ascii="Times New Roman" w:hAnsi="Times New Roman"/>
          <w:b w:val="0"/>
          <w:sz w:val="24"/>
          <w:szCs w:val="24"/>
        </w:rPr>
        <w:t>, У</w:t>
      </w:r>
      <w:r w:rsidR="0002576A">
        <w:rPr>
          <w:rFonts w:ascii="Times New Roman" w:hAnsi="Times New Roman"/>
          <w:b w:val="0"/>
          <w:sz w:val="24"/>
          <w:szCs w:val="24"/>
        </w:rPr>
        <w:t>правление имущественных отношений</w:t>
      </w:r>
      <w:r w:rsidR="006F4C4D">
        <w:rPr>
          <w:rFonts w:ascii="Times New Roman" w:hAnsi="Times New Roman"/>
          <w:b w:val="0"/>
          <w:sz w:val="24"/>
          <w:szCs w:val="24"/>
        </w:rPr>
        <w:t>).</w:t>
      </w:r>
    </w:p>
    <w:p w:rsidR="006F4C4D" w:rsidRDefault="00DF3E90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</w:t>
      </w:r>
      <w:r w:rsidR="006F4C4D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>В отдельных формах н</w:t>
      </w:r>
      <w:r w:rsidR="006F4C4D">
        <w:rPr>
          <w:rFonts w:ascii="Times New Roman" w:hAnsi="Times New Roman"/>
          <w:b w:val="0"/>
          <w:sz w:val="24"/>
          <w:szCs w:val="24"/>
        </w:rPr>
        <w:t>е соблюдены контрольные соотношения взаимоувязанных показателей в соответствии с Указаниями Федерального казначейства  от 10.02.2016 «Контрольные соотношения к показателям бюджетной отчетности главных администраторов средств федерального бюджета, представляемой в Федеральное казначейство» (</w:t>
      </w:r>
      <w:r w:rsidR="0002576A">
        <w:rPr>
          <w:rFonts w:ascii="Times New Roman" w:hAnsi="Times New Roman"/>
          <w:b w:val="0"/>
          <w:sz w:val="24"/>
          <w:szCs w:val="24"/>
        </w:rPr>
        <w:t xml:space="preserve">МКУ </w:t>
      </w:r>
      <w:r w:rsidR="0079040B">
        <w:rPr>
          <w:rFonts w:ascii="Times New Roman" w:hAnsi="Times New Roman"/>
          <w:b w:val="0"/>
          <w:sz w:val="24"/>
          <w:szCs w:val="24"/>
        </w:rPr>
        <w:t>У</w:t>
      </w:r>
      <w:r w:rsidR="006F4C4D">
        <w:rPr>
          <w:rFonts w:ascii="Times New Roman" w:hAnsi="Times New Roman"/>
          <w:b w:val="0"/>
          <w:sz w:val="24"/>
          <w:szCs w:val="24"/>
        </w:rPr>
        <w:t>правление культуры</w:t>
      </w:r>
      <w:r w:rsidR="0002576A">
        <w:rPr>
          <w:rFonts w:ascii="Times New Roman" w:hAnsi="Times New Roman"/>
          <w:b w:val="0"/>
          <w:sz w:val="24"/>
          <w:szCs w:val="24"/>
        </w:rPr>
        <w:t>, молодежной политики и спорта</w:t>
      </w:r>
      <w:r w:rsidR="006F4C4D">
        <w:rPr>
          <w:rFonts w:ascii="Times New Roman" w:hAnsi="Times New Roman"/>
          <w:b w:val="0"/>
          <w:sz w:val="24"/>
          <w:szCs w:val="24"/>
        </w:rPr>
        <w:t>, У</w:t>
      </w:r>
      <w:r w:rsidR="00481BF3">
        <w:rPr>
          <w:rFonts w:ascii="Times New Roman" w:hAnsi="Times New Roman"/>
          <w:b w:val="0"/>
          <w:sz w:val="24"/>
          <w:szCs w:val="24"/>
        </w:rPr>
        <w:t>правление имущественных отношений</w:t>
      </w:r>
      <w:r w:rsidR="006F4C4D">
        <w:rPr>
          <w:rFonts w:ascii="Times New Roman" w:hAnsi="Times New Roman"/>
          <w:b w:val="0"/>
          <w:sz w:val="24"/>
          <w:szCs w:val="24"/>
        </w:rPr>
        <w:t xml:space="preserve">, </w:t>
      </w:r>
      <w:r w:rsidR="0002576A">
        <w:rPr>
          <w:rFonts w:ascii="Times New Roman" w:hAnsi="Times New Roman"/>
          <w:b w:val="0"/>
          <w:sz w:val="24"/>
          <w:szCs w:val="24"/>
        </w:rPr>
        <w:t xml:space="preserve">МКУ </w:t>
      </w:r>
      <w:r w:rsidR="006F4C4D">
        <w:rPr>
          <w:rFonts w:ascii="Times New Roman" w:hAnsi="Times New Roman"/>
          <w:b w:val="0"/>
          <w:sz w:val="24"/>
          <w:szCs w:val="24"/>
        </w:rPr>
        <w:t>Управление образования, Дума</w:t>
      </w:r>
      <w:r w:rsidR="0002576A">
        <w:rPr>
          <w:rFonts w:ascii="Times New Roman" w:hAnsi="Times New Roman"/>
          <w:b w:val="0"/>
          <w:sz w:val="24"/>
          <w:szCs w:val="24"/>
        </w:rPr>
        <w:t xml:space="preserve"> ЛГО</w:t>
      </w:r>
      <w:r w:rsidR="006F4C4D">
        <w:rPr>
          <w:rFonts w:ascii="Times New Roman" w:hAnsi="Times New Roman"/>
          <w:b w:val="0"/>
          <w:sz w:val="24"/>
          <w:szCs w:val="24"/>
        </w:rPr>
        <w:t>, Финансовое управление)</w:t>
      </w:r>
      <w:r w:rsidR="00682C1E">
        <w:rPr>
          <w:rFonts w:ascii="Times New Roman" w:hAnsi="Times New Roman"/>
          <w:b w:val="0"/>
          <w:sz w:val="24"/>
          <w:szCs w:val="24"/>
        </w:rPr>
        <w:t>.</w:t>
      </w:r>
    </w:p>
    <w:p w:rsidR="00F36D90" w:rsidRDefault="00DF3E90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</w:t>
      </w:r>
      <w:r w:rsidR="006F4C4D">
        <w:rPr>
          <w:rFonts w:ascii="Times New Roman" w:hAnsi="Times New Roman"/>
          <w:b w:val="0"/>
          <w:sz w:val="24"/>
          <w:szCs w:val="24"/>
        </w:rPr>
        <w:t xml:space="preserve">. </w:t>
      </w:r>
      <w:r w:rsidR="0070481C">
        <w:rPr>
          <w:rFonts w:ascii="Times New Roman" w:hAnsi="Times New Roman"/>
          <w:b w:val="0"/>
          <w:sz w:val="24"/>
          <w:szCs w:val="24"/>
        </w:rPr>
        <w:t>Администраторами доходов бюджета на счетах бюджетного учета не отражаются суммы начисления и поступления межбюджетных трансфертов (</w:t>
      </w:r>
      <w:r w:rsidR="0079040B">
        <w:rPr>
          <w:rFonts w:ascii="Times New Roman" w:hAnsi="Times New Roman"/>
          <w:b w:val="0"/>
          <w:sz w:val="24"/>
          <w:szCs w:val="24"/>
        </w:rPr>
        <w:t>А</w:t>
      </w:r>
      <w:r w:rsidR="0070481C">
        <w:rPr>
          <w:rFonts w:ascii="Times New Roman" w:hAnsi="Times New Roman"/>
          <w:b w:val="0"/>
          <w:sz w:val="24"/>
          <w:szCs w:val="24"/>
        </w:rPr>
        <w:t>дминистрация</w:t>
      </w:r>
      <w:r w:rsidR="0002576A">
        <w:rPr>
          <w:rFonts w:ascii="Times New Roman" w:hAnsi="Times New Roman"/>
          <w:b w:val="0"/>
          <w:sz w:val="24"/>
          <w:szCs w:val="24"/>
        </w:rPr>
        <w:t xml:space="preserve"> ЛГО</w:t>
      </w:r>
      <w:r w:rsidR="0070481C">
        <w:rPr>
          <w:rFonts w:ascii="Times New Roman" w:hAnsi="Times New Roman"/>
          <w:b w:val="0"/>
          <w:sz w:val="24"/>
          <w:szCs w:val="24"/>
        </w:rPr>
        <w:t xml:space="preserve">, </w:t>
      </w:r>
      <w:r w:rsidR="0002576A">
        <w:rPr>
          <w:rFonts w:ascii="Times New Roman" w:hAnsi="Times New Roman"/>
          <w:b w:val="0"/>
          <w:sz w:val="24"/>
          <w:szCs w:val="24"/>
        </w:rPr>
        <w:t xml:space="preserve">МКУ </w:t>
      </w:r>
      <w:r w:rsidR="0079040B">
        <w:rPr>
          <w:rFonts w:ascii="Times New Roman" w:hAnsi="Times New Roman"/>
          <w:b w:val="0"/>
          <w:sz w:val="24"/>
          <w:szCs w:val="24"/>
        </w:rPr>
        <w:t>У</w:t>
      </w:r>
      <w:r w:rsidR="0070481C">
        <w:rPr>
          <w:rFonts w:ascii="Times New Roman" w:hAnsi="Times New Roman"/>
          <w:b w:val="0"/>
          <w:sz w:val="24"/>
          <w:szCs w:val="24"/>
        </w:rPr>
        <w:t>правление культуры</w:t>
      </w:r>
      <w:r w:rsidR="0002576A">
        <w:rPr>
          <w:rFonts w:ascii="Times New Roman" w:hAnsi="Times New Roman"/>
          <w:b w:val="0"/>
          <w:sz w:val="24"/>
          <w:szCs w:val="24"/>
        </w:rPr>
        <w:t>, молодежной политики и спорта</w:t>
      </w:r>
      <w:r w:rsidR="0070481C">
        <w:rPr>
          <w:rFonts w:ascii="Times New Roman" w:hAnsi="Times New Roman"/>
          <w:b w:val="0"/>
          <w:sz w:val="24"/>
          <w:szCs w:val="24"/>
        </w:rPr>
        <w:t xml:space="preserve">, </w:t>
      </w:r>
      <w:r w:rsidR="00481BF3">
        <w:rPr>
          <w:rFonts w:ascii="Times New Roman" w:hAnsi="Times New Roman"/>
          <w:b w:val="0"/>
          <w:sz w:val="24"/>
          <w:szCs w:val="24"/>
        </w:rPr>
        <w:t xml:space="preserve">МКУ </w:t>
      </w:r>
      <w:r w:rsidR="0079040B">
        <w:rPr>
          <w:rFonts w:ascii="Times New Roman" w:hAnsi="Times New Roman"/>
          <w:b w:val="0"/>
          <w:sz w:val="24"/>
          <w:szCs w:val="24"/>
        </w:rPr>
        <w:t>У</w:t>
      </w:r>
      <w:r w:rsidR="0070481C">
        <w:rPr>
          <w:rFonts w:ascii="Times New Roman" w:hAnsi="Times New Roman"/>
          <w:b w:val="0"/>
          <w:sz w:val="24"/>
          <w:szCs w:val="24"/>
        </w:rPr>
        <w:t>правление образования, У</w:t>
      </w:r>
      <w:r w:rsidR="00481BF3">
        <w:rPr>
          <w:rFonts w:ascii="Times New Roman" w:hAnsi="Times New Roman"/>
          <w:b w:val="0"/>
          <w:sz w:val="24"/>
          <w:szCs w:val="24"/>
        </w:rPr>
        <w:t>правление имущественных отношений</w:t>
      </w:r>
      <w:r w:rsidR="0070481C">
        <w:rPr>
          <w:rFonts w:ascii="Times New Roman" w:hAnsi="Times New Roman"/>
          <w:b w:val="0"/>
          <w:sz w:val="24"/>
          <w:szCs w:val="24"/>
        </w:rPr>
        <w:t>), прочих доходов (</w:t>
      </w:r>
      <w:r w:rsidR="00481BF3">
        <w:rPr>
          <w:rFonts w:ascii="Times New Roman" w:hAnsi="Times New Roman"/>
          <w:b w:val="0"/>
          <w:sz w:val="24"/>
          <w:szCs w:val="24"/>
        </w:rPr>
        <w:t xml:space="preserve">МКУ </w:t>
      </w:r>
      <w:r w:rsidR="0079040B">
        <w:rPr>
          <w:rFonts w:ascii="Times New Roman" w:hAnsi="Times New Roman"/>
          <w:b w:val="0"/>
          <w:sz w:val="24"/>
          <w:szCs w:val="24"/>
        </w:rPr>
        <w:t>У</w:t>
      </w:r>
      <w:r w:rsidR="0070481C">
        <w:rPr>
          <w:rFonts w:ascii="Times New Roman" w:hAnsi="Times New Roman"/>
          <w:b w:val="0"/>
          <w:sz w:val="24"/>
          <w:szCs w:val="24"/>
        </w:rPr>
        <w:t xml:space="preserve">правление культуры, </w:t>
      </w:r>
      <w:r w:rsidR="00481BF3">
        <w:rPr>
          <w:rFonts w:ascii="Times New Roman" w:hAnsi="Times New Roman"/>
          <w:b w:val="0"/>
          <w:sz w:val="24"/>
          <w:szCs w:val="24"/>
        </w:rPr>
        <w:t xml:space="preserve">молодежной политики и спорта, </w:t>
      </w:r>
      <w:r w:rsidR="0070481C">
        <w:rPr>
          <w:rFonts w:ascii="Times New Roman" w:hAnsi="Times New Roman"/>
          <w:b w:val="0"/>
          <w:sz w:val="24"/>
          <w:szCs w:val="24"/>
        </w:rPr>
        <w:t>У</w:t>
      </w:r>
      <w:r w:rsidR="00481BF3">
        <w:rPr>
          <w:rFonts w:ascii="Times New Roman" w:hAnsi="Times New Roman"/>
          <w:b w:val="0"/>
          <w:sz w:val="24"/>
          <w:szCs w:val="24"/>
        </w:rPr>
        <w:t>правление имущественных отношений</w:t>
      </w:r>
      <w:r w:rsidR="0070481C">
        <w:rPr>
          <w:rFonts w:ascii="Times New Roman" w:hAnsi="Times New Roman"/>
          <w:b w:val="0"/>
          <w:sz w:val="24"/>
          <w:szCs w:val="24"/>
        </w:rPr>
        <w:t>), доходов от операций с активами (У</w:t>
      </w:r>
      <w:r w:rsidR="00481BF3">
        <w:rPr>
          <w:rFonts w:ascii="Times New Roman" w:hAnsi="Times New Roman"/>
          <w:b w:val="0"/>
          <w:sz w:val="24"/>
          <w:szCs w:val="24"/>
        </w:rPr>
        <w:t>правление имущественных отношений</w:t>
      </w:r>
      <w:r w:rsidR="0070481C">
        <w:rPr>
          <w:rFonts w:ascii="Times New Roman" w:hAnsi="Times New Roman"/>
          <w:b w:val="0"/>
          <w:sz w:val="24"/>
          <w:szCs w:val="24"/>
        </w:rPr>
        <w:t>).</w:t>
      </w:r>
      <w:r w:rsidR="00527B39">
        <w:rPr>
          <w:rFonts w:ascii="Times New Roman" w:hAnsi="Times New Roman"/>
          <w:b w:val="0"/>
          <w:sz w:val="24"/>
          <w:szCs w:val="24"/>
        </w:rPr>
        <w:t xml:space="preserve"> В результате неверно </w:t>
      </w:r>
      <w:r w:rsidR="00682C1E">
        <w:rPr>
          <w:rFonts w:ascii="Times New Roman" w:hAnsi="Times New Roman"/>
          <w:b w:val="0"/>
          <w:sz w:val="24"/>
          <w:szCs w:val="24"/>
        </w:rPr>
        <w:t>с</w:t>
      </w:r>
      <w:r w:rsidR="00527B39">
        <w:rPr>
          <w:rFonts w:ascii="Times New Roman" w:hAnsi="Times New Roman"/>
          <w:b w:val="0"/>
          <w:sz w:val="24"/>
          <w:szCs w:val="24"/>
        </w:rPr>
        <w:t>формир</w:t>
      </w:r>
      <w:r w:rsidR="00682C1E">
        <w:rPr>
          <w:rFonts w:ascii="Times New Roman" w:hAnsi="Times New Roman"/>
          <w:b w:val="0"/>
          <w:sz w:val="24"/>
          <w:szCs w:val="24"/>
        </w:rPr>
        <w:t>ован</w:t>
      </w:r>
      <w:r w:rsidR="00527B39">
        <w:rPr>
          <w:rFonts w:ascii="Times New Roman" w:hAnsi="Times New Roman"/>
          <w:b w:val="0"/>
          <w:sz w:val="24"/>
          <w:szCs w:val="24"/>
        </w:rPr>
        <w:t xml:space="preserve"> финансовый результат деятельности </w:t>
      </w:r>
      <w:r w:rsidR="00E454A4">
        <w:rPr>
          <w:rFonts w:ascii="Times New Roman" w:hAnsi="Times New Roman"/>
          <w:b w:val="0"/>
          <w:sz w:val="24"/>
          <w:szCs w:val="24"/>
        </w:rPr>
        <w:t xml:space="preserve">указанных </w:t>
      </w:r>
      <w:r w:rsidR="00527B39">
        <w:rPr>
          <w:rFonts w:ascii="Times New Roman" w:hAnsi="Times New Roman"/>
          <w:b w:val="0"/>
          <w:sz w:val="24"/>
          <w:szCs w:val="24"/>
        </w:rPr>
        <w:t>учреждени</w:t>
      </w:r>
      <w:r w:rsidR="00E454A4">
        <w:rPr>
          <w:rFonts w:ascii="Times New Roman" w:hAnsi="Times New Roman"/>
          <w:b w:val="0"/>
          <w:sz w:val="24"/>
          <w:szCs w:val="24"/>
        </w:rPr>
        <w:t>й</w:t>
      </w:r>
      <w:r w:rsidR="00527B39">
        <w:rPr>
          <w:rFonts w:ascii="Times New Roman" w:hAnsi="Times New Roman"/>
          <w:b w:val="0"/>
          <w:sz w:val="24"/>
          <w:szCs w:val="24"/>
        </w:rPr>
        <w:t>.</w:t>
      </w:r>
    </w:p>
    <w:p w:rsidR="00F36D90" w:rsidRDefault="00DF3E90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</w:t>
      </w:r>
      <w:r w:rsidR="0070481C">
        <w:rPr>
          <w:rFonts w:ascii="Times New Roman" w:hAnsi="Times New Roman"/>
          <w:b w:val="0"/>
          <w:sz w:val="24"/>
          <w:szCs w:val="24"/>
        </w:rPr>
        <w:t xml:space="preserve">. </w:t>
      </w:r>
      <w:r w:rsidR="00087FAE">
        <w:rPr>
          <w:rFonts w:ascii="Times New Roman" w:hAnsi="Times New Roman"/>
          <w:b w:val="0"/>
          <w:sz w:val="24"/>
          <w:szCs w:val="24"/>
        </w:rPr>
        <w:t xml:space="preserve">Нарушен порядок </w:t>
      </w:r>
      <w:r w:rsidR="0070481C">
        <w:rPr>
          <w:rFonts w:ascii="Times New Roman" w:hAnsi="Times New Roman"/>
          <w:b w:val="0"/>
          <w:sz w:val="24"/>
          <w:szCs w:val="24"/>
        </w:rPr>
        <w:t>бюджетно</w:t>
      </w:r>
      <w:r w:rsidR="00087FAE">
        <w:rPr>
          <w:rFonts w:ascii="Times New Roman" w:hAnsi="Times New Roman"/>
          <w:b w:val="0"/>
          <w:sz w:val="24"/>
          <w:szCs w:val="24"/>
        </w:rPr>
        <w:t>го</w:t>
      </w:r>
      <w:r w:rsidR="0070481C">
        <w:rPr>
          <w:rFonts w:ascii="Times New Roman" w:hAnsi="Times New Roman"/>
          <w:b w:val="0"/>
          <w:sz w:val="24"/>
          <w:szCs w:val="24"/>
        </w:rPr>
        <w:t xml:space="preserve"> учет</w:t>
      </w:r>
      <w:r w:rsidR="00087FAE">
        <w:rPr>
          <w:rFonts w:ascii="Times New Roman" w:hAnsi="Times New Roman"/>
          <w:b w:val="0"/>
          <w:sz w:val="24"/>
          <w:szCs w:val="24"/>
        </w:rPr>
        <w:t>а</w:t>
      </w:r>
      <w:r w:rsidR="0070481C">
        <w:rPr>
          <w:rFonts w:ascii="Times New Roman" w:hAnsi="Times New Roman"/>
          <w:b w:val="0"/>
          <w:sz w:val="24"/>
          <w:szCs w:val="24"/>
        </w:rPr>
        <w:t xml:space="preserve"> субсидий на иные цели</w:t>
      </w:r>
      <w:r w:rsidR="00087FAE">
        <w:rPr>
          <w:rFonts w:ascii="Times New Roman" w:hAnsi="Times New Roman"/>
          <w:b w:val="0"/>
          <w:sz w:val="24"/>
          <w:szCs w:val="24"/>
        </w:rPr>
        <w:t>,</w:t>
      </w:r>
      <w:r w:rsidR="0070481C">
        <w:rPr>
          <w:rFonts w:ascii="Times New Roman" w:hAnsi="Times New Roman"/>
          <w:b w:val="0"/>
          <w:sz w:val="24"/>
          <w:szCs w:val="24"/>
        </w:rPr>
        <w:t xml:space="preserve"> передаваемы</w:t>
      </w:r>
      <w:r w:rsidR="00087FAE">
        <w:rPr>
          <w:rFonts w:ascii="Times New Roman" w:hAnsi="Times New Roman"/>
          <w:b w:val="0"/>
          <w:sz w:val="24"/>
          <w:szCs w:val="24"/>
        </w:rPr>
        <w:t>е</w:t>
      </w:r>
      <w:r w:rsidR="0070481C">
        <w:rPr>
          <w:rFonts w:ascii="Times New Roman" w:hAnsi="Times New Roman"/>
          <w:b w:val="0"/>
          <w:sz w:val="24"/>
          <w:szCs w:val="24"/>
        </w:rPr>
        <w:t xml:space="preserve"> подведомственным учреждениям</w:t>
      </w:r>
      <w:r>
        <w:rPr>
          <w:rFonts w:ascii="Times New Roman" w:hAnsi="Times New Roman"/>
          <w:b w:val="0"/>
          <w:sz w:val="24"/>
          <w:szCs w:val="24"/>
        </w:rPr>
        <w:t xml:space="preserve"> (</w:t>
      </w:r>
      <w:r w:rsidR="00481BF3">
        <w:rPr>
          <w:rFonts w:ascii="Times New Roman" w:hAnsi="Times New Roman"/>
          <w:b w:val="0"/>
          <w:sz w:val="24"/>
          <w:szCs w:val="24"/>
        </w:rPr>
        <w:t xml:space="preserve">МКУ </w:t>
      </w:r>
      <w:r>
        <w:rPr>
          <w:rFonts w:ascii="Times New Roman" w:hAnsi="Times New Roman"/>
          <w:b w:val="0"/>
          <w:sz w:val="24"/>
          <w:szCs w:val="24"/>
        </w:rPr>
        <w:t xml:space="preserve">Управление образования, </w:t>
      </w:r>
      <w:r w:rsidR="00481BF3">
        <w:rPr>
          <w:rFonts w:ascii="Times New Roman" w:hAnsi="Times New Roman"/>
          <w:b w:val="0"/>
          <w:sz w:val="24"/>
          <w:szCs w:val="24"/>
        </w:rPr>
        <w:t xml:space="preserve">МКУ </w:t>
      </w:r>
      <w:r>
        <w:rPr>
          <w:rFonts w:ascii="Times New Roman" w:hAnsi="Times New Roman"/>
          <w:b w:val="0"/>
          <w:sz w:val="24"/>
          <w:szCs w:val="24"/>
        </w:rPr>
        <w:t>Управление культуры</w:t>
      </w:r>
      <w:r w:rsidR="00481BF3">
        <w:rPr>
          <w:rFonts w:ascii="Times New Roman" w:hAnsi="Times New Roman"/>
          <w:b w:val="0"/>
          <w:sz w:val="24"/>
          <w:szCs w:val="24"/>
        </w:rPr>
        <w:t>, молодежной политики и спорта</w:t>
      </w:r>
      <w:r>
        <w:rPr>
          <w:rFonts w:ascii="Times New Roman" w:hAnsi="Times New Roman"/>
          <w:b w:val="0"/>
          <w:sz w:val="24"/>
          <w:szCs w:val="24"/>
        </w:rPr>
        <w:t>)</w:t>
      </w:r>
      <w:r w:rsidR="00527B39">
        <w:rPr>
          <w:rFonts w:ascii="Times New Roman" w:hAnsi="Times New Roman"/>
          <w:b w:val="0"/>
          <w:sz w:val="24"/>
          <w:szCs w:val="24"/>
        </w:rPr>
        <w:t>.</w:t>
      </w:r>
    </w:p>
    <w:p w:rsidR="00087FAE" w:rsidRDefault="00087FAE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4F6B05" w:rsidRDefault="004F6B05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</w:t>
      </w:r>
      <w:r w:rsidR="00481BF3" w:rsidRPr="00481BF3">
        <w:rPr>
          <w:rFonts w:ascii="Times New Roman" w:hAnsi="Times New Roman"/>
          <w:b w:val="0"/>
          <w:sz w:val="24"/>
          <w:szCs w:val="24"/>
        </w:rPr>
        <w:t>арушения порядка ведения бюджетного учета, порядка отражения показателей в формах годовой бюджетной отчетности</w:t>
      </w:r>
      <w:r>
        <w:rPr>
          <w:rFonts w:ascii="Times New Roman" w:hAnsi="Times New Roman"/>
          <w:b w:val="0"/>
          <w:sz w:val="24"/>
          <w:szCs w:val="24"/>
        </w:rPr>
        <w:t>, в</w:t>
      </w:r>
      <w:r w:rsidRPr="00481BF3">
        <w:rPr>
          <w:rFonts w:ascii="Times New Roman" w:hAnsi="Times New Roman"/>
          <w:b w:val="0"/>
          <w:sz w:val="24"/>
          <w:szCs w:val="24"/>
        </w:rPr>
        <w:t xml:space="preserve">ыявленные в ходе </w:t>
      </w:r>
      <w:r>
        <w:rPr>
          <w:rFonts w:ascii="Times New Roman" w:hAnsi="Times New Roman"/>
          <w:b w:val="0"/>
          <w:sz w:val="24"/>
          <w:szCs w:val="24"/>
        </w:rPr>
        <w:t xml:space="preserve">внешней </w:t>
      </w:r>
      <w:r w:rsidRPr="00481BF3">
        <w:rPr>
          <w:rFonts w:ascii="Times New Roman" w:hAnsi="Times New Roman"/>
          <w:b w:val="0"/>
          <w:sz w:val="24"/>
          <w:szCs w:val="24"/>
        </w:rPr>
        <w:t>проверк</w:t>
      </w:r>
      <w:r>
        <w:rPr>
          <w:rFonts w:ascii="Times New Roman" w:hAnsi="Times New Roman"/>
          <w:b w:val="0"/>
          <w:sz w:val="24"/>
          <w:szCs w:val="24"/>
        </w:rPr>
        <w:t>и</w:t>
      </w:r>
      <w:r w:rsidR="00481BF3" w:rsidRPr="00481BF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ГРБС, не отразились на </w:t>
      </w:r>
      <w:r>
        <w:rPr>
          <w:rFonts w:ascii="Times New Roman" w:hAnsi="Times New Roman"/>
          <w:b w:val="0"/>
          <w:sz w:val="24"/>
          <w:szCs w:val="24"/>
        </w:rPr>
        <w:t>показател</w:t>
      </w:r>
      <w:r>
        <w:rPr>
          <w:rFonts w:ascii="Times New Roman" w:hAnsi="Times New Roman"/>
          <w:b w:val="0"/>
          <w:sz w:val="24"/>
          <w:szCs w:val="24"/>
        </w:rPr>
        <w:t>ях</w:t>
      </w:r>
      <w:r>
        <w:rPr>
          <w:rFonts w:ascii="Times New Roman" w:hAnsi="Times New Roman"/>
          <w:b w:val="0"/>
          <w:sz w:val="24"/>
          <w:szCs w:val="24"/>
        </w:rPr>
        <w:t xml:space="preserve"> отчета об исполнении бюджета Лесозаводского городского округа за 2015 год.</w:t>
      </w:r>
    </w:p>
    <w:p w:rsidR="00481BF3" w:rsidRDefault="004F6B05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Установленные </w:t>
      </w:r>
      <w:r w:rsidRPr="00481BF3">
        <w:rPr>
          <w:rFonts w:ascii="Times New Roman" w:hAnsi="Times New Roman"/>
          <w:b w:val="0"/>
          <w:sz w:val="24"/>
          <w:szCs w:val="24"/>
        </w:rPr>
        <w:t>нарушения бюджетного учета и отчетности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481BF3" w:rsidRPr="00481BF3">
        <w:rPr>
          <w:rFonts w:ascii="Times New Roman" w:hAnsi="Times New Roman"/>
          <w:b w:val="0"/>
          <w:sz w:val="24"/>
          <w:szCs w:val="24"/>
        </w:rPr>
        <w:t>свидетельствуют о недостаточной организации внутреннего финансового контроля при составлении бюджетной отчетности</w:t>
      </w:r>
      <w:r w:rsidR="00481BF3">
        <w:rPr>
          <w:rFonts w:ascii="Times New Roman" w:hAnsi="Times New Roman"/>
          <w:b w:val="0"/>
          <w:sz w:val="24"/>
          <w:szCs w:val="24"/>
        </w:rPr>
        <w:t>.</w:t>
      </w:r>
    </w:p>
    <w:p w:rsidR="00481BF3" w:rsidRPr="00481BF3" w:rsidRDefault="00481BF3" w:rsidP="00481BF3">
      <w:pPr>
        <w:ind w:firstLine="567"/>
        <w:jc w:val="both"/>
        <w:rPr>
          <w:rFonts w:eastAsia="Times New Roman" w:cs="Arial"/>
          <w:bCs/>
          <w:lang w:eastAsia="ru-RU"/>
        </w:rPr>
      </w:pPr>
      <w:r w:rsidRPr="00481BF3">
        <w:rPr>
          <w:rFonts w:eastAsia="Times New Roman" w:cs="Arial"/>
          <w:bCs/>
          <w:lang w:eastAsia="ru-RU"/>
        </w:rPr>
        <w:t xml:space="preserve">По результатам проверки </w:t>
      </w:r>
      <w:r w:rsidR="004F6B05">
        <w:rPr>
          <w:rFonts w:eastAsia="Times New Roman" w:cs="Arial"/>
          <w:bCs/>
          <w:lang w:eastAsia="ru-RU"/>
        </w:rPr>
        <w:t xml:space="preserve">КСП </w:t>
      </w:r>
      <w:r w:rsidRPr="00481BF3">
        <w:rPr>
          <w:rFonts w:eastAsia="Times New Roman" w:cs="Arial"/>
          <w:bCs/>
          <w:lang w:eastAsia="ru-RU"/>
        </w:rPr>
        <w:t xml:space="preserve">вынесены предложения и рекомендации, представленные в Отчете о результатах внешней проверки и Представлениях, направленных </w:t>
      </w:r>
      <w:bookmarkStart w:id="0" w:name="_GoBack"/>
      <w:bookmarkEnd w:id="0"/>
      <w:r w:rsidRPr="00481BF3">
        <w:rPr>
          <w:rFonts w:eastAsia="Times New Roman" w:cs="Arial"/>
          <w:bCs/>
          <w:lang w:eastAsia="ru-RU"/>
        </w:rPr>
        <w:t>каждому объекту проверки.</w:t>
      </w:r>
    </w:p>
    <w:p w:rsidR="00481BF3" w:rsidRDefault="00481BF3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481BF3" w:rsidRDefault="00481BF3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481BF3" w:rsidRDefault="00481BF3" w:rsidP="00394A0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sectPr w:rsidR="00481BF3" w:rsidSect="0077623E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87" w:rsidRDefault="003D2687" w:rsidP="005B760D">
      <w:pPr>
        <w:spacing w:after="0" w:line="240" w:lineRule="auto"/>
      </w:pPr>
      <w:r>
        <w:separator/>
      </w:r>
    </w:p>
  </w:endnote>
  <w:endnote w:type="continuationSeparator" w:id="0">
    <w:p w:rsidR="003D2687" w:rsidRDefault="003D2687" w:rsidP="005B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529783"/>
      <w:docPartObj>
        <w:docPartGallery w:val="Page Numbers (Bottom of Page)"/>
        <w:docPartUnique/>
      </w:docPartObj>
    </w:sdtPr>
    <w:sdtEndPr/>
    <w:sdtContent>
      <w:p w:rsidR="00FC0B01" w:rsidRDefault="00FC0B0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05">
          <w:rPr>
            <w:noProof/>
          </w:rPr>
          <w:t>1</w:t>
        </w:r>
        <w:r>
          <w:fldChar w:fldCharType="end"/>
        </w:r>
      </w:p>
    </w:sdtContent>
  </w:sdt>
  <w:p w:rsidR="00FC0B01" w:rsidRDefault="00FC0B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87" w:rsidRDefault="003D2687" w:rsidP="005B760D">
      <w:pPr>
        <w:spacing w:after="0" w:line="240" w:lineRule="auto"/>
      </w:pPr>
      <w:r>
        <w:separator/>
      </w:r>
    </w:p>
  </w:footnote>
  <w:footnote w:type="continuationSeparator" w:id="0">
    <w:p w:rsidR="003D2687" w:rsidRDefault="003D2687" w:rsidP="005B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3FD"/>
    <w:multiLevelType w:val="multilevel"/>
    <w:tmpl w:val="D178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2577"/>
    <w:multiLevelType w:val="multilevel"/>
    <w:tmpl w:val="DD42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43144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C3A76AA"/>
    <w:multiLevelType w:val="hybridMultilevel"/>
    <w:tmpl w:val="D2EC2E42"/>
    <w:lvl w:ilvl="0" w:tplc="7EA895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0097D75"/>
    <w:multiLevelType w:val="hybridMultilevel"/>
    <w:tmpl w:val="F4621952"/>
    <w:lvl w:ilvl="0" w:tplc="6EC4B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110338"/>
    <w:multiLevelType w:val="multilevel"/>
    <w:tmpl w:val="46E8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31838"/>
    <w:multiLevelType w:val="hybridMultilevel"/>
    <w:tmpl w:val="90DCF3DE"/>
    <w:lvl w:ilvl="0" w:tplc="8048D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924D71"/>
    <w:multiLevelType w:val="hybridMultilevel"/>
    <w:tmpl w:val="8A963F24"/>
    <w:lvl w:ilvl="0" w:tplc="145C7E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8E6B29"/>
    <w:multiLevelType w:val="hybridMultilevel"/>
    <w:tmpl w:val="D2AA57B0"/>
    <w:lvl w:ilvl="0" w:tplc="164CB59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F651FE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CE748BC"/>
    <w:multiLevelType w:val="hybridMultilevel"/>
    <w:tmpl w:val="C9123A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573E1"/>
    <w:multiLevelType w:val="hybridMultilevel"/>
    <w:tmpl w:val="536CBE44"/>
    <w:lvl w:ilvl="0" w:tplc="26C245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F6308E6"/>
    <w:multiLevelType w:val="hybridMultilevel"/>
    <w:tmpl w:val="E424F534"/>
    <w:lvl w:ilvl="0" w:tplc="64A445D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90"/>
    <w:rsid w:val="000056CD"/>
    <w:rsid w:val="00007556"/>
    <w:rsid w:val="000078AC"/>
    <w:rsid w:val="00013D45"/>
    <w:rsid w:val="00020145"/>
    <w:rsid w:val="0002576A"/>
    <w:rsid w:val="00025ED7"/>
    <w:rsid w:val="000265BE"/>
    <w:rsid w:val="0004301C"/>
    <w:rsid w:val="00065385"/>
    <w:rsid w:val="000654B4"/>
    <w:rsid w:val="0007295D"/>
    <w:rsid w:val="00087705"/>
    <w:rsid w:val="00087FAE"/>
    <w:rsid w:val="000947C6"/>
    <w:rsid w:val="000A05B2"/>
    <w:rsid w:val="000A5D5A"/>
    <w:rsid w:val="000A796F"/>
    <w:rsid w:val="000B2FBD"/>
    <w:rsid w:val="000C155A"/>
    <w:rsid w:val="000C66C3"/>
    <w:rsid w:val="000D0780"/>
    <w:rsid w:val="000D2936"/>
    <w:rsid w:val="000F4176"/>
    <w:rsid w:val="001008A6"/>
    <w:rsid w:val="00104036"/>
    <w:rsid w:val="001214BC"/>
    <w:rsid w:val="00125133"/>
    <w:rsid w:val="001270A6"/>
    <w:rsid w:val="001303F5"/>
    <w:rsid w:val="00135206"/>
    <w:rsid w:val="001378B7"/>
    <w:rsid w:val="001717AB"/>
    <w:rsid w:val="00171C17"/>
    <w:rsid w:val="0017761D"/>
    <w:rsid w:val="00186AD8"/>
    <w:rsid w:val="00190ED3"/>
    <w:rsid w:val="00194392"/>
    <w:rsid w:val="001972D0"/>
    <w:rsid w:val="001A0A7E"/>
    <w:rsid w:val="001A6009"/>
    <w:rsid w:val="001B5C50"/>
    <w:rsid w:val="001B655A"/>
    <w:rsid w:val="001C7D2D"/>
    <w:rsid w:val="001D049A"/>
    <w:rsid w:val="001E1921"/>
    <w:rsid w:val="001E19C5"/>
    <w:rsid w:val="001E1AD4"/>
    <w:rsid w:val="001F0AF0"/>
    <w:rsid w:val="001F25A6"/>
    <w:rsid w:val="001F5A99"/>
    <w:rsid w:val="00213AA6"/>
    <w:rsid w:val="00214083"/>
    <w:rsid w:val="002178A5"/>
    <w:rsid w:val="00217FEA"/>
    <w:rsid w:val="00220176"/>
    <w:rsid w:val="00223A46"/>
    <w:rsid w:val="00225024"/>
    <w:rsid w:val="0022623B"/>
    <w:rsid w:val="002325DF"/>
    <w:rsid w:val="00233467"/>
    <w:rsid w:val="002361D4"/>
    <w:rsid w:val="002406E9"/>
    <w:rsid w:val="00242281"/>
    <w:rsid w:val="00251997"/>
    <w:rsid w:val="002522C7"/>
    <w:rsid w:val="00262B26"/>
    <w:rsid w:val="00264781"/>
    <w:rsid w:val="002878C7"/>
    <w:rsid w:val="00297F1C"/>
    <w:rsid w:val="002A783C"/>
    <w:rsid w:val="002B46B3"/>
    <w:rsid w:val="002C1132"/>
    <w:rsid w:val="002C2732"/>
    <w:rsid w:val="002C5305"/>
    <w:rsid w:val="002C5900"/>
    <w:rsid w:val="002D4622"/>
    <w:rsid w:val="002D6283"/>
    <w:rsid w:val="002D7DDB"/>
    <w:rsid w:val="002D7F54"/>
    <w:rsid w:val="002E5DC1"/>
    <w:rsid w:val="002E7091"/>
    <w:rsid w:val="002F4966"/>
    <w:rsid w:val="00311FE9"/>
    <w:rsid w:val="0031209A"/>
    <w:rsid w:val="00323569"/>
    <w:rsid w:val="00325D0A"/>
    <w:rsid w:val="003340C7"/>
    <w:rsid w:val="00335DBC"/>
    <w:rsid w:val="003441C6"/>
    <w:rsid w:val="00350FB8"/>
    <w:rsid w:val="003533DD"/>
    <w:rsid w:val="003534DD"/>
    <w:rsid w:val="00353885"/>
    <w:rsid w:val="003642D0"/>
    <w:rsid w:val="00365959"/>
    <w:rsid w:val="00366192"/>
    <w:rsid w:val="00366220"/>
    <w:rsid w:val="00371022"/>
    <w:rsid w:val="00372DC8"/>
    <w:rsid w:val="00373444"/>
    <w:rsid w:val="00375092"/>
    <w:rsid w:val="00375F45"/>
    <w:rsid w:val="0038011C"/>
    <w:rsid w:val="003871DC"/>
    <w:rsid w:val="00394A03"/>
    <w:rsid w:val="003B00EA"/>
    <w:rsid w:val="003B458B"/>
    <w:rsid w:val="003C2396"/>
    <w:rsid w:val="003C5646"/>
    <w:rsid w:val="003D2687"/>
    <w:rsid w:val="003D2A31"/>
    <w:rsid w:val="00404415"/>
    <w:rsid w:val="0040664E"/>
    <w:rsid w:val="00411B1A"/>
    <w:rsid w:val="004121D1"/>
    <w:rsid w:val="004143D8"/>
    <w:rsid w:val="00420504"/>
    <w:rsid w:val="004407BE"/>
    <w:rsid w:val="00442D74"/>
    <w:rsid w:val="00466EBE"/>
    <w:rsid w:val="00471162"/>
    <w:rsid w:val="0047275E"/>
    <w:rsid w:val="0048183A"/>
    <w:rsid w:val="00481BF3"/>
    <w:rsid w:val="004864D1"/>
    <w:rsid w:val="00490459"/>
    <w:rsid w:val="00493070"/>
    <w:rsid w:val="004A62A8"/>
    <w:rsid w:val="004C290E"/>
    <w:rsid w:val="004C72EF"/>
    <w:rsid w:val="004D2E84"/>
    <w:rsid w:val="004D433B"/>
    <w:rsid w:val="004D6A45"/>
    <w:rsid w:val="004E3A63"/>
    <w:rsid w:val="004F19FF"/>
    <w:rsid w:val="004F655C"/>
    <w:rsid w:val="004F6B05"/>
    <w:rsid w:val="00503E23"/>
    <w:rsid w:val="005166B8"/>
    <w:rsid w:val="005263A7"/>
    <w:rsid w:val="00527B39"/>
    <w:rsid w:val="00527CD9"/>
    <w:rsid w:val="005325C8"/>
    <w:rsid w:val="00541EBF"/>
    <w:rsid w:val="005505F6"/>
    <w:rsid w:val="005579CF"/>
    <w:rsid w:val="00557D0A"/>
    <w:rsid w:val="0056298D"/>
    <w:rsid w:val="00567F9D"/>
    <w:rsid w:val="00572D00"/>
    <w:rsid w:val="005948D1"/>
    <w:rsid w:val="00595FB6"/>
    <w:rsid w:val="005B2F25"/>
    <w:rsid w:val="005B760D"/>
    <w:rsid w:val="005C0E5C"/>
    <w:rsid w:val="005C4881"/>
    <w:rsid w:val="005D4658"/>
    <w:rsid w:val="005D6E70"/>
    <w:rsid w:val="005E12BC"/>
    <w:rsid w:val="005E205A"/>
    <w:rsid w:val="005E555D"/>
    <w:rsid w:val="005F78E0"/>
    <w:rsid w:val="00602CC9"/>
    <w:rsid w:val="006107C6"/>
    <w:rsid w:val="00620301"/>
    <w:rsid w:val="006270CF"/>
    <w:rsid w:val="006308C6"/>
    <w:rsid w:val="00646419"/>
    <w:rsid w:val="006547E7"/>
    <w:rsid w:val="00661024"/>
    <w:rsid w:val="00664FCA"/>
    <w:rsid w:val="0066518C"/>
    <w:rsid w:val="006670C4"/>
    <w:rsid w:val="00671879"/>
    <w:rsid w:val="00680EFF"/>
    <w:rsid w:val="00682C1E"/>
    <w:rsid w:val="0069012F"/>
    <w:rsid w:val="00693D48"/>
    <w:rsid w:val="00695388"/>
    <w:rsid w:val="006A1947"/>
    <w:rsid w:val="006A3269"/>
    <w:rsid w:val="006B4226"/>
    <w:rsid w:val="006B50C6"/>
    <w:rsid w:val="006C5F0E"/>
    <w:rsid w:val="006D18D5"/>
    <w:rsid w:val="006E3AC9"/>
    <w:rsid w:val="006E5888"/>
    <w:rsid w:val="006F0918"/>
    <w:rsid w:val="006F1020"/>
    <w:rsid w:val="006F4C4D"/>
    <w:rsid w:val="006F729F"/>
    <w:rsid w:val="00701580"/>
    <w:rsid w:val="0070180D"/>
    <w:rsid w:val="00702EDF"/>
    <w:rsid w:val="0070481C"/>
    <w:rsid w:val="00706E26"/>
    <w:rsid w:val="00730885"/>
    <w:rsid w:val="00734484"/>
    <w:rsid w:val="00736359"/>
    <w:rsid w:val="00740DB8"/>
    <w:rsid w:val="00747592"/>
    <w:rsid w:val="00747A44"/>
    <w:rsid w:val="0075234A"/>
    <w:rsid w:val="007535C5"/>
    <w:rsid w:val="00756BE8"/>
    <w:rsid w:val="00757239"/>
    <w:rsid w:val="00762E7F"/>
    <w:rsid w:val="007743AF"/>
    <w:rsid w:val="00774901"/>
    <w:rsid w:val="00774B59"/>
    <w:rsid w:val="00775F3F"/>
    <w:rsid w:val="0077623E"/>
    <w:rsid w:val="0078462D"/>
    <w:rsid w:val="00787306"/>
    <w:rsid w:val="00787D54"/>
    <w:rsid w:val="0079040B"/>
    <w:rsid w:val="007B4BFA"/>
    <w:rsid w:val="007C2F90"/>
    <w:rsid w:val="007C6818"/>
    <w:rsid w:val="007D1528"/>
    <w:rsid w:val="007D31F6"/>
    <w:rsid w:val="007D66FF"/>
    <w:rsid w:val="007E5634"/>
    <w:rsid w:val="007F20B1"/>
    <w:rsid w:val="00805636"/>
    <w:rsid w:val="008109E2"/>
    <w:rsid w:val="0081665C"/>
    <w:rsid w:val="00817B58"/>
    <w:rsid w:val="008251F2"/>
    <w:rsid w:val="00825990"/>
    <w:rsid w:val="0082654D"/>
    <w:rsid w:val="00840DBE"/>
    <w:rsid w:val="00847108"/>
    <w:rsid w:val="00853CB6"/>
    <w:rsid w:val="00870AF1"/>
    <w:rsid w:val="00882E3D"/>
    <w:rsid w:val="00885530"/>
    <w:rsid w:val="00886EC8"/>
    <w:rsid w:val="008922B3"/>
    <w:rsid w:val="008929F1"/>
    <w:rsid w:val="008B735C"/>
    <w:rsid w:val="008C0893"/>
    <w:rsid w:val="008C20D2"/>
    <w:rsid w:val="008C26C7"/>
    <w:rsid w:val="008C51CC"/>
    <w:rsid w:val="008D494A"/>
    <w:rsid w:val="008D4B78"/>
    <w:rsid w:val="008E055F"/>
    <w:rsid w:val="008E136D"/>
    <w:rsid w:val="008E445A"/>
    <w:rsid w:val="008E7833"/>
    <w:rsid w:val="009046B4"/>
    <w:rsid w:val="00912400"/>
    <w:rsid w:val="00913E55"/>
    <w:rsid w:val="009146D8"/>
    <w:rsid w:val="00914BE4"/>
    <w:rsid w:val="00926DF3"/>
    <w:rsid w:val="0093247D"/>
    <w:rsid w:val="00932B8B"/>
    <w:rsid w:val="00937989"/>
    <w:rsid w:val="00941B70"/>
    <w:rsid w:val="00954F7B"/>
    <w:rsid w:val="00955296"/>
    <w:rsid w:val="009576B7"/>
    <w:rsid w:val="00967FCF"/>
    <w:rsid w:val="00975B41"/>
    <w:rsid w:val="0098070C"/>
    <w:rsid w:val="00981024"/>
    <w:rsid w:val="00982E17"/>
    <w:rsid w:val="00997457"/>
    <w:rsid w:val="009A19CB"/>
    <w:rsid w:val="009A510F"/>
    <w:rsid w:val="009B3265"/>
    <w:rsid w:val="009B674E"/>
    <w:rsid w:val="009C5D13"/>
    <w:rsid w:val="009C5E39"/>
    <w:rsid w:val="009C7327"/>
    <w:rsid w:val="009D2B4F"/>
    <w:rsid w:val="009D74F1"/>
    <w:rsid w:val="009E1B35"/>
    <w:rsid w:val="009F077B"/>
    <w:rsid w:val="009F1311"/>
    <w:rsid w:val="009F7E82"/>
    <w:rsid w:val="00A009E7"/>
    <w:rsid w:val="00A025B8"/>
    <w:rsid w:val="00A10FCC"/>
    <w:rsid w:val="00A17624"/>
    <w:rsid w:val="00A17C51"/>
    <w:rsid w:val="00A215BE"/>
    <w:rsid w:val="00A31713"/>
    <w:rsid w:val="00A32158"/>
    <w:rsid w:val="00A35703"/>
    <w:rsid w:val="00A46570"/>
    <w:rsid w:val="00A554B5"/>
    <w:rsid w:val="00A5662A"/>
    <w:rsid w:val="00A63B3B"/>
    <w:rsid w:val="00A67353"/>
    <w:rsid w:val="00A7390F"/>
    <w:rsid w:val="00A74E90"/>
    <w:rsid w:val="00A77745"/>
    <w:rsid w:val="00A91A45"/>
    <w:rsid w:val="00A94345"/>
    <w:rsid w:val="00A96958"/>
    <w:rsid w:val="00AA0DC9"/>
    <w:rsid w:val="00AB1810"/>
    <w:rsid w:val="00AC5CE9"/>
    <w:rsid w:val="00AC75E4"/>
    <w:rsid w:val="00AD16DE"/>
    <w:rsid w:val="00AD7879"/>
    <w:rsid w:val="00AE12D1"/>
    <w:rsid w:val="00AE630F"/>
    <w:rsid w:val="00AE6588"/>
    <w:rsid w:val="00AF15B9"/>
    <w:rsid w:val="00AF3B9E"/>
    <w:rsid w:val="00B0197A"/>
    <w:rsid w:val="00B02DE9"/>
    <w:rsid w:val="00B03F82"/>
    <w:rsid w:val="00B0729A"/>
    <w:rsid w:val="00B0758A"/>
    <w:rsid w:val="00B11C73"/>
    <w:rsid w:val="00B22198"/>
    <w:rsid w:val="00B24816"/>
    <w:rsid w:val="00B41566"/>
    <w:rsid w:val="00B45A75"/>
    <w:rsid w:val="00B51C44"/>
    <w:rsid w:val="00B51C89"/>
    <w:rsid w:val="00B6266E"/>
    <w:rsid w:val="00B65B44"/>
    <w:rsid w:val="00B830DB"/>
    <w:rsid w:val="00B91D5C"/>
    <w:rsid w:val="00B9557E"/>
    <w:rsid w:val="00B97D82"/>
    <w:rsid w:val="00BA2869"/>
    <w:rsid w:val="00BA616F"/>
    <w:rsid w:val="00BB4155"/>
    <w:rsid w:val="00BB6FB4"/>
    <w:rsid w:val="00BD1E5A"/>
    <w:rsid w:val="00BD21F5"/>
    <w:rsid w:val="00BD6062"/>
    <w:rsid w:val="00BE13E2"/>
    <w:rsid w:val="00BE73DE"/>
    <w:rsid w:val="00BF1A2C"/>
    <w:rsid w:val="00BF3AEF"/>
    <w:rsid w:val="00BF4753"/>
    <w:rsid w:val="00C0005A"/>
    <w:rsid w:val="00C01252"/>
    <w:rsid w:val="00C0626A"/>
    <w:rsid w:val="00C103CD"/>
    <w:rsid w:val="00C14D72"/>
    <w:rsid w:val="00C16B36"/>
    <w:rsid w:val="00C20452"/>
    <w:rsid w:val="00C2115B"/>
    <w:rsid w:val="00C21659"/>
    <w:rsid w:val="00C32435"/>
    <w:rsid w:val="00C34D84"/>
    <w:rsid w:val="00C46B05"/>
    <w:rsid w:val="00C505DD"/>
    <w:rsid w:val="00C520DB"/>
    <w:rsid w:val="00C64394"/>
    <w:rsid w:val="00C700F8"/>
    <w:rsid w:val="00C80B8E"/>
    <w:rsid w:val="00C81942"/>
    <w:rsid w:val="00C848F2"/>
    <w:rsid w:val="00C86DBD"/>
    <w:rsid w:val="00C93DA3"/>
    <w:rsid w:val="00C959C4"/>
    <w:rsid w:val="00CA3A12"/>
    <w:rsid w:val="00CA5324"/>
    <w:rsid w:val="00CB0183"/>
    <w:rsid w:val="00CB7F2B"/>
    <w:rsid w:val="00CD0730"/>
    <w:rsid w:val="00CD512C"/>
    <w:rsid w:val="00CE67F0"/>
    <w:rsid w:val="00CE7575"/>
    <w:rsid w:val="00CF1F15"/>
    <w:rsid w:val="00CF21DF"/>
    <w:rsid w:val="00D0781D"/>
    <w:rsid w:val="00D17256"/>
    <w:rsid w:val="00D172CD"/>
    <w:rsid w:val="00D21636"/>
    <w:rsid w:val="00D2236B"/>
    <w:rsid w:val="00D3697C"/>
    <w:rsid w:val="00D408A3"/>
    <w:rsid w:val="00D43C61"/>
    <w:rsid w:val="00D4622F"/>
    <w:rsid w:val="00D67228"/>
    <w:rsid w:val="00D75718"/>
    <w:rsid w:val="00D81C70"/>
    <w:rsid w:val="00D83E23"/>
    <w:rsid w:val="00D84F19"/>
    <w:rsid w:val="00D94120"/>
    <w:rsid w:val="00D94DF9"/>
    <w:rsid w:val="00DA771E"/>
    <w:rsid w:val="00DB074F"/>
    <w:rsid w:val="00DB3163"/>
    <w:rsid w:val="00DC0DF6"/>
    <w:rsid w:val="00DC4D16"/>
    <w:rsid w:val="00DC4D46"/>
    <w:rsid w:val="00DC7B54"/>
    <w:rsid w:val="00DD1C2D"/>
    <w:rsid w:val="00DD6403"/>
    <w:rsid w:val="00DD77B4"/>
    <w:rsid w:val="00DE0EDC"/>
    <w:rsid w:val="00DE2A5E"/>
    <w:rsid w:val="00DE43DE"/>
    <w:rsid w:val="00DE6CD8"/>
    <w:rsid w:val="00DF3E90"/>
    <w:rsid w:val="00E0132B"/>
    <w:rsid w:val="00E04B9C"/>
    <w:rsid w:val="00E358D1"/>
    <w:rsid w:val="00E4036E"/>
    <w:rsid w:val="00E41056"/>
    <w:rsid w:val="00E41ADC"/>
    <w:rsid w:val="00E43163"/>
    <w:rsid w:val="00E454A4"/>
    <w:rsid w:val="00E55DD0"/>
    <w:rsid w:val="00E612FA"/>
    <w:rsid w:val="00E66A1B"/>
    <w:rsid w:val="00E77145"/>
    <w:rsid w:val="00E81757"/>
    <w:rsid w:val="00E868F2"/>
    <w:rsid w:val="00E876A7"/>
    <w:rsid w:val="00E924E4"/>
    <w:rsid w:val="00E96CD5"/>
    <w:rsid w:val="00E979FB"/>
    <w:rsid w:val="00EA60CA"/>
    <w:rsid w:val="00EB6BB3"/>
    <w:rsid w:val="00EC3A57"/>
    <w:rsid w:val="00EC448F"/>
    <w:rsid w:val="00EC57ED"/>
    <w:rsid w:val="00EC7486"/>
    <w:rsid w:val="00ED34C1"/>
    <w:rsid w:val="00EE2EA2"/>
    <w:rsid w:val="00EE68B5"/>
    <w:rsid w:val="00EE6E6A"/>
    <w:rsid w:val="00EF2B82"/>
    <w:rsid w:val="00EF35DC"/>
    <w:rsid w:val="00EF71C0"/>
    <w:rsid w:val="00F044FC"/>
    <w:rsid w:val="00F06E88"/>
    <w:rsid w:val="00F1020D"/>
    <w:rsid w:val="00F10A3F"/>
    <w:rsid w:val="00F2131F"/>
    <w:rsid w:val="00F242DF"/>
    <w:rsid w:val="00F34DA3"/>
    <w:rsid w:val="00F36628"/>
    <w:rsid w:val="00F36D90"/>
    <w:rsid w:val="00F4152F"/>
    <w:rsid w:val="00F41F36"/>
    <w:rsid w:val="00F50C18"/>
    <w:rsid w:val="00F6607C"/>
    <w:rsid w:val="00F67118"/>
    <w:rsid w:val="00F709DF"/>
    <w:rsid w:val="00F70ECF"/>
    <w:rsid w:val="00F73885"/>
    <w:rsid w:val="00F76C26"/>
    <w:rsid w:val="00F8372F"/>
    <w:rsid w:val="00F91273"/>
    <w:rsid w:val="00F94DFF"/>
    <w:rsid w:val="00FA14AA"/>
    <w:rsid w:val="00FA608C"/>
    <w:rsid w:val="00FA6BEE"/>
    <w:rsid w:val="00FB0653"/>
    <w:rsid w:val="00FB0B36"/>
    <w:rsid w:val="00FB166C"/>
    <w:rsid w:val="00FB2412"/>
    <w:rsid w:val="00FC0B01"/>
    <w:rsid w:val="00FC3E3C"/>
    <w:rsid w:val="00FD70B7"/>
    <w:rsid w:val="00FE5713"/>
    <w:rsid w:val="00FE6612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F3F"/>
    <w:rPr>
      <w:color w:val="0000FF" w:themeColor="hyperlink"/>
      <w:u w:val="single"/>
    </w:rPr>
  </w:style>
  <w:style w:type="paragraph" w:customStyle="1" w:styleId="ConsPlusNormal">
    <w:name w:val="ConsPlusNormal"/>
    <w:rsid w:val="005C4881"/>
    <w:pPr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0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2178A5"/>
  </w:style>
  <w:style w:type="paragraph" w:styleId="a6">
    <w:name w:val="Balloon Text"/>
    <w:basedOn w:val="a"/>
    <w:link w:val="a7"/>
    <w:uiPriority w:val="99"/>
    <w:semiHidden/>
    <w:unhideWhenUsed/>
    <w:rsid w:val="002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E5C"/>
  </w:style>
  <w:style w:type="paragraph" w:styleId="aa">
    <w:name w:val="footer"/>
    <w:basedOn w:val="a"/>
    <w:link w:val="ab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E5C"/>
  </w:style>
  <w:style w:type="paragraph" w:styleId="ac">
    <w:name w:val="Body Text"/>
    <w:basedOn w:val="a"/>
    <w:link w:val="ad"/>
    <w:rsid w:val="00A94345"/>
    <w:pPr>
      <w:spacing w:after="0" w:line="240" w:lineRule="auto"/>
    </w:pPr>
    <w:rPr>
      <w:rFonts w:eastAsia="Times New Roman"/>
      <w:color w:val="FF0000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A94345"/>
    <w:rPr>
      <w:rFonts w:eastAsia="Times New Roman"/>
      <w:color w:val="FF0000"/>
      <w:sz w:val="28"/>
      <w:lang w:eastAsia="ru-RU"/>
    </w:rPr>
  </w:style>
  <w:style w:type="paragraph" w:customStyle="1" w:styleId="ConsPlusTitle">
    <w:name w:val="ConsPlusTitle"/>
    <w:rsid w:val="00A94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A60CA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F3F"/>
    <w:rPr>
      <w:color w:val="0000FF" w:themeColor="hyperlink"/>
      <w:u w:val="single"/>
    </w:rPr>
  </w:style>
  <w:style w:type="paragraph" w:customStyle="1" w:styleId="ConsPlusNormal">
    <w:name w:val="ConsPlusNormal"/>
    <w:rsid w:val="005C4881"/>
    <w:pPr>
      <w:autoSpaceDE w:val="0"/>
      <w:autoSpaceDN w:val="0"/>
      <w:adjustRightInd w:val="0"/>
      <w:spacing w:after="0" w:line="240" w:lineRule="auto"/>
    </w:pPr>
  </w:style>
  <w:style w:type="table" w:styleId="a5">
    <w:name w:val="Table Grid"/>
    <w:basedOn w:val="a1"/>
    <w:uiPriority w:val="59"/>
    <w:rsid w:val="000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2178A5"/>
  </w:style>
  <w:style w:type="paragraph" w:styleId="a6">
    <w:name w:val="Balloon Text"/>
    <w:basedOn w:val="a"/>
    <w:link w:val="a7"/>
    <w:uiPriority w:val="99"/>
    <w:semiHidden/>
    <w:unhideWhenUsed/>
    <w:rsid w:val="0025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2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E5C"/>
  </w:style>
  <w:style w:type="paragraph" w:styleId="aa">
    <w:name w:val="footer"/>
    <w:basedOn w:val="a"/>
    <w:link w:val="ab"/>
    <w:uiPriority w:val="99"/>
    <w:unhideWhenUsed/>
    <w:rsid w:val="005C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E5C"/>
  </w:style>
  <w:style w:type="paragraph" w:styleId="ac">
    <w:name w:val="Body Text"/>
    <w:basedOn w:val="a"/>
    <w:link w:val="ad"/>
    <w:rsid w:val="00A94345"/>
    <w:pPr>
      <w:spacing w:after="0" w:line="240" w:lineRule="auto"/>
    </w:pPr>
    <w:rPr>
      <w:rFonts w:eastAsia="Times New Roman"/>
      <w:color w:val="FF0000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A94345"/>
    <w:rPr>
      <w:rFonts w:eastAsia="Times New Roman"/>
      <w:color w:val="FF0000"/>
      <w:sz w:val="28"/>
      <w:lang w:eastAsia="ru-RU"/>
    </w:rPr>
  </w:style>
  <w:style w:type="paragraph" w:customStyle="1" w:styleId="ConsPlusTitle">
    <w:name w:val="ConsPlusTitle"/>
    <w:rsid w:val="00A94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A60CA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464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93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35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44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3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45D6-31DC-4C0C-BC92-9C3DF385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2016-05-31T07:55:00Z</cp:lastPrinted>
  <dcterms:created xsi:type="dcterms:W3CDTF">2015-12-29T07:06:00Z</dcterms:created>
  <dcterms:modified xsi:type="dcterms:W3CDTF">2016-06-01T08:08:00Z</dcterms:modified>
</cp:coreProperties>
</file>