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90" w:rsidRDefault="00B92D06" w:rsidP="00980184">
      <w:pPr>
        <w:spacing w:after="0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Утвержден</w:t>
      </w:r>
      <w:proofErr w:type="gramEnd"/>
      <w:r>
        <w:rPr>
          <w:sz w:val="20"/>
          <w:szCs w:val="20"/>
        </w:rPr>
        <w:t xml:space="preserve"> </w:t>
      </w:r>
      <w:r w:rsidR="00573E90">
        <w:rPr>
          <w:sz w:val="20"/>
          <w:szCs w:val="20"/>
        </w:rPr>
        <w:t xml:space="preserve"> распоряжением </w:t>
      </w:r>
    </w:p>
    <w:p w:rsidR="00573E90" w:rsidRDefault="00573E90" w:rsidP="0098018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председателя Контрольно-счетной палаты</w:t>
      </w:r>
    </w:p>
    <w:p w:rsidR="00573E90" w:rsidRDefault="00573E90" w:rsidP="00980184">
      <w:pPr>
        <w:spacing w:after="0"/>
        <w:jc w:val="right"/>
        <w:rPr>
          <w:sz w:val="20"/>
          <w:szCs w:val="20"/>
        </w:rPr>
      </w:pPr>
      <w:r w:rsidRPr="00D43C7B">
        <w:rPr>
          <w:sz w:val="20"/>
          <w:szCs w:val="20"/>
        </w:rPr>
        <w:t>№</w:t>
      </w:r>
      <w:r w:rsidR="00D43C7B" w:rsidRPr="00D43C7B">
        <w:rPr>
          <w:sz w:val="20"/>
          <w:szCs w:val="20"/>
        </w:rPr>
        <w:t>23-р</w:t>
      </w:r>
      <w:r w:rsidRPr="00612546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 от </w:t>
      </w:r>
      <w:r w:rsidRPr="00A2304F">
        <w:rPr>
          <w:sz w:val="20"/>
          <w:szCs w:val="20"/>
        </w:rPr>
        <w:t>30</w:t>
      </w:r>
      <w:r>
        <w:rPr>
          <w:sz w:val="20"/>
          <w:szCs w:val="20"/>
        </w:rPr>
        <w:t xml:space="preserve">.12.2014 года                          </w:t>
      </w:r>
    </w:p>
    <w:p w:rsidR="00573E90" w:rsidRDefault="00573E90" w:rsidP="00573E90">
      <w:pPr>
        <w:spacing w:after="0"/>
        <w:rPr>
          <w:sz w:val="20"/>
          <w:szCs w:val="20"/>
        </w:rPr>
      </w:pPr>
    </w:p>
    <w:p w:rsidR="00573E90" w:rsidRDefault="00573E90" w:rsidP="00573E9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ПЛАН РАБОТЫ </w:t>
      </w:r>
    </w:p>
    <w:p w:rsidR="00573E90" w:rsidRDefault="00573E90" w:rsidP="00573E90">
      <w:pPr>
        <w:rPr>
          <w:sz w:val="20"/>
          <w:szCs w:val="20"/>
        </w:rPr>
      </w:pPr>
      <w:r>
        <w:rPr>
          <w:sz w:val="20"/>
          <w:szCs w:val="20"/>
        </w:rPr>
        <w:t xml:space="preserve">         Контрольно-счетной палаты  Лесозаводского городского округа на 2015 год  </w:t>
      </w:r>
    </w:p>
    <w:tbl>
      <w:tblPr>
        <w:tblStyle w:val="a3"/>
        <w:tblW w:w="9747" w:type="dxa"/>
        <w:tblLook w:val="04A0"/>
      </w:tblPr>
      <w:tblGrid>
        <w:gridCol w:w="959"/>
        <w:gridCol w:w="3969"/>
        <w:gridCol w:w="1559"/>
        <w:gridCol w:w="1559"/>
        <w:gridCol w:w="1701"/>
      </w:tblGrid>
      <w:tr w:rsidR="00573E90" w:rsidRPr="006326D2" w:rsidTr="0034400D">
        <w:tc>
          <w:tcPr>
            <w:tcW w:w="959" w:type="dxa"/>
          </w:tcPr>
          <w:p w:rsidR="00573E90" w:rsidRPr="006326D2" w:rsidRDefault="00573E90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№</w:t>
            </w:r>
          </w:p>
        </w:tc>
        <w:tc>
          <w:tcPr>
            <w:tcW w:w="3969" w:type="dxa"/>
          </w:tcPr>
          <w:p w:rsidR="00573E90" w:rsidRPr="006326D2" w:rsidRDefault="00573E90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1559" w:type="dxa"/>
          </w:tcPr>
          <w:p w:rsidR="00573E90" w:rsidRPr="006326D2" w:rsidRDefault="00573E90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Срок проведения</w:t>
            </w:r>
          </w:p>
        </w:tc>
        <w:tc>
          <w:tcPr>
            <w:tcW w:w="1559" w:type="dxa"/>
          </w:tcPr>
          <w:p w:rsidR="00573E90" w:rsidRPr="006326D2" w:rsidRDefault="00573E90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Ответственные лица</w:t>
            </w:r>
          </w:p>
        </w:tc>
        <w:tc>
          <w:tcPr>
            <w:tcW w:w="1701" w:type="dxa"/>
          </w:tcPr>
          <w:p w:rsidR="00573E90" w:rsidRPr="006326D2" w:rsidRDefault="00573E90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Основание для включения в план</w:t>
            </w:r>
          </w:p>
        </w:tc>
      </w:tr>
      <w:tr w:rsidR="00573E90" w:rsidRPr="006326D2" w:rsidTr="0034400D">
        <w:tc>
          <w:tcPr>
            <w:tcW w:w="959" w:type="dxa"/>
          </w:tcPr>
          <w:p w:rsidR="00573E90" w:rsidRPr="006326D2" w:rsidRDefault="00573E90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573E90" w:rsidRPr="006326D2" w:rsidRDefault="00573E90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 xml:space="preserve">                                       2</w:t>
            </w:r>
          </w:p>
        </w:tc>
        <w:tc>
          <w:tcPr>
            <w:tcW w:w="1559" w:type="dxa"/>
          </w:tcPr>
          <w:p w:rsidR="00573E90" w:rsidRPr="006326D2" w:rsidRDefault="00573E90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 xml:space="preserve">             3 </w:t>
            </w:r>
          </w:p>
        </w:tc>
        <w:tc>
          <w:tcPr>
            <w:tcW w:w="1559" w:type="dxa"/>
          </w:tcPr>
          <w:p w:rsidR="00573E90" w:rsidRPr="006326D2" w:rsidRDefault="00573E90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 xml:space="preserve">            4</w:t>
            </w:r>
          </w:p>
        </w:tc>
        <w:tc>
          <w:tcPr>
            <w:tcW w:w="1701" w:type="dxa"/>
          </w:tcPr>
          <w:p w:rsidR="00573E90" w:rsidRPr="006326D2" w:rsidRDefault="00573E90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 xml:space="preserve">              5 </w:t>
            </w:r>
          </w:p>
        </w:tc>
      </w:tr>
      <w:tr w:rsidR="00573E90" w:rsidRPr="006326D2" w:rsidTr="0034400D">
        <w:tc>
          <w:tcPr>
            <w:tcW w:w="9747" w:type="dxa"/>
            <w:gridSpan w:val="5"/>
          </w:tcPr>
          <w:p w:rsidR="00573E90" w:rsidRPr="006326D2" w:rsidRDefault="00573E90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 xml:space="preserve">                                            1   Контрольные мероприятия </w:t>
            </w:r>
          </w:p>
        </w:tc>
      </w:tr>
      <w:tr w:rsidR="00573E90" w:rsidRPr="006326D2" w:rsidTr="0034400D">
        <w:tc>
          <w:tcPr>
            <w:tcW w:w="959" w:type="dxa"/>
          </w:tcPr>
          <w:p w:rsidR="00573E90" w:rsidRPr="006326D2" w:rsidRDefault="00573E90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 w:rsidR="00EC0DC3">
              <w:rPr>
                <w:sz w:val="16"/>
                <w:szCs w:val="16"/>
              </w:rPr>
              <w:t>1.1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</w:tcPr>
          <w:p w:rsidR="00573E90" w:rsidRPr="006326D2" w:rsidRDefault="00EC0DC3" w:rsidP="00EC0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Внешняя проверка бюджетной отчетности главных администраторов  бюджетных средств за 2014 год </w:t>
            </w:r>
          </w:p>
        </w:tc>
        <w:tc>
          <w:tcPr>
            <w:tcW w:w="1559" w:type="dxa"/>
          </w:tcPr>
          <w:p w:rsidR="00573E90" w:rsidRPr="006326D2" w:rsidRDefault="00EC0DC3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Февраль-апрель</w:t>
            </w:r>
          </w:p>
        </w:tc>
        <w:tc>
          <w:tcPr>
            <w:tcW w:w="1559" w:type="dxa"/>
          </w:tcPr>
          <w:p w:rsidR="00573E90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инспектор, аудитор</w:t>
            </w:r>
          </w:p>
        </w:tc>
        <w:tc>
          <w:tcPr>
            <w:tcW w:w="1701" w:type="dxa"/>
          </w:tcPr>
          <w:p w:rsidR="00573E90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Ст.6 Положения о КСП ЛГО</w:t>
            </w:r>
          </w:p>
        </w:tc>
      </w:tr>
      <w:tr w:rsidR="0034400D" w:rsidRPr="006326D2" w:rsidTr="0034400D">
        <w:tc>
          <w:tcPr>
            <w:tcW w:w="959" w:type="dxa"/>
          </w:tcPr>
          <w:p w:rsidR="0034400D" w:rsidRDefault="0034400D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3969" w:type="dxa"/>
          </w:tcPr>
          <w:p w:rsidR="0034400D" w:rsidRDefault="00187966" w:rsidP="00EC0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Проверка целевого и эффективного использования средств  бюджета городского округа на оплату коммунальных услуг, услуг по содержанию имущества в учреждениях дошкольного и общего образования за 2014 год.</w:t>
            </w:r>
          </w:p>
        </w:tc>
        <w:tc>
          <w:tcPr>
            <w:tcW w:w="1559" w:type="dxa"/>
          </w:tcPr>
          <w:p w:rsidR="0034400D" w:rsidRDefault="00187966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1559" w:type="dxa"/>
          </w:tcPr>
          <w:p w:rsidR="0034400D" w:rsidRDefault="00187966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</w:p>
        </w:tc>
        <w:tc>
          <w:tcPr>
            <w:tcW w:w="1701" w:type="dxa"/>
          </w:tcPr>
          <w:p w:rsidR="0034400D" w:rsidRDefault="00187966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Ст.6 Положения о КСП ЛГО</w:t>
            </w:r>
          </w:p>
        </w:tc>
      </w:tr>
      <w:tr w:rsidR="00573E90" w:rsidRPr="006326D2" w:rsidTr="0034400D">
        <w:tc>
          <w:tcPr>
            <w:tcW w:w="959" w:type="dxa"/>
          </w:tcPr>
          <w:p w:rsidR="00573E90" w:rsidRPr="006326D2" w:rsidRDefault="00187966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3969" w:type="dxa"/>
          </w:tcPr>
          <w:p w:rsidR="00573E90" w:rsidRPr="006326D2" w:rsidRDefault="00A92151" w:rsidP="00591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Проверка</w:t>
            </w:r>
            <w:r w:rsidR="00292A5A">
              <w:rPr>
                <w:sz w:val="16"/>
                <w:szCs w:val="16"/>
              </w:rPr>
              <w:t xml:space="preserve"> </w:t>
            </w:r>
            <w:r w:rsidR="00EA2E18">
              <w:rPr>
                <w:sz w:val="16"/>
                <w:szCs w:val="16"/>
              </w:rPr>
              <w:t xml:space="preserve"> целевого и эффективного использования бюджетных средств</w:t>
            </w:r>
            <w:proofErr w:type="gramStart"/>
            <w:r w:rsidR="00EA2E18">
              <w:rPr>
                <w:sz w:val="16"/>
                <w:szCs w:val="16"/>
              </w:rPr>
              <w:t xml:space="preserve"> ,</w:t>
            </w:r>
            <w:proofErr w:type="gramEnd"/>
            <w:r w:rsidR="00EA2E18">
              <w:rPr>
                <w:sz w:val="16"/>
                <w:szCs w:val="16"/>
              </w:rPr>
              <w:t xml:space="preserve"> выделенных на руководство и управление в сфере установленных функций</w:t>
            </w:r>
            <w:r w:rsidR="00591409">
              <w:rPr>
                <w:sz w:val="16"/>
                <w:szCs w:val="16"/>
              </w:rPr>
              <w:t xml:space="preserve"> МКУ </w:t>
            </w:r>
            <w:r>
              <w:rPr>
                <w:sz w:val="16"/>
                <w:szCs w:val="16"/>
              </w:rPr>
              <w:t xml:space="preserve"> </w:t>
            </w:r>
            <w:r w:rsidR="00591409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Центр обслуживания учреждений культуры и спорта ЛГО» за  2014 года</w:t>
            </w:r>
          </w:p>
        </w:tc>
        <w:tc>
          <w:tcPr>
            <w:tcW w:w="1559" w:type="dxa"/>
          </w:tcPr>
          <w:p w:rsidR="00573E90" w:rsidRPr="006326D2" w:rsidRDefault="00573E90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квартал</w:t>
            </w:r>
          </w:p>
        </w:tc>
        <w:tc>
          <w:tcPr>
            <w:tcW w:w="1559" w:type="dxa"/>
          </w:tcPr>
          <w:p w:rsidR="00573E90" w:rsidRPr="00425569" w:rsidRDefault="00A92151" w:rsidP="00C81841">
            <w:pPr>
              <w:rPr>
                <w:i/>
                <w:sz w:val="16"/>
                <w:szCs w:val="16"/>
              </w:rPr>
            </w:pPr>
            <w:r w:rsidRPr="00425569">
              <w:rPr>
                <w:i/>
                <w:sz w:val="16"/>
                <w:szCs w:val="16"/>
              </w:rPr>
              <w:t xml:space="preserve">Ведущий </w:t>
            </w:r>
            <w:r w:rsidR="00573E90" w:rsidRPr="00425569">
              <w:rPr>
                <w:i/>
                <w:sz w:val="16"/>
                <w:szCs w:val="16"/>
              </w:rPr>
              <w:t>инспектор</w:t>
            </w:r>
          </w:p>
        </w:tc>
        <w:tc>
          <w:tcPr>
            <w:tcW w:w="1701" w:type="dxa"/>
          </w:tcPr>
          <w:p w:rsidR="00573E90" w:rsidRPr="006326D2" w:rsidRDefault="00573E90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Ст.6 Положения о КСП ЛГО</w:t>
            </w:r>
          </w:p>
        </w:tc>
      </w:tr>
      <w:tr w:rsidR="002A6717" w:rsidRPr="006326D2" w:rsidTr="0034400D">
        <w:tc>
          <w:tcPr>
            <w:tcW w:w="959" w:type="dxa"/>
          </w:tcPr>
          <w:p w:rsidR="002A6717" w:rsidRDefault="00187966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3969" w:type="dxa"/>
          </w:tcPr>
          <w:p w:rsidR="002A6717" w:rsidRDefault="002A6717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Проверка отдельных вопросов  финансово-хозяйственной деятельности МБУ « Спортивный центр» за  2014 года</w:t>
            </w:r>
          </w:p>
        </w:tc>
        <w:tc>
          <w:tcPr>
            <w:tcW w:w="1559" w:type="dxa"/>
          </w:tcPr>
          <w:p w:rsidR="002A6717" w:rsidRDefault="007E78DD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A6717">
              <w:rPr>
                <w:sz w:val="16"/>
                <w:szCs w:val="16"/>
              </w:rPr>
              <w:t xml:space="preserve"> квартал</w:t>
            </w:r>
          </w:p>
        </w:tc>
        <w:tc>
          <w:tcPr>
            <w:tcW w:w="1559" w:type="dxa"/>
          </w:tcPr>
          <w:p w:rsidR="002A6717" w:rsidRPr="00425569" w:rsidRDefault="002A6717" w:rsidP="006D3870">
            <w:pPr>
              <w:rPr>
                <w:i/>
                <w:sz w:val="16"/>
                <w:szCs w:val="16"/>
              </w:rPr>
            </w:pPr>
            <w:r w:rsidRPr="00425569">
              <w:rPr>
                <w:i/>
                <w:sz w:val="16"/>
                <w:szCs w:val="16"/>
              </w:rPr>
              <w:t>Ведущий инспектор</w:t>
            </w:r>
          </w:p>
        </w:tc>
        <w:tc>
          <w:tcPr>
            <w:tcW w:w="1701" w:type="dxa"/>
          </w:tcPr>
          <w:p w:rsidR="002A6717" w:rsidRPr="006326D2" w:rsidRDefault="002A6717" w:rsidP="006D3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Ст.6 Положения о КСП ЛГО</w:t>
            </w:r>
          </w:p>
        </w:tc>
      </w:tr>
      <w:tr w:rsidR="002A6717" w:rsidRPr="006326D2" w:rsidTr="0034400D">
        <w:trPr>
          <w:trHeight w:val="60"/>
        </w:trPr>
        <w:tc>
          <w:tcPr>
            <w:tcW w:w="959" w:type="dxa"/>
          </w:tcPr>
          <w:p w:rsidR="002A6717" w:rsidRPr="006326D2" w:rsidRDefault="00187966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3969" w:type="dxa"/>
          </w:tcPr>
          <w:p w:rsidR="002A6717" w:rsidRPr="006326D2" w:rsidRDefault="002A6717" w:rsidP="004255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Оценка эффективности и результативности использования средств  по программе «Экономическое развитие Лесозаводского городского округа» на 2014-2017 годы»  за 2014 год</w:t>
            </w:r>
          </w:p>
        </w:tc>
        <w:tc>
          <w:tcPr>
            <w:tcW w:w="1559" w:type="dxa"/>
          </w:tcPr>
          <w:p w:rsidR="002A6717" w:rsidRPr="006326D2" w:rsidRDefault="002A6717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квартал</w:t>
            </w:r>
          </w:p>
        </w:tc>
        <w:tc>
          <w:tcPr>
            <w:tcW w:w="1559" w:type="dxa"/>
          </w:tcPr>
          <w:p w:rsidR="002A6717" w:rsidRPr="00425569" w:rsidRDefault="002A6717" w:rsidP="00C81841">
            <w:pPr>
              <w:rPr>
                <w:i/>
                <w:sz w:val="16"/>
                <w:szCs w:val="16"/>
              </w:rPr>
            </w:pPr>
            <w:r w:rsidRPr="00425569">
              <w:rPr>
                <w:i/>
                <w:sz w:val="16"/>
                <w:szCs w:val="16"/>
              </w:rPr>
              <w:t>председатель, ау</w:t>
            </w:r>
            <w:r>
              <w:rPr>
                <w:i/>
                <w:sz w:val="16"/>
                <w:szCs w:val="16"/>
              </w:rPr>
              <w:t>дитор</w:t>
            </w:r>
          </w:p>
        </w:tc>
        <w:tc>
          <w:tcPr>
            <w:tcW w:w="1701" w:type="dxa"/>
          </w:tcPr>
          <w:p w:rsidR="002A6717" w:rsidRPr="006326D2" w:rsidRDefault="002A6717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Ст.6 Положения о КСП ЛГО </w:t>
            </w:r>
          </w:p>
        </w:tc>
      </w:tr>
      <w:tr w:rsidR="002A6717" w:rsidRPr="006326D2" w:rsidTr="0034400D">
        <w:tc>
          <w:tcPr>
            <w:tcW w:w="959" w:type="dxa"/>
          </w:tcPr>
          <w:p w:rsidR="002A6717" w:rsidRPr="006326D2" w:rsidRDefault="00D0168E" w:rsidP="00EC0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187966">
              <w:rPr>
                <w:sz w:val="16"/>
                <w:szCs w:val="16"/>
              </w:rPr>
              <w:t>6</w:t>
            </w:r>
          </w:p>
        </w:tc>
        <w:tc>
          <w:tcPr>
            <w:tcW w:w="3969" w:type="dxa"/>
          </w:tcPr>
          <w:p w:rsidR="00D0168E" w:rsidRDefault="002A6717" w:rsidP="00425569">
            <w:pPr>
              <w:rPr>
                <w:sz w:val="16"/>
                <w:szCs w:val="16"/>
              </w:rPr>
            </w:pPr>
            <w:r w:rsidRPr="00A2304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Оценка эффективности и результативности испол</w:t>
            </w:r>
            <w:r w:rsidR="00D0168E">
              <w:rPr>
                <w:sz w:val="16"/>
                <w:szCs w:val="16"/>
              </w:rPr>
              <w:t xml:space="preserve">ьзования средств  по программе </w:t>
            </w:r>
          </w:p>
          <w:p w:rsidR="002A6717" w:rsidRPr="00A2304F" w:rsidRDefault="00D0168E" w:rsidP="004255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2A6717">
              <w:rPr>
                <w:sz w:val="16"/>
                <w:szCs w:val="16"/>
              </w:rPr>
              <w:t xml:space="preserve"> Модернизация дорожной сети ЛГО» на 2014-2017 годы и на период до 2025г  за 2014 год</w:t>
            </w:r>
          </w:p>
        </w:tc>
        <w:tc>
          <w:tcPr>
            <w:tcW w:w="1559" w:type="dxa"/>
          </w:tcPr>
          <w:p w:rsidR="002A6717" w:rsidRPr="006326D2" w:rsidRDefault="007E78DD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A6717">
              <w:rPr>
                <w:sz w:val="16"/>
                <w:szCs w:val="16"/>
              </w:rPr>
              <w:t>квартал</w:t>
            </w:r>
          </w:p>
        </w:tc>
        <w:tc>
          <w:tcPr>
            <w:tcW w:w="1559" w:type="dxa"/>
          </w:tcPr>
          <w:p w:rsidR="002A6717" w:rsidRPr="00425569" w:rsidRDefault="002A6717" w:rsidP="00C81841">
            <w:pPr>
              <w:rPr>
                <w:i/>
                <w:sz w:val="16"/>
                <w:szCs w:val="16"/>
              </w:rPr>
            </w:pPr>
            <w:r w:rsidRPr="00425569">
              <w:rPr>
                <w:i/>
                <w:sz w:val="16"/>
                <w:szCs w:val="16"/>
              </w:rPr>
              <w:t>аудитор</w:t>
            </w:r>
          </w:p>
        </w:tc>
        <w:tc>
          <w:tcPr>
            <w:tcW w:w="1701" w:type="dxa"/>
          </w:tcPr>
          <w:p w:rsidR="002A6717" w:rsidRPr="006326D2" w:rsidRDefault="002A6717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Ст.6 Положения о КСП ЛГО</w:t>
            </w:r>
          </w:p>
        </w:tc>
      </w:tr>
      <w:tr w:rsidR="002A6717" w:rsidRPr="006326D2" w:rsidTr="0034400D">
        <w:tc>
          <w:tcPr>
            <w:tcW w:w="959" w:type="dxa"/>
          </w:tcPr>
          <w:p w:rsidR="002A6717" w:rsidRPr="004F5C4C" w:rsidRDefault="00187966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3969" w:type="dxa"/>
          </w:tcPr>
          <w:p w:rsidR="002A6717" w:rsidRPr="004F5C4C" w:rsidRDefault="002A6717" w:rsidP="00D0168E">
            <w:pPr>
              <w:rPr>
                <w:sz w:val="16"/>
                <w:szCs w:val="16"/>
              </w:rPr>
            </w:pPr>
            <w:r w:rsidRPr="004F5C4C">
              <w:rPr>
                <w:sz w:val="16"/>
                <w:szCs w:val="16"/>
              </w:rPr>
              <w:t>Проверка законного и результативного использования средств бюджета, выд</w:t>
            </w:r>
            <w:r w:rsidR="007E78DD">
              <w:rPr>
                <w:sz w:val="16"/>
                <w:szCs w:val="16"/>
              </w:rPr>
              <w:t>еленных в 2014 году н</w:t>
            </w:r>
            <w:r>
              <w:rPr>
                <w:sz w:val="16"/>
                <w:szCs w:val="16"/>
              </w:rPr>
              <w:t>а целевую п</w:t>
            </w:r>
            <w:r w:rsidR="007E78DD">
              <w:rPr>
                <w:sz w:val="16"/>
                <w:szCs w:val="16"/>
              </w:rPr>
              <w:t xml:space="preserve">рограмму  « Развитие </w:t>
            </w:r>
            <w:r>
              <w:rPr>
                <w:sz w:val="16"/>
                <w:szCs w:val="16"/>
              </w:rPr>
              <w:t xml:space="preserve"> образования на территории Лесозаво</w:t>
            </w:r>
            <w:r w:rsidR="00D0168E">
              <w:rPr>
                <w:sz w:val="16"/>
                <w:szCs w:val="16"/>
              </w:rPr>
              <w:t xml:space="preserve">дского городского округа на 2014—2017годы» по подпрограммам « Развитие системы общего </w:t>
            </w:r>
            <w:r>
              <w:rPr>
                <w:sz w:val="16"/>
                <w:szCs w:val="16"/>
              </w:rPr>
              <w:t>образования ЛГО на 2014-</w:t>
            </w:r>
            <w:r w:rsidR="00D0168E">
              <w:rPr>
                <w:sz w:val="16"/>
                <w:szCs w:val="16"/>
              </w:rPr>
              <w:t xml:space="preserve">2017 годы» и по подпрограмме «Развитие дополнительного образования  за </w:t>
            </w:r>
            <w:r w:rsidR="00E900B7">
              <w:rPr>
                <w:sz w:val="16"/>
                <w:szCs w:val="16"/>
              </w:rPr>
              <w:t>2014 год</w:t>
            </w:r>
            <w:r w:rsidRPr="004F5C4C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gramEnd"/>
            <w:r>
              <w:rPr>
                <w:sz w:val="16"/>
                <w:szCs w:val="16"/>
              </w:rPr>
              <w:t>объекты контроля определяются распоряжением председателя)</w:t>
            </w:r>
          </w:p>
        </w:tc>
        <w:tc>
          <w:tcPr>
            <w:tcW w:w="1559" w:type="dxa"/>
          </w:tcPr>
          <w:p w:rsidR="002A6717" w:rsidRPr="006326D2" w:rsidRDefault="002A6717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квартал</w:t>
            </w:r>
          </w:p>
        </w:tc>
        <w:tc>
          <w:tcPr>
            <w:tcW w:w="1559" w:type="dxa"/>
          </w:tcPr>
          <w:p w:rsidR="002A6717" w:rsidRPr="00425569" w:rsidRDefault="002A6717" w:rsidP="00C81841">
            <w:pPr>
              <w:rPr>
                <w:i/>
                <w:sz w:val="16"/>
                <w:szCs w:val="16"/>
              </w:rPr>
            </w:pPr>
            <w:r w:rsidRPr="00425569">
              <w:rPr>
                <w:i/>
                <w:sz w:val="16"/>
                <w:szCs w:val="16"/>
              </w:rPr>
              <w:t xml:space="preserve"> а</w:t>
            </w:r>
            <w:r w:rsidR="00D55E5E">
              <w:rPr>
                <w:i/>
                <w:sz w:val="16"/>
                <w:szCs w:val="16"/>
              </w:rPr>
              <w:t xml:space="preserve">удитор, </w:t>
            </w:r>
          </w:p>
        </w:tc>
        <w:tc>
          <w:tcPr>
            <w:tcW w:w="1701" w:type="dxa"/>
          </w:tcPr>
          <w:p w:rsidR="002A6717" w:rsidRPr="006326D2" w:rsidRDefault="002A6717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Ст.6 Положения о КСП ЛГО</w:t>
            </w:r>
          </w:p>
        </w:tc>
      </w:tr>
      <w:tr w:rsidR="002A6717" w:rsidRPr="006326D2" w:rsidTr="0034400D">
        <w:tc>
          <w:tcPr>
            <w:tcW w:w="959" w:type="dxa"/>
          </w:tcPr>
          <w:p w:rsidR="002A6717" w:rsidRDefault="00591409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187966">
              <w:rPr>
                <w:sz w:val="16"/>
                <w:szCs w:val="16"/>
              </w:rPr>
              <w:t>8</w:t>
            </w:r>
          </w:p>
        </w:tc>
        <w:tc>
          <w:tcPr>
            <w:tcW w:w="3969" w:type="dxa"/>
          </w:tcPr>
          <w:p w:rsidR="002A6717" w:rsidRDefault="00591409" w:rsidP="00C81841">
            <w:pPr>
              <w:rPr>
                <w:sz w:val="16"/>
                <w:szCs w:val="16"/>
              </w:rPr>
            </w:pPr>
            <w:r w:rsidRPr="004F5C4C">
              <w:rPr>
                <w:sz w:val="16"/>
                <w:szCs w:val="16"/>
              </w:rPr>
              <w:t>Проверка законного и результативного использования средств бюджета, выд</w:t>
            </w:r>
            <w:r>
              <w:rPr>
                <w:sz w:val="16"/>
                <w:szCs w:val="16"/>
              </w:rPr>
              <w:t xml:space="preserve">еленных в 2014 году и текущем периоде 2015года  на целевую программу «Обеспечение доступным жильем отдельных категорий граждан  и развитие жилищного строительства на территории ЛГО» на 2014-2017годы  </w:t>
            </w:r>
          </w:p>
        </w:tc>
        <w:tc>
          <w:tcPr>
            <w:tcW w:w="1559" w:type="dxa"/>
          </w:tcPr>
          <w:p w:rsidR="002A6717" w:rsidRDefault="00591409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4квартал</w:t>
            </w:r>
          </w:p>
        </w:tc>
        <w:tc>
          <w:tcPr>
            <w:tcW w:w="1559" w:type="dxa"/>
          </w:tcPr>
          <w:p w:rsidR="002A6717" w:rsidRPr="00425569" w:rsidRDefault="002A6717" w:rsidP="00C81841">
            <w:pPr>
              <w:rPr>
                <w:i/>
                <w:sz w:val="16"/>
                <w:szCs w:val="16"/>
              </w:rPr>
            </w:pPr>
            <w:r w:rsidRPr="00425569">
              <w:rPr>
                <w:i/>
                <w:sz w:val="16"/>
                <w:szCs w:val="16"/>
              </w:rPr>
              <w:t>председатель, аудито</w:t>
            </w:r>
            <w:r w:rsidR="00591409">
              <w:rPr>
                <w:i/>
                <w:sz w:val="16"/>
                <w:szCs w:val="16"/>
              </w:rPr>
              <w:t xml:space="preserve">р,  ведущий </w:t>
            </w:r>
            <w:r w:rsidRPr="00425569">
              <w:rPr>
                <w:i/>
                <w:sz w:val="16"/>
                <w:szCs w:val="16"/>
              </w:rPr>
              <w:t>инспектор</w:t>
            </w:r>
          </w:p>
        </w:tc>
        <w:tc>
          <w:tcPr>
            <w:tcW w:w="1701" w:type="dxa"/>
          </w:tcPr>
          <w:p w:rsidR="002A6717" w:rsidRDefault="002A6717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Ст.6 Положения о КСП ЛГО</w:t>
            </w:r>
          </w:p>
        </w:tc>
      </w:tr>
      <w:tr w:rsidR="00933198" w:rsidRPr="006326D2" w:rsidTr="0034400D">
        <w:tc>
          <w:tcPr>
            <w:tcW w:w="959" w:type="dxa"/>
          </w:tcPr>
          <w:p w:rsidR="00933198" w:rsidRDefault="00187966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</w:t>
            </w:r>
          </w:p>
        </w:tc>
        <w:tc>
          <w:tcPr>
            <w:tcW w:w="3969" w:type="dxa"/>
          </w:tcPr>
          <w:p w:rsidR="00933198" w:rsidRPr="006326D2" w:rsidRDefault="00933198" w:rsidP="001A0679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роверка достоверности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полноты и соответствия нормативным требованиям составления и предоставления бюджетной отчетности главных администраторов бюджетных средств   </w:t>
            </w:r>
            <w:r w:rsidRPr="006326D2">
              <w:rPr>
                <w:sz w:val="16"/>
                <w:szCs w:val="16"/>
              </w:rPr>
              <w:t xml:space="preserve"> за 1 к</w:t>
            </w:r>
            <w:r>
              <w:rPr>
                <w:sz w:val="16"/>
                <w:szCs w:val="16"/>
              </w:rPr>
              <w:t>вартал, полугодие,9 месяцев 2014</w:t>
            </w:r>
            <w:r w:rsidRPr="006326D2">
              <w:rPr>
                <w:sz w:val="16"/>
                <w:szCs w:val="16"/>
              </w:rPr>
              <w:t xml:space="preserve"> года</w:t>
            </w:r>
            <w:r>
              <w:rPr>
                <w:sz w:val="16"/>
                <w:szCs w:val="16"/>
              </w:rPr>
              <w:t xml:space="preserve"> ( главные администраторы , выборочно)</w:t>
            </w:r>
          </w:p>
        </w:tc>
        <w:tc>
          <w:tcPr>
            <w:tcW w:w="1559" w:type="dxa"/>
          </w:tcPr>
          <w:p w:rsidR="00933198" w:rsidRPr="006326D2" w:rsidRDefault="00933198" w:rsidP="001A0679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 xml:space="preserve">в течение года </w:t>
            </w:r>
          </w:p>
        </w:tc>
        <w:tc>
          <w:tcPr>
            <w:tcW w:w="1559" w:type="dxa"/>
          </w:tcPr>
          <w:p w:rsidR="00933198" w:rsidRPr="006326D2" w:rsidRDefault="00933198" w:rsidP="001A0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 инспектор</w:t>
            </w:r>
          </w:p>
        </w:tc>
        <w:tc>
          <w:tcPr>
            <w:tcW w:w="1701" w:type="dxa"/>
          </w:tcPr>
          <w:p w:rsidR="00933198" w:rsidRPr="006326D2" w:rsidRDefault="00933198" w:rsidP="001A0679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Ст.6 Положен</w:t>
            </w:r>
            <w:r w:rsidR="00D55E5E">
              <w:rPr>
                <w:sz w:val="16"/>
                <w:szCs w:val="16"/>
              </w:rPr>
              <w:t>ия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sz w:val="16"/>
                <w:szCs w:val="16"/>
              </w:rPr>
              <w:t>ст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268.1 БК</w:t>
            </w:r>
          </w:p>
        </w:tc>
      </w:tr>
      <w:tr w:rsidR="00933198" w:rsidRPr="006326D2" w:rsidTr="0034400D">
        <w:tc>
          <w:tcPr>
            <w:tcW w:w="959" w:type="dxa"/>
          </w:tcPr>
          <w:p w:rsidR="00933198" w:rsidRDefault="00933198" w:rsidP="001879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187966">
              <w:rPr>
                <w:sz w:val="16"/>
                <w:szCs w:val="16"/>
              </w:rPr>
              <w:t>10</w:t>
            </w:r>
          </w:p>
        </w:tc>
        <w:tc>
          <w:tcPr>
            <w:tcW w:w="3969" w:type="dxa"/>
          </w:tcPr>
          <w:p w:rsidR="00933198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Проверки по предложению главы городского округа</w:t>
            </w:r>
          </w:p>
        </w:tc>
        <w:tc>
          <w:tcPr>
            <w:tcW w:w="1559" w:type="dxa"/>
          </w:tcPr>
          <w:p w:rsidR="00933198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поступления</w:t>
            </w:r>
          </w:p>
        </w:tc>
        <w:tc>
          <w:tcPr>
            <w:tcW w:w="1559" w:type="dxa"/>
          </w:tcPr>
          <w:p w:rsidR="00933198" w:rsidRPr="00425569" w:rsidRDefault="00933198" w:rsidP="00C81841">
            <w:pPr>
              <w:rPr>
                <w:i/>
                <w:sz w:val="16"/>
                <w:szCs w:val="16"/>
              </w:rPr>
            </w:pPr>
            <w:r w:rsidRPr="00425569">
              <w:rPr>
                <w:i/>
                <w:sz w:val="16"/>
                <w:szCs w:val="16"/>
              </w:rPr>
              <w:t>предс</w:t>
            </w:r>
            <w:r>
              <w:rPr>
                <w:i/>
                <w:sz w:val="16"/>
                <w:szCs w:val="16"/>
              </w:rPr>
              <w:t>едатель, аудитор, ведущий</w:t>
            </w:r>
            <w:r w:rsidRPr="00425569">
              <w:rPr>
                <w:i/>
                <w:sz w:val="16"/>
                <w:szCs w:val="16"/>
              </w:rPr>
              <w:t>-инспектор.</w:t>
            </w:r>
          </w:p>
        </w:tc>
        <w:tc>
          <w:tcPr>
            <w:tcW w:w="1701" w:type="dxa"/>
          </w:tcPr>
          <w:p w:rsidR="00933198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Ст.9 Положения о КСП</w:t>
            </w:r>
          </w:p>
        </w:tc>
      </w:tr>
      <w:tr w:rsidR="00933198" w:rsidRPr="006326D2" w:rsidTr="0034400D">
        <w:tc>
          <w:tcPr>
            <w:tcW w:w="959" w:type="dxa"/>
          </w:tcPr>
          <w:p w:rsidR="00933198" w:rsidRDefault="00933198" w:rsidP="001879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  <w:r w:rsidR="00187966">
              <w:rPr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933198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Проверки по поручениям  Думы </w:t>
            </w:r>
          </w:p>
        </w:tc>
        <w:tc>
          <w:tcPr>
            <w:tcW w:w="1559" w:type="dxa"/>
          </w:tcPr>
          <w:p w:rsidR="00933198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поступления</w:t>
            </w:r>
          </w:p>
        </w:tc>
        <w:tc>
          <w:tcPr>
            <w:tcW w:w="1559" w:type="dxa"/>
          </w:tcPr>
          <w:p w:rsidR="00933198" w:rsidRDefault="00933198" w:rsidP="00C81841">
            <w:pPr>
              <w:rPr>
                <w:i/>
                <w:sz w:val="16"/>
                <w:szCs w:val="16"/>
              </w:rPr>
            </w:pPr>
            <w:r w:rsidRPr="00425569">
              <w:rPr>
                <w:i/>
                <w:sz w:val="16"/>
                <w:szCs w:val="16"/>
              </w:rPr>
              <w:t>предсе</w:t>
            </w:r>
            <w:r>
              <w:rPr>
                <w:i/>
                <w:sz w:val="16"/>
                <w:szCs w:val="16"/>
              </w:rPr>
              <w:t>датель, аудитор, ведущий</w:t>
            </w:r>
          </w:p>
          <w:p w:rsidR="00933198" w:rsidRPr="00425569" w:rsidRDefault="00933198" w:rsidP="00C81841">
            <w:pPr>
              <w:rPr>
                <w:i/>
                <w:sz w:val="16"/>
                <w:szCs w:val="16"/>
              </w:rPr>
            </w:pPr>
            <w:r w:rsidRPr="00425569">
              <w:rPr>
                <w:i/>
                <w:sz w:val="16"/>
                <w:szCs w:val="16"/>
              </w:rPr>
              <w:t>инспектор.</w:t>
            </w:r>
          </w:p>
        </w:tc>
        <w:tc>
          <w:tcPr>
            <w:tcW w:w="1701" w:type="dxa"/>
          </w:tcPr>
          <w:p w:rsidR="00933198" w:rsidRDefault="00933198" w:rsidP="00C81841">
            <w:pPr>
              <w:rPr>
                <w:sz w:val="16"/>
                <w:szCs w:val="16"/>
              </w:rPr>
            </w:pPr>
            <w:r w:rsidRPr="009243C4">
              <w:rPr>
                <w:sz w:val="16"/>
                <w:szCs w:val="16"/>
              </w:rPr>
              <w:t>Ст.9 Положения о</w:t>
            </w:r>
            <w:r>
              <w:rPr>
                <w:sz w:val="16"/>
                <w:szCs w:val="16"/>
              </w:rPr>
              <w:t xml:space="preserve"> </w:t>
            </w:r>
            <w:r w:rsidRPr="009243C4">
              <w:rPr>
                <w:sz w:val="16"/>
                <w:szCs w:val="16"/>
              </w:rPr>
              <w:t>КСП</w:t>
            </w:r>
          </w:p>
        </w:tc>
      </w:tr>
      <w:tr w:rsidR="00933198" w:rsidRPr="006326D2" w:rsidTr="0034400D">
        <w:tc>
          <w:tcPr>
            <w:tcW w:w="9747" w:type="dxa"/>
            <w:gridSpan w:val="5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 xml:space="preserve">                                              2. Экспертно-аналитические мероприятия</w:t>
            </w:r>
          </w:p>
        </w:tc>
      </w:tr>
      <w:tr w:rsidR="00933198" w:rsidRPr="006326D2" w:rsidTr="0034400D">
        <w:tc>
          <w:tcPr>
            <w:tcW w:w="9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396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 об исполнении бюджета Лесозаводского городского округа за 2014 год: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</w:p>
        </w:tc>
      </w:tr>
      <w:tr w:rsidR="00933198" w:rsidRPr="006326D2" w:rsidTr="0034400D">
        <w:tc>
          <w:tcPr>
            <w:tcW w:w="9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326D2">
              <w:rPr>
                <w:sz w:val="16"/>
                <w:szCs w:val="16"/>
              </w:rPr>
              <w:t xml:space="preserve"> подготовка экспертного заключения на отчет об исполнении бюджета Лесозаво</w:t>
            </w:r>
            <w:r>
              <w:rPr>
                <w:sz w:val="16"/>
                <w:szCs w:val="16"/>
              </w:rPr>
              <w:t>дского городского округа за 2014</w:t>
            </w:r>
            <w:r w:rsidRPr="006326D2">
              <w:rPr>
                <w:sz w:val="16"/>
                <w:szCs w:val="16"/>
              </w:rPr>
              <w:t xml:space="preserve">год </w:t>
            </w:r>
            <w:r>
              <w:rPr>
                <w:sz w:val="16"/>
                <w:szCs w:val="16"/>
              </w:rPr>
              <w:t xml:space="preserve"> с учетом  данных внешней проверки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В течение 1 месяца после предоставления отчета об исполнении бюджета за </w:t>
            </w:r>
            <w:r>
              <w:rPr>
                <w:sz w:val="16"/>
                <w:szCs w:val="16"/>
              </w:rPr>
              <w:lastRenderedPageBreak/>
              <w:t>2014год</w:t>
            </w:r>
            <w:r w:rsidRPr="006326D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933198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председатель</w:t>
            </w:r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аудитор</w:t>
            </w:r>
          </w:p>
        </w:tc>
        <w:tc>
          <w:tcPr>
            <w:tcW w:w="1701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Ст.157. 264,4  БК , ст</w:t>
            </w:r>
            <w:r w:rsidR="00187966">
              <w:rPr>
                <w:sz w:val="16"/>
                <w:szCs w:val="16"/>
              </w:rPr>
              <w:t>.</w:t>
            </w:r>
            <w:bookmarkStart w:id="0" w:name="_GoBack"/>
            <w:bookmarkEnd w:id="0"/>
            <w:r w:rsidRPr="006326D2">
              <w:rPr>
                <w:sz w:val="16"/>
                <w:szCs w:val="16"/>
              </w:rPr>
              <w:t xml:space="preserve"> 6 Положения о КСП ЛГО</w:t>
            </w:r>
          </w:p>
        </w:tc>
      </w:tr>
      <w:tr w:rsidR="00933198" w:rsidRPr="006326D2" w:rsidTr="0034400D">
        <w:tc>
          <w:tcPr>
            <w:tcW w:w="959" w:type="dxa"/>
          </w:tcPr>
          <w:p w:rsidR="00933198" w:rsidRPr="006326D2" w:rsidRDefault="008E574E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2.2</w:t>
            </w:r>
          </w:p>
        </w:tc>
        <w:tc>
          <w:tcPr>
            <w:tcW w:w="3969" w:type="dxa"/>
          </w:tcPr>
          <w:p w:rsidR="00933198" w:rsidRPr="006326D2" w:rsidRDefault="00933198" w:rsidP="00E900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</w:t>
            </w:r>
            <w:r w:rsidRPr="006326D2">
              <w:rPr>
                <w:sz w:val="16"/>
                <w:szCs w:val="16"/>
              </w:rPr>
              <w:t>одготовка заключения</w:t>
            </w:r>
            <w:r>
              <w:rPr>
                <w:sz w:val="16"/>
                <w:szCs w:val="16"/>
              </w:rPr>
              <w:t xml:space="preserve"> на отчет об исполнении бюджета за 1 квартал, полугодие, 9 месяцев 201</w:t>
            </w:r>
            <w:r w:rsidR="00E900B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года 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Май, август, ноябрь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Председатель, аудитор</w:t>
            </w:r>
          </w:p>
        </w:tc>
        <w:tc>
          <w:tcPr>
            <w:tcW w:w="1701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Ст.6 Положения о КСП ЛГО</w:t>
            </w:r>
          </w:p>
        </w:tc>
      </w:tr>
      <w:tr w:rsidR="00933198" w:rsidRPr="006326D2" w:rsidTr="0034400D">
        <w:tc>
          <w:tcPr>
            <w:tcW w:w="959" w:type="dxa"/>
          </w:tcPr>
          <w:p w:rsidR="00933198" w:rsidRPr="006326D2" w:rsidRDefault="008E574E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</w:t>
            </w:r>
          </w:p>
        </w:tc>
        <w:tc>
          <w:tcPr>
            <w:tcW w:w="3969" w:type="dxa"/>
          </w:tcPr>
          <w:p w:rsidR="00933198" w:rsidRPr="006326D2" w:rsidRDefault="00933198" w:rsidP="00375B1F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Проведение эк</w:t>
            </w:r>
            <w:r>
              <w:rPr>
                <w:sz w:val="16"/>
                <w:szCs w:val="16"/>
              </w:rPr>
              <w:t>спертизы и подготовка заключений на проекты</w:t>
            </w:r>
            <w:r w:rsidRPr="006326D2">
              <w:rPr>
                <w:sz w:val="16"/>
                <w:szCs w:val="16"/>
              </w:rPr>
              <w:t xml:space="preserve"> решений Думы Лесозаводского городского округа « О внесении изменений и доп</w:t>
            </w:r>
            <w:r>
              <w:rPr>
                <w:sz w:val="16"/>
                <w:szCs w:val="16"/>
              </w:rPr>
              <w:t>олнений  в  244-</w:t>
            </w:r>
            <w:r w:rsidRPr="006326D2">
              <w:rPr>
                <w:sz w:val="16"/>
                <w:szCs w:val="16"/>
              </w:rPr>
              <w:t>НПА</w:t>
            </w:r>
            <w:r>
              <w:rPr>
                <w:sz w:val="16"/>
                <w:szCs w:val="16"/>
              </w:rPr>
              <w:t xml:space="preserve"> от 19.12.2014г </w:t>
            </w:r>
            <w:r w:rsidRPr="006326D2">
              <w:rPr>
                <w:sz w:val="16"/>
                <w:szCs w:val="16"/>
              </w:rPr>
              <w:t xml:space="preserve"> « О бюджете Лесозаво</w:t>
            </w:r>
            <w:r>
              <w:rPr>
                <w:sz w:val="16"/>
                <w:szCs w:val="16"/>
              </w:rPr>
              <w:t>дского городского округа на 2015</w:t>
            </w:r>
            <w:r w:rsidRPr="006326D2">
              <w:rPr>
                <w:sz w:val="16"/>
                <w:szCs w:val="16"/>
              </w:rPr>
              <w:t xml:space="preserve"> год и плановый период  201</w:t>
            </w:r>
            <w:r>
              <w:rPr>
                <w:sz w:val="16"/>
                <w:szCs w:val="16"/>
              </w:rPr>
              <w:t xml:space="preserve">6-2017 </w:t>
            </w:r>
            <w:r w:rsidRPr="006326D2">
              <w:rPr>
                <w:sz w:val="16"/>
                <w:szCs w:val="16"/>
              </w:rPr>
              <w:t>годов»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по мере поступления</w:t>
            </w:r>
          </w:p>
        </w:tc>
        <w:tc>
          <w:tcPr>
            <w:tcW w:w="1559" w:type="dxa"/>
          </w:tcPr>
          <w:p w:rsidR="00933198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Председатель,</w:t>
            </w:r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аудитор</w:t>
            </w:r>
          </w:p>
        </w:tc>
        <w:tc>
          <w:tcPr>
            <w:tcW w:w="1701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Ст.6 Положения о КСП ЛГО</w:t>
            </w:r>
          </w:p>
        </w:tc>
      </w:tr>
      <w:tr w:rsidR="00933198" w:rsidRPr="006326D2" w:rsidTr="0034400D">
        <w:tc>
          <w:tcPr>
            <w:tcW w:w="959" w:type="dxa"/>
          </w:tcPr>
          <w:p w:rsidR="00933198" w:rsidRPr="006326D2" w:rsidRDefault="008E574E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</w:t>
            </w:r>
          </w:p>
        </w:tc>
        <w:tc>
          <w:tcPr>
            <w:tcW w:w="396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Проведение экспертизы и подготовка заключения по проекту решения Думы  Лесозаводского городского округа « О бюджете Лесозавод</w:t>
            </w:r>
            <w:r>
              <w:rPr>
                <w:sz w:val="16"/>
                <w:szCs w:val="16"/>
              </w:rPr>
              <w:t>ского городского округа на 2016</w:t>
            </w:r>
            <w:r w:rsidRPr="006326D2">
              <w:rPr>
                <w:sz w:val="16"/>
                <w:szCs w:val="16"/>
              </w:rPr>
              <w:t xml:space="preserve">год и плановый период </w:t>
            </w:r>
            <w:r>
              <w:rPr>
                <w:sz w:val="16"/>
                <w:szCs w:val="16"/>
              </w:rPr>
              <w:t>2017-2018</w:t>
            </w:r>
            <w:r w:rsidRPr="006326D2">
              <w:rPr>
                <w:sz w:val="16"/>
                <w:szCs w:val="16"/>
              </w:rPr>
              <w:t xml:space="preserve"> годов»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4 квартал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председатель</w:t>
            </w:r>
            <w:r w:rsidRPr="006326D2">
              <w:rPr>
                <w:sz w:val="16"/>
                <w:szCs w:val="16"/>
              </w:rPr>
              <w:t xml:space="preserve"> </w:t>
            </w:r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аудитор</w:t>
            </w:r>
          </w:p>
        </w:tc>
        <w:tc>
          <w:tcPr>
            <w:tcW w:w="1701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Ст.157 БК. Ст.6  Положения о КСП ЛГО</w:t>
            </w:r>
          </w:p>
        </w:tc>
      </w:tr>
      <w:tr w:rsidR="00933198" w:rsidRPr="006326D2" w:rsidTr="0034400D">
        <w:trPr>
          <w:trHeight w:val="1062"/>
        </w:trPr>
        <w:tc>
          <w:tcPr>
            <w:tcW w:w="959" w:type="dxa"/>
          </w:tcPr>
          <w:p w:rsidR="00933198" w:rsidRPr="006326D2" w:rsidRDefault="008E574E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396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Проведение экспертизы и подготовка заключения на проект решения Думы ЛГО « О Прогнозном план</w:t>
            </w:r>
            <w:proofErr w:type="gramStart"/>
            <w:r w:rsidRPr="006326D2">
              <w:rPr>
                <w:sz w:val="16"/>
                <w:szCs w:val="16"/>
              </w:rPr>
              <w:t>е(</w:t>
            </w:r>
            <w:proofErr w:type="gramEnd"/>
            <w:r w:rsidRPr="006326D2">
              <w:rPr>
                <w:sz w:val="16"/>
                <w:szCs w:val="16"/>
              </w:rPr>
              <w:t xml:space="preserve"> программе) приватизации м</w:t>
            </w:r>
            <w:r>
              <w:rPr>
                <w:sz w:val="16"/>
                <w:szCs w:val="16"/>
              </w:rPr>
              <w:t>униципального имущества на 2016</w:t>
            </w:r>
            <w:r w:rsidRPr="006326D2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4 квартал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аудитор</w:t>
            </w:r>
          </w:p>
        </w:tc>
        <w:tc>
          <w:tcPr>
            <w:tcW w:w="1701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Ст.6 Положения о КСП ЛГО</w:t>
            </w:r>
          </w:p>
        </w:tc>
      </w:tr>
      <w:tr w:rsidR="00933198" w:rsidRPr="006326D2" w:rsidTr="0034400D">
        <w:tc>
          <w:tcPr>
            <w:tcW w:w="959" w:type="dxa"/>
          </w:tcPr>
          <w:p w:rsidR="00933198" w:rsidRPr="006326D2" w:rsidRDefault="008E574E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</w:t>
            </w:r>
          </w:p>
        </w:tc>
        <w:tc>
          <w:tcPr>
            <w:tcW w:w="396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 xml:space="preserve">Проведение </w:t>
            </w:r>
            <w:proofErr w:type="gramStart"/>
            <w:r w:rsidRPr="006326D2">
              <w:rPr>
                <w:sz w:val="16"/>
                <w:szCs w:val="16"/>
              </w:rPr>
              <w:t>финансово-экономической</w:t>
            </w:r>
            <w:proofErr w:type="gramEnd"/>
            <w:r w:rsidRPr="006326D2">
              <w:rPr>
                <w:sz w:val="16"/>
                <w:szCs w:val="16"/>
              </w:rPr>
              <w:t xml:space="preserve"> </w:t>
            </w:r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 xml:space="preserve">экспертизы проектов муниципальных правовых актов </w:t>
            </w:r>
            <w:proofErr w:type="gramStart"/>
            <w:r w:rsidRPr="006326D2">
              <w:rPr>
                <w:sz w:val="16"/>
                <w:szCs w:val="16"/>
              </w:rPr>
              <w:t xml:space="preserve">( </w:t>
            </w:r>
            <w:proofErr w:type="gramEnd"/>
            <w:r w:rsidRPr="006326D2">
              <w:rPr>
                <w:sz w:val="16"/>
                <w:szCs w:val="16"/>
              </w:rPr>
              <w:t>включая обоснованность финансово-экономических обоснований ) в части, касающейся расходных обязательств</w:t>
            </w:r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ЛГО,</w:t>
            </w:r>
            <w:r>
              <w:rPr>
                <w:sz w:val="16"/>
                <w:szCs w:val="16"/>
              </w:rPr>
              <w:t xml:space="preserve"> </w:t>
            </w:r>
            <w:r w:rsidRPr="006326D2">
              <w:rPr>
                <w:sz w:val="16"/>
                <w:szCs w:val="16"/>
              </w:rPr>
              <w:t xml:space="preserve">  экспертиза и подготовка заключений по проектам муниципальных правовых актов, регулирующих бюджетные правоотношения.     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 xml:space="preserve">По мере поступления 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председатель,</w:t>
            </w:r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аудитор</w:t>
            </w:r>
          </w:p>
        </w:tc>
        <w:tc>
          <w:tcPr>
            <w:tcW w:w="1701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Ст.6 Положения о КСП ЛГО</w:t>
            </w:r>
          </w:p>
        </w:tc>
      </w:tr>
      <w:tr w:rsidR="00933198" w:rsidRPr="006326D2" w:rsidTr="0034400D">
        <w:tc>
          <w:tcPr>
            <w:tcW w:w="959" w:type="dxa"/>
          </w:tcPr>
          <w:p w:rsidR="00933198" w:rsidRPr="006326D2" w:rsidRDefault="008E574E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</w:t>
            </w:r>
          </w:p>
        </w:tc>
        <w:tc>
          <w:tcPr>
            <w:tcW w:w="3969" w:type="dxa"/>
          </w:tcPr>
          <w:p w:rsidR="00933198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Проверка, анализ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оценка информации о законности, целесообразности, обоснованности и своевременности расходов на закупки ( соблюдение планов закупок, соответствия содержания контрактов и процедур их заключения нормам законодательства.</w:t>
            </w:r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 объекты контроля определяются председателем)  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течение года 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  <w:proofErr w:type="gramStart"/>
            <w:r>
              <w:rPr>
                <w:sz w:val="16"/>
                <w:szCs w:val="16"/>
              </w:rPr>
              <w:t xml:space="preserve"> .</w:t>
            </w:r>
            <w:proofErr w:type="gramEnd"/>
            <w:r>
              <w:rPr>
                <w:sz w:val="16"/>
                <w:szCs w:val="16"/>
              </w:rPr>
              <w:t xml:space="preserve"> аудитор, ведущий инспектор</w:t>
            </w:r>
          </w:p>
        </w:tc>
        <w:tc>
          <w:tcPr>
            <w:tcW w:w="1701" w:type="dxa"/>
          </w:tcPr>
          <w:p w:rsidR="00933198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Статья 98 закона  44-ФЗ</w:t>
            </w:r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6 Положения о КСП</w:t>
            </w:r>
          </w:p>
        </w:tc>
      </w:tr>
      <w:tr w:rsidR="00933198" w:rsidRPr="006326D2" w:rsidTr="0034400D">
        <w:tc>
          <w:tcPr>
            <w:tcW w:w="959" w:type="dxa"/>
          </w:tcPr>
          <w:p w:rsidR="00933198" w:rsidRDefault="008E574E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</w:t>
            </w:r>
          </w:p>
        </w:tc>
        <w:tc>
          <w:tcPr>
            <w:tcW w:w="3969" w:type="dxa"/>
          </w:tcPr>
          <w:p w:rsidR="00933198" w:rsidRPr="00D95CE6" w:rsidRDefault="00933198" w:rsidP="001C3C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Анализ нормативно </w:t>
            </w:r>
            <w:proofErr w:type="gramStart"/>
            <w:r>
              <w:rPr>
                <w:sz w:val="16"/>
                <w:szCs w:val="16"/>
              </w:rPr>
              <w:t>–п</w:t>
            </w:r>
            <w:proofErr w:type="gramEnd"/>
            <w:r>
              <w:rPr>
                <w:sz w:val="16"/>
                <w:szCs w:val="16"/>
              </w:rPr>
              <w:t>равового регулирования деятельности администрации ЛГО в сфере закупок товаров, работ и услуг в рамках осуществления аудита закупок.</w:t>
            </w:r>
          </w:p>
        </w:tc>
        <w:tc>
          <w:tcPr>
            <w:tcW w:w="1559" w:type="dxa"/>
          </w:tcPr>
          <w:p w:rsidR="00933198" w:rsidRPr="006326D2" w:rsidRDefault="00933198" w:rsidP="006D3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1квартал</w:t>
            </w:r>
          </w:p>
        </w:tc>
        <w:tc>
          <w:tcPr>
            <w:tcW w:w="1559" w:type="dxa"/>
          </w:tcPr>
          <w:p w:rsidR="00933198" w:rsidRPr="008E574E" w:rsidRDefault="00933198" w:rsidP="006D3870">
            <w:pPr>
              <w:rPr>
                <w:sz w:val="16"/>
                <w:szCs w:val="16"/>
              </w:rPr>
            </w:pPr>
            <w:r w:rsidRPr="008E574E">
              <w:rPr>
                <w:sz w:val="16"/>
                <w:szCs w:val="16"/>
              </w:rPr>
              <w:t xml:space="preserve"> Председатель</w:t>
            </w:r>
          </w:p>
          <w:p w:rsidR="00933198" w:rsidRPr="008E574E" w:rsidRDefault="00933198" w:rsidP="006D3870">
            <w:pPr>
              <w:rPr>
                <w:sz w:val="16"/>
                <w:szCs w:val="16"/>
              </w:rPr>
            </w:pPr>
            <w:r w:rsidRPr="008E574E">
              <w:rPr>
                <w:sz w:val="16"/>
                <w:szCs w:val="16"/>
              </w:rPr>
              <w:t>аудитор</w:t>
            </w:r>
          </w:p>
          <w:p w:rsidR="00933198" w:rsidRPr="00425569" w:rsidRDefault="00933198" w:rsidP="006D3870">
            <w:pPr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:rsidR="008E574E" w:rsidRDefault="008E574E" w:rsidP="008E57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Статья 98 закона  44-ФЗ. Ст. 6 Положения о</w:t>
            </w:r>
          </w:p>
          <w:p w:rsidR="00933198" w:rsidRPr="006326D2" w:rsidRDefault="00933198" w:rsidP="006D3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КСП ЛГО</w:t>
            </w:r>
          </w:p>
        </w:tc>
      </w:tr>
      <w:tr w:rsidR="00933198" w:rsidRPr="006326D2" w:rsidTr="0034400D">
        <w:tc>
          <w:tcPr>
            <w:tcW w:w="959" w:type="dxa"/>
          </w:tcPr>
          <w:p w:rsidR="00933198" w:rsidRDefault="008E574E" w:rsidP="008E57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</w:t>
            </w:r>
          </w:p>
        </w:tc>
        <w:tc>
          <w:tcPr>
            <w:tcW w:w="3969" w:type="dxa"/>
          </w:tcPr>
          <w:p w:rsidR="00933198" w:rsidRDefault="00933198" w:rsidP="006D3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Аудит в сфере закупок товаров, работ, услуг для обеспечения муниципальных нужд по подразделу 0113 «Другие общегосударственные вопросы» и подразделу 0412 « Другие вопросы в области национальной экономики»  </w:t>
            </w:r>
          </w:p>
        </w:tc>
        <w:tc>
          <w:tcPr>
            <w:tcW w:w="1559" w:type="dxa"/>
          </w:tcPr>
          <w:p w:rsidR="00933198" w:rsidRDefault="00933198" w:rsidP="006D3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1559" w:type="dxa"/>
          </w:tcPr>
          <w:p w:rsidR="00933198" w:rsidRDefault="00933198" w:rsidP="006D3870">
            <w:pPr>
              <w:rPr>
                <w:i/>
                <w:sz w:val="16"/>
                <w:szCs w:val="16"/>
              </w:rPr>
            </w:pPr>
          </w:p>
          <w:p w:rsidR="00933198" w:rsidRDefault="00933198" w:rsidP="006D3870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аудитор</w:t>
            </w:r>
          </w:p>
          <w:p w:rsidR="00933198" w:rsidRPr="00425569" w:rsidRDefault="00933198" w:rsidP="006D3870">
            <w:pPr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:rsidR="0034400D" w:rsidRDefault="0034400D" w:rsidP="003440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Статья 98 закона  44-ФЗ. Ст. 6 Положения о</w:t>
            </w:r>
          </w:p>
          <w:p w:rsidR="00933198" w:rsidRDefault="0034400D" w:rsidP="003440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КСП ЛГО</w:t>
            </w:r>
          </w:p>
        </w:tc>
      </w:tr>
      <w:tr w:rsidR="00933198" w:rsidRPr="006326D2" w:rsidTr="0034400D">
        <w:tc>
          <w:tcPr>
            <w:tcW w:w="959" w:type="dxa"/>
          </w:tcPr>
          <w:p w:rsidR="00933198" w:rsidRDefault="0034400D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</w:t>
            </w:r>
          </w:p>
        </w:tc>
        <w:tc>
          <w:tcPr>
            <w:tcW w:w="3969" w:type="dxa"/>
          </w:tcPr>
          <w:p w:rsidR="00933198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заключений на проекты муниципальных программ и проекты нормативных правовых актов о внесении изменений в программы.</w:t>
            </w:r>
          </w:p>
        </w:tc>
        <w:tc>
          <w:tcPr>
            <w:tcW w:w="1559" w:type="dxa"/>
          </w:tcPr>
          <w:p w:rsidR="00933198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течение года </w:t>
            </w:r>
          </w:p>
        </w:tc>
        <w:tc>
          <w:tcPr>
            <w:tcW w:w="1559" w:type="dxa"/>
          </w:tcPr>
          <w:p w:rsidR="00933198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Председатель, аудитор, ведущий инспектор</w:t>
            </w:r>
          </w:p>
        </w:tc>
        <w:tc>
          <w:tcPr>
            <w:tcW w:w="1701" w:type="dxa"/>
          </w:tcPr>
          <w:p w:rsidR="00933198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6 Положения о КСП</w:t>
            </w:r>
          </w:p>
        </w:tc>
      </w:tr>
      <w:tr w:rsidR="00933198" w:rsidRPr="006326D2" w:rsidTr="0034400D">
        <w:tc>
          <w:tcPr>
            <w:tcW w:w="959" w:type="dxa"/>
          </w:tcPr>
          <w:p w:rsidR="00933198" w:rsidRDefault="0034400D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</w:t>
            </w:r>
          </w:p>
        </w:tc>
        <w:tc>
          <w:tcPr>
            <w:tcW w:w="3969" w:type="dxa"/>
          </w:tcPr>
          <w:p w:rsidR="00933198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Оценка состояния внутреннего финансового контроля и внутреннего финансового аудита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осуществляемого главными администраторами бюджетных средств </w:t>
            </w:r>
          </w:p>
        </w:tc>
        <w:tc>
          <w:tcPr>
            <w:tcW w:w="1559" w:type="dxa"/>
          </w:tcPr>
          <w:p w:rsidR="00933198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квартал</w:t>
            </w:r>
          </w:p>
        </w:tc>
        <w:tc>
          <w:tcPr>
            <w:tcW w:w="1559" w:type="dxa"/>
          </w:tcPr>
          <w:p w:rsidR="00933198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инспектор</w:t>
            </w:r>
          </w:p>
        </w:tc>
        <w:tc>
          <w:tcPr>
            <w:tcW w:w="1701" w:type="dxa"/>
          </w:tcPr>
          <w:p w:rsidR="00933198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 6 Положения о КСП</w:t>
            </w:r>
          </w:p>
        </w:tc>
      </w:tr>
      <w:tr w:rsidR="00933198" w:rsidRPr="006326D2" w:rsidTr="0034400D">
        <w:tc>
          <w:tcPr>
            <w:tcW w:w="9747" w:type="dxa"/>
            <w:gridSpan w:val="5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 xml:space="preserve">                                      3. Мероприятия в рамках информационной деятельности </w:t>
            </w:r>
          </w:p>
        </w:tc>
      </w:tr>
      <w:tr w:rsidR="00933198" w:rsidRPr="006326D2" w:rsidTr="0034400D">
        <w:tc>
          <w:tcPr>
            <w:tcW w:w="9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1.1</w:t>
            </w:r>
          </w:p>
        </w:tc>
        <w:tc>
          <w:tcPr>
            <w:tcW w:w="396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 xml:space="preserve">Предоставление информации о деятельности Контрольно-счетной палаты </w:t>
            </w:r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средствам массовой информации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</w:p>
        </w:tc>
        <w:tc>
          <w:tcPr>
            <w:tcW w:w="1701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Ст.18 Положения о КСП ЛГО</w:t>
            </w:r>
          </w:p>
        </w:tc>
      </w:tr>
      <w:tr w:rsidR="00933198" w:rsidRPr="006326D2" w:rsidTr="0034400D">
        <w:tc>
          <w:tcPr>
            <w:tcW w:w="9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1.2</w:t>
            </w:r>
          </w:p>
        </w:tc>
        <w:tc>
          <w:tcPr>
            <w:tcW w:w="396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 xml:space="preserve">Размещение </w:t>
            </w:r>
            <w:r w:rsidRPr="00474DE0">
              <w:rPr>
                <w:sz w:val="16"/>
                <w:szCs w:val="16"/>
              </w:rPr>
              <w:t xml:space="preserve">на  Интернет </w:t>
            </w:r>
            <w:proofErr w:type="gramStart"/>
            <w:r w:rsidRPr="00474DE0">
              <w:rPr>
                <w:sz w:val="16"/>
                <w:szCs w:val="16"/>
              </w:rPr>
              <w:t>–с</w:t>
            </w:r>
            <w:proofErr w:type="gramEnd"/>
            <w:r w:rsidRPr="00474DE0">
              <w:rPr>
                <w:sz w:val="16"/>
                <w:szCs w:val="16"/>
              </w:rPr>
              <w:t>транице Контрольно-счетной палаты официального сайта администрации ЛГО</w:t>
            </w:r>
            <w:r w:rsidRPr="006326D2">
              <w:rPr>
                <w:sz w:val="16"/>
                <w:szCs w:val="16"/>
              </w:rPr>
              <w:t xml:space="preserve"> информации о проведенных контрольных и экспертно-аналитических мероприятиях, о выявленных при их проведении нарушениях. 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559" w:type="dxa"/>
          </w:tcPr>
          <w:p w:rsidR="00933198" w:rsidRDefault="00933198" w:rsidP="00C81841">
            <w:pPr>
              <w:rPr>
                <w:sz w:val="16"/>
                <w:szCs w:val="16"/>
              </w:rPr>
            </w:pPr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аудитор</w:t>
            </w:r>
          </w:p>
        </w:tc>
        <w:tc>
          <w:tcPr>
            <w:tcW w:w="1701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Ст.18 Положения о КСП ЛГО</w:t>
            </w:r>
          </w:p>
        </w:tc>
      </w:tr>
      <w:tr w:rsidR="00B51A27" w:rsidRPr="006326D2" w:rsidTr="0034400D">
        <w:tc>
          <w:tcPr>
            <w:tcW w:w="959" w:type="dxa"/>
          </w:tcPr>
          <w:p w:rsidR="00B51A27" w:rsidRPr="006326D2" w:rsidRDefault="00B51A27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3969" w:type="dxa"/>
          </w:tcPr>
          <w:p w:rsidR="00B51A27" w:rsidRPr="006326D2" w:rsidRDefault="00B51A27" w:rsidP="00B51A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Подготовка и представление отчета о деятельности Контрольно-счетной палаты за 2014в Думу городского округа, размещение отчета </w:t>
            </w:r>
            <w:r w:rsidRPr="00474DE0">
              <w:rPr>
                <w:sz w:val="16"/>
                <w:szCs w:val="16"/>
              </w:rPr>
              <w:t xml:space="preserve">на  Интернет </w:t>
            </w:r>
            <w:proofErr w:type="gramStart"/>
            <w:r w:rsidRPr="00474DE0">
              <w:rPr>
                <w:sz w:val="16"/>
                <w:szCs w:val="16"/>
              </w:rPr>
              <w:t>–с</w:t>
            </w:r>
            <w:proofErr w:type="gramEnd"/>
            <w:r w:rsidRPr="00474DE0">
              <w:rPr>
                <w:sz w:val="16"/>
                <w:szCs w:val="16"/>
              </w:rPr>
              <w:t>транице Контрольно-счетной палаты официального сайта администрации ЛГО</w:t>
            </w:r>
          </w:p>
        </w:tc>
        <w:tc>
          <w:tcPr>
            <w:tcW w:w="1559" w:type="dxa"/>
          </w:tcPr>
          <w:p w:rsidR="00B51A27" w:rsidRPr="006326D2" w:rsidRDefault="00B51A27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марта</w:t>
            </w:r>
          </w:p>
        </w:tc>
        <w:tc>
          <w:tcPr>
            <w:tcW w:w="1559" w:type="dxa"/>
          </w:tcPr>
          <w:p w:rsidR="00B51A27" w:rsidRDefault="00B51A27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Председатель </w:t>
            </w:r>
          </w:p>
        </w:tc>
        <w:tc>
          <w:tcPr>
            <w:tcW w:w="1701" w:type="dxa"/>
          </w:tcPr>
          <w:p w:rsidR="00B51A27" w:rsidRPr="006326D2" w:rsidRDefault="00B51A27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Ст.17 Положения о КСП</w:t>
            </w:r>
          </w:p>
        </w:tc>
      </w:tr>
      <w:tr w:rsidR="00933198" w:rsidRPr="006326D2" w:rsidTr="0034400D">
        <w:trPr>
          <w:trHeight w:val="282"/>
        </w:trPr>
        <w:tc>
          <w:tcPr>
            <w:tcW w:w="9747" w:type="dxa"/>
            <w:gridSpan w:val="5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 xml:space="preserve">                                           4. Организационно - методические мероприятия</w:t>
            </w:r>
          </w:p>
        </w:tc>
      </w:tr>
      <w:tr w:rsidR="00933198" w:rsidRPr="006326D2" w:rsidTr="0034400D">
        <w:trPr>
          <w:trHeight w:val="282"/>
        </w:trPr>
        <w:tc>
          <w:tcPr>
            <w:tcW w:w="9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4.1</w:t>
            </w:r>
          </w:p>
        </w:tc>
        <w:tc>
          <w:tcPr>
            <w:tcW w:w="396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 xml:space="preserve">Разработка стандарта </w:t>
            </w:r>
            <w:r w:rsidRPr="00DC3224">
              <w:rPr>
                <w:sz w:val="16"/>
                <w:szCs w:val="16"/>
              </w:rPr>
              <w:t>СОД-2« Порядок организации методологического обеспечения деятельности Контрольно-счетной палаты Лесозаводского  городского округа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течение года</w:t>
            </w:r>
            <w:r w:rsidRPr="006326D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</w:p>
        </w:tc>
        <w:tc>
          <w:tcPr>
            <w:tcW w:w="1701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Ст.8 Положения о КСП ЛГО</w:t>
            </w:r>
          </w:p>
        </w:tc>
      </w:tr>
      <w:tr w:rsidR="00933198" w:rsidRPr="006326D2" w:rsidTr="0034400D">
        <w:trPr>
          <w:trHeight w:val="282"/>
        </w:trPr>
        <w:tc>
          <w:tcPr>
            <w:tcW w:w="9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933198" w:rsidRPr="00FB1507" w:rsidRDefault="00933198" w:rsidP="00C81841">
            <w:pPr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</w:p>
        </w:tc>
      </w:tr>
      <w:tr w:rsidR="00933198" w:rsidRPr="006326D2" w:rsidTr="0034400D">
        <w:trPr>
          <w:trHeight w:val="282"/>
        </w:trPr>
        <w:tc>
          <w:tcPr>
            <w:tcW w:w="9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3969" w:type="dxa"/>
          </w:tcPr>
          <w:p w:rsidR="00933198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Разработка стандартов внешнего муниципального финансового контроля</w:t>
            </w:r>
            <w:r>
              <w:rPr>
                <w:sz w:val="16"/>
                <w:szCs w:val="16"/>
              </w:rPr>
              <w:t>:</w:t>
            </w:r>
            <w:r w:rsidR="0034400D">
              <w:rPr>
                <w:sz w:val="16"/>
                <w:szCs w:val="16"/>
              </w:rPr>
              <w:t xml:space="preserve"> «</w:t>
            </w:r>
            <w:r w:rsidR="00842ACD">
              <w:rPr>
                <w:sz w:val="16"/>
                <w:szCs w:val="16"/>
              </w:rPr>
              <w:t xml:space="preserve"> Аудит закупок»</w:t>
            </w:r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</w:p>
        </w:tc>
        <w:tc>
          <w:tcPr>
            <w:tcW w:w="1701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Ст.8  Положения о КСП ЛГО</w:t>
            </w:r>
          </w:p>
        </w:tc>
      </w:tr>
      <w:tr w:rsidR="00933198" w:rsidRPr="006326D2" w:rsidTr="0034400D">
        <w:trPr>
          <w:trHeight w:val="282"/>
        </w:trPr>
        <w:tc>
          <w:tcPr>
            <w:tcW w:w="9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4.3</w:t>
            </w:r>
          </w:p>
        </w:tc>
        <w:tc>
          <w:tcPr>
            <w:tcW w:w="396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Участие в работе Думы Лесозаводского городского округа:</w:t>
            </w:r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- на заседаниях постоянных комиссий Думы</w:t>
            </w:r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 xml:space="preserve">-на заседаниях Думы </w:t>
            </w:r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-на заседаниях рабочих групп по подготовке муниципальных правовых актов</w:t>
            </w:r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-на публичных слушаниях, в том числе</w:t>
            </w:r>
            <w:proofErr w:type="gramStart"/>
            <w:r w:rsidRPr="006326D2">
              <w:rPr>
                <w:sz w:val="16"/>
                <w:szCs w:val="16"/>
              </w:rPr>
              <w:t xml:space="preserve"> :</w:t>
            </w:r>
            <w:proofErr w:type="gramEnd"/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по отчету об исполнении бюджета Лесозаво</w:t>
            </w:r>
            <w:r>
              <w:rPr>
                <w:sz w:val="16"/>
                <w:szCs w:val="16"/>
              </w:rPr>
              <w:t>дского городского округа за 2014</w:t>
            </w:r>
            <w:r w:rsidRPr="006326D2">
              <w:rPr>
                <w:sz w:val="16"/>
                <w:szCs w:val="16"/>
              </w:rPr>
              <w:t xml:space="preserve"> год;</w:t>
            </w:r>
          </w:p>
          <w:p w:rsidR="00933198" w:rsidRPr="006326D2" w:rsidRDefault="00933198" w:rsidP="00292A5A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по проекту решения Думы Лесозаводского городского округа « О бюджете Лесозаво</w:t>
            </w:r>
            <w:r>
              <w:rPr>
                <w:sz w:val="16"/>
                <w:szCs w:val="16"/>
              </w:rPr>
              <w:t>дского городского округа на 2016 год и плановый период 201</w:t>
            </w:r>
            <w:r w:rsidR="0034400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7и 2018</w:t>
            </w:r>
            <w:r w:rsidRPr="006326D2">
              <w:rPr>
                <w:sz w:val="16"/>
                <w:szCs w:val="16"/>
              </w:rPr>
              <w:t xml:space="preserve">годов 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в   течение года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Аудито</w:t>
            </w:r>
            <w:r>
              <w:rPr>
                <w:sz w:val="16"/>
                <w:szCs w:val="16"/>
              </w:rPr>
              <w:t>р</w:t>
            </w:r>
          </w:p>
        </w:tc>
        <w:tc>
          <w:tcPr>
            <w:tcW w:w="1701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Ст.13 Положения о КСП ЛГО</w:t>
            </w:r>
          </w:p>
        </w:tc>
      </w:tr>
      <w:tr w:rsidR="00933198" w:rsidRPr="006326D2" w:rsidTr="0034400D">
        <w:trPr>
          <w:trHeight w:val="282"/>
        </w:trPr>
        <w:tc>
          <w:tcPr>
            <w:tcW w:w="9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96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 xml:space="preserve">Участие в совещаниях администрации 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в течение года по приглашению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  <w:r w:rsidRPr="006326D2">
              <w:rPr>
                <w:sz w:val="16"/>
                <w:szCs w:val="16"/>
              </w:rPr>
              <w:t>,</w:t>
            </w:r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аудитор</w:t>
            </w:r>
          </w:p>
        </w:tc>
        <w:tc>
          <w:tcPr>
            <w:tcW w:w="1701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СТ. 13Положения о КСП ЛГО</w:t>
            </w:r>
          </w:p>
        </w:tc>
      </w:tr>
      <w:tr w:rsidR="00933198" w:rsidRPr="006326D2" w:rsidTr="0034400D">
        <w:trPr>
          <w:trHeight w:val="282"/>
        </w:trPr>
        <w:tc>
          <w:tcPr>
            <w:tcW w:w="9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396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Участие в конференциях, семинарах, совещаниях, проводимых:</w:t>
            </w:r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-Союзом муниципальных контрольно-счетных органов;</w:t>
            </w:r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-Ассоциацией контрольно-счетных органов Приморского края</w:t>
            </w:r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559" w:type="dxa"/>
          </w:tcPr>
          <w:p w:rsidR="00933198" w:rsidRDefault="0034400D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председатель, </w:t>
            </w:r>
          </w:p>
          <w:p w:rsidR="0034400D" w:rsidRPr="006326D2" w:rsidRDefault="0034400D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аудитор, ведущий инспектор</w:t>
            </w:r>
          </w:p>
        </w:tc>
        <w:tc>
          <w:tcPr>
            <w:tcW w:w="1701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</w:p>
        </w:tc>
      </w:tr>
      <w:tr w:rsidR="00933198" w:rsidRPr="006326D2" w:rsidTr="0034400D">
        <w:trPr>
          <w:trHeight w:val="282"/>
        </w:trPr>
        <w:tc>
          <w:tcPr>
            <w:tcW w:w="9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</w:t>
            </w:r>
          </w:p>
        </w:tc>
        <w:tc>
          <w:tcPr>
            <w:tcW w:w="3969" w:type="dxa"/>
          </w:tcPr>
          <w:p w:rsidR="00933198" w:rsidRPr="006326D2" w:rsidRDefault="00933198" w:rsidP="00842ACD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Контроль</w:t>
            </w:r>
            <w:r w:rsidR="00842ACD">
              <w:rPr>
                <w:sz w:val="16"/>
                <w:szCs w:val="16"/>
              </w:rPr>
              <w:t xml:space="preserve"> за принятием объектами  </w:t>
            </w:r>
            <w:r w:rsidRPr="006326D2">
              <w:rPr>
                <w:sz w:val="16"/>
                <w:szCs w:val="16"/>
              </w:rPr>
              <w:t xml:space="preserve"> </w:t>
            </w:r>
            <w:r w:rsidR="00842ACD">
              <w:rPr>
                <w:sz w:val="16"/>
                <w:szCs w:val="16"/>
              </w:rPr>
              <w:t>финансового контроля мер по устранению выявленных КСП нарушений и недостатков</w:t>
            </w:r>
            <w:proofErr w:type="gramStart"/>
            <w:r w:rsidR="00A52C20">
              <w:rPr>
                <w:sz w:val="16"/>
                <w:szCs w:val="16"/>
              </w:rPr>
              <w:t xml:space="preserve"> ,</w:t>
            </w:r>
            <w:proofErr w:type="gramEnd"/>
            <w:r w:rsidR="00A52C20">
              <w:rPr>
                <w:sz w:val="16"/>
                <w:szCs w:val="16"/>
              </w:rPr>
              <w:t xml:space="preserve">за исполнением уведомлений , представлений и предписаний, вынесенных по результатам  </w:t>
            </w:r>
            <w:r w:rsidRPr="006326D2">
              <w:rPr>
                <w:sz w:val="16"/>
                <w:szCs w:val="16"/>
              </w:rPr>
              <w:t xml:space="preserve"> контрольных и экспертно-аналитических мероприятий 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  <w:proofErr w:type="gramStart"/>
            <w:r w:rsidRPr="006326D2">
              <w:rPr>
                <w:sz w:val="16"/>
                <w:szCs w:val="16"/>
              </w:rPr>
              <w:t xml:space="preserve"> ,</w:t>
            </w:r>
            <w:proofErr w:type="gramEnd"/>
            <w:r w:rsidRPr="006326D2">
              <w:rPr>
                <w:sz w:val="16"/>
                <w:szCs w:val="16"/>
              </w:rPr>
              <w:t xml:space="preserve"> </w:t>
            </w:r>
          </w:p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аудитор</w:t>
            </w:r>
          </w:p>
        </w:tc>
        <w:tc>
          <w:tcPr>
            <w:tcW w:w="1701" w:type="dxa"/>
          </w:tcPr>
          <w:p w:rsidR="00933198" w:rsidRPr="006326D2" w:rsidRDefault="00A52C20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Положение о КСП</w:t>
            </w:r>
          </w:p>
        </w:tc>
      </w:tr>
      <w:tr w:rsidR="00933198" w:rsidRPr="006326D2" w:rsidTr="0034400D">
        <w:trPr>
          <w:trHeight w:val="282"/>
        </w:trPr>
        <w:tc>
          <w:tcPr>
            <w:tcW w:w="9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396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 xml:space="preserve">Подготовка ответов на запросы органов государственной власти, органов местного самоуправления и организаций, физических лиц.  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По мере поступления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  <w:proofErr w:type="gramStart"/>
            <w:r w:rsidRPr="006326D2">
              <w:rPr>
                <w:sz w:val="16"/>
                <w:szCs w:val="16"/>
              </w:rPr>
              <w:t xml:space="preserve"> ,</w:t>
            </w:r>
            <w:proofErr w:type="gramEnd"/>
            <w:r w:rsidRPr="006326D2">
              <w:rPr>
                <w:sz w:val="16"/>
                <w:szCs w:val="16"/>
              </w:rPr>
              <w:t xml:space="preserve"> аудитор</w:t>
            </w:r>
          </w:p>
        </w:tc>
        <w:tc>
          <w:tcPr>
            <w:tcW w:w="1701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</w:p>
        </w:tc>
      </w:tr>
      <w:tr w:rsidR="00933198" w:rsidRPr="006326D2" w:rsidTr="0034400D">
        <w:trPr>
          <w:trHeight w:val="282"/>
        </w:trPr>
        <w:tc>
          <w:tcPr>
            <w:tcW w:w="9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396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Формирование и утверждени</w:t>
            </w:r>
            <w:r>
              <w:rPr>
                <w:sz w:val="16"/>
                <w:szCs w:val="16"/>
              </w:rPr>
              <w:t>е  плана работы КСП ЛГО на 2016</w:t>
            </w:r>
            <w:r w:rsidRPr="006326D2"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4 квартал</w:t>
            </w:r>
          </w:p>
        </w:tc>
        <w:tc>
          <w:tcPr>
            <w:tcW w:w="1559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</w:p>
        </w:tc>
        <w:tc>
          <w:tcPr>
            <w:tcW w:w="1701" w:type="dxa"/>
          </w:tcPr>
          <w:p w:rsidR="00933198" w:rsidRPr="006326D2" w:rsidRDefault="00933198" w:rsidP="00C81841">
            <w:pPr>
              <w:rPr>
                <w:sz w:val="16"/>
                <w:szCs w:val="16"/>
              </w:rPr>
            </w:pPr>
            <w:r w:rsidRPr="006326D2">
              <w:rPr>
                <w:sz w:val="16"/>
                <w:szCs w:val="16"/>
              </w:rPr>
              <w:t>Ст. 9 Положения о КСП ЛГО</w:t>
            </w:r>
          </w:p>
        </w:tc>
      </w:tr>
    </w:tbl>
    <w:p w:rsidR="00573E90" w:rsidRPr="006326D2" w:rsidRDefault="00573E90" w:rsidP="00573E90">
      <w:pPr>
        <w:rPr>
          <w:sz w:val="16"/>
          <w:szCs w:val="16"/>
        </w:rPr>
      </w:pPr>
      <w:r w:rsidRPr="006326D2">
        <w:rPr>
          <w:sz w:val="16"/>
          <w:szCs w:val="16"/>
        </w:rPr>
        <w:t xml:space="preserve">                               </w:t>
      </w:r>
    </w:p>
    <w:p w:rsidR="005E12BC" w:rsidRDefault="005E12BC"/>
    <w:sectPr w:rsidR="005E12BC" w:rsidSect="00E53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E19"/>
    <w:rsid w:val="000E2669"/>
    <w:rsid w:val="00136AA7"/>
    <w:rsid w:val="00187966"/>
    <w:rsid w:val="001C3CA1"/>
    <w:rsid w:val="00292A5A"/>
    <w:rsid w:val="002A6717"/>
    <w:rsid w:val="0034400D"/>
    <w:rsid w:val="00375B1F"/>
    <w:rsid w:val="00425569"/>
    <w:rsid w:val="00540698"/>
    <w:rsid w:val="00573E90"/>
    <w:rsid w:val="00591409"/>
    <w:rsid w:val="005E12BC"/>
    <w:rsid w:val="00635057"/>
    <w:rsid w:val="007A2FB1"/>
    <w:rsid w:val="007E78DD"/>
    <w:rsid w:val="00842ACD"/>
    <w:rsid w:val="008E574E"/>
    <w:rsid w:val="00933198"/>
    <w:rsid w:val="00980184"/>
    <w:rsid w:val="009A4B5E"/>
    <w:rsid w:val="009F353F"/>
    <w:rsid w:val="00A52C20"/>
    <w:rsid w:val="00A92151"/>
    <w:rsid w:val="00AF3E19"/>
    <w:rsid w:val="00B51A27"/>
    <w:rsid w:val="00B82D18"/>
    <w:rsid w:val="00B92D06"/>
    <w:rsid w:val="00D0168E"/>
    <w:rsid w:val="00D43C7B"/>
    <w:rsid w:val="00D55E5E"/>
    <w:rsid w:val="00E5392D"/>
    <w:rsid w:val="00E900B7"/>
    <w:rsid w:val="00EA2E18"/>
    <w:rsid w:val="00EC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90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E9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90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E9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dcterms:created xsi:type="dcterms:W3CDTF">2014-12-31T00:17:00Z</dcterms:created>
  <dcterms:modified xsi:type="dcterms:W3CDTF">2015-01-12T00:31:00Z</dcterms:modified>
</cp:coreProperties>
</file>