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84"/>
      </w:tblGrid>
      <w:tr w:rsidR="00595384" w:rsidRPr="005629C7" w14:paraId="43546F57" w14:textId="77777777" w:rsidTr="002E5494">
        <w:trPr>
          <w:cantSplit/>
          <w:trHeight w:val="2021"/>
        </w:trPr>
        <w:tc>
          <w:tcPr>
            <w:tcW w:w="9184" w:type="dxa"/>
          </w:tcPr>
          <w:p w14:paraId="49581014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5629C7">
              <w:rPr>
                <w:b/>
                <w:bCs/>
                <w:noProof/>
              </w:rPr>
              <w:drawing>
                <wp:inline distT="0" distB="0" distL="0" distR="0" wp14:anchorId="1604864E" wp14:editId="4A00B5B7">
                  <wp:extent cx="787179" cy="890546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0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6DA4C2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</w:rPr>
            </w:pPr>
          </w:p>
          <w:p w14:paraId="535689FB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</w:rPr>
            </w:pPr>
            <w:r w:rsidRPr="005629C7">
              <w:rPr>
                <w:b/>
                <w:bCs/>
              </w:rPr>
              <w:t>КОНТРОЛЬНО-СЧЁТНАЯ ПАЛАТА</w:t>
            </w:r>
          </w:p>
          <w:p w14:paraId="39F8446A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</w:rPr>
            </w:pPr>
            <w:r w:rsidRPr="005629C7">
              <w:rPr>
                <w:b/>
                <w:bCs/>
              </w:rPr>
              <w:t>Лесозаводского городского округа</w:t>
            </w:r>
          </w:p>
          <w:p w14:paraId="0465755F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</w:rPr>
            </w:pPr>
            <w:r w:rsidRPr="005629C7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2CC7C3A4" wp14:editId="06A9319D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7F24B52" id="Прямая соединительная линия 1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F8tyH/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595384" w:rsidRPr="00E4644D" w14:paraId="5607D621" w14:textId="77777777" w:rsidTr="002E5494">
        <w:trPr>
          <w:cantSplit/>
          <w:trHeight w:val="710"/>
        </w:trPr>
        <w:tc>
          <w:tcPr>
            <w:tcW w:w="9184" w:type="dxa"/>
          </w:tcPr>
          <w:p w14:paraId="19402E6E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</w:rPr>
            </w:pPr>
            <w:r w:rsidRPr="005629C7">
              <w:rPr>
                <w:b/>
                <w:bCs/>
              </w:rPr>
              <w:t xml:space="preserve">ул. Будника 119 г. Лесозаводск, Приморский край, 692042   </w:t>
            </w:r>
          </w:p>
          <w:p w14:paraId="4E41F2EC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  <w:lang w:val="en-US" w:bidi="en-US"/>
              </w:rPr>
            </w:pPr>
            <w:r w:rsidRPr="005629C7">
              <w:rPr>
                <w:b/>
                <w:bCs/>
              </w:rPr>
              <w:t>тел</w:t>
            </w:r>
            <w:r w:rsidRPr="005629C7">
              <w:rPr>
                <w:b/>
                <w:bCs/>
                <w:lang w:val="en-US" w:bidi="en-US"/>
              </w:rPr>
              <w:t xml:space="preserve">. 8(42355) 21-1-65 </w:t>
            </w:r>
          </w:p>
          <w:p w14:paraId="53113414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5629C7">
              <w:rPr>
                <w:b/>
                <w:bCs/>
                <w:lang w:val="en-US" w:bidi="en-US"/>
              </w:rPr>
              <w:t xml:space="preserve">E-mail: </w:t>
            </w:r>
            <w:hyperlink r:id="rId10" w:history="1">
              <w:r w:rsidRPr="005629C7">
                <w:rPr>
                  <w:rStyle w:val="af4"/>
                  <w:b/>
                  <w:bCs/>
                  <w:color w:val="auto"/>
                  <w:u w:val="none"/>
                  <w:lang w:val="en-US"/>
                </w:rPr>
                <w:t>lesozavodsk_ksp@mail.ru</w:t>
              </w:r>
            </w:hyperlink>
          </w:p>
        </w:tc>
      </w:tr>
    </w:tbl>
    <w:p w14:paraId="4AAB4EF1" w14:textId="77777777" w:rsidR="000B3468" w:rsidRPr="005629C7" w:rsidRDefault="000B3468" w:rsidP="002E5494">
      <w:pPr>
        <w:spacing w:line="360" w:lineRule="auto"/>
        <w:rPr>
          <w:b/>
          <w:bCs/>
          <w:color w:val="000000"/>
          <w:sz w:val="26"/>
          <w:szCs w:val="26"/>
          <w:lang w:val="en-US"/>
        </w:rPr>
      </w:pPr>
    </w:p>
    <w:p w14:paraId="58748BFC" w14:textId="52596602" w:rsidR="00D74978" w:rsidRPr="005629C7" w:rsidRDefault="00E87DCB" w:rsidP="00204A02">
      <w:pPr>
        <w:jc w:val="center"/>
        <w:rPr>
          <w:b/>
          <w:bCs/>
          <w:color w:val="000000"/>
          <w:sz w:val="26"/>
          <w:szCs w:val="26"/>
        </w:rPr>
      </w:pPr>
      <w:r w:rsidRPr="005629C7">
        <w:rPr>
          <w:b/>
          <w:bCs/>
          <w:color w:val="000000"/>
          <w:sz w:val="26"/>
          <w:szCs w:val="26"/>
        </w:rPr>
        <w:t>Заключение</w:t>
      </w:r>
    </w:p>
    <w:p w14:paraId="1BDAD93B" w14:textId="38A8672F" w:rsidR="00A94C8F" w:rsidRPr="005629C7" w:rsidRDefault="0008325E" w:rsidP="00204A02">
      <w:pPr>
        <w:jc w:val="center"/>
        <w:rPr>
          <w:b/>
          <w:bCs/>
          <w:color w:val="000000"/>
          <w:sz w:val="26"/>
          <w:szCs w:val="26"/>
        </w:rPr>
      </w:pPr>
      <w:r w:rsidRPr="005629C7">
        <w:rPr>
          <w:b/>
          <w:bCs/>
          <w:color w:val="000000"/>
          <w:sz w:val="26"/>
          <w:szCs w:val="26"/>
        </w:rPr>
        <w:t>н</w:t>
      </w:r>
      <w:r w:rsidR="00E87DCB" w:rsidRPr="005629C7">
        <w:rPr>
          <w:b/>
          <w:bCs/>
          <w:color w:val="000000"/>
          <w:sz w:val="26"/>
          <w:szCs w:val="26"/>
        </w:rPr>
        <w:t xml:space="preserve">а </w:t>
      </w:r>
      <w:r w:rsidRPr="005629C7">
        <w:rPr>
          <w:b/>
          <w:bCs/>
          <w:color w:val="000000"/>
          <w:sz w:val="26"/>
          <w:szCs w:val="26"/>
        </w:rPr>
        <w:t xml:space="preserve">проект </w:t>
      </w:r>
      <w:r w:rsidR="00543805">
        <w:rPr>
          <w:b/>
          <w:bCs/>
          <w:color w:val="000000"/>
          <w:sz w:val="26"/>
          <w:szCs w:val="26"/>
        </w:rPr>
        <w:t>ре</w:t>
      </w:r>
      <w:r w:rsidR="003B540D">
        <w:rPr>
          <w:b/>
          <w:bCs/>
          <w:color w:val="000000"/>
          <w:sz w:val="26"/>
          <w:szCs w:val="26"/>
        </w:rPr>
        <w:t>ше</w:t>
      </w:r>
      <w:r w:rsidR="00543805">
        <w:rPr>
          <w:b/>
          <w:bCs/>
          <w:color w:val="000000"/>
          <w:sz w:val="26"/>
          <w:szCs w:val="26"/>
        </w:rPr>
        <w:t>ния Думы Лесозаводского муниципального</w:t>
      </w:r>
      <w:r w:rsidRPr="005629C7">
        <w:rPr>
          <w:b/>
          <w:bCs/>
          <w:color w:val="000000"/>
          <w:sz w:val="26"/>
          <w:szCs w:val="26"/>
        </w:rPr>
        <w:t xml:space="preserve"> округа </w:t>
      </w:r>
    </w:p>
    <w:p w14:paraId="09280BD5" w14:textId="7557AEC6" w:rsidR="00D74978" w:rsidRPr="005629C7" w:rsidRDefault="0008325E" w:rsidP="00204A02">
      <w:pPr>
        <w:jc w:val="center"/>
        <w:rPr>
          <w:b/>
          <w:bCs/>
          <w:color w:val="000000"/>
          <w:sz w:val="26"/>
          <w:szCs w:val="26"/>
        </w:rPr>
      </w:pPr>
      <w:r w:rsidRPr="005629C7">
        <w:rPr>
          <w:b/>
          <w:bCs/>
          <w:color w:val="000000"/>
          <w:sz w:val="26"/>
          <w:szCs w:val="26"/>
        </w:rPr>
        <w:t>«</w:t>
      </w:r>
      <w:r w:rsidR="00543805">
        <w:rPr>
          <w:b/>
          <w:bCs/>
          <w:color w:val="000000"/>
          <w:sz w:val="26"/>
          <w:szCs w:val="26"/>
        </w:rPr>
        <w:t>Об установлении туристического налога на территории Лесозаводского муниципального округа»</w:t>
      </w:r>
      <w:r w:rsidR="00A94C8F" w:rsidRPr="005629C7">
        <w:rPr>
          <w:b/>
          <w:bCs/>
          <w:color w:val="000000"/>
          <w:sz w:val="26"/>
          <w:szCs w:val="26"/>
        </w:rPr>
        <w:t>.</w:t>
      </w:r>
    </w:p>
    <w:p w14:paraId="0EFC5105" w14:textId="77777777" w:rsidR="0028765D" w:rsidRPr="005629C7" w:rsidRDefault="0028765D" w:rsidP="008C24CC">
      <w:pPr>
        <w:spacing w:line="360" w:lineRule="auto"/>
        <w:jc w:val="both"/>
        <w:rPr>
          <w:sz w:val="26"/>
          <w:szCs w:val="26"/>
        </w:rPr>
      </w:pPr>
    </w:p>
    <w:p w14:paraId="00BCDEDF" w14:textId="0E16E7CD" w:rsidR="00E21F72" w:rsidRPr="005629C7" w:rsidRDefault="00543805" w:rsidP="008C24C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="00CF66AE">
        <w:rPr>
          <w:sz w:val="26"/>
          <w:szCs w:val="26"/>
        </w:rPr>
        <w:t>6</w:t>
      </w:r>
      <w:r w:rsidR="0049492C" w:rsidRPr="005629C7">
        <w:rPr>
          <w:sz w:val="26"/>
          <w:szCs w:val="26"/>
        </w:rPr>
        <w:t xml:space="preserve"> </w:t>
      </w:r>
      <w:r w:rsidR="003E31E0">
        <w:rPr>
          <w:sz w:val="26"/>
          <w:szCs w:val="26"/>
        </w:rPr>
        <w:t>октября</w:t>
      </w:r>
      <w:r w:rsidR="00314C63" w:rsidRPr="005629C7">
        <w:rPr>
          <w:sz w:val="26"/>
          <w:szCs w:val="26"/>
        </w:rPr>
        <w:t xml:space="preserve"> 202</w:t>
      </w:r>
      <w:r w:rsidR="003E31E0">
        <w:rPr>
          <w:sz w:val="26"/>
          <w:szCs w:val="26"/>
        </w:rPr>
        <w:t>5</w:t>
      </w:r>
      <w:r w:rsidR="00314C63" w:rsidRPr="005629C7">
        <w:rPr>
          <w:sz w:val="26"/>
          <w:szCs w:val="26"/>
        </w:rPr>
        <w:t xml:space="preserve"> года</w:t>
      </w:r>
      <w:r w:rsidR="00E21F72" w:rsidRPr="005629C7">
        <w:rPr>
          <w:sz w:val="26"/>
          <w:szCs w:val="26"/>
        </w:rPr>
        <w:t xml:space="preserve">                                    </w:t>
      </w:r>
      <w:r w:rsidR="00EF31F6" w:rsidRPr="005629C7">
        <w:rPr>
          <w:sz w:val="26"/>
          <w:szCs w:val="26"/>
        </w:rPr>
        <w:t xml:space="preserve">      </w:t>
      </w:r>
      <w:r w:rsidR="00E21F72" w:rsidRPr="005629C7">
        <w:rPr>
          <w:sz w:val="26"/>
          <w:szCs w:val="26"/>
        </w:rPr>
        <w:t xml:space="preserve">      </w:t>
      </w:r>
      <w:r w:rsidR="007453EB" w:rsidRPr="005629C7">
        <w:rPr>
          <w:sz w:val="26"/>
          <w:szCs w:val="26"/>
        </w:rPr>
        <w:t xml:space="preserve">                           </w:t>
      </w:r>
      <w:r w:rsidR="00E21F72" w:rsidRPr="005629C7">
        <w:rPr>
          <w:sz w:val="26"/>
          <w:szCs w:val="26"/>
        </w:rPr>
        <w:t xml:space="preserve">  </w:t>
      </w:r>
      <w:r w:rsidR="008829B0" w:rsidRPr="005629C7">
        <w:rPr>
          <w:sz w:val="26"/>
          <w:szCs w:val="26"/>
        </w:rPr>
        <w:t xml:space="preserve">              </w:t>
      </w:r>
      <w:r w:rsidR="00905AE5" w:rsidRPr="005629C7">
        <w:rPr>
          <w:sz w:val="26"/>
          <w:szCs w:val="26"/>
        </w:rPr>
        <w:t xml:space="preserve">   </w:t>
      </w:r>
      <w:r w:rsidR="009958FA" w:rsidRPr="005629C7">
        <w:rPr>
          <w:sz w:val="26"/>
          <w:szCs w:val="26"/>
        </w:rPr>
        <w:t xml:space="preserve">         </w:t>
      </w:r>
      <w:r w:rsidR="00314C63" w:rsidRPr="005629C7">
        <w:rPr>
          <w:sz w:val="26"/>
          <w:szCs w:val="26"/>
        </w:rPr>
        <w:t>№</w:t>
      </w:r>
      <w:r w:rsidR="000B3468" w:rsidRPr="005629C7">
        <w:rPr>
          <w:sz w:val="26"/>
          <w:szCs w:val="26"/>
        </w:rPr>
        <w:t xml:space="preserve"> </w:t>
      </w:r>
      <w:r w:rsidR="003E31E0">
        <w:rPr>
          <w:sz w:val="26"/>
          <w:szCs w:val="26"/>
        </w:rPr>
        <w:t>2</w:t>
      </w:r>
      <w:r>
        <w:rPr>
          <w:sz w:val="26"/>
          <w:szCs w:val="26"/>
        </w:rPr>
        <w:t>4</w:t>
      </w:r>
    </w:p>
    <w:p w14:paraId="68BED15F" w14:textId="77777777" w:rsidR="00EF31F6" w:rsidRPr="005629C7" w:rsidRDefault="00EF31F6" w:rsidP="008C24CC">
      <w:pPr>
        <w:spacing w:line="360" w:lineRule="auto"/>
        <w:rPr>
          <w:sz w:val="26"/>
          <w:szCs w:val="26"/>
        </w:rPr>
      </w:pPr>
    </w:p>
    <w:p w14:paraId="7B732AD6" w14:textId="1FFF3C9C" w:rsidR="00F16CB0" w:rsidRPr="005629C7" w:rsidRDefault="00F16CB0" w:rsidP="00751C5F">
      <w:pPr>
        <w:numPr>
          <w:ilvl w:val="0"/>
          <w:numId w:val="36"/>
        </w:numPr>
        <w:tabs>
          <w:tab w:val="left" w:pos="284"/>
        </w:tabs>
        <w:spacing w:line="276" w:lineRule="auto"/>
        <w:ind w:left="0" w:firstLine="0"/>
        <w:jc w:val="center"/>
        <w:outlineLvl w:val="0"/>
        <w:rPr>
          <w:b/>
          <w:sz w:val="26"/>
          <w:szCs w:val="26"/>
        </w:rPr>
      </w:pPr>
      <w:r w:rsidRPr="005629C7">
        <w:rPr>
          <w:b/>
          <w:sz w:val="26"/>
          <w:szCs w:val="26"/>
        </w:rPr>
        <w:t>Общие положения</w:t>
      </w:r>
    </w:p>
    <w:p w14:paraId="5CEABF7D" w14:textId="4002661D" w:rsidR="003B540D" w:rsidRDefault="00A94C8F" w:rsidP="00751C5F">
      <w:pPr>
        <w:spacing w:line="276" w:lineRule="auto"/>
        <w:ind w:firstLine="708"/>
        <w:jc w:val="both"/>
        <w:rPr>
          <w:rFonts w:eastAsia="Calibri"/>
          <w:color w:val="FF0000"/>
          <w:sz w:val="26"/>
          <w:szCs w:val="26"/>
        </w:rPr>
      </w:pPr>
      <w:r w:rsidRPr="005629C7">
        <w:rPr>
          <w:sz w:val="26"/>
          <w:szCs w:val="26"/>
        </w:rPr>
        <w:t xml:space="preserve">Настоящее заключение </w:t>
      </w:r>
      <w:r w:rsidRPr="003B540D">
        <w:rPr>
          <w:sz w:val="26"/>
          <w:szCs w:val="26"/>
        </w:rPr>
        <w:t xml:space="preserve">на проект </w:t>
      </w:r>
      <w:r w:rsidR="003B540D" w:rsidRPr="003B540D">
        <w:rPr>
          <w:sz w:val="26"/>
          <w:szCs w:val="26"/>
        </w:rPr>
        <w:t xml:space="preserve">решения Думы Лесозаводского муниципального округа </w:t>
      </w:r>
      <w:r w:rsidR="003B540D">
        <w:rPr>
          <w:sz w:val="26"/>
          <w:szCs w:val="26"/>
        </w:rPr>
        <w:t xml:space="preserve"> </w:t>
      </w:r>
      <w:r w:rsidR="003B540D" w:rsidRPr="003B540D">
        <w:rPr>
          <w:sz w:val="26"/>
          <w:szCs w:val="26"/>
        </w:rPr>
        <w:t>«Об установлении туристического налога на территории Лесозаводского муниципального округа»</w:t>
      </w:r>
      <w:r w:rsidR="003B540D">
        <w:rPr>
          <w:sz w:val="26"/>
          <w:szCs w:val="26"/>
        </w:rPr>
        <w:t xml:space="preserve">, </w:t>
      </w:r>
      <w:r w:rsidRPr="003B540D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 xml:space="preserve">(далее – проект </w:t>
      </w:r>
      <w:r w:rsidR="003B540D">
        <w:rPr>
          <w:sz w:val="26"/>
          <w:szCs w:val="26"/>
        </w:rPr>
        <w:t>решения</w:t>
      </w:r>
      <w:r w:rsidR="00C653B8">
        <w:rPr>
          <w:sz w:val="26"/>
          <w:szCs w:val="26"/>
        </w:rPr>
        <w:t xml:space="preserve">, </w:t>
      </w:r>
      <w:r w:rsidR="003B540D">
        <w:rPr>
          <w:sz w:val="26"/>
          <w:szCs w:val="26"/>
        </w:rPr>
        <w:t>п</w:t>
      </w:r>
      <w:r w:rsidR="00C653B8">
        <w:rPr>
          <w:sz w:val="26"/>
          <w:szCs w:val="26"/>
        </w:rPr>
        <w:t>роект</w:t>
      </w:r>
      <w:r w:rsidRPr="005629C7">
        <w:rPr>
          <w:sz w:val="26"/>
          <w:szCs w:val="26"/>
        </w:rPr>
        <w:t xml:space="preserve">) подготовлено в соответствии: с Федеральным законом Российской Федерации от </w:t>
      </w:r>
      <w:r w:rsidR="00957074" w:rsidRPr="005629C7">
        <w:rPr>
          <w:sz w:val="26"/>
          <w:szCs w:val="26"/>
        </w:rPr>
        <w:t>0</w:t>
      </w:r>
      <w:r w:rsidRPr="005629C7">
        <w:rPr>
          <w:sz w:val="26"/>
          <w:szCs w:val="26"/>
        </w:rPr>
        <w:t xml:space="preserve">7 </w:t>
      </w:r>
      <w:proofErr w:type="gramStart"/>
      <w:r w:rsidRPr="005629C7">
        <w:rPr>
          <w:sz w:val="26"/>
          <w:szCs w:val="26"/>
        </w:rPr>
        <w:t>февраля 2011 г</w:t>
      </w:r>
      <w:r w:rsidR="00957074" w:rsidRPr="005629C7">
        <w:rPr>
          <w:sz w:val="26"/>
          <w:szCs w:val="26"/>
        </w:rPr>
        <w:t>ода</w:t>
      </w:r>
      <w:r w:rsidRPr="005629C7">
        <w:rPr>
          <w:sz w:val="26"/>
          <w:szCs w:val="26"/>
        </w:rPr>
        <w:t xml:space="preserve"> </w:t>
      </w:r>
      <w:r w:rsidR="00957074" w:rsidRPr="005629C7">
        <w:rPr>
          <w:sz w:val="26"/>
          <w:szCs w:val="26"/>
        </w:rPr>
        <w:t>№</w:t>
      </w:r>
      <w:r w:rsidRPr="005629C7">
        <w:rPr>
          <w:sz w:val="26"/>
          <w:szCs w:val="26"/>
        </w:rPr>
        <w:t xml:space="preserve"> 6-ФЗ </w:t>
      </w:r>
      <w:r w:rsidR="00957074" w:rsidRPr="005629C7">
        <w:rPr>
          <w:sz w:val="26"/>
          <w:szCs w:val="26"/>
        </w:rPr>
        <w:t>«</w:t>
      </w:r>
      <w:r w:rsidRPr="005629C7">
        <w:rPr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957074" w:rsidRPr="005629C7">
        <w:rPr>
          <w:sz w:val="26"/>
          <w:szCs w:val="26"/>
        </w:rPr>
        <w:t>»</w:t>
      </w:r>
      <w:r w:rsidRPr="005629C7">
        <w:rPr>
          <w:sz w:val="26"/>
          <w:szCs w:val="26"/>
        </w:rPr>
        <w:t xml:space="preserve">, статьей  </w:t>
      </w:r>
      <w:r w:rsidR="00847B1F" w:rsidRPr="005629C7">
        <w:rPr>
          <w:sz w:val="26"/>
          <w:szCs w:val="26"/>
        </w:rPr>
        <w:t xml:space="preserve">157, статьей </w:t>
      </w:r>
      <w:r w:rsidRPr="005629C7">
        <w:rPr>
          <w:sz w:val="26"/>
          <w:szCs w:val="26"/>
        </w:rPr>
        <w:t xml:space="preserve">268.1 Бюджетного кодекса Российской Федерации,  </w:t>
      </w:r>
      <w:r w:rsidR="00847B1F" w:rsidRPr="003B540D">
        <w:rPr>
          <w:sz w:val="26"/>
          <w:szCs w:val="26"/>
        </w:rPr>
        <w:t>статьей 7 Положения о Контрольно-счетной палате Лесозаводского городского округа, утвержденного решением Думы Лесозаводского городского округа от 29.09.2021 № 356-НПА,</w:t>
      </w:r>
      <w:r w:rsidR="00556DFC" w:rsidRPr="003B540D">
        <w:rPr>
          <w:sz w:val="26"/>
          <w:szCs w:val="26"/>
        </w:rPr>
        <w:t xml:space="preserve"> </w:t>
      </w:r>
      <w:r w:rsidR="003B540D">
        <w:rPr>
          <w:sz w:val="26"/>
          <w:szCs w:val="26"/>
        </w:rPr>
        <w:t>Положением о бюджетном процессе в Лесозаводском городском округе, утвержденным решением Думы Лесозаводского городского округа от 25.07.2019 № 107-НПА</w:t>
      </w:r>
      <w:r w:rsidR="003B540D">
        <w:rPr>
          <w:bCs/>
          <w:sz w:val="26"/>
          <w:szCs w:val="26"/>
        </w:rPr>
        <w:t xml:space="preserve">, </w:t>
      </w:r>
      <w:r w:rsidR="003B540D">
        <w:rPr>
          <w:rFonts w:eastAsia="Calibri"/>
          <w:sz w:val="26"/>
          <w:szCs w:val="26"/>
        </w:rPr>
        <w:t>Стандартом внешнего муниципального финансового контроля «Противодействия коррупции в рамках проведения экспертно-аналитических и контрольных мероприятий контрольно-счётной палатой Лесозаводского городского округа», утверждённым распоряжением Контрольно-счётной палаты Лесозаводского городского округа от</w:t>
      </w:r>
      <w:proofErr w:type="gramEnd"/>
      <w:r w:rsidR="003B540D">
        <w:rPr>
          <w:rFonts w:eastAsia="Calibri"/>
          <w:sz w:val="26"/>
          <w:szCs w:val="26"/>
        </w:rPr>
        <w:t xml:space="preserve"> 04.07.2022 № 9-р.</w:t>
      </w:r>
    </w:p>
    <w:p w14:paraId="34C1037D" w14:textId="14F47831" w:rsidR="003B540D" w:rsidRDefault="003B540D" w:rsidP="00751C5F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Основание для проведения экспертно-аналитического мероприятия</w:t>
      </w:r>
      <w:r>
        <w:rPr>
          <w:sz w:val="26"/>
          <w:szCs w:val="26"/>
        </w:rPr>
        <w:t xml:space="preserve"> – пункт 2.5 Плана работы Контрольно-счётной палаты Лесозаводского городского округа на 2025 год, утверждённого распоряжением председателя Контрольно-счётной палаты Лесозаводского городского округа от 28.12.2024 № 46-р, материалы, представленные Думой Лесозаводского муниципального округа письмом (исходящий от 09.09.2025 № 332).</w:t>
      </w:r>
    </w:p>
    <w:p w14:paraId="2411F99D" w14:textId="77777777" w:rsidR="003B540D" w:rsidRDefault="003B540D" w:rsidP="00751C5F">
      <w:pPr>
        <w:spacing w:line="276" w:lineRule="auto"/>
        <w:ind w:firstLine="709"/>
        <w:jc w:val="both"/>
        <w:rPr>
          <w:sz w:val="26"/>
          <w:szCs w:val="26"/>
        </w:rPr>
      </w:pPr>
    </w:p>
    <w:p w14:paraId="60A1BA4D" w14:textId="77777777" w:rsidR="003B540D" w:rsidRDefault="003B540D" w:rsidP="00751C5F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</w:p>
    <w:p w14:paraId="56F74DD0" w14:textId="77777777" w:rsidR="00706FF4" w:rsidRPr="005629C7" w:rsidRDefault="00706FF4" w:rsidP="00751C5F">
      <w:pPr>
        <w:spacing w:line="276" w:lineRule="auto"/>
        <w:contextualSpacing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        При подготовке настоящего заключения использованы следующие нормативные документы: </w:t>
      </w:r>
    </w:p>
    <w:p w14:paraId="68711AA6" w14:textId="5F79BF3A" w:rsidR="00706FF4" w:rsidRDefault="00706FF4" w:rsidP="00751C5F">
      <w:pPr>
        <w:pStyle w:val="js-clipboard-title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 Бюджетный кодекс Р</w:t>
      </w:r>
      <w:r w:rsidR="00AD1685" w:rsidRPr="005629C7">
        <w:rPr>
          <w:sz w:val="26"/>
          <w:szCs w:val="26"/>
        </w:rPr>
        <w:t>оссийской Федерации</w:t>
      </w:r>
      <w:r w:rsidRPr="005629C7">
        <w:rPr>
          <w:sz w:val="26"/>
          <w:szCs w:val="26"/>
        </w:rPr>
        <w:t>;</w:t>
      </w:r>
    </w:p>
    <w:p w14:paraId="7645CEEA" w14:textId="6F1FF13F" w:rsidR="00FD19F3" w:rsidRPr="005629C7" w:rsidRDefault="00FD19F3" w:rsidP="00751C5F">
      <w:pPr>
        <w:pStyle w:val="js-clipboard-title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Налоговый Кодекс Российской Федерации;</w:t>
      </w:r>
    </w:p>
    <w:p w14:paraId="77D8D707" w14:textId="77777777" w:rsidR="00FD19F3" w:rsidRDefault="00706FF4" w:rsidP="00751C5F">
      <w:pPr>
        <w:pStyle w:val="js-clipboard-title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</w:t>
      </w:r>
      <w:r w:rsidR="00AD1685" w:rsidRPr="005629C7">
        <w:rPr>
          <w:sz w:val="26"/>
          <w:szCs w:val="26"/>
        </w:rPr>
        <w:t> </w:t>
      </w:r>
      <w:r w:rsidRPr="005629C7">
        <w:rPr>
          <w:sz w:val="26"/>
          <w:szCs w:val="26"/>
        </w:rPr>
        <w:t xml:space="preserve">Федеральный закон от 06.10.2003 № 131-ФЗ </w:t>
      </w:r>
      <w:r w:rsidR="004F5D22" w:rsidRPr="005629C7">
        <w:rPr>
          <w:sz w:val="26"/>
          <w:szCs w:val="26"/>
        </w:rPr>
        <w:t>«</w:t>
      </w:r>
      <w:r w:rsidRPr="005629C7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F5D22" w:rsidRPr="005629C7">
        <w:rPr>
          <w:sz w:val="26"/>
          <w:szCs w:val="26"/>
        </w:rPr>
        <w:t>»</w:t>
      </w:r>
      <w:r w:rsidRPr="005629C7">
        <w:rPr>
          <w:sz w:val="26"/>
          <w:szCs w:val="26"/>
        </w:rPr>
        <w:t xml:space="preserve"> (дале</w:t>
      </w:r>
      <w:r w:rsidR="00FD19F3">
        <w:rPr>
          <w:sz w:val="26"/>
          <w:szCs w:val="26"/>
        </w:rPr>
        <w:t>е - Федеральный закон № 131-ФЗ);</w:t>
      </w:r>
    </w:p>
    <w:p w14:paraId="56183655" w14:textId="1BABDF33" w:rsidR="00706FF4" w:rsidRPr="005629C7" w:rsidRDefault="00FD19F3" w:rsidP="00751C5F">
      <w:pPr>
        <w:pStyle w:val="js-clipboard-title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Уст</w:t>
      </w:r>
      <w:r w:rsidR="00CF53BA">
        <w:rPr>
          <w:sz w:val="26"/>
          <w:szCs w:val="26"/>
        </w:rPr>
        <w:t>ав Лесозаводского городского ок</w:t>
      </w:r>
      <w:r>
        <w:rPr>
          <w:sz w:val="26"/>
          <w:szCs w:val="26"/>
        </w:rPr>
        <w:t>руга.</w:t>
      </w:r>
      <w:r w:rsidR="00706FF4" w:rsidRPr="005629C7">
        <w:rPr>
          <w:sz w:val="26"/>
          <w:szCs w:val="26"/>
        </w:rPr>
        <w:t xml:space="preserve"> </w:t>
      </w:r>
    </w:p>
    <w:p w14:paraId="1CE7F46D" w14:textId="2704F5A4" w:rsidR="00706FF4" w:rsidRPr="005629C7" w:rsidRDefault="00706FF4" w:rsidP="00751C5F">
      <w:pPr>
        <w:pStyle w:val="pc"/>
        <w:spacing w:before="0" w:beforeAutospacing="0" w:after="0" w:afterAutospacing="0" w:line="276" w:lineRule="auto"/>
        <w:ind w:firstLine="567"/>
        <w:contextualSpacing/>
        <w:jc w:val="both"/>
        <w:rPr>
          <w:sz w:val="26"/>
          <w:szCs w:val="26"/>
        </w:rPr>
      </w:pPr>
      <w:r w:rsidRPr="005629C7">
        <w:rPr>
          <w:b/>
          <w:sz w:val="26"/>
          <w:szCs w:val="26"/>
        </w:rPr>
        <w:t xml:space="preserve">Предметом </w:t>
      </w:r>
      <w:r w:rsidRPr="005629C7">
        <w:rPr>
          <w:sz w:val="26"/>
          <w:szCs w:val="26"/>
        </w:rPr>
        <w:t xml:space="preserve">экспертно-аналитического </w:t>
      </w:r>
      <w:r w:rsidR="00E52E24" w:rsidRPr="005629C7">
        <w:rPr>
          <w:sz w:val="26"/>
          <w:szCs w:val="26"/>
        </w:rPr>
        <w:t>мероприятия явились</w:t>
      </w:r>
      <w:r w:rsidRPr="005629C7">
        <w:rPr>
          <w:sz w:val="26"/>
          <w:szCs w:val="26"/>
        </w:rPr>
        <w:t xml:space="preserve"> документы к проекту </w:t>
      </w:r>
      <w:r w:rsidR="00E50AD6">
        <w:rPr>
          <w:sz w:val="26"/>
          <w:szCs w:val="26"/>
        </w:rPr>
        <w:t xml:space="preserve">решения </w:t>
      </w:r>
      <w:r w:rsidR="00E50AD6" w:rsidRPr="003B540D">
        <w:rPr>
          <w:sz w:val="26"/>
          <w:szCs w:val="26"/>
        </w:rPr>
        <w:t>«Об установлении туристического налога на территории Лесозаводского муниципального округа»</w:t>
      </w:r>
    </w:p>
    <w:p w14:paraId="21567418" w14:textId="5802E149" w:rsidR="000E3B2A" w:rsidRPr="005629C7" w:rsidRDefault="00CF53BA" w:rsidP="00751C5F">
      <w:pPr>
        <w:shd w:val="clear" w:color="auto" w:fill="FFFFFF" w:themeFill="background1"/>
        <w:tabs>
          <w:tab w:val="left" w:pos="0"/>
        </w:tabs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0E3B2A" w:rsidRPr="005629C7">
        <w:rPr>
          <w:b/>
          <w:sz w:val="26"/>
          <w:szCs w:val="26"/>
        </w:rPr>
        <w:t xml:space="preserve">Цель экспертно-аналитического мероприятия:  </w:t>
      </w:r>
    </w:p>
    <w:p w14:paraId="437D4313" w14:textId="6005BF1C" w:rsidR="00FD19F3" w:rsidRDefault="00FD19F3" w:rsidP="00751C5F">
      <w:pPr>
        <w:tabs>
          <w:tab w:val="left" w:pos="426"/>
          <w:tab w:val="left" w:pos="1134"/>
        </w:tabs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  <w:t>- Экспертиза соответствия проекта решения федеральному законодательству, законодательству Приморского края, муниципальным нормативным правовым актам Лесозаводского муниципального округа;</w:t>
      </w:r>
    </w:p>
    <w:p w14:paraId="3782FEF4" w14:textId="57818FAE" w:rsidR="00FD19F3" w:rsidRDefault="00FD19F3" w:rsidP="00751C5F">
      <w:pPr>
        <w:tabs>
          <w:tab w:val="left" w:pos="426"/>
          <w:tab w:val="left" w:pos="1134"/>
        </w:tabs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  <w:t xml:space="preserve">- Рассмотрение вопроса о выявлении </w:t>
      </w:r>
      <w:proofErr w:type="spellStart"/>
      <w:r>
        <w:rPr>
          <w:rFonts w:eastAsia="Calibri"/>
          <w:sz w:val="26"/>
          <w:szCs w:val="26"/>
        </w:rPr>
        <w:t>коррупциогенных</w:t>
      </w:r>
      <w:proofErr w:type="spellEnd"/>
      <w:r>
        <w:rPr>
          <w:rFonts w:eastAsia="Calibri"/>
          <w:sz w:val="26"/>
          <w:szCs w:val="26"/>
        </w:rPr>
        <w:t xml:space="preserve"> факторов (признаков) при анализе проекта Решения.</w:t>
      </w:r>
    </w:p>
    <w:p w14:paraId="70A681E8" w14:textId="5B3F08F0" w:rsidR="00CF53BA" w:rsidRDefault="000E3B2A" w:rsidP="00751C5F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5629C7">
        <w:rPr>
          <w:b/>
          <w:sz w:val="26"/>
          <w:szCs w:val="26"/>
        </w:rPr>
        <w:t>Объект экспертно-аналитического мероприятия</w:t>
      </w:r>
      <w:r w:rsidR="00CF53BA">
        <w:rPr>
          <w:b/>
          <w:sz w:val="26"/>
          <w:szCs w:val="26"/>
        </w:rPr>
        <w:t xml:space="preserve">: </w:t>
      </w:r>
      <w:r w:rsidR="00CF53BA">
        <w:rPr>
          <w:sz w:val="26"/>
          <w:szCs w:val="26"/>
        </w:rPr>
        <w:t xml:space="preserve">администрация Лесозаводского муниципального округа, поскольку </w:t>
      </w:r>
      <w:r w:rsidR="00CF53BA">
        <w:rPr>
          <w:rFonts w:eastAsia="Calibri"/>
          <w:sz w:val="26"/>
          <w:szCs w:val="26"/>
        </w:rPr>
        <w:t xml:space="preserve">представленный на экспертизу для дачи заключения проект решения Думы Лесозаводского муниципального </w:t>
      </w:r>
      <w:r w:rsidR="00CF53BA" w:rsidRPr="00CF53BA">
        <w:rPr>
          <w:rFonts w:eastAsia="Calibri"/>
          <w:sz w:val="26"/>
          <w:szCs w:val="26"/>
        </w:rPr>
        <w:t xml:space="preserve">округа </w:t>
      </w:r>
      <w:r w:rsidR="00CF53BA" w:rsidRPr="00CF53BA">
        <w:rPr>
          <w:bCs/>
          <w:color w:val="000000"/>
          <w:sz w:val="26"/>
          <w:szCs w:val="26"/>
        </w:rPr>
        <w:t>«Об установлении туристического налога на территории Лесозаводского муниципального округа»</w:t>
      </w:r>
      <w:r w:rsidR="00CF53BA">
        <w:rPr>
          <w:bCs/>
          <w:color w:val="000000"/>
          <w:sz w:val="26"/>
          <w:szCs w:val="26"/>
        </w:rPr>
        <w:t xml:space="preserve">, </w:t>
      </w:r>
      <w:r w:rsidR="00CF53BA">
        <w:rPr>
          <w:rFonts w:eastAsia="Calibri"/>
          <w:sz w:val="26"/>
          <w:szCs w:val="26"/>
        </w:rPr>
        <w:t>внесён субъектом права нормотворческой инициативы - главой Лесозаводского муниципального округа Приморского края.</w:t>
      </w:r>
    </w:p>
    <w:p w14:paraId="2752FA4B" w14:textId="3EE19F3B" w:rsidR="000E3B2A" w:rsidRPr="005629C7" w:rsidRDefault="000E3B2A" w:rsidP="00751C5F">
      <w:pPr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</w:rPr>
      </w:pPr>
      <w:r w:rsidRPr="005629C7">
        <w:rPr>
          <w:b/>
          <w:sz w:val="26"/>
          <w:szCs w:val="26"/>
        </w:rPr>
        <w:t>Исследуемый период</w:t>
      </w:r>
      <w:r w:rsidRPr="005629C7">
        <w:rPr>
          <w:sz w:val="26"/>
          <w:szCs w:val="26"/>
        </w:rPr>
        <w:t>: 202</w:t>
      </w:r>
      <w:r w:rsidR="00880317">
        <w:rPr>
          <w:sz w:val="26"/>
          <w:szCs w:val="26"/>
        </w:rPr>
        <w:t>5</w:t>
      </w:r>
      <w:r w:rsidRPr="005629C7">
        <w:rPr>
          <w:sz w:val="26"/>
          <w:szCs w:val="26"/>
        </w:rPr>
        <w:t xml:space="preserve"> год.</w:t>
      </w:r>
    </w:p>
    <w:p w14:paraId="3558D647" w14:textId="43403748" w:rsidR="000E3B2A" w:rsidRDefault="000E3B2A" w:rsidP="00751C5F">
      <w:pPr>
        <w:shd w:val="clear" w:color="auto" w:fill="FFFFFF"/>
        <w:spacing w:line="276" w:lineRule="auto"/>
        <w:ind w:firstLine="567"/>
        <w:jc w:val="both"/>
        <w:rPr>
          <w:sz w:val="26"/>
          <w:szCs w:val="26"/>
        </w:rPr>
      </w:pPr>
      <w:r w:rsidRPr="005629C7">
        <w:rPr>
          <w:b/>
          <w:sz w:val="26"/>
          <w:szCs w:val="26"/>
        </w:rPr>
        <w:t>Срок проведения экспертно-аналитического мероприятия</w:t>
      </w:r>
      <w:r w:rsidRPr="005629C7">
        <w:rPr>
          <w:sz w:val="26"/>
          <w:szCs w:val="26"/>
        </w:rPr>
        <w:t>:</w:t>
      </w:r>
      <w:r w:rsidR="0033577E" w:rsidRPr="005629C7">
        <w:rPr>
          <w:sz w:val="26"/>
          <w:szCs w:val="26"/>
        </w:rPr>
        <w:t xml:space="preserve"> </w:t>
      </w:r>
      <w:r w:rsidR="002B1C09" w:rsidRPr="005629C7">
        <w:rPr>
          <w:sz w:val="26"/>
          <w:szCs w:val="26"/>
        </w:rPr>
        <w:t xml:space="preserve">с </w:t>
      </w:r>
      <w:r w:rsidR="00880317">
        <w:rPr>
          <w:sz w:val="26"/>
          <w:szCs w:val="26"/>
        </w:rPr>
        <w:t>01</w:t>
      </w:r>
      <w:r w:rsidR="002B1C09" w:rsidRPr="005629C7">
        <w:rPr>
          <w:sz w:val="26"/>
          <w:szCs w:val="26"/>
        </w:rPr>
        <w:t xml:space="preserve"> </w:t>
      </w:r>
      <w:r w:rsidR="00880317">
        <w:rPr>
          <w:sz w:val="26"/>
          <w:szCs w:val="26"/>
        </w:rPr>
        <w:t xml:space="preserve">октября </w:t>
      </w:r>
      <w:r w:rsidR="002B1C09" w:rsidRPr="005629C7">
        <w:rPr>
          <w:sz w:val="26"/>
          <w:szCs w:val="26"/>
        </w:rPr>
        <w:t>202</w:t>
      </w:r>
      <w:r w:rsidR="00880317">
        <w:rPr>
          <w:sz w:val="26"/>
          <w:szCs w:val="26"/>
        </w:rPr>
        <w:t>5</w:t>
      </w:r>
      <w:r w:rsidR="002B1C09" w:rsidRPr="005629C7">
        <w:rPr>
          <w:sz w:val="26"/>
          <w:szCs w:val="26"/>
        </w:rPr>
        <w:t xml:space="preserve"> года по </w:t>
      </w:r>
      <w:r w:rsidR="00432865">
        <w:rPr>
          <w:sz w:val="26"/>
          <w:szCs w:val="26"/>
        </w:rPr>
        <w:t>1</w:t>
      </w:r>
      <w:r w:rsidR="00751C5F">
        <w:rPr>
          <w:sz w:val="26"/>
          <w:szCs w:val="26"/>
        </w:rPr>
        <w:t>4</w:t>
      </w:r>
      <w:r w:rsidR="002B1C09" w:rsidRPr="005629C7">
        <w:rPr>
          <w:sz w:val="26"/>
          <w:szCs w:val="26"/>
        </w:rPr>
        <w:t xml:space="preserve"> </w:t>
      </w:r>
      <w:r w:rsidR="00880317">
        <w:rPr>
          <w:sz w:val="26"/>
          <w:szCs w:val="26"/>
        </w:rPr>
        <w:t>октября</w:t>
      </w:r>
      <w:r w:rsidR="002B1C09" w:rsidRPr="005629C7">
        <w:rPr>
          <w:sz w:val="26"/>
          <w:szCs w:val="26"/>
        </w:rPr>
        <w:t xml:space="preserve"> 202</w:t>
      </w:r>
      <w:r w:rsidR="00880317">
        <w:rPr>
          <w:sz w:val="26"/>
          <w:szCs w:val="26"/>
        </w:rPr>
        <w:t>5</w:t>
      </w:r>
      <w:r w:rsidR="002B1C09" w:rsidRPr="005629C7">
        <w:rPr>
          <w:sz w:val="26"/>
          <w:szCs w:val="26"/>
        </w:rPr>
        <w:t xml:space="preserve"> года.</w:t>
      </w:r>
    </w:p>
    <w:p w14:paraId="12F04CC2" w14:textId="77777777" w:rsidR="00CF53BA" w:rsidRDefault="00CF53BA" w:rsidP="00751C5F">
      <w:pPr>
        <w:shd w:val="clear" w:color="auto" w:fill="FFFFFF"/>
        <w:spacing w:line="276" w:lineRule="auto"/>
        <w:ind w:firstLine="567"/>
        <w:jc w:val="both"/>
        <w:rPr>
          <w:sz w:val="26"/>
          <w:szCs w:val="26"/>
        </w:rPr>
      </w:pPr>
    </w:p>
    <w:p w14:paraId="27BD6B65" w14:textId="77777777" w:rsidR="00CF53BA" w:rsidRDefault="00CF53BA" w:rsidP="00751C5F">
      <w:pPr>
        <w:shd w:val="clear" w:color="auto" w:fill="FFFFFF"/>
        <w:spacing w:line="276" w:lineRule="auto"/>
        <w:ind w:firstLine="567"/>
        <w:jc w:val="both"/>
        <w:rPr>
          <w:sz w:val="26"/>
          <w:szCs w:val="26"/>
        </w:rPr>
      </w:pPr>
    </w:p>
    <w:p w14:paraId="3F8E259E" w14:textId="6CC4ACD9" w:rsidR="00CF53BA" w:rsidRDefault="00CF53BA" w:rsidP="00751C5F">
      <w:pPr>
        <w:tabs>
          <w:tab w:val="left" w:pos="993"/>
        </w:tabs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1. </w:t>
      </w:r>
      <w:r>
        <w:rPr>
          <w:b/>
          <w:sz w:val="26"/>
          <w:szCs w:val="26"/>
        </w:rPr>
        <w:t>В ходе проведения экспертно-аналитического мероприятия Контрольно-счётной палатой установлено следующее:</w:t>
      </w:r>
    </w:p>
    <w:p w14:paraId="4BAFE259" w14:textId="2DB85658" w:rsidR="00CF53BA" w:rsidRDefault="00CF53BA" w:rsidP="00751C5F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Проект решения Думы Лесозаводского муниципального </w:t>
      </w:r>
      <w:r w:rsidRPr="00CF53BA">
        <w:rPr>
          <w:rFonts w:eastAsia="Calibri"/>
          <w:sz w:val="26"/>
          <w:szCs w:val="26"/>
        </w:rPr>
        <w:t xml:space="preserve">округа </w:t>
      </w:r>
      <w:r w:rsidRPr="00CF53BA">
        <w:rPr>
          <w:bCs/>
          <w:color w:val="000000"/>
          <w:sz w:val="26"/>
          <w:szCs w:val="26"/>
        </w:rPr>
        <w:t>«</w:t>
      </w:r>
      <w:r>
        <w:rPr>
          <w:bCs/>
          <w:color w:val="000000"/>
          <w:sz w:val="26"/>
          <w:szCs w:val="26"/>
        </w:rPr>
        <w:t xml:space="preserve">Об установлении </w:t>
      </w:r>
      <w:r w:rsidRPr="00CF53BA">
        <w:rPr>
          <w:bCs/>
          <w:color w:val="000000"/>
          <w:sz w:val="26"/>
          <w:szCs w:val="26"/>
        </w:rPr>
        <w:t>туристического налога на территории Лесозаводского муниципального округа»</w:t>
      </w:r>
      <w:r>
        <w:rPr>
          <w:bCs/>
          <w:color w:val="000000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 предоставлен в Контрольно-счётную палату Лесозаводского городского округа с приложением:</w:t>
      </w:r>
    </w:p>
    <w:p w14:paraId="65D181D9" w14:textId="66AD5A90" w:rsidR="00CF53BA" w:rsidRDefault="00CF53BA" w:rsidP="00751C5F">
      <w:pPr>
        <w:tabs>
          <w:tab w:val="left" w:pos="567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 w:rsidRPr="005629C7">
        <w:rPr>
          <w:sz w:val="26"/>
          <w:szCs w:val="26"/>
        </w:rPr>
        <w:t>опроводительно</w:t>
      </w:r>
      <w:r>
        <w:rPr>
          <w:sz w:val="26"/>
          <w:szCs w:val="26"/>
        </w:rPr>
        <w:t>го</w:t>
      </w:r>
      <w:r w:rsidRPr="005629C7">
        <w:rPr>
          <w:sz w:val="26"/>
          <w:szCs w:val="26"/>
        </w:rPr>
        <w:t xml:space="preserve"> письм</w:t>
      </w:r>
      <w:r>
        <w:rPr>
          <w:sz w:val="26"/>
          <w:szCs w:val="26"/>
        </w:rPr>
        <w:t>а;</w:t>
      </w:r>
    </w:p>
    <w:p w14:paraId="316F4051" w14:textId="4C2F713F" w:rsidR="00CF53BA" w:rsidRPr="005629C7" w:rsidRDefault="00CF53BA" w:rsidP="00751C5F">
      <w:pPr>
        <w:tabs>
          <w:tab w:val="left" w:pos="567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листа согласования;</w:t>
      </w:r>
    </w:p>
    <w:p w14:paraId="14033F24" w14:textId="18D4E379" w:rsidR="00CF53BA" w:rsidRDefault="00CF53BA" w:rsidP="00751C5F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629C7">
        <w:rPr>
          <w:sz w:val="26"/>
          <w:szCs w:val="26"/>
        </w:rPr>
        <w:t xml:space="preserve">- </w:t>
      </w:r>
      <w:r>
        <w:rPr>
          <w:sz w:val="26"/>
          <w:szCs w:val="26"/>
        </w:rPr>
        <w:t>пояснительной записки к проекту решения</w:t>
      </w:r>
      <w:r w:rsidRPr="005629C7">
        <w:rPr>
          <w:sz w:val="26"/>
          <w:szCs w:val="26"/>
        </w:rPr>
        <w:t>;</w:t>
      </w:r>
    </w:p>
    <w:p w14:paraId="005FB894" w14:textId="5027EB61" w:rsidR="00CF53BA" w:rsidRPr="00CF53BA" w:rsidRDefault="00751C5F" w:rsidP="00751C5F">
      <w:pPr>
        <w:spacing w:line="276" w:lineRule="auto"/>
        <w:ind w:left="284"/>
        <w:jc w:val="both"/>
        <w:rPr>
          <w:bCs/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</w:t>
      </w:r>
      <w:r w:rsidR="00CF53BA">
        <w:rPr>
          <w:rFonts w:eastAsia="Calibri"/>
          <w:sz w:val="26"/>
          <w:szCs w:val="26"/>
        </w:rPr>
        <w:t xml:space="preserve">- текста проекта решения Думы Лесозаводского муниципального округа </w:t>
      </w:r>
      <w:r w:rsidR="00CF53BA" w:rsidRPr="00CF53BA">
        <w:rPr>
          <w:bCs/>
          <w:color w:val="000000"/>
          <w:sz w:val="26"/>
          <w:szCs w:val="26"/>
        </w:rPr>
        <w:t>«Об установлении туристического налога на территории Лесозаводского муниципального округа».</w:t>
      </w:r>
    </w:p>
    <w:p w14:paraId="1A21581E" w14:textId="00560DE5" w:rsidR="00CF53BA" w:rsidRPr="00CF53BA" w:rsidRDefault="00CF53BA" w:rsidP="00751C5F">
      <w:pPr>
        <w:tabs>
          <w:tab w:val="left" w:pos="567"/>
        </w:tabs>
        <w:spacing w:line="276" w:lineRule="auto"/>
        <w:ind w:firstLine="567"/>
        <w:jc w:val="both"/>
        <w:rPr>
          <w:sz w:val="26"/>
          <w:szCs w:val="26"/>
        </w:rPr>
      </w:pPr>
    </w:p>
    <w:p w14:paraId="2004738C" w14:textId="77777777" w:rsidR="00CF53BA" w:rsidRDefault="00CF53BA" w:rsidP="00751C5F">
      <w:pPr>
        <w:spacing w:line="276" w:lineRule="auto"/>
        <w:ind w:firstLine="993"/>
        <w:jc w:val="both"/>
        <w:rPr>
          <w:rFonts w:eastAsia="Calibri"/>
          <w:sz w:val="26"/>
          <w:szCs w:val="26"/>
          <w:lang w:eastAsia="en-US"/>
        </w:rPr>
      </w:pPr>
    </w:p>
    <w:p w14:paraId="3C740FF4" w14:textId="1D6161A6" w:rsidR="00204A02" w:rsidRPr="005629C7" w:rsidRDefault="00CF53BA" w:rsidP="00751C5F">
      <w:pPr>
        <w:tabs>
          <w:tab w:val="left" w:pos="993"/>
        </w:tabs>
        <w:spacing w:line="276" w:lineRule="auto"/>
        <w:jc w:val="both"/>
        <w:rPr>
          <w:b/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ab/>
      </w:r>
    </w:p>
    <w:p w14:paraId="1D9D8F65" w14:textId="32D572A6" w:rsidR="00204A02" w:rsidRDefault="00204A02" w:rsidP="00751C5F">
      <w:pPr>
        <w:shd w:val="clear" w:color="auto" w:fill="FFFFFF"/>
        <w:spacing w:line="276" w:lineRule="auto"/>
        <w:ind w:firstLine="567"/>
        <w:rPr>
          <w:b/>
          <w:color w:val="000000"/>
          <w:sz w:val="26"/>
          <w:szCs w:val="26"/>
        </w:rPr>
      </w:pPr>
      <w:r w:rsidRPr="00CF53BA">
        <w:rPr>
          <w:b/>
          <w:color w:val="000000"/>
          <w:sz w:val="26"/>
          <w:szCs w:val="26"/>
        </w:rPr>
        <w:t xml:space="preserve">2. </w:t>
      </w:r>
      <w:r w:rsidR="009777E5" w:rsidRPr="00CF53BA">
        <w:rPr>
          <w:b/>
          <w:color w:val="000000"/>
          <w:sz w:val="26"/>
          <w:szCs w:val="26"/>
        </w:rPr>
        <w:t xml:space="preserve"> </w:t>
      </w:r>
      <w:r w:rsidR="000E3B2A" w:rsidRPr="00CF53BA">
        <w:rPr>
          <w:b/>
          <w:color w:val="000000"/>
          <w:sz w:val="26"/>
          <w:szCs w:val="26"/>
        </w:rPr>
        <w:t>По результатам экспе</w:t>
      </w:r>
      <w:r w:rsidR="008C24CC" w:rsidRPr="00CF53BA">
        <w:rPr>
          <w:b/>
          <w:color w:val="000000"/>
          <w:sz w:val="26"/>
          <w:szCs w:val="26"/>
        </w:rPr>
        <w:t xml:space="preserve">ртно-аналитического мероприятия </w:t>
      </w:r>
      <w:r w:rsidRPr="00CF53BA">
        <w:rPr>
          <w:b/>
          <w:color w:val="000000"/>
          <w:sz w:val="26"/>
          <w:szCs w:val="26"/>
        </w:rPr>
        <w:t>установлено</w:t>
      </w:r>
    </w:p>
    <w:p w14:paraId="3A00868A" w14:textId="38934010" w:rsidR="00CF53BA" w:rsidRDefault="00CF53BA" w:rsidP="00751C5F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  <w:t>Внесение на рассмотрение Думы Лесозаводского городского округа проекта решения  обусловлено внесением изменений в налоговый Кодекс РФ  (</w:t>
      </w:r>
      <w:r w:rsidR="00751C5F">
        <w:rPr>
          <w:rFonts w:eastAsia="Calibri"/>
          <w:sz w:val="26"/>
          <w:szCs w:val="26"/>
        </w:rPr>
        <w:t>ст. 418.</w:t>
      </w:r>
      <w:r w:rsidR="00751C5F" w:rsidRPr="00751C5F">
        <w:rPr>
          <w:rFonts w:eastAsia="Calibri"/>
          <w:sz w:val="26"/>
          <w:szCs w:val="26"/>
        </w:rPr>
        <w:t xml:space="preserve"> введена Федеральным </w:t>
      </w:r>
      <w:hyperlink r:id="rId11" w:history="1">
        <w:r w:rsidR="00751C5F" w:rsidRPr="00751C5F">
          <w:rPr>
            <w:rFonts w:eastAsia="Calibri"/>
            <w:sz w:val="26"/>
            <w:szCs w:val="26"/>
          </w:rPr>
          <w:t>законом</w:t>
        </w:r>
      </w:hyperlink>
      <w:r w:rsidR="00751C5F" w:rsidRPr="00751C5F">
        <w:rPr>
          <w:rFonts w:eastAsia="Calibri"/>
          <w:sz w:val="26"/>
          <w:szCs w:val="26"/>
        </w:rPr>
        <w:t xml:space="preserve"> от 12.07.2024 № 176-ФЗ)</w:t>
      </w:r>
      <w:r w:rsidR="00751C5F">
        <w:rPr>
          <w:rFonts w:eastAsia="Calibri"/>
          <w:sz w:val="26"/>
          <w:szCs w:val="26"/>
        </w:rPr>
        <w:t xml:space="preserve">. </w:t>
      </w:r>
      <w:r>
        <w:rPr>
          <w:rFonts w:eastAsia="Calibri"/>
          <w:sz w:val="26"/>
          <w:szCs w:val="26"/>
        </w:rPr>
        <w:t>Представленный проект решения Думы ЛМО соответствует федеральному законодательству, законодательству Приморского края, муниципальным нормативным правовым актам Лесоз</w:t>
      </w:r>
      <w:r w:rsidR="00751C5F">
        <w:rPr>
          <w:rFonts w:eastAsia="Calibri"/>
          <w:sz w:val="26"/>
          <w:szCs w:val="26"/>
        </w:rPr>
        <w:t>аводского муниципального округа. Согласно представленным расчетам, введение туристического налога территории Лесозаводского городского округа позволит дополнительно получить в доход местного бюджета более 2 млн. руб. в год.</w:t>
      </w:r>
    </w:p>
    <w:p w14:paraId="099D796D" w14:textId="5CED4DEA" w:rsidR="00E4644D" w:rsidRDefault="00E4644D" w:rsidP="00751C5F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Коррупциогенные факторы отсутствуют.</w:t>
      </w:r>
    </w:p>
    <w:p w14:paraId="0FB1FB40" w14:textId="77777777" w:rsidR="00CF53BA" w:rsidRPr="00CF53BA" w:rsidRDefault="00CF53BA" w:rsidP="00751C5F">
      <w:pPr>
        <w:shd w:val="clear" w:color="auto" w:fill="FFFFFF"/>
        <w:spacing w:line="276" w:lineRule="auto"/>
        <w:ind w:firstLine="567"/>
        <w:rPr>
          <w:b/>
          <w:color w:val="000000"/>
          <w:sz w:val="26"/>
          <w:szCs w:val="26"/>
        </w:rPr>
      </w:pPr>
    </w:p>
    <w:p w14:paraId="7B77C76F" w14:textId="77777777" w:rsidR="00FD19F3" w:rsidRPr="005629C7" w:rsidRDefault="00FD19F3" w:rsidP="00751C5F">
      <w:pPr>
        <w:pStyle w:val="a3"/>
        <w:shd w:val="clear" w:color="auto" w:fill="FFFFFF"/>
        <w:spacing w:line="276" w:lineRule="auto"/>
        <w:ind w:left="851"/>
        <w:jc w:val="center"/>
        <w:rPr>
          <w:b/>
          <w:color w:val="000000"/>
          <w:sz w:val="26"/>
          <w:szCs w:val="26"/>
        </w:rPr>
      </w:pPr>
    </w:p>
    <w:p w14:paraId="3BDC20F6" w14:textId="61C76D51" w:rsidR="00B10F5C" w:rsidRDefault="00B10F5C" w:rsidP="00751C5F">
      <w:pPr>
        <w:spacing w:line="276" w:lineRule="auto"/>
        <w:ind w:firstLine="851"/>
        <w:jc w:val="both"/>
        <w:rPr>
          <w:b/>
          <w:bCs/>
          <w:sz w:val="26"/>
          <w:szCs w:val="26"/>
        </w:rPr>
      </w:pPr>
      <w:r w:rsidRPr="005629C7">
        <w:rPr>
          <w:b/>
          <w:bCs/>
          <w:sz w:val="26"/>
          <w:szCs w:val="26"/>
        </w:rPr>
        <w:t>В</w:t>
      </w:r>
      <w:r w:rsidR="005629C7" w:rsidRPr="005629C7">
        <w:rPr>
          <w:b/>
          <w:bCs/>
          <w:sz w:val="26"/>
          <w:szCs w:val="26"/>
        </w:rPr>
        <w:t>ыводы:</w:t>
      </w:r>
    </w:p>
    <w:p w14:paraId="2A32CD30" w14:textId="77777777" w:rsidR="00751C5F" w:rsidRDefault="00751C5F" w:rsidP="00751C5F">
      <w:pPr>
        <w:tabs>
          <w:tab w:val="left" w:pos="993"/>
        </w:tabs>
        <w:spacing w:line="276" w:lineRule="auto"/>
        <w:ind w:firstLine="425"/>
        <w:jc w:val="both"/>
        <w:rPr>
          <w:rFonts w:eastAsia="Calibri"/>
          <w:sz w:val="26"/>
          <w:szCs w:val="26"/>
        </w:rPr>
      </w:pPr>
      <w:r>
        <w:rPr>
          <w:b/>
          <w:sz w:val="26"/>
          <w:szCs w:val="26"/>
        </w:rPr>
        <w:t>В ходе проведения экспертно-аналитического мероприятия Контрольно-счётной палатой установлено</w:t>
      </w:r>
      <w:r>
        <w:rPr>
          <w:rFonts w:eastAsia="Calibri"/>
          <w:sz w:val="26"/>
          <w:szCs w:val="26"/>
        </w:rPr>
        <w:t>:</w:t>
      </w:r>
    </w:p>
    <w:p w14:paraId="001276EB" w14:textId="149CBF30" w:rsidR="00751C5F" w:rsidRDefault="00751C5F" w:rsidP="00751C5F">
      <w:pPr>
        <w:spacing w:line="276" w:lineRule="auto"/>
        <w:ind w:firstLine="425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Проект решения </w:t>
      </w:r>
      <w:r w:rsidRPr="00751C5F">
        <w:rPr>
          <w:rFonts w:eastAsia="Calibri"/>
          <w:sz w:val="26"/>
          <w:szCs w:val="26"/>
        </w:rPr>
        <w:t>«Об установлении туристического налога на территории Лесозаводского муниципального округа»</w:t>
      </w:r>
      <w:r>
        <w:rPr>
          <w:rFonts w:eastAsia="Calibri"/>
          <w:sz w:val="26"/>
          <w:szCs w:val="26"/>
        </w:rPr>
        <w:t xml:space="preserve"> не противоречит  действующему законодательству Российской Федерации, законодательству Приморского края и муниципальным нормативным правовым актам Лесозаводского муниципального округа. Проект решения </w:t>
      </w:r>
      <w:r>
        <w:rPr>
          <w:sz w:val="26"/>
          <w:szCs w:val="26"/>
        </w:rPr>
        <w:t>подготовлен в пределах полномочий органов местного самоуправления.</w:t>
      </w:r>
    </w:p>
    <w:p w14:paraId="5F68CF24" w14:textId="1B3C20D8" w:rsidR="00751C5F" w:rsidRDefault="00751C5F" w:rsidP="00751C5F">
      <w:pPr>
        <w:tabs>
          <w:tab w:val="left" w:pos="426"/>
        </w:tabs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  <w:t>2. Коррупциогенные факторы отсутствуют.</w:t>
      </w:r>
    </w:p>
    <w:p w14:paraId="52DF73A4" w14:textId="77777777" w:rsidR="00751C5F" w:rsidRDefault="00751C5F" w:rsidP="00751C5F">
      <w:pPr>
        <w:tabs>
          <w:tab w:val="left" w:pos="993"/>
        </w:tabs>
        <w:spacing w:line="276" w:lineRule="auto"/>
        <w:ind w:left="-426" w:firstLine="851"/>
        <w:jc w:val="both"/>
        <w:rPr>
          <w:rFonts w:eastAsia="Calibri"/>
          <w:sz w:val="26"/>
          <w:szCs w:val="26"/>
        </w:rPr>
      </w:pPr>
    </w:p>
    <w:p w14:paraId="616440B4" w14:textId="77777777" w:rsidR="00751C5F" w:rsidRDefault="00751C5F" w:rsidP="00751C5F">
      <w:pPr>
        <w:tabs>
          <w:tab w:val="left" w:pos="993"/>
        </w:tabs>
        <w:spacing w:line="276" w:lineRule="auto"/>
        <w:jc w:val="center"/>
        <w:rPr>
          <w:rFonts w:eastAsia="Calibri"/>
          <w:b/>
          <w:bCs/>
          <w:sz w:val="26"/>
          <w:szCs w:val="26"/>
        </w:rPr>
      </w:pPr>
    </w:p>
    <w:p w14:paraId="5E132955" w14:textId="77777777" w:rsidR="00751C5F" w:rsidRDefault="00751C5F" w:rsidP="00751C5F">
      <w:pPr>
        <w:tabs>
          <w:tab w:val="left" w:pos="993"/>
        </w:tabs>
        <w:spacing w:line="276" w:lineRule="auto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Предложения:</w:t>
      </w:r>
    </w:p>
    <w:p w14:paraId="202589F5" w14:textId="77777777" w:rsidR="00751C5F" w:rsidRDefault="00751C5F" w:rsidP="00751C5F">
      <w:pPr>
        <w:tabs>
          <w:tab w:val="left" w:pos="993"/>
        </w:tabs>
        <w:spacing w:line="276" w:lineRule="auto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Контрольно-счётная палата Лесозаводского городского округа предлагает (рекомендует):</w:t>
      </w:r>
    </w:p>
    <w:p w14:paraId="507EABDA" w14:textId="0A77272B" w:rsidR="00751C5F" w:rsidRPr="00751C5F" w:rsidRDefault="00751C5F" w:rsidP="00751C5F">
      <w:pPr>
        <w:spacing w:line="276" w:lineRule="auto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Контрольно-счётная палата Лесозаводского городского округа предлагает Думе Лесозаводского муниципального округа рассмотреть </w:t>
      </w:r>
      <w:r w:rsidRPr="00751C5F">
        <w:rPr>
          <w:rFonts w:eastAsia="Calibri"/>
          <w:sz w:val="26"/>
          <w:szCs w:val="26"/>
        </w:rPr>
        <w:t>проект решения  «Об установлении туристического налога на территории Лесозаводского муниципального округа».</w:t>
      </w:r>
    </w:p>
    <w:p w14:paraId="5B2A3AF1" w14:textId="06418947" w:rsidR="00751C5F" w:rsidRDefault="00751C5F" w:rsidP="00751C5F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</w:p>
    <w:p w14:paraId="7E241F91" w14:textId="77777777" w:rsidR="00751C5F" w:rsidRDefault="00751C5F" w:rsidP="00751C5F">
      <w:pPr>
        <w:shd w:val="clear" w:color="auto" w:fill="FFFFFF"/>
        <w:spacing w:line="276" w:lineRule="auto"/>
        <w:ind w:firstLine="539"/>
        <w:jc w:val="both"/>
        <w:rPr>
          <w:rFonts w:eastAsia="Calibri"/>
          <w:bCs/>
          <w:sz w:val="26"/>
          <w:szCs w:val="26"/>
        </w:rPr>
      </w:pPr>
    </w:p>
    <w:p w14:paraId="08109CFC" w14:textId="6CA0CF54" w:rsidR="0033577E" w:rsidRPr="005629C7" w:rsidRDefault="0033577E" w:rsidP="008C24CC">
      <w:pPr>
        <w:spacing w:line="360" w:lineRule="auto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Председатель Контрольно-счетной палаты</w:t>
      </w:r>
    </w:p>
    <w:p w14:paraId="703EABD2" w14:textId="043BCFA4" w:rsidR="0033577E" w:rsidRPr="008C24CC" w:rsidRDefault="0033577E" w:rsidP="008C24CC">
      <w:pPr>
        <w:spacing w:line="360" w:lineRule="auto"/>
        <w:jc w:val="both"/>
        <w:rPr>
          <w:sz w:val="26"/>
          <w:szCs w:val="26"/>
        </w:rPr>
      </w:pPr>
      <w:proofErr w:type="gramStart"/>
      <w:r w:rsidRPr="005629C7">
        <w:rPr>
          <w:sz w:val="26"/>
          <w:szCs w:val="26"/>
        </w:rPr>
        <w:t xml:space="preserve">Лесозаводского городского округа                                                               </w:t>
      </w:r>
      <w:r w:rsidR="006349F8">
        <w:rPr>
          <w:sz w:val="26"/>
          <w:szCs w:val="26"/>
        </w:rPr>
        <w:t>И.В. Гуменная</w:t>
      </w:r>
      <w:proofErr w:type="gramEnd"/>
    </w:p>
    <w:sectPr w:rsidR="0033577E" w:rsidRPr="008C24CC" w:rsidSect="00A73067">
      <w:headerReference w:type="default" r:id="rId12"/>
      <w:footerReference w:type="default" r:id="rId13"/>
      <w:pgSz w:w="11906" w:h="16838"/>
      <w:pgMar w:top="851" w:right="851" w:bottom="851" w:left="1418" w:header="709" w:footer="3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F46AA" w14:textId="77777777" w:rsidR="00B6796A" w:rsidRDefault="00B6796A" w:rsidP="006971E5">
      <w:r>
        <w:separator/>
      </w:r>
    </w:p>
  </w:endnote>
  <w:endnote w:type="continuationSeparator" w:id="0">
    <w:p w14:paraId="4BA48886" w14:textId="77777777" w:rsidR="00B6796A" w:rsidRDefault="00B6796A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1233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1337F7A" w14:textId="50BF88A4" w:rsidR="000B3468" w:rsidRPr="000B3468" w:rsidRDefault="000B3468">
        <w:pPr>
          <w:pStyle w:val="a6"/>
          <w:jc w:val="center"/>
          <w:rPr>
            <w:sz w:val="20"/>
            <w:szCs w:val="20"/>
          </w:rPr>
        </w:pPr>
        <w:r w:rsidRPr="000B3468">
          <w:rPr>
            <w:sz w:val="20"/>
            <w:szCs w:val="20"/>
          </w:rPr>
          <w:fldChar w:fldCharType="begin"/>
        </w:r>
        <w:r w:rsidRPr="000B3468">
          <w:rPr>
            <w:sz w:val="20"/>
            <w:szCs w:val="20"/>
          </w:rPr>
          <w:instrText>PAGE   \* MERGEFORMAT</w:instrText>
        </w:r>
        <w:r w:rsidRPr="000B3468">
          <w:rPr>
            <w:sz w:val="20"/>
            <w:szCs w:val="20"/>
          </w:rPr>
          <w:fldChar w:fldCharType="separate"/>
        </w:r>
        <w:r w:rsidR="00FE3C9E">
          <w:rPr>
            <w:noProof/>
            <w:sz w:val="20"/>
            <w:szCs w:val="20"/>
          </w:rPr>
          <w:t>3</w:t>
        </w:r>
        <w:r w:rsidRPr="000B3468">
          <w:rPr>
            <w:sz w:val="20"/>
            <w:szCs w:val="20"/>
          </w:rPr>
          <w:fldChar w:fldCharType="end"/>
        </w:r>
      </w:p>
    </w:sdtContent>
  </w:sdt>
  <w:p w14:paraId="32EFC2DF" w14:textId="77777777" w:rsidR="000B3468" w:rsidRDefault="000B34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982E0" w14:textId="77777777" w:rsidR="00B6796A" w:rsidRDefault="00B6796A" w:rsidP="006971E5">
      <w:r>
        <w:separator/>
      </w:r>
    </w:p>
  </w:footnote>
  <w:footnote w:type="continuationSeparator" w:id="0">
    <w:p w14:paraId="3C20C25A" w14:textId="77777777" w:rsidR="00B6796A" w:rsidRDefault="00B6796A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DD989" w14:textId="47073A07" w:rsidR="00292952" w:rsidRDefault="00292952" w:rsidP="007A4718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031"/>
        </w:tabs>
        <w:ind w:left="103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391"/>
        </w:tabs>
        <w:ind w:left="139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51"/>
        </w:tabs>
        <w:ind w:left="175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111"/>
        </w:tabs>
        <w:ind w:left="2111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471"/>
        </w:tabs>
        <w:ind w:left="247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31"/>
        </w:tabs>
        <w:ind w:left="283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191"/>
        </w:tabs>
        <w:ind w:left="3191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551"/>
        </w:tabs>
        <w:ind w:left="355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11"/>
        </w:tabs>
        <w:ind w:left="3911" w:hanging="360"/>
      </w:pPr>
      <w:rPr>
        <w:rFonts w:ascii="OpenSymbol" w:hAnsi="OpenSymbol" w:cs="Courier New"/>
      </w:rPr>
    </w:lvl>
  </w:abstractNum>
  <w:abstractNum w:abstractNumId="1">
    <w:nsid w:val="00D9383C"/>
    <w:multiLevelType w:val="hybridMultilevel"/>
    <w:tmpl w:val="4C64015E"/>
    <w:lvl w:ilvl="0" w:tplc="F5705592">
      <w:start w:val="1"/>
      <w:numFmt w:val="decimal"/>
      <w:lvlText w:val="%1)"/>
      <w:lvlJc w:val="left"/>
      <w:pPr>
        <w:ind w:left="109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227BA4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EA1ED9"/>
    <w:multiLevelType w:val="hybridMultilevel"/>
    <w:tmpl w:val="63565C88"/>
    <w:lvl w:ilvl="0" w:tplc="8BACD74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4C75A19"/>
    <w:multiLevelType w:val="multilevel"/>
    <w:tmpl w:val="830CDE9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2136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42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604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81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996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20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387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6008" w:hanging="1800"/>
      </w:pPr>
      <w:rPr>
        <w:rFonts w:eastAsia="Times New Roman" w:hint="default"/>
      </w:rPr>
    </w:lvl>
  </w:abstractNum>
  <w:abstractNum w:abstractNumId="9">
    <w:nsid w:val="16AA2A28"/>
    <w:multiLevelType w:val="hybridMultilevel"/>
    <w:tmpl w:val="41D2A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F1058F"/>
    <w:multiLevelType w:val="hybridMultilevel"/>
    <w:tmpl w:val="2D82596E"/>
    <w:lvl w:ilvl="0" w:tplc="1F4CF994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23863D4"/>
    <w:multiLevelType w:val="hybridMultilevel"/>
    <w:tmpl w:val="F4E6C1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1026A"/>
    <w:multiLevelType w:val="multilevel"/>
    <w:tmpl w:val="2A84567A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36" w:hanging="1800"/>
      </w:pPr>
      <w:rPr>
        <w:rFonts w:hint="default"/>
      </w:rPr>
    </w:lvl>
  </w:abstractNum>
  <w:abstractNum w:abstractNumId="14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5">
    <w:nsid w:val="2CC8246B"/>
    <w:multiLevelType w:val="hybridMultilevel"/>
    <w:tmpl w:val="08F4BA28"/>
    <w:lvl w:ilvl="0" w:tplc="9C04D962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F4B6F"/>
    <w:multiLevelType w:val="hybridMultilevel"/>
    <w:tmpl w:val="8030178E"/>
    <w:lvl w:ilvl="0" w:tplc="F3B642C6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1">
    <w:nsid w:val="409D0B1E"/>
    <w:multiLevelType w:val="hybridMultilevel"/>
    <w:tmpl w:val="E584B3DA"/>
    <w:lvl w:ilvl="0" w:tplc="5F04BA0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3C35E6B"/>
    <w:multiLevelType w:val="hybridMultilevel"/>
    <w:tmpl w:val="16B6CD54"/>
    <w:lvl w:ilvl="0" w:tplc="E63E92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3A07A2"/>
    <w:multiLevelType w:val="multilevel"/>
    <w:tmpl w:val="EAA2E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4FC56C72"/>
    <w:multiLevelType w:val="hybridMultilevel"/>
    <w:tmpl w:val="60308D2A"/>
    <w:lvl w:ilvl="0" w:tplc="787003C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EF53051"/>
    <w:multiLevelType w:val="multilevel"/>
    <w:tmpl w:val="E6283FF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30">
    <w:nsid w:val="60D63391"/>
    <w:multiLevelType w:val="multilevel"/>
    <w:tmpl w:val="967CB112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ascii="Times New Roman" w:eastAsiaTheme="minorEastAsia" w:hAnsi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4625" w:hanging="720"/>
      </w:pPr>
      <w:rPr>
        <w:rFonts w:ascii="Times New Roman" w:eastAsiaTheme="minorEastAsia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010" w:hanging="720"/>
      </w:pPr>
      <w:rPr>
        <w:rFonts w:ascii="Times New Roman" w:eastAsiaTheme="minorEastAsia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7755" w:hanging="1080"/>
      </w:pPr>
      <w:rPr>
        <w:rFonts w:ascii="Times New Roman" w:eastAsiaTheme="minorEastAsia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9140" w:hanging="1080"/>
      </w:pPr>
      <w:rPr>
        <w:rFonts w:ascii="Times New Roman" w:eastAsiaTheme="minorEastAsia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0885" w:hanging="1440"/>
      </w:pPr>
      <w:rPr>
        <w:rFonts w:ascii="Times New Roman" w:eastAsiaTheme="minorEastAsia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270" w:hanging="1440"/>
      </w:pPr>
      <w:rPr>
        <w:rFonts w:ascii="Times New Roman" w:eastAsiaTheme="minorEastAsia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015" w:hanging="1800"/>
      </w:pPr>
      <w:rPr>
        <w:rFonts w:ascii="Times New Roman" w:eastAsiaTheme="minorEastAsia" w:hAnsi="Times New Roman" w:hint="default"/>
        <w:sz w:val="24"/>
      </w:rPr>
    </w:lvl>
  </w:abstractNum>
  <w:abstractNum w:abstractNumId="31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810686"/>
    <w:multiLevelType w:val="hybridMultilevel"/>
    <w:tmpl w:val="37064D80"/>
    <w:lvl w:ilvl="0" w:tplc="45D09D1E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5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600D7D"/>
    <w:multiLevelType w:val="hybridMultilevel"/>
    <w:tmpl w:val="D4903AD2"/>
    <w:lvl w:ilvl="0" w:tplc="8E281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9"/>
  </w:num>
  <w:num w:numId="2">
    <w:abstractNumId w:val="30"/>
  </w:num>
  <w:num w:numId="3">
    <w:abstractNumId w:val="11"/>
  </w:num>
  <w:num w:numId="4">
    <w:abstractNumId w:val="23"/>
  </w:num>
  <w:num w:numId="5">
    <w:abstractNumId w:val="19"/>
  </w:num>
  <w:num w:numId="6">
    <w:abstractNumId w:val="16"/>
  </w:num>
  <w:num w:numId="7">
    <w:abstractNumId w:val="14"/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8"/>
  </w:num>
  <w:num w:numId="12">
    <w:abstractNumId w:val="6"/>
  </w:num>
  <w:num w:numId="13">
    <w:abstractNumId w:val="2"/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0"/>
  </w:num>
  <w:num w:numId="17">
    <w:abstractNumId w:val="2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>
    <w:abstractNumId w:val="5"/>
  </w:num>
  <w:num w:numId="19">
    <w:abstractNumId w:val="31"/>
  </w:num>
  <w:num w:numId="20">
    <w:abstractNumId w:val="20"/>
  </w:num>
  <w:num w:numId="21">
    <w:abstractNumId w:val="27"/>
  </w:num>
  <w:num w:numId="22">
    <w:abstractNumId w:val="34"/>
  </w:num>
  <w:num w:numId="23">
    <w:abstractNumId w:val="10"/>
  </w:num>
  <w:num w:numId="24">
    <w:abstractNumId w:val="26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22"/>
  </w:num>
  <w:num w:numId="31">
    <w:abstractNumId w:val="12"/>
  </w:num>
  <w:num w:numId="32">
    <w:abstractNumId w:val="1"/>
  </w:num>
  <w:num w:numId="33">
    <w:abstractNumId w:val="21"/>
  </w:num>
  <w:num w:numId="34">
    <w:abstractNumId w:val="15"/>
  </w:num>
  <w:num w:numId="35">
    <w:abstractNumId w:val="8"/>
  </w:num>
  <w:num w:numId="36">
    <w:abstractNumId w:val="13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5D"/>
    <w:rsid w:val="00001054"/>
    <w:rsid w:val="0000233D"/>
    <w:rsid w:val="00002FA1"/>
    <w:rsid w:val="00004AB3"/>
    <w:rsid w:val="00004E96"/>
    <w:rsid w:val="00006EFB"/>
    <w:rsid w:val="00010B0C"/>
    <w:rsid w:val="00011A0D"/>
    <w:rsid w:val="00012314"/>
    <w:rsid w:val="00012727"/>
    <w:rsid w:val="000131AF"/>
    <w:rsid w:val="00016410"/>
    <w:rsid w:val="000170E1"/>
    <w:rsid w:val="000174E6"/>
    <w:rsid w:val="00017FB6"/>
    <w:rsid w:val="000207F5"/>
    <w:rsid w:val="00021994"/>
    <w:rsid w:val="00023082"/>
    <w:rsid w:val="0002446A"/>
    <w:rsid w:val="00025CDC"/>
    <w:rsid w:val="00026275"/>
    <w:rsid w:val="00026C5C"/>
    <w:rsid w:val="000270E5"/>
    <w:rsid w:val="000271B1"/>
    <w:rsid w:val="0003015F"/>
    <w:rsid w:val="0003288D"/>
    <w:rsid w:val="000337F1"/>
    <w:rsid w:val="00034417"/>
    <w:rsid w:val="000344E7"/>
    <w:rsid w:val="00034C7A"/>
    <w:rsid w:val="00035B67"/>
    <w:rsid w:val="000362DE"/>
    <w:rsid w:val="00036661"/>
    <w:rsid w:val="00037A61"/>
    <w:rsid w:val="00040639"/>
    <w:rsid w:val="0004124A"/>
    <w:rsid w:val="0004135C"/>
    <w:rsid w:val="0004145E"/>
    <w:rsid w:val="00041B9C"/>
    <w:rsid w:val="0004321E"/>
    <w:rsid w:val="00043C96"/>
    <w:rsid w:val="00044C9C"/>
    <w:rsid w:val="00047A1F"/>
    <w:rsid w:val="000504D3"/>
    <w:rsid w:val="00050AB4"/>
    <w:rsid w:val="00051150"/>
    <w:rsid w:val="0005160F"/>
    <w:rsid w:val="0005189B"/>
    <w:rsid w:val="00053370"/>
    <w:rsid w:val="00054601"/>
    <w:rsid w:val="000547F4"/>
    <w:rsid w:val="00054F2D"/>
    <w:rsid w:val="00054F55"/>
    <w:rsid w:val="00055033"/>
    <w:rsid w:val="00055356"/>
    <w:rsid w:val="000555FA"/>
    <w:rsid w:val="000569CB"/>
    <w:rsid w:val="000604A2"/>
    <w:rsid w:val="00060CEA"/>
    <w:rsid w:val="00061123"/>
    <w:rsid w:val="000613CA"/>
    <w:rsid w:val="000622F0"/>
    <w:rsid w:val="000628FE"/>
    <w:rsid w:val="000632B7"/>
    <w:rsid w:val="00065574"/>
    <w:rsid w:val="00065D5E"/>
    <w:rsid w:val="0006634E"/>
    <w:rsid w:val="0006657F"/>
    <w:rsid w:val="00066A66"/>
    <w:rsid w:val="00067460"/>
    <w:rsid w:val="00070D4B"/>
    <w:rsid w:val="00070D62"/>
    <w:rsid w:val="000724CA"/>
    <w:rsid w:val="00073A6B"/>
    <w:rsid w:val="0007452B"/>
    <w:rsid w:val="0007457F"/>
    <w:rsid w:val="000747FA"/>
    <w:rsid w:val="00077081"/>
    <w:rsid w:val="00080245"/>
    <w:rsid w:val="0008044B"/>
    <w:rsid w:val="00080B66"/>
    <w:rsid w:val="00080E28"/>
    <w:rsid w:val="0008175A"/>
    <w:rsid w:val="0008197B"/>
    <w:rsid w:val="00081FDD"/>
    <w:rsid w:val="0008267F"/>
    <w:rsid w:val="00082855"/>
    <w:rsid w:val="0008325E"/>
    <w:rsid w:val="0008376F"/>
    <w:rsid w:val="00083AF6"/>
    <w:rsid w:val="00084D17"/>
    <w:rsid w:val="0008508B"/>
    <w:rsid w:val="00085C25"/>
    <w:rsid w:val="000867D1"/>
    <w:rsid w:val="00086951"/>
    <w:rsid w:val="00086F31"/>
    <w:rsid w:val="00086F3F"/>
    <w:rsid w:val="00086F9F"/>
    <w:rsid w:val="00087E66"/>
    <w:rsid w:val="00091048"/>
    <w:rsid w:val="00092C14"/>
    <w:rsid w:val="00094054"/>
    <w:rsid w:val="00094A12"/>
    <w:rsid w:val="00094B8F"/>
    <w:rsid w:val="00094D55"/>
    <w:rsid w:val="00094DF2"/>
    <w:rsid w:val="000956DC"/>
    <w:rsid w:val="00095F16"/>
    <w:rsid w:val="00095F98"/>
    <w:rsid w:val="0009799E"/>
    <w:rsid w:val="000A0374"/>
    <w:rsid w:val="000A0AAA"/>
    <w:rsid w:val="000A0D15"/>
    <w:rsid w:val="000A1088"/>
    <w:rsid w:val="000A30F2"/>
    <w:rsid w:val="000A47FA"/>
    <w:rsid w:val="000A52DC"/>
    <w:rsid w:val="000A5B53"/>
    <w:rsid w:val="000A6320"/>
    <w:rsid w:val="000A68D2"/>
    <w:rsid w:val="000B068F"/>
    <w:rsid w:val="000B0960"/>
    <w:rsid w:val="000B12FF"/>
    <w:rsid w:val="000B32E9"/>
    <w:rsid w:val="000B3427"/>
    <w:rsid w:val="000B3468"/>
    <w:rsid w:val="000B3C88"/>
    <w:rsid w:val="000B49A4"/>
    <w:rsid w:val="000B619E"/>
    <w:rsid w:val="000B628B"/>
    <w:rsid w:val="000B795E"/>
    <w:rsid w:val="000B7E37"/>
    <w:rsid w:val="000B7FEA"/>
    <w:rsid w:val="000C063D"/>
    <w:rsid w:val="000C10DF"/>
    <w:rsid w:val="000C135D"/>
    <w:rsid w:val="000C21C2"/>
    <w:rsid w:val="000C21DF"/>
    <w:rsid w:val="000C23EB"/>
    <w:rsid w:val="000C27AA"/>
    <w:rsid w:val="000C3548"/>
    <w:rsid w:val="000C43B6"/>
    <w:rsid w:val="000C60A8"/>
    <w:rsid w:val="000C7A97"/>
    <w:rsid w:val="000D00E2"/>
    <w:rsid w:val="000D01B0"/>
    <w:rsid w:val="000D04E4"/>
    <w:rsid w:val="000D2D1D"/>
    <w:rsid w:val="000D323D"/>
    <w:rsid w:val="000D3D0E"/>
    <w:rsid w:val="000D3E89"/>
    <w:rsid w:val="000D4124"/>
    <w:rsid w:val="000D4315"/>
    <w:rsid w:val="000D5C03"/>
    <w:rsid w:val="000D6BC5"/>
    <w:rsid w:val="000D6E62"/>
    <w:rsid w:val="000D7026"/>
    <w:rsid w:val="000D779A"/>
    <w:rsid w:val="000D7AB1"/>
    <w:rsid w:val="000D7D00"/>
    <w:rsid w:val="000D7E29"/>
    <w:rsid w:val="000E00A3"/>
    <w:rsid w:val="000E0175"/>
    <w:rsid w:val="000E04EF"/>
    <w:rsid w:val="000E063D"/>
    <w:rsid w:val="000E09E2"/>
    <w:rsid w:val="000E0CEE"/>
    <w:rsid w:val="000E1D7D"/>
    <w:rsid w:val="000E2D9A"/>
    <w:rsid w:val="000E3B2A"/>
    <w:rsid w:val="000E3FA4"/>
    <w:rsid w:val="000E4119"/>
    <w:rsid w:val="000E688C"/>
    <w:rsid w:val="000F0CC4"/>
    <w:rsid w:val="000F221F"/>
    <w:rsid w:val="000F4036"/>
    <w:rsid w:val="000F415A"/>
    <w:rsid w:val="000F47FD"/>
    <w:rsid w:val="000F5029"/>
    <w:rsid w:val="000F5B02"/>
    <w:rsid w:val="000F5BE1"/>
    <w:rsid w:val="00100428"/>
    <w:rsid w:val="0010058C"/>
    <w:rsid w:val="00100727"/>
    <w:rsid w:val="0010094F"/>
    <w:rsid w:val="00100AC6"/>
    <w:rsid w:val="00101288"/>
    <w:rsid w:val="0010226A"/>
    <w:rsid w:val="001049DF"/>
    <w:rsid w:val="00106742"/>
    <w:rsid w:val="00107B2A"/>
    <w:rsid w:val="00112665"/>
    <w:rsid w:val="001127A9"/>
    <w:rsid w:val="0011341E"/>
    <w:rsid w:val="00114089"/>
    <w:rsid w:val="00114D6D"/>
    <w:rsid w:val="0011545A"/>
    <w:rsid w:val="0011641A"/>
    <w:rsid w:val="00117A7C"/>
    <w:rsid w:val="00121A81"/>
    <w:rsid w:val="00123862"/>
    <w:rsid w:val="00123F04"/>
    <w:rsid w:val="00124DCB"/>
    <w:rsid w:val="0012625A"/>
    <w:rsid w:val="00126D6F"/>
    <w:rsid w:val="0012713B"/>
    <w:rsid w:val="00127C82"/>
    <w:rsid w:val="00130D6F"/>
    <w:rsid w:val="001313F5"/>
    <w:rsid w:val="00132575"/>
    <w:rsid w:val="00133912"/>
    <w:rsid w:val="00134BA9"/>
    <w:rsid w:val="00135A16"/>
    <w:rsid w:val="001360B1"/>
    <w:rsid w:val="0013688D"/>
    <w:rsid w:val="00136F0F"/>
    <w:rsid w:val="00137C24"/>
    <w:rsid w:val="00141164"/>
    <w:rsid w:val="001426FA"/>
    <w:rsid w:val="00143E35"/>
    <w:rsid w:val="001443AC"/>
    <w:rsid w:val="001463E2"/>
    <w:rsid w:val="0014733E"/>
    <w:rsid w:val="00147820"/>
    <w:rsid w:val="00147B6E"/>
    <w:rsid w:val="00151CAF"/>
    <w:rsid w:val="00152130"/>
    <w:rsid w:val="001525B5"/>
    <w:rsid w:val="001527E2"/>
    <w:rsid w:val="001535C5"/>
    <w:rsid w:val="00154091"/>
    <w:rsid w:val="00154282"/>
    <w:rsid w:val="00154F1D"/>
    <w:rsid w:val="0015582F"/>
    <w:rsid w:val="00156336"/>
    <w:rsid w:val="00156C1F"/>
    <w:rsid w:val="0015745B"/>
    <w:rsid w:val="00157E5D"/>
    <w:rsid w:val="00160A33"/>
    <w:rsid w:val="00160C67"/>
    <w:rsid w:val="00161A0E"/>
    <w:rsid w:val="00161CC9"/>
    <w:rsid w:val="00162D0C"/>
    <w:rsid w:val="00163400"/>
    <w:rsid w:val="00166493"/>
    <w:rsid w:val="001665BD"/>
    <w:rsid w:val="0016716C"/>
    <w:rsid w:val="001701C8"/>
    <w:rsid w:val="00174DF6"/>
    <w:rsid w:val="0017660F"/>
    <w:rsid w:val="00176D10"/>
    <w:rsid w:val="001775A3"/>
    <w:rsid w:val="00180AF3"/>
    <w:rsid w:val="00180B18"/>
    <w:rsid w:val="00181850"/>
    <w:rsid w:val="00181D7D"/>
    <w:rsid w:val="00184046"/>
    <w:rsid w:val="00185395"/>
    <w:rsid w:val="001875FC"/>
    <w:rsid w:val="001900D1"/>
    <w:rsid w:val="00190127"/>
    <w:rsid w:val="00190987"/>
    <w:rsid w:val="00191510"/>
    <w:rsid w:val="0019241F"/>
    <w:rsid w:val="00192E92"/>
    <w:rsid w:val="001943B1"/>
    <w:rsid w:val="00194910"/>
    <w:rsid w:val="00194A75"/>
    <w:rsid w:val="0019574D"/>
    <w:rsid w:val="001963A9"/>
    <w:rsid w:val="00196BFD"/>
    <w:rsid w:val="00197902"/>
    <w:rsid w:val="00197ADB"/>
    <w:rsid w:val="001A03EA"/>
    <w:rsid w:val="001A1287"/>
    <w:rsid w:val="001A18A1"/>
    <w:rsid w:val="001A3EF6"/>
    <w:rsid w:val="001A4370"/>
    <w:rsid w:val="001A5383"/>
    <w:rsid w:val="001A54E6"/>
    <w:rsid w:val="001A6726"/>
    <w:rsid w:val="001A680B"/>
    <w:rsid w:val="001A68B9"/>
    <w:rsid w:val="001A68CE"/>
    <w:rsid w:val="001A7A46"/>
    <w:rsid w:val="001A7AEC"/>
    <w:rsid w:val="001B387C"/>
    <w:rsid w:val="001B4B57"/>
    <w:rsid w:val="001B5F7B"/>
    <w:rsid w:val="001B670C"/>
    <w:rsid w:val="001B6A7B"/>
    <w:rsid w:val="001B73CB"/>
    <w:rsid w:val="001C02C8"/>
    <w:rsid w:val="001C04F4"/>
    <w:rsid w:val="001C1351"/>
    <w:rsid w:val="001C14EA"/>
    <w:rsid w:val="001C3135"/>
    <w:rsid w:val="001C4440"/>
    <w:rsid w:val="001C6184"/>
    <w:rsid w:val="001C65F0"/>
    <w:rsid w:val="001C774F"/>
    <w:rsid w:val="001D0F26"/>
    <w:rsid w:val="001D1E30"/>
    <w:rsid w:val="001D207A"/>
    <w:rsid w:val="001D3C75"/>
    <w:rsid w:val="001D56E9"/>
    <w:rsid w:val="001D57AF"/>
    <w:rsid w:val="001D594B"/>
    <w:rsid w:val="001D65F6"/>
    <w:rsid w:val="001D66C5"/>
    <w:rsid w:val="001D677F"/>
    <w:rsid w:val="001E08AC"/>
    <w:rsid w:val="001E102B"/>
    <w:rsid w:val="001E1C08"/>
    <w:rsid w:val="001E2D5D"/>
    <w:rsid w:val="001E39E6"/>
    <w:rsid w:val="001E468F"/>
    <w:rsid w:val="001E4762"/>
    <w:rsid w:val="001E4F24"/>
    <w:rsid w:val="001E5B5A"/>
    <w:rsid w:val="001E6885"/>
    <w:rsid w:val="001E69CE"/>
    <w:rsid w:val="001E7137"/>
    <w:rsid w:val="001E7688"/>
    <w:rsid w:val="001F1451"/>
    <w:rsid w:val="001F368A"/>
    <w:rsid w:val="001F461D"/>
    <w:rsid w:val="001F4946"/>
    <w:rsid w:val="001F68A5"/>
    <w:rsid w:val="001F6C13"/>
    <w:rsid w:val="00200383"/>
    <w:rsid w:val="00200F50"/>
    <w:rsid w:val="00201D5F"/>
    <w:rsid w:val="00202F85"/>
    <w:rsid w:val="00203FA8"/>
    <w:rsid w:val="00204563"/>
    <w:rsid w:val="00204A02"/>
    <w:rsid w:val="00205C08"/>
    <w:rsid w:val="00206796"/>
    <w:rsid w:val="0020689A"/>
    <w:rsid w:val="00206D34"/>
    <w:rsid w:val="00207F9D"/>
    <w:rsid w:val="00210AB7"/>
    <w:rsid w:val="00211841"/>
    <w:rsid w:val="00211985"/>
    <w:rsid w:val="00211A8B"/>
    <w:rsid w:val="00211F8C"/>
    <w:rsid w:val="00212002"/>
    <w:rsid w:val="00213197"/>
    <w:rsid w:val="0021340E"/>
    <w:rsid w:val="00213864"/>
    <w:rsid w:val="00214285"/>
    <w:rsid w:val="00216123"/>
    <w:rsid w:val="00216EA4"/>
    <w:rsid w:val="00217BD0"/>
    <w:rsid w:val="002200E9"/>
    <w:rsid w:val="002225FD"/>
    <w:rsid w:val="002229C4"/>
    <w:rsid w:val="00222FE3"/>
    <w:rsid w:val="002235E4"/>
    <w:rsid w:val="0022489F"/>
    <w:rsid w:val="00224EA9"/>
    <w:rsid w:val="002251B2"/>
    <w:rsid w:val="0022547F"/>
    <w:rsid w:val="00227D15"/>
    <w:rsid w:val="00227E0A"/>
    <w:rsid w:val="00227F1F"/>
    <w:rsid w:val="00230553"/>
    <w:rsid w:val="002315A3"/>
    <w:rsid w:val="002317F6"/>
    <w:rsid w:val="0023301E"/>
    <w:rsid w:val="00233896"/>
    <w:rsid w:val="002341E3"/>
    <w:rsid w:val="0023598D"/>
    <w:rsid w:val="00235F1C"/>
    <w:rsid w:val="002361A4"/>
    <w:rsid w:val="00236CA3"/>
    <w:rsid w:val="00237CED"/>
    <w:rsid w:val="0024060E"/>
    <w:rsid w:val="002406BF"/>
    <w:rsid w:val="0024137C"/>
    <w:rsid w:val="0024300E"/>
    <w:rsid w:val="00246108"/>
    <w:rsid w:val="0024646A"/>
    <w:rsid w:val="00246DD1"/>
    <w:rsid w:val="00246EDB"/>
    <w:rsid w:val="00247124"/>
    <w:rsid w:val="002502C7"/>
    <w:rsid w:val="00251D89"/>
    <w:rsid w:val="00251D9A"/>
    <w:rsid w:val="002523E7"/>
    <w:rsid w:val="0025240F"/>
    <w:rsid w:val="00253CE7"/>
    <w:rsid w:val="00254626"/>
    <w:rsid w:val="002551AA"/>
    <w:rsid w:val="00255F69"/>
    <w:rsid w:val="00256455"/>
    <w:rsid w:val="00256A0B"/>
    <w:rsid w:val="00257874"/>
    <w:rsid w:val="0026149D"/>
    <w:rsid w:val="002628D4"/>
    <w:rsid w:val="00264AE8"/>
    <w:rsid w:val="00266BBF"/>
    <w:rsid w:val="00266C8C"/>
    <w:rsid w:val="002670F6"/>
    <w:rsid w:val="0027012B"/>
    <w:rsid w:val="00271084"/>
    <w:rsid w:val="00271445"/>
    <w:rsid w:val="002714B2"/>
    <w:rsid w:val="002718B4"/>
    <w:rsid w:val="00273251"/>
    <w:rsid w:val="00273F3A"/>
    <w:rsid w:val="002745A1"/>
    <w:rsid w:val="00274DB1"/>
    <w:rsid w:val="00275A69"/>
    <w:rsid w:val="00281A68"/>
    <w:rsid w:val="002836F8"/>
    <w:rsid w:val="002837AB"/>
    <w:rsid w:val="00283864"/>
    <w:rsid w:val="00283F2B"/>
    <w:rsid w:val="002842BC"/>
    <w:rsid w:val="00286FB5"/>
    <w:rsid w:val="0028765D"/>
    <w:rsid w:val="00287CAC"/>
    <w:rsid w:val="00287F82"/>
    <w:rsid w:val="002907C6"/>
    <w:rsid w:val="002914D2"/>
    <w:rsid w:val="00291868"/>
    <w:rsid w:val="00292952"/>
    <w:rsid w:val="0029322C"/>
    <w:rsid w:val="00294640"/>
    <w:rsid w:val="0029475E"/>
    <w:rsid w:val="0029539B"/>
    <w:rsid w:val="00295A23"/>
    <w:rsid w:val="00296C52"/>
    <w:rsid w:val="002A0C5F"/>
    <w:rsid w:val="002A247E"/>
    <w:rsid w:val="002A5CB6"/>
    <w:rsid w:val="002A6847"/>
    <w:rsid w:val="002A6BBB"/>
    <w:rsid w:val="002A7D1B"/>
    <w:rsid w:val="002B1C09"/>
    <w:rsid w:val="002B325F"/>
    <w:rsid w:val="002B3A08"/>
    <w:rsid w:val="002B48FC"/>
    <w:rsid w:val="002B6030"/>
    <w:rsid w:val="002B631A"/>
    <w:rsid w:val="002B6F2E"/>
    <w:rsid w:val="002B7A0A"/>
    <w:rsid w:val="002C390F"/>
    <w:rsid w:val="002C4350"/>
    <w:rsid w:val="002C5C94"/>
    <w:rsid w:val="002C5CD5"/>
    <w:rsid w:val="002C7FA5"/>
    <w:rsid w:val="002D0CE4"/>
    <w:rsid w:val="002D0DB0"/>
    <w:rsid w:val="002D2C24"/>
    <w:rsid w:val="002D2C31"/>
    <w:rsid w:val="002D3B93"/>
    <w:rsid w:val="002D5047"/>
    <w:rsid w:val="002D51AA"/>
    <w:rsid w:val="002D5203"/>
    <w:rsid w:val="002D7855"/>
    <w:rsid w:val="002D7E4E"/>
    <w:rsid w:val="002D7FE5"/>
    <w:rsid w:val="002E036D"/>
    <w:rsid w:val="002E0ABF"/>
    <w:rsid w:val="002E4318"/>
    <w:rsid w:val="002E43CF"/>
    <w:rsid w:val="002E4CAC"/>
    <w:rsid w:val="002E5494"/>
    <w:rsid w:val="002E7747"/>
    <w:rsid w:val="002F1E7D"/>
    <w:rsid w:val="002F2262"/>
    <w:rsid w:val="002F6140"/>
    <w:rsid w:val="002F6355"/>
    <w:rsid w:val="002F6E94"/>
    <w:rsid w:val="002F7EE4"/>
    <w:rsid w:val="003040BE"/>
    <w:rsid w:val="003044B5"/>
    <w:rsid w:val="00304802"/>
    <w:rsid w:val="00304E35"/>
    <w:rsid w:val="00305D10"/>
    <w:rsid w:val="00306442"/>
    <w:rsid w:val="0030664B"/>
    <w:rsid w:val="00306C24"/>
    <w:rsid w:val="00310732"/>
    <w:rsid w:val="00310EAF"/>
    <w:rsid w:val="00312A4B"/>
    <w:rsid w:val="00314C63"/>
    <w:rsid w:val="00315D2B"/>
    <w:rsid w:val="00316018"/>
    <w:rsid w:val="003176D0"/>
    <w:rsid w:val="00320157"/>
    <w:rsid w:val="003203BF"/>
    <w:rsid w:val="00321F89"/>
    <w:rsid w:val="00323471"/>
    <w:rsid w:val="00324192"/>
    <w:rsid w:val="0032496D"/>
    <w:rsid w:val="00325173"/>
    <w:rsid w:val="0033068C"/>
    <w:rsid w:val="00330828"/>
    <w:rsid w:val="00330EC0"/>
    <w:rsid w:val="00331BBC"/>
    <w:rsid w:val="00332812"/>
    <w:rsid w:val="0033283E"/>
    <w:rsid w:val="00333800"/>
    <w:rsid w:val="00333C88"/>
    <w:rsid w:val="003350EE"/>
    <w:rsid w:val="00335415"/>
    <w:rsid w:val="0033542F"/>
    <w:rsid w:val="0033577E"/>
    <w:rsid w:val="00336009"/>
    <w:rsid w:val="003368A1"/>
    <w:rsid w:val="003373A5"/>
    <w:rsid w:val="00337B68"/>
    <w:rsid w:val="0034052D"/>
    <w:rsid w:val="00340FDF"/>
    <w:rsid w:val="0034272A"/>
    <w:rsid w:val="00342EB5"/>
    <w:rsid w:val="0034390C"/>
    <w:rsid w:val="00344BCB"/>
    <w:rsid w:val="00344BE4"/>
    <w:rsid w:val="00345D49"/>
    <w:rsid w:val="003533F9"/>
    <w:rsid w:val="00353F25"/>
    <w:rsid w:val="0035447E"/>
    <w:rsid w:val="003551B3"/>
    <w:rsid w:val="003554A4"/>
    <w:rsid w:val="00356723"/>
    <w:rsid w:val="00356A39"/>
    <w:rsid w:val="00356BA9"/>
    <w:rsid w:val="003573AE"/>
    <w:rsid w:val="0036053C"/>
    <w:rsid w:val="0036110F"/>
    <w:rsid w:val="0036258D"/>
    <w:rsid w:val="00362B78"/>
    <w:rsid w:val="00366618"/>
    <w:rsid w:val="00367016"/>
    <w:rsid w:val="00370AE3"/>
    <w:rsid w:val="003711BA"/>
    <w:rsid w:val="00371B92"/>
    <w:rsid w:val="0037355E"/>
    <w:rsid w:val="00373F7A"/>
    <w:rsid w:val="00374A8F"/>
    <w:rsid w:val="00374ECE"/>
    <w:rsid w:val="00375B54"/>
    <w:rsid w:val="00375BB8"/>
    <w:rsid w:val="00375DBA"/>
    <w:rsid w:val="003764FF"/>
    <w:rsid w:val="00376E1E"/>
    <w:rsid w:val="00377429"/>
    <w:rsid w:val="0038107B"/>
    <w:rsid w:val="003824B6"/>
    <w:rsid w:val="00383044"/>
    <w:rsid w:val="003841CC"/>
    <w:rsid w:val="003841DA"/>
    <w:rsid w:val="0038431F"/>
    <w:rsid w:val="00384B03"/>
    <w:rsid w:val="003866E7"/>
    <w:rsid w:val="00387EF1"/>
    <w:rsid w:val="00392284"/>
    <w:rsid w:val="00392799"/>
    <w:rsid w:val="00394E4E"/>
    <w:rsid w:val="0039599F"/>
    <w:rsid w:val="003974EE"/>
    <w:rsid w:val="003A0261"/>
    <w:rsid w:val="003A0556"/>
    <w:rsid w:val="003A089E"/>
    <w:rsid w:val="003A0C06"/>
    <w:rsid w:val="003A0F8F"/>
    <w:rsid w:val="003A1589"/>
    <w:rsid w:val="003A1651"/>
    <w:rsid w:val="003A171C"/>
    <w:rsid w:val="003A2C84"/>
    <w:rsid w:val="003A3ED7"/>
    <w:rsid w:val="003A4DA7"/>
    <w:rsid w:val="003A4E4A"/>
    <w:rsid w:val="003A61FC"/>
    <w:rsid w:val="003A7AF9"/>
    <w:rsid w:val="003B168D"/>
    <w:rsid w:val="003B1C43"/>
    <w:rsid w:val="003B540D"/>
    <w:rsid w:val="003B6C77"/>
    <w:rsid w:val="003B6F41"/>
    <w:rsid w:val="003B76DF"/>
    <w:rsid w:val="003C0D58"/>
    <w:rsid w:val="003C21B7"/>
    <w:rsid w:val="003C331F"/>
    <w:rsid w:val="003C3D0C"/>
    <w:rsid w:val="003C4A61"/>
    <w:rsid w:val="003C4FEA"/>
    <w:rsid w:val="003D1F02"/>
    <w:rsid w:val="003D4145"/>
    <w:rsid w:val="003D5708"/>
    <w:rsid w:val="003D5B7C"/>
    <w:rsid w:val="003D7173"/>
    <w:rsid w:val="003E08B4"/>
    <w:rsid w:val="003E0C51"/>
    <w:rsid w:val="003E208D"/>
    <w:rsid w:val="003E25FA"/>
    <w:rsid w:val="003E31E0"/>
    <w:rsid w:val="003E47E3"/>
    <w:rsid w:val="003E4CA7"/>
    <w:rsid w:val="003E58D5"/>
    <w:rsid w:val="003E67E8"/>
    <w:rsid w:val="003E7036"/>
    <w:rsid w:val="003E74BD"/>
    <w:rsid w:val="003E7F4E"/>
    <w:rsid w:val="003F0DF2"/>
    <w:rsid w:val="003F4470"/>
    <w:rsid w:val="003F53CE"/>
    <w:rsid w:val="003F635D"/>
    <w:rsid w:val="003F6CF2"/>
    <w:rsid w:val="003F7210"/>
    <w:rsid w:val="00400EFA"/>
    <w:rsid w:val="004014CC"/>
    <w:rsid w:val="00401F0C"/>
    <w:rsid w:val="0040221C"/>
    <w:rsid w:val="004034E2"/>
    <w:rsid w:val="00403D5B"/>
    <w:rsid w:val="004042CF"/>
    <w:rsid w:val="00404444"/>
    <w:rsid w:val="00404A9F"/>
    <w:rsid w:val="00406573"/>
    <w:rsid w:val="004076D9"/>
    <w:rsid w:val="004079A6"/>
    <w:rsid w:val="0041061C"/>
    <w:rsid w:val="00410E85"/>
    <w:rsid w:val="00411FFD"/>
    <w:rsid w:val="004121CD"/>
    <w:rsid w:val="00412659"/>
    <w:rsid w:val="004138CE"/>
    <w:rsid w:val="00413E80"/>
    <w:rsid w:val="004150CF"/>
    <w:rsid w:val="004152BA"/>
    <w:rsid w:val="00420F3E"/>
    <w:rsid w:val="00420FD9"/>
    <w:rsid w:val="0042186F"/>
    <w:rsid w:val="0042274E"/>
    <w:rsid w:val="00423407"/>
    <w:rsid w:val="0042363B"/>
    <w:rsid w:val="00423700"/>
    <w:rsid w:val="00423D14"/>
    <w:rsid w:val="00423DF0"/>
    <w:rsid w:val="0042425B"/>
    <w:rsid w:val="004242AD"/>
    <w:rsid w:val="004244A7"/>
    <w:rsid w:val="00427E97"/>
    <w:rsid w:val="00430893"/>
    <w:rsid w:val="00431339"/>
    <w:rsid w:val="00432812"/>
    <w:rsid w:val="00432865"/>
    <w:rsid w:val="004338A8"/>
    <w:rsid w:val="004338C7"/>
    <w:rsid w:val="00433EF2"/>
    <w:rsid w:val="004351A9"/>
    <w:rsid w:val="00436964"/>
    <w:rsid w:val="00436F55"/>
    <w:rsid w:val="00440ABF"/>
    <w:rsid w:val="004438DA"/>
    <w:rsid w:val="00443E66"/>
    <w:rsid w:val="00444719"/>
    <w:rsid w:val="00444818"/>
    <w:rsid w:val="00444C4E"/>
    <w:rsid w:val="004455DA"/>
    <w:rsid w:val="00445940"/>
    <w:rsid w:val="00450242"/>
    <w:rsid w:val="00450B4E"/>
    <w:rsid w:val="00452BB5"/>
    <w:rsid w:val="00453FE4"/>
    <w:rsid w:val="004548D1"/>
    <w:rsid w:val="004552E6"/>
    <w:rsid w:val="004556BA"/>
    <w:rsid w:val="00456050"/>
    <w:rsid w:val="00456586"/>
    <w:rsid w:val="00461CEF"/>
    <w:rsid w:val="0046413E"/>
    <w:rsid w:val="00464A8D"/>
    <w:rsid w:val="00465982"/>
    <w:rsid w:val="004664E9"/>
    <w:rsid w:val="004666C1"/>
    <w:rsid w:val="00467749"/>
    <w:rsid w:val="004712EC"/>
    <w:rsid w:val="004714FA"/>
    <w:rsid w:val="004717B1"/>
    <w:rsid w:val="00472155"/>
    <w:rsid w:val="0047269F"/>
    <w:rsid w:val="00473DBE"/>
    <w:rsid w:val="00474284"/>
    <w:rsid w:val="00474E79"/>
    <w:rsid w:val="004772EA"/>
    <w:rsid w:val="00481614"/>
    <w:rsid w:val="0048223D"/>
    <w:rsid w:val="0048349B"/>
    <w:rsid w:val="0048364F"/>
    <w:rsid w:val="00484038"/>
    <w:rsid w:val="0048432F"/>
    <w:rsid w:val="00484D5F"/>
    <w:rsid w:val="0048644F"/>
    <w:rsid w:val="00486832"/>
    <w:rsid w:val="00486D17"/>
    <w:rsid w:val="0048718C"/>
    <w:rsid w:val="00487402"/>
    <w:rsid w:val="004901E7"/>
    <w:rsid w:val="00490409"/>
    <w:rsid w:val="00491656"/>
    <w:rsid w:val="004945AF"/>
    <w:rsid w:val="00494637"/>
    <w:rsid w:val="0049492C"/>
    <w:rsid w:val="004952AC"/>
    <w:rsid w:val="00495A8C"/>
    <w:rsid w:val="0049668B"/>
    <w:rsid w:val="00496913"/>
    <w:rsid w:val="00496A71"/>
    <w:rsid w:val="00496ACC"/>
    <w:rsid w:val="004970C8"/>
    <w:rsid w:val="004A0C89"/>
    <w:rsid w:val="004A163C"/>
    <w:rsid w:val="004A20D2"/>
    <w:rsid w:val="004A224C"/>
    <w:rsid w:val="004A40CE"/>
    <w:rsid w:val="004A488F"/>
    <w:rsid w:val="004A4D9D"/>
    <w:rsid w:val="004A50C5"/>
    <w:rsid w:val="004A5644"/>
    <w:rsid w:val="004A7799"/>
    <w:rsid w:val="004A796F"/>
    <w:rsid w:val="004B2170"/>
    <w:rsid w:val="004B2277"/>
    <w:rsid w:val="004B2BF0"/>
    <w:rsid w:val="004B306F"/>
    <w:rsid w:val="004B352E"/>
    <w:rsid w:val="004B6086"/>
    <w:rsid w:val="004B6350"/>
    <w:rsid w:val="004B7723"/>
    <w:rsid w:val="004C0DC7"/>
    <w:rsid w:val="004C1144"/>
    <w:rsid w:val="004C149B"/>
    <w:rsid w:val="004C2234"/>
    <w:rsid w:val="004C3C9B"/>
    <w:rsid w:val="004C4787"/>
    <w:rsid w:val="004C5CD4"/>
    <w:rsid w:val="004C6741"/>
    <w:rsid w:val="004C6F8E"/>
    <w:rsid w:val="004C7137"/>
    <w:rsid w:val="004C7FBA"/>
    <w:rsid w:val="004D07C3"/>
    <w:rsid w:val="004D0E5F"/>
    <w:rsid w:val="004D2127"/>
    <w:rsid w:val="004D276E"/>
    <w:rsid w:val="004D4734"/>
    <w:rsid w:val="004D64F0"/>
    <w:rsid w:val="004D7077"/>
    <w:rsid w:val="004D7AAD"/>
    <w:rsid w:val="004E029A"/>
    <w:rsid w:val="004E108D"/>
    <w:rsid w:val="004E15FD"/>
    <w:rsid w:val="004E21E9"/>
    <w:rsid w:val="004E2E04"/>
    <w:rsid w:val="004E5085"/>
    <w:rsid w:val="004E655C"/>
    <w:rsid w:val="004E7AFB"/>
    <w:rsid w:val="004F157D"/>
    <w:rsid w:val="004F289D"/>
    <w:rsid w:val="004F2975"/>
    <w:rsid w:val="004F5A34"/>
    <w:rsid w:val="004F5D22"/>
    <w:rsid w:val="004F6F5C"/>
    <w:rsid w:val="00500A5F"/>
    <w:rsid w:val="00500DA7"/>
    <w:rsid w:val="005013A1"/>
    <w:rsid w:val="005038DD"/>
    <w:rsid w:val="00504443"/>
    <w:rsid w:val="00506165"/>
    <w:rsid w:val="005067A7"/>
    <w:rsid w:val="00510722"/>
    <w:rsid w:val="00511593"/>
    <w:rsid w:val="00511DF9"/>
    <w:rsid w:val="0051280A"/>
    <w:rsid w:val="005142C3"/>
    <w:rsid w:val="00515F78"/>
    <w:rsid w:val="005174B8"/>
    <w:rsid w:val="0051765D"/>
    <w:rsid w:val="0051786E"/>
    <w:rsid w:val="005202B5"/>
    <w:rsid w:val="00521123"/>
    <w:rsid w:val="005226FC"/>
    <w:rsid w:val="005228EE"/>
    <w:rsid w:val="00522DE8"/>
    <w:rsid w:val="00523BFB"/>
    <w:rsid w:val="00525879"/>
    <w:rsid w:val="00525D43"/>
    <w:rsid w:val="00525F99"/>
    <w:rsid w:val="00527642"/>
    <w:rsid w:val="005278A0"/>
    <w:rsid w:val="00530526"/>
    <w:rsid w:val="005307F4"/>
    <w:rsid w:val="005315E2"/>
    <w:rsid w:val="00531A38"/>
    <w:rsid w:val="00531C86"/>
    <w:rsid w:val="00532E58"/>
    <w:rsid w:val="005330AB"/>
    <w:rsid w:val="00533310"/>
    <w:rsid w:val="005338DF"/>
    <w:rsid w:val="00533A91"/>
    <w:rsid w:val="00533C60"/>
    <w:rsid w:val="0053589F"/>
    <w:rsid w:val="00536AF7"/>
    <w:rsid w:val="005370BA"/>
    <w:rsid w:val="00541848"/>
    <w:rsid w:val="00543805"/>
    <w:rsid w:val="00544BAD"/>
    <w:rsid w:val="00544EEB"/>
    <w:rsid w:val="00544FF7"/>
    <w:rsid w:val="00545B9B"/>
    <w:rsid w:val="0054713B"/>
    <w:rsid w:val="00547A49"/>
    <w:rsid w:val="005505F3"/>
    <w:rsid w:val="00550C2F"/>
    <w:rsid w:val="00550CBE"/>
    <w:rsid w:val="00551C06"/>
    <w:rsid w:val="00552342"/>
    <w:rsid w:val="00552A51"/>
    <w:rsid w:val="00552DFF"/>
    <w:rsid w:val="00552E39"/>
    <w:rsid w:val="005532FF"/>
    <w:rsid w:val="00554041"/>
    <w:rsid w:val="00554E9C"/>
    <w:rsid w:val="005551C8"/>
    <w:rsid w:val="005557A4"/>
    <w:rsid w:val="00555887"/>
    <w:rsid w:val="0055659F"/>
    <w:rsid w:val="0055686C"/>
    <w:rsid w:val="00556A11"/>
    <w:rsid w:val="00556DFC"/>
    <w:rsid w:val="00557135"/>
    <w:rsid w:val="00557B17"/>
    <w:rsid w:val="00557B9A"/>
    <w:rsid w:val="005606CE"/>
    <w:rsid w:val="00561D3C"/>
    <w:rsid w:val="00562589"/>
    <w:rsid w:val="005629C7"/>
    <w:rsid w:val="0056364A"/>
    <w:rsid w:val="0056620E"/>
    <w:rsid w:val="0056665D"/>
    <w:rsid w:val="005700C5"/>
    <w:rsid w:val="00570247"/>
    <w:rsid w:val="00572972"/>
    <w:rsid w:val="0057368D"/>
    <w:rsid w:val="00573C1A"/>
    <w:rsid w:val="00574775"/>
    <w:rsid w:val="00576397"/>
    <w:rsid w:val="00580B2A"/>
    <w:rsid w:val="00580F4E"/>
    <w:rsid w:val="00581583"/>
    <w:rsid w:val="00582A59"/>
    <w:rsid w:val="00582E0F"/>
    <w:rsid w:val="005831FD"/>
    <w:rsid w:val="005836FD"/>
    <w:rsid w:val="00583798"/>
    <w:rsid w:val="00584285"/>
    <w:rsid w:val="005842BA"/>
    <w:rsid w:val="00584520"/>
    <w:rsid w:val="00584650"/>
    <w:rsid w:val="00584DFF"/>
    <w:rsid w:val="005857CD"/>
    <w:rsid w:val="005860C2"/>
    <w:rsid w:val="0058628D"/>
    <w:rsid w:val="0059002B"/>
    <w:rsid w:val="00590366"/>
    <w:rsid w:val="005904C1"/>
    <w:rsid w:val="0059170E"/>
    <w:rsid w:val="00592522"/>
    <w:rsid w:val="00593B22"/>
    <w:rsid w:val="00595384"/>
    <w:rsid w:val="005958D0"/>
    <w:rsid w:val="00595FC8"/>
    <w:rsid w:val="00597E4C"/>
    <w:rsid w:val="005A169A"/>
    <w:rsid w:val="005A17BB"/>
    <w:rsid w:val="005A3CE6"/>
    <w:rsid w:val="005A3E41"/>
    <w:rsid w:val="005A40A3"/>
    <w:rsid w:val="005A437D"/>
    <w:rsid w:val="005A518B"/>
    <w:rsid w:val="005A5D58"/>
    <w:rsid w:val="005A689B"/>
    <w:rsid w:val="005A78D3"/>
    <w:rsid w:val="005B1321"/>
    <w:rsid w:val="005B15DF"/>
    <w:rsid w:val="005B2C54"/>
    <w:rsid w:val="005B39AB"/>
    <w:rsid w:val="005B4AB9"/>
    <w:rsid w:val="005B52B3"/>
    <w:rsid w:val="005B6209"/>
    <w:rsid w:val="005B6886"/>
    <w:rsid w:val="005B7199"/>
    <w:rsid w:val="005B7757"/>
    <w:rsid w:val="005B78C2"/>
    <w:rsid w:val="005B7FFD"/>
    <w:rsid w:val="005C02D4"/>
    <w:rsid w:val="005C1AED"/>
    <w:rsid w:val="005C2641"/>
    <w:rsid w:val="005C313C"/>
    <w:rsid w:val="005C3B07"/>
    <w:rsid w:val="005C43B4"/>
    <w:rsid w:val="005C554B"/>
    <w:rsid w:val="005C5BF6"/>
    <w:rsid w:val="005C5E1A"/>
    <w:rsid w:val="005C75A5"/>
    <w:rsid w:val="005C7C6B"/>
    <w:rsid w:val="005D027D"/>
    <w:rsid w:val="005D05B4"/>
    <w:rsid w:val="005D1269"/>
    <w:rsid w:val="005D14FF"/>
    <w:rsid w:val="005D1B09"/>
    <w:rsid w:val="005D21B3"/>
    <w:rsid w:val="005D27E6"/>
    <w:rsid w:val="005D2AB0"/>
    <w:rsid w:val="005D2C1F"/>
    <w:rsid w:val="005D4039"/>
    <w:rsid w:val="005D4364"/>
    <w:rsid w:val="005D4D22"/>
    <w:rsid w:val="005D5DA6"/>
    <w:rsid w:val="005D68DA"/>
    <w:rsid w:val="005D6A06"/>
    <w:rsid w:val="005E0776"/>
    <w:rsid w:val="005E114A"/>
    <w:rsid w:val="005E19CB"/>
    <w:rsid w:val="005E3F0B"/>
    <w:rsid w:val="005E54B3"/>
    <w:rsid w:val="005E5DF5"/>
    <w:rsid w:val="005E68CD"/>
    <w:rsid w:val="005E6A3C"/>
    <w:rsid w:val="005F0CFC"/>
    <w:rsid w:val="005F1BE4"/>
    <w:rsid w:val="005F2394"/>
    <w:rsid w:val="005F31C1"/>
    <w:rsid w:val="005F3CAE"/>
    <w:rsid w:val="005F700B"/>
    <w:rsid w:val="005F7970"/>
    <w:rsid w:val="006008F5"/>
    <w:rsid w:val="00602BDC"/>
    <w:rsid w:val="00602D6A"/>
    <w:rsid w:val="00604198"/>
    <w:rsid w:val="00604A74"/>
    <w:rsid w:val="00605465"/>
    <w:rsid w:val="00605B8B"/>
    <w:rsid w:val="00605C80"/>
    <w:rsid w:val="00607884"/>
    <w:rsid w:val="006108AE"/>
    <w:rsid w:val="00612A48"/>
    <w:rsid w:val="00612C34"/>
    <w:rsid w:val="0061322F"/>
    <w:rsid w:val="006132E4"/>
    <w:rsid w:val="00613382"/>
    <w:rsid w:val="00613E13"/>
    <w:rsid w:val="00614681"/>
    <w:rsid w:val="006153A3"/>
    <w:rsid w:val="00616C64"/>
    <w:rsid w:val="00617112"/>
    <w:rsid w:val="00617149"/>
    <w:rsid w:val="00617762"/>
    <w:rsid w:val="006202BC"/>
    <w:rsid w:val="00620AD7"/>
    <w:rsid w:val="00621AF4"/>
    <w:rsid w:val="00622B0A"/>
    <w:rsid w:val="0062387B"/>
    <w:rsid w:val="00625211"/>
    <w:rsid w:val="00625993"/>
    <w:rsid w:val="00625C72"/>
    <w:rsid w:val="00625E8D"/>
    <w:rsid w:val="0062665F"/>
    <w:rsid w:val="0062696E"/>
    <w:rsid w:val="00626990"/>
    <w:rsid w:val="0062733E"/>
    <w:rsid w:val="0063030C"/>
    <w:rsid w:val="00630E57"/>
    <w:rsid w:val="00631491"/>
    <w:rsid w:val="006316A2"/>
    <w:rsid w:val="00631FD8"/>
    <w:rsid w:val="00632DC8"/>
    <w:rsid w:val="00634031"/>
    <w:rsid w:val="00634586"/>
    <w:rsid w:val="006349F8"/>
    <w:rsid w:val="00634CFB"/>
    <w:rsid w:val="006371C2"/>
    <w:rsid w:val="0063794A"/>
    <w:rsid w:val="00637B56"/>
    <w:rsid w:val="00637E07"/>
    <w:rsid w:val="00641876"/>
    <w:rsid w:val="00641DB1"/>
    <w:rsid w:val="006450B6"/>
    <w:rsid w:val="00646F28"/>
    <w:rsid w:val="006472DD"/>
    <w:rsid w:val="00647BDB"/>
    <w:rsid w:val="006502C1"/>
    <w:rsid w:val="006502D3"/>
    <w:rsid w:val="006503ED"/>
    <w:rsid w:val="00650A12"/>
    <w:rsid w:val="00651EF1"/>
    <w:rsid w:val="006524B1"/>
    <w:rsid w:val="0065449E"/>
    <w:rsid w:val="00654D38"/>
    <w:rsid w:val="0065575E"/>
    <w:rsid w:val="006564B5"/>
    <w:rsid w:val="00657CFC"/>
    <w:rsid w:val="0066064B"/>
    <w:rsid w:val="00660827"/>
    <w:rsid w:val="0066160C"/>
    <w:rsid w:val="00661D89"/>
    <w:rsid w:val="006622CA"/>
    <w:rsid w:val="006635E3"/>
    <w:rsid w:val="006638A2"/>
    <w:rsid w:val="006641F2"/>
    <w:rsid w:val="00665A7B"/>
    <w:rsid w:val="00665E37"/>
    <w:rsid w:val="006662C7"/>
    <w:rsid w:val="00666862"/>
    <w:rsid w:val="00666FE3"/>
    <w:rsid w:val="00667CCD"/>
    <w:rsid w:val="006705DB"/>
    <w:rsid w:val="00671042"/>
    <w:rsid w:val="006717B4"/>
    <w:rsid w:val="00671ACC"/>
    <w:rsid w:val="006729A9"/>
    <w:rsid w:val="00672DBD"/>
    <w:rsid w:val="0067332F"/>
    <w:rsid w:val="00673A9C"/>
    <w:rsid w:val="00674A1D"/>
    <w:rsid w:val="00674DEC"/>
    <w:rsid w:val="00674E04"/>
    <w:rsid w:val="006753B2"/>
    <w:rsid w:val="00675DE7"/>
    <w:rsid w:val="00676363"/>
    <w:rsid w:val="00676672"/>
    <w:rsid w:val="00680613"/>
    <w:rsid w:val="00681A62"/>
    <w:rsid w:val="006825B7"/>
    <w:rsid w:val="00682E40"/>
    <w:rsid w:val="0068333E"/>
    <w:rsid w:val="00683A43"/>
    <w:rsid w:val="006841B8"/>
    <w:rsid w:val="00686347"/>
    <w:rsid w:val="00686C4E"/>
    <w:rsid w:val="00687051"/>
    <w:rsid w:val="00691849"/>
    <w:rsid w:val="00691C5E"/>
    <w:rsid w:val="0069269A"/>
    <w:rsid w:val="00692963"/>
    <w:rsid w:val="00692C31"/>
    <w:rsid w:val="00693890"/>
    <w:rsid w:val="0069605B"/>
    <w:rsid w:val="006970FF"/>
    <w:rsid w:val="006971E5"/>
    <w:rsid w:val="0069798D"/>
    <w:rsid w:val="006A02FA"/>
    <w:rsid w:val="006A03A8"/>
    <w:rsid w:val="006A3DBA"/>
    <w:rsid w:val="006A4124"/>
    <w:rsid w:val="006A477A"/>
    <w:rsid w:val="006A4DE9"/>
    <w:rsid w:val="006A5A4A"/>
    <w:rsid w:val="006A6993"/>
    <w:rsid w:val="006A72C1"/>
    <w:rsid w:val="006B01AB"/>
    <w:rsid w:val="006B13C3"/>
    <w:rsid w:val="006B14AF"/>
    <w:rsid w:val="006B24BF"/>
    <w:rsid w:val="006B3607"/>
    <w:rsid w:val="006B3B0C"/>
    <w:rsid w:val="006B4516"/>
    <w:rsid w:val="006B4D95"/>
    <w:rsid w:val="006B64B0"/>
    <w:rsid w:val="006B6FF2"/>
    <w:rsid w:val="006C10FF"/>
    <w:rsid w:val="006C25BD"/>
    <w:rsid w:val="006C3AAE"/>
    <w:rsid w:val="006C4ABC"/>
    <w:rsid w:val="006C5284"/>
    <w:rsid w:val="006C5CC4"/>
    <w:rsid w:val="006D07FC"/>
    <w:rsid w:val="006D3B20"/>
    <w:rsid w:val="006D6821"/>
    <w:rsid w:val="006D6E0B"/>
    <w:rsid w:val="006D7086"/>
    <w:rsid w:val="006D7DD6"/>
    <w:rsid w:val="006D7F1E"/>
    <w:rsid w:val="006E0358"/>
    <w:rsid w:val="006E037D"/>
    <w:rsid w:val="006E0B08"/>
    <w:rsid w:val="006E19C7"/>
    <w:rsid w:val="006E2B31"/>
    <w:rsid w:val="006E38B0"/>
    <w:rsid w:val="006E399B"/>
    <w:rsid w:val="006E4522"/>
    <w:rsid w:val="006E4697"/>
    <w:rsid w:val="006E4A6D"/>
    <w:rsid w:val="006E4C0D"/>
    <w:rsid w:val="006E5C07"/>
    <w:rsid w:val="006E68CB"/>
    <w:rsid w:val="006E6B18"/>
    <w:rsid w:val="006E6C47"/>
    <w:rsid w:val="006E6F79"/>
    <w:rsid w:val="006F0034"/>
    <w:rsid w:val="006F0F02"/>
    <w:rsid w:val="006F0FC0"/>
    <w:rsid w:val="006F2F4C"/>
    <w:rsid w:val="006F30EB"/>
    <w:rsid w:val="006F3BC9"/>
    <w:rsid w:val="006F4B04"/>
    <w:rsid w:val="006F4ED0"/>
    <w:rsid w:val="006F5601"/>
    <w:rsid w:val="006F75BB"/>
    <w:rsid w:val="006F7628"/>
    <w:rsid w:val="006F776D"/>
    <w:rsid w:val="007002B9"/>
    <w:rsid w:val="0070101F"/>
    <w:rsid w:val="007013B2"/>
    <w:rsid w:val="00702708"/>
    <w:rsid w:val="00702E92"/>
    <w:rsid w:val="0070344C"/>
    <w:rsid w:val="00703F77"/>
    <w:rsid w:val="00705051"/>
    <w:rsid w:val="00705C36"/>
    <w:rsid w:val="007065CA"/>
    <w:rsid w:val="00706FF4"/>
    <w:rsid w:val="0071053C"/>
    <w:rsid w:val="0071094A"/>
    <w:rsid w:val="0071164F"/>
    <w:rsid w:val="00712274"/>
    <w:rsid w:val="00712952"/>
    <w:rsid w:val="00712B95"/>
    <w:rsid w:val="00712F76"/>
    <w:rsid w:val="00715FF1"/>
    <w:rsid w:val="0071618E"/>
    <w:rsid w:val="00716EA8"/>
    <w:rsid w:val="00717683"/>
    <w:rsid w:val="00717A5A"/>
    <w:rsid w:val="0072168B"/>
    <w:rsid w:val="00722185"/>
    <w:rsid w:val="00723568"/>
    <w:rsid w:val="00723AF2"/>
    <w:rsid w:val="0072497B"/>
    <w:rsid w:val="00724A10"/>
    <w:rsid w:val="00724C08"/>
    <w:rsid w:val="00725735"/>
    <w:rsid w:val="00726889"/>
    <w:rsid w:val="00726FBB"/>
    <w:rsid w:val="00727436"/>
    <w:rsid w:val="00731EF0"/>
    <w:rsid w:val="0073205F"/>
    <w:rsid w:val="007322F5"/>
    <w:rsid w:val="007333E2"/>
    <w:rsid w:val="00733C3B"/>
    <w:rsid w:val="0073409A"/>
    <w:rsid w:val="0073413D"/>
    <w:rsid w:val="0073465B"/>
    <w:rsid w:val="00735254"/>
    <w:rsid w:val="00735287"/>
    <w:rsid w:val="00735A02"/>
    <w:rsid w:val="007364A6"/>
    <w:rsid w:val="00736D5A"/>
    <w:rsid w:val="00736E4E"/>
    <w:rsid w:val="0073723E"/>
    <w:rsid w:val="00740EDC"/>
    <w:rsid w:val="00741702"/>
    <w:rsid w:val="00741AEF"/>
    <w:rsid w:val="0074396E"/>
    <w:rsid w:val="00743D01"/>
    <w:rsid w:val="007453EB"/>
    <w:rsid w:val="00746E37"/>
    <w:rsid w:val="00747343"/>
    <w:rsid w:val="00750253"/>
    <w:rsid w:val="00751C5F"/>
    <w:rsid w:val="007530FB"/>
    <w:rsid w:val="00753337"/>
    <w:rsid w:val="00753B4B"/>
    <w:rsid w:val="00753C58"/>
    <w:rsid w:val="00754E57"/>
    <w:rsid w:val="00755B1E"/>
    <w:rsid w:val="00755DC1"/>
    <w:rsid w:val="00756E7F"/>
    <w:rsid w:val="00757EC8"/>
    <w:rsid w:val="0076101F"/>
    <w:rsid w:val="0076252A"/>
    <w:rsid w:val="0076260D"/>
    <w:rsid w:val="00763A6B"/>
    <w:rsid w:val="007642E0"/>
    <w:rsid w:val="00764590"/>
    <w:rsid w:val="00764BAB"/>
    <w:rsid w:val="0077053F"/>
    <w:rsid w:val="007705EE"/>
    <w:rsid w:val="00772224"/>
    <w:rsid w:val="007723CD"/>
    <w:rsid w:val="00772819"/>
    <w:rsid w:val="00773151"/>
    <w:rsid w:val="0077316A"/>
    <w:rsid w:val="007734AA"/>
    <w:rsid w:val="007743F8"/>
    <w:rsid w:val="007746A2"/>
    <w:rsid w:val="00774D58"/>
    <w:rsid w:val="0077602A"/>
    <w:rsid w:val="00776D87"/>
    <w:rsid w:val="00781011"/>
    <w:rsid w:val="00781AF0"/>
    <w:rsid w:val="00781BBF"/>
    <w:rsid w:val="0078244D"/>
    <w:rsid w:val="00782F4A"/>
    <w:rsid w:val="007854BF"/>
    <w:rsid w:val="00785CCA"/>
    <w:rsid w:val="00785E18"/>
    <w:rsid w:val="00790852"/>
    <w:rsid w:val="0079133F"/>
    <w:rsid w:val="007915A2"/>
    <w:rsid w:val="00792635"/>
    <w:rsid w:val="00795232"/>
    <w:rsid w:val="007956A2"/>
    <w:rsid w:val="00796502"/>
    <w:rsid w:val="00796AE2"/>
    <w:rsid w:val="007971AD"/>
    <w:rsid w:val="007A1399"/>
    <w:rsid w:val="007A16E5"/>
    <w:rsid w:val="007A4277"/>
    <w:rsid w:val="007A4718"/>
    <w:rsid w:val="007A54EF"/>
    <w:rsid w:val="007A5A90"/>
    <w:rsid w:val="007A613D"/>
    <w:rsid w:val="007A6CA1"/>
    <w:rsid w:val="007A6D4F"/>
    <w:rsid w:val="007A70C8"/>
    <w:rsid w:val="007A7A6B"/>
    <w:rsid w:val="007B000F"/>
    <w:rsid w:val="007B00A5"/>
    <w:rsid w:val="007B1019"/>
    <w:rsid w:val="007B27A2"/>
    <w:rsid w:val="007B288C"/>
    <w:rsid w:val="007B2D81"/>
    <w:rsid w:val="007B2E3A"/>
    <w:rsid w:val="007B44D7"/>
    <w:rsid w:val="007B4EEF"/>
    <w:rsid w:val="007B51BD"/>
    <w:rsid w:val="007B769C"/>
    <w:rsid w:val="007B7770"/>
    <w:rsid w:val="007C1619"/>
    <w:rsid w:val="007C17D6"/>
    <w:rsid w:val="007C17E7"/>
    <w:rsid w:val="007C2379"/>
    <w:rsid w:val="007C3915"/>
    <w:rsid w:val="007C3941"/>
    <w:rsid w:val="007C3E76"/>
    <w:rsid w:val="007C42B5"/>
    <w:rsid w:val="007C528C"/>
    <w:rsid w:val="007C5A03"/>
    <w:rsid w:val="007C65C0"/>
    <w:rsid w:val="007C67EF"/>
    <w:rsid w:val="007C781D"/>
    <w:rsid w:val="007D14AE"/>
    <w:rsid w:val="007D1E60"/>
    <w:rsid w:val="007D3BD5"/>
    <w:rsid w:val="007D43B5"/>
    <w:rsid w:val="007D4516"/>
    <w:rsid w:val="007D532F"/>
    <w:rsid w:val="007D558E"/>
    <w:rsid w:val="007D7FD9"/>
    <w:rsid w:val="007D7FE3"/>
    <w:rsid w:val="007E003E"/>
    <w:rsid w:val="007E1660"/>
    <w:rsid w:val="007E1ADB"/>
    <w:rsid w:val="007E3527"/>
    <w:rsid w:val="007E4C38"/>
    <w:rsid w:val="007E536F"/>
    <w:rsid w:val="007E53C5"/>
    <w:rsid w:val="007E5979"/>
    <w:rsid w:val="007E6DB0"/>
    <w:rsid w:val="007E79E0"/>
    <w:rsid w:val="007F004F"/>
    <w:rsid w:val="007F0C7E"/>
    <w:rsid w:val="007F2315"/>
    <w:rsid w:val="007F4C68"/>
    <w:rsid w:val="007F4D34"/>
    <w:rsid w:val="007F5307"/>
    <w:rsid w:val="00800C87"/>
    <w:rsid w:val="00801E05"/>
    <w:rsid w:val="00802B3C"/>
    <w:rsid w:val="008032A0"/>
    <w:rsid w:val="00803932"/>
    <w:rsid w:val="00804F9C"/>
    <w:rsid w:val="00805865"/>
    <w:rsid w:val="00805EFF"/>
    <w:rsid w:val="00806A3C"/>
    <w:rsid w:val="008072FC"/>
    <w:rsid w:val="0080753C"/>
    <w:rsid w:val="00807547"/>
    <w:rsid w:val="0080799D"/>
    <w:rsid w:val="00810613"/>
    <w:rsid w:val="00810E44"/>
    <w:rsid w:val="0081124E"/>
    <w:rsid w:val="008128A9"/>
    <w:rsid w:val="008131BA"/>
    <w:rsid w:val="00813828"/>
    <w:rsid w:val="00814493"/>
    <w:rsid w:val="0081449F"/>
    <w:rsid w:val="0081475E"/>
    <w:rsid w:val="00814798"/>
    <w:rsid w:val="00814D87"/>
    <w:rsid w:val="008155BA"/>
    <w:rsid w:val="00815D4B"/>
    <w:rsid w:val="00816900"/>
    <w:rsid w:val="00817AA1"/>
    <w:rsid w:val="00817FE1"/>
    <w:rsid w:val="00820922"/>
    <w:rsid w:val="0082103D"/>
    <w:rsid w:val="008213FC"/>
    <w:rsid w:val="008228A0"/>
    <w:rsid w:val="00822F7F"/>
    <w:rsid w:val="008233CA"/>
    <w:rsid w:val="00823946"/>
    <w:rsid w:val="00823C5A"/>
    <w:rsid w:val="00823F51"/>
    <w:rsid w:val="0082431E"/>
    <w:rsid w:val="00825139"/>
    <w:rsid w:val="00826682"/>
    <w:rsid w:val="00830B21"/>
    <w:rsid w:val="00830F4D"/>
    <w:rsid w:val="00832066"/>
    <w:rsid w:val="0083248F"/>
    <w:rsid w:val="00832797"/>
    <w:rsid w:val="0083286B"/>
    <w:rsid w:val="00832B6B"/>
    <w:rsid w:val="008330A2"/>
    <w:rsid w:val="0083323E"/>
    <w:rsid w:val="00833EAF"/>
    <w:rsid w:val="008340EA"/>
    <w:rsid w:val="0083460A"/>
    <w:rsid w:val="00834ECA"/>
    <w:rsid w:val="00834EE5"/>
    <w:rsid w:val="00835011"/>
    <w:rsid w:val="00835215"/>
    <w:rsid w:val="0084020F"/>
    <w:rsid w:val="00841C3D"/>
    <w:rsid w:val="00841DC4"/>
    <w:rsid w:val="00842712"/>
    <w:rsid w:val="00842EF6"/>
    <w:rsid w:val="008431F5"/>
    <w:rsid w:val="008442A1"/>
    <w:rsid w:val="008448B3"/>
    <w:rsid w:val="00844AC4"/>
    <w:rsid w:val="00844F1C"/>
    <w:rsid w:val="0084536F"/>
    <w:rsid w:val="00845D74"/>
    <w:rsid w:val="00846DF1"/>
    <w:rsid w:val="00847058"/>
    <w:rsid w:val="00847B1F"/>
    <w:rsid w:val="0085034C"/>
    <w:rsid w:val="00850B12"/>
    <w:rsid w:val="00851160"/>
    <w:rsid w:val="008534B9"/>
    <w:rsid w:val="00853B82"/>
    <w:rsid w:val="00855F20"/>
    <w:rsid w:val="008560B4"/>
    <w:rsid w:val="008568D4"/>
    <w:rsid w:val="00856A4A"/>
    <w:rsid w:val="00857152"/>
    <w:rsid w:val="00857326"/>
    <w:rsid w:val="0086031F"/>
    <w:rsid w:val="00860A50"/>
    <w:rsid w:val="00860D2F"/>
    <w:rsid w:val="008612FA"/>
    <w:rsid w:val="00861924"/>
    <w:rsid w:val="0086283B"/>
    <w:rsid w:val="008629FE"/>
    <w:rsid w:val="008637E8"/>
    <w:rsid w:val="0086418E"/>
    <w:rsid w:val="00865891"/>
    <w:rsid w:val="00865B4C"/>
    <w:rsid w:val="00865B69"/>
    <w:rsid w:val="00867182"/>
    <w:rsid w:val="008672E3"/>
    <w:rsid w:val="00870B3A"/>
    <w:rsid w:val="00870D79"/>
    <w:rsid w:val="00870DC2"/>
    <w:rsid w:val="00871051"/>
    <w:rsid w:val="00872FD3"/>
    <w:rsid w:val="00874625"/>
    <w:rsid w:val="00874769"/>
    <w:rsid w:val="00875003"/>
    <w:rsid w:val="00875323"/>
    <w:rsid w:val="008766D6"/>
    <w:rsid w:val="00876DC9"/>
    <w:rsid w:val="008776ED"/>
    <w:rsid w:val="00880317"/>
    <w:rsid w:val="008809E0"/>
    <w:rsid w:val="00880BBD"/>
    <w:rsid w:val="008814FF"/>
    <w:rsid w:val="008829B0"/>
    <w:rsid w:val="00884E6D"/>
    <w:rsid w:val="00885BE0"/>
    <w:rsid w:val="00885C74"/>
    <w:rsid w:val="00886AC6"/>
    <w:rsid w:val="00886F1D"/>
    <w:rsid w:val="00887267"/>
    <w:rsid w:val="008872F7"/>
    <w:rsid w:val="00887F41"/>
    <w:rsid w:val="00890D6A"/>
    <w:rsid w:val="00890F83"/>
    <w:rsid w:val="00891C6C"/>
    <w:rsid w:val="0089247B"/>
    <w:rsid w:val="008938A8"/>
    <w:rsid w:val="008940D0"/>
    <w:rsid w:val="00894BA0"/>
    <w:rsid w:val="00895439"/>
    <w:rsid w:val="0089567E"/>
    <w:rsid w:val="00896545"/>
    <w:rsid w:val="00896999"/>
    <w:rsid w:val="00897CB7"/>
    <w:rsid w:val="00897EED"/>
    <w:rsid w:val="008A036A"/>
    <w:rsid w:val="008A1E0A"/>
    <w:rsid w:val="008A24E6"/>
    <w:rsid w:val="008A2653"/>
    <w:rsid w:val="008A2785"/>
    <w:rsid w:val="008A2A50"/>
    <w:rsid w:val="008A3747"/>
    <w:rsid w:val="008A5601"/>
    <w:rsid w:val="008A6368"/>
    <w:rsid w:val="008A665A"/>
    <w:rsid w:val="008A7015"/>
    <w:rsid w:val="008B0AA9"/>
    <w:rsid w:val="008B1916"/>
    <w:rsid w:val="008B3146"/>
    <w:rsid w:val="008B5A9F"/>
    <w:rsid w:val="008B5F82"/>
    <w:rsid w:val="008B6CB4"/>
    <w:rsid w:val="008B6D88"/>
    <w:rsid w:val="008B6DD1"/>
    <w:rsid w:val="008B7A3B"/>
    <w:rsid w:val="008C0F12"/>
    <w:rsid w:val="008C0FBD"/>
    <w:rsid w:val="008C133E"/>
    <w:rsid w:val="008C1685"/>
    <w:rsid w:val="008C24CC"/>
    <w:rsid w:val="008C2520"/>
    <w:rsid w:val="008C3A1E"/>
    <w:rsid w:val="008C44B9"/>
    <w:rsid w:val="008C457C"/>
    <w:rsid w:val="008C6D89"/>
    <w:rsid w:val="008D152B"/>
    <w:rsid w:val="008D16E8"/>
    <w:rsid w:val="008D211E"/>
    <w:rsid w:val="008D2CA7"/>
    <w:rsid w:val="008D4F21"/>
    <w:rsid w:val="008D5F15"/>
    <w:rsid w:val="008D647A"/>
    <w:rsid w:val="008D6D0F"/>
    <w:rsid w:val="008D6EFB"/>
    <w:rsid w:val="008D712F"/>
    <w:rsid w:val="008E128A"/>
    <w:rsid w:val="008E148B"/>
    <w:rsid w:val="008E1765"/>
    <w:rsid w:val="008E422A"/>
    <w:rsid w:val="008E4D85"/>
    <w:rsid w:val="008E5306"/>
    <w:rsid w:val="008E5F8B"/>
    <w:rsid w:val="008E5FB1"/>
    <w:rsid w:val="008E6230"/>
    <w:rsid w:val="008E6399"/>
    <w:rsid w:val="008E7136"/>
    <w:rsid w:val="008F20FD"/>
    <w:rsid w:val="008F26F5"/>
    <w:rsid w:val="008F3B4B"/>
    <w:rsid w:val="008F4A9A"/>
    <w:rsid w:val="008F4BDB"/>
    <w:rsid w:val="008F4C54"/>
    <w:rsid w:val="008F4F28"/>
    <w:rsid w:val="0090094B"/>
    <w:rsid w:val="00902A5D"/>
    <w:rsid w:val="009030C0"/>
    <w:rsid w:val="009030D5"/>
    <w:rsid w:val="00903810"/>
    <w:rsid w:val="00903A39"/>
    <w:rsid w:val="00905585"/>
    <w:rsid w:val="00905AE5"/>
    <w:rsid w:val="00910092"/>
    <w:rsid w:val="00912219"/>
    <w:rsid w:val="009126E4"/>
    <w:rsid w:val="00914432"/>
    <w:rsid w:val="009146D1"/>
    <w:rsid w:val="00915F3A"/>
    <w:rsid w:val="0091741B"/>
    <w:rsid w:val="00917626"/>
    <w:rsid w:val="00917F13"/>
    <w:rsid w:val="0092073D"/>
    <w:rsid w:val="009217C8"/>
    <w:rsid w:val="00922148"/>
    <w:rsid w:val="009227CB"/>
    <w:rsid w:val="00922B0E"/>
    <w:rsid w:val="00922D2D"/>
    <w:rsid w:val="00922DF7"/>
    <w:rsid w:val="00922F5E"/>
    <w:rsid w:val="00923D89"/>
    <w:rsid w:val="009259DB"/>
    <w:rsid w:val="00927938"/>
    <w:rsid w:val="009306F8"/>
    <w:rsid w:val="009311E9"/>
    <w:rsid w:val="00931F7A"/>
    <w:rsid w:val="00931FA7"/>
    <w:rsid w:val="009320DB"/>
    <w:rsid w:val="00932A1B"/>
    <w:rsid w:val="009332CC"/>
    <w:rsid w:val="00934848"/>
    <w:rsid w:val="009355ED"/>
    <w:rsid w:val="00935756"/>
    <w:rsid w:val="009358B5"/>
    <w:rsid w:val="00936DEF"/>
    <w:rsid w:val="00936F92"/>
    <w:rsid w:val="00937122"/>
    <w:rsid w:val="00937945"/>
    <w:rsid w:val="00941056"/>
    <w:rsid w:val="00941F15"/>
    <w:rsid w:val="009427CC"/>
    <w:rsid w:val="00942EF0"/>
    <w:rsid w:val="009431C0"/>
    <w:rsid w:val="00943890"/>
    <w:rsid w:val="00946127"/>
    <w:rsid w:val="00946316"/>
    <w:rsid w:val="0094655B"/>
    <w:rsid w:val="00947C42"/>
    <w:rsid w:val="00947D73"/>
    <w:rsid w:val="00951F14"/>
    <w:rsid w:val="00951FEB"/>
    <w:rsid w:val="0095203A"/>
    <w:rsid w:val="00952C22"/>
    <w:rsid w:val="00954FAF"/>
    <w:rsid w:val="009550C2"/>
    <w:rsid w:val="00956027"/>
    <w:rsid w:val="00956D7F"/>
    <w:rsid w:val="00957074"/>
    <w:rsid w:val="0095709B"/>
    <w:rsid w:val="009573D8"/>
    <w:rsid w:val="009575A1"/>
    <w:rsid w:val="00957CEF"/>
    <w:rsid w:val="00960DF8"/>
    <w:rsid w:val="00961A95"/>
    <w:rsid w:val="00961D1A"/>
    <w:rsid w:val="00962068"/>
    <w:rsid w:val="00963B85"/>
    <w:rsid w:val="00963BC6"/>
    <w:rsid w:val="00964488"/>
    <w:rsid w:val="00964805"/>
    <w:rsid w:val="009659D6"/>
    <w:rsid w:val="00965E6C"/>
    <w:rsid w:val="00966C6D"/>
    <w:rsid w:val="009675B1"/>
    <w:rsid w:val="00967D29"/>
    <w:rsid w:val="009701C7"/>
    <w:rsid w:val="0097136C"/>
    <w:rsid w:val="00971D3E"/>
    <w:rsid w:val="0097287E"/>
    <w:rsid w:val="00972B99"/>
    <w:rsid w:val="00972CEC"/>
    <w:rsid w:val="00974CC6"/>
    <w:rsid w:val="00975A17"/>
    <w:rsid w:val="00975A68"/>
    <w:rsid w:val="00975AF6"/>
    <w:rsid w:val="009777E5"/>
    <w:rsid w:val="0098054F"/>
    <w:rsid w:val="00981F4D"/>
    <w:rsid w:val="0098394E"/>
    <w:rsid w:val="0098471C"/>
    <w:rsid w:val="00987B0B"/>
    <w:rsid w:val="00991BAD"/>
    <w:rsid w:val="009935C5"/>
    <w:rsid w:val="00994AA9"/>
    <w:rsid w:val="00994BAB"/>
    <w:rsid w:val="0099576E"/>
    <w:rsid w:val="009958FA"/>
    <w:rsid w:val="00995E10"/>
    <w:rsid w:val="00996A48"/>
    <w:rsid w:val="00996E47"/>
    <w:rsid w:val="009A0642"/>
    <w:rsid w:val="009A090D"/>
    <w:rsid w:val="009A0F45"/>
    <w:rsid w:val="009A15E0"/>
    <w:rsid w:val="009A1990"/>
    <w:rsid w:val="009A36D5"/>
    <w:rsid w:val="009A3B60"/>
    <w:rsid w:val="009A5C76"/>
    <w:rsid w:val="009A5DE8"/>
    <w:rsid w:val="009A5E9C"/>
    <w:rsid w:val="009A6030"/>
    <w:rsid w:val="009A65AF"/>
    <w:rsid w:val="009B08FE"/>
    <w:rsid w:val="009B0BFE"/>
    <w:rsid w:val="009B1122"/>
    <w:rsid w:val="009B1C83"/>
    <w:rsid w:val="009B290F"/>
    <w:rsid w:val="009B29C3"/>
    <w:rsid w:val="009B2A1F"/>
    <w:rsid w:val="009B2BFB"/>
    <w:rsid w:val="009B2C93"/>
    <w:rsid w:val="009B2F4C"/>
    <w:rsid w:val="009B38CE"/>
    <w:rsid w:val="009B3A80"/>
    <w:rsid w:val="009B4930"/>
    <w:rsid w:val="009B5941"/>
    <w:rsid w:val="009B6EF3"/>
    <w:rsid w:val="009B6F5C"/>
    <w:rsid w:val="009C0F31"/>
    <w:rsid w:val="009C1B4B"/>
    <w:rsid w:val="009C1FC8"/>
    <w:rsid w:val="009C2E83"/>
    <w:rsid w:val="009C2F84"/>
    <w:rsid w:val="009C444E"/>
    <w:rsid w:val="009C5D16"/>
    <w:rsid w:val="009C7131"/>
    <w:rsid w:val="009D04D6"/>
    <w:rsid w:val="009D09D5"/>
    <w:rsid w:val="009D0B93"/>
    <w:rsid w:val="009D0B9E"/>
    <w:rsid w:val="009D1933"/>
    <w:rsid w:val="009D1A8D"/>
    <w:rsid w:val="009D6AF0"/>
    <w:rsid w:val="009D7215"/>
    <w:rsid w:val="009D788A"/>
    <w:rsid w:val="009E189B"/>
    <w:rsid w:val="009E196E"/>
    <w:rsid w:val="009E2A00"/>
    <w:rsid w:val="009E419D"/>
    <w:rsid w:val="009E44A9"/>
    <w:rsid w:val="009E4DBE"/>
    <w:rsid w:val="009E5486"/>
    <w:rsid w:val="009E5D13"/>
    <w:rsid w:val="009E612B"/>
    <w:rsid w:val="009F00D3"/>
    <w:rsid w:val="009F1976"/>
    <w:rsid w:val="009F36B7"/>
    <w:rsid w:val="009F3DCF"/>
    <w:rsid w:val="009F42A4"/>
    <w:rsid w:val="009F588A"/>
    <w:rsid w:val="009F5A93"/>
    <w:rsid w:val="009F6BB3"/>
    <w:rsid w:val="009F6D6C"/>
    <w:rsid w:val="009F79EC"/>
    <w:rsid w:val="009F7AA3"/>
    <w:rsid w:val="00A005A2"/>
    <w:rsid w:val="00A00D86"/>
    <w:rsid w:val="00A02133"/>
    <w:rsid w:val="00A0342E"/>
    <w:rsid w:val="00A03B70"/>
    <w:rsid w:val="00A0489A"/>
    <w:rsid w:val="00A06594"/>
    <w:rsid w:val="00A07BF4"/>
    <w:rsid w:val="00A1099A"/>
    <w:rsid w:val="00A10BEA"/>
    <w:rsid w:val="00A130BB"/>
    <w:rsid w:val="00A138C1"/>
    <w:rsid w:val="00A158EE"/>
    <w:rsid w:val="00A15B65"/>
    <w:rsid w:val="00A15EB8"/>
    <w:rsid w:val="00A20FF7"/>
    <w:rsid w:val="00A22585"/>
    <w:rsid w:val="00A22E56"/>
    <w:rsid w:val="00A233F2"/>
    <w:rsid w:val="00A24ABC"/>
    <w:rsid w:val="00A24EAD"/>
    <w:rsid w:val="00A25105"/>
    <w:rsid w:val="00A257B2"/>
    <w:rsid w:val="00A26714"/>
    <w:rsid w:val="00A26B6A"/>
    <w:rsid w:val="00A27456"/>
    <w:rsid w:val="00A27675"/>
    <w:rsid w:val="00A276C1"/>
    <w:rsid w:val="00A27EB9"/>
    <w:rsid w:val="00A30554"/>
    <w:rsid w:val="00A30611"/>
    <w:rsid w:val="00A309D4"/>
    <w:rsid w:val="00A30BE0"/>
    <w:rsid w:val="00A30FCC"/>
    <w:rsid w:val="00A3267F"/>
    <w:rsid w:val="00A33C46"/>
    <w:rsid w:val="00A344FF"/>
    <w:rsid w:val="00A3543D"/>
    <w:rsid w:val="00A37373"/>
    <w:rsid w:val="00A378B0"/>
    <w:rsid w:val="00A40A08"/>
    <w:rsid w:val="00A41A3F"/>
    <w:rsid w:val="00A41C99"/>
    <w:rsid w:val="00A42679"/>
    <w:rsid w:val="00A42C29"/>
    <w:rsid w:val="00A43395"/>
    <w:rsid w:val="00A4415B"/>
    <w:rsid w:val="00A4526F"/>
    <w:rsid w:val="00A47664"/>
    <w:rsid w:val="00A47F28"/>
    <w:rsid w:val="00A47FE9"/>
    <w:rsid w:val="00A51DD4"/>
    <w:rsid w:val="00A521DA"/>
    <w:rsid w:val="00A5239F"/>
    <w:rsid w:val="00A52576"/>
    <w:rsid w:val="00A52EF7"/>
    <w:rsid w:val="00A55D9A"/>
    <w:rsid w:val="00A56ADB"/>
    <w:rsid w:val="00A60C75"/>
    <w:rsid w:val="00A6107D"/>
    <w:rsid w:val="00A61668"/>
    <w:rsid w:val="00A616D9"/>
    <w:rsid w:val="00A61801"/>
    <w:rsid w:val="00A61FBC"/>
    <w:rsid w:val="00A62E58"/>
    <w:rsid w:val="00A62F9C"/>
    <w:rsid w:val="00A63AF2"/>
    <w:rsid w:val="00A662AB"/>
    <w:rsid w:val="00A664CC"/>
    <w:rsid w:val="00A6702B"/>
    <w:rsid w:val="00A70EF9"/>
    <w:rsid w:val="00A72B42"/>
    <w:rsid w:val="00A73067"/>
    <w:rsid w:val="00A73080"/>
    <w:rsid w:val="00A734A6"/>
    <w:rsid w:val="00A748C3"/>
    <w:rsid w:val="00A74F06"/>
    <w:rsid w:val="00A759F6"/>
    <w:rsid w:val="00A75BE5"/>
    <w:rsid w:val="00A75FE3"/>
    <w:rsid w:val="00A765F1"/>
    <w:rsid w:val="00A765F2"/>
    <w:rsid w:val="00A771C4"/>
    <w:rsid w:val="00A77F5C"/>
    <w:rsid w:val="00A801DC"/>
    <w:rsid w:val="00A80439"/>
    <w:rsid w:val="00A80E14"/>
    <w:rsid w:val="00A8171A"/>
    <w:rsid w:val="00A818B2"/>
    <w:rsid w:val="00A8196E"/>
    <w:rsid w:val="00A82B81"/>
    <w:rsid w:val="00A82E22"/>
    <w:rsid w:val="00A83434"/>
    <w:rsid w:val="00A848FC"/>
    <w:rsid w:val="00A85752"/>
    <w:rsid w:val="00A86A3D"/>
    <w:rsid w:val="00A87222"/>
    <w:rsid w:val="00A90370"/>
    <w:rsid w:val="00A90EBB"/>
    <w:rsid w:val="00A91338"/>
    <w:rsid w:val="00A92E83"/>
    <w:rsid w:val="00A93453"/>
    <w:rsid w:val="00A94271"/>
    <w:rsid w:val="00A94C8F"/>
    <w:rsid w:val="00A959B9"/>
    <w:rsid w:val="00A979C9"/>
    <w:rsid w:val="00A97ABF"/>
    <w:rsid w:val="00AA32EE"/>
    <w:rsid w:val="00AA34D7"/>
    <w:rsid w:val="00AA3789"/>
    <w:rsid w:val="00AA38B9"/>
    <w:rsid w:val="00AA50B6"/>
    <w:rsid w:val="00AA52F8"/>
    <w:rsid w:val="00AA7331"/>
    <w:rsid w:val="00AA7BB0"/>
    <w:rsid w:val="00AB06BE"/>
    <w:rsid w:val="00AB0E49"/>
    <w:rsid w:val="00AB1827"/>
    <w:rsid w:val="00AB1E73"/>
    <w:rsid w:val="00AB1E8D"/>
    <w:rsid w:val="00AB2513"/>
    <w:rsid w:val="00AB2B48"/>
    <w:rsid w:val="00AB6A99"/>
    <w:rsid w:val="00AC2813"/>
    <w:rsid w:val="00AC2E27"/>
    <w:rsid w:val="00AC4029"/>
    <w:rsid w:val="00AC4BA9"/>
    <w:rsid w:val="00AC5E14"/>
    <w:rsid w:val="00AC5E81"/>
    <w:rsid w:val="00AC7BE3"/>
    <w:rsid w:val="00AD014C"/>
    <w:rsid w:val="00AD0173"/>
    <w:rsid w:val="00AD039D"/>
    <w:rsid w:val="00AD06DE"/>
    <w:rsid w:val="00AD1685"/>
    <w:rsid w:val="00AD3F65"/>
    <w:rsid w:val="00AD5D1C"/>
    <w:rsid w:val="00AD7009"/>
    <w:rsid w:val="00AD7977"/>
    <w:rsid w:val="00AD797A"/>
    <w:rsid w:val="00AE00E5"/>
    <w:rsid w:val="00AE01A3"/>
    <w:rsid w:val="00AE0B43"/>
    <w:rsid w:val="00AE0DFA"/>
    <w:rsid w:val="00AE162D"/>
    <w:rsid w:val="00AE18A5"/>
    <w:rsid w:val="00AE1E1F"/>
    <w:rsid w:val="00AE219F"/>
    <w:rsid w:val="00AE3D28"/>
    <w:rsid w:val="00AE533B"/>
    <w:rsid w:val="00AE53D0"/>
    <w:rsid w:val="00AE5484"/>
    <w:rsid w:val="00AE54D3"/>
    <w:rsid w:val="00AE5699"/>
    <w:rsid w:val="00AE5CE6"/>
    <w:rsid w:val="00AE5F67"/>
    <w:rsid w:val="00AF0188"/>
    <w:rsid w:val="00AF02BE"/>
    <w:rsid w:val="00AF0D97"/>
    <w:rsid w:val="00AF0F6F"/>
    <w:rsid w:val="00AF1541"/>
    <w:rsid w:val="00AF3668"/>
    <w:rsid w:val="00AF3F0F"/>
    <w:rsid w:val="00AF3F4D"/>
    <w:rsid w:val="00AF489E"/>
    <w:rsid w:val="00AF4A30"/>
    <w:rsid w:val="00AF5BCD"/>
    <w:rsid w:val="00AF7DC4"/>
    <w:rsid w:val="00B00424"/>
    <w:rsid w:val="00B00922"/>
    <w:rsid w:val="00B009D3"/>
    <w:rsid w:val="00B01856"/>
    <w:rsid w:val="00B02ECB"/>
    <w:rsid w:val="00B045BC"/>
    <w:rsid w:val="00B04CA0"/>
    <w:rsid w:val="00B04D9A"/>
    <w:rsid w:val="00B04E65"/>
    <w:rsid w:val="00B05453"/>
    <w:rsid w:val="00B0577B"/>
    <w:rsid w:val="00B06CCB"/>
    <w:rsid w:val="00B0757A"/>
    <w:rsid w:val="00B077C6"/>
    <w:rsid w:val="00B07FD2"/>
    <w:rsid w:val="00B10F5C"/>
    <w:rsid w:val="00B11421"/>
    <w:rsid w:val="00B11D06"/>
    <w:rsid w:val="00B11DBA"/>
    <w:rsid w:val="00B11EE2"/>
    <w:rsid w:val="00B126DC"/>
    <w:rsid w:val="00B12C0B"/>
    <w:rsid w:val="00B13530"/>
    <w:rsid w:val="00B151A6"/>
    <w:rsid w:val="00B1524A"/>
    <w:rsid w:val="00B15D1F"/>
    <w:rsid w:val="00B167E2"/>
    <w:rsid w:val="00B1779E"/>
    <w:rsid w:val="00B17E66"/>
    <w:rsid w:val="00B202B7"/>
    <w:rsid w:val="00B21BDF"/>
    <w:rsid w:val="00B2385D"/>
    <w:rsid w:val="00B2448A"/>
    <w:rsid w:val="00B24CE8"/>
    <w:rsid w:val="00B24DBA"/>
    <w:rsid w:val="00B25622"/>
    <w:rsid w:val="00B26DF4"/>
    <w:rsid w:val="00B27595"/>
    <w:rsid w:val="00B30E74"/>
    <w:rsid w:val="00B31AC5"/>
    <w:rsid w:val="00B31E87"/>
    <w:rsid w:val="00B32113"/>
    <w:rsid w:val="00B33681"/>
    <w:rsid w:val="00B37043"/>
    <w:rsid w:val="00B3791D"/>
    <w:rsid w:val="00B405BC"/>
    <w:rsid w:val="00B4108D"/>
    <w:rsid w:val="00B41615"/>
    <w:rsid w:val="00B431F8"/>
    <w:rsid w:val="00B43494"/>
    <w:rsid w:val="00B46C9F"/>
    <w:rsid w:val="00B46D04"/>
    <w:rsid w:val="00B46E2F"/>
    <w:rsid w:val="00B47362"/>
    <w:rsid w:val="00B47F59"/>
    <w:rsid w:val="00B505CA"/>
    <w:rsid w:val="00B505F1"/>
    <w:rsid w:val="00B50FF1"/>
    <w:rsid w:val="00B51E0F"/>
    <w:rsid w:val="00B520CD"/>
    <w:rsid w:val="00B52360"/>
    <w:rsid w:val="00B52F41"/>
    <w:rsid w:val="00B551FB"/>
    <w:rsid w:val="00B552C3"/>
    <w:rsid w:val="00B55596"/>
    <w:rsid w:val="00B55AC2"/>
    <w:rsid w:val="00B5621A"/>
    <w:rsid w:val="00B56FB8"/>
    <w:rsid w:val="00B575AA"/>
    <w:rsid w:val="00B629EF"/>
    <w:rsid w:val="00B634F1"/>
    <w:rsid w:val="00B65BCB"/>
    <w:rsid w:val="00B66177"/>
    <w:rsid w:val="00B6651A"/>
    <w:rsid w:val="00B67511"/>
    <w:rsid w:val="00B6796A"/>
    <w:rsid w:val="00B70822"/>
    <w:rsid w:val="00B723FD"/>
    <w:rsid w:val="00B72AFC"/>
    <w:rsid w:val="00B74605"/>
    <w:rsid w:val="00B747D5"/>
    <w:rsid w:val="00B77495"/>
    <w:rsid w:val="00B776CF"/>
    <w:rsid w:val="00B7782F"/>
    <w:rsid w:val="00B81235"/>
    <w:rsid w:val="00B81258"/>
    <w:rsid w:val="00B815D3"/>
    <w:rsid w:val="00B835F7"/>
    <w:rsid w:val="00B84057"/>
    <w:rsid w:val="00B84EEB"/>
    <w:rsid w:val="00B85147"/>
    <w:rsid w:val="00B86595"/>
    <w:rsid w:val="00B86D76"/>
    <w:rsid w:val="00B86E77"/>
    <w:rsid w:val="00B90128"/>
    <w:rsid w:val="00B9158C"/>
    <w:rsid w:val="00B919D4"/>
    <w:rsid w:val="00B938DF"/>
    <w:rsid w:val="00B93CFC"/>
    <w:rsid w:val="00B94E20"/>
    <w:rsid w:val="00B94E9F"/>
    <w:rsid w:val="00B95912"/>
    <w:rsid w:val="00B95DCE"/>
    <w:rsid w:val="00B9612D"/>
    <w:rsid w:val="00B96392"/>
    <w:rsid w:val="00B9683E"/>
    <w:rsid w:val="00B970C9"/>
    <w:rsid w:val="00B97321"/>
    <w:rsid w:val="00B97363"/>
    <w:rsid w:val="00B975C1"/>
    <w:rsid w:val="00B97890"/>
    <w:rsid w:val="00BA07CC"/>
    <w:rsid w:val="00BA22A0"/>
    <w:rsid w:val="00BA2C8E"/>
    <w:rsid w:val="00BA3B9A"/>
    <w:rsid w:val="00BA3F23"/>
    <w:rsid w:val="00BA3FCE"/>
    <w:rsid w:val="00BA4E75"/>
    <w:rsid w:val="00BA5C96"/>
    <w:rsid w:val="00BA6184"/>
    <w:rsid w:val="00BA623E"/>
    <w:rsid w:val="00BA71CF"/>
    <w:rsid w:val="00BA7FA2"/>
    <w:rsid w:val="00BB1C98"/>
    <w:rsid w:val="00BB293A"/>
    <w:rsid w:val="00BB2CD1"/>
    <w:rsid w:val="00BB331C"/>
    <w:rsid w:val="00BB3FD8"/>
    <w:rsid w:val="00BB48F6"/>
    <w:rsid w:val="00BB49D5"/>
    <w:rsid w:val="00BB4C33"/>
    <w:rsid w:val="00BB6AD2"/>
    <w:rsid w:val="00BB6C73"/>
    <w:rsid w:val="00BB701C"/>
    <w:rsid w:val="00BB71CE"/>
    <w:rsid w:val="00BC01C9"/>
    <w:rsid w:val="00BC0A00"/>
    <w:rsid w:val="00BC17F4"/>
    <w:rsid w:val="00BC19CB"/>
    <w:rsid w:val="00BC22A1"/>
    <w:rsid w:val="00BC3398"/>
    <w:rsid w:val="00BC4759"/>
    <w:rsid w:val="00BC4F2C"/>
    <w:rsid w:val="00BC663C"/>
    <w:rsid w:val="00BD1FED"/>
    <w:rsid w:val="00BD35A2"/>
    <w:rsid w:val="00BD4914"/>
    <w:rsid w:val="00BD5E42"/>
    <w:rsid w:val="00BE2720"/>
    <w:rsid w:val="00BE2B61"/>
    <w:rsid w:val="00BE325D"/>
    <w:rsid w:val="00BE424E"/>
    <w:rsid w:val="00BE52EA"/>
    <w:rsid w:val="00BE53B2"/>
    <w:rsid w:val="00BE642E"/>
    <w:rsid w:val="00BE6961"/>
    <w:rsid w:val="00BE71B4"/>
    <w:rsid w:val="00BE7841"/>
    <w:rsid w:val="00BF174B"/>
    <w:rsid w:val="00BF18B8"/>
    <w:rsid w:val="00BF1B4C"/>
    <w:rsid w:val="00BF2EE5"/>
    <w:rsid w:val="00BF3F05"/>
    <w:rsid w:val="00BF425A"/>
    <w:rsid w:val="00BF53FE"/>
    <w:rsid w:val="00BF6177"/>
    <w:rsid w:val="00BF78F4"/>
    <w:rsid w:val="00BF7D56"/>
    <w:rsid w:val="00C00F96"/>
    <w:rsid w:val="00C01488"/>
    <w:rsid w:val="00C02063"/>
    <w:rsid w:val="00C0280F"/>
    <w:rsid w:val="00C03211"/>
    <w:rsid w:val="00C03BBC"/>
    <w:rsid w:val="00C0508C"/>
    <w:rsid w:val="00C05D2A"/>
    <w:rsid w:val="00C06578"/>
    <w:rsid w:val="00C1083D"/>
    <w:rsid w:val="00C10C5B"/>
    <w:rsid w:val="00C118D9"/>
    <w:rsid w:val="00C12120"/>
    <w:rsid w:val="00C127CB"/>
    <w:rsid w:val="00C138B3"/>
    <w:rsid w:val="00C1425C"/>
    <w:rsid w:val="00C14480"/>
    <w:rsid w:val="00C159FB"/>
    <w:rsid w:val="00C15F6A"/>
    <w:rsid w:val="00C16489"/>
    <w:rsid w:val="00C17C36"/>
    <w:rsid w:val="00C20698"/>
    <w:rsid w:val="00C20CDE"/>
    <w:rsid w:val="00C20D97"/>
    <w:rsid w:val="00C231AB"/>
    <w:rsid w:val="00C23577"/>
    <w:rsid w:val="00C24698"/>
    <w:rsid w:val="00C247B2"/>
    <w:rsid w:val="00C2499A"/>
    <w:rsid w:val="00C24AE8"/>
    <w:rsid w:val="00C24B03"/>
    <w:rsid w:val="00C251B4"/>
    <w:rsid w:val="00C25FFE"/>
    <w:rsid w:val="00C2700C"/>
    <w:rsid w:val="00C27574"/>
    <w:rsid w:val="00C30141"/>
    <w:rsid w:val="00C30C7C"/>
    <w:rsid w:val="00C30ECB"/>
    <w:rsid w:val="00C31D87"/>
    <w:rsid w:val="00C32357"/>
    <w:rsid w:val="00C328BA"/>
    <w:rsid w:val="00C33171"/>
    <w:rsid w:val="00C34992"/>
    <w:rsid w:val="00C351BB"/>
    <w:rsid w:val="00C36768"/>
    <w:rsid w:val="00C36862"/>
    <w:rsid w:val="00C40026"/>
    <w:rsid w:val="00C41904"/>
    <w:rsid w:val="00C41C74"/>
    <w:rsid w:val="00C42986"/>
    <w:rsid w:val="00C42E23"/>
    <w:rsid w:val="00C4309F"/>
    <w:rsid w:val="00C436E1"/>
    <w:rsid w:val="00C43B81"/>
    <w:rsid w:val="00C445C3"/>
    <w:rsid w:val="00C44600"/>
    <w:rsid w:val="00C46EE8"/>
    <w:rsid w:val="00C46FBC"/>
    <w:rsid w:val="00C47A36"/>
    <w:rsid w:val="00C47D7C"/>
    <w:rsid w:val="00C5213B"/>
    <w:rsid w:val="00C52354"/>
    <w:rsid w:val="00C528AA"/>
    <w:rsid w:val="00C52EC2"/>
    <w:rsid w:val="00C5365E"/>
    <w:rsid w:val="00C54F8B"/>
    <w:rsid w:val="00C5565E"/>
    <w:rsid w:val="00C559AE"/>
    <w:rsid w:val="00C57430"/>
    <w:rsid w:val="00C60DEF"/>
    <w:rsid w:val="00C614FE"/>
    <w:rsid w:val="00C6226B"/>
    <w:rsid w:val="00C62509"/>
    <w:rsid w:val="00C637BA"/>
    <w:rsid w:val="00C637FD"/>
    <w:rsid w:val="00C63E38"/>
    <w:rsid w:val="00C64353"/>
    <w:rsid w:val="00C64F59"/>
    <w:rsid w:val="00C65332"/>
    <w:rsid w:val="00C653B8"/>
    <w:rsid w:val="00C65573"/>
    <w:rsid w:val="00C6566A"/>
    <w:rsid w:val="00C66ADC"/>
    <w:rsid w:val="00C676A7"/>
    <w:rsid w:val="00C67746"/>
    <w:rsid w:val="00C71CEA"/>
    <w:rsid w:val="00C72087"/>
    <w:rsid w:val="00C72A22"/>
    <w:rsid w:val="00C74886"/>
    <w:rsid w:val="00C74B64"/>
    <w:rsid w:val="00C756AE"/>
    <w:rsid w:val="00C77F28"/>
    <w:rsid w:val="00C8229B"/>
    <w:rsid w:val="00C82E15"/>
    <w:rsid w:val="00C82F76"/>
    <w:rsid w:val="00C8301A"/>
    <w:rsid w:val="00C83966"/>
    <w:rsid w:val="00C84368"/>
    <w:rsid w:val="00C850FC"/>
    <w:rsid w:val="00C85CAA"/>
    <w:rsid w:val="00C8605A"/>
    <w:rsid w:val="00C86112"/>
    <w:rsid w:val="00C86BD8"/>
    <w:rsid w:val="00C901DF"/>
    <w:rsid w:val="00C902BF"/>
    <w:rsid w:val="00C91093"/>
    <w:rsid w:val="00C91113"/>
    <w:rsid w:val="00C93474"/>
    <w:rsid w:val="00C957BC"/>
    <w:rsid w:val="00C962A9"/>
    <w:rsid w:val="00C96314"/>
    <w:rsid w:val="00C9668B"/>
    <w:rsid w:val="00C97049"/>
    <w:rsid w:val="00CA011D"/>
    <w:rsid w:val="00CA0218"/>
    <w:rsid w:val="00CA263C"/>
    <w:rsid w:val="00CA4CF5"/>
    <w:rsid w:val="00CA54EC"/>
    <w:rsid w:val="00CA562D"/>
    <w:rsid w:val="00CA58EE"/>
    <w:rsid w:val="00CB06EA"/>
    <w:rsid w:val="00CB0E46"/>
    <w:rsid w:val="00CB28B2"/>
    <w:rsid w:val="00CB33A2"/>
    <w:rsid w:val="00CB3E18"/>
    <w:rsid w:val="00CB53E9"/>
    <w:rsid w:val="00CB5965"/>
    <w:rsid w:val="00CB5A5C"/>
    <w:rsid w:val="00CB6FFD"/>
    <w:rsid w:val="00CB7571"/>
    <w:rsid w:val="00CC22B3"/>
    <w:rsid w:val="00CC2803"/>
    <w:rsid w:val="00CC2D26"/>
    <w:rsid w:val="00CC3340"/>
    <w:rsid w:val="00CC4421"/>
    <w:rsid w:val="00CC4E93"/>
    <w:rsid w:val="00CC555C"/>
    <w:rsid w:val="00CC55B2"/>
    <w:rsid w:val="00CC6CED"/>
    <w:rsid w:val="00CC6F4D"/>
    <w:rsid w:val="00CC7999"/>
    <w:rsid w:val="00CC7EC4"/>
    <w:rsid w:val="00CD01E9"/>
    <w:rsid w:val="00CD1664"/>
    <w:rsid w:val="00CD1821"/>
    <w:rsid w:val="00CD1DF8"/>
    <w:rsid w:val="00CD21B5"/>
    <w:rsid w:val="00CD4115"/>
    <w:rsid w:val="00CD48F8"/>
    <w:rsid w:val="00CD54B0"/>
    <w:rsid w:val="00CD6398"/>
    <w:rsid w:val="00CD66EB"/>
    <w:rsid w:val="00CE158B"/>
    <w:rsid w:val="00CE4507"/>
    <w:rsid w:val="00CE5A01"/>
    <w:rsid w:val="00CE64A5"/>
    <w:rsid w:val="00CE6502"/>
    <w:rsid w:val="00CE6F8D"/>
    <w:rsid w:val="00CE7937"/>
    <w:rsid w:val="00CF03AF"/>
    <w:rsid w:val="00CF1926"/>
    <w:rsid w:val="00CF32C3"/>
    <w:rsid w:val="00CF400E"/>
    <w:rsid w:val="00CF4A0F"/>
    <w:rsid w:val="00CF53BA"/>
    <w:rsid w:val="00CF53DC"/>
    <w:rsid w:val="00CF66AE"/>
    <w:rsid w:val="00CF70F2"/>
    <w:rsid w:val="00D012A9"/>
    <w:rsid w:val="00D012FC"/>
    <w:rsid w:val="00D026B6"/>
    <w:rsid w:val="00D059D6"/>
    <w:rsid w:val="00D05CEF"/>
    <w:rsid w:val="00D0626C"/>
    <w:rsid w:val="00D065E2"/>
    <w:rsid w:val="00D07623"/>
    <w:rsid w:val="00D078FF"/>
    <w:rsid w:val="00D10348"/>
    <w:rsid w:val="00D10439"/>
    <w:rsid w:val="00D11EA0"/>
    <w:rsid w:val="00D123F8"/>
    <w:rsid w:val="00D131C0"/>
    <w:rsid w:val="00D14A0E"/>
    <w:rsid w:val="00D14E8F"/>
    <w:rsid w:val="00D17D78"/>
    <w:rsid w:val="00D201D2"/>
    <w:rsid w:val="00D208AF"/>
    <w:rsid w:val="00D21319"/>
    <w:rsid w:val="00D21F85"/>
    <w:rsid w:val="00D221C0"/>
    <w:rsid w:val="00D23957"/>
    <w:rsid w:val="00D24117"/>
    <w:rsid w:val="00D25E26"/>
    <w:rsid w:val="00D30AB7"/>
    <w:rsid w:val="00D324E4"/>
    <w:rsid w:val="00D326EE"/>
    <w:rsid w:val="00D32707"/>
    <w:rsid w:val="00D33A1A"/>
    <w:rsid w:val="00D33E99"/>
    <w:rsid w:val="00D34E8E"/>
    <w:rsid w:val="00D36B16"/>
    <w:rsid w:val="00D378E2"/>
    <w:rsid w:val="00D37D00"/>
    <w:rsid w:val="00D407F2"/>
    <w:rsid w:val="00D40872"/>
    <w:rsid w:val="00D41EDC"/>
    <w:rsid w:val="00D428DB"/>
    <w:rsid w:val="00D42D21"/>
    <w:rsid w:val="00D4309B"/>
    <w:rsid w:val="00D43462"/>
    <w:rsid w:val="00D43956"/>
    <w:rsid w:val="00D45381"/>
    <w:rsid w:val="00D460BC"/>
    <w:rsid w:val="00D46498"/>
    <w:rsid w:val="00D46A13"/>
    <w:rsid w:val="00D46C12"/>
    <w:rsid w:val="00D51E4F"/>
    <w:rsid w:val="00D52DEE"/>
    <w:rsid w:val="00D52FC1"/>
    <w:rsid w:val="00D54522"/>
    <w:rsid w:val="00D5469D"/>
    <w:rsid w:val="00D54C3D"/>
    <w:rsid w:val="00D55218"/>
    <w:rsid w:val="00D606E5"/>
    <w:rsid w:val="00D61808"/>
    <w:rsid w:val="00D61ECF"/>
    <w:rsid w:val="00D62BF4"/>
    <w:rsid w:val="00D641A3"/>
    <w:rsid w:val="00D64A7E"/>
    <w:rsid w:val="00D66177"/>
    <w:rsid w:val="00D66D9A"/>
    <w:rsid w:val="00D67192"/>
    <w:rsid w:val="00D703DD"/>
    <w:rsid w:val="00D7117F"/>
    <w:rsid w:val="00D71B19"/>
    <w:rsid w:val="00D72F64"/>
    <w:rsid w:val="00D74978"/>
    <w:rsid w:val="00D75D87"/>
    <w:rsid w:val="00D76AC0"/>
    <w:rsid w:val="00D77769"/>
    <w:rsid w:val="00D8015D"/>
    <w:rsid w:val="00D80B9B"/>
    <w:rsid w:val="00D86E90"/>
    <w:rsid w:val="00D86F9A"/>
    <w:rsid w:val="00D90A17"/>
    <w:rsid w:val="00D93730"/>
    <w:rsid w:val="00D93925"/>
    <w:rsid w:val="00D93A16"/>
    <w:rsid w:val="00D94C07"/>
    <w:rsid w:val="00D969F7"/>
    <w:rsid w:val="00DA0260"/>
    <w:rsid w:val="00DA05F9"/>
    <w:rsid w:val="00DA0C4B"/>
    <w:rsid w:val="00DA1B4A"/>
    <w:rsid w:val="00DA2597"/>
    <w:rsid w:val="00DA3049"/>
    <w:rsid w:val="00DA3A17"/>
    <w:rsid w:val="00DA3B7F"/>
    <w:rsid w:val="00DA7005"/>
    <w:rsid w:val="00DB09B7"/>
    <w:rsid w:val="00DB09E0"/>
    <w:rsid w:val="00DB1899"/>
    <w:rsid w:val="00DB1B18"/>
    <w:rsid w:val="00DB29B7"/>
    <w:rsid w:val="00DB375B"/>
    <w:rsid w:val="00DB4465"/>
    <w:rsid w:val="00DB4DE0"/>
    <w:rsid w:val="00DB525D"/>
    <w:rsid w:val="00DB5B9E"/>
    <w:rsid w:val="00DB6344"/>
    <w:rsid w:val="00DB6359"/>
    <w:rsid w:val="00DB665E"/>
    <w:rsid w:val="00DB6E37"/>
    <w:rsid w:val="00DC0087"/>
    <w:rsid w:val="00DC1B16"/>
    <w:rsid w:val="00DC5D3F"/>
    <w:rsid w:val="00DC6F1C"/>
    <w:rsid w:val="00DC784B"/>
    <w:rsid w:val="00DD15CC"/>
    <w:rsid w:val="00DD164A"/>
    <w:rsid w:val="00DD1CED"/>
    <w:rsid w:val="00DD2A17"/>
    <w:rsid w:val="00DD2E33"/>
    <w:rsid w:val="00DD3284"/>
    <w:rsid w:val="00DD349C"/>
    <w:rsid w:val="00DD5B39"/>
    <w:rsid w:val="00DD7AAF"/>
    <w:rsid w:val="00DD7AC5"/>
    <w:rsid w:val="00DE2FD6"/>
    <w:rsid w:val="00DE3421"/>
    <w:rsid w:val="00DE3656"/>
    <w:rsid w:val="00DE455C"/>
    <w:rsid w:val="00DE4E7D"/>
    <w:rsid w:val="00DE50A6"/>
    <w:rsid w:val="00DE569D"/>
    <w:rsid w:val="00DE6366"/>
    <w:rsid w:val="00DE65D2"/>
    <w:rsid w:val="00DE6C60"/>
    <w:rsid w:val="00DE77CE"/>
    <w:rsid w:val="00DF2484"/>
    <w:rsid w:val="00DF293F"/>
    <w:rsid w:val="00DF2982"/>
    <w:rsid w:val="00DF57DB"/>
    <w:rsid w:val="00DF5B11"/>
    <w:rsid w:val="00DF617F"/>
    <w:rsid w:val="00DF62A8"/>
    <w:rsid w:val="00DF653C"/>
    <w:rsid w:val="00DF71F3"/>
    <w:rsid w:val="00DF755A"/>
    <w:rsid w:val="00DF7BA3"/>
    <w:rsid w:val="00E000D8"/>
    <w:rsid w:val="00E01BAE"/>
    <w:rsid w:val="00E02319"/>
    <w:rsid w:val="00E02E28"/>
    <w:rsid w:val="00E0342A"/>
    <w:rsid w:val="00E04389"/>
    <w:rsid w:val="00E06479"/>
    <w:rsid w:val="00E06F90"/>
    <w:rsid w:val="00E117B6"/>
    <w:rsid w:val="00E12926"/>
    <w:rsid w:val="00E13998"/>
    <w:rsid w:val="00E13EDC"/>
    <w:rsid w:val="00E151BA"/>
    <w:rsid w:val="00E1568E"/>
    <w:rsid w:val="00E16842"/>
    <w:rsid w:val="00E1707D"/>
    <w:rsid w:val="00E1783C"/>
    <w:rsid w:val="00E178B1"/>
    <w:rsid w:val="00E17E12"/>
    <w:rsid w:val="00E204FA"/>
    <w:rsid w:val="00E21301"/>
    <w:rsid w:val="00E21F72"/>
    <w:rsid w:val="00E2319F"/>
    <w:rsid w:val="00E259E4"/>
    <w:rsid w:val="00E25F74"/>
    <w:rsid w:val="00E26C13"/>
    <w:rsid w:val="00E26F4D"/>
    <w:rsid w:val="00E303C3"/>
    <w:rsid w:val="00E303D8"/>
    <w:rsid w:val="00E30775"/>
    <w:rsid w:val="00E3115E"/>
    <w:rsid w:val="00E313DC"/>
    <w:rsid w:val="00E31B09"/>
    <w:rsid w:val="00E31F70"/>
    <w:rsid w:val="00E32DD5"/>
    <w:rsid w:val="00E342E0"/>
    <w:rsid w:val="00E34598"/>
    <w:rsid w:val="00E35215"/>
    <w:rsid w:val="00E3715D"/>
    <w:rsid w:val="00E41118"/>
    <w:rsid w:val="00E4194B"/>
    <w:rsid w:val="00E42244"/>
    <w:rsid w:val="00E42510"/>
    <w:rsid w:val="00E4295E"/>
    <w:rsid w:val="00E4314E"/>
    <w:rsid w:val="00E43848"/>
    <w:rsid w:val="00E43E6B"/>
    <w:rsid w:val="00E4527A"/>
    <w:rsid w:val="00E4644D"/>
    <w:rsid w:val="00E469C1"/>
    <w:rsid w:val="00E47572"/>
    <w:rsid w:val="00E4773C"/>
    <w:rsid w:val="00E50AD6"/>
    <w:rsid w:val="00E50E6D"/>
    <w:rsid w:val="00E520B4"/>
    <w:rsid w:val="00E52556"/>
    <w:rsid w:val="00E52E24"/>
    <w:rsid w:val="00E548F7"/>
    <w:rsid w:val="00E551FC"/>
    <w:rsid w:val="00E552D3"/>
    <w:rsid w:val="00E55A14"/>
    <w:rsid w:val="00E55D7A"/>
    <w:rsid w:val="00E563E5"/>
    <w:rsid w:val="00E56CC0"/>
    <w:rsid w:val="00E606ED"/>
    <w:rsid w:val="00E60FE0"/>
    <w:rsid w:val="00E6242A"/>
    <w:rsid w:val="00E63D0F"/>
    <w:rsid w:val="00E667D9"/>
    <w:rsid w:val="00E67247"/>
    <w:rsid w:val="00E716E6"/>
    <w:rsid w:val="00E748D9"/>
    <w:rsid w:val="00E76E72"/>
    <w:rsid w:val="00E773C0"/>
    <w:rsid w:val="00E775ED"/>
    <w:rsid w:val="00E80013"/>
    <w:rsid w:val="00E81300"/>
    <w:rsid w:val="00E8162B"/>
    <w:rsid w:val="00E821FC"/>
    <w:rsid w:val="00E831FD"/>
    <w:rsid w:val="00E8664E"/>
    <w:rsid w:val="00E87DCB"/>
    <w:rsid w:val="00E9129A"/>
    <w:rsid w:val="00E93213"/>
    <w:rsid w:val="00E9484E"/>
    <w:rsid w:val="00E954C6"/>
    <w:rsid w:val="00E977E9"/>
    <w:rsid w:val="00E97E12"/>
    <w:rsid w:val="00EA0E8F"/>
    <w:rsid w:val="00EA12EE"/>
    <w:rsid w:val="00EA24DD"/>
    <w:rsid w:val="00EA2ED1"/>
    <w:rsid w:val="00EA5011"/>
    <w:rsid w:val="00EA5454"/>
    <w:rsid w:val="00EA685D"/>
    <w:rsid w:val="00EA7444"/>
    <w:rsid w:val="00EA74B4"/>
    <w:rsid w:val="00EB1310"/>
    <w:rsid w:val="00EB1EAD"/>
    <w:rsid w:val="00EB4148"/>
    <w:rsid w:val="00EB4CE0"/>
    <w:rsid w:val="00EB5CFF"/>
    <w:rsid w:val="00EB6D39"/>
    <w:rsid w:val="00EC0202"/>
    <w:rsid w:val="00EC02EF"/>
    <w:rsid w:val="00EC0493"/>
    <w:rsid w:val="00EC082F"/>
    <w:rsid w:val="00EC0BEF"/>
    <w:rsid w:val="00EC16AA"/>
    <w:rsid w:val="00EC3317"/>
    <w:rsid w:val="00EC3525"/>
    <w:rsid w:val="00EC65F5"/>
    <w:rsid w:val="00EC6652"/>
    <w:rsid w:val="00EC6AB4"/>
    <w:rsid w:val="00EC6D8F"/>
    <w:rsid w:val="00EC6DCE"/>
    <w:rsid w:val="00EC72A8"/>
    <w:rsid w:val="00EC767F"/>
    <w:rsid w:val="00ED0404"/>
    <w:rsid w:val="00ED077F"/>
    <w:rsid w:val="00ED08FA"/>
    <w:rsid w:val="00ED1216"/>
    <w:rsid w:val="00ED180D"/>
    <w:rsid w:val="00ED1D6B"/>
    <w:rsid w:val="00ED1DC5"/>
    <w:rsid w:val="00ED2069"/>
    <w:rsid w:val="00ED218A"/>
    <w:rsid w:val="00ED22B6"/>
    <w:rsid w:val="00ED2DFF"/>
    <w:rsid w:val="00ED45F8"/>
    <w:rsid w:val="00ED536D"/>
    <w:rsid w:val="00ED67D0"/>
    <w:rsid w:val="00EE070C"/>
    <w:rsid w:val="00EE0759"/>
    <w:rsid w:val="00EE0B01"/>
    <w:rsid w:val="00EE0B57"/>
    <w:rsid w:val="00EE2AC8"/>
    <w:rsid w:val="00EE2EB1"/>
    <w:rsid w:val="00EE4383"/>
    <w:rsid w:val="00EE4A8B"/>
    <w:rsid w:val="00EE7B05"/>
    <w:rsid w:val="00EF059E"/>
    <w:rsid w:val="00EF12F1"/>
    <w:rsid w:val="00EF1B9C"/>
    <w:rsid w:val="00EF25F8"/>
    <w:rsid w:val="00EF30DE"/>
    <w:rsid w:val="00EF31F6"/>
    <w:rsid w:val="00EF4522"/>
    <w:rsid w:val="00EF5D96"/>
    <w:rsid w:val="00EF5F88"/>
    <w:rsid w:val="00EF6124"/>
    <w:rsid w:val="00EF62F7"/>
    <w:rsid w:val="00EF680E"/>
    <w:rsid w:val="00EF79F8"/>
    <w:rsid w:val="00F00AC6"/>
    <w:rsid w:val="00F02958"/>
    <w:rsid w:val="00F02FCB"/>
    <w:rsid w:val="00F030BB"/>
    <w:rsid w:val="00F0489A"/>
    <w:rsid w:val="00F051A6"/>
    <w:rsid w:val="00F0718D"/>
    <w:rsid w:val="00F07888"/>
    <w:rsid w:val="00F11109"/>
    <w:rsid w:val="00F142D1"/>
    <w:rsid w:val="00F149EE"/>
    <w:rsid w:val="00F1598B"/>
    <w:rsid w:val="00F16515"/>
    <w:rsid w:val="00F16879"/>
    <w:rsid w:val="00F16CB0"/>
    <w:rsid w:val="00F16DCA"/>
    <w:rsid w:val="00F173BB"/>
    <w:rsid w:val="00F17D95"/>
    <w:rsid w:val="00F21D49"/>
    <w:rsid w:val="00F22D0A"/>
    <w:rsid w:val="00F22EC7"/>
    <w:rsid w:val="00F2374B"/>
    <w:rsid w:val="00F257FD"/>
    <w:rsid w:val="00F25DF9"/>
    <w:rsid w:val="00F25EE8"/>
    <w:rsid w:val="00F265B6"/>
    <w:rsid w:val="00F2792A"/>
    <w:rsid w:val="00F30618"/>
    <w:rsid w:val="00F3114D"/>
    <w:rsid w:val="00F311CB"/>
    <w:rsid w:val="00F34CEF"/>
    <w:rsid w:val="00F35F35"/>
    <w:rsid w:val="00F36C4C"/>
    <w:rsid w:val="00F36FD6"/>
    <w:rsid w:val="00F4019D"/>
    <w:rsid w:val="00F40EE9"/>
    <w:rsid w:val="00F445C1"/>
    <w:rsid w:val="00F468DE"/>
    <w:rsid w:val="00F50406"/>
    <w:rsid w:val="00F50847"/>
    <w:rsid w:val="00F51083"/>
    <w:rsid w:val="00F511CC"/>
    <w:rsid w:val="00F5172C"/>
    <w:rsid w:val="00F5202D"/>
    <w:rsid w:val="00F530A2"/>
    <w:rsid w:val="00F54599"/>
    <w:rsid w:val="00F551F3"/>
    <w:rsid w:val="00F55FFB"/>
    <w:rsid w:val="00F5795D"/>
    <w:rsid w:val="00F60D17"/>
    <w:rsid w:val="00F6416C"/>
    <w:rsid w:val="00F659D4"/>
    <w:rsid w:val="00F66091"/>
    <w:rsid w:val="00F66347"/>
    <w:rsid w:val="00F66A99"/>
    <w:rsid w:val="00F66B94"/>
    <w:rsid w:val="00F670F5"/>
    <w:rsid w:val="00F672CC"/>
    <w:rsid w:val="00F6790A"/>
    <w:rsid w:val="00F67A55"/>
    <w:rsid w:val="00F67FA6"/>
    <w:rsid w:val="00F70ADC"/>
    <w:rsid w:val="00F70F6F"/>
    <w:rsid w:val="00F73D3D"/>
    <w:rsid w:val="00F744B1"/>
    <w:rsid w:val="00F7542D"/>
    <w:rsid w:val="00F8060A"/>
    <w:rsid w:val="00F81792"/>
    <w:rsid w:val="00F82E52"/>
    <w:rsid w:val="00F86054"/>
    <w:rsid w:val="00F86E00"/>
    <w:rsid w:val="00F902C7"/>
    <w:rsid w:val="00F906AA"/>
    <w:rsid w:val="00F90FD1"/>
    <w:rsid w:val="00F91232"/>
    <w:rsid w:val="00F917CD"/>
    <w:rsid w:val="00F91AFD"/>
    <w:rsid w:val="00F93166"/>
    <w:rsid w:val="00F93BE3"/>
    <w:rsid w:val="00F952C4"/>
    <w:rsid w:val="00F952DB"/>
    <w:rsid w:val="00F96A53"/>
    <w:rsid w:val="00F97CED"/>
    <w:rsid w:val="00FA0118"/>
    <w:rsid w:val="00FA05D0"/>
    <w:rsid w:val="00FA05EB"/>
    <w:rsid w:val="00FA081A"/>
    <w:rsid w:val="00FA0C2D"/>
    <w:rsid w:val="00FA0EBB"/>
    <w:rsid w:val="00FA27A7"/>
    <w:rsid w:val="00FA34B5"/>
    <w:rsid w:val="00FA398A"/>
    <w:rsid w:val="00FA5645"/>
    <w:rsid w:val="00FA5F8B"/>
    <w:rsid w:val="00FA67F0"/>
    <w:rsid w:val="00FA701F"/>
    <w:rsid w:val="00FB06B4"/>
    <w:rsid w:val="00FB0917"/>
    <w:rsid w:val="00FB0AEB"/>
    <w:rsid w:val="00FB0F58"/>
    <w:rsid w:val="00FB287C"/>
    <w:rsid w:val="00FB2D05"/>
    <w:rsid w:val="00FB2FE0"/>
    <w:rsid w:val="00FB3D8F"/>
    <w:rsid w:val="00FB40EA"/>
    <w:rsid w:val="00FB4802"/>
    <w:rsid w:val="00FB5B8F"/>
    <w:rsid w:val="00FB74C8"/>
    <w:rsid w:val="00FB79E9"/>
    <w:rsid w:val="00FB7E00"/>
    <w:rsid w:val="00FC0C00"/>
    <w:rsid w:val="00FC1090"/>
    <w:rsid w:val="00FC1783"/>
    <w:rsid w:val="00FC28D6"/>
    <w:rsid w:val="00FC2BA9"/>
    <w:rsid w:val="00FC2DEE"/>
    <w:rsid w:val="00FC46D5"/>
    <w:rsid w:val="00FC5D78"/>
    <w:rsid w:val="00FC686C"/>
    <w:rsid w:val="00FC6E27"/>
    <w:rsid w:val="00FC7352"/>
    <w:rsid w:val="00FD19F3"/>
    <w:rsid w:val="00FD2042"/>
    <w:rsid w:val="00FD36E3"/>
    <w:rsid w:val="00FD3C01"/>
    <w:rsid w:val="00FD439E"/>
    <w:rsid w:val="00FD5CB0"/>
    <w:rsid w:val="00FD61FD"/>
    <w:rsid w:val="00FD64FE"/>
    <w:rsid w:val="00FE028A"/>
    <w:rsid w:val="00FE06E6"/>
    <w:rsid w:val="00FE0A6F"/>
    <w:rsid w:val="00FE0BC2"/>
    <w:rsid w:val="00FE137A"/>
    <w:rsid w:val="00FE1B69"/>
    <w:rsid w:val="00FE2630"/>
    <w:rsid w:val="00FE27E3"/>
    <w:rsid w:val="00FE2C11"/>
    <w:rsid w:val="00FE3B7A"/>
    <w:rsid w:val="00FE3C9E"/>
    <w:rsid w:val="00FE694C"/>
    <w:rsid w:val="00FE6F9B"/>
    <w:rsid w:val="00FF2C79"/>
    <w:rsid w:val="00FF5463"/>
    <w:rsid w:val="00FF721F"/>
    <w:rsid w:val="00FF72DB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931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Название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rsid w:val="00773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js-clipboard-title">
    <w:name w:val="js-clipboard-title"/>
    <w:basedOn w:val="a"/>
    <w:rsid w:val="00A94C8F"/>
    <w:pPr>
      <w:spacing w:before="100" w:beforeAutospacing="1" w:after="100" w:afterAutospacing="1"/>
    </w:pPr>
  </w:style>
  <w:style w:type="paragraph" w:customStyle="1" w:styleId="pc">
    <w:name w:val="pc"/>
    <w:basedOn w:val="a"/>
    <w:rsid w:val="00706FF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Название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rsid w:val="00773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js-clipboard-title">
    <w:name w:val="js-clipboard-title"/>
    <w:basedOn w:val="a"/>
    <w:rsid w:val="00A94C8F"/>
    <w:pPr>
      <w:spacing w:before="100" w:beforeAutospacing="1" w:after="100" w:afterAutospacing="1"/>
    </w:pPr>
  </w:style>
  <w:style w:type="paragraph" w:customStyle="1" w:styleId="pc">
    <w:name w:val="pc"/>
    <w:basedOn w:val="a"/>
    <w:rsid w:val="00706F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1974&amp;dst=10092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esozavodsk_ksp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C069-CF66-42E4-8AA2-BAA57854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Ирина</cp:lastModifiedBy>
  <cp:revision>2</cp:revision>
  <cp:lastPrinted>2025-10-16T04:39:00Z</cp:lastPrinted>
  <dcterms:created xsi:type="dcterms:W3CDTF">2025-10-16T23:15:00Z</dcterms:created>
  <dcterms:modified xsi:type="dcterms:W3CDTF">2025-10-16T23:15:00Z</dcterms:modified>
</cp:coreProperties>
</file>