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tblpXSpec="center" w:leftFromText="180" w:rightFromText="180" w:tblpY="-570"/>
        <w:tblW w:w="91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184"/>
      </w:tblGrid>
      <w:tr>
        <w:trPr>
          <w:trHeight w:val="2021" w:hRule="atLeast"/>
          <w:cantSplit w:val="true"/>
        </w:trPr>
        <w:tc>
          <w:tcPr>
            <w:tcW w:w="9184" w:type="dxa"/>
            <w:tcBorders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/>
              <w:drawing>
                <wp:inline distT="0" distB="0" distL="0" distR="0">
                  <wp:extent cx="787400" cy="890905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89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КОНТРОЛЬНО-СЧЁТНАЯ ПАЛАТА</w:t>
            </w:r>
          </w:p>
          <w:p>
            <w:pPr>
              <w:pStyle w:val="Normal"/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Лесозаводского городского округа</w:t>
            </w:r>
          </w:p>
          <w:p>
            <w:pPr>
              <w:pStyle w:val="Normal"/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mc:AlternateContent>
                <mc:Choice Requires="wps">
                  <w:drawing>
                    <wp:anchor behindDoc="0" distT="19050" distB="19050" distL="19050" distR="19685" simplePos="0" locked="0" layoutInCell="1" allowOverlap="1" relativeHeight="4" wp14:anchorId="2CC7C3A4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635"/>
                      <wp:effectExtent l="19050" t="19050" r="19685" b="19050"/>
                      <wp:wrapNone/>
                      <wp:docPr id="2" name="Прямая соедините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72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.6pt,7.65pt" to="437.55pt,7.65pt" ID="Прямая соединительная линия 1" stroked="t" o:allowincell="f" style="position:absolute" wp14:anchorId="2CC7C3A4">
                      <v:stroke color="black" weight="381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>
          <w:trHeight w:val="710" w:hRule="atLeast"/>
          <w:cantSplit w:val="true"/>
        </w:trPr>
        <w:tc>
          <w:tcPr>
            <w:tcW w:w="9184" w:type="dxa"/>
            <w:tcBorders/>
          </w:tcPr>
          <w:p>
            <w:pPr>
              <w:pStyle w:val="Normal"/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ул. Будника 119 г. Лесозаводск, Приморский край, 692042</w:t>
            </w:r>
          </w:p>
          <w:p>
            <w:pPr>
              <w:pStyle w:val="Normal"/>
              <w:shd w:val="clear" w:color="auto" w:fill="FFFFFF" w:themeFill="background1"/>
              <w:jc w:val="center"/>
              <w:rPr>
                <w:b/>
                <w:bCs/>
                <w:lang w:val="en-US" w:bidi="en-US"/>
              </w:rPr>
            </w:pPr>
            <w:r>
              <w:rPr>
                <w:b/>
                <w:bCs/>
              </w:rPr>
              <w:t>тел</w:t>
            </w:r>
            <w:r>
              <w:rPr>
                <w:b/>
                <w:bCs/>
                <w:lang w:val="en-US" w:bidi="en-US"/>
              </w:rPr>
              <w:t>. 8(42355) 21-1-65</w:t>
            </w:r>
          </w:p>
          <w:p>
            <w:pPr>
              <w:pStyle w:val="Normal"/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 w:bidi="en-US"/>
              </w:rPr>
              <w:t xml:space="preserve">E-mail: </w:t>
            </w:r>
            <w:hyperlink r:id="rId3">
              <w:r>
                <w:rPr>
                  <w:rStyle w:val="Hyperlink"/>
                  <w:b/>
                  <w:bCs/>
                  <w:color w:val="auto"/>
                  <w:u w:val="none"/>
                  <w:lang w:val="en-US"/>
                </w:rPr>
                <w:t>lesozavodsk_ksp@mail.ru</w:t>
              </w:r>
            </w:hyperlink>
          </w:p>
        </w:tc>
      </w:tr>
    </w:tbl>
    <w:p>
      <w:pPr>
        <w:pStyle w:val="Normal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</w:r>
    </w:p>
    <w:p>
      <w:pPr>
        <w:pStyle w:val="Normal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</w:r>
    </w:p>
    <w:p>
      <w:pPr>
        <w:pStyle w:val="Normal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</w:r>
    </w:p>
    <w:p>
      <w:pPr>
        <w:pStyle w:val="Normal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Заключение</w:t>
      </w:r>
    </w:p>
    <w:p>
      <w:pPr>
        <w:pStyle w:val="Normal"/>
        <w:jc w:val="center"/>
        <w:rPr/>
      </w:pPr>
      <w:r>
        <w:rPr>
          <w:b/>
          <w:bCs/>
          <w:color w:val="000000"/>
          <w:sz w:val="26"/>
          <w:szCs w:val="26"/>
        </w:rPr>
        <w:t xml:space="preserve">на проект постановления администрации Лесозаводского </w:t>
      </w:r>
      <w:r>
        <w:rPr>
          <w:b/>
          <w:bCs/>
          <w:color w:val="000000"/>
          <w:sz w:val="26"/>
          <w:szCs w:val="26"/>
        </w:rPr>
        <w:t>муниципального</w:t>
      </w:r>
      <w:r>
        <w:rPr>
          <w:b/>
          <w:bCs/>
          <w:color w:val="000000"/>
          <w:sz w:val="26"/>
          <w:szCs w:val="26"/>
        </w:rPr>
        <w:t xml:space="preserve"> округа </w:t>
      </w:r>
      <w:r>
        <w:rPr>
          <w:b/>
          <w:bCs/>
          <w:color w:val="000000"/>
          <w:sz w:val="26"/>
          <w:szCs w:val="26"/>
        </w:rPr>
        <w:t xml:space="preserve">Приморского края </w:t>
      </w:r>
      <w:r>
        <w:rPr>
          <w:b/>
          <w:bCs/>
          <w:color w:val="000000"/>
          <w:sz w:val="26"/>
          <w:szCs w:val="26"/>
        </w:rPr>
        <w:t>«</w:t>
      </w:r>
      <w:bookmarkStart w:id="0" w:name="_Hlk144208160"/>
      <w:r>
        <w:rPr>
          <w:b/>
          <w:bCs/>
          <w:color w:val="000000"/>
          <w:sz w:val="26"/>
          <w:szCs w:val="26"/>
        </w:rPr>
        <w:t>О внесении изменений в постановление администрации Лесозаводского городского округа от 15.09.2020 № 1178 «Об утверждении муниципальной программы «Развитие физической культуры и спорта на территории Лесозаводского городского округа» на 2021-2027 годы</w:t>
      </w:r>
      <w:bookmarkEnd w:id="0"/>
      <w:r>
        <w:rPr>
          <w:b/>
          <w:bCs/>
          <w:color w:val="000000"/>
          <w:sz w:val="26"/>
          <w:szCs w:val="26"/>
        </w:rPr>
        <w:t>».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rPr>
          <w:sz w:val="26"/>
          <w:szCs w:val="26"/>
        </w:rPr>
      </w:pPr>
      <w:r>
        <w:rPr>
          <w:sz w:val="26"/>
          <w:szCs w:val="26"/>
        </w:rPr>
        <w:t xml:space="preserve">25 февраля 2025 года                                                                                                       № </w:t>
      </w:r>
      <w:r>
        <w:rPr>
          <w:sz w:val="26"/>
          <w:szCs w:val="26"/>
        </w:rPr>
        <w:t>2</w:t>
      </w:r>
    </w:p>
    <w:p>
      <w:pPr>
        <w:pStyle w:val="Normal"/>
        <w:spacing w:lineRule="auto" w:line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360"/>
        <w:ind w:hanging="0" w:left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>
      <w:pPr>
        <w:pStyle w:val="Normal"/>
        <w:spacing w:lineRule="auto" w:line="360"/>
        <w:ind w:firstLine="851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Настоящее заключение </w:t>
      </w:r>
      <w:r>
        <w:rPr>
          <w:color w:val="000000"/>
          <w:sz w:val="26"/>
          <w:szCs w:val="26"/>
        </w:rPr>
        <w:t xml:space="preserve">на проект постановления администрации Лесозаводского городского округа «О внесении изменений в постановление администрации Лесозаводского городского округа от 15.09.2020 № 1178 «Об утверждении муниципальной программы «Развитие физической культуры и спорта на территории Лесозаводского городского округа» на 2021-2027 годы» </w:t>
      </w:r>
      <w:r>
        <w:rPr>
          <w:sz w:val="26"/>
          <w:szCs w:val="26"/>
        </w:rPr>
        <w:t xml:space="preserve">(далее – проект постановления о внесении изменений в муниципальную программу, Проект постановления, Проект) подготовлено в соответствии: с Федеральным законом Российской Федерации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 157, статьей 268.1 Бюджетного кодекса Российской Федерации,  </w:t>
      </w:r>
      <w:r>
        <w:rPr>
          <w:bCs/>
          <w:sz w:val="26"/>
          <w:szCs w:val="26"/>
        </w:rPr>
        <w:t>статьей 7 Положения о Контрольно-счетной палате Лесозаводского городского округа, утвержденного решением Думы Лесозаводского городского округа от 29.09.2021 № 356-НПА,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СФК-1 «Финансово-экономическая экспертиза проектов муниципальных программ», утвержденного распоряжением Контрольно-счетной палаты Лесозаводского городского округа от 25.07.2014 № 17-р.</w:t>
      </w:r>
      <w:r>
        <w:rPr>
          <w:sz w:val="26"/>
          <w:szCs w:val="26"/>
        </w:rPr>
        <w:t xml:space="preserve">               </w:t>
      </w:r>
    </w:p>
    <w:p>
      <w:pPr>
        <w:pStyle w:val="Normal"/>
        <w:shd w:val="clear" w:color="auto" w:fill="FFFFFF"/>
        <w:spacing w:lineRule="auto" w:line="36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Проект постановления о внесении изменений в муниципальную программу предоставлен Муниципальным бюджетным учреждением физической культуры и спорта «Спортивный центр» в Контрольно-счетную палату Лесозаводского городского округа 17.02.2025 года (входящий № 33 от 17.02.2025).</w:t>
      </w:r>
    </w:p>
    <w:p>
      <w:pPr>
        <w:pStyle w:val="Normal"/>
        <w:shd w:val="clear" w:color="auto" w:fill="FFFFFF"/>
        <w:spacing w:lineRule="auto" w:line="360"/>
        <w:ind w:firstLine="851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Основание для проведения экспертно-аналитического мероприятия</w:t>
      </w:r>
      <w:r>
        <w:rPr>
          <w:sz w:val="26"/>
          <w:szCs w:val="26"/>
        </w:rPr>
        <w:t xml:space="preserve"> – пункт 2.6 Плана работы Контрольно-счетной палаты на 2025 год, утвержденного распоряжением от 28.12.2024 № 46-р</w:t>
      </w:r>
      <w:r>
        <w:rPr>
          <w:color w:val="000000"/>
          <w:sz w:val="26"/>
          <w:szCs w:val="26"/>
        </w:rPr>
        <w:t>.</w:t>
      </w:r>
    </w:p>
    <w:p>
      <w:pPr>
        <w:pStyle w:val="Normal"/>
        <w:spacing w:lineRule="auto" w:line="360" w:before="0" w:after="0"/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подготовке настоящего заключения использованы следующие нормативные документы: </w:t>
      </w:r>
    </w:p>
    <w:p>
      <w:pPr>
        <w:pStyle w:val="Js-clipboard-title"/>
        <w:shd w:val="clear" w:color="auto" w:fill="FFFFFF"/>
        <w:spacing w:lineRule="auto" w:line="360" w:beforeAutospacing="0" w:before="0" w:afterAutospacing="0"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Бюджетный кодекс Российской Федерации;</w:t>
      </w:r>
    </w:p>
    <w:p>
      <w:pPr>
        <w:pStyle w:val="Js-clipboard-title"/>
        <w:shd w:val="clear" w:color="auto" w:fill="FFFFFF"/>
        <w:spacing w:lineRule="auto" w:line="360" w:beforeAutospacing="0" w:before="0" w:afterAutospacing="0"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Федеральный закон от 06.10.2003 № 131-ФЗ «Об общих принципах организации местного самоуправления в Российской Федерации» (далее - Федеральный закон № 131-ФЗ); </w:t>
      </w:r>
    </w:p>
    <w:p>
      <w:pPr>
        <w:pStyle w:val="Js-clipboard-title"/>
        <w:shd w:val="clear" w:color="auto" w:fill="FFFFFF"/>
        <w:spacing w:lineRule="auto" w:line="360" w:beforeAutospacing="0" w:before="0" w:afterAutospacing="0"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Федеральный закон от 04.12.2007 № 329-ФЗ «О физической культуре и спорте в Российской Федерации»;</w:t>
      </w:r>
    </w:p>
    <w:p>
      <w:pPr>
        <w:pStyle w:val="Js-clipboard-title"/>
        <w:shd w:val="clear" w:color="auto" w:fill="FFFFFF"/>
        <w:spacing w:lineRule="auto" w:line="360" w:beforeAutospacing="0" w:before="0" w:afterAutospacing="0"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Правительства Российской Федерации от 15.04.2014 № 308 «Об утверждении государственной программы Российской Федерации «Социально-экономическое развитие Дальневосточного федерального округа»;</w:t>
      </w:r>
    </w:p>
    <w:p>
      <w:pPr>
        <w:pStyle w:val="Normal"/>
        <w:spacing w:lineRule="auto" w:line="36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Приморского края от 27.12.2019 № 920-па «Об утверждении государственной программы Приморского края «Развитие физической культуры и спорта Приморского края»;  </w:t>
      </w:r>
    </w:p>
    <w:p>
      <w:pPr>
        <w:pStyle w:val="Js-clipboard-title"/>
        <w:shd w:val="clear" w:color="auto" w:fill="FFFFFF"/>
        <w:spacing w:lineRule="auto" w:line="360" w:beforeAutospacing="0" w:before="0" w:afterAutospacing="0"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Правительства Российской Федерации от 30.09.2021 № 1661 «Об утверждении государственной программы Российской Федерации «Развитие физической культуры и спорта» и о признании утратившими силу некоторых актов и отдельных положений некоторых актов Правительства Российской Федерации»;</w:t>
      </w:r>
    </w:p>
    <w:p>
      <w:pPr>
        <w:pStyle w:val="Js-clipboard-title"/>
        <w:shd w:val="clear" w:color="auto" w:fill="FFFFFF"/>
        <w:spacing w:lineRule="auto" w:line="360" w:beforeAutospacing="0" w:before="0" w:afterAutospacing="0"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Письмо Минфина России от 30.09.2014 №09-05-05/48843 «О методических рекомендациях по составлению и исполнению бюджетов субъектов Российской Федерации и местных бюджетов на основе государственных муниципальных программ» (далее- Методические рекомендации);</w:t>
      </w:r>
    </w:p>
    <w:p>
      <w:pPr>
        <w:pStyle w:val="Js-clipboard-title"/>
        <w:shd w:val="clear" w:color="auto" w:fill="FFFFFF"/>
        <w:spacing w:lineRule="auto" w:line="360" w:beforeAutospacing="0" w:before="0" w:afterAutospacing="0"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Лесозаводского городского округа от 14.04.2021 № 495 «О внесении изменений в постановление администрации Лесозаводского городского округа от 16.07.2013 № 914 «Об утверждении Порядка разработки, реализации и оценки эффективности муниципальных программ Лесозаводского городского округа» (далее – Порядок);</w:t>
      </w:r>
    </w:p>
    <w:p>
      <w:pPr>
        <w:pStyle w:val="Js-clipboard-title"/>
        <w:shd w:val="clear" w:color="auto" w:fill="FFFFFF"/>
        <w:spacing w:lineRule="auto" w:line="360" w:beforeAutospacing="0" w:before="0" w:afterAutospacing="0" w:after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Лесозаводского городского округа от 27.06.2022 № 1368 «О внесении изменений в постановление администрации Лесозаводского городского округа от 30.06.2020 № 788 «Об утверждении перечня муниципальных программ Лесозаводского городского округа на 2021-2027 годы» (далее - Перечень). </w:t>
      </w:r>
    </w:p>
    <w:p>
      <w:pPr>
        <w:pStyle w:val="Pc"/>
        <w:spacing w:lineRule="auto" w:line="360" w:beforeAutospacing="0" w:before="0" w:afterAutospacing="0" w:after="0"/>
        <w:ind w:firstLine="851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Предметом </w:t>
      </w:r>
      <w:r>
        <w:rPr>
          <w:sz w:val="26"/>
          <w:szCs w:val="26"/>
        </w:rPr>
        <w:t>экспертно-аналитического мероприятия явились документы к проекту постановления о внесении изменений в муниципальную программу:</w:t>
      </w:r>
    </w:p>
    <w:p>
      <w:pPr>
        <w:pStyle w:val="Normal"/>
        <w:tabs>
          <w:tab w:val="clear" w:pos="708"/>
          <w:tab w:val="left" w:pos="567" w:leader="none"/>
        </w:tabs>
        <w:spacing w:lineRule="auto" w:line="36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Сопроводительное письмо от 13.02.2025 № б/н.</w:t>
      </w:r>
    </w:p>
    <w:p>
      <w:pPr>
        <w:pStyle w:val="Normal"/>
        <w:tabs>
          <w:tab w:val="clear" w:pos="708"/>
          <w:tab w:val="left" w:pos="567" w:leader="none"/>
        </w:tabs>
        <w:spacing w:lineRule="auto" w:line="36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Проект постановления администрации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</w:t>
      </w:r>
      <w:r>
        <w:rPr>
          <w:sz w:val="26"/>
          <w:szCs w:val="26"/>
        </w:rPr>
        <w:t xml:space="preserve">Приморского края </w:t>
      </w:r>
      <w:r>
        <w:rPr>
          <w:sz w:val="26"/>
          <w:szCs w:val="26"/>
        </w:rPr>
        <w:t>«О внесении изменений в постановление администрации Лесозаводского городского округа от 15.09.2020 г. № 1178 «Об утверждении муниципальной программы «</w:t>
      </w:r>
      <w:r>
        <w:rPr>
          <w:color w:val="000000"/>
          <w:sz w:val="26"/>
          <w:szCs w:val="26"/>
        </w:rPr>
        <w:t>Развитие физической культуры и спорта на территории Лесозаводского городского округа» на 2021-2027 годы</w:t>
      </w:r>
      <w:r>
        <w:rPr>
          <w:sz w:val="26"/>
          <w:szCs w:val="26"/>
        </w:rPr>
        <w:t>»;</w:t>
      </w:r>
    </w:p>
    <w:p>
      <w:pPr>
        <w:pStyle w:val="Normal"/>
        <w:tabs>
          <w:tab w:val="clear" w:pos="708"/>
          <w:tab w:val="left" w:pos="567" w:leader="none"/>
        </w:tabs>
        <w:spacing w:lineRule="auto" w:line="36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Проект Паспорта муниципальной программы Лесозаводского муниципального округа «Развитие физической культуры и спорта на территории Лесозаводского муниципального округа» на 2021-2027 годы;</w:t>
      </w:r>
    </w:p>
    <w:p>
      <w:pPr>
        <w:pStyle w:val="Pc"/>
        <w:spacing w:lineRule="auto" w:line="360" w:beforeAutospacing="0" w:before="0" w:afterAutospacing="0" w:after="0"/>
        <w:ind w:firstLine="851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>- Приложение № 1 Сведения о показателях (индикаторах) муниципальной программы «</w:t>
      </w:r>
      <w:r>
        <w:rPr>
          <w:color w:val="000000"/>
          <w:sz w:val="26"/>
          <w:szCs w:val="26"/>
        </w:rPr>
        <w:t xml:space="preserve">Развитие физической культуры и спорта на территории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color w:val="000000"/>
          <w:sz w:val="26"/>
          <w:szCs w:val="26"/>
        </w:rPr>
        <w:t xml:space="preserve"> округа» на 2021-2027 годы</w:t>
      </w:r>
      <w:r>
        <w:rPr>
          <w:bCs/>
          <w:sz w:val="26"/>
          <w:szCs w:val="26"/>
        </w:rPr>
        <w:t>;</w:t>
      </w:r>
    </w:p>
    <w:p>
      <w:pPr>
        <w:pStyle w:val="Pc"/>
        <w:spacing w:lineRule="auto" w:line="360" w:beforeAutospacing="0" w:before="0" w:afterAutospacing="0" w:after="0"/>
        <w:ind w:firstLine="851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Приложение № 2 Перечень и краткое описание реализуемых в составе муниципальной программы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подпрограмм и отдельных мероприятий «</w:t>
      </w:r>
      <w:r>
        <w:rPr>
          <w:color w:val="000000"/>
          <w:sz w:val="26"/>
          <w:szCs w:val="26"/>
        </w:rPr>
        <w:t xml:space="preserve">Развитие физической культуры и спорта на территории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color w:val="000000"/>
          <w:sz w:val="26"/>
          <w:szCs w:val="26"/>
        </w:rPr>
        <w:t xml:space="preserve"> округа» на 2021-2027 годы</w:t>
      </w:r>
      <w:r>
        <w:rPr>
          <w:bCs/>
          <w:sz w:val="26"/>
          <w:szCs w:val="26"/>
        </w:rPr>
        <w:t>;</w:t>
      </w:r>
    </w:p>
    <w:p>
      <w:pPr>
        <w:pStyle w:val="Pc"/>
        <w:spacing w:lineRule="auto" w:line="360" w:beforeAutospacing="0" w:before="0" w:afterAutospacing="0" w:after="0"/>
        <w:ind w:firstLine="851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Приложение № 3 Оценка применения мер муниципального регулирования в сфере реализации муниципальной программы «</w:t>
      </w:r>
      <w:r>
        <w:rPr>
          <w:bCs/>
          <w:color w:val="000000"/>
          <w:sz w:val="26"/>
          <w:szCs w:val="26"/>
        </w:rPr>
        <w:t xml:space="preserve">Развитие физической культуры и спорта на территории Лесозаводского </w:t>
      </w:r>
      <w:r>
        <w:rPr>
          <w:bCs/>
          <w:color w:val="000000"/>
          <w:sz w:val="26"/>
          <w:szCs w:val="26"/>
        </w:rPr>
        <w:t>муниципального</w:t>
      </w:r>
      <w:r>
        <w:rPr>
          <w:bCs/>
          <w:color w:val="000000"/>
          <w:sz w:val="26"/>
          <w:szCs w:val="26"/>
        </w:rPr>
        <w:t xml:space="preserve"> округа» на 2021-2027 годы;</w:t>
      </w:r>
    </w:p>
    <w:p>
      <w:pPr>
        <w:pStyle w:val="Pc"/>
        <w:spacing w:lineRule="auto" w:line="360" w:beforeAutospacing="0" w:before="0" w:afterAutospacing="0" w:after="0"/>
        <w:ind w:firstLine="851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>- Приложение № 5 Прогноз сводных показателей муниципальных заданий на оказание муниципальных услуг (выполнение работ) муниципальными учреждениями  в рамках муниципальной программы «</w:t>
      </w:r>
      <w:r>
        <w:rPr>
          <w:color w:val="000000"/>
          <w:sz w:val="26"/>
          <w:szCs w:val="26"/>
        </w:rPr>
        <w:t xml:space="preserve">Развитие физической культуры и спорта на территории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color w:val="000000"/>
          <w:sz w:val="26"/>
          <w:szCs w:val="26"/>
        </w:rPr>
        <w:t xml:space="preserve"> округа» на 2021-2027 годы</w:t>
      </w:r>
      <w:r>
        <w:rPr>
          <w:bCs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567" w:leader="none"/>
        </w:tabs>
        <w:spacing w:lineRule="auto" w:line="36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6 Ресурсное обеспечение реализации муниципальной программы «</w:t>
      </w:r>
      <w:r>
        <w:rPr>
          <w:color w:val="000000"/>
          <w:sz w:val="26"/>
          <w:szCs w:val="26"/>
        </w:rPr>
        <w:t xml:space="preserve">Развитие физической культуры и спорта на территории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color w:val="000000"/>
          <w:sz w:val="26"/>
          <w:szCs w:val="26"/>
        </w:rPr>
        <w:t xml:space="preserve"> округа» на 2021-2027 годы </w:t>
      </w:r>
      <w:r>
        <w:rPr>
          <w:sz w:val="26"/>
          <w:szCs w:val="26"/>
        </w:rPr>
        <w:t>за счет средств бюджета Лесозаводского муниципального округа;</w:t>
      </w:r>
    </w:p>
    <w:p>
      <w:pPr>
        <w:pStyle w:val="Normal"/>
        <w:tabs>
          <w:tab w:val="clear" w:pos="708"/>
          <w:tab w:val="left" w:pos="567" w:leader="none"/>
        </w:tabs>
        <w:spacing w:lineRule="auto" w:line="36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Приложение № 7 Информация о ресурсном обеспечении муниципальной программы за счет средств бюджета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и прогнозная оценка привлекаемых на реализацию ее целей средств федерального бюджета, бюджетов государственных внебюджетных фондов, иных внебюджетных источников, краевого бюджета и внебюджетных источников в случае участия Приморского края в реализации муниципальной программы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«</w:t>
      </w:r>
      <w:r>
        <w:rPr>
          <w:color w:val="000000"/>
          <w:sz w:val="26"/>
          <w:szCs w:val="26"/>
        </w:rPr>
        <w:t xml:space="preserve">Развитие физической культуры и спорта на территории Лесозаводского </w:t>
      </w:r>
      <w:r>
        <w:rPr>
          <w:color w:val="000000"/>
          <w:sz w:val="26"/>
          <w:szCs w:val="26"/>
        </w:rPr>
        <w:t xml:space="preserve">муниципального </w:t>
      </w:r>
      <w:r>
        <w:rPr>
          <w:color w:val="000000"/>
          <w:sz w:val="26"/>
          <w:szCs w:val="26"/>
        </w:rPr>
        <w:t>округа» на 2021-2027 годы;</w:t>
      </w:r>
    </w:p>
    <w:p>
      <w:pPr>
        <w:pStyle w:val="Normal"/>
        <w:tabs>
          <w:tab w:val="clear" w:pos="708"/>
          <w:tab w:val="left" w:pos="567" w:leader="none"/>
        </w:tabs>
        <w:spacing w:lineRule="auto" w:line="360"/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Приложение № 8 План реализации муниципальной программы «Развитие физической культуры и спорта на территории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color w:val="000000"/>
          <w:sz w:val="26"/>
          <w:szCs w:val="26"/>
        </w:rPr>
        <w:t xml:space="preserve"> округа» на 2021-2027 годы;</w:t>
      </w:r>
    </w:p>
    <w:p>
      <w:pPr>
        <w:pStyle w:val="Normal"/>
        <w:tabs>
          <w:tab w:val="clear" w:pos="708"/>
          <w:tab w:val="left" w:pos="567" w:leader="none"/>
        </w:tabs>
        <w:spacing w:lineRule="auto" w:line="360"/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Приложение № 9 проект Паспорта подпрограммы «Развитие массовой физической культуры и спорта на территории Лесозаводского муниципального округа» муниципальной программы «Развитие физической культуры и спорта на территории Лесозаводского </w:t>
      </w:r>
      <w:r>
        <w:rPr>
          <w:color w:val="000000"/>
          <w:sz w:val="26"/>
          <w:szCs w:val="26"/>
        </w:rPr>
        <w:t xml:space="preserve">муниципального </w:t>
      </w:r>
      <w:r>
        <w:rPr>
          <w:color w:val="000000"/>
          <w:sz w:val="26"/>
          <w:szCs w:val="26"/>
        </w:rPr>
        <w:t>округа» на 2021-2027 годы.</w:t>
      </w:r>
    </w:p>
    <w:p>
      <w:pPr>
        <w:pStyle w:val="Normal"/>
        <w:shd w:val="clear" w:color="auto" w:fill="FFFFFF" w:themeFill="background1"/>
        <w:tabs>
          <w:tab w:val="clear" w:pos="708"/>
          <w:tab w:val="left" w:pos="0" w:leader="none"/>
        </w:tabs>
        <w:spacing w:lineRule="auto" w:line="360"/>
        <w:ind w:firstLine="851"/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t xml:space="preserve">Цель экспертно-аналитического мероприятия:  </w:t>
      </w:r>
    </w:p>
    <w:p>
      <w:pPr>
        <w:pStyle w:val="Normal"/>
        <w:shd w:val="clear" w:color="auto" w:fill="FFFFFF" w:themeFill="background1"/>
        <w:spacing w:lineRule="auto" w:line="360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- проверка соответствия Проекта программы Перечню муниципальных программ Лесозаводского муниципального округа,</w:t>
      </w:r>
    </w:p>
    <w:p>
      <w:pPr>
        <w:pStyle w:val="Normal"/>
        <w:shd w:val="clear" w:color="auto" w:fill="FFFFFF" w:themeFill="background1"/>
        <w:spacing w:lineRule="auto" w:line="360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- проверка соответствия Проекта программы законодательству,</w:t>
      </w:r>
    </w:p>
    <w:p>
      <w:pPr>
        <w:pStyle w:val="Normal"/>
        <w:shd w:val="clear" w:color="auto" w:fill="FFFFFF" w:themeFill="background1"/>
        <w:spacing w:lineRule="auto" w:line="360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- </w:t>
      </w:r>
      <w:bookmarkStart w:id="1" w:name="_Hlk144130538"/>
      <w:r>
        <w:rPr>
          <w:color w:val="000000"/>
          <w:sz w:val="26"/>
          <w:szCs w:val="26"/>
        </w:rPr>
        <w:t>проверка соответствия вносимых изменений бюджету Лесозаводского муниципального округа на 2023 год, 2024 год, на 2025 год и плановый период 2026-2027 годов</w:t>
      </w:r>
      <w:bookmarkEnd w:id="1"/>
      <w:r>
        <w:rPr>
          <w:color w:val="000000"/>
          <w:sz w:val="26"/>
          <w:szCs w:val="26"/>
        </w:rPr>
        <w:t>.</w:t>
      </w:r>
    </w:p>
    <w:p>
      <w:pPr>
        <w:pStyle w:val="Normal"/>
        <w:shd w:val="clear" w:color="auto" w:fill="FFFFFF" w:themeFill="background1"/>
        <w:spacing w:lineRule="auto" w:line="360"/>
        <w:ind w:firstLine="851"/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t>Объект экспертно-аналитического мероприятия</w:t>
      </w:r>
      <w:r>
        <w:rPr>
          <w:color w:val="000000"/>
          <w:sz w:val="26"/>
          <w:szCs w:val="26"/>
        </w:rPr>
        <w:t xml:space="preserve">: ответственный исполнитель программы – </w:t>
      </w:r>
      <w:bookmarkStart w:id="2" w:name="_Hlk45794351"/>
      <w:r>
        <w:rPr>
          <w:color w:val="000000"/>
          <w:sz w:val="26"/>
          <w:szCs w:val="26"/>
        </w:rPr>
        <w:t>Муниципальное бюджетное учреждение физической культуры и спорта «Спортивный центр»</w:t>
      </w:r>
      <w:bookmarkEnd w:id="2"/>
      <w:r>
        <w:rPr>
          <w:color w:val="000000"/>
          <w:sz w:val="26"/>
          <w:szCs w:val="26"/>
        </w:rPr>
        <w:t>.</w:t>
      </w:r>
    </w:p>
    <w:p>
      <w:pPr>
        <w:pStyle w:val="Normal"/>
        <w:spacing w:lineRule="auto" w:line="360"/>
        <w:ind w:firstLine="851"/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t>Исследуемый период</w:t>
      </w:r>
      <w:r>
        <w:rPr>
          <w:color w:val="000000"/>
          <w:sz w:val="26"/>
          <w:szCs w:val="26"/>
        </w:rPr>
        <w:t>: 2025 год.</w:t>
      </w:r>
    </w:p>
    <w:p>
      <w:pPr>
        <w:pStyle w:val="Normal"/>
        <w:shd w:val="clear" w:color="auto" w:fill="FFFFFF"/>
        <w:spacing w:lineRule="auto" w:line="360"/>
        <w:ind w:firstLine="851"/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t>Срок проведения экспертно-аналитического мероприятия</w:t>
      </w:r>
      <w:r>
        <w:rPr>
          <w:color w:val="000000"/>
          <w:sz w:val="26"/>
          <w:szCs w:val="26"/>
        </w:rPr>
        <w:t>: с 19 февраля 2025 года по 25 февраля 2025 года.</w:t>
      </w:r>
    </w:p>
    <w:p>
      <w:pPr>
        <w:pStyle w:val="ListParagraph"/>
        <w:shd w:val="clear" w:color="auto" w:fill="FFFFFF"/>
        <w:spacing w:lineRule="auto" w:line="360"/>
        <w:ind w:firstLine="851" w:left="0"/>
        <w:rPr>
          <w:b/>
          <w:color w:val="C9211E"/>
          <w:sz w:val="26"/>
          <w:szCs w:val="26"/>
        </w:rPr>
      </w:pPr>
      <w:r>
        <w:rPr>
          <w:b/>
          <w:color w:val="C9211E"/>
          <w:sz w:val="26"/>
          <w:szCs w:val="26"/>
        </w:rPr>
      </w:r>
    </w:p>
    <w:p>
      <w:pPr>
        <w:pStyle w:val="ListParagraph"/>
        <w:widowControl/>
        <w:shd w:val="clear" w:color="auto" w:fill="FFFFFF"/>
        <w:suppressAutoHyphens w:val="true"/>
        <w:bidi w:val="0"/>
        <w:spacing w:lineRule="auto" w:line="360" w:before="0" w:after="0"/>
        <w:ind w:firstLine="850" w:left="0" w:right="0"/>
        <w:contextualSpacing/>
        <w:jc w:val="both"/>
        <w:rPr>
          <w:color w:val="000000"/>
        </w:rPr>
      </w:pPr>
      <w:r>
        <w:rPr>
          <w:b/>
          <w:color w:val="000000"/>
          <w:sz w:val="26"/>
          <w:szCs w:val="26"/>
        </w:rPr>
        <w:t>2.  По результатам экспертно-аналитического мероприятия установлено следующее:</w:t>
      </w:r>
    </w:p>
    <w:p>
      <w:pPr>
        <w:pStyle w:val="Normal"/>
        <w:widowControl/>
        <w:tabs>
          <w:tab w:val="clear" w:pos="708"/>
          <w:tab w:val="left" w:pos="0" w:leader="none"/>
          <w:tab w:val="left" w:pos="851" w:leader="none"/>
        </w:tabs>
        <w:suppressAutoHyphens w:val="true"/>
        <w:bidi w:val="0"/>
        <w:spacing w:lineRule="auto" w:line="360" w:before="0" w:after="0"/>
        <w:ind w:firstLine="850" w:left="0" w:right="0"/>
        <w:jc w:val="both"/>
        <w:rPr>
          <w:color w:val="000000"/>
        </w:rPr>
      </w:pPr>
      <w:r>
        <w:rPr>
          <w:rFonts w:eastAsia="Calibri"/>
          <w:b/>
          <w:color w:val="000000"/>
          <w:sz w:val="26"/>
          <w:szCs w:val="26"/>
        </w:rPr>
        <w:t>2.1 Внутренняя согласованность информации.</w:t>
      </w:r>
    </w:p>
    <w:p>
      <w:pPr>
        <w:pStyle w:val="ConsPlusNormal"/>
        <w:tabs>
          <w:tab w:val="clear" w:pos="708"/>
          <w:tab w:val="left" w:pos="0" w:leader="none"/>
        </w:tabs>
        <w:spacing w:lineRule="auto" w:line="360"/>
        <w:ind w:firstLine="851"/>
        <w:jc w:val="both"/>
        <w:rPr>
          <w:color w:val="000000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На территории Лесозаводского муниципального округа действует муниципальная программа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«Развитие физической культуры и спорта на территории Лесозаводского муниципального округа» на 2021-2027 годы. Ответственный исполнитель – Муниципальное бюджетное учреждение физической культуры и спорта «Спортивный центр». Соисполнители муниципальной программы – финансовое управление Лесозаводского </w:t>
      </w:r>
      <w:r>
        <w:rPr>
          <w:rFonts w:cs="Times New Roman" w:ascii="Times New Roman" w:hAnsi="Times New Roman"/>
          <w:color w:val="000000"/>
          <w:sz w:val="26"/>
          <w:szCs w:val="26"/>
        </w:rPr>
        <w:t>муниципального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округа; Управление имущественных отношений администрации Лесозаводского </w:t>
      </w:r>
      <w:r>
        <w:rPr>
          <w:rFonts w:cs="Times New Roman" w:ascii="Times New Roman" w:hAnsi="Times New Roman"/>
          <w:color w:val="000000"/>
          <w:sz w:val="26"/>
          <w:szCs w:val="26"/>
        </w:rPr>
        <w:t>муниципального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округа; Муниципальное казенное учреждение «Управление образования Лесозаводского </w:t>
      </w:r>
      <w:r>
        <w:rPr>
          <w:rFonts w:cs="Times New Roman" w:ascii="Times New Roman" w:hAnsi="Times New Roman"/>
          <w:color w:val="000000"/>
          <w:sz w:val="26"/>
          <w:szCs w:val="26"/>
        </w:rPr>
        <w:t>муниципального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округа»; городские спортивные федерации.</w:t>
      </w:r>
    </w:p>
    <w:p>
      <w:pPr>
        <w:pStyle w:val="ConsPlusNormal"/>
        <w:tabs>
          <w:tab w:val="clear" w:pos="708"/>
          <w:tab w:val="left" w:pos="0" w:leader="none"/>
        </w:tabs>
        <w:spacing w:lineRule="auto" w:line="360"/>
        <w:ind w:firstLine="851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Муниципальная программа имела в своей структуре две подпрограммы: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Подпрограмма № 1 «Развитие массовой физической культуры и спорта на территории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color w:val="000000"/>
          <w:sz w:val="26"/>
          <w:szCs w:val="26"/>
        </w:rPr>
        <w:t xml:space="preserve"> округа» на 2021 – 2027 годы»;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Подпрограмма № 2 «Подготовка спортивного резерва на территории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color w:val="000000"/>
          <w:sz w:val="26"/>
          <w:szCs w:val="26"/>
        </w:rPr>
        <w:t xml:space="preserve"> округа» на 2021 – 2027 годы». Данная подпрограмма исключается, в связи с отсутствием запланированных мероприятий до окончания срока реализации подпрограммы.</w:t>
      </w:r>
    </w:p>
    <w:p>
      <w:pPr>
        <w:pStyle w:val="Normal"/>
        <w:tabs>
          <w:tab w:val="clear" w:pos="708"/>
          <w:tab w:val="left" w:pos="0" w:leader="none"/>
          <w:tab w:val="left" w:pos="3453" w:leader="none"/>
        </w:tabs>
        <w:spacing w:lineRule="auto" w:line="360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Целью муниципальной программы является обеспечение возможности для населения Лесозаводского муниципального округа вести здоровый образ жизни, систематически заниматься физической культурой и спортом, получать доступ к развитой спортивной инфраструктуре; повышение конкурентоспособности спортсменов Лесозаводского муниципального округа на региональной и российской спортивной арене; создание условий для проведения на территории Лесозаводского муниципального округа крупных физкультурных и спортивных мероприятий.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851"/>
        <w:jc w:val="both"/>
        <w:rPr>
          <w:color w:val="000000"/>
        </w:rPr>
      </w:pPr>
      <w:r>
        <w:rPr>
          <w:rFonts w:eastAsia="Calibri"/>
          <w:color w:val="000000"/>
          <w:sz w:val="26"/>
          <w:szCs w:val="26"/>
          <w:lang w:eastAsia="en-US"/>
        </w:rPr>
        <w:t>Достижение цели муниципальной программы обеспечивается путем решения следующих задач:</w:t>
      </w:r>
    </w:p>
    <w:p>
      <w:pPr>
        <w:pStyle w:val="Normal"/>
        <w:tabs>
          <w:tab w:val="clear" w:pos="708"/>
          <w:tab w:val="left" w:pos="3453" w:leader="none"/>
        </w:tabs>
        <w:spacing w:lineRule="auto" w:line="360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- укрепления общественного здоровья населения Лесозаводского муниципального округа средствами физической культуры и спорта, повышение мотивации граждан к регулярным занятиям физической культурой и спортом, ведению здорового образа жизни;</w:t>
      </w:r>
    </w:p>
    <w:p>
      <w:pPr>
        <w:pStyle w:val="Normal"/>
        <w:tabs>
          <w:tab w:val="clear" w:pos="708"/>
          <w:tab w:val="left" w:pos="3453" w:leader="none"/>
        </w:tabs>
        <w:spacing w:lineRule="auto" w:line="360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- увеличение доли граждан, систематически занимающихся физической культурой и спортом, к 2027 до 45% процентов;</w:t>
      </w:r>
    </w:p>
    <w:p>
      <w:pPr>
        <w:pStyle w:val="Normal"/>
        <w:tabs>
          <w:tab w:val="clear" w:pos="708"/>
          <w:tab w:val="left" w:pos="3453" w:leader="none"/>
        </w:tabs>
        <w:spacing w:lineRule="auto" w:line="360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- развитие и модернизация инфраструктуры и материально-технической базы в отрасли физической культуры и спорта, обеспечение доступности объектов спорта для лиц с ограниченными возможностями здоровья;</w:t>
      </w:r>
    </w:p>
    <w:p>
      <w:pPr>
        <w:pStyle w:val="Normal"/>
        <w:tabs>
          <w:tab w:val="clear" w:pos="708"/>
          <w:tab w:val="left" w:pos="3453" w:leader="none"/>
        </w:tabs>
        <w:spacing w:lineRule="auto" w:line="360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- обеспечение доступа социально ориентированных некоммерческих организаций к предоставлению услуг в области физической культуры и массового спорта;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- воспитание физически и нравственно здорового молодого поколения городского округа, повышение эффективности системы подготовки спортивного резерва в Лесозаводском муниципальном округе.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В ходе проверки установлено: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Приложение № 8 к муниципальной программе «План реализации муниципальной программы «Развитие физической культуры и спорта на территории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color w:val="000000"/>
          <w:sz w:val="26"/>
          <w:szCs w:val="26"/>
        </w:rPr>
        <w:t xml:space="preserve"> округа» на 2021-2027 годы» не соответствует Приложению № 2 к муниципальной программе «Перечень и краткое описание реализуемых в составе муниципальной программы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color w:val="000000"/>
          <w:sz w:val="26"/>
          <w:szCs w:val="26"/>
        </w:rPr>
        <w:t xml:space="preserve"> округа подпрограмм и отдельных мероприятий «Развитие физической культуры и спорта на территории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color w:val="000000"/>
          <w:sz w:val="26"/>
          <w:szCs w:val="26"/>
        </w:rPr>
        <w:t xml:space="preserve"> округа» на 2021-2027 годы</w:t>
      </w:r>
      <w:r>
        <w:rPr>
          <w:bCs/>
          <w:color w:val="000000"/>
          <w:sz w:val="26"/>
          <w:szCs w:val="26"/>
        </w:rPr>
        <w:t>», в части наименований основных мероприятий.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851"/>
        <w:jc w:val="both"/>
        <w:rPr>
          <w:color w:val="000000"/>
        </w:rPr>
      </w:pPr>
      <w:r>
        <w:rPr>
          <w:bCs/>
          <w:color w:val="000000"/>
          <w:sz w:val="26"/>
          <w:szCs w:val="26"/>
        </w:rPr>
        <w:t xml:space="preserve">Приложение № 3 к муниципальной программе «Оценка применения мер муниципального регулирования в сфере реализации муниципальной программы «Развитие физической культуры и спорта на территории Лесозаводского </w:t>
      </w:r>
      <w:r>
        <w:rPr>
          <w:bCs/>
          <w:color w:val="000000"/>
          <w:sz w:val="26"/>
          <w:szCs w:val="26"/>
        </w:rPr>
        <w:t>муниципального</w:t>
      </w:r>
      <w:r>
        <w:rPr>
          <w:bCs/>
          <w:color w:val="000000"/>
          <w:sz w:val="26"/>
          <w:szCs w:val="26"/>
        </w:rPr>
        <w:t xml:space="preserve"> округа» на 2021-2027 годы» не соответствует проекту Паспорта муниципальной программы. </w:t>
      </w:r>
      <w:r>
        <w:rPr>
          <w:bCs/>
          <w:color w:val="000000"/>
          <w:sz w:val="26"/>
          <w:szCs w:val="26"/>
        </w:rPr>
        <w:t>Не исключена подпрограмма № 2.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color w:val="000000"/>
        </w:rPr>
      </w:pPr>
      <w:r>
        <w:rPr>
          <w:rFonts w:eastAsia="Calibri"/>
          <w:b/>
          <w:color w:val="000000"/>
          <w:sz w:val="26"/>
          <w:szCs w:val="26"/>
          <w:lang w:eastAsia="en-US"/>
        </w:rPr>
        <w:t xml:space="preserve">2.2 Проверка соответствия Проекта программы Перечню муниципальных программ Лесозаводского </w:t>
      </w:r>
      <w:r>
        <w:rPr>
          <w:rFonts w:eastAsia="Calibri"/>
          <w:b/>
          <w:color w:val="000000"/>
          <w:sz w:val="26"/>
          <w:szCs w:val="26"/>
          <w:lang w:eastAsia="en-US"/>
        </w:rPr>
        <w:t>муниципального</w:t>
      </w:r>
      <w:r>
        <w:rPr>
          <w:rFonts w:eastAsia="Calibri"/>
          <w:b/>
          <w:color w:val="000000"/>
          <w:sz w:val="26"/>
          <w:szCs w:val="26"/>
          <w:lang w:eastAsia="en-US"/>
        </w:rPr>
        <w:t xml:space="preserve"> округа.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</w:p>
    <w:p>
      <w:pPr>
        <w:pStyle w:val="Normal"/>
        <w:spacing w:lineRule="auto" w:line="360"/>
        <w:ind w:firstLine="851"/>
        <w:jc w:val="both"/>
        <w:rPr>
          <w:color w:val="000000"/>
        </w:rPr>
      </w:pPr>
      <w:r>
        <w:rPr>
          <w:rFonts w:eastAsia="Calibri"/>
          <w:color w:val="000000"/>
          <w:sz w:val="26"/>
          <w:szCs w:val="26"/>
          <w:lang w:eastAsia="en-US"/>
        </w:rPr>
        <w:t>Экспертно-аналитическим мероприятием отмечено следующее:</w:t>
      </w:r>
    </w:p>
    <w:p>
      <w:pPr>
        <w:pStyle w:val="Normal"/>
        <w:spacing w:lineRule="auto" w:line="360"/>
        <w:ind w:firstLine="851"/>
        <w:jc w:val="both"/>
        <w:rPr>
          <w:color w:val="000000"/>
        </w:rPr>
      </w:pPr>
      <w:r>
        <w:rPr>
          <w:rFonts w:eastAsia="Calibri"/>
          <w:color w:val="000000"/>
          <w:sz w:val="26"/>
          <w:szCs w:val="26"/>
          <w:lang w:eastAsia="en-US"/>
        </w:rPr>
        <w:t>- Наименование представленной Муниципальной программы в паспорте муниципальной программы соответствует Перечню;</w:t>
      </w:r>
    </w:p>
    <w:p>
      <w:pPr>
        <w:pStyle w:val="Normal"/>
        <w:spacing w:lineRule="auto" w:line="360"/>
        <w:ind w:firstLine="851"/>
        <w:jc w:val="both"/>
        <w:rPr>
          <w:color w:val="000000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- </w:t>
      </w:r>
      <w:r>
        <w:rPr>
          <w:rFonts w:eastAsia="Calibri"/>
          <w:color w:val="000000"/>
          <w:sz w:val="26"/>
          <w:szCs w:val="26"/>
        </w:rPr>
        <w:t>Ответственный исполнитель Муниципальной программы, указанный в паспорте</w:t>
      </w:r>
      <w:r>
        <w:rPr>
          <w:rFonts w:eastAsia="Calibri"/>
          <w:color w:val="000000"/>
          <w:sz w:val="26"/>
          <w:szCs w:val="26"/>
          <w:lang w:eastAsia="en-US"/>
        </w:rPr>
        <w:t xml:space="preserve"> муниципальной программы</w:t>
      </w:r>
      <w:r>
        <w:rPr>
          <w:rFonts w:eastAsia="Calibri"/>
          <w:color w:val="000000"/>
          <w:sz w:val="26"/>
          <w:szCs w:val="26"/>
        </w:rPr>
        <w:t>, соответствует Перечню;</w:t>
      </w:r>
    </w:p>
    <w:p>
      <w:pPr>
        <w:pStyle w:val="Normal"/>
        <w:spacing w:lineRule="auto" w:line="360"/>
        <w:ind w:firstLine="851"/>
        <w:jc w:val="both"/>
        <w:rPr>
          <w:color w:val="000000"/>
        </w:rPr>
      </w:pPr>
      <w:r>
        <w:rPr>
          <w:rFonts w:eastAsia="Calibri"/>
          <w:color w:val="000000"/>
          <w:sz w:val="26"/>
          <w:szCs w:val="26"/>
        </w:rPr>
        <w:t>- Цели и задачи Муниципальной программы, указанные в паспорте</w:t>
      </w:r>
      <w:r>
        <w:rPr>
          <w:rFonts w:eastAsia="Calibri"/>
          <w:color w:val="000000"/>
          <w:sz w:val="26"/>
          <w:szCs w:val="26"/>
          <w:lang w:eastAsia="en-US"/>
        </w:rPr>
        <w:t xml:space="preserve"> муниципальной программы</w:t>
      </w:r>
      <w:r>
        <w:rPr>
          <w:rFonts w:eastAsia="Calibri"/>
          <w:color w:val="000000"/>
          <w:sz w:val="26"/>
          <w:szCs w:val="26"/>
        </w:rPr>
        <w:t>, соответствуют Перечню.</w:t>
      </w:r>
    </w:p>
    <w:p>
      <w:pPr>
        <w:pStyle w:val="ConsPlusNormal"/>
        <w:tabs>
          <w:tab w:val="clear" w:pos="708"/>
          <w:tab w:val="left" w:pos="0" w:leader="none"/>
        </w:tabs>
        <w:spacing w:lineRule="auto" w:line="360"/>
        <w:ind w:firstLine="851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Следовательно, данная Муниципальная программа соответствует Перечню муниципальных программ, утвержденному Постановлением администрации Лесозаводского городского округа от 30.06.2020 № 788 «Об утверждении перечня муниципальных программ Лесозаводского городского округа на 2021-2027 годы».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color w:val="000000"/>
        </w:rPr>
      </w:pPr>
      <w:r>
        <w:rPr>
          <w:rFonts w:eastAsia="Calibri"/>
          <w:b/>
          <w:color w:val="000000"/>
          <w:sz w:val="26"/>
          <w:szCs w:val="26"/>
          <w:lang w:eastAsia="en-US"/>
        </w:rPr>
        <w:t>2.3 Проверка соответствия Проекта программы</w:t>
      </w:r>
      <w:r>
        <w:rPr>
          <w:color w:val="000000"/>
          <w:sz w:val="26"/>
          <w:szCs w:val="26"/>
        </w:rPr>
        <w:t xml:space="preserve"> </w:t>
      </w:r>
      <w:r>
        <w:rPr>
          <w:rFonts w:eastAsia="Calibri"/>
          <w:b/>
          <w:color w:val="000000"/>
          <w:sz w:val="26"/>
          <w:szCs w:val="26"/>
          <w:lang w:eastAsia="en-US"/>
        </w:rPr>
        <w:t>законодательству.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</w:p>
    <w:p>
      <w:pPr>
        <w:pStyle w:val="ConsPlusNormal"/>
        <w:tabs>
          <w:tab w:val="clear" w:pos="708"/>
          <w:tab w:val="left" w:pos="0" w:leader="none"/>
        </w:tabs>
        <w:spacing w:lineRule="auto" w:line="360"/>
        <w:ind w:firstLine="851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Муниципальная программа разработана согласно действующих нормативно – правовых актов:</w:t>
      </w:r>
    </w:p>
    <w:p>
      <w:pPr>
        <w:pStyle w:val="Js-clipboard-title"/>
        <w:shd w:val="clear" w:color="auto" w:fill="FFFFFF"/>
        <w:tabs>
          <w:tab w:val="clear" w:pos="708"/>
          <w:tab w:val="left" w:pos="0" w:leader="none"/>
        </w:tabs>
        <w:spacing w:lineRule="auto" w:line="360" w:beforeAutospacing="0" w:before="0" w:afterAutospacing="0" w:after="0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- Федеральный закон от 04.12.2007 № 329-ФЗ «О физической культуре и спорте в Российской Федерации»;</w:t>
      </w:r>
    </w:p>
    <w:p>
      <w:pPr>
        <w:pStyle w:val="Js-clipboard-title"/>
        <w:shd w:val="clear" w:color="auto" w:fill="FFFFFF"/>
        <w:tabs>
          <w:tab w:val="clear" w:pos="708"/>
          <w:tab w:val="left" w:pos="0" w:leader="none"/>
        </w:tabs>
        <w:spacing w:lineRule="auto" w:line="360" w:beforeAutospacing="0" w:before="0" w:afterAutospacing="0" w:after="0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- Постановление Правительства Российской Федерации от 30.09.2021 № 1661 «Об утверждении государственной программы Российской Федерации «Развитие физической культуры и спорта» и о признании утратившими силу некоторых актов и отдельных положений некоторых актов Правительства Российской Федерации»;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- Постановление Администрации Приморского края от 27.12.2019 № 920-па «Об утверждении государственной программы Приморского края «Развитие физической культуры и спорта Приморского края»;  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pacing w:lineRule="auto" w:line="360"/>
        <w:ind w:firstLine="851"/>
        <w:jc w:val="both"/>
        <w:rPr>
          <w:color w:val="000000"/>
        </w:rPr>
      </w:pPr>
      <w:r>
        <w:rPr>
          <w:bCs/>
          <w:color w:val="000000"/>
          <w:sz w:val="26"/>
          <w:szCs w:val="26"/>
        </w:rPr>
        <w:t>В ходе проверки установлено: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pacing w:lineRule="auto" w:line="360"/>
        <w:ind w:firstLine="851"/>
        <w:jc w:val="both"/>
        <w:rPr>
          <w:color w:val="000000"/>
        </w:rPr>
      </w:pPr>
      <w:r>
        <w:rPr>
          <w:bCs/>
          <w:color w:val="000000"/>
          <w:sz w:val="26"/>
          <w:szCs w:val="26"/>
        </w:rPr>
        <w:t xml:space="preserve">- в настоящем проекте отсутствует ссылка на Стратегию социально-экономического развития Лесозаводского муниципального округа. 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pacing w:lineRule="auto" w:line="360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- на территории Лесозаводского муниципального округа отсутствует План мероприятий по реализации Стратегии социально-экономического развития Лесозаводского муниципального округа.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851"/>
        <w:jc w:val="both"/>
        <w:rPr>
          <w:color w:val="000000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В связи с вышеизложенным, установить соответствие Муниципальной программы Плану мероприятий Стратегии социально-экономического развития Лесозаводского муниципального округа, невозможно.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ind w:firstLine="851"/>
        <w:jc w:val="both"/>
        <w:rPr>
          <w:color w:val="000000"/>
        </w:rPr>
      </w:pPr>
      <w:r>
        <w:rPr>
          <w:rFonts w:eastAsia="Calibri"/>
          <w:color w:val="000000"/>
          <w:sz w:val="26"/>
          <w:szCs w:val="26"/>
          <w:lang w:eastAsia="en-US"/>
        </w:rPr>
        <w:t>Отсутствие Стратегии социально-экономического развития Лесозаводского муниципального округа не способствует достижению целевых показателей при реализации Муниципальной программы.</w:t>
      </w:r>
    </w:p>
    <w:p>
      <w:pPr>
        <w:pStyle w:val="Normal"/>
        <w:spacing w:lineRule="auto" w:line="360"/>
        <w:ind w:firstLine="851"/>
        <w:jc w:val="center"/>
        <w:rPr>
          <w:b/>
          <w:bCs/>
          <w:color w:val="C9211E"/>
          <w:sz w:val="26"/>
          <w:szCs w:val="26"/>
        </w:rPr>
      </w:pPr>
      <w:r>
        <w:rPr>
          <w:b/>
          <w:bCs/>
          <w:color w:val="C9211E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850" w:left="0" w:right="0"/>
        <w:jc w:val="both"/>
        <w:rPr>
          <w:color w:val="000000"/>
        </w:rPr>
      </w:pPr>
      <w:r>
        <w:rPr>
          <w:b/>
          <w:bCs/>
          <w:color w:val="000000"/>
          <w:sz w:val="26"/>
          <w:szCs w:val="26"/>
        </w:rPr>
        <w:t>2.4. Проверка соответствия вносимых изменений бюджету Лесозаводского муниципального округа на 2023 год, 2024 год, на 2025 год и плановый период 2026-2027 годов.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360"/>
        <w:ind w:firstLine="851"/>
        <w:jc w:val="both"/>
        <w:rPr>
          <w:color w:val="C9211E"/>
        </w:rPr>
      </w:pPr>
      <w:r>
        <w:rPr>
          <w:color w:val="000000"/>
          <w:sz w:val="26"/>
          <w:szCs w:val="26"/>
        </w:rPr>
        <w:t xml:space="preserve">Внесение изменений в муниципальную программу «Развитие физической культуры и спорта на территории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color w:val="000000"/>
          <w:sz w:val="26"/>
          <w:szCs w:val="26"/>
        </w:rPr>
        <w:t xml:space="preserve"> округа» на 2021-2027 годы» предусмотрены в связи с утверждением бюджета Лесозаводского муниципального округа на 2025 год и плановый период 2026-2027 годы.</w:t>
      </w:r>
    </w:p>
    <w:p>
      <w:pPr>
        <w:pStyle w:val="Normal"/>
        <w:spacing w:lineRule="auto" w:line="360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В ходе проверки установлено:</w:t>
      </w:r>
    </w:p>
    <w:p>
      <w:pPr>
        <w:pStyle w:val="Normal"/>
        <w:spacing w:lineRule="auto" w:line="360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 xml:space="preserve"> приложение № 7 к муниципальной программе Информация о ресурсном обеспечении на 2023 год за счет финансирования из краевого бюджета не соответствует исполнению бюджета Лесозаводского муниципального округа за 2023 год.</w:t>
      </w:r>
    </w:p>
    <w:p>
      <w:pPr>
        <w:pStyle w:val="Normal"/>
        <w:spacing w:lineRule="auto" w:line="360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В соответствии с вышеизложенным, требуется привести к единому соответствию проект Постановления, проект Паспорта муниципальной программы и проект паспорта Подпрограмм № 1 к муниципальной программе.</w:t>
      </w:r>
    </w:p>
    <w:p>
      <w:pPr>
        <w:pStyle w:val="Normal"/>
        <w:spacing w:lineRule="auto" w:line="36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сравнении с</w:t>
      </w:r>
      <w:r>
        <w:rPr>
          <w:sz w:val="26"/>
          <w:szCs w:val="26"/>
        </w:rPr>
        <w:t xml:space="preserve"> данны</w:t>
      </w:r>
      <w:r>
        <w:rPr>
          <w:sz w:val="26"/>
          <w:szCs w:val="26"/>
        </w:rPr>
        <w:t>ми Приложения № 7 представленного к проекту муниципальной программы и</w:t>
      </w:r>
      <w:r>
        <w:rPr>
          <w:sz w:val="26"/>
          <w:szCs w:val="26"/>
        </w:rPr>
        <w:t xml:space="preserve"> приложения № 7 к муниципальной программе, размещенной на официальном сайте Администрации </w:t>
      </w:r>
      <w:r>
        <w:rPr>
          <w:sz w:val="26"/>
          <w:szCs w:val="26"/>
        </w:rPr>
        <w:t xml:space="preserve">Лесозаводского </w:t>
      </w:r>
      <w:r>
        <w:rPr>
          <w:sz w:val="26"/>
          <w:szCs w:val="26"/>
        </w:rPr>
        <w:t xml:space="preserve">муниципального округа </w:t>
      </w:r>
      <w:r>
        <w:rPr>
          <w:sz w:val="26"/>
          <w:szCs w:val="26"/>
        </w:rPr>
        <w:t>Приморского края</w:t>
      </w:r>
      <w:r>
        <w:rPr>
          <w:sz w:val="26"/>
          <w:szCs w:val="26"/>
        </w:rPr>
        <w:t>, финансовое обеспечение мероприятий муниципальной программы на 2025 год увеличено на 23756,8 тысяч рублей;</w:t>
      </w:r>
    </w:p>
    <w:p>
      <w:pPr>
        <w:pStyle w:val="Normal"/>
        <w:spacing w:lineRule="auto" w:line="36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на 2026 год увеличено на 6317,69 тысяч рублей;</w:t>
      </w:r>
    </w:p>
    <w:p>
      <w:pPr>
        <w:pStyle w:val="Normal"/>
        <w:spacing w:lineRule="auto" w:line="36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на 2027 год увеличено на 6897,13 тысяч рублей.</w:t>
      </w:r>
    </w:p>
    <w:p>
      <w:pPr>
        <w:pStyle w:val="Normal"/>
        <w:spacing w:lineRule="auto" w:line="36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Изменения вносятся по Подпрограмме № 1 к муниципальной программе </w:t>
      </w:r>
      <w:r>
        <w:rPr>
          <w:color w:val="000000"/>
          <w:sz w:val="26"/>
          <w:szCs w:val="26"/>
        </w:rPr>
        <w:t xml:space="preserve"> «Развитие массовой физической культуры и спорта на территории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color w:val="000000"/>
          <w:sz w:val="26"/>
          <w:szCs w:val="26"/>
        </w:rPr>
        <w:t xml:space="preserve"> округа» на 2021 – 2027 годы:</w:t>
      </w:r>
    </w:p>
    <w:p>
      <w:pPr>
        <w:pStyle w:val="Normal"/>
        <w:spacing w:lineRule="auto" w:line="360"/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- 2025 год — увеличен размер финансирования </w:t>
      </w:r>
      <w:r>
        <w:rPr>
          <w:color w:val="000000"/>
          <w:sz w:val="26"/>
          <w:szCs w:val="26"/>
        </w:rPr>
        <w:t>за счет средств бюджета Приморского края на 16092,31 тысяч рублей, увеличен размер финансирования за счет средств бюджета Лесозаводского муниципального округа на 7664,48 тысяч рублей;</w:t>
      </w:r>
    </w:p>
    <w:p>
      <w:pPr>
        <w:pStyle w:val="Normal"/>
        <w:spacing w:lineRule="auto" w:line="360"/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- 2026 год — </w:t>
      </w:r>
      <w:r>
        <w:rPr>
          <w:color w:val="000000"/>
          <w:sz w:val="26"/>
          <w:szCs w:val="26"/>
        </w:rPr>
        <w:t>увеличен размер финансирования за счет средств бюджета Лесозаводского муниципального округа на 6317,69 тысяч рублей;</w:t>
      </w:r>
    </w:p>
    <w:p>
      <w:pPr>
        <w:pStyle w:val="Normal"/>
        <w:spacing w:lineRule="auto" w:line="360"/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- 2027 год — увеличен размер финансирования </w:t>
      </w:r>
      <w:r>
        <w:rPr>
          <w:color w:val="000000"/>
          <w:sz w:val="26"/>
          <w:szCs w:val="26"/>
        </w:rPr>
        <w:t>за счет средств бюджета Приморского края на 660,82 тысяч рублей, увеличен размер финансирования за счет средств бюджета Лесозаводского муниципального округа на 6236,31 тысяч рублей;</w:t>
      </w:r>
    </w:p>
    <w:p>
      <w:pPr>
        <w:pStyle w:val="Normal"/>
        <w:spacing w:lineRule="auto" w:line="360"/>
        <w:ind w:firstLine="851"/>
        <w:jc w:val="both"/>
        <w:rPr>
          <w:b/>
          <w:bCs/>
          <w:color w:val="C9211E"/>
          <w:sz w:val="26"/>
          <w:szCs w:val="26"/>
        </w:rPr>
      </w:pPr>
      <w:r>
        <w:rPr>
          <w:b/>
          <w:bCs/>
          <w:color w:val="C9211E"/>
          <w:sz w:val="26"/>
          <w:szCs w:val="26"/>
        </w:rPr>
      </w:r>
    </w:p>
    <w:p>
      <w:pPr>
        <w:pStyle w:val="Normal"/>
        <w:spacing w:lineRule="auto" w:line="360"/>
        <w:ind w:firstLine="851"/>
        <w:jc w:val="both"/>
        <w:rPr>
          <w:color w:val="000000"/>
        </w:rPr>
      </w:pPr>
      <w:r>
        <w:rPr>
          <w:b/>
          <w:bCs/>
          <w:color w:val="000000"/>
          <w:sz w:val="26"/>
          <w:szCs w:val="26"/>
        </w:rPr>
        <w:t>Выводы:</w:t>
      </w:r>
    </w:p>
    <w:p>
      <w:pPr>
        <w:pStyle w:val="Normal"/>
        <w:spacing w:lineRule="auto" w:line="360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1. Вносимые изменения в муниципальную программу «Развитие физической культуры и спорта на территории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color w:val="000000"/>
          <w:sz w:val="26"/>
          <w:szCs w:val="26"/>
        </w:rPr>
        <w:t xml:space="preserve"> округа» на 2021-2027 годы» по Подпрограмме №1 соответствуют бюджету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color w:val="000000"/>
          <w:sz w:val="26"/>
          <w:szCs w:val="26"/>
        </w:rPr>
        <w:t xml:space="preserve"> округа на 202</w:t>
      </w:r>
      <w:r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год и плановый период 202</w:t>
      </w:r>
      <w:r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-202</w:t>
      </w:r>
      <w:r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 xml:space="preserve"> годов, утвержденному Решением Думы Лесозаводского городского округа от 2</w:t>
      </w:r>
      <w:r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>.12.202</w:t>
      </w:r>
      <w:r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227</w:t>
      </w:r>
      <w:r>
        <w:rPr>
          <w:color w:val="000000"/>
          <w:sz w:val="26"/>
          <w:szCs w:val="26"/>
        </w:rPr>
        <w:t>-НПА.</w:t>
      </w:r>
    </w:p>
    <w:p>
      <w:pPr>
        <w:pStyle w:val="Normal"/>
        <w:spacing w:lineRule="auto" w:line="360"/>
        <w:ind w:firstLine="851"/>
        <w:jc w:val="both"/>
        <w:rPr>
          <w:color w:val="C9211E"/>
        </w:rPr>
      </w:pPr>
      <w:r>
        <w:rPr>
          <w:color w:val="000000"/>
          <w:sz w:val="26"/>
          <w:szCs w:val="26"/>
        </w:rPr>
        <w:t xml:space="preserve">2. </w:t>
      </w:r>
      <w:r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>приложени</w:t>
      </w:r>
      <w:r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№ 7 к муниципальной программе Информация о ресурсном обеспечении на 2023 год за счет финансирования из краевого бюджета не соответствует исполнению бюджета Лесозаводского муниципального округа за 2023 год. </w:t>
      </w:r>
      <w:r>
        <w:rPr>
          <w:color w:val="000000"/>
          <w:sz w:val="26"/>
          <w:szCs w:val="26"/>
        </w:rPr>
        <w:t xml:space="preserve">Ответственному исполнителю Муниципальной программы Муниципальному бюджетному учреждению физической культуры и спорта «Спортивный центр» обеспечить </w:t>
      </w:r>
      <w:r>
        <w:rPr>
          <w:color w:val="000000"/>
          <w:sz w:val="26"/>
          <w:szCs w:val="26"/>
        </w:rPr>
        <w:t xml:space="preserve">внесение изменений в Приложение № 7 к муниципальной программе и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привести</w:t>
      </w:r>
      <w:r>
        <w:rPr>
          <w:color w:val="000000"/>
          <w:sz w:val="26"/>
          <w:szCs w:val="26"/>
        </w:rPr>
        <w:t xml:space="preserve"> к единому соответствию проект Постановления, проект Паспорта муниципальной программы и проект паспорта Подпрограмм № 1 к муниципальной программе.</w:t>
      </w:r>
    </w:p>
    <w:p>
      <w:pPr>
        <w:pStyle w:val="Normal"/>
        <w:spacing w:lineRule="auto" w:line="360"/>
        <w:ind w:firstLine="851"/>
        <w:jc w:val="both"/>
        <w:rPr>
          <w:color w:val="C9211E"/>
        </w:rPr>
      </w:pPr>
      <w:r>
        <w:rPr>
          <w:color w:val="000000"/>
          <w:sz w:val="26"/>
          <w:szCs w:val="26"/>
        </w:rPr>
        <w:t>3. Внести изменения в Приложение № 3 к муниципальной программе, а именно привести в соответствие с проектом Паспорта муниципальной программы.</w:t>
      </w:r>
    </w:p>
    <w:p>
      <w:pPr>
        <w:pStyle w:val="Normal"/>
        <w:spacing w:lineRule="auto" w:line="360"/>
        <w:ind w:firstLine="851"/>
        <w:jc w:val="both"/>
        <w:rPr>
          <w:color w:val="C9211E"/>
        </w:rPr>
      </w:pPr>
      <w:r>
        <w:rPr>
          <w:color w:val="000000"/>
          <w:sz w:val="26"/>
          <w:szCs w:val="26"/>
        </w:rPr>
        <w:t xml:space="preserve">4. Приложение № 8 к муниципальной программе «План реализации муниципальной программы «Развитие физической культуры и спорта на территории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color w:val="000000"/>
          <w:sz w:val="26"/>
          <w:szCs w:val="26"/>
        </w:rPr>
        <w:t xml:space="preserve"> округа» на 2021-2027 годы» не соответствует Приложению № 2 к муниципальной программе «Перечень и краткое описание реализуемых в составе муниципальной программы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color w:val="000000"/>
          <w:sz w:val="26"/>
          <w:szCs w:val="26"/>
        </w:rPr>
        <w:t xml:space="preserve"> округа подпрограмм и отдельных мероприятий «Развитие физической культуры и спорта на территории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color w:val="000000"/>
          <w:sz w:val="26"/>
          <w:szCs w:val="26"/>
        </w:rPr>
        <w:t xml:space="preserve"> округа» на 2021-2027 годы</w:t>
      </w:r>
      <w:r>
        <w:rPr>
          <w:bCs/>
          <w:color w:val="000000"/>
          <w:sz w:val="26"/>
          <w:szCs w:val="26"/>
        </w:rPr>
        <w:t xml:space="preserve">», в части наименований основных мероприятий. </w:t>
      </w:r>
      <w:r>
        <w:rPr>
          <w:bCs/>
          <w:color w:val="000000"/>
          <w:sz w:val="26"/>
          <w:szCs w:val="26"/>
        </w:rPr>
        <w:t>Необходимо привести к единому соответствию наименования основным мероприятий Подпрограммы № 1 к муниципальной программе.</w:t>
      </w:r>
    </w:p>
    <w:p>
      <w:pPr>
        <w:pStyle w:val="Normal"/>
        <w:spacing w:lineRule="auto" w:line="360"/>
        <w:ind w:firstLine="851"/>
        <w:jc w:val="both"/>
        <w:rPr>
          <w:color w:val="C9211E"/>
        </w:rPr>
      </w:pPr>
      <w:r>
        <w:rPr>
          <w:bCs/>
          <w:color w:val="000000"/>
          <w:sz w:val="26"/>
          <w:szCs w:val="26"/>
        </w:rPr>
        <w:t>5. Ответственному исполнителю Муниципальной программы обеспечить внесение изменений в проект постановления Администрации Лесозаводского муниципального округа Приморского края, а именно:</w:t>
      </w:r>
    </w:p>
    <w:p>
      <w:pPr>
        <w:pStyle w:val="Normal"/>
        <w:spacing w:lineRule="auto" w:line="360"/>
        <w:ind w:firstLine="851"/>
        <w:jc w:val="both"/>
        <w:rPr>
          <w:color w:val="C9211E"/>
        </w:rPr>
      </w:pPr>
      <w:r>
        <w:rPr>
          <w:bCs/>
          <w:color w:val="000000"/>
          <w:sz w:val="26"/>
          <w:szCs w:val="26"/>
        </w:rPr>
        <w:t xml:space="preserve">наименование о внесении изменений следует изложить в следующей редакции: «О внесении изменений в постановление администрации Лесозаводского городского округа от 15.09.2020 № 1178 «Об утверждении муниципальной программы «Развитие физической культуры и спорта на территории  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Лесозаводского городского округа» </w:t>
      </w:r>
      <w:r>
        <w:rPr>
          <w:rFonts w:eastAsia="Calibri"/>
          <w:bCs/>
          <w:color w:val="000000"/>
          <w:sz w:val="26"/>
          <w:szCs w:val="26"/>
          <w:lang w:eastAsia="en-US"/>
        </w:rPr>
        <w:t>на 2021-2027 годы»;</w:t>
      </w:r>
    </w:p>
    <w:p>
      <w:pPr>
        <w:pStyle w:val="Normal"/>
        <w:spacing w:lineRule="auto" w:line="360"/>
        <w:ind w:firstLine="851"/>
        <w:jc w:val="both"/>
        <w:rPr>
          <w:color w:val="C9211E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в </w:t>
      </w:r>
      <w:r>
        <w:rPr>
          <w:rFonts w:eastAsia="Calibri"/>
          <w:bCs/>
          <w:color w:val="000000"/>
          <w:sz w:val="26"/>
          <w:szCs w:val="26"/>
          <w:lang w:eastAsia="en-US"/>
        </w:rPr>
        <w:t>подпункте 1.2 проекта постановления строку 9 изменить на строку 8 (в соответствии с проектом Паспорта муниципальной программы)</w:t>
      </w:r>
    </w:p>
    <w:p>
      <w:pPr>
        <w:pStyle w:val="Normal"/>
        <w:spacing w:lineRule="auto" w:line="360"/>
        <w:ind w:firstLine="851"/>
        <w:jc w:val="both"/>
        <w:rPr>
          <w:color w:val="000000"/>
        </w:rPr>
      </w:pPr>
      <w:r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. Администрации Лесозаводского </w:t>
      </w:r>
      <w:r>
        <w:rPr>
          <w:color w:val="000000"/>
          <w:sz w:val="26"/>
          <w:szCs w:val="26"/>
        </w:rPr>
        <w:t>муниципального</w:t>
      </w:r>
      <w:r>
        <w:rPr>
          <w:color w:val="000000"/>
          <w:sz w:val="26"/>
          <w:szCs w:val="26"/>
        </w:rPr>
        <w:t xml:space="preserve"> округа </w:t>
      </w:r>
      <w:r>
        <w:rPr>
          <w:color w:val="000000"/>
          <w:sz w:val="26"/>
          <w:szCs w:val="26"/>
        </w:rPr>
        <w:t xml:space="preserve">Приморского края </w:t>
      </w:r>
      <w:r>
        <w:rPr>
          <w:color w:val="000000"/>
          <w:sz w:val="26"/>
          <w:szCs w:val="26"/>
        </w:rPr>
        <w:t>разработать и утвердить</w:t>
      </w:r>
      <w:r>
        <w:rPr>
          <w:rFonts w:eastAsia="Calibri"/>
          <w:color w:val="000000"/>
          <w:sz w:val="26"/>
          <w:szCs w:val="26"/>
          <w:lang w:eastAsia="en-US"/>
        </w:rPr>
        <w:t xml:space="preserve"> План мероприятий Стратегии социально-экономического развития Лесозаводского </w:t>
      </w:r>
      <w:r>
        <w:rPr>
          <w:rFonts w:eastAsia="Calibri"/>
          <w:color w:val="000000"/>
          <w:sz w:val="26"/>
          <w:szCs w:val="26"/>
          <w:lang w:eastAsia="en-US"/>
        </w:rPr>
        <w:t>муниципального</w:t>
      </w:r>
      <w:r>
        <w:rPr>
          <w:rFonts w:eastAsia="Calibri"/>
          <w:color w:val="000000"/>
          <w:sz w:val="26"/>
          <w:szCs w:val="26"/>
          <w:lang w:eastAsia="en-US"/>
        </w:rPr>
        <w:t xml:space="preserve"> округа.</w:t>
      </w:r>
    </w:p>
    <w:p>
      <w:pPr>
        <w:pStyle w:val="Normal"/>
        <w:spacing w:lineRule="auto" w:line="360"/>
        <w:ind w:firstLine="851"/>
        <w:jc w:val="both"/>
        <w:rPr>
          <w:color w:val="000000"/>
        </w:rPr>
      </w:pPr>
      <w:r>
        <w:rPr>
          <w:rFonts w:eastAsia="Calibri"/>
          <w:color w:val="000000"/>
          <w:sz w:val="26"/>
          <w:szCs w:val="26"/>
          <w:lang w:eastAsia="en-US"/>
        </w:rPr>
        <w:t>7</w:t>
      </w:r>
      <w:r>
        <w:rPr>
          <w:rFonts w:eastAsia="Calibri"/>
          <w:color w:val="000000"/>
          <w:sz w:val="26"/>
          <w:szCs w:val="26"/>
          <w:lang w:eastAsia="en-US"/>
        </w:rPr>
        <w:t xml:space="preserve">. Ответственному исполнителю внести изменения в Паспорт Муниципальной программы в части сопоставления реализуемых мероприятий Муниципальной программы с Планом мероприятий Стратегии социально-экономического развития Лесозаводского </w:t>
      </w:r>
      <w:r>
        <w:rPr>
          <w:rFonts w:eastAsia="Calibri"/>
          <w:color w:val="000000"/>
          <w:sz w:val="26"/>
          <w:szCs w:val="26"/>
          <w:lang w:eastAsia="en-US"/>
        </w:rPr>
        <w:t>муниципального</w:t>
      </w:r>
      <w:r>
        <w:rPr>
          <w:rFonts w:eastAsia="Calibri"/>
          <w:color w:val="000000"/>
          <w:sz w:val="26"/>
          <w:szCs w:val="26"/>
          <w:lang w:eastAsia="en-US"/>
        </w:rPr>
        <w:t xml:space="preserve"> округа.</w:t>
      </w:r>
    </w:p>
    <w:p>
      <w:pPr>
        <w:pStyle w:val="Normal"/>
        <w:spacing w:lineRule="auto" w: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pacing w:lineRule="auto" w: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pacing w:lineRule="auto" w: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  <w:sz w:val="26"/>
          <w:szCs w:val="26"/>
        </w:rPr>
        <w:t>Аудитор</w:t>
      </w:r>
      <w:r>
        <w:rPr>
          <w:color w:val="000000"/>
          <w:sz w:val="26"/>
          <w:szCs w:val="26"/>
        </w:rPr>
        <w:t xml:space="preserve"> Контрольно-счетной палаты</w:t>
      </w:r>
    </w:p>
    <w:p>
      <w:pPr>
        <w:pStyle w:val="Normal"/>
        <w:spacing w:lineRule="auto" w:line="360"/>
        <w:jc w:val="both"/>
        <w:rPr>
          <w:color w:val="C9211E"/>
        </w:rPr>
      </w:pPr>
      <w:r>
        <w:rPr>
          <w:color w:val="000000"/>
          <w:sz w:val="26"/>
          <w:szCs w:val="26"/>
        </w:rPr>
        <w:t xml:space="preserve">Лесозаводского городского округа                                                                 </w:t>
      </w:r>
      <w:r>
        <w:rPr>
          <w:color w:val="000000"/>
          <w:sz w:val="26"/>
          <w:szCs w:val="26"/>
        </w:rPr>
        <w:t>И. А. Кушнир</w:t>
      </w:r>
      <w:r>
        <w:rPr>
          <w:color w:val="C9211E"/>
          <w:sz w:val="26"/>
          <w:szCs w:val="26"/>
        </w:rPr>
        <w:t xml:space="preserve">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851" w:gutter="0" w:header="709" w:top="993" w:footer="598" w:bottom="113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Consolas">
    <w:charset w:val="01"/>
    <w:family w:val="roman"/>
    <w:pitch w:val="default"/>
  </w:font>
  <w:font w:name="Segoe UI">
    <w:charset w:val="01"/>
    <w:family w:val="roman"/>
    <w:pitch w:val="default"/>
  </w:font>
  <w:font w:name="Symbol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59123381"/>
    </w:sdtPr>
    <w:sdtContent>
      <w:p>
        <w:pPr>
          <w:pStyle w:val="Footer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alloonText"/>
      <w:jc w:val="righ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062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2564" w:hanging="7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4074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5331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6228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7485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8382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9639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10536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19c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28765d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5d4364"/>
    <w:pPr>
      <w:keepNext w:val="true"/>
      <w:keepLines/>
      <w:spacing w:before="200" w:after="0"/>
      <w:ind w:firstLine="709"/>
      <w:jc w:val="both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95fc8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4"/>
    <w:unhideWhenUsed/>
    <w:qFormat/>
    <w:rsid w:val="00e76e72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d4364"/>
    <w:pPr>
      <w:keepNext w:val="true"/>
      <w:keepLines/>
      <w:spacing w:before="200" w:after="0"/>
      <w:ind w:firstLine="709"/>
      <w:jc w:val="both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6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d4364"/>
    <w:pPr>
      <w:keepNext w:val="true"/>
      <w:keepLines/>
      <w:spacing w:before="200" w:after="0"/>
      <w:ind w:firstLine="709"/>
      <w:jc w:val="both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8"/>
    <w:uiPriority w:val="9"/>
    <w:unhideWhenUsed/>
    <w:qFormat/>
    <w:rsid w:val="00595fc8"/>
    <w:pPr>
      <w:keepNext w:val="true"/>
      <w:keepLines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d4364"/>
    <w:pPr>
      <w:keepNext w:val="true"/>
      <w:keepLines/>
      <w:spacing w:before="200" w:after="0"/>
      <w:ind w:firstLine="709"/>
      <w:jc w:val="both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  <w:lang w:val="en-US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28765d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tyle5" w:customStyle="1">
    <w:name w:val="Верхний колонтитул Знак"/>
    <w:basedOn w:val="DefaultParagraphFont"/>
    <w:uiPriority w:val="99"/>
    <w:qFormat/>
    <w:rsid w:val="0028765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6" w:customStyle="1">
    <w:name w:val="Нижний колонтитул Знак"/>
    <w:basedOn w:val="DefaultParagraphFont"/>
    <w:uiPriority w:val="99"/>
    <w:qFormat/>
    <w:rsid w:val="0028765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28765d"/>
    <w:rPr>
      <w:rFonts w:ascii="Tahoma" w:hAnsi="Tahoma" w:eastAsia="Times New Roman" w:cs="Tahoma"/>
      <w:sz w:val="16"/>
      <w:szCs w:val="16"/>
      <w:lang w:eastAsia="ru-RU"/>
    </w:rPr>
  </w:style>
  <w:style w:type="character" w:styleId="Style8" w:customStyle="1">
    <w:name w:val="Основной текст Знак"/>
    <w:basedOn w:val="DefaultParagraphFont"/>
    <w:qFormat/>
    <w:rsid w:val="00fc5d78"/>
    <w:rPr>
      <w:rFonts w:ascii="Calibri" w:hAnsi="Calibri" w:eastAsia="Calibri" w:cs="Times New Roman"/>
    </w:rPr>
  </w:style>
  <w:style w:type="character" w:styleId="Style9" w:customStyle="1">
    <w:name w:val="Основной текст с отступом Знак"/>
    <w:basedOn w:val="DefaultParagraphFont"/>
    <w:uiPriority w:val="99"/>
    <w:qFormat/>
    <w:rsid w:val="00eb131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qFormat/>
    <w:rsid w:val="00eb131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580f4e"/>
    <w:rPr>
      <w:i/>
      <w:iCs/>
    </w:rPr>
  </w:style>
  <w:style w:type="character" w:styleId="3" w:customStyle="1">
    <w:name w:val="Заголовок 3 Знак"/>
    <w:basedOn w:val="DefaultParagraphFont"/>
    <w:uiPriority w:val="9"/>
    <w:qFormat/>
    <w:rsid w:val="00595fc8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4"/>
      <w:szCs w:val="24"/>
      <w:lang w:eastAsia="ru-RU"/>
    </w:rPr>
  </w:style>
  <w:style w:type="character" w:styleId="8" w:customStyle="1">
    <w:name w:val="Заголовок 8 Знак"/>
    <w:basedOn w:val="DefaultParagraphFont"/>
    <w:uiPriority w:val="9"/>
    <w:qFormat/>
    <w:rsid w:val="00595fc8"/>
    <w:rPr>
      <w:rFonts w:ascii="Cambria" w:hAnsi="Cambria" w:eastAsia="" w:cs="" w:asciiTheme="majorHAnsi" w:cstheme="majorBidi" w:eastAsiaTheme="majorEastAsia" w:hAnsiTheme="majorHAnsi"/>
      <w:color w:themeColor="text1" w:themeTint="bf" w:val="404040"/>
      <w:sz w:val="20"/>
      <w:szCs w:val="20"/>
      <w:lang w:eastAsia="ru-RU"/>
    </w:rPr>
  </w:style>
  <w:style w:type="character" w:styleId="Style10" w:customStyle="1">
    <w:name w:val="Обычный (Интернет) Знак"/>
    <w:basedOn w:val="DefaultParagraphFont"/>
    <w:link w:val="NormalWeb"/>
    <w:uiPriority w:val="99"/>
    <w:qFormat/>
    <w:rsid w:val="001313f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Обычный (веб) Знак1"/>
    <w:basedOn w:val="DefaultParagraphFont"/>
    <w:qFormat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styleId="6" w:customStyle="1">
    <w:name w:val="Заголовок 6 Знак"/>
    <w:basedOn w:val="DefaultParagraphFont"/>
    <w:qFormat/>
    <w:rsid w:val="00935756"/>
    <w:rPr>
      <w:rFonts w:ascii="Calibri" w:hAnsi="Calibri" w:eastAsia="Times New Roman"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e54d3"/>
    <w:rPr>
      <w:color w:val="CA0000"/>
      <w:u w:val="single"/>
    </w:rPr>
  </w:style>
  <w:style w:type="character" w:styleId="4" w:customStyle="1">
    <w:name w:val="Заголовок 4 Знак"/>
    <w:basedOn w:val="DefaultParagraphFont"/>
    <w:qFormat/>
    <w:rsid w:val="00e76e72"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character" w:styleId="Style11" w:customStyle="1">
    <w:name w:val="Текст сноски Знак"/>
    <w:basedOn w:val="DefaultParagraphFont"/>
    <w:uiPriority w:val="99"/>
    <w:qFormat/>
    <w:rsid w:val="00b9158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>
    <w:name w:val="Символ сноски"/>
    <w:uiPriority w:val="99"/>
    <w:qFormat/>
    <w:rsid w:val="00b9158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xtended-textshort" w:customStyle="1">
    <w:name w:val="extended-text__short"/>
    <w:basedOn w:val="DefaultParagraphFont"/>
    <w:qFormat/>
    <w:rsid w:val="00fa05d0"/>
    <w:rPr/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qFormat/>
    <w:rsid w:val="00f511cc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5d4364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val="en-US" w:bidi="en-US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d4364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lang w:val="en-US" w:bidi="en-US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d4364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lang w:val="en-US" w:bidi="en-US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d4364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  <w:lang w:val="en-US" w:bidi="en-US"/>
    </w:rPr>
  </w:style>
  <w:style w:type="character" w:styleId="Style13" w:customStyle="1">
    <w:name w:val="Текст Знак"/>
    <w:basedOn w:val="DefaultParagraphFont"/>
    <w:link w:val="PlainText"/>
    <w:uiPriority w:val="99"/>
    <w:qFormat/>
    <w:rsid w:val="005d4364"/>
    <w:rPr>
      <w:rFonts w:ascii="Consolas" w:hAnsi="Consolas" w:eastAsia="Calibri"/>
      <w:sz w:val="21"/>
      <w:szCs w:val="21"/>
      <w:lang w:val="en-US" w:bidi="en-US"/>
    </w:rPr>
  </w:style>
  <w:style w:type="character" w:styleId="Style14" w:customStyle="1">
    <w:name w:val="Заголовок Знак"/>
    <w:basedOn w:val="DefaultParagraphFont"/>
    <w:uiPriority w:val="10"/>
    <w:qFormat/>
    <w:rsid w:val="005d4364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  <w:lang w:val="en-US" w:bidi="en-US"/>
    </w:rPr>
  </w:style>
  <w:style w:type="character" w:styleId="Style15" w:customStyle="1">
    <w:name w:val="Подзаголовок Знак"/>
    <w:basedOn w:val="DefaultParagraphFont"/>
    <w:uiPriority w:val="11"/>
    <w:qFormat/>
    <w:rsid w:val="005d4364"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  <w:lang w:val="en-US" w:bidi="en-US"/>
    </w:rPr>
  </w:style>
  <w:style w:type="character" w:styleId="Strong">
    <w:name w:val="Strong"/>
    <w:basedOn w:val="DefaultParagraphFont"/>
    <w:uiPriority w:val="22"/>
    <w:qFormat/>
    <w:rsid w:val="005d4364"/>
    <w:rPr>
      <w:b/>
      <w:bCs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5d4364"/>
    <w:rPr>
      <w:rFonts w:eastAsia="" w:eastAsiaTheme="minorEastAsia"/>
      <w:i/>
      <w:iCs/>
      <w:color w:themeColor="text1" w:val="000000"/>
      <w:lang w:val="en-US" w:bidi="en-US"/>
    </w:rPr>
  </w:style>
  <w:style w:type="character" w:styleId="Style16" w:customStyle="1">
    <w:name w:val="Выделенная цитата Знак"/>
    <w:basedOn w:val="DefaultParagraphFont"/>
    <w:link w:val="IntenseQuote"/>
    <w:uiPriority w:val="30"/>
    <w:qFormat/>
    <w:rsid w:val="005d4364"/>
    <w:rPr>
      <w:rFonts w:eastAsia="" w:eastAsiaTheme="minorEastAsia"/>
      <w:b/>
      <w:bCs/>
      <w:i/>
      <w:iCs/>
      <w:color w:themeColor="accent1" w:val="4F81BD"/>
      <w:lang w:val="en-US" w:bidi="en-US"/>
    </w:rPr>
  </w:style>
  <w:style w:type="character" w:styleId="SubtleEmphasis">
    <w:name w:val="Subtle Emphasis"/>
    <w:basedOn w:val="DefaultParagraphFont"/>
    <w:uiPriority w:val="19"/>
    <w:qFormat/>
    <w:rsid w:val="005d4364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5d4364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5d4364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5d4364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d4364"/>
    <w:rPr>
      <w:b/>
      <w:bCs/>
      <w:smallCaps/>
      <w:spacing w:val="5"/>
    </w:rPr>
  </w:style>
  <w:style w:type="character" w:styleId="S1" w:customStyle="1">
    <w:name w:val="s1"/>
    <w:basedOn w:val="DefaultParagraphFont"/>
    <w:qFormat/>
    <w:rsid w:val="005d4364"/>
    <w:rPr/>
  </w:style>
  <w:style w:type="character" w:styleId="Style17" w:customStyle="1">
    <w:name w:val="Основной текст + Полужирный"/>
    <w:qFormat/>
    <w:rsid w:val="005d4364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3"/>
      <w:szCs w:val="23"/>
    </w:rPr>
  </w:style>
  <w:style w:type="character" w:styleId="Style18" w:customStyle="1">
    <w:name w:val="Основной текст_"/>
    <w:link w:val="23"/>
    <w:qFormat/>
    <w:rsid w:val="005d4364"/>
    <w:rPr>
      <w:rFonts w:ascii="Times New Roman" w:hAnsi="Times New Roman" w:eastAsia="Times New Roman" w:cs="Times New Roman"/>
      <w:sz w:val="23"/>
      <w:szCs w:val="23"/>
      <w:shd w:fill="FFFFFF" w:val="clear"/>
    </w:rPr>
  </w:style>
  <w:style w:type="character" w:styleId="32" w:customStyle="1">
    <w:name w:val="Заголовок №3_"/>
    <w:qFormat/>
    <w:rsid w:val="005d436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3"/>
      <w:szCs w:val="23"/>
    </w:rPr>
  </w:style>
  <w:style w:type="character" w:styleId="33" w:customStyle="1">
    <w:name w:val="Заголовок №3"/>
    <w:basedOn w:val="32"/>
    <w:qFormat/>
    <w:rsid w:val="005d436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3"/>
      <w:szCs w:val="23"/>
    </w:rPr>
  </w:style>
  <w:style w:type="character" w:styleId="91" w:customStyle="1">
    <w:name w:val="Основной текст (9)_"/>
    <w:link w:val="92"/>
    <w:qFormat/>
    <w:rsid w:val="005d4364"/>
    <w:rPr>
      <w:rFonts w:ascii="Segoe UI" w:hAnsi="Segoe UI" w:eastAsia="Segoe UI" w:cs="Segoe UI"/>
      <w:sz w:val="20"/>
      <w:szCs w:val="20"/>
      <w:shd w:fill="FFFFFF" w:val="clear"/>
    </w:rPr>
  </w:style>
  <w:style w:type="character" w:styleId="WW8Num11z0" w:customStyle="1">
    <w:name w:val="WW8Num11z0"/>
    <w:qFormat/>
    <w:rsid w:val="005d4364"/>
    <w:rPr>
      <w:rFonts w:ascii="Symbol" w:hAnsi="Symbol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8"/>
    <w:unhideWhenUsed/>
    <w:rsid w:val="00fc5d78"/>
    <w:pPr>
      <w:spacing w:lineRule="auto" w:line="276" w:before="0" w:after="120"/>
    </w:pPr>
    <w:rPr>
      <w:rFonts w:ascii="Calibri" w:hAnsi="Calibri" w:eastAsia="Calibri"/>
      <w:sz w:val="22"/>
      <w:szCs w:val="22"/>
      <w:lang w:eastAsia="en-US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28765d"/>
    <w:pPr>
      <w:spacing w:before="0" w:after="0"/>
      <w:ind w:left="720"/>
      <w:contextualSpacing/>
    </w:pPr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5"/>
    <w:uiPriority w:val="99"/>
    <w:unhideWhenUsed/>
    <w:rsid w:val="0028765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6"/>
    <w:uiPriority w:val="99"/>
    <w:unhideWhenUsed/>
    <w:rsid w:val="0028765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link w:val="Style10"/>
    <w:uiPriority w:val="99"/>
    <w:unhideWhenUsed/>
    <w:qFormat/>
    <w:rsid w:val="0028765d"/>
    <w:pPr>
      <w:spacing w:beforeAutospacing="1" w:afterAutospacing="1"/>
    </w:pPr>
    <w:rPr/>
  </w:style>
  <w:style w:type="paragraph" w:styleId="ConsPlusNormal" w:customStyle="1">
    <w:name w:val="ConsPlusNormal"/>
    <w:qFormat/>
    <w:rsid w:val="0028765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2" w:customStyle="1">
    <w:name w:val="Знак"/>
    <w:basedOn w:val="Normal"/>
    <w:qFormat/>
    <w:rsid w:val="0028765d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Style7"/>
    <w:uiPriority w:val="99"/>
    <w:semiHidden/>
    <w:unhideWhenUsed/>
    <w:qFormat/>
    <w:rsid w:val="0028765d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9"/>
    <w:uiPriority w:val="99"/>
    <w:unhideWhenUsed/>
    <w:rsid w:val="00eb1310"/>
    <w:pPr>
      <w:spacing w:before="0" w:after="120"/>
      <w:ind w:left="283"/>
    </w:pPr>
    <w:rPr/>
  </w:style>
  <w:style w:type="paragraph" w:styleId="BodyTextIndent2">
    <w:name w:val="Body Text Indent 2"/>
    <w:basedOn w:val="Normal"/>
    <w:link w:val="2"/>
    <w:uiPriority w:val="99"/>
    <w:unhideWhenUsed/>
    <w:qFormat/>
    <w:rsid w:val="00eb1310"/>
    <w:pPr>
      <w:spacing w:lineRule="auto" w:line="480" w:before="0" w:after="120"/>
      <w:ind w:left="283"/>
    </w:pPr>
    <w:rPr/>
  </w:style>
  <w:style w:type="paragraph" w:styleId="Style23" w:customStyle="1">
    <w:name w:val="Фин. управление"/>
    <w:basedOn w:val="Normal"/>
    <w:uiPriority w:val="99"/>
    <w:qFormat/>
    <w:rsid w:val="00fc2dee"/>
    <w:pPr>
      <w:spacing w:lineRule="auto" w:line="360"/>
      <w:ind w:firstLine="720"/>
      <w:jc w:val="center"/>
    </w:pPr>
    <w:rPr>
      <w:sz w:val="26"/>
      <w:szCs w:val="26"/>
    </w:rPr>
  </w:style>
  <w:style w:type="paragraph" w:styleId="ConsNormal" w:customStyle="1">
    <w:name w:val="ConsNormal"/>
    <w:qFormat/>
    <w:rsid w:val="002d785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ar-SA" w:bidi="ar-SA"/>
    </w:rPr>
  </w:style>
  <w:style w:type="paragraph" w:styleId="12" w:customStyle="1">
    <w:name w:val="Знак1"/>
    <w:basedOn w:val="Normal"/>
    <w:qFormat/>
    <w:rsid w:val="000e688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P9" w:customStyle="1">
    <w:name w:val="p9"/>
    <w:basedOn w:val="Normal"/>
    <w:qFormat/>
    <w:rsid w:val="00123862"/>
    <w:pPr>
      <w:spacing w:beforeAutospacing="1" w:afterAutospacing="1"/>
    </w:pPr>
    <w:rPr/>
  </w:style>
  <w:style w:type="paragraph" w:styleId="Default" w:customStyle="1">
    <w:name w:val="Default"/>
    <w:qFormat/>
    <w:rsid w:val="00cb596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246dd1"/>
    <w:pPr>
      <w:spacing w:before="0" w:after="100"/>
      <w:ind w:left="240"/>
    </w:pPr>
    <w:rPr/>
  </w:style>
  <w:style w:type="paragraph" w:styleId="FootnoteText">
    <w:name w:val="Footnote Text"/>
    <w:basedOn w:val="Normal"/>
    <w:link w:val="Style11"/>
    <w:uiPriority w:val="99"/>
    <w:rsid w:val="00b9158c"/>
    <w:pPr/>
    <w:rPr>
      <w:sz w:val="20"/>
      <w:szCs w:val="20"/>
    </w:rPr>
  </w:style>
  <w:style w:type="paragraph" w:styleId="BodyTextIndent3">
    <w:name w:val="Body Text Indent 3"/>
    <w:basedOn w:val="Normal"/>
    <w:link w:val="31"/>
    <w:uiPriority w:val="99"/>
    <w:unhideWhenUsed/>
    <w:qFormat/>
    <w:rsid w:val="00f511cc"/>
    <w:pPr>
      <w:spacing w:before="0" w:after="120"/>
      <w:ind w:left="283"/>
    </w:pPr>
    <w:rPr>
      <w:sz w:val="16"/>
      <w:szCs w:val="16"/>
    </w:rPr>
  </w:style>
  <w:style w:type="paragraph" w:styleId="PlainText">
    <w:name w:val="Plain Text"/>
    <w:basedOn w:val="Normal"/>
    <w:link w:val="Style13"/>
    <w:uiPriority w:val="99"/>
    <w:unhideWhenUsed/>
    <w:qFormat/>
    <w:rsid w:val="005d4364"/>
    <w:pPr>
      <w:ind w:firstLine="709"/>
      <w:jc w:val="both"/>
    </w:pPr>
    <w:rPr>
      <w:rFonts w:ascii="Consolas" w:hAnsi="Consolas" w:eastAsia="Calibri" w:cs="" w:cstheme="minorBidi"/>
      <w:sz w:val="21"/>
      <w:szCs w:val="21"/>
      <w:lang w:val="en-US" w:eastAsia="en-US" w:bidi="en-US"/>
    </w:rPr>
  </w:style>
  <w:style w:type="paragraph" w:styleId="ConsPlusNonformat" w:customStyle="1">
    <w:name w:val="ConsPlusNonformat"/>
    <w:uiPriority w:val="99"/>
    <w:qFormat/>
    <w:rsid w:val="005d4364"/>
    <w:pPr>
      <w:widowControl/>
      <w:suppressAutoHyphens w:val="true"/>
      <w:bidi w:val="0"/>
      <w:spacing w:before="0" w:after="0"/>
      <w:jc w:val="both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en-US" w:eastAsia="en-US" w:bidi="en-US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5d4364"/>
    <w:pPr>
      <w:ind w:firstLine="709"/>
      <w:jc w:val="both"/>
    </w:pPr>
    <w:rPr>
      <w:rFonts w:ascii="Calibri" w:hAnsi="Calibri" w:eastAsia="" w:cs="" w:asciiTheme="minorHAnsi" w:cstheme="minorBidi" w:eastAsiaTheme="minorEastAsia" w:hAnsiTheme="minorHAnsi"/>
      <w:b/>
      <w:bCs/>
      <w:color w:themeColor="accent1" w:val="4F81BD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Style14"/>
    <w:uiPriority w:val="10"/>
    <w:qFormat/>
    <w:rsid w:val="005d4364"/>
    <w:pPr>
      <w:pBdr>
        <w:bottom w:val="single" w:sz="8" w:space="4" w:color="4F81BD" w:themeColor="accent1"/>
      </w:pBdr>
      <w:spacing w:before="0" w:after="300"/>
      <w:ind w:firstLine="709"/>
      <w:contextualSpacing/>
      <w:jc w:val="both"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  <w:lang w:val="en-US" w:eastAsia="en-US" w:bidi="en-US"/>
    </w:rPr>
  </w:style>
  <w:style w:type="paragraph" w:styleId="Subtitle">
    <w:name w:val="Subtitle"/>
    <w:basedOn w:val="Normal"/>
    <w:next w:val="Normal"/>
    <w:link w:val="Style15"/>
    <w:uiPriority w:val="11"/>
    <w:qFormat/>
    <w:rsid w:val="005d4364"/>
    <w:pPr>
      <w:ind w:firstLine="709"/>
      <w:jc w:val="both"/>
    </w:pPr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lang w:val="en-US" w:eastAsia="en-US" w:bidi="en-US"/>
    </w:rPr>
  </w:style>
  <w:style w:type="paragraph" w:styleId="NoSpacing">
    <w:name w:val="No Spacing"/>
    <w:uiPriority w:val="1"/>
    <w:qFormat/>
    <w:rsid w:val="005d4364"/>
    <w:pPr>
      <w:widowControl/>
      <w:suppressAutoHyphens w:val="true"/>
      <w:bidi w:val="0"/>
      <w:spacing w:before="0" w:after="0"/>
      <w:ind w:firstLine="709"/>
      <w:jc w:val="both"/>
    </w:pPr>
    <w:rPr>
      <w:rFonts w:ascii="Calibri" w:hAnsi="Calibri" w:eastAsia="" w:cs="" w:eastAsiaTheme="minorEastAsia"/>
      <w:color w:val="auto"/>
      <w:kern w:val="0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22"/>
    <w:uiPriority w:val="29"/>
    <w:qFormat/>
    <w:rsid w:val="005d4364"/>
    <w:pPr>
      <w:ind w:firstLine="709"/>
      <w:jc w:val="both"/>
    </w:pPr>
    <w:rPr>
      <w:rFonts w:ascii="Calibri" w:hAnsi="Calibri" w:eastAsia="" w:cs="" w:asciiTheme="minorHAnsi" w:cstheme="minorBidi" w:eastAsiaTheme="minorEastAsia" w:hAnsiTheme="minorHAnsi"/>
      <w:i/>
      <w:iCs/>
      <w:color w:themeColor="text1" w:val="000000"/>
      <w:sz w:val="22"/>
      <w:szCs w:val="22"/>
      <w:lang w:val="en-US" w:eastAsia="en-US" w:bidi="en-US"/>
    </w:rPr>
  </w:style>
  <w:style w:type="paragraph" w:styleId="IntenseQuote">
    <w:name w:val="Intense Quote"/>
    <w:basedOn w:val="Normal"/>
    <w:next w:val="Normal"/>
    <w:link w:val="Style16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firstLine="709" w:left="936" w:right="936"/>
      <w:jc w:val="both"/>
    </w:pPr>
    <w:rPr>
      <w:rFonts w:ascii="Calibri" w:hAnsi="Calibri" w:eastAsia="" w:cs="" w:asciiTheme="minorHAnsi" w:cstheme="minorBidi" w:eastAsiaTheme="minorEastAsia" w:hAnsiTheme="minorHAnsi"/>
      <w:b/>
      <w:bCs/>
      <w:i/>
      <w:iCs/>
      <w:color w:themeColor="accent1" w:val="4F81BD"/>
      <w:sz w:val="22"/>
      <w:szCs w:val="22"/>
      <w:lang w:val="en-US" w:eastAsia="en-US" w:bidi="en-US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kern w:val="0"/>
      <w:sz w:val="28"/>
      <w:szCs w:val="28"/>
      <w:lang w:val="en-US" w:eastAsia="en-US" w:bidi="en-US"/>
    </w:rPr>
  </w:style>
  <w:style w:type="paragraph" w:styleId="ConsPlusTitle" w:customStyle="1">
    <w:name w:val="ConsPlusTitle"/>
    <w:qFormat/>
    <w:rsid w:val="005d4364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P2" w:customStyle="1">
    <w:name w:val="p2"/>
    <w:basedOn w:val="Normal"/>
    <w:qFormat/>
    <w:rsid w:val="005d4364"/>
    <w:pPr>
      <w:spacing w:beforeAutospacing="1" w:afterAutospacing="1"/>
    </w:pPr>
    <w:rPr/>
  </w:style>
  <w:style w:type="paragraph" w:styleId="P4" w:customStyle="1">
    <w:name w:val="p4"/>
    <w:basedOn w:val="Normal"/>
    <w:qFormat/>
    <w:rsid w:val="005d4364"/>
    <w:pPr>
      <w:spacing w:beforeAutospacing="1" w:afterAutospacing="1"/>
    </w:pPr>
    <w:rPr/>
  </w:style>
  <w:style w:type="paragraph" w:styleId="Western" w:customStyle="1">
    <w:name w:val="western"/>
    <w:basedOn w:val="Normal"/>
    <w:qFormat/>
    <w:rsid w:val="005d4364"/>
    <w:pPr>
      <w:spacing w:beforeAutospacing="1" w:afterAutospacing="1"/>
    </w:pPr>
    <w:rPr/>
  </w:style>
  <w:style w:type="paragraph" w:styleId="23" w:customStyle="1">
    <w:name w:val="Основной текст2"/>
    <w:basedOn w:val="Normal"/>
    <w:link w:val="Style18"/>
    <w:qFormat/>
    <w:rsid w:val="005d4364"/>
    <w:pPr>
      <w:shd w:val="clear" w:color="auto" w:fill="FFFFFF"/>
      <w:spacing w:lineRule="atLeast" w:line="0" w:before="660" w:after="180"/>
      <w:ind w:hanging="400"/>
    </w:pPr>
    <w:rPr>
      <w:sz w:val="23"/>
      <w:szCs w:val="23"/>
      <w:lang w:eastAsia="en-US"/>
    </w:rPr>
  </w:style>
  <w:style w:type="paragraph" w:styleId="ConsPlusCell" w:customStyle="1">
    <w:name w:val="ConsPlusCell"/>
    <w:qFormat/>
    <w:rsid w:val="005d436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92" w:customStyle="1">
    <w:name w:val="Основной текст (9)"/>
    <w:basedOn w:val="Normal"/>
    <w:link w:val="91"/>
    <w:qFormat/>
    <w:rsid w:val="005d4364"/>
    <w:pPr>
      <w:shd w:val="clear" w:color="auto" w:fill="FFFFFF"/>
      <w:spacing w:lineRule="exact" w:line="413"/>
      <w:ind w:firstLine="700"/>
      <w:jc w:val="both"/>
    </w:pPr>
    <w:rPr>
      <w:rFonts w:ascii="Segoe UI" w:hAnsi="Segoe UI" w:eastAsia="Segoe UI" w:cs="Segoe UI"/>
      <w:sz w:val="20"/>
      <w:szCs w:val="20"/>
      <w:lang w:eastAsia="en-US"/>
    </w:rPr>
  </w:style>
  <w:style w:type="paragraph" w:styleId="Style24" w:customStyle="1">
    <w:name w:val="Стиль"/>
    <w:qFormat/>
    <w:rsid w:val="005d4364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paragraph" w:styleId="Style41" w:customStyle="1">
    <w:name w:val="Style4"/>
    <w:basedOn w:val="Normal"/>
    <w:uiPriority w:val="99"/>
    <w:qFormat/>
    <w:rsid w:val="005d4364"/>
    <w:pPr>
      <w:widowControl w:val="false"/>
      <w:spacing w:lineRule="exact" w:line="298"/>
      <w:jc w:val="both"/>
    </w:pPr>
    <w:rPr/>
  </w:style>
  <w:style w:type="paragraph" w:styleId="Formattext" w:customStyle="1">
    <w:name w:val="formattext"/>
    <w:basedOn w:val="Normal"/>
    <w:qFormat/>
    <w:rsid w:val="005d4364"/>
    <w:pPr>
      <w:spacing w:beforeAutospacing="1" w:afterAutospacing="1"/>
    </w:pPr>
    <w:rPr/>
  </w:style>
  <w:style w:type="paragraph" w:styleId="Js-clipboard-title" w:customStyle="1">
    <w:name w:val="js-clipboard-title"/>
    <w:basedOn w:val="Normal"/>
    <w:qFormat/>
    <w:rsid w:val="00a94c8f"/>
    <w:pPr>
      <w:spacing w:beforeAutospacing="1" w:afterAutospacing="1"/>
    </w:pPr>
    <w:rPr/>
  </w:style>
  <w:style w:type="paragraph" w:styleId="Pc" w:customStyle="1">
    <w:name w:val="pc"/>
    <w:basedOn w:val="Normal"/>
    <w:qFormat/>
    <w:rsid w:val="00706ff4"/>
    <w:pPr>
      <w:spacing w:beforeAutospacing="1" w:afterAutospacing="1"/>
    </w:pPr>
    <w:rPr/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876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Сетка таблицы2"/>
    <w:basedOn w:val="a1"/>
    <w:rsid w:val="00f66b9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41">
    <w:name w:val="Сетка таблицы4"/>
    <w:basedOn w:val="a1"/>
    <w:rsid w:val="00ca58e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3">
    <w:name w:val="Сетка таблицы1"/>
    <w:basedOn w:val="a1"/>
    <w:uiPriority w:val="59"/>
    <w:rsid w:val="00a5239f"/>
    <w:pPr>
      <w:jc w:val="both"/>
    </w:pPr>
    <w:rPr>
      <w:lang w:val="en-US" w:bidi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1"/>
    <w:uiPriority w:val="59"/>
    <w:rsid w:val="005d43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">
    <w:name w:val="Сетка таблицы3"/>
    <w:basedOn w:val="a1"/>
    <w:uiPriority w:val="59"/>
    <w:rsid w:val="005d4364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">
    <w:name w:val="Сетка таблицы5"/>
    <w:basedOn w:val="a1"/>
    <w:rsid w:val="005d436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1">
    <w:name w:val="Сетка таблицы6"/>
    <w:basedOn w:val="a1"/>
    <w:uiPriority w:val="59"/>
    <w:rsid w:val="005d43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">
    <w:name w:val="Сетка таблицы123"/>
    <w:basedOn w:val="a1"/>
    <w:rsid w:val="005d4364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">
    <w:name w:val="Сетка таблицы7"/>
    <w:basedOn w:val="a1"/>
    <w:rsid w:val="0077315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lesozavodsk_ksp@mail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395E-6B52-49B6-B544-9061A4F5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Application>LibreOffice/24.2.3.2$Linux_X86_64 LibreOffice_project/420$Build-2</Application>
  <AppVersion>15.0000</AppVersion>
  <Pages>10</Pages>
  <Words>2152</Words>
  <Characters>16438</Characters>
  <CharactersWithSpaces>18704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2023-08-28T01:19:00Z</dcterms:created>
  <dc:creator>Елена</dc:creator>
  <dc:description/>
  <dc:language>ru-RU</dc:language>
  <cp:lastModifiedBy/>
  <cp:lastPrinted>2023-08-29T06:11:00Z</cp:lastPrinted>
  <dcterms:modified xsi:type="dcterms:W3CDTF">2025-02-25T10:32:40Z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