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67E28" w14:textId="2CE358EC" w:rsidR="00496C9B" w:rsidRPr="004B66E0" w:rsidRDefault="004B66E0" w:rsidP="00496C9B">
      <w:pPr>
        <w:spacing w:line="276" w:lineRule="auto"/>
        <w:ind w:firstLine="567"/>
      </w:pPr>
      <w:r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D35A4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496C9B" w:rsidRPr="00385189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0880DA3B" w14:textId="50B7C11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  <w:r w:rsidR="00E661DB" w:rsidRPr="001306BC">
        <w:rPr>
          <w:b/>
          <w:sz w:val="26"/>
          <w:szCs w:val="26"/>
        </w:rPr>
        <w:t xml:space="preserve"> </w:t>
      </w:r>
    </w:p>
    <w:p w14:paraId="17EF9014" w14:textId="1FBFEAE6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4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и 202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>.12.20</w:t>
      </w:r>
      <w:r w:rsidR="00A95330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3</w:t>
      </w:r>
      <w:r w:rsidRPr="001306BC">
        <w:rPr>
          <w:b/>
          <w:sz w:val="26"/>
          <w:szCs w:val="26"/>
        </w:rPr>
        <w:t xml:space="preserve"> №</w:t>
      </w:r>
      <w:r w:rsidR="00E661DB" w:rsidRPr="001306BC">
        <w:rPr>
          <w:b/>
          <w:sz w:val="26"/>
          <w:szCs w:val="26"/>
        </w:rPr>
        <w:t xml:space="preserve"> </w:t>
      </w:r>
      <w:r w:rsidR="00AD122E">
        <w:rPr>
          <w:b/>
          <w:sz w:val="26"/>
          <w:szCs w:val="26"/>
        </w:rPr>
        <w:t>61</w:t>
      </w:r>
      <w:r w:rsidRPr="001306BC">
        <w:rPr>
          <w:b/>
          <w:sz w:val="26"/>
          <w:szCs w:val="26"/>
        </w:rPr>
        <w:t>-НПА»</w:t>
      </w:r>
    </w:p>
    <w:p w14:paraId="5C771360" w14:textId="5343CB90" w:rsidR="00527B69" w:rsidRPr="001306BC" w:rsidRDefault="00527B69" w:rsidP="007C52A4">
      <w:pPr>
        <w:jc w:val="center"/>
        <w:rPr>
          <w:sz w:val="26"/>
          <w:szCs w:val="26"/>
        </w:rPr>
      </w:pPr>
    </w:p>
    <w:p w14:paraId="6AE52D86" w14:textId="77777777" w:rsidR="004F5745" w:rsidRPr="001306BC" w:rsidRDefault="004F5745" w:rsidP="007C52A4">
      <w:pPr>
        <w:jc w:val="center"/>
        <w:rPr>
          <w:color w:val="FF0000"/>
          <w:sz w:val="26"/>
          <w:szCs w:val="26"/>
        </w:rPr>
      </w:pPr>
    </w:p>
    <w:p w14:paraId="1F0D1CF6" w14:textId="7B3595BE" w:rsidR="00496C9B" w:rsidRPr="001306BC" w:rsidRDefault="003B0B39" w:rsidP="007C52A4">
      <w:pPr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19</w:t>
      </w:r>
      <w:r w:rsidR="005F4108" w:rsidRPr="001306BC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1306BC" w:rsidRPr="001306BC">
        <w:rPr>
          <w:sz w:val="26"/>
          <w:szCs w:val="26"/>
        </w:rPr>
        <w:t xml:space="preserve"> 202</w:t>
      </w:r>
      <w:r w:rsidR="00AD122E"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года </w:t>
      </w:r>
      <w:r w:rsidR="00027B99" w:rsidRPr="001306BC">
        <w:rPr>
          <w:sz w:val="26"/>
          <w:szCs w:val="26"/>
        </w:rPr>
        <w:t xml:space="preserve">    </w:t>
      </w:r>
      <w:r w:rsidR="00496C9B" w:rsidRPr="001306BC">
        <w:rPr>
          <w:sz w:val="26"/>
          <w:szCs w:val="26"/>
        </w:rPr>
        <w:t xml:space="preserve">                                                                                                  </w:t>
      </w:r>
      <w:proofErr w:type="gramStart"/>
      <w:r w:rsidR="00496C9B" w:rsidRPr="0025474F">
        <w:rPr>
          <w:sz w:val="26"/>
          <w:szCs w:val="26"/>
        </w:rPr>
        <w:t>№</w:t>
      </w:r>
      <w:r w:rsidR="006A5E22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</w:t>
      </w:r>
      <w:r w:rsidR="00E07131">
        <w:rPr>
          <w:sz w:val="26"/>
          <w:szCs w:val="26"/>
          <w:u w:val="single"/>
        </w:rPr>
        <w:t>27</w:t>
      </w:r>
      <w:proofErr w:type="gramEnd"/>
      <w:r>
        <w:rPr>
          <w:sz w:val="26"/>
          <w:szCs w:val="26"/>
          <w:u w:val="single"/>
        </w:rPr>
        <w:t xml:space="preserve"> </w:t>
      </w:r>
    </w:p>
    <w:p w14:paraId="2F1DCDC8" w14:textId="77777777" w:rsidR="00527B69" w:rsidRPr="001306BC" w:rsidRDefault="00527B69" w:rsidP="007C52A4">
      <w:pPr>
        <w:jc w:val="center"/>
        <w:rPr>
          <w:color w:val="FF0000"/>
          <w:sz w:val="26"/>
          <w:szCs w:val="26"/>
          <w:u w:val="single"/>
        </w:rPr>
      </w:pPr>
    </w:p>
    <w:p w14:paraId="1093DD07" w14:textId="77777777" w:rsidR="004F5745" w:rsidRPr="001306BC" w:rsidRDefault="004F5745" w:rsidP="007C52A4">
      <w:pPr>
        <w:jc w:val="both"/>
        <w:rPr>
          <w:color w:val="FF0000"/>
          <w:sz w:val="26"/>
          <w:szCs w:val="26"/>
        </w:rPr>
      </w:pPr>
    </w:p>
    <w:p w14:paraId="182FAB7F" w14:textId="6D27513A" w:rsidR="00F617EB" w:rsidRPr="001306BC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1. Общие положения</w:t>
      </w:r>
    </w:p>
    <w:p w14:paraId="77D2E7F2" w14:textId="0F2B1BB8" w:rsidR="00F617EB" w:rsidRPr="005C4E2D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1306BC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1306B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1306B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1306BC" w:rsidRPr="001306B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1306B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61</w:t>
      </w:r>
      <w:r w:rsidRPr="001306BC">
        <w:rPr>
          <w:sz w:val="26"/>
          <w:szCs w:val="26"/>
        </w:rPr>
        <w:t xml:space="preserve">-НПА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 xml:space="preserve">) 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1306BC">
        <w:rPr>
          <w:color w:val="FF0000"/>
          <w:sz w:val="26"/>
          <w:szCs w:val="26"/>
        </w:rPr>
        <w:t xml:space="preserve"> </w:t>
      </w:r>
      <w:r w:rsidR="00E915FA" w:rsidRPr="005C4E2D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711933AF" w14:textId="0DC84BF3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0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0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37</w:t>
      </w:r>
      <w:r w:rsidRPr="005C771C">
        <w:rPr>
          <w:sz w:val="26"/>
          <w:szCs w:val="26"/>
        </w:rPr>
        <w:t xml:space="preserve">-р (в редакции </w:t>
      </w:r>
      <w:r w:rsidR="00AD122E">
        <w:rPr>
          <w:sz w:val="26"/>
          <w:szCs w:val="26"/>
        </w:rPr>
        <w:t>распоряжения</w:t>
      </w:r>
      <w:r w:rsidRPr="005C771C">
        <w:rPr>
          <w:sz w:val="26"/>
          <w:szCs w:val="26"/>
        </w:rPr>
        <w:t xml:space="preserve"> от </w:t>
      </w:r>
      <w:r w:rsidR="003629B8">
        <w:rPr>
          <w:sz w:val="26"/>
          <w:szCs w:val="26"/>
        </w:rPr>
        <w:t>13</w:t>
      </w:r>
      <w:r w:rsidR="00687EB5">
        <w:rPr>
          <w:sz w:val="26"/>
          <w:szCs w:val="26"/>
        </w:rPr>
        <w:t>.0</w:t>
      </w:r>
      <w:r w:rsidR="003629B8">
        <w:rPr>
          <w:sz w:val="26"/>
          <w:szCs w:val="26"/>
        </w:rPr>
        <w:t>6</w:t>
      </w:r>
      <w:r w:rsidR="00687EB5">
        <w:rPr>
          <w:sz w:val="26"/>
          <w:szCs w:val="26"/>
        </w:rPr>
        <w:t>.202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18</w:t>
      </w:r>
      <w:r w:rsidRPr="005C771C">
        <w:rPr>
          <w:sz w:val="26"/>
          <w:szCs w:val="26"/>
        </w:rPr>
        <w:t xml:space="preserve">-р), </w:t>
      </w:r>
      <w:r w:rsidR="00AD122E">
        <w:rPr>
          <w:sz w:val="26"/>
          <w:szCs w:val="26"/>
        </w:rPr>
        <w:t xml:space="preserve">пояснительная записка к проекту решения, </w:t>
      </w:r>
      <w:r w:rsidRPr="005C771C">
        <w:rPr>
          <w:sz w:val="26"/>
          <w:szCs w:val="26"/>
        </w:rPr>
        <w:t>материалы, пред</w:t>
      </w:r>
      <w:r w:rsidR="00AD122E">
        <w:rPr>
          <w:sz w:val="26"/>
          <w:szCs w:val="26"/>
        </w:rPr>
        <w:t>о</w:t>
      </w:r>
      <w:r w:rsidRPr="005C771C">
        <w:rPr>
          <w:sz w:val="26"/>
          <w:szCs w:val="26"/>
        </w:rPr>
        <w:t xml:space="preserve">ставленные </w:t>
      </w:r>
      <w:r w:rsidR="00AD122E">
        <w:rPr>
          <w:sz w:val="26"/>
          <w:szCs w:val="26"/>
        </w:rPr>
        <w:t xml:space="preserve">администрацией </w:t>
      </w:r>
      <w:r w:rsidRPr="005C771C">
        <w:rPr>
          <w:sz w:val="26"/>
          <w:szCs w:val="26"/>
        </w:rPr>
        <w:t>Л</w:t>
      </w:r>
      <w:r w:rsidR="00AD122E">
        <w:rPr>
          <w:sz w:val="26"/>
          <w:szCs w:val="26"/>
        </w:rPr>
        <w:t>есозаводского городского округа</w:t>
      </w:r>
      <w:r w:rsidRPr="005C771C">
        <w:rPr>
          <w:sz w:val="26"/>
          <w:szCs w:val="26"/>
        </w:rPr>
        <w:t xml:space="preserve">. </w:t>
      </w:r>
    </w:p>
    <w:p w14:paraId="6EE0BBAE" w14:textId="0B47438D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</w:t>
      </w:r>
      <w:r w:rsidRPr="005C771C">
        <w:rPr>
          <w:sz w:val="26"/>
          <w:szCs w:val="26"/>
        </w:rPr>
        <w:lastRenderedPageBreak/>
        <w:t>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5C771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61</w:t>
      </w:r>
      <w:r w:rsidRPr="005C771C">
        <w:rPr>
          <w:sz w:val="26"/>
          <w:szCs w:val="26"/>
        </w:rPr>
        <w:t>-НПА.</w:t>
      </w:r>
    </w:p>
    <w:p w14:paraId="3E8CECD6" w14:textId="1979D21E" w:rsidR="00F617EB" w:rsidRPr="001306BC" w:rsidRDefault="00F617EB" w:rsidP="00FF790B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C771C">
        <w:rPr>
          <w:b/>
          <w:sz w:val="26"/>
          <w:szCs w:val="26"/>
        </w:rPr>
        <w:t>Объект экспертно-аналитического мероприятия:</w:t>
      </w:r>
      <w:r w:rsidRPr="005C771C">
        <w:rPr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AD122E">
        <w:rPr>
          <w:sz w:val="26"/>
          <w:szCs w:val="26"/>
        </w:rPr>
        <w:t xml:space="preserve"> городского округа.</w:t>
      </w:r>
    </w:p>
    <w:p w14:paraId="3F669380" w14:textId="4DF30A77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</w:t>
      </w:r>
      <w:r w:rsidR="00AD122E">
        <w:rPr>
          <w:sz w:val="26"/>
          <w:szCs w:val="26"/>
        </w:rPr>
        <w:t>24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и плановый период 202</w:t>
      </w:r>
      <w:r w:rsidR="00AD122E">
        <w:rPr>
          <w:sz w:val="26"/>
          <w:szCs w:val="26"/>
        </w:rPr>
        <w:t>5</w:t>
      </w:r>
      <w:r w:rsidR="005A2672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5D357375" w14:textId="734A0BF0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3629B8">
        <w:rPr>
          <w:sz w:val="26"/>
          <w:szCs w:val="26"/>
        </w:rPr>
        <w:t>1</w:t>
      </w:r>
      <w:r w:rsidR="00454F6F">
        <w:rPr>
          <w:sz w:val="26"/>
          <w:szCs w:val="26"/>
        </w:rPr>
        <w:t>5</w:t>
      </w:r>
      <w:r w:rsidR="006C3884" w:rsidRPr="005C771C">
        <w:rPr>
          <w:sz w:val="26"/>
          <w:szCs w:val="26"/>
        </w:rPr>
        <w:t xml:space="preserve"> </w:t>
      </w:r>
      <w:r w:rsidR="00274196">
        <w:rPr>
          <w:sz w:val="26"/>
          <w:szCs w:val="26"/>
        </w:rPr>
        <w:t>ноября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</w:t>
      </w:r>
      <w:r w:rsidR="00807432" w:rsidRPr="005C771C">
        <w:rPr>
          <w:sz w:val="26"/>
          <w:szCs w:val="26"/>
        </w:rPr>
        <w:t xml:space="preserve">по </w:t>
      </w:r>
      <w:r w:rsidR="00274196">
        <w:rPr>
          <w:sz w:val="26"/>
          <w:szCs w:val="26"/>
        </w:rPr>
        <w:t>19</w:t>
      </w:r>
      <w:r w:rsidR="00AD122E">
        <w:rPr>
          <w:sz w:val="26"/>
          <w:szCs w:val="26"/>
        </w:rPr>
        <w:t xml:space="preserve"> </w:t>
      </w:r>
      <w:r w:rsidR="00274196">
        <w:rPr>
          <w:sz w:val="26"/>
          <w:szCs w:val="26"/>
        </w:rPr>
        <w:t>ноября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669B472A" w14:textId="77777777" w:rsidR="00F617EB" w:rsidRPr="005C771C" w:rsidRDefault="00F617EB" w:rsidP="00FF790B">
      <w:pPr>
        <w:spacing w:line="276" w:lineRule="auto"/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21818DDC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5C771C">
        <w:rPr>
          <w:rFonts w:eastAsia="Calibri"/>
          <w:sz w:val="26"/>
          <w:szCs w:val="26"/>
          <w:lang w:eastAsia="en-US"/>
        </w:rPr>
        <w:t>;</w:t>
      </w:r>
    </w:p>
    <w:p w14:paraId="754E9B73" w14:textId="31FF12D6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37B52C59" w14:textId="24EDA76B" w:rsidR="00F617EB" w:rsidRPr="005C771C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1462B32D" w14:textId="4094DDCB" w:rsidR="005B39AD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доходной части бюджета </w:t>
      </w:r>
      <w:r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  <w:r w:rsidR="000450F9">
        <w:rPr>
          <w:rFonts w:eastAsia="Calibri"/>
          <w:sz w:val="26"/>
          <w:szCs w:val="26"/>
          <w:lang w:eastAsia="en-US"/>
        </w:rPr>
        <w:t xml:space="preserve"> </w:t>
      </w:r>
    </w:p>
    <w:p w14:paraId="1B25A72A" w14:textId="64212DCD" w:rsidR="0063270B" w:rsidRDefault="00063A2F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расходной части и дефицита 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26B8B898" w14:textId="498C7855" w:rsidR="00F617EB" w:rsidRPr="005C771C" w:rsidRDefault="00063A2F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00265F" w14:textId="67E7047C" w:rsidR="00E915FA" w:rsidRPr="005C771C" w:rsidRDefault="00E915F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№107-НПА.</w:t>
      </w:r>
    </w:p>
    <w:p w14:paraId="1F9CD35B" w14:textId="5E65089F" w:rsidR="00F617EB" w:rsidRPr="001306BC" w:rsidRDefault="00F617EB" w:rsidP="00B33064">
      <w:pPr>
        <w:jc w:val="both"/>
        <w:rPr>
          <w:color w:val="FF0000"/>
          <w:sz w:val="26"/>
          <w:szCs w:val="26"/>
        </w:rPr>
      </w:pPr>
    </w:p>
    <w:p w14:paraId="10BF5BAA" w14:textId="01309B5D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4B96A1F6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182C40F5" w14:textId="50CF2D47" w:rsidR="006C3884" w:rsidRDefault="00E42051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 xml:space="preserve">  </w:t>
      </w:r>
      <w:r w:rsidR="006C3884"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3C5927B9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74C4B351" w14:textId="31F11101" w:rsidR="006C3884" w:rsidRPr="00E824A6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410140" w:rsidRPr="00E824A6">
        <w:rPr>
          <w:rFonts w:eastAsia="Calibri"/>
          <w:sz w:val="26"/>
          <w:szCs w:val="26"/>
          <w:lang w:eastAsia="en-US"/>
        </w:rPr>
        <w:t>ф</w:t>
      </w:r>
      <w:r w:rsidRPr="00E824A6">
        <w:rPr>
          <w:rFonts w:eastAsia="Calibri"/>
          <w:sz w:val="26"/>
          <w:szCs w:val="26"/>
          <w:lang w:eastAsia="en-US"/>
        </w:rPr>
        <w:t>инансового управления администрации Лесозаводского городского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округа,</w:t>
      </w:r>
      <w:r w:rsidRPr="00E824A6">
        <w:rPr>
          <w:rFonts w:eastAsia="Calibri"/>
          <w:sz w:val="26"/>
          <w:szCs w:val="26"/>
          <w:lang w:eastAsia="en-US"/>
        </w:rPr>
        <w:t xml:space="preserve"> проект ре</w:t>
      </w:r>
      <w:r w:rsidRPr="00E824A6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E824A6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9203319" w14:textId="0442CA69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>- необходимост</w:t>
      </w:r>
      <w:r w:rsidR="00E915FA" w:rsidRPr="00E824A6">
        <w:rPr>
          <w:rFonts w:eastAsia="Calibri"/>
          <w:sz w:val="26"/>
          <w:szCs w:val="26"/>
          <w:lang w:eastAsia="en-US"/>
        </w:rPr>
        <w:t>и</w:t>
      </w:r>
      <w:r w:rsidRPr="00E824A6">
        <w:rPr>
          <w:rFonts w:eastAsia="Calibri"/>
          <w:sz w:val="26"/>
          <w:szCs w:val="26"/>
          <w:lang w:eastAsia="en-US"/>
        </w:rPr>
        <w:t xml:space="preserve"> уточнения поступлений по доходам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и расходам</w:t>
      </w:r>
      <w:r w:rsidRPr="00E824A6">
        <w:rPr>
          <w:rFonts w:eastAsia="Calibri"/>
          <w:sz w:val="26"/>
          <w:szCs w:val="26"/>
          <w:lang w:eastAsia="en-US"/>
        </w:rPr>
        <w:t xml:space="preserve"> бюджета </w:t>
      </w:r>
      <w:r w:rsidR="00E915FA" w:rsidRPr="00E824A6">
        <w:rPr>
          <w:rFonts w:eastAsia="Calibri"/>
          <w:sz w:val="26"/>
          <w:szCs w:val="26"/>
          <w:lang w:eastAsia="en-US"/>
        </w:rPr>
        <w:t>Лесозаводского</w:t>
      </w:r>
      <w:r w:rsidRPr="00E824A6">
        <w:rPr>
          <w:rFonts w:eastAsia="Calibri"/>
          <w:sz w:val="26"/>
          <w:szCs w:val="26"/>
          <w:lang w:eastAsia="en-US"/>
        </w:rPr>
        <w:t xml:space="preserve"> городского округа; </w:t>
      </w:r>
    </w:p>
    <w:p w14:paraId="387E3FA8" w14:textId="38C72FF4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-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необходимости корректировки расходов бюджета по кодам классификации </w:t>
      </w:r>
      <w:r w:rsidR="00DA4CDF" w:rsidRPr="00E824A6">
        <w:rPr>
          <w:rFonts w:eastAsia="Calibri"/>
          <w:sz w:val="26"/>
          <w:szCs w:val="26"/>
          <w:lang w:eastAsia="en-US"/>
        </w:rPr>
        <w:t xml:space="preserve">расходов бюджета, возникшей в ходе исполнения бюджета Лесозаводского городского округа в </w:t>
      </w:r>
      <w:r w:rsidR="00E824A6" w:rsidRPr="00E824A6">
        <w:rPr>
          <w:rFonts w:eastAsia="Calibri"/>
          <w:sz w:val="26"/>
          <w:szCs w:val="26"/>
          <w:lang w:eastAsia="en-US"/>
        </w:rPr>
        <w:t>2024 году</w:t>
      </w:r>
      <w:r w:rsidR="00D32C51" w:rsidRPr="00E824A6">
        <w:rPr>
          <w:rFonts w:eastAsia="Calibri"/>
          <w:sz w:val="26"/>
          <w:szCs w:val="26"/>
          <w:lang w:eastAsia="en-US"/>
        </w:rPr>
        <w:t>.</w:t>
      </w:r>
    </w:p>
    <w:p w14:paraId="42C696C8" w14:textId="389B29DE" w:rsidR="00B07967" w:rsidRPr="00385189" w:rsidRDefault="006C3884" w:rsidP="00385189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val="en-US"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Информация, </w:t>
      </w:r>
      <w:r w:rsidR="000E5AF3" w:rsidRPr="00E824A6">
        <w:rPr>
          <w:rFonts w:eastAsia="Calibri"/>
          <w:sz w:val="26"/>
          <w:szCs w:val="26"/>
          <w:lang w:eastAsia="en-US"/>
        </w:rPr>
        <w:t>привед</w:t>
      </w:r>
      <w:r w:rsidR="00410140" w:rsidRPr="00E824A6">
        <w:rPr>
          <w:rFonts w:eastAsia="Calibri"/>
          <w:sz w:val="26"/>
          <w:szCs w:val="26"/>
          <w:lang w:eastAsia="en-US"/>
        </w:rPr>
        <w:t>ё</w:t>
      </w:r>
      <w:r w:rsidR="000E5AF3" w:rsidRPr="00E824A6">
        <w:rPr>
          <w:rFonts w:eastAsia="Calibri"/>
          <w:sz w:val="26"/>
          <w:szCs w:val="26"/>
          <w:lang w:eastAsia="en-US"/>
        </w:rPr>
        <w:t>нная</w:t>
      </w:r>
      <w:r w:rsidRPr="00E824A6">
        <w:rPr>
          <w:rFonts w:eastAsia="Calibri"/>
          <w:sz w:val="26"/>
          <w:szCs w:val="26"/>
          <w:lang w:eastAsia="en-US"/>
        </w:rPr>
        <w:t xml:space="preserve"> в Таблиц</w:t>
      </w:r>
      <w:r w:rsidR="00063A2F" w:rsidRPr="00E824A6">
        <w:rPr>
          <w:rFonts w:eastAsia="Calibri"/>
          <w:sz w:val="26"/>
          <w:szCs w:val="26"/>
          <w:lang w:eastAsia="en-US"/>
        </w:rPr>
        <w:t>е 1</w:t>
      </w:r>
      <w:r w:rsidRPr="00E824A6">
        <w:rPr>
          <w:rFonts w:eastAsia="Calibri"/>
          <w:sz w:val="26"/>
          <w:szCs w:val="26"/>
          <w:lang w:eastAsia="en-US"/>
        </w:rPr>
        <w:t xml:space="preserve"> настоящего заключения</w:t>
      </w:r>
      <w:r w:rsidR="00DA4CDF" w:rsidRPr="00E824A6">
        <w:rPr>
          <w:rFonts w:eastAsia="Calibri"/>
          <w:sz w:val="26"/>
          <w:szCs w:val="26"/>
          <w:lang w:eastAsia="en-US"/>
        </w:rPr>
        <w:t>,</w:t>
      </w:r>
      <w:r w:rsidRPr="00E824A6">
        <w:rPr>
          <w:rFonts w:eastAsia="Calibri"/>
          <w:sz w:val="26"/>
          <w:szCs w:val="26"/>
          <w:lang w:eastAsia="en-US"/>
        </w:rPr>
        <w:t xml:space="preserve"> отража</w:t>
      </w:r>
      <w:r w:rsidR="00DA4CDF" w:rsidRPr="00E824A6">
        <w:rPr>
          <w:rFonts w:eastAsia="Calibri"/>
          <w:sz w:val="26"/>
          <w:szCs w:val="26"/>
          <w:lang w:eastAsia="en-US"/>
        </w:rPr>
        <w:t>е</w:t>
      </w:r>
      <w:r w:rsidRPr="00E824A6">
        <w:rPr>
          <w:rFonts w:eastAsia="Calibri"/>
          <w:sz w:val="26"/>
          <w:szCs w:val="26"/>
          <w:lang w:eastAsia="en-US"/>
        </w:rPr>
        <w:t xml:space="preserve">т предлагаемые </w:t>
      </w:r>
      <w:r w:rsidR="00DA4CDF" w:rsidRPr="00E824A6">
        <w:rPr>
          <w:rFonts w:eastAsia="Calibri"/>
          <w:sz w:val="26"/>
          <w:szCs w:val="26"/>
          <w:lang w:eastAsia="en-US"/>
        </w:rPr>
        <w:t>указанным</w:t>
      </w:r>
      <w:r w:rsidRPr="00E824A6">
        <w:rPr>
          <w:rFonts w:eastAsia="Calibri"/>
          <w:sz w:val="26"/>
          <w:szCs w:val="26"/>
          <w:lang w:eastAsia="en-US"/>
        </w:rPr>
        <w:t xml:space="preserve"> проектом изменения </w:t>
      </w:r>
      <w:r w:rsidR="005216C1">
        <w:rPr>
          <w:rFonts w:eastAsia="Calibri"/>
          <w:sz w:val="26"/>
          <w:szCs w:val="26"/>
          <w:lang w:eastAsia="en-US"/>
        </w:rPr>
        <w:t xml:space="preserve">основных </w:t>
      </w:r>
      <w:r w:rsidRPr="00E824A6">
        <w:rPr>
          <w:rFonts w:eastAsia="Calibri"/>
          <w:sz w:val="26"/>
          <w:szCs w:val="26"/>
          <w:lang w:eastAsia="en-US"/>
        </w:rPr>
        <w:t>показателей бюджета</w:t>
      </w:r>
      <w:r w:rsidR="00FF790B">
        <w:rPr>
          <w:rFonts w:eastAsia="Calibri"/>
          <w:sz w:val="26"/>
          <w:szCs w:val="26"/>
          <w:lang w:eastAsia="en-US"/>
        </w:rPr>
        <w:t>.</w:t>
      </w:r>
      <w:r w:rsidR="00436627" w:rsidRPr="00E824A6">
        <w:rPr>
          <w:rFonts w:eastAsia="Calibri"/>
          <w:sz w:val="26"/>
          <w:szCs w:val="26"/>
          <w:lang w:eastAsia="en-US"/>
        </w:rPr>
        <w:t xml:space="preserve"> </w:t>
      </w:r>
      <w:bookmarkStart w:id="1" w:name="_Hlk132023401"/>
    </w:p>
    <w:p w14:paraId="49E88548" w14:textId="77777777" w:rsidR="00B07967" w:rsidRDefault="00B07967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14C2BC57" w14:textId="77777777" w:rsidR="00E07131" w:rsidRDefault="00E07131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1BD2D4AC" w14:textId="77777777" w:rsidR="00E07131" w:rsidRDefault="00E07131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5CEB4CF9" w14:textId="77777777" w:rsidR="00E07131" w:rsidRDefault="00E07131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3E0CE0F1" w14:textId="6F2E8C5B" w:rsidR="006C548D" w:rsidRPr="00DC0756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lastRenderedPageBreak/>
        <w:t xml:space="preserve"> </w:t>
      </w:r>
      <w:r w:rsidR="00EA34ED" w:rsidRPr="00DC0756">
        <w:rPr>
          <w:rFonts w:eastAsia="Calibri"/>
          <w:sz w:val="26"/>
          <w:szCs w:val="26"/>
          <w:lang w:eastAsia="en-US"/>
        </w:rPr>
        <w:t>Таблица 1</w:t>
      </w:r>
      <w:r w:rsidRPr="00DC0756">
        <w:rPr>
          <w:rFonts w:eastAsia="Calibri"/>
          <w:sz w:val="26"/>
          <w:szCs w:val="26"/>
          <w:lang w:eastAsia="en-US"/>
        </w:rPr>
        <w:t>(тыс. руб</w:t>
      </w:r>
      <w:r w:rsidR="00FF790B">
        <w:rPr>
          <w:rFonts w:eastAsia="Calibri"/>
          <w:sz w:val="26"/>
          <w:szCs w:val="26"/>
          <w:lang w:eastAsia="en-US"/>
        </w:rPr>
        <w:t>.</w:t>
      </w:r>
      <w:r w:rsidRPr="00DC0756">
        <w:rPr>
          <w:rFonts w:eastAsia="Calibri"/>
          <w:sz w:val="26"/>
          <w:szCs w:val="26"/>
          <w:lang w:eastAsia="en-US"/>
        </w:rPr>
        <w:t>)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1088"/>
        <w:gridCol w:w="1275"/>
        <w:gridCol w:w="1133"/>
        <w:gridCol w:w="1135"/>
        <w:gridCol w:w="828"/>
        <w:gridCol w:w="906"/>
        <w:gridCol w:w="640"/>
      </w:tblGrid>
      <w:tr w:rsidR="007D07A0" w:rsidRPr="007D07A0" w14:paraId="434FA8F3" w14:textId="4471A171" w:rsidTr="007D07A0">
        <w:trPr>
          <w:trHeight w:val="318"/>
          <w:jc w:val="center"/>
        </w:trPr>
        <w:tc>
          <w:tcPr>
            <w:tcW w:w="1445" w:type="pct"/>
            <w:vMerge w:val="restart"/>
            <w:shd w:val="clear" w:color="auto" w:fill="FFFFFF" w:themeFill="background1"/>
            <w:vAlign w:val="center"/>
            <w:hideMark/>
          </w:tcPr>
          <w:p w14:paraId="5A6AAF80" w14:textId="736E5D7F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52" w:type="pct"/>
            <w:vMerge w:val="restart"/>
            <w:shd w:val="clear" w:color="auto" w:fill="FFFFFF" w:themeFill="background1"/>
            <w:vAlign w:val="center"/>
            <w:hideMark/>
          </w:tcPr>
          <w:p w14:paraId="49DBB6FD" w14:textId="6C05D515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647" w:type="pct"/>
            <w:vMerge w:val="restart"/>
            <w:shd w:val="clear" w:color="auto" w:fill="FFFFFF" w:themeFill="background1"/>
            <w:vAlign w:val="center"/>
          </w:tcPr>
          <w:p w14:paraId="11E9EA22" w14:textId="33A9166E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Бюджет в редакции реш</w:t>
            </w:r>
            <w:r w:rsidR="00D52AEB" w:rsidRPr="007D07A0">
              <w:rPr>
                <w:sz w:val="18"/>
                <w:szCs w:val="18"/>
              </w:rPr>
              <w:t>ения</w:t>
            </w:r>
            <w:r w:rsidRPr="007D07A0">
              <w:rPr>
                <w:sz w:val="18"/>
                <w:szCs w:val="18"/>
              </w:rPr>
              <w:t xml:space="preserve"> </w:t>
            </w:r>
            <w:r w:rsidR="00105D8A" w:rsidRPr="007D07A0">
              <w:rPr>
                <w:sz w:val="18"/>
                <w:szCs w:val="18"/>
              </w:rPr>
              <w:t>о</w:t>
            </w:r>
            <w:r w:rsidRPr="007D07A0">
              <w:rPr>
                <w:sz w:val="18"/>
                <w:szCs w:val="18"/>
              </w:rPr>
              <w:t xml:space="preserve">т </w:t>
            </w:r>
            <w:r w:rsidR="00D52AEB" w:rsidRPr="007D07A0">
              <w:rPr>
                <w:sz w:val="18"/>
                <w:szCs w:val="18"/>
              </w:rPr>
              <w:t>04</w:t>
            </w:r>
            <w:r w:rsidRPr="007D07A0">
              <w:rPr>
                <w:sz w:val="18"/>
                <w:szCs w:val="18"/>
              </w:rPr>
              <w:t>.</w:t>
            </w:r>
            <w:r w:rsidR="00D52AEB" w:rsidRPr="007D07A0">
              <w:rPr>
                <w:sz w:val="18"/>
                <w:szCs w:val="18"/>
              </w:rPr>
              <w:t>10</w:t>
            </w:r>
            <w:r w:rsidRPr="007D07A0">
              <w:rPr>
                <w:sz w:val="18"/>
                <w:szCs w:val="18"/>
              </w:rPr>
              <w:t xml:space="preserve">.2024 № </w:t>
            </w:r>
            <w:r w:rsidR="00D52AEB" w:rsidRPr="007D07A0">
              <w:rPr>
                <w:sz w:val="18"/>
                <w:szCs w:val="18"/>
              </w:rPr>
              <w:t>189</w:t>
            </w:r>
            <w:r w:rsidRPr="007D07A0">
              <w:rPr>
                <w:sz w:val="18"/>
                <w:szCs w:val="18"/>
              </w:rPr>
              <w:t>-НПА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vAlign w:val="center"/>
          </w:tcPr>
          <w:p w14:paraId="6A50890C" w14:textId="436B996E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996" w:type="pct"/>
            <w:gridSpan w:val="2"/>
            <w:shd w:val="clear" w:color="auto" w:fill="FFFFFF" w:themeFill="background1"/>
            <w:vAlign w:val="center"/>
          </w:tcPr>
          <w:p w14:paraId="6C49BBE5" w14:textId="6CDE9F5B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Изменения от первоначального</w:t>
            </w:r>
          </w:p>
        </w:tc>
        <w:tc>
          <w:tcPr>
            <w:tcW w:w="785" w:type="pct"/>
            <w:gridSpan w:val="2"/>
            <w:shd w:val="clear" w:color="auto" w:fill="FFFFFF" w:themeFill="background1"/>
            <w:vAlign w:val="center"/>
            <w:hideMark/>
          </w:tcPr>
          <w:p w14:paraId="1783EDC7" w14:textId="23E86E09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Изменения от</w:t>
            </w:r>
          </w:p>
          <w:p w14:paraId="145490E4" w14:textId="3BF3EACF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утвержденного</w:t>
            </w:r>
          </w:p>
        </w:tc>
      </w:tr>
      <w:tr w:rsidR="007D07A0" w:rsidRPr="007D07A0" w14:paraId="372A1210" w14:textId="21D90116" w:rsidTr="007D07A0">
        <w:trPr>
          <w:trHeight w:val="693"/>
          <w:jc w:val="center"/>
        </w:trPr>
        <w:tc>
          <w:tcPr>
            <w:tcW w:w="1445" w:type="pct"/>
            <w:vMerge/>
            <w:shd w:val="clear" w:color="auto" w:fill="FFFFFF" w:themeFill="background1"/>
            <w:vAlign w:val="center"/>
            <w:hideMark/>
          </w:tcPr>
          <w:p w14:paraId="62114E70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vAlign w:val="center"/>
            <w:hideMark/>
          </w:tcPr>
          <w:p w14:paraId="4CFB0890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shd w:val="clear" w:color="auto" w:fill="FFFFFF" w:themeFill="background1"/>
            <w:vAlign w:val="center"/>
          </w:tcPr>
          <w:p w14:paraId="6BC3001C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14:paraId="4747D1B1" w14:textId="55C7C44F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14:paraId="58D0CCBB" w14:textId="03D84904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тыс.</w:t>
            </w:r>
            <w:r w:rsidR="00D52AEB" w:rsidRPr="007D07A0">
              <w:rPr>
                <w:sz w:val="18"/>
                <w:szCs w:val="18"/>
              </w:rPr>
              <w:t xml:space="preserve"> </w:t>
            </w:r>
            <w:r w:rsidRPr="007D07A0">
              <w:rPr>
                <w:sz w:val="18"/>
                <w:szCs w:val="18"/>
              </w:rPr>
              <w:t>руб</w:t>
            </w:r>
            <w:r w:rsidR="00D52AEB" w:rsidRPr="007D07A0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9904818" w14:textId="65E02F1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%</w:t>
            </w:r>
          </w:p>
        </w:tc>
        <w:tc>
          <w:tcPr>
            <w:tcW w:w="460" w:type="pct"/>
            <w:shd w:val="clear" w:color="auto" w:fill="FFFFFF" w:themeFill="background1"/>
            <w:vAlign w:val="center"/>
            <w:hideMark/>
          </w:tcPr>
          <w:p w14:paraId="7A0B8EE0" w14:textId="0F1AEAA2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тыс.</w:t>
            </w:r>
            <w:r w:rsidR="00D52AEB" w:rsidRPr="007D07A0">
              <w:rPr>
                <w:sz w:val="18"/>
                <w:szCs w:val="18"/>
              </w:rPr>
              <w:t xml:space="preserve"> </w:t>
            </w:r>
            <w:r w:rsidRPr="007D07A0">
              <w:rPr>
                <w:sz w:val="18"/>
                <w:szCs w:val="18"/>
              </w:rPr>
              <w:t>руб</w:t>
            </w:r>
            <w:r w:rsidR="00D52AEB" w:rsidRPr="007D07A0">
              <w:rPr>
                <w:sz w:val="18"/>
                <w:szCs w:val="18"/>
              </w:rPr>
              <w:t>.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28751BF7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%</w:t>
            </w:r>
          </w:p>
        </w:tc>
      </w:tr>
      <w:tr w:rsidR="007D07A0" w:rsidRPr="007D07A0" w14:paraId="5E53BDC6" w14:textId="5BC9CC84" w:rsidTr="007D07A0">
        <w:trPr>
          <w:trHeight w:val="281"/>
          <w:jc w:val="center"/>
        </w:trPr>
        <w:tc>
          <w:tcPr>
            <w:tcW w:w="1445" w:type="pct"/>
            <w:shd w:val="clear" w:color="auto" w:fill="auto"/>
            <w:vAlign w:val="center"/>
          </w:tcPr>
          <w:p w14:paraId="6403C454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14:paraId="7F8FC685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2</w:t>
            </w:r>
          </w:p>
        </w:tc>
        <w:tc>
          <w:tcPr>
            <w:tcW w:w="647" w:type="pct"/>
            <w:vAlign w:val="center"/>
          </w:tcPr>
          <w:p w14:paraId="0EC21725" w14:textId="26E9295C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3</w:t>
            </w:r>
          </w:p>
        </w:tc>
        <w:tc>
          <w:tcPr>
            <w:tcW w:w="575" w:type="pct"/>
            <w:vAlign w:val="center"/>
          </w:tcPr>
          <w:p w14:paraId="3BD1B571" w14:textId="2A66FC6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4</w:t>
            </w:r>
          </w:p>
        </w:tc>
        <w:tc>
          <w:tcPr>
            <w:tcW w:w="576" w:type="pct"/>
            <w:vAlign w:val="center"/>
          </w:tcPr>
          <w:p w14:paraId="1FB83778" w14:textId="4BEDA82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5</w:t>
            </w:r>
          </w:p>
        </w:tc>
        <w:tc>
          <w:tcPr>
            <w:tcW w:w="420" w:type="pct"/>
            <w:vAlign w:val="center"/>
          </w:tcPr>
          <w:p w14:paraId="135530CC" w14:textId="7758A480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6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BA68E08" w14:textId="3C5F5BE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3FA3BEFE" w14:textId="33CFEF52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8</w:t>
            </w:r>
          </w:p>
        </w:tc>
      </w:tr>
      <w:tr w:rsidR="007D07A0" w:rsidRPr="007D07A0" w14:paraId="586E850C" w14:textId="13B0301B" w:rsidTr="007D07A0">
        <w:trPr>
          <w:trHeight w:val="318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4DA42FBE" w14:textId="77777777" w:rsidR="003D0897" w:rsidRPr="007D07A0" w:rsidRDefault="003D0897" w:rsidP="00220B86">
            <w:pPr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Доходы, в том числе: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2EC86B8F" w14:textId="122CF2AB" w:rsidR="003D0897" w:rsidRPr="007D07A0" w:rsidRDefault="003D0897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847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464,3</w:t>
            </w:r>
          </w:p>
        </w:tc>
        <w:tc>
          <w:tcPr>
            <w:tcW w:w="647" w:type="pct"/>
            <w:vAlign w:val="center"/>
          </w:tcPr>
          <w:p w14:paraId="2E66D4EF" w14:textId="78AF6DF2" w:rsidR="003D0897" w:rsidRPr="007D07A0" w:rsidRDefault="00D52AEB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2 003 607,8</w:t>
            </w:r>
          </w:p>
        </w:tc>
        <w:tc>
          <w:tcPr>
            <w:tcW w:w="575" w:type="pct"/>
            <w:vAlign w:val="center"/>
          </w:tcPr>
          <w:p w14:paraId="34551462" w14:textId="1CD20438" w:rsidR="003D0897" w:rsidRPr="007D07A0" w:rsidRDefault="000D2E5D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2 008 852,6</w:t>
            </w:r>
          </w:p>
        </w:tc>
        <w:tc>
          <w:tcPr>
            <w:tcW w:w="576" w:type="pct"/>
            <w:vAlign w:val="center"/>
          </w:tcPr>
          <w:p w14:paraId="747E856F" w14:textId="1F782958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161 388,3</w:t>
            </w:r>
          </w:p>
        </w:tc>
        <w:tc>
          <w:tcPr>
            <w:tcW w:w="420" w:type="pct"/>
            <w:vAlign w:val="center"/>
          </w:tcPr>
          <w:p w14:paraId="482FAFE1" w14:textId="03626EAE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CCB532B" w14:textId="037FE7CE" w:rsidR="003D0897" w:rsidRPr="007D07A0" w:rsidRDefault="004C0835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5 244,8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2F426B7E" w14:textId="52C6E04D" w:rsidR="003D0897" w:rsidRPr="007D07A0" w:rsidRDefault="004C0835" w:rsidP="007D07A0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100,3</w:t>
            </w:r>
          </w:p>
        </w:tc>
      </w:tr>
      <w:tr w:rsidR="007D07A0" w:rsidRPr="007D07A0" w14:paraId="14F71E38" w14:textId="448F1DBA" w:rsidTr="007D07A0">
        <w:trPr>
          <w:trHeight w:val="409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22F2FDB8" w14:textId="77777777" w:rsidR="003D0897" w:rsidRPr="007D07A0" w:rsidRDefault="003D0897" w:rsidP="00220B86">
            <w:pPr>
              <w:rPr>
                <w:i/>
                <w:iCs/>
                <w:sz w:val="18"/>
                <w:szCs w:val="18"/>
              </w:rPr>
            </w:pPr>
            <w:r w:rsidRPr="007D07A0">
              <w:rPr>
                <w:i/>
                <w:i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5EFC45F2" w14:textId="6166338F" w:rsidR="003D0897" w:rsidRPr="007D07A0" w:rsidRDefault="003D0897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723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107</w:t>
            </w:r>
            <w:r w:rsidR="00D52AEB" w:rsidRPr="007D07A0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647" w:type="pct"/>
            <w:vAlign w:val="center"/>
          </w:tcPr>
          <w:p w14:paraId="3A53614D" w14:textId="7D19C270" w:rsidR="003D0897" w:rsidRPr="007D07A0" w:rsidRDefault="00D52AEB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726 318,0</w:t>
            </w:r>
          </w:p>
        </w:tc>
        <w:tc>
          <w:tcPr>
            <w:tcW w:w="575" w:type="pct"/>
            <w:vAlign w:val="center"/>
          </w:tcPr>
          <w:p w14:paraId="5B224F73" w14:textId="0EA41B47" w:rsidR="003D0897" w:rsidRPr="007D07A0" w:rsidRDefault="000D2E5D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785 318,00</w:t>
            </w:r>
          </w:p>
        </w:tc>
        <w:tc>
          <w:tcPr>
            <w:tcW w:w="576" w:type="pct"/>
            <w:vAlign w:val="center"/>
          </w:tcPr>
          <w:p w14:paraId="71B27F3E" w14:textId="755248A9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62 211,00</w:t>
            </w:r>
          </w:p>
        </w:tc>
        <w:tc>
          <w:tcPr>
            <w:tcW w:w="420" w:type="pct"/>
            <w:vAlign w:val="center"/>
          </w:tcPr>
          <w:p w14:paraId="589E6345" w14:textId="64ADF13D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83F0015" w14:textId="621D9943" w:rsidR="003D0897" w:rsidRPr="007D07A0" w:rsidRDefault="004C0835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59 000,0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63F2E9BD" w14:textId="5FD29575" w:rsidR="003D0897" w:rsidRPr="007D07A0" w:rsidRDefault="007D07A0" w:rsidP="007D07A0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108,1</w:t>
            </w:r>
          </w:p>
        </w:tc>
      </w:tr>
      <w:tr w:rsidR="007D07A0" w:rsidRPr="007D07A0" w14:paraId="343094E7" w14:textId="249782A5" w:rsidTr="007D07A0">
        <w:trPr>
          <w:trHeight w:val="409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674F0E87" w14:textId="69B11DA9" w:rsidR="003D0897" w:rsidRPr="007D07A0" w:rsidRDefault="003D0897" w:rsidP="00220B86">
            <w:pPr>
              <w:rPr>
                <w:i/>
                <w:iCs/>
                <w:sz w:val="18"/>
                <w:szCs w:val="18"/>
              </w:rPr>
            </w:pPr>
            <w:r w:rsidRPr="007D07A0">
              <w:rPr>
                <w:i/>
                <w:i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5EED361F" w14:textId="604CEF2C" w:rsidR="003D0897" w:rsidRPr="007D07A0" w:rsidRDefault="003D0897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124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357,3</w:t>
            </w:r>
          </w:p>
        </w:tc>
        <w:tc>
          <w:tcPr>
            <w:tcW w:w="647" w:type="pct"/>
            <w:vAlign w:val="center"/>
          </w:tcPr>
          <w:p w14:paraId="4A1EC51F" w14:textId="7C51BEC2" w:rsidR="003D0897" w:rsidRPr="007D07A0" w:rsidRDefault="00D52AEB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1 277 289,8</w:t>
            </w:r>
          </w:p>
        </w:tc>
        <w:tc>
          <w:tcPr>
            <w:tcW w:w="575" w:type="pct"/>
            <w:vAlign w:val="center"/>
          </w:tcPr>
          <w:p w14:paraId="3FA6E4BE" w14:textId="0AE497F2" w:rsidR="003D0897" w:rsidRPr="007D07A0" w:rsidRDefault="000D2E5D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1 223 534,6</w:t>
            </w:r>
          </w:p>
        </w:tc>
        <w:tc>
          <w:tcPr>
            <w:tcW w:w="576" w:type="pct"/>
            <w:vAlign w:val="center"/>
          </w:tcPr>
          <w:p w14:paraId="0AEA9B27" w14:textId="70BA61AB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99 177,3</w:t>
            </w:r>
          </w:p>
        </w:tc>
        <w:tc>
          <w:tcPr>
            <w:tcW w:w="420" w:type="pct"/>
            <w:vAlign w:val="center"/>
          </w:tcPr>
          <w:p w14:paraId="4767BBD6" w14:textId="262C15F1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BB370B4" w14:textId="13CA49D8" w:rsidR="003D0897" w:rsidRPr="007D07A0" w:rsidRDefault="004C0835" w:rsidP="004C0835">
            <w:pPr>
              <w:jc w:val="right"/>
              <w:rPr>
                <w:sz w:val="18"/>
                <w:szCs w:val="18"/>
                <w:highlight w:val="yellow"/>
              </w:rPr>
            </w:pPr>
            <w:r w:rsidRPr="007D07A0">
              <w:rPr>
                <w:sz w:val="18"/>
                <w:szCs w:val="18"/>
              </w:rPr>
              <w:t>-53 755,2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5DF793F0" w14:textId="47D45963" w:rsidR="003D0897" w:rsidRPr="007D07A0" w:rsidRDefault="007D07A0" w:rsidP="007D07A0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95,8</w:t>
            </w:r>
          </w:p>
        </w:tc>
      </w:tr>
      <w:tr w:rsidR="007D07A0" w:rsidRPr="007D07A0" w14:paraId="3174642F" w14:textId="1DCC17C4" w:rsidTr="007D07A0">
        <w:trPr>
          <w:trHeight w:val="318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46CD2A60" w14:textId="77777777" w:rsidR="003D0897" w:rsidRPr="007D07A0" w:rsidRDefault="003D0897" w:rsidP="00220B86">
            <w:pPr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Расходы</w:t>
            </w:r>
          </w:p>
        </w:tc>
        <w:tc>
          <w:tcPr>
            <w:tcW w:w="552" w:type="pct"/>
            <w:shd w:val="clear" w:color="000000" w:fill="FFFFFF"/>
            <w:noWrap/>
            <w:vAlign w:val="center"/>
            <w:hideMark/>
          </w:tcPr>
          <w:p w14:paraId="47DF7127" w14:textId="0752E9F4" w:rsidR="003D0897" w:rsidRPr="007D07A0" w:rsidRDefault="003D0897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873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464,3</w:t>
            </w:r>
          </w:p>
        </w:tc>
        <w:tc>
          <w:tcPr>
            <w:tcW w:w="647" w:type="pct"/>
            <w:vAlign w:val="center"/>
          </w:tcPr>
          <w:p w14:paraId="70FBC34B" w14:textId="2A983900" w:rsidR="003D0897" w:rsidRPr="007D07A0" w:rsidRDefault="000D2E5D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2 063 378,1</w:t>
            </w:r>
          </w:p>
        </w:tc>
        <w:tc>
          <w:tcPr>
            <w:tcW w:w="575" w:type="pct"/>
            <w:vAlign w:val="center"/>
          </w:tcPr>
          <w:p w14:paraId="680A3A55" w14:textId="16AF20A1" w:rsidR="003D0897" w:rsidRPr="007D07A0" w:rsidRDefault="000D2E5D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2 068 622,9</w:t>
            </w:r>
          </w:p>
        </w:tc>
        <w:tc>
          <w:tcPr>
            <w:tcW w:w="576" w:type="pct"/>
            <w:vAlign w:val="center"/>
          </w:tcPr>
          <w:p w14:paraId="1C496793" w14:textId="3941DB14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195 158,6</w:t>
            </w:r>
          </w:p>
        </w:tc>
        <w:tc>
          <w:tcPr>
            <w:tcW w:w="420" w:type="pct"/>
            <w:vAlign w:val="center"/>
          </w:tcPr>
          <w:p w14:paraId="50C02D53" w14:textId="325EAC7C" w:rsidR="003D0897" w:rsidRPr="007D07A0" w:rsidRDefault="004C0835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46E1D4F" w14:textId="7E5C1DEE" w:rsidR="003D0897" w:rsidRPr="007D07A0" w:rsidRDefault="004C0835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5 244,80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6F675A5B" w14:textId="1F93A3F9" w:rsidR="003D0897" w:rsidRPr="007D07A0" w:rsidRDefault="007D07A0" w:rsidP="007D07A0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100,3</w:t>
            </w:r>
          </w:p>
        </w:tc>
      </w:tr>
      <w:tr w:rsidR="007D07A0" w:rsidRPr="007D07A0" w14:paraId="52638360" w14:textId="731B0077" w:rsidTr="007D07A0">
        <w:trPr>
          <w:trHeight w:val="454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593429DA" w14:textId="3CB61D79" w:rsidR="003D0897" w:rsidRPr="007D07A0" w:rsidRDefault="003D0897" w:rsidP="00220B86">
            <w:pPr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Дефицит (-), Профицит (+)</w:t>
            </w:r>
          </w:p>
        </w:tc>
        <w:tc>
          <w:tcPr>
            <w:tcW w:w="552" w:type="pct"/>
            <w:shd w:val="clear" w:color="000000" w:fill="FFFFFF"/>
            <w:noWrap/>
            <w:vAlign w:val="center"/>
          </w:tcPr>
          <w:p w14:paraId="413674AD" w14:textId="62989877" w:rsidR="003D0897" w:rsidRPr="007D07A0" w:rsidRDefault="003D0897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-26</w:t>
            </w:r>
            <w:r w:rsidR="00D52AEB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000</w:t>
            </w:r>
            <w:r w:rsidR="00D52AEB" w:rsidRPr="007D07A0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647" w:type="pct"/>
            <w:vAlign w:val="center"/>
          </w:tcPr>
          <w:p w14:paraId="1933A46D" w14:textId="38F82D23" w:rsidR="003D0897" w:rsidRPr="007D07A0" w:rsidRDefault="003D0897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-</w:t>
            </w:r>
            <w:r w:rsidR="000D2E5D" w:rsidRPr="007D07A0">
              <w:rPr>
                <w:color w:val="000000"/>
                <w:sz w:val="18"/>
                <w:szCs w:val="18"/>
              </w:rPr>
              <w:t>59 770,3</w:t>
            </w:r>
          </w:p>
        </w:tc>
        <w:tc>
          <w:tcPr>
            <w:tcW w:w="575" w:type="pct"/>
            <w:vAlign w:val="center"/>
          </w:tcPr>
          <w:p w14:paraId="4834770F" w14:textId="57837E3A" w:rsidR="003D0897" w:rsidRPr="007D07A0" w:rsidRDefault="003D0897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-59</w:t>
            </w:r>
            <w:r w:rsidR="000D2E5D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770,3</w:t>
            </w:r>
          </w:p>
        </w:tc>
        <w:tc>
          <w:tcPr>
            <w:tcW w:w="576" w:type="pct"/>
            <w:vAlign w:val="center"/>
          </w:tcPr>
          <w:p w14:paraId="5F934935" w14:textId="2E7E4EC8" w:rsidR="003D0897" w:rsidRPr="007D07A0" w:rsidRDefault="003D0897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-33</w:t>
            </w:r>
            <w:r w:rsidR="004C0835" w:rsidRPr="007D07A0">
              <w:rPr>
                <w:color w:val="000000"/>
                <w:sz w:val="18"/>
                <w:szCs w:val="18"/>
              </w:rPr>
              <w:t xml:space="preserve"> </w:t>
            </w:r>
            <w:r w:rsidRPr="007D07A0">
              <w:rPr>
                <w:color w:val="000000"/>
                <w:sz w:val="18"/>
                <w:szCs w:val="18"/>
              </w:rPr>
              <w:t>770,3</w:t>
            </w:r>
          </w:p>
        </w:tc>
        <w:tc>
          <w:tcPr>
            <w:tcW w:w="420" w:type="pct"/>
            <w:vAlign w:val="center"/>
          </w:tcPr>
          <w:p w14:paraId="10FE28CF" w14:textId="63590DFE" w:rsidR="003D0897" w:rsidRPr="007D07A0" w:rsidRDefault="001A0B03" w:rsidP="004C0835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в 2,</w:t>
            </w:r>
            <w:r w:rsidR="004C0835" w:rsidRPr="007D07A0">
              <w:rPr>
                <w:color w:val="000000"/>
                <w:sz w:val="18"/>
                <w:szCs w:val="18"/>
              </w:rPr>
              <w:t>3</w:t>
            </w:r>
            <w:r w:rsidRPr="007D07A0">
              <w:rPr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D41F572" w14:textId="630338A8" w:rsidR="003D0897" w:rsidRPr="007D07A0" w:rsidRDefault="004C0835" w:rsidP="004C0835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3671D80D" w14:textId="341075E5" w:rsidR="003D0897" w:rsidRPr="007D07A0" w:rsidRDefault="007D07A0" w:rsidP="007D07A0">
            <w:pPr>
              <w:jc w:val="right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-</w:t>
            </w:r>
          </w:p>
        </w:tc>
      </w:tr>
      <w:bookmarkEnd w:id="1"/>
    </w:tbl>
    <w:p w14:paraId="56E7BE12" w14:textId="411F7190" w:rsidR="00BE2BD7" w:rsidRPr="00F54842" w:rsidRDefault="00BE2BD7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color w:val="FF0000"/>
          <w:sz w:val="26"/>
          <w:szCs w:val="26"/>
          <w:highlight w:val="yellow"/>
          <w:lang w:eastAsia="en-US"/>
        </w:rPr>
      </w:pPr>
    </w:p>
    <w:p w14:paraId="20E2ACF1" w14:textId="33A1ECC9" w:rsidR="00105D8A" w:rsidRDefault="00B961FE" w:rsidP="00FF790B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Согласно представленным данным</w:t>
      </w:r>
      <w:r w:rsidR="008C67EA" w:rsidRPr="00E05B20">
        <w:rPr>
          <w:rFonts w:eastAsia="Calibri"/>
          <w:sz w:val="26"/>
          <w:szCs w:val="26"/>
          <w:lang w:eastAsia="en-US"/>
        </w:rPr>
        <w:t>, доходы бюджета Лесозаво</w:t>
      </w:r>
      <w:r>
        <w:rPr>
          <w:rFonts w:eastAsia="Calibri"/>
          <w:sz w:val="26"/>
          <w:szCs w:val="26"/>
          <w:lang w:eastAsia="en-US"/>
        </w:rPr>
        <w:t>дского городского округа в 2024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год</w:t>
      </w:r>
      <w:r>
        <w:rPr>
          <w:rFonts w:eastAsia="Calibri"/>
          <w:sz w:val="26"/>
          <w:szCs w:val="26"/>
          <w:lang w:eastAsia="en-US"/>
        </w:rPr>
        <w:t>у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увеличатся на </w:t>
      </w:r>
      <w:r w:rsidR="00532CAC">
        <w:rPr>
          <w:rFonts w:eastAsia="Calibri"/>
          <w:sz w:val="26"/>
          <w:szCs w:val="26"/>
          <w:lang w:eastAsia="en-US"/>
        </w:rPr>
        <w:t>161 388,3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тыс. руб</w:t>
      </w:r>
      <w:r w:rsidR="0068157D" w:rsidRPr="00E05B20">
        <w:rPr>
          <w:rFonts w:eastAsia="Calibri"/>
          <w:sz w:val="26"/>
          <w:szCs w:val="26"/>
          <w:lang w:eastAsia="en-US"/>
        </w:rPr>
        <w:t>. по отношени</w:t>
      </w:r>
      <w:r w:rsidR="00410140">
        <w:rPr>
          <w:rFonts w:eastAsia="Calibri"/>
          <w:sz w:val="26"/>
          <w:szCs w:val="26"/>
          <w:lang w:eastAsia="en-US"/>
        </w:rPr>
        <w:t>ю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</w:t>
      </w:r>
      <w:r w:rsidR="00901070">
        <w:rPr>
          <w:rFonts w:eastAsia="Calibri"/>
          <w:sz w:val="26"/>
          <w:szCs w:val="26"/>
          <w:lang w:eastAsia="en-US"/>
        </w:rPr>
        <w:t xml:space="preserve">к </w:t>
      </w:r>
      <w:r w:rsidR="00105D8A">
        <w:rPr>
          <w:rFonts w:eastAsia="Calibri"/>
          <w:sz w:val="26"/>
          <w:szCs w:val="26"/>
          <w:lang w:eastAsia="en-US"/>
        </w:rPr>
        <w:t>бюджету, утвержд</w:t>
      </w:r>
      <w:r w:rsidR="003D0897">
        <w:rPr>
          <w:rFonts w:eastAsia="Calibri"/>
          <w:sz w:val="26"/>
          <w:szCs w:val="26"/>
          <w:lang w:eastAsia="en-US"/>
        </w:rPr>
        <w:t xml:space="preserve">енному решением Думы от </w:t>
      </w:r>
      <w:r w:rsidR="003D0897" w:rsidRPr="00105D8A">
        <w:rPr>
          <w:rFonts w:eastAsia="Calibri"/>
          <w:sz w:val="26"/>
          <w:szCs w:val="26"/>
          <w:lang w:eastAsia="en-US"/>
        </w:rPr>
        <w:t>26.12.2023 № 61-</w:t>
      </w:r>
      <w:r w:rsidR="00532CAC" w:rsidRPr="00105D8A">
        <w:rPr>
          <w:rFonts w:eastAsia="Calibri"/>
          <w:sz w:val="26"/>
          <w:szCs w:val="26"/>
          <w:lang w:eastAsia="en-US"/>
        </w:rPr>
        <w:t>НПА</w:t>
      </w:r>
      <w:r w:rsidR="00532CAC" w:rsidRPr="00E05B20">
        <w:rPr>
          <w:rFonts w:eastAsia="Calibri"/>
          <w:sz w:val="26"/>
          <w:szCs w:val="26"/>
          <w:lang w:eastAsia="en-US"/>
        </w:rPr>
        <w:t xml:space="preserve"> </w:t>
      </w:r>
      <w:r w:rsidR="00532CAC">
        <w:rPr>
          <w:rFonts w:eastAsia="Calibri"/>
          <w:sz w:val="26"/>
          <w:szCs w:val="26"/>
          <w:lang w:eastAsia="en-US"/>
        </w:rPr>
        <w:t>(</w:t>
      </w:r>
      <w:r>
        <w:rPr>
          <w:rFonts w:eastAsia="Calibri"/>
          <w:sz w:val="26"/>
          <w:szCs w:val="26"/>
          <w:lang w:eastAsia="en-US"/>
        </w:rPr>
        <w:t>1</w:t>
      </w:r>
      <w:r w:rsidR="00532CA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847</w:t>
      </w:r>
      <w:r w:rsidR="00532CA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464,3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руб.) и составят </w:t>
      </w:r>
      <w:r w:rsidR="00532CAC">
        <w:rPr>
          <w:rFonts w:eastAsia="Calibri"/>
          <w:sz w:val="26"/>
          <w:szCs w:val="26"/>
          <w:lang w:eastAsia="en-US"/>
        </w:rPr>
        <w:t>2 008 852,6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 </w:t>
      </w:r>
      <w:r w:rsidR="008122AD">
        <w:rPr>
          <w:rFonts w:eastAsia="Calibri"/>
          <w:sz w:val="26"/>
          <w:szCs w:val="26"/>
          <w:lang w:eastAsia="en-US"/>
        </w:rPr>
        <w:t xml:space="preserve"> </w:t>
      </w:r>
    </w:p>
    <w:p w14:paraId="02883E27" w14:textId="77777777" w:rsidR="00385189" w:rsidRDefault="0068157D" w:rsidP="0025474F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val="en-US" w:eastAsia="en-US"/>
        </w:rPr>
      </w:pPr>
      <w:r w:rsidRPr="00941D9B">
        <w:rPr>
          <w:rFonts w:eastAsia="Calibri"/>
          <w:sz w:val="26"/>
          <w:szCs w:val="26"/>
          <w:lang w:eastAsia="en-US"/>
        </w:rPr>
        <w:t xml:space="preserve">Расходы бюджета Лесозаводского городского округа </w:t>
      </w:r>
      <w:r w:rsidR="00532CAC">
        <w:rPr>
          <w:rFonts w:eastAsia="Calibri"/>
          <w:sz w:val="26"/>
          <w:szCs w:val="26"/>
          <w:lang w:eastAsia="en-US"/>
        </w:rPr>
        <w:t xml:space="preserve">на </w:t>
      </w:r>
      <w:r w:rsidR="00532CAC" w:rsidRPr="00941D9B">
        <w:rPr>
          <w:rFonts w:eastAsia="Calibri"/>
          <w:sz w:val="26"/>
          <w:szCs w:val="26"/>
          <w:lang w:eastAsia="en-US"/>
        </w:rPr>
        <w:t>2024</w:t>
      </w:r>
      <w:r w:rsidRPr="00941D9B">
        <w:rPr>
          <w:rFonts w:eastAsia="Calibri"/>
          <w:sz w:val="26"/>
          <w:szCs w:val="26"/>
          <w:lang w:eastAsia="en-US"/>
        </w:rPr>
        <w:t xml:space="preserve"> год</w:t>
      </w:r>
      <w:r w:rsidR="0025474F">
        <w:rPr>
          <w:rFonts w:eastAsia="Calibri"/>
          <w:sz w:val="26"/>
          <w:szCs w:val="26"/>
          <w:lang w:eastAsia="en-US"/>
        </w:rPr>
        <w:t xml:space="preserve"> увеличиваю</w:t>
      </w:r>
      <w:r w:rsidRPr="00941D9B">
        <w:rPr>
          <w:rFonts w:eastAsia="Calibri"/>
          <w:sz w:val="26"/>
          <w:szCs w:val="26"/>
          <w:lang w:eastAsia="en-US"/>
        </w:rPr>
        <w:t xml:space="preserve">тся на </w:t>
      </w:r>
      <w:r w:rsidR="00532CAC">
        <w:rPr>
          <w:rFonts w:eastAsia="Calibri"/>
          <w:sz w:val="26"/>
          <w:szCs w:val="26"/>
          <w:lang w:eastAsia="en-US"/>
        </w:rPr>
        <w:t>195 158,6</w:t>
      </w:r>
      <w:r w:rsidRPr="00941D9B">
        <w:rPr>
          <w:rFonts w:eastAsia="Calibri"/>
          <w:sz w:val="26"/>
          <w:szCs w:val="26"/>
          <w:lang w:eastAsia="en-US"/>
        </w:rPr>
        <w:t xml:space="preserve"> тыс. руб. по </w:t>
      </w:r>
      <w:r w:rsidR="00532CAC" w:rsidRPr="00941D9B">
        <w:rPr>
          <w:rFonts w:eastAsia="Calibri"/>
          <w:sz w:val="26"/>
          <w:szCs w:val="26"/>
          <w:lang w:eastAsia="en-US"/>
        </w:rPr>
        <w:t>отношению к</w:t>
      </w:r>
      <w:r w:rsidR="00FF790B">
        <w:rPr>
          <w:rFonts w:eastAsia="Calibri"/>
          <w:sz w:val="26"/>
          <w:szCs w:val="26"/>
          <w:lang w:eastAsia="en-US"/>
        </w:rPr>
        <w:t xml:space="preserve"> </w:t>
      </w:r>
      <w:r w:rsidR="00105D8A">
        <w:rPr>
          <w:rFonts w:eastAsia="Calibri"/>
          <w:sz w:val="26"/>
          <w:szCs w:val="26"/>
          <w:lang w:eastAsia="en-US"/>
        </w:rPr>
        <w:t xml:space="preserve">бюджету, утвержденному решением Думы от </w:t>
      </w:r>
      <w:r w:rsidR="00105D8A" w:rsidRPr="00105D8A">
        <w:rPr>
          <w:rFonts w:eastAsia="Calibri"/>
          <w:sz w:val="26"/>
          <w:szCs w:val="26"/>
          <w:lang w:eastAsia="en-US"/>
        </w:rPr>
        <w:t>26.12.2023 № 61-</w:t>
      </w:r>
      <w:r w:rsidR="00532CAC" w:rsidRPr="00105D8A">
        <w:rPr>
          <w:rFonts w:eastAsia="Calibri"/>
          <w:sz w:val="26"/>
          <w:szCs w:val="26"/>
          <w:lang w:eastAsia="en-US"/>
        </w:rPr>
        <w:t>НПА</w:t>
      </w:r>
      <w:r w:rsidR="00532CAC" w:rsidRPr="00E05B20">
        <w:rPr>
          <w:rFonts w:eastAsia="Calibri"/>
          <w:sz w:val="26"/>
          <w:szCs w:val="26"/>
          <w:lang w:eastAsia="en-US"/>
        </w:rPr>
        <w:t xml:space="preserve"> </w:t>
      </w:r>
      <w:r w:rsidR="00532CAC">
        <w:rPr>
          <w:rFonts w:eastAsia="Calibri"/>
          <w:sz w:val="26"/>
          <w:szCs w:val="26"/>
          <w:lang w:eastAsia="en-US"/>
        </w:rPr>
        <w:t>(</w:t>
      </w:r>
      <w:r w:rsidR="00B961FE">
        <w:rPr>
          <w:rFonts w:eastAsia="Calibri"/>
          <w:sz w:val="26"/>
          <w:szCs w:val="26"/>
          <w:lang w:eastAsia="en-US"/>
        </w:rPr>
        <w:t>1</w:t>
      </w:r>
      <w:r w:rsidR="00532CAC">
        <w:rPr>
          <w:rFonts w:eastAsia="Calibri"/>
          <w:sz w:val="26"/>
          <w:szCs w:val="26"/>
          <w:lang w:eastAsia="en-US"/>
        </w:rPr>
        <w:t xml:space="preserve"> </w:t>
      </w:r>
      <w:r w:rsidR="00B961FE">
        <w:rPr>
          <w:rFonts w:eastAsia="Calibri"/>
          <w:sz w:val="26"/>
          <w:szCs w:val="26"/>
          <w:lang w:eastAsia="en-US"/>
        </w:rPr>
        <w:t>873</w:t>
      </w:r>
      <w:r w:rsidR="00532CAC">
        <w:rPr>
          <w:rFonts w:eastAsia="Calibri"/>
          <w:sz w:val="26"/>
          <w:szCs w:val="26"/>
          <w:lang w:eastAsia="en-US"/>
        </w:rPr>
        <w:t xml:space="preserve"> </w:t>
      </w:r>
      <w:r w:rsidR="00B961FE">
        <w:rPr>
          <w:rFonts w:eastAsia="Calibri"/>
          <w:sz w:val="26"/>
          <w:szCs w:val="26"/>
          <w:lang w:eastAsia="en-US"/>
        </w:rPr>
        <w:t>464,3</w:t>
      </w:r>
      <w:r w:rsidRPr="00941D9B">
        <w:rPr>
          <w:rFonts w:eastAsia="Calibri"/>
          <w:sz w:val="26"/>
          <w:szCs w:val="26"/>
          <w:lang w:eastAsia="en-US"/>
        </w:rPr>
        <w:t xml:space="preserve"> тыс. руб.) и составят </w:t>
      </w:r>
      <w:r w:rsidR="00532CAC">
        <w:rPr>
          <w:rFonts w:eastAsia="Calibri"/>
          <w:sz w:val="26"/>
          <w:szCs w:val="26"/>
          <w:lang w:eastAsia="en-US"/>
        </w:rPr>
        <w:t>2 068 622,9</w:t>
      </w:r>
      <w:r w:rsidRPr="00941D9B">
        <w:rPr>
          <w:rFonts w:eastAsia="Calibri"/>
          <w:sz w:val="26"/>
          <w:szCs w:val="26"/>
          <w:lang w:eastAsia="en-US"/>
        </w:rPr>
        <w:t xml:space="preserve"> тыс. руб.</w:t>
      </w:r>
      <w:r w:rsidR="00532CAC" w:rsidRPr="00532CAC">
        <w:rPr>
          <w:rFonts w:eastAsia="Calibri"/>
          <w:sz w:val="26"/>
          <w:szCs w:val="26"/>
          <w:lang w:eastAsia="en-US"/>
        </w:rPr>
        <w:t xml:space="preserve"> </w:t>
      </w:r>
    </w:p>
    <w:p w14:paraId="4A825DFA" w14:textId="6DF3AB96" w:rsidR="0025474F" w:rsidRDefault="00532CAC" w:rsidP="00385189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Текущим изменением </w:t>
      </w:r>
      <w:r w:rsidR="00385189">
        <w:rPr>
          <w:rFonts w:eastAsia="Calibri"/>
          <w:sz w:val="26"/>
          <w:szCs w:val="26"/>
          <w:lang w:eastAsia="en-US"/>
        </w:rPr>
        <w:t xml:space="preserve">доходы и </w:t>
      </w:r>
      <w:r>
        <w:rPr>
          <w:rFonts w:eastAsia="Calibri"/>
          <w:sz w:val="26"/>
          <w:szCs w:val="26"/>
          <w:lang w:eastAsia="en-US"/>
        </w:rPr>
        <w:t>расходы увеличиваются на 5 244,80 тыс. руб.</w:t>
      </w:r>
      <w:r w:rsidR="00454F6F">
        <w:rPr>
          <w:rFonts w:eastAsia="Calibri"/>
          <w:sz w:val="26"/>
          <w:szCs w:val="26"/>
          <w:lang w:eastAsia="en-US"/>
        </w:rPr>
        <w:t xml:space="preserve">, </w:t>
      </w:r>
      <w:r>
        <w:rPr>
          <w:rFonts w:eastAsia="Calibri"/>
          <w:sz w:val="26"/>
          <w:szCs w:val="26"/>
          <w:lang w:eastAsia="en-US"/>
        </w:rPr>
        <w:t>дефицит бюджета не меняется.</w:t>
      </w:r>
    </w:p>
    <w:p w14:paraId="7499D119" w14:textId="77777777" w:rsidR="00532CAC" w:rsidRDefault="00532CAC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sz w:val="26"/>
          <w:szCs w:val="26"/>
          <w:lang w:eastAsia="en-US"/>
        </w:rPr>
      </w:pPr>
    </w:p>
    <w:p w14:paraId="50680BD3" w14:textId="013F4DD7" w:rsidR="00E42051" w:rsidRPr="00433CE7" w:rsidRDefault="004A2D47" w:rsidP="00E42051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>2.2. Анализ изменений, в</w:t>
      </w:r>
      <w:r w:rsidR="00E42051" w:rsidRPr="00433CE7">
        <w:rPr>
          <w:rFonts w:eastAsiaTheme="minorHAnsi"/>
          <w:b/>
          <w:bCs/>
          <w:sz w:val="26"/>
          <w:szCs w:val="26"/>
          <w:lang w:eastAsia="en-US"/>
        </w:rPr>
        <w:t xml:space="preserve">носимых в доходную часть бюджета         </w:t>
      </w:r>
    </w:p>
    <w:p w14:paraId="5129026B" w14:textId="5D099023" w:rsidR="004A2D47" w:rsidRDefault="00E42051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       </w:t>
      </w:r>
      <w:r w:rsidR="004A2D47" w:rsidRPr="00433CE7">
        <w:rPr>
          <w:b/>
          <w:sz w:val="26"/>
          <w:szCs w:val="26"/>
        </w:rPr>
        <w:t>Л</w:t>
      </w:r>
      <w:r w:rsidRPr="00433CE7">
        <w:rPr>
          <w:b/>
          <w:sz w:val="26"/>
          <w:szCs w:val="26"/>
        </w:rPr>
        <w:t xml:space="preserve">есозаводского  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33CE7">
        <w:rPr>
          <w:b/>
          <w:sz w:val="26"/>
          <w:szCs w:val="26"/>
        </w:rPr>
        <w:t>городского округа</w:t>
      </w:r>
      <w:r w:rsidR="00DC0756">
        <w:rPr>
          <w:b/>
          <w:sz w:val="26"/>
          <w:szCs w:val="26"/>
        </w:rPr>
        <w:t xml:space="preserve"> на 202</w:t>
      </w:r>
      <w:r w:rsidR="003667CA">
        <w:rPr>
          <w:b/>
          <w:sz w:val="26"/>
          <w:szCs w:val="26"/>
        </w:rPr>
        <w:t>4</w:t>
      </w:r>
      <w:r w:rsidR="00DC0756">
        <w:rPr>
          <w:b/>
          <w:sz w:val="26"/>
          <w:szCs w:val="26"/>
        </w:rPr>
        <w:t xml:space="preserve"> год</w:t>
      </w:r>
    </w:p>
    <w:p w14:paraId="69D9E49D" w14:textId="77777777" w:rsidR="00666BFB" w:rsidRPr="00433CE7" w:rsidRDefault="00666BFB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4F990D9A" w14:textId="11D011A3" w:rsidR="00FF0B69" w:rsidRDefault="00454F6F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В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 xml:space="preserve"> сравнении с бюджетом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 xml:space="preserve"> в редакции решения 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 xml:space="preserve">Думы 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 xml:space="preserve">от 04.10.2024 № 189-НПА 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доходы </w:t>
      </w:r>
      <w:r w:rsidR="003667CA" w:rsidRPr="00BF0A61">
        <w:rPr>
          <w:rFonts w:ascii="Times New Roman" w:eastAsia="Calibri" w:hAnsi="Times New Roman" w:cs="Times New Roman"/>
          <w:kern w:val="2"/>
          <w:lang w:eastAsia="en-US"/>
        </w:rPr>
        <w:t>увеличи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>ваются на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>5 244,8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>руб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>.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="00FF0B69" w:rsidRPr="00BF0A61">
        <w:rPr>
          <w:rFonts w:ascii="Times New Roman" w:hAnsi="Times New Roman" w:cs="Times New Roman"/>
        </w:rPr>
        <w:t>за сч</w:t>
      </w:r>
      <w:r w:rsidR="00410140">
        <w:rPr>
          <w:rFonts w:ascii="Times New Roman" w:hAnsi="Times New Roman" w:cs="Times New Roman"/>
        </w:rPr>
        <w:t>ё</w:t>
      </w:r>
      <w:r w:rsidR="00FF0B69" w:rsidRPr="00BF0A61">
        <w:rPr>
          <w:rFonts w:ascii="Times New Roman" w:hAnsi="Times New Roman" w:cs="Times New Roman"/>
        </w:rPr>
        <w:t xml:space="preserve">т </w:t>
      </w:r>
      <w:r w:rsidR="003667CA">
        <w:rPr>
          <w:rFonts w:ascii="Times New Roman" w:hAnsi="Times New Roman" w:cs="Times New Roman"/>
        </w:rPr>
        <w:t>уменьшения</w:t>
      </w:r>
      <w:r w:rsidR="002B1E1F">
        <w:rPr>
          <w:rFonts w:ascii="Times New Roman" w:hAnsi="Times New Roman" w:cs="Times New Roman"/>
        </w:rPr>
        <w:t xml:space="preserve"> сумм </w:t>
      </w:r>
      <w:r w:rsidR="00E6569F">
        <w:rPr>
          <w:rFonts w:ascii="Times New Roman" w:hAnsi="Times New Roman" w:cs="Times New Roman"/>
        </w:rPr>
        <w:t>безвозмездных поступлений</w:t>
      </w:r>
      <w:r w:rsidR="00F55931" w:rsidRPr="00BF0A61">
        <w:rPr>
          <w:rFonts w:ascii="Times New Roman" w:hAnsi="Times New Roman" w:cs="Times New Roman"/>
        </w:rPr>
        <w:t>,</w:t>
      </w:r>
      <w:r w:rsidR="007D414D" w:rsidRPr="00BF0A61">
        <w:rPr>
          <w:rFonts w:ascii="Times New Roman" w:hAnsi="Times New Roman" w:cs="Times New Roman"/>
        </w:rPr>
        <w:t xml:space="preserve"> </w:t>
      </w:r>
      <w:r w:rsidR="00FF0B69" w:rsidRPr="00BF0A61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 w:rsidR="00D66EB7">
        <w:rPr>
          <w:rFonts w:ascii="Times New Roman" w:hAnsi="Times New Roman" w:cs="Times New Roman"/>
        </w:rPr>
        <w:t>, а также за счет увеличения налоговых</w:t>
      </w:r>
      <w:r w:rsidR="00B92FE9">
        <w:rPr>
          <w:rFonts w:ascii="Times New Roman" w:hAnsi="Times New Roman" w:cs="Times New Roman"/>
        </w:rPr>
        <w:t xml:space="preserve"> и </w:t>
      </w:r>
      <w:r w:rsidR="003667CA">
        <w:rPr>
          <w:rFonts w:ascii="Times New Roman" w:hAnsi="Times New Roman" w:cs="Times New Roman"/>
        </w:rPr>
        <w:t>неналоговых доходов</w:t>
      </w:r>
      <w:r w:rsidR="00D66EB7">
        <w:rPr>
          <w:rFonts w:ascii="Times New Roman" w:hAnsi="Times New Roman" w:cs="Times New Roman"/>
        </w:rPr>
        <w:t>, с учетом ожидаемого исполнения бюджета</w:t>
      </w:r>
      <w:r w:rsidR="003667CA">
        <w:rPr>
          <w:rFonts w:ascii="Times New Roman" w:hAnsi="Times New Roman" w:cs="Times New Roman"/>
        </w:rPr>
        <w:t>.</w:t>
      </w:r>
    </w:p>
    <w:p w14:paraId="32B4C3F2" w14:textId="764165BD" w:rsidR="00B07967" w:rsidRDefault="00E95E8B" w:rsidP="00454F6F">
      <w:pPr>
        <w:pStyle w:val="af1"/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</w:rPr>
        <w:t xml:space="preserve">Анализ изменений налоговых и неналоговых </w:t>
      </w:r>
      <w:r w:rsidR="005216C1">
        <w:rPr>
          <w:rFonts w:ascii="Times New Roman" w:hAnsi="Times New Roman" w:cs="Times New Roman"/>
        </w:rPr>
        <w:t xml:space="preserve">источников </w:t>
      </w:r>
      <w:r>
        <w:rPr>
          <w:rFonts w:ascii="Times New Roman" w:hAnsi="Times New Roman" w:cs="Times New Roman"/>
        </w:rPr>
        <w:t>доходов представлен в</w:t>
      </w:r>
      <w:r w:rsidR="00594FEA">
        <w:rPr>
          <w:rFonts w:ascii="Times New Roman" w:hAnsi="Times New Roman" w:cs="Times New Roman"/>
        </w:rPr>
        <w:t xml:space="preserve"> Таблице 2</w:t>
      </w:r>
      <w:r>
        <w:rPr>
          <w:rFonts w:ascii="Times New Roman" w:hAnsi="Times New Roman" w:cs="Times New Roman"/>
        </w:rPr>
        <w:t xml:space="preserve">, анализ изменений безвозмездных поступлений </w:t>
      </w:r>
      <w:r w:rsidR="00594FEA">
        <w:rPr>
          <w:rFonts w:ascii="Times New Roman" w:hAnsi="Times New Roman" w:cs="Times New Roman"/>
        </w:rPr>
        <w:t xml:space="preserve">представлен </w:t>
      </w:r>
      <w:r>
        <w:rPr>
          <w:rFonts w:ascii="Times New Roman" w:hAnsi="Times New Roman" w:cs="Times New Roman"/>
        </w:rPr>
        <w:t>в Таблице 3.</w:t>
      </w:r>
    </w:p>
    <w:p w14:paraId="4F8EE604" w14:textId="77777777" w:rsidR="001C3F5D" w:rsidRDefault="001C3F5D" w:rsidP="001C3F5D">
      <w:pPr>
        <w:rPr>
          <w:rFonts w:eastAsia="Calibri"/>
          <w:sz w:val="26"/>
          <w:szCs w:val="26"/>
          <w:lang w:eastAsia="en-US"/>
        </w:rPr>
      </w:pPr>
    </w:p>
    <w:p w14:paraId="0AB346F7" w14:textId="5BCDED69" w:rsidR="00B07967" w:rsidRDefault="0045709E" w:rsidP="00B07967">
      <w:pPr>
        <w:jc w:val="right"/>
        <w:rPr>
          <w:rFonts w:eastAsia="Calibri"/>
          <w:kern w:val="2"/>
          <w:sz w:val="26"/>
          <w:szCs w:val="26"/>
          <w:lang w:eastAsia="en-US"/>
        </w:rPr>
      </w:pPr>
      <w:r w:rsidRPr="002854A4">
        <w:rPr>
          <w:rFonts w:eastAsia="Calibri"/>
          <w:sz w:val="26"/>
          <w:szCs w:val="26"/>
          <w:lang w:eastAsia="en-US"/>
        </w:rPr>
        <w:t xml:space="preserve">Таблица </w:t>
      </w:r>
      <w:r w:rsidR="002376AF">
        <w:rPr>
          <w:rFonts w:eastAsia="Calibri"/>
          <w:sz w:val="26"/>
          <w:szCs w:val="26"/>
          <w:lang w:eastAsia="en-US"/>
        </w:rPr>
        <w:t>2</w:t>
      </w:r>
      <w:r w:rsidR="00EA34ED" w:rsidRPr="002854A4">
        <w:rPr>
          <w:rFonts w:eastAsia="Calibri"/>
          <w:sz w:val="26"/>
          <w:szCs w:val="26"/>
          <w:lang w:eastAsia="en-US"/>
        </w:rPr>
        <w:t xml:space="preserve"> </w:t>
      </w:r>
      <w:r w:rsidR="006A185D" w:rsidRPr="002854A4">
        <w:rPr>
          <w:rFonts w:eastAsia="Calibri"/>
          <w:kern w:val="2"/>
          <w:sz w:val="26"/>
          <w:szCs w:val="26"/>
          <w:lang w:eastAsia="en-US"/>
        </w:rPr>
        <w:t>(тыс. руб</w:t>
      </w:r>
      <w:r w:rsidR="000363E8">
        <w:rPr>
          <w:rFonts w:eastAsia="Calibri"/>
          <w:kern w:val="2"/>
          <w:sz w:val="26"/>
          <w:szCs w:val="26"/>
          <w:lang w:eastAsia="en-US"/>
        </w:rPr>
        <w:t>.</w:t>
      </w:r>
      <w:r w:rsidR="002376AF" w:rsidRPr="002376AF">
        <w:rPr>
          <w:rFonts w:eastAsia="Calibri"/>
          <w:kern w:val="2"/>
          <w:sz w:val="26"/>
          <w:szCs w:val="26"/>
          <w:lang w:eastAsia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936"/>
        <w:gridCol w:w="970"/>
        <w:gridCol w:w="877"/>
        <w:gridCol w:w="855"/>
        <w:gridCol w:w="861"/>
      </w:tblGrid>
      <w:tr w:rsidR="00B07967" w:rsidRPr="00B07967" w14:paraId="6F519B97" w14:textId="77777777" w:rsidTr="00454F6F">
        <w:trPr>
          <w:trHeight w:val="517"/>
        </w:trPr>
        <w:tc>
          <w:tcPr>
            <w:tcW w:w="2717" w:type="pct"/>
            <w:vMerge w:val="restart"/>
            <w:shd w:val="clear" w:color="auto" w:fill="auto"/>
            <w:vAlign w:val="center"/>
            <w:hideMark/>
          </w:tcPr>
          <w:p w14:paraId="66E9C80F" w14:textId="77777777" w:rsidR="00B07967" w:rsidRPr="00B07967" w:rsidRDefault="00B07967">
            <w:pPr>
              <w:jc w:val="center"/>
              <w:rPr>
                <w:color w:val="000000"/>
                <w:sz w:val="18"/>
                <w:szCs w:val="18"/>
              </w:rPr>
            </w:pPr>
            <w:bookmarkStart w:id="2" w:name="_Hlk182898151"/>
            <w:r w:rsidRPr="00B07967">
              <w:rPr>
                <w:color w:val="000000"/>
                <w:sz w:val="18"/>
                <w:szCs w:val="18"/>
              </w:rPr>
              <w:t>Наименование источника доходов</w:t>
            </w:r>
          </w:p>
        </w:tc>
        <w:tc>
          <w:tcPr>
            <w:tcW w:w="475" w:type="pct"/>
            <w:vMerge w:val="restart"/>
            <w:shd w:val="clear" w:color="auto" w:fill="auto"/>
            <w:textDirection w:val="btLr"/>
            <w:vAlign w:val="center"/>
            <w:hideMark/>
          </w:tcPr>
          <w:p w14:paraId="31ACC3B0" w14:textId="77777777" w:rsidR="00B07967" w:rsidRPr="00B07967" w:rsidRDefault="00B07967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492" w:type="pct"/>
            <w:vMerge w:val="restart"/>
            <w:shd w:val="clear" w:color="auto" w:fill="auto"/>
            <w:textDirection w:val="btLr"/>
            <w:vAlign w:val="center"/>
            <w:hideMark/>
          </w:tcPr>
          <w:p w14:paraId="4BDC016A" w14:textId="77777777" w:rsidR="00B07967" w:rsidRPr="00B07967" w:rsidRDefault="00B07967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Бюджет в редакции решения от 04.10.2024 № 189-НПА</w:t>
            </w:r>
          </w:p>
        </w:tc>
        <w:tc>
          <w:tcPr>
            <w:tcW w:w="445" w:type="pct"/>
            <w:vMerge w:val="restart"/>
            <w:shd w:val="clear" w:color="auto" w:fill="auto"/>
            <w:textDirection w:val="btLr"/>
            <w:vAlign w:val="center"/>
            <w:hideMark/>
          </w:tcPr>
          <w:p w14:paraId="522F2E7A" w14:textId="77777777" w:rsidR="00B07967" w:rsidRPr="00B07967" w:rsidRDefault="00B07967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  <w:hideMark/>
          </w:tcPr>
          <w:p w14:paraId="7716D888" w14:textId="77777777" w:rsidR="00B07967" w:rsidRPr="00B07967" w:rsidRDefault="00B07967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37" w:type="pct"/>
            <w:vMerge w:val="restart"/>
            <w:shd w:val="clear" w:color="auto" w:fill="auto"/>
            <w:textDirection w:val="btLr"/>
            <w:vAlign w:val="center"/>
            <w:hideMark/>
          </w:tcPr>
          <w:p w14:paraId="427DCDEC" w14:textId="77777777" w:rsidR="00B07967" w:rsidRPr="00B07967" w:rsidRDefault="00B07967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 xml:space="preserve">Изменение </w:t>
            </w:r>
            <w:r w:rsidRPr="00B07967">
              <w:rPr>
                <w:color w:val="000000"/>
                <w:sz w:val="18"/>
                <w:szCs w:val="18"/>
              </w:rPr>
              <w:br/>
              <w:t>от утвержденного</w:t>
            </w:r>
            <w:r w:rsidRPr="00B07967">
              <w:rPr>
                <w:color w:val="000000"/>
                <w:sz w:val="18"/>
                <w:szCs w:val="18"/>
              </w:rPr>
              <w:br/>
              <w:t>(+;-)</w:t>
            </w:r>
          </w:p>
        </w:tc>
      </w:tr>
      <w:bookmarkEnd w:id="2"/>
      <w:tr w:rsidR="00B07967" w:rsidRPr="00B07967" w14:paraId="5E1001CA" w14:textId="77777777" w:rsidTr="00E95E8B">
        <w:trPr>
          <w:trHeight w:val="517"/>
        </w:trPr>
        <w:tc>
          <w:tcPr>
            <w:tcW w:w="2717" w:type="pct"/>
            <w:vMerge/>
            <w:vAlign w:val="center"/>
            <w:hideMark/>
          </w:tcPr>
          <w:p w14:paraId="28CAED4A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0BFDE60F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266F8D71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2091E02D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1751D3B3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9333A17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</w:tr>
      <w:tr w:rsidR="00B07967" w:rsidRPr="00B07967" w14:paraId="272C7DB4" w14:textId="77777777" w:rsidTr="00454F6F">
        <w:trPr>
          <w:trHeight w:val="517"/>
        </w:trPr>
        <w:tc>
          <w:tcPr>
            <w:tcW w:w="2717" w:type="pct"/>
            <w:vMerge/>
            <w:vAlign w:val="center"/>
            <w:hideMark/>
          </w:tcPr>
          <w:p w14:paraId="27218943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4C9B91E0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738239B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0FBAB400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08980A71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BD54B7F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</w:p>
        </w:tc>
      </w:tr>
      <w:tr w:rsidR="00B07967" w:rsidRPr="00B07967" w14:paraId="55F7E0C7" w14:textId="77777777" w:rsidTr="007A4C75">
        <w:trPr>
          <w:trHeight w:val="271"/>
        </w:trPr>
        <w:tc>
          <w:tcPr>
            <w:tcW w:w="2717" w:type="pct"/>
            <w:shd w:val="clear" w:color="auto" w:fill="auto"/>
            <w:vAlign w:val="bottom"/>
            <w:hideMark/>
          </w:tcPr>
          <w:p w14:paraId="70DF2D17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CD1CF3B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723 107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807D84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726 318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00137CB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785 318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9C64755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62 211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6AB4087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59 000</w:t>
            </w:r>
          </w:p>
        </w:tc>
      </w:tr>
      <w:tr w:rsidR="00B07967" w:rsidRPr="00B07967" w14:paraId="14B5D8F5" w14:textId="77777777" w:rsidTr="007A4C75">
        <w:trPr>
          <w:trHeight w:val="265"/>
        </w:trPr>
        <w:tc>
          <w:tcPr>
            <w:tcW w:w="2717" w:type="pct"/>
            <w:shd w:val="clear" w:color="auto" w:fill="auto"/>
            <w:vAlign w:val="bottom"/>
            <w:hideMark/>
          </w:tcPr>
          <w:p w14:paraId="21771A5F" w14:textId="7C053E5B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13B6D7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696 781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FE2C4CC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698 552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9A48EDE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753 248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9099C70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56 467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0C33A9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54 696</w:t>
            </w:r>
          </w:p>
        </w:tc>
      </w:tr>
      <w:tr w:rsidR="00B07967" w:rsidRPr="00B07967" w14:paraId="17C6ADDE" w14:textId="77777777" w:rsidTr="007A4C75">
        <w:trPr>
          <w:trHeight w:val="140"/>
        </w:trPr>
        <w:tc>
          <w:tcPr>
            <w:tcW w:w="2717" w:type="pct"/>
            <w:shd w:val="clear" w:color="auto" w:fill="auto"/>
            <w:vAlign w:val="bottom"/>
            <w:hideMark/>
          </w:tcPr>
          <w:p w14:paraId="1F50E661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DA2D3A1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610 234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9DB0C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610 234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E930A9F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657 808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2A0B512D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47 574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F35F5E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47 574</w:t>
            </w:r>
          </w:p>
        </w:tc>
      </w:tr>
      <w:tr w:rsidR="00B07967" w:rsidRPr="00B07967" w14:paraId="084D0E46" w14:textId="77777777" w:rsidTr="007A4C75">
        <w:trPr>
          <w:trHeight w:val="273"/>
        </w:trPr>
        <w:tc>
          <w:tcPr>
            <w:tcW w:w="2717" w:type="pct"/>
            <w:shd w:val="clear" w:color="auto" w:fill="auto"/>
            <w:vAlign w:val="bottom"/>
            <w:hideMark/>
          </w:tcPr>
          <w:p w14:paraId="3C08EC2D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D593B9C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37 637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50B18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39 408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9B76A6C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39 951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C7A9E0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2 314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70D68DB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543</w:t>
            </w:r>
          </w:p>
        </w:tc>
      </w:tr>
      <w:tr w:rsidR="00454F6F" w:rsidRPr="00B07967" w14:paraId="27B1CF02" w14:textId="77777777" w:rsidTr="00513FF0">
        <w:trPr>
          <w:trHeight w:val="517"/>
          <w:tblHeader/>
        </w:trPr>
        <w:tc>
          <w:tcPr>
            <w:tcW w:w="2717" w:type="pct"/>
            <w:vMerge w:val="restart"/>
            <w:shd w:val="clear" w:color="auto" w:fill="auto"/>
            <w:vAlign w:val="center"/>
            <w:hideMark/>
          </w:tcPr>
          <w:p w14:paraId="33CDD737" w14:textId="77777777" w:rsidR="00454F6F" w:rsidRPr="00B07967" w:rsidRDefault="00454F6F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lastRenderedPageBreak/>
              <w:t>Наименование источника доходов</w:t>
            </w:r>
          </w:p>
        </w:tc>
        <w:tc>
          <w:tcPr>
            <w:tcW w:w="475" w:type="pct"/>
            <w:vMerge w:val="restart"/>
            <w:shd w:val="clear" w:color="auto" w:fill="auto"/>
            <w:textDirection w:val="btLr"/>
            <w:vAlign w:val="center"/>
            <w:hideMark/>
          </w:tcPr>
          <w:p w14:paraId="7AC617D8" w14:textId="77777777" w:rsidR="00454F6F" w:rsidRPr="00B07967" w:rsidRDefault="00454F6F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492" w:type="pct"/>
            <w:vMerge w:val="restart"/>
            <w:shd w:val="clear" w:color="auto" w:fill="auto"/>
            <w:textDirection w:val="btLr"/>
            <w:vAlign w:val="center"/>
            <w:hideMark/>
          </w:tcPr>
          <w:p w14:paraId="1C8DA285" w14:textId="77777777" w:rsidR="00454F6F" w:rsidRPr="00B07967" w:rsidRDefault="00454F6F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Бюджет в редакции решения от 04.10.2024 № 189-НПА</w:t>
            </w:r>
          </w:p>
        </w:tc>
        <w:tc>
          <w:tcPr>
            <w:tcW w:w="445" w:type="pct"/>
            <w:vMerge w:val="restart"/>
            <w:shd w:val="clear" w:color="auto" w:fill="auto"/>
            <w:textDirection w:val="btLr"/>
            <w:vAlign w:val="center"/>
            <w:hideMark/>
          </w:tcPr>
          <w:p w14:paraId="00A09546" w14:textId="77777777" w:rsidR="00454F6F" w:rsidRPr="00B07967" w:rsidRDefault="00454F6F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34" w:type="pct"/>
            <w:vMerge w:val="restart"/>
            <w:shd w:val="clear" w:color="auto" w:fill="auto"/>
            <w:textDirection w:val="btLr"/>
            <w:vAlign w:val="center"/>
            <w:hideMark/>
          </w:tcPr>
          <w:p w14:paraId="2B8B4073" w14:textId="77777777" w:rsidR="00454F6F" w:rsidRPr="00B07967" w:rsidRDefault="00454F6F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37" w:type="pct"/>
            <w:vMerge w:val="restart"/>
            <w:shd w:val="clear" w:color="auto" w:fill="auto"/>
            <w:textDirection w:val="btLr"/>
            <w:vAlign w:val="center"/>
            <w:hideMark/>
          </w:tcPr>
          <w:p w14:paraId="18344117" w14:textId="77777777" w:rsidR="00454F6F" w:rsidRPr="00B07967" w:rsidRDefault="00454F6F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 xml:space="preserve">Изменение </w:t>
            </w:r>
            <w:r w:rsidRPr="00B07967">
              <w:rPr>
                <w:color w:val="000000"/>
                <w:sz w:val="18"/>
                <w:szCs w:val="18"/>
              </w:rPr>
              <w:br/>
              <w:t>от утвержденного</w:t>
            </w:r>
            <w:r w:rsidRPr="00B07967">
              <w:rPr>
                <w:color w:val="000000"/>
                <w:sz w:val="18"/>
                <w:szCs w:val="18"/>
              </w:rPr>
              <w:br/>
              <w:t>(+;-)</w:t>
            </w:r>
          </w:p>
        </w:tc>
      </w:tr>
      <w:tr w:rsidR="00454F6F" w:rsidRPr="00B07967" w14:paraId="66E8A134" w14:textId="77777777" w:rsidTr="00513FF0">
        <w:trPr>
          <w:trHeight w:val="517"/>
        </w:trPr>
        <w:tc>
          <w:tcPr>
            <w:tcW w:w="2717" w:type="pct"/>
            <w:vMerge/>
            <w:vAlign w:val="center"/>
            <w:hideMark/>
          </w:tcPr>
          <w:p w14:paraId="6B5F5208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42DAFE58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65C5ABF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001236FE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55D46D70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177403F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</w:tr>
      <w:tr w:rsidR="00454F6F" w:rsidRPr="00B07967" w14:paraId="1978037D" w14:textId="77777777" w:rsidTr="00513FF0">
        <w:trPr>
          <w:trHeight w:val="517"/>
        </w:trPr>
        <w:tc>
          <w:tcPr>
            <w:tcW w:w="2717" w:type="pct"/>
            <w:vMerge/>
            <w:vAlign w:val="center"/>
            <w:hideMark/>
          </w:tcPr>
          <w:p w14:paraId="057D2C73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14:paraId="2E1EE21D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71D53E0F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1CBAC940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44C76335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035C29E" w14:textId="77777777" w:rsidR="00454F6F" w:rsidRPr="00B07967" w:rsidRDefault="00454F6F" w:rsidP="00513FF0">
            <w:pPr>
              <w:rPr>
                <w:color w:val="000000"/>
                <w:sz w:val="18"/>
                <w:szCs w:val="18"/>
              </w:rPr>
            </w:pPr>
          </w:p>
        </w:tc>
      </w:tr>
      <w:tr w:rsidR="00B07967" w:rsidRPr="00B07967" w14:paraId="3900C384" w14:textId="77777777" w:rsidTr="00454F6F">
        <w:trPr>
          <w:trHeight w:val="253"/>
        </w:trPr>
        <w:tc>
          <w:tcPr>
            <w:tcW w:w="2717" w:type="pct"/>
            <w:shd w:val="clear" w:color="auto" w:fill="auto"/>
            <w:vAlign w:val="bottom"/>
            <w:hideMark/>
          </w:tcPr>
          <w:p w14:paraId="0F295692" w14:textId="612CF97B" w:rsidR="00454F6F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FEAC8ED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16 103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D2AF42E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16 103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3E65882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20 489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6DE5E3A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4 386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BD1993B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4 386</w:t>
            </w:r>
          </w:p>
        </w:tc>
      </w:tr>
      <w:tr w:rsidR="00B07967" w:rsidRPr="00B07967" w14:paraId="4FA835F7" w14:textId="77777777" w:rsidTr="007A4C75">
        <w:trPr>
          <w:trHeight w:val="269"/>
        </w:trPr>
        <w:tc>
          <w:tcPr>
            <w:tcW w:w="2717" w:type="pct"/>
            <w:shd w:val="clear" w:color="auto" w:fill="auto"/>
            <w:vAlign w:val="bottom"/>
            <w:hideMark/>
          </w:tcPr>
          <w:p w14:paraId="6D5977D1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C56771A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1 160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23E2C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1 160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7BEFCCD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1 832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4F5138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8FAC75B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672</w:t>
            </w:r>
          </w:p>
        </w:tc>
      </w:tr>
      <w:tr w:rsidR="00B07967" w:rsidRPr="00B07967" w14:paraId="4023AD82" w14:textId="77777777" w:rsidTr="007A4C75">
        <w:trPr>
          <w:trHeight w:val="428"/>
        </w:trPr>
        <w:tc>
          <w:tcPr>
            <w:tcW w:w="2717" w:type="pct"/>
            <w:shd w:val="clear" w:color="auto" w:fill="auto"/>
            <w:vAlign w:val="bottom"/>
            <w:hideMark/>
          </w:tcPr>
          <w:p w14:paraId="032B18E1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766228B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12 658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447E7D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12 658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5952C0C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15 857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6C78A25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3 199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00B99B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3 199</w:t>
            </w:r>
          </w:p>
        </w:tc>
      </w:tr>
      <w:tr w:rsidR="00B07967" w:rsidRPr="00B07967" w14:paraId="5C2AF714" w14:textId="77777777" w:rsidTr="007A4C75">
        <w:trPr>
          <w:trHeight w:val="407"/>
        </w:trPr>
        <w:tc>
          <w:tcPr>
            <w:tcW w:w="2717" w:type="pct"/>
            <w:shd w:val="clear" w:color="auto" w:fill="auto"/>
            <w:vAlign w:val="bottom"/>
            <w:hideMark/>
          </w:tcPr>
          <w:p w14:paraId="33C431E3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8BAAD41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2 285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955DA4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2 285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936644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2 800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6B1A979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8BF4AD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515</w:t>
            </w:r>
          </w:p>
        </w:tc>
      </w:tr>
      <w:tr w:rsidR="00B07967" w:rsidRPr="00B07967" w14:paraId="7C2B4985" w14:textId="77777777" w:rsidTr="007A4C75">
        <w:trPr>
          <w:trHeight w:val="213"/>
        </w:trPr>
        <w:tc>
          <w:tcPr>
            <w:tcW w:w="2717" w:type="pct"/>
            <w:shd w:val="clear" w:color="auto" w:fill="auto"/>
            <w:vAlign w:val="bottom"/>
            <w:hideMark/>
          </w:tcPr>
          <w:p w14:paraId="7755B42C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DEDEA21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26 762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B3BCE6E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26 762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06B0EA7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25 950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61DFB75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-812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744625D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-812</w:t>
            </w:r>
          </w:p>
        </w:tc>
      </w:tr>
      <w:tr w:rsidR="00B07967" w:rsidRPr="00B07967" w14:paraId="07029790" w14:textId="77777777" w:rsidTr="007A4C75">
        <w:trPr>
          <w:trHeight w:val="615"/>
        </w:trPr>
        <w:tc>
          <w:tcPr>
            <w:tcW w:w="2717" w:type="pct"/>
            <w:shd w:val="clear" w:color="auto" w:fill="auto"/>
            <w:vAlign w:val="bottom"/>
            <w:hideMark/>
          </w:tcPr>
          <w:p w14:paraId="23B06330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40D9E34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7 495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F02503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7 495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4C882E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8 980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B520B0B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1 485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57E87FA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1 485</w:t>
            </w:r>
          </w:p>
        </w:tc>
      </w:tr>
      <w:tr w:rsidR="00B07967" w:rsidRPr="00B07967" w14:paraId="72C6CFD4" w14:textId="77777777" w:rsidTr="007A4C75">
        <w:trPr>
          <w:trHeight w:val="211"/>
        </w:trPr>
        <w:tc>
          <w:tcPr>
            <w:tcW w:w="2717" w:type="pct"/>
            <w:shd w:val="clear" w:color="auto" w:fill="auto"/>
            <w:vAlign w:val="bottom"/>
            <w:hideMark/>
          </w:tcPr>
          <w:p w14:paraId="097D1E86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008AF6C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19 267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3E8806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19 267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1F50D31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16 970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10807CA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-2 297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C1F94F0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-2 297</w:t>
            </w:r>
          </w:p>
        </w:tc>
      </w:tr>
      <w:tr w:rsidR="00B07967" w:rsidRPr="00B07967" w14:paraId="5C3A741D" w14:textId="77777777" w:rsidTr="007A4C75">
        <w:trPr>
          <w:trHeight w:val="275"/>
        </w:trPr>
        <w:tc>
          <w:tcPr>
            <w:tcW w:w="2717" w:type="pct"/>
            <w:shd w:val="clear" w:color="auto" w:fill="auto"/>
            <w:vAlign w:val="bottom"/>
            <w:hideMark/>
          </w:tcPr>
          <w:p w14:paraId="501FDCDE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1691D5E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9 900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8988E7D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9 900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3F9F4E9E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8 900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D97CAE1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-1 000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34EFE85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-1 000</w:t>
            </w:r>
          </w:p>
        </w:tc>
      </w:tr>
      <w:tr w:rsidR="00B07967" w:rsidRPr="00B07967" w14:paraId="01F62B89" w14:textId="77777777" w:rsidTr="007A4C75">
        <w:trPr>
          <w:trHeight w:val="423"/>
        </w:trPr>
        <w:tc>
          <w:tcPr>
            <w:tcW w:w="2717" w:type="pct"/>
            <w:shd w:val="clear" w:color="auto" w:fill="auto"/>
            <w:vAlign w:val="bottom"/>
            <w:hideMark/>
          </w:tcPr>
          <w:p w14:paraId="49855B18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C048A6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9 367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53E4D5C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9 367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22AA83F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8 070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9857364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-1 297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FA8C2EE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-1 297</w:t>
            </w:r>
          </w:p>
        </w:tc>
      </w:tr>
      <w:tr w:rsidR="00B07967" w:rsidRPr="00B07967" w14:paraId="143D09DA" w14:textId="77777777" w:rsidTr="007A4C75">
        <w:trPr>
          <w:trHeight w:val="273"/>
        </w:trPr>
        <w:tc>
          <w:tcPr>
            <w:tcW w:w="2717" w:type="pct"/>
            <w:shd w:val="clear" w:color="auto" w:fill="auto"/>
            <w:vAlign w:val="bottom"/>
            <w:hideMark/>
          </w:tcPr>
          <w:p w14:paraId="5BF0CBA2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FC0EDC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6 045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6ED9A9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6 045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2A11797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9 050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912C49D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3 005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00D7CD4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3 005</w:t>
            </w:r>
          </w:p>
        </w:tc>
      </w:tr>
      <w:tr w:rsidR="00B07967" w:rsidRPr="00B07967" w14:paraId="01484FC0" w14:textId="77777777" w:rsidTr="007A4C75">
        <w:trPr>
          <w:trHeight w:val="615"/>
        </w:trPr>
        <w:tc>
          <w:tcPr>
            <w:tcW w:w="2717" w:type="pct"/>
            <w:shd w:val="clear" w:color="auto" w:fill="auto"/>
            <w:vAlign w:val="bottom"/>
            <w:hideMark/>
          </w:tcPr>
          <w:p w14:paraId="04AFA087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60AE1496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58AB84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1B8A57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8 550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3AFCC9E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2 550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A49D12B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2 550</w:t>
            </w:r>
          </w:p>
        </w:tc>
      </w:tr>
      <w:tr w:rsidR="00B07967" w:rsidRPr="00B07967" w14:paraId="5514434E" w14:textId="77777777" w:rsidTr="007A4C75">
        <w:trPr>
          <w:trHeight w:val="357"/>
        </w:trPr>
        <w:tc>
          <w:tcPr>
            <w:tcW w:w="2717" w:type="pct"/>
            <w:shd w:val="clear" w:color="auto" w:fill="auto"/>
            <w:vAlign w:val="bottom"/>
            <w:hideMark/>
          </w:tcPr>
          <w:p w14:paraId="4E282016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7463D3B1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4BD219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6BE7419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378BF8B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2A5916E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455</w:t>
            </w:r>
          </w:p>
        </w:tc>
      </w:tr>
      <w:tr w:rsidR="00B07967" w:rsidRPr="00B07967" w14:paraId="608AA36F" w14:textId="77777777" w:rsidTr="007A4C75">
        <w:trPr>
          <w:trHeight w:val="221"/>
        </w:trPr>
        <w:tc>
          <w:tcPr>
            <w:tcW w:w="2717" w:type="pct"/>
            <w:shd w:val="clear" w:color="auto" w:fill="auto"/>
            <w:vAlign w:val="bottom"/>
            <w:hideMark/>
          </w:tcPr>
          <w:p w14:paraId="0566F14A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59435137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26 326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68F80B4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27 766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4A49251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32 070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73201FC4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5 744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326FA88D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4 304</w:t>
            </w:r>
          </w:p>
        </w:tc>
      </w:tr>
      <w:tr w:rsidR="00B07967" w:rsidRPr="00B07967" w14:paraId="0B0AC642" w14:textId="77777777" w:rsidTr="007A4C75">
        <w:trPr>
          <w:trHeight w:val="409"/>
        </w:trPr>
        <w:tc>
          <w:tcPr>
            <w:tcW w:w="2717" w:type="pct"/>
            <w:shd w:val="clear" w:color="auto" w:fill="auto"/>
            <w:vAlign w:val="bottom"/>
            <w:hideMark/>
          </w:tcPr>
          <w:p w14:paraId="41ACC226" w14:textId="6A77FD1E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BA1158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16 791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C3C13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17 231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9D77D3F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18 895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4AECAACF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2 104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461A7A1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1 664</w:t>
            </w:r>
          </w:p>
        </w:tc>
      </w:tr>
      <w:tr w:rsidR="00B07967" w:rsidRPr="00B07967" w14:paraId="32DB3A13" w14:textId="77777777" w:rsidTr="007A4C75">
        <w:trPr>
          <w:trHeight w:val="825"/>
        </w:trPr>
        <w:tc>
          <w:tcPr>
            <w:tcW w:w="2717" w:type="pct"/>
            <w:shd w:val="clear" w:color="auto" w:fill="auto"/>
            <w:vAlign w:val="bottom"/>
            <w:hideMark/>
          </w:tcPr>
          <w:p w14:paraId="37648262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5EAAA1E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7 842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68D0370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7 842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AC99E8D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11 064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3D4704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3 222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07E3FA3C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3 222</w:t>
            </w:r>
          </w:p>
        </w:tc>
      </w:tr>
      <w:tr w:rsidR="00B07967" w:rsidRPr="00B07967" w14:paraId="0B224612" w14:textId="77777777" w:rsidTr="007A4C75">
        <w:trPr>
          <w:trHeight w:val="359"/>
        </w:trPr>
        <w:tc>
          <w:tcPr>
            <w:tcW w:w="2717" w:type="pct"/>
            <w:shd w:val="clear" w:color="auto" w:fill="auto"/>
            <w:vAlign w:val="bottom"/>
            <w:hideMark/>
          </w:tcPr>
          <w:p w14:paraId="1F4FC4AB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 xml:space="preserve">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52389ED3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7 399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131E229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7 399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1BE331C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5 841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8BB8873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-1 558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D6E5E00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-1 558</w:t>
            </w:r>
          </w:p>
        </w:tc>
      </w:tr>
      <w:tr w:rsidR="00B07967" w:rsidRPr="00B07967" w14:paraId="2DE1404D" w14:textId="77777777" w:rsidTr="007A4C75">
        <w:trPr>
          <w:trHeight w:val="351"/>
        </w:trPr>
        <w:tc>
          <w:tcPr>
            <w:tcW w:w="2717" w:type="pct"/>
            <w:shd w:val="clear" w:color="auto" w:fill="auto"/>
            <w:vAlign w:val="bottom"/>
            <w:hideMark/>
          </w:tcPr>
          <w:p w14:paraId="3CE6EA1F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1B068FA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B7FDC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88EEB80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DED46D2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2C2BE67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0</w:t>
            </w:r>
          </w:p>
        </w:tc>
      </w:tr>
      <w:tr w:rsidR="00B07967" w:rsidRPr="00B07967" w14:paraId="56770CA3" w14:textId="77777777" w:rsidTr="007A4C75">
        <w:trPr>
          <w:trHeight w:val="555"/>
        </w:trPr>
        <w:tc>
          <w:tcPr>
            <w:tcW w:w="2717" w:type="pct"/>
            <w:shd w:val="clear" w:color="auto" w:fill="auto"/>
            <w:vAlign w:val="bottom"/>
            <w:hideMark/>
          </w:tcPr>
          <w:p w14:paraId="356C8F95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0CD1728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1 490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6FE0CB4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1 490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B3A57EB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1 490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584B9608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6C78B91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0</w:t>
            </w:r>
          </w:p>
        </w:tc>
      </w:tr>
      <w:tr w:rsidR="00B07967" w:rsidRPr="00B07967" w14:paraId="06CB533F" w14:textId="77777777" w:rsidTr="007A4C75">
        <w:trPr>
          <w:trHeight w:val="155"/>
        </w:trPr>
        <w:tc>
          <w:tcPr>
            <w:tcW w:w="2717" w:type="pct"/>
            <w:shd w:val="clear" w:color="auto" w:fill="auto"/>
            <w:vAlign w:val="bottom"/>
            <w:hideMark/>
          </w:tcPr>
          <w:p w14:paraId="302C9B90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A58AEB1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7328BCC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92A0698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C4BEE3B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57FF0E52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B07967" w:rsidRPr="00B07967" w14:paraId="04571195" w14:textId="77777777" w:rsidTr="007A4C75">
        <w:trPr>
          <w:trHeight w:val="357"/>
        </w:trPr>
        <w:tc>
          <w:tcPr>
            <w:tcW w:w="2717" w:type="pct"/>
            <w:shd w:val="clear" w:color="auto" w:fill="auto"/>
            <w:vAlign w:val="bottom"/>
            <w:hideMark/>
          </w:tcPr>
          <w:p w14:paraId="41455C72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CF862F9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805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FF9B0F6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805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2906CAA6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805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49910C2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7F249CC4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07967" w:rsidRPr="00B07967" w14:paraId="3978F146" w14:textId="77777777" w:rsidTr="007A4C75">
        <w:trPr>
          <w:trHeight w:val="362"/>
        </w:trPr>
        <w:tc>
          <w:tcPr>
            <w:tcW w:w="2717" w:type="pct"/>
            <w:shd w:val="clear" w:color="auto" w:fill="auto"/>
            <w:vAlign w:val="bottom"/>
            <w:hideMark/>
          </w:tcPr>
          <w:p w14:paraId="1B4A2BB1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077ADF60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FD81096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1 550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6F01127F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4 150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172F8155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148162A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2 600</w:t>
            </w:r>
          </w:p>
        </w:tc>
      </w:tr>
      <w:tr w:rsidR="00B07967" w:rsidRPr="00B07967" w14:paraId="30C4D0B4" w14:textId="77777777" w:rsidTr="007A4C75">
        <w:trPr>
          <w:trHeight w:val="270"/>
        </w:trPr>
        <w:tc>
          <w:tcPr>
            <w:tcW w:w="2717" w:type="pct"/>
            <w:shd w:val="clear" w:color="auto" w:fill="auto"/>
            <w:vAlign w:val="bottom"/>
            <w:hideMark/>
          </w:tcPr>
          <w:p w14:paraId="6FCCCFF6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1F52FFCA" w14:textId="77777777" w:rsidR="00B07967" w:rsidRPr="007A4C75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2B9FC1" w14:textId="77777777" w:rsidR="00B07967" w:rsidRPr="007A4C75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A9C91DE" w14:textId="77777777" w:rsidR="00B07967" w:rsidRPr="007A4C75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394DAEC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09F7184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0</w:t>
            </w:r>
          </w:p>
        </w:tc>
      </w:tr>
      <w:tr w:rsidR="00B07967" w:rsidRPr="00B07967" w14:paraId="52134BFC" w14:textId="77777777" w:rsidTr="007A4C75">
        <w:trPr>
          <w:trHeight w:val="364"/>
        </w:trPr>
        <w:tc>
          <w:tcPr>
            <w:tcW w:w="2717" w:type="pct"/>
            <w:shd w:val="clear" w:color="auto" w:fill="auto"/>
            <w:vAlign w:val="bottom"/>
            <w:hideMark/>
          </w:tcPr>
          <w:p w14:paraId="098758F8" w14:textId="77777777" w:rsidR="00B07967" w:rsidRPr="00B07967" w:rsidRDefault="00B07967">
            <w:pPr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86CD1D3" w14:textId="77777777" w:rsidR="00B07967" w:rsidRPr="007A4C75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1BA5A2D" w14:textId="77777777" w:rsidR="00B07967" w:rsidRPr="007A4C75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152257FA" w14:textId="77777777" w:rsidR="00B07967" w:rsidRPr="007A4C75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4 100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6195CD63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AF53850" w14:textId="77777777" w:rsidR="00B07967" w:rsidRPr="00B07967" w:rsidRDefault="00B07967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B07967">
              <w:rPr>
                <w:color w:val="000000"/>
                <w:sz w:val="18"/>
                <w:szCs w:val="18"/>
              </w:rPr>
              <w:t>2 600</w:t>
            </w:r>
          </w:p>
        </w:tc>
      </w:tr>
      <w:tr w:rsidR="00B07967" w:rsidRPr="00B07967" w14:paraId="7FC18999" w14:textId="77777777" w:rsidTr="007A4C75">
        <w:trPr>
          <w:trHeight w:val="299"/>
        </w:trPr>
        <w:tc>
          <w:tcPr>
            <w:tcW w:w="2717" w:type="pct"/>
            <w:shd w:val="clear" w:color="auto" w:fill="auto"/>
            <w:vAlign w:val="bottom"/>
            <w:hideMark/>
          </w:tcPr>
          <w:p w14:paraId="4956D199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2B3A64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5 150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0FE1D59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5 150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0FB8C457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5 150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3E50EB63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41630E21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07967" w:rsidRPr="00B07967" w14:paraId="4D7B4085" w14:textId="77777777" w:rsidTr="007A4C75">
        <w:trPr>
          <w:trHeight w:val="262"/>
        </w:trPr>
        <w:tc>
          <w:tcPr>
            <w:tcW w:w="2717" w:type="pct"/>
            <w:shd w:val="clear" w:color="auto" w:fill="auto"/>
            <w:vAlign w:val="bottom"/>
            <w:hideMark/>
          </w:tcPr>
          <w:p w14:paraId="3EC8A3CD" w14:textId="77777777" w:rsidR="00B07967" w:rsidRPr="00B07967" w:rsidRDefault="00B079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3240B4A2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75E776D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7E1882DC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2 700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14:paraId="0D613247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14:paraId="64D2871C" w14:textId="77777777" w:rsidR="00B07967" w:rsidRPr="00B07967" w:rsidRDefault="00B07967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0796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A4739FA" w14:textId="07B363D7" w:rsidR="00853C6B" w:rsidRDefault="00B07967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Проектом решения сумма налоговых и нен</w:t>
      </w:r>
      <w:r w:rsidR="00853C6B">
        <w:rPr>
          <w:rFonts w:eastAsia="Calibri"/>
          <w:kern w:val="2"/>
          <w:sz w:val="26"/>
          <w:szCs w:val="26"/>
          <w:lang w:eastAsia="en-US"/>
        </w:rPr>
        <w:t>алоговых поступлений увеличена на 61 211,00 тыс. руб. по сравнению с первоначальным бюджетом (</w:t>
      </w:r>
      <w:r w:rsidR="00853C6B" w:rsidRPr="00853C6B">
        <w:rPr>
          <w:rFonts w:eastAsia="Calibri"/>
          <w:kern w:val="2"/>
          <w:sz w:val="26"/>
          <w:szCs w:val="26"/>
          <w:lang w:eastAsia="en-US"/>
        </w:rPr>
        <w:t>решение Думы от 26.12.2023 № 61-НПА</w:t>
      </w:r>
      <w:r w:rsidR="00853C6B">
        <w:rPr>
          <w:rFonts w:eastAsia="Calibri"/>
          <w:kern w:val="2"/>
          <w:sz w:val="26"/>
          <w:szCs w:val="26"/>
          <w:lang w:eastAsia="en-US"/>
        </w:rPr>
        <w:t xml:space="preserve">), по сравнению с утвержденным </w:t>
      </w:r>
      <w:r w:rsidR="00E95E8B">
        <w:rPr>
          <w:rFonts w:eastAsia="Calibri"/>
          <w:kern w:val="2"/>
          <w:sz w:val="26"/>
          <w:szCs w:val="26"/>
          <w:lang w:eastAsia="en-US"/>
        </w:rPr>
        <w:t>бюджетом (</w:t>
      </w:r>
      <w:r w:rsidR="00D671AE">
        <w:rPr>
          <w:rFonts w:eastAsia="Calibri"/>
          <w:kern w:val="2"/>
          <w:sz w:val="26"/>
          <w:szCs w:val="26"/>
          <w:lang w:eastAsia="en-US"/>
        </w:rPr>
        <w:t>р</w:t>
      </w:r>
      <w:r w:rsidR="00E95E8B" w:rsidRPr="00E95E8B">
        <w:rPr>
          <w:rFonts w:eastAsia="Calibri"/>
          <w:kern w:val="2"/>
          <w:sz w:val="26"/>
          <w:szCs w:val="26"/>
          <w:lang w:eastAsia="en-US"/>
        </w:rPr>
        <w:t>ешени</w:t>
      </w:r>
      <w:r w:rsidR="00E95E8B">
        <w:rPr>
          <w:rFonts w:eastAsia="Calibri"/>
          <w:kern w:val="2"/>
          <w:sz w:val="26"/>
          <w:szCs w:val="26"/>
          <w:lang w:eastAsia="en-US"/>
        </w:rPr>
        <w:t>е Думы</w:t>
      </w:r>
      <w:r w:rsidR="00E95E8B" w:rsidRPr="00E95E8B">
        <w:rPr>
          <w:rFonts w:eastAsia="Calibri"/>
          <w:kern w:val="2"/>
          <w:sz w:val="26"/>
          <w:szCs w:val="26"/>
          <w:lang w:eastAsia="en-US"/>
        </w:rPr>
        <w:t xml:space="preserve"> от 04.10.2024 № 189-НПА</w:t>
      </w:r>
      <w:r w:rsidR="00E95E8B">
        <w:rPr>
          <w:rFonts w:eastAsia="Calibri"/>
          <w:kern w:val="2"/>
          <w:sz w:val="26"/>
          <w:szCs w:val="26"/>
          <w:lang w:eastAsia="en-US"/>
        </w:rPr>
        <w:t>) сумма</w:t>
      </w:r>
      <w:r w:rsidR="00853C6B">
        <w:rPr>
          <w:rFonts w:eastAsia="Calibri"/>
          <w:kern w:val="2"/>
          <w:sz w:val="26"/>
          <w:szCs w:val="26"/>
          <w:lang w:eastAsia="en-US"/>
        </w:rPr>
        <w:t xml:space="preserve"> налоговых и неналоговых поступлений увеличивается на 59 000, 00 тыс. руб., из них:</w:t>
      </w:r>
    </w:p>
    <w:p w14:paraId="10FEB793" w14:textId="32AE16AB" w:rsidR="00853C6B" w:rsidRDefault="00853C6B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lastRenderedPageBreak/>
        <w:t>- налоговые доходы увеличены на 54 696,00 тыс. руб. (основное увеличение за счет налога на доходы физических лиц на 47 574,00 тыс. руб., обосновано о</w:t>
      </w:r>
      <w:r w:rsidRPr="00853C6B">
        <w:rPr>
          <w:rFonts w:eastAsia="Calibri"/>
          <w:kern w:val="2"/>
          <w:sz w:val="26"/>
          <w:szCs w:val="26"/>
          <w:lang w:eastAsia="en-US"/>
        </w:rPr>
        <w:t>жидаем</w:t>
      </w:r>
      <w:r>
        <w:rPr>
          <w:rFonts w:eastAsia="Calibri"/>
          <w:kern w:val="2"/>
          <w:sz w:val="26"/>
          <w:szCs w:val="26"/>
          <w:lang w:eastAsia="en-US"/>
        </w:rPr>
        <w:t>ым</w:t>
      </w:r>
      <w:r w:rsidRPr="00853C6B">
        <w:rPr>
          <w:rFonts w:eastAsia="Calibri"/>
          <w:kern w:val="2"/>
          <w:sz w:val="26"/>
          <w:szCs w:val="26"/>
          <w:lang w:eastAsia="en-US"/>
        </w:rPr>
        <w:t xml:space="preserve"> исполнение</w:t>
      </w:r>
      <w:r>
        <w:rPr>
          <w:rFonts w:eastAsia="Calibri"/>
          <w:kern w:val="2"/>
          <w:sz w:val="26"/>
          <w:szCs w:val="26"/>
          <w:lang w:eastAsia="en-US"/>
        </w:rPr>
        <w:t>м</w:t>
      </w:r>
      <w:r w:rsidRPr="00853C6B">
        <w:rPr>
          <w:rFonts w:eastAsia="Calibri"/>
          <w:kern w:val="2"/>
          <w:sz w:val="26"/>
          <w:szCs w:val="26"/>
          <w:lang w:eastAsia="en-US"/>
        </w:rPr>
        <w:t xml:space="preserve"> плана поступлений </w:t>
      </w:r>
      <w:r w:rsidR="00E95E8B" w:rsidRPr="00853C6B">
        <w:rPr>
          <w:rFonts w:eastAsia="Calibri"/>
          <w:kern w:val="2"/>
          <w:sz w:val="26"/>
          <w:szCs w:val="26"/>
          <w:lang w:eastAsia="en-US"/>
        </w:rPr>
        <w:t>по уточненной</w:t>
      </w:r>
      <w:r w:rsidRPr="00853C6B">
        <w:rPr>
          <w:rFonts w:eastAsia="Calibri"/>
          <w:kern w:val="2"/>
          <w:sz w:val="26"/>
          <w:szCs w:val="26"/>
          <w:lang w:eastAsia="en-US"/>
        </w:rPr>
        <w:t xml:space="preserve"> информации МИФНС №9</w:t>
      </w:r>
      <w:r>
        <w:rPr>
          <w:rFonts w:eastAsia="Calibri"/>
          <w:kern w:val="2"/>
          <w:sz w:val="26"/>
          <w:szCs w:val="26"/>
          <w:lang w:eastAsia="en-US"/>
        </w:rPr>
        <w:t>);</w:t>
      </w:r>
    </w:p>
    <w:p w14:paraId="5A429E5F" w14:textId="213AB78C" w:rsidR="00853C6B" w:rsidRDefault="00853C6B" w:rsidP="00E95E8B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-неналоговые доходы увеличены на 4 304,00 тыс. руб</w:t>
      </w:r>
      <w:r w:rsidR="00E95E8B">
        <w:rPr>
          <w:rFonts w:eastAsia="Calibri"/>
          <w:kern w:val="2"/>
          <w:sz w:val="26"/>
          <w:szCs w:val="26"/>
          <w:lang w:eastAsia="en-US"/>
        </w:rPr>
        <w:t>. (основное увеличение за счет д</w:t>
      </w:r>
      <w:r w:rsidR="00E95E8B" w:rsidRPr="00E95E8B">
        <w:rPr>
          <w:rFonts w:eastAsia="Calibri"/>
          <w:kern w:val="2"/>
          <w:sz w:val="26"/>
          <w:szCs w:val="26"/>
          <w:lang w:eastAsia="en-US"/>
        </w:rPr>
        <w:t>оход</w:t>
      </w:r>
      <w:r w:rsidR="00E95E8B">
        <w:rPr>
          <w:rFonts w:eastAsia="Calibri"/>
          <w:kern w:val="2"/>
          <w:sz w:val="26"/>
          <w:szCs w:val="26"/>
          <w:lang w:eastAsia="en-US"/>
        </w:rPr>
        <w:t>ов</w:t>
      </w:r>
      <w:r w:rsidR="00E95E8B" w:rsidRPr="00E95E8B">
        <w:rPr>
          <w:rFonts w:eastAsia="Calibri"/>
          <w:kern w:val="2"/>
          <w:sz w:val="26"/>
          <w:szCs w:val="26"/>
          <w:lang w:eastAsia="en-US"/>
        </w:rPr>
        <w:t xml:space="preserve"> от продажи земельных участков, находящихся в государственной и муниципальной собственности</w:t>
      </w:r>
      <w:r w:rsidR="00E95E8B">
        <w:rPr>
          <w:rFonts w:eastAsia="Calibri"/>
          <w:kern w:val="2"/>
          <w:sz w:val="26"/>
          <w:szCs w:val="26"/>
          <w:lang w:eastAsia="en-US"/>
        </w:rPr>
        <w:t xml:space="preserve"> на 2 600,00 тыс. руб.,</w:t>
      </w:r>
      <w:r w:rsidR="00E95E8B" w:rsidRPr="00E95E8B">
        <w:t xml:space="preserve"> </w:t>
      </w:r>
      <w:r w:rsidR="00E95E8B">
        <w:t xml:space="preserve">и </w:t>
      </w:r>
      <w:r w:rsidR="00E95E8B">
        <w:rPr>
          <w:rFonts w:eastAsia="Calibri"/>
          <w:kern w:val="2"/>
          <w:sz w:val="26"/>
          <w:szCs w:val="26"/>
          <w:lang w:eastAsia="en-US"/>
        </w:rPr>
        <w:t>д</w:t>
      </w:r>
      <w:r w:rsidR="00E95E8B" w:rsidRPr="00E95E8B">
        <w:rPr>
          <w:rFonts w:eastAsia="Calibri"/>
          <w:kern w:val="2"/>
          <w:sz w:val="26"/>
          <w:szCs w:val="26"/>
          <w:lang w:eastAsia="en-US"/>
        </w:rPr>
        <w:t>оход</w:t>
      </w:r>
      <w:r w:rsidR="00E95E8B">
        <w:rPr>
          <w:rFonts w:eastAsia="Calibri"/>
          <w:kern w:val="2"/>
          <w:sz w:val="26"/>
          <w:szCs w:val="26"/>
          <w:lang w:eastAsia="en-US"/>
        </w:rPr>
        <w:t>ов</w:t>
      </w:r>
      <w:r w:rsidR="00E95E8B" w:rsidRPr="00E95E8B">
        <w:rPr>
          <w:rFonts w:eastAsia="Calibri"/>
          <w:kern w:val="2"/>
          <w:sz w:val="26"/>
          <w:szCs w:val="26"/>
          <w:lang w:eastAsia="en-US"/>
        </w:rPr>
        <w:t xml:space="preserve"> от использования имущества, находящегося в государственной и муниципальной собственности</w:t>
      </w:r>
      <w:r w:rsidR="00E95E8B">
        <w:rPr>
          <w:rFonts w:eastAsia="Calibri"/>
          <w:kern w:val="2"/>
          <w:sz w:val="26"/>
          <w:szCs w:val="26"/>
          <w:lang w:eastAsia="en-US"/>
        </w:rPr>
        <w:t xml:space="preserve"> на 1 664,00 тыс. руб.</w:t>
      </w:r>
    </w:p>
    <w:p w14:paraId="7D6AF955" w14:textId="03555F3F" w:rsidR="00853C6B" w:rsidRDefault="001C3F5D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Согласно пояснительной записке,</w:t>
      </w:r>
      <w:r w:rsidR="00901070">
        <w:rPr>
          <w:rFonts w:eastAsia="Calibri"/>
          <w:kern w:val="2"/>
          <w:sz w:val="26"/>
          <w:szCs w:val="26"/>
          <w:lang w:eastAsia="en-US"/>
        </w:rPr>
        <w:t xml:space="preserve"> и</w:t>
      </w:r>
      <w:r w:rsidR="00E95E8B">
        <w:rPr>
          <w:rFonts w:eastAsia="Calibri"/>
          <w:kern w:val="2"/>
          <w:sz w:val="26"/>
          <w:szCs w:val="26"/>
          <w:lang w:eastAsia="en-US"/>
        </w:rPr>
        <w:t>зменение</w:t>
      </w:r>
      <w:r w:rsidR="00853C6B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E95E8B">
        <w:rPr>
          <w:rFonts w:eastAsia="Calibri"/>
          <w:kern w:val="2"/>
          <w:sz w:val="26"/>
          <w:szCs w:val="26"/>
          <w:lang w:eastAsia="en-US"/>
        </w:rPr>
        <w:t xml:space="preserve">налоговых и неналоговых доходов </w:t>
      </w:r>
      <w:r w:rsidR="00853C6B">
        <w:rPr>
          <w:rFonts w:eastAsia="Calibri"/>
          <w:kern w:val="2"/>
          <w:sz w:val="26"/>
          <w:szCs w:val="26"/>
          <w:lang w:eastAsia="en-US"/>
        </w:rPr>
        <w:t xml:space="preserve">обосновано поступлением </w:t>
      </w:r>
      <w:r w:rsidR="00853C6B" w:rsidRPr="00853C6B">
        <w:rPr>
          <w:rFonts w:eastAsia="Calibri"/>
          <w:kern w:val="2"/>
          <w:sz w:val="26"/>
          <w:szCs w:val="26"/>
          <w:lang w:eastAsia="en-US"/>
        </w:rPr>
        <w:t xml:space="preserve">уточненной информацией </w:t>
      </w:r>
      <w:r w:rsidR="00853C6B">
        <w:rPr>
          <w:rFonts w:eastAsia="Calibri"/>
          <w:kern w:val="2"/>
          <w:sz w:val="26"/>
          <w:szCs w:val="26"/>
          <w:lang w:eastAsia="en-US"/>
        </w:rPr>
        <w:t xml:space="preserve">с </w:t>
      </w:r>
      <w:r w:rsidR="00853C6B" w:rsidRPr="00853C6B">
        <w:rPr>
          <w:rFonts w:eastAsia="Calibri"/>
          <w:kern w:val="2"/>
          <w:sz w:val="26"/>
          <w:szCs w:val="26"/>
          <w:lang w:eastAsia="en-US"/>
        </w:rPr>
        <w:t>МИФНС №9</w:t>
      </w:r>
      <w:r w:rsidR="00E95E8B">
        <w:rPr>
          <w:rFonts w:eastAsia="Calibri"/>
          <w:kern w:val="2"/>
          <w:sz w:val="26"/>
          <w:szCs w:val="26"/>
          <w:lang w:eastAsia="en-US"/>
        </w:rPr>
        <w:t>, поступление</w:t>
      </w:r>
      <w:r>
        <w:rPr>
          <w:rFonts w:eastAsia="Calibri"/>
          <w:kern w:val="2"/>
          <w:sz w:val="26"/>
          <w:szCs w:val="26"/>
          <w:lang w:eastAsia="en-US"/>
        </w:rPr>
        <w:t>м</w:t>
      </w:r>
      <w:r w:rsidR="00E95E8B">
        <w:rPr>
          <w:rFonts w:eastAsia="Calibri"/>
          <w:kern w:val="2"/>
          <w:sz w:val="26"/>
          <w:szCs w:val="26"/>
          <w:lang w:eastAsia="en-US"/>
        </w:rPr>
        <w:t xml:space="preserve"> уточненной информации с Управления имущественных отношений администрации ЛГО, </w:t>
      </w:r>
      <w:r w:rsidR="00E95E8B" w:rsidRPr="00853C6B">
        <w:rPr>
          <w:rFonts w:eastAsia="Calibri"/>
          <w:kern w:val="2"/>
          <w:sz w:val="26"/>
          <w:szCs w:val="26"/>
          <w:lang w:eastAsia="en-US"/>
        </w:rPr>
        <w:t>а</w:t>
      </w:r>
      <w:r w:rsidR="00853C6B">
        <w:rPr>
          <w:rFonts w:eastAsia="Calibri"/>
          <w:kern w:val="2"/>
          <w:sz w:val="26"/>
          <w:szCs w:val="26"/>
          <w:lang w:eastAsia="en-US"/>
        </w:rPr>
        <w:t xml:space="preserve"> также фактическим поступлением доходов.</w:t>
      </w:r>
    </w:p>
    <w:p w14:paraId="229D3BB6" w14:textId="77777777" w:rsidR="00E95E8B" w:rsidRDefault="00E95E8B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</w:p>
    <w:p w14:paraId="594855D4" w14:textId="773FAF52" w:rsidR="007A4C75" w:rsidRDefault="0025666D" w:rsidP="007A4C75">
      <w:pPr>
        <w:autoSpaceDE w:val="0"/>
        <w:autoSpaceDN w:val="0"/>
        <w:adjustRightInd w:val="0"/>
        <w:ind w:firstLine="708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Таблица 3</w:t>
      </w:r>
      <w:r w:rsidR="007A4C75">
        <w:rPr>
          <w:rFonts w:eastAsia="Calibri"/>
          <w:kern w:val="2"/>
          <w:sz w:val="26"/>
          <w:szCs w:val="26"/>
          <w:lang w:eastAsia="en-US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993"/>
        <w:gridCol w:w="1135"/>
        <w:gridCol w:w="993"/>
        <w:gridCol w:w="851"/>
        <w:gridCol w:w="810"/>
      </w:tblGrid>
      <w:tr w:rsidR="007A4C75" w:rsidRPr="007A4C75" w14:paraId="21394D71" w14:textId="77777777" w:rsidTr="001C3F5D">
        <w:trPr>
          <w:cantSplit/>
          <w:trHeight w:val="1545"/>
          <w:tblHeader/>
        </w:trPr>
        <w:tc>
          <w:tcPr>
            <w:tcW w:w="2573" w:type="pct"/>
            <w:shd w:val="clear" w:color="auto" w:fill="auto"/>
            <w:noWrap/>
            <w:vAlign w:val="center"/>
            <w:hideMark/>
          </w:tcPr>
          <w:p w14:paraId="0060ED80" w14:textId="77777777" w:rsidR="007A4C75" w:rsidRPr="007A4C75" w:rsidRDefault="007A4C75">
            <w:pPr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Наименование источника доходов</w:t>
            </w:r>
          </w:p>
        </w:tc>
        <w:tc>
          <w:tcPr>
            <w:tcW w:w="504" w:type="pct"/>
            <w:shd w:val="clear" w:color="auto" w:fill="auto"/>
            <w:textDirection w:val="btLr"/>
            <w:vAlign w:val="center"/>
            <w:hideMark/>
          </w:tcPr>
          <w:p w14:paraId="2183F954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76" w:type="pct"/>
            <w:shd w:val="clear" w:color="auto" w:fill="auto"/>
            <w:textDirection w:val="btLr"/>
            <w:vAlign w:val="center"/>
            <w:hideMark/>
          </w:tcPr>
          <w:p w14:paraId="5F00DD56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Бюджет в редакции решения от 04.10.2024 № 189-НПА</w:t>
            </w:r>
          </w:p>
        </w:tc>
        <w:tc>
          <w:tcPr>
            <w:tcW w:w="504" w:type="pct"/>
            <w:shd w:val="clear" w:color="auto" w:fill="auto"/>
            <w:textDirection w:val="btLr"/>
            <w:vAlign w:val="center"/>
            <w:hideMark/>
          </w:tcPr>
          <w:p w14:paraId="3F3821F4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32" w:type="pct"/>
            <w:shd w:val="clear" w:color="auto" w:fill="auto"/>
            <w:textDirection w:val="btLr"/>
            <w:vAlign w:val="center"/>
            <w:hideMark/>
          </w:tcPr>
          <w:p w14:paraId="677B7530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11" w:type="pct"/>
            <w:shd w:val="clear" w:color="auto" w:fill="auto"/>
            <w:textDirection w:val="btLr"/>
            <w:vAlign w:val="center"/>
            <w:hideMark/>
          </w:tcPr>
          <w:p w14:paraId="064BB3B1" w14:textId="0B3F428C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Изменение от утвержденного</w:t>
            </w:r>
            <w:r w:rsidRPr="007A4C75">
              <w:rPr>
                <w:color w:val="000000"/>
                <w:sz w:val="18"/>
                <w:szCs w:val="18"/>
              </w:rPr>
              <w:br/>
              <w:t>(+;-)</w:t>
            </w:r>
          </w:p>
        </w:tc>
      </w:tr>
      <w:tr w:rsidR="007A4C75" w:rsidRPr="007A4C75" w14:paraId="0E790EBD" w14:textId="77777777" w:rsidTr="007A4C75">
        <w:trPr>
          <w:trHeight w:val="300"/>
        </w:trPr>
        <w:tc>
          <w:tcPr>
            <w:tcW w:w="2573" w:type="pct"/>
            <w:shd w:val="clear" w:color="auto" w:fill="auto"/>
            <w:vAlign w:val="bottom"/>
            <w:hideMark/>
          </w:tcPr>
          <w:p w14:paraId="2E5CAE1C" w14:textId="6B01474B" w:rsidR="007A4C75" w:rsidRPr="007A4C75" w:rsidRDefault="007A4C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4903BA5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1 124 357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1C4CE9C2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1 277 290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DB06F86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1 223 535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4B33C6D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99 177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21E5C8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-53 755</w:t>
            </w:r>
          </w:p>
        </w:tc>
      </w:tr>
      <w:tr w:rsidR="007A4C75" w:rsidRPr="007A4C75" w14:paraId="6EB5BA71" w14:textId="77777777" w:rsidTr="007A4C75">
        <w:trPr>
          <w:trHeight w:val="409"/>
        </w:trPr>
        <w:tc>
          <w:tcPr>
            <w:tcW w:w="2573" w:type="pct"/>
            <w:shd w:val="clear" w:color="auto" w:fill="auto"/>
            <w:vAlign w:val="bottom"/>
            <w:hideMark/>
          </w:tcPr>
          <w:p w14:paraId="55371D7C" w14:textId="77777777" w:rsidR="007A4C75" w:rsidRPr="007A4C75" w:rsidRDefault="007A4C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E72FA0F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1 124 357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BEFED63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1 277 290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E72C3F0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1 223 535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3D380EA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99 177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40569B9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-53 755</w:t>
            </w:r>
          </w:p>
        </w:tc>
      </w:tr>
      <w:tr w:rsidR="007A4C75" w:rsidRPr="007A4C75" w14:paraId="67661DBE" w14:textId="77777777" w:rsidTr="007A4C75">
        <w:trPr>
          <w:trHeight w:val="401"/>
        </w:trPr>
        <w:tc>
          <w:tcPr>
            <w:tcW w:w="2573" w:type="pct"/>
            <w:shd w:val="clear" w:color="auto" w:fill="auto"/>
            <w:vAlign w:val="bottom"/>
            <w:hideMark/>
          </w:tcPr>
          <w:p w14:paraId="4CBE71E4" w14:textId="77777777" w:rsidR="007A4C75" w:rsidRPr="007A4C75" w:rsidRDefault="007A4C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412426F2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22F6FA11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54 030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7E42415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56 672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6492588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56 672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317519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2 642</w:t>
            </w:r>
          </w:p>
        </w:tc>
      </w:tr>
      <w:tr w:rsidR="007A4C75" w:rsidRPr="007A4C75" w14:paraId="0D6F94D9" w14:textId="77777777" w:rsidTr="007A4C75">
        <w:trPr>
          <w:trHeight w:val="407"/>
        </w:trPr>
        <w:tc>
          <w:tcPr>
            <w:tcW w:w="2573" w:type="pct"/>
            <w:shd w:val="clear" w:color="auto" w:fill="auto"/>
            <w:vAlign w:val="bottom"/>
            <w:hideMark/>
          </w:tcPr>
          <w:p w14:paraId="538FDDCF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513D3B98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524178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54 030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4A8543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54 030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08B298B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54 030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699982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04DC1640" w14:textId="77777777" w:rsidTr="007A4C75">
        <w:trPr>
          <w:trHeight w:val="300"/>
        </w:trPr>
        <w:tc>
          <w:tcPr>
            <w:tcW w:w="2573" w:type="pct"/>
            <w:shd w:val="clear" w:color="auto" w:fill="auto"/>
            <w:vAlign w:val="bottom"/>
            <w:hideMark/>
          </w:tcPr>
          <w:p w14:paraId="0CADF98A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дотации бюджетам городских округов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094AD92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1779ABF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1C649A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2 642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F03F38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2 642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A2E29A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2 642</w:t>
            </w:r>
          </w:p>
        </w:tc>
      </w:tr>
      <w:tr w:rsidR="007A4C75" w:rsidRPr="007A4C75" w14:paraId="56018641" w14:textId="77777777" w:rsidTr="007A4C75">
        <w:trPr>
          <w:trHeight w:val="389"/>
        </w:trPr>
        <w:tc>
          <w:tcPr>
            <w:tcW w:w="2573" w:type="pct"/>
            <w:shd w:val="clear" w:color="auto" w:fill="auto"/>
            <w:vAlign w:val="bottom"/>
            <w:hideMark/>
          </w:tcPr>
          <w:p w14:paraId="0A4E42BC" w14:textId="7801B124" w:rsidR="007A4C75" w:rsidRPr="007A4C75" w:rsidRDefault="007A4C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762E396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379 003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27C1E1A9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469 789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3FAE716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395 888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5B8016E6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16 885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FB6293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-73 901</w:t>
            </w:r>
          </w:p>
        </w:tc>
      </w:tr>
      <w:tr w:rsidR="007A4C75" w:rsidRPr="007A4C75" w14:paraId="07640765" w14:textId="77777777" w:rsidTr="007A4C75">
        <w:trPr>
          <w:trHeight w:val="381"/>
        </w:trPr>
        <w:tc>
          <w:tcPr>
            <w:tcW w:w="2573" w:type="pct"/>
            <w:shd w:val="clear" w:color="auto" w:fill="auto"/>
            <w:vAlign w:val="bottom"/>
            <w:hideMark/>
          </w:tcPr>
          <w:p w14:paraId="13885830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0ABE47A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13 366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0D69219F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11 500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53B89A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11 500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81BE086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-1 866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08131E5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3987C780" w14:textId="77777777" w:rsidTr="007A4C75">
        <w:trPr>
          <w:trHeight w:val="670"/>
        </w:trPr>
        <w:tc>
          <w:tcPr>
            <w:tcW w:w="2573" w:type="pct"/>
            <w:shd w:val="clear" w:color="auto" w:fill="auto"/>
            <w:vAlign w:val="bottom"/>
            <w:hideMark/>
          </w:tcPr>
          <w:p w14:paraId="237C6211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5CAFEB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101 010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079B8D5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101 010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5897BF2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101 010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664E81A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290A9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0D567071" w14:textId="77777777" w:rsidTr="007A4C75">
        <w:trPr>
          <w:trHeight w:val="399"/>
        </w:trPr>
        <w:tc>
          <w:tcPr>
            <w:tcW w:w="2573" w:type="pct"/>
            <w:shd w:val="clear" w:color="auto" w:fill="auto"/>
            <w:vAlign w:val="bottom"/>
            <w:hideMark/>
          </w:tcPr>
          <w:p w14:paraId="28FD5D62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1AF430F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9 572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2506A48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9 572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AE2CF7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9 364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A3E152C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-207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BF0602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-207</w:t>
            </w:r>
          </w:p>
        </w:tc>
      </w:tr>
      <w:tr w:rsidR="007A4C75" w:rsidRPr="007A4C75" w14:paraId="2579E3DA" w14:textId="77777777" w:rsidTr="007A4C75">
        <w:trPr>
          <w:trHeight w:val="620"/>
        </w:trPr>
        <w:tc>
          <w:tcPr>
            <w:tcW w:w="2573" w:type="pct"/>
            <w:shd w:val="clear" w:color="auto" w:fill="auto"/>
            <w:vAlign w:val="bottom"/>
            <w:hideMark/>
          </w:tcPr>
          <w:p w14:paraId="48246050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68FBEE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11 762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439C1FC1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11 762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77AF58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11 762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32ACBCF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BD996C5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221F26BB" w14:textId="77777777" w:rsidTr="007A4C75">
        <w:trPr>
          <w:trHeight w:val="544"/>
        </w:trPr>
        <w:tc>
          <w:tcPr>
            <w:tcW w:w="2573" w:type="pct"/>
            <w:shd w:val="clear" w:color="auto" w:fill="auto"/>
            <w:vAlign w:val="bottom"/>
            <w:hideMark/>
          </w:tcPr>
          <w:p w14:paraId="5026E555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F38BE2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1 214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EE2C012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BEF427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44D687F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-572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2B8877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-255</w:t>
            </w:r>
          </w:p>
        </w:tc>
      </w:tr>
      <w:tr w:rsidR="007A4C75" w:rsidRPr="007A4C75" w14:paraId="7167E3D0" w14:textId="77777777" w:rsidTr="007A4C75">
        <w:trPr>
          <w:trHeight w:val="213"/>
        </w:trPr>
        <w:tc>
          <w:tcPr>
            <w:tcW w:w="2573" w:type="pct"/>
            <w:shd w:val="clear" w:color="auto" w:fill="auto"/>
            <w:vAlign w:val="bottom"/>
            <w:hideMark/>
          </w:tcPr>
          <w:p w14:paraId="201DA42F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C306728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242 080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7F2395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335 048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28E368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261 610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4CE281E" w14:textId="77777777" w:rsidR="007A4C75" w:rsidRPr="00CB02AA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CB02AA">
              <w:rPr>
                <w:color w:val="000000"/>
                <w:sz w:val="18"/>
                <w:szCs w:val="18"/>
              </w:rPr>
              <w:t>19 530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3E5C94A" w14:textId="77777777" w:rsidR="007A4C75" w:rsidRPr="00CB02AA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CB02AA">
              <w:rPr>
                <w:color w:val="000000"/>
                <w:sz w:val="18"/>
                <w:szCs w:val="18"/>
              </w:rPr>
              <w:t>-73 438</w:t>
            </w:r>
          </w:p>
        </w:tc>
      </w:tr>
      <w:tr w:rsidR="007A4C75" w:rsidRPr="007A4C75" w14:paraId="6E8F3EDD" w14:textId="77777777" w:rsidTr="007A4C75">
        <w:trPr>
          <w:trHeight w:val="415"/>
        </w:trPr>
        <w:tc>
          <w:tcPr>
            <w:tcW w:w="2573" w:type="pct"/>
            <w:shd w:val="clear" w:color="auto" w:fill="auto"/>
            <w:vAlign w:val="bottom"/>
            <w:hideMark/>
          </w:tcPr>
          <w:p w14:paraId="399B8ACA" w14:textId="77777777" w:rsidR="007A4C75" w:rsidRPr="007A4C75" w:rsidRDefault="007A4C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1F283456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711 200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646C8F9F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705 631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3CEB26F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706 226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BA026D7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-4 974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9FEC9C3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595</w:t>
            </w:r>
          </w:p>
        </w:tc>
      </w:tr>
      <w:tr w:rsidR="007A4C75" w:rsidRPr="007A4C75" w14:paraId="6A685A71" w14:textId="77777777" w:rsidTr="00454F6F">
        <w:trPr>
          <w:trHeight w:val="457"/>
        </w:trPr>
        <w:tc>
          <w:tcPr>
            <w:tcW w:w="2573" w:type="pct"/>
            <w:shd w:val="clear" w:color="auto" w:fill="auto"/>
            <w:vAlign w:val="bottom"/>
            <w:hideMark/>
          </w:tcPr>
          <w:p w14:paraId="086B9C40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355EF6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644 226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2CD5BE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643 385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0B4C0DA2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644 897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FB3A95C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75206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1 512</w:t>
            </w:r>
          </w:p>
        </w:tc>
      </w:tr>
      <w:tr w:rsidR="007A4C75" w:rsidRPr="007A4C75" w14:paraId="4CD13662" w14:textId="77777777" w:rsidTr="007A4C75">
        <w:trPr>
          <w:trHeight w:val="1124"/>
        </w:trPr>
        <w:tc>
          <w:tcPr>
            <w:tcW w:w="2573" w:type="pct"/>
            <w:shd w:val="clear" w:color="auto" w:fill="auto"/>
            <w:vAlign w:val="bottom"/>
            <w:hideMark/>
          </w:tcPr>
          <w:p w14:paraId="40629125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0670818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10 399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2BAE376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10 399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590CE46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9 482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F463B6E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-917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62C94C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-917</w:t>
            </w:r>
          </w:p>
        </w:tc>
      </w:tr>
      <w:tr w:rsidR="007A4C75" w:rsidRPr="007A4C75" w14:paraId="2A405D39" w14:textId="77777777" w:rsidTr="007A4C75">
        <w:trPr>
          <w:trHeight w:val="588"/>
        </w:trPr>
        <w:tc>
          <w:tcPr>
            <w:tcW w:w="2573" w:type="pct"/>
            <w:shd w:val="clear" w:color="auto" w:fill="auto"/>
            <w:vAlign w:val="bottom"/>
            <w:hideMark/>
          </w:tcPr>
          <w:p w14:paraId="11203C46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1CB507C6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13 550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67F7EF3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8 208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DA0612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8 208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7CBCD987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-5 342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3F21C9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6FA298FB" w14:textId="77777777" w:rsidTr="00454F6F">
        <w:trPr>
          <w:trHeight w:val="989"/>
        </w:trPr>
        <w:tc>
          <w:tcPr>
            <w:tcW w:w="2573" w:type="pct"/>
            <w:shd w:val="clear" w:color="auto" w:fill="auto"/>
            <w:vAlign w:val="bottom"/>
            <w:hideMark/>
          </w:tcPr>
          <w:p w14:paraId="02451161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lastRenderedPageBreak/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EB8562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0CE24E8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2F6ACA1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ED7F7A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E43871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25ECD4FE" w14:textId="77777777" w:rsidTr="007A4C75">
        <w:trPr>
          <w:trHeight w:val="698"/>
        </w:trPr>
        <w:tc>
          <w:tcPr>
            <w:tcW w:w="2573" w:type="pct"/>
            <w:shd w:val="clear" w:color="auto" w:fill="auto"/>
            <w:vAlign w:val="bottom"/>
            <w:hideMark/>
          </w:tcPr>
          <w:p w14:paraId="4BD3B94A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1478192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35 923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E69119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35 923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FD5427E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35 923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364DE26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FAB33BE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521E5788" w14:textId="77777777" w:rsidTr="007A4C75">
        <w:trPr>
          <w:trHeight w:val="284"/>
        </w:trPr>
        <w:tc>
          <w:tcPr>
            <w:tcW w:w="2573" w:type="pct"/>
            <w:shd w:val="clear" w:color="auto" w:fill="auto"/>
            <w:vAlign w:val="bottom"/>
            <w:hideMark/>
          </w:tcPr>
          <w:p w14:paraId="09B3ED5E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56A5E18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2 944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4C8C7B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2 944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5A3682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2 944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38DEF5AF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8414C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7DA05F98" w14:textId="77777777" w:rsidTr="007A4C75">
        <w:trPr>
          <w:trHeight w:val="291"/>
        </w:trPr>
        <w:tc>
          <w:tcPr>
            <w:tcW w:w="2573" w:type="pct"/>
            <w:shd w:val="clear" w:color="auto" w:fill="auto"/>
            <w:vAlign w:val="bottom"/>
            <w:hideMark/>
          </w:tcPr>
          <w:p w14:paraId="7110E78D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Единая субвенция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09002B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3 219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1FC3D42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3 219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36AEE18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3 219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E0F5142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AD40EB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2CFB21C7" w14:textId="77777777" w:rsidTr="007A4C75">
        <w:trPr>
          <w:trHeight w:val="300"/>
        </w:trPr>
        <w:tc>
          <w:tcPr>
            <w:tcW w:w="2573" w:type="pct"/>
            <w:shd w:val="clear" w:color="auto" w:fill="auto"/>
            <w:vAlign w:val="bottom"/>
            <w:hideMark/>
          </w:tcPr>
          <w:p w14:paraId="0C803D76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субвенции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EC2996E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7A84E85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1 523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7D1B06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  <w:lang w:val="en-US"/>
              </w:rPr>
              <w:t>1 523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2699A8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85982C9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5F4CFACD" w14:textId="77777777" w:rsidTr="007A4C75">
        <w:trPr>
          <w:trHeight w:val="300"/>
        </w:trPr>
        <w:tc>
          <w:tcPr>
            <w:tcW w:w="2573" w:type="pct"/>
            <w:shd w:val="clear" w:color="auto" w:fill="auto"/>
            <w:vAlign w:val="bottom"/>
            <w:hideMark/>
          </w:tcPr>
          <w:p w14:paraId="394B9115" w14:textId="77777777" w:rsidR="007A4C75" w:rsidRPr="007A4C75" w:rsidRDefault="007A4C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309988A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34 154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422DABAB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47 840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D1F882C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64 748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DB80401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30 595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77E9CAA" w14:textId="77777777" w:rsidR="007A4C75" w:rsidRPr="007A4C75" w:rsidRDefault="007A4C75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16 908</w:t>
            </w:r>
          </w:p>
        </w:tc>
      </w:tr>
      <w:tr w:rsidR="007A4C75" w:rsidRPr="007A4C75" w14:paraId="77B620E0" w14:textId="77777777" w:rsidTr="007A4C75">
        <w:trPr>
          <w:trHeight w:val="2048"/>
        </w:trPr>
        <w:tc>
          <w:tcPr>
            <w:tcW w:w="2573" w:type="pct"/>
            <w:shd w:val="clear" w:color="auto" w:fill="auto"/>
            <w:vAlign w:val="bottom"/>
            <w:hideMark/>
          </w:tcPr>
          <w:p w14:paraId="273E6A88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2089B801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E64B49C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5871B1FE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1CC637A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B51444C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547</w:t>
            </w:r>
          </w:p>
        </w:tc>
      </w:tr>
      <w:tr w:rsidR="007A4C75" w:rsidRPr="007A4C75" w14:paraId="58085012" w14:textId="77777777" w:rsidTr="007A4C75">
        <w:trPr>
          <w:trHeight w:val="688"/>
        </w:trPr>
        <w:tc>
          <w:tcPr>
            <w:tcW w:w="2573" w:type="pct"/>
            <w:shd w:val="clear" w:color="auto" w:fill="auto"/>
            <w:vAlign w:val="bottom"/>
            <w:hideMark/>
          </w:tcPr>
          <w:p w14:paraId="21182897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6D9DC08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3 383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5EDAFB11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4 284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11DEA50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4 284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56EB07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74059E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7A4C75" w:rsidRPr="007A4C75" w14:paraId="13AD9CCB" w14:textId="77777777" w:rsidTr="007A4C75">
        <w:trPr>
          <w:trHeight w:val="700"/>
        </w:trPr>
        <w:tc>
          <w:tcPr>
            <w:tcW w:w="2573" w:type="pct"/>
            <w:shd w:val="clear" w:color="auto" w:fill="auto"/>
            <w:vAlign w:val="bottom"/>
            <w:hideMark/>
          </w:tcPr>
          <w:p w14:paraId="51F49BEE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300EC7B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30 771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420F76B1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35 568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6493047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51 929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20CDF4AD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21 158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830655F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16 361</w:t>
            </w:r>
          </w:p>
        </w:tc>
      </w:tr>
      <w:tr w:rsidR="007A4C75" w:rsidRPr="007A4C75" w14:paraId="23F46136" w14:textId="77777777" w:rsidTr="007A4C75">
        <w:trPr>
          <w:trHeight w:val="286"/>
        </w:trPr>
        <w:tc>
          <w:tcPr>
            <w:tcW w:w="2573" w:type="pct"/>
            <w:shd w:val="clear" w:color="auto" w:fill="auto"/>
            <w:vAlign w:val="bottom"/>
            <w:hideMark/>
          </w:tcPr>
          <w:p w14:paraId="0664E2D4" w14:textId="77777777" w:rsidR="007A4C75" w:rsidRPr="007A4C75" w:rsidRDefault="007A4C75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675E92A4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14:paraId="322C7D30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7 988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FCB6B95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7 988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14:paraId="69EB2877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7 988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7C4873" w14:textId="77777777" w:rsidR="007A4C75" w:rsidRPr="007A4C75" w:rsidRDefault="007A4C75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</w:tr>
    </w:tbl>
    <w:p w14:paraId="062BFD2E" w14:textId="77777777" w:rsidR="007A4C75" w:rsidRDefault="007A4C75" w:rsidP="0025666D">
      <w:pPr>
        <w:autoSpaceDE w:val="0"/>
        <w:autoSpaceDN w:val="0"/>
        <w:adjustRightInd w:val="0"/>
        <w:ind w:firstLine="708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2A0B141C" w14:textId="77777777" w:rsidR="00F13D77" w:rsidRDefault="00F13D77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F13D77">
        <w:rPr>
          <w:rFonts w:eastAsia="Calibri"/>
          <w:kern w:val="2"/>
          <w:sz w:val="26"/>
          <w:szCs w:val="26"/>
          <w:lang w:eastAsia="en-US"/>
        </w:rPr>
        <w:t xml:space="preserve">Проектом решения сумма </w:t>
      </w:r>
      <w:r>
        <w:rPr>
          <w:rFonts w:eastAsia="Calibri"/>
          <w:kern w:val="2"/>
          <w:sz w:val="26"/>
          <w:szCs w:val="26"/>
          <w:lang w:eastAsia="en-US"/>
        </w:rPr>
        <w:t>безвозмездных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поступлений увеличена на </w:t>
      </w:r>
      <w:r>
        <w:rPr>
          <w:rFonts w:eastAsia="Calibri"/>
          <w:kern w:val="2"/>
          <w:sz w:val="26"/>
          <w:szCs w:val="26"/>
          <w:lang w:eastAsia="en-US"/>
        </w:rPr>
        <w:t>99 177,00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тыс. руб. по сравнению с первоначальным бюджетом (решение Думы от 26.12.2023 № 61-НПА), по сравнению с утвержденным бюджетом (решение Думы от 04.10.2024 № 189-НПА) сумма </w:t>
      </w:r>
      <w:r>
        <w:rPr>
          <w:rFonts w:eastAsia="Calibri"/>
          <w:kern w:val="2"/>
          <w:sz w:val="26"/>
          <w:szCs w:val="26"/>
          <w:lang w:eastAsia="en-US"/>
        </w:rPr>
        <w:t>безвозмездных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поступлений </w:t>
      </w:r>
      <w:r>
        <w:rPr>
          <w:rFonts w:eastAsia="Calibri"/>
          <w:kern w:val="2"/>
          <w:sz w:val="26"/>
          <w:szCs w:val="26"/>
          <w:lang w:eastAsia="en-US"/>
        </w:rPr>
        <w:t>уменьшается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на </w:t>
      </w:r>
      <w:r>
        <w:rPr>
          <w:rFonts w:eastAsia="Calibri"/>
          <w:kern w:val="2"/>
          <w:sz w:val="26"/>
          <w:szCs w:val="26"/>
          <w:lang w:eastAsia="en-US"/>
        </w:rPr>
        <w:t>53 755,00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тыс. руб., из них:</w:t>
      </w:r>
      <w:r>
        <w:rPr>
          <w:rFonts w:eastAsia="Calibri"/>
          <w:kern w:val="2"/>
          <w:sz w:val="26"/>
          <w:szCs w:val="26"/>
          <w:lang w:eastAsia="en-US"/>
        </w:rPr>
        <w:t xml:space="preserve"> </w:t>
      </w:r>
    </w:p>
    <w:p w14:paraId="73715BE1" w14:textId="6F36868F" w:rsidR="00B92FE9" w:rsidRPr="00531FB1" w:rsidRDefault="00B92FE9" w:rsidP="00B92FE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r>
        <w:rPr>
          <w:rFonts w:eastAsia="Calibri"/>
          <w:kern w:val="2"/>
          <w:sz w:val="26"/>
          <w:szCs w:val="26"/>
          <w:lang w:eastAsia="en-US"/>
        </w:rPr>
        <w:t xml:space="preserve">за счет поступления </w:t>
      </w:r>
      <w:r w:rsidR="00F13D77">
        <w:rPr>
          <w:rFonts w:eastAsia="Calibri"/>
          <w:kern w:val="2"/>
          <w:sz w:val="26"/>
          <w:szCs w:val="26"/>
          <w:lang w:eastAsia="en-US"/>
        </w:rPr>
        <w:t xml:space="preserve">прочих дотаций </w:t>
      </w:r>
      <w:r>
        <w:rPr>
          <w:rFonts w:eastAsia="Calibri"/>
          <w:kern w:val="2"/>
          <w:sz w:val="26"/>
          <w:szCs w:val="26"/>
          <w:lang w:eastAsia="en-US"/>
        </w:rPr>
        <w:t xml:space="preserve">доходы увеличены </w:t>
      </w:r>
      <w:r w:rsidR="002D1755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2D1755" w:rsidRPr="00531FB1">
        <w:rPr>
          <w:rFonts w:eastAsia="Calibri"/>
          <w:kern w:val="2"/>
          <w:sz w:val="26"/>
          <w:szCs w:val="26"/>
          <w:lang w:eastAsia="en-US"/>
        </w:rPr>
        <w:t>2</w:t>
      </w:r>
      <w:r w:rsidR="00F13D77">
        <w:rPr>
          <w:rFonts w:eastAsia="Calibri"/>
          <w:kern w:val="2"/>
          <w:sz w:val="26"/>
          <w:szCs w:val="26"/>
          <w:lang w:eastAsia="en-US"/>
        </w:rPr>
        <w:t> 642,</w:t>
      </w:r>
      <w:r w:rsidR="002D1755">
        <w:rPr>
          <w:rFonts w:eastAsia="Calibri"/>
          <w:kern w:val="2"/>
          <w:sz w:val="26"/>
          <w:szCs w:val="26"/>
          <w:lang w:eastAsia="en-US"/>
        </w:rPr>
        <w:t xml:space="preserve">00 </w:t>
      </w:r>
      <w:r w:rsidR="002D1755" w:rsidRPr="00531FB1">
        <w:rPr>
          <w:rFonts w:eastAsia="Calibri"/>
          <w:kern w:val="2"/>
          <w:sz w:val="26"/>
          <w:szCs w:val="26"/>
          <w:lang w:eastAsia="en-US"/>
        </w:rPr>
        <w:t>тыс.</w:t>
      </w:r>
      <w:r w:rsidRPr="00531FB1">
        <w:rPr>
          <w:rFonts w:eastAsia="Calibri"/>
          <w:kern w:val="2"/>
          <w:sz w:val="26"/>
          <w:szCs w:val="26"/>
          <w:lang w:eastAsia="en-US"/>
        </w:rPr>
        <w:t xml:space="preserve"> руб.</w:t>
      </w:r>
      <w:r w:rsidR="00F13D77">
        <w:rPr>
          <w:rFonts w:eastAsia="Calibri"/>
          <w:kern w:val="2"/>
          <w:sz w:val="26"/>
          <w:szCs w:val="26"/>
          <w:lang w:eastAsia="en-US"/>
        </w:rPr>
        <w:t xml:space="preserve"> (</w:t>
      </w:r>
      <w:r w:rsidR="001C3F5D">
        <w:rPr>
          <w:rFonts w:eastAsia="Calibri"/>
          <w:kern w:val="2"/>
          <w:sz w:val="26"/>
          <w:szCs w:val="26"/>
          <w:lang w:eastAsia="en-US"/>
        </w:rPr>
        <w:t xml:space="preserve">согласно пояснительной записке, </w:t>
      </w:r>
      <w:r w:rsidR="00F13D77">
        <w:rPr>
          <w:rFonts w:eastAsia="Calibri"/>
          <w:kern w:val="2"/>
          <w:sz w:val="26"/>
          <w:szCs w:val="26"/>
          <w:lang w:eastAsia="en-US"/>
        </w:rPr>
        <w:t xml:space="preserve">увеличение обосновано </w:t>
      </w:r>
      <w:r w:rsidR="002D1755">
        <w:rPr>
          <w:rFonts w:eastAsia="Calibri"/>
          <w:kern w:val="2"/>
          <w:sz w:val="26"/>
          <w:szCs w:val="26"/>
          <w:lang w:eastAsia="en-US"/>
        </w:rPr>
        <w:t>постановлением Правительства Приморского края от 09.10.2024 № 70-дсп);</w:t>
      </w:r>
    </w:p>
    <w:p w14:paraId="6D039C80" w14:textId="5F7DC8E7" w:rsidR="00CB02AA" w:rsidRPr="003507C3" w:rsidRDefault="003430A8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bookmarkStart w:id="3" w:name="_Hlk139372528"/>
      <w:r w:rsidR="002D1755">
        <w:rPr>
          <w:rFonts w:eastAsia="Calibri"/>
          <w:kern w:val="2"/>
          <w:sz w:val="26"/>
          <w:szCs w:val="26"/>
          <w:lang w:eastAsia="en-US"/>
        </w:rPr>
        <w:t xml:space="preserve">за счет </w:t>
      </w:r>
      <w:r w:rsidR="00D15D5E" w:rsidRPr="00531FB1">
        <w:rPr>
          <w:rFonts w:eastAsia="Calibri"/>
          <w:kern w:val="2"/>
          <w:sz w:val="26"/>
          <w:szCs w:val="26"/>
          <w:lang w:eastAsia="en-US"/>
        </w:rPr>
        <w:t>у</w:t>
      </w:r>
      <w:r w:rsidR="00B865E0">
        <w:rPr>
          <w:rFonts w:eastAsia="Calibri"/>
          <w:kern w:val="2"/>
          <w:sz w:val="26"/>
          <w:szCs w:val="26"/>
          <w:lang w:eastAsia="en-US"/>
        </w:rPr>
        <w:t>меньшен</w:t>
      </w:r>
      <w:r w:rsidR="002D1755">
        <w:rPr>
          <w:rFonts w:eastAsia="Calibri"/>
          <w:kern w:val="2"/>
          <w:sz w:val="26"/>
          <w:szCs w:val="26"/>
          <w:lang w:eastAsia="en-US"/>
        </w:rPr>
        <w:t>ия</w:t>
      </w:r>
      <w:r w:rsidR="00D15D5E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CB02AA">
        <w:rPr>
          <w:rFonts w:eastAsia="Calibri"/>
          <w:kern w:val="2"/>
          <w:sz w:val="26"/>
          <w:szCs w:val="26"/>
          <w:lang w:eastAsia="en-US"/>
        </w:rPr>
        <w:t>с</w:t>
      </w:r>
      <w:r w:rsidR="00CB02AA" w:rsidRPr="00CB02AA">
        <w:rPr>
          <w:rFonts w:eastAsia="Calibri"/>
          <w:kern w:val="2"/>
          <w:sz w:val="26"/>
          <w:szCs w:val="26"/>
          <w:lang w:eastAsia="en-US"/>
        </w:rPr>
        <w:t>убсидии бюджетам бюджетной системы Российской Федерации (межбюджетные субсидии)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CB02AA">
        <w:rPr>
          <w:rFonts w:eastAsia="Calibri"/>
          <w:kern w:val="2"/>
          <w:sz w:val="26"/>
          <w:szCs w:val="26"/>
          <w:lang w:eastAsia="en-US"/>
        </w:rPr>
        <w:t>73 901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тыс. руб.</w:t>
      </w:r>
      <w:bookmarkEnd w:id="3"/>
      <w:r w:rsidR="00CB02AA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CB02AA" w:rsidRPr="003507C3">
        <w:rPr>
          <w:rFonts w:eastAsia="Calibri"/>
          <w:kern w:val="2"/>
          <w:sz w:val="26"/>
          <w:szCs w:val="26"/>
          <w:lang w:eastAsia="en-US"/>
        </w:rPr>
        <w:t xml:space="preserve">(уменьшение обосновано </w:t>
      </w:r>
      <w:r w:rsidR="00206B7E" w:rsidRPr="00206B7E">
        <w:rPr>
          <w:sz w:val="26"/>
          <w:szCs w:val="26"/>
        </w:rPr>
        <w:t>Закон</w:t>
      </w:r>
      <w:r w:rsidR="00206B7E">
        <w:rPr>
          <w:sz w:val="26"/>
          <w:szCs w:val="26"/>
        </w:rPr>
        <w:t>ом</w:t>
      </w:r>
      <w:r w:rsidR="00206B7E" w:rsidRPr="00206B7E">
        <w:rPr>
          <w:sz w:val="26"/>
          <w:szCs w:val="26"/>
        </w:rPr>
        <w:t xml:space="preserve"> Приморского края от 03.10.2024 </w:t>
      </w:r>
      <w:r w:rsidR="00206B7E">
        <w:rPr>
          <w:sz w:val="26"/>
          <w:szCs w:val="26"/>
        </w:rPr>
        <w:t>№</w:t>
      </w:r>
      <w:r w:rsidR="00206B7E" w:rsidRPr="00206B7E">
        <w:rPr>
          <w:sz w:val="26"/>
          <w:szCs w:val="26"/>
        </w:rPr>
        <w:t xml:space="preserve"> 655-КЗ </w:t>
      </w:r>
      <w:r w:rsidR="00206B7E">
        <w:rPr>
          <w:sz w:val="26"/>
          <w:szCs w:val="26"/>
        </w:rPr>
        <w:t>«</w:t>
      </w:r>
      <w:r w:rsidR="00206B7E" w:rsidRPr="00206B7E">
        <w:rPr>
          <w:sz w:val="26"/>
          <w:szCs w:val="26"/>
        </w:rPr>
        <w:t xml:space="preserve">О внесении изменений в Закон Приморского края </w:t>
      </w:r>
      <w:r w:rsidR="00206B7E">
        <w:rPr>
          <w:sz w:val="26"/>
          <w:szCs w:val="26"/>
        </w:rPr>
        <w:t>«</w:t>
      </w:r>
      <w:r w:rsidR="00206B7E" w:rsidRPr="00206B7E">
        <w:rPr>
          <w:sz w:val="26"/>
          <w:szCs w:val="26"/>
        </w:rPr>
        <w:t>О краевом бюджете на 2024 год и плановый период 2025 и 2026 годов</w:t>
      </w:r>
      <w:r w:rsidR="00206B7E">
        <w:rPr>
          <w:sz w:val="26"/>
          <w:szCs w:val="26"/>
        </w:rPr>
        <w:t>»)</w:t>
      </w:r>
      <w:r w:rsidR="00CB02AA" w:rsidRPr="003507C3">
        <w:rPr>
          <w:rFonts w:eastAsia="Calibri"/>
          <w:kern w:val="2"/>
          <w:sz w:val="26"/>
          <w:szCs w:val="26"/>
          <w:lang w:eastAsia="en-US"/>
        </w:rPr>
        <w:t>, из них:</w:t>
      </w:r>
    </w:p>
    <w:p w14:paraId="1924ACAB" w14:textId="47BC0B25" w:rsidR="00531FB1" w:rsidRDefault="00CB02AA" w:rsidP="00CB02AA">
      <w:pPr>
        <w:pStyle w:val="ae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с</w:t>
      </w:r>
      <w:r w:rsidRPr="00CB02AA">
        <w:rPr>
          <w:rFonts w:eastAsia="Calibri"/>
          <w:kern w:val="2"/>
          <w:sz w:val="26"/>
          <w:szCs w:val="26"/>
          <w:lang w:eastAsia="en-US"/>
        </w:rPr>
        <w:t>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</w:r>
      <w:r>
        <w:rPr>
          <w:rFonts w:eastAsia="Calibri"/>
          <w:kern w:val="2"/>
          <w:sz w:val="26"/>
          <w:szCs w:val="26"/>
          <w:lang w:eastAsia="en-US"/>
        </w:rPr>
        <w:t xml:space="preserve"> уменьшены на 207,00 тыс. руб.;</w:t>
      </w:r>
    </w:p>
    <w:p w14:paraId="09EC3449" w14:textId="5670E5F7" w:rsidR="00CB02AA" w:rsidRDefault="00CB02AA" w:rsidP="00CB02AA">
      <w:pPr>
        <w:pStyle w:val="ae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lastRenderedPageBreak/>
        <w:t>с</w:t>
      </w:r>
      <w:r w:rsidRPr="00CB02AA">
        <w:rPr>
          <w:rFonts w:eastAsia="Calibri"/>
          <w:kern w:val="2"/>
          <w:sz w:val="26"/>
          <w:szCs w:val="26"/>
          <w:lang w:eastAsia="en-US"/>
        </w:rPr>
        <w:t>убсидии бюджетам городских округов на подготовку проектов межевания земельных участков и на проведение кадастровых работ</w:t>
      </w:r>
      <w:r>
        <w:rPr>
          <w:rFonts w:eastAsia="Calibri"/>
          <w:kern w:val="2"/>
          <w:sz w:val="26"/>
          <w:szCs w:val="26"/>
          <w:lang w:eastAsia="en-US"/>
        </w:rPr>
        <w:t xml:space="preserve"> уменьшены на 255 тыс. руб.;</w:t>
      </w:r>
    </w:p>
    <w:p w14:paraId="75416E87" w14:textId="750581A1" w:rsidR="00CB02AA" w:rsidRPr="00CB02AA" w:rsidRDefault="00CB02AA" w:rsidP="00CB02AA">
      <w:pPr>
        <w:pStyle w:val="ae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прочие субсидии уменьшены на 73 438,20 тыс. руб., (</w:t>
      </w:r>
      <w:r w:rsidRPr="00CB02AA">
        <w:rPr>
          <w:rFonts w:eastAsia="Calibri"/>
          <w:i/>
          <w:iCs/>
          <w:kern w:val="2"/>
          <w:sz w:val="26"/>
          <w:szCs w:val="26"/>
          <w:lang w:eastAsia="en-US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 (по расходам инвестиционного характера) уменьшены на 91 869,00 тыс. руб., на проведение капитального ремонта зданий муниципальных общеобразовательных учреждений увеличены на 17 342,2 тыс. руб.,</w:t>
      </w:r>
      <w:r w:rsidRPr="00CB02AA">
        <w:rPr>
          <w:i/>
          <w:iCs/>
        </w:rPr>
        <w:t xml:space="preserve"> </w:t>
      </w:r>
      <w:r w:rsidRPr="00CB02AA">
        <w:rPr>
          <w:rFonts w:eastAsia="Calibri"/>
          <w:i/>
          <w:iCs/>
          <w:kern w:val="2"/>
          <w:sz w:val="26"/>
          <w:szCs w:val="26"/>
          <w:lang w:eastAsia="en-US"/>
        </w:rPr>
        <w:t>на обеспечение граждан твердым топливом увеличены на 1 088,6 тыс. руб.</w:t>
      </w:r>
      <w:r>
        <w:rPr>
          <w:rFonts w:eastAsia="Calibri"/>
          <w:kern w:val="2"/>
          <w:sz w:val="26"/>
          <w:szCs w:val="26"/>
          <w:lang w:eastAsia="en-US"/>
        </w:rPr>
        <w:t>)</w:t>
      </w:r>
    </w:p>
    <w:p w14:paraId="4B1767F0" w14:textId="380726B2" w:rsidR="00B92FE9" w:rsidRDefault="00B92FE9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субвенции на выполнение передаваемых полномочий </w:t>
      </w:r>
      <w:r w:rsidR="00992F79">
        <w:rPr>
          <w:rFonts w:eastAsia="Calibri"/>
          <w:kern w:val="2"/>
          <w:sz w:val="26"/>
          <w:szCs w:val="26"/>
          <w:lang w:eastAsia="en-US"/>
        </w:rPr>
        <w:t xml:space="preserve">увеличены </w:t>
      </w:r>
      <w:r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992F79">
        <w:rPr>
          <w:rFonts w:eastAsia="Calibri"/>
          <w:kern w:val="2"/>
          <w:sz w:val="26"/>
          <w:szCs w:val="26"/>
          <w:lang w:eastAsia="en-US"/>
        </w:rPr>
        <w:t xml:space="preserve">1 512,00 тыс. руб. </w:t>
      </w:r>
      <w:r w:rsidR="00992F79" w:rsidRPr="00992F79">
        <w:rPr>
          <w:rFonts w:eastAsia="Calibri"/>
          <w:kern w:val="2"/>
          <w:sz w:val="26"/>
          <w:szCs w:val="26"/>
          <w:lang w:eastAsia="en-US"/>
        </w:rPr>
        <w:t>(</w:t>
      </w:r>
      <w:r w:rsidR="00992F79">
        <w:rPr>
          <w:rFonts w:eastAsia="Calibri"/>
          <w:kern w:val="2"/>
          <w:sz w:val="26"/>
          <w:szCs w:val="26"/>
          <w:lang w:eastAsia="en-US"/>
        </w:rPr>
        <w:t>увеличение</w:t>
      </w:r>
      <w:r w:rsidR="00992F79" w:rsidRPr="00992F79">
        <w:rPr>
          <w:rFonts w:eastAsia="Calibri"/>
          <w:kern w:val="2"/>
          <w:sz w:val="26"/>
          <w:szCs w:val="26"/>
          <w:lang w:eastAsia="en-US"/>
        </w:rPr>
        <w:t xml:space="preserve"> обосновано </w:t>
      </w:r>
      <w:bookmarkStart w:id="4" w:name="_Hlk182555142"/>
      <w:r w:rsidR="00206B7E" w:rsidRPr="00206B7E">
        <w:rPr>
          <w:rFonts w:eastAsia="Calibri"/>
          <w:kern w:val="2"/>
          <w:sz w:val="26"/>
          <w:szCs w:val="26"/>
          <w:lang w:eastAsia="en-US"/>
        </w:rPr>
        <w:t xml:space="preserve">Законом Приморского края от 03.10.2024 № 655-КЗ «О внесении изменений в Закон Приморского края </w:t>
      </w:r>
      <w:r w:rsidR="00206B7E">
        <w:rPr>
          <w:rFonts w:eastAsia="Calibri"/>
          <w:kern w:val="2"/>
          <w:sz w:val="26"/>
          <w:szCs w:val="26"/>
          <w:lang w:eastAsia="en-US"/>
        </w:rPr>
        <w:t>«</w:t>
      </w:r>
      <w:r w:rsidR="00206B7E" w:rsidRPr="00206B7E">
        <w:rPr>
          <w:rFonts w:eastAsia="Calibri"/>
          <w:kern w:val="2"/>
          <w:sz w:val="26"/>
          <w:szCs w:val="26"/>
          <w:lang w:eastAsia="en-US"/>
        </w:rPr>
        <w:t>О краевом бюджете на 2024 год и плановый период 2025 и 2026 годов»</w:t>
      </w:r>
      <w:bookmarkEnd w:id="4"/>
      <w:r w:rsidR="00206B7E" w:rsidRPr="00206B7E">
        <w:rPr>
          <w:rFonts w:eastAsia="Calibri"/>
          <w:kern w:val="2"/>
          <w:sz w:val="26"/>
          <w:szCs w:val="26"/>
          <w:lang w:eastAsia="en-US"/>
        </w:rPr>
        <w:t>)</w:t>
      </w:r>
      <w:r w:rsidR="00992F79" w:rsidRPr="00992F79">
        <w:rPr>
          <w:rFonts w:eastAsia="Calibri"/>
          <w:kern w:val="2"/>
          <w:sz w:val="26"/>
          <w:szCs w:val="26"/>
          <w:lang w:eastAsia="en-US"/>
        </w:rPr>
        <w:t>, из них</w:t>
      </w:r>
      <w:r>
        <w:rPr>
          <w:rFonts w:eastAsia="Calibri"/>
          <w:kern w:val="2"/>
          <w:sz w:val="26"/>
          <w:szCs w:val="26"/>
          <w:lang w:eastAsia="en-US"/>
        </w:rPr>
        <w:t>;</w:t>
      </w:r>
    </w:p>
    <w:p w14:paraId="709B51E7" w14:textId="1FCF19B2" w:rsidR="003507C3" w:rsidRPr="003507C3" w:rsidRDefault="003507C3" w:rsidP="003507C3">
      <w:pPr>
        <w:pStyle w:val="ae"/>
        <w:numPr>
          <w:ilvl w:val="0"/>
          <w:numId w:val="49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субвенции </w:t>
      </w:r>
      <w:r w:rsidRPr="003507C3">
        <w:rPr>
          <w:rFonts w:eastAsia="Calibri"/>
          <w:kern w:val="2"/>
          <w:sz w:val="26"/>
          <w:szCs w:val="26"/>
          <w:lang w:eastAsia="en-US"/>
        </w:rPr>
        <w:t>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</w:t>
      </w:r>
      <w:r>
        <w:rPr>
          <w:rFonts w:eastAsia="Calibri"/>
          <w:kern w:val="2"/>
          <w:sz w:val="26"/>
          <w:szCs w:val="26"/>
          <w:lang w:eastAsia="en-US"/>
        </w:rPr>
        <w:t xml:space="preserve"> увеличены на 2 904,9 тыс. руб.;</w:t>
      </w:r>
    </w:p>
    <w:p w14:paraId="60BCD5FD" w14:textId="43F44BB1" w:rsidR="00992F79" w:rsidRDefault="00992F79" w:rsidP="00992F79">
      <w:pPr>
        <w:pStyle w:val="ae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субвенции </w:t>
      </w:r>
      <w:r w:rsidRPr="00992F79">
        <w:rPr>
          <w:rFonts w:eastAsia="Calibri"/>
          <w:kern w:val="2"/>
          <w:sz w:val="26"/>
          <w:szCs w:val="26"/>
          <w:lang w:eastAsia="en-US"/>
        </w:rPr>
        <w:t>на организацию и обеспечение оздоровления и отдыха детей (за исключением организации отдыха детей в каникулярное время)</w:t>
      </w:r>
      <w:r>
        <w:rPr>
          <w:rFonts w:eastAsia="Calibri"/>
          <w:kern w:val="2"/>
          <w:sz w:val="26"/>
          <w:szCs w:val="26"/>
          <w:lang w:eastAsia="en-US"/>
        </w:rPr>
        <w:t xml:space="preserve"> уменьшены на 298,0 тыс. руб</w:t>
      </w:r>
      <w:r w:rsidR="003507C3">
        <w:rPr>
          <w:rFonts w:eastAsia="Calibri"/>
          <w:kern w:val="2"/>
          <w:sz w:val="26"/>
          <w:szCs w:val="26"/>
          <w:lang w:eastAsia="en-US"/>
        </w:rPr>
        <w:t>.</w:t>
      </w:r>
      <w:r>
        <w:rPr>
          <w:rFonts w:eastAsia="Calibri"/>
          <w:kern w:val="2"/>
          <w:sz w:val="26"/>
          <w:szCs w:val="26"/>
          <w:lang w:eastAsia="en-US"/>
        </w:rPr>
        <w:t>)</w:t>
      </w:r>
    </w:p>
    <w:p w14:paraId="090D575D" w14:textId="0069DB26" w:rsidR="003507C3" w:rsidRPr="00992F79" w:rsidRDefault="003507C3" w:rsidP="00992F79">
      <w:pPr>
        <w:pStyle w:val="ae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субвенции </w:t>
      </w:r>
      <w:r w:rsidRPr="003507C3">
        <w:rPr>
          <w:rFonts w:eastAsia="Calibri"/>
          <w:kern w:val="2"/>
          <w:sz w:val="26"/>
          <w:szCs w:val="26"/>
          <w:lang w:eastAsia="en-US"/>
        </w:rPr>
        <w:t>на осуществление отдельных государственных полномочий по обеспечению мер социальной поддержки педагогическим</w:t>
      </w:r>
      <w:r>
        <w:rPr>
          <w:rFonts w:eastAsia="Calibri"/>
          <w:kern w:val="2"/>
          <w:sz w:val="26"/>
          <w:szCs w:val="26"/>
          <w:lang w:eastAsia="en-US"/>
        </w:rPr>
        <w:t xml:space="preserve"> уменьшены на 1 094,6 тыс. руб.</w:t>
      </w:r>
    </w:p>
    <w:p w14:paraId="781F9154" w14:textId="090A1794" w:rsidR="00BD3597" w:rsidRDefault="003507C3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3507C3">
        <w:rPr>
          <w:rFonts w:ascii="Times New Roman" w:hAnsi="Times New Roman" w:cs="Times New Roman"/>
        </w:rPr>
        <w:t>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>
        <w:rPr>
          <w:rFonts w:ascii="Times New Roman" w:hAnsi="Times New Roman" w:cs="Times New Roman"/>
        </w:rPr>
        <w:t xml:space="preserve"> уменьшены на 917,0 тыс. руб. </w:t>
      </w:r>
      <w:r w:rsidRPr="003507C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уменьшение</w:t>
      </w:r>
      <w:r w:rsidRPr="003507C3">
        <w:rPr>
          <w:rFonts w:ascii="Times New Roman" w:hAnsi="Times New Roman" w:cs="Times New Roman"/>
        </w:rPr>
        <w:t xml:space="preserve"> обосновано </w:t>
      </w:r>
      <w:r w:rsidR="00206B7E" w:rsidRPr="00206B7E">
        <w:rPr>
          <w:rFonts w:ascii="Times New Roman" w:hAnsi="Times New Roman" w:cs="Times New Roman"/>
        </w:rPr>
        <w:t>Законом Приморского края от 03.10.2024 № 655-КЗ «О внесении изменений в Закон Приморского края «О краевом бюджете на 2024 год и плановый период 2025 и 2026 годов»</w:t>
      </w:r>
      <w:r w:rsidRPr="003507C3">
        <w:rPr>
          <w:rFonts w:ascii="Times New Roman" w:hAnsi="Times New Roman" w:cs="Times New Roman"/>
        </w:rPr>
        <w:t>)</w:t>
      </w:r>
      <w:r w:rsidR="00206B7E">
        <w:rPr>
          <w:rFonts w:ascii="Times New Roman" w:hAnsi="Times New Roman" w:cs="Times New Roman"/>
        </w:rPr>
        <w:t>;</w:t>
      </w:r>
    </w:p>
    <w:p w14:paraId="58AEC5CD" w14:textId="608FCB67" w:rsidR="003507C3" w:rsidRDefault="003507C3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Pr="003507C3">
        <w:rPr>
          <w:rFonts w:ascii="Times New Roman" w:hAnsi="Times New Roman" w:cs="Times New Roman"/>
        </w:rPr>
        <w:t>ные межбюджетные трансферты</w:t>
      </w:r>
      <w:r>
        <w:rPr>
          <w:rFonts w:ascii="Times New Roman" w:hAnsi="Times New Roman" w:cs="Times New Roman"/>
        </w:rPr>
        <w:t xml:space="preserve"> увеличены на 16 908,0 тыс. руб. </w:t>
      </w:r>
      <w:r w:rsidRPr="003507C3">
        <w:rPr>
          <w:rFonts w:ascii="Times New Roman" w:hAnsi="Times New Roman" w:cs="Times New Roman"/>
        </w:rPr>
        <w:t xml:space="preserve">(увеличение обосновано </w:t>
      </w:r>
      <w:r w:rsidR="00206B7E" w:rsidRPr="00206B7E">
        <w:rPr>
          <w:rFonts w:ascii="Times New Roman" w:hAnsi="Times New Roman" w:cs="Times New Roman"/>
        </w:rPr>
        <w:t>Законом Приморского края от 03.10.2024 № 655-КЗ «О внесении изменений в Закон Приморского края «О краевом бюджете на 2024 год и плановый период 2025 и 2026 годов»</w:t>
      </w:r>
      <w:r w:rsidRPr="003507C3">
        <w:rPr>
          <w:rFonts w:ascii="Times New Roman" w:hAnsi="Times New Roman" w:cs="Times New Roman"/>
        </w:rPr>
        <w:t>)</w:t>
      </w:r>
      <w:r w:rsidR="00206B7E">
        <w:rPr>
          <w:rFonts w:ascii="Times New Roman" w:hAnsi="Times New Roman" w:cs="Times New Roman"/>
        </w:rPr>
        <w:t>.</w:t>
      </w:r>
    </w:p>
    <w:p w14:paraId="487BBEDE" w14:textId="77777777" w:rsidR="003507C3" w:rsidRPr="00224A37" w:rsidRDefault="003507C3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14:paraId="7694A17E" w14:textId="7B587BB2" w:rsidR="00903127" w:rsidRPr="00391D89" w:rsidRDefault="00C07FFA" w:rsidP="00192CAD">
      <w:pPr>
        <w:pStyle w:val="ae"/>
        <w:rPr>
          <w:b/>
          <w:sz w:val="26"/>
          <w:szCs w:val="26"/>
        </w:rPr>
      </w:pPr>
      <w:r w:rsidRPr="00391D89">
        <w:rPr>
          <w:rFonts w:eastAsiaTheme="minorHAnsi"/>
          <w:b/>
          <w:bCs/>
          <w:sz w:val="26"/>
          <w:szCs w:val="26"/>
          <w:lang w:eastAsia="en-US"/>
        </w:rPr>
        <w:t>2.</w:t>
      </w:r>
      <w:r w:rsidR="00BD3597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391D89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903127" w:rsidRPr="00391D89">
        <w:rPr>
          <w:rFonts w:eastAsiaTheme="minorHAnsi"/>
          <w:b/>
          <w:bCs/>
          <w:sz w:val="26"/>
          <w:szCs w:val="26"/>
          <w:lang w:eastAsia="en-US"/>
        </w:rPr>
        <w:t>Анализ изменений, вносимых в расходную часть</w:t>
      </w:r>
      <w:r w:rsidR="00903127" w:rsidRPr="00391D89">
        <w:rPr>
          <w:b/>
          <w:sz w:val="26"/>
          <w:szCs w:val="26"/>
        </w:rPr>
        <w:t xml:space="preserve"> бюджета Л</w:t>
      </w:r>
      <w:r w:rsidR="00BB36A0" w:rsidRPr="00391D89">
        <w:rPr>
          <w:b/>
          <w:sz w:val="26"/>
          <w:szCs w:val="26"/>
        </w:rPr>
        <w:t>есозаводского городского округа</w:t>
      </w:r>
      <w:r w:rsidR="005607D6" w:rsidRPr="00391D89">
        <w:rPr>
          <w:b/>
          <w:sz w:val="26"/>
          <w:szCs w:val="26"/>
        </w:rPr>
        <w:t xml:space="preserve"> на 202</w:t>
      </w:r>
      <w:r w:rsidR="007A4C75">
        <w:rPr>
          <w:b/>
          <w:sz w:val="26"/>
          <w:szCs w:val="26"/>
        </w:rPr>
        <w:t>4</w:t>
      </w:r>
      <w:r w:rsidR="005607D6" w:rsidRPr="00391D89">
        <w:rPr>
          <w:b/>
          <w:sz w:val="26"/>
          <w:szCs w:val="26"/>
        </w:rPr>
        <w:t xml:space="preserve"> год</w:t>
      </w:r>
    </w:p>
    <w:p w14:paraId="6490EE0D" w14:textId="77777777" w:rsidR="00666BFB" w:rsidRPr="00F54842" w:rsidRDefault="00666BFB" w:rsidP="00192CAD">
      <w:pPr>
        <w:pStyle w:val="ae"/>
        <w:rPr>
          <w:b/>
          <w:sz w:val="26"/>
          <w:szCs w:val="26"/>
          <w:highlight w:val="yellow"/>
        </w:rPr>
      </w:pPr>
    </w:p>
    <w:p w14:paraId="262AFC2E" w14:textId="491E9CC8" w:rsidR="004921F6" w:rsidRPr="00391D89" w:rsidRDefault="004921F6" w:rsidP="000119E3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91D89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бщая сумма расходов бюджета </w:t>
      </w:r>
      <w:r w:rsidR="00837FA4" w:rsidRPr="00391D89">
        <w:rPr>
          <w:rFonts w:eastAsia="Calibri"/>
          <w:sz w:val="26"/>
          <w:szCs w:val="26"/>
          <w:lang w:eastAsia="en-US"/>
        </w:rPr>
        <w:t>Лесозаводского городского округа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>в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202</w:t>
      </w:r>
      <w:r w:rsidR="00F9576F">
        <w:rPr>
          <w:rFonts w:eastAsia="Calibri"/>
          <w:sz w:val="26"/>
          <w:szCs w:val="26"/>
          <w:lang w:eastAsia="en-US"/>
        </w:rPr>
        <w:t>4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год</w:t>
      </w:r>
      <w:r w:rsidR="0068057F">
        <w:rPr>
          <w:rFonts w:eastAsia="Calibri"/>
          <w:sz w:val="26"/>
          <w:szCs w:val="26"/>
          <w:lang w:eastAsia="en-US"/>
        </w:rPr>
        <w:t>у</w:t>
      </w:r>
      <w:r w:rsidRPr="00391D89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 xml:space="preserve">увеличивается на </w:t>
      </w:r>
      <w:r w:rsidR="00206B7E">
        <w:rPr>
          <w:rFonts w:eastAsia="Calibri"/>
          <w:sz w:val="26"/>
          <w:szCs w:val="26"/>
          <w:lang w:eastAsia="en-US"/>
        </w:rPr>
        <w:t>5 244,8</w:t>
      </w:r>
      <w:r w:rsidR="0068057F">
        <w:rPr>
          <w:rFonts w:eastAsia="Calibri"/>
          <w:sz w:val="26"/>
          <w:szCs w:val="26"/>
          <w:lang w:eastAsia="en-US"/>
        </w:rPr>
        <w:t xml:space="preserve"> тыс. </w:t>
      </w:r>
      <w:r w:rsidR="0050177C" w:rsidRPr="00391D89">
        <w:rPr>
          <w:rFonts w:eastAsia="Calibri"/>
          <w:sz w:val="26"/>
          <w:szCs w:val="26"/>
          <w:lang w:eastAsia="en-US"/>
        </w:rPr>
        <w:t>руб</w:t>
      </w:r>
      <w:r w:rsidR="0068057F">
        <w:rPr>
          <w:rFonts w:eastAsia="Calibri"/>
          <w:sz w:val="26"/>
          <w:szCs w:val="26"/>
          <w:lang w:eastAsia="en-US"/>
        </w:rPr>
        <w:t>.</w:t>
      </w:r>
      <w:r w:rsidR="003A2A9A">
        <w:rPr>
          <w:rFonts w:eastAsia="Calibri"/>
          <w:sz w:val="26"/>
          <w:szCs w:val="26"/>
          <w:lang w:eastAsia="en-US"/>
        </w:rPr>
        <w:t xml:space="preserve"> и </w:t>
      </w:r>
      <w:r w:rsidR="0068057F">
        <w:rPr>
          <w:rFonts w:eastAsia="Calibri"/>
          <w:sz w:val="26"/>
          <w:szCs w:val="26"/>
          <w:lang w:eastAsia="en-US"/>
        </w:rPr>
        <w:t xml:space="preserve">составит </w:t>
      </w:r>
      <w:r w:rsidR="002B1E1F">
        <w:rPr>
          <w:rFonts w:eastAsia="Calibri"/>
          <w:sz w:val="26"/>
          <w:szCs w:val="26"/>
          <w:lang w:eastAsia="en-US"/>
        </w:rPr>
        <w:t>–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  <w:r w:rsidR="00206B7E">
        <w:rPr>
          <w:rFonts w:eastAsia="Calibri"/>
          <w:sz w:val="26"/>
          <w:szCs w:val="26"/>
          <w:lang w:eastAsia="en-US"/>
        </w:rPr>
        <w:t>2 068 622,9</w:t>
      </w:r>
      <w:r w:rsidR="0068057F">
        <w:rPr>
          <w:rFonts w:eastAsia="Calibri"/>
          <w:sz w:val="26"/>
          <w:szCs w:val="26"/>
          <w:lang w:eastAsia="en-US"/>
        </w:rPr>
        <w:t xml:space="preserve"> тыс. руб.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</w:p>
    <w:p w14:paraId="7FCA1351" w14:textId="1679F7D5" w:rsidR="002434C8" w:rsidRPr="002434C8" w:rsidRDefault="00192CAD" w:rsidP="000119E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703CEA">
        <w:rPr>
          <w:rFonts w:eastAsia="Calibri"/>
          <w:kern w:val="2"/>
          <w:sz w:val="26"/>
          <w:szCs w:val="26"/>
          <w:lang w:eastAsia="en-US"/>
        </w:rPr>
        <w:t xml:space="preserve">Сравнительный анализ изменения планирования бюджетных </w:t>
      </w:r>
      <w:r w:rsidR="0050177C" w:rsidRPr="00703CEA">
        <w:rPr>
          <w:rFonts w:eastAsia="Calibri"/>
          <w:kern w:val="2"/>
          <w:sz w:val="26"/>
          <w:szCs w:val="26"/>
          <w:lang w:eastAsia="en-US"/>
        </w:rPr>
        <w:t>ассигнований по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разделам бюджетной классификации в 202</w:t>
      </w:r>
      <w:r w:rsidR="00725667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году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,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относительно утвержд</w:t>
      </w:r>
      <w:r w:rsidR="00990336" w:rsidRPr="00703CEA">
        <w:rPr>
          <w:rFonts w:eastAsia="Calibri"/>
          <w:kern w:val="2"/>
          <w:sz w:val="26"/>
          <w:szCs w:val="26"/>
          <w:lang w:eastAsia="en-US"/>
        </w:rPr>
        <w:t>ё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нного </w:t>
      </w:r>
      <w:r w:rsidR="00C32B25" w:rsidRPr="00703CEA">
        <w:rPr>
          <w:rFonts w:eastAsia="Calibri"/>
          <w:kern w:val="2"/>
          <w:sz w:val="26"/>
          <w:szCs w:val="26"/>
          <w:lang w:eastAsia="en-US"/>
        </w:rPr>
        <w:t xml:space="preserve">и первоначального </w:t>
      </w:r>
      <w:r w:rsidRPr="00703CEA">
        <w:rPr>
          <w:rFonts w:eastAsia="Calibri"/>
          <w:kern w:val="2"/>
          <w:sz w:val="26"/>
          <w:szCs w:val="26"/>
          <w:lang w:eastAsia="en-US"/>
        </w:rPr>
        <w:t>бюд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>жета на 202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год представлен в Т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аблице </w:t>
      </w:r>
      <w:r w:rsidR="00206B7E">
        <w:rPr>
          <w:rFonts w:eastAsia="Calibri"/>
          <w:kern w:val="2"/>
          <w:sz w:val="26"/>
          <w:szCs w:val="26"/>
          <w:lang w:eastAsia="en-US"/>
        </w:rPr>
        <w:t>4</w:t>
      </w:r>
      <w:r w:rsidRPr="00703CEA">
        <w:rPr>
          <w:rFonts w:eastAsia="Calibri"/>
          <w:kern w:val="2"/>
          <w:sz w:val="26"/>
          <w:szCs w:val="26"/>
          <w:lang w:eastAsia="en-US"/>
        </w:rPr>
        <w:t>.</w:t>
      </w:r>
    </w:p>
    <w:p w14:paraId="4080DB1B" w14:textId="77777777" w:rsidR="003A2A9A" w:rsidRDefault="003A2A9A" w:rsidP="00C95FFC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</w:p>
    <w:p w14:paraId="4FA74BEE" w14:textId="77777777" w:rsidR="00E07131" w:rsidRDefault="00E07131" w:rsidP="00C95FFC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</w:p>
    <w:p w14:paraId="238AB85E" w14:textId="73AB206A" w:rsidR="00FC1D95" w:rsidRDefault="00192CAD" w:rsidP="00FC1D95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 w:rsidRPr="00FC40A5">
        <w:rPr>
          <w:rFonts w:eastAsia="Calibri"/>
          <w:kern w:val="2"/>
          <w:sz w:val="26"/>
          <w:szCs w:val="26"/>
          <w:lang w:eastAsia="en-US"/>
        </w:rPr>
        <w:lastRenderedPageBreak/>
        <w:t xml:space="preserve">Таблица </w:t>
      </w:r>
      <w:r w:rsidR="00206B7E">
        <w:rPr>
          <w:rFonts w:eastAsia="Calibri"/>
          <w:kern w:val="2"/>
          <w:sz w:val="26"/>
          <w:szCs w:val="26"/>
          <w:lang w:eastAsia="en-US"/>
        </w:rPr>
        <w:t>4</w:t>
      </w:r>
      <w:r w:rsidR="000C6537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493EEE" w:rsidRPr="00FC40A5">
        <w:rPr>
          <w:rFonts w:eastAsia="Calibri"/>
          <w:kern w:val="2"/>
          <w:sz w:val="26"/>
          <w:szCs w:val="26"/>
          <w:lang w:eastAsia="en-US"/>
        </w:rPr>
        <w:t>(</w:t>
      </w:r>
      <w:r w:rsidR="008F7ACE">
        <w:rPr>
          <w:rFonts w:eastAsia="Calibri"/>
          <w:kern w:val="2"/>
          <w:sz w:val="26"/>
          <w:szCs w:val="26"/>
          <w:lang w:eastAsia="en-US"/>
        </w:rPr>
        <w:t xml:space="preserve">тыс. </w:t>
      </w:r>
      <w:r w:rsidRPr="00FC40A5">
        <w:rPr>
          <w:rFonts w:eastAsia="Calibri"/>
          <w:kern w:val="2"/>
          <w:sz w:val="26"/>
          <w:szCs w:val="26"/>
          <w:lang w:eastAsia="en-US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683"/>
        <w:gridCol w:w="1071"/>
        <w:gridCol w:w="1126"/>
        <w:gridCol w:w="1071"/>
        <w:gridCol w:w="1358"/>
        <w:gridCol w:w="1159"/>
      </w:tblGrid>
      <w:tr w:rsidR="00FC1D95" w:rsidRPr="00FC1D95" w14:paraId="2F5AEC89" w14:textId="77777777" w:rsidTr="00FC1D95">
        <w:trPr>
          <w:cantSplit/>
          <w:trHeight w:val="1681"/>
        </w:trPr>
        <w:tc>
          <w:tcPr>
            <w:tcW w:w="1732" w:type="pct"/>
            <w:shd w:val="clear" w:color="auto" w:fill="auto"/>
            <w:vAlign w:val="center"/>
            <w:hideMark/>
          </w:tcPr>
          <w:p w14:paraId="03781EAB" w14:textId="6BF39F68" w:rsidR="00FC1D95" w:rsidRPr="00FC1D95" w:rsidRDefault="00FC1D95" w:rsidP="002F1D06">
            <w:pPr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Наименование</w:t>
            </w:r>
            <w:r>
              <w:rPr>
                <w:color w:val="000000"/>
                <w:sz w:val="18"/>
                <w:szCs w:val="18"/>
              </w:rPr>
              <w:t xml:space="preserve"> раздела</w:t>
            </w:r>
          </w:p>
        </w:tc>
        <w:tc>
          <w:tcPr>
            <w:tcW w:w="361" w:type="pct"/>
            <w:shd w:val="clear" w:color="auto" w:fill="auto"/>
            <w:textDirection w:val="btLr"/>
            <w:vAlign w:val="center"/>
            <w:hideMark/>
          </w:tcPr>
          <w:p w14:paraId="323D4B22" w14:textId="77777777" w:rsidR="00FC1D95" w:rsidRPr="00FC1D95" w:rsidRDefault="00FC1D95" w:rsidP="00FC1D9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526" w:type="pct"/>
            <w:shd w:val="clear" w:color="auto" w:fill="auto"/>
            <w:textDirection w:val="btLr"/>
            <w:vAlign w:val="center"/>
            <w:hideMark/>
          </w:tcPr>
          <w:p w14:paraId="747815FD" w14:textId="77777777" w:rsidR="00FC1D95" w:rsidRPr="00FC1D95" w:rsidRDefault="00FC1D95" w:rsidP="00FC1D9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85" w:type="pct"/>
            <w:shd w:val="clear" w:color="auto" w:fill="auto"/>
            <w:textDirection w:val="btLr"/>
            <w:vAlign w:val="center"/>
            <w:hideMark/>
          </w:tcPr>
          <w:p w14:paraId="3DF0856B" w14:textId="16E516C7" w:rsidR="00FC1D95" w:rsidRPr="00FC1D95" w:rsidRDefault="00FC1D95" w:rsidP="00FC1D9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Бюджет в редакции реш</w:t>
            </w:r>
            <w:r>
              <w:rPr>
                <w:color w:val="000000"/>
                <w:sz w:val="18"/>
                <w:szCs w:val="18"/>
              </w:rPr>
              <w:t xml:space="preserve">ения </w:t>
            </w:r>
            <w:r w:rsidRPr="00FC1D95">
              <w:rPr>
                <w:color w:val="000000"/>
                <w:sz w:val="18"/>
                <w:szCs w:val="18"/>
              </w:rPr>
              <w:t>от 04.10.2024 № 189-НПА</w:t>
            </w:r>
          </w:p>
        </w:tc>
        <w:tc>
          <w:tcPr>
            <w:tcW w:w="491" w:type="pct"/>
            <w:shd w:val="clear" w:color="auto" w:fill="auto"/>
            <w:textDirection w:val="btLr"/>
            <w:vAlign w:val="center"/>
            <w:hideMark/>
          </w:tcPr>
          <w:p w14:paraId="4F3B331C" w14:textId="77777777" w:rsidR="00FC1D95" w:rsidRPr="00FC1D95" w:rsidRDefault="00FC1D95" w:rsidP="00FC1D9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703" w:type="pct"/>
            <w:shd w:val="clear" w:color="auto" w:fill="auto"/>
            <w:textDirection w:val="btLr"/>
            <w:vAlign w:val="center"/>
            <w:hideMark/>
          </w:tcPr>
          <w:p w14:paraId="2D249FD3" w14:textId="77777777" w:rsidR="00FC1D95" w:rsidRPr="00FC1D95" w:rsidRDefault="00FC1D95" w:rsidP="00FC1D9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603" w:type="pct"/>
            <w:shd w:val="clear" w:color="auto" w:fill="auto"/>
            <w:textDirection w:val="btLr"/>
            <w:vAlign w:val="center"/>
            <w:hideMark/>
          </w:tcPr>
          <w:p w14:paraId="711435A5" w14:textId="77777777" w:rsidR="00FC1D95" w:rsidRPr="00FC1D95" w:rsidRDefault="00FC1D95" w:rsidP="00FC1D9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FC1D95" w:rsidRPr="00FC1D95" w14:paraId="3649A3EF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4E310555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9A6653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0F86F3C9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177 817,4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7432DF3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170 046,3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746AB80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191 690,1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6D2E40BD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13 872,7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2767A9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21 643,8</w:t>
            </w:r>
          </w:p>
        </w:tc>
      </w:tr>
      <w:tr w:rsidR="00FC1D95" w:rsidRPr="00FC1D95" w14:paraId="49A45E5A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4222E0B0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F12AA1C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0200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A14DCC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2D666149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4BAF00B1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482,9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13BA519B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262,9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DD96FD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262,9</w:t>
            </w:r>
          </w:p>
        </w:tc>
      </w:tr>
      <w:tr w:rsidR="00FC1D95" w:rsidRPr="00FC1D95" w14:paraId="44E2DF13" w14:textId="77777777" w:rsidTr="00FC1D95">
        <w:trPr>
          <w:trHeight w:val="352"/>
        </w:trPr>
        <w:tc>
          <w:tcPr>
            <w:tcW w:w="1732" w:type="pct"/>
            <w:shd w:val="clear" w:color="auto" w:fill="auto"/>
            <w:vAlign w:val="bottom"/>
            <w:hideMark/>
          </w:tcPr>
          <w:p w14:paraId="41C4750B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28CAF260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0CC11C61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1 929,0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676A5DF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5 301,8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6A4F8A5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6 218,1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31E3B932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4 289,1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8447255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916,3</w:t>
            </w:r>
          </w:p>
        </w:tc>
      </w:tr>
      <w:tr w:rsidR="00FC1D95" w:rsidRPr="00FC1D95" w14:paraId="1D0B0D67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4E94BE95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3B603C6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5FB542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60 557,4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5D8303D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194 587,3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1BF6682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201 057,3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76CC549A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140 499,9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17D68DC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6 470,0</w:t>
            </w:r>
          </w:p>
        </w:tc>
      </w:tr>
      <w:tr w:rsidR="00FC1D95" w:rsidRPr="00FC1D95" w14:paraId="1C3FDB6D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4C0DDBAB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AB11240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06160702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373 733,6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16177E78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391 385,3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E5B718D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302 654,8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351FEB4A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-71 078,8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492512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-88 730,5</w:t>
            </w:r>
          </w:p>
        </w:tc>
      </w:tr>
      <w:tr w:rsidR="00FC1D95" w:rsidRPr="00FC1D95" w14:paraId="0829F5C8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58D1960D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B764610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036ACFB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1 027 071,4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3B096A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1 065 202,7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89023FE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1 125 555,0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6CC177E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98 483,6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5521AE5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60 352,3</w:t>
            </w:r>
          </w:p>
        </w:tc>
      </w:tr>
      <w:tr w:rsidR="00FC1D95" w:rsidRPr="00FC1D95" w14:paraId="4C736101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4CC6B9A5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ECCCD6C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1F1AA50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68 472,0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F1F7F1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73 623,9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65CD413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77 326,0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6240DB01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8 854,0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D1EAA2D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3 702,1</w:t>
            </w:r>
          </w:p>
        </w:tc>
      </w:tr>
      <w:tr w:rsidR="00FC1D95" w:rsidRPr="00FC1D95" w14:paraId="43E66C41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015D497F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2D9305A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120D4C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116 505,4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38F7A7C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112 608,0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225AB69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113 830,8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0D1CC7DC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-2 674,6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242BEB16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1 222,8</w:t>
            </w:r>
          </w:p>
        </w:tc>
      </w:tr>
      <w:tr w:rsidR="00FC1D95" w:rsidRPr="00FC1D95" w14:paraId="2C84DB9A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79D3DB77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4F976CF9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F3C7953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41 328,0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E07626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0C580AC7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28A22E97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2 812,8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0E21678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C1D95" w:rsidRPr="00FC1D95" w14:paraId="62EAC302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7FE96CE5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3903981C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59EF3B05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4 667,0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49B80848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5 099,1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3422875A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5 599,1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2BAF4F54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932,1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7F8315DD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FC1D95" w:rsidRPr="00FC1D95" w14:paraId="68279E45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63480A27" w14:textId="77777777" w:rsidR="00FC1D95" w:rsidRPr="00FC1D95" w:rsidRDefault="00FC1D95">
            <w:pPr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5DBA5F9F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51F32E5A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1 163,0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7946197E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1 163,0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114CFF12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51E21899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-1 095,0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69D69539" w14:textId="77777777" w:rsidR="00FC1D95" w:rsidRPr="00FC1D95" w:rsidRDefault="00FC1D95">
            <w:pPr>
              <w:jc w:val="right"/>
              <w:rPr>
                <w:color w:val="000000"/>
                <w:sz w:val="18"/>
                <w:szCs w:val="18"/>
              </w:rPr>
            </w:pPr>
            <w:r w:rsidRPr="00FC1D95">
              <w:rPr>
                <w:color w:val="000000"/>
                <w:sz w:val="18"/>
                <w:szCs w:val="18"/>
              </w:rPr>
              <w:t>-1 095,0</w:t>
            </w:r>
          </w:p>
        </w:tc>
      </w:tr>
      <w:tr w:rsidR="00FC1D95" w:rsidRPr="00FC1D95" w14:paraId="1102FAA1" w14:textId="77777777" w:rsidTr="00FC1D95">
        <w:trPr>
          <w:trHeight w:val="300"/>
        </w:trPr>
        <w:tc>
          <w:tcPr>
            <w:tcW w:w="1732" w:type="pct"/>
            <w:shd w:val="clear" w:color="auto" w:fill="auto"/>
            <w:vAlign w:val="bottom"/>
            <w:hideMark/>
          </w:tcPr>
          <w:p w14:paraId="52EFB2DA" w14:textId="77777777" w:rsidR="00FC1D95" w:rsidRPr="00FC1D95" w:rsidRDefault="00FC1D9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1D95">
              <w:rPr>
                <w:b/>
                <w:bCs/>
                <w:color w:val="000000"/>
                <w:sz w:val="18"/>
                <w:szCs w:val="18"/>
              </w:rPr>
              <w:t xml:space="preserve">Всего расходов:  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50AD43B7" w14:textId="77777777" w:rsidR="00FC1D95" w:rsidRPr="00FC1D95" w:rsidRDefault="00FC1D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220B9A40" w14:textId="77777777" w:rsidR="00FC1D95" w:rsidRPr="00FC1D95" w:rsidRDefault="00FC1D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C1D95">
              <w:rPr>
                <w:b/>
                <w:bCs/>
                <w:color w:val="000000"/>
                <w:sz w:val="18"/>
                <w:szCs w:val="18"/>
              </w:rPr>
              <w:t>1 873 464,2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14:paraId="322949C4" w14:textId="77777777" w:rsidR="00FC1D95" w:rsidRPr="00FC1D95" w:rsidRDefault="00FC1D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C1D95">
              <w:rPr>
                <w:b/>
                <w:bCs/>
                <w:color w:val="000000"/>
                <w:sz w:val="18"/>
                <w:szCs w:val="18"/>
              </w:rPr>
              <w:t>2 063 378,1</w:t>
            </w:r>
          </w:p>
        </w:tc>
        <w:tc>
          <w:tcPr>
            <w:tcW w:w="491" w:type="pct"/>
            <w:shd w:val="clear" w:color="auto" w:fill="auto"/>
            <w:noWrap/>
            <w:vAlign w:val="bottom"/>
            <w:hideMark/>
          </w:tcPr>
          <w:p w14:paraId="74FFA6BD" w14:textId="77777777" w:rsidR="00FC1D95" w:rsidRPr="00FC1D95" w:rsidRDefault="00FC1D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C1D95">
              <w:rPr>
                <w:b/>
                <w:bCs/>
                <w:color w:val="000000"/>
                <w:sz w:val="18"/>
                <w:szCs w:val="18"/>
              </w:rPr>
              <w:t>2 068 622,9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0EAC85E4" w14:textId="77777777" w:rsidR="00FC1D95" w:rsidRPr="00FC1D95" w:rsidRDefault="00FC1D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C1D95">
              <w:rPr>
                <w:b/>
                <w:bCs/>
                <w:color w:val="000000"/>
                <w:sz w:val="18"/>
                <w:szCs w:val="18"/>
              </w:rPr>
              <w:t>195 158,7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14:paraId="0B993E98" w14:textId="77777777" w:rsidR="00FC1D95" w:rsidRPr="00FC1D95" w:rsidRDefault="00FC1D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C1D95">
              <w:rPr>
                <w:b/>
                <w:bCs/>
                <w:color w:val="000000"/>
                <w:sz w:val="18"/>
                <w:szCs w:val="18"/>
              </w:rPr>
              <w:t>5 244,8</w:t>
            </w:r>
          </w:p>
        </w:tc>
      </w:tr>
    </w:tbl>
    <w:p w14:paraId="2FC6F467" w14:textId="1CB93A61" w:rsidR="000C6537" w:rsidRDefault="00FC1D95" w:rsidP="00B32A4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По сравнению с первоначальным бюджетом расходы увеличены на 195 158,7 тыс. </w:t>
      </w:r>
      <w:r w:rsidR="00A945CE">
        <w:rPr>
          <w:bCs/>
          <w:color w:val="000000"/>
          <w:sz w:val="26"/>
          <w:szCs w:val="26"/>
        </w:rPr>
        <w:t xml:space="preserve">или на 10,4%, по сравнению с утверждённым бюджетом расходы увеличены на 5 244,8 тыс. руб. и составили </w:t>
      </w:r>
      <w:r w:rsidR="00A10076">
        <w:rPr>
          <w:bCs/>
          <w:color w:val="000000"/>
          <w:sz w:val="26"/>
          <w:szCs w:val="26"/>
        </w:rPr>
        <w:t xml:space="preserve">согласно проекту </w:t>
      </w:r>
      <w:r w:rsidR="00A945CE">
        <w:rPr>
          <w:bCs/>
          <w:color w:val="000000"/>
          <w:sz w:val="26"/>
          <w:szCs w:val="26"/>
        </w:rPr>
        <w:t>2 068 622,9 тыс. руб.</w:t>
      </w:r>
    </w:p>
    <w:p w14:paraId="6798AF15" w14:textId="2647B5C7" w:rsidR="002C2DEB" w:rsidRDefault="002C2DEB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Согласно данным, не изменились расходы </w:t>
      </w:r>
      <w:r w:rsidR="00FC1D95">
        <w:rPr>
          <w:bCs/>
          <w:color w:val="000000"/>
          <w:sz w:val="26"/>
          <w:szCs w:val="26"/>
        </w:rPr>
        <w:t>одного</w:t>
      </w:r>
      <w:r>
        <w:rPr>
          <w:bCs/>
          <w:color w:val="000000"/>
          <w:sz w:val="26"/>
          <w:szCs w:val="26"/>
        </w:rPr>
        <w:t xml:space="preserve"> раздел</w:t>
      </w:r>
      <w:r w:rsidR="00FC1D95">
        <w:rPr>
          <w:bCs/>
          <w:color w:val="000000"/>
          <w:sz w:val="26"/>
          <w:szCs w:val="26"/>
        </w:rPr>
        <w:t>а</w:t>
      </w:r>
      <w:r>
        <w:rPr>
          <w:bCs/>
          <w:color w:val="000000"/>
          <w:sz w:val="26"/>
          <w:szCs w:val="26"/>
        </w:rPr>
        <w:t>: «</w:t>
      </w:r>
      <w:r w:rsidR="00FC1D95">
        <w:rPr>
          <w:bCs/>
          <w:color w:val="000000"/>
          <w:sz w:val="26"/>
          <w:szCs w:val="26"/>
        </w:rPr>
        <w:t>Физическая культура и спорт</w:t>
      </w:r>
      <w:r w:rsidRPr="000119E3">
        <w:rPr>
          <w:bCs/>
          <w:color w:val="000000"/>
          <w:sz w:val="26"/>
          <w:szCs w:val="26"/>
        </w:rPr>
        <w:t>»</w:t>
      </w:r>
      <w:r w:rsidR="00FC1D95">
        <w:rPr>
          <w:bCs/>
          <w:color w:val="000000"/>
          <w:sz w:val="26"/>
          <w:szCs w:val="26"/>
        </w:rPr>
        <w:t>, расходы составляют 44 140,8 тыс. руб</w:t>
      </w:r>
      <w:r w:rsidRPr="000119E3">
        <w:rPr>
          <w:bCs/>
          <w:color w:val="000000"/>
          <w:sz w:val="26"/>
          <w:szCs w:val="26"/>
        </w:rPr>
        <w:t>.</w:t>
      </w:r>
    </w:p>
    <w:p w14:paraId="16434578" w14:textId="007E2B4F" w:rsidR="00A10076" w:rsidRDefault="00A10076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Уменьшены расходы по двум разделам:</w:t>
      </w:r>
    </w:p>
    <w:p w14:paraId="36EC2224" w14:textId="310A1C9F" w:rsidR="00A10076" w:rsidRDefault="00A10076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-«Жилищно-коммунальное хозяйство» </w:t>
      </w:r>
      <w:r w:rsidR="00E746DF">
        <w:rPr>
          <w:bCs/>
          <w:color w:val="000000"/>
          <w:sz w:val="26"/>
          <w:szCs w:val="26"/>
        </w:rPr>
        <w:t xml:space="preserve">расходы уменьшены </w:t>
      </w:r>
      <w:r>
        <w:rPr>
          <w:bCs/>
          <w:color w:val="000000"/>
          <w:sz w:val="26"/>
          <w:szCs w:val="26"/>
        </w:rPr>
        <w:t>на 88 730,5 тыс. руб.</w:t>
      </w:r>
      <w:r w:rsidR="00FA39EF">
        <w:rPr>
          <w:bCs/>
          <w:color w:val="000000"/>
          <w:sz w:val="26"/>
          <w:szCs w:val="26"/>
        </w:rPr>
        <w:t>, из них по подразделу 0501 «жилищное хозяйство» расходы увеличены на 1 000,00 тыс. руб., по подразделу 0502 «коммунальное хозяйство» расходы уменьшены на 92 778,7 тыс. руб.</w:t>
      </w:r>
      <w:r w:rsidR="00E746DF">
        <w:rPr>
          <w:bCs/>
          <w:color w:val="000000"/>
          <w:sz w:val="26"/>
          <w:szCs w:val="26"/>
        </w:rPr>
        <w:t xml:space="preserve"> </w:t>
      </w:r>
      <w:r w:rsidR="00E746DF" w:rsidRPr="00E746DF">
        <w:rPr>
          <w:bCs/>
          <w:color w:val="000000"/>
          <w:sz w:val="26"/>
          <w:szCs w:val="26"/>
        </w:rPr>
        <w:t>(</w:t>
      </w:r>
      <w:r w:rsidR="00E746DF" w:rsidRPr="00E746DF">
        <w:rPr>
          <w:sz w:val="26"/>
          <w:szCs w:val="26"/>
        </w:rPr>
        <w:t>за счет уменьшения</w:t>
      </w:r>
      <w:r w:rsidR="00E746DF">
        <w:t xml:space="preserve"> </w:t>
      </w:r>
      <w:r w:rsidR="00E746DF">
        <w:rPr>
          <w:bCs/>
          <w:color w:val="000000"/>
          <w:sz w:val="26"/>
          <w:szCs w:val="26"/>
        </w:rPr>
        <w:t>с</w:t>
      </w:r>
      <w:r w:rsidR="00E746DF" w:rsidRPr="00E746DF">
        <w:rPr>
          <w:bCs/>
          <w:color w:val="000000"/>
          <w:sz w:val="26"/>
          <w:szCs w:val="26"/>
        </w:rPr>
        <w:t>убсиди</w:t>
      </w:r>
      <w:r w:rsidR="00E746DF">
        <w:rPr>
          <w:bCs/>
          <w:color w:val="000000"/>
          <w:sz w:val="26"/>
          <w:szCs w:val="26"/>
        </w:rPr>
        <w:t>й</w:t>
      </w:r>
      <w:r w:rsidR="00E746DF" w:rsidRPr="00E746DF">
        <w:rPr>
          <w:bCs/>
          <w:color w:val="000000"/>
          <w:sz w:val="26"/>
          <w:szCs w:val="26"/>
        </w:rPr>
        <w:t xml:space="preserve"> бюджетам муниципальных образований на проектирование и (или) строительство, реконструкцию (модернизацию)</w:t>
      </w:r>
      <w:r w:rsidR="00E746DF">
        <w:rPr>
          <w:bCs/>
          <w:color w:val="000000"/>
          <w:sz w:val="26"/>
          <w:szCs w:val="26"/>
        </w:rPr>
        <w:t xml:space="preserve"> на 91 869 тыс. руб.)</w:t>
      </w:r>
      <w:r w:rsidR="00E746DF" w:rsidRPr="00E746DF">
        <w:rPr>
          <w:bCs/>
          <w:color w:val="000000"/>
          <w:sz w:val="26"/>
          <w:szCs w:val="26"/>
        </w:rPr>
        <w:t>, капитальный ремонт объектов водопроводно-канализационного хозяйства</w:t>
      </w:r>
      <w:r w:rsidR="00FA39EF">
        <w:rPr>
          <w:bCs/>
          <w:color w:val="000000"/>
          <w:sz w:val="26"/>
          <w:szCs w:val="26"/>
        </w:rPr>
        <w:t>, по подразделу 0503 «благоустройство» расходы увеличены на 3 048,3 тыс. руб.</w:t>
      </w:r>
    </w:p>
    <w:p w14:paraId="1596A9EB" w14:textId="3E30959B" w:rsidR="00A10076" w:rsidRDefault="00A10076" w:rsidP="002C2DEB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«Обслуживание государственного долга» </w:t>
      </w:r>
      <w:r w:rsidR="003C0AAD">
        <w:rPr>
          <w:bCs/>
          <w:color w:val="000000"/>
          <w:sz w:val="26"/>
          <w:szCs w:val="26"/>
        </w:rPr>
        <w:t xml:space="preserve">расходы уменьшены </w:t>
      </w:r>
      <w:r>
        <w:rPr>
          <w:bCs/>
          <w:color w:val="000000"/>
          <w:sz w:val="26"/>
          <w:szCs w:val="26"/>
        </w:rPr>
        <w:t>на 1 095,0 тыс. руб</w:t>
      </w:r>
      <w:r w:rsidRPr="003C0AAD">
        <w:rPr>
          <w:bCs/>
          <w:color w:val="000000"/>
          <w:sz w:val="26"/>
          <w:szCs w:val="26"/>
        </w:rPr>
        <w:t>.</w:t>
      </w:r>
      <w:r w:rsidR="003C0AAD" w:rsidRPr="003C0AAD">
        <w:rPr>
          <w:sz w:val="26"/>
          <w:szCs w:val="26"/>
        </w:rPr>
        <w:t xml:space="preserve"> за счет </w:t>
      </w:r>
      <w:r w:rsidR="003C0AAD" w:rsidRPr="003C0AAD">
        <w:rPr>
          <w:bCs/>
          <w:color w:val="000000"/>
          <w:sz w:val="26"/>
          <w:szCs w:val="26"/>
        </w:rPr>
        <w:t>процентных платеж</w:t>
      </w:r>
      <w:r w:rsidR="003C0AAD">
        <w:rPr>
          <w:bCs/>
          <w:color w:val="000000"/>
          <w:sz w:val="26"/>
          <w:szCs w:val="26"/>
        </w:rPr>
        <w:t>ей</w:t>
      </w:r>
      <w:r w:rsidR="003C0AAD" w:rsidRPr="003C0AAD">
        <w:rPr>
          <w:bCs/>
          <w:color w:val="000000"/>
          <w:sz w:val="26"/>
          <w:szCs w:val="26"/>
        </w:rPr>
        <w:t xml:space="preserve"> по обслуживанию муниципального долга Лесозаводского городского округа</w:t>
      </w:r>
      <w:r w:rsidR="003C0AAD">
        <w:rPr>
          <w:bCs/>
          <w:color w:val="000000"/>
          <w:sz w:val="26"/>
          <w:szCs w:val="26"/>
        </w:rPr>
        <w:t>;</w:t>
      </w:r>
    </w:p>
    <w:p w14:paraId="43524F66" w14:textId="0BE3F626" w:rsidR="000119E3" w:rsidRDefault="000119E3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Увеличены расходы </w:t>
      </w:r>
      <w:r w:rsidR="00784971">
        <w:rPr>
          <w:bCs/>
          <w:color w:val="000000"/>
          <w:sz w:val="26"/>
          <w:szCs w:val="26"/>
        </w:rPr>
        <w:t>следующих разделов:</w:t>
      </w:r>
    </w:p>
    <w:p w14:paraId="32D0B607" w14:textId="5433DD62" w:rsid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="00B32A43">
        <w:rPr>
          <w:bCs/>
          <w:color w:val="000000"/>
          <w:sz w:val="26"/>
          <w:szCs w:val="26"/>
        </w:rPr>
        <w:t>Общегосударственные вопросы</w:t>
      </w:r>
      <w:r w:rsidR="00B32A43" w:rsidRPr="00784971">
        <w:rPr>
          <w:bCs/>
          <w:color w:val="000000"/>
          <w:sz w:val="26"/>
          <w:szCs w:val="26"/>
        </w:rPr>
        <w:t xml:space="preserve">» </w:t>
      </w:r>
      <w:r w:rsidR="00A04140">
        <w:rPr>
          <w:bCs/>
          <w:color w:val="000000"/>
          <w:sz w:val="26"/>
          <w:szCs w:val="26"/>
        </w:rPr>
        <w:t xml:space="preserve">расходы увеличены </w:t>
      </w:r>
      <w:r w:rsidR="00B32A43">
        <w:rPr>
          <w:bCs/>
          <w:color w:val="000000"/>
          <w:sz w:val="26"/>
          <w:szCs w:val="26"/>
        </w:rPr>
        <w:t>на</w:t>
      </w:r>
      <w:r w:rsidR="00037913">
        <w:rPr>
          <w:bCs/>
          <w:color w:val="000000"/>
          <w:sz w:val="26"/>
          <w:szCs w:val="26"/>
        </w:rPr>
        <w:t xml:space="preserve"> </w:t>
      </w:r>
      <w:r w:rsidR="00B32A43">
        <w:rPr>
          <w:bCs/>
          <w:color w:val="000000"/>
          <w:sz w:val="26"/>
          <w:szCs w:val="26"/>
        </w:rPr>
        <w:t>21 643,8</w:t>
      </w:r>
      <w:r w:rsidR="00037913">
        <w:rPr>
          <w:bCs/>
          <w:color w:val="000000"/>
          <w:sz w:val="26"/>
          <w:szCs w:val="26"/>
        </w:rPr>
        <w:t xml:space="preserve"> тыс. руб., </w:t>
      </w:r>
      <w:r w:rsidR="006948F6">
        <w:rPr>
          <w:bCs/>
          <w:color w:val="000000"/>
          <w:sz w:val="26"/>
          <w:szCs w:val="26"/>
        </w:rPr>
        <w:t>из них: расходы, связанные с исполнением решений, принятых судебными и иными органами увеличены на 5 886,5 тыс. руб., расходы на обеспечение деятельности муниципальных учреждений увеличены на 6 336,1 тыс. руб.</w:t>
      </w:r>
      <w:r w:rsidR="000E6193">
        <w:rPr>
          <w:bCs/>
          <w:color w:val="000000"/>
          <w:sz w:val="26"/>
          <w:szCs w:val="26"/>
        </w:rPr>
        <w:t xml:space="preserve"> (из них субсидии бюджетным учреждениям увеличены на 6 186,1 тыс. руб.</w:t>
      </w:r>
      <w:r w:rsidR="00E07131">
        <w:rPr>
          <w:bCs/>
          <w:color w:val="000000"/>
          <w:sz w:val="26"/>
          <w:szCs w:val="26"/>
        </w:rPr>
        <w:t>)</w:t>
      </w:r>
      <w:r w:rsidR="006948F6">
        <w:rPr>
          <w:bCs/>
          <w:color w:val="000000"/>
          <w:sz w:val="26"/>
          <w:szCs w:val="26"/>
        </w:rPr>
        <w:t>, расходы на выплаты персоналу государственных (муниципальных) органов увеличены на 9 </w:t>
      </w:r>
      <w:r w:rsidR="000A352E">
        <w:rPr>
          <w:bCs/>
          <w:color w:val="000000"/>
          <w:sz w:val="26"/>
          <w:szCs w:val="26"/>
        </w:rPr>
        <w:t>555</w:t>
      </w:r>
      <w:r w:rsidR="006948F6">
        <w:rPr>
          <w:bCs/>
          <w:color w:val="000000"/>
          <w:sz w:val="26"/>
          <w:szCs w:val="26"/>
        </w:rPr>
        <w:t>,5 тыс. руб.</w:t>
      </w:r>
      <w:r w:rsidR="00430CDE" w:rsidRPr="008B3C65">
        <w:rPr>
          <w:bCs/>
          <w:color w:val="000000"/>
          <w:sz w:val="26"/>
          <w:szCs w:val="26"/>
        </w:rPr>
        <w:t>;</w:t>
      </w:r>
      <w:r w:rsidR="00037913">
        <w:rPr>
          <w:bCs/>
          <w:color w:val="000000"/>
          <w:sz w:val="26"/>
          <w:szCs w:val="26"/>
        </w:rPr>
        <w:t xml:space="preserve"> </w:t>
      </w:r>
    </w:p>
    <w:p w14:paraId="1A0A1BD5" w14:textId="1E4C131A" w:rsidR="00B32A43" w:rsidRDefault="00B32A43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- «Национальная оборона» </w:t>
      </w:r>
      <w:r w:rsidR="00A04140">
        <w:rPr>
          <w:bCs/>
          <w:color w:val="000000"/>
          <w:sz w:val="26"/>
          <w:szCs w:val="26"/>
        </w:rPr>
        <w:t xml:space="preserve">расходы увеличены </w:t>
      </w:r>
      <w:r>
        <w:rPr>
          <w:bCs/>
          <w:color w:val="000000"/>
          <w:sz w:val="26"/>
          <w:szCs w:val="26"/>
        </w:rPr>
        <w:t>на 262,9 тыс. руб.</w:t>
      </w:r>
      <w:r w:rsidR="00A04140">
        <w:rPr>
          <w:bCs/>
          <w:color w:val="000000"/>
          <w:sz w:val="26"/>
          <w:szCs w:val="26"/>
        </w:rPr>
        <w:t>, из них мероприятия по мобилизационной и вневойсковой подготовке увеличены на 82,9 тыс. руб., мероприятия по обеспечению мобилизационной готовности экономики составили 180,00 тыс. руб.</w:t>
      </w:r>
    </w:p>
    <w:p w14:paraId="5B4D0671" w14:textId="0D388866" w:rsidR="00B32A43" w:rsidRPr="00784971" w:rsidRDefault="00B32A43" w:rsidP="00B32A4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«Национальная безопасность и правоохранительная деятельность» </w:t>
      </w:r>
      <w:r w:rsidR="00A04140">
        <w:rPr>
          <w:bCs/>
          <w:color w:val="000000"/>
          <w:sz w:val="26"/>
          <w:szCs w:val="26"/>
        </w:rPr>
        <w:t xml:space="preserve">расходы увеличены на </w:t>
      </w:r>
      <w:r>
        <w:rPr>
          <w:bCs/>
          <w:color w:val="000000"/>
          <w:sz w:val="26"/>
          <w:szCs w:val="26"/>
        </w:rPr>
        <w:t>916,3 тыс. руб.</w:t>
      </w:r>
      <w:r w:rsidR="00A04140">
        <w:rPr>
          <w:bCs/>
          <w:color w:val="000000"/>
          <w:sz w:val="26"/>
          <w:szCs w:val="26"/>
        </w:rPr>
        <w:t xml:space="preserve"> по мероприятиям в области обеспечения безопасности жизнедеятельности населения Лесозаводского городского округа.</w:t>
      </w:r>
    </w:p>
    <w:p w14:paraId="7498D291" w14:textId="0CD5CF64" w:rsidR="001E6F43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1C5903">
        <w:rPr>
          <w:bCs/>
          <w:color w:val="000000"/>
          <w:sz w:val="26"/>
          <w:szCs w:val="26"/>
        </w:rPr>
        <w:t xml:space="preserve">- «Национальная экономика» </w:t>
      </w:r>
      <w:r w:rsidR="00A04140" w:rsidRPr="001C5903">
        <w:rPr>
          <w:bCs/>
          <w:color w:val="000000"/>
          <w:sz w:val="26"/>
          <w:szCs w:val="26"/>
        </w:rPr>
        <w:t xml:space="preserve">расходы увеличены </w:t>
      </w:r>
      <w:r w:rsidRPr="001C5903">
        <w:rPr>
          <w:bCs/>
          <w:color w:val="000000"/>
          <w:sz w:val="26"/>
          <w:szCs w:val="26"/>
        </w:rPr>
        <w:t xml:space="preserve">на </w:t>
      </w:r>
      <w:r w:rsidR="00B32A43" w:rsidRPr="001C5903">
        <w:rPr>
          <w:bCs/>
          <w:color w:val="000000"/>
          <w:sz w:val="26"/>
          <w:szCs w:val="26"/>
        </w:rPr>
        <w:t>6 470,00</w:t>
      </w:r>
      <w:r w:rsidRPr="001C5903">
        <w:rPr>
          <w:bCs/>
          <w:color w:val="000000"/>
          <w:sz w:val="26"/>
          <w:szCs w:val="26"/>
        </w:rPr>
        <w:t xml:space="preserve"> тыс. руб.</w:t>
      </w:r>
      <w:r w:rsidR="00A04140" w:rsidRPr="001C5903">
        <w:rPr>
          <w:bCs/>
          <w:color w:val="000000"/>
          <w:sz w:val="26"/>
          <w:szCs w:val="26"/>
        </w:rPr>
        <w:t xml:space="preserve"> </w:t>
      </w:r>
      <w:r w:rsidR="00A50096" w:rsidRPr="001C5903">
        <w:rPr>
          <w:bCs/>
          <w:color w:val="000000"/>
          <w:sz w:val="26"/>
          <w:szCs w:val="26"/>
        </w:rPr>
        <w:t xml:space="preserve">По подразделу «транспорт» </w:t>
      </w:r>
      <w:r w:rsidR="001E6F43" w:rsidRPr="001C5903">
        <w:rPr>
          <w:bCs/>
          <w:color w:val="000000"/>
          <w:sz w:val="26"/>
          <w:szCs w:val="26"/>
        </w:rPr>
        <w:t xml:space="preserve">увеличены субсидии бюджетным учреждениям, на </w:t>
      </w:r>
      <w:r w:rsidR="00A04140" w:rsidRPr="001C5903">
        <w:rPr>
          <w:bCs/>
          <w:color w:val="000000"/>
          <w:sz w:val="26"/>
          <w:szCs w:val="26"/>
        </w:rPr>
        <w:t>5 500</w:t>
      </w:r>
      <w:r w:rsidR="001E6F43" w:rsidRPr="001C5903">
        <w:rPr>
          <w:bCs/>
          <w:color w:val="000000"/>
          <w:sz w:val="26"/>
          <w:szCs w:val="26"/>
        </w:rPr>
        <w:t>,0 тыс. руб.</w:t>
      </w:r>
      <w:r w:rsidR="00A04140" w:rsidRPr="001C5903">
        <w:rPr>
          <w:bCs/>
          <w:color w:val="000000"/>
          <w:sz w:val="26"/>
          <w:szCs w:val="26"/>
        </w:rPr>
        <w:t>,</w:t>
      </w:r>
      <w:r w:rsidR="001C5903" w:rsidRPr="001C5903">
        <w:rPr>
          <w:bCs/>
          <w:color w:val="000000"/>
          <w:sz w:val="26"/>
          <w:szCs w:val="26"/>
        </w:rPr>
        <w:t xml:space="preserve"> при этом уменьшены расходы на организацию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 на 875,0 тыс. руб. По подразделу «дорожное хозяйство»</w:t>
      </w:r>
      <w:r w:rsidR="00A04140" w:rsidRPr="001C5903">
        <w:rPr>
          <w:bCs/>
          <w:color w:val="000000"/>
          <w:sz w:val="26"/>
          <w:szCs w:val="26"/>
        </w:rPr>
        <w:t xml:space="preserve"> </w:t>
      </w:r>
      <w:r w:rsidR="001E6F43" w:rsidRPr="001C5903">
        <w:rPr>
          <w:bCs/>
          <w:color w:val="000000"/>
          <w:sz w:val="26"/>
          <w:szCs w:val="26"/>
        </w:rPr>
        <w:t xml:space="preserve">расходы </w:t>
      </w:r>
      <w:r w:rsidR="001C5903" w:rsidRPr="001C5903">
        <w:rPr>
          <w:bCs/>
          <w:color w:val="000000"/>
          <w:sz w:val="26"/>
          <w:szCs w:val="26"/>
        </w:rPr>
        <w:t xml:space="preserve">увеличены </w:t>
      </w:r>
      <w:r w:rsidR="001E6F43" w:rsidRPr="001C5903">
        <w:rPr>
          <w:bCs/>
          <w:color w:val="000000"/>
          <w:sz w:val="26"/>
          <w:szCs w:val="26"/>
        </w:rPr>
        <w:t xml:space="preserve">на </w:t>
      </w:r>
      <w:r w:rsidR="00A50096" w:rsidRPr="001C5903">
        <w:rPr>
          <w:bCs/>
          <w:color w:val="000000"/>
          <w:sz w:val="26"/>
          <w:szCs w:val="26"/>
        </w:rPr>
        <w:t>2 600,0</w:t>
      </w:r>
      <w:r w:rsidR="001E6F43" w:rsidRPr="001C5903">
        <w:rPr>
          <w:bCs/>
          <w:color w:val="000000"/>
          <w:sz w:val="26"/>
          <w:szCs w:val="26"/>
        </w:rPr>
        <w:t xml:space="preserve"> тыс. руб. </w:t>
      </w:r>
      <w:r w:rsidR="001C5903" w:rsidRPr="001C5903">
        <w:rPr>
          <w:bCs/>
          <w:color w:val="000000"/>
          <w:sz w:val="26"/>
          <w:szCs w:val="26"/>
        </w:rPr>
        <w:t>По подразделу «другие вопросы в области национальной экономики» расходы уменьшены на 755,0 тыс. руб.</w:t>
      </w:r>
      <w:r w:rsidR="001C5903" w:rsidRPr="001C5903">
        <w:t xml:space="preserve"> </w:t>
      </w:r>
      <w:r w:rsidR="001C5903" w:rsidRPr="001C5903">
        <w:rPr>
          <w:bCs/>
          <w:color w:val="000000"/>
          <w:sz w:val="26"/>
          <w:szCs w:val="26"/>
        </w:rPr>
        <w:t xml:space="preserve">В сравнении с первоначальным решением о бюджете Лесозаводского городского округа расходы </w:t>
      </w:r>
      <w:r w:rsidR="001C5903">
        <w:rPr>
          <w:bCs/>
          <w:color w:val="000000"/>
          <w:sz w:val="26"/>
          <w:szCs w:val="26"/>
        </w:rPr>
        <w:t xml:space="preserve">данного раздела </w:t>
      </w:r>
      <w:r w:rsidR="001C5903" w:rsidRPr="001C5903">
        <w:rPr>
          <w:bCs/>
          <w:color w:val="000000"/>
          <w:sz w:val="26"/>
          <w:szCs w:val="26"/>
        </w:rPr>
        <w:t>увеличены на 140 499,9 тыс. руб.</w:t>
      </w:r>
    </w:p>
    <w:p w14:paraId="63D92DD9" w14:textId="3B6919F0" w:rsidR="00784971" w:rsidRP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1C5903">
        <w:rPr>
          <w:bCs/>
          <w:color w:val="000000"/>
          <w:sz w:val="26"/>
          <w:szCs w:val="26"/>
        </w:rPr>
        <w:t xml:space="preserve">- «Образование» </w:t>
      </w:r>
      <w:r w:rsidR="00252239" w:rsidRPr="001C5903">
        <w:rPr>
          <w:bCs/>
          <w:color w:val="000000"/>
          <w:sz w:val="26"/>
          <w:szCs w:val="26"/>
        </w:rPr>
        <w:t xml:space="preserve">в общем с начала 2024 года расходы увеличены на </w:t>
      </w:r>
      <w:r w:rsidR="001C5903" w:rsidRPr="001C5903">
        <w:rPr>
          <w:bCs/>
          <w:color w:val="000000"/>
          <w:sz w:val="26"/>
          <w:szCs w:val="26"/>
        </w:rPr>
        <w:t>98 483,6</w:t>
      </w:r>
      <w:r w:rsidRPr="001C5903">
        <w:rPr>
          <w:bCs/>
          <w:color w:val="000000"/>
          <w:sz w:val="26"/>
          <w:szCs w:val="26"/>
        </w:rPr>
        <w:t xml:space="preserve"> тыс. руб.</w:t>
      </w:r>
      <w:r w:rsidR="00252239" w:rsidRPr="001C5903">
        <w:rPr>
          <w:bCs/>
          <w:color w:val="000000"/>
          <w:sz w:val="26"/>
          <w:szCs w:val="26"/>
        </w:rPr>
        <w:t xml:space="preserve">, в </w:t>
      </w:r>
      <w:r w:rsidR="001C5903" w:rsidRPr="001C5903">
        <w:rPr>
          <w:bCs/>
          <w:color w:val="000000"/>
          <w:sz w:val="26"/>
          <w:szCs w:val="26"/>
        </w:rPr>
        <w:t>сравнении с</w:t>
      </w:r>
      <w:r w:rsidR="00CB1D09" w:rsidRPr="001C5903">
        <w:rPr>
          <w:bCs/>
          <w:color w:val="000000"/>
          <w:sz w:val="26"/>
          <w:szCs w:val="26"/>
        </w:rPr>
        <w:t xml:space="preserve"> Решением Думы Лесозаводского городского округа от </w:t>
      </w:r>
      <w:r w:rsidR="001C5903" w:rsidRPr="001C5903">
        <w:rPr>
          <w:bCs/>
          <w:color w:val="000000"/>
          <w:sz w:val="26"/>
          <w:szCs w:val="26"/>
        </w:rPr>
        <w:t>04</w:t>
      </w:r>
      <w:r w:rsidR="00CB1D09" w:rsidRPr="001C5903">
        <w:rPr>
          <w:bCs/>
          <w:color w:val="000000"/>
          <w:sz w:val="26"/>
          <w:szCs w:val="26"/>
        </w:rPr>
        <w:t>.</w:t>
      </w:r>
      <w:r w:rsidR="001C5903" w:rsidRPr="001C5903">
        <w:rPr>
          <w:bCs/>
          <w:color w:val="000000"/>
          <w:sz w:val="26"/>
          <w:szCs w:val="26"/>
        </w:rPr>
        <w:t>10</w:t>
      </w:r>
      <w:r w:rsidR="00CB1D09" w:rsidRPr="001C5903">
        <w:rPr>
          <w:bCs/>
          <w:color w:val="000000"/>
          <w:sz w:val="26"/>
          <w:szCs w:val="26"/>
        </w:rPr>
        <w:t xml:space="preserve">.2024 № </w:t>
      </w:r>
      <w:r w:rsidR="001C5903" w:rsidRPr="001C5903">
        <w:rPr>
          <w:bCs/>
          <w:color w:val="000000"/>
          <w:sz w:val="26"/>
          <w:szCs w:val="26"/>
        </w:rPr>
        <w:t>189</w:t>
      </w:r>
      <w:r w:rsidR="00CB1D09" w:rsidRPr="001C5903">
        <w:rPr>
          <w:bCs/>
          <w:color w:val="000000"/>
          <w:sz w:val="26"/>
          <w:szCs w:val="26"/>
        </w:rPr>
        <w:t xml:space="preserve">-НПА расходы по разделу были увеличены на </w:t>
      </w:r>
      <w:r w:rsidR="001C5903" w:rsidRPr="001C5903">
        <w:rPr>
          <w:bCs/>
          <w:color w:val="000000"/>
          <w:sz w:val="26"/>
          <w:szCs w:val="26"/>
        </w:rPr>
        <w:t>60 352,3</w:t>
      </w:r>
      <w:r w:rsidR="00CB1D09" w:rsidRPr="001C5903">
        <w:rPr>
          <w:bCs/>
          <w:color w:val="000000"/>
          <w:sz w:val="26"/>
          <w:szCs w:val="26"/>
        </w:rPr>
        <w:t xml:space="preserve"> тыс. руб.</w:t>
      </w:r>
      <w:r w:rsidRPr="001C5903">
        <w:rPr>
          <w:bCs/>
          <w:color w:val="000000"/>
          <w:sz w:val="26"/>
          <w:szCs w:val="26"/>
        </w:rPr>
        <w:t>;</w:t>
      </w:r>
    </w:p>
    <w:p w14:paraId="6C47ACD7" w14:textId="78F16B0F" w:rsidR="00784971" w:rsidRP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 w:rsidRPr="000F155F">
        <w:rPr>
          <w:bCs/>
          <w:color w:val="000000"/>
          <w:sz w:val="26"/>
          <w:szCs w:val="26"/>
        </w:rPr>
        <w:t xml:space="preserve">- «Культура, кинематография» </w:t>
      </w:r>
      <w:r w:rsidR="00252239" w:rsidRPr="000F155F">
        <w:rPr>
          <w:bCs/>
          <w:color w:val="000000"/>
          <w:sz w:val="26"/>
          <w:szCs w:val="26"/>
        </w:rPr>
        <w:t>в общем</w:t>
      </w:r>
      <w:r w:rsidR="002C2DEB" w:rsidRPr="000F155F">
        <w:rPr>
          <w:bCs/>
          <w:color w:val="000000"/>
          <w:sz w:val="26"/>
          <w:szCs w:val="26"/>
        </w:rPr>
        <w:t>,</w:t>
      </w:r>
      <w:r w:rsidR="00252239" w:rsidRPr="000F155F">
        <w:rPr>
          <w:bCs/>
          <w:color w:val="000000"/>
          <w:sz w:val="26"/>
          <w:szCs w:val="26"/>
        </w:rPr>
        <w:t xml:space="preserve"> расходы увеличены </w:t>
      </w:r>
      <w:r w:rsidRPr="000F155F">
        <w:rPr>
          <w:bCs/>
          <w:color w:val="000000"/>
          <w:sz w:val="26"/>
          <w:szCs w:val="26"/>
        </w:rPr>
        <w:t xml:space="preserve">на </w:t>
      </w:r>
      <w:r w:rsidR="000F155F" w:rsidRPr="000F155F">
        <w:rPr>
          <w:bCs/>
          <w:color w:val="000000"/>
          <w:sz w:val="26"/>
          <w:szCs w:val="26"/>
        </w:rPr>
        <w:t xml:space="preserve">8 854,0 </w:t>
      </w:r>
      <w:r w:rsidRPr="000F155F">
        <w:rPr>
          <w:bCs/>
          <w:color w:val="000000"/>
          <w:sz w:val="26"/>
          <w:szCs w:val="26"/>
        </w:rPr>
        <w:t>тыс. руб.</w:t>
      </w:r>
      <w:r w:rsidR="00252239" w:rsidRPr="000F155F">
        <w:rPr>
          <w:bCs/>
          <w:color w:val="000000"/>
          <w:sz w:val="26"/>
          <w:szCs w:val="26"/>
        </w:rPr>
        <w:t xml:space="preserve">, проектом решения расходы предлагается </w:t>
      </w:r>
      <w:r w:rsidR="000F155F" w:rsidRPr="000F155F">
        <w:rPr>
          <w:bCs/>
          <w:color w:val="000000"/>
          <w:sz w:val="26"/>
          <w:szCs w:val="26"/>
        </w:rPr>
        <w:t>увеличить</w:t>
      </w:r>
      <w:r w:rsidR="00252239" w:rsidRPr="000F155F">
        <w:rPr>
          <w:bCs/>
          <w:color w:val="000000"/>
          <w:sz w:val="26"/>
          <w:szCs w:val="26"/>
        </w:rPr>
        <w:t xml:space="preserve"> на </w:t>
      </w:r>
      <w:r w:rsidR="000F155F" w:rsidRPr="000F155F">
        <w:rPr>
          <w:bCs/>
          <w:color w:val="000000"/>
          <w:sz w:val="26"/>
          <w:szCs w:val="26"/>
        </w:rPr>
        <w:t>3 702,1</w:t>
      </w:r>
      <w:r w:rsidR="00252239" w:rsidRPr="000F155F">
        <w:rPr>
          <w:bCs/>
          <w:color w:val="000000"/>
          <w:sz w:val="26"/>
          <w:szCs w:val="26"/>
        </w:rPr>
        <w:t xml:space="preserve"> тыс. руб.</w:t>
      </w:r>
      <w:r w:rsidRPr="000F155F">
        <w:rPr>
          <w:bCs/>
          <w:color w:val="000000"/>
          <w:sz w:val="26"/>
          <w:szCs w:val="26"/>
        </w:rPr>
        <w:t>;</w:t>
      </w:r>
    </w:p>
    <w:p w14:paraId="773B6357" w14:textId="5D5D56C9" w:rsidR="00784971" w:rsidRDefault="00784971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</w:t>
      </w:r>
      <w:r w:rsidR="00B32A43">
        <w:rPr>
          <w:bCs/>
          <w:color w:val="000000"/>
          <w:sz w:val="26"/>
          <w:szCs w:val="26"/>
        </w:rPr>
        <w:t>Социальная политика</w:t>
      </w:r>
      <w:r>
        <w:rPr>
          <w:bCs/>
          <w:color w:val="000000"/>
          <w:sz w:val="26"/>
          <w:szCs w:val="26"/>
        </w:rPr>
        <w:t xml:space="preserve">» </w:t>
      </w:r>
      <w:r w:rsidR="002C2DEB" w:rsidRPr="000F155F">
        <w:rPr>
          <w:bCs/>
          <w:color w:val="000000"/>
          <w:sz w:val="26"/>
          <w:szCs w:val="26"/>
        </w:rPr>
        <w:t xml:space="preserve">в общем расходы </w:t>
      </w:r>
      <w:r w:rsidR="000F155F" w:rsidRPr="000F155F">
        <w:rPr>
          <w:bCs/>
          <w:color w:val="000000"/>
          <w:sz w:val="26"/>
          <w:szCs w:val="26"/>
        </w:rPr>
        <w:t>сокращены</w:t>
      </w:r>
      <w:r w:rsidR="002C2DEB" w:rsidRPr="000F155F">
        <w:rPr>
          <w:bCs/>
          <w:color w:val="000000"/>
          <w:sz w:val="26"/>
          <w:szCs w:val="26"/>
        </w:rPr>
        <w:t xml:space="preserve"> </w:t>
      </w:r>
      <w:r w:rsidRPr="000F155F">
        <w:rPr>
          <w:bCs/>
          <w:color w:val="000000"/>
          <w:sz w:val="26"/>
          <w:szCs w:val="26"/>
        </w:rPr>
        <w:t xml:space="preserve">на </w:t>
      </w:r>
      <w:r w:rsidR="000F155F" w:rsidRPr="000F155F">
        <w:rPr>
          <w:bCs/>
          <w:color w:val="000000"/>
          <w:sz w:val="26"/>
          <w:szCs w:val="26"/>
        </w:rPr>
        <w:t>2 674,6</w:t>
      </w:r>
      <w:r w:rsidRPr="000F155F">
        <w:rPr>
          <w:bCs/>
          <w:color w:val="000000"/>
          <w:sz w:val="26"/>
          <w:szCs w:val="26"/>
        </w:rPr>
        <w:t xml:space="preserve"> тыс. руб.</w:t>
      </w:r>
      <w:r w:rsidR="00252239" w:rsidRPr="000F155F">
        <w:rPr>
          <w:bCs/>
          <w:color w:val="000000"/>
          <w:sz w:val="26"/>
          <w:szCs w:val="26"/>
        </w:rPr>
        <w:t xml:space="preserve">, в сравнении </w:t>
      </w:r>
      <w:r w:rsidR="000F155F" w:rsidRPr="000F155F">
        <w:rPr>
          <w:bCs/>
          <w:color w:val="000000"/>
          <w:sz w:val="26"/>
          <w:szCs w:val="26"/>
        </w:rPr>
        <w:t xml:space="preserve">с </w:t>
      </w:r>
      <w:r w:rsidR="000F155F" w:rsidRPr="000F155F">
        <w:rPr>
          <w:sz w:val="26"/>
          <w:szCs w:val="26"/>
        </w:rPr>
        <w:t>Решением</w:t>
      </w:r>
      <w:r w:rsidR="00252239" w:rsidRPr="000F155F">
        <w:rPr>
          <w:bCs/>
          <w:color w:val="000000"/>
          <w:sz w:val="26"/>
          <w:szCs w:val="26"/>
        </w:rPr>
        <w:t xml:space="preserve"> Думы Лесозаводского городского округа от </w:t>
      </w:r>
      <w:r w:rsidR="000F155F" w:rsidRPr="000F155F">
        <w:rPr>
          <w:bCs/>
          <w:color w:val="000000"/>
          <w:sz w:val="26"/>
          <w:szCs w:val="26"/>
        </w:rPr>
        <w:t>04</w:t>
      </w:r>
      <w:r w:rsidR="00252239" w:rsidRPr="000F155F">
        <w:rPr>
          <w:bCs/>
          <w:color w:val="000000"/>
          <w:sz w:val="26"/>
          <w:szCs w:val="26"/>
        </w:rPr>
        <w:t>.</w:t>
      </w:r>
      <w:r w:rsidR="000F155F" w:rsidRPr="000F155F">
        <w:rPr>
          <w:bCs/>
          <w:color w:val="000000"/>
          <w:sz w:val="26"/>
          <w:szCs w:val="26"/>
        </w:rPr>
        <w:t>10</w:t>
      </w:r>
      <w:r w:rsidR="00252239" w:rsidRPr="000F155F">
        <w:rPr>
          <w:bCs/>
          <w:color w:val="000000"/>
          <w:sz w:val="26"/>
          <w:szCs w:val="26"/>
        </w:rPr>
        <w:t xml:space="preserve">.2024 № </w:t>
      </w:r>
      <w:r w:rsidR="000F155F" w:rsidRPr="000F155F">
        <w:rPr>
          <w:bCs/>
          <w:color w:val="000000"/>
          <w:sz w:val="26"/>
          <w:szCs w:val="26"/>
        </w:rPr>
        <w:t>189</w:t>
      </w:r>
      <w:r w:rsidR="00252239" w:rsidRPr="000F155F">
        <w:rPr>
          <w:bCs/>
          <w:color w:val="000000"/>
          <w:sz w:val="26"/>
          <w:szCs w:val="26"/>
        </w:rPr>
        <w:t xml:space="preserve">-НПА, расходы </w:t>
      </w:r>
      <w:r w:rsidR="000F155F" w:rsidRPr="000F155F">
        <w:rPr>
          <w:bCs/>
          <w:color w:val="000000"/>
          <w:sz w:val="26"/>
          <w:szCs w:val="26"/>
        </w:rPr>
        <w:t>увеличены на 1 222,8 тыс. руб.</w:t>
      </w:r>
    </w:p>
    <w:p w14:paraId="150B8FEA" w14:textId="60AB6CB7" w:rsidR="00B32A43" w:rsidRDefault="00B32A43" w:rsidP="005763F1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«Средства массовой информации» </w:t>
      </w:r>
      <w:r w:rsidR="00A83C7C">
        <w:rPr>
          <w:bCs/>
          <w:color w:val="000000"/>
          <w:sz w:val="26"/>
          <w:szCs w:val="26"/>
        </w:rPr>
        <w:t xml:space="preserve">в общем расходы увеличены на 932,1 тыс. руб., в сравнении с Решением Думы от 04.10.2024 № 189 расходы увеличены </w:t>
      </w:r>
      <w:r>
        <w:rPr>
          <w:bCs/>
          <w:color w:val="000000"/>
          <w:sz w:val="26"/>
          <w:szCs w:val="26"/>
        </w:rPr>
        <w:t>на 500,0 тыс. руб.</w:t>
      </w:r>
      <w:r w:rsidR="003C0AAD">
        <w:rPr>
          <w:bCs/>
          <w:color w:val="000000"/>
          <w:sz w:val="26"/>
          <w:szCs w:val="26"/>
        </w:rPr>
        <w:t xml:space="preserve"> (за счет увеличения субсидии автономным учреждениям).</w:t>
      </w:r>
    </w:p>
    <w:p w14:paraId="73BF65E9" w14:textId="3C5EED7A" w:rsidR="00FE11D5" w:rsidRDefault="00FE11D5" w:rsidP="00C0463C">
      <w:pPr>
        <w:spacing w:line="276" w:lineRule="auto"/>
        <w:ind w:firstLine="708"/>
        <w:jc w:val="both"/>
        <w:rPr>
          <w:sz w:val="26"/>
          <w:szCs w:val="26"/>
        </w:rPr>
      </w:pPr>
      <w:r w:rsidRPr="00FE11D5">
        <w:rPr>
          <w:sz w:val="26"/>
          <w:szCs w:val="26"/>
        </w:rPr>
        <w:t xml:space="preserve">По ходатайствам главных распорядителей средств местного бюджета учтено перераспределение бюджетных ассигнований между разделами, подразделами, целевыми статьями, видами расходов в пределах, доведённых и утверждённых объёмов бюджетных ассигнований на 2024 год и плановый период 2025 и 2026 годов. </w:t>
      </w:r>
    </w:p>
    <w:p w14:paraId="5CF8E04B" w14:textId="2274BBF8" w:rsidR="00540526" w:rsidRDefault="00FE11D5" w:rsidP="000E619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 w:rsidR="00996A4C">
        <w:rPr>
          <w:rFonts w:eastAsia="Calibri"/>
          <w:kern w:val="2"/>
          <w:sz w:val="26"/>
          <w:szCs w:val="26"/>
          <w:lang w:eastAsia="en-US"/>
        </w:rPr>
        <w:t>ведомственной структуре расходов бюджета</w:t>
      </w:r>
      <w:r w:rsidRPr="002434C8">
        <w:rPr>
          <w:rFonts w:eastAsia="Calibri"/>
          <w:kern w:val="2"/>
          <w:sz w:val="26"/>
          <w:szCs w:val="26"/>
          <w:lang w:eastAsia="en-US"/>
        </w:rPr>
        <w:t>, относительно утверждённого и первоначального бюджета на 2024 год представлен в Табл</w:t>
      </w:r>
      <w:r w:rsidR="000E6193">
        <w:rPr>
          <w:rFonts w:eastAsia="Calibri"/>
          <w:kern w:val="2"/>
          <w:sz w:val="26"/>
          <w:szCs w:val="26"/>
          <w:lang w:eastAsia="en-US"/>
        </w:rPr>
        <w:t>ице 5.</w:t>
      </w:r>
    </w:p>
    <w:p w14:paraId="75C0D882" w14:textId="2AB7F197" w:rsidR="002F1D06" w:rsidRDefault="000119E3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Таблица </w:t>
      </w:r>
      <w:r w:rsidR="00B32A43">
        <w:rPr>
          <w:rFonts w:eastAsia="Calibri"/>
          <w:kern w:val="2"/>
          <w:sz w:val="26"/>
          <w:szCs w:val="26"/>
          <w:lang w:eastAsia="en-US"/>
        </w:rPr>
        <w:t>5</w:t>
      </w:r>
      <w:r w:rsidR="00E746DF">
        <w:rPr>
          <w:rFonts w:eastAsia="Calibri"/>
          <w:kern w:val="2"/>
          <w:sz w:val="26"/>
          <w:szCs w:val="26"/>
          <w:lang w:eastAsia="en-US"/>
        </w:rPr>
        <w:t xml:space="preserve">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68"/>
        <w:gridCol w:w="1133"/>
        <w:gridCol w:w="1102"/>
        <w:gridCol w:w="1071"/>
        <w:gridCol w:w="997"/>
        <w:gridCol w:w="906"/>
      </w:tblGrid>
      <w:tr w:rsidR="002F1D06" w:rsidRPr="00C245F5" w14:paraId="2BF4723A" w14:textId="77777777" w:rsidTr="00540526">
        <w:trPr>
          <w:cantSplit/>
          <w:trHeight w:val="1539"/>
        </w:trPr>
        <w:tc>
          <w:tcPr>
            <w:tcW w:w="2068" w:type="pct"/>
            <w:shd w:val="clear" w:color="auto" w:fill="auto"/>
            <w:vAlign w:val="center"/>
            <w:hideMark/>
          </w:tcPr>
          <w:p w14:paraId="07ACB7E1" w14:textId="77777777" w:rsidR="002F1D06" w:rsidRPr="00C245F5" w:rsidRDefault="002F1D06" w:rsidP="002F1D06">
            <w:pPr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8" w:type="pct"/>
            <w:shd w:val="clear" w:color="auto" w:fill="auto"/>
            <w:noWrap/>
            <w:textDirection w:val="btLr"/>
            <w:vAlign w:val="center"/>
            <w:hideMark/>
          </w:tcPr>
          <w:p w14:paraId="0816E58B" w14:textId="38FCE4EF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Ведомственная структура</w:t>
            </w:r>
          </w:p>
        </w:tc>
        <w:tc>
          <w:tcPr>
            <w:tcW w:w="575" w:type="pct"/>
            <w:shd w:val="clear" w:color="auto" w:fill="auto"/>
            <w:textDirection w:val="btLr"/>
            <w:vAlign w:val="center"/>
            <w:hideMark/>
          </w:tcPr>
          <w:p w14:paraId="7170BED0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59" w:type="pct"/>
            <w:shd w:val="clear" w:color="auto" w:fill="auto"/>
            <w:textDirection w:val="btLr"/>
            <w:vAlign w:val="center"/>
            <w:hideMark/>
          </w:tcPr>
          <w:p w14:paraId="0D55300B" w14:textId="19D4514B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Бюджет в редакции решения от 04.10.2024 № 189-НПА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14:paraId="1820E0DA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506" w:type="pct"/>
            <w:shd w:val="clear" w:color="auto" w:fill="auto"/>
            <w:textDirection w:val="btLr"/>
            <w:vAlign w:val="center"/>
            <w:hideMark/>
          </w:tcPr>
          <w:p w14:paraId="405ED048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60" w:type="pct"/>
            <w:shd w:val="clear" w:color="auto" w:fill="auto"/>
            <w:textDirection w:val="btLr"/>
            <w:vAlign w:val="center"/>
            <w:hideMark/>
          </w:tcPr>
          <w:p w14:paraId="10691FC5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2F1D06" w:rsidRPr="0018128B" w14:paraId="58BF77D3" w14:textId="77777777" w:rsidTr="00540526">
        <w:trPr>
          <w:trHeight w:val="900"/>
        </w:trPr>
        <w:tc>
          <w:tcPr>
            <w:tcW w:w="2068" w:type="pct"/>
            <w:shd w:val="clear" w:color="auto" w:fill="auto"/>
            <w:vAlign w:val="bottom"/>
            <w:hideMark/>
          </w:tcPr>
          <w:p w14:paraId="5BCEF49C" w14:textId="77777777" w:rsidR="002F1D06" w:rsidRPr="0018128B" w:rsidRDefault="002F1D0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Муниципальное казенное учреждение "Управление по делам гражданской обороны и чрезвычайным ситуациям Лесозаводского городского округа"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2D8AE0D6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3E03541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12 778,9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0B67CB58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16 946,0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7F0A272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18 012,3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594C116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5 233,4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6C04262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1 066,3</w:t>
            </w:r>
          </w:p>
        </w:tc>
      </w:tr>
      <w:tr w:rsidR="00540526" w:rsidRPr="00C245F5" w14:paraId="1E3A3C72" w14:textId="77777777" w:rsidTr="00540526">
        <w:trPr>
          <w:cantSplit/>
          <w:trHeight w:val="1539"/>
        </w:trPr>
        <w:tc>
          <w:tcPr>
            <w:tcW w:w="2068" w:type="pct"/>
            <w:shd w:val="clear" w:color="auto" w:fill="auto"/>
            <w:vAlign w:val="center"/>
            <w:hideMark/>
          </w:tcPr>
          <w:p w14:paraId="58AA5598" w14:textId="77777777" w:rsidR="00540526" w:rsidRPr="00C245F5" w:rsidRDefault="00540526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288" w:type="pct"/>
            <w:shd w:val="clear" w:color="auto" w:fill="auto"/>
            <w:noWrap/>
            <w:textDirection w:val="btLr"/>
            <w:vAlign w:val="center"/>
            <w:hideMark/>
          </w:tcPr>
          <w:p w14:paraId="19A27AB8" w14:textId="77777777" w:rsidR="00540526" w:rsidRPr="00C245F5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Ведомственная структура</w:t>
            </w:r>
          </w:p>
        </w:tc>
        <w:tc>
          <w:tcPr>
            <w:tcW w:w="575" w:type="pct"/>
            <w:shd w:val="clear" w:color="auto" w:fill="auto"/>
            <w:textDirection w:val="btLr"/>
            <w:vAlign w:val="center"/>
            <w:hideMark/>
          </w:tcPr>
          <w:p w14:paraId="094A97CC" w14:textId="77777777" w:rsidR="00540526" w:rsidRPr="00C245F5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59" w:type="pct"/>
            <w:shd w:val="clear" w:color="auto" w:fill="auto"/>
            <w:textDirection w:val="btLr"/>
            <w:vAlign w:val="center"/>
            <w:hideMark/>
          </w:tcPr>
          <w:p w14:paraId="0DAE345F" w14:textId="77777777" w:rsidR="00540526" w:rsidRPr="00C245F5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Бюджет в редакции решения от 04.10.2024 № 189-НПА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14:paraId="6F1BCA05" w14:textId="77777777" w:rsidR="00540526" w:rsidRPr="00C245F5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506" w:type="pct"/>
            <w:shd w:val="clear" w:color="auto" w:fill="auto"/>
            <w:textDirection w:val="btLr"/>
            <w:vAlign w:val="center"/>
            <w:hideMark/>
          </w:tcPr>
          <w:p w14:paraId="182213C9" w14:textId="77777777" w:rsidR="00540526" w:rsidRPr="00C245F5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60" w:type="pct"/>
            <w:shd w:val="clear" w:color="auto" w:fill="auto"/>
            <w:textDirection w:val="btLr"/>
            <w:vAlign w:val="center"/>
            <w:hideMark/>
          </w:tcPr>
          <w:p w14:paraId="6E5DC422" w14:textId="77777777" w:rsidR="00540526" w:rsidRPr="00C245F5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2F1D06" w:rsidRPr="0018128B" w14:paraId="766DA3D3" w14:textId="77777777" w:rsidTr="00540526">
        <w:trPr>
          <w:trHeight w:val="300"/>
        </w:trPr>
        <w:tc>
          <w:tcPr>
            <w:tcW w:w="2068" w:type="pct"/>
            <w:shd w:val="clear" w:color="auto" w:fill="auto"/>
            <w:vAlign w:val="bottom"/>
            <w:hideMark/>
          </w:tcPr>
          <w:p w14:paraId="4464CBC5" w14:textId="77777777" w:rsidR="002F1D06" w:rsidRPr="0018128B" w:rsidRDefault="002F1D0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Контрольно-счетная палата Лесозаводского городского округа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69EA108B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3898561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4 585,0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5DCEAEC2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4 585,0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5D131E1E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4 865,0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1775657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1A382199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280,0</w:t>
            </w:r>
          </w:p>
        </w:tc>
      </w:tr>
      <w:tr w:rsidR="002F1D06" w:rsidRPr="00254881" w14:paraId="7994B271" w14:textId="77777777" w:rsidTr="00540526">
        <w:trPr>
          <w:trHeight w:val="600"/>
        </w:trPr>
        <w:tc>
          <w:tcPr>
            <w:tcW w:w="2068" w:type="pct"/>
            <w:shd w:val="clear" w:color="auto" w:fill="auto"/>
            <w:vAlign w:val="bottom"/>
            <w:hideMark/>
          </w:tcPr>
          <w:p w14:paraId="6732CD29" w14:textId="77777777" w:rsidR="002F1D06" w:rsidRPr="00254881" w:rsidRDefault="002F1D0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Муниципальное казенное учреждение "Управление образования Лесозаводского городского округа"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22F5934F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42210961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998 846,5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08719340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1 029 567,8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82ABCE5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1 085 608,5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6A9D4AF8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86 762,0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2F520B9F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56 040,7</w:t>
            </w:r>
          </w:p>
        </w:tc>
      </w:tr>
      <w:tr w:rsidR="002F1D06" w:rsidRPr="00254881" w14:paraId="7746F43E" w14:textId="77777777" w:rsidTr="00540526">
        <w:trPr>
          <w:trHeight w:val="300"/>
        </w:trPr>
        <w:tc>
          <w:tcPr>
            <w:tcW w:w="2068" w:type="pct"/>
            <w:shd w:val="clear" w:color="auto" w:fill="auto"/>
            <w:vAlign w:val="bottom"/>
            <w:hideMark/>
          </w:tcPr>
          <w:p w14:paraId="588E9787" w14:textId="77777777" w:rsidR="002F1D06" w:rsidRPr="00254881" w:rsidRDefault="002F1D0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Администрация Лесозаводского городского округа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71580742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91B5A6C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597 632,1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0968CD5C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768 595,8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149AFA06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706 159,7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1876631E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108 527,6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10C52C73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-62 436,1</w:t>
            </w:r>
          </w:p>
        </w:tc>
      </w:tr>
      <w:tr w:rsidR="002F1D06" w:rsidRPr="0018128B" w14:paraId="1AD80B43" w14:textId="77777777" w:rsidTr="00540526">
        <w:trPr>
          <w:trHeight w:val="300"/>
        </w:trPr>
        <w:tc>
          <w:tcPr>
            <w:tcW w:w="2068" w:type="pct"/>
            <w:shd w:val="clear" w:color="auto" w:fill="auto"/>
            <w:vAlign w:val="bottom"/>
            <w:hideMark/>
          </w:tcPr>
          <w:p w14:paraId="7814DEC3" w14:textId="77777777" w:rsidR="002F1D06" w:rsidRPr="0018128B" w:rsidRDefault="002F1D0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Дума Лесозаводского городского округа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53B2E2F0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10B8F405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7 610,0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22762DB3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7 610,0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AC3E340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8 610,0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7F1E312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5A0F4B1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2F1D06" w:rsidRPr="00254881" w14:paraId="70F9A643" w14:textId="77777777" w:rsidTr="00540526">
        <w:trPr>
          <w:trHeight w:val="600"/>
        </w:trPr>
        <w:tc>
          <w:tcPr>
            <w:tcW w:w="2068" w:type="pct"/>
            <w:shd w:val="clear" w:color="auto" w:fill="auto"/>
            <w:vAlign w:val="bottom"/>
            <w:hideMark/>
          </w:tcPr>
          <w:p w14:paraId="6D34BE76" w14:textId="77777777" w:rsidR="002F1D06" w:rsidRPr="00254881" w:rsidRDefault="002F1D0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1B7BACC1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729F3390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78 671,0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608A1824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55 829,1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2CCD0E99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59 479,0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51B5BE2D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-19 192,0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444D9FD6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3 649,9</w:t>
            </w:r>
          </w:p>
        </w:tc>
      </w:tr>
      <w:tr w:rsidR="002F1D06" w:rsidRPr="00254881" w14:paraId="4DFC4499" w14:textId="77777777" w:rsidTr="00540526">
        <w:trPr>
          <w:trHeight w:val="414"/>
        </w:trPr>
        <w:tc>
          <w:tcPr>
            <w:tcW w:w="2068" w:type="pct"/>
            <w:shd w:val="clear" w:color="auto" w:fill="auto"/>
            <w:vAlign w:val="bottom"/>
            <w:hideMark/>
          </w:tcPr>
          <w:p w14:paraId="346C4A28" w14:textId="77777777" w:rsidR="002F1D06" w:rsidRPr="00254881" w:rsidRDefault="002F1D0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3965B713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0E2D25E1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9 946,0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7512D146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9 638,1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6DF34E88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9 280,0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A18AB06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-666,0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0F65C326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-358,1</w:t>
            </w:r>
          </w:p>
        </w:tc>
      </w:tr>
      <w:tr w:rsidR="002F1D06" w:rsidRPr="00254881" w14:paraId="107CC882" w14:textId="77777777" w:rsidTr="00540526">
        <w:trPr>
          <w:trHeight w:val="548"/>
        </w:trPr>
        <w:tc>
          <w:tcPr>
            <w:tcW w:w="2068" w:type="pct"/>
            <w:shd w:val="clear" w:color="auto" w:fill="auto"/>
            <w:vAlign w:val="bottom"/>
            <w:hideMark/>
          </w:tcPr>
          <w:p w14:paraId="61E07979" w14:textId="00CD684A" w:rsidR="002F1D06" w:rsidRPr="00254881" w:rsidRDefault="002F1D0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Муниципальное казенное учреждение «Управление культуры, молодежной политики и спорта Лесозаводского городского округа"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7BA0F344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8A16F83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153 524,0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143FDF84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168 898,7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716E8625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174 900,8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381D2650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21 376,8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153A20E" w14:textId="77777777" w:rsidR="002F1D06" w:rsidRPr="00254881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6 002,1</w:t>
            </w:r>
          </w:p>
        </w:tc>
      </w:tr>
      <w:tr w:rsidR="002F1D06" w:rsidRPr="00C245F5" w14:paraId="6D6BA767" w14:textId="77777777" w:rsidTr="00540526">
        <w:trPr>
          <w:trHeight w:val="628"/>
        </w:trPr>
        <w:tc>
          <w:tcPr>
            <w:tcW w:w="2068" w:type="pct"/>
            <w:shd w:val="clear" w:color="auto" w:fill="auto"/>
            <w:vAlign w:val="bottom"/>
            <w:hideMark/>
          </w:tcPr>
          <w:p w14:paraId="1E24D967" w14:textId="77777777" w:rsidR="002F1D06" w:rsidRPr="0018128B" w:rsidRDefault="002F1D0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06B50469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6976E843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9 870,7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11B9546B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1 707,6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0DE84CF0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1 707,6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23DC5247" w14:textId="77777777" w:rsidR="002F1D06" w:rsidRPr="0018128B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-8 163,1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64D4562" w14:textId="77777777" w:rsidR="002F1D06" w:rsidRPr="00C245F5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F1D06" w:rsidRPr="002F1D06" w14:paraId="5B2B48AB" w14:textId="77777777" w:rsidTr="00540526">
        <w:trPr>
          <w:trHeight w:val="300"/>
        </w:trPr>
        <w:tc>
          <w:tcPr>
            <w:tcW w:w="2068" w:type="pct"/>
            <w:shd w:val="clear" w:color="auto" w:fill="auto"/>
            <w:noWrap/>
            <w:vAlign w:val="bottom"/>
            <w:hideMark/>
          </w:tcPr>
          <w:p w14:paraId="5601FC59" w14:textId="79D91986" w:rsidR="002F1D06" w:rsidRPr="00C245F5" w:rsidRDefault="002F1D0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245F5">
              <w:rPr>
                <w:b/>
                <w:bCs/>
                <w:color w:val="000000"/>
                <w:sz w:val="18"/>
                <w:szCs w:val="18"/>
              </w:rPr>
              <w:t xml:space="preserve">Всего расходов:  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14:paraId="253ACBC2" w14:textId="77777777" w:rsidR="002F1D06" w:rsidRPr="00C245F5" w:rsidRDefault="002F1D06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noWrap/>
            <w:vAlign w:val="bottom"/>
            <w:hideMark/>
          </w:tcPr>
          <w:p w14:paraId="5BA79AC1" w14:textId="77777777" w:rsidR="002F1D06" w:rsidRPr="00C245F5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1 873 464,2</w:t>
            </w:r>
          </w:p>
        </w:tc>
        <w:tc>
          <w:tcPr>
            <w:tcW w:w="559" w:type="pct"/>
            <w:shd w:val="clear" w:color="auto" w:fill="auto"/>
            <w:noWrap/>
            <w:vAlign w:val="bottom"/>
            <w:hideMark/>
          </w:tcPr>
          <w:p w14:paraId="47E8D0AE" w14:textId="77777777" w:rsidR="002F1D06" w:rsidRPr="00C245F5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2 063 378,1</w:t>
            </w: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14:paraId="499A72A2" w14:textId="77777777" w:rsidR="002F1D06" w:rsidRPr="00C245F5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2 068 622,9</w:t>
            </w:r>
          </w:p>
        </w:tc>
        <w:tc>
          <w:tcPr>
            <w:tcW w:w="506" w:type="pct"/>
            <w:shd w:val="clear" w:color="auto" w:fill="auto"/>
            <w:noWrap/>
            <w:vAlign w:val="bottom"/>
            <w:hideMark/>
          </w:tcPr>
          <w:p w14:paraId="452C9F5F" w14:textId="77777777" w:rsidR="002F1D06" w:rsidRPr="00C245F5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195 158,7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14:paraId="5BEAD647" w14:textId="77777777" w:rsidR="002F1D06" w:rsidRPr="002F1D06" w:rsidRDefault="002F1D06">
            <w:pPr>
              <w:jc w:val="right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5 244,8</w:t>
            </w:r>
          </w:p>
        </w:tc>
      </w:tr>
    </w:tbl>
    <w:p w14:paraId="00A55F97" w14:textId="77777777" w:rsidR="00FE11D5" w:rsidRPr="006644C9" w:rsidRDefault="00FE11D5" w:rsidP="001A7797">
      <w:pPr>
        <w:rPr>
          <w:bCs/>
          <w:color w:val="000000"/>
          <w:sz w:val="20"/>
          <w:szCs w:val="20"/>
        </w:rPr>
      </w:pPr>
    </w:p>
    <w:p w14:paraId="7E4324FC" w14:textId="21418C3B" w:rsidR="00FE11D5" w:rsidRDefault="00FE11D5" w:rsidP="00FE11D5">
      <w:pPr>
        <w:ind w:firstLine="851"/>
        <w:jc w:val="both"/>
        <w:rPr>
          <w:sz w:val="26"/>
          <w:szCs w:val="26"/>
        </w:rPr>
      </w:pPr>
      <w:r w:rsidRPr="00FE11D5">
        <w:rPr>
          <w:sz w:val="26"/>
          <w:szCs w:val="26"/>
        </w:rPr>
        <w:t xml:space="preserve"> </w:t>
      </w:r>
      <w:r w:rsidRPr="00273BFB">
        <w:rPr>
          <w:sz w:val="26"/>
          <w:szCs w:val="26"/>
        </w:rPr>
        <w:t xml:space="preserve">В проекте решения предусмотрены изменения в расходной части бюджета на 2024 год </w:t>
      </w:r>
      <w:r w:rsidR="00273BFB" w:rsidRPr="00273BFB">
        <w:rPr>
          <w:sz w:val="26"/>
          <w:szCs w:val="26"/>
        </w:rPr>
        <w:t xml:space="preserve">для 7 ГРБС, их них в сторону уменьшения у </w:t>
      </w:r>
      <w:r w:rsidR="001A7797">
        <w:rPr>
          <w:sz w:val="26"/>
          <w:szCs w:val="26"/>
        </w:rPr>
        <w:t>двух</w:t>
      </w:r>
      <w:r w:rsidR="00273BFB" w:rsidRPr="00273BFB">
        <w:rPr>
          <w:sz w:val="26"/>
          <w:szCs w:val="26"/>
        </w:rPr>
        <w:t>:</w:t>
      </w:r>
    </w:p>
    <w:p w14:paraId="5A5C602E" w14:textId="728A175B" w:rsidR="001A7797" w:rsidRDefault="001A7797" w:rsidP="00FE11D5">
      <w:pPr>
        <w:ind w:firstLine="851"/>
        <w:jc w:val="both"/>
        <w:rPr>
          <w:sz w:val="26"/>
          <w:szCs w:val="26"/>
        </w:rPr>
      </w:pPr>
      <w:r w:rsidRPr="001A7797">
        <w:rPr>
          <w:sz w:val="26"/>
          <w:szCs w:val="26"/>
        </w:rPr>
        <w:t xml:space="preserve">- Администрация Лесозаводского городского округа </w:t>
      </w:r>
      <w:r w:rsidR="00E746DF">
        <w:rPr>
          <w:sz w:val="26"/>
          <w:szCs w:val="26"/>
        </w:rPr>
        <w:t>в</w:t>
      </w:r>
      <w:r w:rsidR="00E746DF" w:rsidRPr="00E746DF">
        <w:rPr>
          <w:sz w:val="26"/>
          <w:szCs w:val="26"/>
        </w:rPr>
        <w:t xml:space="preserve"> </w:t>
      </w:r>
      <w:r w:rsidR="00E746DF">
        <w:rPr>
          <w:sz w:val="26"/>
          <w:szCs w:val="26"/>
        </w:rPr>
        <w:t>с</w:t>
      </w:r>
      <w:r w:rsidR="00E746DF" w:rsidRPr="00E746DF">
        <w:rPr>
          <w:sz w:val="26"/>
          <w:szCs w:val="26"/>
        </w:rPr>
        <w:t>равнении с первоначальным бюджетом расходы увеличены на 108 527,6 тыс. руб.</w:t>
      </w:r>
      <w:r w:rsidR="00E746DF">
        <w:rPr>
          <w:sz w:val="26"/>
          <w:szCs w:val="26"/>
        </w:rPr>
        <w:t xml:space="preserve">, </w:t>
      </w:r>
      <w:r w:rsidR="009C27B5" w:rsidRPr="009C27B5">
        <w:rPr>
          <w:sz w:val="26"/>
          <w:szCs w:val="26"/>
        </w:rPr>
        <w:t xml:space="preserve">в сравнении с Решением Думы Лесозаводского городского округа от 04.10.2024 № 189-НПА, расходы </w:t>
      </w:r>
      <w:r w:rsidR="009C27B5" w:rsidRPr="00C245F5">
        <w:rPr>
          <w:sz w:val="26"/>
          <w:szCs w:val="26"/>
        </w:rPr>
        <w:t>уменьшаются на 62 436,1 тыс. руб.</w:t>
      </w:r>
      <w:r w:rsidR="009C27B5">
        <w:rPr>
          <w:sz w:val="26"/>
          <w:szCs w:val="26"/>
        </w:rPr>
        <w:t xml:space="preserve"> </w:t>
      </w:r>
    </w:p>
    <w:p w14:paraId="490D9073" w14:textId="032F7446" w:rsidR="009C27B5" w:rsidRDefault="009C27B5" w:rsidP="00FE11D5">
      <w:pPr>
        <w:ind w:firstLine="851"/>
        <w:jc w:val="both"/>
        <w:rPr>
          <w:sz w:val="26"/>
          <w:szCs w:val="26"/>
        </w:rPr>
      </w:pPr>
      <w:r w:rsidRPr="009C27B5">
        <w:rPr>
          <w:sz w:val="26"/>
          <w:szCs w:val="26"/>
        </w:rPr>
        <w:t xml:space="preserve">- Финансовое управление администрации Лесозаводского городского округа в сравнении с Решением Думы Лесозаводского городского округа от 04.10.2024 № 189-НПА, расходы уменьшаются на </w:t>
      </w:r>
      <w:r>
        <w:rPr>
          <w:sz w:val="26"/>
          <w:szCs w:val="26"/>
        </w:rPr>
        <w:t>358,1</w:t>
      </w:r>
      <w:r w:rsidRPr="009C27B5">
        <w:rPr>
          <w:sz w:val="26"/>
          <w:szCs w:val="26"/>
        </w:rPr>
        <w:t xml:space="preserve"> тыс. руб. В </w:t>
      </w:r>
      <w:r w:rsidR="00D14FBB">
        <w:rPr>
          <w:sz w:val="26"/>
          <w:szCs w:val="26"/>
        </w:rPr>
        <w:t>с</w:t>
      </w:r>
      <w:r w:rsidRPr="009C27B5">
        <w:rPr>
          <w:sz w:val="26"/>
          <w:szCs w:val="26"/>
        </w:rPr>
        <w:t xml:space="preserve">равнении с первоначальным бюджетом расходы </w:t>
      </w:r>
      <w:r>
        <w:rPr>
          <w:sz w:val="26"/>
          <w:szCs w:val="26"/>
        </w:rPr>
        <w:t>сокращены</w:t>
      </w:r>
      <w:r w:rsidRPr="009C27B5">
        <w:rPr>
          <w:sz w:val="26"/>
          <w:szCs w:val="26"/>
        </w:rPr>
        <w:t xml:space="preserve"> на </w:t>
      </w:r>
      <w:r>
        <w:rPr>
          <w:sz w:val="26"/>
          <w:szCs w:val="26"/>
        </w:rPr>
        <w:t>666,0</w:t>
      </w:r>
      <w:r w:rsidRPr="009C27B5">
        <w:rPr>
          <w:sz w:val="26"/>
          <w:szCs w:val="26"/>
        </w:rPr>
        <w:t xml:space="preserve"> тыс. руб.</w:t>
      </w:r>
    </w:p>
    <w:p w14:paraId="0D043C95" w14:textId="5FB9F8E4" w:rsidR="009C27B5" w:rsidRDefault="009C27B5" w:rsidP="00FE11D5">
      <w:pPr>
        <w:ind w:firstLine="851"/>
        <w:jc w:val="both"/>
        <w:rPr>
          <w:sz w:val="26"/>
          <w:szCs w:val="26"/>
        </w:rPr>
      </w:pPr>
      <w:r w:rsidRPr="009C27B5">
        <w:rPr>
          <w:sz w:val="26"/>
          <w:szCs w:val="26"/>
        </w:rPr>
        <w:t>Увеличены расходы по следующим ГРБС:</w:t>
      </w:r>
    </w:p>
    <w:p w14:paraId="681E6E46" w14:textId="68A05FE6" w:rsidR="00254881" w:rsidRDefault="00254881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Дума Лесозаводского городского округа </w:t>
      </w:r>
      <w:r w:rsidRPr="00254881">
        <w:rPr>
          <w:sz w:val="26"/>
          <w:szCs w:val="26"/>
        </w:rPr>
        <w:t xml:space="preserve">расходы увеличиваются на </w:t>
      </w:r>
      <w:r>
        <w:rPr>
          <w:sz w:val="26"/>
          <w:szCs w:val="26"/>
        </w:rPr>
        <w:t>1 000,0</w:t>
      </w:r>
      <w:r w:rsidRPr="00254881">
        <w:rPr>
          <w:sz w:val="26"/>
          <w:szCs w:val="26"/>
        </w:rPr>
        <w:t xml:space="preserve"> тыс. руб. </w:t>
      </w:r>
    </w:p>
    <w:p w14:paraId="6FFDE5BD" w14:textId="7BE5EDFE" w:rsidR="00254881" w:rsidRPr="00273BFB" w:rsidRDefault="00254881" w:rsidP="00FE11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Контрольно-счётная палата Лесозаводского городского округа расходы увеличиваются на 280,0 тыс. руб.</w:t>
      </w:r>
    </w:p>
    <w:p w14:paraId="3ED361B1" w14:textId="57B3FFC5" w:rsidR="009C27B5" w:rsidRDefault="00273BFB" w:rsidP="00FE11D5">
      <w:pPr>
        <w:ind w:firstLine="851"/>
        <w:jc w:val="both"/>
        <w:rPr>
          <w:sz w:val="26"/>
          <w:szCs w:val="26"/>
        </w:rPr>
      </w:pPr>
      <w:r w:rsidRPr="00037913">
        <w:rPr>
          <w:sz w:val="26"/>
          <w:szCs w:val="26"/>
        </w:rPr>
        <w:t xml:space="preserve">- Управление имущественных отношений </w:t>
      </w:r>
      <w:r w:rsidR="009C27B5">
        <w:rPr>
          <w:sz w:val="26"/>
          <w:szCs w:val="26"/>
        </w:rPr>
        <w:t xml:space="preserve">администрации Лесозаводского городского округа </w:t>
      </w:r>
      <w:r w:rsidR="009C27B5" w:rsidRPr="009C27B5">
        <w:rPr>
          <w:sz w:val="26"/>
          <w:szCs w:val="26"/>
        </w:rPr>
        <w:t xml:space="preserve">в сравнении с Решением Думы Лесозаводского городского округа от 04.10.2024 № 189-НПА, расходы </w:t>
      </w:r>
      <w:r w:rsidR="009C27B5">
        <w:rPr>
          <w:sz w:val="26"/>
          <w:szCs w:val="26"/>
        </w:rPr>
        <w:t xml:space="preserve">увеличиваются </w:t>
      </w:r>
      <w:r w:rsidR="009C27B5" w:rsidRPr="009C27B5">
        <w:rPr>
          <w:sz w:val="26"/>
          <w:szCs w:val="26"/>
        </w:rPr>
        <w:t xml:space="preserve">на </w:t>
      </w:r>
      <w:r w:rsidR="009C27B5">
        <w:rPr>
          <w:sz w:val="26"/>
          <w:szCs w:val="26"/>
        </w:rPr>
        <w:t>3 649,9</w:t>
      </w:r>
      <w:r w:rsidR="009C27B5" w:rsidRPr="009C27B5">
        <w:rPr>
          <w:sz w:val="26"/>
          <w:szCs w:val="26"/>
        </w:rPr>
        <w:t xml:space="preserve"> тыс. руб. В равнении с первоначальным бюджетом расходы сокращены на </w:t>
      </w:r>
      <w:r w:rsidR="009C27B5">
        <w:rPr>
          <w:sz w:val="26"/>
          <w:szCs w:val="26"/>
        </w:rPr>
        <w:t>19 192,0</w:t>
      </w:r>
      <w:r w:rsidR="009C27B5" w:rsidRPr="009C27B5">
        <w:rPr>
          <w:sz w:val="26"/>
          <w:szCs w:val="26"/>
        </w:rPr>
        <w:t xml:space="preserve"> тыс. руб.</w:t>
      </w:r>
    </w:p>
    <w:p w14:paraId="6547BD75" w14:textId="79995DC7" w:rsidR="00FE11D5" w:rsidRPr="00430CDE" w:rsidRDefault="00430CDE" w:rsidP="00FE11D5">
      <w:pPr>
        <w:ind w:firstLine="851"/>
        <w:jc w:val="both"/>
        <w:rPr>
          <w:bCs/>
          <w:sz w:val="26"/>
          <w:szCs w:val="26"/>
        </w:rPr>
      </w:pPr>
      <w:r w:rsidRPr="00430CDE">
        <w:rPr>
          <w:bCs/>
          <w:iCs/>
          <w:sz w:val="26"/>
          <w:szCs w:val="26"/>
        </w:rPr>
        <w:t xml:space="preserve">- </w:t>
      </w:r>
      <w:r w:rsidR="00FE11D5" w:rsidRPr="00430CDE">
        <w:rPr>
          <w:bCs/>
          <w:iCs/>
          <w:sz w:val="26"/>
          <w:szCs w:val="26"/>
        </w:rPr>
        <w:t xml:space="preserve"> </w:t>
      </w:r>
      <w:r w:rsidR="00FE11D5" w:rsidRPr="00430CDE">
        <w:rPr>
          <w:bCs/>
          <w:sz w:val="26"/>
          <w:szCs w:val="26"/>
        </w:rPr>
        <w:t xml:space="preserve">МКУ «Управление </w:t>
      </w:r>
      <w:r w:rsidRPr="00430CDE">
        <w:rPr>
          <w:bCs/>
          <w:sz w:val="26"/>
          <w:szCs w:val="26"/>
        </w:rPr>
        <w:t>образования</w:t>
      </w:r>
      <w:r w:rsidR="00FE11D5" w:rsidRPr="00430CDE">
        <w:rPr>
          <w:bCs/>
          <w:sz w:val="26"/>
          <w:szCs w:val="26"/>
        </w:rPr>
        <w:t xml:space="preserve"> Лесозаводского городского округа» </w:t>
      </w:r>
      <w:r w:rsidR="00947138">
        <w:rPr>
          <w:bCs/>
          <w:sz w:val="26"/>
          <w:szCs w:val="26"/>
        </w:rPr>
        <w:t xml:space="preserve">в общем </w:t>
      </w:r>
      <w:r w:rsidR="009C27B5">
        <w:rPr>
          <w:bCs/>
          <w:sz w:val="26"/>
          <w:szCs w:val="26"/>
        </w:rPr>
        <w:t xml:space="preserve">расходы увеличены на </w:t>
      </w:r>
      <w:r w:rsidR="009C27B5" w:rsidRPr="00430CDE">
        <w:rPr>
          <w:bCs/>
          <w:sz w:val="26"/>
          <w:szCs w:val="26"/>
        </w:rPr>
        <w:t>86</w:t>
      </w:r>
      <w:r w:rsidR="009C27B5">
        <w:rPr>
          <w:bCs/>
          <w:sz w:val="26"/>
          <w:szCs w:val="26"/>
        </w:rPr>
        <w:t> 762,0</w:t>
      </w:r>
      <w:r w:rsidRPr="00430CDE">
        <w:rPr>
          <w:bCs/>
          <w:sz w:val="26"/>
          <w:szCs w:val="26"/>
        </w:rPr>
        <w:t xml:space="preserve"> тыс. руб.</w:t>
      </w:r>
      <w:r w:rsidR="00947138">
        <w:rPr>
          <w:bCs/>
          <w:sz w:val="26"/>
          <w:szCs w:val="26"/>
        </w:rPr>
        <w:t xml:space="preserve">, согласно проекту </w:t>
      </w:r>
      <w:r w:rsidR="009C27B5">
        <w:rPr>
          <w:bCs/>
          <w:sz w:val="26"/>
          <w:szCs w:val="26"/>
        </w:rPr>
        <w:t xml:space="preserve">увеличены </w:t>
      </w:r>
      <w:r w:rsidR="00947138">
        <w:rPr>
          <w:bCs/>
          <w:sz w:val="26"/>
          <w:szCs w:val="26"/>
        </w:rPr>
        <w:t xml:space="preserve">на </w:t>
      </w:r>
      <w:r w:rsidR="009C27B5">
        <w:rPr>
          <w:bCs/>
          <w:sz w:val="26"/>
          <w:szCs w:val="26"/>
        </w:rPr>
        <w:t>56 040,7</w:t>
      </w:r>
      <w:r w:rsidR="00947138">
        <w:rPr>
          <w:bCs/>
          <w:sz w:val="26"/>
          <w:szCs w:val="26"/>
        </w:rPr>
        <w:t xml:space="preserve"> тыс. руб.</w:t>
      </w:r>
      <w:r w:rsidRPr="00430CDE">
        <w:rPr>
          <w:bCs/>
          <w:sz w:val="26"/>
          <w:szCs w:val="26"/>
        </w:rPr>
        <w:t>;</w:t>
      </w:r>
    </w:p>
    <w:p w14:paraId="0C3C250C" w14:textId="550BB7AC" w:rsidR="00FE11D5" w:rsidRDefault="00430CDE" w:rsidP="00FE11D5">
      <w:pPr>
        <w:ind w:firstLine="851"/>
        <w:jc w:val="both"/>
        <w:rPr>
          <w:bCs/>
          <w:sz w:val="26"/>
          <w:szCs w:val="26"/>
        </w:rPr>
      </w:pPr>
      <w:r w:rsidRPr="00430CDE">
        <w:rPr>
          <w:bCs/>
          <w:iCs/>
          <w:sz w:val="26"/>
          <w:szCs w:val="26"/>
        </w:rPr>
        <w:t xml:space="preserve">- </w:t>
      </w:r>
      <w:r w:rsidRPr="00430CDE">
        <w:rPr>
          <w:bCs/>
          <w:sz w:val="26"/>
          <w:szCs w:val="26"/>
        </w:rPr>
        <w:t xml:space="preserve">МКУ «Управление культуры, молодёжной политики и спорта Лесозаводского городского </w:t>
      </w:r>
      <w:r w:rsidR="009C27B5" w:rsidRPr="00430CDE">
        <w:rPr>
          <w:bCs/>
          <w:sz w:val="26"/>
          <w:szCs w:val="26"/>
        </w:rPr>
        <w:t>округа»</w:t>
      </w:r>
      <w:r w:rsidR="009C27B5">
        <w:rPr>
          <w:bCs/>
          <w:sz w:val="26"/>
          <w:szCs w:val="26"/>
        </w:rPr>
        <w:t xml:space="preserve"> </w:t>
      </w:r>
      <w:bookmarkStart w:id="5" w:name="_Hlk182823473"/>
      <w:r w:rsidR="009C27B5" w:rsidRPr="00430CDE">
        <w:rPr>
          <w:bCs/>
          <w:sz w:val="26"/>
          <w:szCs w:val="26"/>
        </w:rPr>
        <w:t>в</w:t>
      </w:r>
      <w:r w:rsidR="00947138">
        <w:rPr>
          <w:bCs/>
          <w:sz w:val="26"/>
          <w:szCs w:val="26"/>
        </w:rPr>
        <w:t xml:space="preserve"> общем </w:t>
      </w:r>
      <w:r w:rsidR="009C27B5">
        <w:rPr>
          <w:bCs/>
          <w:sz w:val="26"/>
          <w:szCs w:val="26"/>
        </w:rPr>
        <w:t xml:space="preserve">расходы увеличены на </w:t>
      </w:r>
      <w:r w:rsidR="009C27B5" w:rsidRPr="00430CDE">
        <w:rPr>
          <w:bCs/>
          <w:sz w:val="26"/>
          <w:szCs w:val="26"/>
        </w:rPr>
        <w:t>21</w:t>
      </w:r>
      <w:r w:rsidR="009C27B5">
        <w:rPr>
          <w:bCs/>
          <w:sz w:val="26"/>
          <w:szCs w:val="26"/>
        </w:rPr>
        <w:t> 376,8</w:t>
      </w:r>
      <w:r w:rsidRPr="00430CDE">
        <w:rPr>
          <w:bCs/>
          <w:sz w:val="26"/>
          <w:szCs w:val="26"/>
        </w:rPr>
        <w:t xml:space="preserve"> тыс. руб.</w:t>
      </w:r>
      <w:r w:rsidR="00947138">
        <w:rPr>
          <w:bCs/>
          <w:sz w:val="26"/>
          <w:szCs w:val="26"/>
        </w:rPr>
        <w:t xml:space="preserve">, согласно проекту </w:t>
      </w:r>
      <w:r w:rsidR="009C27B5">
        <w:rPr>
          <w:bCs/>
          <w:sz w:val="26"/>
          <w:szCs w:val="26"/>
        </w:rPr>
        <w:t>увеличены</w:t>
      </w:r>
      <w:r w:rsidR="00947138">
        <w:rPr>
          <w:bCs/>
          <w:sz w:val="26"/>
          <w:szCs w:val="26"/>
        </w:rPr>
        <w:t xml:space="preserve"> на </w:t>
      </w:r>
      <w:r w:rsidR="009C27B5">
        <w:rPr>
          <w:bCs/>
          <w:sz w:val="26"/>
          <w:szCs w:val="26"/>
        </w:rPr>
        <w:t>6 002,1</w:t>
      </w:r>
      <w:r w:rsidR="00947138">
        <w:rPr>
          <w:bCs/>
          <w:sz w:val="26"/>
          <w:szCs w:val="26"/>
        </w:rPr>
        <w:t xml:space="preserve"> тыс. руб.</w:t>
      </w:r>
      <w:r w:rsidRPr="00430CDE">
        <w:rPr>
          <w:bCs/>
          <w:sz w:val="26"/>
          <w:szCs w:val="26"/>
        </w:rPr>
        <w:t>;</w:t>
      </w:r>
      <w:bookmarkEnd w:id="5"/>
    </w:p>
    <w:p w14:paraId="0EE3DC1D" w14:textId="47BFB16B" w:rsidR="00D14FBB" w:rsidRDefault="00430CDE" w:rsidP="00FE11D5">
      <w:pPr>
        <w:ind w:firstLine="851"/>
        <w:jc w:val="both"/>
        <w:rPr>
          <w:sz w:val="26"/>
          <w:szCs w:val="26"/>
        </w:rPr>
      </w:pPr>
      <w:r w:rsidRPr="00430CDE">
        <w:rPr>
          <w:sz w:val="26"/>
          <w:szCs w:val="26"/>
        </w:rPr>
        <w:t>- МКУ "Управление по делам гражданской обороны и чрезвычайным ситуациям Лесозаводского городского округа"</w:t>
      </w:r>
      <w:r>
        <w:rPr>
          <w:sz w:val="26"/>
          <w:szCs w:val="26"/>
        </w:rPr>
        <w:t xml:space="preserve"> </w:t>
      </w:r>
      <w:r w:rsidR="00D14FBB" w:rsidRPr="00D14FBB">
        <w:rPr>
          <w:sz w:val="26"/>
          <w:szCs w:val="26"/>
        </w:rPr>
        <w:t xml:space="preserve">в общем расходы увеличены на </w:t>
      </w:r>
      <w:r w:rsidR="00D14FBB">
        <w:rPr>
          <w:sz w:val="26"/>
          <w:szCs w:val="26"/>
        </w:rPr>
        <w:t>5 233,4</w:t>
      </w:r>
      <w:r w:rsidR="00D14FBB" w:rsidRPr="00D14FBB">
        <w:rPr>
          <w:sz w:val="26"/>
          <w:szCs w:val="26"/>
        </w:rPr>
        <w:t xml:space="preserve"> тыс. руб., согласно проекту, </w:t>
      </w:r>
      <w:r w:rsidR="00D14FBB">
        <w:rPr>
          <w:sz w:val="26"/>
          <w:szCs w:val="26"/>
        </w:rPr>
        <w:t xml:space="preserve">расходы </w:t>
      </w:r>
      <w:r w:rsidR="00D14FBB" w:rsidRPr="00D14FBB">
        <w:rPr>
          <w:sz w:val="26"/>
          <w:szCs w:val="26"/>
        </w:rPr>
        <w:t xml:space="preserve">увеличены на </w:t>
      </w:r>
      <w:r w:rsidR="00D14FBB">
        <w:rPr>
          <w:sz w:val="26"/>
          <w:szCs w:val="26"/>
        </w:rPr>
        <w:t>1 066,3</w:t>
      </w:r>
      <w:r w:rsidR="00D14FBB" w:rsidRPr="00D14FBB">
        <w:rPr>
          <w:sz w:val="26"/>
          <w:szCs w:val="26"/>
        </w:rPr>
        <w:t xml:space="preserve"> тыс. руб.;</w:t>
      </w:r>
    </w:p>
    <w:p w14:paraId="32FA268C" w14:textId="4E36118B" w:rsidR="00037325" w:rsidRDefault="009C27B5" w:rsidP="00037325">
      <w:pPr>
        <w:ind w:firstLine="851"/>
        <w:jc w:val="both"/>
        <w:rPr>
          <w:sz w:val="26"/>
          <w:szCs w:val="26"/>
        </w:rPr>
      </w:pPr>
      <w:r w:rsidRPr="009C27B5">
        <w:rPr>
          <w:sz w:val="26"/>
          <w:szCs w:val="26"/>
        </w:rPr>
        <w:lastRenderedPageBreak/>
        <w:t xml:space="preserve">- МКУ «Хозяйственное управление администрации ЛГО» </w:t>
      </w:r>
      <w:r w:rsidR="00254881">
        <w:rPr>
          <w:sz w:val="26"/>
          <w:szCs w:val="26"/>
        </w:rPr>
        <w:t xml:space="preserve">расходы увеличены </w:t>
      </w:r>
      <w:r w:rsidRPr="009C27B5">
        <w:rPr>
          <w:sz w:val="26"/>
          <w:szCs w:val="26"/>
        </w:rPr>
        <w:t>на 8163,7 тыс. руб.</w:t>
      </w:r>
      <w:r w:rsidR="00254881">
        <w:rPr>
          <w:sz w:val="26"/>
          <w:szCs w:val="26"/>
        </w:rPr>
        <w:t xml:space="preserve"> в сравнении с первоначальным бюджетом</w:t>
      </w:r>
      <w:r w:rsidRPr="009C27B5">
        <w:rPr>
          <w:sz w:val="26"/>
          <w:szCs w:val="26"/>
        </w:rPr>
        <w:t xml:space="preserve"> в связи с преобразованием типа учреждения</w:t>
      </w:r>
      <w:r w:rsidR="00037325">
        <w:rPr>
          <w:sz w:val="26"/>
          <w:szCs w:val="26"/>
        </w:rPr>
        <w:t>.</w:t>
      </w:r>
      <w:r w:rsidR="00254881">
        <w:rPr>
          <w:sz w:val="26"/>
          <w:szCs w:val="26"/>
        </w:rPr>
        <w:t xml:space="preserve"> </w:t>
      </w:r>
      <w:r w:rsidR="008F264F" w:rsidRPr="008F264F">
        <w:rPr>
          <w:sz w:val="26"/>
          <w:szCs w:val="26"/>
        </w:rPr>
        <w:t xml:space="preserve">С 01.02.2024 изменен тип учреждения Муниципального казенного учреждения «Хозяйственное управление администрации Лесозаводского городского округа» на Муниципальное </w:t>
      </w:r>
      <w:r w:rsidR="008F264F" w:rsidRPr="008F264F">
        <w:rPr>
          <w:b/>
          <w:bCs/>
          <w:sz w:val="26"/>
          <w:szCs w:val="26"/>
        </w:rPr>
        <w:t>бюджетное</w:t>
      </w:r>
      <w:r w:rsidR="008F264F" w:rsidRPr="008F264F">
        <w:rPr>
          <w:sz w:val="26"/>
          <w:szCs w:val="26"/>
        </w:rPr>
        <w:t xml:space="preserve"> учреждение «Хозяйственное управление администрации Лесозаводского городского округа», также изменилась его подведомственность.</w:t>
      </w:r>
    </w:p>
    <w:p w14:paraId="7AFEA352" w14:textId="77777777" w:rsidR="008F264F" w:rsidRDefault="008F264F" w:rsidP="00037325">
      <w:pPr>
        <w:ind w:firstLine="851"/>
        <w:jc w:val="both"/>
        <w:rPr>
          <w:sz w:val="26"/>
          <w:szCs w:val="26"/>
        </w:rPr>
      </w:pPr>
    </w:p>
    <w:p w14:paraId="2933E486" w14:textId="696A6D90" w:rsidR="001E783D" w:rsidRPr="00496840" w:rsidRDefault="001E783D" w:rsidP="00037325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496840">
        <w:rPr>
          <w:rFonts w:eastAsia="Calibri"/>
          <w:b/>
          <w:sz w:val="26"/>
          <w:szCs w:val="26"/>
          <w:lang w:eastAsia="en-US"/>
        </w:rPr>
        <w:t>2.</w:t>
      </w:r>
      <w:r w:rsidR="00D05AEC">
        <w:rPr>
          <w:rFonts w:eastAsia="Calibri"/>
          <w:b/>
          <w:sz w:val="26"/>
          <w:szCs w:val="26"/>
          <w:lang w:eastAsia="en-US"/>
        </w:rPr>
        <w:t>4</w:t>
      </w:r>
      <w:r w:rsidRPr="00496840">
        <w:rPr>
          <w:rFonts w:eastAsia="Calibri"/>
          <w:b/>
          <w:sz w:val="26"/>
          <w:szCs w:val="26"/>
          <w:lang w:eastAsia="en-US"/>
        </w:rPr>
        <w:t>. Анализ изменения бюджетных ассигнований по муниципальным программам</w:t>
      </w:r>
    </w:p>
    <w:p w14:paraId="304DE924" w14:textId="77777777" w:rsidR="00666BFB" w:rsidRPr="00F54842" w:rsidRDefault="00666BFB" w:rsidP="00B33064">
      <w:pPr>
        <w:jc w:val="center"/>
        <w:rPr>
          <w:rFonts w:eastAsia="Calibri"/>
          <w:b/>
          <w:sz w:val="26"/>
          <w:szCs w:val="26"/>
          <w:highlight w:val="yellow"/>
          <w:lang w:eastAsia="en-US"/>
        </w:rPr>
      </w:pPr>
    </w:p>
    <w:p w14:paraId="2D40A537" w14:textId="04A6293C" w:rsidR="001158EA" w:rsidRDefault="001158EA" w:rsidP="001158EA">
      <w:pPr>
        <w:tabs>
          <w:tab w:val="left" w:pos="567"/>
          <w:tab w:val="center" w:pos="4961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96840">
        <w:rPr>
          <w:rFonts w:eastAsia="Calibri"/>
          <w:sz w:val="26"/>
          <w:szCs w:val="26"/>
          <w:lang w:eastAsia="en-US"/>
        </w:rPr>
        <w:t xml:space="preserve">Проект решения предусматривает изменение бюджетных ассигнований на реализацию </w:t>
      </w:r>
      <w:r w:rsidR="00BE08C5">
        <w:rPr>
          <w:rFonts w:eastAsia="Calibri"/>
          <w:sz w:val="26"/>
          <w:szCs w:val="26"/>
          <w:lang w:eastAsia="en-US"/>
        </w:rPr>
        <w:t>10</w:t>
      </w:r>
      <w:r w:rsidRPr="00496840">
        <w:rPr>
          <w:rFonts w:eastAsia="Calibri"/>
          <w:sz w:val="26"/>
          <w:szCs w:val="26"/>
          <w:lang w:eastAsia="en-US"/>
        </w:rPr>
        <w:t xml:space="preserve"> муниципальных программ</w:t>
      </w:r>
      <w:r w:rsidR="00157A2A">
        <w:rPr>
          <w:rFonts w:eastAsia="Calibri"/>
          <w:sz w:val="26"/>
          <w:szCs w:val="26"/>
          <w:lang w:eastAsia="en-US"/>
        </w:rPr>
        <w:t xml:space="preserve"> и непрограммных направлений деятельности ОМСУ</w:t>
      </w:r>
    </w:p>
    <w:p w14:paraId="7F9C5FDE" w14:textId="20E2DF02" w:rsidR="00157A2A" w:rsidRDefault="00157A2A" w:rsidP="00157A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>
        <w:rPr>
          <w:rFonts w:eastAsia="Calibri"/>
          <w:kern w:val="2"/>
          <w:sz w:val="26"/>
          <w:szCs w:val="26"/>
          <w:lang w:eastAsia="en-US"/>
        </w:rPr>
        <w:t xml:space="preserve">муниципальным </w:t>
      </w:r>
      <w:r w:rsidR="007420E7">
        <w:rPr>
          <w:rFonts w:eastAsia="Calibri"/>
          <w:kern w:val="2"/>
          <w:sz w:val="26"/>
          <w:szCs w:val="26"/>
          <w:lang w:eastAsia="en-US"/>
        </w:rPr>
        <w:t>программам и</w:t>
      </w:r>
      <w:r>
        <w:rPr>
          <w:rFonts w:eastAsia="Calibri"/>
          <w:kern w:val="2"/>
          <w:sz w:val="26"/>
          <w:szCs w:val="26"/>
          <w:lang w:eastAsia="en-US"/>
        </w:rPr>
        <w:t xml:space="preserve"> непрограммным направлениям деятельности 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относительно утверждённого и первоначального бюджета на 2024 год представлен в Таблице </w:t>
      </w:r>
      <w:r w:rsidR="007420E7">
        <w:rPr>
          <w:rFonts w:eastAsia="Calibri"/>
          <w:kern w:val="2"/>
          <w:sz w:val="26"/>
          <w:szCs w:val="26"/>
          <w:lang w:eastAsia="en-US"/>
        </w:rPr>
        <w:t>6</w:t>
      </w:r>
      <w:r>
        <w:rPr>
          <w:rFonts w:eastAsia="Calibri"/>
          <w:kern w:val="2"/>
          <w:sz w:val="26"/>
          <w:szCs w:val="26"/>
          <w:lang w:eastAsia="en-US"/>
        </w:rPr>
        <w:t>.</w:t>
      </w:r>
    </w:p>
    <w:p w14:paraId="11C3F497" w14:textId="22626F67" w:rsidR="00157A2A" w:rsidRPr="007420E7" w:rsidRDefault="00157A2A" w:rsidP="007420E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</w:t>
      </w:r>
      <w:r w:rsidR="007420E7">
        <w:rPr>
          <w:rFonts w:eastAsia="Calibri"/>
          <w:kern w:val="2"/>
          <w:sz w:val="26"/>
          <w:szCs w:val="26"/>
          <w:lang w:eastAsia="en-US"/>
        </w:rPr>
        <w:t xml:space="preserve"> </w:t>
      </w:r>
      <w:r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7420E7">
        <w:rPr>
          <w:rFonts w:eastAsia="Calibri"/>
          <w:kern w:val="2"/>
          <w:sz w:val="26"/>
          <w:szCs w:val="26"/>
          <w:lang w:eastAsia="en-US"/>
        </w:rPr>
        <w:t>6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133"/>
        <w:gridCol w:w="1088"/>
        <w:gridCol w:w="1071"/>
        <w:gridCol w:w="975"/>
        <w:gridCol w:w="942"/>
      </w:tblGrid>
      <w:tr w:rsidR="007420E7" w:rsidRPr="007420E7" w14:paraId="0F9C8F42" w14:textId="77777777" w:rsidTr="007420E7">
        <w:trPr>
          <w:cantSplit/>
          <w:trHeight w:val="2049"/>
        </w:trPr>
        <w:tc>
          <w:tcPr>
            <w:tcW w:w="2357" w:type="pct"/>
            <w:shd w:val="clear" w:color="auto" w:fill="auto"/>
            <w:vAlign w:val="center"/>
            <w:hideMark/>
          </w:tcPr>
          <w:p w14:paraId="1FB84164" w14:textId="77777777" w:rsidR="007420E7" w:rsidRPr="007420E7" w:rsidRDefault="007420E7">
            <w:pPr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75" w:type="pct"/>
            <w:shd w:val="clear" w:color="auto" w:fill="auto"/>
            <w:textDirection w:val="btLr"/>
            <w:vAlign w:val="center"/>
            <w:hideMark/>
          </w:tcPr>
          <w:p w14:paraId="7AB1623B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52" w:type="pct"/>
            <w:shd w:val="clear" w:color="auto" w:fill="auto"/>
            <w:textDirection w:val="btLr"/>
            <w:vAlign w:val="center"/>
            <w:hideMark/>
          </w:tcPr>
          <w:p w14:paraId="02126786" w14:textId="31D0D48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Бюджет в редакции реш</w:t>
            </w:r>
            <w:r>
              <w:rPr>
                <w:color w:val="000000"/>
                <w:sz w:val="18"/>
                <w:szCs w:val="18"/>
              </w:rPr>
              <w:t xml:space="preserve">ения </w:t>
            </w:r>
            <w:r w:rsidRPr="007420E7">
              <w:rPr>
                <w:color w:val="000000"/>
                <w:sz w:val="18"/>
                <w:szCs w:val="18"/>
              </w:rPr>
              <w:t>от 04.10.2024 №189-НПА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14:paraId="171A3D59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95" w:type="pct"/>
            <w:shd w:val="clear" w:color="auto" w:fill="auto"/>
            <w:textDirection w:val="btLr"/>
            <w:vAlign w:val="center"/>
            <w:hideMark/>
          </w:tcPr>
          <w:p w14:paraId="64B0459D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  <w:hideMark/>
          </w:tcPr>
          <w:p w14:paraId="596B9769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7420E7" w:rsidRPr="007420E7" w14:paraId="39192931" w14:textId="77777777" w:rsidTr="007420E7">
        <w:trPr>
          <w:trHeight w:val="421"/>
        </w:trPr>
        <w:tc>
          <w:tcPr>
            <w:tcW w:w="2357" w:type="pct"/>
            <w:shd w:val="clear" w:color="auto" w:fill="auto"/>
            <w:vAlign w:val="bottom"/>
            <w:hideMark/>
          </w:tcPr>
          <w:p w14:paraId="043090FA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Муниципальные программы Лесозаводского городского округа - всего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366A8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1 596 816,3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0A2E272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1 745 188,7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3D5D18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1 722 189,6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CD3348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125 373,3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D921AC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-22 999,1</w:t>
            </w:r>
          </w:p>
        </w:tc>
      </w:tr>
      <w:tr w:rsidR="007420E7" w:rsidRPr="007420E7" w14:paraId="1F824EC6" w14:textId="77777777" w:rsidTr="007420E7">
        <w:trPr>
          <w:trHeight w:val="413"/>
        </w:trPr>
        <w:tc>
          <w:tcPr>
            <w:tcW w:w="2357" w:type="pct"/>
            <w:shd w:val="clear" w:color="auto" w:fill="auto"/>
            <w:vAlign w:val="bottom"/>
            <w:hideMark/>
          </w:tcPr>
          <w:p w14:paraId="154E16CB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FCD22FD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947 689,2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BC43B6C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975 200,1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2286D49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1 027 541,8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3F5553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79 852,6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5D24A89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52 341,7</w:t>
            </w:r>
          </w:p>
        </w:tc>
      </w:tr>
      <w:tr w:rsidR="007420E7" w:rsidRPr="007420E7" w14:paraId="1FE8D2F3" w14:textId="77777777" w:rsidTr="007420E7">
        <w:trPr>
          <w:trHeight w:val="418"/>
        </w:trPr>
        <w:tc>
          <w:tcPr>
            <w:tcW w:w="2357" w:type="pct"/>
            <w:shd w:val="clear" w:color="auto" w:fill="auto"/>
            <w:vAlign w:val="bottom"/>
            <w:hideMark/>
          </w:tcPr>
          <w:p w14:paraId="6514D612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B65701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329 679,5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D891BD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333 094,1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FFE9F1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328 770,7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62AED5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-908,8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7E0A36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-4 323,4</w:t>
            </w:r>
          </w:p>
        </w:tc>
      </w:tr>
      <w:tr w:rsidR="007420E7" w:rsidRPr="007420E7" w14:paraId="090AADB0" w14:textId="77777777" w:rsidTr="007420E7">
        <w:trPr>
          <w:trHeight w:val="410"/>
        </w:trPr>
        <w:tc>
          <w:tcPr>
            <w:tcW w:w="2357" w:type="pct"/>
            <w:shd w:val="clear" w:color="auto" w:fill="auto"/>
            <w:vAlign w:val="bottom"/>
            <w:hideMark/>
          </w:tcPr>
          <w:p w14:paraId="41F180C8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8E63D97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560 238,7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3D5A7E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577 726,1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696AE1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631 722,2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DA1A78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71 483,5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DA4096F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53 996,1</w:t>
            </w:r>
          </w:p>
        </w:tc>
      </w:tr>
      <w:tr w:rsidR="007420E7" w:rsidRPr="007420E7" w14:paraId="0323335E" w14:textId="77777777" w:rsidTr="007420E7">
        <w:trPr>
          <w:trHeight w:val="559"/>
        </w:trPr>
        <w:tc>
          <w:tcPr>
            <w:tcW w:w="2357" w:type="pct"/>
            <w:shd w:val="clear" w:color="auto" w:fill="auto"/>
            <w:vAlign w:val="bottom"/>
            <w:hideMark/>
          </w:tcPr>
          <w:p w14:paraId="79B5DB8D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0B4AD47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57 771,0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E685CC7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64 379,9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4BC0BE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67 048,9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D22171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9 277,9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FDD2D6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2 669,0</w:t>
            </w:r>
          </w:p>
        </w:tc>
      </w:tr>
      <w:tr w:rsidR="007420E7" w:rsidRPr="007420E7" w14:paraId="3FC42501" w14:textId="77777777" w:rsidTr="007420E7">
        <w:trPr>
          <w:trHeight w:val="638"/>
        </w:trPr>
        <w:tc>
          <w:tcPr>
            <w:tcW w:w="2357" w:type="pct"/>
            <w:shd w:val="clear" w:color="auto" w:fill="auto"/>
            <w:vAlign w:val="bottom"/>
            <w:hideMark/>
          </w:tcPr>
          <w:p w14:paraId="78764F0C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DC37E8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17 382,6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FD961CB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17 382,6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189B2D7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17 382,6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A9EB2F4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544141B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5915F0CA" w14:textId="77777777" w:rsidTr="007420E7">
        <w:trPr>
          <w:trHeight w:val="406"/>
        </w:trPr>
        <w:tc>
          <w:tcPr>
            <w:tcW w:w="2357" w:type="pct"/>
            <w:shd w:val="clear" w:color="auto" w:fill="auto"/>
            <w:vAlign w:val="bottom"/>
            <w:hideMark/>
          </w:tcPr>
          <w:p w14:paraId="62CC5EFE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56528F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8 681,4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4E24F4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8 681,4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907F05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8 681,4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09C377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4096FE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3340B403" w14:textId="77777777" w:rsidTr="007420E7">
        <w:trPr>
          <w:trHeight w:val="554"/>
        </w:trPr>
        <w:tc>
          <w:tcPr>
            <w:tcW w:w="2357" w:type="pct"/>
            <w:shd w:val="clear" w:color="auto" w:fill="auto"/>
            <w:vAlign w:val="bottom"/>
            <w:hideMark/>
          </w:tcPr>
          <w:p w14:paraId="39C35E5C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707B542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8 701,2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1DC1638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8 701,2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F1498A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8 701,2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431DBC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7C8F3E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7935FB12" w14:textId="77777777" w:rsidTr="007420E7">
        <w:trPr>
          <w:trHeight w:val="776"/>
        </w:trPr>
        <w:tc>
          <w:tcPr>
            <w:tcW w:w="2357" w:type="pct"/>
            <w:shd w:val="clear" w:color="auto" w:fill="auto"/>
            <w:vAlign w:val="bottom"/>
            <w:hideMark/>
          </w:tcPr>
          <w:p w14:paraId="5446B68C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D6026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172 609,1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828338B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178 971,0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94E1F75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91 922,5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5199BA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-80 686,6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276235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-87 048,5</w:t>
            </w:r>
          </w:p>
        </w:tc>
      </w:tr>
      <w:tr w:rsidR="007420E7" w:rsidRPr="007420E7" w14:paraId="413C8A39" w14:textId="77777777" w:rsidTr="007420E7">
        <w:trPr>
          <w:trHeight w:val="362"/>
        </w:trPr>
        <w:tc>
          <w:tcPr>
            <w:tcW w:w="2357" w:type="pct"/>
            <w:shd w:val="clear" w:color="auto" w:fill="auto"/>
            <w:vAlign w:val="bottom"/>
            <w:hideMark/>
          </w:tcPr>
          <w:p w14:paraId="26EDCC2A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BBE2D0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138 479,8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19D1D06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137 414,1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13543CF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45 545,0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37712C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-92 934,8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A170C37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-91 869,1</w:t>
            </w:r>
          </w:p>
        </w:tc>
      </w:tr>
      <w:tr w:rsidR="007420E7" w:rsidRPr="007420E7" w14:paraId="03852DBD" w14:textId="77777777" w:rsidTr="007420E7">
        <w:trPr>
          <w:trHeight w:val="368"/>
        </w:trPr>
        <w:tc>
          <w:tcPr>
            <w:tcW w:w="2357" w:type="pct"/>
            <w:shd w:val="clear" w:color="auto" w:fill="auto"/>
            <w:vAlign w:val="bottom"/>
            <w:hideMark/>
          </w:tcPr>
          <w:p w14:paraId="4A8F8A4B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FB9341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F0F3B5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3 152,0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663E68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4 152,0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1906B6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2 152,0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C74AFB2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7420E7" w:rsidRPr="007420E7" w14:paraId="3908DF1E" w14:textId="77777777" w:rsidTr="007420E7">
        <w:trPr>
          <w:trHeight w:val="361"/>
        </w:trPr>
        <w:tc>
          <w:tcPr>
            <w:tcW w:w="2357" w:type="pct"/>
            <w:shd w:val="clear" w:color="auto" w:fill="auto"/>
            <w:vAlign w:val="bottom"/>
            <w:hideMark/>
          </w:tcPr>
          <w:p w14:paraId="2738589E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AC7EA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27 451,2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F8319D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33 790,2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3842DA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36 520,4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0D7DE3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9 069,2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475DF6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2 730,2</w:t>
            </w:r>
          </w:p>
        </w:tc>
      </w:tr>
      <w:tr w:rsidR="007420E7" w:rsidRPr="007420E7" w14:paraId="7A2ABE19" w14:textId="77777777" w:rsidTr="007420E7">
        <w:trPr>
          <w:trHeight w:val="509"/>
        </w:trPr>
        <w:tc>
          <w:tcPr>
            <w:tcW w:w="2357" w:type="pct"/>
            <w:shd w:val="clear" w:color="auto" w:fill="auto"/>
            <w:vAlign w:val="bottom"/>
            <w:hideMark/>
          </w:tcPr>
          <w:p w14:paraId="2464542C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FDE06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722,6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196565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759,3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F7A09D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1 849,6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7D746B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1 127,0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08C1496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1 090,3</w:t>
            </w:r>
          </w:p>
        </w:tc>
      </w:tr>
      <w:tr w:rsidR="00540526" w:rsidRPr="007420E7" w14:paraId="4F72DFBB" w14:textId="77777777" w:rsidTr="00540526">
        <w:trPr>
          <w:cantSplit/>
          <w:trHeight w:val="1692"/>
        </w:trPr>
        <w:tc>
          <w:tcPr>
            <w:tcW w:w="2357" w:type="pct"/>
            <w:shd w:val="clear" w:color="auto" w:fill="auto"/>
            <w:vAlign w:val="center"/>
            <w:hideMark/>
          </w:tcPr>
          <w:p w14:paraId="1F981F95" w14:textId="77777777" w:rsidR="00540526" w:rsidRPr="007420E7" w:rsidRDefault="00540526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575" w:type="pct"/>
            <w:shd w:val="clear" w:color="auto" w:fill="auto"/>
            <w:textDirection w:val="btLr"/>
            <w:vAlign w:val="center"/>
            <w:hideMark/>
          </w:tcPr>
          <w:p w14:paraId="2A005B3E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52" w:type="pct"/>
            <w:shd w:val="clear" w:color="auto" w:fill="auto"/>
            <w:textDirection w:val="btLr"/>
            <w:vAlign w:val="center"/>
            <w:hideMark/>
          </w:tcPr>
          <w:p w14:paraId="6AB91145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Бюджет в редакции реш</w:t>
            </w:r>
            <w:r>
              <w:rPr>
                <w:color w:val="000000"/>
                <w:sz w:val="18"/>
                <w:szCs w:val="18"/>
              </w:rPr>
              <w:t xml:space="preserve">ения </w:t>
            </w:r>
            <w:r w:rsidRPr="007420E7">
              <w:rPr>
                <w:color w:val="000000"/>
                <w:sz w:val="18"/>
                <w:szCs w:val="18"/>
              </w:rPr>
              <w:t>от 04.10.2024 №189-НПА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14:paraId="58D8634D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95" w:type="pct"/>
            <w:shd w:val="clear" w:color="auto" w:fill="auto"/>
            <w:textDirection w:val="btLr"/>
            <w:vAlign w:val="center"/>
            <w:hideMark/>
          </w:tcPr>
          <w:p w14:paraId="006655A5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  <w:hideMark/>
          </w:tcPr>
          <w:p w14:paraId="70F05828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7420E7" w:rsidRPr="007420E7" w14:paraId="506BF094" w14:textId="77777777" w:rsidTr="007420E7">
        <w:trPr>
          <w:trHeight w:val="872"/>
        </w:trPr>
        <w:tc>
          <w:tcPr>
            <w:tcW w:w="2357" w:type="pct"/>
            <w:shd w:val="clear" w:color="auto" w:fill="auto"/>
            <w:vAlign w:val="bottom"/>
            <w:hideMark/>
          </w:tcPr>
          <w:p w14:paraId="54CBCDAD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"Организация мероприятий при осуществлении деятельности по обращению с животными без владельцев на территории Лесозаводского городского округа" на 2023-2027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99E44C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3 603,4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7C18BD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3 503,4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71D9EA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3 503,4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65B47D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-100,0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6DF527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32C80E3C" w14:textId="77777777" w:rsidTr="007420E7">
        <w:trPr>
          <w:trHeight w:val="842"/>
        </w:trPr>
        <w:tc>
          <w:tcPr>
            <w:tcW w:w="2357" w:type="pct"/>
            <w:shd w:val="clear" w:color="auto" w:fill="auto"/>
            <w:vAlign w:val="bottom"/>
            <w:hideMark/>
          </w:tcPr>
          <w:p w14:paraId="57F94AEF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1BCA59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D2A5C5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D263DF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F231E7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153B15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578E814C" w14:textId="77777777" w:rsidTr="007420E7">
        <w:trPr>
          <w:trHeight w:val="557"/>
        </w:trPr>
        <w:tc>
          <w:tcPr>
            <w:tcW w:w="2357" w:type="pct"/>
            <w:shd w:val="clear" w:color="auto" w:fill="auto"/>
            <w:vAlign w:val="bottom"/>
            <w:hideMark/>
          </w:tcPr>
          <w:p w14:paraId="3FD6D85B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36FC9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86 320,0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4885FFE8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96 374,9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7B73E32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102 377,0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BD9F8FB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16 057,0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4316F7A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6 002,1</w:t>
            </w:r>
          </w:p>
        </w:tc>
      </w:tr>
      <w:tr w:rsidR="007420E7" w:rsidRPr="007420E7" w14:paraId="2432DE50" w14:textId="77777777" w:rsidTr="007420E7">
        <w:trPr>
          <w:trHeight w:val="778"/>
        </w:trPr>
        <w:tc>
          <w:tcPr>
            <w:tcW w:w="2357" w:type="pct"/>
            <w:shd w:val="clear" w:color="auto" w:fill="auto"/>
            <w:vAlign w:val="bottom"/>
            <w:hideMark/>
          </w:tcPr>
          <w:p w14:paraId="1103229E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053D15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86 320,0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A934E3F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96 374,9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02DBDF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102 377,0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5DCDEC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16 057,0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55C624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6 002,1</w:t>
            </w:r>
          </w:p>
        </w:tc>
      </w:tr>
      <w:tr w:rsidR="007420E7" w:rsidRPr="007420E7" w14:paraId="0B945D86" w14:textId="77777777" w:rsidTr="007420E7">
        <w:trPr>
          <w:trHeight w:val="841"/>
        </w:trPr>
        <w:tc>
          <w:tcPr>
            <w:tcW w:w="2357" w:type="pct"/>
            <w:shd w:val="clear" w:color="auto" w:fill="auto"/>
            <w:vAlign w:val="bottom"/>
            <w:hideMark/>
          </w:tcPr>
          <w:p w14:paraId="4E877675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DD846B6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91 817,0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D1D96A6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85 474,6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32932AC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87 572,1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E89DE8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-4 244,9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4A2BC0E8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2 097,5</w:t>
            </w:r>
          </w:p>
        </w:tc>
      </w:tr>
      <w:tr w:rsidR="007420E7" w:rsidRPr="007420E7" w14:paraId="442A0F90" w14:textId="77777777" w:rsidTr="007420E7">
        <w:trPr>
          <w:trHeight w:val="983"/>
        </w:trPr>
        <w:tc>
          <w:tcPr>
            <w:tcW w:w="2357" w:type="pct"/>
            <w:shd w:val="clear" w:color="auto" w:fill="auto"/>
            <w:vAlign w:val="bottom"/>
            <w:hideMark/>
          </w:tcPr>
          <w:p w14:paraId="55D49DF8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8BD071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43 416,8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6C5C89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43 258,0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CACE40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42 658,0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FB5C47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-758,8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B3E680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-600,0</w:t>
            </w:r>
          </w:p>
        </w:tc>
      </w:tr>
      <w:tr w:rsidR="007420E7" w:rsidRPr="007420E7" w14:paraId="7B96D2B5" w14:textId="77777777" w:rsidTr="007420E7">
        <w:trPr>
          <w:trHeight w:val="373"/>
        </w:trPr>
        <w:tc>
          <w:tcPr>
            <w:tcW w:w="2357" w:type="pct"/>
            <w:shd w:val="clear" w:color="auto" w:fill="auto"/>
            <w:vAlign w:val="bottom"/>
            <w:hideMark/>
          </w:tcPr>
          <w:p w14:paraId="1CA3EF8A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8294E02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12 171,6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43A28A8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12 171,6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DA8404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11 964,2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AB75762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-207,4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6A0382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-207,4</w:t>
            </w:r>
          </w:p>
        </w:tc>
      </w:tr>
      <w:tr w:rsidR="007420E7" w:rsidRPr="007420E7" w14:paraId="4CB51F61" w14:textId="77777777" w:rsidTr="007420E7">
        <w:trPr>
          <w:trHeight w:val="803"/>
        </w:trPr>
        <w:tc>
          <w:tcPr>
            <w:tcW w:w="2357" w:type="pct"/>
            <w:shd w:val="clear" w:color="auto" w:fill="auto"/>
            <w:vAlign w:val="bottom"/>
            <w:hideMark/>
          </w:tcPr>
          <w:p w14:paraId="641E5FEA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C527F1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36 228,6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3E211C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30 045,0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2D0241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32 950,0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605F77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-3 278,6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DF3CAB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2 905,0</w:t>
            </w:r>
          </w:p>
        </w:tc>
      </w:tr>
      <w:tr w:rsidR="007420E7" w:rsidRPr="007420E7" w14:paraId="180280D1" w14:textId="77777777" w:rsidTr="007420E7">
        <w:trPr>
          <w:trHeight w:val="944"/>
        </w:trPr>
        <w:tc>
          <w:tcPr>
            <w:tcW w:w="2357" w:type="pct"/>
            <w:shd w:val="clear" w:color="auto" w:fill="auto"/>
            <w:vAlign w:val="bottom"/>
            <w:hideMark/>
          </w:tcPr>
          <w:p w14:paraId="5B81B5F6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A2E8386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1 929,0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5786767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5 301,8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72384F9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6 218,1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8B14B4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4 289,1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4A0CDC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916,3</w:t>
            </w:r>
          </w:p>
        </w:tc>
      </w:tr>
      <w:tr w:rsidR="007420E7" w:rsidRPr="007420E7" w14:paraId="4C5F62D4" w14:textId="77777777" w:rsidTr="007420E7">
        <w:trPr>
          <w:trHeight w:val="463"/>
        </w:trPr>
        <w:tc>
          <w:tcPr>
            <w:tcW w:w="2357" w:type="pct"/>
            <w:shd w:val="clear" w:color="auto" w:fill="auto"/>
            <w:vAlign w:val="bottom"/>
            <w:hideMark/>
          </w:tcPr>
          <w:p w14:paraId="331496A3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E3B458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1 929,0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58A789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5 301,8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C415D4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6 218,1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2A327A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4 289,1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83535D8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916,3</w:t>
            </w:r>
          </w:p>
        </w:tc>
      </w:tr>
      <w:tr w:rsidR="007420E7" w:rsidRPr="007420E7" w14:paraId="60DA0B34" w14:textId="77777777" w:rsidTr="007420E7">
        <w:trPr>
          <w:trHeight w:val="543"/>
        </w:trPr>
        <w:tc>
          <w:tcPr>
            <w:tcW w:w="2357" w:type="pct"/>
            <w:shd w:val="clear" w:color="auto" w:fill="auto"/>
            <w:vAlign w:val="bottom"/>
            <w:hideMark/>
          </w:tcPr>
          <w:p w14:paraId="025F442C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C707B4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38 678,3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D7F555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155 932,3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8F8D57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159 132,3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D23578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120 454,0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FE0DF0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3 200,0</w:t>
            </w:r>
          </w:p>
        </w:tc>
      </w:tr>
      <w:tr w:rsidR="007420E7" w:rsidRPr="007420E7" w14:paraId="2DDFBCE7" w14:textId="77777777" w:rsidTr="007420E7">
        <w:trPr>
          <w:trHeight w:val="494"/>
        </w:trPr>
        <w:tc>
          <w:tcPr>
            <w:tcW w:w="2357" w:type="pct"/>
            <w:shd w:val="clear" w:color="auto" w:fill="auto"/>
            <w:vAlign w:val="bottom"/>
            <w:hideMark/>
          </w:tcPr>
          <w:p w14:paraId="27ECB20B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E7715E8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38 678,3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9902AD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155 932,3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AC75CF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159 132,3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D46E6E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120 454,0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415A82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3 200,0</w:t>
            </w:r>
          </w:p>
        </w:tc>
      </w:tr>
      <w:tr w:rsidR="007420E7" w:rsidRPr="007420E7" w14:paraId="5EE12EA3" w14:textId="77777777" w:rsidTr="007420E7">
        <w:trPr>
          <w:trHeight w:val="560"/>
        </w:trPr>
        <w:tc>
          <w:tcPr>
            <w:tcW w:w="2357" w:type="pct"/>
            <w:shd w:val="clear" w:color="auto" w:fill="auto"/>
            <w:vAlign w:val="bottom"/>
            <w:hideMark/>
          </w:tcPr>
          <w:p w14:paraId="7B5EA542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8F6CFC8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41 328,0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F8E20C5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A8BFBC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74810A9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2 812,8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2B402ED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34E79372" w14:textId="77777777" w:rsidTr="007420E7">
        <w:trPr>
          <w:trHeight w:val="782"/>
        </w:trPr>
        <w:tc>
          <w:tcPr>
            <w:tcW w:w="2357" w:type="pct"/>
            <w:shd w:val="clear" w:color="auto" w:fill="auto"/>
            <w:vAlign w:val="bottom"/>
            <w:hideMark/>
          </w:tcPr>
          <w:p w14:paraId="7FC71CAC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4A3DD2F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41 328,0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D6920B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519527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77C8EF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2 812,8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0868D4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3BACCB15" w14:textId="77777777" w:rsidTr="007420E7">
        <w:trPr>
          <w:trHeight w:val="511"/>
        </w:trPr>
        <w:tc>
          <w:tcPr>
            <w:tcW w:w="2357" w:type="pct"/>
            <w:shd w:val="clear" w:color="auto" w:fill="auto"/>
            <w:vAlign w:val="bottom"/>
            <w:hideMark/>
          </w:tcPr>
          <w:p w14:paraId="33105967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4287DB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3 142,0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462A25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3 642,0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6F9DB6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3 942,0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A623642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4C8854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</w:tr>
      <w:tr w:rsidR="007420E7" w:rsidRPr="007420E7" w14:paraId="7F7DF84D" w14:textId="77777777" w:rsidTr="007420E7">
        <w:trPr>
          <w:trHeight w:val="576"/>
        </w:trPr>
        <w:tc>
          <w:tcPr>
            <w:tcW w:w="2357" w:type="pct"/>
            <w:shd w:val="clear" w:color="auto" w:fill="auto"/>
            <w:vAlign w:val="bottom"/>
            <w:hideMark/>
          </w:tcPr>
          <w:p w14:paraId="6EF7AE81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EEE8ED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3 142,0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10E9967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3 642,0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C3DD89F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3 942,0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BAC4EF7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C5E0F4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7420E7" w:rsidRPr="007420E7" w14:paraId="35523001" w14:textId="77777777" w:rsidTr="007420E7">
        <w:trPr>
          <w:trHeight w:val="387"/>
        </w:trPr>
        <w:tc>
          <w:tcPr>
            <w:tcW w:w="2357" w:type="pct"/>
            <w:shd w:val="clear" w:color="auto" w:fill="auto"/>
            <w:vAlign w:val="bottom"/>
            <w:hideMark/>
          </w:tcPr>
          <w:p w14:paraId="1EABA16E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95CAB6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327D82C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A9CD658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DD7B6F4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7925EF9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40526" w:rsidRPr="007420E7" w14:paraId="74A1B5AF" w14:textId="77777777" w:rsidTr="00540526">
        <w:trPr>
          <w:cantSplit/>
          <w:trHeight w:val="1691"/>
        </w:trPr>
        <w:tc>
          <w:tcPr>
            <w:tcW w:w="2357" w:type="pct"/>
            <w:shd w:val="clear" w:color="auto" w:fill="auto"/>
            <w:vAlign w:val="center"/>
            <w:hideMark/>
          </w:tcPr>
          <w:p w14:paraId="46B3B0A8" w14:textId="77777777" w:rsidR="00540526" w:rsidRPr="007420E7" w:rsidRDefault="00540526" w:rsidP="00513FF0">
            <w:pPr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575" w:type="pct"/>
            <w:shd w:val="clear" w:color="auto" w:fill="auto"/>
            <w:textDirection w:val="btLr"/>
            <w:vAlign w:val="center"/>
            <w:hideMark/>
          </w:tcPr>
          <w:p w14:paraId="768CF60B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52" w:type="pct"/>
            <w:shd w:val="clear" w:color="auto" w:fill="auto"/>
            <w:textDirection w:val="btLr"/>
            <w:vAlign w:val="center"/>
            <w:hideMark/>
          </w:tcPr>
          <w:p w14:paraId="18C7FC1C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Бюджет в редакции реш</w:t>
            </w:r>
            <w:r>
              <w:rPr>
                <w:color w:val="000000"/>
                <w:sz w:val="18"/>
                <w:szCs w:val="18"/>
              </w:rPr>
              <w:t xml:space="preserve">ения </w:t>
            </w:r>
            <w:r w:rsidRPr="007420E7">
              <w:rPr>
                <w:color w:val="000000"/>
                <w:sz w:val="18"/>
                <w:szCs w:val="18"/>
              </w:rPr>
              <w:t>от 04.10.2024 №189-НПА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14:paraId="4B1F783E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95" w:type="pct"/>
            <w:shd w:val="clear" w:color="auto" w:fill="auto"/>
            <w:textDirection w:val="btLr"/>
            <w:vAlign w:val="center"/>
            <w:hideMark/>
          </w:tcPr>
          <w:p w14:paraId="1154B399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  <w:hideMark/>
          </w:tcPr>
          <w:p w14:paraId="797ABC96" w14:textId="77777777" w:rsidR="00540526" w:rsidRPr="007420E7" w:rsidRDefault="00540526" w:rsidP="00513FF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7420E7" w:rsidRPr="007420E7" w14:paraId="1316F5A8" w14:textId="77777777" w:rsidTr="007420E7">
        <w:trPr>
          <w:trHeight w:val="521"/>
        </w:trPr>
        <w:tc>
          <w:tcPr>
            <w:tcW w:w="2357" w:type="pct"/>
            <w:shd w:val="clear" w:color="auto" w:fill="auto"/>
            <w:vAlign w:val="bottom"/>
            <w:hideMark/>
          </w:tcPr>
          <w:p w14:paraId="2D085D06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4E56DA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0AD25B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D8BD8B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90576B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650,0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1A71D2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7B804204" w14:textId="77777777" w:rsidTr="007420E7">
        <w:trPr>
          <w:trHeight w:val="459"/>
        </w:trPr>
        <w:tc>
          <w:tcPr>
            <w:tcW w:w="2357" w:type="pct"/>
            <w:shd w:val="clear" w:color="auto" w:fill="auto"/>
            <w:vAlign w:val="bottom"/>
            <w:hideMark/>
          </w:tcPr>
          <w:p w14:paraId="72DAEB3F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37FB916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52 387,9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5EC5BBA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35 729,6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787ED80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35 616,5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4AF15CC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-16 771,4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BE42C3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-113,1</w:t>
            </w:r>
          </w:p>
        </w:tc>
      </w:tr>
      <w:tr w:rsidR="007420E7" w:rsidRPr="007420E7" w14:paraId="18307468" w14:textId="77777777" w:rsidTr="007420E7">
        <w:trPr>
          <w:trHeight w:val="397"/>
        </w:trPr>
        <w:tc>
          <w:tcPr>
            <w:tcW w:w="2357" w:type="pct"/>
            <w:shd w:val="clear" w:color="auto" w:fill="auto"/>
            <w:vAlign w:val="bottom"/>
            <w:hideMark/>
          </w:tcPr>
          <w:p w14:paraId="02719B27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B59D8D8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0E0C0B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94E330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8095C4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-500,0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A24FDF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-500,0</w:t>
            </w:r>
          </w:p>
        </w:tc>
      </w:tr>
      <w:tr w:rsidR="007420E7" w:rsidRPr="007420E7" w14:paraId="7D3762CC" w14:textId="77777777" w:rsidTr="007420E7">
        <w:trPr>
          <w:trHeight w:val="477"/>
        </w:trPr>
        <w:tc>
          <w:tcPr>
            <w:tcW w:w="2357" w:type="pct"/>
            <w:shd w:val="clear" w:color="auto" w:fill="auto"/>
            <w:vAlign w:val="bottom"/>
            <w:hideMark/>
          </w:tcPr>
          <w:p w14:paraId="15EE74AE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7FEE1D8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9 446,0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82B02E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9 446,0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519F1F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9 087,9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F64591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-358,1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47BB72F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-358,1</w:t>
            </w:r>
          </w:p>
        </w:tc>
      </w:tr>
      <w:tr w:rsidR="007420E7" w:rsidRPr="007420E7" w14:paraId="6EBBF186" w14:textId="77777777" w:rsidTr="007420E7">
        <w:trPr>
          <w:trHeight w:val="556"/>
        </w:trPr>
        <w:tc>
          <w:tcPr>
            <w:tcW w:w="2357" w:type="pct"/>
            <w:shd w:val="clear" w:color="auto" w:fill="auto"/>
            <w:vAlign w:val="bottom"/>
            <w:hideMark/>
          </w:tcPr>
          <w:p w14:paraId="50D614DC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FEB135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42 441,9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852AFA7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25 783,6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7295D7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26 528,6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8F3F9E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-15 913,3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72C79C1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745,0</w:t>
            </w:r>
          </w:p>
        </w:tc>
      </w:tr>
      <w:tr w:rsidR="007420E7" w:rsidRPr="007420E7" w14:paraId="20560676" w14:textId="77777777" w:rsidTr="007420E7">
        <w:trPr>
          <w:trHeight w:val="480"/>
        </w:trPr>
        <w:tc>
          <w:tcPr>
            <w:tcW w:w="2357" w:type="pct"/>
            <w:shd w:val="clear" w:color="auto" w:fill="auto"/>
            <w:vAlign w:val="bottom"/>
            <w:hideMark/>
          </w:tcPr>
          <w:p w14:paraId="3B2D937F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E8045AD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9FDF62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1EDA37FA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4A22FA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4D0A546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7B2FE477" w14:textId="77777777" w:rsidTr="007420E7">
        <w:trPr>
          <w:trHeight w:val="574"/>
        </w:trPr>
        <w:tc>
          <w:tcPr>
            <w:tcW w:w="2357" w:type="pct"/>
            <w:shd w:val="clear" w:color="auto" w:fill="auto"/>
            <w:vAlign w:val="bottom"/>
            <w:hideMark/>
          </w:tcPr>
          <w:p w14:paraId="1F429212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7EA6EA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57A45D7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7A201F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D32E80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4FC395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2C8432D5" w14:textId="77777777" w:rsidTr="007420E7">
        <w:trPr>
          <w:trHeight w:val="1266"/>
        </w:trPr>
        <w:tc>
          <w:tcPr>
            <w:tcW w:w="2357" w:type="pct"/>
            <w:shd w:val="clear" w:color="auto" w:fill="auto"/>
            <w:vAlign w:val="bottom"/>
            <w:hideMark/>
          </w:tcPr>
          <w:p w14:paraId="775C95B9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5E8DB02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1 460,0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4126BEDB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2 255,6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674BD5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1 542,5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78F732A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541E89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-713,1</w:t>
            </w:r>
          </w:p>
        </w:tc>
      </w:tr>
      <w:tr w:rsidR="007420E7" w:rsidRPr="007420E7" w14:paraId="601163CC" w14:textId="77777777" w:rsidTr="007420E7">
        <w:trPr>
          <w:trHeight w:val="259"/>
        </w:trPr>
        <w:tc>
          <w:tcPr>
            <w:tcW w:w="2357" w:type="pct"/>
            <w:shd w:val="clear" w:color="auto" w:fill="auto"/>
            <w:vAlign w:val="bottom"/>
            <w:hideMark/>
          </w:tcPr>
          <w:p w14:paraId="669EF0A4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A82A68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13C93C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BFD9B8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B451F6E" w14:textId="77777777" w:rsidR="007420E7" w:rsidRPr="00BE08C5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BE08C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45D38E92" w14:textId="77777777" w:rsidR="007420E7" w:rsidRPr="00BE08C5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BE08C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183CEDDF" w14:textId="77777777" w:rsidTr="007420E7">
        <w:trPr>
          <w:trHeight w:val="983"/>
        </w:trPr>
        <w:tc>
          <w:tcPr>
            <w:tcW w:w="2357" w:type="pct"/>
            <w:shd w:val="clear" w:color="auto" w:fill="auto"/>
            <w:vAlign w:val="bottom"/>
            <w:hideMark/>
          </w:tcPr>
          <w:p w14:paraId="162E68B9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0D742BFF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CC87E4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2 155,6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72A021F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1 442,5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443A380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82,5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1E423C4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-713,1</w:t>
            </w:r>
          </w:p>
        </w:tc>
      </w:tr>
      <w:tr w:rsidR="007420E7" w:rsidRPr="007420E7" w14:paraId="6CBCAC89" w14:textId="77777777" w:rsidTr="007420E7">
        <w:trPr>
          <w:trHeight w:val="446"/>
        </w:trPr>
        <w:tc>
          <w:tcPr>
            <w:tcW w:w="2357" w:type="pct"/>
            <w:shd w:val="clear" w:color="auto" w:fill="auto"/>
            <w:vAlign w:val="bottom"/>
            <w:hideMark/>
          </w:tcPr>
          <w:p w14:paraId="747E4B6A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C2025A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141 186,2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8526DE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143 246,4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3D504EFA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143 264,4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CF2AEE7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2 078,2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152CA4D8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18,0</w:t>
            </w:r>
          </w:p>
        </w:tc>
      </w:tr>
      <w:tr w:rsidR="007420E7" w:rsidRPr="007420E7" w14:paraId="1C680FB6" w14:textId="77777777" w:rsidTr="007420E7">
        <w:trPr>
          <w:trHeight w:val="526"/>
        </w:trPr>
        <w:tc>
          <w:tcPr>
            <w:tcW w:w="2357" w:type="pct"/>
            <w:shd w:val="clear" w:color="auto" w:fill="auto"/>
            <w:vAlign w:val="bottom"/>
            <w:hideMark/>
          </w:tcPr>
          <w:p w14:paraId="1D33FB35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E38E868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27 287,9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1838DAE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27 432,6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583303AB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27 450,6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820ADF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162,7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8BE6CFD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18,0</w:t>
            </w:r>
          </w:p>
        </w:tc>
      </w:tr>
      <w:tr w:rsidR="007420E7" w:rsidRPr="007420E7" w14:paraId="5A6F48C7" w14:textId="77777777" w:rsidTr="007420E7">
        <w:trPr>
          <w:trHeight w:val="443"/>
        </w:trPr>
        <w:tc>
          <w:tcPr>
            <w:tcW w:w="2357" w:type="pct"/>
            <w:shd w:val="clear" w:color="auto" w:fill="auto"/>
            <w:vAlign w:val="bottom"/>
            <w:hideMark/>
          </w:tcPr>
          <w:p w14:paraId="5F2F7EE0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C233556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113 898,3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DC1F58A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115 813,7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4F58C0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115 813,7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B0A64D3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1 915,4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8CAE2E5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739BC05D" w14:textId="77777777" w:rsidTr="007420E7">
        <w:trPr>
          <w:trHeight w:val="381"/>
        </w:trPr>
        <w:tc>
          <w:tcPr>
            <w:tcW w:w="2357" w:type="pct"/>
            <w:shd w:val="clear" w:color="auto" w:fill="auto"/>
            <w:vAlign w:val="bottom"/>
            <w:hideMark/>
          </w:tcPr>
          <w:p w14:paraId="7A47CF1C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"Нет наркотикам"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FE156B1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2C77EF8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6A5ED28C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2C038C6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334EDDB2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207B3001" w14:textId="77777777" w:rsidTr="007420E7">
        <w:trPr>
          <w:trHeight w:val="387"/>
        </w:trPr>
        <w:tc>
          <w:tcPr>
            <w:tcW w:w="2357" w:type="pct"/>
            <w:shd w:val="clear" w:color="auto" w:fill="auto"/>
            <w:vAlign w:val="bottom"/>
            <w:hideMark/>
          </w:tcPr>
          <w:p w14:paraId="392FB3A9" w14:textId="77777777" w:rsidR="007420E7" w:rsidRPr="007420E7" w:rsidRDefault="007420E7">
            <w:pPr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60C283E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4B70C829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40BBADA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B00C011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6D5506C" w14:textId="77777777" w:rsidR="007420E7" w:rsidRPr="007420E7" w:rsidRDefault="007420E7" w:rsidP="007420E7">
            <w:pPr>
              <w:jc w:val="right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420E7" w:rsidRPr="007420E7" w14:paraId="4E02CB6F" w14:textId="77777777" w:rsidTr="007420E7">
        <w:trPr>
          <w:trHeight w:val="521"/>
        </w:trPr>
        <w:tc>
          <w:tcPr>
            <w:tcW w:w="2357" w:type="pct"/>
            <w:shd w:val="clear" w:color="auto" w:fill="auto"/>
            <w:vAlign w:val="bottom"/>
            <w:hideMark/>
          </w:tcPr>
          <w:p w14:paraId="30ED5800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55D656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276 647,9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40C6F05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318 189,3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0C0BDB20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346 433,2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DE218F7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69 785,3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25E49A5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28 243,9</w:t>
            </w:r>
          </w:p>
        </w:tc>
      </w:tr>
      <w:tr w:rsidR="007420E7" w:rsidRPr="007420E7" w14:paraId="65FB784E" w14:textId="77777777" w:rsidTr="007420E7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5C433F82" w14:textId="77777777" w:rsidR="007420E7" w:rsidRPr="007420E7" w:rsidRDefault="007420E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AE8446E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1 873 464,2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5B960082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2 063 378,0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14:paraId="249E5F2F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2 068 622,8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AB64D63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195 158,6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6EC3BB75" w14:textId="77777777" w:rsidR="007420E7" w:rsidRPr="007420E7" w:rsidRDefault="007420E7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5 244,8</w:t>
            </w:r>
          </w:p>
        </w:tc>
      </w:tr>
    </w:tbl>
    <w:p w14:paraId="3EF52880" w14:textId="77777777" w:rsidR="007420E7" w:rsidRDefault="007420E7" w:rsidP="00E746DF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</w:p>
    <w:p w14:paraId="77FCC42A" w14:textId="09BF10C3" w:rsidR="00DF41E9" w:rsidRDefault="00986D3C" w:rsidP="00DF41E9">
      <w:pPr>
        <w:spacing w:line="276" w:lineRule="auto"/>
        <w:ind w:firstLine="851"/>
        <w:jc w:val="both"/>
        <w:rPr>
          <w:sz w:val="26"/>
          <w:szCs w:val="26"/>
        </w:rPr>
      </w:pPr>
      <w:r w:rsidRPr="001470A5">
        <w:rPr>
          <w:sz w:val="26"/>
          <w:szCs w:val="26"/>
        </w:rPr>
        <w:t xml:space="preserve">Проектом Решения </w:t>
      </w:r>
      <w:r w:rsidR="00666BFB" w:rsidRPr="001470A5">
        <w:rPr>
          <w:sz w:val="26"/>
          <w:szCs w:val="26"/>
        </w:rPr>
        <w:t xml:space="preserve">Думы Лесозаводского городского округа </w:t>
      </w:r>
      <w:r w:rsidRPr="001470A5">
        <w:rPr>
          <w:sz w:val="26"/>
          <w:szCs w:val="26"/>
        </w:rPr>
        <w:t>вносятся</w:t>
      </w:r>
      <w:r w:rsidR="00944B87" w:rsidRPr="001470A5">
        <w:rPr>
          <w:sz w:val="26"/>
          <w:szCs w:val="26"/>
        </w:rPr>
        <w:t xml:space="preserve"> изменения в приложени</w:t>
      </w:r>
      <w:r w:rsidRPr="001470A5">
        <w:rPr>
          <w:sz w:val="26"/>
          <w:szCs w:val="26"/>
        </w:rPr>
        <w:t>е</w:t>
      </w:r>
      <w:r w:rsidR="00944B87" w:rsidRPr="001470A5">
        <w:rPr>
          <w:sz w:val="26"/>
          <w:szCs w:val="26"/>
        </w:rPr>
        <w:t xml:space="preserve"> по источникам</w:t>
      </w:r>
      <w:r w:rsidRPr="001470A5">
        <w:rPr>
          <w:sz w:val="26"/>
          <w:szCs w:val="26"/>
        </w:rPr>
        <w:t xml:space="preserve"> внутреннего финансирования дефицита бюджета Лесозаводского городского округа</w:t>
      </w:r>
      <w:r w:rsidR="007B7D27" w:rsidRPr="001470A5">
        <w:rPr>
          <w:sz w:val="26"/>
          <w:szCs w:val="26"/>
        </w:rPr>
        <w:t xml:space="preserve"> на 202</w:t>
      </w:r>
      <w:r w:rsidR="00947138">
        <w:rPr>
          <w:sz w:val="26"/>
          <w:szCs w:val="26"/>
        </w:rPr>
        <w:t>4</w:t>
      </w:r>
      <w:r w:rsidR="007B7D27" w:rsidRPr="001470A5">
        <w:rPr>
          <w:sz w:val="26"/>
          <w:szCs w:val="26"/>
        </w:rPr>
        <w:t xml:space="preserve"> год</w:t>
      </w:r>
      <w:r w:rsidR="00651443">
        <w:rPr>
          <w:sz w:val="26"/>
          <w:szCs w:val="26"/>
        </w:rPr>
        <w:t xml:space="preserve"> (за</w:t>
      </w:r>
      <w:r w:rsidR="00082B0B">
        <w:rPr>
          <w:sz w:val="26"/>
          <w:szCs w:val="26"/>
        </w:rPr>
        <w:t xml:space="preserve"> счёт</w:t>
      </w:r>
      <w:r w:rsidR="00651443">
        <w:rPr>
          <w:sz w:val="26"/>
          <w:szCs w:val="26"/>
        </w:rPr>
        <w:t xml:space="preserve"> </w:t>
      </w:r>
      <w:r w:rsidR="00082B0B">
        <w:rPr>
          <w:sz w:val="26"/>
          <w:szCs w:val="26"/>
        </w:rPr>
        <w:t>увеличения и уменьшения прочих остатков денежных средств</w:t>
      </w:r>
      <w:r w:rsidR="00651443">
        <w:rPr>
          <w:sz w:val="26"/>
          <w:szCs w:val="26"/>
        </w:rPr>
        <w:t>)</w:t>
      </w:r>
      <w:r w:rsidR="00540526">
        <w:rPr>
          <w:sz w:val="26"/>
          <w:szCs w:val="26"/>
        </w:rPr>
        <w:t>.</w:t>
      </w:r>
      <w:r w:rsidR="00947138">
        <w:rPr>
          <w:sz w:val="26"/>
          <w:szCs w:val="26"/>
        </w:rPr>
        <w:t xml:space="preserve"> Источники финансирования </w:t>
      </w:r>
      <w:r w:rsidR="00947138">
        <w:rPr>
          <w:sz w:val="26"/>
          <w:szCs w:val="26"/>
        </w:rPr>
        <w:lastRenderedPageBreak/>
        <w:t xml:space="preserve">дефицита бюджета увеличены на </w:t>
      </w:r>
      <w:r w:rsidR="00C95FFC">
        <w:rPr>
          <w:sz w:val="26"/>
          <w:szCs w:val="26"/>
        </w:rPr>
        <w:t>33 770,3</w:t>
      </w:r>
      <w:r w:rsidR="00947138">
        <w:rPr>
          <w:sz w:val="26"/>
          <w:szCs w:val="26"/>
        </w:rPr>
        <w:t xml:space="preserve"> тыс. руб., из них </w:t>
      </w:r>
      <w:r w:rsidR="00C95FFC">
        <w:rPr>
          <w:sz w:val="26"/>
          <w:szCs w:val="26"/>
        </w:rPr>
        <w:t>сумма остатка средств на счетах по учету средств бюджета составляет 66 770,3</w:t>
      </w:r>
      <w:r w:rsidR="00DF41E9">
        <w:rPr>
          <w:sz w:val="26"/>
          <w:szCs w:val="26"/>
        </w:rPr>
        <w:t xml:space="preserve"> тыс. руб. </w:t>
      </w:r>
      <w:r w:rsidR="00C95FFC">
        <w:rPr>
          <w:sz w:val="26"/>
          <w:szCs w:val="26"/>
        </w:rPr>
        <w:t xml:space="preserve">, сумма  кредитов от кредитных организаций бюджетами городских округ уменьшилась на 33 000,0 тыс. руб. </w:t>
      </w:r>
      <w:r w:rsidR="007C3831">
        <w:rPr>
          <w:sz w:val="26"/>
          <w:szCs w:val="26"/>
        </w:rPr>
        <w:t>и составила 36 062,2 тыс. руб.</w:t>
      </w:r>
      <w:r w:rsidR="00DF41E9">
        <w:rPr>
          <w:sz w:val="26"/>
          <w:szCs w:val="26"/>
        </w:rPr>
        <w:t xml:space="preserve">, общая сумма погашения кредитов от других бюджетов бюджетной системы Российской Федерации составит - </w:t>
      </w:r>
      <w:r w:rsidR="00DF41E9" w:rsidRPr="00DF41E9">
        <w:rPr>
          <w:sz w:val="26"/>
          <w:szCs w:val="26"/>
        </w:rPr>
        <w:t>43 062,0 тыс. руб.</w:t>
      </w:r>
    </w:p>
    <w:p w14:paraId="0916E2E2" w14:textId="77777777" w:rsidR="00690E6D" w:rsidRDefault="00E03D1D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Прогнозируемый объем б</w:t>
      </w:r>
      <w:r w:rsidR="00DF41E9">
        <w:rPr>
          <w:sz w:val="26"/>
          <w:szCs w:val="26"/>
        </w:rPr>
        <w:t>юджетны</w:t>
      </w:r>
      <w:r>
        <w:rPr>
          <w:sz w:val="26"/>
          <w:szCs w:val="26"/>
        </w:rPr>
        <w:t>х</w:t>
      </w:r>
      <w:r w:rsidR="00DF41E9">
        <w:rPr>
          <w:sz w:val="26"/>
          <w:szCs w:val="26"/>
        </w:rPr>
        <w:t xml:space="preserve"> ассигновани</w:t>
      </w:r>
      <w:r>
        <w:rPr>
          <w:sz w:val="26"/>
          <w:szCs w:val="26"/>
        </w:rPr>
        <w:t>й</w:t>
      </w:r>
      <w:r w:rsidR="00DF41E9">
        <w:rPr>
          <w:sz w:val="26"/>
          <w:szCs w:val="26"/>
        </w:rPr>
        <w:t xml:space="preserve"> дорожного фонда проектом бюджета увеличен на 2</w:t>
      </w:r>
      <w:r>
        <w:rPr>
          <w:sz w:val="26"/>
          <w:szCs w:val="26"/>
        </w:rPr>
        <w:t xml:space="preserve"> 6</w:t>
      </w:r>
      <w:r w:rsidR="00DF41E9">
        <w:rPr>
          <w:sz w:val="26"/>
          <w:szCs w:val="26"/>
        </w:rPr>
        <w:t>00,0 тыс. руб.</w:t>
      </w:r>
      <w:r>
        <w:rPr>
          <w:sz w:val="26"/>
          <w:szCs w:val="26"/>
        </w:rPr>
        <w:t xml:space="preserve"> и составил 161 132,3 тыс. руб.</w:t>
      </w:r>
      <w:r w:rsidR="00DF41E9">
        <w:rPr>
          <w:sz w:val="26"/>
          <w:szCs w:val="26"/>
        </w:rPr>
        <w:t xml:space="preserve">, </w:t>
      </w:r>
      <w:r w:rsidR="001542A0">
        <w:rPr>
          <w:sz w:val="26"/>
          <w:szCs w:val="26"/>
        </w:rPr>
        <w:t>из них</w:t>
      </w:r>
      <w:r w:rsidR="00690E6D">
        <w:rPr>
          <w:sz w:val="26"/>
          <w:szCs w:val="26"/>
        </w:rPr>
        <w:t>:</w:t>
      </w:r>
    </w:p>
    <w:p w14:paraId="5B514A8A" w14:textId="77777777" w:rsidR="00690E6D" w:rsidRDefault="00690E6D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3D1D">
        <w:rPr>
          <w:sz w:val="26"/>
          <w:szCs w:val="26"/>
        </w:rPr>
        <w:t>39 951,0</w:t>
      </w:r>
      <w:r w:rsidR="001542A0">
        <w:rPr>
          <w:sz w:val="26"/>
          <w:szCs w:val="26"/>
        </w:rPr>
        <w:t xml:space="preserve"> тыс. руб.  сумма акцизов, учтенная в доходах бюджета</w:t>
      </w:r>
      <w:r w:rsidR="00E03D1D">
        <w:rPr>
          <w:sz w:val="26"/>
          <w:szCs w:val="26"/>
        </w:rPr>
        <w:t xml:space="preserve"> (увеличилась на 543,0 тыс. руб.); </w:t>
      </w:r>
    </w:p>
    <w:p w14:paraId="1F0F09A0" w14:textId="1B928719" w:rsidR="00DF41E9" w:rsidRDefault="00690E6D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- 18 533,1 тыс. руб. </w:t>
      </w:r>
      <w:r w:rsidR="00E03D1D">
        <w:rPr>
          <w:sz w:val="26"/>
          <w:szCs w:val="26"/>
        </w:rPr>
        <w:t xml:space="preserve">часть общих доходов бюджета городского округа </w:t>
      </w:r>
      <w:r>
        <w:rPr>
          <w:sz w:val="26"/>
          <w:szCs w:val="26"/>
        </w:rPr>
        <w:t>(</w:t>
      </w:r>
      <w:r w:rsidR="00E03D1D">
        <w:rPr>
          <w:sz w:val="26"/>
          <w:szCs w:val="26"/>
        </w:rPr>
        <w:t>увеличилась на 2 057,0 тыс. руб.</w:t>
      </w:r>
      <w:r>
        <w:rPr>
          <w:sz w:val="26"/>
          <w:szCs w:val="26"/>
        </w:rPr>
        <w:t>);</w:t>
      </w:r>
    </w:p>
    <w:p w14:paraId="6FB2D21E" w14:textId="6E7B6095" w:rsidR="00690E6D" w:rsidRDefault="00690E6D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- 101 641,3 тыс. руб.</w:t>
      </w:r>
      <w:r w:rsidRPr="00690E6D">
        <w:t xml:space="preserve"> </w:t>
      </w:r>
      <w:r w:rsidRPr="00690E6D">
        <w:rPr>
          <w:sz w:val="26"/>
          <w:szCs w:val="26"/>
        </w:rPr>
        <w:t>поступлени</w:t>
      </w:r>
      <w:r>
        <w:rPr>
          <w:sz w:val="26"/>
          <w:szCs w:val="26"/>
        </w:rPr>
        <w:t>я</w:t>
      </w:r>
      <w:r w:rsidRPr="00690E6D">
        <w:rPr>
          <w:sz w:val="26"/>
          <w:szCs w:val="26"/>
        </w:rPr>
        <w:t xml:space="preserve"> в виде субсидий за счет дорожного фонда Приморского края</w:t>
      </w:r>
      <w:r>
        <w:rPr>
          <w:sz w:val="26"/>
          <w:szCs w:val="26"/>
        </w:rPr>
        <w:t>;</w:t>
      </w:r>
    </w:p>
    <w:p w14:paraId="339BF9A7" w14:textId="20A0CC25" w:rsidR="001542A0" w:rsidRPr="00DF41E9" w:rsidRDefault="00690E6D" w:rsidP="00092675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- 1 006,8 тыс. руб. </w:t>
      </w:r>
      <w:r w:rsidRPr="00690E6D">
        <w:rPr>
          <w:sz w:val="26"/>
          <w:szCs w:val="26"/>
        </w:rPr>
        <w:t>неиспользованн</w:t>
      </w:r>
      <w:r>
        <w:rPr>
          <w:sz w:val="26"/>
          <w:szCs w:val="26"/>
        </w:rPr>
        <w:t>ый</w:t>
      </w:r>
      <w:r w:rsidRPr="00690E6D">
        <w:rPr>
          <w:sz w:val="26"/>
          <w:szCs w:val="26"/>
        </w:rPr>
        <w:t xml:space="preserve"> остат</w:t>
      </w:r>
      <w:r>
        <w:rPr>
          <w:sz w:val="26"/>
          <w:szCs w:val="26"/>
        </w:rPr>
        <w:t>ок</w:t>
      </w:r>
      <w:r w:rsidRPr="00690E6D">
        <w:rPr>
          <w:sz w:val="26"/>
          <w:szCs w:val="26"/>
        </w:rPr>
        <w:t xml:space="preserve"> бюджетных ассигнований дорожного фонда на 1 января очередного финансового года</w:t>
      </w:r>
      <w:r>
        <w:rPr>
          <w:sz w:val="26"/>
          <w:szCs w:val="26"/>
        </w:rPr>
        <w:t>.</w:t>
      </w:r>
    </w:p>
    <w:p w14:paraId="36CD9938" w14:textId="204CCA83" w:rsidR="00082B0B" w:rsidRPr="00DF41E9" w:rsidRDefault="00690E6D" w:rsidP="0009267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Проектом решения вносятся изменения в объем резервного фонда администрации Лесозаводского городского округа: на 2024 год резервн</w:t>
      </w:r>
      <w:r w:rsidR="00092675">
        <w:rPr>
          <w:sz w:val="26"/>
          <w:szCs w:val="26"/>
        </w:rPr>
        <w:t>ый</w:t>
      </w:r>
      <w:r>
        <w:rPr>
          <w:sz w:val="26"/>
          <w:szCs w:val="26"/>
        </w:rPr>
        <w:t xml:space="preserve"> фонд </w:t>
      </w:r>
      <w:r w:rsidR="00092675">
        <w:rPr>
          <w:sz w:val="26"/>
          <w:szCs w:val="26"/>
        </w:rPr>
        <w:t xml:space="preserve">утверждается в объёме </w:t>
      </w:r>
      <w:r>
        <w:rPr>
          <w:sz w:val="26"/>
          <w:szCs w:val="26"/>
        </w:rPr>
        <w:t>9 800,00 тыс. руб.</w:t>
      </w:r>
      <w:r w:rsidR="00092675">
        <w:rPr>
          <w:sz w:val="26"/>
          <w:szCs w:val="26"/>
        </w:rPr>
        <w:t xml:space="preserve"> </w:t>
      </w:r>
    </w:p>
    <w:p w14:paraId="0296D689" w14:textId="2BF7A092" w:rsidR="00E746DF" w:rsidRDefault="005144CF" w:rsidP="005144CF">
      <w:pPr>
        <w:spacing w:line="276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="00092675" w:rsidRPr="00092675">
        <w:rPr>
          <w:bCs/>
          <w:sz w:val="26"/>
          <w:szCs w:val="26"/>
        </w:rPr>
        <w:t>зменения в распределени</w:t>
      </w:r>
      <w:r w:rsidR="0074463A">
        <w:rPr>
          <w:bCs/>
          <w:sz w:val="26"/>
          <w:szCs w:val="26"/>
        </w:rPr>
        <w:t>е</w:t>
      </w:r>
      <w:r w:rsidR="00092675" w:rsidRPr="00092675">
        <w:rPr>
          <w:bCs/>
          <w:sz w:val="26"/>
          <w:szCs w:val="26"/>
        </w:rPr>
        <w:t xml:space="preserve"> бюджетных ассигнований из бюджета городского </w:t>
      </w:r>
      <w:r w:rsidR="0074463A" w:rsidRPr="00092675">
        <w:rPr>
          <w:bCs/>
          <w:sz w:val="26"/>
          <w:szCs w:val="26"/>
        </w:rPr>
        <w:t>округа</w:t>
      </w:r>
      <w:r w:rsidR="00092675" w:rsidRPr="00092675">
        <w:rPr>
          <w:bCs/>
          <w:sz w:val="26"/>
          <w:szCs w:val="26"/>
        </w:rPr>
        <w:t>, направленных на ре</w:t>
      </w:r>
      <w:r w:rsidR="0074463A">
        <w:rPr>
          <w:bCs/>
          <w:sz w:val="26"/>
          <w:szCs w:val="26"/>
        </w:rPr>
        <w:t>а</w:t>
      </w:r>
      <w:r w:rsidR="00092675" w:rsidRPr="00092675">
        <w:rPr>
          <w:bCs/>
          <w:sz w:val="26"/>
          <w:szCs w:val="26"/>
        </w:rPr>
        <w:t xml:space="preserve">лизацию национальных проектов в Лесозаводском городском </w:t>
      </w:r>
      <w:r w:rsidR="0074463A" w:rsidRPr="00092675">
        <w:rPr>
          <w:bCs/>
          <w:sz w:val="26"/>
          <w:szCs w:val="26"/>
        </w:rPr>
        <w:t>округе</w:t>
      </w:r>
      <w:r w:rsidR="00092675" w:rsidRPr="00092675">
        <w:rPr>
          <w:bCs/>
          <w:sz w:val="26"/>
          <w:szCs w:val="26"/>
        </w:rPr>
        <w:t xml:space="preserve"> на 2024 год </w:t>
      </w:r>
      <w:r w:rsidR="00E016A6">
        <w:rPr>
          <w:bCs/>
          <w:sz w:val="26"/>
          <w:szCs w:val="26"/>
        </w:rPr>
        <w:t>отражены в</w:t>
      </w:r>
      <w:r w:rsidR="0074463A">
        <w:rPr>
          <w:bCs/>
          <w:sz w:val="26"/>
          <w:szCs w:val="26"/>
        </w:rPr>
        <w:t xml:space="preserve"> таблице 7.</w:t>
      </w:r>
    </w:p>
    <w:p w14:paraId="75A8B03F" w14:textId="527C38AB" w:rsidR="0074463A" w:rsidRDefault="0074463A" w:rsidP="0074463A">
      <w:pPr>
        <w:spacing w:line="276" w:lineRule="auto"/>
        <w:ind w:firstLine="70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7 (руб.)</w:t>
      </w:r>
    </w:p>
    <w:p w14:paraId="2D3F85F9" w14:textId="77777777" w:rsidR="0074463A" w:rsidRPr="0074463A" w:rsidRDefault="0074463A" w:rsidP="0074463A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74463A">
        <w:rPr>
          <w:rFonts w:ascii="Arial" w:hAnsi="Arial" w:cs="Arial"/>
          <w:sz w:val="2"/>
          <w:szCs w:val="2"/>
        </w:rPr>
        <w:br/>
      </w:r>
    </w:p>
    <w:tbl>
      <w:tblPr>
        <w:tblW w:w="4950" w:type="pct"/>
        <w:tblLook w:val="0000" w:firstRow="0" w:lastRow="0" w:firstColumn="0" w:lastColumn="0" w:noHBand="0" w:noVBand="0"/>
      </w:tblPr>
      <w:tblGrid>
        <w:gridCol w:w="3314"/>
        <w:gridCol w:w="1145"/>
        <w:gridCol w:w="1341"/>
        <w:gridCol w:w="1145"/>
        <w:gridCol w:w="1330"/>
        <w:gridCol w:w="1382"/>
      </w:tblGrid>
      <w:tr w:rsidR="008F264F" w:rsidRPr="0074463A" w14:paraId="04FF618C" w14:textId="0D02B96F" w:rsidTr="00E016A6">
        <w:trPr>
          <w:trHeight w:val="316"/>
          <w:tblHeader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772C" w14:textId="6C474F39" w:rsidR="008F264F" w:rsidRPr="0074463A" w:rsidRDefault="008F264F" w:rsidP="00E01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A8CD" w14:textId="70F9BD62" w:rsidR="008F264F" w:rsidRPr="0074463A" w:rsidRDefault="008F264F" w:rsidP="00E01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AE920" w14:textId="0C3EB91D" w:rsidR="008F264F" w:rsidRPr="0074463A" w:rsidRDefault="008F264F" w:rsidP="00E016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Решение Думы ЛГО от 29.07.2024 № 150-НПА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B058" w14:textId="4D4A5A66" w:rsidR="008F264F" w:rsidRPr="0074463A" w:rsidRDefault="008F264F" w:rsidP="00E01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DAB7" w14:textId="019E55A8" w:rsidR="008F264F" w:rsidRPr="0074463A" w:rsidRDefault="008F264F" w:rsidP="00E01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Изменение</w:t>
            </w:r>
            <w:r>
              <w:rPr>
                <w:color w:val="000000"/>
                <w:sz w:val="18"/>
                <w:szCs w:val="18"/>
              </w:rPr>
              <w:t xml:space="preserve"> от первоначального (</w:t>
            </w:r>
            <w:proofErr w:type="gramStart"/>
            <w:r>
              <w:rPr>
                <w:color w:val="000000"/>
                <w:sz w:val="18"/>
                <w:szCs w:val="18"/>
              </w:rPr>
              <w:t>+,-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082EF" w14:textId="60C3C5AC" w:rsidR="008F264F" w:rsidRPr="0074463A" w:rsidRDefault="008F264F" w:rsidP="00E016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Изменения от утвержденного (</w:t>
            </w:r>
            <w:proofErr w:type="gramStart"/>
            <w:r>
              <w:rPr>
                <w:color w:val="000000"/>
                <w:sz w:val="18"/>
                <w:szCs w:val="18"/>
              </w:rPr>
              <w:t>+,-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F264F" w:rsidRPr="0074463A" w14:paraId="488224A9" w14:textId="0EFBD9BA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DAC7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4463A">
              <w:rPr>
                <w:b/>
                <w:bCs/>
                <w:color w:val="000000"/>
                <w:sz w:val="18"/>
                <w:szCs w:val="18"/>
              </w:rPr>
              <w:t>Национальный проект "Образование"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E2B7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ind w:right="18"/>
              <w:jc w:val="right"/>
              <w:rPr>
                <w:b/>
                <w:sz w:val="18"/>
                <w:szCs w:val="18"/>
              </w:rPr>
            </w:pPr>
            <w:r w:rsidRPr="0074463A">
              <w:rPr>
                <w:b/>
                <w:color w:val="000000"/>
                <w:sz w:val="18"/>
                <w:szCs w:val="18"/>
              </w:rPr>
              <w:t>7 952 856,64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17426" w14:textId="5D5049A0" w:rsidR="008F264F" w:rsidRDefault="008F264F" w:rsidP="005144CF">
            <w:pPr>
              <w:widowControl w:val="0"/>
              <w:autoSpaceDE w:val="0"/>
              <w:autoSpaceDN w:val="0"/>
              <w:adjustRightInd w:val="0"/>
              <w:ind w:right="126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8 853 913,60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59E0" w14:textId="5E4E43F2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ind w:right="12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7 759 313,60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FC696" w14:textId="550A0B91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- 193 543,04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C724F" w14:textId="1A4D9869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- 1 094 600,00</w:t>
            </w:r>
          </w:p>
        </w:tc>
      </w:tr>
      <w:tr w:rsidR="008F264F" w:rsidRPr="0074463A" w14:paraId="498F6A1C" w14:textId="1A1A3451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3BC4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74463A">
              <w:rPr>
                <w:b/>
                <w:bCs/>
                <w:i/>
                <w:iCs/>
                <w:color w:val="000000"/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82F8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ind w:right="18"/>
              <w:jc w:val="right"/>
              <w:rPr>
                <w:b/>
                <w:i/>
                <w:sz w:val="18"/>
                <w:szCs w:val="18"/>
              </w:rPr>
            </w:pPr>
            <w:r w:rsidRPr="0074463A">
              <w:rPr>
                <w:b/>
                <w:i/>
                <w:color w:val="000000"/>
                <w:sz w:val="18"/>
                <w:szCs w:val="18"/>
              </w:rPr>
              <w:t>4 570 000,00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7666F" w14:textId="7B5DE2A0" w:rsidR="008F264F" w:rsidRDefault="008F264F" w:rsidP="005144CF">
            <w:pPr>
              <w:widowControl w:val="0"/>
              <w:autoSpaceDE w:val="0"/>
              <w:autoSpaceDN w:val="0"/>
              <w:adjustRightInd w:val="0"/>
              <w:ind w:right="126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4 570 000,00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563F" w14:textId="1621E2D3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ind w:right="126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3 475 400,00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917E" w14:textId="15A8FFE5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- 1 094 600,00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C563" w14:textId="5CAA749A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- 1 094 600,00</w:t>
            </w:r>
          </w:p>
        </w:tc>
      </w:tr>
      <w:tr w:rsidR="008F264F" w:rsidRPr="0074463A" w14:paraId="74B5C621" w14:textId="47826F7C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9E1F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B542" w14:textId="77777777" w:rsidR="008F264F" w:rsidRPr="0074463A" w:rsidRDefault="008F264F" w:rsidP="005144CF">
            <w:pPr>
              <w:spacing w:after="160" w:line="259" w:lineRule="auto"/>
              <w:ind w:right="18"/>
              <w:jc w:val="right"/>
              <w:rPr>
                <w:sz w:val="18"/>
                <w:szCs w:val="18"/>
              </w:rPr>
            </w:pPr>
            <w:r w:rsidRPr="0074463A">
              <w:rPr>
                <w:sz w:val="18"/>
                <w:szCs w:val="18"/>
              </w:rPr>
              <w:t>4 570 000,00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346018" w14:textId="5A28E9BC" w:rsidR="008F264F" w:rsidRDefault="008F264F" w:rsidP="005144CF">
            <w:pPr>
              <w:spacing w:after="160" w:line="259" w:lineRule="auto"/>
              <w:ind w:right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4 570 000,00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547B" w14:textId="0FF1897E" w:rsidR="008F264F" w:rsidRPr="0074463A" w:rsidRDefault="008F264F" w:rsidP="005144CF">
            <w:pPr>
              <w:spacing w:after="160" w:line="259" w:lineRule="auto"/>
              <w:ind w:right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3 475 400,00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D2AA" w14:textId="0F6DC20C" w:rsidR="008F264F" w:rsidRPr="0074463A" w:rsidRDefault="008F264F" w:rsidP="005144CF">
            <w:pPr>
              <w:spacing w:after="160"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- 1 094 600,00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BC016" w14:textId="7558894D" w:rsidR="008F264F" w:rsidRDefault="005144CF" w:rsidP="005144CF">
            <w:pPr>
              <w:spacing w:after="160" w:line="25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-1 094 600,00</w:t>
            </w:r>
          </w:p>
        </w:tc>
      </w:tr>
      <w:tr w:rsidR="008F264F" w:rsidRPr="0074463A" w14:paraId="351FDBA2" w14:textId="6204F63D" w:rsidTr="0018128B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E249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74463A">
              <w:rPr>
                <w:b/>
                <w:bCs/>
                <w:i/>
                <w:color w:val="000000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F3FF" w14:textId="77777777" w:rsidR="008F264F" w:rsidRPr="0074463A" w:rsidRDefault="008F264F" w:rsidP="0018128B">
            <w:pPr>
              <w:ind w:right="18"/>
              <w:jc w:val="right"/>
              <w:outlineLvl w:val="2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74463A">
              <w:rPr>
                <w:b/>
                <w:bCs/>
                <w:i/>
                <w:color w:val="000000"/>
                <w:sz w:val="18"/>
                <w:szCs w:val="18"/>
              </w:rPr>
              <w:t>3 382 856,64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EC99" w14:textId="7619187D" w:rsidR="008F264F" w:rsidRDefault="008F264F" w:rsidP="0018128B">
            <w:pPr>
              <w:spacing w:after="160" w:line="259" w:lineRule="auto"/>
              <w:ind w:right="126"/>
              <w:jc w:val="right"/>
              <w:outlineLvl w:val="2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4 283 913,60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5621" w14:textId="345750D6" w:rsidR="008F264F" w:rsidRPr="0074463A" w:rsidRDefault="008F264F" w:rsidP="0018128B">
            <w:pPr>
              <w:spacing w:after="160" w:line="259" w:lineRule="auto"/>
              <w:ind w:right="126"/>
              <w:jc w:val="right"/>
              <w:outlineLvl w:val="2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4 283 913,60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F753" w14:textId="00B9EF46" w:rsidR="008F264F" w:rsidRPr="0074463A" w:rsidRDefault="008F264F" w:rsidP="0018128B">
            <w:pPr>
              <w:spacing w:after="160" w:line="259" w:lineRule="auto"/>
              <w:ind w:right="77"/>
              <w:jc w:val="right"/>
              <w:outlineLvl w:val="2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+ 901 056,96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771E0" w14:textId="529C276B" w:rsidR="008F264F" w:rsidRDefault="008F264F" w:rsidP="0018128B">
            <w:pPr>
              <w:spacing w:after="160" w:line="259" w:lineRule="auto"/>
              <w:ind w:right="77"/>
              <w:jc w:val="right"/>
              <w:outlineLvl w:val="2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8F264F" w:rsidRPr="0074463A" w14:paraId="6A4E1AB0" w14:textId="628897E8" w:rsidTr="0018128B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9D56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74463A">
              <w:rPr>
                <w:bCs/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3062" w14:textId="77777777" w:rsidR="008F264F" w:rsidRPr="0074463A" w:rsidRDefault="008F264F" w:rsidP="0018128B">
            <w:pPr>
              <w:ind w:right="18"/>
              <w:jc w:val="righ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4463A">
              <w:rPr>
                <w:bCs/>
                <w:color w:val="000000"/>
                <w:sz w:val="18"/>
                <w:szCs w:val="18"/>
              </w:rPr>
              <w:t>3 382 856,64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BBC" w14:textId="138B58BB" w:rsidR="008F264F" w:rsidRDefault="008F264F" w:rsidP="0018128B">
            <w:pPr>
              <w:spacing w:after="160" w:line="259" w:lineRule="auto"/>
              <w:ind w:right="126"/>
              <w:jc w:val="right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4 283 913,60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D7CC" w14:textId="61B56EAA" w:rsidR="008F264F" w:rsidRPr="0074463A" w:rsidRDefault="008F264F" w:rsidP="0018128B">
            <w:pPr>
              <w:spacing w:after="160" w:line="259" w:lineRule="auto"/>
              <w:ind w:right="126"/>
              <w:jc w:val="right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4 283 913,60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8FC9" w14:textId="51BAE810" w:rsidR="008F264F" w:rsidRPr="0074463A" w:rsidRDefault="008F264F" w:rsidP="0018128B">
            <w:pPr>
              <w:spacing w:after="160" w:line="259" w:lineRule="auto"/>
              <w:ind w:right="77"/>
              <w:jc w:val="right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+901 056,96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89119" w14:textId="333D1B38" w:rsidR="008F264F" w:rsidRDefault="008F264F" w:rsidP="0018128B">
            <w:pPr>
              <w:spacing w:after="160" w:line="259" w:lineRule="auto"/>
              <w:ind w:right="77"/>
              <w:jc w:val="right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F264F" w:rsidRPr="0074463A" w14:paraId="09657757" w14:textId="6E23428C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B7C4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463A">
              <w:rPr>
                <w:b/>
                <w:bCs/>
                <w:color w:val="000000"/>
                <w:sz w:val="18"/>
                <w:szCs w:val="18"/>
              </w:rPr>
              <w:t>Национальный проект "Жилье и городская среда"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2EED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4463A">
              <w:rPr>
                <w:b/>
                <w:bCs/>
                <w:color w:val="000000"/>
                <w:sz w:val="18"/>
                <w:szCs w:val="18"/>
              </w:rPr>
              <w:t>112 772 268,47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48B" w14:textId="1D8C822E" w:rsidR="008F264F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124 272 288,47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3833" w14:textId="66C2E4F4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124 272 288,47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F157" w14:textId="3DEBE2EB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+ 11 500 020,00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CE63A" w14:textId="3CB4E13F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F264F" w:rsidRPr="0074463A" w14:paraId="4FE10385" w14:textId="3ED9122B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0B31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463A">
              <w:rPr>
                <w:b/>
                <w:bCs/>
                <w:i/>
                <w:iCs/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5FB6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4463A">
              <w:rPr>
                <w:b/>
                <w:bCs/>
                <w:i/>
                <w:iCs/>
                <w:color w:val="000000"/>
                <w:sz w:val="18"/>
                <w:szCs w:val="18"/>
              </w:rPr>
              <w:t>112 772 268,47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B8AE9" w14:textId="231B751A" w:rsidR="008F264F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112 772 268,47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D202" w14:textId="04DC04A9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112 772 268,47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918A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sz w:val="18"/>
                <w:szCs w:val="18"/>
              </w:rPr>
            </w:pPr>
            <w:r w:rsidRPr="0074463A">
              <w:rPr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ABFF5" w14:textId="063CDC30" w:rsidR="008F264F" w:rsidRPr="0074463A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8F264F" w:rsidRPr="0074463A" w14:paraId="04F68846" w14:textId="53C2E6A8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DB7D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74463A">
              <w:rPr>
                <w:bCs/>
                <w:iCs/>
                <w:color w:val="000000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C6B8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74463A">
              <w:rPr>
                <w:bCs/>
                <w:iCs/>
                <w:color w:val="000000"/>
                <w:sz w:val="18"/>
                <w:szCs w:val="18"/>
              </w:rPr>
              <w:t>101 010 101,01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C2D91" w14:textId="4D613BB5" w:rsidR="008F264F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101 010 101,01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4C4C" w14:textId="5AFCB302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101 010 101,01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D615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8DE6" w14:textId="3A6FF950" w:rsidR="008F264F" w:rsidRPr="0074463A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F264F" w:rsidRPr="0074463A" w14:paraId="25C817DF" w14:textId="5DABACB6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9217" w14:textId="77777777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463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0125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4463A">
              <w:rPr>
                <w:sz w:val="18"/>
                <w:szCs w:val="18"/>
              </w:rPr>
              <w:t>11 762 167,46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760B9" w14:textId="46420A3C" w:rsidR="008F264F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11 762 167,46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B9BE" w14:textId="701CE558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11 762 167,46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6492" w14:textId="77777777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val="en-US"/>
              </w:rPr>
            </w:pPr>
            <w:r w:rsidRPr="0074463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D9B36" w14:textId="42BA08E2" w:rsidR="008F264F" w:rsidRPr="0074463A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F264F" w:rsidRPr="004867B2" w14:paraId="1CD0BC18" w14:textId="0B0818F9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9876" w14:textId="1143CE3D" w:rsidR="008F264F" w:rsidRPr="004867B2" w:rsidRDefault="008F264F" w:rsidP="0074463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67B2">
              <w:rPr>
                <w:b/>
                <w:bCs/>
                <w:i/>
                <w:iCs/>
                <w:color w:val="000000"/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C9F10" w14:textId="4B6FB79C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DB8F3" w14:textId="1159C8EC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11 500 020,00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0B7E" w14:textId="0D666783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867B2">
              <w:rPr>
                <w:b/>
                <w:bCs/>
                <w:i/>
                <w:iCs/>
                <w:color w:val="000000"/>
                <w:sz w:val="18"/>
                <w:szCs w:val="18"/>
              </w:rPr>
              <w:t>11 500 020,00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C315" w14:textId="05342132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+11 500 020,00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BE54" w14:textId="1A956391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8F264F" w:rsidRPr="004867B2" w14:paraId="41BDACD2" w14:textId="743C8D5B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78B1" w14:textId="0AB7975E" w:rsidR="008F264F" w:rsidRPr="004867B2" w:rsidRDefault="008F264F" w:rsidP="007446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867B2">
              <w:rPr>
                <w:color w:val="000000"/>
                <w:sz w:val="18"/>
                <w:szCs w:val="18"/>
              </w:rPr>
              <w:t xml:space="preserve">Строительство и реконструкция (модернизация) объектов питьевого </w:t>
            </w:r>
            <w:r w:rsidRPr="004867B2">
              <w:rPr>
                <w:color w:val="000000"/>
                <w:sz w:val="18"/>
                <w:szCs w:val="18"/>
              </w:rPr>
              <w:lastRenderedPageBreak/>
              <w:t>водоснабжения (объекты муниципальной собственности)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0D1E" w14:textId="1E87A19D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A9B9D" w14:textId="67B93E41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11 500 020,00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2A8A" w14:textId="39CD0A22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4867B2">
              <w:rPr>
                <w:color w:val="000000"/>
                <w:sz w:val="18"/>
                <w:szCs w:val="18"/>
              </w:rPr>
              <w:t>11 500 020,00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C6AC" w14:textId="3BEA3562" w:rsidR="008F264F" w:rsidRPr="004867B2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+11 500 020,00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7CB07" w14:textId="7B7CAABE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F264F" w:rsidRPr="0074463A" w14:paraId="3B4BB79F" w14:textId="1004A5D6" w:rsidTr="005144CF">
        <w:trPr>
          <w:trHeight w:val="288"/>
        </w:trPr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EC01" w14:textId="7C15DED6" w:rsidR="008F264F" w:rsidRPr="0074463A" w:rsidRDefault="008F264F" w:rsidP="0074463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74463A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C1BF" w14:textId="24A66C6D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74463A">
              <w:rPr>
                <w:b/>
                <w:bCs/>
                <w:sz w:val="18"/>
                <w:szCs w:val="18"/>
              </w:rPr>
              <w:t>120 725 125,11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0786" w14:textId="7B81921B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133 126 202,07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9EFF" w14:textId="540080AB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132 031 602,07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519D" w14:textId="703513DC" w:rsidR="008F264F" w:rsidRPr="0074463A" w:rsidRDefault="008F264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+11 306 476,96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AB180" w14:textId="1E35973D" w:rsidR="008F264F" w:rsidRDefault="005144CF" w:rsidP="005144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-1 094 600,00</w:t>
            </w:r>
          </w:p>
        </w:tc>
      </w:tr>
    </w:tbl>
    <w:p w14:paraId="20A0C397" w14:textId="77777777" w:rsidR="00E746DF" w:rsidRPr="00092675" w:rsidRDefault="00E746DF" w:rsidP="00E746DF">
      <w:pPr>
        <w:spacing w:line="276" w:lineRule="auto"/>
        <w:jc w:val="both"/>
        <w:rPr>
          <w:bCs/>
          <w:sz w:val="26"/>
          <w:szCs w:val="26"/>
        </w:rPr>
      </w:pPr>
    </w:p>
    <w:p w14:paraId="6EF08325" w14:textId="30E75C53" w:rsidR="00666BFB" w:rsidRPr="00492BCA" w:rsidRDefault="00B96182" w:rsidP="00DF41E9">
      <w:pPr>
        <w:spacing w:line="276" w:lineRule="auto"/>
        <w:jc w:val="center"/>
        <w:rPr>
          <w:b/>
          <w:bCs/>
          <w:sz w:val="26"/>
          <w:szCs w:val="26"/>
        </w:rPr>
      </w:pPr>
      <w:r w:rsidRPr="00492BCA">
        <w:rPr>
          <w:b/>
          <w:sz w:val="26"/>
          <w:szCs w:val="26"/>
        </w:rPr>
        <w:t xml:space="preserve">3. </w:t>
      </w:r>
      <w:r w:rsidRPr="00492BCA">
        <w:rPr>
          <w:b/>
          <w:bCs/>
          <w:sz w:val="26"/>
          <w:szCs w:val="26"/>
        </w:rPr>
        <w:t>Выводы:</w:t>
      </w:r>
    </w:p>
    <w:p w14:paraId="289688B1" w14:textId="7AC4839E" w:rsidR="000300C3" w:rsidRPr="005144CF" w:rsidRDefault="00B96182" w:rsidP="005144CF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92BCA">
        <w:rPr>
          <w:sz w:val="26"/>
          <w:szCs w:val="26"/>
          <w:lang w:eastAsia="ar-SA"/>
        </w:rPr>
        <w:t xml:space="preserve">По результатам </w:t>
      </w:r>
      <w:r w:rsidRPr="00492BCA">
        <w:rPr>
          <w:sz w:val="26"/>
          <w:szCs w:val="26"/>
        </w:rPr>
        <w:t>экспертно-аналитического мероприятия</w:t>
      </w:r>
      <w:r w:rsidRPr="00492BCA">
        <w:rPr>
          <w:bCs/>
          <w:sz w:val="26"/>
          <w:szCs w:val="26"/>
          <w:lang w:eastAsia="ar-SA"/>
        </w:rPr>
        <w:t xml:space="preserve"> Контрольно-сч</w:t>
      </w:r>
      <w:r w:rsidR="00990336">
        <w:rPr>
          <w:bCs/>
          <w:sz w:val="26"/>
          <w:szCs w:val="26"/>
          <w:lang w:eastAsia="ar-SA"/>
        </w:rPr>
        <w:t>ё</w:t>
      </w:r>
      <w:r w:rsidRPr="00492BCA">
        <w:rPr>
          <w:bCs/>
          <w:sz w:val="26"/>
          <w:szCs w:val="26"/>
          <w:lang w:eastAsia="ar-SA"/>
        </w:rPr>
        <w:t>тная</w:t>
      </w:r>
      <w:r w:rsidRPr="00492BCA">
        <w:rPr>
          <w:sz w:val="26"/>
          <w:szCs w:val="26"/>
          <w:lang w:eastAsia="ar-SA"/>
        </w:rPr>
        <w:t xml:space="preserve"> палата Лесозаводс</w:t>
      </w:r>
      <w:r w:rsidR="00C41F16" w:rsidRPr="00492BCA">
        <w:rPr>
          <w:sz w:val="26"/>
          <w:szCs w:val="26"/>
          <w:lang w:eastAsia="ar-SA"/>
        </w:rPr>
        <w:t xml:space="preserve">кого городского округа 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подтверждает </w:t>
      </w:r>
      <w:r w:rsidR="007E12CE" w:rsidRPr="00A14A16">
        <w:rPr>
          <w:rFonts w:eastAsia="Calibri"/>
          <w:sz w:val="26"/>
          <w:szCs w:val="26"/>
          <w:lang w:eastAsia="en-US"/>
        </w:rPr>
        <w:t>достоверность и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 обоснованность предлагаемых </w:t>
      </w:r>
      <w:r w:rsidR="007E12CE" w:rsidRPr="00A14A16">
        <w:rPr>
          <w:rFonts w:eastAsia="Calibri"/>
          <w:sz w:val="26"/>
          <w:szCs w:val="26"/>
          <w:lang w:eastAsia="en-US"/>
        </w:rPr>
        <w:t xml:space="preserve">изменений </w:t>
      </w:r>
      <w:r w:rsidR="00DF41E9">
        <w:rPr>
          <w:rFonts w:eastAsia="Calibri"/>
          <w:sz w:val="26"/>
          <w:szCs w:val="26"/>
          <w:lang w:eastAsia="en-US"/>
        </w:rPr>
        <w:t>бюджета Лесозаводского городского округа по расходам и доходам.</w:t>
      </w:r>
    </w:p>
    <w:p w14:paraId="1793C267" w14:textId="00ED3F00" w:rsidR="00666BFB" w:rsidRPr="00B40743" w:rsidRDefault="00B96182" w:rsidP="00DF41E9">
      <w:pPr>
        <w:spacing w:line="276" w:lineRule="auto"/>
        <w:jc w:val="center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4</w:t>
      </w:r>
      <w:r w:rsidR="009D1447" w:rsidRPr="00B40743">
        <w:rPr>
          <w:b/>
          <w:sz w:val="26"/>
          <w:szCs w:val="26"/>
        </w:rPr>
        <w:t>. П</w:t>
      </w:r>
      <w:r w:rsidR="00D5177A" w:rsidRPr="00B40743">
        <w:rPr>
          <w:b/>
          <w:sz w:val="26"/>
          <w:szCs w:val="26"/>
        </w:rPr>
        <w:t>редложения:</w:t>
      </w:r>
    </w:p>
    <w:p w14:paraId="4592B448" w14:textId="77777777" w:rsidR="000300C3" w:rsidRDefault="000300C3" w:rsidP="00DF41E9">
      <w:pPr>
        <w:spacing w:line="276" w:lineRule="auto"/>
        <w:ind w:firstLine="567"/>
        <w:jc w:val="both"/>
        <w:rPr>
          <w:sz w:val="26"/>
          <w:szCs w:val="26"/>
        </w:rPr>
      </w:pPr>
    </w:p>
    <w:p w14:paraId="0817AB8A" w14:textId="3206AFCA" w:rsidR="009D1447" w:rsidRPr="00B40743" w:rsidRDefault="009D1447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63CD1179" w14:textId="4E212CAA" w:rsidR="00D5177A" w:rsidRPr="00B40743" w:rsidRDefault="00D5177A" w:rsidP="00DF41E9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1. Думе Лесозаводского городского округа:</w:t>
      </w:r>
    </w:p>
    <w:p w14:paraId="4D243FCC" w14:textId="611648CB" w:rsidR="00D5177A" w:rsidRPr="00B40743" w:rsidRDefault="00D5177A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Рекоменд</w:t>
      </w:r>
      <w:r w:rsidR="0098327C" w:rsidRPr="00B40743">
        <w:rPr>
          <w:sz w:val="26"/>
          <w:szCs w:val="26"/>
        </w:rPr>
        <w:t>уе</w:t>
      </w:r>
      <w:r w:rsidR="009D1447" w:rsidRPr="00B40743">
        <w:rPr>
          <w:sz w:val="26"/>
          <w:szCs w:val="26"/>
        </w:rPr>
        <w:t>т</w:t>
      </w:r>
      <w:r w:rsidR="006C548D" w:rsidRPr="00B40743">
        <w:rPr>
          <w:sz w:val="26"/>
          <w:szCs w:val="26"/>
        </w:rPr>
        <w:t>ся</w:t>
      </w:r>
      <w:r w:rsidRPr="00B40743">
        <w:rPr>
          <w:sz w:val="26"/>
          <w:szCs w:val="26"/>
        </w:rPr>
        <w:t xml:space="preserve"> рассмотреть представленный </w:t>
      </w:r>
      <w:r w:rsidRPr="00B40743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Pr="00B40743">
        <w:rPr>
          <w:sz w:val="26"/>
          <w:szCs w:val="26"/>
        </w:rPr>
        <w:t>«О внесении изменений в бюджет Лесозаводского городского округа на 202</w:t>
      </w:r>
      <w:r w:rsidR="00DF41E9">
        <w:rPr>
          <w:sz w:val="26"/>
          <w:szCs w:val="26"/>
        </w:rPr>
        <w:t>4</w:t>
      </w:r>
      <w:r w:rsidRPr="00B40743">
        <w:rPr>
          <w:sz w:val="26"/>
          <w:szCs w:val="26"/>
        </w:rPr>
        <w:t xml:space="preserve"> год и плановый период 202</w:t>
      </w:r>
      <w:r w:rsidR="00DF41E9">
        <w:rPr>
          <w:sz w:val="26"/>
          <w:szCs w:val="26"/>
        </w:rPr>
        <w:t>5</w:t>
      </w:r>
      <w:r w:rsidRPr="00B40743">
        <w:rPr>
          <w:sz w:val="26"/>
          <w:szCs w:val="26"/>
        </w:rPr>
        <w:t xml:space="preserve"> и 202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>.12.202</w:t>
      </w:r>
      <w:r w:rsidR="00DF41E9">
        <w:rPr>
          <w:sz w:val="26"/>
          <w:szCs w:val="26"/>
        </w:rPr>
        <w:t>3</w:t>
      </w:r>
      <w:r w:rsidRPr="00B40743">
        <w:rPr>
          <w:sz w:val="26"/>
          <w:szCs w:val="26"/>
        </w:rPr>
        <w:t xml:space="preserve"> № </w:t>
      </w:r>
      <w:r w:rsidR="00DF41E9">
        <w:rPr>
          <w:sz w:val="26"/>
          <w:szCs w:val="26"/>
        </w:rPr>
        <w:t>61</w:t>
      </w:r>
      <w:r w:rsidRPr="00B40743">
        <w:rPr>
          <w:sz w:val="26"/>
          <w:szCs w:val="26"/>
        </w:rPr>
        <w:t>-НПА»</w:t>
      </w:r>
      <w:r w:rsidR="007F51A0" w:rsidRPr="00B40743">
        <w:rPr>
          <w:sz w:val="26"/>
          <w:szCs w:val="26"/>
        </w:rPr>
        <w:t xml:space="preserve"> с учетом настоящего Заключения.</w:t>
      </w:r>
    </w:p>
    <w:p w14:paraId="02B06415" w14:textId="40E7CABD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 xml:space="preserve">2. Администрации </w:t>
      </w:r>
      <w:r w:rsidR="00B33064" w:rsidRPr="00B40743">
        <w:rPr>
          <w:b/>
          <w:sz w:val="26"/>
          <w:szCs w:val="26"/>
        </w:rPr>
        <w:t>Лесозаводского</w:t>
      </w:r>
      <w:r w:rsidRPr="00B40743">
        <w:rPr>
          <w:b/>
          <w:sz w:val="26"/>
          <w:szCs w:val="26"/>
        </w:rPr>
        <w:t xml:space="preserve"> городского округа:</w:t>
      </w:r>
    </w:p>
    <w:p w14:paraId="43FC2D7B" w14:textId="422DEB6E" w:rsidR="00D5177A" w:rsidRPr="00B40743" w:rsidRDefault="00D5177A" w:rsidP="0098327C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 xml:space="preserve">- </w:t>
      </w:r>
      <w:r w:rsidR="00D85619" w:rsidRPr="00B40743">
        <w:rPr>
          <w:sz w:val="26"/>
          <w:szCs w:val="26"/>
        </w:rPr>
        <w:t>И</w:t>
      </w:r>
      <w:r w:rsidRPr="00B40743">
        <w:rPr>
          <w:sz w:val="26"/>
          <w:szCs w:val="26"/>
        </w:rPr>
        <w:t xml:space="preserve">сключить </w:t>
      </w:r>
      <w:r w:rsidR="007C52A4" w:rsidRPr="00B40743">
        <w:rPr>
          <w:sz w:val="26"/>
          <w:szCs w:val="26"/>
        </w:rPr>
        <w:t xml:space="preserve">возможность возникновения рисков </w:t>
      </w:r>
      <w:r w:rsidR="006C548D" w:rsidRPr="00B40743">
        <w:rPr>
          <w:sz w:val="26"/>
          <w:szCs w:val="26"/>
        </w:rPr>
        <w:t>в период</w:t>
      </w:r>
      <w:r w:rsidR="007C52A4" w:rsidRPr="00B40743">
        <w:rPr>
          <w:sz w:val="26"/>
          <w:szCs w:val="26"/>
        </w:rPr>
        <w:t xml:space="preserve"> исполнения бюджета, </w:t>
      </w:r>
      <w:r w:rsidR="004F5745" w:rsidRPr="00B40743">
        <w:rPr>
          <w:sz w:val="26"/>
          <w:szCs w:val="26"/>
        </w:rPr>
        <w:t>вследствие</w:t>
      </w:r>
      <w:r w:rsidR="007C52A4" w:rsidRPr="00B40743">
        <w:rPr>
          <w:sz w:val="26"/>
          <w:szCs w:val="26"/>
        </w:rPr>
        <w:t xml:space="preserve"> </w:t>
      </w:r>
      <w:r w:rsidR="00666BFB" w:rsidRPr="00B40743">
        <w:rPr>
          <w:sz w:val="26"/>
          <w:szCs w:val="26"/>
        </w:rPr>
        <w:t>непроведения</w:t>
      </w:r>
      <w:r w:rsidR="007C52A4" w:rsidRPr="00B40743">
        <w:rPr>
          <w:sz w:val="26"/>
          <w:szCs w:val="26"/>
        </w:rPr>
        <w:t xml:space="preserve"> мероприятий по расч</w:t>
      </w:r>
      <w:r w:rsidR="00990336">
        <w:rPr>
          <w:sz w:val="26"/>
          <w:szCs w:val="26"/>
        </w:rPr>
        <w:t>ё</w:t>
      </w:r>
      <w:r w:rsidR="007C52A4" w:rsidRPr="00B40743">
        <w:rPr>
          <w:sz w:val="26"/>
          <w:szCs w:val="26"/>
        </w:rPr>
        <w:t>ту и обоснованию вносимых изменений</w:t>
      </w:r>
      <w:r w:rsidR="007F51A0" w:rsidRPr="00B40743">
        <w:rPr>
          <w:sz w:val="26"/>
          <w:szCs w:val="26"/>
        </w:rPr>
        <w:t>.</w:t>
      </w:r>
    </w:p>
    <w:p w14:paraId="3C6995D6" w14:textId="77777777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3. Ответственным исполнителям муниципальных программ:</w:t>
      </w:r>
    </w:p>
    <w:p w14:paraId="01CABE9B" w14:textId="504EF0A8" w:rsidR="0098327C" w:rsidRPr="00CD02AF" w:rsidRDefault="007F51A0" w:rsidP="00B33064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="00DF41E9">
        <w:rPr>
          <w:sz w:val="26"/>
          <w:szCs w:val="26"/>
        </w:rPr>
        <w:t>С</w:t>
      </w:r>
      <w:r w:rsidR="0098327C" w:rsidRPr="00B40743">
        <w:rPr>
          <w:sz w:val="26"/>
          <w:szCs w:val="26"/>
        </w:rPr>
        <w:t>воевременно вносить изменения</w:t>
      </w:r>
      <w:r w:rsidR="007C52A4" w:rsidRPr="00B40743">
        <w:rPr>
          <w:sz w:val="26"/>
          <w:szCs w:val="26"/>
        </w:rPr>
        <w:t xml:space="preserve"> ресурсного обеспечения</w:t>
      </w:r>
      <w:r w:rsidR="0098327C" w:rsidRPr="00B40743">
        <w:rPr>
          <w:sz w:val="26"/>
          <w:szCs w:val="26"/>
        </w:rPr>
        <w:t xml:space="preserve"> в паспорта муниципальных программ.</w:t>
      </w:r>
    </w:p>
    <w:p w14:paraId="46163EBF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1A24B3EB" w14:textId="77777777" w:rsidR="002D1552" w:rsidRPr="00CD02AF" w:rsidRDefault="002D1552" w:rsidP="00D67877">
      <w:pPr>
        <w:jc w:val="both"/>
        <w:rPr>
          <w:sz w:val="26"/>
          <w:szCs w:val="26"/>
        </w:rPr>
      </w:pPr>
    </w:p>
    <w:p w14:paraId="0D16FDE0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640CFEC" w14:textId="77777777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>Председатель Контрольно-счетной палаты</w:t>
      </w:r>
    </w:p>
    <w:p w14:paraId="2F75798F" w14:textId="4086D0FE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68057F">
        <w:rPr>
          <w:rFonts w:eastAsia="Calibri"/>
          <w:sz w:val="26"/>
          <w:szCs w:val="26"/>
        </w:rPr>
        <w:t>И.В. Гуменная</w:t>
      </w:r>
    </w:p>
    <w:sectPr w:rsidR="00B33064" w:rsidRPr="00CD02AF" w:rsidSect="000E6193">
      <w:footerReference w:type="default" r:id="rId9"/>
      <w:footerReference w:type="first" r:id="rId10"/>
      <w:pgSz w:w="11906" w:h="16838"/>
      <w:pgMar w:top="993" w:right="851" w:bottom="851" w:left="1418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E48A" w14:textId="77777777" w:rsidR="007D60F9" w:rsidRDefault="007D60F9" w:rsidP="004C337E">
      <w:r>
        <w:separator/>
      </w:r>
    </w:p>
  </w:endnote>
  <w:endnote w:type="continuationSeparator" w:id="0">
    <w:p w14:paraId="6F21FE60" w14:textId="77777777" w:rsidR="007D60F9" w:rsidRDefault="007D60F9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9375591"/>
      <w:docPartObj>
        <w:docPartGallery w:val="Page Numbers (Bottom of Page)"/>
        <w:docPartUnique/>
      </w:docPartObj>
    </w:sdtPr>
    <w:sdtContent>
      <w:p w14:paraId="46668995" w14:textId="5F2E72B2" w:rsidR="00B8312A" w:rsidRDefault="00B831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AD998AC" w14:textId="6FAFCD5E" w:rsidR="00C947BD" w:rsidRDefault="00C947BD" w:rsidP="00C947BD">
    <w:pPr>
      <w:pStyle w:val="ac"/>
      <w:tabs>
        <w:tab w:val="clear" w:pos="4677"/>
        <w:tab w:val="clear" w:pos="9355"/>
        <w:tab w:val="left" w:pos="3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8476614"/>
      <w:docPartObj>
        <w:docPartGallery w:val="Page Numbers (Bottom of Page)"/>
        <w:docPartUnique/>
      </w:docPartObj>
    </w:sdtPr>
    <w:sdtContent>
      <w:p w14:paraId="1C39A3AA" w14:textId="7A7012F8" w:rsidR="00B8312A" w:rsidRDefault="00B831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61CD0F" w14:textId="6259571F" w:rsidR="00C947BD" w:rsidRDefault="00C947BD" w:rsidP="00C947B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3E78C" w14:textId="77777777" w:rsidR="007D60F9" w:rsidRDefault="007D60F9" w:rsidP="004C337E">
      <w:r>
        <w:separator/>
      </w:r>
    </w:p>
  </w:footnote>
  <w:footnote w:type="continuationSeparator" w:id="0">
    <w:p w14:paraId="3CC3EDE9" w14:textId="77777777" w:rsidR="007D60F9" w:rsidRDefault="007D60F9" w:rsidP="004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20D7D"/>
    <w:multiLevelType w:val="hybridMultilevel"/>
    <w:tmpl w:val="27FEBB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5" w15:restartNumberingAfterBreak="0">
    <w:nsid w:val="75E654D6"/>
    <w:multiLevelType w:val="hybridMultilevel"/>
    <w:tmpl w:val="9B0EF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3B6DAB"/>
    <w:multiLevelType w:val="hybridMultilevel"/>
    <w:tmpl w:val="0108E5CA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8" w15:restartNumberingAfterBreak="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3469708">
    <w:abstractNumId w:val="22"/>
  </w:num>
  <w:num w:numId="2" w16cid:durableId="1960333407">
    <w:abstractNumId w:val="5"/>
  </w:num>
  <w:num w:numId="3" w16cid:durableId="1703901900">
    <w:abstractNumId w:val="28"/>
  </w:num>
  <w:num w:numId="4" w16cid:durableId="413598500">
    <w:abstractNumId w:val="32"/>
  </w:num>
  <w:num w:numId="5" w16cid:durableId="1449548986">
    <w:abstractNumId w:val="35"/>
  </w:num>
  <w:num w:numId="6" w16cid:durableId="1257209189">
    <w:abstractNumId w:val="38"/>
  </w:num>
  <w:num w:numId="7" w16cid:durableId="1027364235">
    <w:abstractNumId w:val="24"/>
  </w:num>
  <w:num w:numId="8" w16cid:durableId="1280333937">
    <w:abstractNumId w:val="11"/>
  </w:num>
  <w:num w:numId="9" w16cid:durableId="1084104613">
    <w:abstractNumId w:val="46"/>
  </w:num>
  <w:num w:numId="10" w16cid:durableId="1523321120">
    <w:abstractNumId w:val="30"/>
  </w:num>
  <w:num w:numId="11" w16cid:durableId="1323506232">
    <w:abstractNumId w:val="48"/>
  </w:num>
  <w:num w:numId="12" w16cid:durableId="1310861090">
    <w:abstractNumId w:val="40"/>
  </w:num>
  <w:num w:numId="13" w16cid:durableId="666522096">
    <w:abstractNumId w:val="42"/>
  </w:num>
  <w:num w:numId="14" w16cid:durableId="390688209">
    <w:abstractNumId w:val="0"/>
  </w:num>
  <w:num w:numId="15" w16cid:durableId="713240706">
    <w:abstractNumId w:val="9"/>
  </w:num>
  <w:num w:numId="16" w16cid:durableId="780494120">
    <w:abstractNumId w:val="4"/>
  </w:num>
  <w:num w:numId="17" w16cid:durableId="680401518">
    <w:abstractNumId w:val="29"/>
  </w:num>
  <w:num w:numId="18" w16cid:durableId="793713820">
    <w:abstractNumId w:val="25"/>
  </w:num>
  <w:num w:numId="19" w16cid:durableId="1585843408">
    <w:abstractNumId w:val="33"/>
  </w:num>
  <w:num w:numId="20" w16cid:durableId="453791399">
    <w:abstractNumId w:val="3"/>
  </w:num>
  <w:num w:numId="21" w16cid:durableId="1511095053">
    <w:abstractNumId w:val="41"/>
  </w:num>
  <w:num w:numId="22" w16cid:durableId="258177408">
    <w:abstractNumId w:val="23"/>
  </w:num>
  <w:num w:numId="23" w16cid:durableId="329913133">
    <w:abstractNumId w:val="19"/>
  </w:num>
  <w:num w:numId="24" w16cid:durableId="1368332468">
    <w:abstractNumId w:val="26"/>
  </w:num>
  <w:num w:numId="25" w16cid:durableId="978457961">
    <w:abstractNumId w:val="31"/>
  </w:num>
  <w:num w:numId="26" w16cid:durableId="758252310">
    <w:abstractNumId w:val="20"/>
  </w:num>
  <w:num w:numId="27" w16cid:durableId="381637340">
    <w:abstractNumId w:val="1"/>
  </w:num>
  <w:num w:numId="28" w16cid:durableId="1243372123">
    <w:abstractNumId w:val="2"/>
  </w:num>
  <w:num w:numId="29" w16cid:durableId="741874535">
    <w:abstractNumId w:val="34"/>
  </w:num>
  <w:num w:numId="30" w16cid:durableId="1914581859">
    <w:abstractNumId w:val="12"/>
  </w:num>
  <w:num w:numId="31" w16cid:durableId="4834710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9218704">
    <w:abstractNumId w:val="39"/>
  </w:num>
  <w:num w:numId="33" w16cid:durableId="1510874791">
    <w:abstractNumId w:val="18"/>
  </w:num>
  <w:num w:numId="34" w16cid:durableId="1324819813">
    <w:abstractNumId w:val="7"/>
  </w:num>
  <w:num w:numId="35" w16cid:durableId="632710781">
    <w:abstractNumId w:val="44"/>
  </w:num>
  <w:num w:numId="36" w16cid:durableId="1609117575">
    <w:abstractNumId w:val="16"/>
  </w:num>
  <w:num w:numId="37" w16cid:durableId="1618756239">
    <w:abstractNumId w:val="15"/>
  </w:num>
  <w:num w:numId="38" w16cid:durableId="313486590">
    <w:abstractNumId w:val="13"/>
  </w:num>
  <w:num w:numId="39" w16cid:durableId="521667010">
    <w:abstractNumId w:val="6"/>
  </w:num>
  <w:num w:numId="40" w16cid:durableId="1197812935">
    <w:abstractNumId w:val="43"/>
  </w:num>
  <w:num w:numId="41" w16cid:durableId="934442196">
    <w:abstractNumId w:val="14"/>
  </w:num>
  <w:num w:numId="42" w16cid:durableId="1648432202">
    <w:abstractNumId w:val="17"/>
  </w:num>
  <w:num w:numId="43" w16cid:durableId="872772441">
    <w:abstractNumId w:val="10"/>
  </w:num>
  <w:num w:numId="44" w16cid:durableId="1005589566">
    <w:abstractNumId w:val="8"/>
  </w:num>
  <w:num w:numId="45" w16cid:durableId="574509188">
    <w:abstractNumId w:val="36"/>
  </w:num>
  <w:num w:numId="46" w16cid:durableId="1022052935">
    <w:abstractNumId w:val="21"/>
  </w:num>
  <w:num w:numId="47" w16cid:durableId="644625777">
    <w:abstractNumId w:val="47"/>
  </w:num>
  <w:num w:numId="48" w16cid:durableId="551696792">
    <w:abstractNumId w:val="27"/>
  </w:num>
  <w:num w:numId="49" w16cid:durableId="107046515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9E3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44"/>
    <w:rsid w:val="000152EC"/>
    <w:rsid w:val="00015816"/>
    <w:rsid w:val="00016D79"/>
    <w:rsid w:val="0001780D"/>
    <w:rsid w:val="00017C12"/>
    <w:rsid w:val="00017CEB"/>
    <w:rsid w:val="00020907"/>
    <w:rsid w:val="00020B5B"/>
    <w:rsid w:val="000214C0"/>
    <w:rsid w:val="0002183E"/>
    <w:rsid w:val="00021A13"/>
    <w:rsid w:val="00022125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910"/>
    <w:rsid w:val="00027043"/>
    <w:rsid w:val="000277C0"/>
    <w:rsid w:val="00027B99"/>
    <w:rsid w:val="00027F7E"/>
    <w:rsid w:val="000300C3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3E8"/>
    <w:rsid w:val="0003650F"/>
    <w:rsid w:val="00036EBB"/>
    <w:rsid w:val="00037325"/>
    <w:rsid w:val="00037913"/>
    <w:rsid w:val="00037DDF"/>
    <w:rsid w:val="000409C0"/>
    <w:rsid w:val="00040A11"/>
    <w:rsid w:val="000415AB"/>
    <w:rsid w:val="0004165C"/>
    <w:rsid w:val="00042093"/>
    <w:rsid w:val="000421C1"/>
    <w:rsid w:val="00042BDD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4D0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A2F"/>
    <w:rsid w:val="00063E33"/>
    <w:rsid w:val="000646B6"/>
    <w:rsid w:val="00064C94"/>
    <w:rsid w:val="00064D60"/>
    <w:rsid w:val="00064EB5"/>
    <w:rsid w:val="0006529E"/>
    <w:rsid w:val="00065CD8"/>
    <w:rsid w:val="00066561"/>
    <w:rsid w:val="0006731E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3DD1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16CC"/>
    <w:rsid w:val="000828E8"/>
    <w:rsid w:val="00082B0B"/>
    <w:rsid w:val="0008339E"/>
    <w:rsid w:val="0008387F"/>
    <w:rsid w:val="00083948"/>
    <w:rsid w:val="00084695"/>
    <w:rsid w:val="00084AB0"/>
    <w:rsid w:val="00085859"/>
    <w:rsid w:val="00085AC6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2675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3E7"/>
    <w:rsid w:val="000A2C37"/>
    <w:rsid w:val="000A2D35"/>
    <w:rsid w:val="000A352E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B52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537"/>
    <w:rsid w:val="000C6859"/>
    <w:rsid w:val="000C6B3A"/>
    <w:rsid w:val="000C6C6B"/>
    <w:rsid w:val="000C6C98"/>
    <w:rsid w:val="000C740E"/>
    <w:rsid w:val="000C75F9"/>
    <w:rsid w:val="000C76EB"/>
    <w:rsid w:val="000D0B0E"/>
    <w:rsid w:val="000D0DB3"/>
    <w:rsid w:val="000D11CB"/>
    <w:rsid w:val="000D1202"/>
    <w:rsid w:val="000D1924"/>
    <w:rsid w:val="000D196A"/>
    <w:rsid w:val="000D2329"/>
    <w:rsid w:val="000D2E5D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348"/>
    <w:rsid w:val="000E4855"/>
    <w:rsid w:val="000E5238"/>
    <w:rsid w:val="000E524E"/>
    <w:rsid w:val="000E55E3"/>
    <w:rsid w:val="000E571B"/>
    <w:rsid w:val="000E5AF3"/>
    <w:rsid w:val="000E6193"/>
    <w:rsid w:val="000E62EB"/>
    <w:rsid w:val="000E633F"/>
    <w:rsid w:val="000E67AD"/>
    <w:rsid w:val="000E703D"/>
    <w:rsid w:val="000E74BE"/>
    <w:rsid w:val="000E7C22"/>
    <w:rsid w:val="000F087F"/>
    <w:rsid w:val="000F09C4"/>
    <w:rsid w:val="000F155F"/>
    <w:rsid w:val="000F1DE6"/>
    <w:rsid w:val="000F1F2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6045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8A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40F"/>
    <w:rsid w:val="00114D9B"/>
    <w:rsid w:val="00114F84"/>
    <w:rsid w:val="0011542B"/>
    <w:rsid w:val="00115471"/>
    <w:rsid w:val="00115509"/>
    <w:rsid w:val="001157DA"/>
    <w:rsid w:val="001158E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116"/>
    <w:rsid w:val="00135D24"/>
    <w:rsid w:val="001368EA"/>
    <w:rsid w:val="00136DA4"/>
    <w:rsid w:val="00137439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274"/>
    <w:rsid w:val="00144565"/>
    <w:rsid w:val="0014476E"/>
    <w:rsid w:val="00144D90"/>
    <w:rsid w:val="00145511"/>
    <w:rsid w:val="00145700"/>
    <w:rsid w:val="00145C82"/>
    <w:rsid w:val="00146289"/>
    <w:rsid w:val="001467DE"/>
    <w:rsid w:val="001470A5"/>
    <w:rsid w:val="00147121"/>
    <w:rsid w:val="00147848"/>
    <w:rsid w:val="00147FAE"/>
    <w:rsid w:val="001502B6"/>
    <w:rsid w:val="001502FB"/>
    <w:rsid w:val="001508D8"/>
    <w:rsid w:val="00151333"/>
    <w:rsid w:val="00151539"/>
    <w:rsid w:val="00151A7F"/>
    <w:rsid w:val="00152C38"/>
    <w:rsid w:val="00152D20"/>
    <w:rsid w:val="00152FCA"/>
    <w:rsid w:val="0015378A"/>
    <w:rsid w:val="001537C7"/>
    <w:rsid w:val="001539F0"/>
    <w:rsid w:val="0015423B"/>
    <w:rsid w:val="001542A0"/>
    <w:rsid w:val="00155431"/>
    <w:rsid w:val="001565ED"/>
    <w:rsid w:val="00156AEC"/>
    <w:rsid w:val="00156B8A"/>
    <w:rsid w:val="00156EC1"/>
    <w:rsid w:val="001570B2"/>
    <w:rsid w:val="00157A2A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B68"/>
    <w:rsid w:val="00170D59"/>
    <w:rsid w:val="00171584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6DC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28B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160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6D64"/>
    <w:rsid w:val="00197493"/>
    <w:rsid w:val="001A0B03"/>
    <w:rsid w:val="001A10D2"/>
    <w:rsid w:val="001A15E7"/>
    <w:rsid w:val="001A19EE"/>
    <w:rsid w:val="001A2647"/>
    <w:rsid w:val="001A2AA8"/>
    <w:rsid w:val="001A35A1"/>
    <w:rsid w:val="001A419D"/>
    <w:rsid w:val="001A421F"/>
    <w:rsid w:val="001A436C"/>
    <w:rsid w:val="001A4681"/>
    <w:rsid w:val="001A46EB"/>
    <w:rsid w:val="001A4D3A"/>
    <w:rsid w:val="001A521C"/>
    <w:rsid w:val="001A550A"/>
    <w:rsid w:val="001A60FD"/>
    <w:rsid w:val="001A6164"/>
    <w:rsid w:val="001A6B91"/>
    <w:rsid w:val="001A6CEC"/>
    <w:rsid w:val="001A6E4E"/>
    <w:rsid w:val="001A7797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4E0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3F5D"/>
    <w:rsid w:val="001C3F89"/>
    <w:rsid w:val="001C4D69"/>
    <w:rsid w:val="001C52F0"/>
    <w:rsid w:val="001C5903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2188"/>
    <w:rsid w:val="001D3819"/>
    <w:rsid w:val="001D3983"/>
    <w:rsid w:val="001D3A54"/>
    <w:rsid w:val="001D41C1"/>
    <w:rsid w:val="001D48E1"/>
    <w:rsid w:val="001D5221"/>
    <w:rsid w:val="001D55E0"/>
    <w:rsid w:val="001D62EA"/>
    <w:rsid w:val="001D6398"/>
    <w:rsid w:val="001D6DA1"/>
    <w:rsid w:val="001D6E1D"/>
    <w:rsid w:val="001D7385"/>
    <w:rsid w:val="001D761F"/>
    <w:rsid w:val="001D7654"/>
    <w:rsid w:val="001E07DA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6F43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843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3A1"/>
    <w:rsid w:val="00204787"/>
    <w:rsid w:val="00204E52"/>
    <w:rsid w:val="00205308"/>
    <w:rsid w:val="00205545"/>
    <w:rsid w:val="0020595D"/>
    <w:rsid w:val="00205A97"/>
    <w:rsid w:val="00206B7E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623D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0E1"/>
    <w:rsid w:val="00221250"/>
    <w:rsid w:val="00221A15"/>
    <w:rsid w:val="002228A9"/>
    <w:rsid w:val="00222A22"/>
    <w:rsid w:val="00222B2E"/>
    <w:rsid w:val="00223848"/>
    <w:rsid w:val="00223C32"/>
    <w:rsid w:val="00223E94"/>
    <w:rsid w:val="00224A37"/>
    <w:rsid w:val="00225A40"/>
    <w:rsid w:val="00226F7C"/>
    <w:rsid w:val="0022757F"/>
    <w:rsid w:val="002278DB"/>
    <w:rsid w:val="0022790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6E11"/>
    <w:rsid w:val="0023709A"/>
    <w:rsid w:val="002370E3"/>
    <w:rsid w:val="002376AF"/>
    <w:rsid w:val="0023782D"/>
    <w:rsid w:val="0023788E"/>
    <w:rsid w:val="002406D5"/>
    <w:rsid w:val="00240AF6"/>
    <w:rsid w:val="002412E1"/>
    <w:rsid w:val="002419E7"/>
    <w:rsid w:val="002423AA"/>
    <w:rsid w:val="00242D2B"/>
    <w:rsid w:val="00242EDF"/>
    <w:rsid w:val="002430B5"/>
    <w:rsid w:val="002434C8"/>
    <w:rsid w:val="002434D3"/>
    <w:rsid w:val="002449DF"/>
    <w:rsid w:val="002449EE"/>
    <w:rsid w:val="0024507E"/>
    <w:rsid w:val="0024519B"/>
    <w:rsid w:val="002455DB"/>
    <w:rsid w:val="00245600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239"/>
    <w:rsid w:val="00252845"/>
    <w:rsid w:val="0025344C"/>
    <w:rsid w:val="00253779"/>
    <w:rsid w:val="00253DCA"/>
    <w:rsid w:val="0025474F"/>
    <w:rsid w:val="002547DC"/>
    <w:rsid w:val="00254881"/>
    <w:rsid w:val="00254CDC"/>
    <w:rsid w:val="00255F92"/>
    <w:rsid w:val="0025666D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8D3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D04"/>
    <w:rsid w:val="00272EB7"/>
    <w:rsid w:val="00273446"/>
    <w:rsid w:val="00273A17"/>
    <w:rsid w:val="00273BFB"/>
    <w:rsid w:val="00274196"/>
    <w:rsid w:val="0027433D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4A4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95C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287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51E1"/>
    <w:rsid w:val="002A52D7"/>
    <w:rsid w:val="002A598F"/>
    <w:rsid w:val="002A59C1"/>
    <w:rsid w:val="002A5C77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1E1F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8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2DEB"/>
    <w:rsid w:val="002C2E40"/>
    <w:rsid w:val="002C3E07"/>
    <w:rsid w:val="002C3E9F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7219"/>
    <w:rsid w:val="002C7E9C"/>
    <w:rsid w:val="002D00D0"/>
    <w:rsid w:val="002D0729"/>
    <w:rsid w:val="002D072B"/>
    <w:rsid w:val="002D0CE8"/>
    <w:rsid w:val="002D1157"/>
    <w:rsid w:val="002D1552"/>
    <w:rsid w:val="002D158F"/>
    <w:rsid w:val="002D1755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37A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4BF2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1D06"/>
    <w:rsid w:val="002F2216"/>
    <w:rsid w:val="002F23B6"/>
    <w:rsid w:val="002F3251"/>
    <w:rsid w:val="002F350D"/>
    <w:rsid w:val="002F3B38"/>
    <w:rsid w:val="002F3D4D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419"/>
    <w:rsid w:val="003147A0"/>
    <w:rsid w:val="0031531B"/>
    <w:rsid w:val="00315574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97F"/>
    <w:rsid w:val="00336D73"/>
    <w:rsid w:val="00337695"/>
    <w:rsid w:val="003403D3"/>
    <w:rsid w:val="00340BBA"/>
    <w:rsid w:val="00341BEE"/>
    <w:rsid w:val="00342287"/>
    <w:rsid w:val="00342F47"/>
    <w:rsid w:val="003430A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47CED"/>
    <w:rsid w:val="003501B8"/>
    <w:rsid w:val="00350313"/>
    <w:rsid w:val="003507C3"/>
    <w:rsid w:val="003509B5"/>
    <w:rsid w:val="00350BED"/>
    <w:rsid w:val="00350FA3"/>
    <w:rsid w:val="00351192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28CF"/>
    <w:rsid w:val="003629B8"/>
    <w:rsid w:val="003631F8"/>
    <w:rsid w:val="00363726"/>
    <w:rsid w:val="00363CC8"/>
    <w:rsid w:val="00364094"/>
    <w:rsid w:val="00364586"/>
    <w:rsid w:val="00364BC9"/>
    <w:rsid w:val="00364EE4"/>
    <w:rsid w:val="003656B3"/>
    <w:rsid w:val="00365844"/>
    <w:rsid w:val="00365871"/>
    <w:rsid w:val="00365AED"/>
    <w:rsid w:val="00365B71"/>
    <w:rsid w:val="00365BDB"/>
    <w:rsid w:val="00365F3C"/>
    <w:rsid w:val="00366583"/>
    <w:rsid w:val="003665E3"/>
    <w:rsid w:val="003667CA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7DF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18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87E5D"/>
    <w:rsid w:val="0039000B"/>
    <w:rsid w:val="003902B1"/>
    <w:rsid w:val="003904C5"/>
    <w:rsid w:val="00390AE4"/>
    <w:rsid w:val="003911CB"/>
    <w:rsid w:val="00391761"/>
    <w:rsid w:val="0039180E"/>
    <w:rsid w:val="00391D89"/>
    <w:rsid w:val="00391FA3"/>
    <w:rsid w:val="003924EB"/>
    <w:rsid w:val="00392797"/>
    <w:rsid w:val="00392955"/>
    <w:rsid w:val="00392B89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A9A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0B39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59EF"/>
    <w:rsid w:val="003B6AC3"/>
    <w:rsid w:val="003B7033"/>
    <w:rsid w:val="003B79B2"/>
    <w:rsid w:val="003C0841"/>
    <w:rsid w:val="003C095B"/>
    <w:rsid w:val="003C09F1"/>
    <w:rsid w:val="003C0A5D"/>
    <w:rsid w:val="003C0AAD"/>
    <w:rsid w:val="003C0F58"/>
    <w:rsid w:val="003C15F4"/>
    <w:rsid w:val="003C1E47"/>
    <w:rsid w:val="003C2314"/>
    <w:rsid w:val="003C2602"/>
    <w:rsid w:val="003C407D"/>
    <w:rsid w:val="003C522B"/>
    <w:rsid w:val="003C5C21"/>
    <w:rsid w:val="003C67BE"/>
    <w:rsid w:val="003C6BE4"/>
    <w:rsid w:val="003C6C59"/>
    <w:rsid w:val="003C6D31"/>
    <w:rsid w:val="003C6E92"/>
    <w:rsid w:val="003C7A51"/>
    <w:rsid w:val="003C7F2B"/>
    <w:rsid w:val="003D0897"/>
    <w:rsid w:val="003D1EB5"/>
    <w:rsid w:val="003D3629"/>
    <w:rsid w:val="003D3BCA"/>
    <w:rsid w:val="003D46DD"/>
    <w:rsid w:val="003D5AFD"/>
    <w:rsid w:val="003D5FC6"/>
    <w:rsid w:val="003D6362"/>
    <w:rsid w:val="003D6433"/>
    <w:rsid w:val="003D69C0"/>
    <w:rsid w:val="003D6E20"/>
    <w:rsid w:val="003D7B48"/>
    <w:rsid w:val="003D7E18"/>
    <w:rsid w:val="003D7E1F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A89"/>
    <w:rsid w:val="003E5D0B"/>
    <w:rsid w:val="003E6F9E"/>
    <w:rsid w:val="003E6FDA"/>
    <w:rsid w:val="003E74DB"/>
    <w:rsid w:val="003E7DF9"/>
    <w:rsid w:val="003F06BC"/>
    <w:rsid w:val="003F08D6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09C6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40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484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753"/>
    <w:rsid w:val="00426F22"/>
    <w:rsid w:val="00427CE8"/>
    <w:rsid w:val="00427E95"/>
    <w:rsid w:val="00430577"/>
    <w:rsid w:val="00430C88"/>
    <w:rsid w:val="00430CDE"/>
    <w:rsid w:val="00431525"/>
    <w:rsid w:val="004315B9"/>
    <w:rsid w:val="00431F8B"/>
    <w:rsid w:val="00432098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4F6F"/>
    <w:rsid w:val="00455093"/>
    <w:rsid w:val="004554F8"/>
    <w:rsid w:val="00455575"/>
    <w:rsid w:val="004558AE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928"/>
    <w:rsid w:val="004759D3"/>
    <w:rsid w:val="00476F15"/>
    <w:rsid w:val="00480884"/>
    <w:rsid w:val="004808DA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7B2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2BCA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840"/>
    <w:rsid w:val="00496B20"/>
    <w:rsid w:val="00496C9B"/>
    <w:rsid w:val="00496F66"/>
    <w:rsid w:val="004970E7"/>
    <w:rsid w:val="00497F4A"/>
    <w:rsid w:val="004A0D76"/>
    <w:rsid w:val="004A110B"/>
    <w:rsid w:val="004A1F58"/>
    <w:rsid w:val="004A25CC"/>
    <w:rsid w:val="004A2D47"/>
    <w:rsid w:val="004A3246"/>
    <w:rsid w:val="004A357E"/>
    <w:rsid w:val="004A378F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A7DF8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0835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4748"/>
    <w:rsid w:val="004C509A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773F"/>
    <w:rsid w:val="004D77E5"/>
    <w:rsid w:val="004D7AD8"/>
    <w:rsid w:val="004D7EAB"/>
    <w:rsid w:val="004D7EB7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5BA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343A"/>
    <w:rsid w:val="00503580"/>
    <w:rsid w:val="00505468"/>
    <w:rsid w:val="00505F83"/>
    <w:rsid w:val="0050622F"/>
    <w:rsid w:val="005063AC"/>
    <w:rsid w:val="00506EAE"/>
    <w:rsid w:val="0050719C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4CF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6C1"/>
    <w:rsid w:val="005219CD"/>
    <w:rsid w:val="00521C7C"/>
    <w:rsid w:val="00522454"/>
    <w:rsid w:val="005225A1"/>
    <w:rsid w:val="00522786"/>
    <w:rsid w:val="00522810"/>
    <w:rsid w:val="00523036"/>
    <w:rsid w:val="0052306D"/>
    <w:rsid w:val="00523333"/>
    <w:rsid w:val="00523604"/>
    <w:rsid w:val="0052361B"/>
    <w:rsid w:val="0052443E"/>
    <w:rsid w:val="00524819"/>
    <w:rsid w:val="00524A80"/>
    <w:rsid w:val="00524DD2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0A8A"/>
    <w:rsid w:val="005315AA"/>
    <w:rsid w:val="005318E7"/>
    <w:rsid w:val="00531FB1"/>
    <w:rsid w:val="00532350"/>
    <w:rsid w:val="00532CAC"/>
    <w:rsid w:val="0053335F"/>
    <w:rsid w:val="005339BD"/>
    <w:rsid w:val="00533AB0"/>
    <w:rsid w:val="00533BDC"/>
    <w:rsid w:val="00533C15"/>
    <w:rsid w:val="0053463F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526"/>
    <w:rsid w:val="005407EB"/>
    <w:rsid w:val="0054094E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8C6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26C8"/>
    <w:rsid w:val="005526F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07D6"/>
    <w:rsid w:val="005615D9"/>
    <w:rsid w:val="00561BF8"/>
    <w:rsid w:val="00561EF5"/>
    <w:rsid w:val="0056358F"/>
    <w:rsid w:val="0056367B"/>
    <w:rsid w:val="00563B64"/>
    <w:rsid w:val="00563E94"/>
    <w:rsid w:val="00563F1A"/>
    <w:rsid w:val="0056449B"/>
    <w:rsid w:val="005644C6"/>
    <w:rsid w:val="0056476F"/>
    <w:rsid w:val="00564CB1"/>
    <w:rsid w:val="00565575"/>
    <w:rsid w:val="0056674B"/>
    <w:rsid w:val="00566D2A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4EB3"/>
    <w:rsid w:val="005750B7"/>
    <w:rsid w:val="005758E1"/>
    <w:rsid w:val="005759DF"/>
    <w:rsid w:val="00575A3B"/>
    <w:rsid w:val="00575FAC"/>
    <w:rsid w:val="00576169"/>
    <w:rsid w:val="005763F1"/>
    <w:rsid w:val="00576AE2"/>
    <w:rsid w:val="00576C78"/>
    <w:rsid w:val="00576CA8"/>
    <w:rsid w:val="0057701D"/>
    <w:rsid w:val="005772FE"/>
    <w:rsid w:val="005774B3"/>
    <w:rsid w:val="00577E30"/>
    <w:rsid w:val="0058039C"/>
    <w:rsid w:val="0058054E"/>
    <w:rsid w:val="00580BEC"/>
    <w:rsid w:val="00581C33"/>
    <w:rsid w:val="00581CFD"/>
    <w:rsid w:val="005827FC"/>
    <w:rsid w:val="00583051"/>
    <w:rsid w:val="00583643"/>
    <w:rsid w:val="00583CEF"/>
    <w:rsid w:val="0058482C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3A7"/>
    <w:rsid w:val="0059355E"/>
    <w:rsid w:val="005937C4"/>
    <w:rsid w:val="00593AF7"/>
    <w:rsid w:val="00593E99"/>
    <w:rsid w:val="0059437F"/>
    <w:rsid w:val="00594A73"/>
    <w:rsid w:val="00594D2A"/>
    <w:rsid w:val="00594EA9"/>
    <w:rsid w:val="00594FEA"/>
    <w:rsid w:val="005956A4"/>
    <w:rsid w:val="0059577F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0EAF"/>
    <w:rsid w:val="005B1157"/>
    <w:rsid w:val="005B1582"/>
    <w:rsid w:val="005B1589"/>
    <w:rsid w:val="005B1718"/>
    <w:rsid w:val="005B1744"/>
    <w:rsid w:val="005B1F3C"/>
    <w:rsid w:val="005B2C8A"/>
    <w:rsid w:val="005B382D"/>
    <w:rsid w:val="005B39AD"/>
    <w:rsid w:val="005B39EA"/>
    <w:rsid w:val="005B4BEB"/>
    <w:rsid w:val="005B4CF1"/>
    <w:rsid w:val="005B51A0"/>
    <w:rsid w:val="005B56B1"/>
    <w:rsid w:val="005B5722"/>
    <w:rsid w:val="005B6B25"/>
    <w:rsid w:val="005B72B1"/>
    <w:rsid w:val="005B78E6"/>
    <w:rsid w:val="005B7A6F"/>
    <w:rsid w:val="005B7EEE"/>
    <w:rsid w:val="005C02F9"/>
    <w:rsid w:val="005C12AB"/>
    <w:rsid w:val="005C1C22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5FC5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D24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5635"/>
    <w:rsid w:val="005E628A"/>
    <w:rsid w:val="005E6358"/>
    <w:rsid w:val="005E6782"/>
    <w:rsid w:val="005E7264"/>
    <w:rsid w:val="005E72DF"/>
    <w:rsid w:val="005E75E6"/>
    <w:rsid w:val="005F0C31"/>
    <w:rsid w:val="005F0F4F"/>
    <w:rsid w:val="005F1644"/>
    <w:rsid w:val="005F2D1E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277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45"/>
    <w:rsid w:val="00605FA2"/>
    <w:rsid w:val="0060609F"/>
    <w:rsid w:val="0060610A"/>
    <w:rsid w:val="006063AD"/>
    <w:rsid w:val="0060693C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2E02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0C79"/>
    <w:rsid w:val="0063233F"/>
    <w:rsid w:val="0063270B"/>
    <w:rsid w:val="00632D80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6E7"/>
    <w:rsid w:val="00645E8D"/>
    <w:rsid w:val="00645F6C"/>
    <w:rsid w:val="00645FD8"/>
    <w:rsid w:val="00646771"/>
    <w:rsid w:val="00647AEF"/>
    <w:rsid w:val="00647F73"/>
    <w:rsid w:val="006506F4"/>
    <w:rsid w:val="006509E0"/>
    <w:rsid w:val="0065116D"/>
    <w:rsid w:val="00651443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B4F"/>
    <w:rsid w:val="00662F7F"/>
    <w:rsid w:val="00663AA6"/>
    <w:rsid w:val="00663E9A"/>
    <w:rsid w:val="006644C9"/>
    <w:rsid w:val="00665076"/>
    <w:rsid w:val="006653EF"/>
    <w:rsid w:val="00665AD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403"/>
    <w:rsid w:val="00677C36"/>
    <w:rsid w:val="00680500"/>
    <w:rsid w:val="0068057F"/>
    <w:rsid w:val="00680633"/>
    <w:rsid w:val="006806C8"/>
    <w:rsid w:val="00680F22"/>
    <w:rsid w:val="00681306"/>
    <w:rsid w:val="0068157D"/>
    <w:rsid w:val="006816E7"/>
    <w:rsid w:val="0068221B"/>
    <w:rsid w:val="00682342"/>
    <w:rsid w:val="006823EB"/>
    <w:rsid w:val="00682903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87EB5"/>
    <w:rsid w:val="006901D9"/>
    <w:rsid w:val="00690E6D"/>
    <w:rsid w:val="00691216"/>
    <w:rsid w:val="00691764"/>
    <w:rsid w:val="006917D3"/>
    <w:rsid w:val="00692477"/>
    <w:rsid w:val="00692BB0"/>
    <w:rsid w:val="00693861"/>
    <w:rsid w:val="0069456B"/>
    <w:rsid w:val="006947A4"/>
    <w:rsid w:val="006948F6"/>
    <w:rsid w:val="006949D8"/>
    <w:rsid w:val="00694EBE"/>
    <w:rsid w:val="00694FA0"/>
    <w:rsid w:val="00695B10"/>
    <w:rsid w:val="00696060"/>
    <w:rsid w:val="00696274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5E22"/>
    <w:rsid w:val="006A64E1"/>
    <w:rsid w:val="006A70A8"/>
    <w:rsid w:val="006A75A3"/>
    <w:rsid w:val="006A783D"/>
    <w:rsid w:val="006A790C"/>
    <w:rsid w:val="006A7A7A"/>
    <w:rsid w:val="006A7D9E"/>
    <w:rsid w:val="006A7F3A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6B7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36"/>
    <w:rsid w:val="006C3884"/>
    <w:rsid w:val="006C3AFF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426B"/>
    <w:rsid w:val="006D4383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7B9"/>
    <w:rsid w:val="006E5BB1"/>
    <w:rsid w:val="006E63F5"/>
    <w:rsid w:val="006E69E5"/>
    <w:rsid w:val="006E6C3C"/>
    <w:rsid w:val="006E7376"/>
    <w:rsid w:val="006F00A9"/>
    <w:rsid w:val="006F04FE"/>
    <w:rsid w:val="006F0DE8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252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CEA"/>
    <w:rsid w:val="00703DFF"/>
    <w:rsid w:val="0070404C"/>
    <w:rsid w:val="00704F0D"/>
    <w:rsid w:val="0070583B"/>
    <w:rsid w:val="00705868"/>
    <w:rsid w:val="0070744D"/>
    <w:rsid w:val="007076FD"/>
    <w:rsid w:val="00707A27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0EE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667"/>
    <w:rsid w:val="00725EF4"/>
    <w:rsid w:val="00726D5A"/>
    <w:rsid w:val="00726EE4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24D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20E7"/>
    <w:rsid w:val="0074314B"/>
    <w:rsid w:val="00743CCB"/>
    <w:rsid w:val="00743DD9"/>
    <w:rsid w:val="0074456F"/>
    <w:rsid w:val="0074463A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206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4BE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971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6F3"/>
    <w:rsid w:val="00791918"/>
    <w:rsid w:val="00791BBD"/>
    <w:rsid w:val="007922E2"/>
    <w:rsid w:val="00792895"/>
    <w:rsid w:val="00793935"/>
    <w:rsid w:val="0079425C"/>
    <w:rsid w:val="00794852"/>
    <w:rsid w:val="00794B9D"/>
    <w:rsid w:val="0079551D"/>
    <w:rsid w:val="007956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97E11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504"/>
    <w:rsid w:val="007A488B"/>
    <w:rsid w:val="007A4A31"/>
    <w:rsid w:val="007A4AEA"/>
    <w:rsid w:val="007A4C75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1FEC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831"/>
    <w:rsid w:val="007C39E8"/>
    <w:rsid w:val="007C424D"/>
    <w:rsid w:val="007C436F"/>
    <w:rsid w:val="007C4A9F"/>
    <w:rsid w:val="007C52A4"/>
    <w:rsid w:val="007C7FDB"/>
    <w:rsid w:val="007D0024"/>
    <w:rsid w:val="007D02B4"/>
    <w:rsid w:val="007D07A0"/>
    <w:rsid w:val="007D1357"/>
    <w:rsid w:val="007D1526"/>
    <w:rsid w:val="007D179D"/>
    <w:rsid w:val="007D1A91"/>
    <w:rsid w:val="007D21B3"/>
    <w:rsid w:val="007D2672"/>
    <w:rsid w:val="007D2EBD"/>
    <w:rsid w:val="007D2F48"/>
    <w:rsid w:val="007D2F8B"/>
    <w:rsid w:val="007D329C"/>
    <w:rsid w:val="007D378A"/>
    <w:rsid w:val="007D3810"/>
    <w:rsid w:val="007D414D"/>
    <w:rsid w:val="007D49D9"/>
    <w:rsid w:val="007D571B"/>
    <w:rsid w:val="007D5C02"/>
    <w:rsid w:val="007D60B7"/>
    <w:rsid w:val="007D60F9"/>
    <w:rsid w:val="007D6758"/>
    <w:rsid w:val="007D6E9A"/>
    <w:rsid w:val="007D7759"/>
    <w:rsid w:val="007E035D"/>
    <w:rsid w:val="007E0685"/>
    <w:rsid w:val="007E0BA6"/>
    <w:rsid w:val="007E1105"/>
    <w:rsid w:val="007E12CE"/>
    <w:rsid w:val="007E12F5"/>
    <w:rsid w:val="007E181A"/>
    <w:rsid w:val="007E218A"/>
    <w:rsid w:val="007E2246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4CED"/>
    <w:rsid w:val="00805639"/>
    <w:rsid w:val="00805C6C"/>
    <w:rsid w:val="00805EB5"/>
    <w:rsid w:val="008064DC"/>
    <w:rsid w:val="00806A0E"/>
    <w:rsid w:val="0080706F"/>
    <w:rsid w:val="0080732F"/>
    <w:rsid w:val="00807432"/>
    <w:rsid w:val="00807508"/>
    <w:rsid w:val="00807D3F"/>
    <w:rsid w:val="00807D4F"/>
    <w:rsid w:val="00807EF3"/>
    <w:rsid w:val="00810557"/>
    <w:rsid w:val="008108C7"/>
    <w:rsid w:val="00811C01"/>
    <w:rsid w:val="00811D6F"/>
    <w:rsid w:val="00812128"/>
    <w:rsid w:val="008122AD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10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3C6B"/>
    <w:rsid w:val="008541B9"/>
    <w:rsid w:val="008547F2"/>
    <w:rsid w:val="008553FE"/>
    <w:rsid w:val="008555AF"/>
    <w:rsid w:val="008555C5"/>
    <w:rsid w:val="008557DD"/>
    <w:rsid w:val="00855C28"/>
    <w:rsid w:val="0085648F"/>
    <w:rsid w:val="00856AB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2DA7"/>
    <w:rsid w:val="008743C8"/>
    <w:rsid w:val="008746CB"/>
    <w:rsid w:val="00875DB9"/>
    <w:rsid w:val="00876D85"/>
    <w:rsid w:val="00876F5F"/>
    <w:rsid w:val="00877F77"/>
    <w:rsid w:val="00877FEE"/>
    <w:rsid w:val="00880A99"/>
    <w:rsid w:val="00880B19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3"/>
    <w:rsid w:val="0089594C"/>
    <w:rsid w:val="00895EDE"/>
    <w:rsid w:val="00895F8F"/>
    <w:rsid w:val="00895FB7"/>
    <w:rsid w:val="00896BC5"/>
    <w:rsid w:val="00897B26"/>
    <w:rsid w:val="00897F59"/>
    <w:rsid w:val="008A0B20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753B"/>
    <w:rsid w:val="008B1351"/>
    <w:rsid w:val="008B1976"/>
    <w:rsid w:val="008B1E8A"/>
    <w:rsid w:val="008B25AA"/>
    <w:rsid w:val="008B25DE"/>
    <w:rsid w:val="008B29C4"/>
    <w:rsid w:val="008B356D"/>
    <w:rsid w:val="008B3C65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48D"/>
    <w:rsid w:val="008E35FC"/>
    <w:rsid w:val="008E3E25"/>
    <w:rsid w:val="008E41FA"/>
    <w:rsid w:val="008E4344"/>
    <w:rsid w:val="008E48D3"/>
    <w:rsid w:val="008E52F7"/>
    <w:rsid w:val="008E538C"/>
    <w:rsid w:val="008E5535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64F"/>
    <w:rsid w:val="008F2C2C"/>
    <w:rsid w:val="008F2CA3"/>
    <w:rsid w:val="008F2DA6"/>
    <w:rsid w:val="008F2EB2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29D"/>
    <w:rsid w:val="008F7397"/>
    <w:rsid w:val="008F7857"/>
    <w:rsid w:val="008F793C"/>
    <w:rsid w:val="008F79A9"/>
    <w:rsid w:val="008F7ACE"/>
    <w:rsid w:val="008F7DCF"/>
    <w:rsid w:val="008F7F69"/>
    <w:rsid w:val="008F7F81"/>
    <w:rsid w:val="009002D4"/>
    <w:rsid w:val="0090085B"/>
    <w:rsid w:val="0090090C"/>
    <w:rsid w:val="00901070"/>
    <w:rsid w:val="0090112E"/>
    <w:rsid w:val="009017A7"/>
    <w:rsid w:val="00901A8A"/>
    <w:rsid w:val="00902A0F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3DDE"/>
    <w:rsid w:val="00914254"/>
    <w:rsid w:val="009144E4"/>
    <w:rsid w:val="00914643"/>
    <w:rsid w:val="00914B78"/>
    <w:rsid w:val="009154CF"/>
    <w:rsid w:val="00915A53"/>
    <w:rsid w:val="00917CC8"/>
    <w:rsid w:val="00920335"/>
    <w:rsid w:val="00921134"/>
    <w:rsid w:val="009213EE"/>
    <w:rsid w:val="009214BB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C0B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2C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7DB"/>
    <w:rsid w:val="00940B7E"/>
    <w:rsid w:val="009416FE"/>
    <w:rsid w:val="00941D9B"/>
    <w:rsid w:val="00942B2B"/>
    <w:rsid w:val="009442B1"/>
    <w:rsid w:val="009442B2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138"/>
    <w:rsid w:val="009474D6"/>
    <w:rsid w:val="009475E8"/>
    <w:rsid w:val="00947E26"/>
    <w:rsid w:val="00947E83"/>
    <w:rsid w:val="00950E99"/>
    <w:rsid w:val="00951822"/>
    <w:rsid w:val="00953873"/>
    <w:rsid w:val="00953BF1"/>
    <w:rsid w:val="009542A0"/>
    <w:rsid w:val="00954595"/>
    <w:rsid w:val="0095515A"/>
    <w:rsid w:val="0095546D"/>
    <w:rsid w:val="00955928"/>
    <w:rsid w:val="00957630"/>
    <w:rsid w:val="00957EAA"/>
    <w:rsid w:val="00960610"/>
    <w:rsid w:val="00960671"/>
    <w:rsid w:val="00960BC4"/>
    <w:rsid w:val="00962112"/>
    <w:rsid w:val="009629A8"/>
    <w:rsid w:val="00964110"/>
    <w:rsid w:val="00964AE4"/>
    <w:rsid w:val="00966089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716"/>
    <w:rsid w:val="00972871"/>
    <w:rsid w:val="00973A19"/>
    <w:rsid w:val="00974FF8"/>
    <w:rsid w:val="0097551A"/>
    <w:rsid w:val="00975740"/>
    <w:rsid w:val="00975AD5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2A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336"/>
    <w:rsid w:val="0099081B"/>
    <w:rsid w:val="009908A2"/>
    <w:rsid w:val="009911F3"/>
    <w:rsid w:val="009913AE"/>
    <w:rsid w:val="009916E2"/>
    <w:rsid w:val="00991C45"/>
    <w:rsid w:val="00992339"/>
    <w:rsid w:val="009925D1"/>
    <w:rsid w:val="00992C36"/>
    <w:rsid w:val="00992F79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6A4C"/>
    <w:rsid w:val="00997960"/>
    <w:rsid w:val="00997A1D"/>
    <w:rsid w:val="00997A47"/>
    <w:rsid w:val="009A002E"/>
    <w:rsid w:val="009A017B"/>
    <w:rsid w:val="009A08C6"/>
    <w:rsid w:val="009A0DD1"/>
    <w:rsid w:val="009A0EE6"/>
    <w:rsid w:val="009A0F8B"/>
    <w:rsid w:val="009A1493"/>
    <w:rsid w:val="009A26B7"/>
    <w:rsid w:val="009A2C89"/>
    <w:rsid w:val="009A2E04"/>
    <w:rsid w:val="009A3131"/>
    <w:rsid w:val="009A4D89"/>
    <w:rsid w:val="009A4DED"/>
    <w:rsid w:val="009A5172"/>
    <w:rsid w:val="009A576C"/>
    <w:rsid w:val="009A5B22"/>
    <w:rsid w:val="009A61C1"/>
    <w:rsid w:val="009A67DE"/>
    <w:rsid w:val="009A692F"/>
    <w:rsid w:val="009A6B0B"/>
    <w:rsid w:val="009A7073"/>
    <w:rsid w:val="009A7751"/>
    <w:rsid w:val="009A77C3"/>
    <w:rsid w:val="009A7916"/>
    <w:rsid w:val="009A79D8"/>
    <w:rsid w:val="009A7BB8"/>
    <w:rsid w:val="009A7C5A"/>
    <w:rsid w:val="009B003A"/>
    <w:rsid w:val="009B00F2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71"/>
    <w:rsid w:val="009B48CE"/>
    <w:rsid w:val="009B4BDB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31C"/>
    <w:rsid w:val="009C27B5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3F4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0489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40"/>
    <w:rsid w:val="00A0415B"/>
    <w:rsid w:val="00A042AA"/>
    <w:rsid w:val="00A04370"/>
    <w:rsid w:val="00A05265"/>
    <w:rsid w:val="00A057A3"/>
    <w:rsid w:val="00A06434"/>
    <w:rsid w:val="00A068A1"/>
    <w:rsid w:val="00A06A40"/>
    <w:rsid w:val="00A07222"/>
    <w:rsid w:val="00A0764F"/>
    <w:rsid w:val="00A0769C"/>
    <w:rsid w:val="00A07F3F"/>
    <w:rsid w:val="00A07F68"/>
    <w:rsid w:val="00A10076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A1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185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2F7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0096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5AE8"/>
    <w:rsid w:val="00A567C5"/>
    <w:rsid w:val="00A5763B"/>
    <w:rsid w:val="00A57C9D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3C7C"/>
    <w:rsid w:val="00A847A9"/>
    <w:rsid w:val="00A8481A"/>
    <w:rsid w:val="00A84939"/>
    <w:rsid w:val="00A849D9"/>
    <w:rsid w:val="00A84ADA"/>
    <w:rsid w:val="00A84BE1"/>
    <w:rsid w:val="00A84CC6"/>
    <w:rsid w:val="00A8523C"/>
    <w:rsid w:val="00A85674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5CE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268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B73"/>
    <w:rsid w:val="00AC3C36"/>
    <w:rsid w:val="00AC478E"/>
    <w:rsid w:val="00AC47BB"/>
    <w:rsid w:val="00AC482C"/>
    <w:rsid w:val="00AC524B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0F3C"/>
    <w:rsid w:val="00AD122E"/>
    <w:rsid w:val="00AD12A4"/>
    <w:rsid w:val="00AD1A6B"/>
    <w:rsid w:val="00AD269E"/>
    <w:rsid w:val="00AD294B"/>
    <w:rsid w:val="00AD2973"/>
    <w:rsid w:val="00AD37D4"/>
    <w:rsid w:val="00AD47F9"/>
    <w:rsid w:val="00AD4ABD"/>
    <w:rsid w:val="00AD532B"/>
    <w:rsid w:val="00AD5633"/>
    <w:rsid w:val="00AD57F0"/>
    <w:rsid w:val="00AD5BAD"/>
    <w:rsid w:val="00AD6BBD"/>
    <w:rsid w:val="00AD7022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2B0"/>
    <w:rsid w:val="00AE7834"/>
    <w:rsid w:val="00AE7975"/>
    <w:rsid w:val="00AE7BD9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3BA4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105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3DE"/>
    <w:rsid w:val="00B02A03"/>
    <w:rsid w:val="00B02FBF"/>
    <w:rsid w:val="00B032AC"/>
    <w:rsid w:val="00B04253"/>
    <w:rsid w:val="00B05456"/>
    <w:rsid w:val="00B05463"/>
    <w:rsid w:val="00B0560B"/>
    <w:rsid w:val="00B05646"/>
    <w:rsid w:val="00B05EBF"/>
    <w:rsid w:val="00B0690B"/>
    <w:rsid w:val="00B0757A"/>
    <w:rsid w:val="00B07967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2D0"/>
    <w:rsid w:val="00B325AB"/>
    <w:rsid w:val="00B32A43"/>
    <w:rsid w:val="00B33064"/>
    <w:rsid w:val="00B34361"/>
    <w:rsid w:val="00B34CFF"/>
    <w:rsid w:val="00B35B0E"/>
    <w:rsid w:val="00B36066"/>
    <w:rsid w:val="00B369CC"/>
    <w:rsid w:val="00B36D64"/>
    <w:rsid w:val="00B37493"/>
    <w:rsid w:val="00B379FE"/>
    <w:rsid w:val="00B37FD4"/>
    <w:rsid w:val="00B40743"/>
    <w:rsid w:val="00B40878"/>
    <w:rsid w:val="00B40BEF"/>
    <w:rsid w:val="00B40E82"/>
    <w:rsid w:val="00B41C25"/>
    <w:rsid w:val="00B41D40"/>
    <w:rsid w:val="00B41E7C"/>
    <w:rsid w:val="00B41F59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4E4E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1567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99"/>
    <w:rsid w:val="00B748D2"/>
    <w:rsid w:val="00B75D3C"/>
    <w:rsid w:val="00B75D55"/>
    <w:rsid w:val="00B7667D"/>
    <w:rsid w:val="00B77115"/>
    <w:rsid w:val="00B80CDA"/>
    <w:rsid w:val="00B81506"/>
    <w:rsid w:val="00B81D59"/>
    <w:rsid w:val="00B8274C"/>
    <w:rsid w:val="00B828E6"/>
    <w:rsid w:val="00B8312A"/>
    <w:rsid w:val="00B836F2"/>
    <w:rsid w:val="00B83D93"/>
    <w:rsid w:val="00B83F13"/>
    <w:rsid w:val="00B85885"/>
    <w:rsid w:val="00B85F88"/>
    <w:rsid w:val="00B865E0"/>
    <w:rsid w:val="00B87470"/>
    <w:rsid w:val="00B87CD6"/>
    <w:rsid w:val="00B9011E"/>
    <w:rsid w:val="00B90AEC"/>
    <w:rsid w:val="00B90FDD"/>
    <w:rsid w:val="00B91353"/>
    <w:rsid w:val="00B92A80"/>
    <w:rsid w:val="00B92AC9"/>
    <w:rsid w:val="00B92FE9"/>
    <w:rsid w:val="00B93739"/>
    <w:rsid w:val="00B93A85"/>
    <w:rsid w:val="00B94F95"/>
    <w:rsid w:val="00B951C5"/>
    <w:rsid w:val="00B95BE2"/>
    <w:rsid w:val="00B95FDD"/>
    <w:rsid w:val="00B9601E"/>
    <w:rsid w:val="00B96182"/>
    <w:rsid w:val="00B961FE"/>
    <w:rsid w:val="00B96342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4EF"/>
    <w:rsid w:val="00BA5702"/>
    <w:rsid w:val="00BA6088"/>
    <w:rsid w:val="00BA639D"/>
    <w:rsid w:val="00BA649D"/>
    <w:rsid w:val="00BA6EC1"/>
    <w:rsid w:val="00BA71B5"/>
    <w:rsid w:val="00BA761D"/>
    <w:rsid w:val="00BB09E1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2A4"/>
    <w:rsid w:val="00BC25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597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5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6842"/>
    <w:rsid w:val="00BE72BE"/>
    <w:rsid w:val="00BE7307"/>
    <w:rsid w:val="00BE7656"/>
    <w:rsid w:val="00BF0317"/>
    <w:rsid w:val="00BF0A61"/>
    <w:rsid w:val="00BF0AC6"/>
    <w:rsid w:val="00BF0D62"/>
    <w:rsid w:val="00BF0E88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3DBA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63C"/>
    <w:rsid w:val="00C049C5"/>
    <w:rsid w:val="00C04C41"/>
    <w:rsid w:val="00C050A4"/>
    <w:rsid w:val="00C05468"/>
    <w:rsid w:val="00C05BC8"/>
    <w:rsid w:val="00C05CA4"/>
    <w:rsid w:val="00C060C9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2DE6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6F09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5F5"/>
    <w:rsid w:val="00C24665"/>
    <w:rsid w:val="00C2477F"/>
    <w:rsid w:val="00C24869"/>
    <w:rsid w:val="00C24E15"/>
    <w:rsid w:val="00C24F8D"/>
    <w:rsid w:val="00C25330"/>
    <w:rsid w:val="00C26874"/>
    <w:rsid w:val="00C26A39"/>
    <w:rsid w:val="00C26C63"/>
    <w:rsid w:val="00C26CE1"/>
    <w:rsid w:val="00C2797E"/>
    <w:rsid w:val="00C309B6"/>
    <w:rsid w:val="00C30DD9"/>
    <w:rsid w:val="00C30F2B"/>
    <w:rsid w:val="00C310CE"/>
    <w:rsid w:val="00C312F0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CFA"/>
    <w:rsid w:val="00C54D39"/>
    <w:rsid w:val="00C54EC1"/>
    <w:rsid w:val="00C55115"/>
    <w:rsid w:val="00C5663D"/>
    <w:rsid w:val="00C579E0"/>
    <w:rsid w:val="00C57A6B"/>
    <w:rsid w:val="00C60200"/>
    <w:rsid w:val="00C602AE"/>
    <w:rsid w:val="00C610A8"/>
    <w:rsid w:val="00C613A5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3E62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540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98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7BD"/>
    <w:rsid w:val="00C94A71"/>
    <w:rsid w:val="00C956A8"/>
    <w:rsid w:val="00C95FFC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02AA"/>
    <w:rsid w:val="00CB1D09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729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68B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A2E"/>
    <w:rsid w:val="00CE6DA9"/>
    <w:rsid w:val="00CE6FCB"/>
    <w:rsid w:val="00CE7F45"/>
    <w:rsid w:val="00CF0759"/>
    <w:rsid w:val="00CF0B4C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5AEC"/>
    <w:rsid w:val="00D06C51"/>
    <w:rsid w:val="00D06CF1"/>
    <w:rsid w:val="00D0707D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E6C"/>
    <w:rsid w:val="00D14FBB"/>
    <w:rsid w:val="00D15144"/>
    <w:rsid w:val="00D15608"/>
    <w:rsid w:val="00D15D5E"/>
    <w:rsid w:val="00D161B5"/>
    <w:rsid w:val="00D16229"/>
    <w:rsid w:val="00D162FE"/>
    <w:rsid w:val="00D16B8F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23C"/>
    <w:rsid w:val="00D254D4"/>
    <w:rsid w:val="00D255A8"/>
    <w:rsid w:val="00D25602"/>
    <w:rsid w:val="00D2586C"/>
    <w:rsid w:val="00D26387"/>
    <w:rsid w:val="00D26968"/>
    <w:rsid w:val="00D269A2"/>
    <w:rsid w:val="00D26A50"/>
    <w:rsid w:val="00D26A72"/>
    <w:rsid w:val="00D272B9"/>
    <w:rsid w:val="00D272F3"/>
    <w:rsid w:val="00D27B27"/>
    <w:rsid w:val="00D27E51"/>
    <w:rsid w:val="00D30443"/>
    <w:rsid w:val="00D30ABF"/>
    <w:rsid w:val="00D3125E"/>
    <w:rsid w:val="00D322A7"/>
    <w:rsid w:val="00D32C51"/>
    <w:rsid w:val="00D3486E"/>
    <w:rsid w:val="00D34D72"/>
    <w:rsid w:val="00D34F32"/>
    <w:rsid w:val="00D35057"/>
    <w:rsid w:val="00D355CC"/>
    <w:rsid w:val="00D35734"/>
    <w:rsid w:val="00D35F02"/>
    <w:rsid w:val="00D35FA8"/>
    <w:rsid w:val="00D36423"/>
    <w:rsid w:val="00D37804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8A0"/>
    <w:rsid w:val="00D44BDB"/>
    <w:rsid w:val="00D462B3"/>
    <w:rsid w:val="00D463E2"/>
    <w:rsid w:val="00D468E9"/>
    <w:rsid w:val="00D46DF7"/>
    <w:rsid w:val="00D47921"/>
    <w:rsid w:val="00D47A4D"/>
    <w:rsid w:val="00D47F14"/>
    <w:rsid w:val="00D50416"/>
    <w:rsid w:val="00D50F86"/>
    <w:rsid w:val="00D5137E"/>
    <w:rsid w:val="00D51581"/>
    <w:rsid w:val="00D5177A"/>
    <w:rsid w:val="00D5199D"/>
    <w:rsid w:val="00D52AEB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165"/>
    <w:rsid w:val="00D62305"/>
    <w:rsid w:val="00D63138"/>
    <w:rsid w:val="00D63C75"/>
    <w:rsid w:val="00D6460D"/>
    <w:rsid w:val="00D65054"/>
    <w:rsid w:val="00D655EA"/>
    <w:rsid w:val="00D658A9"/>
    <w:rsid w:val="00D65D1D"/>
    <w:rsid w:val="00D665C2"/>
    <w:rsid w:val="00D6671E"/>
    <w:rsid w:val="00D66D38"/>
    <w:rsid w:val="00D66EB7"/>
    <w:rsid w:val="00D671AE"/>
    <w:rsid w:val="00D675E0"/>
    <w:rsid w:val="00D67877"/>
    <w:rsid w:val="00D67958"/>
    <w:rsid w:val="00D67AA5"/>
    <w:rsid w:val="00D7028E"/>
    <w:rsid w:val="00D704D3"/>
    <w:rsid w:val="00D709C7"/>
    <w:rsid w:val="00D70E98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3FFA"/>
    <w:rsid w:val="00D740CA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87A08"/>
    <w:rsid w:val="00D90C06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9758F"/>
    <w:rsid w:val="00DA068A"/>
    <w:rsid w:val="00DA0C04"/>
    <w:rsid w:val="00DA1213"/>
    <w:rsid w:val="00DA1AC5"/>
    <w:rsid w:val="00DA2265"/>
    <w:rsid w:val="00DA23D7"/>
    <w:rsid w:val="00DA2E56"/>
    <w:rsid w:val="00DA324D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216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1FED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64F"/>
    <w:rsid w:val="00DC7CBB"/>
    <w:rsid w:val="00DC7E1D"/>
    <w:rsid w:val="00DD003C"/>
    <w:rsid w:val="00DD0550"/>
    <w:rsid w:val="00DD0B30"/>
    <w:rsid w:val="00DD106D"/>
    <w:rsid w:val="00DD11F5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5A01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3F93"/>
    <w:rsid w:val="00DF4151"/>
    <w:rsid w:val="00DF41E9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A6"/>
    <w:rsid w:val="00E016D6"/>
    <w:rsid w:val="00E01CB0"/>
    <w:rsid w:val="00E025ED"/>
    <w:rsid w:val="00E02CDF"/>
    <w:rsid w:val="00E03048"/>
    <w:rsid w:val="00E030BB"/>
    <w:rsid w:val="00E03D1D"/>
    <w:rsid w:val="00E043D6"/>
    <w:rsid w:val="00E043DD"/>
    <w:rsid w:val="00E045EE"/>
    <w:rsid w:val="00E050D5"/>
    <w:rsid w:val="00E05B20"/>
    <w:rsid w:val="00E05CB5"/>
    <w:rsid w:val="00E05E3C"/>
    <w:rsid w:val="00E05E64"/>
    <w:rsid w:val="00E0676C"/>
    <w:rsid w:val="00E06BA1"/>
    <w:rsid w:val="00E07131"/>
    <w:rsid w:val="00E0721C"/>
    <w:rsid w:val="00E076F7"/>
    <w:rsid w:val="00E10B7A"/>
    <w:rsid w:val="00E1133B"/>
    <w:rsid w:val="00E1165D"/>
    <w:rsid w:val="00E11E3D"/>
    <w:rsid w:val="00E12228"/>
    <w:rsid w:val="00E125AA"/>
    <w:rsid w:val="00E12901"/>
    <w:rsid w:val="00E12C4A"/>
    <w:rsid w:val="00E12F47"/>
    <w:rsid w:val="00E130E6"/>
    <w:rsid w:val="00E143B2"/>
    <w:rsid w:val="00E14AB1"/>
    <w:rsid w:val="00E14B5F"/>
    <w:rsid w:val="00E14BEF"/>
    <w:rsid w:val="00E14C41"/>
    <w:rsid w:val="00E14CDF"/>
    <w:rsid w:val="00E14E97"/>
    <w:rsid w:val="00E1519E"/>
    <w:rsid w:val="00E15CA7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C38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5430"/>
    <w:rsid w:val="00E45DA2"/>
    <w:rsid w:val="00E462BE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434"/>
    <w:rsid w:val="00E52A62"/>
    <w:rsid w:val="00E5309A"/>
    <w:rsid w:val="00E53159"/>
    <w:rsid w:val="00E53414"/>
    <w:rsid w:val="00E543B7"/>
    <w:rsid w:val="00E55D22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69F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46DF"/>
    <w:rsid w:val="00E75C8F"/>
    <w:rsid w:val="00E75FC4"/>
    <w:rsid w:val="00E7697D"/>
    <w:rsid w:val="00E77B92"/>
    <w:rsid w:val="00E80800"/>
    <w:rsid w:val="00E81977"/>
    <w:rsid w:val="00E81B2C"/>
    <w:rsid w:val="00E81D44"/>
    <w:rsid w:val="00E824A6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5E8B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113"/>
    <w:rsid w:val="00EA23AE"/>
    <w:rsid w:val="00EA27F4"/>
    <w:rsid w:val="00EA2A64"/>
    <w:rsid w:val="00EA2B05"/>
    <w:rsid w:val="00EA34ED"/>
    <w:rsid w:val="00EA3739"/>
    <w:rsid w:val="00EA3A93"/>
    <w:rsid w:val="00EA4D8A"/>
    <w:rsid w:val="00EA57A5"/>
    <w:rsid w:val="00EA5B59"/>
    <w:rsid w:val="00EA5C2C"/>
    <w:rsid w:val="00EA65F4"/>
    <w:rsid w:val="00EA68BE"/>
    <w:rsid w:val="00EA6F31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2A1"/>
    <w:rsid w:val="00EB278C"/>
    <w:rsid w:val="00EB2A2E"/>
    <w:rsid w:val="00EB2AA5"/>
    <w:rsid w:val="00EB2E7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269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3B67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2D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EC"/>
    <w:rsid w:val="00F06BAD"/>
    <w:rsid w:val="00F071F3"/>
    <w:rsid w:val="00F07369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3D77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CA8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42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A48"/>
    <w:rsid w:val="00F57C55"/>
    <w:rsid w:val="00F600E5"/>
    <w:rsid w:val="00F60DEF"/>
    <w:rsid w:val="00F610BF"/>
    <w:rsid w:val="00F617EB"/>
    <w:rsid w:val="00F61869"/>
    <w:rsid w:val="00F61D19"/>
    <w:rsid w:val="00F62BE0"/>
    <w:rsid w:val="00F63C8F"/>
    <w:rsid w:val="00F6426D"/>
    <w:rsid w:val="00F64554"/>
    <w:rsid w:val="00F65834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3FFE"/>
    <w:rsid w:val="00F845F1"/>
    <w:rsid w:val="00F84765"/>
    <w:rsid w:val="00F84AD5"/>
    <w:rsid w:val="00F84B98"/>
    <w:rsid w:val="00F85552"/>
    <w:rsid w:val="00F856C4"/>
    <w:rsid w:val="00F86008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210"/>
    <w:rsid w:val="00F943BD"/>
    <w:rsid w:val="00F945E9"/>
    <w:rsid w:val="00F94630"/>
    <w:rsid w:val="00F94E87"/>
    <w:rsid w:val="00F9576F"/>
    <w:rsid w:val="00F95D6F"/>
    <w:rsid w:val="00F961C8"/>
    <w:rsid w:val="00F9627F"/>
    <w:rsid w:val="00F96CE7"/>
    <w:rsid w:val="00F97E4A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9EF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138"/>
    <w:rsid w:val="00FB145A"/>
    <w:rsid w:val="00FB14B7"/>
    <w:rsid w:val="00FB15AA"/>
    <w:rsid w:val="00FB1BFB"/>
    <w:rsid w:val="00FB1D93"/>
    <w:rsid w:val="00FB202F"/>
    <w:rsid w:val="00FB23A6"/>
    <w:rsid w:val="00FB276A"/>
    <w:rsid w:val="00FB314F"/>
    <w:rsid w:val="00FB325E"/>
    <w:rsid w:val="00FB3BCE"/>
    <w:rsid w:val="00FB4923"/>
    <w:rsid w:val="00FB58FA"/>
    <w:rsid w:val="00FB6052"/>
    <w:rsid w:val="00FB6381"/>
    <w:rsid w:val="00FB72C5"/>
    <w:rsid w:val="00FC04EB"/>
    <w:rsid w:val="00FC0858"/>
    <w:rsid w:val="00FC1C63"/>
    <w:rsid w:val="00FC1D95"/>
    <w:rsid w:val="00FC2315"/>
    <w:rsid w:val="00FC239D"/>
    <w:rsid w:val="00FC2BCE"/>
    <w:rsid w:val="00FC3581"/>
    <w:rsid w:val="00FC371E"/>
    <w:rsid w:val="00FC397F"/>
    <w:rsid w:val="00FC3D1A"/>
    <w:rsid w:val="00FC40A5"/>
    <w:rsid w:val="00FC5D49"/>
    <w:rsid w:val="00FC6449"/>
    <w:rsid w:val="00FC6C6D"/>
    <w:rsid w:val="00FC6D30"/>
    <w:rsid w:val="00FC7A74"/>
    <w:rsid w:val="00FD022B"/>
    <w:rsid w:val="00FD2363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90F"/>
    <w:rsid w:val="00FE11D5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39B9"/>
    <w:rsid w:val="00FE4DBB"/>
    <w:rsid w:val="00FE4E6D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90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21C"/>
  <w15:docId w15:val="{D5F96456-B797-4B5E-A984-EF84C6E6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0C6E-F140-416A-B10E-BDB37939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6222</Words>
  <Characters>35470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 - 1</cp:lastModifiedBy>
  <cp:revision>19</cp:revision>
  <cp:lastPrinted>2024-11-19T00:54:00Z</cp:lastPrinted>
  <dcterms:created xsi:type="dcterms:W3CDTF">2024-07-19T04:47:00Z</dcterms:created>
  <dcterms:modified xsi:type="dcterms:W3CDTF">2024-11-19T01:09:00Z</dcterms:modified>
</cp:coreProperties>
</file>