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E7" w:rsidRDefault="00A133E7" w:rsidP="00A133E7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A133E7" w:rsidRDefault="00A133E7" w:rsidP="00A133E7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A133E7" w:rsidRDefault="00A133E7" w:rsidP="00A133E7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Начало приема заключений </w:t>
      </w:r>
      <w:r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.03.2017</w:t>
      </w:r>
    </w:p>
    <w:p w:rsidR="00A133E7" w:rsidRDefault="00A133E7" w:rsidP="00A133E7">
      <w:pPr>
        <w:pStyle w:val="ad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Окончание приема заключений </w:t>
      </w:r>
      <w:r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>.03.2017</w:t>
      </w:r>
    </w:p>
    <w:p w:rsidR="006A0029" w:rsidRPr="006A0029" w:rsidRDefault="006A0029" w:rsidP="006A0029">
      <w:pPr>
        <w:ind w:left="5529"/>
        <w:jc w:val="both"/>
        <w:rPr>
          <w:sz w:val="20"/>
          <w:szCs w:val="20"/>
        </w:rPr>
      </w:pPr>
      <w:r w:rsidRPr="006A0029">
        <w:rPr>
          <w:sz w:val="20"/>
          <w:szCs w:val="20"/>
        </w:rPr>
        <w:t xml:space="preserve">Инициатор внесения постоянная комиссия по </w:t>
      </w:r>
      <w:r>
        <w:rPr>
          <w:sz w:val="20"/>
          <w:szCs w:val="20"/>
        </w:rPr>
        <w:t>экономической политике и муниципальной собственности</w:t>
      </w:r>
    </w:p>
    <w:p w:rsidR="006A0029" w:rsidRPr="006A0029" w:rsidRDefault="006A0029" w:rsidP="006A0029">
      <w:pPr>
        <w:ind w:firstLine="709"/>
        <w:jc w:val="right"/>
        <w:rPr>
          <w:b/>
          <w:sz w:val="18"/>
          <w:szCs w:val="18"/>
        </w:rPr>
      </w:pPr>
      <w:r w:rsidRPr="006A0029">
        <w:rPr>
          <w:b/>
          <w:sz w:val="18"/>
          <w:szCs w:val="18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6A0029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</w:t>
      </w:r>
      <w:r w:rsidR="004B79C8">
        <w:rPr>
          <w:b/>
          <w:bCs/>
          <w:sz w:val="26"/>
          <w:szCs w:val="26"/>
        </w:rPr>
        <w:t xml:space="preserve">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866040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4B79C8" w:rsidRPr="000C6DF7" w:rsidRDefault="006A0029" w:rsidP="007C0767">
      <w:pPr>
        <w:ind w:right="4676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Думы Лесозаводского городского округа от 02.10.2015 № 388-НПА «</w:t>
      </w:r>
      <w:r w:rsidR="00866040" w:rsidRPr="00866040">
        <w:rPr>
          <w:sz w:val="26"/>
          <w:szCs w:val="26"/>
        </w:rPr>
        <w:t>Об утверждении Порядка определения размера арендной платы за земельные участки, находящиеся в собственности Лесозаводского городского округа и предоставленные в аренду без торгов</w:t>
      </w:r>
      <w:r>
        <w:rPr>
          <w:sz w:val="26"/>
          <w:szCs w:val="26"/>
        </w:rPr>
        <w:t>»</w:t>
      </w:r>
      <w:bookmarkStart w:id="0" w:name="_GoBack"/>
      <w:bookmarkEnd w:id="0"/>
    </w:p>
    <w:p w:rsidR="00866040" w:rsidRDefault="00866040" w:rsidP="000C0C50">
      <w:pPr>
        <w:jc w:val="both"/>
        <w:rPr>
          <w:sz w:val="26"/>
          <w:szCs w:val="26"/>
        </w:rPr>
      </w:pPr>
    </w:p>
    <w:p w:rsidR="006A0029" w:rsidRPr="000C6DF7" w:rsidRDefault="006A0029" w:rsidP="000C0C50">
      <w:pPr>
        <w:jc w:val="both"/>
        <w:rPr>
          <w:sz w:val="26"/>
          <w:szCs w:val="26"/>
        </w:rPr>
      </w:pPr>
    </w:p>
    <w:p w:rsidR="00C95D06" w:rsidRDefault="00866040" w:rsidP="008660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 xml:space="preserve">В соответствии с Гражданским кодексом Российской Федерации, статьями 22 и 65 Земельного кодекса Российской Федерации, Федеральными законами </w:t>
      </w:r>
      <w:r w:rsidR="0085506D">
        <w:rPr>
          <w:sz w:val="26"/>
          <w:szCs w:val="26"/>
        </w:rPr>
        <w:t xml:space="preserve">Российской Федерации </w:t>
      </w:r>
      <w:r w:rsidRPr="00866040">
        <w:rPr>
          <w:sz w:val="26"/>
          <w:szCs w:val="26"/>
        </w:rPr>
        <w:t>от 25.10.2001 № 137-ФЗ «О введение в действие Земельного кодекса Российской Федерации», от 06.10.2003 № 131-ФЗ «Об общих принципах организации местного самоупра</w:t>
      </w:r>
      <w:r w:rsidR="006A0029">
        <w:rPr>
          <w:sz w:val="26"/>
          <w:szCs w:val="26"/>
        </w:rPr>
        <w:t>вления в Российской Федерации»</w:t>
      </w:r>
      <w:r w:rsidRPr="00866040">
        <w:rPr>
          <w:sz w:val="26"/>
          <w:szCs w:val="26"/>
        </w:rPr>
        <w:t>, Уставом Лесозаводского городского округа,</w:t>
      </w:r>
    </w:p>
    <w:p w:rsidR="000C0C50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sz w:val="26"/>
          <w:szCs w:val="26"/>
        </w:rPr>
      </w:pPr>
      <w:r w:rsidRPr="000C6DF7">
        <w:rPr>
          <w:sz w:val="26"/>
          <w:szCs w:val="26"/>
        </w:rPr>
        <w:t xml:space="preserve">     </w:t>
      </w:r>
      <w:r w:rsidRPr="000C6DF7">
        <w:rPr>
          <w:sz w:val="26"/>
          <w:szCs w:val="26"/>
        </w:rPr>
        <w:tab/>
        <w:t>Дума Лесозаводского городского округа</w:t>
      </w:r>
    </w:p>
    <w:p w:rsidR="000C0C50" w:rsidRPr="000C6DF7" w:rsidRDefault="000C0C50" w:rsidP="000C0C50">
      <w:pPr>
        <w:jc w:val="both"/>
        <w:rPr>
          <w:sz w:val="26"/>
          <w:szCs w:val="26"/>
        </w:rPr>
      </w:pP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  <w:r w:rsidRPr="000C6DF7">
        <w:rPr>
          <w:b/>
          <w:sz w:val="26"/>
          <w:szCs w:val="26"/>
        </w:rPr>
        <w:t xml:space="preserve">РЕШИЛА: </w:t>
      </w:r>
    </w:p>
    <w:p w:rsidR="000C0C50" w:rsidRPr="000C6DF7" w:rsidRDefault="000C0C50" w:rsidP="000C0C50">
      <w:pPr>
        <w:jc w:val="both"/>
        <w:rPr>
          <w:b/>
          <w:sz w:val="26"/>
          <w:szCs w:val="26"/>
        </w:rPr>
      </w:pPr>
    </w:p>
    <w:p w:rsidR="006A0029" w:rsidRDefault="00866040" w:rsidP="006A0029">
      <w:pPr>
        <w:ind w:firstLine="709"/>
        <w:jc w:val="both"/>
        <w:rPr>
          <w:sz w:val="26"/>
          <w:szCs w:val="26"/>
        </w:rPr>
      </w:pPr>
      <w:r w:rsidRPr="00866040">
        <w:rPr>
          <w:sz w:val="26"/>
          <w:szCs w:val="26"/>
        </w:rPr>
        <w:t xml:space="preserve">1. </w:t>
      </w:r>
      <w:proofErr w:type="gramStart"/>
      <w:r w:rsidR="006A0029">
        <w:rPr>
          <w:sz w:val="26"/>
          <w:szCs w:val="26"/>
        </w:rPr>
        <w:t xml:space="preserve">Внести </w:t>
      </w:r>
      <w:r w:rsidR="006A0029" w:rsidRPr="006A0029">
        <w:rPr>
          <w:sz w:val="26"/>
          <w:szCs w:val="26"/>
        </w:rPr>
        <w:t>в решение Думы Лесозаводского городского округа от 02.10.2015 № 388-НПА «Об утверждении Порядка определения размера арендной платы за земельные участки, находящиеся в собственности Лесозаводского городского округа и предоставленные в аренду без торгов»</w:t>
      </w:r>
      <w:r w:rsidR="006A0029">
        <w:rPr>
          <w:sz w:val="26"/>
          <w:szCs w:val="26"/>
        </w:rPr>
        <w:t xml:space="preserve"> дополнив пункт 1 </w:t>
      </w:r>
      <w:r w:rsidR="006A0029" w:rsidRPr="006A0029">
        <w:rPr>
          <w:sz w:val="26"/>
          <w:szCs w:val="26"/>
        </w:rPr>
        <w:t>Приложени</w:t>
      </w:r>
      <w:r w:rsidR="006A0029">
        <w:rPr>
          <w:sz w:val="26"/>
          <w:szCs w:val="26"/>
        </w:rPr>
        <w:t>я</w:t>
      </w:r>
      <w:r w:rsidR="006A0029" w:rsidRPr="006A0029">
        <w:rPr>
          <w:sz w:val="26"/>
          <w:szCs w:val="26"/>
        </w:rPr>
        <w:t xml:space="preserve"> 1</w:t>
      </w:r>
      <w:r w:rsidR="006A0029">
        <w:rPr>
          <w:sz w:val="26"/>
          <w:szCs w:val="26"/>
        </w:rPr>
        <w:t xml:space="preserve"> </w:t>
      </w:r>
      <w:r w:rsidR="006A0029" w:rsidRPr="006A0029">
        <w:rPr>
          <w:sz w:val="26"/>
          <w:szCs w:val="26"/>
        </w:rPr>
        <w:t>к Порядку определения размера арендной платы</w:t>
      </w:r>
      <w:r w:rsidR="006A0029">
        <w:rPr>
          <w:sz w:val="26"/>
          <w:szCs w:val="26"/>
        </w:rPr>
        <w:t xml:space="preserve"> </w:t>
      </w:r>
      <w:r w:rsidR="006A0029" w:rsidRPr="006A0029">
        <w:rPr>
          <w:sz w:val="26"/>
          <w:szCs w:val="26"/>
        </w:rPr>
        <w:t>за земельные участки, находящиеся в собственности</w:t>
      </w:r>
      <w:r w:rsidR="006A0029">
        <w:rPr>
          <w:sz w:val="26"/>
          <w:szCs w:val="26"/>
        </w:rPr>
        <w:t xml:space="preserve"> </w:t>
      </w:r>
      <w:r w:rsidR="006A0029" w:rsidRPr="006A0029">
        <w:rPr>
          <w:sz w:val="26"/>
          <w:szCs w:val="26"/>
        </w:rPr>
        <w:t>Лесозаводского городского округа</w:t>
      </w:r>
      <w:r w:rsidR="006A0029">
        <w:rPr>
          <w:sz w:val="26"/>
          <w:szCs w:val="26"/>
        </w:rPr>
        <w:t xml:space="preserve"> </w:t>
      </w:r>
      <w:r w:rsidR="006A0029" w:rsidRPr="006A0029">
        <w:rPr>
          <w:sz w:val="26"/>
          <w:szCs w:val="26"/>
        </w:rPr>
        <w:t>и предоставленные в аренду без торгов</w:t>
      </w:r>
      <w:r w:rsidR="006A0029">
        <w:rPr>
          <w:sz w:val="26"/>
          <w:szCs w:val="26"/>
        </w:rPr>
        <w:t xml:space="preserve"> словами «;</w:t>
      </w:r>
      <w:proofErr w:type="gramEnd"/>
      <w:r w:rsidR="006A0029">
        <w:rPr>
          <w:sz w:val="26"/>
          <w:szCs w:val="26"/>
        </w:rPr>
        <w:t xml:space="preserve"> а также сельскохозяйственного использования»</w:t>
      </w:r>
    </w:p>
    <w:p w:rsidR="00866040" w:rsidRPr="00866040" w:rsidRDefault="006A0029" w:rsidP="008660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66040" w:rsidRPr="00866040">
        <w:rPr>
          <w:sz w:val="26"/>
          <w:szCs w:val="26"/>
        </w:rPr>
        <w:t xml:space="preserve">. Настоящее решение вступает в силу со дня его официального опубликования </w:t>
      </w:r>
      <w:r>
        <w:rPr>
          <w:sz w:val="26"/>
          <w:szCs w:val="26"/>
        </w:rPr>
        <w:t>и распространяет свое действие на отношения, возникшие с 01.01.2016 года</w:t>
      </w:r>
      <w:r w:rsidR="00866040" w:rsidRPr="00866040">
        <w:rPr>
          <w:sz w:val="26"/>
          <w:szCs w:val="26"/>
        </w:rPr>
        <w:t>.</w:t>
      </w:r>
    </w:p>
    <w:p w:rsidR="00866040" w:rsidRDefault="006A0029" w:rsidP="0020038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66040" w:rsidRPr="00866040">
        <w:rPr>
          <w:sz w:val="26"/>
          <w:szCs w:val="26"/>
        </w:rPr>
        <w:t xml:space="preserve">. </w:t>
      </w:r>
      <w:proofErr w:type="gramStart"/>
      <w:r w:rsidR="00866040" w:rsidRPr="00866040">
        <w:rPr>
          <w:sz w:val="26"/>
          <w:szCs w:val="26"/>
        </w:rPr>
        <w:t>Контроль за</w:t>
      </w:r>
      <w:proofErr w:type="gramEnd"/>
      <w:r w:rsidR="00866040" w:rsidRPr="00866040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4F6EEE" w:rsidRDefault="004F6EEE" w:rsidP="00200387">
      <w:pPr>
        <w:ind w:firstLine="709"/>
        <w:jc w:val="both"/>
        <w:rPr>
          <w:sz w:val="26"/>
          <w:szCs w:val="26"/>
        </w:rPr>
      </w:pPr>
    </w:p>
    <w:p w:rsidR="006A0029" w:rsidRDefault="006A0029" w:rsidP="00200387">
      <w:pPr>
        <w:ind w:firstLine="709"/>
        <w:jc w:val="both"/>
        <w:rPr>
          <w:sz w:val="26"/>
          <w:szCs w:val="26"/>
        </w:rPr>
      </w:pPr>
    </w:p>
    <w:p w:rsidR="006A0029" w:rsidRDefault="006A0029" w:rsidP="00200387">
      <w:pPr>
        <w:ind w:firstLine="709"/>
        <w:jc w:val="both"/>
        <w:rPr>
          <w:sz w:val="26"/>
          <w:szCs w:val="26"/>
        </w:rPr>
      </w:pPr>
    </w:p>
    <w:p w:rsidR="00200387" w:rsidRDefault="00866040" w:rsidP="00200387">
      <w:pPr>
        <w:rPr>
          <w:sz w:val="26"/>
          <w:szCs w:val="26"/>
        </w:rPr>
      </w:pPr>
      <w:r w:rsidRPr="00866040">
        <w:rPr>
          <w:sz w:val="26"/>
          <w:szCs w:val="26"/>
        </w:rPr>
        <w:t xml:space="preserve">Глава Лесозаводского городского округа                                                    О.Н. </w:t>
      </w:r>
      <w:proofErr w:type="gramStart"/>
      <w:r w:rsidRPr="00866040">
        <w:rPr>
          <w:sz w:val="26"/>
          <w:szCs w:val="26"/>
        </w:rPr>
        <w:t>Павкин</w:t>
      </w:r>
      <w:proofErr w:type="gramEnd"/>
      <w:r w:rsidR="00200387">
        <w:rPr>
          <w:sz w:val="26"/>
          <w:szCs w:val="26"/>
        </w:rPr>
        <w:t xml:space="preserve"> </w:t>
      </w:r>
    </w:p>
    <w:p w:rsidR="007323BE" w:rsidRDefault="007323BE" w:rsidP="00260800">
      <w:pPr>
        <w:pStyle w:val="ad"/>
        <w:jc w:val="right"/>
        <w:rPr>
          <w:rFonts w:ascii="Times New Roman" w:hAnsi="Times New Roman"/>
        </w:rPr>
      </w:pPr>
    </w:p>
    <w:p w:rsidR="006A0029" w:rsidRDefault="006A0029" w:rsidP="007323BE">
      <w:pPr>
        <w:pStyle w:val="ad"/>
        <w:ind w:left="4253"/>
        <w:rPr>
          <w:rFonts w:ascii="Times New Roman" w:hAnsi="Times New Roman"/>
        </w:rPr>
      </w:pPr>
    </w:p>
    <w:p w:rsidR="006A0029" w:rsidRDefault="006A0029" w:rsidP="007323BE">
      <w:pPr>
        <w:pStyle w:val="ad"/>
        <w:ind w:left="4253"/>
        <w:rPr>
          <w:rFonts w:ascii="Times New Roman" w:hAnsi="Times New Roman"/>
        </w:rPr>
      </w:pPr>
    </w:p>
    <w:p w:rsidR="006A0029" w:rsidRPr="006A0029" w:rsidRDefault="006A0029" w:rsidP="006A002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6A0029">
        <w:rPr>
          <w:rFonts w:ascii="Times New Roman" w:hAnsi="Times New Roman"/>
          <w:b/>
          <w:sz w:val="28"/>
          <w:szCs w:val="28"/>
        </w:rPr>
        <w:t>Таблица предлагаемых изменений</w:t>
      </w:r>
    </w:p>
    <w:p w:rsidR="006A0029" w:rsidRPr="006A0029" w:rsidRDefault="006A0029" w:rsidP="006A0029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6A0029" w:rsidRDefault="006A0029" w:rsidP="007323BE">
      <w:pPr>
        <w:pStyle w:val="ad"/>
        <w:ind w:left="4253"/>
        <w:rPr>
          <w:rFonts w:ascii="Times New Roman" w:hAnsi="Times New Roman"/>
        </w:rPr>
      </w:pPr>
    </w:p>
    <w:p w:rsidR="006A0029" w:rsidRDefault="006A0029" w:rsidP="007323BE">
      <w:pPr>
        <w:pStyle w:val="ad"/>
        <w:ind w:left="4253"/>
        <w:rPr>
          <w:rFonts w:ascii="Times New Roman" w:hAnsi="Times New Roman"/>
        </w:rPr>
      </w:pP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</w:rPr>
      </w:pPr>
      <w:r w:rsidRPr="00260800">
        <w:rPr>
          <w:rFonts w:ascii="Times New Roman" w:hAnsi="Times New Roman"/>
        </w:rPr>
        <w:t>Приложение 1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</w:rPr>
        <w:t xml:space="preserve">к Порядку </w:t>
      </w:r>
      <w:r w:rsidRPr="00260800">
        <w:rPr>
          <w:rFonts w:ascii="Times New Roman" w:hAnsi="Times New Roman"/>
          <w:bCs/>
        </w:rPr>
        <w:t>определения размера арендной платы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  <w:bCs/>
        </w:rPr>
        <w:t>за земельные участки, находящиеся в собственности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  <w:bCs/>
        </w:rPr>
        <w:t>Лесозаводского городского округа</w:t>
      </w:r>
    </w:p>
    <w:p w:rsidR="00260800" w:rsidRPr="00260800" w:rsidRDefault="00260800" w:rsidP="007323BE">
      <w:pPr>
        <w:pStyle w:val="ad"/>
        <w:ind w:left="4253"/>
        <w:rPr>
          <w:rFonts w:ascii="Times New Roman" w:hAnsi="Times New Roman"/>
          <w:bCs/>
        </w:rPr>
      </w:pPr>
      <w:r w:rsidRPr="00260800">
        <w:rPr>
          <w:rFonts w:ascii="Times New Roman" w:hAnsi="Times New Roman"/>
          <w:bCs/>
        </w:rPr>
        <w:t xml:space="preserve">и </w:t>
      </w:r>
      <w:proofErr w:type="gramStart"/>
      <w:r w:rsidRPr="00260800">
        <w:rPr>
          <w:rFonts w:ascii="Times New Roman" w:hAnsi="Times New Roman"/>
          <w:bCs/>
        </w:rPr>
        <w:t>предоставленные</w:t>
      </w:r>
      <w:proofErr w:type="gramEnd"/>
      <w:r w:rsidRPr="00260800">
        <w:rPr>
          <w:rFonts w:ascii="Times New Roman" w:hAnsi="Times New Roman"/>
          <w:bCs/>
        </w:rPr>
        <w:t xml:space="preserve"> в аренду без торгов</w:t>
      </w:r>
    </w:p>
    <w:p w:rsidR="00260800" w:rsidRPr="00C35373" w:rsidRDefault="00260800" w:rsidP="00260800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260800" w:rsidRPr="00C35373" w:rsidRDefault="00260800" w:rsidP="00260800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C35373">
        <w:rPr>
          <w:rFonts w:ascii="Times New Roman" w:hAnsi="Times New Roman"/>
          <w:sz w:val="24"/>
          <w:szCs w:val="24"/>
        </w:rPr>
        <w:t>Ставки арендной платы за использование земельных участков, расположенных на территории Лесозаводского городского округа</w:t>
      </w:r>
    </w:p>
    <w:p w:rsidR="00260800" w:rsidRPr="00C35373" w:rsidRDefault="00260800" w:rsidP="00260800">
      <w:pPr>
        <w:pStyle w:val="ad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812"/>
        <w:gridCol w:w="2693"/>
      </w:tblGrid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3537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3537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Виды разрешенного использования земельных участков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Ставка арендной платы за использование земельного участка (в процентах от кадастровой стоимости)</w:t>
            </w:r>
          </w:p>
        </w:tc>
      </w:tr>
      <w:tr w:rsidR="00260800" w:rsidRPr="00C35373" w:rsidTr="00F955AD">
        <w:tc>
          <w:tcPr>
            <w:tcW w:w="959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индивидуальное жилищное строительство, существующая жилая застройка, ведение личного подсобного хозяйства, садоводства, огородничества, дачного хозяйства, сенокошения или выпаса сельскохозяйственных животных;</w:t>
            </w:r>
          </w:p>
          <w:p w:rsidR="00260800" w:rsidRPr="00C35373" w:rsidRDefault="00260800" w:rsidP="0026080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осуществление крестьянским (фермерским) хозяйством его деятельности</w:t>
            </w:r>
            <w:r w:rsidR="006A00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A0029">
              <w:rPr>
                <w:rFonts w:ascii="Times New Roman" w:hAnsi="Times New Roman"/>
                <w:b/>
                <w:i/>
                <w:sz w:val="24"/>
                <w:szCs w:val="24"/>
              </w:rPr>
              <w:t>а так</w:t>
            </w:r>
            <w:r w:rsidR="006A0029" w:rsidRPr="006A0029">
              <w:rPr>
                <w:rFonts w:ascii="Times New Roman" w:hAnsi="Times New Roman"/>
                <w:b/>
                <w:i/>
                <w:sz w:val="24"/>
                <w:szCs w:val="24"/>
              </w:rPr>
              <w:t>же сельскохозяйственного использования</w:t>
            </w:r>
          </w:p>
        </w:tc>
        <w:tc>
          <w:tcPr>
            <w:tcW w:w="2693" w:type="dxa"/>
          </w:tcPr>
          <w:p w:rsidR="00260800" w:rsidRPr="00C35373" w:rsidRDefault="00260800" w:rsidP="00F955AD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C35373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</w:tbl>
    <w:p w:rsidR="00260800" w:rsidRPr="00866040" w:rsidRDefault="007323BE" w:rsidP="0086604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260800" w:rsidRPr="00866040" w:rsidSect="003A3F8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31" w:rsidRDefault="00D87F31" w:rsidP="00200387">
      <w:r>
        <w:separator/>
      </w:r>
    </w:p>
  </w:endnote>
  <w:endnote w:type="continuationSeparator" w:id="0">
    <w:p w:rsidR="00D87F31" w:rsidRDefault="00D87F31" w:rsidP="0020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31" w:rsidRDefault="00D87F31" w:rsidP="00200387">
      <w:r>
        <w:separator/>
      </w:r>
    </w:p>
  </w:footnote>
  <w:footnote w:type="continuationSeparator" w:id="0">
    <w:p w:rsidR="00D87F31" w:rsidRDefault="00D87F31" w:rsidP="0020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33E8"/>
    <w:rsid w:val="000929CD"/>
    <w:rsid w:val="000A6862"/>
    <w:rsid w:val="000B1455"/>
    <w:rsid w:val="000C0C50"/>
    <w:rsid w:val="000E0990"/>
    <w:rsid w:val="0010286A"/>
    <w:rsid w:val="00177DD1"/>
    <w:rsid w:val="001A6209"/>
    <w:rsid w:val="001C34C2"/>
    <w:rsid w:val="001E31E3"/>
    <w:rsid w:val="001F6517"/>
    <w:rsid w:val="00200387"/>
    <w:rsid w:val="00253FB4"/>
    <w:rsid w:val="00260800"/>
    <w:rsid w:val="0026664F"/>
    <w:rsid w:val="00284722"/>
    <w:rsid w:val="00303C8B"/>
    <w:rsid w:val="003062AA"/>
    <w:rsid w:val="00355939"/>
    <w:rsid w:val="00355F45"/>
    <w:rsid w:val="003755D2"/>
    <w:rsid w:val="003A3F8E"/>
    <w:rsid w:val="003E2DAE"/>
    <w:rsid w:val="003E62B5"/>
    <w:rsid w:val="003F2301"/>
    <w:rsid w:val="00401078"/>
    <w:rsid w:val="0040685C"/>
    <w:rsid w:val="00406A03"/>
    <w:rsid w:val="00483C0B"/>
    <w:rsid w:val="004B4143"/>
    <w:rsid w:val="004B79C8"/>
    <w:rsid w:val="004F2F8D"/>
    <w:rsid w:val="004F5D9C"/>
    <w:rsid w:val="004F6EEE"/>
    <w:rsid w:val="0055686E"/>
    <w:rsid w:val="005639A0"/>
    <w:rsid w:val="00570C60"/>
    <w:rsid w:val="005E0DB4"/>
    <w:rsid w:val="005F7B5D"/>
    <w:rsid w:val="006002C3"/>
    <w:rsid w:val="0062786A"/>
    <w:rsid w:val="00676F4A"/>
    <w:rsid w:val="00680944"/>
    <w:rsid w:val="006A0029"/>
    <w:rsid w:val="006C07C3"/>
    <w:rsid w:val="006F03EF"/>
    <w:rsid w:val="006F2D98"/>
    <w:rsid w:val="006F739B"/>
    <w:rsid w:val="007311C4"/>
    <w:rsid w:val="007323BE"/>
    <w:rsid w:val="00795AA5"/>
    <w:rsid w:val="007B17BB"/>
    <w:rsid w:val="007C0767"/>
    <w:rsid w:val="007D08EE"/>
    <w:rsid w:val="007E19ED"/>
    <w:rsid w:val="00807130"/>
    <w:rsid w:val="00812EDD"/>
    <w:rsid w:val="0083001B"/>
    <w:rsid w:val="00850F55"/>
    <w:rsid w:val="00851118"/>
    <w:rsid w:val="0085506D"/>
    <w:rsid w:val="00866040"/>
    <w:rsid w:val="008728B6"/>
    <w:rsid w:val="00873EBB"/>
    <w:rsid w:val="008823FE"/>
    <w:rsid w:val="008C22BA"/>
    <w:rsid w:val="008E4AFC"/>
    <w:rsid w:val="008E7D4D"/>
    <w:rsid w:val="00921DCF"/>
    <w:rsid w:val="009417C9"/>
    <w:rsid w:val="00990044"/>
    <w:rsid w:val="0099244B"/>
    <w:rsid w:val="009C2589"/>
    <w:rsid w:val="009D4888"/>
    <w:rsid w:val="00A133E7"/>
    <w:rsid w:val="00A13CDD"/>
    <w:rsid w:val="00A3420D"/>
    <w:rsid w:val="00A67079"/>
    <w:rsid w:val="00A80D33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7FAF"/>
    <w:rsid w:val="00C95D06"/>
    <w:rsid w:val="00CC0540"/>
    <w:rsid w:val="00CC1908"/>
    <w:rsid w:val="00CC7A0C"/>
    <w:rsid w:val="00D30DB0"/>
    <w:rsid w:val="00D40935"/>
    <w:rsid w:val="00D74C98"/>
    <w:rsid w:val="00D8204F"/>
    <w:rsid w:val="00D87114"/>
    <w:rsid w:val="00D87F31"/>
    <w:rsid w:val="00D97E6D"/>
    <w:rsid w:val="00DA317A"/>
    <w:rsid w:val="00DB4EF3"/>
    <w:rsid w:val="00DD6442"/>
    <w:rsid w:val="00DF3566"/>
    <w:rsid w:val="00DF5CCF"/>
    <w:rsid w:val="00E160D5"/>
    <w:rsid w:val="00E23A10"/>
    <w:rsid w:val="00E51E79"/>
    <w:rsid w:val="00E83374"/>
    <w:rsid w:val="00E948B9"/>
    <w:rsid w:val="00EC410F"/>
    <w:rsid w:val="00EF3413"/>
    <w:rsid w:val="00F36566"/>
    <w:rsid w:val="00F436EB"/>
    <w:rsid w:val="00F43F87"/>
    <w:rsid w:val="00F4587F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003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00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uiPriority w:val="1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2003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003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FB92-CF54-4BDE-B230-90DD3F7D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7</cp:revision>
  <cp:lastPrinted>2017-03-15T23:17:00Z</cp:lastPrinted>
  <dcterms:created xsi:type="dcterms:W3CDTF">2015-10-06T03:15:00Z</dcterms:created>
  <dcterms:modified xsi:type="dcterms:W3CDTF">2017-03-20T04:53:00Z</dcterms:modified>
</cp:coreProperties>
</file>