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95" w:type="dxa"/>
        <w:tblInd w:w="94" w:type="dxa"/>
        <w:tblLook w:val="04A0" w:firstRow="1" w:lastRow="0" w:firstColumn="1" w:lastColumn="0" w:noHBand="0" w:noVBand="1"/>
      </w:tblPr>
      <w:tblGrid>
        <w:gridCol w:w="15795"/>
      </w:tblGrid>
      <w:tr w:rsidR="00127E25" w:rsidRPr="00127E25" w:rsidTr="00127E25">
        <w:tc>
          <w:tcPr>
            <w:tcW w:w="4762" w:type="dxa"/>
            <w:vAlign w:val="bottom"/>
            <w:hideMark/>
          </w:tcPr>
          <w:p w:rsidR="00127E25" w:rsidRPr="00127E25" w:rsidRDefault="00127E25" w:rsidP="00127E25">
            <w:pPr>
              <w:spacing w:after="0" w:line="240" w:lineRule="auto"/>
              <w:ind w:firstLine="10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7E25" w:rsidRPr="00127E25" w:rsidTr="00127E25">
        <w:tc>
          <w:tcPr>
            <w:tcW w:w="4762" w:type="dxa"/>
            <w:vAlign w:val="bottom"/>
            <w:hideMark/>
          </w:tcPr>
          <w:p w:rsidR="00127E25" w:rsidRPr="00127E25" w:rsidRDefault="00127E25" w:rsidP="00127E25">
            <w:pPr>
              <w:spacing w:after="0" w:line="240" w:lineRule="auto"/>
              <w:ind w:firstLine="10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E25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Думы Лесозаводского</w:t>
            </w:r>
          </w:p>
        </w:tc>
      </w:tr>
      <w:tr w:rsidR="00127E25" w:rsidRPr="00127E25" w:rsidTr="00127E25">
        <w:tc>
          <w:tcPr>
            <w:tcW w:w="4762" w:type="dxa"/>
            <w:vAlign w:val="bottom"/>
            <w:hideMark/>
          </w:tcPr>
          <w:p w:rsidR="00127E25" w:rsidRPr="00127E25" w:rsidRDefault="00127E25" w:rsidP="00127E25">
            <w:pPr>
              <w:spacing w:after="0" w:line="240" w:lineRule="auto"/>
              <w:ind w:firstLine="10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    </w:t>
            </w:r>
          </w:p>
        </w:tc>
      </w:tr>
      <w:tr w:rsidR="00127E25" w:rsidRPr="00127E25" w:rsidTr="00127E25">
        <w:tc>
          <w:tcPr>
            <w:tcW w:w="4762" w:type="dxa"/>
            <w:vAlign w:val="bottom"/>
            <w:hideMark/>
          </w:tcPr>
          <w:p w:rsidR="00127E25" w:rsidRPr="00127E25" w:rsidRDefault="00127E25" w:rsidP="00127E25">
            <w:pPr>
              <w:spacing w:after="0" w:line="240" w:lineRule="auto"/>
              <w:ind w:firstLine="10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E25">
              <w:rPr>
                <w:rFonts w:ascii="Times New Roman" w:eastAsia="Times New Roman" w:hAnsi="Times New Roman" w:cs="Times New Roman"/>
                <w:sz w:val="24"/>
                <w:szCs w:val="24"/>
              </w:rPr>
              <w:t>от                         №           -НПА</w:t>
            </w:r>
          </w:p>
        </w:tc>
      </w:tr>
    </w:tbl>
    <w:p w:rsidR="00235BCC" w:rsidRPr="00235BCC" w:rsidRDefault="00235BCC" w:rsidP="00235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FC7" w:rsidRPr="00ED3888" w:rsidRDefault="00444FC7" w:rsidP="00444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FC7" w:rsidRPr="00ED3888" w:rsidRDefault="00444FC7" w:rsidP="00444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FC7" w:rsidRPr="00ED3888" w:rsidRDefault="00444FC7" w:rsidP="00444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FC7" w:rsidRPr="00ED3888" w:rsidRDefault="00444FC7" w:rsidP="00444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88">
        <w:rPr>
          <w:rFonts w:ascii="Times New Roman" w:hAnsi="Times New Roman" w:cs="Times New Roman"/>
          <w:b/>
          <w:sz w:val="24"/>
          <w:szCs w:val="24"/>
        </w:rPr>
        <w:t>Объемы доходов бюджета Лесозаводского городского округа на 202</w:t>
      </w:r>
      <w:r w:rsidR="00C2313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D3888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44FC7" w:rsidRPr="00ED3888" w:rsidRDefault="00444FC7" w:rsidP="00444F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88">
        <w:rPr>
          <w:rFonts w:ascii="Times New Roman" w:hAnsi="Times New Roman" w:cs="Times New Roman"/>
          <w:b/>
          <w:sz w:val="24"/>
          <w:szCs w:val="24"/>
        </w:rPr>
        <w:t>и на плановый период 202</w:t>
      </w:r>
      <w:r w:rsidR="00C23136">
        <w:rPr>
          <w:rFonts w:ascii="Times New Roman" w:hAnsi="Times New Roman" w:cs="Times New Roman"/>
          <w:b/>
          <w:sz w:val="24"/>
          <w:szCs w:val="24"/>
        </w:rPr>
        <w:t>6</w:t>
      </w:r>
      <w:r w:rsidRPr="00ED388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C23136">
        <w:rPr>
          <w:rFonts w:ascii="Times New Roman" w:hAnsi="Times New Roman" w:cs="Times New Roman"/>
          <w:b/>
          <w:sz w:val="24"/>
          <w:szCs w:val="24"/>
        </w:rPr>
        <w:t>7</w:t>
      </w:r>
      <w:r w:rsidRPr="00ED3888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W w:w="14530" w:type="dxa"/>
        <w:tblInd w:w="93" w:type="dxa"/>
        <w:tblLook w:val="04A0" w:firstRow="1" w:lastRow="0" w:firstColumn="1" w:lastColumn="0" w:noHBand="0" w:noVBand="1"/>
      </w:tblPr>
      <w:tblGrid>
        <w:gridCol w:w="2424"/>
        <w:gridCol w:w="196"/>
        <w:gridCol w:w="6218"/>
        <w:gridCol w:w="1780"/>
        <w:gridCol w:w="1760"/>
        <w:gridCol w:w="1840"/>
        <w:gridCol w:w="312"/>
      </w:tblGrid>
      <w:tr w:rsidR="00306AE5" w:rsidRPr="00ED3888" w:rsidTr="00235BCC">
        <w:trPr>
          <w:trHeight w:val="300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5" w:rsidRPr="00ED3888" w:rsidRDefault="00306AE5" w:rsidP="00306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A1:E76"/>
            <w:bookmarkEnd w:id="0"/>
          </w:p>
        </w:tc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5" w:rsidRPr="00ED3888" w:rsidRDefault="00306AE5" w:rsidP="00306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5" w:rsidRPr="00ED3888" w:rsidRDefault="00306AE5" w:rsidP="00306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5" w:rsidRPr="00ED3888" w:rsidRDefault="00306AE5" w:rsidP="00306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AE5" w:rsidRPr="00ED3888" w:rsidRDefault="00306AE5" w:rsidP="00306A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2543" w:rsidRPr="00BC742E" w:rsidTr="00235BCC">
        <w:trPr>
          <w:gridAfter w:val="1"/>
          <w:wAfter w:w="312" w:type="dxa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ED3888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Код дохода</w:t>
            </w:r>
          </w:p>
        </w:tc>
        <w:tc>
          <w:tcPr>
            <w:tcW w:w="6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ED3888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Наименование источника доходов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ED3888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Сумма, рублей</w:t>
            </w:r>
          </w:p>
        </w:tc>
      </w:tr>
      <w:tr w:rsidR="00FB2543" w:rsidRPr="00BC742E" w:rsidTr="00235BCC">
        <w:trPr>
          <w:gridAfter w:val="1"/>
          <w:wAfter w:w="312" w:type="dxa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43" w:rsidRPr="00ED3888" w:rsidRDefault="00FB2543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43" w:rsidRPr="00ED3888" w:rsidRDefault="00FB2543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ED3888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A235A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ED388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ED3888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A235AE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  <w:r w:rsidRPr="00ED388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3" w:rsidRPr="00ED3888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  <w:r w:rsidR="00A235AE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Pr="00ED388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год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ED3888" w:rsidRDefault="0030648C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913 214 000,00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875 886 000,00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931 977 000,00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885 829 000,00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847 773 000,00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905 237 000,00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Налоги на прибыль, доходы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787 370 000,00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746 580 000,00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787 642 000,00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101 02000 01 0000 110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787 370 000,00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746 580 000,00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787 642 000,00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</w:t>
            </w:r>
            <w:bookmarkStart w:id="1" w:name="_GoBack"/>
            <w:bookmarkEnd w:id="1"/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аботы, услуги), реализуемые на территории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43 383 000,00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45 410 000,00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61 058 000,00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43 383 000,00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45 410 000,00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61 058 000,00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20 986 000,00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21 693 000,00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22 447 000,00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1 833 000,00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1 890 000,00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1 950 000,00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16 428 000,00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16 986 000,00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17 581 000,00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2 725 000,00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2 817 000,00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2 916 000,00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1 06 00000 00 0000 000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26 090 000,00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26 090 000,00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26 090 000,00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1 06 01020 04 0000 110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9 120 000,00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9 120 000,00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9 120 000,00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1 06 06000 00 0000 110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16 970 000,00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16 970 000,00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16 970 000,00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1 06 06032 04 0000 110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8 900 000,00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8 900 000,00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8 900 000,00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1 06 06042 04 0000 110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налог с физических лиц, обладающих земельным </w:t>
            </w:r>
            <w:r w:rsidRPr="003064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участком, расположенным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lastRenderedPageBreak/>
              <w:t>8 070 000,00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8 070 000,00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8 070 000,00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8 000 000,00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8 000 000,00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8 000 000,00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1 08 03010 01 0000 110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7 700 000,00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7 700 000,00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1 08 07150 01 0000 110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300 000,00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27 385 000,00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28 113 000,00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26 740 000,00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 государственной и муниципальной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17 444 000,00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17 322 000,00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17 212 000,00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1 11 05000 00 0000 120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15 783 000,00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15 783 000,00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15 783 000,00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1 11 05012 04 0000 120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7 996 000,00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7 996 000,00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7 996 000,00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1 11 05074 04 0000 120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 xml:space="preserve">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7 787 000,00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7 787 000,00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7 787 000,00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1 11 07000 00 0000 120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1 11 07014 04 0000 120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1 11 09000 00 0000 120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1 661 000,00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1 539 000,00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1 429 000,00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1 11 09044 04 0000 120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 xml:space="preserve">Прочие поступления от использования имущества, </w:t>
            </w:r>
            <w:r w:rsidRPr="003064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lastRenderedPageBreak/>
              <w:t>1 661 000,00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1 539 000,00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1 429 000,00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1 12 00000 00 0000 000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385 000,00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385 000,00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385 000,00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385 000,00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385 000,00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385 000,00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606 000,00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606 000,00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606 000,00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1 13 02064 04 0000 130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поступающие в порядке возмещения расходов, понесенных в связи с эксплуатацией имущества городских округов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556 000,00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556 000,00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556 000,00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1 150 000,00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737 000,00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1 14 02000 00 0000 000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1 500 000,00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237 000,00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650 000,00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1 500 000,00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237 000,00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1 14 06000 00 0000 430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1 14 06012 04 0000 430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500 000,00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5 150 000,00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5 150 000,00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5 150 000,00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2 650 000,00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2 650 000,00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48C">
              <w:rPr>
                <w:rFonts w:ascii="Times New Roman" w:hAnsi="Times New Roman" w:cs="Times New Roman"/>
                <w:b/>
                <w:bCs/>
                <w:color w:val="000000"/>
              </w:rPr>
              <w:t>2 650 000,00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1 17 05000 00 0000 180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2 650 000,00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2 650 000,00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2 650 000,00</w:t>
            </w:r>
          </w:p>
        </w:tc>
      </w:tr>
      <w:tr w:rsidR="0030648C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ED3888" w:rsidRDefault="0030648C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3888">
              <w:rPr>
                <w:rFonts w:ascii="Times New Roman" w:eastAsia="Times New Roman" w:hAnsi="Times New Roman" w:cs="Times New Roman"/>
                <w:color w:val="000000"/>
              </w:rPr>
              <w:t>1 17 05040 04 0000 180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48C" w:rsidRPr="0030648C" w:rsidRDefault="0030648C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0648C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2 650 000,00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2 650 000,00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8C" w:rsidRPr="0030648C" w:rsidRDefault="0030648C" w:rsidP="0012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48C">
              <w:rPr>
                <w:rFonts w:ascii="Times New Roman" w:hAnsi="Times New Roman" w:cs="Times New Roman"/>
                <w:color w:val="000000"/>
              </w:rPr>
              <w:t>2 650 000,00</w:t>
            </w:r>
          </w:p>
        </w:tc>
      </w:tr>
      <w:tr w:rsidR="00ED383D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3D" w:rsidRPr="008C004E" w:rsidRDefault="00ED383D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2 00 00000 00 0000 000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83D" w:rsidRPr="008C004E" w:rsidRDefault="00ED383D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 ПОСТУПЛЕНИЯ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</w:rPr>
              <w:t>1 040 512 073,27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893 336 757,64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960 644 837,31</w:t>
            </w:r>
          </w:p>
        </w:tc>
      </w:tr>
      <w:tr w:rsidR="008C004E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04E" w:rsidRPr="008C004E" w:rsidRDefault="008C004E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</w:rPr>
              <w:t>1 040 512 073,27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893 336 757,64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960 644 837,31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2 02 20000 00 0000 150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888" w:rsidRPr="00C052BF" w:rsidRDefault="00ED3888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</w:rPr>
              <w:t>219 921 027,82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8578AC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36 184 179,71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8578AC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35 </w:t>
            </w:r>
            <w:r w:rsidR="00C052BF"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997</w:t>
            </w: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052BF"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503</w:t>
            </w: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C052BF"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</w:tr>
      <w:tr w:rsidR="00FB2543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C052BF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202 25497 04 0000 150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C052BF" w:rsidRDefault="00FB2543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12 449 309,51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8578AC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7 678 449,11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8578AC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7 491 173,64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202 25599 04 0000 150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88" w:rsidRPr="00C052BF" w:rsidRDefault="00ED3888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52BF">
              <w:rPr>
                <w:rFonts w:ascii="Times New Roman" w:eastAsia="Times New Roman" w:hAnsi="Times New Roman" w:cs="Times New Roman"/>
              </w:rPr>
              <w:t>1 243 482,93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1 258 834,57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1 258 834,57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202 29999 04 0000 150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888" w:rsidRPr="00C052BF" w:rsidRDefault="00ED3888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Прочие субсидии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</w:rPr>
              <w:t>206 228 235,38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27 246 896,03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27 247 495,74</w:t>
            </w:r>
          </w:p>
        </w:tc>
      </w:tr>
      <w:tr w:rsidR="00ED383D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C052BF" w:rsidRDefault="00ED383D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202 30000 0000 00 150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3D" w:rsidRPr="00C052BF" w:rsidRDefault="00ED383D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</w:rPr>
              <w:t>774 393 131,85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817 910 007,13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880 404 762,56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202 30024 04 0000 150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8" w:rsidRPr="00C052BF" w:rsidRDefault="00ED3888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709 200 123,85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751 774 964,13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814 034 223,56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202 30029 04 0000 150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8" w:rsidRPr="00C052BF" w:rsidRDefault="00ED3888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52BF">
              <w:rPr>
                <w:rFonts w:ascii="Times New Roman" w:eastAsia="Times New Roman" w:hAnsi="Times New Roman" w:cs="Times New Roman"/>
              </w:rPr>
              <w:t>9 690 067,00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10 078 140,00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10 483 853,00</w:t>
            </w:r>
          </w:p>
        </w:tc>
      </w:tr>
      <w:tr w:rsidR="00ED383D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83D" w:rsidRPr="008C004E" w:rsidRDefault="00ED383D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202 35082 04 0000 150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83D" w:rsidRPr="008C004E" w:rsidRDefault="00ED383D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04E">
              <w:rPr>
                <w:rFonts w:ascii="Times New Roman" w:eastAsia="Times New Roman" w:hAnsi="Times New Roman" w:cs="Times New Roman"/>
              </w:rPr>
              <w:t>14 751 540,00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14 751 540,00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14 751 540,00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202 35120 04 0000 150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8" w:rsidRPr="00C052BF" w:rsidRDefault="00ED3888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Субвенции для финансового обеспечения переданных исполнительно-распорядительным органам муниципальных 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52BF">
              <w:rPr>
                <w:rFonts w:ascii="Times New Roman" w:eastAsia="Times New Roman" w:hAnsi="Times New Roman" w:cs="Times New Roman"/>
              </w:rPr>
              <w:t>32 171,00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398 022,00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32 171,00</w:t>
            </w:r>
          </w:p>
        </w:tc>
      </w:tr>
      <w:tr w:rsidR="00ED3888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88" w:rsidRPr="00C052BF" w:rsidRDefault="00ED3888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202 35304 04 0000 150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88" w:rsidRPr="00C052BF" w:rsidRDefault="00ED3888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52BF">
              <w:rPr>
                <w:rFonts w:ascii="Times New Roman" w:eastAsia="Times New Roman" w:hAnsi="Times New Roman" w:cs="Times New Roman"/>
              </w:rPr>
              <w:t>32 897 550,00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32 897 550,00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88" w:rsidRPr="00C052BF" w:rsidRDefault="00C052BF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52BF">
              <w:rPr>
                <w:rFonts w:ascii="Times New Roman" w:eastAsia="Times New Roman" w:hAnsi="Times New Roman" w:cs="Times New Roman"/>
                <w:color w:val="000000"/>
              </w:rPr>
              <w:t>32 897 550,00</w:t>
            </w:r>
          </w:p>
        </w:tc>
      </w:tr>
      <w:tr w:rsidR="00ED383D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8C004E" w:rsidRDefault="00ED383D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202 35930 04 0000 150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3D" w:rsidRPr="008C004E" w:rsidRDefault="00ED383D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04E">
              <w:rPr>
                <w:rFonts w:ascii="Times New Roman" w:eastAsia="Times New Roman" w:hAnsi="Times New Roman" w:cs="Times New Roman"/>
              </w:rPr>
              <w:t>3 028 699,00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3 028 699,00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3 028 699,00</w:t>
            </w:r>
          </w:p>
        </w:tc>
      </w:tr>
      <w:tr w:rsidR="00ED383D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8C004E" w:rsidRDefault="00ED383D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202 36900 04 0000 150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3D" w:rsidRPr="008C004E" w:rsidRDefault="00ED383D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Единая субвенция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04E">
              <w:rPr>
                <w:rFonts w:ascii="Times New Roman" w:eastAsia="Times New Roman" w:hAnsi="Times New Roman" w:cs="Times New Roman"/>
              </w:rPr>
              <w:t>3 256 030,00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3 386 271,00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3 521 721,00</w:t>
            </w:r>
          </w:p>
        </w:tc>
      </w:tr>
      <w:tr w:rsidR="00ED383D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83D" w:rsidRPr="008C004E" w:rsidRDefault="00ED383D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202 39999 04 0000 150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3D" w:rsidRPr="008C004E" w:rsidRDefault="00ED383D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Прочие субвенции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004E">
              <w:rPr>
                <w:rFonts w:ascii="Times New Roman" w:eastAsia="Times New Roman" w:hAnsi="Times New Roman" w:cs="Times New Roman"/>
              </w:rPr>
              <w:t>1 536 951,00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1 594 821,00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83D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1 655 005,00</w:t>
            </w:r>
          </w:p>
        </w:tc>
      </w:tr>
      <w:tr w:rsidR="00FB2543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2 02 40000 00 0000 150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FB2543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46 197 913,60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44 242 570,80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44 242 570,80</w:t>
            </w:r>
          </w:p>
        </w:tc>
      </w:tr>
      <w:tr w:rsidR="00FB2543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202 45179 04 0000 150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FB2543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 w:rsidR="008C004E" w:rsidRPr="008C004E">
              <w:rPr>
                <w:rFonts w:ascii="Times New Roman" w:eastAsia="Times New Roman" w:hAnsi="Times New Roman" w:cs="Times New Roman"/>
                <w:color w:val="000000"/>
              </w:rPr>
              <w:t>283 913,60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4 228 570,80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4 228 570,80</w:t>
            </w:r>
          </w:p>
        </w:tc>
      </w:tr>
      <w:tr w:rsidR="00FB2543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202 45303 04 0000 150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FB2543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40 014 000,00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40 014 000,00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40 014 000,00</w:t>
            </w:r>
          </w:p>
        </w:tc>
      </w:tr>
      <w:tr w:rsidR="008C004E" w:rsidRPr="00BC742E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202 49999 04 0000 150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4E" w:rsidRPr="008C004E" w:rsidRDefault="008C004E" w:rsidP="00127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1 900 000,00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04E" w:rsidRPr="008C004E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B2543" w:rsidRPr="00FB2543" w:rsidTr="008C004E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578AC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543" w:rsidRPr="008C004E" w:rsidRDefault="00FB2543" w:rsidP="00127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8C004E" w:rsidRDefault="00FB2543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 </w:t>
            </w:r>
            <w:r w:rsidR="008C004E"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</w:t>
            </w: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1410B"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8C004E"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C1410B"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8C004E"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073</w:t>
            </w: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8C004E"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543" w:rsidRPr="008578AC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8C00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1 774 222 757,64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543" w:rsidRPr="008578AC" w:rsidRDefault="008C004E" w:rsidP="0012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6A24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1 892 621 837,31</w:t>
            </w:r>
          </w:p>
        </w:tc>
      </w:tr>
    </w:tbl>
    <w:p w:rsidR="0032713C" w:rsidRDefault="0032713C" w:rsidP="00127E25">
      <w:pPr>
        <w:spacing w:after="0" w:line="240" w:lineRule="auto"/>
      </w:pPr>
    </w:p>
    <w:sectPr w:rsidR="0032713C" w:rsidSect="00306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AE5"/>
    <w:rsid w:val="00127E25"/>
    <w:rsid w:val="0013005E"/>
    <w:rsid w:val="00235BCC"/>
    <w:rsid w:val="0030648C"/>
    <w:rsid w:val="00306AE5"/>
    <w:rsid w:val="0032713C"/>
    <w:rsid w:val="00444FC7"/>
    <w:rsid w:val="006A240E"/>
    <w:rsid w:val="00742C9E"/>
    <w:rsid w:val="00837974"/>
    <w:rsid w:val="00842021"/>
    <w:rsid w:val="008578AC"/>
    <w:rsid w:val="008C004E"/>
    <w:rsid w:val="00A12F0B"/>
    <w:rsid w:val="00A235AE"/>
    <w:rsid w:val="00BC742E"/>
    <w:rsid w:val="00BD5ECC"/>
    <w:rsid w:val="00C052BF"/>
    <w:rsid w:val="00C1410B"/>
    <w:rsid w:val="00C23136"/>
    <w:rsid w:val="00ED383D"/>
    <w:rsid w:val="00ED3888"/>
    <w:rsid w:val="00F22FF8"/>
    <w:rsid w:val="00F65110"/>
    <w:rsid w:val="00FB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9046"/>
  <w15:docId w15:val="{30E0A8C8-9F49-404B-85CB-A913A8EE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Синюкова</dc:creator>
  <cp:lastModifiedBy>Fin</cp:lastModifiedBy>
  <cp:revision>7</cp:revision>
  <dcterms:created xsi:type="dcterms:W3CDTF">2024-10-15T23:32:00Z</dcterms:created>
  <dcterms:modified xsi:type="dcterms:W3CDTF">2024-10-28T23:54:00Z</dcterms:modified>
</cp:coreProperties>
</file>