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9A22" w14:textId="77777777"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55E5E18" wp14:editId="704C9F13">
            <wp:simplePos x="0" y="0"/>
            <wp:positionH relativeFrom="column">
              <wp:posOffset>2736850</wp:posOffset>
            </wp:positionH>
            <wp:positionV relativeFrom="paragraph">
              <wp:posOffset>12065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56AE9F" w14:textId="77777777"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</w:p>
    <w:p w14:paraId="5275B9F1" w14:textId="77777777"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2B11A7">
        <w:rPr>
          <w:b/>
          <w:sz w:val="26"/>
          <w:szCs w:val="26"/>
          <w:highlight w:val="yellow"/>
        </w:rPr>
        <w:t xml:space="preserve">    </w:t>
      </w:r>
    </w:p>
    <w:p w14:paraId="096B2487" w14:textId="77777777"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 xml:space="preserve">            </w:t>
      </w:r>
    </w:p>
    <w:p w14:paraId="6E650E94" w14:textId="77777777" w:rsidR="00534D5E" w:rsidRPr="00F45364" w:rsidRDefault="00534D5E" w:rsidP="00534D5E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14:paraId="35ED452B" w14:textId="77777777" w:rsidR="00534D5E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14:paraId="6A8350C5" w14:textId="77777777" w:rsidR="000671F9" w:rsidRPr="00F45364" w:rsidRDefault="000671F9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</w:t>
      </w:r>
    </w:p>
    <w:p w14:paraId="4ABE80B7" w14:textId="77777777" w:rsidR="00640C89" w:rsidRDefault="00534D5E" w:rsidP="00640C89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14:paraId="095CBC95" w14:textId="77777777" w:rsidR="00534D5E" w:rsidRDefault="006D44A8" w:rsidP="00640C89">
      <w:pPr>
        <w:tabs>
          <w:tab w:val="left" w:pos="3600"/>
        </w:tabs>
        <w:jc w:val="center"/>
        <w:rPr>
          <w:sz w:val="26"/>
          <w:szCs w:val="26"/>
        </w:rPr>
      </w:pPr>
      <w:r w:rsidRPr="00AC4C5E">
        <w:rPr>
          <w:color w:val="FFFFFF" w:themeColor="background1"/>
          <w:sz w:val="26"/>
          <w:szCs w:val="26"/>
        </w:rPr>
        <w:t>21.12.</w:t>
      </w:r>
      <w:r w:rsidR="00534D5E" w:rsidRPr="00AC4C5E">
        <w:rPr>
          <w:color w:val="FFFFFF" w:themeColor="background1"/>
          <w:sz w:val="26"/>
          <w:szCs w:val="26"/>
        </w:rPr>
        <w:t>201</w:t>
      </w:r>
      <w:r w:rsidR="004E417F" w:rsidRPr="00AC4C5E">
        <w:rPr>
          <w:color w:val="FFFFFF" w:themeColor="background1"/>
          <w:sz w:val="26"/>
          <w:szCs w:val="26"/>
        </w:rPr>
        <w:t>8</w:t>
      </w:r>
      <w:r w:rsidR="00534D5E" w:rsidRPr="00F45364">
        <w:rPr>
          <w:sz w:val="26"/>
          <w:szCs w:val="26"/>
        </w:rPr>
        <w:t xml:space="preserve"> года                                                                </w:t>
      </w:r>
      <w:r w:rsidR="00877F28">
        <w:rPr>
          <w:sz w:val="26"/>
          <w:szCs w:val="26"/>
        </w:rPr>
        <w:t xml:space="preserve">                            </w:t>
      </w:r>
      <w:r w:rsidR="00877F28">
        <w:rPr>
          <w:sz w:val="26"/>
          <w:szCs w:val="26"/>
        </w:rPr>
        <w:tab/>
      </w:r>
      <w:r w:rsidR="00534D5E" w:rsidRPr="00F45364">
        <w:rPr>
          <w:sz w:val="26"/>
          <w:szCs w:val="26"/>
        </w:rPr>
        <w:t xml:space="preserve">№ </w:t>
      </w:r>
      <w:r w:rsidR="00B372A6" w:rsidRPr="00AC4C5E">
        <w:rPr>
          <w:color w:val="FFFFFF" w:themeColor="background1"/>
          <w:sz w:val="26"/>
          <w:szCs w:val="26"/>
        </w:rPr>
        <w:t>41</w:t>
      </w:r>
      <w:r w:rsidR="00877F28">
        <w:rPr>
          <w:sz w:val="26"/>
          <w:szCs w:val="26"/>
        </w:rPr>
        <w:t xml:space="preserve">- </w:t>
      </w:r>
      <w:r w:rsidR="00534D5E" w:rsidRPr="00F45364">
        <w:rPr>
          <w:sz w:val="26"/>
          <w:szCs w:val="26"/>
        </w:rPr>
        <w:t>НПА</w:t>
      </w:r>
    </w:p>
    <w:p w14:paraId="45BB5A46" w14:textId="77777777" w:rsidR="00640C89" w:rsidRPr="00640C89" w:rsidRDefault="00640C89" w:rsidP="00640C89">
      <w:pPr>
        <w:tabs>
          <w:tab w:val="left" w:pos="3600"/>
        </w:tabs>
        <w:jc w:val="center"/>
        <w:rPr>
          <w:b/>
          <w:sz w:val="26"/>
          <w:szCs w:val="26"/>
        </w:rPr>
      </w:pPr>
    </w:p>
    <w:p w14:paraId="3F830779" w14:textId="77777777" w:rsidR="00534D5E" w:rsidRPr="00534D5E" w:rsidRDefault="00534D5E" w:rsidP="00534D5E">
      <w:pPr>
        <w:tabs>
          <w:tab w:val="left" w:pos="4678"/>
        </w:tabs>
        <w:ind w:right="4534"/>
        <w:jc w:val="both"/>
        <w:rPr>
          <w:sz w:val="26"/>
          <w:szCs w:val="26"/>
        </w:rPr>
      </w:pPr>
      <w:r w:rsidRPr="00F45364">
        <w:rPr>
          <w:sz w:val="26"/>
          <w:szCs w:val="26"/>
        </w:rPr>
        <w:t xml:space="preserve">О внесении изменений в решение Думы Лесозаводского городского округа </w:t>
      </w:r>
      <w:r>
        <w:rPr>
          <w:sz w:val="26"/>
          <w:szCs w:val="26"/>
        </w:rPr>
        <w:t xml:space="preserve">от </w:t>
      </w:r>
      <w:r w:rsidR="00AC4C5E">
        <w:rPr>
          <w:sz w:val="26"/>
          <w:szCs w:val="26"/>
        </w:rPr>
        <w:t>11.10.2019</w:t>
      </w:r>
      <w:r>
        <w:rPr>
          <w:sz w:val="26"/>
          <w:szCs w:val="26"/>
        </w:rPr>
        <w:t xml:space="preserve"> № </w:t>
      </w:r>
      <w:r w:rsidR="00AC4C5E">
        <w:rPr>
          <w:sz w:val="26"/>
          <w:szCs w:val="26"/>
        </w:rPr>
        <w:t>122</w:t>
      </w:r>
      <w:r w:rsidRPr="00F45364">
        <w:rPr>
          <w:sz w:val="26"/>
          <w:szCs w:val="26"/>
        </w:rPr>
        <w:t xml:space="preserve">-НПА </w:t>
      </w:r>
      <w:r w:rsidRPr="00534D5E">
        <w:rPr>
          <w:bCs/>
          <w:sz w:val="26"/>
          <w:szCs w:val="26"/>
        </w:rPr>
        <w:t>«Об установлении налога на имущество физических лиц на территории Лесозаводского городского округа»</w:t>
      </w:r>
    </w:p>
    <w:p w14:paraId="20C270D8" w14:textId="77777777" w:rsidR="00CB64BA" w:rsidRDefault="00CB64BA" w:rsidP="00534D5E">
      <w:pPr>
        <w:tabs>
          <w:tab w:val="left" w:pos="709"/>
        </w:tabs>
        <w:jc w:val="both"/>
        <w:rPr>
          <w:sz w:val="26"/>
          <w:szCs w:val="26"/>
        </w:rPr>
      </w:pPr>
    </w:p>
    <w:p w14:paraId="5E6FD7AC" w14:textId="77777777" w:rsidR="00534D5E" w:rsidRPr="00F45364" w:rsidRDefault="00534D5E" w:rsidP="00092AEF">
      <w:pPr>
        <w:tabs>
          <w:tab w:val="left" w:pos="709"/>
        </w:tabs>
        <w:jc w:val="both"/>
        <w:rPr>
          <w:sz w:val="26"/>
          <w:szCs w:val="26"/>
        </w:rPr>
      </w:pPr>
      <w:r w:rsidRPr="00F45364">
        <w:rPr>
          <w:sz w:val="26"/>
          <w:szCs w:val="26"/>
        </w:rPr>
        <w:tab/>
        <w:t xml:space="preserve">Руководствуясь </w:t>
      </w:r>
      <w:r>
        <w:rPr>
          <w:sz w:val="26"/>
          <w:szCs w:val="26"/>
        </w:rPr>
        <w:t xml:space="preserve">Налоговым кодексом Российской Федерации, </w:t>
      </w:r>
      <w:r w:rsidRPr="00F45364">
        <w:rPr>
          <w:sz w:val="26"/>
          <w:szCs w:val="26"/>
        </w:rPr>
        <w:t>Федеральным закон</w:t>
      </w:r>
      <w:r>
        <w:rPr>
          <w:sz w:val="26"/>
          <w:szCs w:val="26"/>
        </w:rPr>
        <w:t>ом</w:t>
      </w:r>
      <w:r w:rsidRPr="00F45364">
        <w:rPr>
          <w:sz w:val="26"/>
          <w:szCs w:val="26"/>
        </w:rPr>
        <w:t xml:space="preserve"> от 06.10.2003 № 131-ФЗ «Об общих принципах организации местного самоупр</w:t>
      </w:r>
      <w:r>
        <w:rPr>
          <w:sz w:val="26"/>
          <w:szCs w:val="26"/>
        </w:rPr>
        <w:t>авления в Российской Федерации»</w:t>
      </w:r>
      <w:r w:rsidRPr="00F45364">
        <w:rPr>
          <w:sz w:val="26"/>
          <w:szCs w:val="26"/>
        </w:rPr>
        <w:t xml:space="preserve">, </w:t>
      </w:r>
      <w:r w:rsidR="00A0702A" w:rsidRPr="000671F9">
        <w:rPr>
          <w:color w:val="000000" w:themeColor="text1"/>
          <w:sz w:val="26"/>
          <w:szCs w:val="26"/>
        </w:rPr>
        <w:t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BF4828" w:rsidRPr="000671F9">
        <w:rPr>
          <w:color w:val="000000" w:themeColor="text1"/>
          <w:sz w:val="26"/>
          <w:szCs w:val="26"/>
        </w:rPr>
        <w:t xml:space="preserve">, </w:t>
      </w:r>
      <w:r w:rsidRPr="000671F9">
        <w:rPr>
          <w:sz w:val="26"/>
          <w:szCs w:val="26"/>
        </w:rPr>
        <w:t>Уставом Лесозаводского городского</w:t>
      </w:r>
      <w:r w:rsidRPr="00F45364">
        <w:rPr>
          <w:sz w:val="26"/>
          <w:szCs w:val="26"/>
        </w:rPr>
        <w:t xml:space="preserve"> округа,</w:t>
      </w:r>
    </w:p>
    <w:p w14:paraId="03B1CD16" w14:textId="77777777" w:rsidR="00534D5E" w:rsidRPr="00F45364" w:rsidRDefault="00534D5E" w:rsidP="00092AEF">
      <w:pPr>
        <w:jc w:val="both"/>
        <w:rPr>
          <w:sz w:val="26"/>
          <w:szCs w:val="26"/>
        </w:rPr>
      </w:pPr>
    </w:p>
    <w:p w14:paraId="5715722C" w14:textId="77777777" w:rsidR="00534D5E" w:rsidRDefault="00534D5E" w:rsidP="00092AE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14:paraId="6CC9F020" w14:textId="77777777" w:rsidR="005A7DBE" w:rsidRPr="00F45364" w:rsidRDefault="005A7DBE" w:rsidP="00092AEF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1A0DFC48" w14:textId="77777777" w:rsidR="00534D5E" w:rsidRDefault="00534D5E" w:rsidP="00092AEF">
      <w:pPr>
        <w:tabs>
          <w:tab w:val="left" w:pos="720"/>
        </w:tabs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14:paraId="259404FD" w14:textId="77777777" w:rsidR="005A7DBE" w:rsidRPr="00F45364" w:rsidRDefault="005A7DBE" w:rsidP="00092AEF">
      <w:pPr>
        <w:tabs>
          <w:tab w:val="left" w:pos="720"/>
        </w:tabs>
        <w:jc w:val="both"/>
        <w:rPr>
          <w:b/>
          <w:bCs/>
          <w:color w:val="000000"/>
          <w:sz w:val="26"/>
          <w:szCs w:val="26"/>
        </w:rPr>
      </w:pPr>
    </w:p>
    <w:p w14:paraId="3A90258B" w14:textId="77777777" w:rsidR="00534D5E" w:rsidRPr="00C77D1C" w:rsidRDefault="00534D5E" w:rsidP="00092AEF">
      <w:pPr>
        <w:tabs>
          <w:tab w:val="left" w:pos="284"/>
          <w:tab w:val="left" w:pos="709"/>
        </w:tabs>
        <w:ind w:firstLine="709"/>
        <w:jc w:val="both"/>
        <w:rPr>
          <w:bCs/>
          <w:color w:val="000000" w:themeColor="text1"/>
          <w:sz w:val="26"/>
          <w:szCs w:val="26"/>
        </w:rPr>
      </w:pPr>
      <w:r w:rsidRPr="00C77D1C">
        <w:rPr>
          <w:color w:val="000000" w:themeColor="text1"/>
          <w:sz w:val="26"/>
          <w:szCs w:val="26"/>
        </w:rPr>
        <w:t xml:space="preserve">1. Внести в решение Думы Лесозаводского городского округа от </w:t>
      </w:r>
      <w:r w:rsidR="00AC4C5E" w:rsidRPr="00C77D1C">
        <w:rPr>
          <w:color w:val="000000" w:themeColor="text1"/>
          <w:sz w:val="26"/>
          <w:szCs w:val="26"/>
        </w:rPr>
        <w:t>11.10.2019</w:t>
      </w:r>
      <w:r w:rsidRPr="00C77D1C">
        <w:rPr>
          <w:color w:val="000000" w:themeColor="text1"/>
          <w:sz w:val="26"/>
          <w:szCs w:val="26"/>
        </w:rPr>
        <w:t xml:space="preserve"> № </w:t>
      </w:r>
      <w:r w:rsidR="00AC4C5E" w:rsidRPr="00C77D1C">
        <w:rPr>
          <w:color w:val="000000" w:themeColor="text1"/>
          <w:sz w:val="26"/>
          <w:szCs w:val="26"/>
        </w:rPr>
        <w:t>122</w:t>
      </w:r>
      <w:r w:rsidRPr="00C77D1C">
        <w:rPr>
          <w:color w:val="000000" w:themeColor="text1"/>
          <w:sz w:val="26"/>
          <w:szCs w:val="26"/>
        </w:rPr>
        <w:t xml:space="preserve">-НПА «Об установлении налога на имущество физических лиц </w:t>
      </w:r>
      <w:r w:rsidR="00C77D1C">
        <w:rPr>
          <w:color w:val="000000" w:themeColor="text1"/>
          <w:sz w:val="26"/>
          <w:szCs w:val="26"/>
        </w:rPr>
        <w:t xml:space="preserve">                              </w:t>
      </w:r>
      <w:r w:rsidRPr="00C77D1C">
        <w:rPr>
          <w:color w:val="000000" w:themeColor="text1"/>
          <w:sz w:val="26"/>
          <w:szCs w:val="26"/>
        </w:rPr>
        <w:t>на территории Лесозаводского городского округа»</w:t>
      </w:r>
      <w:r w:rsidR="00F62B3B" w:rsidRPr="00C77D1C">
        <w:rPr>
          <w:color w:val="000000" w:themeColor="text1"/>
          <w:sz w:val="26"/>
          <w:szCs w:val="26"/>
        </w:rPr>
        <w:t>,</w:t>
      </w:r>
      <w:r w:rsidRPr="00C77D1C">
        <w:rPr>
          <w:color w:val="000000" w:themeColor="text1"/>
          <w:sz w:val="26"/>
          <w:szCs w:val="26"/>
        </w:rPr>
        <w:t xml:space="preserve"> </w:t>
      </w:r>
      <w:r w:rsidRPr="00C77D1C">
        <w:rPr>
          <w:bCs/>
          <w:color w:val="000000" w:themeColor="text1"/>
          <w:sz w:val="26"/>
          <w:szCs w:val="26"/>
        </w:rPr>
        <w:t>следующие изменения:</w:t>
      </w:r>
    </w:p>
    <w:p w14:paraId="46FD11D9" w14:textId="77777777" w:rsidR="00C507D0" w:rsidRPr="00C77D1C" w:rsidRDefault="00194739" w:rsidP="00092AE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C77D1C">
        <w:rPr>
          <w:color w:val="000000" w:themeColor="text1"/>
          <w:sz w:val="26"/>
          <w:szCs w:val="26"/>
        </w:rPr>
        <w:t>1</w:t>
      </w:r>
      <w:r w:rsidR="001A0663">
        <w:rPr>
          <w:color w:val="000000" w:themeColor="text1"/>
          <w:sz w:val="26"/>
          <w:szCs w:val="26"/>
        </w:rPr>
        <w:t>)</w:t>
      </w:r>
      <w:r w:rsidR="00A0702A">
        <w:rPr>
          <w:color w:val="000000" w:themeColor="text1"/>
          <w:sz w:val="26"/>
          <w:szCs w:val="26"/>
        </w:rPr>
        <w:t xml:space="preserve"> </w:t>
      </w:r>
      <w:r w:rsidR="00C507D0" w:rsidRPr="00C77D1C">
        <w:rPr>
          <w:color w:val="000000" w:themeColor="text1"/>
          <w:sz w:val="26"/>
          <w:szCs w:val="26"/>
        </w:rPr>
        <w:t>пункт</w:t>
      </w:r>
      <w:r w:rsidR="001A0663">
        <w:rPr>
          <w:color w:val="000000" w:themeColor="text1"/>
          <w:sz w:val="26"/>
          <w:szCs w:val="26"/>
        </w:rPr>
        <w:t xml:space="preserve"> 3</w:t>
      </w:r>
      <w:r w:rsidR="00C507D0" w:rsidRPr="00C77D1C">
        <w:rPr>
          <w:color w:val="000000" w:themeColor="text1"/>
          <w:sz w:val="26"/>
          <w:szCs w:val="26"/>
        </w:rPr>
        <w:t xml:space="preserve"> изложить в следующей редакции: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1A0663" w:rsidRPr="00E81474" w14:paraId="03D3A3DC" w14:textId="77777777" w:rsidTr="008544A6">
        <w:tc>
          <w:tcPr>
            <w:tcW w:w="4677" w:type="dxa"/>
          </w:tcPr>
          <w:p w14:paraId="75A28F31" w14:textId="77777777" w:rsidR="001A0663" w:rsidRPr="00E81474" w:rsidRDefault="002921B9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C77D1C">
              <w:rPr>
                <w:color w:val="000000" w:themeColor="text1"/>
                <w:sz w:val="26"/>
                <w:szCs w:val="26"/>
              </w:rPr>
              <w:t>«</w:t>
            </w:r>
            <w:r w:rsidR="001A0663" w:rsidRPr="00E81474">
              <w:rPr>
                <w:rFonts w:eastAsia="Calibri"/>
                <w:sz w:val="26"/>
                <w:szCs w:val="26"/>
              </w:rPr>
              <w:t>Объект налогообложения</w:t>
            </w:r>
          </w:p>
        </w:tc>
        <w:tc>
          <w:tcPr>
            <w:tcW w:w="4785" w:type="dxa"/>
          </w:tcPr>
          <w:p w14:paraId="785C3113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Налоговая ставка (%)</w:t>
            </w:r>
          </w:p>
        </w:tc>
      </w:tr>
      <w:tr w:rsidR="001A0663" w:rsidRPr="00E81474" w14:paraId="7AAA95EF" w14:textId="77777777" w:rsidTr="008544A6">
        <w:tc>
          <w:tcPr>
            <w:tcW w:w="4677" w:type="dxa"/>
          </w:tcPr>
          <w:p w14:paraId="6941EF6F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1.Объект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4785" w:type="dxa"/>
          </w:tcPr>
          <w:p w14:paraId="218B5E3A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1A0663" w:rsidRPr="00E81474" w14:paraId="2E78AEF9" w14:textId="77777777" w:rsidTr="008544A6">
        <w:tc>
          <w:tcPr>
            <w:tcW w:w="4677" w:type="dxa"/>
          </w:tcPr>
          <w:p w14:paraId="7D46DADF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ж</w:t>
            </w:r>
            <w:r w:rsidRPr="00E81474">
              <w:rPr>
                <w:sz w:val="26"/>
                <w:szCs w:val="26"/>
              </w:rPr>
              <w:t>илой дом</w:t>
            </w:r>
          </w:p>
        </w:tc>
        <w:tc>
          <w:tcPr>
            <w:tcW w:w="4785" w:type="dxa"/>
          </w:tcPr>
          <w:p w14:paraId="22479054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0,3 %</w:t>
            </w:r>
          </w:p>
        </w:tc>
      </w:tr>
      <w:tr w:rsidR="001A0663" w:rsidRPr="00E81474" w14:paraId="66A86655" w14:textId="77777777" w:rsidTr="008544A6">
        <w:tc>
          <w:tcPr>
            <w:tcW w:w="4677" w:type="dxa"/>
          </w:tcPr>
          <w:p w14:paraId="66DD52BB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ч</w:t>
            </w:r>
            <w:r w:rsidRPr="00E81474">
              <w:rPr>
                <w:sz w:val="26"/>
                <w:szCs w:val="26"/>
              </w:rPr>
              <w:t>асть жилого дома, квартира, часть квартиры, комната</w:t>
            </w:r>
          </w:p>
        </w:tc>
        <w:tc>
          <w:tcPr>
            <w:tcW w:w="4785" w:type="dxa"/>
          </w:tcPr>
          <w:p w14:paraId="53BBCCB0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3A609D4D" w14:textId="77777777" w:rsidTr="008544A6">
        <w:tc>
          <w:tcPr>
            <w:tcW w:w="4677" w:type="dxa"/>
          </w:tcPr>
          <w:p w14:paraId="656AC862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о</w:t>
            </w:r>
            <w:r w:rsidRPr="00E81474">
              <w:rPr>
                <w:sz w:val="26"/>
                <w:szCs w:val="26"/>
              </w:rPr>
              <w:t xml:space="preserve">бъект незавершенного строительства в случае, если проектируемым назначением таких </w:t>
            </w:r>
            <w:r w:rsidRPr="00E81474">
              <w:rPr>
                <w:sz w:val="26"/>
                <w:szCs w:val="26"/>
              </w:rPr>
              <w:lastRenderedPageBreak/>
              <w:t>объектов является жилой дом</w:t>
            </w:r>
          </w:p>
        </w:tc>
        <w:tc>
          <w:tcPr>
            <w:tcW w:w="4785" w:type="dxa"/>
          </w:tcPr>
          <w:p w14:paraId="4C963AF5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lastRenderedPageBreak/>
              <w:t>0,3</w:t>
            </w:r>
            <w:r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5D41FAD0" w14:textId="77777777" w:rsidTr="008544A6">
        <w:tc>
          <w:tcPr>
            <w:tcW w:w="4677" w:type="dxa"/>
          </w:tcPr>
          <w:p w14:paraId="277F53B6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е</w:t>
            </w:r>
            <w:r w:rsidRPr="00E81474">
              <w:rPr>
                <w:sz w:val="26"/>
                <w:szCs w:val="26"/>
              </w:rPr>
              <w:t>диный недвижимый комплекс, в состав которого входит хотя бы один жилой дом</w:t>
            </w:r>
          </w:p>
        </w:tc>
        <w:tc>
          <w:tcPr>
            <w:tcW w:w="4785" w:type="dxa"/>
          </w:tcPr>
          <w:p w14:paraId="5ABB448F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09CAE3EA" w14:textId="77777777" w:rsidTr="008544A6">
        <w:tc>
          <w:tcPr>
            <w:tcW w:w="4677" w:type="dxa"/>
          </w:tcPr>
          <w:p w14:paraId="473FE7BC" w14:textId="77777777" w:rsidR="001A0663" w:rsidRPr="005A6E4D" w:rsidRDefault="001A0663" w:rsidP="008544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5) х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4785" w:type="dxa"/>
          </w:tcPr>
          <w:p w14:paraId="79A9FFE5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0,1</w:t>
            </w:r>
            <w:r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5A0366DB" w14:textId="77777777" w:rsidTr="008544A6">
        <w:tc>
          <w:tcPr>
            <w:tcW w:w="4677" w:type="dxa"/>
          </w:tcPr>
          <w:p w14:paraId="479634E4" w14:textId="77777777" w:rsidR="001A0663" w:rsidRPr="00E81474" w:rsidRDefault="001A0663" w:rsidP="008544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6) г</w:t>
            </w:r>
            <w:r w:rsidRPr="00E81474">
              <w:rPr>
                <w:sz w:val="26"/>
                <w:szCs w:val="26"/>
              </w:rPr>
              <w:t xml:space="preserve">араж, </w:t>
            </w:r>
            <w:proofErr w:type="spellStart"/>
            <w:r w:rsidRPr="00E81474">
              <w:rPr>
                <w:sz w:val="26"/>
                <w:szCs w:val="26"/>
              </w:rPr>
              <w:t>машино</w:t>
            </w:r>
            <w:proofErr w:type="spellEnd"/>
            <w:r w:rsidRPr="00E81474">
              <w:rPr>
                <w:sz w:val="26"/>
                <w:szCs w:val="26"/>
              </w:rPr>
              <w:t>-место, том числе расположенны</w:t>
            </w:r>
            <w:r>
              <w:rPr>
                <w:sz w:val="26"/>
                <w:szCs w:val="26"/>
              </w:rPr>
              <w:t>е</w:t>
            </w:r>
            <w:r w:rsidRPr="00E81474">
              <w:rPr>
                <w:sz w:val="26"/>
                <w:szCs w:val="26"/>
              </w:rPr>
              <w:t xml:space="preserve"> в объектах налогообложения, указанных в </w:t>
            </w:r>
            <w:hyperlink r:id="rId7" w:history="1">
              <w:r w:rsidRPr="00E81474">
                <w:rPr>
                  <w:color w:val="0000FF"/>
                  <w:sz w:val="26"/>
                  <w:szCs w:val="26"/>
                </w:rPr>
                <w:t>подпункте 2</w:t>
              </w:r>
            </w:hyperlink>
            <w:r w:rsidRPr="00E81474">
              <w:rPr>
                <w:sz w:val="26"/>
                <w:szCs w:val="26"/>
              </w:rPr>
              <w:t xml:space="preserve"> пункта 2 статьи 406 </w:t>
            </w:r>
            <w:r>
              <w:rPr>
                <w:sz w:val="26"/>
                <w:szCs w:val="26"/>
              </w:rPr>
              <w:t>Налогового кодекса Российской Федерации</w:t>
            </w:r>
          </w:p>
        </w:tc>
        <w:tc>
          <w:tcPr>
            <w:tcW w:w="4785" w:type="dxa"/>
          </w:tcPr>
          <w:p w14:paraId="6877E119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7E411708" w14:textId="77777777" w:rsidTr="008544A6">
        <w:tc>
          <w:tcPr>
            <w:tcW w:w="4677" w:type="dxa"/>
          </w:tcPr>
          <w:p w14:paraId="4F8DB32E" w14:textId="77777777" w:rsidR="001A0663" w:rsidRPr="00E81474" w:rsidRDefault="001A0663" w:rsidP="008544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E81474">
              <w:rPr>
                <w:sz w:val="26"/>
                <w:szCs w:val="26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 Налогово</w:t>
            </w:r>
            <w:r>
              <w:rPr>
                <w:sz w:val="26"/>
                <w:szCs w:val="26"/>
              </w:rPr>
              <w:t>го кодекса Российской Федерации</w:t>
            </w:r>
          </w:p>
        </w:tc>
        <w:tc>
          <w:tcPr>
            <w:tcW w:w="4785" w:type="dxa"/>
          </w:tcPr>
          <w:p w14:paraId="0A1FBA77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,7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1A0663" w:rsidRPr="00E81474" w14:paraId="07E6AF13" w14:textId="77777777" w:rsidTr="008544A6">
        <w:tc>
          <w:tcPr>
            <w:tcW w:w="4677" w:type="dxa"/>
          </w:tcPr>
          <w:p w14:paraId="221D89C4" w14:textId="77777777" w:rsidR="001A0663" w:rsidRPr="00E81474" w:rsidRDefault="001A0663" w:rsidP="008544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E81474">
              <w:rPr>
                <w:sz w:val="26"/>
                <w:szCs w:val="26"/>
              </w:rPr>
              <w:t>Объект налогообложения, кадастровая стоимость которого</w:t>
            </w:r>
            <w:r>
              <w:rPr>
                <w:sz w:val="26"/>
                <w:szCs w:val="26"/>
              </w:rPr>
              <w:t xml:space="preserve"> превышает 300 миллионов рублей</w:t>
            </w:r>
          </w:p>
        </w:tc>
        <w:tc>
          <w:tcPr>
            <w:tcW w:w="4785" w:type="dxa"/>
          </w:tcPr>
          <w:p w14:paraId="623AE16B" w14:textId="77777777" w:rsidR="001A0663" w:rsidRPr="00E81474" w:rsidRDefault="001A0663" w:rsidP="001A0663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2,</w:t>
            </w:r>
            <w:r>
              <w:rPr>
                <w:sz w:val="26"/>
                <w:szCs w:val="26"/>
              </w:rPr>
              <w:t>5</w:t>
            </w:r>
            <w:r w:rsidRPr="00E81474">
              <w:rPr>
                <w:sz w:val="26"/>
                <w:szCs w:val="26"/>
              </w:rPr>
              <w:t>%</w:t>
            </w:r>
          </w:p>
        </w:tc>
      </w:tr>
      <w:tr w:rsidR="001A0663" w:rsidRPr="00E81474" w14:paraId="7992C3B8" w14:textId="77777777" w:rsidTr="008544A6">
        <w:tc>
          <w:tcPr>
            <w:tcW w:w="4677" w:type="dxa"/>
          </w:tcPr>
          <w:p w14:paraId="37D72047" w14:textId="77777777" w:rsidR="001A0663" w:rsidRPr="00E81474" w:rsidRDefault="001A0663" w:rsidP="008544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E81474">
              <w:rPr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4785" w:type="dxa"/>
          </w:tcPr>
          <w:p w14:paraId="52FE1C5B" w14:textId="77777777" w:rsidR="001A0663" w:rsidRPr="00E81474" w:rsidRDefault="001A0663" w:rsidP="008544A6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</w:tbl>
    <w:p w14:paraId="0E6B62EE" w14:textId="77777777" w:rsidR="00392BE2" w:rsidRPr="00B6338C" w:rsidRDefault="00392BE2" w:rsidP="00392BE2">
      <w:pPr>
        <w:suppressAutoHyphens/>
        <w:ind w:firstLine="708"/>
        <w:jc w:val="both"/>
        <w:rPr>
          <w:sz w:val="26"/>
          <w:szCs w:val="26"/>
        </w:rPr>
      </w:pPr>
      <w:r w:rsidRPr="00B6338C">
        <w:rPr>
          <w:sz w:val="26"/>
          <w:szCs w:val="26"/>
        </w:rPr>
        <w:t>2. Настоящее решение вступает в силу по истечении одного месяца со дня его официального опубликования, но не ранее 01.01.2025 года.</w:t>
      </w:r>
    </w:p>
    <w:p w14:paraId="48BF0C51" w14:textId="77777777" w:rsidR="00392BE2" w:rsidRPr="00B6338C" w:rsidRDefault="00392BE2" w:rsidP="00392BE2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 w:rsidRPr="00B6338C">
        <w:rPr>
          <w:sz w:val="26"/>
          <w:szCs w:val="26"/>
        </w:rPr>
        <w:tab/>
      </w:r>
      <w:r w:rsidRPr="00B6338C">
        <w:rPr>
          <w:sz w:val="26"/>
          <w:szCs w:val="26"/>
        </w:rPr>
        <w:tab/>
        <w:t>3. Контроль за исполнением настоящего решения возложить на постоянную комиссию Думы по экономической политике и муниципальной собственности .</w:t>
      </w:r>
    </w:p>
    <w:p w14:paraId="644860AE" w14:textId="77777777" w:rsidR="005928E0" w:rsidRPr="003E546B" w:rsidRDefault="005928E0" w:rsidP="005928E0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47B1EA92" w14:textId="77777777" w:rsidR="005928E0" w:rsidRPr="003E546B" w:rsidRDefault="005928E0" w:rsidP="005928E0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0F80CA72" w14:textId="77777777" w:rsidR="005928E0" w:rsidRPr="003E546B" w:rsidRDefault="005928E0" w:rsidP="005928E0">
      <w:pPr>
        <w:tabs>
          <w:tab w:val="left" w:pos="709"/>
        </w:tabs>
        <w:suppressAutoHyphens/>
        <w:jc w:val="both"/>
        <w:rPr>
          <w:color w:val="000000"/>
          <w:sz w:val="26"/>
          <w:szCs w:val="26"/>
        </w:rPr>
      </w:pPr>
    </w:p>
    <w:p w14:paraId="5AE31E00" w14:textId="77777777" w:rsidR="005928E0" w:rsidRDefault="005928E0" w:rsidP="005928E0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Председатель Думы </w:t>
      </w:r>
    </w:p>
    <w:p w14:paraId="5602D4BE" w14:textId="77777777" w:rsidR="005928E0" w:rsidRPr="00DD25D8" w:rsidRDefault="005928E0" w:rsidP="005928E0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Лесозаводского городского округа                                                             В.Н. Басенко</w:t>
      </w:r>
    </w:p>
    <w:p w14:paraId="45A868B2" w14:textId="77777777" w:rsidR="005928E0" w:rsidRDefault="005928E0" w:rsidP="005928E0">
      <w:pPr>
        <w:suppressAutoHyphens/>
        <w:jc w:val="both"/>
        <w:rPr>
          <w:color w:val="000000"/>
          <w:sz w:val="26"/>
          <w:szCs w:val="26"/>
        </w:rPr>
      </w:pPr>
    </w:p>
    <w:p w14:paraId="68C54F2D" w14:textId="77777777" w:rsidR="005928E0" w:rsidRDefault="005928E0" w:rsidP="005928E0">
      <w:pPr>
        <w:tabs>
          <w:tab w:val="left" w:pos="709"/>
        </w:tabs>
        <w:suppressAutoHyphens/>
        <w:jc w:val="both"/>
        <w:rPr>
          <w:color w:val="000000"/>
          <w:sz w:val="26"/>
          <w:szCs w:val="26"/>
        </w:rPr>
      </w:pPr>
    </w:p>
    <w:p w14:paraId="747B5B5E" w14:textId="77777777" w:rsidR="005928E0" w:rsidRPr="003E546B" w:rsidRDefault="005928E0" w:rsidP="005928E0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Глава Лесозаводского городского округа                                                   К.Ф. Банцеев</w:t>
      </w:r>
    </w:p>
    <w:p w14:paraId="3B6D262D" w14:textId="77777777" w:rsidR="007232BB" w:rsidRDefault="007232BB" w:rsidP="005928E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sectPr w:rsidR="007232BB" w:rsidSect="00F62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24E0" w14:textId="77777777" w:rsidR="00C54A5D" w:rsidRDefault="00C54A5D" w:rsidP="002957C6">
      <w:r>
        <w:separator/>
      </w:r>
    </w:p>
  </w:endnote>
  <w:endnote w:type="continuationSeparator" w:id="0">
    <w:p w14:paraId="0865EC14" w14:textId="77777777" w:rsidR="00C54A5D" w:rsidRDefault="00C54A5D" w:rsidP="002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F09B0" w14:textId="77777777" w:rsidR="000B3313" w:rsidRDefault="000B33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5C75" w14:textId="77777777" w:rsidR="000B3313" w:rsidRDefault="000B331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607D" w14:textId="77777777" w:rsidR="000B3313" w:rsidRDefault="000B33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0ABA" w14:textId="77777777" w:rsidR="00C54A5D" w:rsidRDefault="00C54A5D" w:rsidP="002957C6">
      <w:r>
        <w:separator/>
      </w:r>
    </w:p>
  </w:footnote>
  <w:footnote w:type="continuationSeparator" w:id="0">
    <w:p w14:paraId="450F0A99" w14:textId="77777777" w:rsidR="00C54A5D" w:rsidRDefault="00C54A5D" w:rsidP="0029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56EEB" w14:textId="77777777" w:rsidR="000B3313" w:rsidRDefault="000B33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9C06" w14:textId="77777777" w:rsidR="00674274" w:rsidRPr="00921B19" w:rsidRDefault="00CF3208" w:rsidP="002E63F6">
    <w:pPr>
      <w:pStyle w:val="a3"/>
      <w:jc w:val="right"/>
    </w:pPr>
    <w:r>
      <w:fldChar w:fldCharType="begin"/>
    </w:r>
    <w:r w:rsidR="00A5066B">
      <w:instrText>PAGE   \* MERGEFORMAT</w:instrText>
    </w:r>
    <w:r>
      <w:fldChar w:fldCharType="separate"/>
    </w:r>
    <w:r w:rsidR="005A7DBE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C398" w14:textId="77777777" w:rsidR="000B3313" w:rsidRPr="007A6A6A" w:rsidRDefault="000B3313" w:rsidP="000B3313">
    <w:pPr>
      <w:tabs>
        <w:tab w:val="left" w:pos="3600"/>
      </w:tabs>
      <w:rPr>
        <w:i/>
        <w:sz w:val="22"/>
        <w:szCs w:val="22"/>
      </w:rPr>
    </w:pPr>
    <w:r w:rsidRPr="007A6A6A">
      <w:rPr>
        <w:i/>
        <w:sz w:val="22"/>
        <w:szCs w:val="22"/>
      </w:rPr>
      <w:t xml:space="preserve">Независимая антикоррупционная экспертиза </w:t>
    </w:r>
  </w:p>
  <w:p w14:paraId="6C7764B9" w14:textId="77777777" w:rsidR="000B3313" w:rsidRPr="007A6A6A" w:rsidRDefault="000B3313" w:rsidP="000B3313">
    <w:pPr>
      <w:tabs>
        <w:tab w:val="left" w:pos="3600"/>
      </w:tabs>
      <w:rPr>
        <w:i/>
        <w:sz w:val="22"/>
        <w:szCs w:val="22"/>
      </w:rPr>
    </w:pPr>
    <w:r w:rsidRPr="007A6A6A"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11.10.2024</w:t>
    </w:r>
  </w:p>
  <w:p w14:paraId="3B600A7D" w14:textId="77777777" w:rsidR="000B3313" w:rsidRPr="00096CF0" w:rsidRDefault="000B3313" w:rsidP="000B3313">
    <w:pPr>
      <w:tabs>
        <w:tab w:val="left" w:pos="3600"/>
      </w:tabs>
      <w:rPr>
        <w:i/>
        <w:sz w:val="22"/>
        <w:szCs w:val="22"/>
      </w:rPr>
    </w:pPr>
    <w:r w:rsidRPr="007A6A6A"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18.10.2024</w:t>
    </w:r>
  </w:p>
  <w:p w14:paraId="5F4DCC74" w14:textId="77777777" w:rsidR="00F62B3B" w:rsidRDefault="00F62B3B" w:rsidP="00F62B3B">
    <w:pPr>
      <w:pStyle w:val="a3"/>
      <w:jc w:val="right"/>
    </w:pPr>
    <w:bookmarkStart w:id="0" w:name="_GoBack"/>
    <w:bookmarkEnd w:id="0"/>
    <w:r>
      <w:t xml:space="preserve">Инициатор внесения </w:t>
    </w:r>
  </w:p>
  <w:p w14:paraId="46A95CED" w14:textId="77777777" w:rsidR="00674274" w:rsidRDefault="00F62B3B" w:rsidP="002E63F6">
    <w:pPr>
      <w:pStyle w:val="a3"/>
      <w:jc w:val="right"/>
    </w:pPr>
    <w:r>
      <w:t xml:space="preserve">глава </w:t>
    </w:r>
    <w:r w:rsidR="00674274" w:rsidRPr="00005CD6">
      <w:t>Лесозаводского городского округа</w:t>
    </w:r>
  </w:p>
  <w:p w14:paraId="6A5EC151" w14:textId="77777777" w:rsidR="00F62B3B" w:rsidRPr="00F62B3B" w:rsidRDefault="00F62B3B" w:rsidP="002E63F6">
    <w:pPr>
      <w:pStyle w:val="a3"/>
      <w:jc w:val="right"/>
      <w:rPr>
        <w:b/>
      </w:rPr>
    </w:pPr>
    <w:r w:rsidRPr="00F62B3B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D5E"/>
    <w:rsid w:val="000372D6"/>
    <w:rsid w:val="000671F9"/>
    <w:rsid w:val="00092AEF"/>
    <w:rsid w:val="000B3313"/>
    <w:rsid w:val="000B53D4"/>
    <w:rsid w:val="000D1B16"/>
    <w:rsid w:val="00122009"/>
    <w:rsid w:val="00136496"/>
    <w:rsid w:val="00194739"/>
    <w:rsid w:val="001A0663"/>
    <w:rsid w:val="001C0094"/>
    <w:rsid w:val="001D2C3A"/>
    <w:rsid w:val="001E3DF9"/>
    <w:rsid w:val="001F2EB6"/>
    <w:rsid w:val="00224925"/>
    <w:rsid w:val="00225181"/>
    <w:rsid w:val="002307A8"/>
    <w:rsid w:val="002769D2"/>
    <w:rsid w:val="00285E45"/>
    <w:rsid w:val="002921B9"/>
    <w:rsid w:val="002957C6"/>
    <w:rsid w:val="002A607B"/>
    <w:rsid w:val="002B2D2E"/>
    <w:rsid w:val="002E0083"/>
    <w:rsid w:val="002E63F6"/>
    <w:rsid w:val="00360981"/>
    <w:rsid w:val="00365F4C"/>
    <w:rsid w:val="00392BE2"/>
    <w:rsid w:val="004025A3"/>
    <w:rsid w:val="004330DC"/>
    <w:rsid w:val="004A7110"/>
    <w:rsid w:val="004C2B5F"/>
    <w:rsid w:val="004E417F"/>
    <w:rsid w:val="004F070A"/>
    <w:rsid w:val="005341C1"/>
    <w:rsid w:val="00534D5E"/>
    <w:rsid w:val="005361CE"/>
    <w:rsid w:val="00544D8E"/>
    <w:rsid w:val="00561F4C"/>
    <w:rsid w:val="00580702"/>
    <w:rsid w:val="005928E0"/>
    <w:rsid w:val="00597B1B"/>
    <w:rsid w:val="005A7DBE"/>
    <w:rsid w:val="005B61EB"/>
    <w:rsid w:val="005C4148"/>
    <w:rsid w:val="005C49BE"/>
    <w:rsid w:val="005D0E19"/>
    <w:rsid w:val="005E4C7B"/>
    <w:rsid w:val="005F1227"/>
    <w:rsid w:val="006158E0"/>
    <w:rsid w:val="00620641"/>
    <w:rsid w:val="00640C89"/>
    <w:rsid w:val="00642C3B"/>
    <w:rsid w:val="0067182D"/>
    <w:rsid w:val="00674274"/>
    <w:rsid w:val="0069342A"/>
    <w:rsid w:val="006B77B3"/>
    <w:rsid w:val="006D44A8"/>
    <w:rsid w:val="006E7759"/>
    <w:rsid w:val="006F2DB2"/>
    <w:rsid w:val="007232BB"/>
    <w:rsid w:val="007326B7"/>
    <w:rsid w:val="00757244"/>
    <w:rsid w:val="007952FB"/>
    <w:rsid w:val="007A5A8B"/>
    <w:rsid w:val="008017AD"/>
    <w:rsid w:val="0082115C"/>
    <w:rsid w:val="00830654"/>
    <w:rsid w:val="0083709D"/>
    <w:rsid w:val="00846896"/>
    <w:rsid w:val="00875DC7"/>
    <w:rsid w:val="00875FFE"/>
    <w:rsid w:val="00877F28"/>
    <w:rsid w:val="00952048"/>
    <w:rsid w:val="0097420D"/>
    <w:rsid w:val="009866E8"/>
    <w:rsid w:val="009E387E"/>
    <w:rsid w:val="009F0AC7"/>
    <w:rsid w:val="009F2837"/>
    <w:rsid w:val="00A01694"/>
    <w:rsid w:val="00A0702A"/>
    <w:rsid w:val="00A34A74"/>
    <w:rsid w:val="00A5066B"/>
    <w:rsid w:val="00AC16BD"/>
    <w:rsid w:val="00AC4C5E"/>
    <w:rsid w:val="00AC7C40"/>
    <w:rsid w:val="00B1165F"/>
    <w:rsid w:val="00B372A6"/>
    <w:rsid w:val="00B55C14"/>
    <w:rsid w:val="00BE7728"/>
    <w:rsid w:val="00BF4828"/>
    <w:rsid w:val="00C05F1F"/>
    <w:rsid w:val="00C507D0"/>
    <w:rsid w:val="00C54A5D"/>
    <w:rsid w:val="00C608CC"/>
    <w:rsid w:val="00C71746"/>
    <w:rsid w:val="00C76343"/>
    <w:rsid w:val="00C77D1C"/>
    <w:rsid w:val="00CB64BA"/>
    <w:rsid w:val="00CF237B"/>
    <w:rsid w:val="00CF3208"/>
    <w:rsid w:val="00D22E5A"/>
    <w:rsid w:val="00D23F1C"/>
    <w:rsid w:val="00D27AC2"/>
    <w:rsid w:val="00D32EDA"/>
    <w:rsid w:val="00D968BF"/>
    <w:rsid w:val="00DB08EC"/>
    <w:rsid w:val="00DD20A9"/>
    <w:rsid w:val="00DE5E6F"/>
    <w:rsid w:val="00E07587"/>
    <w:rsid w:val="00E24AD5"/>
    <w:rsid w:val="00E73BE0"/>
    <w:rsid w:val="00E91A05"/>
    <w:rsid w:val="00EA5D0F"/>
    <w:rsid w:val="00F14435"/>
    <w:rsid w:val="00F62B3B"/>
    <w:rsid w:val="00F77282"/>
    <w:rsid w:val="00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5FC33"/>
  <w15:docId w15:val="{33893745-6040-4E03-A231-D502AEE9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1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6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4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594226D948EF2EA0C7F6A0946D3477BAC3B3B5BCA7A5FA4F9F71148252DA9E9A35F44AC44D185A521345DDB42B718CADD25DE5D2D0B8NEu8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7</cp:revision>
  <cp:lastPrinted>2024-10-08T23:14:00Z</cp:lastPrinted>
  <dcterms:created xsi:type="dcterms:W3CDTF">2024-09-20T04:02:00Z</dcterms:created>
  <dcterms:modified xsi:type="dcterms:W3CDTF">2024-10-10T06:09:00Z</dcterms:modified>
</cp:coreProperties>
</file>