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3AB7E" w14:textId="22A57B6E" w:rsidR="00461D34" w:rsidRPr="00A041C8" w:rsidRDefault="000C0C50" w:rsidP="00461D34">
      <w:pPr>
        <w:tabs>
          <w:tab w:val="left" w:pos="3600"/>
        </w:tabs>
        <w:jc w:val="right"/>
      </w:pPr>
      <w:bookmarkStart w:id="0" w:name="_GoBack"/>
      <w:bookmarkEnd w:id="0"/>
      <w:r w:rsidRPr="000C6DF7">
        <w:rPr>
          <w:b/>
          <w:sz w:val="26"/>
          <w:szCs w:val="26"/>
        </w:rPr>
        <w:t xml:space="preserve">                                                        </w:t>
      </w:r>
      <w:r w:rsidR="00BE43D4" w:rsidRPr="00A041C8">
        <w:t xml:space="preserve">Инициатор внесения </w:t>
      </w:r>
    </w:p>
    <w:p w14:paraId="7E0BB82C" w14:textId="77777777" w:rsidR="0012443C" w:rsidRPr="00A041C8" w:rsidRDefault="0012443C" w:rsidP="00461D34">
      <w:pPr>
        <w:tabs>
          <w:tab w:val="left" w:pos="3600"/>
        </w:tabs>
        <w:jc w:val="right"/>
      </w:pPr>
      <w:r w:rsidRPr="00A041C8">
        <w:t>Председатель Думы</w:t>
      </w:r>
      <w:r w:rsidR="00273897" w:rsidRPr="00A041C8">
        <w:t xml:space="preserve"> </w:t>
      </w:r>
    </w:p>
    <w:p w14:paraId="5326B7D8" w14:textId="7BA4D852" w:rsidR="00273897" w:rsidRPr="00A041C8" w:rsidRDefault="00273897" w:rsidP="00461D34">
      <w:pPr>
        <w:tabs>
          <w:tab w:val="left" w:pos="3600"/>
        </w:tabs>
        <w:jc w:val="right"/>
      </w:pPr>
      <w:r w:rsidRPr="00A041C8">
        <w:t>Лесозаводского городского округа</w:t>
      </w:r>
    </w:p>
    <w:p w14:paraId="0F67C6B8" w14:textId="77777777" w:rsidR="00BE43D4" w:rsidRPr="00A041C8" w:rsidRDefault="00273897" w:rsidP="00461D34">
      <w:pPr>
        <w:tabs>
          <w:tab w:val="left" w:pos="3600"/>
        </w:tabs>
        <w:jc w:val="right"/>
        <w:rPr>
          <w:b/>
          <w:bCs/>
        </w:rPr>
      </w:pPr>
      <w:r w:rsidRPr="00A041C8">
        <w:rPr>
          <w:b/>
          <w:bCs/>
        </w:rPr>
        <w:t>ПРОЕКТ</w:t>
      </w:r>
      <w:r w:rsidR="00461D34" w:rsidRPr="00A041C8">
        <w:rPr>
          <w:b/>
          <w:bCs/>
        </w:rPr>
        <w:t xml:space="preserve"> </w:t>
      </w:r>
    </w:p>
    <w:p w14:paraId="1B3F2DE1" w14:textId="77777777"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32E4FB8" wp14:editId="185DD80B">
            <wp:simplePos x="0" y="0"/>
            <wp:positionH relativeFrom="column">
              <wp:posOffset>2695575</wp:posOffset>
            </wp:positionH>
            <wp:positionV relativeFrom="paragraph">
              <wp:posOffset>11430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CFCA95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7B9B98A8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1B3C5FC4" w14:textId="77777777"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14:paraId="10B2E2B6" w14:textId="77777777" w:rsidR="000C0C50" w:rsidRPr="000C6DF7" w:rsidRDefault="000C0C50" w:rsidP="00461D34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39B00AE7" w14:textId="77777777"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14:paraId="319F0EE5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14:paraId="4DA0060C" w14:textId="58C83595" w:rsidR="003A3F8E" w:rsidRPr="00DF5CCF" w:rsidRDefault="000C0C50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D30DB0">
        <w:rPr>
          <w:sz w:val="26"/>
          <w:szCs w:val="26"/>
        </w:rPr>
        <w:t xml:space="preserve">          </w:t>
      </w:r>
      <w:r w:rsidR="003A3F8E" w:rsidRPr="006F03EF">
        <w:rPr>
          <w:sz w:val="26"/>
          <w:szCs w:val="26"/>
        </w:rPr>
        <w:t xml:space="preserve"> 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2443C">
        <w:rPr>
          <w:sz w:val="26"/>
          <w:szCs w:val="26"/>
        </w:rPr>
        <w:t xml:space="preserve">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 w:rsidR="00273897">
        <w:rPr>
          <w:sz w:val="26"/>
          <w:szCs w:val="26"/>
        </w:rPr>
        <w:t>-НПА</w:t>
      </w:r>
    </w:p>
    <w:p w14:paraId="0F14DEFE" w14:textId="77777777"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2F70479E" w14:textId="489DE940" w:rsidR="000C0C50" w:rsidRPr="000C6DF7" w:rsidRDefault="000C0C50" w:rsidP="00A041C8">
      <w:pPr>
        <w:ind w:right="4676"/>
        <w:jc w:val="both"/>
        <w:rPr>
          <w:sz w:val="26"/>
          <w:szCs w:val="26"/>
        </w:rPr>
      </w:pPr>
      <w:bookmarkStart w:id="1" w:name="_Hlk120805229"/>
      <w:r w:rsidRPr="000C6DF7">
        <w:rPr>
          <w:sz w:val="26"/>
          <w:szCs w:val="26"/>
        </w:rPr>
        <w:t>О</w:t>
      </w:r>
      <w:r w:rsidR="0012443C">
        <w:rPr>
          <w:sz w:val="26"/>
          <w:szCs w:val="26"/>
        </w:rPr>
        <w:t>б утверждении</w:t>
      </w:r>
      <w:r w:rsidRPr="000C6DF7">
        <w:rPr>
          <w:sz w:val="26"/>
          <w:szCs w:val="26"/>
        </w:rPr>
        <w:t xml:space="preserve"> </w:t>
      </w:r>
      <w:r w:rsidR="002926AE">
        <w:rPr>
          <w:sz w:val="26"/>
          <w:szCs w:val="26"/>
        </w:rPr>
        <w:t>Кодекс</w:t>
      </w:r>
      <w:r w:rsidR="0012443C">
        <w:rPr>
          <w:sz w:val="26"/>
          <w:szCs w:val="26"/>
        </w:rPr>
        <w:t>а</w:t>
      </w:r>
      <w:r w:rsidR="002926AE" w:rsidRPr="002926AE">
        <w:rPr>
          <w:sz w:val="26"/>
          <w:szCs w:val="26"/>
        </w:rPr>
        <w:t xml:space="preserve"> этики и служебного поведения муниципальных служащих Лесозаводского городского округа</w:t>
      </w:r>
      <w:bookmarkEnd w:id="1"/>
      <w:r w:rsidRPr="000C6DF7">
        <w:rPr>
          <w:sz w:val="26"/>
          <w:szCs w:val="26"/>
        </w:rPr>
        <w:t xml:space="preserve"> </w:t>
      </w:r>
    </w:p>
    <w:p w14:paraId="00B8572C" w14:textId="1CDF5B30" w:rsidR="00FD4AA5" w:rsidRDefault="00FD4AA5" w:rsidP="000C0C50">
      <w:pPr>
        <w:jc w:val="both"/>
        <w:rPr>
          <w:sz w:val="26"/>
          <w:szCs w:val="26"/>
        </w:rPr>
      </w:pPr>
    </w:p>
    <w:p w14:paraId="3FBA0C0A" w14:textId="77777777" w:rsidR="00A041C8" w:rsidRPr="000C6DF7" w:rsidRDefault="00A041C8" w:rsidP="000C0C50">
      <w:pPr>
        <w:jc w:val="both"/>
        <w:rPr>
          <w:sz w:val="26"/>
          <w:szCs w:val="26"/>
        </w:rPr>
      </w:pPr>
    </w:p>
    <w:p w14:paraId="5F0687E0" w14:textId="26768954" w:rsidR="000C0C50" w:rsidRDefault="00680944" w:rsidP="00A041C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2443C">
        <w:rPr>
          <w:sz w:val="26"/>
          <w:szCs w:val="26"/>
        </w:rPr>
        <w:t xml:space="preserve">Руководствуясь </w:t>
      </w:r>
      <w:r w:rsidR="0012443C" w:rsidRPr="0012443C">
        <w:rPr>
          <w:sz w:val="26"/>
          <w:szCs w:val="26"/>
        </w:rPr>
        <w:t>пунктом 2 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23</w:t>
      </w:r>
      <w:r w:rsidR="0012443C">
        <w:rPr>
          <w:sz w:val="26"/>
          <w:szCs w:val="26"/>
        </w:rPr>
        <w:t>.12.</w:t>
      </w:r>
      <w:r w:rsidR="0012443C" w:rsidRPr="0012443C">
        <w:rPr>
          <w:sz w:val="26"/>
          <w:szCs w:val="26"/>
        </w:rPr>
        <w:t>2010</w:t>
      </w:r>
      <w:r w:rsidR="0012443C">
        <w:rPr>
          <w:sz w:val="26"/>
          <w:szCs w:val="26"/>
        </w:rPr>
        <w:t xml:space="preserve">, </w:t>
      </w:r>
      <w:r w:rsidR="00273897" w:rsidRPr="00273897">
        <w:rPr>
          <w:sz w:val="26"/>
          <w:szCs w:val="26"/>
        </w:rPr>
        <w:t>Федеральн</w:t>
      </w:r>
      <w:r w:rsidR="00ED2346">
        <w:rPr>
          <w:sz w:val="26"/>
          <w:szCs w:val="26"/>
        </w:rPr>
        <w:t>ым</w:t>
      </w:r>
      <w:r w:rsidR="00FD4AA5">
        <w:rPr>
          <w:sz w:val="26"/>
          <w:szCs w:val="26"/>
        </w:rPr>
        <w:t>и</w:t>
      </w:r>
      <w:r w:rsidR="00273897" w:rsidRPr="00273897">
        <w:rPr>
          <w:sz w:val="26"/>
          <w:szCs w:val="26"/>
        </w:rPr>
        <w:t xml:space="preserve"> закон</w:t>
      </w:r>
      <w:r w:rsidR="00FD4AA5">
        <w:rPr>
          <w:sz w:val="26"/>
          <w:szCs w:val="26"/>
        </w:rPr>
        <w:t>ами</w:t>
      </w:r>
      <w:r w:rsidR="00273897" w:rsidRPr="00273897">
        <w:rPr>
          <w:sz w:val="26"/>
          <w:szCs w:val="26"/>
        </w:rPr>
        <w:t xml:space="preserve"> от 02.03.2007 </w:t>
      </w:r>
      <w:r w:rsidR="00273897">
        <w:rPr>
          <w:sz w:val="26"/>
          <w:szCs w:val="26"/>
        </w:rPr>
        <w:t>№</w:t>
      </w:r>
      <w:r w:rsidR="00273897" w:rsidRPr="00273897">
        <w:rPr>
          <w:sz w:val="26"/>
          <w:szCs w:val="26"/>
        </w:rPr>
        <w:t xml:space="preserve"> 25-ФЗ </w:t>
      </w:r>
      <w:r w:rsidR="00273897">
        <w:rPr>
          <w:sz w:val="26"/>
          <w:szCs w:val="26"/>
        </w:rPr>
        <w:t>«</w:t>
      </w:r>
      <w:r w:rsidR="00273897" w:rsidRPr="00273897">
        <w:rPr>
          <w:sz w:val="26"/>
          <w:szCs w:val="26"/>
        </w:rPr>
        <w:t>О муниципальной службе в Российской Федерации</w:t>
      </w:r>
      <w:r w:rsidR="00273897">
        <w:rPr>
          <w:sz w:val="26"/>
          <w:szCs w:val="26"/>
        </w:rPr>
        <w:t>»</w:t>
      </w:r>
      <w:r w:rsidR="00273897" w:rsidRPr="00273897">
        <w:rPr>
          <w:sz w:val="26"/>
          <w:szCs w:val="26"/>
        </w:rPr>
        <w:t xml:space="preserve">, </w:t>
      </w:r>
      <w:r w:rsidR="00FD4AA5" w:rsidRPr="00FD4AA5">
        <w:rPr>
          <w:sz w:val="26"/>
          <w:szCs w:val="26"/>
        </w:rPr>
        <w:t>от 25.12.2008 № 273-ФЗ «О противодействии коррупции»</w:t>
      </w:r>
      <w:r w:rsidR="00FD4AA5">
        <w:rPr>
          <w:sz w:val="26"/>
          <w:szCs w:val="26"/>
        </w:rPr>
        <w:t>,</w:t>
      </w:r>
      <w:r w:rsidR="004A5606" w:rsidRPr="004A5606">
        <w:t xml:space="preserve"> </w:t>
      </w:r>
      <w:r w:rsidR="004A5606" w:rsidRPr="004A5606">
        <w:rPr>
          <w:sz w:val="26"/>
          <w:szCs w:val="26"/>
        </w:rPr>
        <w:t>Указ</w:t>
      </w:r>
      <w:r w:rsidR="004A5606">
        <w:rPr>
          <w:sz w:val="26"/>
          <w:szCs w:val="26"/>
        </w:rPr>
        <w:t>ом</w:t>
      </w:r>
      <w:r w:rsidR="004A5606" w:rsidRPr="004A5606">
        <w:rPr>
          <w:sz w:val="26"/>
          <w:szCs w:val="26"/>
        </w:rPr>
        <w:t xml:space="preserve"> Президента РФ от 12.08.2002 </w:t>
      </w:r>
      <w:r w:rsidR="004A5606">
        <w:rPr>
          <w:sz w:val="26"/>
          <w:szCs w:val="26"/>
        </w:rPr>
        <w:t>№</w:t>
      </w:r>
      <w:r w:rsidR="004A5606" w:rsidRPr="004A5606">
        <w:rPr>
          <w:sz w:val="26"/>
          <w:szCs w:val="26"/>
        </w:rPr>
        <w:t xml:space="preserve"> 885 </w:t>
      </w:r>
      <w:r w:rsidR="004A5606">
        <w:rPr>
          <w:sz w:val="26"/>
          <w:szCs w:val="26"/>
        </w:rPr>
        <w:t>«</w:t>
      </w:r>
      <w:r w:rsidR="004A5606" w:rsidRPr="004A5606">
        <w:rPr>
          <w:sz w:val="26"/>
          <w:szCs w:val="26"/>
        </w:rPr>
        <w:t>Об утверждении общих принципов служебного поведения государственных служащих</w:t>
      </w:r>
      <w:r w:rsidR="004A5606">
        <w:rPr>
          <w:sz w:val="26"/>
          <w:szCs w:val="26"/>
        </w:rPr>
        <w:t xml:space="preserve">», </w:t>
      </w:r>
      <w:r w:rsidR="00FD4AA5">
        <w:rPr>
          <w:sz w:val="26"/>
          <w:szCs w:val="26"/>
        </w:rPr>
        <w:t xml:space="preserve"> </w:t>
      </w:r>
      <w:r w:rsidR="00A041C8" w:rsidRPr="0069152B">
        <w:rPr>
          <w:sz w:val="26"/>
          <w:szCs w:val="26"/>
        </w:rPr>
        <w:t xml:space="preserve">Законом Приморского края от 04.06.2007 </w:t>
      </w:r>
      <w:r w:rsidR="00A041C8">
        <w:rPr>
          <w:sz w:val="26"/>
          <w:szCs w:val="26"/>
        </w:rPr>
        <w:t>№ 82-КЗ «</w:t>
      </w:r>
      <w:r w:rsidR="00A041C8" w:rsidRPr="0069152B">
        <w:rPr>
          <w:sz w:val="26"/>
          <w:szCs w:val="26"/>
        </w:rPr>
        <w:t>О муницип</w:t>
      </w:r>
      <w:r w:rsidR="00A041C8">
        <w:rPr>
          <w:sz w:val="26"/>
          <w:szCs w:val="26"/>
        </w:rPr>
        <w:t>альной службе в Приморском крае»,</w:t>
      </w:r>
      <w:r w:rsidR="00A041C8" w:rsidRPr="00273897">
        <w:rPr>
          <w:sz w:val="26"/>
          <w:szCs w:val="26"/>
        </w:rPr>
        <w:t xml:space="preserve"> </w:t>
      </w:r>
      <w:r w:rsidR="00273897" w:rsidRPr="00273897">
        <w:rPr>
          <w:sz w:val="26"/>
          <w:szCs w:val="26"/>
        </w:rPr>
        <w:t>Уставом</w:t>
      </w:r>
      <w:r w:rsidR="00273897">
        <w:rPr>
          <w:sz w:val="26"/>
          <w:szCs w:val="26"/>
        </w:rPr>
        <w:t xml:space="preserve"> Лесозаводского городского округа</w:t>
      </w:r>
      <w:r w:rsidR="0012443C">
        <w:rPr>
          <w:sz w:val="26"/>
          <w:szCs w:val="26"/>
        </w:rPr>
        <w:t xml:space="preserve"> Приморского края</w:t>
      </w:r>
      <w:r w:rsidR="000C0C50" w:rsidRPr="000C6DF7">
        <w:rPr>
          <w:sz w:val="26"/>
          <w:szCs w:val="26"/>
        </w:rPr>
        <w:t xml:space="preserve">,  </w:t>
      </w:r>
    </w:p>
    <w:p w14:paraId="18978068" w14:textId="77777777" w:rsidR="00FD4AA5" w:rsidRDefault="00FD4AA5" w:rsidP="000C0C50">
      <w:pPr>
        <w:jc w:val="both"/>
        <w:rPr>
          <w:sz w:val="26"/>
          <w:szCs w:val="26"/>
        </w:rPr>
      </w:pPr>
    </w:p>
    <w:p w14:paraId="0725DC11" w14:textId="77777777"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14:paraId="52783A30" w14:textId="77777777" w:rsidR="000C0C50" w:rsidRPr="000C6DF7" w:rsidRDefault="000C0C50" w:rsidP="000C0C50">
      <w:pPr>
        <w:jc w:val="both"/>
        <w:rPr>
          <w:sz w:val="26"/>
          <w:szCs w:val="26"/>
        </w:rPr>
      </w:pPr>
    </w:p>
    <w:p w14:paraId="695D1E40" w14:textId="77777777"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14:paraId="345E5CC9" w14:textId="77777777" w:rsidR="000C0C50" w:rsidRPr="000C6DF7" w:rsidRDefault="000C0C50" w:rsidP="000C0C50">
      <w:pPr>
        <w:jc w:val="both"/>
        <w:rPr>
          <w:b/>
          <w:sz w:val="26"/>
          <w:szCs w:val="26"/>
        </w:rPr>
      </w:pPr>
    </w:p>
    <w:p w14:paraId="62DDA49C" w14:textId="77777777" w:rsidR="00A041C8" w:rsidRDefault="0062786A" w:rsidP="00A041C8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73897" w:rsidRPr="00273897">
        <w:rPr>
          <w:sz w:val="26"/>
          <w:szCs w:val="26"/>
        </w:rPr>
        <w:t xml:space="preserve"> </w:t>
      </w:r>
      <w:r w:rsidR="00A041C8">
        <w:rPr>
          <w:sz w:val="26"/>
          <w:szCs w:val="26"/>
        </w:rPr>
        <w:t>Утвердить</w:t>
      </w:r>
      <w:r w:rsidR="00273897" w:rsidRPr="00273897">
        <w:rPr>
          <w:sz w:val="26"/>
          <w:szCs w:val="26"/>
        </w:rPr>
        <w:t xml:space="preserve"> </w:t>
      </w:r>
      <w:r w:rsidR="002926AE">
        <w:rPr>
          <w:sz w:val="26"/>
          <w:szCs w:val="26"/>
        </w:rPr>
        <w:t>Кодекс</w:t>
      </w:r>
      <w:r w:rsidR="002926AE" w:rsidRPr="002926AE">
        <w:rPr>
          <w:sz w:val="26"/>
          <w:szCs w:val="26"/>
        </w:rPr>
        <w:t xml:space="preserve"> этики и служебного поведения муниципальных служащих Лесозаводского городского округа </w:t>
      </w:r>
      <w:r w:rsidR="00A041C8">
        <w:rPr>
          <w:sz w:val="26"/>
          <w:szCs w:val="26"/>
        </w:rPr>
        <w:t>(прилагается).</w:t>
      </w:r>
    </w:p>
    <w:p w14:paraId="24E583EB" w14:textId="4D3E85AF" w:rsidR="00A041C8" w:rsidRDefault="00273897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C0C50" w:rsidRPr="000C6DF7">
        <w:rPr>
          <w:sz w:val="26"/>
          <w:szCs w:val="26"/>
        </w:rPr>
        <w:t xml:space="preserve">. </w:t>
      </w:r>
      <w:r w:rsidR="00A041C8">
        <w:rPr>
          <w:sz w:val="26"/>
          <w:szCs w:val="26"/>
        </w:rPr>
        <w:t>Признать утратившими силу решения Думы Лесозаводского городского округа:</w:t>
      </w:r>
    </w:p>
    <w:p w14:paraId="729B781E" w14:textId="13CD40F9" w:rsidR="00A041C8" w:rsidRDefault="00A041C8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A041C8">
        <w:rPr>
          <w:sz w:val="26"/>
          <w:szCs w:val="26"/>
        </w:rPr>
        <w:t xml:space="preserve">от 27.03.2012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470-НПА </w:t>
      </w:r>
      <w:r>
        <w:rPr>
          <w:sz w:val="26"/>
          <w:szCs w:val="26"/>
        </w:rPr>
        <w:t>«</w:t>
      </w:r>
      <w:r w:rsidRPr="00A041C8">
        <w:rPr>
          <w:sz w:val="26"/>
          <w:szCs w:val="26"/>
        </w:rPr>
        <w:t>Об утверждении Кодекса этики и служебного поведения муниципальных служащих Лесозаводского городского округа</w:t>
      </w:r>
      <w:r>
        <w:rPr>
          <w:sz w:val="26"/>
          <w:szCs w:val="26"/>
        </w:rPr>
        <w:t>»;</w:t>
      </w:r>
    </w:p>
    <w:p w14:paraId="2349AF30" w14:textId="6BC63725" w:rsidR="00A041C8" w:rsidRDefault="00A041C8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041C8">
        <w:rPr>
          <w:sz w:val="26"/>
          <w:szCs w:val="26"/>
        </w:rPr>
        <w:t xml:space="preserve">от 27.06.2014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176-НПА </w:t>
      </w:r>
      <w:r>
        <w:rPr>
          <w:sz w:val="26"/>
          <w:szCs w:val="26"/>
        </w:rPr>
        <w:t>«</w:t>
      </w:r>
      <w:r w:rsidRPr="00A041C8">
        <w:rPr>
          <w:sz w:val="26"/>
          <w:szCs w:val="26"/>
        </w:rPr>
        <w:t xml:space="preserve">О внесении изменений в Кодекс этики и служебного поведения муниципальных служащих Лесозаводского городского округа, утвержденный решением Думы Лесозаводского городского округа от 27.03.2012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470-НПА</w:t>
      </w:r>
      <w:r>
        <w:rPr>
          <w:sz w:val="26"/>
          <w:szCs w:val="26"/>
        </w:rPr>
        <w:t>»;</w:t>
      </w:r>
    </w:p>
    <w:p w14:paraId="2E3E793C" w14:textId="375C8011" w:rsidR="00A041C8" w:rsidRDefault="00A041C8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A041C8">
        <w:rPr>
          <w:sz w:val="26"/>
          <w:szCs w:val="26"/>
        </w:rPr>
        <w:t xml:space="preserve">от 19.12.2014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261-НПА </w:t>
      </w:r>
      <w:r>
        <w:rPr>
          <w:sz w:val="26"/>
          <w:szCs w:val="26"/>
        </w:rPr>
        <w:t>«</w:t>
      </w:r>
      <w:r w:rsidRPr="00A041C8">
        <w:rPr>
          <w:sz w:val="26"/>
          <w:szCs w:val="26"/>
        </w:rPr>
        <w:t xml:space="preserve">О внесении изменений в решение Думы Лесозаводского городского округа от 27.06.2014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176-НПА </w:t>
      </w:r>
      <w:r>
        <w:rPr>
          <w:sz w:val="26"/>
          <w:szCs w:val="26"/>
        </w:rPr>
        <w:t>«</w:t>
      </w:r>
      <w:r w:rsidRPr="00A041C8">
        <w:rPr>
          <w:sz w:val="26"/>
          <w:szCs w:val="26"/>
        </w:rPr>
        <w:t xml:space="preserve">О внесении изменений в Кодекс этики и служебного поведения муниципальных служащих </w:t>
      </w:r>
      <w:r w:rsidRPr="00A041C8">
        <w:rPr>
          <w:sz w:val="26"/>
          <w:szCs w:val="26"/>
        </w:rPr>
        <w:lastRenderedPageBreak/>
        <w:t xml:space="preserve">Лесозаводского городского округа, утвержденный решением Думы Лесозаводского городского округа от 27.03.2012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470-НПА</w:t>
      </w:r>
      <w:r>
        <w:rPr>
          <w:sz w:val="26"/>
          <w:szCs w:val="26"/>
        </w:rPr>
        <w:t>».</w:t>
      </w:r>
    </w:p>
    <w:p w14:paraId="75E7D2C9" w14:textId="78EA6745" w:rsidR="000C0C50" w:rsidRPr="000C6DF7" w:rsidRDefault="00A041C8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C0C50" w:rsidRPr="000C6DF7">
        <w:rPr>
          <w:sz w:val="26"/>
          <w:szCs w:val="26"/>
        </w:rPr>
        <w:t>Настоящее решение вступает в силу со дня его официально</w:t>
      </w:r>
      <w:r>
        <w:rPr>
          <w:sz w:val="26"/>
          <w:szCs w:val="26"/>
        </w:rPr>
        <w:t>го</w:t>
      </w:r>
      <w:r w:rsidR="000C0C50" w:rsidRPr="000C6DF7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я</w:t>
      </w:r>
      <w:r w:rsidR="000C0C50" w:rsidRPr="000C6DF7">
        <w:rPr>
          <w:sz w:val="26"/>
          <w:szCs w:val="26"/>
        </w:rPr>
        <w:t xml:space="preserve">. </w:t>
      </w:r>
    </w:p>
    <w:p w14:paraId="598E57D6" w14:textId="05FBF46C" w:rsidR="000C0C50" w:rsidRPr="000C6DF7" w:rsidRDefault="00A041C8" w:rsidP="00BE43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87F59">
        <w:rPr>
          <w:sz w:val="26"/>
          <w:szCs w:val="26"/>
        </w:rPr>
        <w:t xml:space="preserve">. </w:t>
      </w:r>
      <w:r w:rsidR="000C0C50" w:rsidRPr="000C6DF7">
        <w:rPr>
          <w:sz w:val="26"/>
          <w:szCs w:val="26"/>
        </w:rPr>
        <w:t>Контроль за исполнением настоящего 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 w:rsidR="000C0C50" w:rsidRPr="000C6DF7">
        <w:rPr>
          <w:sz w:val="26"/>
          <w:szCs w:val="26"/>
        </w:rPr>
        <w:t>по регламенту, депутатской этике и организации работы Думы (</w:t>
      </w:r>
      <w:r>
        <w:rPr>
          <w:sz w:val="26"/>
          <w:szCs w:val="26"/>
        </w:rPr>
        <w:t>Бредун</w:t>
      </w:r>
      <w:r w:rsidR="000C0C50" w:rsidRPr="000C6DF7">
        <w:rPr>
          <w:sz w:val="26"/>
          <w:szCs w:val="26"/>
        </w:rPr>
        <w:t>).</w:t>
      </w:r>
    </w:p>
    <w:p w14:paraId="0205F053" w14:textId="5428B0D1" w:rsidR="00A041C8" w:rsidRDefault="00A041C8" w:rsidP="007E7715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</w:p>
    <w:p w14:paraId="3814311F" w14:textId="79AD3B04" w:rsidR="00A041C8" w:rsidRDefault="00A041C8" w:rsidP="007E7715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</w:p>
    <w:p w14:paraId="05BDF09B" w14:textId="77777777" w:rsidR="00A041C8" w:rsidRDefault="00A041C8" w:rsidP="007E7715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</w:p>
    <w:p w14:paraId="4D1F7527" w14:textId="77777777" w:rsidR="00A041C8" w:rsidRPr="00A041C8" w:rsidRDefault="00A041C8" w:rsidP="00A041C8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A041C8">
        <w:rPr>
          <w:color w:val="000000"/>
          <w:spacing w:val="-1"/>
          <w:sz w:val="26"/>
          <w:szCs w:val="26"/>
        </w:rPr>
        <w:t xml:space="preserve">Председатель Думы </w:t>
      </w:r>
    </w:p>
    <w:p w14:paraId="12D9E034" w14:textId="34437924" w:rsidR="00A041C8" w:rsidRDefault="00A041C8" w:rsidP="00A041C8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A041C8">
        <w:rPr>
          <w:color w:val="000000"/>
          <w:spacing w:val="-1"/>
          <w:sz w:val="26"/>
          <w:szCs w:val="26"/>
        </w:rPr>
        <w:t>Лесозаводского городского округа</w:t>
      </w:r>
      <w:r>
        <w:rPr>
          <w:color w:val="000000"/>
          <w:spacing w:val="-1"/>
          <w:sz w:val="26"/>
          <w:szCs w:val="26"/>
        </w:rPr>
        <w:t xml:space="preserve">                                                                В.А. Шульга</w:t>
      </w:r>
    </w:p>
    <w:p w14:paraId="26B12D9C" w14:textId="62C4305D" w:rsidR="00A041C8" w:rsidRDefault="00A041C8" w:rsidP="00A041C8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</w:p>
    <w:p w14:paraId="1B80599F" w14:textId="77777777" w:rsidR="00A041C8" w:rsidRDefault="00A041C8" w:rsidP="00A041C8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</w:p>
    <w:p w14:paraId="271747E8" w14:textId="466630A0" w:rsidR="000C0C50" w:rsidRDefault="007E7715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Глава </w:t>
      </w:r>
      <w:r w:rsidR="00680944"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</w:t>
      </w:r>
      <w:r>
        <w:rPr>
          <w:color w:val="000000"/>
          <w:spacing w:val="-1"/>
          <w:sz w:val="26"/>
          <w:szCs w:val="26"/>
        </w:rPr>
        <w:t xml:space="preserve">  </w:t>
      </w:r>
      <w:r w:rsidR="00A041C8"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pacing w:val="-1"/>
          <w:sz w:val="26"/>
          <w:szCs w:val="26"/>
        </w:rPr>
        <w:t xml:space="preserve">      </w:t>
      </w:r>
      <w:r w:rsidR="003F2301">
        <w:rPr>
          <w:color w:val="000000"/>
          <w:spacing w:val="-1"/>
          <w:sz w:val="26"/>
          <w:szCs w:val="26"/>
        </w:rPr>
        <w:t xml:space="preserve">                           </w:t>
      </w:r>
      <w:r w:rsidR="00A041C8">
        <w:rPr>
          <w:color w:val="000000"/>
          <w:spacing w:val="-1"/>
          <w:sz w:val="26"/>
          <w:szCs w:val="26"/>
        </w:rPr>
        <w:t>К.В. Банцеев</w:t>
      </w:r>
    </w:p>
    <w:p w14:paraId="5964422A" w14:textId="764B2F81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3D6A576F" w14:textId="33A902A2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75D6DB5D" w14:textId="4EAA68CF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7A83A7EF" w14:textId="27CE7AC1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37480C90" w14:textId="6216D0F8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205BA013" w14:textId="7618B48B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2CD328D1" w14:textId="3BD19831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72C86777" w14:textId="0D362E01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728F93E2" w14:textId="092935CC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0D018DC8" w14:textId="0FA8EDC1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5EB5AC26" w14:textId="7A9A1FFE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05CA4C96" w14:textId="3CE8CCF7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4A0BFB98" w14:textId="48BFC438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7FD7758D" w14:textId="07C5A0EE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43BB83EE" w14:textId="0BC12784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0C15B591" w14:textId="37E34183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2454FD28" w14:textId="6B80B4B4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43A1610A" w14:textId="21149C05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2EB2280F" w14:textId="03B7A2CA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36ECE2F8" w14:textId="38CC17CA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08B9761B" w14:textId="4DF4957E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3B17D8A4" w14:textId="1CDEEB90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2EFFC0F1" w14:textId="249997EC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3365FF51" w14:textId="6B00A44F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12AC5B65" w14:textId="793AEC5B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648A67E0" w14:textId="2CBFF04A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5A7220A5" w14:textId="675B4B02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3459693D" w14:textId="65271702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27AA9D5E" w14:textId="5763D95E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2C96CA29" w14:textId="2FD646A9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4A618AF9" w14:textId="1B1D5A89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5026F8B5" w14:textId="022027C7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26A29F9D" w14:textId="47D204DB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5F112697" w14:textId="30025150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63F63776" w14:textId="77BA9C0E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4D01BE65" w14:textId="56F20587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1DCAE7E8" w14:textId="0C2F7D49" w:rsidR="00465576" w:rsidRDefault="00465576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</w:p>
    <w:p w14:paraId="481C3CE0" w14:textId="77777777" w:rsidR="00067D63" w:rsidRDefault="00067D63" w:rsidP="00402A97">
      <w:pPr>
        <w:shd w:val="clear" w:color="auto" w:fill="FFFFFF"/>
        <w:tabs>
          <w:tab w:val="left" w:pos="5670"/>
        </w:tabs>
        <w:ind w:left="6237"/>
        <w:jc w:val="both"/>
        <w:rPr>
          <w:color w:val="000000"/>
          <w:spacing w:val="-1"/>
          <w:sz w:val="20"/>
          <w:szCs w:val="20"/>
        </w:rPr>
      </w:pPr>
    </w:p>
    <w:p w14:paraId="357D3934" w14:textId="2E2121D9" w:rsidR="00465576" w:rsidRPr="00402A97" w:rsidRDefault="00465576" w:rsidP="00402A97">
      <w:pPr>
        <w:shd w:val="clear" w:color="auto" w:fill="FFFFFF"/>
        <w:tabs>
          <w:tab w:val="left" w:pos="5670"/>
        </w:tabs>
        <w:ind w:left="6237"/>
        <w:jc w:val="both"/>
        <w:rPr>
          <w:color w:val="000000"/>
          <w:spacing w:val="-1"/>
          <w:sz w:val="20"/>
          <w:szCs w:val="20"/>
        </w:rPr>
      </w:pPr>
      <w:r w:rsidRPr="00402A97">
        <w:rPr>
          <w:color w:val="000000"/>
          <w:spacing w:val="-1"/>
          <w:sz w:val="20"/>
          <w:szCs w:val="20"/>
        </w:rPr>
        <w:t xml:space="preserve">Приложение </w:t>
      </w:r>
    </w:p>
    <w:p w14:paraId="7C97DEE5" w14:textId="77777777" w:rsidR="00465576" w:rsidRPr="00402A97" w:rsidRDefault="00465576" w:rsidP="00402A97">
      <w:pPr>
        <w:shd w:val="clear" w:color="auto" w:fill="FFFFFF"/>
        <w:tabs>
          <w:tab w:val="left" w:pos="5670"/>
        </w:tabs>
        <w:ind w:left="6237"/>
        <w:jc w:val="both"/>
        <w:rPr>
          <w:color w:val="000000"/>
          <w:spacing w:val="-1"/>
          <w:sz w:val="20"/>
          <w:szCs w:val="20"/>
        </w:rPr>
      </w:pPr>
      <w:r w:rsidRPr="00402A97">
        <w:rPr>
          <w:color w:val="000000"/>
          <w:spacing w:val="-1"/>
          <w:sz w:val="20"/>
          <w:szCs w:val="20"/>
        </w:rPr>
        <w:t xml:space="preserve">к решению Думы </w:t>
      </w:r>
    </w:p>
    <w:p w14:paraId="132B49D3" w14:textId="77777777" w:rsidR="00465576" w:rsidRPr="00402A97" w:rsidRDefault="00465576" w:rsidP="00402A97">
      <w:pPr>
        <w:shd w:val="clear" w:color="auto" w:fill="FFFFFF"/>
        <w:tabs>
          <w:tab w:val="left" w:pos="5670"/>
        </w:tabs>
        <w:ind w:left="6237"/>
        <w:jc w:val="both"/>
        <w:rPr>
          <w:color w:val="000000"/>
          <w:spacing w:val="-1"/>
          <w:sz w:val="20"/>
          <w:szCs w:val="20"/>
        </w:rPr>
      </w:pPr>
      <w:r w:rsidRPr="00402A97">
        <w:rPr>
          <w:color w:val="000000"/>
          <w:spacing w:val="-1"/>
          <w:sz w:val="20"/>
          <w:szCs w:val="20"/>
        </w:rPr>
        <w:t xml:space="preserve">Лесозаводского городского округа </w:t>
      </w:r>
    </w:p>
    <w:p w14:paraId="3BB07946" w14:textId="4327CE66" w:rsidR="00465576" w:rsidRPr="00402A97" w:rsidRDefault="00465576" w:rsidP="00402A97">
      <w:pPr>
        <w:shd w:val="clear" w:color="auto" w:fill="FFFFFF"/>
        <w:tabs>
          <w:tab w:val="left" w:pos="5670"/>
        </w:tabs>
        <w:ind w:left="6237"/>
        <w:jc w:val="both"/>
        <w:rPr>
          <w:color w:val="000000"/>
          <w:spacing w:val="-1"/>
          <w:sz w:val="20"/>
          <w:szCs w:val="20"/>
        </w:rPr>
      </w:pPr>
      <w:r w:rsidRPr="00402A97">
        <w:rPr>
          <w:color w:val="000000"/>
          <w:spacing w:val="-1"/>
          <w:sz w:val="20"/>
          <w:szCs w:val="20"/>
        </w:rPr>
        <w:t>от № - НПА</w:t>
      </w:r>
    </w:p>
    <w:p w14:paraId="6925E7CF" w14:textId="6E3AD859" w:rsidR="00465576" w:rsidRDefault="00465576" w:rsidP="00465576">
      <w:pPr>
        <w:shd w:val="clear" w:color="auto" w:fill="FFFFFF"/>
        <w:tabs>
          <w:tab w:val="left" w:pos="0"/>
        </w:tabs>
        <w:jc w:val="both"/>
        <w:rPr>
          <w:color w:val="000000"/>
          <w:spacing w:val="-1"/>
          <w:sz w:val="26"/>
          <w:szCs w:val="26"/>
        </w:rPr>
      </w:pPr>
    </w:p>
    <w:p w14:paraId="52B4E6BE" w14:textId="3010C542" w:rsidR="004A5606" w:rsidRPr="00067D63" w:rsidRDefault="004A5606" w:rsidP="00402A97">
      <w:pPr>
        <w:shd w:val="clear" w:color="auto" w:fill="FFFFFF"/>
        <w:tabs>
          <w:tab w:val="left" w:pos="0"/>
        </w:tabs>
        <w:jc w:val="center"/>
        <w:rPr>
          <w:rFonts w:eastAsiaTheme="minorHAnsi"/>
          <w:b/>
          <w:bCs/>
          <w:lang w:eastAsia="en-US"/>
        </w:rPr>
      </w:pPr>
      <w:r w:rsidRPr="00067D63">
        <w:rPr>
          <w:rFonts w:eastAsiaTheme="minorHAnsi"/>
          <w:b/>
          <w:bCs/>
          <w:lang w:eastAsia="en-US"/>
        </w:rPr>
        <w:t>КОДЕКС</w:t>
      </w:r>
    </w:p>
    <w:p w14:paraId="35191A1A" w14:textId="0E6C350B" w:rsidR="004A5606" w:rsidRPr="00067D63" w:rsidRDefault="004A5606" w:rsidP="00402A97">
      <w:pPr>
        <w:shd w:val="clear" w:color="auto" w:fill="FFFFFF"/>
        <w:tabs>
          <w:tab w:val="left" w:pos="0"/>
        </w:tabs>
        <w:jc w:val="center"/>
        <w:rPr>
          <w:rFonts w:eastAsiaTheme="minorHAnsi"/>
          <w:b/>
          <w:bCs/>
          <w:lang w:eastAsia="en-US"/>
        </w:rPr>
      </w:pPr>
      <w:r w:rsidRPr="00067D63">
        <w:rPr>
          <w:rFonts w:eastAsiaTheme="minorHAnsi"/>
          <w:b/>
          <w:bCs/>
          <w:lang w:eastAsia="en-US"/>
        </w:rPr>
        <w:t>ЭТИКИ И СЛУЖЕБНОГО ПОВЕДЕНИЯ</w:t>
      </w:r>
    </w:p>
    <w:p w14:paraId="51868107" w14:textId="683BA615" w:rsidR="004A5606" w:rsidRPr="00067D63" w:rsidRDefault="004A5606" w:rsidP="00402A97">
      <w:pPr>
        <w:shd w:val="clear" w:color="auto" w:fill="FFFFFF"/>
        <w:tabs>
          <w:tab w:val="left" w:pos="0"/>
        </w:tabs>
        <w:jc w:val="center"/>
        <w:rPr>
          <w:rFonts w:eastAsiaTheme="minorHAnsi"/>
          <w:b/>
          <w:bCs/>
          <w:lang w:eastAsia="en-US"/>
        </w:rPr>
      </w:pPr>
      <w:r w:rsidRPr="00067D63">
        <w:rPr>
          <w:rFonts w:eastAsiaTheme="minorHAnsi"/>
          <w:b/>
          <w:bCs/>
          <w:lang w:eastAsia="en-US"/>
        </w:rPr>
        <w:t>МУНИЦИПАЛЬНЫХ СЛУЖАЩИХ</w:t>
      </w:r>
    </w:p>
    <w:p w14:paraId="628ABA9A" w14:textId="10E58E08" w:rsidR="00465576" w:rsidRPr="00067D63" w:rsidRDefault="004A5606" w:rsidP="00402A97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  <w:spacing w:val="-1"/>
        </w:rPr>
      </w:pPr>
      <w:r w:rsidRPr="00067D63">
        <w:rPr>
          <w:rFonts w:eastAsiaTheme="minorHAnsi"/>
          <w:b/>
          <w:bCs/>
          <w:lang w:eastAsia="en-US"/>
        </w:rPr>
        <w:t>ЛЕСОЗАВОДСКОГО ГОРОДСКОГО ОКРУГА</w:t>
      </w:r>
    </w:p>
    <w:p w14:paraId="05DF45E5" w14:textId="77777777" w:rsidR="00402A97" w:rsidRPr="00067D63" w:rsidRDefault="00402A97" w:rsidP="00402A97">
      <w:pPr>
        <w:shd w:val="clear" w:color="auto" w:fill="FFFFFF"/>
        <w:tabs>
          <w:tab w:val="left" w:pos="0"/>
        </w:tabs>
        <w:rPr>
          <w:color w:val="000000"/>
          <w:spacing w:val="-1"/>
        </w:rPr>
      </w:pPr>
    </w:p>
    <w:p w14:paraId="02367315" w14:textId="736F09FE" w:rsidR="00402A97" w:rsidRPr="00067D63" w:rsidRDefault="00402A97" w:rsidP="00402A9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</w:rPr>
      </w:pPr>
      <w:r w:rsidRPr="00067D63">
        <w:rPr>
          <w:color w:val="000000"/>
          <w:spacing w:val="-1"/>
        </w:rPr>
        <w:t>Статья 1. Общие положения</w:t>
      </w:r>
    </w:p>
    <w:p w14:paraId="0B7A71DE" w14:textId="77777777" w:rsidR="00402A97" w:rsidRPr="00067D63" w:rsidRDefault="00402A97" w:rsidP="00402A97">
      <w:pPr>
        <w:shd w:val="clear" w:color="auto" w:fill="FFFFFF"/>
        <w:tabs>
          <w:tab w:val="left" w:pos="0"/>
        </w:tabs>
        <w:ind w:firstLine="709"/>
        <w:jc w:val="center"/>
        <w:rPr>
          <w:color w:val="000000"/>
          <w:spacing w:val="-1"/>
        </w:rPr>
      </w:pPr>
    </w:p>
    <w:p w14:paraId="530D711F" w14:textId="4844607D" w:rsidR="0046557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1. Кодекс этики и служебного поведения муниципальных служащих Лесозаводского городского округа  (далее - Кодекс) разработан в соответствии с положениями Конституции Российской Федерации, Федеральных законов от 02.03.2007 № 25-ФЗ «О муниципальной службе в Российской Федерации», от 25.12.2008 № 273-ФЗ «О противодействии коррупции», Указом Президента РФ от 12.08.2002 № 885 «Об утверждении общих принципов служебного поведения государственных служащих»,  Законом Приморского края от 04.06.2007 № 82-КЗ «О муниципальной службе в Приморском крае», а также Типового кодекса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23.12.2010 г., протокол № 21) и основан на общепризнанных нравственных принципах и нормах российского общества и государства.</w:t>
      </w:r>
    </w:p>
    <w:p w14:paraId="268694A2" w14:textId="2E76256E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Лесозаводского городского округа (далее – муниципальные служащие) независимо от замещаемой ими должности.</w:t>
      </w:r>
    </w:p>
    <w:p w14:paraId="1400D75B" w14:textId="2EAB00DE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3. Гражданин Российской Федерации, поступающий на муниципальную службу в орган местного самоуправления Лесозаводского городского округа, обязан ознакомиться с положениями Кодекса и соблюдать их в процессе своей служебной деятельности.</w:t>
      </w:r>
    </w:p>
    <w:p w14:paraId="7F5282FD" w14:textId="721DBA14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14:paraId="1B782850" w14:textId="6634452B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5</w:t>
      </w:r>
      <w:r w:rsidR="004A5606" w:rsidRPr="00067D63">
        <w:rPr>
          <w:color w:val="000000"/>
          <w:spacing w:val="-1"/>
        </w:rPr>
        <w:t xml:space="preserve">. Целью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14:paraId="6BAF370A" w14:textId="7CCA5589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6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 призван повысить эффективность выполнения муниципальными</w:t>
      </w:r>
      <w:r w:rsidRPr="00067D63">
        <w:rPr>
          <w:color w:val="000000"/>
          <w:spacing w:val="-1"/>
        </w:rPr>
        <w:t xml:space="preserve"> </w:t>
      </w:r>
      <w:r w:rsidR="004A5606" w:rsidRPr="00067D63">
        <w:rPr>
          <w:color w:val="000000"/>
          <w:spacing w:val="-1"/>
        </w:rPr>
        <w:t>служащими своих должностных обязанностей.</w:t>
      </w:r>
    </w:p>
    <w:p w14:paraId="3BDF5A64" w14:textId="0F40EE53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7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</w:t>
      </w:r>
      <w:r w:rsidRPr="00067D63">
        <w:rPr>
          <w:color w:val="000000"/>
          <w:spacing w:val="-1"/>
        </w:rPr>
        <w:t xml:space="preserve"> </w:t>
      </w:r>
      <w:r w:rsidR="004A5606" w:rsidRPr="00067D63">
        <w:rPr>
          <w:color w:val="000000"/>
          <w:spacing w:val="-1"/>
        </w:rPr>
        <w:t>служащих, их самоконтроля.</w:t>
      </w:r>
    </w:p>
    <w:p w14:paraId="029B8D91" w14:textId="5C62758C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8</w:t>
      </w:r>
      <w:r w:rsidR="004A5606" w:rsidRPr="00067D63">
        <w:rPr>
          <w:color w:val="000000"/>
          <w:spacing w:val="-1"/>
        </w:rPr>
        <w:t xml:space="preserve">. Знание и соблюдение муниципальными служащими положений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одекса является одним из критериев оценки качества их профессиональной деятельности и служебного поведения.</w:t>
      </w:r>
    </w:p>
    <w:p w14:paraId="2492A1FC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</w:p>
    <w:p w14:paraId="285CFDC4" w14:textId="5ED92263" w:rsidR="004A5606" w:rsidRPr="00067D63" w:rsidRDefault="00402A97" w:rsidP="00402A97">
      <w:pPr>
        <w:shd w:val="clear" w:color="auto" w:fill="FFFFFF"/>
        <w:tabs>
          <w:tab w:val="left" w:pos="0"/>
        </w:tabs>
        <w:ind w:firstLine="709"/>
        <w:jc w:val="center"/>
        <w:rPr>
          <w:color w:val="000000"/>
          <w:spacing w:val="-1"/>
        </w:rPr>
      </w:pPr>
      <w:r w:rsidRPr="00067D63">
        <w:rPr>
          <w:color w:val="000000"/>
          <w:spacing w:val="-1"/>
        </w:rPr>
        <w:t xml:space="preserve">Статья 2. </w:t>
      </w:r>
      <w:r w:rsidR="004A5606" w:rsidRPr="00067D63">
        <w:rPr>
          <w:color w:val="000000"/>
          <w:spacing w:val="-1"/>
        </w:rPr>
        <w:t>Основные принципы и правила служебного поведения</w:t>
      </w:r>
    </w:p>
    <w:p w14:paraId="1280220C" w14:textId="37C972FB" w:rsidR="004A5606" w:rsidRPr="00067D63" w:rsidRDefault="004A5606" w:rsidP="00402A97">
      <w:pPr>
        <w:shd w:val="clear" w:color="auto" w:fill="FFFFFF"/>
        <w:tabs>
          <w:tab w:val="left" w:pos="0"/>
        </w:tabs>
        <w:ind w:firstLine="709"/>
        <w:jc w:val="center"/>
        <w:rPr>
          <w:color w:val="000000"/>
          <w:spacing w:val="-1"/>
        </w:rPr>
      </w:pPr>
      <w:r w:rsidRPr="00067D63">
        <w:rPr>
          <w:color w:val="000000"/>
          <w:spacing w:val="-1"/>
        </w:rPr>
        <w:t>муниципальных служащих</w:t>
      </w:r>
    </w:p>
    <w:p w14:paraId="58A6D1AB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</w:p>
    <w:p w14:paraId="12C66683" w14:textId="729918BC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lastRenderedPageBreak/>
        <w:t>1.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14:paraId="60577DD0" w14:textId="1CCDF8BC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униципальные служащие, сознавая ответственность перед государством, обществом и гражданами, призваны:</w:t>
      </w:r>
    </w:p>
    <w:p w14:paraId="178286AE" w14:textId="2F9DFE4C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>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14:paraId="05758D31" w14:textId="72BBF29F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</w:t>
      </w:r>
      <w:r w:rsidR="004A5606" w:rsidRPr="00067D63">
        <w:rPr>
          <w:color w:val="000000"/>
          <w:spacing w:val="-1"/>
        </w:rPr>
        <w:t>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самоуправления, так и муниципальных служащих;</w:t>
      </w:r>
    </w:p>
    <w:p w14:paraId="09B64B53" w14:textId="24B5DF30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3</w:t>
      </w:r>
      <w:r w:rsidR="004A5606" w:rsidRPr="00067D63">
        <w:rPr>
          <w:color w:val="000000"/>
          <w:spacing w:val="-1"/>
        </w:rPr>
        <w:t>) осуществлять свою деятельность в пределах полномочий органа местного самоуправления;</w:t>
      </w:r>
    </w:p>
    <w:p w14:paraId="31745D4F" w14:textId="603D7BD5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4</w:t>
      </w:r>
      <w:r w:rsidR="004A5606" w:rsidRPr="00067D63">
        <w:rPr>
          <w:color w:val="000000"/>
          <w:spacing w:val="-1"/>
        </w:rPr>
        <w:t>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582C7557" w14:textId="599CCF27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5</w:t>
      </w:r>
      <w:r w:rsidR="004A5606" w:rsidRPr="00067D63">
        <w:rPr>
          <w:color w:val="000000"/>
          <w:spacing w:val="-1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3C9E7C0C" w14:textId="2D32A0FE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6</w:t>
      </w:r>
      <w:r w:rsidR="004A5606" w:rsidRPr="00067D63">
        <w:rPr>
          <w:color w:val="000000"/>
          <w:spacing w:val="-1"/>
        </w:rPr>
        <w:t>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14:paraId="2709B25A" w14:textId="2A9A82AA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7</w:t>
      </w:r>
      <w:r w:rsidR="004A5606" w:rsidRPr="00067D63">
        <w:rPr>
          <w:color w:val="000000"/>
          <w:spacing w:val="-1"/>
        </w:rPr>
        <w:t>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14:paraId="3A0BDFF1" w14:textId="26A15253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8</w:t>
      </w:r>
      <w:r w:rsidR="004A5606" w:rsidRPr="00067D63">
        <w:rPr>
          <w:color w:val="000000"/>
          <w:spacing w:val="-1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749AF1B2" w14:textId="4BF0DC8C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9</w:t>
      </w:r>
      <w:r w:rsidR="004A5606" w:rsidRPr="00067D63">
        <w:rPr>
          <w:color w:val="000000"/>
          <w:spacing w:val="-1"/>
        </w:rPr>
        <w:t>) соблюдать нормы служебной, профессиональной этики и правила делового поведения;</w:t>
      </w:r>
    </w:p>
    <w:p w14:paraId="77372F00" w14:textId="1E6026EA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10</w:t>
      </w:r>
      <w:r w:rsidR="004A5606" w:rsidRPr="00067D63">
        <w:rPr>
          <w:color w:val="000000"/>
          <w:spacing w:val="-1"/>
        </w:rPr>
        <w:t>) проявлять корректность и внимательность в обращении с гражданами и должностными лицами;</w:t>
      </w:r>
    </w:p>
    <w:p w14:paraId="1B12FE3A" w14:textId="7E5AFF1F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11</w:t>
      </w:r>
      <w:r w:rsidR="004A5606" w:rsidRPr="00067D63">
        <w:rPr>
          <w:color w:val="000000"/>
          <w:spacing w:val="-1"/>
        </w:rPr>
        <w:t>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42AFA7D9" w14:textId="6BB3B4A2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12</w:t>
      </w:r>
      <w:r w:rsidR="004A5606" w:rsidRPr="00067D63">
        <w:rPr>
          <w:color w:val="000000"/>
          <w:spacing w:val="-1"/>
        </w:rPr>
        <w:t>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14:paraId="67C7132F" w14:textId="2DB983D2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B9797C" w:rsidRPr="00067D63">
        <w:rPr>
          <w:color w:val="000000"/>
          <w:spacing w:val="-1"/>
        </w:rPr>
        <w:t>3</w:t>
      </w:r>
      <w:r w:rsidR="004A5606" w:rsidRPr="00067D63">
        <w:rPr>
          <w:color w:val="000000"/>
          <w:spacing w:val="-1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5B37ECBB" w14:textId="25EA7D5B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B9797C" w:rsidRPr="00067D63">
        <w:rPr>
          <w:color w:val="000000"/>
          <w:spacing w:val="-1"/>
        </w:rPr>
        <w:t>4</w:t>
      </w:r>
      <w:r w:rsidR="004A5606" w:rsidRPr="00067D63">
        <w:rPr>
          <w:color w:val="000000"/>
          <w:spacing w:val="-1"/>
        </w:rPr>
        <w:t>)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14:paraId="0B81A90A" w14:textId="03DE70CE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B9797C" w:rsidRPr="00067D63">
        <w:rPr>
          <w:color w:val="000000"/>
          <w:spacing w:val="-1"/>
        </w:rPr>
        <w:t>5</w:t>
      </w:r>
      <w:r w:rsidR="004A5606" w:rsidRPr="00067D63">
        <w:rPr>
          <w:color w:val="000000"/>
          <w:spacing w:val="-1"/>
        </w:rPr>
        <w:t>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14:paraId="083E95B7" w14:textId="45C63386" w:rsidR="004A5606" w:rsidRPr="00067D63" w:rsidRDefault="00B06C80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B9797C" w:rsidRPr="00067D63">
        <w:rPr>
          <w:color w:val="000000"/>
          <w:spacing w:val="-1"/>
        </w:rPr>
        <w:t>6</w:t>
      </w:r>
      <w:r w:rsidR="004A5606" w:rsidRPr="00067D63">
        <w:rPr>
          <w:color w:val="000000"/>
          <w:spacing w:val="-1"/>
        </w:rPr>
        <w:t>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14:paraId="64023FFB" w14:textId="04D2686C" w:rsidR="004A5606" w:rsidRPr="00067D63" w:rsidRDefault="00B9797C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17</w:t>
      </w:r>
      <w:r w:rsidR="004A5606" w:rsidRPr="00067D63">
        <w:rPr>
          <w:color w:val="000000"/>
          <w:spacing w:val="-1"/>
        </w:rPr>
        <w:t>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14:paraId="455D6A5B" w14:textId="73C0F5B8" w:rsidR="004A5606" w:rsidRPr="00067D63" w:rsidRDefault="00B9797C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lastRenderedPageBreak/>
        <w:t>18</w:t>
      </w:r>
      <w:r w:rsidR="004A5606" w:rsidRPr="00067D63">
        <w:rPr>
          <w:color w:val="000000"/>
          <w:spacing w:val="-1"/>
        </w:rPr>
        <w:t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2BC60DA9" w14:textId="37580F74" w:rsidR="004A5606" w:rsidRPr="00067D63" w:rsidRDefault="00B9797C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19</w:t>
      </w:r>
      <w:r w:rsidR="004A5606" w:rsidRPr="00067D63">
        <w:rPr>
          <w:color w:val="000000"/>
          <w:spacing w:val="-1"/>
        </w:rPr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14:paraId="6806D5BF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12. Государственные (муниципальные)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6942F9EB" w14:textId="30460F76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 xml:space="preserve">3. </w:t>
      </w:r>
      <w:r w:rsidR="00B9797C" w:rsidRPr="00067D63">
        <w:rPr>
          <w:color w:val="000000"/>
          <w:spacing w:val="-1"/>
        </w:rPr>
        <w:t>М</w:t>
      </w:r>
      <w:r w:rsidRPr="00067D63">
        <w:rPr>
          <w:color w:val="000000"/>
          <w:spacing w:val="-1"/>
        </w:rPr>
        <w:t>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14:paraId="497A9E09" w14:textId="644246D5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 xml:space="preserve">4. </w:t>
      </w:r>
      <w:r w:rsidR="00B9797C" w:rsidRPr="00067D63">
        <w:rPr>
          <w:color w:val="000000"/>
          <w:spacing w:val="-1"/>
        </w:rPr>
        <w:t>М</w:t>
      </w:r>
      <w:r w:rsidRPr="00067D63">
        <w:rPr>
          <w:color w:val="000000"/>
          <w:spacing w:val="-1"/>
        </w:rPr>
        <w:t>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000DAE2B" w14:textId="78A45D05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 xml:space="preserve">5. </w:t>
      </w:r>
      <w:r w:rsidR="00B9797C" w:rsidRPr="00067D63">
        <w:rPr>
          <w:color w:val="000000"/>
          <w:spacing w:val="-1"/>
        </w:rPr>
        <w:t>М</w:t>
      </w:r>
      <w:r w:rsidRPr="00067D63">
        <w:rPr>
          <w:color w:val="000000"/>
          <w:spacing w:val="-1"/>
        </w:rPr>
        <w:t>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27DF5481" w14:textId="3D7CB2BA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3DB9AB23" w14:textId="6225FACE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 xml:space="preserve">6. </w:t>
      </w:r>
      <w:r w:rsidR="00B9797C" w:rsidRPr="00067D63">
        <w:rPr>
          <w:color w:val="000000"/>
          <w:spacing w:val="-1"/>
        </w:rPr>
        <w:t>М</w:t>
      </w:r>
      <w:r w:rsidRPr="00067D63">
        <w:rPr>
          <w:color w:val="000000"/>
          <w:spacing w:val="-1"/>
        </w:rPr>
        <w:t>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16E72FC4" w14:textId="3A036BAC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 xml:space="preserve">7. </w:t>
      </w:r>
      <w:r w:rsidR="00B9797C" w:rsidRPr="00067D63">
        <w:rPr>
          <w:color w:val="000000"/>
          <w:spacing w:val="-1"/>
        </w:rPr>
        <w:t>М</w:t>
      </w:r>
      <w:r w:rsidRPr="00067D63">
        <w:rPr>
          <w:color w:val="000000"/>
          <w:spacing w:val="-1"/>
        </w:rPr>
        <w:t>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3E2021B5" w14:textId="19C37985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71B9FCBC" w14:textId="768C2DBA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 xml:space="preserve">8. </w:t>
      </w:r>
      <w:r w:rsidR="00B9797C" w:rsidRPr="00067D63">
        <w:rPr>
          <w:color w:val="000000"/>
          <w:spacing w:val="-1"/>
        </w:rPr>
        <w:t>М</w:t>
      </w:r>
      <w:r w:rsidRPr="00067D63">
        <w:rPr>
          <w:color w:val="000000"/>
          <w:spacing w:val="-1"/>
        </w:rPr>
        <w:t>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14:paraId="0721AC4A" w14:textId="757E0F5E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 xml:space="preserve">9. </w:t>
      </w:r>
      <w:r w:rsidR="00B9797C" w:rsidRPr="00067D63">
        <w:rPr>
          <w:color w:val="000000"/>
          <w:spacing w:val="-1"/>
        </w:rPr>
        <w:t>М</w:t>
      </w:r>
      <w:r w:rsidRPr="00067D63">
        <w:rPr>
          <w:color w:val="000000"/>
          <w:spacing w:val="-1"/>
        </w:rPr>
        <w:t>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14:paraId="31DB4D41" w14:textId="4A6E909C" w:rsidR="004A5606" w:rsidRPr="00067D63" w:rsidRDefault="00B9797C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 xml:space="preserve">0.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452F7D32" w14:textId="45CA372C" w:rsidR="004A5606" w:rsidRPr="00067D63" w:rsidRDefault="00B9797C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lastRenderedPageBreak/>
        <w:t>1</w:t>
      </w:r>
      <w:r w:rsidR="004A5606" w:rsidRPr="00067D63">
        <w:rPr>
          <w:color w:val="000000"/>
          <w:spacing w:val="-1"/>
        </w:rPr>
        <w:t xml:space="preserve">1.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14:paraId="49E2C50D" w14:textId="18628D14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 xml:space="preserve">2.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униципальный служащий, наделенный организационно-распорядительными полномочиями по отношению к другим муниципальным</w:t>
      </w:r>
      <w:r w:rsidRPr="00067D63">
        <w:rPr>
          <w:color w:val="000000"/>
          <w:spacing w:val="-1"/>
        </w:rPr>
        <w:t xml:space="preserve"> </w:t>
      </w:r>
      <w:r w:rsidR="004A5606" w:rsidRPr="00067D63">
        <w:rPr>
          <w:color w:val="000000"/>
          <w:spacing w:val="-1"/>
        </w:rPr>
        <w:t>служащим, призван:</w:t>
      </w:r>
    </w:p>
    <w:p w14:paraId="1BAE4E0E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а) принимать меры по предотвращению и урегулированию конфликта интересов;</w:t>
      </w:r>
    </w:p>
    <w:p w14:paraId="08F529C2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б) принимать меры по предупреждению коррупции;</w:t>
      </w:r>
    </w:p>
    <w:p w14:paraId="404FB392" w14:textId="5F8EC083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14:paraId="4CA8B571" w14:textId="56693B7F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13. М</w:t>
      </w:r>
      <w:r w:rsidR="004A5606" w:rsidRPr="00067D63">
        <w:rPr>
          <w:color w:val="000000"/>
          <w:spacing w:val="-1"/>
        </w:rPr>
        <w:t xml:space="preserve">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="004A5606" w:rsidRPr="00067D63">
        <w:rPr>
          <w:color w:val="000000"/>
          <w:spacing w:val="-1"/>
        </w:rPr>
        <w:t>коррупционно</w:t>
      </w:r>
      <w:proofErr w:type="spellEnd"/>
      <w:r w:rsidR="004A5606" w:rsidRPr="00067D63">
        <w:rPr>
          <w:color w:val="000000"/>
          <w:spacing w:val="-1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14:paraId="06F9E214" w14:textId="77777777" w:rsidR="00532127" w:rsidRPr="00067D63" w:rsidRDefault="00532127" w:rsidP="00532127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 xml:space="preserve">4.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  <w:r w:rsidRPr="00067D63">
        <w:rPr>
          <w:color w:val="000000"/>
          <w:spacing w:val="-1"/>
        </w:rPr>
        <w:t xml:space="preserve"> </w:t>
      </w:r>
    </w:p>
    <w:p w14:paraId="4802DE64" w14:textId="3E2AA633" w:rsidR="00532127" w:rsidRPr="00067D63" w:rsidRDefault="00532127" w:rsidP="00532127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15. Муниципальные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статьей 26 Федерального закона от 30.04.2021 № 116-ФЗ «О внесении изменений в отдельные законодательные акты Российской Федерации», призваны:</w:t>
      </w:r>
    </w:p>
    <w:p w14:paraId="311A7161" w14:textId="2472EAFE" w:rsidR="00532127" w:rsidRPr="00067D63" w:rsidRDefault="00532127" w:rsidP="00532127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1) принимать все возможные меры, направленные на прекращение гражданства (подданства) иностранного государства;</w:t>
      </w:r>
    </w:p>
    <w:p w14:paraId="5E7C61EA" w14:textId="129ED05F" w:rsidR="00532127" w:rsidRPr="00067D63" w:rsidRDefault="00532127" w:rsidP="00532127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14:paraId="27AE39B0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</w:p>
    <w:p w14:paraId="61E7CB69" w14:textId="2497CFAC" w:rsidR="004A5606" w:rsidRPr="00067D63" w:rsidRDefault="00532127" w:rsidP="0053212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</w:rPr>
      </w:pPr>
      <w:r w:rsidRPr="00067D63">
        <w:rPr>
          <w:color w:val="000000"/>
          <w:spacing w:val="-1"/>
        </w:rPr>
        <w:t>Статья 3.</w:t>
      </w:r>
      <w:r w:rsidR="004A5606" w:rsidRPr="00067D63">
        <w:rPr>
          <w:color w:val="000000"/>
          <w:spacing w:val="-1"/>
        </w:rPr>
        <w:t xml:space="preserve"> Рекомендательные этические правила служебного</w:t>
      </w:r>
    </w:p>
    <w:p w14:paraId="14735702" w14:textId="70AFCDCF" w:rsidR="004A5606" w:rsidRPr="00067D63" w:rsidRDefault="004A5606" w:rsidP="0053212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</w:rPr>
      </w:pPr>
      <w:r w:rsidRPr="00067D63">
        <w:rPr>
          <w:color w:val="000000"/>
          <w:spacing w:val="-1"/>
        </w:rPr>
        <w:t>поведения муниципальных служащих</w:t>
      </w:r>
    </w:p>
    <w:p w14:paraId="27DDB5BB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</w:p>
    <w:p w14:paraId="7F917DC7" w14:textId="6B50377E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0B933A00" w14:textId="07658631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2. В служебном поведении муниципальный служащий воздерживается от:</w:t>
      </w:r>
    </w:p>
    <w:p w14:paraId="2A24CB79" w14:textId="27358F83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>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609EA0A5" w14:textId="48121A14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</w:t>
      </w:r>
      <w:r w:rsidR="004A5606" w:rsidRPr="00067D63">
        <w:rPr>
          <w:color w:val="000000"/>
          <w:spacing w:val="-1"/>
        </w:rPr>
        <w:t>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4085C2EB" w14:textId="24AA6E63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3</w:t>
      </w:r>
      <w:r w:rsidR="004A5606" w:rsidRPr="00067D63">
        <w:rPr>
          <w:color w:val="000000"/>
          <w:spacing w:val="-1"/>
        </w:rPr>
        <w:t>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66937734" w14:textId="3B18D11A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4</w:t>
      </w:r>
      <w:r w:rsidR="004A5606" w:rsidRPr="00067D63">
        <w:rPr>
          <w:color w:val="000000"/>
          <w:spacing w:val="-1"/>
        </w:rPr>
        <w:t>) курения во время служебных совещаний, бесед, иного служебного общения с гражданами.</w:t>
      </w:r>
    </w:p>
    <w:p w14:paraId="4250EAD2" w14:textId="36F28558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3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354D4777" w14:textId="3F196697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lastRenderedPageBreak/>
        <w:t>М</w:t>
      </w:r>
      <w:r w:rsidR="004A5606" w:rsidRPr="00067D63">
        <w:rPr>
          <w:color w:val="000000"/>
          <w:spacing w:val="-1"/>
        </w:rPr>
        <w:t>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70BB7D83" w14:textId="391DFEED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4</w:t>
      </w:r>
      <w:r w:rsidR="004A5606" w:rsidRPr="00067D63">
        <w:rPr>
          <w:color w:val="000000"/>
          <w:spacing w:val="-1"/>
        </w:rPr>
        <w:t>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63CB1043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</w:p>
    <w:p w14:paraId="003BB5FB" w14:textId="7E5D3BF8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Статья 4.</w:t>
      </w:r>
      <w:r w:rsidR="004A5606" w:rsidRPr="00067D63">
        <w:rPr>
          <w:color w:val="000000"/>
          <w:spacing w:val="-1"/>
        </w:rPr>
        <w:t xml:space="preserve"> Ответственность за нарушение положений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одекса</w:t>
      </w:r>
    </w:p>
    <w:p w14:paraId="0DC11748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</w:p>
    <w:p w14:paraId="43A6E85E" w14:textId="650A51F8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 xml:space="preserve">. Нарушение муниципальным служащим положений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 xml:space="preserve">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образуемой в соответствии с Указом Президента Российской Федерации от </w:t>
      </w:r>
      <w:r w:rsidR="00067D63" w:rsidRPr="00067D63">
        <w:rPr>
          <w:color w:val="000000"/>
          <w:spacing w:val="-1"/>
        </w:rPr>
        <w:t>0</w:t>
      </w:r>
      <w:r w:rsidR="004A5606" w:rsidRPr="00067D63">
        <w:rPr>
          <w:color w:val="000000"/>
          <w:spacing w:val="-1"/>
        </w:rPr>
        <w:t>1</w:t>
      </w:r>
      <w:r w:rsidR="00067D63" w:rsidRPr="00067D63">
        <w:rPr>
          <w:color w:val="000000"/>
          <w:spacing w:val="-1"/>
        </w:rPr>
        <w:t>.07.</w:t>
      </w:r>
      <w:r w:rsidR="004A5606" w:rsidRPr="00067D63">
        <w:rPr>
          <w:color w:val="000000"/>
          <w:spacing w:val="-1"/>
        </w:rPr>
        <w:t xml:space="preserve">2010 </w:t>
      </w:r>
      <w:r w:rsidR="00067D63" w:rsidRPr="00067D63">
        <w:rPr>
          <w:color w:val="000000"/>
          <w:spacing w:val="-1"/>
        </w:rPr>
        <w:t>№</w:t>
      </w:r>
      <w:r w:rsidR="004A5606" w:rsidRPr="00067D63">
        <w:rPr>
          <w:color w:val="000000"/>
          <w:spacing w:val="-1"/>
        </w:rPr>
        <w:t xml:space="preserve"> 821 </w:t>
      </w:r>
      <w:r w:rsidR="00067D63" w:rsidRPr="00067D63">
        <w:rPr>
          <w:color w:val="000000"/>
          <w:spacing w:val="-1"/>
        </w:rPr>
        <w:t>«</w:t>
      </w:r>
      <w:r w:rsidR="004A5606" w:rsidRPr="00067D63">
        <w:rPr>
          <w:color w:val="000000"/>
          <w:spacing w:val="-1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067D63" w:rsidRPr="00067D63">
        <w:rPr>
          <w:color w:val="000000"/>
          <w:spacing w:val="-1"/>
        </w:rPr>
        <w:t>»</w:t>
      </w:r>
      <w:r w:rsidR="004A5606" w:rsidRPr="00067D63">
        <w:rPr>
          <w:color w:val="000000"/>
          <w:spacing w:val="-1"/>
        </w:rPr>
        <w:t xml:space="preserve">, а в случаях, предусмотренных федеральными законами, нарушение положений </w:t>
      </w:r>
      <w:r w:rsidR="00067D63"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одекса влечет применение к муниципальному служащему мер юридической ответственности.</w:t>
      </w:r>
    </w:p>
    <w:p w14:paraId="752D43BB" w14:textId="3CE4B135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 xml:space="preserve">Соблюдение муниципальными служащими положений </w:t>
      </w:r>
      <w:r w:rsidR="00067D63" w:rsidRPr="00067D63">
        <w:rPr>
          <w:color w:val="000000"/>
          <w:spacing w:val="-1"/>
        </w:rPr>
        <w:t>К</w:t>
      </w:r>
      <w:r w:rsidRPr="00067D63">
        <w:rPr>
          <w:color w:val="000000"/>
          <w:spacing w:val="-1"/>
        </w:rPr>
        <w:t>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750C59D8" w14:textId="77777777" w:rsidR="004A5606" w:rsidRPr="00067D63" w:rsidRDefault="004A5606" w:rsidP="00067D63">
      <w:pPr>
        <w:shd w:val="clear" w:color="auto" w:fill="FFFFFF"/>
        <w:tabs>
          <w:tab w:val="left" w:pos="0"/>
        </w:tabs>
        <w:jc w:val="both"/>
        <w:rPr>
          <w:color w:val="000000"/>
          <w:spacing w:val="-1"/>
        </w:rPr>
      </w:pPr>
    </w:p>
    <w:p w14:paraId="122DB8C9" w14:textId="77777777" w:rsidR="00067D63" w:rsidRPr="00067D63" w:rsidRDefault="00067D63">
      <w:pPr>
        <w:shd w:val="clear" w:color="auto" w:fill="FFFFFF"/>
        <w:tabs>
          <w:tab w:val="left" w:pos="0"/>
        </w:tabs>
        <w:jc w:val="both"/>
        <w:rPr>
          <w:color w:val="000000"/>
          <w:spacing w:val="-1"/>
        </w:rPr>
      </w:pPr>
    </w:p>
    <w:sectPr w:rsidR="00067D63" w:rsidRPr="00067D63" w:rsidSect="00A041C8">
      <w:head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FAC23" w14:textId="77777777" w:rsidR="009B0CAC" w:rsidRDefault="009B0CAC" w:rsidP="00A041C8">
      <w:r>
        <w:separator/>
      </w:r>
    </w:p>
  </w:endnote>
  <w:endnote w:type="continuationSeparator" w:id="0">
    <w:p w14:paraId="2DDF4F3C" w14:textId="77777777" w:rsidR="009B0CAC" w:rsidRDefault="009B0CAC" w:rsidP="00A0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49EBB" w14:textId="77777777" w:rsidR="009B0CAC" w:rsidRDefault="009B0CAC" w:rsidP="00A041C8">
      <w:r>
        <w:separator/>
      </w:r>
    </w:p>
  </w:footnote>
  <w:footnote w:type="continuationSeparator" w:id="0">
    <w:p w14:paraId="25AA620F" w14:textId="77777777" w:rsidR="009B0CAC" w:rsidRDefault="009B0CAC" w:rsidP="00A04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224513"/>
      <w:docPartObj>
        <w:docPartGallery w:val="Page Numbers (Top of Page)"/>
        <w:docPartUnique/>
      </w:docPartObj>
    </w:sdtPr>
    <w:sdtEndPr/>
    <w:sdtContent>
      <w:p w14:paraId="11022BCF" w14:textId="1227F73C" w:rsidR="00A041C8" w:rsidRDefault="00A041C8" w:rsidP="00067D6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00F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7C45D" w14:textId="77777777" w:rsidR="00CA100F" w:rsidRDefault="00CA100F" w:rsidP="00CA100F">
    <w:pPr>
      <w:pStyle w:val="a3"/>
    </w:pPr>
    <w:r>
      <w:t xml:space="preserve">Независимая антикоррупционная экспертиза </w:t>
    </w:r>
  </w:p>
  <w:p w14:paraId="15951B39" w14:textId="7B157E2C" w:rsidR="00CA100F" w:rsidRDefault="00CA100F" w:rsidP="00CA100F">
    <w:pPr>
      <w:pStyle w:val="a3"/>
    </w:pPr>
    <w:r>
      <w:t xml:space="preserve">Начало приема заключений </w:t>
    </w:r>
    <w:r>
      <w:t>12</w:t>
    </w:r>
    <w:r>
      <w:t>.1</w:t>
    </w:r>
    <w:r>
      <w:t>2</w:t>
    </w:r>
    <w:r>
      <w:t xml:space="preserve">.2022 </w:t>
    </w:r>
  </w:p>
  <w:p w14:paraId="6D7EF34D" w14:textId="320C7CAF" w:rsidR="00CA100F" w:rsidRDefault="00CA100F" w:rsidP="00CA100F">
    <w:pPr>
      <w:pStyle w:val="a3"/>
    </w:pPr>
    <w:r>
      <w:t xml:space="preserve">Окончание приема заключений </w:t>
    </w:r>
    <w:r>
      <w:t>12</w:t>
    </w:r>
    <w:r>
      <w:t>.1</w:t>
    </w:r>
    <w:r>
      <w:t>2</w:t>
    </w:r>
    <w: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67D63"/>
    <w:rsid w:val="00073A42"/>
    <w:rsid w:val="00080868"/>
    <w:rsid w:val="000929CD"/>
    <w:rsid w:val="000B1455"/>
    <w:rsid w:val="000C0C50"/>
    <w:rsid w:val="0010286A"/>
    <w:rsid w:val="0012443C"/>
    <w:rsid w:val="00177DD1"/>
    <w:rsid w:val="001C34C2"/>
    <w:rsid w:val="001E31E3"/>
    <w:rsid w:val="001F6517"/>
    <w:rsid w:val="002529BC"/>
    <w:rsid w:val="00253FB4"/>
    <w:rsid w:val="0026664F"/>
    <w:rsid w:val="00273897"/>
    <w:rsid w:val="00284722"/>
    <w:rsid w:val="002926AE"/>
    <w:rsid w:val="002E51CC"/>
    <w:rsid w:val="00303C8B"/>
    <w:rsid w:val="003062AA"/>
    <w:rsid w:val="00322358"/>
    <w:rsid w:val="00370077"/>
    <w:rsid w:val="003A3F8E"/>
    <w:rsid w:val="003E62B5"/>
    <w:rsid w:val="003F2301"/>
    <w:rsid w:val="00401078"/>
    <w:rsid w:val="00402A97"/>
    <w:rsid w:val="0040685C"/>
    <w:rsid w:val="00406A03"/>
    <w:rsid w:val="00461D34"/>
    <w:rsid w:val="00465576"/>
    <w:rsid w:val="00483C0B"/>
    <w:rsid w:val="004A5606"/>
    <w:rsid w:val="004B1277"/>
    <w:rsid w:val="004B4143"/>
    <w:rsid w:val="004F2F8D"/>
    <w:rsid w:val="00532127"/>
    <w:rsid w:val="005639A0"/>
    <w:rsid w:val="00570C60"/>
    <w:rsid w:val="005E0DB4"/>
    <w:rsid w:val="005F7B5D"/>
    <w:rsid w:val="006002C3"/>
    <w:rsid w:val="0062786A"/>
    <w:rsid w:val="00676F4A"/>
    <w:rsid w:val="00680944"/>
    <w:rsid w:val="0069152B"/>
    <w:rsid w:val="006C07C3"/>
    <w:rsid w:val="006F03EF"/>
    <w:rsid w:val="006F7B42"/>
    <w:rsid w:val="007311C4"/>
    <w:rsid w:val="00787F59"/>
    <w:rsid w:val="00795AA5"/>
    <w:rsid w:val="007B17BB"/>
    <w:rsid w:val="007D08EE"/>
    <w:rsid w:val="007E7715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23B9D"/>
    <w:rsid w:val="00990044"/>
    <w:rsid w:val="0099244B"/>
    <w:rsid w:val="009B0CAC"/>
    <w:rsid w:val="009C2589"/>
    <w:rsid w:val="00A041C8"/>
    <w:rsid w:val="00A13CDD"/>
    <w:rsid w:val="00A3420D"/>
    <w:rsid w:val="00A67079"/>
    <w:rsid w:val="00A80D33"/>
    <w:rsid w:val="00AD1A91"/>
    <w:rsid w:val="00AD2025"/>
    <w:rsid w:val="00AE1A5C"/>
    <w:rsid w:val="00B06C80"/>
    <w:rsid w:val="00B1795B"/>
    <w:rsid w:val="00B61BC9"/>
    <w:rsid w:val="00B86595"/>
    <w:rsid w:val="00B93754"/>
    <w:rsid w:val="00B93BCD"/>
    <w:rsid w:val="00B9797C"/>
    <w:rsid w:val="00BD7CE1"/>
    <w:rsid w:val="00BE36DC"/>
    <w:rsid w:val="00BE43D4"/>
    <w:rsid w:val="00BF34F2"/>
    <w:rsid w:val="00C212C5"/>
    <w:rsid w:val="00CA100F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D2346"/>
    <w:rsid w:val="00EF3413"/>
    <w:rsid w:val="00F60A4E"/>
    <w:rsid w:val="00F61B6D"/>
    <w:rsid w:val="00F642C2"/>
    <w:rsid w:val="00FC2396"/>
    <w:rsid w:val="00FC7DFB"/>
    <w:rsid w:val="00FD2361"/>
    <w:rsid w:val="00F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4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A041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4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A041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4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2D36-BE49-4718-9A73-E221AAD0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2022-12-01T06:39:00Z</cp:lastPrinted>
  <dcterms:created xsi:type="dcterms:W3CDTF">2022-12-12T05:34:00Z</dcterms:created>
  <dcterms:modified xsi:type="dcterms:W3CDTF">2022-12-12T05:34:00Z</dcterms:modified>
</cp:coreProperties>
</file>