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854172" w:rsidTr="00854172">
        <w:tc>
          <w:tcPr>
            <w:tcW w:w="4785" w:type="dxa"/>
          </w:tcPr>
          <w:p w:rsidR="00854172" w:rsidRDefault="00D974C8" w:rsidP="00D974C8">
            <w:pPr>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p>
        </w:tc>
        <w:tc>
          <w:tcPr>
            <w:tcW w:w="4785" w:type="dxa"/>
          </w:tcPr>
          <w:p w:rsidR="00854172" w:rsidRDefault="00854172" w:rsidP="00854172">
            <w:pPr>
              <w:rPr>
                <w:rFonts w:ascii="Times New Roman" w:hAnsi="Times New Roman" w:cs="Times New Roman"/>
                <w:sz w:val="24"/>
                <w:szCs w:val="24"/>
              </w:rPr>
            </w:pPr>
            <w:r w:rsidRPr="00D974C8">
              <w:rPr>
                <w:rFonts w:ascii="Times New Roman" w:hAnsi="Times New Roman" w:cs="Times New Roman"/>
                <w:sz w:val="24"/>
                <w:szCs w:val="24"/>
              </w:rPr>
              <w:t xml:space="preserve">Инициатор внесения проекта:                                                       </w:t>
            </w:r>
            <w:r>
              <w:rPr>
                <w:rFonts w:ascii="Times New Roman" w:hAnsi="Times New Roman" w:cs="Times New Roman"/>
                <w:sz w:val="24"/>
                <w:szCs w:val="24"/>
              </w:rPr>
              <w:t xml:space="preserve">                             </w:t>
            </w:r>
            <w:r w:rsidRPr="00D974C8">
              <w:rPr>
                <w:rFonts w:ascii="Times New Roman" w:hAnsi="Times New Roman" w:cs="Times New Roman"/>
                <w:sz w:val="24"/>
                <w:szCs w:val="24"/>
              </w:rPr>
              <w:t>Глава Лесозаводского городского округа</w:t>
            </w:r>
          </w:p>
        </w:tc>
      </w:tr>
    </w:tbl>
    <w:p w:rsidR="00D974C8" w:rsidRPr="00D974C8" w:rsidRDefault="00D974C8" w:rsidP="00D974C8">
      <w:pPr>
        <w:spacing w:after="0" w:line="240" w:lineRule="auto"/>
        <w:jc w:val="right"/>
        <w:rPr>
          <w:rFonts w:ascii="Times New Roman" w:hAnsi="Times New Roman" w:cs="Times New Roman"/>
          <w:sz w:val="26"/>
          <w:szCs w:val="26"/>
        </w:rPr>
      </w:pPr>
      <w:r w:rsidRPr="00D974C8">
        <w:rPr>
          <w:rFonts w:ascii="Times New Roman" w:hAnsi="Times New Roman" w:cs="Times New Roman"/>
          <w:b/>
          <w:sz w:val="26"/>
          <w:szCs w:val="26"/>
        </w:rPr>
        <w:t>ПРОЕКТ</w:t>
      </w:r>
    </w:p>
    <w:p w:rsidR="00D974C8" w:rsidRPr="00D974C8" w:rsidRDefault="00D974C8" w:rsidP="00D974C8">
      <w:pPr>
        <w:spacing w:line="240" w:lineRule="auto"/>
        <w:jc w:val="right"/>
        <w:rPr>
          <w:rFonts w:ascii="Times New Roman" w:hAnsi="Times New Roman" w:cs="Times New Roman"/>
          <w:sz w:val="26"/>
          <w:szCs w:val="26"/>
        </w:rPr>
      </w:pPr>
      <w:r>
        <w:rPr>
          <w:rFonts w:ascii="Times New Roman" w:hAnsi="Times New Roman" w:cs="Times New Roman"/>
          <w:noProof/>
          <w:sz w:val="26"/>
          <w:szCs w:val="26"/>
        </w:rPr>
        <w:drawing>
          <wp:anchor distT="0" distB="0" distL="114300" distR="114300" simplePos="0" relativeHeight="251660288" behindDoc="0" locked="0" layoutInCell="1" allowOverlap="1">
            <wp:simplePos x="0" y="0"/>
            <wp:positionH relativeFrom="column">
              <wp:posOffset>2710815</wp:posOffset>
            </wp:positionH>
            <wp:positionV relativeFrom="paragraph">
              <wp:posOffset>154305</wp:posOffset>
            </wp:positionV>
            <wp:extent cx="543560" cy="628650"/>
            <wp:effectExtent l="19050" t="0" r="889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lum bright="-12000" contrast="42000"/>
                    </a:blip>
                    <a:srcRect/>
                    <a:stretch>
                      <a:fillRect/>
                    </a:stretch>
                  </pic:blipFill>
                  <pic:spPr bwMode="auto">
                    <a:xfrm>
                      <a:off x="0" y="0"/>
                      <a:ext cx="543560" cy="628650"/>
                    </a:xfrm>
                    <a:prstGeom prst="rect">
                      <a:avLst/>
                    </a:prstGeom>
                    <a:noFill/>
                  </pic:spPr>
                </pic:pic>
              </a:graphicData>
            </a:graphic>
          </wp:anchor>
        </w:drawing>
      </w:r>
    </w:p>
    <w:p w:rsidR="00D974C8" w:rsidRPr="00D974C8" w:rsidRDefault="00D974C8" w:rsidP="00D974C8">
      <w:pPr>
        <w:spacing w:line="240" w:lineRule="auto"/>
        <w:jc w:val="right"/>
        <w:rPr>
          <w:rFonts w:ascii="Times New Roman" w:hAnsi="Times New Roman" w:cs="Times New Roman"/>
          <w:sz w:val="26"/>
          <w:szCs w:val="26"/>
        </w:rPr>
      </w:pPr>
      <w:r w:rsidRPr="00D974C8">
        <w:rPr>
          <w:rFonts w:ascii="Times New Roman" w:hAnsi="Times New Roman" w:cs="Times New Roman"/>
          <w:sz w:val="26"/>
          <w:szCs w:val="26"/>
        </w:rPr>
        <w:t xml:space="preserve">               </w:t>
      </w:r>
    </w:p>
    <w:p w:rsidR="00D974C8" w:rsidRPr="00D974C8" w:rsidRDefault="00D974C8" w:rsidP="00D974C8">
      <w:pPr>
        <w:pStyle w:val="4"/>
        <w:spacing w:before="0" w:after="0"/>
        <w:rPr>
          <w:rFonts w:ascii="Times New Roman" w:hAnsi="Times New Roman" w:cs="Times New Roman"/>
          <w:sz w:val="26"/>
          <w:szCs w:val="26"/>
        </w:rPr>
      </w:pPr>
    </w:p>
    <w:p w:rsidR="00D974C8" w:rsidRPr="00D974C8" w:rsidRDefault="00D974C8" w:rsidP="00D974C8">
      <w:pPr>
        <w:pStyle w:val="4"/>
        <w:spacing w:before="0" w:after="0"/>
        <w:jc w:val="center"/>
        <w:rPr>
          <w:rFonts w:ascii="Times New Roman" w:hAnsi="Times New Roman" w:cs="Times New Roman"/>
          <w:sz w:val="26"/>
          <w:szCs w:val="26"/>
        </w:rPr>
      </w:pPr>
      <w:r w:rsidRPr="00D974C8">
        <w:rPr>
          <w:rFonts w:ascii="Times New Roman" w:hAnsi="Times New Roman" w:cs="Times New Roman"/>
          <w:sz w:val="26"/>
          <w:szCs w:val="26"/>
        </w:rPr>
        <w:t>ДУМА</w:t>
      </w:r>
    </w:p>
    <w:p w:rsidR="00D974C8" w:rsidRPr="00D974C8" w:rsidRDefault="00D974C8" w:rsidP="00D974C8">
      <w:pPr>
        <w:pStyle w:val="4"/>
        <w:spacing w:before="0" w:after="0"/>
        <w:jc w:val="center"/>
        <w:rPr>
          <w:rFonts w:ascii="Times New Roman" w:hAnsi="Times New Roman" w:cs="Times New Roman"/>
          <w:sz w:val="26"/>
          <w:szCs w:val="26"/>
        </w:rPr>
      </w:pPr>
      <w:r w:rsidRPr="00D974C8">
        <w:rPr>
          <w:rFonts w:ascii="Times New Roman" w:hAnsi="Times New Roman" w:cs="Times New Roman"/>
          <w:sz w:val="26"/>
          <w:szCs w:val="26"/>
        </w:rPr>
        <w:t>ЛЕСОЗАВОДСКОГО ГОРОДСКОГО ОКРУГА</w:t>
      </w:r>
    </w:p>
    <w:p w:rsidR="00D974C8" w:rsidRPr="00D974C8" w:rsidRDefault="00D974C8" w:rsidP="00D974C8">
      <w:pPr>
        <w:spacing w:line="240" w:lineRule="auto"/>
        <w:jc w:val="center"/>
        <w:rPr>
          <w:rFonts w:ascii="Times New Roman" w:hAnsi="Times New Roman" w:cs="Times New Roman"/>
          <w:b/>
          <w:bCs/>
          <w:spacing w:val="60"/>
          <w:sz w:val="26"/>
          <w:szCs w:val="26"/>
        </w:rPr>
      </w:pPr>
      <w:r w:rsidRPr="00D974C8">
        <w:rPr>
          <w:rFonts w:ascii="Times New Roman" w:hAnsi="Times New Roman" w:cs="Times New Roman"/>
          <w:b/>
          <w:bCs/>
          <w:spacing w:val="60"/>
          <w:sz w:val="26"/>
          <w:szCs w:val="26"/>
        </w:rPr>
        <w:t>РЕШЕНИЕ</w:t>
      </w:r>
    </w:p>
    <w:p w:rsidR="00D974C8" w:rsidRPr="00D974C8" w:rsidRDefault="00D974C8" w:rsidP="00D974C8">
      <w:pPr>
        <w:spacing w:line="240" w:lineRule="auto"/>
        <w:jc w:val="center"/>
        <w:rPr>
          <w:rFonts w:ascii="Times New Roman" w:hAnsi="Times New Roman" w:cs="Times New Roman"/>
          <w:b/>
          <w:bCs/>
          <w:spacing w:val="60"/>
          <w:sz w:val="26"/>
          <w:szCs w:val="26"/>
        </w:rPr>
      </w:pPr>
      <w:r w:rsidRPr="00D974C8">
        <w:rPr>
          <w:rFonts w:ascii="Times New Roman" w:hAnsi="Times New Roman" w:cs="Times New Roman"/>
          <w:b/>
          <w:bCs/>
          <w:spacing w:val="60"/>
          <w:sz w:val="26"/>
          <w:szCs w:val="26"/>
        </w:rPr>
        <w:t>(ПРОЕКТ)</w:t>
      </w:r>
    </w:p>
    <w:p w:rsidR="00D974C8" w:rsidRPr="00D974C8" w:rsidRDefault="00D974C8" w:rsidP="00D974C8">
      <w:pPr>
        <w:spacing w:line="240" w:lineRule="auto"/>
        <w:rPr>
          <w:rFonts w:ascii="Times New Roman" w:hAnsi="Times New Roman" w:cs="Times New Roman"/>
          <w:b/>
          <w:bCs/>
          <w:spacing w:val="60"/>
          <w:sz w:val="26"/>
          <w:szCs w:val="26"/>
        </w:rPr>
      </w:pPr>
      <w:r w:rsidRPr="00D974C8">
        <w:rPr>
          <w:rFonts w:ascii="Times New Roman" w:hAnsi="Times New Roman" w:cs="Times New Roman"/>
          <w:sz w:val="26"/>
          <w:szCs w:val="26"/>
        </w:rPr>
        <w:t>2021                                                    г. Лесозаводск                                          № - НПА</w:t>
      </w:r>
    </w:p>
    <w:p w:rsidR="00D974C8" w:rsidRPr="00D974C8" w:rsidRDefault="00D974C8" w:rsidP="00D974C8">
      <w:pPr>
        <w:spacing w:line="240" w:lineRule="auto"/>
        <w:jc w:val="center"/>
        <w:rPr>
          <w:rFonts w:ascii="Times New Roman" w:hAnsi="Times New Roman" w:cs="Times New Roman"/>
          <w:b/>
          <w:bCs/>
          <w:spacing w:val="60"/>
          <w:sz w:val="26"/>
          <w:szCs w:val="26"/>
        </w:rPr>
      </w:pPr>
    </w:p>
    <w:p w:rsidR="00D974C8" w:rsidRPr="00D974C8" w:rsidRDefault="00963CDD" w:rsidP="00D974C8">
      <w:pPr>
        <w:tabs>
          <w:tab w:val="left" w:pos="1230"/>
        </w:tabs>
        <w:spacing w:after="0" w:line="240" w:lineRule="auto"/>
        <w:jc w:val="both"/>
        <w:rPr>
          <w:rStyle w:val="FontStyle18"/>
          <w:b w:val="0"/>
        </w:rPr>
      </w:pPr>
      <w:r>
        <w:rPr>
          <w:rStyle w:val="FontStyle18"/>
          <w:b w:val="0"/>
        </w:rPr>
        <w:t xml:space="preserve">Об </w:t>
      </w:r>
      <w:r w:rsidR="00D974C8" w:rsidRPr="00D974C8">
        <w:rPr>
          <w:rStyle w:val="FontStyle18"/>
          <w:b w:val="0"/>
        </w:rPr>
        <w:t xml:space="preserve">утверждении   положения об </w:t>
      </w:r>
    </w:p>
    <w:p w:rsidR="00D974C8" w:rsidRPr="00D974C8" w:rsidRDefault="00D974C8" w:rsidP="00D974C8">
      <w:pPr>
        <w:tabs>
          <w:tab w:val="left" w:pos="1230"/>
        </w:tabs>
        <w:spacing w:after="0" w:line="240" w:lineRule="auto"/>
        <w:jc w:val="both"/>
        <w:rPr>
          <w:rStyle w:val="FontStyle18"/>
          <w:b w:val="0"/>
        </w:rPr>
      </w:pPr>
      <w:r>
        <w:rPr>
          <w:rStyle w:val="FontStyle18"/>
          <w:b w:val="0"/>
        </w:rPr>
        <w:t>о</w:t>
      </w:r>
      <w:r w:rsidRPr="00D974C8">
        <w:rPr>
          <w:rStyle w:val="FontStyle18"/>
          <w:b w:val="0"/>
        </w:rPr>
        <w:t xml:space="preserve">существлении   муниципального </w:t>
      </w:r>
    </w:p>
    <w:p w:rsidR="00D974C8" w:rsidRPr="00D974C8" w:rsidRDefault="00D974C8" w:rsidP="00D974C8">
      <w:pPr>
        <w:tabs>
          <w:tab w:val="left" w:pos="1230"/>
        </w:tabs>
        <w:spacing w:after="0" w:line="240" w:lineRule="auto"/>
        <w:jc w:val="both"/>
        <w:rPr>
          <w:rStyle w:val="FontStyle18"/>
          <w:b w:val="0"/>
        </w:rPr>
      </w:pPr>
      <w:r>
        <w:rPr>
          <w:rStyle w:val="FontStyle18"/>
          <w:b w:val="0"/>
        </w:rPr>
        <w:t>л</w:t>
      </w:r>
      <w:r w:rsidRPr="00D974C8">
        <w:rPr>
          <w:rStyle w:val="FontStyle18"/>
          <w:b w:val="0"/>
        </w:rPr>
        <w:t xml:space="preserve">есного  контроля  на  территории </w:t>
      </w:r>
    </w:p>
    <w:p w:rsidR="00D974C8" w:rsidRPr="00D974C8" w:rsidRDefault="00D974C8" w:rsidP="00D974C8">
      <w:pPr>
        <w:tabs>
          <w:tab w:val="left" w:pos="1230"/>
        </w:tabs>
        <w:spacing w:after="0" w:line="240" w:lineRule="auto"/>
        <w:rPr>
          <w:rStyle w:val="FontStyle18"/>
          <w:b w:val="0"/>
        </w:rPr>
      </w:pPr>
      <w:r w:rsidRPr="00D974C8">
        <w:rPr>
          <w:rStyle w:val="FontStyle18"/>
          <w:b w:val="0"/>
        </w:rPr>
        <w:t>Лесозаводского городского округа</w:t>
      </w:r>
    </w:p>
    <w:p w:rsidR="00D974C8" w:rsidRPr="00D974C8" w:rsidRDefault="00D974C8" w:rsidP="00D974C8">
      <w:pPr>
        <w:tabs>
          <w:tab w:val="left" w:pos="1230"/>
        </w:tabs>
        <w:spacing w:line="240" w:lineRule="auto"/>
        <w:jc w:val="both"/>
        <w:rPr>
          <w:rStyle w:val="FontStyle18"/>
          <w:b w:val="0"/>
        </w:rPr>
      </w:pPr>
    </w:p>
    <w:p w:rsidR="00D974C8" w:rsidRPr="00D974C8" w:rsidRDefault="00D974C8" w:rsidP="00D974C8">
      <w:pPr>
        <w:pStyle w:val="Style3"/>
        <w:widowControl/>
        <w:ind w:firstLine="709"/>
        <w:jc w:val="both"/>
        <w:rPr>
          <w:sz w:val="26"/>
          <w:szCs w:val="26"/>
        </w:rPr>
      </w:pPr>
      <w:r w:rsidRPr="00D974C8">
        <w:rPr>
          <w:sz w:val="26"/>
          <w:szCs w:val="26"/>
        </w:rPr>
        <w:t>В соответствии с федеральными законами от 06.10.2003 № 131-ФЗ                 «Об общих принципах организации местного самоуправления в Российской            Федерации», от 31.07.2020 № 248-ФЗ «О государственном контроле (надзоре)                     и муниципальном контроле в Российской Федерации», от 26.12.2008 №</w:t>
      </w:r>
      <w:r w:rsidR="00ED1152">
        <w:rPr>
          <w:sz w:val="26"/>
          <w:szCs w:val="26"/>
        </w:rPr>
        <w:t xml:space="preserve"> </w:t>
      </w:r>
      <w:r w:rsidRPr="00D974C8">
        <w:rPr>
          <w:sz w:val="26"/>
          <w:szCs w:val="26"/>
        </w:rPr>
        <w:t xml:space="preserve">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00CF7023">
        <w:rPr>
          <w:sz w:val="26"/>
          <w:szCs w:val="26"/>
        </w:rPr>
        <w:t>Л</w:t>
      </w:r>
      <w:r w:rsidRPr="00D974C8">
        <w:rPr>
          <w:sz w:val="26"/>
          <w:szCs w:val="26"/>
        </w:rPr>
        <w:t>есным кодексом Российской Федерации, Уставом Лесозаводского городского округа,</w:t>
      </w:r>
    </w:p>
    <w:p w:rsidR="00D974C8" w:rsidRPr="00D974C8" w:rsidRDefault="00D974C8" w:rsidP="00D974C8">
      <w:pPr>
        <w:pStyle w:val="Style3"/>
        <w:widowControl/>
        <w:ind w:firstLine="709"/>
        <w:jc w:val="both"/>
        <w:rPr>
          <w:sz w:val="26"/>
          <w:szCs w:val="26"/>
        </w:rPr>
      </w:pPr>
    </w:p>
    <w:p w:rsidR="00D974C8" w:rsidRPr="00D974C8" w:rsidRDefault="00D974C8" w:rsidP="00D974C8">
      <w:pPr>
        <w:pStyle w:val="Style3"/>
        <w:widowControl/>
        <w:ind w:firstLine="709"/>
        <w:jc w:val="both"/>
        <w:rPr>
          <w:rStyle w:val="FontStyle14"/>
          <w:sz w:val="26"/>
          <w:szCs w:val="26"/>
        </w:rPr>
      </w:pPr>
      <w:r w:rsidRPr="00D974C8">
        <w:rPr>
          <w:sz w:val="26"/>
          <w:szCs w:val="26"/>
        </w:rPr>
        <w:t xml:space="preserve"> </w:t>
      </w:r>
      <w:r w:rsidRPr="00D974C8">
        <w:rPr>
          <w:rStyle w:val="FontStyle14"/>
          <w:sz w:val="26"/>
          <w:szCs w:val="26"/>
        </w:rPr>
        <w:t xml:space="preserve">Дума Лесозаводского городского округа </w:t>
      </w:r>
    </w:p>
    <w:p w:rsidR="00D974C8" w:rsidRPr="00D974C8" w:rsidRDefault="00D974C8" w:rsidP="00D974C8">
      <w:pPr>
        <w:pStyle w:val="Style3"/>
        <w:widowControl/>
        <w:jc w:val="both"/>
        <w:rPr>
          <w:rStyle w:val="FontStyle14"/>
          <w:b/>
          <w:sz w:val="26"/>
          <w:szCs w:val="26"/>
        </w:rPr>
      </w:pPr>
    </w:p>
    <w:p w:rsidR="00D974C8" w:rsidRPr="00D974C8" w:rsidRDefault="00D974C8" w:rsidP="00D974C8">
      <w:pPr>
        <w:pStyle w:val="Style3"/>
        <w:widowControl/>
        <w:ind w:firstLine="709"/>
        <w:jc w:val="both"/>
        <w:rPr>
          <w:rStyle w:val="FontStyle14"/>
          <w:b/>
          <w:sz w:val="26"/>
          <w:szCs w:val="26"/>
        </w:rPr>
      </w:pPr>
      <w:r w:rsidRPr="00D974C8">
        <w:rPr>
          <w:rStyle w:val="FontStyle14"/>
          <w:b/>
          <w:sz w:val="26"/>
          <w:szCs w:val="26"/>
        </w:rPr>
        <w:t>РЕШИЛА:</w:t>
      </w:r>
    </w:p>
    <w:p w:rsidR="00D974C8" w:rsidRPr="00D974C8" w:rsidRDefault="00D974C8" w:rsidP="00D974C8">
      <w:pPr>
        <w:pStyle w:val="Style3"/>
        <w:widowControl/>
        <w:tabs>
          <w:tab w:val="left" w:pos="709"/>
        </w:tabs>
        <w:ind w:left="-142" w:firstLine="142"/>
        <w:jc w:val="both"/>
        <w:rPr>
          <w:rStyle w:val="FontStyle14"/>
          <w:sz w:val="26"/>
          <w:szCs w:val="26"/>
        </w:rPr>
      </w:pPr>
    </w:p>
    <w:p w:rsidR="00D974C8" w:rsidRDefault="00D974C8" w:rsidP="00ED1152">
      <w:pPr>
        <w:spacing w:line="240" w:lineRule="auto"/>
        <w:ind w:firstLine="720"/>
        <w:jc w:val="both"/>
        <w:rPr>
          <w:rFonts w:ascii="Times New Roman" w:hAnsi="Times New Roman" w:cs="Times New Roman"/>
          <w:sz w:val="26"/>
          <w:szCs w:val="26"/>
        </w:rPr>
      </w:pPr>
      <w:r w:rsidRPr="00D974C8">
        <w:rPr>
          <w:rFonts w:ascii="Times New Roman" w:hAnsi="Times New Roman" w:cs="Times New Roman"/>
          <w:sz w:val="26"/>
          <w:szCs w:val="26"/>
        </w:rPr>
        <w:t xml:space="preserve">1. </w:t>
      </w:r>
      <w:r w:rsidRPr="00D974C8">
        <w:rPr>
          <w:rFonts w:ascii="Times New Roman" w:hAnsi="Times New Roman" w:cs="Times New Roman"/>
          <w:color w:val="000000"/>
          <w:sz w:val="26"/>
          <w:szCs w:val="26"/>
        </w:rPr>
        <w:t>Утвердить Положение об осуществлении муниципального лесного                    контроля на территории Лесозаводского городского округа (прилагается)</w:t>
      </w:r>
      <w:r w:rsidRPr="00D974C8">
        <w:rPr>
          <w:rFonts w:ascii="Times New Roman" w:hAnsi="Times New Roman" w:cs="Times New Roman"/>
          <w:sz w:val="26"/>
          <w:szCs w:val="26"/>
        </w:rPr>
        <w:t>.</w:t>
      </w:r>
    </w:p>
    <w:p w:rsidR="00ED1152" w:rsidRPr="00ED1152" w:rsidRDefault="00ED1152" w:rsidP="00ED1152">
      <w:pPr>
        <w:ind w:firstLine="720"/>
        <w:jc w:val="both"/>
        <w:rPr>
          <w:rFonts w:ascii="Times New Roman" w:hAnsi="Times New Roman" w:cs="Times New Roman"/>
          <w:bCs/>
          <w:kern w:val="36"/>
          <w:sz w:val="26"/>
          <w:szCs w:val="26"/>
        </w:rPr>
      </w:pPr>
      <w:r>
        <w:rPr>
          <w:rFonts w:ascii="Times New Roman" w:hAnsi="Times New Roman" w:cs="Times New Roman"/>
          <w:sz w:val="26"/>
          <w:szCs w:val="26"/>
        </w:rPr>
        <w:t xml:space="preserve">2. </w:t>
      </w:r>
      <w:r>
        <w:rPr>
          <w:rFonts w:ascii="Times New Roman" w:hAnsi="Times New Roman" w:cs="Times New Roman"/>
          <w:bCs/>
          <w:kern w:val="36"/>
          <w:sz w:val="26"/>
          <w:szCs w:val="26"/>
        </w:rPr>
        <w:t>П</w:t>
      </w:r>
      <w:r w:rsidRPr="00ED1152">
        <w:rPr>
          <w:rFonts w:ascii="Times New Roman" w:hAnsi="Times New Roman" w:cs="Times New Roman"/>
          <w:bCs/>
          <w:kern w:val="36"/>
          <w:sz w:val="26"/>
          <w:szCs w:val="26"/>
        </w:rPr>
        <w:t xml:space="preserve">ризнать утратившими силу  Решение Думы Лесозаводского городского округа от 04.12.2012 № 581-НПА «О муниципальном лесном контроле </w:t>
      </w:r>
      <w:r>
        <w:rPr>
          <w:rFonts w:ascii="Times New Roman" w:hAnsi="Times New Roman" w:cs="Times New Roman"/>
          <w:bCs/>
          <w:kern w:val="36"/>
          <w:sz w:val="26"/>
          <w:szCs w:val="26"/>
        </w:rPr>
        <w:br/>
      </w:r>
      <w:r w:rsidRPr="00ED1152">
        <w:rPr>
          <w:rFonts w:ascii="Times New Roman" w:hAnsi="Times New Roman" w:cs="Times New Roman"/>
          <w:bCs/>
          <w:kern w:val="36"/>
          <w:sz w:val="26"/>
          <w:szCs w:val="26"/>
        </w:rPr>
        <w:t>в Лесозаводском городском округе», Решение Думы Лесозаводского городского округа от 12.09.2017 № 649-НПА «</w:t>
      </w:r>
      <w:r w:rsidRPr="00ED1152">
        <w:rPr>
          <w:rFonts w:ascii="Times New Roman" w:hAnsi="Times New Roman" w:cs="Times New Roman"/>
          <w:sz w:val="26"/>
          <w:szCs w:val="26"/>
        </w:rPr>
        <w:t>О внесении изменений в решение Думы Лесозаводского городского округа от 04.12.2012</w:t>
      </w:r>
      <w:r>
        <w:rPr>
          <w:rFonts w:ascii="Times New Roman" w:hAnsi="Times New Roman" w:cs="Times New Roman"/>
          <w:sz w:val="26"/>
          <w:szCs w:val="26"/>
        </w:rPr>
        <w:t xml:space="preserve"> </w:t>
      </w:r>
      <w:r w:rsidRPr="00ED1152">
        <w:rPr>
          <w:rFonts w:ascii="Times New Roman" w:hAnsi="Times New Roman" w:cs="Times New Roman"/>
          <w:sz w:val="26"/>
          <w:szCs w:val="26"/>
        </w:rPr>
        <w:t xml:space="preserve">№ 581-НПА «О положении </w:t>
      </w:r>
      <w:r>
        <w:rPr>
          <w:rFonts w:ascii="Times New Roman" w:hAnsi="Times New Roman" w:cs="Times New Roman"/>
          <w:sz w:val="26"/>
          <w:szCs w:val="26"/>
        </w:rPr>
        <w:br/>
      </w:r>
      <w:r w:rsidRPr="00ED1152">
        <w:rPr>
          <w:rFonts w:ascii="Times New Roman" w:hAnsi="Times New Roman" w:cs="Times New Roman"/>
          <w:sz w:val="26"/>
          <w:szCs w:val="26"/>
        </w:rPr>
        <w:t>о муниципальном лесном контроле в Лесозаводском городском округе»</w:t>
      </w:r>
      <w:r w:rsidRPr="00ED1152">
        <w:rPr>
          <w:rFonts w:ascii="Times New Roman" w:hAnsi="Times New Roman" w:cs="Times New Roman"/>
          <w:bCs/>
          <w:kern w:val="36"/>
          <w:sz w:val="26"/>
          <w:szCs w:val="26"/>
        </w:rPr>
        <w:t>.</w:t>
      </w:r>
    </w:p>
    <w:p w:rsidR="00D974C8" w:rsidRPr="00D974C8" w:rsidRDefault="00ED1152" w:rsidP="00ED1152">
      <w:pPr>
        <w:tabs>
          <w:tab w:val="left" w:pos="0"/>
        </w:tabs>
        <w:spacing w:line="240" w:lineRule="auto"/>
        <w:ind w:firstLine="720"/>
        <w:jc w:val="both"/>
        <w:rPr>
          <w:rStyle w:val="FontStyle14"/>
          <w:sz w:val="26"/>
          <w:szCs w:val="26"/>
        </w:rPr>
      </w:pPr>
      <w:r>
        <w:rPr>
          <w:rStyle w:val="FontStyle14"/>
          <w:sz w:val="26"/>
          <w:szCs w:val="26"/>
        </w:rPr>
        <w:t>3</w:t>
      </w:r>
      <w:r w:rsidR="00D974C8" w:rsidRPr="00D974C8">
        <w:rPr>
          <w:rStyle w:val="FontStyle14"/>
          <w:sz w:val="26"/>
          <w:szCs w:val="26"/>
        </w:rPr>
        <w:t xml:space="preserve">. Настоящее решение </w:t>
      </w:r>
      <w:r w:rsidR="00847D24">
        <w:rPr>
          <w:rStyle w:val="FontStyle14"/>
          <w:sz w:val="26"/>
          <w:szCs w:val="26"/>
        </w:rPr>
        <w:t>вступает в силу</w:t>
      </w:r>
      <w:r>
        <w:rPr>
          <w:rStyle w:val="FontStyle14"/>
          <w:sz w:val="26"/>
          <w:szCs w:val="26"/>
        </w:rPr>
        <w:t xml:space="preserve"> </w:t>
      </w:r>
      <w:r w:rsidR="00847D24">
        <w:rPr>
          <w:rStyle w:val="FontStyle14"/>
          <w:sz w:val="26"/>
          <w:szCs w:val="26"/>
        </w:rPr>
        <w:t xml:space="preserve">со дня его </w:t>
      </w:r>
      <w:r w:rsidRPr="00D974C8">
        <w:rPr>
          <w:rStyle w:val="FontStyle14"/>
          <w:sz w:val="26"/>
          <w:szCs w:val="26"/>
        </w:rPr>
        <w:t>опубликовани</w:t>
      </w:r>
      <w:r w:rsidR="00847D24">
        <w:rPr>
          <w:rStyle w:val="FontStyle14"/>
          <w:sz w:val="26"/>
          <w:szCs w:val="26"/>
        </w:rPr>
        <w:t>я, но не ранее</w:t>
      </w:r>
      <w:r w:rsidR="00D974C8" w:rsidRPr="00D974C8">
        <w:rPr>
          <w:rStyle w:val="FontStyle14"/>
          <w:sz w:val="26"/>
          <w:szCs w:val="26"/>
        </w:rPr>
        <w:t xml:space="preserve"> </w:t>
      </w:r>
      <w:r w:rsidR="00847D24">
        <w:rPr>
          <w:rStyle w:val="FontStyle14"/>
          <w:sz w:val="26"/>
          <w:szCs w:val="26"/>
        </w:rPr>
        <w:br/>
      </w:r>
      <w:r>
        <w:rPr>
          <w:rStyle w:val="FontStyle14"/>
          <w:sz w:val="26"/>
          <w:szCs w:val="26"/>
        </w:rPr>
        <w:t xml:space="preserve"> 01.01.2022 года.</w:t>
      </w:r>
    </w:p>
    <w:p w:rsidR="00D974C8" w:rsidRPr="00D974C8" w:rsidRDefault="00ED1152" w:rsidP="00ED1152">
      <w:pPr>
        <w:spacing w:line="240" w:lineRule="auto"/>
        <w:ind w:firstLine="720"/>
        <w:jc w:val="both"/>
        <w:rPr>
          <w:rStyle w:val="FontStyle14"/>
          <w:sz w:val="26"/>
          <w:szCs w:val="26"/>
        </w:rPr>
      </w:pPr>
      <w:r>
        <w:rPr>
          <w:rStyle w:val="FontStyle14"/>
          <w:sz w:val="26"/>
          <w:szCs w:val="26"/>
        </w:rPr>
        <w:lastRenderedPageBreak/>
        <w:t>4</w:t>
      </w:r>
      <w:r w:rsidR="00D974C8" w:rsidRPr="00D974C8">
        <w:rPr>
          <w:rStyle w:val="FontStyle14"/>
          <w:sz w:val="26"/>
          <w:szCs w:val="26"/>
        </w:rPr>
        <w:t>.</w:t>
      </w:r>
      <w:r w:rsidR="00D974C8">
        <w:rPr>
          <w:rStyle w:val="FontStyle14"/>
          <w:sz w:val="26"/>
          <w:szCs w:val="26"/>
        </w:rPr>
        <w:t xml:space="preserve"> </w:t>
      </w:r>
      <w:r w:rsidR="00D974C8" w:rsidRPr="00D974C8">
        <w:rPr>
          <w:rStyle w:val="FontStyle14"/>
          <w:sz w:val="26"/>
          <w:szCs w:val="26"/>
        </w:rPr>
        <w:t>Контроль за исполнением настоящего решения возложить на постоянную        комиссию Думы по благоустройству, градостроительству и коммунальному                   хозяйству (Астахов).</w:t>
      </w:r>
    </w:p>
    <w:p w:rsidR="00D974C8" w:rsidRDefault="00D974C8" w:rsidP="00D974C8">
      <w:pPr>
        <w:pStyle w:val="Style3"/>
        <w:widowControl/>
        <w:jc w:val="both"/>
        <w:rPr>
          <w:rStyle w:val="FontStyle14"/>
          <w:sz w:val="26"/>
          <w:szCs w:val="26"/>
        </w:rPr>
      </w:pPr>
    </w:p>
    <w:p w:rsidR="00ED1152" w:rsidRDefault="00ED1152" w:rsidP="00D974C8">
      <w:pPr>
        <w:pStyle w:val="Style3"/>
        <w:widowControl/>
        <w:jc w:val="both"/>
        <w:rPr>
          <w:rStyle w:val="FontStyle14"/>
          <w:sz w:val="26"/>
          <w:szCs w:val="26"/>
        </w:rPr>
      </w:pPr>
    </w:p>
    <w:p w:rsidR="00ED1152" w:rsidRPr="00D974C8" w:rsidRDefault="00ED1152" w:rsidP="00D974C8">
      <w:pPr>
        <w:pStyle w:val="Style3"/>
        <w:widowControl/>
        <w:jc w:val="both"/>
        <w:rPr>
          <w:rStyle w:val="FontStyle14"/>
          <w:sz w:val="26"/>
          <w:szCs w:val="26"/>
        </w:rPr>
      </w:pPr>
    </w:p>
    <w:p w:rsidR="00D974C8" w:rsidRPr="00D974C8" w:rsidRDefault="00D974C8" w:rsidP="00D974C8">
      <w:pPr>
        <w:pStyle w:val="Style3"/>
        <w:widowControl/>
        <w:jc w:val="both"/>
        <w:rPr>
          <w:rStyle w:val="FontStyle14"/>
          <w:sz w:val="26"/>
          <w:szCs w:val="26"/>
        </w:rPr>
      </w:pPr>
      <w:r w:rsidRPr="00D974C8">
        <w:rPr>
          <w:rStyle w:val="FontStyle14"/>
          <w:sz w:val="26"/>
          <w:szCs w:val="26"/>
        </w:rPr>
        <w:t>Председатель Думы</w:t>
      </w:r>
    </w:p>
    <w:p w:rsidR="00D974C8" w:rsidRPr="00D974C8" w:rsidRDefault="00D974C8" w:rsidP="00D974C8">
      <w:pPr>
        <w:pStyle w:val="Style3"/>
        <w:widowControl/>
        <w:jc w:val="both"/>
        <w:rPr>
          <w:rStyle w:val="FontStyle14"/>
          <w:sz w:val="26"/>
          <w:szCs w:val="26"/>
        </w:rPr>
      </w:pPr>
      <w:r w:rsidRPr="00D974C8">
        <w:rPr>
          <w:rStyle w:val="FontStyle14"/>
          <w:sz w:val="26"/>
          <w:szCs w:val="26"/>
        </w:rPr>
        <w:t>Лесозаводского городского округа                                                             Л.А. Толочко</w:t>
      </w:r>
    </w:p>
    <w:p w:rsidR="00D974C8" w:rsidRPr="00D974C8" w:rsidRDefault="00D974C8" w:rsidP="00D974C8">
      <w:pPr>
        <w:pStyle w:val="Style3"/>
        <w:widowControl/>
        <w:jc w:val="both"/>
        <w:rPr>
          <w:rStyle w:val="FontStyle14"/>
          <w:sz w:val="26"/>
          <w:szCs w:val="26"/>
        </w:rPr>
      </w:pPr>
    </w:p>
    <w:p w:rsidR="00D974C8" w:rsidRPr="00D974C8" w:rsidRDefault="00D974C8" w:rsidP="00D974C8">
      <w:pPr>
        <w:pStyle w:val="Style3"/>
        <w:widowControl/>
        <w:jc w:val="both"/>
        <w:rPr>
          <w:rStyle w:val="FontStyle14"/>
          <w:sz w:val="26"/>
          <w:szCs w:val="26"/>
        </w:rPr>
      </w:pPr>
      <w:r w:rsidRPr="00D974C8">
        <w:rPr>
          <w:rStyle w:val="FontStyle14"/>
          <w:sz w:val="26"/>
          <w:szCs w:val="26"/>
        </w:rPr>
        <w:t>Глава Лесозаводского городского округа                                                  К.Ф. Банцеев</w:t>
      </w:r>
    </w:p>
    <w:tbl>
      <w:tblPr>
        <w:tblStyle w:val="a5"/>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5"/>
        <w:gridCol w:w="3402"/>
      </w:tblGrid>
      <w:tr w:rsidR="00D974C8" w:rsidTr="00F067D2">
        <w:tc>
          <w:tcPr>
            <w:tcW w:w="6345" w:type="dxa"/>
          </w:tcPr>
          <w:p w:rsidR="00D974C8" w:rsidRDefault="00D974C8" w:rsidP="00C97E5C">
            <w:pPr>
              <w:pStyle w:val="ConsPlusNormal"/>
              <w:jc w:val="right"/>
              <w:outlineLvl w:val="0"/>
              <w:rPr>
                <w:rStyle w:val="FontStyle14"/>
                <w:sz w:val="20"/>
                <w:szCs w:val="20"/>
              </w:rPr>
            </w:pPr>
          </w:p>
        </w:tc>
        <w:tc>
          <w:tcPr>
            <w:tcW w:w="3402" w:type="dxa"/>
          </w:tcPr>
          <w:p w:rsidR="00ED1152" w:rsidRDefault="00ED1152" w:rsidP="00D974C8">
            <w:pPr>
              <w:pStyle w:val="ConsPlusNormal"/>
              <w:ind w:firstLine="35"/>
              <w:outlineLvl w:val="0"/>
              <w:rPr>
                <w:rStyle w:val="FontStyle14"/>
                <w:sz w:val="20"/>
                <w:szCs w:val="20"/>
              </w:rPr>
            </w:pPr>
          </w:p>
          <w:p w:rsidR="00ED1152" w:rsidRDefault="00ED1152" w:rsidP="00D974C8">
            <w:pPr>
              <w:pStyle w:val="ConsPlusNormal"/>
              <w:ind w:firstLine="35"/>
              <w:outlineLvl w:val="0"/>
              <w:rPr>
                <w:rStyle w:val="FontStyle14"/>
                <w:sz w:val="20"/>
                <w:szCs w:val="20"/>
              </w:rPr>
            </w:pPr>
          </w:p>
          <w:p w:rsidR="00ED1152" w:rsidRDefault="00ED1152" w:rsidP="00D974C8">
            <w:pPr>
              <w:pStyle w:val="ConsPlusNormal"/>
              <w:ind w:firstLine="35"/>
              <w:outlineLvl w:val="0"/>
              <w:rPr>
                <w:rStyle w:val="FontStyle14"/>
                <w:sz w:val="20"/>
                <w:szCs w:val="20"/>
              </w:rPr>
            </w:pPr>
          </w:p>
          <w:p w:rsidR="00ED1152" w:rsidRDefault="00ED1152" w:rsidP="00D974C8">
            <w:pPr>
              <w:pStyle w:val="ConsPlusNormal"/>
              <w:ind w:firstLine="35"/>
              <w:outlineLvl w:val="0"/>
              <w:rPr>
                <w:rStyle w:val="FontStyle14"/>
                <w:sz w:val="20"/>
                <w:szCs w:val="20"/>
              </w:rPr>
            </w:pPr>
          </w:p>
          <w:p w:rsidR="00ED1152" w:rsidRDefault="00ED1152" w:rsidP="00D974C8">
            <w:pPr>
              <w:pStyle w:val="ConsPlusNormal"/>
              <w:ind w:firstLine="35"/>
              <w:outlineLvl w:val="0"/>
              <w:rPr>
                <w:rStyle w:val="FontStyle14"/>
                <w:sz w:val="20"/>
                <w:szCs w:val="20"/>
              </w:rPr>
            </w:pPr>
          </w:p>
          <w:p w:rsidR="00ED1152" w:rsidRDefault="00ED1152" w:rsidP="00D974C8">
            <w:pPr>
              <w:pStyle w:val="ConsPlusNormal"/>
              <w:ind w:firstLine="35"/>
              <w:outlineLvl w:val="0"/>
              <w:rPr>
                <w:rStyle w:val="FontStyle14"/>
                <w:sz w:val="20"/>
                <w:szCs w:val="20"/>
              </w:rPr>
            </w:pPr>
          </w:p>
          <w:p w:rsidR="00ED1152" w:rsidRDefault="00ED1152" w:rsidP="00D974C8">
            <w:pPr>
              <w:pStyle w:val="ConsPlusNormal"/>
              <w:ind w:firstLine="35"/>
              <w:outlineLvl w:val="0"/>
              <w:rPr>
                <w:rStyle w:val="FontStyle14"/>
                <w:sz w:val="20"/>
                <w:szCs w:val="20"/>
              </w:rPr>
            </w:pPr>
          </w:p>
          <w:p w:rsidR="00ED1152" w:rsidRDefault="00ED1152" w:rsidP="00D974C8">
            <w:pPr>
              <w:pStyle w:val="ConsPlusNormal"/>
              <w:ind w:firstLine="35"/>
              <w:outlineLvl w:val="0"/>
              <w:rPr>
                <w:rStyle w:val="FontStyle14"/>
                <w:sz w:val="20"/>
                <w:szCs w:val="20"/>
              </w:rPr>
            </w:pPr>
          </w:p>
          <w:p w:rsidR="00ED1152" w:rsidRDefault="00ED1152" w:rsidP="00D974C8">
            <w:pPr>
              <w:pStyle w:val="ConsPlusNormal"/>
              <w:ind w:firstLine="35"/>
              <w:outlineLvl w:val="0"/>
              <w:rPr>
                <w:rStyle w:val="FontStyle14"/>
                <w:sz w:val="20"/>
                <w:szCs w:val="20"/>
              </w:rPr>
            </w:pPr>
          </w:p>
          <w:p w:rsidR="00ED1152" w:rsidRDefault="00ED1152" w:rsidP="00D974C8">
            <w:pPr>
              <w:pStyle w:val="ConsPlusNormal"/>
              <w:ind w:firstLine="35"/>
              <w:outlineLvl w:val="0"/>
              <w:rPr>
                <w:rStyle w:val="FontStyle14"/>
                <w:sz w:val="20"/>
                <w:szCs w:val="20"/>
              </w:rPr>
            </w:pPr>
          </w:p>
          <w:p w:rsidR="00ED1152" w:rsidRDefault="00ED1152" w:rsidP="00D974C8">
            <w:pPr>
              <w:pStyle w:val="ConsPlusNormal"/>
              <w:ind w:firstLine="35"/>
              <w:outlineLvl w:val="0"/>
              <w:rPr>
                <w:rStyle w:val="FontStyle14"/>
                <w:sz w:val="20"/>
                <w:szCs w:val="20"/>
              </w:rPr>
            </w:pPr>
          </w:p>
          <w:p w:rsidR="00ED1152" w:rsidRDefault="00ED1152" w:rsidP="00D974C8">
            <w:pPr>
              <w:pStyle w:val="ConsPlusNormal"/>
              <w:ind w:firstLine="35"/>
              <w:outlineLvl w:val="0"/>
              <w:rPr>
                <w:rStyle w:val="FontStyle14"/>
                <w:sz w:val="20"/>
                <w:szCs w:val="20"/>
              </w:rPr>
            </w:pPr>
          </w:p>
          <w:p w:rsidR="00ED1152" w:rsidRDefault="00ED1152" w:rsidP="00D974C8">
            <w:pPr>
              <w:pStyle w:val="ConsPlusNormal"/>
              <w:ind w:firstLine="35"/>
              <w:outlineLvl w:val="0"/>
              <w:rPr>
                <w:rStyle w:val="FontStyle14"/>
                <w:sz w:val="20"/>
                <w:szCs w:val="20"/>
              </w:rPr>
            </w:pPr>
          </w:p>
          <w:p w:rsidR="00ED1152" w:rsidRDefault="00ED1152" w:rsidP="00D974C8">
            <w:pPr>
              <w:pStyle w:val="ConsPlusNormal"/>
              <w:ind w:firstLine="35"/>
              <w:outlineLvl w:val="0"/>
              <w:rPr>
                <w:rStyle w:val="FontStyle14"/>
                <w:sz w:val="20"/>
                <w:szCs w:val="20"/>
              </w:rPr>
            </w:pPr>
          </w:p>
          <w:p w:rsidR="00ED1152" w:rsidRDefault="00ED1152" w:rsidP="00D974C8">
            <w:pPr>
              <w:pStyle w:val="ConsPlusNormal"/>
              <w:ind w:firstLine="35"/>
              <w:outlineLvl w:val="0"/>
              <w:rPr>
                <w:rStyle w:val="FontStyle14"/>
                <w:sz w:val="20"/>
                <w:szCs w:val="20"/>
              </w:rPr>
            </w:pPr>
          </w:p>
          <w:p w:rsidR="00ED1152" w:rsidRDefault="00ED1152" w:rsidP="00D974C8">
            <w:pPr>
              <w:pStyle w:val="ConsPlusNormal"/>
              <w:ind w:firstLine="35"/>
              <w:outlineLvl w:val="0"/>
              <w:rPr>
                <w:rStyle w:val="FontStyle14"/>
                <w:sz w:val="20"/>
                <w:szCs w:val="20"/>
              </w:rPr>
            </w:pPr>
          </w:p>
          <w:p w:rsidR="00ED1152" w:rsidRDefault="00ED1152" w:rsidP="00D974C8">
            <w:pPr>
              <w:pStyle w:val="ConsPlusNormal"/>
              <w:ind w:firstLine="35"/>
              <w:outlineLvl w:val="0"/>
              <w:rPr>
                <w:rStyle w:val="FontStyle14"/>
                <w:sz w:val="20"/>
                <w:szCs w:val="20"/>
              </w:rPr>
            </w:pPr>
          </w:p>
          <w:p w:rsidR="00ED1152" w:rsidRDefault="00ED1152" w:rsidP="00D974C8">
            <w:pPr>
              <w:pStyle w:val="ConsPlusNormal"/>
              <w:ind w:firstLine="35"/>
              <w:outlineLvl w:val="0"/>
              <w:rPr>
                <w:rStyle w:val="FontStyle14"/>
                <w:sz w:val="20"/>
                <w:szCs w:val="20"/>
              </w:rPr>
            </w:pPr>
          </w:p>
          <w:p w:rsidR="00ED1152" w:rsidRDefault="00ED1152" w:rsidP="00D974C8">
            <w:pPr>
              <w:pStyle w:val="ConsPlusNormal"/>
              <w:ind w:firstLine="35"/>
              <w:outlineLvl w:val="0"/>
              <w:rPr>
                <w:rStyle w:val="FontStyle14"/>
                <w:sz w:val="20"/>
                <w:szCs w:val="20"/>
              </w:rPr>
            </w:pPr>
          </w:p>
          <w:p w:rsidR="00ED1152" w:rsidRDefault="00ED1152" w:rsidP="00D974C8">
            <w:pPr>
              <w:pStyle w:val="ConsPlusNormal"/>
              <w:ind w:firstLine="35"/>
              <w:outlineLvl w:val="0"/>
              <w:rPr>
                <w:rStyle w:val="FontStyle14"/>
                <w:sz w:val="20"/>
                <w:szCs w:val="20"/>
              </w:rPr>
            </w:pPr>
          </w:p>
          <w:p w:rsidR="00ED1152" w:rsidRDefault="00ED1152" w:rsidP="00D974C8">
            <w:pPr>
              <w:pStyle w:val="ConsPlusNormal"/>
              <w:ind w:firstLine="35"/>
              <w:outlineLvl w:val="0"/>
              <w:rPr>
                <w:rStyle w:val="FontStyle14"/>
                <w:sz w:val="20"/>
                <w:szCs w:val="20"/>
              </w:rPr>
            </w:pPr>
          </w:p>
          <w:p w:rsidR="00ED1152" w:rsidRDefault="00ED1152" w:rsidP="00D974C8">
            <w:pPr>
              <w:pStyle w:val="ConsPlusNormal"/>
              <w:ind w:firstLine="35"/>
              <w:outlineLvl w:val="0"/>
              <w:rPr>
                <w:rStyle w:val="FontStyle14"/>
                <w:sz w:val="20"/>
                <w:szCs w:val="20"/>
              </w:rPr>
            </w:pPr>
          </w:p>
          <w:p w:rsidR="00ED1152" w:rsidRDefault="00ED1152" w:rsidP="00D974C8">
            <w:pPr>
              <w:pStyle w:val="ConsPlusNormal"/>
              <w:ind w:firstLine="35"/>
              <w:outlineLvl w:val="0"/>
              <w:rPr>
                <w:rStyle w:val="FontStyle14"/>
                <w:sz w:val="20"/>
                <w:szCs w:val="20"/>
              </w:rPr>
            </w:pPr>
          </w:p>
          <w:p w:rsidR="00ED1152" w:rsidRDefault="00ED1152" w:rsidP="00D974C8">
            <w:pPr>
              <w:pStyle w:val="ConsPlusNormal"/>
              <w:ind w:firstLine="35"/>
              <w:outlineLvl w:val="0"/>
              <w:rPr>
                <w:rStyle w:val="FontStyle14"/>
                <w:sz w:val="20"/>
                <w:szCs w:val="20"/>
              </w:rPr>
            </w:pPr>
          </w:p>
          <w:p w:rsidR="00ED1152" w:rsidRDefault="00ED1152" w:rsidP="00D974C8">
            <w:pPr>
              <w:pStyle w:val="ConsPlusNormal"/>
              <w:ind w:firstLine="35"/>
              <w:outlineLvl w:val="0"/>
              <w:rPr>
                <w:rStyle w:val="FontStyle14"/>
                <w:sz w:val="20"/>
                <w:szCs w:val="20"/>
              </w:rPr>
            </w:pPr>
          </w:p>
          <w:p w:rsidR="00ED1152" w:rsidRDefault="00ED1152" w:rsidP="00D974C8">
            <w:pPr>
              <w:pStyle w:val="ConsPlusNormal"/>
              <w:ind w:firstLine="35"/>
              <w:outlineLvl w:val="0"/>
              <w:rPr>
                <w:rStyle w:val="FontStyle14"/>
                <w:sz w:val="20"/>
                <w:szCs w:val="20"/>
              </w:rPr>
            </w:pPr>
          </w:p>
          <w:p w:rsidR="00ED1152" w:rsidRDefault="00ED1152" w:rsidP="00D974C8">
            <w:pPr>
              <w:pStyle w:val="ConsPlusNormal"/>
              <w:ind w:firstLine="35"/>
              <w:outlineLvl w:val="0"/>
              <w:rPr>
                <w:rStyle w:val="FontStyle14"/>
                <w:sz w:val="20"/>
                <w:szCs w:val="20"/>
              </w:rPr>
            </w:pPr>
          </w:p>
          <w:p w:rsidR="00ED1152" w:rsidRDefault="00ED1152" w:rsidP="00D974C8">
            <w:pPr>
              <w:pStyle w:val="ConsPlusNormal"/>
              <w:ind w:firstLine="35"/>
              <w:outlineLvl w:val="0"/>
              <w:rPr>
                <w:rStyle w:val="FontStyle14"/>
                <w:sz w:val="20"/>
                <w:szCs w:val="20"/>
              </w:rPr>
            </w:pPr>
          </w:p>
          <w:p w:rsidR="00ED1152" w:rsidRDefault="00ED1152" w:rsidP="00D974C8">
            <w:pPr>
              <w:pStyle w:val="ConsPlusNormal"/>
              <w:ind w:firstLine="35"/>
              <w:outlineLvl w:val="0"/>
              <w:rPr>
                <w:rStyle w:val="FontStyle14"/>
                <w:sz w:val="20"/>
                <w:szCs w:val="20"/>
              </w:rPr>
            </w:pPr>
          </w:p>
          <w:p w:rsidR="00ED1152" w:rsidRDefault="00ED1152" w:rsidP="00D974C8">
            <w:pPr>
              <w:pStyle w:val="ConsPlusNormal"/>
              <w:ind w:firstLine="35"/>
              <w:outlineLvl w:val="0"/>
              <w:rPr>
                <w:rStyle w:val="FontStyle14"/>
                <w:sz w:val="20"/>
                <w:szCs w:val="20"/>
              </w:rPr>
            </w:pPr>
          </w:p>
          <w:p w:rsidR="00ED1152" w:rsidRDefault="00ED1152" w:rsidP="00D974C8">
            <w:pPr>
              <w:pStyle w:val="ConsPlusNormal"/>
              <w:ind w:firstLine="35"/>
              <w:outlineLvl w:val="0"/>
              <w:rPr>
                <w:rStyle w:val="FontStyle14"/>
                <w:sz w:val="20"/>
                <w:szCs w:val="20"/>
              </w:rPr>
            </w:pPr>
          </w:p>
          <w:p w:rsidR="00ED1152" w:rsidRDefault="00ED1152" w:rsidP="00D974C8">
            <w:pPr>
              <w:pStyle w:val="ConsPlusNormal"/>
              <w:ind w:firstLine="35"/>
              <w:outlineLvl w:val="0"/>
              <w:rPr>
                <w:rStyle w:val="FontStyle14"/>
                <w:sz w:val="20"/>
                <w:szCs w:val="20"/>
              </w:rPr>
            </w:pPr>
          </w:p>
          <w:p w:rsidR="00ED1152" w:rsidRDefault="00ED1152" w:rsidP="00D974C8">
            <w:pPr>
              <w:pStyle w:val="ConsPlusNormal"/>
              <w:ind w:firstLine="35"/>
              <w:outlineLvl w:val="0"/>
              <w:rPr>
                <w:rStyle w:val="FontStyle14"/>
                <w:sz w:val="20"/>
                <w:szCs w:val="20"/>
              </w:rPr>
            </w:pPr>
          </w:p>
          <w:p w:rsidR="00ED1152" w:rsidRDefault="00ED1152" w:rsidP="00D974C8">
            <w:pPr>
              <w:pStyle w:val="ConsPlusNormal"/>
              <w:ind w:firstLine="35"/>
              <w:outlineLvl w:val="0"/>
              <w:rPr>
                <w:rStyle w:val="FontStyle14"/>
                <w:sz w:val="20"/>
                <w:szCs w:val="20"/>
              </w:rPr>
            </w:pPr>
          </w:p>
          <w:p w:rsidR="00ED1152" w:rsidRDefault="00ED1152" w:rsidP="00D974C8">
            <w:pPr>
              <w:pStyle w:val="ConsPlusNormal"/>
              <w:ind w:firstLine="35"/>
              <w:outlineLvl w:val="0"/>
              <w:rPr>
                <w:rStyle w:val="FontStyle14"/>
                <w:sz w:val="20"/>
                <w:szCs w:val="20"/>
              </w:rPr>
            </w:pPr>
          </w:p>
          <w:p w:rsidR="00ED1152" w:rsidRDefault="00ED1152" w:rsidP="00D974C8">
            <w:pPr>
              <w:pStyle w:val="ConsPlusNormal"/>
              <w:ind w:firstLine="35"/>
              <w:outlineLvl w:val="0"/>
              <w:rPr>
                <w:rStyle w:val="FontStyle14"/>
                <w:sz w:val="20"/>
                <w:szCs w:val="20"/>
              </w:rPr>
            </w:pPr>
          </w:p>
          <w:p w:rsidR="00ED1152" w:rsidRDefault="00ED1152" w:rsidP="00D974C8">
            <w:pPr>
              <w:pStyle w:val="ConsPlusNormal"/>
              <w:ind w:firstLine="35"/>
              <w:outlineLvl w:val="0"/>
              <w:rPr>
                <w:rStyle w:val="FontStyle14"/>
                <w:sz w:val="20"/>
                <w:szCs w:val="20"/>
              </w:rPr>
            </w:pPr>
          </w:p>
          <w:p w:rsidR="00ED1152" w:rsidRDefault="00ED1152" w:rsidP="00D974C8">
            <w:pPr>
              <w:pStyle w:val="ConsPlusNormal"/>
              <w:ind w:firstLine="35"/>
              <w:outlineLvl w:val="0"/>
              <w:rPr>
                <w:rStyle w:val="FontStyle14"/>
                <w:sz w:val="20"/>
                <w:szCs w:val="20"/>
              </w:rPr>
            </w:pPr>
          </w:p>
          <w:p w:rsidR="00ED1152" w:rsidRDefault="00ED1152" w:rsidP="00D974C8">
            <w:pPr>
              <w:pStyle w:val="ConsPlusNormal"/>
              <w:ind w:firstLine="35"/>
              <w:outlineLvl w:val="0"/>
              <w:rPr>
                <w:rStyle w:val="FontStyle14"/>
                <w:sz w:val="20"/>
                <w:szCs w:val="20"/>
              </w:rPr>
            </w:pPr>
          </w:p>
          <w:p w:rsidR="00ED1152" w:rsidRDefault="00ED1152" w:rsidP="00D974C8">
            <w:pPr>
              <w:pStyle w:val="ConsPlusNormal"/>
              <w:ind w:firstLine="35"/>
              <w:outlineLvl w:val="0"/>
              <w:rPr>
                <w:rStyle w:val="FontStyle14"/>
                <w:sz w:val="20"/>
                <w:szCs w:val="20"/>
              </w:rPr>
            </w:pPr>
          </w:p>
          <w:p w:rsidR="00ED1152" w:rsidRDefault="00ED1152" w:rsidP="00D974C8">
            <w:pPr>
              <w:pStyle w:val="ConsPlusNormal"/>
              <w:ind w:firstLine="35"/>
              <w:outlineLvl w:val="0"/>
              <w:rPr>
                <w:rStyle w:val="FontStyle14"/>
                <w:sz w:val="20"/>
                <w:szCs w:val="20"/>
              </w:rPr>
            </w:pPr>
          </w:p>
          <w:p w:rsidR="00ED1152" w:rsidRDefault="00ED1152" w:rsidP="00D974C8">
            <w:pPr>
              <w:pStyle w:val="ConsPlusNormal"/>
              <w:ind w:firstLine="35"/>
              <w:outlineLvl w:val="0"/>
              <w:rPr>
                <w:rStyle w:val="FontStyle14"/>
                <w:sz w:val="20"/>
                <w:szCs w:val="20"/>
              </w:rPr>
            </w:pPr>
          </w:p>
          <w:p w:rsidR="00ED1152" w:rsidRDefault="00ED1152" w:rsidP="00D974C8">
            <w:pPr>
              <w:pStyle w:val="ConsPlusNormal"/>
              <w:ind w:firstLine="35"/>
              <w:outlineLvl w:val="0"/>
              <w:rPr>
                <w:rStyle w:val="FontStyle14"/>
                <w:sz w:val="20"/>
                <w:szCs w:val="20"/>
              </w:rPr>
            </w:pPr>
          </w:p>
          <w:p w:rsidR="00ED1152" w:rsidRDefault="00ED1152" w:rsidP="00D974C8">
            <w:pPr>
              <w:pStyle w:val="ConsPlusNormal"/>
              <w:ind w:firstLine="35"/>
              <w:outlineLvl w:val="0"/>
              <w:rPr>
                <w:rStyle w:val="FontStyle14"/>
                <w:sz w:val="20"/>
                <w:szCs w:val="20"/>
              </w:rPr>
            </w:pPr>
          </w:p>
          <w:p w:rsidR="00ED1152" w:rsidRDefault="00ED1152" w:rsidP="00D974C8">
            <w:pPr>
              <w:pStyle w:val="ConsPlusNormal"/>
              <w:ind w:firstLine="35"/>
              <w:outlineLvl w:val="0"/>
              <w:rPr>
                <w:rStyle w:val="FontStyle14"/>
                <w:sz w:val="20"/>
                <w:szCs w:val="20"/>
              </w:rPr>
            </w:pPr>
          </w:p>
          <w:p w:rsidR="00ED1152" w:rsidRDefault="00ED1152" w:rsidP="00D974C8">
            <w:pPr>
              <w:pStyle w:val="ConsPlusNormal"/>
              <w:ind w:firstLine="35"/>
              <w:outlineLvl w:val="0"/>
              <w:rPr>
                <w:rStyle w:val="FontStyle14"/>
                <w:sz w:val="20"/>
                <w:szCs w:val="20"/>
              </w:rPr>
            </w:pPr>
          </w:p>
          <w:p w:rsidR="00ED1152" w:rsidRDefault="00ED1152" w:rsidP="00D974C8">
            <w:pPr>
              <w:pStyle w:val="ConsPlusNormal"/>
              <w:ind w:firstLine="35"/>
              <w:outlineLvl w:val="0"/>
              <w:rPr>
                <w:rStyle w:val="FontStyle14"/>
                <w:sz w:val="20"/>
                <w:szCs w:val="20"/>
              </w:rPr>
            </w:pPr>
          </w:p>
          <w:p w:rsidR="00ED1152" w:rsidRDefault="00ED1152" w:rsidP="00D974C8">
            <w:pPr>
              <w:pStyle w:val="ConsPlusNormal"/>
              <w:ind w:firstLine="35"/>
              <w:outlineLvl w:val="0"/>
              <w:rPr>
                <w:rStyle w:val="FontStyle14"/>
                <w:sz w:val="20"/>
                <w:szCs w:val="20"/>
              </w:rPr>
            </w:pPr>
          </w:p>
          <w:p w:rsidR="00ED1152" w:rsidRDefault="00ED1152" w:rsidP="00D974C8">
            <w:pPr>
              <w:pStyle w:val="ConsPlusNormal"/>
              <w:ind w:firstLine="35"/>
              <w:outlineLvl w:val="0"/>
              <w:rPr>
                <w:rStyle w:val="FontStyle14"/>
                <w:sz w:val="20"/>
                <w:szCs w:val="20"/>
              </w:rPr>
            </w:pPr>
          </w:p>
          <w:p w:rsidR="00ED1152" w:rsidRDefault="00ED1152" w:rsidP="00D974C8">
            <w:pPr>
              <w:pStyle w:val="ConsPlusNormal"/>
              <w:ind w:firstLine="35"/>
              <w:outlineLvl w:val="0"/>
              <w:rPr>
                <w:rStyle w:val="FontStyle14"/>
                <w:sz w:val="20"/>
                <w:szCs w:val="20"/>
              </w:rPr>
            </w:pPr>
          </w:p>
          <w:p w:rsidR="00D974C8" w:rsidRDefault="00D974C8" w:rsidP="00D974C8">
            <w:pPr>
              <w:pStyle w:val="ConsPlusNormal"/>
              <w:ind w:firstLine="35"/>
              <w:outlineLvl w:val="0"/>
              <w:rPr>
                <w:rStyle w:val="FontStyle14"/>
                <w:sz w:val="20"/>
                <w:szCs w:val="20"/>
              </w:rPr>
            </w:pPr>
            <w:r w:rsidRPr="0083423A">
              <w:rPr>
                <w:rStyle w:val="FontStyle14"/>
                <w:sz w:val="20"/>
                <w:szCs w:val="20"/>
              </w:rPr>
              <w:lastRenderedPageBreak/>
              <w:t>Приложение                                                                                  к решению Думы Лесозаводского                                                                                      городского округа                                                                                       от ____.____.2021 № _____-НПА</w:t>
            </w:r>
          </w:p>
        </w:tc>
      </w:tr>
    </w:tbl>
    <w:p w:rsidR="00D974C8" w:rsidRDefault="00D974C8" w:rsidP="00C97E5C">
      <w:pPr>
        <w:pStyle w:val="ConsPlusNormal"/>
        <w:ind w:firstLine="709"/>
        <w:jc w:val="right"/>
        <w:outlineLvl w:val="0"/>
        <w:rPr>
          <w:rStyle w:val="FontStyle14"/>
          <w:sz w:val="20"/>
          <w:szCs w:val="20"/>
        </w:rPr>
      </w:pPr>
    </w:p>
    <w:p w:rsidR="00046797" w:rsidRPr="0083423A" w:rsidRDefault="0076566D" w:rsidP="00C97E5C">
      <w:pPr>
        <w:spacing w:after="0" w:line="240" w:lineRule="auto"/>
        <w:ind w:firstLine="709"/>
        <w:jc w:val="center"/>
        <w:rPr>
          <w:rFonts w:ascii="Times New Roman" w:hAnsi="Times New Roman" w:cs="Times New Roman"/>
          <w:b/>
          <w:color w:val="000000" w:themeColor="text1"/>
          <w:sz w:val="26"/>
          <w:szCs w:val="26"/>
        </w:rPr>
      </w:pPr>
      <w:bookmarkStart w:id="1" w:name="P39"/>
      <w:bookmarkEnd w:id="1"/>
      <w:r w:rsidRPr="0083423A">
        <w:rPr>
          <w:rFonts w:ascii="Times New Roman" w:hAnsi="Times New Roman" w:cs="Times New Roman"/>
          <w:b/>
          <w:color w:val="000000" w:themeColor="text1"/>
          <w:sz w:val="26"/>
          <w:szCs w:val="26"/>
        </w:rPr>
        <w:t>П</w:t>
      </w:r>
      <w:r w:rsidR="00046797" w:rsidRPr="0083423A">
        <w:rPr>
          <w:rFonts w:ascii="Times New Roman" w:hAnsi="Times New Roman" w:cs="Times New Roman"/>
          <w:b/>
          <w:color w:val="000000" w:themeColor="text1"/>
          <w:sz w:val="26"/>
          <w:szCs w:val="26"/>
        </w:rPr>
        <w:t xml:space="preserve">ОЛОЖЕНИЕ </w:t>
      </w:r>
    </w:p>
    <w:p w:rsidR="00046797" w:rsidRPr="0083423A" w:rsidRDefault="0076566D" w:rsidP="00C97E5C">
      <w:pPr>
        <w:spacing w:after="0" w:line="240" w:lineRule="auto"/>
        <w:ind w:firstLine="709"/>
        <w:jc w:val="center"/>
        <w:rPr>
          <w:rFonts w:ascii="Times New Roman" w:hAnsi="Times New Roman" w:cs="Times New Roman"/>
          <w:b/>
          <w:color w:val="000000" w:themeColor="text1"/>
          <w:sz w:val="26"/>
          <w:szCs w:val="26"/>
        </w:rPr>
      </w:pPr>
      <w:r w:rsidRPr="0083423A">
        <w:rPr>
          <w:rFonts w:ascii="Times New Roman" w:hAnsi="Times New Roman" w:cs="Times New Roman"/>
          <w:b/>
          <w:color w:val="000000" w:themeColor="text1"/>
          <w:sz w:val="26"/>
          <w:szCs w:val="26"/>
        </w:rPr>
        <w:t xml:space="preserve">об осуществлении </w:t>
      </w:r>
      <w:r w:rsidR="00591B34" w:rsidRPr="0083423A">
        <w:rPr>
          <w:rFonts w:ascii="Times New Roman" w:hAnsi="Times New Roman" w:cs="Times New Roman"/>
          <w:b/>
          <w:color w:val="000000" w:themeColor="text1"/>
          <w:sz w:val="26"/>
          <w:szCs w:val="26"/>
        </w:rPr>
        <w:t>муниципального</w:t>
      </w:r>
      <w:r w:rsidR="009E024A">
        <w:rPr>
          <w:rFonts w:ascii="Times New Roman" w:hAnsi="Times New Roman" w:cs="Times New Roman"/>
          <w:b/>
          <w:color w:val="000000" w:themeColor="text1"/>
          <w:sz w:val="26"/>
          <w:szCs w:val="26"/>
        </w:rPr>
        <w:t xml:space="preserve"> лесного</w:t>
      </w:r>
      <w:r w:rsidR="00276187">
        <w:rPr>
          <w:rFonts w:ascii="Times New Roman" w:hAnsi="Times New Roman" w:cs="Times New Roman"/>
          <w:b/>
          <w:color w:val="000000" w:themeColor="text1"/>
          <w:sz w:val="26"/>
          <w:szCs w:val="26"/>
        </w:rPr>
        <w:t xml:space="preserve"> </w:t>
      </w:r>
      <w:r w:rsidR="00B85B79">
        <w:rPr>
          <w:rFonts w:ascii="Times New Roman" w:hAnsi="Times New Roman" w:cs="Times New Roman"/>
          <w:b/>
          <w:color w:val="000000" w:themeColor="text1"/>
          <w:sz w:val="26"/>
          <w:szCs w:val="26"/>
        </w:rPr>
        <w:t xml:space="preserve">контроля </w:t>
      </w:r>
    </w:p>
    <w:p w:rsidR="00432211" w:rsidRPr="0083423A" w:rsidRDefault="0076566D" w:rsidP="00C97E5C">
      <w:pPr>
        <w:spacing w:after="0" w:line="240" w:lineRule="auto"/>
        <w:ind w:firstLine="709"/>
        <w:jc w:val="center"/>
        <w:rPr>
          <w:rFonts w:ascii="Times New Roman" w:hAnsi="Times New Roman" w:cs="Times New Roman"/>
          <w:b/>
          <w:color w:val="000000" w:themeColor="text1"/>
          <w:sz w:val="26"/>
          <w:szCs w:val="26"/>
        </w:rPr>
      </w:pPr>
      <w:r w:rsidRPr="0083423A">
        <w:rPr>
          <w:rFonts w:ascii="Times New Roman" w:hAnsi="Times New Roman" w:cs="Times New Roman"/>
          <w:b/>
          <w:color w:val="000000" w:themeColor="text1"/>
          <w:sz w:val="26"/>
          <w:szCs w:val="26"/>
        </w:rPr>
        <w:t xml:space="preserve">на территории </w:t>
      </w:r>
      <w:r w:rsidR="00046797" w:rsidRPr="0083423A">
        <w:rPr>
          <w:rFonts w:ascii="Times New Roman" w:hAnsi="Times New Roman" w:cs="Times New Roman"/>
          <w:b/>
          <w:color w:val="000000" w:themeColor="text1"/>
          <w:sz w:val="26"/>
          <w:szCs w:val="26"/>
        </w:rPr>
        <w:t>Лесозаводского городского округа</w:t>
      </w:r>
    </w:p>
    <w:p w:rsidR="00432211" w:rsidRPr="0083423A" w:rsidRDefault="00432211" w:rsidP="00C97E5C">
      <w:pPr>
        <w:pStyle w:val="ConsPlusNormal"/>
        <w:ind w:firstLine="709"/>
        <w:jc w:val="both"/>
        <w:rPr>
          <w:rFonts w:ascii="Times New Roman" w:hAnsi="Times New Roman" w:cs="Times New Roman"/>
          <w:color w:val="000000" w:themeColor="text1"/>
          <w:sz w:val="26"/>
          <w:szCs w:val="26"/>
        </w:rPr>
      </w:pPr>
    </w:p>
    <w:p w:rsidR="00432211" w:rsidRPr="0083423A" w:rsidRDefault="0083423A" w:rsidP="00C97E5C">
      <w:pPr>
        <w:pStyle w:val="ConsPlusTitle"/>
        <w:ind w:firstLine="709"/>
        <w:jc w:val="center"/>
        <w:outlineLvl w:val="1"/>
        <w:rPr>
          <w:rFonts w:ascii="Times New Roman" w:hAnsi="Times New Roman" w:cs="Times New Roman"/>
          <w:color w:val="000000" w:themeColor="text1"/>
          <w:sz w:val="26"/>
          <w:szCs w:val="26"/>
        </w:rPr>
      </w:pPr>
      <w:r w:rsidRPr="0083423A">
        <w:rPr>
          <w:rFonts w:ascii="Times New Roman" w:hAnsi="Times New Roman" w:cs="Times New Roman"/>
          <w:color w:val="000000" w:themeColor="text1"/>
          <w:sz w:val="26"/>
          <w:szCs w:val="26"/>
        </w:rPr>
        <w:t>Статья 1.</w:t>
      </w:r>
      <w:r w:rsidR="00F563AE">
        <w:rPr>
          <w:rFonts w:ascii="Times New Roman" w:hAnsi="Times New Roman" w:cs="Times New Roman"/>
          <w:color w:val="000000" w:themeColor="text1"/>
          <w:sz w:val="26"/>
          <w:szCs w:val="26"/>
        </w:rPr>
        <w:t xml:space="preserve"> </w:t>
      </w:r>
      <w:r w:rsidR="00432211" w:rsidRPr="0083423A">
        <w:rPr>
          <w:rFonts w:ascii="Times New Roman" w:hAnsi="Times New Roman" w:cs="Times New Roman"/>
          <w:color w:val="000000" w:themeColor="text1"/>
          <w:sz w:val="26"/>
          <w:szCs w:val="26"/>
        </w:rPr>
        <w:t>Общие положения</w:t>
      </w:r>
    </w:p>
    <w:p w:rsidR="00DC103B" w:rsidRDefault="00DC103B" w:rsidP="00C97E5C">
      <w:pPr>
        <w:pStyle w:val="ConsPlusTitle"/>
        <w:ind w:firstLine="709"/>
        <w:outlineLvl w:val="1"/>
        <w:rPr>
          <w:rFonts w:ascii="Times New Roman" w:hAnsi="Times New Roman" w:cs="Times New Roman"/>
          <w:color w:val="000000" w:themeColor="text1"/>
          <w:sz w:val="26"/>
          <w:szCs w:val="26"/>
        </w:rPr>
      </w:pPr>
    </w:p>
    <w:p w:rsidR="00D974C8" w:rsidRPr="0083423A" w:rsidRDefault="00D974C8" w:rsidP="009A28C6">
      <w:pPr>
        <w:pStyle w:val="ConsPlusNormal"/>
        <w:ind w:firstLine="709"/>
        <w:jc w:val="both"/>
        <w:rPr>
          <w:rFonts w:ascii="Times New Roman" w:hAnsi="Times New Roman" w:cs="Times New Roman"/>
          <w:color w:val="000000" w:themeColor="text1"/>
          <w:sz w:val="26"/>
          <w:szCs w:val="26"/>
        </w:rPr>
      </w:pPr>
      <w:r w:rsidRPr="0083423A">
        <w:rPr>
          <w:rFonts w:ascii="Times New Roman" w:hAnsi="Times New Roman" w:cs="Times New Roman"/>
          <w:color w:val="000000" w:themeColor="text1"/>
          <w:sz w:val="26"/>
          <w:szCs w:val="26"/>
        </w:rPr>
        <w:t xml:space="preserve">Положение об осуществлении муниципального </w:t>
      </w:r>
      <w:r w:rsidR="00EB75AC">
        <w:rPr>
          <w:rFonts w:ascii="Times New Roman" w:hAnsi="Times New Roman" w:cs="Times New Roman"/>
          <w:color w:val="000000" w:themeColor="text1"/>
          <w:sz w:val="26"/>
          <w:szCs w:val="26"/>
        </w:rPr>
        <w:t>лесного</w:t>
      </w:r>
      <w:r w:rsidRPr="0083423A">
        <w:rPr>
          <w:rFonts w:ascii="Times New Roman" w:hAnsi="Times New Roman" w:cs="Times New Roman"/>
          <w:color w:val="000000" w:themeColor="text1"/>
          <w:sz w:val="26"/>
          <w:szCs w:val="26"/>
        </w:rPr>
        <w:t xml:space="preserve"> контроля </w:t>
      </w:r>
      <w:r w:rsidRPr="0083423A">
        <w:rPr>
          <w:rFonts w:ascii="Times New Roman" w:hAnsi="Times New Roman" w:cs="Times New Roman"/>
          <w:color w:val="000000" w:themeColor="text1"/>
          <w:sz w:val="26"/>
          <w:szCs w:val="26"/>
        </w:rPr>
        <w:br/>
        <w:t xml:space="preserve">на территории Лесозаводского городского округа (далее - Положение) разработано в соответствии с </w:t>
      </w:r>
      <w:r>
        <w:rPr>
          <w:rFonts w:ascii="Times New Roman" w:hAnsi="Times New Roman" w:cs="Times New Roman"/>
          <w:color w:val="000000" w:themeColor="text1"/>
          <w:sz w:val="26"/>
          <w:szCs w:val="26"/>
        </w:rPr>
        <w:t>ф</w:t>
      </w:r>
      <w:r w:rsidRPr="0083423A">
        <w:rPr>
          <w:rFonts w:ascii="Times New Roman" w:hAnsi="Times New Roman" w:cs="Times New Roman"/>
          <w:color w:val="000000" w:themeColor="text1"/>
          <w:sz w:val="26"/>
          <w:szCs w:val="26"/>
        </w:rPr>
        <w:t>едеральным</w:t>
      </w:r>
      <w:r>
        <w:rPr>
          <w:rFonts w:ascii="Times New Roman" w:hAnsi="Times New Roman" w:cs="Times New Roman"/>
          <w:color w:val="000000" w:themeColor="text1"/>
          <w:sz w:val="26"/>
          <w:szCs w:val="26"/>
        </w:rPr>
        <w:t>и</w:t>
      </w:r>
      <w:r w:rsidRPr="0083423A">
        <w:rPr>
          <w:rFonts w:ascii="Times New Roman" w:hAnsi="Times New Roman" w:cs="Times New Roman"/>
          <w:color w:val="000000" w:themeColor="text1"/>
          <w:sz w:val="26"/>
          <w:szCs w:val="26"/>
        </w:rPr>
        <w:t xml:space="preserve"> </w:t>
      </w:r>
      <w:hyperlink r:id="rId10" w:history="1">
        <w:r w:rsidRPr="0083423A">
          <w:rPr>
            <w:rFonts w:ascii="Times New Roman" w:hAnsi="Times New Roman" w:cs="Times New Roman"/>
            <w:color w:val="000000" w:themeColor="text1"/>
            <w:sz w:val="26"/>
            <w:szCs w:val="26"/>
          </w:rPr>
          <w:t>закон</w:t>
        </w:r>
        <w:r>
          <w:rPr>
            <w:rFonts w:ascii="Times New Roman" w:hAnsi="Times New Roman" w:cs="Times New Roman"/>
            <w:color w:val="000000" w:themeColor="text1"/>
            <w:sz w:val="26"/>
            <w:szCs w:val="26"/>
          </w:rPr>
          <w:t>ами</w:t>
        </w:r>
      </w:hyperlink>
      <w:r w:rsidRPr="0083423A">
        <w:rPr>
          <w:rFonts w:ascii="Times New Roman" w:hAnsi="Times New Roman" w:cs="Times New Roman"/>
          <w:color w:val="000000" w:themeColor="text1"/>
          <w:sz w:val="26"/>
          <w:szCs w:val="26"/>
        </w:rPr>
        <w:t xml:space="preserve"> от 06.10.2003 №</w:t>
      </w:r>
      <w:r>
        <w:rPr>
          <w:rFonts w:ascii="Times New Roman" w:hAnsi="Times New Roman" w:cs="Times New Roman"/>
          <w:color w:val="000000" w:themeColor="text1"/>
          <w:sz w:val="26"/>
          <w:szCs w:val="26"/>
        </w:rPr>
        <w:t xml:space="preserve"> </w:t>
      </w:r>
      <w:r w:rsidRPr="0083423A">
        <w:rPr>
          <w:rFonts w:ascii="Times New Roman" w:hAnsi="Times New Roman" w:cs="Times New Roman"/>
          <w:color w:val="000000" w:themeColor="text1"/>
          <w:sz w:val="26"/>
          <w:szCs w:val="26"/>
        </w:rPr>
        <w:t xml:space="preserve">131-ФЗ «Об общих принципах организации местного самоуправления в Российской Федерации», </w:t>
      </w:r>
      <w:r>
        <w:rPr>
          <w:rFonts w:ascii="Times New Roman" w:hAnsi="Times New Roman" w:cs="Times New Roman"/>
          <w:color w:val="000000" w:themeColor="text1"/>
          <w:sz w:val="26"/>
          <w:szCs w:val="26"/>
        </w:rPr>
        <w:br/>
      </w:r>
      <w:r w:rsidRPr="0083423A">
        <w:rPr>
          <w:rFonts w:ascii="Times New Roman" w:hAnsi="Times New Roman" w:cs="Times New Roman"/>
          <w:color w:val="000000" w:themeColor="text1"/>
          <w:sz w:val="26"/>
          <w:szCs w:val="26"/>
        </w:rPr>
        <w:t xml:space="preserve"> от 31.07.2020 </w:t>
      </w:r>
      <w:r>
        <w:rPr>
          <w:rFonts w:ascii="Times New Roman" w:hAnsi="Times New Roman" w:cs="Times New Roman"/>
          <w:color w:val="000000" w:themeColor="text1"/>
          <w:sz w:val="26"/>
          <w:szCs w:val="26"/>
        </w:rPr>
        <w:t>№ 248-ФЗ</w:t>
      </w:r>
      <w:r w:rsidR="00E65103">
        <w:rPr>
          <w:rFonts w:ascii="Times New Roman" w:hAnsi="Times New Roman" w:cs="Times New Roman"/>
          <w:color w:val="000000" w:themeColor="text1"/>
          <w:sz w:val="26"/>
          <w:szCs w:val="26"/>
        </w:rPr>
        <w:t xml:space="preserve"> </w:t>
      </w:r>
      <w:r w:rsidRPr="0083423A">
        <w:rPr>
          <w:rFonts w:ascii="Times New Roman" w:hAnsi="Times New Roman" w:cs="Times New Roman"/>
          <w:color w:val="000000" w:themeColor="text1"/>
          <w:sz w:val="26"/>
          <w:szCs w:val="26"/>
        </w:rPr>
        <w:t>«О государственном контроле (надзоре)</w:t>
      </w:r>
      <w:r>
        <w:rPr>
          <w:rFonts w:ascii="Times New Roman" w:hAnsi="Times New Roman" w:cs="Times New Roman"/>
          <w:color w:val="000000" w:themeColor="text1"/>
          <w:sz w:val="26"/>
          <w:szCs w:val="26"/>
        </w:rPr>
        <w:t xml:space="preserve"> </w:t>
      </w:r>
      <w:r w:rsidRPr="0083423A">
        <w:rPr>
          <w:rFonts w:ascii="Times New Roman" w:hAnsi="Times New Roman" w:cs="Times New Roman"/>
          <w:color w:val="000000" w:themeColor="text1"/>
          <w:sz w:val="26"/>
          <w:szCs w:val="26"/>
        </w:rPr>
        <w:t>и муниципальном контроле в Российской Федерации»,</w:t>
      </w:r>
      <w:r w:rsidR="00ED1152">
        <w:rPr>
          <w:rFonts w:ascii="Times New Roman" w:hAnsi="Times New Roman" w:cs="Times New Roman"/>
          <w:color w:val="000000" w:themeColor="text1"/>
          <w:sz w:val="26"/>
          <w:szCs w:val="26"/>
        </w:rPr>
        <w:t xml:space="preserve"> </w:t>
      </w:r>
      <w:r w:rsidRPr="002A08D0">
        <w:rPr>
          <w:rFonts w:ascii="Times New Roman" w:hAnsi="Times New Roman" w:cs="Times New Roman"/>
          <w:color w:val="000000" w:themeColor="text1"/>
          <w:sz w:val="26"/>
          <w:szCs w:val="26"/>
        </w:rPr>
        <w:t xml:space="preserve">от 26.12.2008 </w:t>
      </w:r>
      <w:r>
        <w:rPr>
          <w:rFonts w:ascii="Times New Roman" w:hAnsi="Times New Roman" w:cs="Times New Roman"/>
          <w:color w:val="000000" w:themeColor="text1"/>
          <w:sz w:val="26"/>
          <w:szCs w:val="26"/>
        </w:rPr>
        <w:t>№</w:t>
      </w:r>
      <w:r w:rsidRPr="002A08D0">
        <w:rPr>
          <w:rFonts w:ascii="Times New Roman" w:hAnsi="Times New Roman" w:cs="Times New Roman"/>
          <w:color w:val="000000" w:themeColor="text1"/>
          <w:sz w:val="26"/>
          <w:szCs w:val="26"/>
        </w:rPr>
        <w:t xml:space="preserve"> 294-ФЗ </w:t>
      </w:r>
      <w:r w:rsidR="00ED1152">
        <w:rPr>
          <w:rFonts w:ascii="Times New Roman" w:hAnsi="Times New Roman" w:cs="Times New Roman"/>
          <w:color w:val="000000" w:themeColor="text1"/>
          <w:sz w:val="26"/>
          <w:szCs w:val="26"/>
        </w:rPr>
        <w:t>«</w:t>
      </w:r>
      <w:r w:rsidRPr="002A08D0">
        <w:rPr>
          <w:rFonts w:ascii="Times New Roman" w:hAnsi="Times New Roman" w:cs="Times New Roman"/>
          <w:color w:val="000000" w:themeColor="text1"/>
          <w:sz w:val="26"/>
          <w:szCs w:val="26"/>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ED1152">
        <w:rPr>
          <w:rFonts w:ascii="Times New Roman" w:hAnsi="Times New Roman" w:cs="Times New Roman"/>
          <w:color w:val="000000" w:themeColor="text1"/>
          <w:sz w:val="26"/>
          <w:szCs w:val="26"/>
        </w:rPr>
        <w:t>»</w:t>
      </w:r>
      <w:r>
        <w:rPr>
          <w:rFonts w:ascii="Times New Roman" w:hAnsi="Times New Roman" w:cs="Times New Roman"/>
          <w:color w:val="000000" w:themeColor="text1"/>
          <w:sz w:val="26"/>
          <w:szCs w:val="26"/>
        </w:rPr>
        <w:t>,</w:t>
      </w:r>
      <w:r w:rsidRPr="0083423A">
        <w:rPr>
          <w:rFonts w:ascii="Times New Roman" w:hAnsi="Times New Roman" w:cs="Times New Roman"/>
          <w:color w:val="000000" w:themeColor="text1"/>
          <w:sz w:val="26"/>
          <w:szCs w:val="26"/>
        </w:rPr>
        <w:t xml:space="preserve"> </w:t>
      </w:r>
      <w:r>
        <w:rPr>
          <w:rFonts w:ascii="Times New Roman" w:hAnsi="Times New Roman" w:cs="Times New Roman"/>
          <w:sz w:val="26"/>
          <w:szCs w:val="26"/>
        </w:rPr>
        <w:t>Лесным</w:t>
      </w:r>
      <w:r w:rsidRPr="00722DF9">
        <w:rPr>
          <w:rFonts w:ascii="Times New Roman" w:hAnsi="Times New Roman" w:cs="Times New Roman"/>
          <w:sz w:val="26"/>
          <w:szCs w:val="26"/>
        </w:rPr>
        <w:t xml:space="preserve"> кодексом Российской Федерации</w:t>
      </w:r>
      <w:r w:rsidRPr="0083423A">
        <w:rPr>
          <w:rFonts w:ascii="Times New Roman" w:hAnsi="Times New Roman" w:cs="Times New Roman"/>
          <w:color w:val="000000" w:themeColor="text1"/>
          <w:sz w:val="26"/>
          <w:szCs w:val="26"/>
        </w:rPr>
        <w:t xml:space="preserve"> Российской Федерации, </w:t>
      </w:r>
      <w:hyperlink r:id="rId11" w:history="1">
        <w:r w:rsidRPr="0083423A">
          <w:rPr>
            <w:rFonts w:ascii="Times New Roman" w:hAnsi="Times New Roman" w:cs="Times New Roman"/>
            <w:color w:val="000000" w:themeColor="text1"/>
            <w:sz w:val="26"/>
            <w:szCs w:val="26"/>
          </w:rPr>
          <w:t>Уставом</w:t>
        </w:r>
      </w:hyperlink>
      <w:r w:rsidRPr="0083423A">
        <w:rPr>
          <w:rFonts w:ascii="Times New Roman" w:hAnsi="Times New Roman" w:cs="Times New Roman"/>
          <w:color w:val="000000" w:themeColor="text1"/>
          <w:sz w:val="26"/>
          <w:szCs w:val="26"/>
        </w:rPr>
        <w:t xml:space="preserve"> Лесозаводского городского округа и иными нормативными правовыми актами Российской Федерации</w:t>
      </w:r>
      <w:r w:rsidRPr="0083423A">
        <w:rPr>
          <w:rFonts w:ascii="Times New Roman" w:hAnsi="Times New Roman" w:cs="Times New Roman"/>
        </w:rPr>
        <w:t xml:space="preserve"> </w:t>
      </w:r>
      <w:r w:rsidRPr="0083423A">
        <w:rPr>
          <w:rFonts w:ascii="Times New Roman" w:hAnsi="Times New Roman" w:cs="Times New Roman"/>
          <w:color w:val="000000" w:themeColor="text1"/>
          <w:sz w:val="26"/>
          <w:szCs w:val="26"/>
        </w:rPr>
        <w:t xml:space="preserve">и устанавливает порядок осуществления муниципального </w:t>
      </w:r>
      <w:r>
        <w:rPr>
          <w:rFonts w:ascii="Times New Roman" w:hAnsi="Times New Roman" w:cs="Times New Roman"/>
          <w:color w:val="000000" w:themeColor="text1"/>
          <w:sz w:val="26"/>
          <w:szCs w:val="26"/>
        </w:rPr>
        <w:t>лесного</w:t>
      </w:r>
      <w:r w:rsidRPr="0083423A">
        <w:rPr>
          <w:rFonts w:ascii="Times New Roman" w:hAnsi="Times New Roman" w:cs="Times New Roman"/>
          <w:color w:val="000000" w:themeColor="text1"/>
          <w:sz w:val="26"/>
          <w:szCs w:val="26"/>
        </w:rPr>
        <w:t xml:space="preserve"> контроля на территории Лесозаводского городского округа.</w:t>
      </w:r>
    </w:p>
    <w:p w:rsidR="00722DF9" w:rsidRPr="00722DF9" w:rsidRDefault="00722DF9" w:rsidP="009A28C6">
      <w:pPr>
        <w:autoSpaceDE w:val="0"/>
        <w:autoSpaceDN w:val="0"/>
        <w:adjustRightInd w:val="0"/>
        <w:spacing w:after="0" w:line="240" w:lineRule="auto"/>
        <w:ind w:firstLine="709"/>
        <w:jc w:val="both"/>
        <w:rPr>
          <w:rFonts w:ascii="Times New Roman" w:eastAsia="Calibri" w:hAnsi="Times New Roman" w:cs="Times New Roman"/>
          <w:bCs/>
          <w:sz w:val="26"/>
          <w:szCs w:val="26"/>
        </w:rPr>
      </w:pPr>
      <w:r w:rsidRPr="00722DF9">
        <w:rPr>
          <w:rFonts w:ascii="Times New Roman" w:eastAsia="Calibri" w:hAnsi="Times New Roman" w:cs="Times New Roman"/>
          <w:bCs/>
          <w:sz w:val="26"/>
          <w:szCs w:val="26"/>
        </w:rPr>
        <w:t>Положением о</w:t>
      </w:r>
      <w:r w:rsidR="000A4B72">
        <w:rPr>
          <w:rFonts w:ascii="Times New Roman" w:eastAsia="Calibri" w:hAnsi="Times New Roman" w:cs="Times New Roman"/>
          <w:bCs/>
          <w:sz w:val="26"/>
          <w:szCs w:val="26"/>
        </w:rPr>
        <w:t>б</w:t>
      </w:r>
      <w:r w:rsidRPr="00722DF9">
        <w:rPr>
          <w:rFonts w:ascii="Times New Roman" w:eastAsia="Calibri" w:hAnsi="Times New Roman" w:cs="Times New Roman"/>
          <w:bCs/>
          <w:sz w:val="26"/>
          <w:szCs w:val="26"/>
        </w:rPr>
        <w:t xml:space="preserve"> </w:t>
      </w:r>
      <w:r w:rsidR="00EB75AC">
        <w:rPr>
          <w:rFonts w:ascii="Times New Roman" w:eastAsia="Calibri" w:hAnsi="Times New Roman" w:cs="Times New Roman"/>
          <w:bCs/>
          <w:sz w:val="26"/>
          <w:szCs w:val="26"/>
        </w:rPr>
        <w:t>осуществлении</w:t>
      </w:r>
      <w:r w:rsidRPr="00722DF9">
        <w:rPr>
          <w:rFonts w:ascii="Times New Roman" w:eastAsia="Calibri" w:hAnsi="Times New Roman" w:cs="Times New Roman"/>
          <w:bCs/>
          <w:sz w:val="26"/>
          <w:szCs w:val="26"/>
        </w:rPr>
        <w:t xml:space="preserve"> муниципального </w:t>
      </w:r>
      <w:r>
        <w:rPr>
          <w:rFonts w:ascii="Times New Roman" w:eastAsia="Calibri" w:hAnsi="Times New Roman" w:cs="Times New Roman"/>
          <w:bCs/>
          <w:sz w:val="26"/>
          <w:szCs w:val="26"/>
        </w:rPr>
        <w:t>лесного</w:t>
      </w:r>
      <w:r w:rsidRPr="00722DF9">
        <w:rPr>
          <w:rFonts w:ascii="Times New Roman" w:eastAsia="Calibri" w:hAnsi="Times New Roman" w:cs="Times New Roman"/>
          <w:bCs/>
          <w:sz w:val="26"/>
          <w:szCs w:val="26"/>
        </w:rPr>
        <w:t xml:space="preserve"> контроля </w:t>
      </w:r>
      <w:r w:rsidR="000A4B72">
        <w:rPr>
          <w:rFonts w:ascii="Times New Roman" w:eastAsia="Calibri" w:hAnsi="Times New Roman" w:cs="Times New Roman"/>
          <w:bCs/>
          <w:sz w:val="26"/>
          <w:szCs w:val="26"/>
        </w:rPr>
        <w:br/>
      </w:r>
      <w:r w:rsidR="00EB75AC">
        <w:rPr>
          <w:rFonts w:ascii="Times New Roman" w:eastAsia="Calibri" w:hAnsi="Times New Roman" w:cs="Times New Roman"/>
          <w:bCs/>
          <w:sz w:val="26"/>
          <w:szCs w:val="26"/>
        </w:rPr>
        <w:t xml:space="preserve">на территории Лесозаводского лесного контроля </w:t>
      </w:r>
      <w:r w:rsidRPr="00722DF9">
        <w:rPr>
          <w:rFonts w:ascii="Times New Roman" w:eastAsia="Calibri" w:hAnsi="Times New Roman" w:cs="Times New Roman"/>
          <w:bCs/>
          <w:sz w:val="26"/>
          <w:szCs w:val="26"/>
        </w:rPr>
        <w:t>определяются:</w:t>
      </w:r>
    </w:p>
    <w:p w:rsidR="00722DF9" w:rsidRPr="00A8073E" w:rsidRDefault="00A8073E" w:rsidP="009A28C6">
      <w:pPr>
        <w:autoSpaceDE w:val="0"/>
        <w:autoSpaceDN w:val="0"/>
        <w:adjustRightInd w:val="0"/>
        <w:spacing w:after="0" w:line="240" w:lineRule="auto"/>
        <w:ind w:firstLine="709"/>
        <w:jc w:val="both"/>
        <w:rPr>
          <w:rFonts w:ascii="Times New Roman" w:eastAsia="Calibri" w:hAnsi="Times New Roman" w:cs="Times New Roman"/>
          <w:bCs/>
          <w:sz w:val="26"/>
          <w:szCs w:val="26"/>
        </w:rPr>
      </w:pPr>
      <w:r w:rsidRPr="00A8073E">
        <w:rPr>
          <w:rFonts w:ascii="Times New Roman" w:eastAsia="Calibri" w:hAnsi="Times New Roman" w:cs="Times New Roman"/>
          <w:bCs/>
          <w:sz w:val="26"/>
          <w:szCs w:val="26"/>
        </w:rPr>
        <w:t>1.</w:t>
      </w:r>
      <w:r>
        <w:rPr>
          <w:rFonts w:ascii="Times New Roman" w:eastAsia="Calibri" w:hAnsi="Times New Roman" w:cs="Times New Roman"/>
          <w:bCs/>
          <w:sz w:val="26"/>
          <w:szCs w:val="26"/>
        </w:rPr>
        <w:t xml:space="preserve"> </w:t>
      </w:r>
      <w:r w:rsidR="00722DF9" w:rsidRPr="00A8073E">
        <w:rPr>
          <w:rFonts w:ascii="Times New Roman" w:eastAsia="Calibri" w:hAnsi="Times New Roman" w:cs="Times New Roman"/>
          <w:bCs/>
          <w:sz w:val="26"/>
          <w:szCs w:val="26"/>
        </w:rPr>
        <w:t>Контрольные органы, уполномоченные на осуществление муниципального лесного контроля.</w:t>
      </w:r>
    </w:p>
    <w:p w:rsidR="00EB75AC" w:rsidRPr="00A802E8" w:rsidRDefault="00A8073E" w:rsidP="00EB75AC">
      <w:pPr>
        <w:pStyle w:val="ConsPlusNormal"/>
        <w:ind w:firstLine="709"/>
        <w:jc w:val="both"/>
        <w:rPr>
          <w:rFonts w:ascii="Times New Roman" w:hAnsi="Times New Roman" w:cs="Times New Roman"/>
          <w:sz w:val="26"/>
          <w:szCs w:val="26"/>
          <w:shd w:val="clear" w:color="auto" w:fill="FFFFFF"/>
        </w:rPr>
      </w:pPr>
      <w:r w:rsidRPr="00A802E8">
        <w:rPr>
          <w:rFonts w:ascii="Times New Roman" w:eastAsia="Calibri" w:hAnsi="Times New Roman" w:cs="Times New Roman"/>
          <w:bCs/>
          <w:sz w:val="26"/>
          <w:szCs w:val="26"/>
        </w:rPr>
        <w:t xml:space="preserve">2. </w:t>
      </w:r>
      <w:r w:rsidR="00EB75AC" w:rsidRPr="00A802E8">
        <w:rPr>
          <w:rFonts w:ascii="Times New Roman" w:hAnsi="Times New Roman" w:cs="Times New Roman"/>
          <w:sz w:val="26"/>
          <w:szCs w:val="26"/>
          <w:shd w:val="clear" w:color="auto" w:fill="FFFFFF"/>
        </w:rPr>
        <w:t>Объектами муниципального лесного контроля являются:</w:t>
      </w:r>
    </w:p>
    <w:p w:rsidR="00EB75AC" w:rsidRPr="00A802E8" w:rsidRDefault="00EB75AC" w:rsidP="00EB75AC">
      <w:pPr>
        <w:pStyle w:val="ConsPlusNormal"/>
        <w:ind w:firstLine="709"/>
        <w:jc w:val="both"/>
        <w:rPr>
          <w:rFonts w:ascii="Times New Roman" w:hAnsi="Times New Roman" w:cs="Times New Roman"/>
          <w:sz w:val="26"/>
          <w:szCs w:val="26"/>
          <w:shd w:val="clear" w:color="auto" w:fill="FFFFFF"/>
        </w:rPr>
      </w:pPr>
      <w:r w:rsidRPr="00A802E8">
        <w:rPr>
          <w:rFonts w:ascii="Times New Roman" w:hAnsi="Times New Roman" w:cs="Times New Roman"/>
          <w:sz w:val="26"/>
          <w:szCs w:val="26"/>
          <w:shd w:val="clear" w:color="auto" w:fill="FFFFFF"/>
        </w:rPr>
        <w:t xml:space="preserve">а) деятельность, действия (бездействие) контролируемых лиц в сфере лесного хозяйства, в рамках которых должны соблюдаться обязательные требования по использованию, охране, защите, воспроизводству </w:t>
      </w:r>
      <w:r w:rsidRPr="00A802E8">
        <w:rPr>
          <w:rFonts w:ascii="Times New Roman" w:hAnsi="Times New Roman" w:cs="Times New Roman"/>
          <w:sz w:val="26"/>
          <w:szCs w:val="26"/>
        </w:rPr>
        <w:t>лесных участков</w:t>
      </w:r>
      <w:r w:rsidRPr="00EB75AC">
        <w:rPr>
          <w:rFonts w:ascii="Times New Roman" w:hAnsi="Times New Roman" w:cs="Times New Roman"/>
          <w:sz w:val="26"/>
          <w:szCs w:val="26"/>
        </w:rPr>
        <w:t>, находящихся в муниципальной собственности,</w:t>
      </w:r>
      <w:r w:rsidRPr="00EB75AC">
        <w:rPr>
          <w:rFonts w:ascii="Times New Roman" w:hAnsi="Times New Roman" w:cs="Times New Roman"/>
          <w:color w:val="262626"/>
          <w:sz w:val="26"/>
          <w:szCs w:val="26"/>
          <w:shd w:val="clear" w:color="auto" w:fill="FFFFFF"/>
        </w:rPr>
        <w:t xml:space="preserve"> и </w:t>
      </w:r>
      <w:r w:rsidRPr="00A802E8">
        <w:rPr>
          <w:rFonts w:ascii="Times New Roman" w:hAnsi="Times New Roman" w:cs="Times New Roman"/>
          <w:sz w:val="26"/>
          <w:szCs w:val="26"/>
          <w:shd w:val="clear" w:color="auto" w:fill="FFFFFF"/>
        </w:rPr>
        <w:t>лесоразведению в них;</w:t>
      </w:r>
    </w:p>
    <w:p w:rsidR="00EB75AC" w:rsidRPr="00EB75AC" w:rsidRDefault="00EB75AC" w:rsidP="00EB75AC">
      <w:pPr>
        <w:pStyle w:val="ConsPlusNormal"/>
        <w:ind w:firstLine="709"/>
        <w:jc w:val="both"/>
        <w:rPr>
          <w:rFonts w:ascii="Times New Roman" w:hAnsi="Times New Roman" w:cs="Times New Roman"/>
          <w:sz w:val="26"/>
          <w:szCs w:val="26"/>
        </w:rPr>
      </w:pPr>
      <w:r w:rsidRPr="00EB75AC">
        <w:rPr>
          <w:rFonts w:ascii="Times New Roman" w:hAnsi="Times New Roman" w:cs="Times New Roman"/>
          <w:color w:val="262626"/>
          <w:sz w:val="26"/>
          <w:szCs w:val="26"/>
          <w:shd w:val="clear" w:color="auto" w:fill="FFFFFF"/>
        </w:rPr>
        <w:t xml:space="preserve">б) </w:t>
      </w:r>
      <w:r w:rsidRPr="00EB75AC">
        <w:rPr>
          <w:rFonts w:ascii="Times New Roman" w:hAnsi="Times New Roman" w:cs="Times New Roman"/>
          <w:sz w:val="26"/>
          <w:szCs w:val="26"/>
        </w:rPr>
        <w:t>производственные объекты:</w:t>
      </w:r>
    </w:p>
    <w:p w:rsidR="00EB75AC" w:rsidRPr="00EB75AC" w:rsidRDefault="00EB75AC" w:rsidP="00EB75AC">
      <w:pPr>
        <w:pStyle w:val="ConsPlusNormal"/>
        <w:ind w:firstLine="709"/>
        <w:jc w:val="both"/>
        <w:rPr>
          <w:rFonts w:ascii="Times New Roman" w:hAnsi="Times New Roman" w:cs="Times New Roman"/>
          <w:sz w:val="26"/>
          <w:szCs w:val="26"/>
        </w:rPr>
      </w:pPr>
      <w:r w:rsidRPr="00EB75AC">
        <w:rPr>
          <w:rFonts w:ascii="Times New Roman" w:hAnsi="Times New Roman" w:cs="Times New Roman"/>
          <w:sz w:val="26"/>
          <w:szCs w:val="26"/>
        </w:rPr>
        <w:t xml:space="preserve">лесные участки, части лесных участков, находящиеся в муниципальной собственности, на которых в том числе осуществляется деятельность </w:t>
      </w:r>
      <w:r w:rsidR="000A4B72">
        <w:rPr>
          <w:rFonts w:ascii="Times New Roman" w:hAnsi="Times New Roman" w:cs="Times New Roman"/>
          <w:sz w:val="26"/>
          <w:szCs w:val="26"/>
        </w:rPr>
        <w:br/>
      </w:r>
      <w:r w:rsidRPr="00EB75AC">
        <w:rPr>
          <w:rFonts w:ascii="Times New Roman" w:hAnsi="Times New Roman" w:cs="Times New Roman"/>
          <w:sz w:val="26"/>
          <w:szCs w:val="26"/>
        </w:rPr>
        <w:t>по использованию, охране, защите, воспроизводству лесов и лесоразведению;</w:t>
      </w:r>
    </w:p>
    <w:p w:rsidR="00EB75AC" w:rsidRPr="00EB75AC" w:rsidRDefault="00EB75AC" w:rsidP="00EB75AC">
      <w:pPr>
        <w:pStyle w:val="ConsPlusNormal"/>
        <w:ind w:firstLine="709"/>
        <w:jc w:val="both"/>
        <w:rPr>
          <w:rFonts w:ascii="Times New Roman" w:hAnsi="Times New Roman" w:cs="Times New Roman"/>
          <w:sz w:val="26"/>
          <w:szCs w:val="26"/>
        </w:rPr>
      </w:pPr>
      <w:r w:rsidRPr="00EB75AC">
        <w:rPr>
          <w:rFonts w:ascii="Times New Roman" w:hAnsi="Times New Roman" w:cs="Times New Roman"/>
          <w:sz w:val="26"/>
          <w:szCs w:val="26"/>
        </w:rPr>
        <w:t>средства предупреждения и тушения лесных пожаров;</w:t>
      </w:r>
    </w:p>
    <w:p w:rsidR="00EB75AC" w:rsidRPr="00A802E8" w:rsidRDefault="00EB75AC" w:rsidP="00EB75AC">
      <w:pPr>
        <w:pStyle w:val="ConsPlusNormal"/>
        <w:ind w:firstLine="709"/>
        <w:jc w:val="both"/>
        <w:rPr>
          <w:rFonts w:ascii="Times New Roman" w:hAnsi="Times New Roman" w:cs="Times New Roman"/>
          <w:sz w:val="26"/>
          <w:szCs w:val="26"/>
          <w:shd w:val="clear" w:color="auto" w:fill="FFFFFF"/>
        </w:rPr>
      </w:pPr>
      <w:r w:rsidRPr="00EB75AC">
        <w:rPr>
          <w:rFonts w:ascii="Times New Roman" w:hAnsi="Times New Roman" w:cs="Times New Roman"/>
          <w:sz w:val="26"/>
          <w:szCs w:val="26"/>
        </w:rPr>
        <w:t>другие объекты, в том числе стационарные объекты, оборудование, устройства, предметы, материалы, транспортные средства, связанные (задействованные) с осуществлением использования, охраны, защиты, воспроизводства лесов и лесоразведения</w:t>
      </w:r>
      <w:r w:rsidRPr="00A802E8">
        <w:rPr>
          <w:rFonts w:ascii="Times New Roman" w:hAnsi="Times New Roman" w:cs="Times New Roman"/>
          <w:sz w:val="26"/>
          <w:szCs w:val="26"/>
          <w:shd w:val="clear" w:color="auto" w:fill="FFFFFF"/>
        </w:rPr>
        <w:t>, к которым предъявляются обязательные требования.</w:t>
      </w:r>
    </w:p>
    <w:p w:rsidR="00DD5774" w:rsidRPr="00A8073E" w:rsidRDefault="00A8073E" w:rsidP="009A28C6">
      <w:pPr>
        <w:autoSpaceDE w:val="0"/>
        <w:autoSpaceDN w:val="0"/>
        <w:adjustRightInd w:val="0"/>
        <w:spacing w:after="0" w:line="240" w:lineRule="auto"/>
        <w:ind w:firstLine="709"/>
        <w:jc w:val="both"/>
        <w:rPr>
          <w:rFonts w:ascii="Times New Roman" w:eastAsia="Calibri" w:hAnsi="Times New Roman" w:cs="Times New Roman"/>
          <w:bCs/>
          <w:sz w:val="26"/>
          <w:szCs w:val="26"/>
        </w:rPr>
      </w:pPr>
      <w:r>
        <w:rPr>
          <w:rFonts w:ascii="Times New Roman" w:eastAsia="Calibri" w:hAnsi="Times New Roman" w:cs="Times New Roman"/>
          <w:bCs/>
          <w:sz w:val="26"/>
          <w:szCs w:val="26"/>
        </w:rPr>
        <w:t xml:space="preserve">3. </w:t>
      </w:r>
      <w:r w:rsidR="00722DF9" w:rsidRPr="00A8073E">
        <w:rPr>
          <w:rFonts w:ascii="Times New Roman" w:eastAsia="Calibri" w:hAnsi="Times New Roman" w:cs="Times New Roman"/>
          <w:bCs/>
          <w:sz w:val="26"/>
          <w:szCs w:val="26"/>
        </w:rPr>
        <w:t xml:space="preserve">Критерии отнесения объектов контроля к категориям риска причинения вреда (ущерба) в рамках осуществления муниципального лесного контроля, виды   </w:t>
      </w:r>
      <w:r>
        <w:rPr>
          <w:rFonts w:ascii="Times New Roman" w:eastAsia="Calibri" w:hAnsi="Times New Roman" w:cs="Times New Roman"/>
          <w:bCs/>
          <w:sz w:val="26"/>
          <w:szCs w:val="26"/>
        </w:rPr>
        <w:t xml:space="preserve">                  </w:t>
      </w:r>
      <w:r w:rsidR="00722DF9" w:rsidRPr="00A8073E">
        <w:rPr>
          <w:rFonts w:ascii="Times New Roman" w:eastAsia="Calibri" w:hAnsi="Times New Roman" w:cs="Times New Roman"/>
          <w:bCs/>
          <w:sz w:val="26"/>
          <w:szCs w:val="26"/>
        </w:rPr>
        <w:t xml:space="preserve"> и периодичность проведения плановых контрольных мероприятий для каждой категории риска, за исключением категории низкого риска.</w:t>
      </w:r>
    </w:p>
    <w:p w:rsidR="00DD5774" w:rsidRPr="00A8073E" w:rsidRDefault="00A8073E" w:rsidP="009A28C6">
      <w:pPr>
        <w:autoSpaceDE w:val="0"/>
        <w:autoSpaceDN w:val="0"/>
        <w:adjustRightInd w:val="0"/>
        <w:spacing w:after="0" w:line="240" w:lineRule="auto"/>
        <w:ind w:firstLine="709"/>
        <w:jc w:val="both"/>
        <w:rPr>
          <w:rFonts w:ascii="Times New Roman" w:eastAsia="Calibri" w:hAnsi="Times New Roman" w:cs="Times New Roman"/>
          <w:bCs/>
          <w:sz w:val="26"/>
          <w:szCs w:val="26"/>
        </w:rPr>
      </w:pPr>
      <w:r>
        <w:rPr>
          <w:rFonts w:ascii="Times New Roman" w:eastAsia="Calibri" w:hAnsi="Times New Roman" w:cs="Times New Roman"/>
          <w:bCs/>
          <w:sz w:val="26"/>
          <w:szCs w:val="26"/>
        </w:rPr>
        <w:t xml:space="preserve">4. </w:t>
      </w:r>
      <w:r w:rsidR="00722DF9" w:rsidRPr="00A8073E">
        <w:rPr>
          <w:rFonts w:ascii="Times New Roman" w:eastAsia="Calibri" w:hAnsi="Times New Roman" w:cs="Times New Roman"/>
          <w:bCs/>
          <w:sz w:val="26"/>
          <w:szCs w:val="26"/>
        </w:rPr>
        <w:t>Перечень профилактических мероприятий в рамках осуществления муниципального лесного контроля;</w:t>
      </w:r>
    </w:p>
    <w:p w:rsidR="00DD5774" w:rsidRPr="00A8073E" w:rsidRDefault="00A8073E" w:rsidP="009A28C6">
      <w:pPr>
        <w:autoSpaceDE w:val="0"/>
        <w:autoSpaceDN w:val="0"/>
        <w:adjustRightInd w:val="0"/>
        <w:spacing w:after="0" w:line="240" w:lineRule="auto"/>
        <w:ind w:firstLine="709"/>
        <w:jc w:val="both"/>
        <w:rPr>
          <w:rFonts w:ascii="Times New Roman" w:eastAsia="Calibri" w:hAnsi="Times New Roman" w:cs="Times New Roman"/>
          <w:bCs/>
          <w:sz w:val="26"/>
          <w:szCs w:val="26"/>
        </w:rPr>
      </w:pPr>
      <w:r>
        <w:rPr>
          <w:rFonts w:ascii="Times New Roman" w:eastAsia="Calibri" w:hAnsi="Times New Roman" w:cs="Times New Roman"/>
          <w:bCs/>
          <w:sz w:val="26"/>
          <w:szCs w:val="26"/>
        </w:rPr>
        <w:lastRenderedPageBreak/>
        <w:t xml:space="preserve">5. </w:t>
      </w:r>
      <w:r w:rsidR="00722DF9" w:rsidRPr="00A8073E">
        <w:rPr>
          <w:rFonts w:ascii="Times New Roman" w:eastAsia="Calibri" w:hAnsi="Times New Roman" w:cs="Times New Roman"/>
          <w:bCs/>
          <w:sz w:val="26"/>
          <w:szCs w:val="26"/>
        </w:rPr>
        <w:t>Виды контрольных мероприятий, проведение которых возможно в рамках осуществления муниципального лесного контрол</w:t>
      </w:r>
      <w:r>
        <w:rPr>
          <w:rFonts w:ascii="Times New Roman" w:eastAsia="Calibri" w:hAnsi="Times New Roman" w:cs="Times New Roman"/>
          <w:bCs/>
          <w:sz w:val="26"/>
          <w:szCs w:val="26"/>
        </w:rPr>
        <w:t xml:space="preserve">я, </w:t>
      </w:r>
      <w:r w:rsidR="00722DF9" w:rsidRPr="00A8073E">
        <w:rPr>
          <w:rFonts w:ascii="Times New Roman" w:eastAsia="Calibri" w:hAnsi="Times New Roman" w:cs="Times New Roman"/>
          <w:bCs/>
          <w:sz w:val="26"/>
          <w:szCs w:val="26"/>
        </w:rPr>
        <w:t>и перечень допустимых контрольных действий в составе каждого контрольного мероприятия.</w:t>
      </w:r>
    </w:p>
    <w:p w:rsidR="00DD5774" w:rsidRPr="00A8073E" w:rsidRDefault="00A8073E" w:rsidP="009A28C6">
      <w:pPr>
        <w:autoSpaceDE w:val="0"/>
        <w:autoSpaceDN w:val="0"/>
        <w:adjustRightInd w:val="0"/>
        <w:spacing w:after="0" w:line="240" w:lineRule="auto"/>
        <w:ind w:firstLine="709"/>
        <w:jc w:val="both"/>
        <w:rPr>
          <w:rFonts w:ascii="Times New Roman" w:eastAsia="Calibri" w:hAnsi="Times New Roman" w:cs="Times New Roman"/>
          <w:bCs/>
          <w:sz w:val="26"/>
          <w:szCs w:val="26"/>
        </w:rPr>
      </w:pPr>
      <w:r>
        <w:rPr>
          <w:rFonts w:ascii="Times New Roman" w:eastAsia="Calibri" w:hAnsi="Times New Roman" w:cs="Times New Roman"/>
          <w:bCs/>
          <w:sz w:val="26"/>
          <w:szCs w:val="26"/>
        </w:rPr>
        <w:t xml:space="preserve">6. </w:t>
      </w:r>
      <w:r w:rsidR="00722DF9" w:rsidRPr="00A8073E">
        <w:rPr>
          <w:rFonts w:ascii="Times New Roman" w:eastAsia="Calibri" w:hAnsi="Times New Roman" w:cs="Times New Roman"/>
          <w:bCs/>
          <w:sz w:val="26"/>
          <w:szCs w:val="26"/>
        </w:rPr>
        <w:t>Особенности</w:t>
      </w:r>
      <w:r w:rsidR="00DD5774" w:rsidRPr="00A8073E">
        <w:rPr>
          <w:rFonts w:ascii="Times New Roman" w:eastAsia="Calibri" w:hAnsi="Times New Roman" w:cs="Times New Roman"/>
          <w:bCs/>
          <w:sz w:val="26"/>
          <w:szCs w:val="26"/>
        </w:rPr>
        <w:t xml:space="preserve"> оценки соблюдения лицензионных требований </w:t>
      </w:r>
      <w:r w:rsidR="00722DF9" w:rsidRPr="00A8073E">
        <w:rPr>
          <w:rFonts w:ascii="Times New Roman" w:eastAsia="Calibri" w:hAnsi="Times New Roman" w:cs="Times New Roman"/>
          <w:bCs/>
          <w:sz w:val="26"/>
          <w:szCs w:val="26"/>
        </w:rPr>
        <w:t>контролируемыми лицами, имеющими лицензию.</w:t>
      </w:r>
    </w:p>
    <w:p w:rsidR="00DD5774" w:rsidRPr="00A8073E" w:rsidRDefault="00A8073E" w:rsidP="009A28C6">
      <w:pPr>
        <w:autoSpaceDE w:val="0"/>
        <w:autoSpaceDN w:val="0"/>
        <w:adjustRightInd w:val="0"/>
        <w:spacing w:after="0" w:line="240" w:lineRule="auto"/>
        <w:ind w:firstLine="709"/>
        <w:jc w:val="both"/>
        <w:rPr>
          <w:rFonts w:ascii="Times New Roman" w:eastAsia="Calibri" w:hAnsi="Times New Roman" w:cs="Times New Roman"/>
          <w:bCs/>
          <w:sz w:val="26"/>
          <w:szCs w:val="26"/>
        </w:rPr>
      </w:pPr>
      <w:r>
        <w:rPr>
          <w:rFonts w:ascii="Times New Roman" w:eastAsia="Calibri" w:hAnsi="Times New Roman" w:cs="Times New Roman"/>
          <w:bCs/>
          <w:sz w:val="26"/>
          <w:szCs w:val="26"/>
        </w:rPr>
        <w:t xml:space="preserve">7. </w:t>
      </w:r>
      <w:r w:rsidR="00722DF9" w:rsidRPr="00A8073E">
        <w:rPr>
          <w:rFonts w:ascii="Times New Roman" w:eastAsia="Calibri" w:hAnsi="Times New Roman" w:cs="Times New Roman"/>
          <w:bCs/>
          <w:sz w:val="26"/>
          <w:szCs w:val="26"/>
        </w:rPr>
        <w:t xml:space="preserve">Обжалование решений контрольных органов, действий (бездействия) </w:t>
      </w:r>
      <w:r w:rsidR="00854172">
        <w:rPr>
          <w:rFonts w:ascii="Times New Roman" w:eastAsia="Calibri" w:hAnsi="Times New Roman" w:cs="Times New Roman"/>
          <w:bCs/>
          <w:sz w:val="26"/>
          <w:szCs w:val="26"/>
        </w:rPr>
        <w:br/>
      </w:r>
      <w:r w:rsidR="00722DF9" w:rsidRPr="00A8073E">
        <w:rPr>
          <w:rFonts w:ascii="Times New Roman" w:eastAsia="Calibri" w:hAnsi="Times New Roman" w:cs="Times New Roman"/>
          <w:bCs/>
          <w:sz w:val="26"/>
          <w:szCs w:val="26"/>
        </w:rPr>
        <w:t>их должностных лиц.</w:t>
      </w:r>
    </w:p>
    <w:p w:rsidR="00DD5774" w:rsidRPr="00A8073E" w:rsidRDefault="00A8073E" w:rsidP="009A28C6">
      <w:pPr>
        <w:autoSpaceDE w:val="0"/>
        <w:autoSpaceDN w:val="0"/>
        <w:adjustRightInd w:val="0"/>
        <w:spacing w:after="0" w:line="240" w:lineRule="auto"/>
        <w:ind w:firstLine="709"/>
        <w:jc w:val="both"/>
        <w:rPr>
          <w:rFonts w:ascii="Times New Roman" w:eastAsia="Calibri" w:hAnsi="Times New Roman" w:cs="Times New Roman"/>
          <w:bCs/>
          <w:sz w:val="26"/>
          <w:szCs w:val="26"/>
        </w:rPr>
      </w:pPr>
      <w:r>
        <w:rPr>
          <w:rFonts w:ascii="Times New Roman" w:eastAsia="Calibri" w:hAnsi="Times New Roman" w:cs="Times New Roman"/>
          <w:bCs/>
          <w:sz w:val="26"/>
          <w:szCs w:val="26"/>
        </w:rPr>
        <w:t xml:space="preserve">8. </w:t>
      </w:r>
      <w:r w:rsidR="00722DF9" w:rsidRPr="00A8073E">
        <w:rPr>
          <w:rFonts w:ascii="Times New Roman" w:eastAsia="Calibri" w:hAnsi="Times New Roman" w:cs="Times New Roman"/>
          <w:bCs/>
          <w:sz w:val="26"/>
          <w:szCs w:val="26"/>
        </w:rPr>
        <w:t xml:space="preserve">Иные вопросы, регулирование которых в соответствии с </w:t>
      </w:r>
      <w:r w:rsidR="00722DF9" w:rsidRPr="00A8073E">
        <w:rPr>
          <w:rFonts w:ascii="Times New Roman" w:eastAsia="Times New Roman" w:hAnsi="Times New Roman" w:cs="Times New Roman"/>
          <w:sz w:val="26"/>
          <w:szCs w:val="26"/>
        </w:rPr>
        <w:t xml:space="preserve">Федеральным законом от 31.07.2020 № 248-ФЗ «О государственном контроле (надзоре) </w:t>
      </w:r>
      <w:r w:rsidR="00C97E5C">
        <w:rPr>
          <w:rFonts w:ascii="Times New Roman" w:eastAsia="Times New Roman" w:hAnsi="Times New Roman" w:cs="Times New Roman"/>
          <w:sz w:val="26"/>
          <w:szCs w:val="26"/>
        </w:rPr>
        <w:br/>
      </w:r>
      <w:r w:rsidR="00722DF9" w:rsidRPr="00A8073E">
        <w:rPr>
          <w:rFonts w:ascii="Times New Roman" w:eastAsia="Times New Roman" w:hAnsi="Times New Roman" w:cs="Times New Roman"/>
          <w:sz w:val="26"/>
          <w:szCs w:val="26"/>
        </w:rPr>
        <w:t>и муниципальном контроле в Российской Федерации» (далее- Федеральный закон № 248-ФЗ)</w:t>
      </w:r>
      <w:r w:rsidR="00722DF9" w:rsidRPr="00A8073E">
        <w:rPr>
          <w:rFonts w:ascii="Times New Roman" w:eastAsia="Calibri" w:hAnsi="Times New Roman" w:cs="Times New Roman"/>
          <w:bCs/>
          <w:sz w:val="26"/>
          <w:szCs w:val="26"/>
        </w:rPr>
        <w:t xml:space="preserve">, а в случаях, установленных Федеральным законом № 248-ФЗ, </w:t>
      </w:r>
      <w:r w:rsidR="00C97E5C">
        <w:rPr>
          <w:rFonts w:ascii="Times New Roman" w:eastAsia="Calibri" w:hAnsi="Times New Roman" w:cs="Times New Roman"/>
          <w:bCs/>
          <w:sz w:val="26"/>
          <w:szCs w:val="26"/>
        </w:rPr>
        <w:br/>
      </w:r>
      <w:r w:rsidR="00722DF9" w:rsidRPr="00A8073E">
        <w:rPr>
          <w:rFonts w:ascii="Times New Roman" w:eastAsia="Calibri" w:hAnsi="Times New Roman" w:cs="Times New Roman"/>
          <w:bCs/>
          <w:sz w:val="26"/>
          <w:szCs w:val="26"/>
        </w:rPr>
        <w:t>в соответствии с федеральными законами о видах контроля осуществляется положением о виде контроля.</w:t>
      </w:r>
    </w:p>
    <w:p w:rsidR="00C034BA" w:rsidRDefault="00A8073E" w:rsidP="00C034BA">
      <w:pPr>
        <w:autoSpaceDE w:val="0"/>
        <w:autoSpaceDN w:val="0"/>
        <w:adjustRightInd w:val="0"/>
        <w:spacing w:after="0" w:line="240" w:lineRule="auto"/>
        <w:jc w:val="both"/>
        <w:rPr>
          <w:rFonts w:ascii="Times New Roman" w:eastAsiaTheme="minorHAnsi" w:hAnsi="Times New Roman" w:cs="Times New Roman"/>
          <w:sz w:val="26"/>
          <w:szCs w:val="26"/>
          <w:lang w:eastAsia="en-US"/>
        </w:rPr>
      </w:pPr>
      <w:r>
        <w:rPr>
          <w:rFonts w:ascii="Times New Roman" w:eastAsia="Calibri" w:hAnsi="Times New Roman" w:cs="Times New Roman"/>
          <w:sz w:val="26"/>
          <w:szCs w:val="26"/>
        </w:rPr>
        <w:t xml:space="preserve">9. </w:t>
      </w:r>
      <w:r w:rsidR="00EB75AC" w:rsidRPr="00EB75AC">
        <w:rPr>
          <w:rFonts w:ascii="Times New Roman" w:hAnsi="Times New Roman" w:cs="Times New Roman"/>
          <w:color w:val="000000"/>
          <w:sz w:val="26"/>
          <w:szCs w:val="26"/>
        </w:rPr>
        <w:t>Предметом муниципального лесного контроля является</w:t>
      </w:r>
      <w:r w:rsidR="00EB75AC" w:rsidRPr="00EB75AC">
        <w:rPr>
          <w:rFonts w:ascii="Times New Roman" w:hAnsi="Times New Roman" w:cs="Times New Roman"/>
          <w:sz w:val="26"/>
          <w:szCs w:val="26"/>
        </w:rPr>
        <w:t xml:space="preserve"> соблюдение юридическими лицами, индивидуальными предпринимателями и гражданами (далее – контролируемые лица) в отношении лесных участков, находящихся </w:t>
      </w:r>
      <w:r w:rsidR="000A4B72">
        <w:rPr>
          <w:rFonts w:ascii="Times New Roman" w:hAnsi="Times New Roman" w:cs="Times New Roman"/>
          <w:sz w:val="26"/>
          <w:szCs w:val="26"/>
        </w:rPr>
        <w:br/>
      </w:r>
      <w:r w:rsidR="00EB75AC" w:rsidRPr="00EB75AC">
        <w:rPr>
          <w:rFonts w:ascii="Times New Roman" w:hAnsi="Times New Roman" w:cs="Times New Roman"/>
          <w:sz w:val="26"/>
          <w:szCs w:val="26"/>
        </w:rPr>
        <w:t xml:space="preserve">в муниципальной собственности </w:t>
      </w:r>
      <w:r w:rsidR="00EB75AC">
        <w:rPr>
          <w:rFonts w:ascii="Times New Roman" w:hAnsi="Times New Roman" w:cs="Times New Roman"/>
          <w:color w:val="000000"/>
          <w:sz w:val="26"/>
          <w:szCs w:val="26"/>
        </w:rPr>
        <w:t>Лесозаводского городского округа</w:t>
      </w:r>
      <w:r w:rsidR="00EB75AC" w:rsidRPr="00EB75AC">
        <w:rPr>
          <w:rFonts w:ascii="Times New Roman" w:hAnsi="Times New Roman" w:cs="Times New Roman"/>
          <w:i/>
          <w:iCs/>
          <w:color w:val="000000"/>
          <w:sz w:val="26"/>
          <w:szCs w:val="26"/>
        </w:rPr>
        <w:t xml:space="preserve"> </w:t>
      </w:r>
      <w:r w:rsidR="00EB75AC" w:rsidRPr="00EB75AC">
        <w:rPr>
          <w:rFonts w:ascii="Times New Roman" w:hAnsi="Times New Roman" w:cs="Times New Roman"/>
          <w:color w:val="000000"/>
          <w:sz w:val="26"/>
          <w:szCs w:val="26"/>
        </w:rPr>
        <w:t>(далее</w:t>
      </w:r>
      <w:r w:rsidR="00EB75AC" w:rsidRPr="00EB75AC">
        <w:rPr>
          <w:rFonts w:ascii="Times New Roman" w:hAnsi="Times New Roman" w:cs="Times New Roman"/>
          <w:i/>
          <w:iCs/>
          <w:color w:val="000000"/>
          <w:sz w:val="26"/>
          <w:szCs w:val="26"/>
        </w:rPr>
        <w:t xml:space="preserve"> – </w:t>
      </w:r>
      <w:r w:rsidR="00EB75AC" w:rsidRPr="00EB75AC">
        <w:rPr>
          <w:rFonts w:ascii="Times New Roman" w:hAnsi="Times New Roman" w:cs="Times New Roman"/>
          <w:sz w:val="26"/>
          <w:szCs w:val="26"/>
        </w:rPr>
        <w:t>лесные участки, находящиеся в муниципальной собственности</w:t>
      </w:r>
      <w:r w:rsidR="00EB75AC" w:rsidRPr="00EB75AC">
        <w:rPr>
          <w:rFonts w:ascii="Times New Roman" w:hAnsi="Times New Roman" w:cs="Times New Roman"/>
          <w:i/>
          <w:iCs/>
          <w:color w:val="000000"/>
          <w:sz w:val="26"/>
          <w:szCs w:val="26"/>
        </w:rPr>
        <w:t>)</w:t>
      </w:r>
      <w:r w:rsidR="00EB75AC" w:rsidRPr="00EB75AC">
        <w:rPr>
          <w:rFonts w:ascii="Times New Roman" w:hAnsi="Times New Roman" w:cs="Times New Roman"/>
          <w:sz w:val="26"/>
          <w:szCs w:val="26"/>
        </w:rPr>
        <w:t xml:space="preserve">, требований, установленных в соответствии с Лесным кодексом Российской Федерации,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w:t>
      </w:r>
      <w:r w:rsidR="00EB75AC">
        <w:rPr>
          <w:rFonts w:ascii="Times New Roman" w:hAnsi="Times New Roman" w:cs="Times New Roman"/>
          <w:sz w:val="26"/>
          <w:szCs w:val="26"/>
        </w:rPr>
        <w:t>Приморского края</w:t>
      </w:r>
      <w:r w:rsidR="00EB75AC" w:rsidRPr="00EB75AC">
        <w:rPr>
          <w:rFonts w:ascii="Times New Roman" w:hAnsi="Times New Roman" w:cs="Times New Roman"/>
          <w:i/>
          <w:iCs/>
          <w:sz w:val="26"/>
          <w:szCs w:val="26"/>
        </w:rPr>
        <w:t xml:space="preserve"> </w:t>
      </w:r>
      <w:r w:rsidR="00EB75AC" w:rsidRPr="00EB75AC">
        <w:rPr>
          <w:rFonts w:ascii="Times New Roman" w:hAnsi="Times New Roman" w:cs="Times New Roman"/>
          <w:sz w:val="26"/>
          <w:szCs w:val="26"/>
        </w:rPr>
        <w:t>в области использования, охраны, защиты, воспроизводства лесов и лесоразведения, в том числе в области семеноводства в отношении семян лесных растений</w:t>
      </w:r>
      <w:r w:rsidR="00C034BA">
        <w:rPr>
          <w:rFonts w:ascii="Times New Roman" w:hAnsi="Times New Roman" w:cs="Times New Roman"/>
          <w:color w:val="000000"/>
          <w:sz w:val="26"/>
          <w:szCs w:val="26"/>
        </w:rPr>
        <w:t xml:space="preserve">, </w:t>
      </w:r>
      <w:r w:rsidR="00C034BA">
        <w:rPr>
          <w:rFonts w:ascii="Times New Roman" w:eastAsiaTheme="minorHAnsi" w:hAnsi="Times New Roman" w:cs="Times New Roman"/>
          <w:sz w:val="26"/>
          <w:szCs w:val="26"/>
          <w:lang w:eastAsia="en-US"/>
        </w:rPr>
        <w:t>исполнение решений, принимаемых по результатам контрольных мероприятий.</w:t>
      </w:r>
    </w:p>
    <w:p w:rsidR="00722DF9" w:rsidRPr="0083423A" w:rsidRDefault="00722DF9" w:rsidP="00EB75AC">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p>
    <w:p w:rsidR="00194339" w:rsidRDefault="00194339" w:rsidP="009A28C6">
      <w:pPr>
        <w:pStyle w:val="ConsPlusNormal"/>
        <w:ind w:firstLine="709"/>
        <w:jc w:val="center"/>
        <w:rPr>
          <w:rFonts w:ascii="Times New Roman" w:hAnsi="Times New Roman" w:cs="Times New Roman"/>
          <w:b/>
          <w:color w:val="000000" w:themeColor="text1"/>
          <w:sz w:val="26"/>
          <w:szCs w:val="26"/>
        </w:rPr>
      </w:pPr>
      <w:r w:rsidRPr="00194339">
        <w:rPr>
          <w:rFonts w:ascii="Times New Roman" w:hAnsi="Times New Roman" w:cs="Times New Roman"/>
          <w:b/>
          <w:color w:val="000000" w:themeColor="text1"/>
          <w:sz w:val="26"/>
          <w:szCs w:val="26"/>
        </w:rPr>
        <w:t>Статья 2. Контрольные органы, уполномоченные на осуществление муниципального</w:t>
      </w:r>
      <w:r w:rsidR="00BF5A79">
        <w:rPr>
          <w:rFonts w:ascii="Times New Roman" w:hAnsi="Times New Roman" w:cs="Times New Roman"/>
          <w:b/>
          <w:color w:val="000000" w:themeColor="text1"/>
          <w:sz w:val="26"/>
          <w:szCs w:val="26"/>
        </w:rPr>
        <w:t xml:space="preserve"> лесного</w:t>
      </w:r>
      <w:r w:rsidRPr="00194339">
        <w:rPr>
          <w:rFonts w:ascii="Times New Roman" w:hAnsi="Times New Roman" w:cs="Times New Roman"/>
          <w:b/>
          <w:color w:val="000000" w:themeColor="text1"/>
          <w:sz w:val="26"/>
          <w:szCs w:val="26"/>
        </w:rPr>
        <w:t xml:space="preserve"> контроля на территории </w:t>
      </w:r>
      <w:r w:rsidR="00C97E5C">
        <w:rPr>
          <w:rFonts w:ascii="Times New Roman" w:hAnsi="Times New Roman" w:cs="Times New Roman"/>
          <w:b/>
          <w:color w:val="000000" w:themeColor="text1"/>
          <w:sz w:val="26"/>
          <w:szCs w:val="26"/>
        </w:rPr>
        <w:br/>
      </w:r>
      <w:r w:rsidRPr="00194339">
        <w:rPr>
          <w:rFonts w:ascii="Times New Roman" w:hAnsi="Times New Roman" w:cs="Times New Roman"/>
          <w:b/>
          <w:color w:val="000000" w:themeColor="text1"/>
          <w:sz w:val="26"/>
          <w:szCs w:val="26"/>
        </w:rPr>
        <w:t>Лесозаводского городского округа</w:t>
      </w:r>
    </w:p>
    <w:p w:rsidR="00276187" w:rsidRDefault="00276187" w:rsidP="009A28C6">
      <w:pPr>
        <w:pStyle w:val="ConsPlusNormal"/>
        <w:ind w:firstLine="709"/>
        <w:jc w:val="center"/>
        <w:rPr>
          <w:rFonts w:ascii="Times New Roman" w:hAnsi="Times New Roman" w:cs="Times New Roman"/>
          <w:b/>
          <w:color w:val="000000" w:themeColor="text1"/>
          <w:sz w:val="26"/>
          <w:szCs w:val="26"/>
        </w:rPr>
      </w:pPr>
    </w:p>
    <w:p w:rsidR="0075106E" w:rsidRDefault="0075106E" w:rsidP="009A28C6">
      <w:pPr>
        <w:pStyle w:val="ConsPlusNormal"/>
        <w:tabs>
          <w:tab w:val="left" w:pos="1134"/>
        </w:tabs>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1. </w:t>
      </w:r>
      <w:r w:rsidRPr="0075106E">
        <w:rPr>
          <w:rFonts w:ascii="Times New Roman" w:hAnsi="Times New Roman" w:cs="Times New Roman"/>
          <w:color w:val="000000" w:themeColor="text1"/>
          <w:sz w:val="26"/>
          <w:szCs w:val="26"/>
        </w:rPr>
        <w:t xml:space="preserve">Уполномоченным органом на осуществление муниципального </w:t>
      </w:r>
      <w:r>
        <w:rPr>
          <w:rFonts w:ascii="Times New Roman" w:hAnsi="Times New Roman" w:cs="Times New Roman"/>
          <w:color w:val="000000" w:themeColor="text1"/>
          <w:sz w:val="26"/>
          <w:szCs w:val="26"/>
        </w:rPr>
        <w:t>лесного</w:t>
      </w:r>
      <w:r w:rsidRPr="0075106E">
        <w:rPr>
          <w:rFonts w:ascii="Times New Roman" w:hAnsi="Times New Roman" w:cs="Times New Roman"/>
          <w:color w:val="000000" w:themeColor="text1"/>
          <w:sz w:val="26"/>
          <w:szCs w:val="26"/>
        </w:rPr>
        <w:t xml:space="preserve"> контроля на территории Лесозаводского городского округа</w:t>
      </w:r>
      <w:r>
        <w:rPr>
          <w:rFonts w:ascii="Times New Roman" w:hAnsi="Times New Roman" w:cs="Times New Roman"/>
          <w:color w:val="000000" w:themeColor="text1"/>
          <w:sz w:val="26"/>
          <w:szCs w:val="26"/>
        </w:rPr>
        <w:t xml:space="preserve"> </w:t>
      </w:r>
      <w:r w:rsidRPr="0075106E">
        <w:rPr>
          <w:rFonts w:ascii="Times New Roman" w:hAnsi="Times New Roman" w:cs="Times New Roman"/>
          <w:color w:val="000000" w:themeColor="text1"/>
          <w:sz w:val="26"/>
          <w:szCs w:val="26"/>
        </w:rPr>
        <w:t xml:space="preserve">является администрация Лесозаводского городского округа в лице отдела </w:t>
      </w:r>
      <w:r>
        <w:rPr>
          <w:rFonts w:ascii="Times New Roman" w:hAnsi="Times New Roman" w:cs="Times New Roman"/>
          <w:color w:val="000000" w:themeColor="text1"/>
          <w:sz w:val="26"/>
          <w:szCs w:val="26"/>
        </w:rPr>
        <w:t>ЖКХ</w:t>
      </w:r>
      <w:r w:rsidRPr="0075106E">
        <w:rPr>
          <w:rFonts w:ascii="Times New Roman" w:hAnsi="Times New Roman" w:cs="Times New Roman"/>
          <w:color w:val="000000" w:themeColor="text1"/>
          <w:sz w:val="26"/>
          <w:szCs w:val="26"/>
        </w:rPr>
        <w:t xml:space="preserve"> Управления </w:t>
      </w:r>
      <w:r>
        <w:rPr>
          <w:rFonts w:ascii="Times New Roman" w:hAnsi="Times New Roman" w:cs="Times New Roman"/>
          <w:color w:val="000000" w:themeColor="text1"/>
          <w:sz w:val="26"/>
          <w:szCs w:val="26"/>
        </w:rPr>
        <w:t>жизнеобеспечения</w:t>
      </w:r>
      <w:r w:rsidRPr="0075106E">
        <w:rPr>
          <w:rFonts w:ascii="Times New Roman" w:hAnsi="Times New Roman" w:cs="Times New Roman"/>
          <w:color w:val="000000" w:themeColor="text1"/>
          <w:sz w:val="26"/>
          <w:szCs w:val="26"/>
        </w:rPr>
        <w:t xml:space="preserve"> администрации Лесозаводского городского округа (далее – Уполномоченный орган)</w:t>
      </w:r>
    </w:p>
    <w:p w:rsidR="0075106E" w:rsidRPr="0075106E" w:rsidRDefault="0075106E" w:rsidP="000A4B72">
      <w:pPr>
        <w:pStyle w:val="ConsPlusNormal"/>
        <w:ind w:firstLine="709"/>
        <w:jc w:val="both"/>
        <w:rPr>
          <w:rFonts w:ascii="Times New Roman" w:hAnsi="Times New Roman" w:cs="Times New Roman"/>
          <w:color w:val="000000" w:themeColor="text1"/>
          <w:sz w:val="26"/>
          <w:szCs w:val="26"/>
        </w:rPr>
      </w:pPr>
      <w:r w:rsidRPr="0075106E">
        <w:rPr>
          <w:rFonts w:ascii="Times New Roman" w:hAnsi="Times New Roman" w:cs="Times New Roman"/>
          <w:color w:val="000000" w:themeColor="text1"/>
          <w:sz w:val="26"/>
          <w:szCs w:val="26"/>
        </w:rPr>
        <w:t xml:space="preserve">2. Перечень должностных лиц, уполномоченных осуществлять муниципальный </w:t>
      </w:r>
      <w:r>
        <w:rPr>
          <w:rFonts w:ascii="Times New Roman" w:hAnsi="Times New Roman" w:cs="Times New Roman"/>
          <w:color w:val="000000" w:themeColor="text1"/>
          <w:sz w:val="26"/>
          <w:szCs w:val="26"/>
        </w:rPr>
        <w:t>лесной</w:t>
      </w:r>
      <w:r w:rsidRPr="0075106E">
        <w:rPr>
          <w:rFonts w:ascii="Times New Roman" w:hAnsi="Times New Roman" w:cs="Times New Roman"/>
          <w:color w:val="000000" w:themeColor="text1"/>
          <w:sz w:val="26"/>
          <w:szCs w:val="26"/>
        </w:rPr>
        <w:t xml:space="preserve"> контроль на территории Лесозаводского городского округа, являющихся муниципальными инспекторами (далее - должностные лица, инспектор), утверждается нормативным правовым актом администрации Лесозаводского городского округа.</w:t>
      </w:r>
    </w:p>
    <w:p w:rsidR="0075106E" w:rsidRPr="0075106E" w:rsidRDefault="0075106E" w:rsidP="009A28C6">
      <w:pPr>
        <w:pStyle w:val="ConsPlusNormal"/>
        <w:tabs>
          <w:tab w:val="left" w:pos="1134"/>
        </w:tabs>
        <w:ind w:firstLine="709"/>
        <w:jc w:val="both"/>
        <w:rPr>
          <w:rFonts w:ascii="Times New Roman" w:hAnsi="Times New Roman" w:cs="Times New Roman"/>
          <w:color w:val="000000" w:themeColor="text1"/>
          <w:sz w:val="26"/>
          <w:szCs w:val="26"/>
        </w:rPr>
      </w:pPr>
      <w:r w:rsidRPr="0075106E">
        <w:rPr>
          <w:rFonts w:ascii="Times New Roman" w:hAnsi="Times New Roman" w:cs="Times New Roman"/>
          <w:color w:val="000000" w:themeColor="text1"/>
          <w:sz w:val="26"/>
          <w:szCs w:val="26"/>
        </w:rPr>
        <w:t>3. Права и обязанности инспектора определены статьей 29 Федерального закона № 248-ФЗ.</w:t>
      </w:r>
    </w:p>
    <w:p w:rsidR="0075106E" w:rsidRDefault="0075106E" w:rsidP="009A28C6">
      <w:pPr>
        <w:pStyle w:val="ConsPlusNormal"/>
        <w:tabs>
          <w:tab w:val="left" w:pos="1134"/>
        </w:tabs>
        <w:ind w:firstLine="709"/>
        <w:jc w:val="both"/>
        <w:rPr>
          <w:rFonts w:ascii="Times New Roman" w:hAnsi="Times New Roman" w:cs="Times New Roman"/>
          <w:color w:val="000000" w:themeColor="text1"/>
          <w:sz w:val="26"/>
          <w:szCs w:val="26"/>
        </w:rPr>
      </w:pPr>
      <w:r w:rsidRPr="0075106E">
        <w:rPr>
          <w:rFonts w:ascii="Times New Roman" w:hAnsi="Times New Roman" w:cs="Times New Roman"/>
          <w:color w:val="000000" w:themeColor="text1"/>
          <w:sz w:val="26"/>
          <w:szCs w:val="26"/>
        </w:rPr>
        <w:t>4. Ограничения и запреты, связанные с исполнением полномочий инспектора определены статьей 37 Федерального закона № 248-ФЗ.</w:t>
      </w:r>
    </w:p>
    <w:p w:rsidR="0075106E" w:rsidRDefault="0075106E" w:rsidP="009A28C6">
      <w:pPr>
        <w:pStyle w:val="ConsPlusNormal"/>
        <w:tabs>
          <w:tab w:val="left" w:pos="1134"/>
        </w:tabs>
        <w:ind w:firstLine="709"/>
        <w:jc w:val="both"/>
        <w:rPr>
          <w:rFonts w:ascii="Times New Roman" w:hAnsi="Times New Roman" w:cs="Times New Roman"/>
          <w:color w:val="000000" w:themeColor="text1"/>
          <w:sz w:val="26"/>
          <w:szCs w:val="26"/>
        </w:rPr>
      </w:pPr>
      <w:r w:rsidRPr="0075106E">
        <w:rPr>
          <w:rFonts w:ascii="Times New Roman" w:hAnsi="Times New Roman" w:cs="Times New Roman"/>
          <w:color w:val="000000" w:themeColor="text1"/>
          <w:sz w:val="26"/>
          <w:szCs w:val="26"/>
        </w:rPr>
        <w:t xml:space="preserve">5. Уполномоченный орган осуществляет муниципальный </w:t>
      </w:r>
      <w:r w:rsidR="00D66E19">
        <w:rPr>
          <w:rFonts w:ascii="Times New Roman" w:hAnsi="Times New Roman" w:cs="Times New Roman"/>
          <w:color w:val="000000" w:themeColor="text1"/>
          <w:sz w:val="26"/>
          <w:szCs w:val="26"/>
        </w:rPr>
        <w:t xml:space="preserve">лесной </w:t>
      </w:r>
      <w:r w:rsidRPr="0075106E">
        <w:rPr>
          <w:rFonts w:ascii="Times New Roman" w:hAnsi="Times New Roman" w:cs="Times New Roman"/>
          <w:color w:val="000000" w:themeColor="text1"/>
          <w:sz w:val="26"/>
          <w:szCs w:val="26"/>
        </w:rPr>
        <w:t xml:space="preserve">контроль </w:t>
      </w:r>
      <w:r w:rsidR="00D66E19">
        <w:rPr>
          <w:rFonts w:ascii="Times New Roman" w:hAnsi="Times New Roman" w:cs="Times New Roman"/>
          <w:color w:val="000000" w:themeColor="text1"/>
          <w:sz w:val="26"/>
          <w:szCs w:val="26"/>
        </w:rPr>
        <w:t xml:space="preserve"> </w:t>
      </w:r>
      <w:r w:rsidRPr="0075106E">
        <w:rPr>
          <w:rFonts w:ascii="Times New Roman" w:hAnsi="Times New Roman" w:cs="Times New Roman"/>
          <w:color w:val="000000" w:themeColor="text1"/>
          <w:sz w:val="26"/>
          <w:szCs w:val="26"/>
        </w:rPr>
        <w:t>за соблюдением:</w:t>
      </w:r>
    </w:p>
    <w:p w:rsidR="0075106E" w:rsidRDefault="0075106E" w:rsidP="009A28C6">
      <w:pPr>
        <w:pStyle w:val="ConsPlusNormal"/>
        <w:tabs>
          <w:tab w:val="left" w:pos="1134"/>
        </w:tabs>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1) </w:t>
      </w:r>
      <w:r w:rsidRPr="0075106E">
        <w:rPr>
          <w:rFonts w:ascii="Times New Roman" w:hAnsi="Times New Roman" w:cs="Times New Roman"/>
          <w:color w:val="000000" w:themeColor="text1"/>
          <w:sz w:val="26"/>
          <w:szCs w:val="26"/>
        </w:rPr>
        <w:t>обязательных требований о</w:t>
      </w:r>
      <w:r w:rsidR="00D2423B">
        <w:rPr>
          <w:rFonts w:ascii="Times New Roman" w:hAnsi="Times New Roman" w:cs="Times New Roman"/>
          <w:color w:val="000000" w:themeColor="text1"/>
          <w:sz w:val="26"/>
          <w:szCs w:val="26"/>
        </w:rPr>
        <w:t>б обеспечении</w:t>
      </w:r>
      <w:r w:rsidR="00D2423B" w:rsidRPr="00D2423B">
        <w:rPr>
          <w:rFonts w:ascii="Times New Roman" w:hAnsi="Times New Roman" w:cs="Times New Roman"/>
          <w:color w:val="000000" w:themeColor="text1"/>
          <w:sz w:val="26"/>
          <w:szCs w:val="26"/>
        </w:rPr>
        <w:t xml:space="preserve"> в пределах своей компетенции, соблюдения должностными и юридическими лицами, гражданами, в том числе индивидуальными предпринимателями (далее - граждане) требований, </w:t>
      </w:r>
      <w:r w:rsidR="00D2423B" w:rsidRPr="00D2423B">
        <w:rPr>
          <w:rFonts w:ascii="Times New Roman" w:hAnsi="Times New Roman" w:cs="Times New Roman"/>
          <w:color w:val="000000" w:themeColor="text1"/>
          <w:sz w:val="26"/>
          <w:szCs w:val="26"/>
        </w:rPr>
        <w:lastRenderedPageBreak/>
        <w:t>предусмотренных действующим лесным законодательством, другими нормативными правовыми актами;</w:t>
      </w:r>
    </w:p>
    <w:p w:rsidR="00D2423B" w:rsidRDefault="00D2423B" w:rsidP="009A28C6">
      <w:pPr>
        <w:pStyle w:val="ConsPlusNormal"/>
        <w:tabs>
          <w:tab w:val="left" w:pos="1134"/>
        </w:tabs>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 обязательных требований о</w:t>
      </w:r>
      <w:r w:rsidRPr="00D2423B">
        <w:t xml:space="preserve"> </w:t>
      </w:r>
      <w:r>
        <w:rPr>
          <w:rFonts w:ascii="Times New Roman" w:hAnsi="Times New Roman" w:cs="Times New Roman"/>
          <w:color w:val="000000" w:themeColor="text1"/>
          <w:sz w:val="26"/>
          <w:szCs w:val="26"/>
        </w:rPr>
        <w:t>выявлении и профилактике</w:t>
      </w:r>
      <w:r w:rsidRPr="00D2423B">
        <w:rPr>
          <w:rFonts w:ascii="Times New Roman" w:hAnsi="Times New Roman" w:cs="Times New Roman"/>
          <w:color w:val="000000" w:themeColor="text1"/>
          <w:sz w:val="26"/>
          <w:szCs w:val="26"/>
        </w:rPr>
        <w:t xml:space="preserve"> правонарушений </w:t>
      </w:r>
      <w:r>
        <w:rPr>
          <w:rFonts w:ascii="Times New Roman" w:hAnsi="Times New Roman" w:cs="Times New Roman"/>
          <w:color w:val="000000" w:themeColor="text1"/>
          <w:sz w:val="26"/>
          <w:szCs w:val="26"/>
        </w:rPr>
        <w:t xml:space="preserve">      </w:t>
      </w:r>
      <w:r w:rsidRPr="00D2423B">
        <w:rPr>
          <w:rFonts w:ascii="Times New Roman" w:hAnsi="Times New Roman" w:cs="Times New Roman"/>
          <w:color w:val="000000" w:themeColor="text1"/>
          <w:sz w:val="26"/>
          <w:szCs w:val="26"/>
        </w:rPr>
        <w:t xml:space="preserve">в области лесного законодательства на территории </w:t>
      </w:r>
      <w:r w:rsidR="00EB75AC">
        <w:rPr>
          <w:rFonts w:ascii="Times New Roman" w:hAnsi="Times New Roman" w:cs="Times New Roman"/>
          <w:color w:val="000000" w:themeColor="text1"/>
          <w:sz w:val="26"/>
          <w:szCs w:val="26"/>
        </w:rPr>
        <w:t>Лесозаводского городского округа</w:t>
      </w:r>
      <w:r w:rsidRPr="00D2423B">
        <w:rPr>
          <w:rFonts w:ascii="Times New Roman" w:hAnsi="Times New Roman" w:cs="Times New Roman"/>
          <w:color w:val="000000" w:themeColor="text1"/>
          <w:sz w:val="26"/>
          <w:szCs w:val="26"/>
        </w:rPr>
        <w:t>;</w:t>
      </w:r>
    </w:p>
    <w:p w:rsidR="00D2423B" w:rsidRDefault="00D2423B" w:rsidP="000A4B72">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3) </w:t>
      </w:r>
      <w:r w:rsidRPr="00D2423B">
        <w:rPr>
          <w:rFonts w:ascii="Times New Roman" w:hAnsi="Times New Roman" w:cs="Times New Roman"/>
          <w:color w:val="000000" w:themeColor="text1"/>
          <w:sz w:val="26"/>
          <w:szCs w:val="26"/>
        </w:rPr>
        <w:t>обязательных требований о</w:t>
      </w:r>
      <w:r>
        <w:rPr>
          <w:rFonts w:ascii="Times New Roman" w:hAnsi="Times New Roman" w:cs="Times New Roman"/>
          <w:color w:val="000000" w:themeColor="text1"/>
          <w:sz w:val="26"/>
          <w:szCs w:val="26"/>
        </w:rPr>
        <w:t xml:space="preserve"> рациональном использовании, сохранении</w:t>
      </w:r>
      <w:r w:rsidRPr="00D2423B">
        <w:rPr>
          <w:rFonts w:ascii="Times New Roman" w:hAnsi="Times New Roman" w:cs="Times New Roman"/>
          <w:color w:val="000000" w:themeColor="text1"/>
          <w:sz w:val="26"/>
          <w:szCs w:val="26"/>
        </w:rPr>
        <w:t xml:space="preserve"> биологического разнообразия и объектов историко-культурного и природного наследия на </w:t>
      </w:r>
      <w:r w:rsidR="00EB75AC">
        <w:rPr>
          <w:rFonts w:ascii="Times New Roman" w:hAnsi="Times New Roman" w:cs="Times New Roman"/>
          <w:color w:val="000000" w:themeColor="text1"/>
          <w:sz w:val="26"/>
          <w:szCs w:val="26"/>
        </w:rPr>
        <w:t>лесных участках</w:t>
      </w:r>
      <w:r w:rsidRPr="00D2423B">
        <w:rPr>
          <w:rFonts w:ascii="Times New Roman" w:hAnsi="Times New Roman" w:cs="Times New Roman"/>
          <w:color w:val="000000" w:themeColor="text1"/>
          <w:sz w:val="26"/>
          <w:szCs w:val="26"/>
        </w:rPr>
        <w:t>.</w:t>
      </w:r>
    </w:p>
    <w:p w:rsidR="00907246" w:rsidRPr="00907246" w:rsidRDefault="00907246" w:rsidP="00907246">
      <w:pPr>
        <w:pStyle w:val="s16"/>
        <w:shd w:val="clear" w:color="auto" w:fill="FFFFFF"/>
        <w:spacing w:before="0" w:beforeAutospacing="0" w:after="0" w:afterAutospacing="0"/>
        <w:ind w:firstLine="709"/>
        <w:jc w:val="both"/>
        <w:rPr>
          <w:color w:val="000000"/>
          <w:sz w:val="26"/>
          <w:szCs w:val="26"/>
        </w:rPr>
      </w:pPr>
      <w:r>
        <w:rPr>
          <w:color w:val="000000"/>
          <w:sz w:val="26"/>
          <w:szCs w:val="26"/>
        </w:rPr>
        <w:t>4)</w:t>
      </w:r>
      <w:r w:rsidRPr="00907246">
        <w:rPr>
          <w:color w:val="000000"/>
          <w:sz w:val="26"/>
          <w:szCs w:val="26"/>
        </w:rPr>
        <w:t xml:space="preserve"> видам разрешенного использования леса, определяемым в соответствии со </w:t>
      </w:r>
      <w:hyperlink r:id="rId12" w:history="1">
        <w:r w:rsidRPr="00907246">
          <w:rPr>
            <w:rStyle w:val="aa"/>
            <w:color w:val="000000"/>
            <w:sz w:val="26"/>
            <w:szCs w:val="26"/>
            <w:u w:val="none"/>
          </w:rPr>
          <w:t>статьей 25</w:t>
        </w:r>
      </w:hyperlink>
      <w:r w:rsidRPr="00907246">
        <w:rPr>
          <w:color w:val="000000"/>
          <w:sz w:val="26"/>
          <w:szCs w:val="26"/>
        </w:rPr>
        <w:t xml:space="preserve"> Лесного кодекса Российской Федерации;</w:t>
      </w:r>
    </w:p>
    <w:p w:rsidR="00907246" w:rsidRPr="00907246" w:rsidRDefault="00907246" w:rsidP="00907246">
      <w:pPr>
        <w:pStyle w:val="s1"/>
        <w:ind w:firstLine="709"/>
        <w:rPr>
          <w:rFonts w:ascii="Times New Roman" w:hAnsi="Times New Roman" w:cs="Times New Roman"/>
          <w:color w:val="000000"/>
        </w:rPr>
      </w:pPr>
      <w:r>
        <w:rPr>
          <w:rFonts w:ascii="Times New Roman" w:hAnsi="Times New Roman" w:cs="Times New Roman"/>
          <w:color w:val="000000"/>
        </w:rPr>
        <w:t>5)</w:t>
      </w:r>
      <w:r w:rsidRPr="00907246">
        <w:rPr>
          <w:rFonts w:ascii="Times New Roman" w:hAnsi="Times New Roman" w:cs="Times New Roman"/>
          <w:color w:val="000000"/>
        </w:rPr>
        <w:t xml:space="preserve"> возрастам рубок, расчетной лесосеке, срокам использования леса и другим параметрам его разрешенного использования;</w:t>
      </w:r>
    </w:p>
    <w:p w:rsidR="00907246" w:rsidRPr="00907246" w:rsidRDefault="00907246" w:rsidP="00907246">
      <w:pPr>
        <w:pStyle w:val="s1"/>
        <w:ind w:firstLine="709"/>
        <w:rPr>
          <w:rFonts w:ascii="Times New Roman" w:hAnsi="Times New Roman" w:cs="Times New Roman"/>
          <w:color w:val="000000"/>
        </w:rPr>
      </w:pPr>
      <w:r>
        <w:rPr>
          <w:rFonts w:ascii="Times New Roman" w:hAnsi="Times New Roman" w:cs="Times New Roman"/>
          <w:color w:val="000000"/>
        </w:rPr>
        <w:t>6)</w:t>
      </w:r>
      <w:r w:rsidRPr="00907246">
        <w:rPr>
          <w:rFonts w:ascii="Times New Roman" w:hAnsi="Times New Roman" w:cs="Times New Roman"/>
          <w:color w:val="000000"/>
        </w:rPr>
        <w:t xml:space="preserve"> ограничениям использования леса в соответствии со статьей 27 Лесного кодекса Российской Федерации;</w:t>
      </w:r>
    </w:p>
    <w:p w:rsidR="00907246" w:rsidRPr="00907246" w:rsidRDefault="00907246" w:rsidP="00907246">
      <w:pPr>
        <w:pStyle w:val="s1"/>
        <w:ind w:firstLine="709"/>
        <w:rPr>
          <w:rFonts w:ascii="Times New Roman" w:hAnsi="Times New Roman" w:cs="Times New Roman"/>
          <w:color w:val="000000"/>
        </w:rPr>
      </w:pPr>
      <w:r>
        <w:rPr>
          <w:rFonts w:ascii="Times New Roman" w:hAnsi="Times New Roman" w:cs="Times New Roman"/>
          <w:color w:val="000000"/>
        </w:rPr>
        <w:t>7)</w:t>
      </w:r>
      <w:r w:rsidRPr="00907246">
        <w:rPr>
          <w:rFonts w:ascii="Times New Roman" w:hAnsi="Times New Roman" w:cs="Times New Roman"/>
          <w:color w:val="000000"/>
        </w:rPr>
        <w:t xml:space="preserve"> охране, защите, воспроизводству леса.</w:t>
      </w:r>
    </w:p>
    <w:p w:rsidR="00907246" w:rsidRDefault="00907246" w:rsidP="000A4B72">
      <w:pPr>
        <w:pStyle w:val="ConsPlusNormal"/>
        <w:ind w:firstLine="709"/>
        <w:jc w:val="both"/>
        <w:rPr>
          <w:rFonts w:ascii="Times New Roman" w:hAnsi="Times New Roman" w:cs="Times New Roman"/>
          <w:color w:val="000000" w:themeColor="text1"/>
          <w:sz w:val="26"/>
          <w:szCs w:val="26"/>
        </w:rPr>
      </w:pPr>
    </w:p>
    <w:p w:rsidR="007C3543" w:rsidRPr="0014741B" w:rsidRDefault="00D2423B" w:rsidP="009A28C6">
      <w:pPr>
        <w:autoSpaceDE w:val="0"/>
        <w:autoSpaceDN w:val="0"/>
        <w:adjustRightInd w:val="0"/>
        <w:spacing w:after="0" w:line="240" w:lineRule="auto"/>
        <w:ind w:firstLine="709"/>
        <w:jc w:val="center"/>
        <w:rPr>
          <w:rFonts w:ascii="Times New Roman" w:hAnsi="Times New Roman" w:cs="Times New Roman"/>
          <w:b/>
          <w:bCs/>
          <w:sz w:val="26"/>
          <w:szCs w:val="26"/>
        </w:rPr>
      </w:pPr>
      <w:r w:rsidRPr="00D2423B">
        <w:rPr>
          <w:rFonts w:ascii="Times New Roman" w:eastAsia="Times New Roman" w:hAnsi="Times New Roman" w:cs="Times New Roman"/>
          <w:b/>
          <w:bCs/>
          <w:sz w:val="26"/>
          <w:szCs w:val="26"/>
        </w:rPr>
        <w:t>Статья</w:t>
      </w:r>
      <w:r>
        <w:rPr>
          <w:rFonts w:ascii="Times New Roman" w:eastAsia="Times New Roman" w:hAnsi="Times New Roman" w:cs="Times New Roman"/>
          <w:b/>
          <w:bCs/>
          <w:sz w:val="26"/>
          <w:szCs w:val="26"/>
        </w:rPr>
        <w:t>.</w:t>
      </w:r>
      <w:r w:rsidRPr="00D2423B">
        <w:rPr>
          <w:rFonts w:ascii="Times New Roman" w:eastAsia="Times New Roman" w:hAnsi="Times New Roman" w:cs="Times New Roman"/>
          <w:b/>
          <w:bCs/>
          <w:sz w:val="26"/>
          <w:szCs w:val="26"/>
        </w:rPr>
        <w:t xml:space="preserve"> 3 Критерии отнесения объектов контроля к категориям риска причинения вреда (ущерба) в рамках осуществления муниципального </w:t>
      </w:r>
      <w:r>
        <w:rPr>
          <w:rFonts w:ascii="Times New Roman" w:eastAsia="Times New Roman" w:hAnsi="Times New Roman" w:cs="Times New Roman"/>
          <w:b/>
          <w:bCs/>
          <w:sz w:val="26"/>
          <w:szCs w:val="26"/>
        </w:rPr>
        <w:t>лесного</w:t>
      </w:r>
      <w:r w:rsidRPr="00D2423B">
        <w:rPr>
          <w:rFonts w:ascii="Times New Roman" w:eastAsia="Times New Roman" w:hAnsi="Times New Roman" w:cs="Times New Roman"/>
          <w:b/>
          <w:bCs/>
          <w:sz w:val="26"/>
          <w:szCs w:val="26"/>
        </w:rPr>
        <w:t xml:space="preserve"> контроля, виды и периодичность проведения плановых контрольных мероприятий для каждой категории риска, за исключением категории низкого риска</w:t>
      </w:r>
    </w:p>
    <w:p w:rsidR="007C3543" w:rsidRDefault="007C3543" w:rsidP="009A28C6">
      <w:pPr>
        <w:spacing w:after="0" w:line="240" w:lineRule="auto"/>
        <w:ind w:firstLine="709"/>
        <w:contextualSpacing/>
        <w:jc w:val="both"/>
        <w:rPr>
          <w:rFonts w:ascii="Times New Roman" w:hAnsi="Times New Roman" w:cs="Times New Roman"/>
          <w:color w:val="000000"/>
          <w:sz w:val="26"/>
          <w:szCs w:val="26"/>
        </w:rPr>
      </w:pPr>
    </w:p>
    <w:p w:rsidR="00D2423B" w:rsidRPr="00D2423B" w:rsidRDefault="00D2423B" w:rsidP="009A28C6">
      <w:pPr>
        <w:spacing w:after="0" w:line="240" w:lineRule="auto"/>
        <w:ind w:firstLine="709"/>
        <w:contextualSpacing/>
        <w:jc w:val="both"/>
        <w:rPr>
          <w:rFonts w:ascii="Times New Roman" w:hAnsi="Times New Roman" w:cs="Times New Roman"/>
          <w:color w:val="000000"/>
          <w:sz w:val="26"/>
          <w:szCs w:val="26"/>
        </w:rPr>
      </w:pPr>
      <w:r w:rsidRPr="00D2423B">
        <w:rPr>
          <w:rFonts w:ascii="Times New Roman" w:hAnsi="Times New Roman" w:cs="Times New Roman"/>
          <w:color w:val="000000"/>
          <w:sz w:val="26"/>
          <w:szCs w:val="26"/>
        </w:rPr>
        <w:t xml:space="preserve">1. Уполномоченный орган осуществляет муниципальный </w:t>
      </w:r>
      <w:r w:rsidR="00ED70B9">
        <w:rPr>
          <w:rFonts w:ascii="Times New Roman" w:hAnsi="Times New Roman" w:cs="Times New Roman"/>
          <w:color w:val="000000"/>
          <w:sz w:val="26"/>
          <w:szCs w:val="26"/>
        </w:rPr>
        <w:t>лесной</w:t>
      </w:r>
      <w:r w:rsidRPr="00D2423B">
        <w:rPr>
          <w:rFonts w:ascii="Times New Roman" w:hAnsi="Times New Roman" w:cs="Times New Roman"/>
          <w:color w:val="000000"/>
          <w:sz w:val="26"/>
          <w:szCs w:val="26"/>
        </w:rPr>
        <w:t xml:space="preserve"> контроль </w:t>
      </w:r>
      <w:r w:rsidR="00ED70B9">
        <w:rPr>
          <w:rFonts w:ascii="Times New Roman" w:hAnsi="Times New Roman" w:cs="Times New Roman"/>
          <w:color w:val="000000"/>
          <w:sz w:val="26"/>
          <w:szCs w:val="26"/>
        </w:rPr>
        <w:t xml:space="preserve">   </w:t>
      </w:r>
      <w:r w:rsidRPr="00D2423B">
        <w:rPr>
          <w:rFonts w:ascii="Times New Roman" w:hAnsi="Times New Roman" w:cs="Times New Roman"/>
          <w:color w:val="000000"/>
          <w:sz w:val="26"/>
          <w:szCs w:val="26"/>
        </w:rPr>
        <w:t>на основе управления рисками причинения вреда (ущерба) охраняемым законом ценностям.</w:t>
      </w:r>
    </w:p>
    <w:p w:rsidR="00D2423B" w:rsidRDefault="00D2423B" w:rsidP="009A28C6">
      <w:pPr>
        <w:spacing w:after="0" w:line="240" w:lineRule="auto"/>
        <w:ind w:firstLine="709"/>
        <w:contextualSpacing/>
        <w:jc w:val="both"/>
        <w:rPr>
          <w:rFonts w:ascii="Times New Roman" w:hAnsi="Times New Roman" w:cs="Times New Roman"/>
          <w:color w:val="000000"/>
          <w:sz w:val="26"/>
          <w:szCs w:val="26"/>
        </w:rPr>
      </w:pPr>
      <w:r w:rsidRPr="00D2423B">
        <w:rPr>
          <w:rFonts w:ascii="Times New Roman" w:hAnsi="Times New Roman" w:cs="Times New Roman"/>
          <w:color w:val="000000"/>
          <w:sz w:val="26"/>
          <w:szCs w:val="26"/>
        </w:rPr>
        <w:t xml:space="preserve">2. Для целей управления рисками причинения вреда (ущерба) охраняемым законом ценностям при осуществлении муниципального </w:t>
      </w:r>
      <w:r w:rsidR="00ED70B9">
        <w:rPr>
          <w:rFonts w:ascii="Times New Roman" w:hAnsi="Times New Roman" w:cs="Times New Roman"/>
          <w:color w:val="000000"/>
          <w:sz w:val="26"/>
          <w:szCs w:val="26"/>
        </w:rPr>
        <w:t>лесного</w:t>
      </w:r>
      <w:r w:rsidRPr="00D2423B">
        <w:rPr>
          <w:rFonts w:ascii="Times New Roman" w:hAnsi="Times New Roman" w:cs="Times New Roman"/>
          <w:color w:val="000000"/>
          <w:sz w:val="26"/>
          <w:szCs w:val="26"/>
        </w:rPr>
        <w:t xml:space="preserve"> контроля </w:t>
      </w:r>
      <w:r w:rsidR="00FA0A2C">
        <w:rPr>
          <w:rFonts w:ascii="Times New Roman" w:hAnsi="Times New Roman" w:cs="Times New Roman"/>
          <w:color w:val="000000"/>
          <w:sz w:val="26"/>
          <w:szCs w:val="26"/>
        </w:rPr>
        <w:t>лесные</w:t>
      </w:r>
      <w:r w:rsidRPr="00D2423B">
        <w:rPr>
          <w:rFonts w:ascii="Times New Roman" w:hAnsi="Times New Roman" w:cs="Times New Roman"/>
          <w:color w:val="000000"/>
          <w:sz w:val="26"/>
          <w:szCs w:val="26"/>
        </w:rPr>
        <w:t xml:space="preserve"> участки подлежат отнесению к категориям риска в соответствии с Федеральным законом № 248-ФЗ.</w:t>
      </w:r>
    </w:p>
    <w:p w:rsidR="00E97E20" w:rsidRDefault="00D2423B" w:rsidP="00E97E20">
      <w:pPr>
        <w:autoSpaceDE w:val="0"/>
        <w:autoSpaceDN w:val="0"/>
        <w:adjustRightInd w:val="0"/>
        <w:spacing w:after="0" w:line="240" w:lineRule="auto"/>
        <w:ind w:firstLine="709"/>
        <w:jc w:val="both"/>
        <w:rPr>
          <w:rFonts w:ascii="Times New Roman" w:hAnsi="Times New Roman" w:cs="Times New Roman"/>
          <w:sz w:val="26"/>
          <w:szCs w:val="26"/>
        </w:rPr>
      </w:pPr>
      <w:r w:rsidRPr="00D2423B">
        <w:rPr>
          <w:rFonts w:ascii="Times New Roman" w:hAnsi="Times New Roman" w:cs="Times New Roman"/>
          <w:color w:val="000000"/>
          <w:sz w:val="26"/>
          <w:szCs w:val="26"/>
        </w:rPr>
        <w:t>3. Уполномоченны</w:t>
      </w:r>
      <w:r w:rsidR="00E97E20">
        <w:rPr>
          <w:rFonts w:ascii="Times New Roman" w:hAnsi="Times New Roman" w:cs="Times New Roman"/>
          <w:color w:val="000000"/>
          <w:sz w:val="26"/>
          <w:szCs w:val="26"/>
        </w:rPr>
        <w:t>й орган</w:t>
      </w:r>
      <w:r w:rsidRPr="00D2423B">
        <w:rPr>
          <w:rFonts w:ascii="Times New Roman" w:hAnsi="Times New Roman" w:cs="Times New Roman"/>
          <w:color w:val="000000"/>
          <w:sz w:val="26"/>
          <w:szCs w:val="26"/>
        </w:rPr>
        <w:t xml:space="preserve"> </w:t>
      </w:r>
      <w:r w:rsidR="00E97E20">
        <w:rPr>
          <w:rFonts w:ascii="Times New Roman" w:hAnsi="Times New Roman" w:cs="Times New Roman"/>
          <w:sz w:val="26"/>
          <w:szCs w:val="26"/>
        </w:rPr>
        <w:t>при осуществлении муниципального контроля относят объекты контроля к одной из следующих категорий риска причинения вреда (ущерба) охраняемым законом ценностям (далее - категории риска):</w:t>
      </w:r>
    </w:p>
    <w:p w:rsidR="00D2423B" w:rsidRPr="00D2423B" w:rsidRDefault="00D2423B" w:rsidP="009A28C6">
      <w:pPr>
        <w:spacing w:after="0" w:line="240" w:lineRule="auto"/>
        <w:ind w:firstLine="709"/>
        <w:contextualSpacing/>
        <w:jc w:val="both"/>
        <w:rPr>
          <w:rFonts w:ascii="Times New Roman" w:hAnsi="Times New Roman" w:cs="Times New Roman"/>
          <w:color w:val="000000"/>
          <w:sz w:val="26"/>
          <w:szCs w:val="26"/>
        </w:rPr>
      </w:pPr>
      <w:r w:rsidRPr="00D2423B">
        <w:rPr>
          <w:rFonts w:ascii="Times New Roman" w:hAnsi="Times New Roman" w:cs="Times New Roman"/>
          <w:color w:val="000000"/>
          <w:sz w:val="26"/>
          <w:szCs w:val="26"/>
        </w:rPr>
        <w:t xml:space="preserve">1) </w:t>
      </w:r>
      <w:r w:rsidR="00E97E20">
        <w:rPr>
          <w:rFonts w:ascii="Times New Roman" w:hAnsi="Times New Roman" w:cs="Times New Roman"/>
          <w:color w:val="000000"/>
          <w:sz w:val="26"/>
          <w:szCs w:val="26"/>
        </w:rPr>
        <w:t>значительный</w:t>
      </w:r>
      <w:r w:rsidRPr="00D2423B">
        <w:rPr>
          <w:rFonts w:ascii="Times New Roman" w:hAnsi="Times New Roman" w:cs="Times New Roman"/>
          <w:color w:val="000000"/>
          <w:sz w:val="26"/>
          <w:szCs w:val="26"/>
        </w:rPr>
        <w:t xml:space="preserve"> риск;</w:t>
      </w:r>
    </w:p>
    <w:p w:rsidR="00D2423B" w:rsidRPr="00D2423B" w:rsidRDefault="00D2423B" w:rsidP="009A28C6">
      <w:pPr>
        <w:spacing w:after="0" w:line="240" w:lineRule="auto"/>
        <w:ind w:firstLine="709"/>
        <w:contextualSpacing/>
        <w:jc w:val="both"/>
        <w:rPr>
          <w:rFonts w:ascii="Times New Roman" w:hAnsi="Times New Roman" w:cs="Times New Roman"/>
          <w:color w:val="000000"/>
          <w:sz w:val="26"/>
          <w:szCs w:val="26"/>
        </w:rPr>
      </w:pPr>
      <w:r w:rsidRPr="00D2423B">
        <w:rPr>
          <w:rFonts w:ascii="Times New Roman" w:hAnsi="Times New Roman" w:cs="Times New Roman"/>
          <w:color w:val="000000"/>
          <w:sz w:val="26"/>
          <w:szCs w:val="26"/>
        </w:rPr>
        <w:t>2) умеренный риск;</w:t>
      </w:r>
    </w:p>
    <w:p w:rsidR="00D2423B" w:rsidRDefault="00E97E20" w:rsidP="009A28C6">
      <w:pPr>
        <w:spacing w:after="0" w:line="240" w:lineRule="auto"/>
        <w:ind w:firstLine="709"/>
        <w:contextualSpacing/>
        <w:jc w:val="both"/>
        <w:rPr>
          <w:rFonts w:ascii="Times New Roman" w:hAnsi="Times New Roman" w:cs="Times New Roman"/>
          <w:color w:val="000000"/>
          <w:sz w:val="26"/>
          <w:szCs w:val="26"/>
        </w:rPr>
      </w:pPr>
      <w:r>
        <w:rPr>
          <w:rFonts w:ascii="Times New Roman" w:hAnsi="Times New Roman" w:cs="Times New Roman"/>
          <w:color w:val="000000"/>
          <w:sz w:val="26"/>
          <w:szCs w:val="26"/>
        </w:rPr>
        <w:t>3) низкий риск</w:t>
      </w:r>
      <w:r w:rsidR="00696594">
        <w:rPr>
          <w:rFonts w:ascii="Times New Roman" w:hAnsi="Times New Roman" w:cs="Times New Roman"/>
          <w:color w:val="000000"/>
          <w:sz w:val="26"/>
          <w:szCs w:val="26"/>
        </w:rPr>
        <w:t>.</w:t>
      </w:r>
    </w:p>
    <w:p w:rsidR="00696594" w:rsidRPr="00696594" w:rsidRDefault="00D2423B" w:rsidP="00696594">
      <w:pPr>
        <w:autoSpaceDE w:val="0"/>
        <w:autoSpaceDN w:val="0"/>
        <w:adjustRightInd w:val="0"/>
        <w:spacing w:after="0" w:line="240" w:lineRule="auto"/>
        <w:ind w:firstLine="709"/>
        <w:jc w:val="both"/>
        <w:rPr>
          <w:rFonts w:ascii="Times New Roman" w:hAnsi="Times New Roman" w:cs="Times New Roman"/>
          <w:sz w:val="26"/>
          <w:szCs w:val="26"/>
        </w:rPr>
      </w:pPr>
      <w:r w:rsidRPr="00D2423B">
        <w:rPr>
          <w:rFonts w:ascii="Times New Roman" w:hAnsi="Times New Roman" w:cs="Times New Roman"/>
          <w:color w:val="000000"/>
          <w:sz w:val="26"/>
          <w:szCs w:val="26"/>
        </w:rPr>
        <w:t xml:space="preserve">4. </w:t>
      </w:r>
      <w:r w:rsidR="00696594" w:rsidRPr="00696594">
        <w:rPr>
          <w:rFonts w:ascii="Times New Roman" w:hAnsi="Times New Roman" w:cs="Times New Roman"/>
          <w:sz w:val="26"/>
          <w:szCs w:val="26"/>
        </w:rPr>
        <w:t>Критериями отнесения объекта контроля к категории риска являются:</w:t>
      </w:r>
    </w:p>
    <w:p w:rsidR="00696594" w:rsidRPr="00696594" w:rsidRDefault="00696594" w:rsidP="00696594">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w:t>
      </w:r>
      <w:r w:rsidRPr="00696594">
        <w:rPr>
          <w:rFonts w:ascii="Times New Roman" w:hAnsi="Times New Roman" w:cs="Times New Roman"/>
          <w:sz w:val="26"/>
          <w:szCs w:val="26"/>
        </w:rPr>
        <w:t xml:space="preserve">) для значительного риска - установление в течение 2 лет, предшествующих моменту отнесения </w:t>
      </w:r>
      <w:r>
        <w:rPr>
          <w:rFonts w:ascii="Times New Roman" w:hAnsi="Times New Roman" w:cs="Times New Roman"/>
          <w:sz w:val="26"/>
          <w:szCs w:val="26"/>
        </w:rPr>
        <w:t>Уполномоченным органом</w:t>
      </w:r>
      <w:r w:rsidRPr="00696594">
        <w:rPr>
          <w:rFonts w:ascii="Times New Roman" w:hAnsi="Times New Roman" w:cs="Times New Roman"/>
          <w:sz w:val="26"/>
          <w:szCs w:val="26"/>
        </w:rPr>
        <w:t xml:space="preserve"> объекта контроля к одной </w:t>
      </w:r>
      <w:r w:rsidR="000A4B72">
        <w:rPr>
          <w:rFonts w:ascii="Times New Roman" w:hAnsi="Times New Roman" w:cs="Times New Roman"/>
          <w:sz w:val="26"/>
          <w:szCs w:val="26"/>
        </w:rPr>
        <w:br/>
      </w:r>
      <w:r w:rsidRPr="00696594">
        <w:rPr>
          <w:rFonts w:ascii="Times New Roman" w:hAnsi="Times New Roman" w:cs="Times New Roman"/>
          <w:sz w:val="26"/>
          <w:szCs w:val="26"/>
        </w:rPr>
        <w:t xml:space="preserve">из категорий риска, факта причинения вреда лесам и находящимся в них природным объектам вследствие нарушения лесного законодательства (в том числе выразившегося в незаконной рубке деревьев, загрязнении лесов сточными водами, химическими, радиоактивными и другими вредными веществами, отходами производства и потребления и (или) в ином негативном воздействии на леса </w:t>
      </w:r>
      <w:r w:rsidR="00907246">
        <w:rPr>
          <w:rFonts w:ascii="Times New Roman" w:hAnsi="Times New Roman" w:cs="Times New Roman"/>
          <w:sz w:val="26"/>
          <w:szCs w:val="26"/>
        </w:rPr>
        <w:br/>
      </w:r>
      <w:r w:rsidRPr="00696594">
        <w:rPr>
          <w:rFonts w:ascii="Times New Roman" w:hAnsi="Times New Roman" w:cs="Times New Roman"/>
          <w:sz w:val="26"/>
          <w:szCs w:val="26"/>
        </w:rPr>
        <w:t>или в нарушении правил пожарной безопасности в лесах, повлекшем возникновение лесного пожара) контролируемым лицом, в том числе вследствие действий (бездействия) должностных лиц контролируемого лица, и (или) иными лицами, действующими на основании договорных отношений с контролируемым лицом;</w:t>
      </w:r>
    </w:p>
    <w:p w:rsidR="00696594" w:rsidRPr="00696594" w:rsidRDefault="00696594" w:rsidP="00907246">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lastRenderedPageBreak/>
        <w:t>2</w:t>
      </w:r>
      <w:r w:rsidRPr="00696594">
        <w:rPr>
          <w:rFonts w:ascii="Times New Roman" w:hAnsi="Times New Roman" w:cs="Times New Roman"/>
          <w:sz w:val="26"/>
          <w:szCs w:val="26"/>
        </w:rPr>
        <w:t xml:space="preserve">) для умеренного риска - совершение в течение 2 лет, предшествующих моменту отнесения </w:t>
      </w:r>
      <w:r>
        <w:rPr>
          <w:rFonts w:ascii="Times New Roman" w:hAnsi="Times New Roman" w:cs="Times New Roman"/>
          <w:sz w:val="26"/>
          <w:szCs w:val="26"/>
        </w:rPr>
        <w:t>Уполномоченным органом</w:t>
      </w:r>
      <w:r w:rsidRPr="00696594">
        <w:rPr>
          <w:rFonts w:ascii="Times New Roman" w:hAnsi="Times New Roman" w:cs="Times New Roman"/>
          <w:sz w:val="26"/>
          <w:szCs w:val="26"/>
        </w:rPr>
        <w:t xml:space="preserve"> объекта контроля к одной </w:t>
      </w:r>
      <w:r w:rsidR="000A4B72">
        <w:rPr>
          <w:rFonts w:ascii="Times New Roman" w:hAnsi="Times New Roman" w:cs="Times New Roman"/>
          <w:sz w:val="26"/>
          <w:szCs w:val="26"/>
        </w:rPr>
        <w:br/>
      </w:r>
      <w:r w:rsidRPr="00696594">
        <w:rPr>
          <w:rFonts w:ascii="Times New Roman" w:hAnsi="Times New Roman" w:cs="Times New Roman"/>
          <w:sz w:val="26"/>
          <w:szCs w:val="26"/>
        </w:rPr>
        <w:t>из категорий риска, административного правонарушения без причинения вреда лесам и находящимся в них природным объектам (</w:t>
      </w:r>
      <w:hyperlink r:id="rId13" w:history="1">
        <w:r w:rsidRPr="00696594">
          <w:rPr>
            <w:rFonts w:ascii="Times New Roman" w:hAnsi="Times New Roman" w:cs="Times New Roman"/>
            <w:sz w:val="26"/>
            <w:szCs w:val="26"/>
          </w:rPr>
          <w:t>статьи 8.5.2</w:t>
        </w:r>
      </w:hyperlink>
      <w:r w:rsidRPr="00696594">
        <w:rPr>
          <w:rFonts w:ascii="Times New Roman" w:hAnsi="Times New Roman" w:cs="Times New Roman"/>
          <w:sz w:val="26"/>
          <w:szCs w:val="26"/>
        </w:rPr>
        <w:t xml:space="preserve">, </w:t>
      </w:r>
      <w:hyperlink r:id="rId14" w:history="1">
        <w:r w:rsidRPr="00696594">
          <w:rPr>
            <w:rFonts w:ascii="Times New Roman" w:hAnsi="Times New Roman" w:cs="Times New Roman"/>
            <w:sz w:val="26"/>
            <w:szCs w:val="26"/>
          </w:rPr>
          <w:t>8.25</w:t>
        </w:r>
      </w:hyperlink>
      <w:r w:rsidRPr="00696594">
        <w:rPr>
          <w:rFonts w:ascii="Times New Roman" w:hAnsi="Times New Roman" w:cs="Times New Roman"/>
          <w:sz w:val="26"/>
          <w:szCs w:val="26"/>
        </w:rPr>
        <w:t xml:space="preserve"> - </w:t>
      </w:r>
      <w:hyperlink r:id="rId15" w:history="1">
        <w:r w:rsidRPr="00696594">
          <w:rPr>
            <w:rFonts w:ascii="Times New Roman" w:hAnsi="Times New Roman" w:cs="Times New Roman"/>
            <w:sz w:val="26"/>
            <w:szCs w:val="26"/>
          </w:rPr>
          <w:t>8.27</w:t>
        </w:r>
      </w:hyperlink>
      <w:r w:rsidRPr="00696594">
        <w:rPr>
          <w:rFonts w:ascii="Times New Roman" w:hAnsi="Times New Roman" w:cs="Times New Roman"/>
          <w:sz w:val="26"/>
          <w:szCs w:val="26"/>
        </w:rPr>
        <w:t xml:space="preserve">, </w:t>
      </w:r>
      <w:hyperlink r:id="rId16" w:history="1">
        <w:r w:rsidRPr="00696594">
          <w:rPr>
            <w:rFonts w:ascii="Times New Roman" w:hAnsi="Times New Roman" w:cs="Times New Roman"/>
            <w:sz w:val="26"/>
            <w:szCs w:val="26"/>
          </w:rPr>
          <w:t>8.31</w:t>
        </w:r>
      </w:hyperlink>
      <w:r w:rsidRPr="00696594">
        <w:rPr>
          <w:rFonts w:ascii="Times New Roman" w:hAnsi="Times New Roman" w:cs="Times New Roman"/>
          <w:sz w:val="26"/>
          <w:szCs w:val="26"/>
        </w:rPr>
        <w:t xml:space="preserve">, </w:t>
      </w:r>
      <w:hyperlink r:id="rId17" w:history="1">
        <w:r w:rsidRPr="00696594">
          <w:rPr>
            <w:rFonts w:ascii="Times New Roman" w:hAnsi="Times New Roman" w:cs="Times New Roman"/>
            <w:sz w:val="26"/>
            <w:szCs w:val="26"/>
          </w:rPr>
          <w:t>8.32.3</w:t>
        </w:r>
      </w:hyperlink>
      <w:r w:rsidRPr="00696594">
        <w:rPr>
          <w:rFonts w:ascii="Times New Roman" w:hAnsi="Times New Roman" w:cs="Times New Roman"/>
          <w:sz w:val="26"/>
          <w:szCs w:val="26"/>
        </w:rPr>
        <w:t xml:space="preserve">, </w:t>
      </w:r>
      <w:hyperlink r:id="rId18" w:history="1">
        <w:r w:rsidRPr="00696594">
          <w:rPr>
            <w:rFonts w:ascii="Times New Roman" w:hAnsi="Times New Roman" w:cs="Times New Roman"/>
            <w:sz w:val="26"/>
            <w:szCs w:val="26"/>
          </w:rPr>
          <w:t>8.45.1</w:t>
        </w:r>
      </w:hyperlink>
      <w:r w:rsidRPr="00696594">
        <w:rPr>
          <w:rFonts w:ascii="Times New Roman" w:hAnsi="Times New Roman" w:cs="Times New Roman"/>
          <w:sz w:val="26"/>
          <w:szCs w:val="26"/>
        </w:rPr>
        <w:t xml:space="preserve">, </w:t>
      </w:r>
      <w:hyperlink r:id="rId19" w:history="1">
        <w:r w:rsidRPr="00696594">
          <w:rPr>
            <w:rFonts w:ascii="Times New Roman" w:hAnsi="Times New Roman" w:cs="Times New Roman"/>
            <w:sz w:val="26"/>
            <w:szCs w:val="26"/>
          </w:rPr>
          <w:t>часть 1 статьи 19.5</w:t>
        </w:r>
      </w:hyperlink>
      <w:r w:rsidRPr="00696594">
        <w:rPr>
          <w:rFonts w:ascii="Times New Roman" w:hAnsi="Times New Roman" w:cs="Times New Roman"/>
          <w:sz w:val="26"/>
          <w:szCs w:val="26"/>
        </w:rPr>
        <w:t xml:space="preserve"> Кодекса Российской Федерации </w:t>
      </w:r>
      <w:r w:rsidR="000A4B72">
        <w:rPr>
          <w:rFonts w:ascii="Times New Roman" w:hAnsi="Times New Roman" w:cs="Times New Roman"/>
          <w:sz w:val="26"/>
          <w:szCs w:val="26"/>
        </w:rPr>
        <w:br/>
      </w:r>
      <w:r w:rsidRPr="00696594">
        <w:rPr>
          <w:rFonts w:ascii="Times New Roman" w:hAnsi="Times New Roman" w:cs="Times New Roman"/>
          <w:sz w:val="26"/>
          <w:szCs w:val="26"/>
        </w:rPr>
        <w:t xml:space="preserve">об административных правонарушениях) контролируемым лицом, в том числе вследствие действий (бездействия) должностных лиц контролируемого лица, </w:t>
      </w:r>
      <w:r w:rsidR="000A4B72">
        <w:rPr>
          <w:rFonts w:ascii="Times New Roman" w:hAnsi="Times New Roman" w:cs="Times New Roman"/>
          <w:sz w:val="26"/>
          <w:szCs w:val="26"/>
        </w:rPr>
        <w:br/>
      </w:r>
      <w:r w:rsidRPr="00696594">
        <w:rPr>
          <w:rFonts w:ascii="Times New Roman" w:hAnsi="Times New Roman" w:cs="Times New Roman"/>
          <w:sz w:val="26"/>
          <w:szCs w:val="26"/>
        </w:rPr>
        <w:t xml:space="preserve">и (или) иными лицами, действующими на основании договорных отношений </w:t>
      </w:r>
      <w:r w:rsidR="000A4B72">
        <w:rPr>
          <w:rFonts w:ascii="Times New Roman" w:hAnsi="Times New Roman" w:cs="Times New Roman"/>
          <w:sz w:val="26"/>
          <w:szCs w:val="26"/>
        </w:rPr>
        <w:br/>
      </w:r>
      <w:r w:rsidRPr="00696594">
        <w:rPr>
          <w:rFonts w:ascii="Times New Roman" w:hAnsi="Times New Roman" w:cs="Times New Roman"/>
          <w:sz w:val="26"/>
          <w:szCs w:val="26"/>
        </w:rPr>
        <w:t>с контролируемым лицом;</w:t>
      </w:r>
    </w:p>
    <w:p w:rsidR="00696594" w:rsidRDefault="00696594" w:rsidP="00907246">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w:t>
      </w:r>
      <w:r w:rsidRPr="00696594">
        <w:rPr>
          <w:rFonts w:ascii="Times New Roman" w:hAnsi="Times New Roman" w:cs="Times New Roman"/>
          <w:sz w:val="26"/>
          <w:szCs w:val="26"/>
        </w:rPr>
        <w:t xml:space="preserve">) для низкого риска - отсутствие обстоятельств, предусмотренных </w:t>
      </w:r>
      <w:r w:rsidR="000A4B72">
        <w:rPr>
          <w:rFonts w:ascii="Times New Roman" w:hAnsi="Times New Roman" w:cs="Times New Roman"/>
          <w:sz w:val="26"/>
          <w:szCs w:val="26"/>
        </w:rPr>
        <w:br/>
      </w:r>
      <w:r w:rsidRPr="00696594">
        <w:rPr>
          <w:rFonts w:ascii="Times New Roman" w:hAnsi="Times New Roman" w:cs="Times New Roman"/>
          <w:sz w:val="26"/>
          <w:szCs w:val="26"/>
        </w:rPr>
        <w:t>для значительного и умеренного риска.</w:t>
      </w:r>
    </w:p>
    <w:p w:rsidR="00B43D28" w:rsidRPr="00696594" w:rsidRDefault="006123F6" w:rsidP="00907246">
      <w:pPr>
        <w:spacing w:after="0" w:line="240" w:lineRule="auto"/>
        <w:ind w:firstLine="709"/>
        <w:contextualSpacing/>
        <w:jc w:val="both"/>
        <w:rPr>
          <w:rFonts w:ascii="Times New Roman" w:hAnsi="Times New Roman" w:cs="Times New Roman"/>
          <w:color w:val="000000"/>
          <w:sz w:val="26"/>
          <w:szCs w:val="26"/>
        </w:rPr>
      </w:pPr>
      <w:r w:rsidRPr="00696594">
        <w:rPr>
          <w:rFonts w:ascii="Times New Roman" w:hAnsi="Times New Roman" w:cs="Times New Roman"/>
          <w:color w:val="000000"/>
          <w:sz w:val="26"/>
          <w:szCs w:val="26"/>
        </w:rPr>
        <w:t xml:space="preserve">Установление факта причинения контролируемым лицом вреда лесам </w:t>
      </w:r>
      <w:r w:rsidR="00C12CD8" w:rsidRPr="00696594">
        <w:rPr>
          <w:rFonts w:ascii="Times New Roman" w:hAnsi="Times New Roman" w:cs="Times New Roman"/>
          <w:color w:val="000000"/>
          <w:sz w:val="26"/>
          <w:szCs w:val="26"/>
        </w:rPr>
        <w:t xml:space="preserve">                              </w:t>
      </w:r>
      <w:r w:rsidRPr="00696594">
        <w:rPr>
          <w:rFonts w:ascii="Times New Roman" w:hAnsi="Times New Roman" w:cs="Times New Roman"/>
          <w:color w:val="000000"/>
          <w:sz w:val="26"/>
          <w:szCs w:val="26"/>
        </w:rPr>
        <w:t xml:space="preserve">и находящимся в них природным объектам вследствие нарушения лесного законодательства в соответствии с подпунктом 1 настоящего пункта осуществляется согласно вступившему в законную силу постановления </w:t>
      </w:r>
      <w:r w:rsidR="00E779B1" w:rsidRPr="00696594">
        <w:rPr>
          <w:rFonts w:ascii="Times New Roman" w:hAnsi="Times New Roman" w:cs="Times New Roman"/>
          <w:color w:val="000000"/>
          <w:sz w:val="26"/>
          <w:szCs w:val="26"/>
        </w:rPr>
        <w:t xml:space="preserve">                           </w:t>
      </w:r>
      <w:r w:rsidRPr="00696594">
        <w:rPr>
          <w:rFonts w:ascii="Times New Roman" w:hAnsi="Times New Roman" w:cs="Times New Roman"/>
          <w:color w:val="000000"/>
          <w:sz w:val="26"/>
          <w:szCs w:val="26"/>
        </w:rPr>
        <w:t>о назначении административного наказания, приговора суда и (или) иного судебного постановления.</w:t>
      </w:r>
    </w:p>
    <w:p w:rsidR="006123F6" w:rsidRPr="006123F6" w:rsidRDefault="00B43D28" w:rsidP="009A28C6">
      <w:pPr>
        <w:pStyle w:val="ad"/>
        <w:spacing w:before="0" w:beforeAutospacing="0" w:after="0" w:afterAutospacing="0"/>
        <w:ind w:firstLine="709"/>
        <w:jc w:val="both"/>
        <w:rPr>
          <w:color w:val="000000"/>
          <w:sz w:val="26"/>
          <w:szCs w:val="26"/>
        </w:rPr>
      </w:pPr>
      <w:r w:rsidRPr="00B43D28">
        <w:rPr>
          <w:color w:val="000000"/>
          <w:sz w:val="26"/>
          <w:szCs w:val="26"/>
        </w:rPr>
        <w:t xml:space="preserve"> </w:t>
      </w:r>
      <w:r w:rsidR="00D85248">
        <w:rPr>
          <w:color w:val="000000"/>
          <w:sz w:val="26"/>
          <w:szCs w:val="26"/>
        </w:rPr>
        <w:t>5</w:t>
      </w:r>
      <w:r w:rsidR="006123F6" w:rsidRPr="006123F6">
        <w:rPr>
          <w:color w:val="000000"/>
          <w:sz w:val="26"/>
          <w:szCs w:val="26"/>
        </w:rPr>
        <w:t>. Отнесение объекта контроля к категории риска и изменение присвоенной категории риска осуществляется решением руководителя (заместителя руководителя, ведающего вопросами муниципального лесного контроля) уполномоченного органа по месту нахождения объекта контроля.</w:t>
      </w:r>
    </w:p>
    <w:p w:rsidR="006123F6" w:rsidRPr="006123F6" w:rsidRDefault="00D85248" w:rsidP="009A28C6">
      <w:pPr>
        <w:pStyle w:val="ad"/>
        <w:spacing w:before="0" w:beforeAutospacing="0" w:after="0" w:afterAutospacing="0"/>
        <w:ind w:firstLine="709"/>
        <w:jc w:val="both"/>
        <w:rPr>
          <w:color w:val="000000"/>
          <w:sz w:val="26"/>
          <w:szCs w:val="26"/>
        </w:rPr>
      </w:pPr>
      <w:r>
        <w:rPr>
          <w:color w:val="000000"/>
          <w:sz w:val="26"/>
          <w:szCs w:val="26"/>
        </w:rPr>
        <w:t>6</w:t>
      </w:r>
      <w:r w:rsidR="006123F6" w:rsidRPr="006123F6">
        <w:rPr>
          <w:color w:val="000000"/>
          <w:sz w:val="26"/>
          <w:szCs w:val="26"/>
        </w:rPr>
        <w:t xml:space="preserve">. При наличии критериев риска, позволяющих отнести объект контроля </w:t>
      </w:r>
      <w:r w:rsidR="00C12CD8">
        <w:rPr>
          <w:color w:val="000000"/>
          <w:sz w:val="26"/>
          <w:szCs w:val="26"/>
        </w:rPr>
        <w:t xml:space="preserve">                        </w:t>
      </w:r>
      <w:r w:rsidR="006123F6" w:rsidRPr="006123F6">
        <w:rPr>
          <w:color w:val="000000"/>
          <w:sz w:val="26"/>
          <w:szCs w:val="26"/>
        </w:rPr>
        <w:t>к различным категориям риска, подлежат применению критерии риска, относящие объект контроля к более высокой категории риска.</w:t>
      </w:r>
    </w:p>
    <w:p w:rsidR="006123F6" w:rsidRPr="006123F6" w:rsidRDefault="00D85248" w:rsidP="009A28C6">
      <w:pPr>
        <w:pStyle w:val="ad"/>
        <w:spacing w:before="0" w:beforeAutospacing="0" w:after="0" w:afterAutospacing="0"/>
        <w:ind w:firstLine="709"/>
        <w:jc w:val="both"/>
        <w:rPr>
          <w:color w:val="000000"/>
          <w:sz w:val="26"/>
          <w:szCs w:val="26"/>
        </w:rPr>
      </w:pPr>
      <w:r>
        <w:rPr>
          <w:color w:val="000000"/>
          <w:sz w:val="26"/>
          <w:szCs w:val="26"/>
        </w:rPr>
        <w:t>7</w:t>
      </w:r>
      <w:r w:rsidR="006123F6" w:rsidRPr="006123F6">
        <w:rPr>
          <w:color w:val="000000"/>
          <w:sz w:val="26"/>
          <w:szCs w:val="26"/>
        </w:rPr>
        <w:t>. При отсутствии решения об отнесении объекта контроля к категории риска, такие объекты контроля считаются отнесенными к низкой категории риска.</w:t>
      </w:r>
    </w:p>
    <w:p w:rsidR="006123F6" w:rsidRPr="006123F6" w:rsidRDefault="00D85248" w:rsidP="009A28C6">
      <w:pPr>
        <w:pStyle w:val="ad"/>
        <w:spacing w:before="0" w:beforeAutospacing="0" w:after="0" w:afterAutospacing="0"/>
        <w:ind w:firstLine="709"/>
        <w:jc w:val="both"/>
        <w:rPr>
          <w:color w:val="000000"/>
          <w:sz w:val="26"/>
          <w:szCs w:val="26"/>
        </w:rPr>
      </w:pPr>
      <w:r>
        <w:rPr>
          <w:color w:val="000000"/>
          <w:sz w:val="26"/>
          <w:szCs w:val="26"/>
        </w:rPr>
        <w:t>8</w:t>
      </w:r>
      <w:r w:rsidR="006123F6" w:rsidRPr="006123F6">
        <w:rPr>
          <w:color w:val="000000"/>
          <w:sz w:val="26"/>
          <w:szCs w:val="26"/>
        </w:rPr>
        <w:t>. Контролируемое лицо вправе подать в орган муниципального контроля:</w:t>
      </w:r>
    </w:p>
    <w:p w:rsidR="006123F6" w:rsidRPr="006123F6" w:rsidRDefault="006123F6" w:rsidP="009A28C6">
      <w:pPr>
        <w:pStyle w:val="ad"/>
        <w:spacing w:before="0" w:beforeAutospacing="0" w:after="0" w:afterAutospacing="0"/>
        <w:ind w:firstLine="709"/>
        <w:jc w:val="both"/>
        <w:rPr>
          <w:color w:val="000000"/>
          <w:sz w:val="26"/>
          <w:szCs w:val="26"/>
        </w:rPr>
      </w:pPr>
      <w:r w:rsidRPr="006123F6">
        <w:rPr>
          <w:color w:val="000000"/>
          <w:sz w:val="26"/>
          <w:szCs w:val="26"/>
        </w:rPr>
        <w:t>1) запрос о присвоении ему категории риска;</w:t>
      </w:r>
    </w:p>
    <w:p w:rsidR="006123F6" w:rsidRPr="006123F6" w:rsidRDefault="006123F6" w:rsidP="009A28C6">
      <w:pPr>
        <w:pStyle w:val="ad"/>
        <w:spacing w:before="0" w:beforeAutospacing="0" w:after="0" w:afterAutospacing="0"/>
        <w:ind w:firstLine="709"/>
        <w:jc w:val="both"/>
        <w:rPr>
          <w:color w:val="000000"/>
          <w:sz w:val="26"/>
          <w:szCs w:val="26"/>
        </w:rPr>
      </w:pPr>
      <w:r w:rsidRPr="006123F6">
        <w:rPr>
          <w:color w:val="000000"/>
          <w:sz w:val="26"/>
          <w:szCs w:val="26"/>
        </w:rPr>
        <w:t xml:space="preserve">2) заявление об изменении присвоенной ему ранее категории риска, </w:t>
      </w:r>
      <w:r w:rsidR="00C12CD8">
        <w:rPr>
          <w:color w:val="000000"/>
          <w:sz w:val="26"/>
          <w:szCs w:val="26"/>
        </w:rPr>
        <w:t xml:space="preserve">                                 </w:t>
      </w:r>
      <w:r w:rsidRPr="006123F6">
        <w:rPr>
          <w:color w:val="000000"/>
          <w:sz w:val="26"/>
          <w:szCs w:val="26"/>
        </w:rPr>
        <w:t xml:space="preserve">с обоснованием позиции, при необходимости с приложением документов либо </w:t>
      </w:r>
      <w:r w:rsidR="00D45544">
        <w:rPr>
          <w:color w:val="000000"/>
          <w:sz w:val="26"/>
          <w:szCs w:val="26"/>
        </w:rPr>
        <w:t xml:space="preserve">               </w:t>
      </w:r>
      <w:r w:rsidRPr="006123F6">
        <w:rPr>
          <w:color w:val="000000"/>
          <w:sz w:val="26"/>
          <w:szCs w:val="26"/>
        </w:rPr>
        <w:t>их заверенных копий.</w:t>
      </w:r>
    </w:p>
    <w:p w:rsidR="006123F6" w:rsidRPr="006123F6" w:rsidRDefault="00D85248" w:rsidP="009A28C6">
      <w:pPr>
        <w:pStyle w:val="ad"/>
        <w:spacing w:before="0" w:beforeAutospacing="0" w:after="0" w:afterAutospacing="0"/>
        <w:ind w:firstLine="709"/>
        <w:jc w:val="both"/>
        <w:rPr>
          <w:color w:val="000000"/>
          <w:sz w:val="26"/>
          <w:szCs w:val="26"/>
        </w:rPr>
      </w:pPr>
      <w:r>
        <w:rPr>
          <w:color w:val="000000"/>
          <w:sz w:val="26"/>
          <w:szCs w:val="26"/>
        </w:rPr>
        <w:t>9</w:t>
      </w:r>
      <w:r w:rsidR="006123F6" w:rsidRPr="006123F6">
        <w:rPr>
          <w:color w:val="000000"/>
          <w:sz w:val="26"/>
          <w:szCs w:val="26"/>
        </w:rPr>
        <w:t>. По запросу контролируемого лица орган муниципального</w:t>
      </w:r>
      <w:r w:rsidR="00694997">
        <w:rPr>
          <w:color w:val="000000"/>
          <w:sz w:val="26"/>
          <w:szCs w:val="26"/>
        </w:rPr>
        <w:t xml:space="preserve"> лесного</w:t>
      </w:r>
      <w:r w:rsidR="006123F6" w:rsidRPr="006123F6">
        <w:rPr>
          <w:color w:val="000000"/>
          <w:sz w:val="26"/>
          <w:szCs w:val="26"/>
        </w:rPr>
        <w:t xml:space="preserve"> контроля,</w:t>
      </w:r>
      <w:r w:rsidR="0081494C">
        <w:rPr>
          <w:color w:val="000000"/>
          <w:sz w:val="26"/>
          <w:szCs w:val="26"/>
        </w:rPr>
        <w:t xml:space="preserve"> </w:t>
      </w:r>
      <w:r w:rsidR="006123F6" w:rsidRPr="006123F6">
        <w:rPr>
          <w:color w:val="000000"/>
          <w:sz w:val="26"/>
          <w:szCs w:val="26"/>
        </w:rPr>
        <w:t>в течение</w:t>
      </w:r>
      <w:r w:rsidR="0081494C">
        <w:rPr>
          <w:color w:val="000000"/>
          <w:sz w:val="26"/>
          <w:szCs w:val="26"/>
        </w:rPr>
        <w:t xml:space="preserve"> </w:t>
      </w:r>
      <w:r w:rsidR="006123F6" w:rsidRPr="006123F6">
        <w:rPr>
          <w:color w:val="000000"/>
          <w:sz w:val="26"/>
          <w:szCs w:val="26"/>
        </w:rPr>
        <w:t>15 календарных дней с момента получения запроса предоставляет контролируемому лицу информацию о присвоении ему категории риска, а также сведения, используемые при присвоении определенной категории риска.</w:t>
      </w:r>
    </w:p>
    <w:p w:rsidR="00563BBA" w:rsidRDefault="00D85248" w:rsidP="009A28C6">
      <w:pPr>
        <w:pStyle w:val="ad"/>
        <w:spacing w:before="0" w:beforeAutospacing="0" w:after="0" w:afterAutospacing="0"/>
        <w:ind w:firstLine="709"/>
        <w:jc w:val="both"/>
        <w:rPr>
          <w:sz w:val="26"/>
          <w:szCs w:val="26"/>
        </w:rPr>
      </w:pPr>
      <w:r>
        <w:rPr>
          <w:color w:val="000000"/>
          <w:sz w:val="26"/>
          <w:szCs w:val="26"/>
        </w:rPr>
        <w:t>10</w:t>
      </w:r>
      <w:r w:rsidR="006123F6" w:rsidRPr="006123F6">
        <w:rPr>
          <w:color w:val="000000"/>
          <w:sz w:val="26"/>
          <w:szCs w:val="26"/>
        </w:rPr>
        <w:t xml:space="preserve">. Плановые контрольные мероприятия в отношении объектов контроля </w:t>
      </w:r>
      <w:r w:rsidR="00C12CD8">
        <w:rPr>
          <w:color w:val="000000"/>
          <w:sz w:val="26"/>
          <w:szCs w:val="26"/>
        </w:rPr>
        <w:t xml:space="preserve">                         </w:t>
      </w:r>
      <w:r w:rsidR="00563BBA">
        <w:rPr>
          <w:sz w:val="26"/>
          <w:szCs w:val="26"/>
        </w:rPr>
        <w:t xml:space="preserve">- деятельности контролируемых лиц в сфере лесного хозяйства в зависимости </w:t>
      </w:r>
      <w:r w:rsidR="000A4B72">
        <w:rPr>
          <w:sz w:val="26"/>
          <w:szCs w:val="26"/>
        </w:rPr>
        <w:br/>
      </w:r>
      <w:r w:rsidR="00563BBA">
        <w:rPr>
          <w:sz w:val="26"/>
          <w:szCs w:val="26"/>
        </w:rPr>
        <w:t>от присвоенной категории риска проводятся со следующей периодичностью:</w:t>
      </w:r>
    </w:p>
    <w:p w:rsidR="00D45544" w:rsidRDefault="00563BBA" w:rsidP="009A28C6">
      <w:pPr>
        <w:pStyle w:val="ad"/>
        <w:spacing w:before="0" w:beforeAutospacing="0" w:after="0" w:afterAutospacing="0"/>
        <w:ind w:firstLine="709"/>
        <w:jc w:val="both"/>
        <w:rPr>
          <w:color w:val="000000"/>
          <w:sz w:val="26"/>
          <w:szCs w:val="26"/>
        </w:rPr>
      </w:pPr>
      <w:r>
        <w:rPr>
          <w:sz w:val="26"/>
          <w:szCs w:val="26"/>
        </w:rPr>
        <w:t xml:space="preserve">- </w:t>
      </w:r>
      <w:r w:rsidR="006123F6" w:rsidRPr="006123F6">
        <w:rPr>
          <w:color w:val="000000"/>
          <w:sz w:val="26"/>
          <w:szCs w:val="26"/>
        </w:rPr>
        <w:t>в отношении объектов контроля</w:t>
      </w:r>
      <w:r>
        <w:rPr>
          <w:color w:val="000000"/>
          <w:sz w:val="26"/>
          <w:szCs w:val="26"/>
        </w:rPr>
        <w:t>,</w:t>
      </w:r>
      <w:r w:rsidR="006123F6" w:rsidRPr="006123F6">
        <w:rPr>
          <w:color w:val="000000"/>
          <w:sz w:val="26"/>
          <w:szCs w:val="26"/>
        </w:rPr>
        <w:t xml:space="preserve"> </w:t>
      </w:r>
      <w:r>
        <w:rPr>
          <w:sz w:val="26"/>
          <w:szCs w:val="26"/>
        </w:rPr>
        <w:t xml:space="preserve">отнесенных к категории значительного риска </w:t>
      </w:r>
      <w:r w:rsidR="00DD5774">
        <w:rPr>
          <w:color w:val="000000"/>
          <w:sz w:val="26"/>
          <w:szCs w:val="26"/>
        </w:rPr>
        <w:t xml:space="preserve"> – один раз в </w:t>
      </w:r>
      <w:r>
        <w:rPr>
          <w:color w:val="000000"/>
          <w:sz w:val="26"/>
          <w:szCs w:val="26"/>
        </w:rPr>
        <w:t>два</w:t>
      </w:r>
      <w:r w:rsidR="006123F6" w:rsidRPr="006123F6">
        <w:rPr>
          <w:color w:val="000000"/>
          <w:sz w:val="26"/>
          <w:szCs w:val="26"/>
        </w:rPr>
        <w:t xml:space="preserve"> года</w:t>
      </w:r>
      <w:r>
        <w:rPr>
          <w:color w:val="000000"/>
          <w:sz w:val="26"/>
          <w:szCs w:val="26"/>
        </w:rPr>
        <w:t>;</w:t>
      </w:r>
      <w:r w:rsidR="006123F6" w:rsidRPr="006123F6">
        <w:rPr>
          <w:color w:val="000000"/>
          <w:sz w:val="26"/>
          <w:szCs w:val="26"/>
        </w:rPr>
        <w:t xml:space="preserve"> </w:t>
      </w:r>
    </w:p>
    <w:p w:rsidR="00D45544" w:rsidRDefault="00D45544" w:rsidP="009A28C6">
      <w:pPr>
        <w:pStyle w:val="ad"/>
        <w:spacing w:before="0" w:beforeAutospacing="0" w:after="0" w:afterAutospacing="0"/>
        <w:ind w:firstLine="709"/>
        <w:jc w:val="both"/>
        <w:rPr>
          <w:color w:val="000000"/>
          <w:sz w:val="26"/>
          <w:szCs w:val="26"/>
        </w:rPr>
      </w:pPr>
      <w:r>
        <w:rPr>
          <w:color w:val="000000"/>
          <w:sz w:val="26"/>
          <w:szCs w:val="26"/>
        </w:rPr>
        <w:t>-</w:t>
      </w:r>
      <w:r w:rsidR="00563BBA">
        <w:rPr>
          <w:color w:val="000000"/>
          <w:sz w:val="26"/>
          <w:szCs w:val="26"/>
        </w:rPr>
        <w:t xml:space="preserve"> </w:t>
      </w:r>
      <w:r w:rsidR="006123F6" w:rsidRPr="006123F6">
        <w:rPr>
          <w:color w:val="000000"/>
          <w:sz w:val="26"/>
          <w:szCs w:val="26"/>
        </w:rPr>
        <w:t>в отношении объектов контроля</w:t>
      </w:r>
      <w:r w:rsidR="00563BBA">
        <w:rPr>
          <w:color w:val="000000"/>
          <w:sz w:val="26"/>
          <w:szCs w:val="26"/>
        </w:rPr>
        <w:t>,</w:t>
      </w:r>
      <w:r w:rsidR="006123F6" w:rsidRPr="006123F6">
        <w:rPr>
          <w:color w:val="000000"/>
          <w:sz w:val="26"/>
          <w:szCs w:val="26"/>
        </w:rPr>
        <w:t xml:space="preserve"> </w:t>
      </w:r>
      <w:r w:rsidR="00563BBA">
        <w:rPr>
          <w:sz w:val="26"/>
          <w:szCs w:val="26"/>
        </w:rPr>
        <w:t xml:space="preserve">отнесенных к категории </w:t>
      </w:r>
      <w:r w:rsidR="006123F6" w:rsidRPr="006123F6">
        <w:rPr>
          <w:color w:val="000000"/>
          <w:sz w:val="26"/>
          <w:szCs w:val="26"/>
        </w:rPr>
        <w:t>у</w:t>
      </w:r>
      <w:r w:rsidR="00DD5774">
        <w:rPr>
          <w:color w:val="000000"/>
          <w:sz w:val="26"/>
          <w:szCs w:val="26"/>
        </w:rPr>
        <w:t xml:space="preserve">меренного риска – один раз в </w:t>
      </w:r>
      <w:r w:rsidR="00563BBA">
        <w:rPr>
          <w:color w:val="000000"/>
          <w:sz w:val="26"/>
          <w:szCs w:val="26"/>
        </w:rPr>
        <w:t>три года;</w:t>
      </w:r>
      <w:r w:rsidR="006123F6" w:rsidRPr="006123F6">
        <w:rPr>
          <w:color w:val="000000"/>
          <w:sz w:val="26"/>
          <w:szCs w:val="26"/>
        </w:rPr>
        <w:t xml:space="preserve"> </w:t>
      </w:r>
    </w:p>
    <w:p w:rsidR="006123F6" w:rsidRDefault="00D45544" w:rsidP="009A28C6">
      <w:pPr>
        <w:pStyle w:val="ad"/>
        <w:spacing w:before="0" w:beforeAutospacing="0" w:after="0" w:afterAutospacing="0"/>
        <w:ind w:firstLine="709"/>
        <w:jc w:val="both"/>
        <w:rPr>
          <w:color w:val="000000"/>
          <w:sz w:val="26"/>
          <w:szCs w:val="26"/>
        </w:rPr>
      </w:pPr>
      <w:r>
        <w:rPr>
          <w:color w:val="000000"/>
          <w:sz w:val="26"/>
          <w:szCs w:val="26"/>
        </w:rPr>
        <w:t xml:space="preserve">- </w:t>
      </w:r>
      <w:r w:rsidR="006123F6" w:rsidRPr="006123F6">
        <w:rPr>
          <w:color w:val="000000"/>
          <w:sz w:val="26"/>
          <w:szCs w:val="26"/>
        </w:rPr>
        <w:t>в отношении объектов контроля</w:t>
      </w:r>
      <w:r w:rsidR="00563BBA">
        <w:rPr>
          <w:sz w:val="26"/>
          <w:szCs w:val="26"/>
        </w:rPr>
        <w:t>, отнесенных к категории низкого риска,</w:t>
      </w:r>
      <w:r w:rsidR="006123F6" w:rsidRPr="006123F6">
        <w:rPr>
          <w:color w:val="000000"/>
          <w:sz w:val="26"/>
          <w:szCs w:val="26"/>
        </w:rPr>
        <w:t xml:space="preserve"> </w:t>
      </w:r>
      <w:r>
        <w:rPr>
          <w:color w:val="000000"/>
          <w:sz w:val="26"/>
          <w:szCs w:val="26"/>
        </w:rPr>
        <w:t xml:space="preserve">плановые контрольные </w:t>
      </w:r>
      <w:r w:rsidR="006123F6" w:rsidRPr="006123F6">
        <w:rPr>
          <w:color w:val="000000"/>
          <w:sz w:val="26"/>
          <w:szCs w:val="26"/>
        </w:rPr>
        <w:t>мероприятия не проводятся.</w:t>
      </w:r>
    </w:p>
    <w:p w:rsidR="006123F6" w:rsidRDefault="00D85248" w:rsidP="009A28C6">
      <w:pPr>
        <w:pStyle w:val="ad"/>
        <w:spacing w:before="0" w:beforeAutospacing="0" w:after="0" w:afterAutospacing="0"/>
        <w:ind w:firstLine="709"/>
        <w:jc w:val="both"/>
        <w:rPr>
          <w:color w:val="000000"/>
          <w:sz w:val="26"/>
          <w:szCs w:val="26"/>
        </w:rPr>
      </w:pPr>
      <w:r>
        <w:rPr>
          <w:color w:val="000000"/>
          <w:sz w:val="26"/>
          <w:szCs w:val="26"/>
        </w:rPr>
        <w:t>11</w:t>
      </w:r>
      <w:r w:rsidR="006123F6" w:rsidRPr="006123F6">
        <w:rPr>
          <w:color w:val="000000"/>
          <w:sz w:val="26"/>
          <w:szCs w:val="26"/>
        </w:rPr>
        <w:t xml:space="preserve">. В случае, если ранее плановые контрольные мероприятия в отношении объекта контроля не проводились, такой объект контроля подлежит включению </w:t>
      </w:r>
      <w:r w:rsidR="00D45544">
        <w:rPr>
          <w:color w:val="000000"/>
          <w:sz w:val="26"/>
          <w:szCs w:val="26"/>
        </w:rPr>
        <w:t xml:space="preserve">                             </w:t>
      </w:r>
      <w:r w:rsidR="006123F6" w:rsidRPr="006123F6">
        <w:rPr>
          <w:color w:val="000000"/>
          <w:sz w:val="26"/>
          <w:szCs w:val="26"/>
        </w:rPr>
        <w:t>в</w:t>
      </w:r>
      <w:r w:rsidR="00D45544">
        <w:rPr>
          <w:color w:val="000000"/>
          <w:sz w:val="26"/>
          <w:szCs w:val="26"/>
        </w:rPr>
        <w:t xml:space="preserve"> </w:t>
      </w:r>
      <w:r w:rsidR="006123F6" w:rsidRPr="006123F6">
        <w:rPr>
          <w:color w:val="000000"/>
          <w:sz w:val="26"/>
          <w:szCs w:val="26"/>
        </w:rPr>
        <w:t>ежегодный план после истечения одного года с даты возникновения права пользования лесами и (или) лесным участком, частью лесного участка.</w:t>
      </w:r>
    </w:p>
    <w:p w:rsidR="00697363" w:rsidRDefault="00F61DA1" w:rsidP="009A28C6">
      <w:pPr>
        <w:pStyle w:val="ConsPlusNormal"/>
        <w:tabs>
          <w:tab w:val="left" w:pos="709"/>
        </w:tabs>
        <w:ind w:firstLine="709"/>
        <w:jc w:val="center"/>
        <w:rPr>
          <w:rFonts w:ascii="Times New Roman" w:eastAsiaTheme="minorHAnsi" w:hAnsi="Times New Roman" w:cs="Times New Roman"/>
          <w:b/>
          <w:sz w:val="26"/>
          <w:szCs w:val="26"/>
          <w:lang w:eastAsia="en-US"/>
        </w:rPr>
      </w:pPr>
      <w:r w:rsidRPr="00F61DA1">
        <w:rPr>
          <w:rFonts w:ascii="Times New Roman" w:eastAsiaTheme="minorHAnsi" w:hAnsi="Times New Roman" w:cs="Times New Roman"/>
          <w:b/>
          <w:sz w:val="26"/>
          <w:szCs w:val="26"/>
          <w:lang w:eastAsia="en-US"/>
        </w:rPr>
        <w:lastRenderedPageBreak/>
        <w:t xml:space="preserve">Статья 4. Перечень профилактических мероприятий в рамках осуществления </w:t>
      </w:r>
      <w:r w:rsidRPr="00697363">
        <w:rPr>
          <w:rFonts w:ascii="Times New Roman" w:hAnsi="Times New Roman" w:cs="Times New Roman"/>
          <w:b/>
          <w:bCs/>
          <w:sz w:val="26"/>
          <w:szCs w:val="26"/>
        </w:rPr>
        <w:t xml:space="preserve">муниципального </w:t>
      </w:r>
      <w:r w:rsidR="00042814">
        <w:rPr>
          <w:rFonts w:ascii="Times New Roman" w:hAnsi="Times New Roman" w:cs="Times New Roman"/>
          <w:b/>
          <w:bCs/>
          <w:sz w:val="26"/>
          <w:szCs w:val="26"/>
        </w:rPr>
        <w:t xml:space="preserve">лесного </w:t>
      </w:r>
      <w:r w:rsidRPr="00697363">
        <w:rPr>
          <w:rFonts w:ascii="Times New Roman" w:hAnsi="Times New Roman" w:cs="Times New Roman"/>
          <w:b/>
          <w:bCs/>
          <w:sz w:val="26"/>
          <w:szCs w:val="26"/>
        </w:rPr>
        <w:t>контроля</w:t>
      </w:r>
      <w:r w:rsidR="00276187">
        <w:rPr>
          <w:rFonts w:ascii="Times New Roman" w:hAnsi="Times New Roman" w:cs="Times New Roman"/>
          <w:b/>
          <w:bCs/>
          <w:sz w:val="26"/>
          <w:szCs w:val="26"/>
        </w:rPr>
        <w:t xml:space="preserve"> </w:t>
      </w:r>
      <w:r w:rsidRPr="00F61DA1">
        <w:rPr>
          <w:rFonts w:ascii="Times New Roman" w:eastAsiaTheme="minorHAnsi" w:hAnsi="Times New Roman" w:cs="Times New Roman"/>
          <w:b/>
          <w:sz w:val="26"/>
          <w:szCs w:val="26"/>
          <w:lang w:eastAsia="en-US"/>
        </w:rPr>
        <w:t>на территории Лесозаводского городского округа</w:t>
      </w:r>
    </w:p>
    <w:p w:rsidR="00694997" w:rsidRDefault="00694997" w:rsidP="009A28C6">
      <w:pPr>
        <w:pStyle w:val="ConsPlusNormal"/>
        <w:tabs>
          <w:tab w:val="left" w:pos="709"/>
        </w:tabs>
        <w:ind w:firstLine="709"/>
        <w:jc w:val="center"/>
        <w:rPr>
          <w:rFonts w:ascii="Times New Roman" w:eastAsiaTheme="minorHAnsi" w:hAnsi="Times New Roman" w:cs="Times New Roman"/>
          <w:b/>
          <w:sz w:val="26"/>
          <w:szCs w:val="26"/>
          <w:lang w:eastAsia="en-US"/>
        </w:rPr>
      </w:pPr>
    </w:p>
    <w:p w:rsidR="00694997" w:rsidRPr="00694997" w:rsidRDefault="00694997" w:rsidP="00694997">
      <w:pPr>
        <w:pStyle w:val="ConsPlusNormal"/>
        <w:ind w:firstLine="709"/>
        <w:jc w:val="both"/>
        <w:rPr>
          <w:rFonts w:ascii="Times New Roman" w:hAnsi="Times New Roman" w:cs="Times New Roman"/>
          <w:sz w:val="26"/>
          <w:szCs w:val="26"/>
        </w:rPr>
      </w:pPr>
      <w:r>
        <w:rPr>
          <w:rFonts w:ascii="Times New Roman" w:hAnsi="Times New Roman" w:cs="Times New Roman"/>
          <w:color w:val="000000"/>
          <w:sz w:val="26"/>
          <w:szCs w:val="26"/>
        </w:rPr>
        <w:t>1</w:t>
      </w:r>
      <w:r w:rsidRPr="00694997">
        <w:rPr>
          <w:rFonts w:ascii="Times New Roman" w:hAnsi="Times New Roman" w:cs="Times New Roman"/>
          <w:color w:val="000000"/>
          <w:sz w:val="26"/>
          <w:szCs w:val="26"/>
        </w:rPr>
        <w:t xml:space="preserve">. Администрация </w:t>
      </w:r>
      <w:r>
        <w:rPr>
          <w:rFonts w:ascii="Times New Roman" w:hAnsi="Times New Roman" w:cs="Times New Roman"/>
          <w:color w:val="000000"/>
          <w:sz w:val="26"/>
          <w:szCs w:val="26"/>
        </w:rPr>
        <w:t xml:space="preserve">Лесозаводского городского округа </w:t>
      </w:r>
      <w:r w:rsidRPr="00694997">
        <w:rPr>
          <w:rFonts w:ascii="Times New Roman" w:hAnsi="Times New Roman" w:cs="Times New Roman"/>
          <w:color w:val="000000"/>
          <w:sz w:val="26"/>
          <w:szCs w:val="26"/>
        </w:rPr>
        <w:t>осуществляет муниципальный лесной контроль в том числе посредством проведения профилактических мероприятий.</w:t>
      </w:r>
    </w:p>
    <w:p w:rsidR="00694997" w:rsidRPr="00694997" w:rsidRDefault="00694997" w:rsidP="00694997">
      <w:pPr>
        <w:pStyle w:val="ConsPlusNormal"/>
        <w:ind w:firstLine="709"/>
        <w:jc w:val="both"/>
        <w:rPr>
          <w:rFonts w:ascii="Times New Roman" w:hAnsi="Times New Roman" w:cs="Times New Roman"/>
          <w:sz w:val="26"/>
          <w:szCs w:val="26"/>
        </w:rPr>
      </w:pPr>
      <w:r w:rsidRPr="00694997">
        <w:rPr>
          <w:rFonts w:ascii="Times New Roman" w:hAnsi="Times New Roman" w:cs="Times New Roman"/>
          <w:color w:val="000000"/>
          <w:sz w:val="26"/>
          <w:szCs w:val="26"/>
        </w:rPr>
        <w:t xml:space="preserve">2. Профилактические мероприятия осуществляются администрацией </w:t>
      </w:r>
      <w:r>
        <w:rPr>
          <w:rFonts w:ascii="Times New Roman" w:hAnsi="Times New Roman" w:cs="Times New Roman"/>
          <w:color w:val="000000"/>
          <w:sz w:val="26"/>
          <w:szCs w:val="26"/>
        </w:rPr>
        <w:t xml:space="preserve">Лесозаводского городского округа </w:t>
      </w:r>
      <w:r w:rsidRPr="00694997">
        <w:rPr>
          <w:rFonts w:ascii="Times New Roman" w:hAnsi="Times New Roman" w:cs="Times New Roman"/>
          <w:color w:val="000000"/>
          <w:sz w:val="26"/>
          <w:szCs w:val="26"/>
        </w:rPr>
        <w:t xml:space="preserve">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w:t>
      </w:r>
      <w:r>
        <w:rPr>
          <w:rFonts w:ascii="Times New Roman" w:hAnsi="Times New Roman" w:cs="Times New Roman"/>
          <w:color w:val="000000"/>
          <w:sz w:val="26"/>
          <w:szCs w:val="26"/>
        </w:rPr>
        <w:br/>
      </w:r>
      <w:r w:rsidRPr="00694997">
        <w:rPr>
          <w:rFonts w:ascii="Times New Roman" w:hAnsi="Times New Roman" w:cs="Times New Roman"/>
          <w:color w:val="000000"/>
          <w:sz w:val="26"/>
          <w:szCs w:val="26"/>
        </w:rPr>
        <w:t xml:space="preserve">и доведения обязательных требований до контролируемых лиц, способов </w:t>
      </w:r>
      <w:r>
        <w:rPr>
          <w:rFonts w:ascii="Times New Roman" w:hAnsi="Times New Roman" w:cs="Times New Roman"/>
          <w:color w:val="000000"/>
          <w:sz w:val="26"/>
          <w:szCs w:val="26"/>
        </w:rPr>
        <w:br/>
      </w:r>
      <w:r w:rsidRPr="00694997">
        <w:rPr>
          <w:rFonts w:ascii="Times New Roman" w:hAnsi="Times New Roman" w:cs="Times New Roman"/>
          <w:color w:val="000000"/>
          <w:sz w:val="26"/>
          <w:szCs w:val="26"/>
        </w:rPr>
        <w:t>их соблюдения.</w:t>
      </w:r>
    </w:p>
    <w:p w:rsidR="00694997" w:rsidRPr="00694997" w:rsidRDefault="00694997" w:rsidP="00694997">
      <w:pPr>
        <w:pStyle w:val="ConsPlusNormal"/>
        <w:ind w:firstLine="709"/>
        <w:jc w:val="both"/>
        <w:rPr>
          <w:rFonts w:ascii="Times New Roman" w:hAnsi="Times New Roman" w:cs="Times New Roman"/>
          <w:sz w:val="26"/>
          <w:szCs w:val="26"/>
        </w:rPr>
      </w:pPr>
      <w:r w:rsidRPr="00694997">
        <w:rPr>
          <w:rFonts w:ascii="Times New Roman" w:hAnsi="Times New Roman" w:cs="Times New Roman"/>
          <w:color w:val="000000"/>
          <w:sz w:val="26"/>
          <w:szCs w:val="26"/>
        </w:rPr>
        <w:t>3. При осуществлении муниципального лесного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694997" w:rsidRPr="00694997" w:rsidRDefault="00694997" w:rsidP="00694997">
      <w:pPr>
        <w:pStyle w:val="ConsPlusNormal"/>
        <w:ind w:firstLine="709"/>
        <w:jc w:val="both"/>
        <w:rPr>
          <w:rFonts w:ascii="Times New Roman" w:hAnsi="Times New Roman" w:cs="Times New Roman"/>
          <w:sz w:val="26"/>
          <w:szCs w:val="26"/>
        </w:rPr>
      </w:pPr>
      <w:r w:rsidRPr="00694997">
        <w:rPr>
          <w:rFonts w:ascii="Times New Roman" w:hAnsi="Times New Roman" w:cs="Times New Roman"/>
          <w:color w:val="000000"/>
          <w:sz w:val="26"/>
          <w:szCs w:val="26"/>
        </w:rPr>
        <w:t xml:space="preserve">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w:t>
      </w:r>
      <w:r>
        <w:rPr>
          <w:rFonts w:ascii="Times New Roman" w:hAnsi="Times New Roman" w:cs="Times New Roman"/>
          <w:color w:val="000000"/>
          <w:sz w:val="26"/>
          <w:szCs w:val="26"/>
        </w:rPr>
        <w:br/>
      </w:r>
      <w:r w:rsidRPr="00694997">
        <w:rPr>
          <w:rFonts w:ascii="Times New Roman" w:hAnsi="Times New Roman" w:cs="Times New Roman"/>
          <w:color w:val="000000"/>
          <w:sz w:val="26"/>
          <w:szCs w:val="26"/>
        </w:rPr>
        <w:t>не предусмотренные программой профилактики рисков причинения вреда.</w:t>
      </w:r>
    </w:p>
    <w:p w:rsidR="00694997" w:rsidRPr="00694997" w:rsidRDefault="00694997" w:rsidP="00694997">
      <w:pPr>
        <w:pStyle w:val="ConsPlusNormal"/>
        <w:ind w:firstLine="709"/>
        <w:jc w:val="both"/>
        <w:rPr>
          <w:rFonts w:ascii="Times New Roman" w:hAnsi="Times New Roman" w:cs="Times New Roman"/>
          <w:sz w:val="26"/>
          <w:szCs w:val="26"/>
        </w:rPr>
      </w:pPr>
      <w:r w:rsidRPr="00694997">
        <w:rPr>
          <w:rFonts w:ascii="Times New Roman" w:hAnsi="Times New Roman" w:cs="Times New Roman"/>
          <w:color w:val="000000"/>
          <w:sz w:val="26"/>
          <w:szCs w:val="26"/>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лесной контроль, незамедлительно направляет информацию об этом главе (заместителю главы) </w:t>
      </w:r>
      <w:r>
        <w:rPr>
          <w:rFonts w:ascii="Times New Roman" w:hAnsi="Times New Roman" w:cs="Times New Roman"/>
          <w:color w:val="000000"/>
          <w:sz w:val="26"/>
          <w:szCs w:val="26"/>
        </w:rPr>
        <w:t xml:space="preserve">Лесозаводского городского округа </w:t>
      </w:r>
      <w:r w:rsidRPr="00694997">
        <w:rPr>
          <w:rFonts w:ascii="Times New Roman" w:hAnsi="Times New Roman" w:cs="Times New Roman"/>
          <w:color w:val="000000"/>
          <w:sz w:val="26"/>
          <w:szCs w:val="26"/>
        </w:rPr>
        <w:t>для принятия решения о проведении контрольных мероприятий.</w:t>
      </w:r>
    </w:p>
    <w:p w:rsidR="00694997" w:rsidRPr="00694997" w:rsidRDefault="00694997" w:rsidP="00694997">
      <w:pPr>
        <w:pStyle w:val="ConsPlusNormal"/>
        <w:ind w:firstLine="709"/>
        <w:jc w:val="both"/>
        <w:rPr>
          <w:rFonts w:ascii="Times New Roman" w:hAnsi="Times New Roman" w:cs="Times New Roman"/>
          <w:sz w:val="26"/>
          <w:szCs w:val="26"/>
        </w:rPr>
      </w:pPr>
      <w:r w:rsidRPr="00694997">
        <w:rPr>
          <w:rFonts w:ascii="Times New Roman" w:hAnsi="Times New Roman" w:cs="Times New Roman"/>
          <w:color w:val="000000"/>
          <w:sz w:val="26"/>
          <w:szCs w:val="26"/>
        </w:rPr>
        <w:t xml:space="preserve">5. При осуществлении администрацией </w:t>
      </w:r>
      <w:r>
        <w:rPr>
          <w:rFonts w:ascii="Times New Roman" w:hAnsi="Times New Roman" w:cs="Times New Roman"/>
          <w:color w:val="000000"/>
          <w:sz w:val="26"/>
          <w:szCs w:val="26"/>
        </w:rPr>
        <w:t xml:space="preserve">Лесозаводского городского округа </w:t>
      </w:r>
      <w:r w:rsidRPr="00694997">
        <w:rPr>
          <w:rFonts w:ascii="Times New Roman" w:hAnsi="Times New Roman" w:cs="Times New Roman"/>
          <w:color w:val="000000"/>
          <w:sz w:val="26"/>
          <w:szCs w:val="26"/>
        </w:rPr>
        <w:t>муниципального лесного контроля могут проводиться следующие виды профилактических мероприятий:</w:t>
      </w:r>
    </w:p>
    <w:p w:rsidR="00694997" w:rsidRPr="00694997" w:rsidRDefault="00694997" w:rsidP="00694997">
      <w:pPr>
        <w:pStyle w:val="ConsPlusNormal"/>
        <w:ind w:firstLine="709"/>
        <w:jc w:val="both"/>
        <w:rPr>
          <w:rFonts w:ascii="Times New Roman" w:hAnsi="Times New Roman" w:cs="Times New Roman"/>
          <w:sz w:val="26"/>
          <w:szCs w:val="26"/>
        </w:rPr>
      </w:pPr>
      <w:r w:rsidRPr="00694997">
        <w:rPr>
          <w:rFonts w:ascii="Times New Roman" w:hAnsi="Times New Roman" w:cs="Times New Roman"/>
          <w:color w:val="000000"/>
          <w:sz w:val="26"/>
          <w:szCs w:val="26"/>
        </w:rPr>
        <w:t>1) информирование;</w:t>
      </w:r>
    </w:p>
    <w:p w:rsidR="00694997" w:rsidRPr="00694997" w:rsidRDefault="00694997" w:rsidP="00694997">
      <w:pPr>
        <w:pStyle w:val="ConsPlusNormal"/>
        <w:ind w:firstLine="709"/>
        <w:jc w:val="both"/>
        <w:rPr>
          <w:rFonts w:ascii="Times New Roman" w:hAnsi="Times New Roman" w:cs="Times New Roman"/>
          <w:color w:val="000000"/>
          <w:sz w:val="26"/>
          <w:szCs w:val="26"/>
        </w:rPr>
      </w:pPr>
      <w:r w:rsidRPr="00694997">
        <w:rPr>
          <w:rFonts w:ascii="Times New Roman" w:hAnsi="Times New Roman" w:cs="Times New Roman"/>
          <w:color w:val="000000"/>
          <w:sz w:val="26"/>
          <w:szCs w:val="26"/>
        </w:rPr>
        <w:t>2) обобщение правоприменительной практики;</w:t>
      </w:r>
    </w:p>
    <w:p w:rsidR="00694997" w:rsidRPr="00694997" w:rsidRDefault="00694997" w:rsidP="00694997">
      <w:pPr>
        <w:pStyle w:val="ConsPlusNormal"/>
        <w:ind w:firstLine="709"/>
        <w:jc w:val="both"/>
        <w:rPr>
          <w:rFonts w:ascii="Times New Roman" w:hAnsi="Times New Roman" w:cs="Times New Roman"/>
          <w:color w:val="000000"/>
          <w:sz w:val="26"/>
          <w:szCs w:val="26"/>
        </w:rPr>
      </w:pPr>
      <w:r w:rsidRPr="00694997">
        <w:rPr>
          <w:rFonts w:ascii="Times New Roman" w:hAnsi="Times New Roman" w:cs="Times New Roman"/>
          <w:color w:val="000000"/>
          <w:sz w:val="26"/>
          <w:szCs w:val="26"/>
        </w:rPr>
        <w:t>3) объявление предостережений;</w:t>
      </w:r>
    </w:p>
    <w:p w:rsidR="00694997" w:rsidRPr="00694997" w:rsidRDefault="00694997" w:rsidP="00694997">
      <w:pPr>
        <w:pStyle w:val="ConsPlusNormal"/>
        <w:ind w:firstLine="709"/>
        <w:jc w:val="both"/>
        <w:rPr>
          <w:rFonts w:ascii="Times New Roman" w:hAnsi="Times New Roman" w:cs="Times New Roman"/>
          <w:color w:val="000000"/>
          <w:sz w:val="26"/>
          <w:szCs w:val="26"/>
        </w:rPr>
      </w:pPr>
      <w:r w:rsidRPr="00694997">
        <w:rPr>
          <w:rFonts w:ascii="Times New Roman" w:hAnsi="Times New Roman" w:cs="Times New Roman"/>
          <w:color w:val="000000"/>
          <w:sz w:val="26"/>
          <w:szCs w:val="26"/>
        </w:rPr>
        <w:t>4) консультирование;</w:t>
      </w:r>
    </w:p>
    <w:p w:rsidR="00694997" w:rsidRPr="00694997" w:rsidRDefault="00694997" w:rsidP="00694997">
      <w:pPr>
        <w:pStyle w:val="ConsPlusNormal"/>
        <w:ind w:firstLine="709"/>
        <w:jc w:val="both"/>
        <w:rPr>
          <w:rFonts w:ascii="Times New Roman" w:hAnsi="Times New Roman" w:cs="Times New Roman"/>
          <w:color w:val="000000"/>
          <w:sz w:val="26"/>
          <w:szCs w:val="26"/>
        </w:rPr>
      </w:pPr>
      <w:r w:rsidRPr="00694997">
        <w:rPr>
          <w:rFonts w:ascii="Times New Roman" w:hAnsi="Times New Roman" w:cs="Times New Roman"/>
          <w:color w:val="000000"/>
          <w:sz w:val="26"/>
          <w:szCs w:val="26"/>
        </w:rPr>
        <w:t>5) профилактический визи</w:t>
      </w:r>
      <w:r>
        <w:rPr>
          <w:rFonts w:ascii="Times New Roman" w:hAnsi="Times New Roman" w:cs="Times New Roman"/>
          <w:color w:val="000000"/>
          <w:sz w:val="26"/>
          <w:szCs w:val="26"/>
        </w:rPr>
        <w:t>т</w:t>
      </w:r>
    </w:p>
    <w:p w:rsidR="00694997" w:rsidRPr="00694997" w:rsidRDefault="00694997" w:rsidP="00694997">
      <w:pPr>
        <w:pStyle w:val="ConsPlusNormal"/>
        <w:ind w:firstLine="709"/>
        <w:jc w:val="both"/>
        <w:rPr>
          <w:rFonts w:ascii="Times New Roman" w:hAnsi="Times New Roman" w:cs="Times New Roman"/>
          <w:color w:val="000000"/>
          <w:sz w:val="26"/>
          <w:szCs w:val="26"/>
        </w:rPr>
      </w:pPr>
      <w:r w:rsidRPr="00694997">
        <w:rPr>
          <w:rFonts w:ascii="Times New Roman" w:hAnsi="Times New Roman" w:cs="Times New Roman"/>
          <w:color w:val="000000"/>
          <w:sz w:val="26"/>
          <w:szCs w:val="26"/>
        </w:rPr>
        <w:t>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w:t>
      </w:r>
      <w:r>
        <w:rPr>
          <w:rFonts w:ascii="Times New Roman" w:hAnsi="Times New Roman" w:cs="Times New Roman"/>
          <w:color w:val="000000"/>
          <w:sz w:val="26"/>
          <w:szCs w:val="26"/>
        </w:rPr>
        <w:t xml:space="preserve"> Лесозаводского городского округа</w:t>
      </w:r>
      <w:r w:rsidRPr="00694997">
        <w:rPr>
          <w:rFonts w:ascii="Times New Roman" w:hAnsi="Times New Roman" w:cs="Times New Roman"/>
          <w:color w:val="000000"/>
          <w:sz w:val="26"/>
          <w:szCs w:val="26"/>
        </w:rPr>
        <w:t xml:space="preserve">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694997">
        <w:rPr>
          <w:rFonts w:ascii="Times New Roman" w:hAnsi="Times New Roman" w:cs="Times New Roman"/>
          <w:color w:val="000000"/>
          <w:sz w:val="26"/>
          <w:szCs w:val="26"/>
          <w:shd w:val="clear" w:color="auto" w:fill="FFFFFF"/>
        </w:rPr>
        <w:t xml:space="preserve">доступ к специальному разделу должен осуществляться с главной (основной) страницы </w:t>
      </w:r>
      <w:r w:rsidRPr="00694997">
        <w:rPr>
          <w:rFonts w:ascii="Times New Roman" w:hAnsi="Times New Roman" w:cs="Times New Roman"/>
          <w:color w:val="000000"/>
          <w:sz w:val="26"/>
          <w:szCs w:val="26"/>
        </w:rPr>
        <w:t>официального сайта администрации</w:t>
      </w:r>
      <w:r w:rsidRPr="00694997">
        <w:rPr>
          <w:rFonts w:ascii="Times New Roman" w:hAnsi="Times New Roman" w:cs="Times New Roman"/>
          <w:color w:val="000000"/>
          <w:sz w:val="26"/>
          <w:szCs w:val="26"/>
          <w:shd w:val="clear" w:color="auto" w:fill="FFFFFF"/>
        </w:rPr>
        <w:t>)</w:t>
      </w:r>
      <w:r w:rsidRPr="00694997">
        <w:rPr>
          <w:rFonts w:ascii="Times New Roman" w:hAnsi="Times New Roman" w:cs="Times New Roman"/>
          <w:color w:val="000000"/>
          <w:sz w:val="26"/>
          <w:szCs w:val="26"/>
        </w:rPr>
        <w:t>, в средствах массовой информации,</w:t>
      </w:r>
      <w:r w:rsidRPr="00694997">
        <w:rPr>
          <w:rFonts w:ascii="Times New Roman" w:hAnsi="Times New Roman" w:cs="Times New Roman"/>
          <w:color w:val="000000"/>
          <w:sz w:val="26"/>
          <w:szCs w:val="26"/>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694997" w:rsidRPr="00694997" w:rsidRDefault="00694997" w:rsidP="00694997">
      <w:pPr>
        <w:pStyle w:val="ConsPlusNormal"/>
        <w:ind w:firstLine="709"/>
        <w:jc w:val="both"/>
        <w:rPr>
          <w:rFonts w:ascii="Times New Roman" w:hAnsi="Times New Roman" w:cs="Times New Roman"/>
          <w:color w:val="000000"/>
          <w:sz w:val="26"/>
          <w:szCs w:val="26"/>
        </w:rPr>
      </w:pPr>
      <w:r w:rsidRPr="00694997">
        <w:rPr>
          <w:rFonts w:ascii="Times New Roman" w:hAnsi="Times New Roman" w:cs="Times New Roman"/>
          <w:color w:val="000000"/>
          <w:sz w:val="26"/>
          <w:szCs w:val="26"/>
        </w:rPr>
        <w:t xml:space="preserve">Администрация </w:t>
      </w:r>
      <w:r>
        <w:rPr>
          <w:rFonts w:ascii="Times New Roman" w:hAnsi="Times New Roman" w:cs="Times New Roman"/>
          <w:color w:val="000000"/>
          <w:sz w:val="26"/>
          <w:szCs w:val="26"/>
        </w:rPr>
        <w:t xml:space="preserve">Лесозаводского городского округа </w:t>
      </w:r>
      <w:r w:rsidRPr="00694997">
        <w:rPr>
          <w:rFonts w:ascii="Times New Roman" w:hAnsi="Times New Roman" w:cs="Times New Roman"/>
          <w:color w:val="000000"/>
          <w:sz w:val="26"/>
          <w:szCs w:val="26"/>
        </w:rPr>
        <w:t xml:space="preserve">обязана размещать </w:t>
      </w:r>
      <w:r>
        <w:rPr>
          <w:rFonts w:ascii="Times New Roman" w:hAnsi="Times New Roman" w:cs="Times New Roman"/>
          <w:color w:val="000000"/>
          <w:sz w:val="26"/>
          <w:szCs w:val="26"/>
        </w:rPr>
        <w:br/>
      </w:r>
      <w:r w:rsidRPr="00694997">
        <w:rPr>
          <w:rFonts w:ascii="Times New Roman" w:hAnsi="Times New Roman" w:cs="Times New Roman"/>
          <w:color w:val="000000"/>
          <w:sz w:val="26"/>
          <w:szCs w:val="26"/>
        </w:rPr>
        <w:t xml:space="preserve">и поддерживать в актуальном состоянии на официальном сайте администрации </w:t>
      </w:r>
      <w:r>
        <w:rPr>
          <w:rFonts w:ascii="Times New Roman" w:hAnsi="Times New Roman" w:cs="Times New Roman"/>
          <w:color w:val="000000"/>
          <w:sz w:val="26"/>
          <w:szCs w:val="26"/>
        </w:rPr>
        <w:br/>
      </w:r>
      <w:r w:rsidRPr="00694997">
        <w:rPr>
          <w:rFonts w:ascii="Times New Roman" w:hAnsi="Times New Roman" w:cs="Times New Roman"/>
          <w:color w:val="000000"/>
          <w:sz w:val="26"/>
          <w:szCs w:val="26"/>
        </w:rPr>
        <w:lastRenderedPageBreak/>
        <w:t xml:space="preserve">в специальном разделе, посвященном контрольной деятельности, сведения, предусмотренные </w:t>
      </w:r>
      <w:hyperlink r:id="rId20" w:history="1">
        <w:r w:rsidRPr="00694997">
          <w:rPr>
            <w:rStyle w:val="aa"/>
            <w:rFonts w:ascii="Times New Roman" w:hAnsi="Times New Roman" w:cs="Times New Roman"/>
            <w:color w:val="000000"/>
            <w:sz w:val="26"/>
            <w:szCs w:val="26"/>
            <w:u w:val="none"/>
          </w:rPr>
          <w:t>частью 3 статьи 46</w:t>
        </w:r>
      </w:hyperlink>
      <w:r w:rsidRPr="00694997">
        <w:rPr>
          <w:rFonts w:ascii="Times New Roman" w:hAnsi="Times New Roman" w:cs="Times New Roman"/>
          <w:color w:val="000000"/>
          <w:sz w:val="26"/>
          <w:szCs w:val="26"/>
        </w:rPr>
        <w:t xml:space="preserve"> Федерального закона от 31.07.2020 № 248-ФЗ «О государственном контроле (надзоре) и муниципальном контроле в Российской Федерации».</w:t>
      </w:r>
    </w:p>
    <w:p w:rsidR="00694997" w:rsidRPr="00694997" w:rsidRDefault="00694997" w:rsidP="00694997">
      <w:pPr>
        <w:pStyle w:val="ConsPlusNormal"/>
        <w:ind w:firstLine="709"/>
        <w:jc w:val="both"/>
        <w:rPr>
          <w:rFonts w:ascii="Times New Roman" w:hAnsi="Times New Roman" w:cs="Times New Roman"/>
          <w:color w:val="000000"/>
          <w:sz w:val="26"/>
          <w:szCs w:val="26"/>
        </w:rPr>
      </w:pPr>
      <w:r w:rsidRPr="00694997">
        <w:rPr>
          <w:rFonts w:ascii="Times New Roman" w:hAnsi="Times New Roman" w:cs="Times New Roman"/>
          <w:color w:val="000000"/>
          <w:sz w:val="26"/>
          <w:szCs w:val="26"/>
        </w:rPr>
        <w:t xml:space="preserve">Администрация </w:t>
      </w:r>
      <w:r>
        <w:rPr>
          <w:rFonts w:ascii="Times New Roman" w:hAnsi="Times New Roman" w:cs="Times New Roman"/>
          <w:color w:val="000000"/>
          <w:sz w:val="26"/>
          <w:szCs w:val="26"/>
        </w:rPr>
        <w:t xml:space="preserve">Лесозаводского городского округа </w:t>
      </w:r>
      <w:r w:rsidRPr="00694997">
        <w:rPr>
          <w:rFonts w:ascii="Times New Roman" w:hAnsi="Times New Roman" w:cs="Times New Roman"/>
          <w:color w:val="000000"/>
          <w:sz w:val="26"/>
          <w:szCs w:val="26"/>
        </w:rPr>
        <w:t xml:space="preserve">также вправе информировать население </w:t>
      </w:r>
      <w:r>
        <w:rPr>
          <w:rFonts w:ascii="Times New Roman" w:hAnsi="Times New Roman" w:cs="Times New Roman"/>
          <w:color w:val="000000"/>
          <w:sz w:val="26"/>
          <w:szCs w:val="26"/>
        </w:rPr>
        <w:t>Лесозаводского городского округа</w:t>
      </w:r>
      <w:r w:rsidRPr="00694997">
        <w:rPr>
          <w:rFonts w:ascii="Times New Roman" w:hAnsi="Times New Roman" w:cs="Times New Roman"/>
          <w:i/>
          <w:iCs/>
          <w:color w:val="000000"/>
          <w:sz w:val="26"/>
          <w:szCs w:val="26"/>
        </w:rPr>
        <w:t xml:space="preserve"> </w:t>
      </w:r>
      <w:r w:rsidRPr="00694997">
        <w:rPr>
          <w:rFonts w:ascii="Times New Roman" w:hAnsi="Times New Roman" w:cs="Times New Roman"/>
          <w:color w:val="000000"/>
          <w:sz w:val="26"/>
          <w:szCs w:val="26"/>
        </w:rPr>
        <w:t xml:space="preserve">на собраниях </w:t>
      </w:r>
      <w:r>
        <w:rPr>
          <w:rFonts w:ascii="Times New Roman" w:hAnsi="Times New Roman" w:cs="Times New Roman"/>
          <w:color w:val="000000"/>
          <w:sz w:val="26"/>
          <w:szCs w:val="26"/>
        </w:rPr>
        <w:br/>
      </w:r>
      <w:r w:rsidRPr="00694997">
        <w:rPr>
          <w:rFonts w:ascii="Times New Roman" w:hAnsi="Times New Roman" w:cs="Times New Roman"/>
          <w:color w:val="000000"/>
          <w:sz w:val="26"/>
          <w:szCs w:val="26"/>
        </w:rPr>
        <w:t>и конференциях граждан об обязательных требованиях, предъявляемых к объектам контроля.</w:t>
      </w:r>
    </w:p>
    <w:p w:rsidR="00694997" w:rsidRPr="00694997" w:rsidRDefault="00694997" w:rsidP="00694997">
      <w:pPr>
        <w:pStyle w:val="ConsPlusNormal"/>
        <w:ind w:firstLine="709"/>
        <w:jc w:val="both"/>
        <w:rPr>
          <w:rFonts w:ascii="Times New Roman" w:hAnsi="Times New Roman" w:cs="Times New Roman"/>
          <w:sz w:val="26"/>
          <w:szCs w:val="26"/>
        </w:rPr>
      </w:pPr>
      <w:r w:rsidRPr="00694997">
        <w:rPr>
          <w:rFonts w:ascii="Times New Roman" w:hAnsi="Times New Roman" w:cs="Times New Roman"/>
          <w:color w:val="000000"/>
          <w:sz w:val="26"/>
          <w:szCs w:val="26"/>
        </w:rPr>
        <w:t xml:space="preserve">7. Обобщение правоприменительной практики осуществляется администрацией </w:t>
      </w:r>
      <w:r>
        <w:rPr>
          <w:rFonts w:ascii="Times New Roman" w:hAnsi="Times New Roman" w:cs="Times New Roman"/>
          <w:color w:val="000000"/>
          <w:sz w:val="26"/>
          <w:szCs w:val="26"/>
        </w:rPr>
        <w:t xml:space="preserve">Лесозаводского городского округа </w:t>
      </w:r>
      <w:r w:rsidRPr="00694997">
        <w:rPr>
          <w:rFonts w:ascii="Times New Roman" w:hAnsi="Times New Roman" w:cs="Times New Roman"/>
          <w:color w:val="000000"/>
          <w:sz w:val="26"/>
          <w:szCs w:val="26"/>
        </w:rPr>
        <w:t>посредством сбора и анализа данных о проведенных контрольных мероприятиях и их результатах.</w:t>
      </w:r>
    </w:p>
    <w:p w:rsidR="00694997" w:rsidRPr="00694997" w:rsidRDefault="00694997" w:rsidP="00694997">
      <w:pPr>
        <w:pStyle w:val="ConsPlusNormal"/>
        <w:ind w:firstLine="709"/>
        <w:jc w:val="both"/>
        <w:rPr>
          <w:rFonts w:ascii="Times New Roman" w:hAnsi="Times New Roman" w:cs="Times New Roman"/>
          <w:color w:val="000000"/>
          <w:sz w:val="26"/>
          <w:szCs w:val="26"/>
        </w:rPr>
      </w:pPr>
      <w:r w:rsidRPr="00694997">
        <w:rPr>
          <w:rFonts w:ascii="Times New Roman" w:hAnsi="Times New Roman" w:cs="Times New Roman"/>
          <w:color w:val="000000"/>
          <w:sz w:val="26"/>
          <w:szCs w:val="26"/>
        </w:rPr>
        <w:t xml:space="preserve">По итогам обобщения правоприменительной практики должностными лицами, уполномоченными осуществлять муниципальный лесной контроль, ежегодно готовится доклад, содержащий результаты обобщения правоприменительной практики по осуществлению муниципального лесного контроля и утверждаемый распоряжением администрации </w:t>
      </w:r>
      <w:r>
        <w:rPr>
          <w:rFonts w:ascii="Times New Roman" w:hAnsi="Times New Roman" w:cs="Times New Roman"/>
          <w:color w:val="000000"/>
          <w:sz w:val="26"/>
          <w:szCs w:val="26"/>
        </w:rPr>
        <w:t xml:space="preserve">Лесозаводского городского округа </w:t>
      </w:r>
      <w:r w:rsidRPr="00694997">
        <w:rPr>
          <w:rFonts w:ascii="Times New Roman" w:hAnsi="Times New Roman" w:cs="Times New Roman"/>
          <w:color w:val="000000"/>
          <w:sz w:val="26"/>
          <w:szCs w:val="26"/>
        </w:rPr>
        <w:t>, подписываемым главой администрации.</w:t>
      </w:r>
      <w:r w:rsidRPr="00694997">
        <w:rPr>
          <w:rFonts w:ascii="Times New Roman" w:hAnsi="Times New Roman" w:cs="Times New Roman"/>
          <w:i/>
          <w:iCs/>
          <w:color w:val="000000"/>
          <w:sz w:val="26"/>
          <w:szCs w:val="26"/>
        </w:rPr>
        <w:t xml:space="preserve"> </w:t>
      </w:r>
      <w:r w:rsidRPr="00694997">
        <w:rPr>
          <w:rFonts w:ascii="Times New Roman" w:hAnsi="Times New Roman" w:cs="Times New Roman"/>
          <w:color w:val="000000"/>
          <w:sz w:val="26"/>
          <w:szCs w:val="26"/>
        </w:rPr>
        <w:t xml:space="preserve">Указанный доклад размещается в срок до 1 июля года, следующего за отчетным годом, </w:t>
      </w:r>
      <w:r>
        <w:rPr>
          <w:rFonts w:ascii="Times New Roman" w:hAnsi="Times New Roman" w:cs="Times New Roman"/>
          <w:color w:val="000000"/>
          <w:sz w:val="26"/>
          <w:szCs w:val="26"/>
        </w:rPr>
        <w:br/>
      </w:r>
      <w:r w:rsidRPr="00694997">
        <w:rPr>
          <w:rFonts w:ascii="Times New Roman" w:hAnsi="Times New Roman" w:cs="Times New Roman"/>
          <w:color w:val="000000"/>
          <w:sz w:val="26"/>
          <w:szCs w:val="26"/>
        </w:rPr>
        <w:t xml:space="preserve">на официальном сайте администрации </w:t>
      </w:r>
      <w:r>
        <w:rPr>
          <w:rFonts w:ascii="Times New Roman" w:hAnsi="Times New Roman" w:cs="Times New Roman"/>
          <w:color w:val="000000"/>
          <w:sz w:val="26"/>
          <w:szCs w:val="26"/>
        </w:rPr>
        <w:t xml:space="preserve">Лесозаводского городского округа </w:t>
      </w:r>
      <w:r>
        <w:rPr>
          <w:rFonts w:ascii="Times New Roman" w:hAnsi="Times New Roman" w:cs="Times New Roman"/>
          <w:color w:val="000000"/>
          <w:sz w:val="26"/>
          <w:szCs w:val="26"/>
        </w:rPr>
        <w:br/>
      </w:r>
      <w:r w:rsidRPr="00694997">
        <w:rPr>
          <w:rFonts w:ascii="Times New Roman" w:hAnsi="Times New Roman" w:cs="Times New Roman"/>
          <w:color w:val="000000"/>
          <w:sz w:val="26"/>
          <w:szCs w:val="26"/>
        </w:rPr>
        <w:t>в специальном разделе, посвященном контрольной деятельности.</w:t>
      </w:r>
    </w:p>
    <w:p w:rsidR="00694997" w:rsidRPr="00694997" w:rsidRDefault="00694997" w:rsidP="00694997">
      <w:pPr>
        <w:spacing w:after="0" w:line="240" w:lineRule="auto"/>
        <w:ind w:firstLine="709"/>
        <w:jc w:val="both"/>
        <w:rPr>
          <w:rFonts w:ascii="Times New Roman" w:hAnsi="Times New Roman" w:cs="Times New Roman"/>
          <w:color w:val="000000"/>
          <w:sz w:val="26"/>
          <w:szCs w:val="26"/>
        </w:rPr>
      </w:pPr>
      <w:r w:rsidRPr="00694997">
        <w:rPr>
          <w:rFonts w:ascii="Times New Roman" w:hAnsi="Times New Roman" w:cs="Times New Roman"/>
          <w:color w:val="000000"/>
          <w:sz w:val="26"/>
          <w:szCs w:val="26"/>
        </w:rPr>
        <w:t>8. Предостережение о недопустимости нарушения обязательных требований и предложение</w:t>
      </w:r>
      <w:r w:rsidRPr="00694997">
        <w:rPr>
          <w:rFonts w:ascii="Times New Roman" w:hAnsi="Times New Roman" w:cs="Times New Roman"/>
          <w:color w:val="000000"/>
          <w:sz w:val="26"/>
          <w:szCs w:val="26"/>
          <w:shd w:val="clear" w:color="auto" w:fill="FFFFFF"/>
        </w:rPr>
        <w:t xml:space="preserve"> принять меры по обеспечению соблюдения обязательных требований</w:t>
      </w:r>
      <w:r w:rsidRPr="00694997">
        <w:rPr>
          <w:rFonts w:ascii="Times New Roman" w:hAnsi="Times New Roman" w:cs="Times New Roman"/>
          <w:color w:val="000000"/>
          <w:sz w:val="26"/>
          <w:szCs w:val="26"/>
        </w:rPr>
        <w:t xml:space="preserve"> (далее – предостережение) объявляются контролируемому лицу </w:t>
      </w:r>
      <w:r>
        <w:rPr>
          <w:rFonts w:ascii="Times New Roman" w:hAnsi="Times New Roman" w:cs="Times New Roman"/>
          <w:color w:val="000000"/>
          <w:sz w:val="26"/>
          <w:szCs w:val="26"/>
        </w:rPr>
        <w:br/>
      </w:r>
      <w:r w:rsidRPr="00694997">
        <w:rPr>
          <w:rFonts w:ascii="Times New Roman" w:hAnsi="Times New Roman" w:cs="Times New Roman"/>
          <w:color w:val="000000"/>
          <w:sz w:val="26"/>
          <w:szCs w:val="26"/>
        </w:rPr>
        <w:t>в случае наличия у администрации</w:t>
      </w:r>
      <w:r>
        <w:rPr>
          <w:rFonts w:ascii="Times New Roman" w:hAnsi="Times New Roman" w:cs="Times New Roman"/>
          <w:color w:val="000000"/>
          <w:sz w:val="26"/>
          <w:szCs w:val="26"/>
        </w:rPr>
        <w:t xml:space="preserve"> Лесозаводского городского округа</w:t>
      </w:r>
      <w:r w:rsidRPr="00694997">
        <w:rPr>
          <w:rFonts w:ascii="Times New Roman" w:hAnsi="Times New Roman" w:cs="Times New Roman"/>
          <w:color w:val="000000"/>
          <w:sz w:val="26"/>
          <w:szCs w:val="26"/>
        </w:rPr>
        <w:t xml:space="preserve"> сведений </w:t>
      </w:r>
      <w:r>
        <w:rPr>
          <w:rFonts w:ascii="Times New Roman" w:hAnsi="Times New Roman" w:cs="Times New Roman"/>
          <w:color w:val="000000"/>
          <w:sz w:val="26"/>
          <w:szCs w:val="26"/>
        </w:rPr>
        <w:br/>
      </w:r>
      <w:r w:rsidRPr="00694997">
        <w:rPr>
          <w:rFonts w:ascii="Times New Roman" w:hAnsi="Times New Roman" w:cs="Times New Roman"/>
          <w:color w:val="000000"/>
          <w:sz w:val="26"/>
          <w:szCs w:val="26"/>
        </w:rPr>
        <w:t xml:space="preserve">о готовящихся нарушениях обязательных требований </w:t>
      </w:r>
      <w:r w:rsidRPr="00694997">
        <w:rPr>
          <w:rFonts w:ascii="Times New Roman" w:hAnsi="Times New Roman" w:cs="Times New Roman"/>
          <w:color w:val="000000"/>
          <w:sz w:val="26"/>
          <w:szCs w:val="26"/>
          <w:shd w:val="clear" w:color="auto" w:fill="FFFFFF"/>
        </w:rPr>
        <w:t>или признаках нарушений обязательных требований </w:t>
      </w:r>
      <w:r w:rsidRPr="00694997">
        <w:rPr>
          <w:rFonts w:ascii="Times New Roman" w:hAnsi="Times New Roman" w:cs="Times New Roman"/>
          <w:color w:val="000000"/>
          <w:sz w:val="26"/>
          <w:szCs w:val="26"/>
        </w:rPr>
        <w:t xml:space="preserve">и (или) в случае отсутствия подтверждения данных </w:t>
      </w:r>
      <w:r>
        <w:rPr>
          <w:rFonts w:ascii="Times New Roman" w:hAnsi="Times New Roman" w:cs="Times New Roman"/>
          <w:color w:val="000000"/>
          <w:sz w:val="26"/>
          <w:szCs w:val="26"/>
        </w:rPr>
        <w:br/>
      </w:r>
      <w:r w:rsidRPr="00694997">
        <w:rPr>
          <w:rFonts w:ascii="Times New Roman" w:hAnsi="Times New Roman" w:cs="Times New Roman"/>
          <w:color w:val="000000"/>
          <w:sz w:val="26"/>
          <w:szCs w:val="26"/>
        </w:rPr>
        <w:t xml:space="preserve">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(заместителем главы) </w:t>
      </w:r>
      <w:r>
        <w:rPr>
          <w:rFonts w:ascii="Times New Roman" w:hAnsi="Times New Roman" w:cs="Times New Roman"/>
          <w:color w:val="000000"/>
          <w:sz w:val="26"/>
          <w:szCs w:val="26"/>
        </w:rPr>
        <w:t>Лесозаводского городского округа</w:t>
      </w:r>
      <w:r w:rsidRPr="00694997">
        <w:rPr>
          <w:rFonts w:ascii="Times New Roman" w:hAnsi="Times New Roman" w:cs="Times New Roman"/>
          <w:i/>
          <w:iCs/>
          <w:color w:val="000000"/>
          <w:sz w:val="26"/>
          <w:szCs w:val="26"/>
        </w:rPr>
        <w:t xml:space="preserve"> </w:t>
      </w:r>
      <w:r w:rsidRPr="00694997">
        <w:rPr>
          <w:rFonts w:ascii="Times New Roman" w:hAnsi="Times New Roman" w:cs="Times New Roman"/>
          <w:color w:val="000000"/>
          <w:sz w:val="26"/>
          <w:szCs w:val="26"/>
        </w:rPr>
        <w:t xml:space="preserve">не позднее 30 дней со дня получения указанных сведений. Предостережение оформляется </w:t>
      </w:r>
      <w:r>
        <w:rPr>
          <w:rFonts w:ascii="Times New Roman" w:hAnsi="Times New Roman" w:cs="Times New Roman"/>
          <w:color w:val="000000"/>
          <w:sz w:val="26"/>
          <w:szCs w:val="26"/>
        </w:rPr>
        <w:br/>
      </w:r>
      <w:r w:rsidRPr="00694997">
        <w:rPr>
          <w:rFonts w:ascii="Times New Roman" w:hAnsi="Times New Roman" w:cs="Times New Roman"/>
          <w:color w:val="000000"/>
          <w:sz w:val="26"/>
          <w:szCs w:val="26"/>
        </w:rPr>
        <w:t>в письменной форме или в форме электронного документа и направляется в адрес контролируемого лица.</w:t>
      </w:r>
    </w:p>
    <w:p w:rsidR="00694997" w:rsidRPr="00694997" w:rsidRDefault="00694997" w:rsidP="00694997">
      <w:pPr>
        <w:spacing w:after="0" w:line="240" w:lineRule="auto"/>
        <w:ind w:firstLine="709"/>
        <w:jc w:val="both"/>
        <w:rPr>
          <w:rFonts w:ascii="Times New Roman" w:hAnsi="Times New Roman" w:cs="Times New Roman"/>
          <w:color w:val="000000"/>
          <w:sz w:val="26"/>
          <w:szCs w:val="26"/>
        </w:rPr>
      </w:pPr>
      <w:r w:rsidRPr="00694997">
        <w:rPr>
          <w:rFonts w:ascii="Times New Roman" w:hAnsi="Times New Roman" w:cs="Times New Roman"/>
          <w:color w:val="000000"/>
          <w:sz w:val="26"/>
          <w:szCs w:val="26"/>
        </w:rPr>
        <w:t xml:space="preserve">Предостережение о недопустимости нарушения обязательных требований оформляется в соответствии с формой, утвержденной </w:t>
      </w:r>
      <w:r w:rsidRPr="00694997">
        <w:rPr>
          <w:rFonts w:ascii="Times New Roman" w:hAnsi="Times New Roman" w:cs="Times New Roman"/>
          <w:color w:val="000000"/>
          <w:sz w:val="26"/>
          <w:szCs w:val="26"/>
          <w:shd w:val="clear" w:color="auto" w:fill="FFFFFF"/>
        </w:rPr>
        <w:t>приказом Министерства экономического развития Российской Федерации от 31.03.2021 № 151</w:t>
      </w:r>
      <w:r w:rsidRPr="00694997">
        <w:rPr>
          <w:rFonts w:ascii="Times New Roman" w:hAnsi="Times New Roman" w:cs="Times New Roman"/>
          <w:color w:val="000000"/>
          <w:sz w:val="26"/>
          <w:szCs w:val="26"/>
        </w:rPr>
        <w:br/>
      </w:r>
      <w:r w:rsidRPr="00694997">
        <w:rPr>
          <w:rFonts w:ascii="Times New Roman" w:hAnsi="Times New Roman" w:cs="Times New Roman"/>
          <w:color w:val="000000"/>
          <w:sz w:val="26"/>
          <w:szCs w:val="26"/>
          <w:shd w:val="clear" w:color="auto" w:fill="FFFFFF"/>
        </w:rPr>
        <w:t>«О типовых формах документов, используемых контрольным (надзорным) органом»</w:t>
      </w:r>
      <w:r w:rsidRPr="00694997">
        <w:rPr>
          <w:rFonts w:ascii="Times New Roman" w:hAnsi="Times New Roman" w:cs="Times New Roman"/>
          <w:color w:val="000000"/>
          <w:sz w:val="26"/>
          <w:szCs w:val="26"/>
        </w:rPr>
        <w:t>.</w:t>
      </w:r>
    </w:p>
    <w:p w:rsidR="00694997" w:rsidRPr="00694997" w:rsidRDefault="00694997" w:rsidP="00694997">
      <w:pPr>
        <w:pStyle w:val="ConsPlusNormal"/>
        <w:ind w:firstLine="709"/>
        <w:jc w:val="both"/>
        <w:rPr>
          <w:rFonts w:ascii="Times New Roman" w:hAnsi="Times New Roman" w:cs="Times New Roman"/>
          <w:color w:val="000000"/>
          <w:sz w:val="26"/>
          <w:szCs w:val="26"/>
        </w:rPr>
      </w:pPr>
      <w:r w:rsidRPr="00694997">
        <w:rPr>
          <w:rFonts w:ascii="Times New Roman" w:hAnsi="Times New Roman" w:cs="Times New Roman"/>
          <w:color w:val="000000"/>
          <w:sz w:val="26"/>
          <w:szCs w:val="26"/>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694997" w:rsidRPr="00694997" w:rsidRDefault="00694997" w:rsidP="00694997">
      <w:pPr>
        <w:pStyle w:val="ConsPlusNormal"/>
        <w:ind w:firstLine="709"/>
        <w:jc w:val="both"/>
        <w:rPr>
          <w:rFonts w:ascii="Times New Roman" w:hAnsi="Times New Roman" w:cs="Times New Roman"/>
          <w:color w:val="000000"/>
          <w:sz w:val="26"/>
          <w:szCs w:val="26"/>
        </w:rPr>
      </w:pPr>
      <w:r w:rsidRPr="00694997">
        <w:rPr>
          <w:rFonts w:ascii="Times New Roman" w:hAnsi="Times New Roman" w:cs="Times New Roman"/>
          <w:color w:val="000000"/>
          <w:sz w:val="26"/>
          <w:szCs w:val="26"/>
        </w:rPr>
        <w:t xml:space="preserve">В случае объявления администрацией </w:t>
      </w:r>
      <w:r>
        <w:rPr>
          <w:rFonts w:ascii="Times New Roman" w:hAnsi="Times New Roman" w:cs="Times New Roman"/>
          <w:color w:val="000000"/>
          <w:sz w:val="26"/>
          <w:szCs w:val="26"/>
        </w:rPr>
        <w:t xml:space="preserve">Лесозаводского городского округа </w:t>
      </w:r>
      <w:r w:rsidRPr="00694997">
        <w:rPr>
          <w:rFonts w:ascii="Times New Roman" w:hAnsi="Times New Roman" w:cs="Times New Roman"/>
          <w:color w:val="000000"/>
          <w:sz w:val="26"/>
          <w:szCs w:val="26"/>
        </w:rPr>
        <w:t xml:space="preserve">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w:t>
      </w:r>
      <w:r>
        <w:rPr>
          <w:rFonts w:ascii="Times New Roman" w:hAnsi="Times New Roman" w:cs="Times New Roman"/>
          <w:color w:val="000000"/>
          <w:sz w:val="26"/>
          <w:szCs w:val="26"/>
        </w:rPr>
        <w:t xml:space="preserve">Лесозаводского городского округа </w:t>
      </w:r>
      <w:r w:rsidRPr="00694997">
        <w:rPr>
          <w:rFonts w:ascii="Times New Roman" w:hAnsi="Times New Roman" w:cs="Times New Roman"/>
          <w:color w:val="000000"/>
          <w:sz w:val="26"/>
          <w:szCs w:val="26"/>
        </w:rPr>
        <w:t xml:space="preserve">в течение 30 дней со дня получения. В результате рассмотрения возражения контролируемому лицу </w:t>
      </w:r>
      <w:r>
        <w:rPr>
          <w:rFonts w:ascii="Times New Roman" w:hAnsi="Times New Roman" w:cs="Times New Roman"/>
          <w:color w:val="000000"/>
          <w:sz w:val="26"/>
          <w:szCs w:val="26"/>
        </w:rPr>
        <w:br/>
      </w:r>
      <w:r w:rsidRPr="00694997">
        <w:rPr>
          <w:rFonts w:ascii="Times New Roman" w:hAnsi="Times New Roman" w:cs="Times New Roman"/>
          <w:color w:val="000000"/>
          <w:sz w:val="26"/>
          <w:szCs w:val="26"/>
        </w:rPr>
        <w:t xml:space="preserve">в письменной форме или в форме электронного документа направляется ответ </w:t>
      </w:r>
      <w:r>
        <w:rPr>
          <w:rFonts w:ascii="Times New Roman" w:hAnsi="Times New Roman" w:cs="Times New Roman"/>
          <w:color w:val="000000"/>
          <w:sz w:val="26"/>
          <w:szCs w:val="26"/>
        </w:rPr>
        <w:br/>
      </w:r>
      <w:r w:rsidRPr="00694997">
        <w:rPr>
          <w:rFonts w:ascii="Times New Roman" w:hAnsi="Times New Roman" w:cs="Times New Roman"/>
          <w:color w:val="000000"/>
          <w:sz w:val="26"/>
          <w:szCs w:val="26"/>
        </w:rPr>
        <w:t xml:space="preserve">с информацией о согласии или несогласии с возражением. В случае несогласия </w:t>
      </w:r>
      <w:r>
        <w:rPr>
          <w:rFonts w:ascii="Times New Roman" w:hAnsi="Times New Roman" w:cs="Times New Roman"/>
          <w:color w:val="000000"/>
          <w:sz w:val="26"/>
          <w:szCs w:val="26"/>
        </w:rPr>
        <w:br/>
      </w:r>
      <w:r w:rsidRPr="00694997">
        <w:rPr>
          <w:rFonts w:ascii="Times New Roman" w:hAnsi="Times New Roman" w:cs="Times New Roman"/>
          <w:color w:val="000000"/>
          <w:sz w:val="26"/>
          <w:szCs w:val="26"/>
        </w:rPr>
        <w:lastRenderedPageBreak/>
        <w:t>с возражением в ответе указываются соответствующие обоснования.</w:t>
      </w:r>
    </w:p>
    <w:p w:rsidR="00694997" w:rsidRPr="00694997" w:rsidRDefault="00694997" w:rsidP="00694997">
      <w:pPr>
        <w:pStyle w:val="ConsPlusNormal"/>
        <w:ind w:firstLine="709"/>
        <w:jc w:val="both"/>
        <w:rPr>
          <w:rFonts w:ascii="Times New Roman" w:hAnsi="Times New Roman" w:cs="Times New Roman"/>
          <w:sz w:val="26"/>
          <w:szCs w:val="26"/>
        </w:rPr>
      </w:pPr>
      <w:r w:rsidRPr="00694997">
        <w:rPr>
          <w:rFonts w:ascii="Times New Roman" w:hAnsi="Times New Roman" w:cs="Times New Roman"/>
          <w:color w:val="000000"/>
          <w:sz w:val="26"/>
          <w:szCs w:val="26"/>
        </w:rPr>
        <w:t xml:space="preserve">9. Консультирование контролируемых лиц осуществляется должностным лицом, уполномоченным осуществлять муниципальный лесной контроль, </w:t>
      </w:r>
      <w:r w:rsidR="001A1706">
        <w:rPr>
          <w:rFonts w:ascii="Times New Roman" w:hAnsi="Times New Roman" w:cs="Times New Roman"/>
          <w:color w:val="000000"/>
          <w:sz w:val="26"/>
          <w:szCs w:val="26"/>
        </w:rPr>
        <w:br/>
      </w:r>
      <w:r w:rsidRPr="00694997">
        <w:rPr>
          <w:rFonts w:ascii="Times New Roman" w:hAnsi="Times New Roman" w:cs="Times New Roman"/>
          <w:color w:val="000000"/>
          <w:sz w:val="26"/>
          <w:szCs w:val="26"/>
        </w:rPr>
        <w:t xml:space="preserve">по телефону, посредством видео-конференц-связи, на личном приеме либо в ходе проведения профилактических мероприятий, контрольных мероприятий </w:t>
      </w:r>
      <w:r w:rsidR="001A1706">
        <w:rPr>
          <w:rFonts w:ascii="Times New Roman" w:hAnsi="Times New Roman" w:cs="Times New Roman"/>
          <w:color w:val="000000"/>
          <w:sz w:val="26"/>
          <w:szCs w:val="26"/>
        </w:rPr>
        <w:br/>
      </w:r>
      <w:r w:rsidRPr="00694997">
        <w:rPr>
          <w:rFonts w:ascii="Times New Roman" w:hAnsi="Times New Roman" w:cs="Times New Roman"/>
          <w:color w:val="000000"/>
          <w:sz w:val="26"/>
          <w:szCs w:val="26"/>
        </w:rPr>
        <w:t>и не должно превышать 15 минут.</w:t>
      </w:r>
    </w:p>
    <w:p w:rsidR="00694997" w:rsidRPr="00694997" w:rsidRDefault="00694997" w:rsidP="00694997">
      <w:pPr>
        <w:pStyle w:val="ConsPlusNormal"/>
        <w:ind w:firstLine="709"/>
        <w:jc w:val="both"/>
        <w:rPr>
          <w:rFonts w:ascii="Times New Roman" w:hAnsi="Times New Roman" w:cs="Times New Roman"/>
          <w:sz w:val="26"/>
          <w:szCs w:val="26"/>
        </w:rPr>
      </w:pPr>
      <w:r w:rsidRPr="00694997">
        <w:rPr>
          <w:rFonts w:ascii="Times New Roman" w:hAnsi="Times New Roman" w:cs="Times New Roman"/>
          <w:color w:val="000000"/>
          <w:sz w:val="26"/>
          <w:szCs w:val="26"/>
        </w:rPr>
        <w:t xml:space="preserve">Личный прием граждан проводится главой (заместителем главы) </w:t>
      </w:r>
      <w:r w:rsidR="001A1706">
        <w:rPr>
          <w:rFonts w:ascii="Times New Roman" w:hAnsi="Times New Roman" w:cs="Times New Roman"/>
          <w:color w:val="000000"/>
          <w:sz w:val="26"/>
          <w:szCs w:val="26"/>
        </w:rPr>
        <w:t xml:space="preserve">Лесозаводского городского округа </w:t>
      </w:r>
      <w:r w:rsidRPr="00694997">
        <w:rPr>
          <w:rFonts w:ascii="Times New Roman" w:hAnsi="Times New Roman" w:cs="Times New Roman"/>
          <w:color w:val="000000"/>
          <w:sz w:val="26"/>
          <w:szCs w:val="26"/>
        </w:rPr>
        <w:t xml:space="preserve">и (или) должностным лицом, уполномоченным осуществлять муниципальный лесной контроль. Информация о месте приема, </w:t>
      </w:r>
      <w:r w:rsidR="001A1706">
        <w:rPr>
          <w:rFonts w:ascii="Times New Roman" w:hAnsi="Times New Roman" w:cs="Times New Roman"/>
          <w:color w:val="000000"/>
          <w:sz w:val="26"/>
          <w:szCs w:val="26"/>
        </w:rPr>
        <w:br/>
      </w:r>
      <w:r w:rsidRPr="00694997">
        <w:rPr>
          <w:rFonts w:ascii="Times New Roman" w:hAnsi="Times New Roman" w:cs="Times New Roman"/>
          <w:color w:val="000000"/>
          <w:sz w:val="26"/>
          <w:szCs w:val="26"/>
        </w:rPr>
        <w:t xml:space="preserve">а также об установленных для приема днях и часах размещается на официальном сайте администрации </w:t>
      </w:r>
      <w:r w:rsidR="001A1706">
        <w:rPr>
          <w:rFonts w:ascii="Times New Roman" w:hAnsi="Times New Roman" w:cs="Times New Roman"/>
          <w:color w:val="000000"/>
          <w:sz w:val="26"/>
          <w:szCs w:val="26"/>
        </w:rPr>
        <w:t xml:space="preserve">Лесозаводского городского округа </w:t>
      </w:r>
      <w:r w:rsidRPr="00694997">
        <w:rPr>
          <w:rFonts w:ascii="Times New Roman" w:hAnsi="Times New Roman" w:cs="Times New Roman"/>
          <w:color w:val="000000"/>
          <w:sz w:val="26"/>
          <w:szCs w:val="26"/>
        </w:rPr>
        <w:t>в специальном разделе, посвященном контрольной деятельности.</w:t>
      </w:r>
    </w:p>
    <w:p w:rsidR="00694997" w:rsidRPr="00694997" w:rsidRDefault="00694997" w:rsidP="00694997">
      <w:pPr>
        <w:pStyle w:val="ConsPlusNormal"/>
        <w:ind w:firstLine="709"/>
        <w:jc w:val="both"/>
        <w:rPr>
          <w:rFonts w:ascii="Times New Roman" w:hAnsi="Times New Roman" w:cs="Times New Roman"/>
          <w:color w:val="000000"/>
          <w:sz w:val="26"/>
          <w:szCs w:val="26"/>
        </w:rPr>
      </w:pPr>
      <w:r w:rsidRPr="00694997">
        <w:rPr>
          <w:rFonts w:ascii="Times New Roman" w:hAnsi="Times New Roman" w:cs="Times New Roman"/>
          <w:color w:val="000000"/>
          <w:sz w:val="26"/>
          <w:szCs w:val="26"/>
        </w:rPr>
        <w:t xml:space="preserve">Консультирование осуществляется в устной или письменной форме </w:t>
      </w:r>
      <w:r w:rsidR="001A1706">
        <w:rPr>
          <w:rFonts w:ascii="Times New Roman" w:hAnsi="Times New Roman" w:cs="Times New Roman"/>
          <w:color w:val="000000"/>
          <w:sz w:val="26"/>
          <w:szCs w:val="26"/>
        </w:rPr>
        <w:br/>
      </w:r>
      <w:r w:rsidRPr="00694997">
        <w:rPr>
          <w:rFonts w:ascii="Times New Roman" w:hAnsi="Times New Roman" w:cs="Times New Roman"/>
          <w:color w:val="000000"/>
          <w:sz w:val="26"/>
          <w:szCs w:val="26"/>
        </w:rPr>
        <w:t>по следующим вопросам:</w:t>
      </w:r>
    </w:p>
    <w:p w:rsidR="00694997" w:rsidRPr="00694997" w:rsidRDefault="00694997" w:rsidP="00694997">
      <w:pPr>
        <w:pStyle w:val="ConsPlusNormal"/>
        <w:ind w:firstLine="709"/>
        <w:jc w:val="both"/>
        <w:rPr>
          <w:rFonts w:ascii="Times New Roman" w:hAnsi="Times New Roman" w:cs="Times New Roman"/>
          <w:color w:val="000000"/>
          <w:sz w:val="26"/>
          <w:szCs w:val="26"/>
        </w:rPr>
      </w:pPr>
      <w:r w:rsidRPr="00694997">
        <w:rPr>
          <w:rFonts w:ascii="Times New Roman" w:hAnsi="Times New Roman" w:cs="Times New Roman"/>
          <w:color w:val="000000"/>
          <w:sz w:val="26"/>
          <w:szCs w:val="26"/>
        </w:rPr>
        <w:t>1) организация и осуществление муниципального лесного контроля;</w:t>
      </w:r>
    </w:p>
    <w:p w:rsidR="00694997" w:rsidRPr="00694997" w:rsidRDefault="00694997" w:rsidP="00694997">
      <w:pPr>
        <w:pStyle w:val="ConsPlusNormal"/>
        <w:ind w:firstLine="709"/>
        <w:jc w:val="both"/>
        <w:rPr>
          <w:rFonts w:ascii="Times New Roman" w:hAnsi="Times New Roman" w:cs="Times New Roman"/>
          <w:sz w:val="26"/>
          <w:szCs w:val="26"/>
        </w:rPr>
      </w:pPr>
      <w:r w:rsidRPr="00694997">
        <w:rPr>
          <w:rFonts w:ascii="Times New Roman" w:hAnsi="Times New Roman" w:cs="Times New Roman"/>
          <w:color w:val="000000"/>
          <w:sz w:val="26"/>
          <w:szCs w:val="26"/>
        </w:rPr>
        <w:t>2) порядок осуществления контрольных мероприятий, установленных настоящим Положением;</w:t>
      </w:r>
      <w:r w:rsidRPr="00694997">
        <w:rPr>
          <w:rFonts w:ascii="Times New Roman" w:hAnsi="Times New Roman" w:cs="Times New Roman"/>
          <w:sz w:val="26"/>
          <w:szCs w:val="26"/>
        </w:rPr>
        <w:t xml:space="preserve"> </w:t>
      </w:r>
    </w:p>
    <w:p w:rsidR="00694997" w:rsidRPr="00694997" w:rsidRDefault="00694997" w:rsidP="00694997">
      <w:pPr>
        <w:pStyle w:val="ConsPlusNormal"/>
        <w:ind w:firstLine="709"/>
        <w:jc w:val="both"/>
        <w:rPr>
          <w:rFonts w:ascii="Times New Roman" w:hAnsi="Times New Roman" w:cs="Times New Roman"/>
          <w:sz w:val="26"/>
          <w:szCs w:val="26"/>
        </w:rPr>
      </w:pPr>
      <w:r w:rsidRPr="00694997">
        <w:rPr>
          <w:rFonts w:ascii="Times New Roman" w:hAnsi="Times New Roman" w:cs="Times New Roman"/>
          <w:sz w:val="26"/>
          <w:szCs w:val="26"/>
        </w:rPr>
        <w:t>3) порядок обжалования действий (бездействия) должностных лиц, уполномоченных осуществлять муниципальный лесной контроль;</w:t>
      </w:r>
    </w:p>
    <w:p w:rsidR="00694997" w:rsidRPr="00694997" w:rsidRDefault="00694997" w:rsidP="00694997">
      <w:pPr>
        <w:pStyle w:val="ConsPlusNormal"/>
        <w:ind w:firstLine="709"/>
        <w:jc w:val="both"/>
        <w:rPr>
          <w:rFonts w:ascii="Times New Roman" w:hAnsi="Times New Roman" w:cs="Times New Roman"/>
          <w:sz w:val="26"/>
          <w:szCs w:val="26"/>
        </w:rPr>
      </w:pPr>
      <w:r w:rsidRPr="00694997">
        <w:rPr>
          <w:rFonts w:ascii="Times New Roman" w:hAnsi="Times New Roman" w:cs="Times New Roman"/>
          <w:sz w:val="26"/>
          <w:szCs w:val="26"/>
        </w:rPr>
        <w:t xml:space="preserve">4) получение информации о </w:t>
      </w:r>
      <w:r w:rsidRPr="00694997">
        <w:rPr>
          <w:rFonts w:ascii="Times New Roman" w:hAnsi="Times New Roman" w:cs="Times New Roman"/>
          <w:color w:val="000000"/>
          <w:sz w:val="26"/>
          <w:szCs w:val="26"/>
        </w:rPr>
        <w:t>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694997" w:rsidRPr="00694997" w:rsidRDefault="00694997" w:rsidP="00694997">
      <w:pPr>
        <w:pStyle w:val="ConsPlusNormal"/>
        <w:ind w:firstLine="709"/>
        <w:jc w:val="both"/>
        <w:rPr>
          <w:rFonts w:ascii="Times New Roman" w:hAnsi="Times New Roman" w:cs="Times New Roman"/>
          <w:color w:val="000000"/>
          <w:sz w:val="26"/>
          <w:szCs w:val="26"/>
        </w:rPr>
      </w:pPr>
      <w:r w:rsidRPr="00694997">
        <w:rPr>
          <w:rFonts w:ascii="Times New Roman" w:hAnsi="Times New Roman" w:cs="Times New Roman"/>
          <w:color w:val="000000"/>
          <w:sz w:val="26"/>
          <w:szCs w:val="26"/>
        </w:rPr>
        <w:t>Консультирование контролируемых лиц в устной форме может осуществляться также на собраниях и конференциях граждан.</w:t>
      </w:r>
    </w:p>
    <w:p w:rsidR="00694997" w:rsidRPr="00694997" w:rsidRDefault="00694997" w:rsidP="00694997">
      <w:pPr>
        <w:pStyle w:val="ConsPlusNormal"/>
        <w:ind w:firstLine="709"/>
        <w:jc w:val="both"/>
        <w:rPr>
          <w:rFonts w:ascii="Times New Roman" w:hAnsi="Times New Roman" w:cs="Times New Roman"/>
          <w:sz w:val="26"/>
          <w:szCs w:val="26"/>
        </w:rPr>
      </w:pPr>
      <w:r w:rsidRPr="00694997">
        <w:rPr>
          <w:rFonts w:ascii="Times New Roman" w:hAnsi="Times New Roman" w:cs="Times New Roman"/>
          <w:color w:val="000000"/>
          <w:sz w:val="26"/>
          <w:szCs w:val="26"/>
        </w:rPr>
        <w:t xml:space="preserve">2.10. Консультирование в письменной форме осуществляется должностным лицом, уполномоченным осуществлять муниципальный лесной контроль, </w:t>
      </w:r>
      <w:r w:rsidR="001A1706">
        <w:rPr>
          <w:rFonts w:ascii="Times New Roman" w:hAnsi="Times New Roman" w:cs="Times New Roman"/>
          <w:color w:val="000000"/>
          <w:sz w:val="26"/>
          <w:szCs w:val="26"/>
        </w:rPr>
        <w:br/>
      </w:r>
      <w:r w:rsidRPr="00694997">
        <w:rPr>
          <w:rFonts w:ascii="Times New Roman" w:hAnsi="Times New Roman" w:cs="Times New Roman"/>
          <w:color w:val="000000"/>
          <w:sz w:val="26"/>
          <w:szCs w:val="26"/>
        </w:rPr>
        <w:t>в следующих случаях:</w:t>
      </w:r>
    </w:p>
    <w:p w:rsidR="00694997" w:rsidRPr="00694997" w:rsidRDefault="00694997" w:rsidP="00694997">
      <w:pPr>
        <w:pStyle w:val="ConsPlusNormal"/>
        <w:ind w:firstLine="709"/>
        <w:jc w:val="both"/>
        <w:rPr>
          <w:rFonts w:ascii="Times New Roman" w:hAnsi="Times New Roman" w:cs="Times New Roman"/>
          <w:sz w:val="26"/>
          <w:szCs w:val="26"/>
        </w:rPr>
      </w:pPr>
      <w:r w:rsidRPr="00694997">
        <w:rPr>
          <w:rFonts w:ascii="Times New Roman" w:hAnsi="Times New Roman" w:cs="Times New Roman"/>
          <w:color w:val="000000"/>
          <w:sz w:val="26"/>
          <w:szCs w:val="26"/>
        </w:rPr>
        <w:t>1) контролируемым лицом представлен письменный запрос о представлении письменного ответа по вопросам консультирования;</w:t>
      </w:r>
    </w:p>
    <w:p w:rsidR="00694997" w:rsidRPr="00694997" w:rsidRDefault="00694997" w:rsidP="00694997">
      <w:pPr>
        <w:pStyle w:val="ConsPlusNormal"/>
        <w:ind w:firstLine="709"/>
        <w:jc w:val="both"/>
        <w:rPr>
          <w:rFonts w:ascii="Times New Roman" w:hAnsi="Times New Roman" w:cs="Times New Roman"/>
          <w:sz w:val="26"/>
          <w:szCs w:val="26"/>
        </w:rPr>
      </w:pPr>
      <w:r w:rsidRPr="00694997">
        <w:rPr>
          <w:rFonts w:ascii="Times New Roman" w:hAnsi="Times New Roman" w:cs="Times New Roman"/>
          <w:color w:val="000000"/>
          <w:sz w:val="26"/>
          <w:szCs w:val="26"/>
        </w:rPr>
        <w:t xml:space="preserve">2) за время консультирования предоставить в устной форме ответ </w:t>
      </w:r>
      <w:r w:rsidR="001A1706">
        <w:rPr>
          <w:rFonts w:ascii="Times New Roman" w:hAnsi="Times New Roman" w:cs="Times New Roman"/>
          <w:color w:val="000000"/>
          <w:sz w:val="26"/>
          <w:szCs w:val="26"/>
        </w:rPr>
        <w:br/>
      </w:r>
      <w:r w:rsidRPr="00694997">
        <w:rPr>
          <w:rFonts w:ascii="Times New Roman" w:hAnsi="Times New Roman" w:cs="Times New Roman"/>
          <w:color w:val="000000"/>
          <w:sz w:val="26"/>
          <w:szCs w:val="26"/>
        </w:rPr>
        <w:t>на поставленные вопросы невозможно;</w:t>
      </w:r>
    </w:p>
    <w:p w:rsidR="00694997" w:rsidRPr="00694997" w:rsidRDefault="00694997" w:rsidP="00694997">
      <w:pPr>
        <w:pStyle w:val="ConsPlusNormal"/>
        <w:ind w:firstLine="709"/>
        <w:jc w:val="both"/>
        <w:rPr>
          <w:rFonts w:ascii="Times New Roman" w:hAnsi="Times New Roman" w:cs="Times New Roman"/>
          <w:sz w:val="26"/>
          <w:szCs w:val="26"/>
        </w:rPr>
      </w:pPr>
      <w:r w:rsidRPr="00694997">
        <w:rPr>
          <w:rFonts w:ascii="Times New Roman" w:hAnsi="Times New Roman" w:cs="Times New Roman"/>
          <w:color w:val="000000"/>
          <w:sz w:val="26"/>
          <w:szCs w:val="26"/>
        </w:rPr>
        <w:t>3) ответ на поставленные вопросы требует дополнительного запроса сведений.</w:t>
      </w:r>
    </w:p>
    <w:p w:rsidR="00694997" w:rsidRPr="00694997" w:rsidRDefault="00694997" w:rsidP="00694997">
      <w:pPr>
        <w:pStyle w:val="ConsPlusNormal"/>
        <w:ind w:firstLine="709"/>
        <w:jc w:val="both"/>
        <w:rPr>
          <w:rFonts w:ascii="Times New Roman" w:hAnsi="Times New Roman" w:cs="Times New Roman"/>
          <w:sz w:val="26"/>
          <w:szCs w:val="26"/>
        </w:rPr>
      </w:pPr>
      <w:r w:rsidRPr="00694997">
        <w:rPr>
          <w:rFonts w:ascii="Times New Roman" w:hAnsi="Times New Roman" w:cs="Times New Roman"/>
          <w:color w:val="000000"/>
          <w:sz w:val="26"/>
          <w:szCs w:val="26"/>
        </w:rPr>
        <w:t xml:space="preserve">При осуществлении консультирования должностное лицо, уполномоченное осуществлять муниципальный лесной контроль, обязано соблюдать конфиденциальность информации, доступ к которой ограничен в соответствии </w:t>
      </w:r>
      <w:r w:rsidR="00854172">
        <w:rPr>
          <w:rFonts w:ascii="Times New Roman" w:hAnsi="Times New Roman" w:cs="Times New Roman"/>
          <w:color w:val="000000"/>
          <w:sz w:val="26"/>
          <w:szCs w:val="26"/>
        </w:rPr>
        <w:br/>
      </w:r>
      <w:r w:rsidRPr="00694997">
        <w:rPr>
          <w:rFonts w:ascii="Times New Roman" w:hAnsi="Times New Roman" w:cs="Times New Roman"/>
          <w:color w:val="000000"/>
          <w:sz w:val="26"/>
          <w:szCs w:val="26"/>
        </w:rPr>
        <w:t>с законодательством Российской Федерации.</w:t>
      </w:r>
    </w:p>
    <w:p w:rsidR="00694997" w:rsidRPr="00694997" w:rsidRDefault="00694997" w:rsidP="00694997">
      <w:pPr>
        <w:pStyle w:val="ConsPlusNormal"/>
        <w:ind w:firstLine="709"/>
        <w:jc w:val="both"/>
        <w:rPr>
          <w:rFonts w:ascii="Times New Roman" w:hAnsi="Times New Roman" w:cs="Times New Roman"/>
          <w:sz w:val="26"/>
          <w:szCs w:val="26"/>
        </w:rPr>
      </w:pPr>
      <w:r w:rsidRPr="00694997">
        <w:rPr>
          <w:rFonts w:ascii="Times New Roman" w:hAnsi="Times New Roman" w:cs="Times New Roman"/>
          <w:color w:val="000000"/>
          <w:sz w:val="26"/>
          <w:szCs w:val="26"/>
        </w:rPr>
        <w:t xml:space="preserve">В ходе консультирования не может предоставляться информация, содержащая оценку конкретного контрольного мероприятия, решений </w:t>
      </w:r>
      <w:r w:rsidR="00854172">
        <w:rPr>
          <w:rFonts w:ascii="Times New Roman" w:hAnsi="Times New Roman" w:cs="Times New Roman"/>
          <w:color w:val="000000"/>
          <w:sz w:val="26"/>
          <w:szCs w:val="26"/>
        </w:rPr>
        <w:br/>
      </w:r>
      <w:r w:rsidRPr="00694997">
        <w:rPr>
          <w:rFonts w:ascii="Times New Roman" w:hAnsi="Times New Roman" w:cs="Times New Roman"/>
          <w:color w:val="000000"/>
          <w:sz w:val="26"/>
          <w:szCs w:val="26"/>
        </w:rPr>
        <w:t xml:space="preserve">и (или) действий должностных лиц, уполномоченных осуществлять муниципальный лесной контроль, иных участников контрольного мероприятия, </w:t>
      </w:r>
      <w:r w:rsidR="00854172">
        <w:rPr>
          <w:rFonts w:ascii="Times New Roman" w:hAnsi="Times New Roman" w:cs="Times New Roman"/>
          <w:color w:val="000000"/>
          <w:sz w:val="26"/>
          <w:szCs w:val="26"/>
        </w:rPr>
        <w:br/>
      </w:r>
      <w:r w:rsidRPr="00694997">
        <w:rPr>
          <w:rFonts w:ascii="Times New Roman" w:hAnsi="Times New Roman" w:cs="Times New Roman"/>
          <w:color w:val="000000"/>
          <w:sz w:val="26"/>
          <w:szCs w:val="26"/>
        </w:rPr>
        <w:t>а также результаты проведенных в рамках контрольного мероприятия экспертизы, испытаний.</w:t>
      </w:r>
    </w:p>
    <w:p w:rsidR="00694997" w:rsidRPr="00694997" w:rsidRDefault="00694997" w:rsidP="00694997">
      <w:pPr>
        <w:pStyle w:val="ConsPlusNormal"/>
        <w:ind w:firstLine="709"/>
        <w:jc w:val="both"/>
        <w:rPr>
          <w:rFonts w:ascii="Times New Roman" w:hAnsi="Times New Roman" w:cs="Times New Roman"/>
          <w:sz w:val="26"/>
          <w:szCs w:val="26"/>
        </w:rPr>
      </w:pPr>
      <w:r w:rsidRPr="00694997">
        <w:rPr>
          <w:rFonts w:ascii="Times New Roman" w:hAnsi="Times New Roman" w:cs="Times New Roman"/>
          <w:color w:val="000000"/>
          <w:sz w:val="26"/>
          <w:szCs w:val="26"/>
        </w:rPr>
        <w:t xml:space="preserve">Информация, ставшая известной должностному лицу, уполномоченному осуществлять муниципальный лесной контроль, в ходе консультирования, </w:t>
      </w:r>
      <w:r w:rsidR="001A1706">
        <w:rPr>
          <w:rFonts w:ascii="Times New Roman" w:hAnsi="Times New Roman" w:cs="Times New Roman"/>
          <w:color w:val="000000"/>
          <w:sz w:val="26"/>
          <w:szCs w:val="26"/>
        </w:rPr>
        <w:br/>
      </w:r>
      <w:r w:rsidRPr="00694997">
        <w:rPr>
          <w:rFonts w:ascii="Times New Roman" w:hAnsi="Times New Roman" w:cs="Times New Roman"/>
          <w:color w:val="000000"/>
          <w:sz w:val="26"/>
          <w:szCs w:val="26"/>
        </w:rPr>
        <w:t>не может использоваться администрацией в целях оценки контролируемого лица по вопросам соблюдения обязательных требований.</w:t>
      </w:r>
    </w:p>
    <w:p w:rsidR="00694997" w:rsidRPr="00694997" w:rsidRDefault="00694997" w:rsidP="00694997">
      <w:pPr>
        <w:pStyle w:val="ConsPlusNormal"/>
        <w:ind w:firstLine="709"/>
        <w:jc w:val="both"/>
        <w:rPr>
          <w:rFonts w:ascii="Times New Roman" w:hAnsi="Times New Roman" w:cs="Times New Roman"/>
          <w:sz w:val="26"/>
          <w:szCs w:val="26"/>
        </w:rPr>
      </w:pPr>
      <w:r w:rsidRPr="00694997">
        <w:rPr>
          <w:rFonts w:ascii="Times New Roman" w:hAnsi="Times New Roman" w:cs="Times New Roman"/>
          <w:color w:val="000000"/>
          <w:sz w:val="26"/>
          <w:szCs w:val="26"/>
        </w:rPr>
        <w:t>Должностными лицами, уполномоченными осуществлять муниципальный лесной контроль, ведется журнал учета консультирований.</w:t>
      </w:r>
    </w:p>
    <w:p w:rsidR="00694997" w:rsidRPr="00694997" w:rsidRDefault="00694997" w:rsidP="00694997">
      <w:pPr>
        <w:pStyle w:val="ConsPlusNormal"/>
        <w:ind w:firstLine="709"/>
        <w:jc w:val="both"/>
        <w:rPr>
          <w:rFonts w:ascii="Times New Roman" w:hAnsi="Times New Roman" w:cs="Times New Roman"/>
          <w:color w:val="000000"/>
          <w:sz w:val="26"/>
          <w:szCs w:val="26"/>
        </w:rPr>
      </w:pPr>
      <w:r w:rsidRPr="00694997">
        <w:rPr>
          <w:rFonts w:ascii="Times New Roman" w:hAnsi="Times New Roman" w:cs="Times New Roman"/>
          <w:color w:val="000000"/>
          <w:sz w:val="26"/>
          <w:szCs w:val="26"/>
        </w:rPr>
        <w:lastRenderedPageBreak/>
        <w:t xml:space="preserve">В случае поступления в администрацию </w:t>
      </w:r>
      <w:r w:rsidR="001A1706">
        <w:rPr>
          <w:rFonts w:ascii="Times New Roman" w:hAnsi="Times New Roman" w:cs="Times New Roman"/>
          <w:color w:val="000000"/>
          <w:sz w:val="26"/>
          <w:szCs w:val="26"/>
        </w:rPr>
        <w:t xml:space="preserve">Лесозаводского городского округа </w:t>
      </w:r>
      <w:r w:rsidRPr="00694997">
        <w:rPr>
          <w:rFonts w:ascii="Times New Roman" w:hAnsi="Times New Roman" w:cs="Times New Roman"/>
          <w:color w:val="000000"/>
          <w:sz w:val="26"/>
          <w:szCs w:val="26"/>
        </w:rPr>
        <w:t xml:space="preserve">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w:t>
      </w:r>
      <w:r w:rsidR="001A1706">
        <w:rPr>
          <w:rFonts w:ascii="Times New Roman" w:hAnsi="Times New Roman" w:cs="Times New Roman"/>
          <w:color w:val="000000"/>
          <w:sz w:val="26"/>
          <w:szCs w:val="26"/>
        </w:rPr>
        <w:t xml:space="preserve">Лесозаводского городского округа </w:t>
      </w:r>
      <w:r w:rsidRPr="00694997">
        <w:rPr>
          <w:rFonts w:ascii="Times New Roman" w:hAnsi="Times New Roman" w:cs="Times New Roman"/>
          <w:color w:val="000000"/>
          <w:sz w:val="26"/>
          <w:szCs w:val="26"/>
        </w:rPr>
        <w:t xml:space="preserve">в специальном разделе, посвященном контрольной деятельности, письменного разъяснения, подписанного главой (заместителем главы) </w:t>
      </w:r>
      <w:r w:rsidR="001A1706">
        <w:rPr>
          <w:rFonts w:ascii="Times New Roman" w:hAnsi="Times New Roman" w:cs="Times New Roman"/>
          <w:color w:val="000000"/>
          <w:sz w:val="26"/>
          <w:szCs w:val="26"/>
        </w:rPr>
        <w:t>Лесозаводского городского округа</w:t>
      </w:r>
      <w:r w:rsidRPr="00694997">
        <w:rPr>
          <w:rFonts w:ascii="Times New Roman" w:hAnsi="Times New Roman" w:cs="Times New Roman"/>
          <w:i/>
          <w:iCs/>
          <w:color w:val="000000"/>
          <w:sz w:val="26"/>
          <w:szCs w:val="26"/>
        </w:rPr>
        <w:t xml:space="preserve"> </w:t>
      </w:r>
      <w:r w:rsidRPr="00694997">
        <w:rPr>
          <w:rFonts w:ascii="Times New Roman" w:hAnsi="Times New Roman" w:cs="Times New Roman"/>
          <w:color w:val="000000"/>
          <w:sz w:val="26"/>
          <w:szCs w:val="26"/>
        </w:rPr>
        <w:t>или должностным лицом, уполномоченным осуществлять муниципальный лесной контроль.</w:t>
      </w:r>
    </w:p>
    <w:p w:rsidR="00694997" w:rsidRPr="00694997" w:rsidRDefault="00694997" w:rsidP="00694997">
      <w:pPr>
        <w:pStyle w:val="ConsPlusNormal"/>
        <w:ind w:firstLine="709"/>
        <w:jc w:val="both"/>
        <w:rPr>
          <w:rFonts w:ascii="Times New Roman" w:hAnsi="Times New Roman" w:cs="Times New Roman"/>
          <w:sz w:val="26"/>
          <w:szCs w:val="26"/>
        </w:rPr>
      </w:pPr>
      <w:r w:rsidRPr="00694997">
        <w:rPr>
          <w:rFonts w:ascii="Times New Roman" w:hAnsi="Times New Roman" w:cs="Times New Roman"/>
          <w:sz w:val="26"/>
          <w:szCs w:val="26"/>
        </w:rPr>
        <w:t>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694997" w:rsidRPr="00694997" w:rsidRDefault="00694997" w:rsidP="00694997">
      <w:pPr>
        <w:pStyle w:val="ConsPlusNormal"/>
        <w:ind w:firstLine="709"/>
        <w:jc w:val="both"/>
        <w:rPr>
          <w:rFonts w:ascii="Times New Roman" w:hAnsi="Times New Roman" w:cs="Times New Roman"/>
          <w:sz w:val="26"/>
          <w:szCs w:val="26"/>
        </w:rPr>
      </w:pPr>
      <w:r w:rsidRPr="00694997">
        <w:rPr>
          <w:rFonts w:ascii="Times New Roman" w:hAnsi="Times New Roman" w:cs="Times New Roman"/>
          <w:sz w:val="26"/>
          <w:szCs w:val="26"/>
        </w:rPr>
        <w:t xml:space="preserve">В ходе профилактического визита контролируемое лицо информируется </w:t>
      </w:r>
      <w:r w:rsidR="001A1706">
        <w:rPr>
          <w:rFonts w:ascii="Times New Roman" w:hAnsi="Times New Roman" w:cs="Times New Roman"/>
          <w:sz w:val="26"/>
          <w:szCs w:val="26"/>
        </w:rPr>
        <w:br/>
      </w:r>
      <w:r w:rsidRPr="00694997">
        <w:rPr>
          <w:rFonts w:ascii="Times New Roman" w:hAnsi="Times New Roman" w:cs="Times New Roman"/>
          <w:sz w:val="26"/>
          <w:szCs w:val="26"/>
        </w:rPr>
        <w:t xml:space="preserve">об обязательных требованиях, предъявляемых к его деятельности либо </w:t>
      </w:r>
      <w:r w:rsidR="001A1706">
        <w:rPr>
          <w:rFonts w:ascii="Times New Roman" w:hAnsi="Times New Roman" w:cs="Times New Roman"/>
          <w:sz w:val="26"/>
          <w:szCs w:val="26"/>
        </w:rPr>
        <w:br/>
      </w:r>
      <w:r w:rsidRPr="00694997">
        <w:rPr>
          <w:rFonts w:ascii="Times New Roman" w:hAnsi="Times New Roman" w:cs="Times New Roman"/>
          <w:sz w:val="26"/>
          <w:szCs w:val="26"/>
        </w:rPr>
        <w:t>к принадлежащим ему объектам контроля.</w:t>
      </w:r>
    </w:p>
    <w:p w:rsidR="00694997" w:rsidRPr="00694997" w:rsidRDefault="00694997" w:rsidP="00694997">
      <w:pPr>
        <w:pStyle w:val="ConsPlusNormal"/>
        <w:ind w:firstLine="709"/>
        <w:jc w:val="both"/>
        <w:rPr>
          <w:rFonts w:ascii="Times New Roman" w:hAnsi="Times New Roman" w:cs="Times New Roman"/>
          <w:sz w:val="26"/>
          <w:szCs w:val="26"/>
        </w:rPr>
      </w:pPr>
      <w:r w:rsidRPr="00694997">
        <w:rPr>
          <w:rFonts w:ascii="Times New Roman" w:hAnsi="Times New Roman" w:cs="Times New Roman"/>
          <w:sz w:val="26"/>
          <w:szCs w:val="26"/>
        </w:rPr>
        <w:t xml:space="preserve">При проведении профилактического визита контролируемым лицам </w:t>
      </w:r>
      <w:r w:rsidR="001A1706">
        <w:rPr>
          <w:rFonts w:ascii="Times New Roman" w:hAnsi="Times New Roman" w:cs="Times New Roman"/>
          <w:sz w:val="26"/>
          <w:szCs w:val="26"/>
        </w:rPr>
        <w:br/>
      </w:r>
      <w:r w:rsidRPr="00694997">
        <w:rPr>
          <w:rFonts w:ascii="Times New Roman" w:hAnsi="Times New Roman" w:cs="Times New Roman"/>
          <w:sz w:val="26"/>
          <w:szCs w:val="26"/>
        </w:rPr>
        <w:t>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694997" w:rsidRDefault="00694997" w:rsidP="009A28C6">
      <w:pPr>
        <w:pStyle w:val="ConsPlusNormal"/>
        <w:tabs>
          <w:tab w:val="left" w:pos="709"/>
        </w:tabs>
        <w:ind w:firstLine="709"/>
        <w:jc w:val="center"/>
        <w:rPr>
          <w:rFonts w:ascii="Times New Roman" w:eastAsiaTheme="minorHAnsi" w:hAnsi="Times New Roman" w:cs="Times New Roman"/>
          <w:b/>
          <w:sz w:val="26"/>
          <w:szCs w:val="26"/>
          <w:lang w:eastAsia="en-US"/>
        </w:rPr>
      </w:pPr>
    </w:p>
    <w:p w:rsidR="00562CED" w:rsidRPr="00C604A7" w:rsidRDefault="00562CED" w:rsidP="009A28C6">
      <w:pPr>
        <w:autoSpaceDE w:val="0"/>
        <w:autoSpaceDN w:val="0"/>
        <w:adjustRightInd w:val="0"/>
        <w:spacing w:after="0" w:line="240" w:lineRule="auto"/>
        <w:ind w:firstLine="709"/>
        <w:jc w:val="center"/>
        <w:rPr>
          <w:rFonts w:ascii="Times New Roman" w:hAnsi="Times New Roman" w:cs="Times New Roman"/>
          <w:b/>
          <w:bCs/>
          <w:sz w:val="26"/>
          <w:szCs w:val="26"/>
        </w:rPr>
      </w:pPr>
      <w:r w:rsidRPr="00C604A7">
        <w:rPr>
          <w:rFonts w:ascii="Times New Roman" w:hAnsi="Times New Roman" w:cs="Times New Roman"/>
          <w:b/>
          <w:bCs/>
          <w:sz w:val="26"/>
          <w:szCs w:val="26"/>
        </w:rPr>
        <w:t xml:space="preserve">Статья 5. Виды контрольных мероприятий, проведение которых возможно в рамках осуществления </w:t>
      </w:r>
      <w:r w:rsidR="008A6FC2" w:rsidRPr="00C604A7">
        <w:rPr>
          <w:rFonts w:ascii="Times New Roman" w:hAnsi="Times New Roman" w:cs="Times New Roman"/>
          <w:b/>
          <w:bCs/>
          <w:sz w:val="26"/>
          <w:szCs w:val="26"/>
        </w:rPr>
        <w:t xml:space="preserve">муниципального </w:t>
      </w:r>
      <w:r w:rsidR="00042814" w:rsidRPr="00C604A7">
        <w:rPr>
          <w:rFonts w:ascii="Times New Roman" w:hAnsi="Times New Roman" w:cs="Times New Roman"/>
          <w:b/>
          <w:bCs/>
          <w:sz w:val="26"/>
          <w:szCs w:val="26"/>
        </w:rPr>
        <w:t xml:space="preserve">лесного </w:t>
      </w:r>
      <w:r w:rsidR="008A6FC2" w:rsidRPr="00C604A7">
        <w:rPr>
          <w:rFonts w:ascii="Times New Roman" w:hAnsi="Times New Roman" w:cs="Times New Roman"/>
          <w:b/>
          <w:bCs/>
          <w:sz w:val="26"/>
          <w:szCs w:val="26"/>
        </w:rPr>
        <w:t>контроля на территории Лесозаводского городского округа</w:t>
      </w:r>
      <w:r w:rsidRPr="00C604A7">
        <w:rPr>
          <w:rFonts w:ascii="Times New Roman" w:hAnsi="Times New Roman" w:cs="Times New Roman"/>
          <w:b/>
          <w:bCs/>
          <w:sz w:val="26"/>
          <w:szCs w:val="26"/>
        </w:rPr>
        <w:t>, и перечень допустимых контрольных действий в составе каждого контрольного мероприятия</w:t>
      </w:r>
    </w:p>
    <w:p w:rsidR="00562CED" w:rsidRPr="007B27BB" w:rsidRDefault="00562CED" w:rsidP="009A28C6">
      <w:pPr>
        <w:autoSpaceDE w:val="0"/>
        <w:autoSpaceDN w:val="0"/>
        <w:adjustRightInd w:val="0"/>
        <w:spacing w:after="0" w:line="240" w:lineRule="auto"/>
        <w:ind w:firstLine="709"/>
        <w:jc w:val="both"/>
        <w:rPr>
          <w:rFonts w:ascii="Times New Roman" w:eastAsiaTheme="minorHAnsi" w:hAnsi="Times New Roman" w:cs="Times New Roman"/>
          <w:sz w:val="26"/>
          <w:szCs w:val="26"/>
          <w:highlight w:val="cyan"/>
          <w:lang w:eastAsia="en-US"/>
        </w:rPr>
      </w:pPr>
    </w:p>
    <w:p w:rsidR="00270C0C" w:rsidRDefault="008D55ED"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8D55ED">
        <w:rPr>
          <w:rFonts w:ascii="Times New Roman" w:eastAsiaTheme="minorHAnsi" w:hAnsi="Times New Roman" w:cs="Times New Roman"/>
          <w:sz w:val="26"/>
          <w:szCs w:val="26"/>
          <w:lang w:eastAsia="en-US"/>
        </w:rPr>
        <w:t xml:space="preserve">Проведение муниципального </w:t>
      </w:r>
      <w:r w:rsidR="00270C0C">
        <w:rPr>
          <w:rFonts w:ascii="Times New Roman" w:eastAsiaTheme="minorHAnsi" w:hAnsi="Times New Roman" w:cs="Times New Roman"/>
          <w:sz w:val="26"/>
          <w:szCs w:val="26"/>
          <w:lang w:eastAsia="en-US"/>
        </w:rPr>
        <w:t xml:space="preserve">лесного </w:t>
      </w:r>
      <w:r w:rsidRPr="008D55ED">
        <w:rPr>
          <w:rFonts w:ascii="Times New Roman" w:eastAsiaTheme="minorHAnsi" w:hAnsi="Times New Roman" w:cs="Times New Roman"/>
          <w:sz w:val="26"/>
          <w:szCs w:val="26"/>
          <w:lang w:eastAsia="en-US"/>
        </w:rPr>
        <w:t xml:space="preserve">контроля осуществляется в форме плановых и внеплановых проверок в порядке и с соблюдением </w:t>
      </w:r>
      <w:r w:rsidR="00270C0C" w:rsidRPr="008D55ED">
        <w:rPr>
          <w:rFonts w:ascii="Times New Roman" w:eastAsiaTheme="minorHAnsi" w:hAnsi="Times New Roman" w:cs="Times New Roman"/>
          <w:sz w:val="26"/>
          <w:szCs w:val="26"/>
          <w:lang w:eastAsia="en-US"/>
        </w:rPr>
        <w:t>процедур,</w:t>
      </w:r>
      <w:r w:rsidRPr="008D55ED">
        <w:rPr>
          <w:rFonts w:ascii="Times New Roman" w:eastAsiaTheme="minorHAnsi" w:hAnsi="Times New Roman" w:cs="Times New Roman"/>
          <w:sz w:val="26"/>
          <w:szCs w:val="26"/>
          <w:lang w:eastAsia="en-US"/>
        </w:rPr>
        <w:t xml:space="preserve"> установленных Федеральным законом от 26.12.2008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w:t>
      </w:r>
      <w:r w:rsidR="00E779B1">
        <w:rPr>
          <w:rFonts w:ascii="Times New Roman" w:eastAsiaTheme="minorHAnsi" w:hAnsi="Times New Roman" w:cs="Times New Roman"/>
          <w:sz w:val="26"/>
          <w:szCs w:val="26"/>
          <w:lang w:eastAsia="en-US"/>
        </w:rPr>
        <w:t>учетом особенностей организации.</w:t>
      </w:r>
    </w:p>
    <w:p w:rsidR="00E85090" w:rsidRPr="000F43FB" w:rsidRDefault="00E85090" w:rsidP="00E85090">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eastAsia="Times New Roman" w:hAnsi="Times New Roman" w:cs="Times New Roman"/>
          <w:sz w:val="26"/>
          <w:szCs w:val="26"/>
        </w:rPr>
        <w:t xml:space="preserve">Индикаторы риска нарушения обязательных требований разрабатываются </w:t>
      </w:r>
      <w:r w:rsidRPr="000F43FB">
        <w:rPr>
          <w:rFonts w:ascii="Times New Roman" w:eastAsia="Times New Roman" w:hAnsi="Times New Roman" w:cs="Times New Roman"/>
          <w:sz w:val="26"/>
          <w:szCs w:val="26"/>
        </w:rPr>
        <w:br/>
        <w:t xml:space="preserve">и утверждаются в порядке, установленном частью 9, пунктом 1 части 10 статьи 23 Федерального закона № 248-ФЗ (Приложение </w:t>
      </w:r>
      <w:r>
        <w:rPr>
          <w:rFonts w:ascii="Times New Roman" w:eastAsia="Times New Roman" w:hAnsi="Times New Roman" w:cs="Times New Roman"/>
          <w:sz w:val="26"/>
          <w:szCs w:val="26"/>
        </w:rPr>
        <w:t>1</w:t>
      </w:r>
      <w:r w:rsidRPr="000F43FB">
        <w:rPr>
          <w:rFonts w:ascii="Times New Roman" w:eastAsia="Times New Roman" w:hAnsi="Times New Roman" w:cs="Times New Roman"/>
          <w:sz w:val="26"/>
          <w:szCs w:val="26"/>
        </w:rPr>
        <w:t>).</w:t>
      </w:r>
    </w:p>
    <w:p w:rsidR="00E85090" w:rsidRPr="000F43FB" w:rsidRDefault="00E85090" w:rsidP="00E85090">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eastAsia="Times New Roman" w:hAnsi="Times New Roman" w:cs="Times New Roman"/>
          <w:sz w:val="26"/>
          <w:szCs w:val="26"/>
        </w:rPr>
        <w:t>Перечни индикаторов риска нарушения обязательных требований размещаются на официальном сайте Лесозаводского городского округа в сети "Интернет".</w:t>
      </w:r>
    </w:p>
    <w:p w:rsidR="00563BBA" w:rsidRDefault="00E779B1" w:rsidP="00563BBA">
      <w:pPr>
        <w:autoSpaceDE w:val="0"/>
        <w:autoSpaceDN w:val="0"/>
        <w:adjustRightInd w:val="0"/>
        <w:spacing w:after="0" w:line="240" w:lineRule="auto"/>
        <w:ind w:firstLine="540"/>
        <w:jc w:val="both"/>
        <w:rPr>
          <w:rFonts w:ascii="Times New Roman" w:hAnsi="Times New Roman" w:cs="Times New Roman"/>
          <w:bCs/>
          <w:sz w:val="26"/>
          <w:szCs w:val="26"/>
        </w:rPr>
      </w:pPr>
      <w:r>
        <w:rPr>
          <w:rFonts w:ascii="Times New Roman" w:eastAsiaTheme="minorHAnsi" w:hAnsi="Times New Roman" w:cs="Times New Roman"/>
          <w:sz w:val="26"/>
          <w:szCs w:val="26"/>
          <w:lang w:eastAsia="en-US"/>
        </w:rPr>
        <w:t xml:space="preserve">1. </w:t>
      </w:r>
      <w:r w:rsidR="00563BBA" w:rsidRPr="002102B9">
        <w:rPr>
          <w:rFonts w:ascii="Times New Roman" w:eastAsia="Times New Roman" w:hAnsi="Times New Roman" w:cs="Times New Roman"/>
          <w:sz w:val="26"/>
          <w:szCs w:val="26"/>
        </w:rPr>
        <w:t>Плановые контрольные мероприятия в отношении юридических лиц, индивидуальных предпринимателей и граждан проводятся</w:t>
      </w:r>
      <w:r w:rsidR="00563BBA">
        <w:rPr>
          <w:rFonts w:ascii="Times New Roman" w:eastAsia="Times New Roman" w:hAnsi="Times New Roman" w:cs="Times New Roman"/>
          <w:sz w:val="26"/>
          <w:szCs w:val="26"/>
        </w:rPr>
        <w:t xml:space="preserve"> </w:t>
      </w:r>
      <w:r w:rsidR="00563BBA" w:rsidRPr="002102B9">
        <w:rPr>
          <w:rFonts w:ascii="Times New Roman" w:eastAsia="Times New Roman" w:hAnsi="Times New Roman" w:cs="Times New Roman"/>
          <w:sz w:val="26"/>
          <w:szCs w:val="26"/>
        </w:rPr>
        <w:t xml:space="preserve">на основании ежегодных планов проведения плановых контрольных мероприятий, формируемых в соответствии с </w:t>
      </w:r>
      <w:r w:rsidR="00563BBA">
        <w:rPr>
          <w:rFonts w:ascii="Times New Roman" w:hAnsi="Times New Roman" w:cs="Times New Roman"/>
          <w:sz w:val="26"/>
          <w:szCs w:val="26"/>
        </w:rPr>
        <w:t xml:space="preserve">Правилами </w:t>
      </w:r>
      <w:r w:rsidR="00563BBA" w:rsidRPr="002102B9">
        <w:rPr>
          <w:rFonts w:ascii="Times New Roman" w:eastAsia="Times New Roman" w:hAnsi="Times New Roman" w:cs="Times New Roman"/>
          <w:sz w:val="26"/>
          <w:szCs w:val="26"/>
        </w:rPr>
        <w:t xml:space="preserve">формирования плана проведения плановых контрольных мероприятий на очередной календарный год, его согласования </w:t>
      </w:r>
      <w:r w:rsidR="000A4B72">
        <w:rPr>
          <w:rFonts w:ascii="Times New Roman" w:eastAsia="Times New Roman" w:hAnsi="Times New Roman" w:cs="Times New Roman"/>
          <w:sz w:val="26"/>
          <w:szCs w:val="26"/>
        </w:rPr>
        <w:br/>
      </w:r>
      <w:r w:rsidR="00563BBA" w:rsidRPr="002102B9">
        <w:rPr>
          <w:rFonts w:ascii="Times New Roman" w:eastAsia="Times New Roman" w:hAnsi="Times New Roman" w:cs="Times New Roman"/>
          <w:sz w:val="26"/>
          <w:szCs w:val="26"/>
        </w:rPr>
        <w:t>с органами прокуратуры, включения в него и исключения из него контрольных мероприятий в течение года, утвержденными постановлением Правительства Российской Федераци</w:t>
      </w:r>
      <w:r w:rsidR="00563BBA">
        <w:rPr>
          <w:rFonts w:ascii="Times New Roman" w:eastAsia="Times New Roman" w:hAnsi="Times New Roman" w:cs="Times New Roman"/>
          <w:sz w:val="26"/>
          <w:szCs w:val="26"/>
        </w:rPr>
        <w:t>и от 31.12.2020 № 2428 «</w:t>
      </w:r>
      <w:r w:rsidR="00563BBA" w:rsidRPr="002102B9">
        <w:rPr>
          <w:rFonts w:ascii="Times New Roman" w:eastAsia="Times New Roman" w:hAnsi="Times New Roman" w:cs="Times New Roman"/>
          <w:sz w:val="26"/>
          <w:szCs w:val="26"/>
        </w:rPr>
        <w:t>О порядке формирования плана проведения плановых контрольных (надзорных) мероприятий на очередной календарный год,</w:t>
      </w:r>
      <w:r w:rsidR="00563BBA">
        <w:rPr>
          <w:rFonts w:ascii="Times New Roman" w:eastAsia="Times New Roman" w:hAnsi="Times New Roman" w:cs="Times New Roman"/>
          <w:sz w:val="26"/>
          <w:szCs w:val="26"/>
        </w:rPr>
        <w:t xml:space="preserve"> </w:t>
      </w:r>
      <w:r w:rsidR="00563BBA" w:rsidRPr="002102B9">
        <w:rPr>
          <w:rFonts w:ascii="Times New Roman" w:eastAsia="Times New Roman" w:hAnsi="Times New Roman" w:cs="Times New Roman"/>
          <w:sz w:val="26"/>
          <w:szCs w:val="26"/>
        </w:rPr>
        <w:t xml:space="preserve">его согласования с органами прокуратуры, включения в него </w:t>
      </w:r>
      <w:r w:rsidR="000A4B72">
        <w:rPr>
          <w:rFonts w:ascii="Times New Roman" w:eastAsia="Times New Roman" w:hAnsi="Times New Roman" w:cs="Times New Roman"/>
          <w:sz w:val="26"/>
          <w:szCs w:val="26"/>
        </w:rPr>
        <w:br/>
      </w:r>
      <w:r w:rsidR="00563BBA" w:rsidRPr="002102B9">
        <w:rPr>
          <w:rFonts w:ascii="Times New Roman" w:eastAsia="Times New Roman" w:hAnsi="Times New Roman" w:cs="Times New Roman"/>
          <w:sz w:val="26"/>
          <w:szCs w:val="26"/>
        </w:rPr>
        <w:t>и исключения из него контрольных (надзор</w:t>
      </w:r>
      <w:r w:rsidR="00563BBA">
        <w:rPr>
          <w:rFonts w:ascii="Times New Roman" w:eastAsia="Times New Roman" w:hAnsi="Times New Roman" w:cs="Times New Roman"/>
          <w:sz w:val="26"/>
          <w:szCs w:val="26"/>
        </w:rPr>
        <w:t xml:space="preserve">ных) мероприятий </w:t>
      </w:r>
      <w:r w:rsidR="00563BBA">
        <w:rPr>
          <w:rFonts w:ascii="Times New Roman" w:eastAsia="Times New Roman" w:hAnsi="Times New Roman" w:cs="Times New Roman"/>
          <w:sz w:val="26"/>
          <w:szCs w:val="26"/>
        </w:rPr>
        <w:br/>
        <w:t>в течение года»</w:t>
      </w:r>
      <w:r w:rsidR="00563BBA" w:rsidRPr="002102B9">
        <w:rPr>
          <w:rFonts w:ascii="Times New Roman" w:eastAsia="Times New Roman" w:hAnsi="Times New Roman" w:cs="Times New Roman"/>
          <w:sz w:val="26"/>
          <w:szCs w:val="26"/>
        </w:rPr>
        <w:t>.</w:t>
      </w:r>
    </w:p>
    <w:p w:rsidR="009D6AFE" w:rsidRPr="007B27BB" w:rsidRDefault="009D6AFE" w:rsidP="00563BBA">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7B27BB">
        <w:rPr>
          <w:rFonts w:ascii="Times New Roman" w:eastAsiaTheme="minorHAnsi" w:hAnsi="Times New Roman" w:cs="Times New Roman"/>
          <w:sz w:val="26"/>
          <w:szCs w:val="26"/>
          <w:lang w:eastAsia="en-US"/>
        </w:rPr>
        <w:t xml:space="preserve">2. Внеплановые контрольные мероприятия проводятся по основаниям, предусмотренным пунктами 1, 3 - 6 части 1 и частью 3 статьи 57 Федерального </w:t>
      </w:r>
      <w:r w:rsidRPr="007B27BB">
        <w:rPr>
          <w:rFonts w:ascii="Times New Roman" w:eastAsiaTheme="minorHAnsi" w:hAnsi="Times New Roman" w:cs="Times New Roman"/>
          <w:sz w:val="26"/>
          <w:szCs w:val="26"/>
          <w:lang w:eastAsia="en-US"/>
        </w:rPr>
        <w:lastRenderedPageBreak/>
        <w:t xml:space="preserve">закона </w:t>
      </w:r>
      <w:r w:rsidR="00620CE9" w:rsidRPr="007B27BB">
        <w:rPr>
          <w:rFonts w:ascii="Times New Roman" w:eastAsiaTheme="minorHAnsi" w:hAnsi="Times New Roman" w:cs="Times New Roman"/>
          <w:sz w:val="26"/>
          <w:szCs w:val="26"/>
          <w:lang w:eastAsia="en-US"/>
        </w:rPr>
        <w:t>от 31.07.2020 №</w:t>
      </w:r>
      <w:r w:rsidR="00276187">
        <w:rPr>
          <w:rFonts w:ascii="Times New Roman" w:eastAsiaTheme="minorHAnsi" w:hAnsi="Times New Roman" w:cs="Times New Roman"/>
          <w:sz w:val="26"/>
          <w:szCs w:val="26"/>
          <w:lang w:eastAsia="en-US"/>
        </w:rPr>
        <w:t xml:space="preserve"> </w:t>
      </w:r>
      <w:r w:rsidR="00620CE9" w:rsidRPr="007B27BB">
        <w:rPr>
          <w:rFonts w:ascii="Times New Roman" w:eastAsiaTheme="minorHAnsi" w:hAnsi="Times New Roman" w:cs="Times New Roman"/>
          <w:sz w:val="26"/>
          <w:szCs w:val="26"/>
          <w:lang w:eastAsia="en-US"/>
        </w:rPr>
        <w:t xml:space="preserve">248-ФЗ «О государственном контроле (надзоре) </w:t>
      </w:r>
      <w:r w:rsidR="00276187">
        <w:rPr>
          <w:rFonts w:ascii="Times New Roman" w:eastAsiaTheme="minorHAnsi" w:hAnsi="Times New Roman" w:cs="Times New Roman"/>
          <w:sz w:val="26"/>
          <w:szCs w:val="26"/>
          <w:lang w:eastAsia="en-US"/>
        </w:rPr>
        <w:t xml:space="preserve">                       </w:t>
      </w:r>
      <w:r w:rsidR="00620CE9" w:rsidRPr="007B27BB">
        <w:rPr>
          <w:rFonts w:ascii="Times New Roman" w:eastAsiaTheme="minorHAnsi" w:hAnsi="Times New Roman" w:cs="Times New Roman"/>
          <w:sz w:val="26"/>
          <w:szCs w:val="26"/>
          <w:lang w:eastAsia="en-US"/>
        </w:rPr>
        <w:t>и муниципальном контроле в Российской Федерации»</w:t>
      </w:r>
      <w:r w:rsidRPr="007B27BB">
        <w:rPr>
          <w:rFonts w:ascii="Times New Roman" w:eastAsiaTheme="minorHAnsi" w:hAnsi="Times New Roman" w:cs="Times New Roman"/>
          <w:sz w:val="26"/>
          <w:szCs w:val="26"/>
          <w:lang w:eastAsia="en-US"/>
        </w:rPr>
        <w:t>, за исключением внеплановых контрольных мероприятий без взаимодействия (выездное обследование и наблюдение за соблюдением обязательных требований).</w:t>
      </w:r>
    </w:p>
    <w:p w:rsidR="00D4517F" w:rsidRPr="007B27BB" w:rsidRDefault="009D6AFE"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7B27BB">
        <w:rPr>
          <w:rFonts w:ascii="Times New Roman" w:eastAsiaTheme="minorHAnsi" w:hAnsi="Times New Roman" w:cs="Times New Roman"/>
          <w:sz w:val="26"/>
          <w:szCs w:val="26"/>
          <w:lang w:eastAsia="en-US"/>
        </w:rPr>
        <w:t>3. Все внеплановые контрольные мероприятия проводятся только после согласования с органами прокуратуры.</w:t>
      </w:r>
    </w:p>
    <w:p w:rsidR="00D4517F" w:rsidRPr="00C604A7" w:rsidRDefault="009D6AFE"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4</w:t>
      </w:r>
      <w:r w:rsidR="00D4517F" w:rsidRPr="00C604A7">
        <w:rPr>
          <w:rFonts w:ascii="Times New Roman" w:eastAsiaTheme="minorHAnsi" w:hAnsi="Times New Roman" w:cs="Times New Roman"/>
          <w:sz w:val="26"/>
          <w:szCs w:val="26"/>
          <w:lang w:eastAsia="en-US"/>
        </w:rPr>
        <w:t xml:space="preserve">. </w:t>
      </w:r>
      <w:r w:rsidR="004E0FAC" w:rsidRPr="00C604A7">
        <w:rPr>
          <w:rFonts w:ascii="Times New Roman" w:eastAsiaTheme="minorHAnsi" w:hAnsi="Times New Roman" w:cs="Times New Roman"/>
          <w:sz w:val="26"/>
          <w:szCs w:val="26"/>
          <w:lang w:eastAsia="en-US"/>
        </w:rPr>
        <w:t xml:space="preserve">При осуществлении муниципального </w:t>
      </w:r>
      <w:r w:rsidR="00C604A7">
        <w:rPr>
          <w:rFonts w:ascii="Times New Roman" w:eastAsiaTheme="minorHAnsi" w:hAnsi="Times New Roman" w:cs="Times New Roman"/>
          <w:sz w:val="26"/>
          <w:szCs w:val="26"/>
          <w:lang w:eastAsia="en-US"/>
        </w:rPr>
        <w:t xml:space="preserve">лесного </w:t>
      </w:r>
      <w:r w:rsidR="004E0FAC" w:rsidRPr="00C604A7">
        <w:rPr>
          <w:rFonts w:ascii="Times New Roman" w:eastAsiaTheme="minorHAnsi" w:hAnsi="Times New Roman" w:cs="Times New Roman"/>
          <w:sz w:val="26"/>
          <w:szCs w:val="26"/>
          <w:lang w:eastAsia="en-US"/>
        </w:rPr>
        <w:t xml:space="preserve">контроля на территории Лесозаводского городского округа могут проводиться </w:t>
      </w:r>
      <w:r w:rsidR="00D4517F" w:rsidRPr="00C604A7">
        <w:rPr>
          <w:rFonts w:ascii="Times New Roman" w:eastAsiaTheme="minorHAnsi" w:hAnsi="Times New Roman" w:cs="Times New Roman"/>
          <w:sz w:val="26"/>
          <w:szCs w:val="26"/>
          <w:lang w:eastAsia="en-US"/>
        </w:rPr>
        <w:t>следующи</w:t>
      </w:r>
      <w:r w:rsidR="004E0FAC" w:rsidRPr="00C604A7">
        <w:rPr>
          <w:rFonts w:ascii="Times New Roman" w:eastAsiaTheme="minorHAnsi" w:hAnsi="Times New Roman" w:cs="Times New Roman"/>
          <w:sz w:val="26"/>
          <w:szCs w:val="26"/>
          <w:lang w:eastAsia="en-US"/>
        </w:rPr>
        <w:t>е</w:t>
      </w:r>
      <w:r w:rsidR="00D4517F" w:rsidRPr="00C604A7">
        <w:rPr>
          <w:rFonts w:ascii="Times New Roman" w:eastAsiaTheme="minorHAnsi" w:hAnsi="Times New Roman" w:cs="Times New Roman"/>
          <w:sz w:val="26"/>
          <w:szCs w:val="26"/>
          <w:lang w:eastAsia="en-US"/>
        </w:rPr>
        <w:t xml:space="preserve"> контрольны</w:t>
      </w:r>
      <w:r w:rsidR="004E0FAC" w:rsidRPr="00C604A7">
        <w:rPr>
          <w:rFonts w:ascii="Times New Roman" w:eastAsiaTheme="minorHAnsi" w:hAnsi="Times New Roman" w:cs="Times New Roman"/>
          <w:sz w:val="26"/>
          <w:szCs w:val="26"/>
          <w:lang w:eastAsia="en-US"/>
        </w:rPr>
        <w:t>е</w:t>
      </w:r>
      <w:r w:rsidR="00D4517F" w:rsidRPr="00C604A7">
        <w:rPr>
          <w:rFonts w:ascii="Times New Roman" w:eastAsiaTheme="minorHAnsi" w:hAnsi="Times New Roman" w:cs="Times New Roman"/>
          <w:sz w:val="26"/>
          <w:szCs w:val="26"/>
          <w:lang w:eastAsia="en-US"/>
        </w:rPr>
        <w:t xml:space="preserve"> </w:t>
      </w:r>
      <w:r w:rsidR="004E0FAC" w:rsidRPr="00C604A7">
        <w:rPr>
          <w:rFonts w:ascii="Times New Roman" w:eastAsiaTheme="minorHAnsi" w:hAnsi="Times New Roman" w:cs="Times New Roman"/>
          <w:sz w:val="26"/>
          <w:szCs w:val="26"/>
          <w:lang w:eastAsia="en-US"/>
        </w:rPr>
        <w:t>мероприятия</w:t>
      </w:r>
      <w:r w:rsidR="00D4517F" w:rsidRPr="00C604A7">
        <w:rPr>
          <w:rFonts w:ascii="Times New Roman" w:eastAsiaTheme="minorHAnsi" w:hAnsi="Times New Roman" w:cs="Times New Roman"/>
          <w:sz w:val="26"/>
          <w:szCs w:val="26"/>
          <w:lang w:eastAsia="en-US"/>
        </w:rPr>
        <w:t>:</w:t>
      </w:r>
    </w:p>
    <w:p w:rsidR="00D4517F" w:rsidRPr="00C604A7" w:rsidRDefault="003817F5"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1</w:t>
      </w:r>
      <w:r w:rsidR="00D4517F" w:rsidRPr="00C604A7">
        <w:rPr>
          <w:rFonts w:ascii="Times New Roman" w:eastAsiaTheme="minorHAnsi" w:hAnsi="Times New Roman" w:cs="Times New Roman"/>
          <w:sz w:val="26"/>
          <w:szCs w:val="26"/>
          <w:lang w:eastAsia="en-US"/>
        </w:rPr>
        <w:t>) инспекционный визит;</w:t>
      </w:r>
    </w:p>
    <w:p w:rsidR="00D4517F" w:rsidRPr="00C604A7" w:rsidRDefault="003817F5"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2</w:t>
      </w:r>
      <w:r w:rsidR="00D4517F" w:rsidRPr="00C604A7">
        <w:rPr>
          <w:rFonts w:ascii="Times New Roman" w:eastAsiaTheme="minorHAnsi" w:hAnsi="Times New Roman" w:cs="Times New Roman"/>
          <w:sz w:val="26"/>
          <w:szCs w:val="26"/>
          <w:lang w:eastAsia="en-US"/>
        </w:rPr>
        <w:t>) рейдовый осмотр;</w:t>
      </w:r>
    </w:p>
    <w:p w:rsidR="00D4517F" w:rsidRPr="00C604A7" w:rsidRDefault="003817F5"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3</w:t>
      </w:r>
      <w:r w:rsidR="00D4517F" w:rsidRPr="00C604A7">
        <w:rPr>
          <w:rFonts w:ascii="Times New Roman" w:eastAsiaTheme="minorHAnsi" w:hAnsi="Times New Roman" w:cs="Times New Roman"/>
          <w:sz w:val="26"/>
          <w:szCs w:val="26"/>
          <w:lang w:eastAsia="en-US"/>
        </w:rPr>
        <w:t>) документарная проверка;</w:t>
      </w:r>
    </w:p>
    <w:p w:rsidR="00D4517F" w:rsidRPr="00C604A7" w:rsidRDefault="003817F5"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4</w:t>
      </w:r>
      <w:r w:rsidR="00D4517F" w:rsidRPr="00C604A7">
        <w:rPr>
          <w:rFonts w:ascii="Times New Roman" w:eastAsiaTheme="minorHAnsi" w:hAnsi="Times New Roman" w:cs="Times New Roman"/>
          <w:sz w:val="26"/>
          <w:szCs w:val="26"/>
          <w:lang w:eastAsia="en-US"/>
        </w:rPr>
        <w:t>) выездная проверка.</w:t>
      </w:r>
    </w:p>
    <w:p w:rsidR="00DF261E" w:rsidRPr="003817F5" w:rsidRDefault="009D6AFE"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5</w:t>
      </w:r>
      <w:r w:rsidR="00293223" w:rsidRPr="00C604A7">
        <w:rPr>
          <w:rFonts w:ascii="Times New Roman" w:eastAsiaTheme="minorHAnsi" w:hAnsi="Times New Roman" w:cs="Times New Roman"/>
          <w:sz w:val="26"/>
          <w:szCs w:val="26"/>
          <w:lang w:eastAsia="en-US"/>
        </w:rPr>
        <w:t xml:space="preserve">. </w:t>
      </w:r>
      <w:r w:rsidR="00DF261E" w:rsidRPr="003817F5">
        <w:rPr>
          <w:rFonts w:ascii="Times New Roman" w:eastAsiaTheme="minorHAnsi" w:hAnsi="Times New Roman" w:cs="Times New Roman"/>
          <w:sz w:val="26"/>
          <w:szCs w:val="26"/>
          <w:lang w:eastAsia="en-US"/>
        </w:rPr>
        <w:t>Под инспекционным визитом понимается контрольное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DF261E" w:rsidRPr="003817F5" w:rsidRDefault="00DF261E"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3817F5">
        <w:rPr>
          <w:rFonts w:ascii="Times New Roman" w:eastAsiaTheme="minorHAnsi" w:hAnsi="Times New Roman" w:cs="Times New Roman"/>
          <w:sz w:val="26"/>
          <w:szCs w:val="26"/>
          <w:lang w:eastAsia="en-US"/>
        </w:rPr>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DF261E" w:rsidRPr="003817F5" w:rsidRDefault="00DF261E"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3817F5">
        <w:rPr>
          <w:rFonts w:ascii="Times New Roman" w:eastAsiaTheme="minorHAnsi" w:hAnsi="Times New Roman" w:cs="Times New Roman"/>
          <w:sz w:val="26"/>
          <w:szCs w:val="26"/>
          <w:lang w:eastAsia="en-US"/>
        </w:rPr>
        <w:t>В ходе инспекционного визита могут совершаться следующие контрольные действия:</w:t>
      </w:r>
    </w:p>
    <w:p w:rsidR="00DF261E" w:rsidRPr="003817F5" w:rsidRDefault="00DF261E"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3817F5">
        <w:rPr>
          <w:rFonts w:ascii="Times New Roman" w:eastAsiaTheme="minorHAnsi" w:hAnsi="Times New Roman" w:cs="Times New Roman"/>
          <w:sz w:val="26"/>
          <w:szCs w:val="26"/>
          <w:lang w:eastAsia="en-US"/>
        </w:rPr>
        <w:t>1) осмотр;</w:t>
      </w:r>
    </w:p>
    <w:p w:rsidR="00DF261E" w:rsidRPr="003817F5" w:rsidRDefault="00DF261E"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3817F5">
        <w:rPr>
          <w:rFonts w:ascii="Times New Roman" w:eastAsiaTheme="minorHAnsi" w:hAnsi="Times New Roman" w:cs="Times New Roman"/>
          <w:sz w:val="26"/>
          <w:szCs w:val="26"/>
          <w:lang w:eastAsia="en-US"/>
        </w:rPr>
        <w:t>2) опрос;</w:t>
      </w:r>
    </w:p>
    <w:p w:rsidR="00DF261E" w:rsidRPr="003817F5" w:rsidRDefault="00DF261E"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3817F5">
        <w:rPr>
          <w:rFonts w:ascii="Times New Roman" w:eastAsiaTheme="minorHAnsi" w:hAnsi="Times New Roman" w:cs="Times New Roman"/>
          <w:sz w:val="26"/>
          <w:szCs w:val="26"/>
          <w:lang w:eastAsia="en-US"/>
        </w:rPr>
        <w:t>3) получение письменных объяснений;</w:t>
      </w:r>
    </w:p>
    <w:p w:rsidR="00DF261E" w:rsidRPr="003817F5" w:rsidRDefault="00DF261E"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4</w:t>
      </w:r>
      <w:r w:rsidRPr="003817F5">
        <w:rPr>
          <w:rFonts w:ascii="Times New Roman" w:eastAsiaTheme="minorHAnsi" w:hAnsi="Times New Roman" w:cs="Times New Roman"/>
          <w:sz w:val="26"/>
          <w:szCs w:val="26"/>
          <w:lang w:eastAsia="en-US"/>
        </w:rPr>
        <w:t>)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DF261E" w:rsidRPr="003817F5" w:rsidRDefault="00DF261E"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3817F5">
        <w:rPr>
          <w:rFonts w:ascii="Times New Roman" w:eastAsiaTheme="minorHAnsi" w:hAnsi="Times New Roman" w:cs="Times New Roman"/>
          <w:sz w:val="26"/>
          <w:szCs w:val="26"/>
          <w:lang w:eastAsia="en-US"/>
        </w:rPr>
        <w:t>Инспекционный визит проводится без предварительного уведомления контролируемого лица и собственника производственного объекта.</w:t>
      </w:r>
    </w:p>
    <w:p w:rsidR="00DF261E" w:rsidRPr="003817F5" w:rsidRDefault="00DF261E"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3817F5">
        <w:rPr>
          <w:rFonts w:ascii="Times New Roman" w:eastAsiaTheme="minorHAnsi" w:hAnsi="Times New Roman" w:cs="Times New Roman"/>
          <w:sz w:val="26"/>
          <w:szCs w:val="26"/>
          <w:lang w:eastAsia="en-US"/>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DF261E" w:rsidRDefault="00DF261E"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3817F5">
        <w:rPr>
          <w:rFonts w:ascii="Times New Roman" w:eastAsiaTheme="minorHAnsi" w:hAnsi="Times New Roman" w:cs="Times New Roman"/>
          <w:sz w:val="26"/>
          <w:szCs w:val="26"/>
          <w:lang w:eastAsia="en-US"/>
        </w:rPr>
        <w:t xml:space="preserve">Контролируемые лица или их представители обязаны обеспечить беспрепятственный доступ инспектора в здания, сооружения, помещения. </w:t>
      </w:r>
    </w:p>
    <w:p w:rsidR="0054044C" w:rsidRPr="00C604A7" w:rsidRDefault="003817F5"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6</w:t>
      </w:r>
      <w:r w:rsidR="00FB7CC7" w:rsidRPr="00C604A7">
        <w:rPr>
          <w:rFonts w:ascii="Times New Roman" w:eastAsiaTheme="minorHAnsi" w:hAnsi="Times New Roman" w:cs="Times New Roman"/>
          <w:sz w:val="26"/>
          <w:szCs w:val="26"/>
          <w:lang w:eastAsia="en-US"/>
        </w:rPr>
        <w:t xml:space="preserve">. </w:t>
      </w:r>
      <w:r w:rsidR="0054044C" w:rsidRPr="00C604A7">
        <w:rPr>
          <w:rFonts w:ascii="Times New Roman" w:eastAsiaTheme="minorHAnsi" w:hAnsi="Times New Roman" w:cs="Times New Roman"/>
          <w:sz w:val="26"/>
          <w:szCs w:val="26"/>
          <w:lang w:eastAsia="en-US"/>
        </w:rPr>
        <w:t xml:space="preserve">Под рейдовым </w:t>
      </w:r>
      <w:r w:rsidR="00DF261E">
        <w:rPr>
          <w:rFonts w:ascii="Times New Roman" w:eastAsiaTheme="minorHAnsi" w:hAnsi="Times New Roman" w:cs="Times New Roman"/>
          <w:sz w:val="26"/>
          <w:szCs w:val="26"/>
          <w:lang w:eastAsia="en-US"/>
        </w:rPr>
        <w:t xml:space="preserve">осмотром понимается контрольное </w:t>
      </w:r>
      <w:r w:rsidR="0054044C" w:rsidRPr="00C604A7">
        <w:rPr>
          <w:rFonts w:ascii="Times New Roman" w:eastAsiaTheme="minorHAnsi" w:hAnsi="Times New Roman" w:cs="Times New Roman"/>
          <w:sz w:val="26"/>
          <w:szCs w:val="26"/>
          <w:lang w:eastAsia="en-US"/>
        </w:rPr>
        <w:t xml:space="preserve">мероприятие, проводимое в целях оценки соблюдения обязательных требований </w:t>
      </w:r>
      <w:r w:rsidR="00C12CD8">
        <w:rPr>
          <w:rFonts w:ascii="Times New Roman" w:eastAsiaTheme="minorHAnsi" w:hAnsi="Times New Roman" w:cs="Times New Roman"/>
          <w:sz w:val="26"/>
          <w:szCs w:val="26"/>
          <w:lang w:eastAsia="en-US"/>
        </w:rPr>
        <w:t xml:space="preserve">                                   </w:t>
      </w:r>
      <w:r w:rsidR="0054044C" w:rsidRPr="00C604A7">
        <w:rPr>
          <w:rFonts w:ascii="Times New Roman" w:eastAsiaTheme="minorHAnsi" w:hAnsi="Times New Roman" w:cs="Times New Roman"/>
          <w:sz w:val="26"/>
          <w:szCs w:val="26"/>
          <w:lang w:eastAsia="en-US"/>
        </w:rPr>
        <w:t>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54044C" w:rsidRPr="00C604A7" w:rsidRDefault="0054044C"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FD5DE8" w:rsidRDefault="0054044C"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 xml:space="preserve">Рейдовый осмотр может проводиться в форме совместного (межведомственного) контрольного мероприятия. </w:t>
      </w:r>
    </w:p>
    <w:p w:rsidR="00FB7CC7" w:rsidRPr="00C604A7" w:rsidRDefault="00FB7CC7"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В ходе рейдового осмотра могут совершаться следующие контрольные действия:</w:t>
      </w:r>
    </w:p>
    <w:p w:rsidR="00FB7CC7" w:rsidRPr="00C604A7" w:rsidRDefault="00FB7CC7"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1) осмотр;</w:t>
      </w:r>
    </w:p>
    <w:p w:rsidR="00FB7CC7" w:rsidRPr="00C604A7" w:rsidRDefault="00FB7CC7"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2) досмотр;</w:t>
      </w:r>
    </w:p>
    <w:p w:rsidR="00FB7CC7" w:rsidRPr="00C604A7" w:rsidRDefault="00FB7CC7"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lastRenderedPageBreak/>
        <w:t>3) опрос;</w:t>
      </w:r>
    </w:p>
    <w:p w:rsidR="00FB7CC7" w:rsidRPr="00C604A7" w:rsidRDefault="00FB7CC7"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4) получение письменных объяснений;</w:t>
      </w:r>
    </w:p>
    <w:p w:rsidR="00FB7CC7" w:rsidRPr="00C604A7" w:rsidRDefault="00FB7CC7"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5) истребование документов;</w:t>
      </w:r>
    </w:p>
    <w:p w:rsidR="0054044C" w:rsidRPr="00C604A7" w:rsidRDefault="0054044C"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54044C" w:rsidRPr="00C604A7" w:rsidRDefault="0054044C"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 xml:space="preserve">При проведении рейдового осмотра инспекторы вправе взаимодействовать </w:t>
      </w:r>
      <w:r w:rsidR="00276187">
        <w:rPr>
          <w:rFonts w:ascii="Times New Roman" w:eastAsiaTheme="minorHAnsi" w:hAnsi="Times New Roman" w:cs="Times New Roman"/>
          <w:sz w:val="26"/>
          <w:szCs w:val="26"/>
          <w:lang w:eastAsia="en-US"/>
        </w:rPr>
        <w:t xml:space="preserve">       </w:t>
      </w:r>
      <w:r w:rsidRPr="00C604A7">
        <w:rPr>
          <w:rFonts w:ascii="Times New Roman" w:eastAsiaTheme="minorHAnsi" w:hAnsi="Times New Roman" w:cs="Times New Roman"/>
          <w:sz w:val="26"/>
          <w:szCs w:val="26"/>
          <w:lang w:eastAsia="en-US"/>
        </w:rPr>
        <w:t>с находящимися на производственных объектах лицами.</w:t>
      </w:r>
    </w:p>
    <w:p w:rsidR="0054044C" w:rsidRPr="00C604A7" w:rsidRDefault="0054044C"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 xml:space="preserve">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w:t>
      </w:r>
      <w:r w:rsidR="00276187">
        <w:rPr>
          <w:rFonts w:ascii="Times New Roman" w:eastAsiaTheme="minorHAnsi" w:hAnsi="Times New Roman" w:cs="Times New Roman"/>
          <w:sz w:val="26"/>
          <w:szCs w:val="26"/>
          <w:lang w:eastAsia="en-US"/>
        </w:rPr>
        <w:t xml:space="preserve">                     </w:t>
      </w:r>
      <w:r w:rsidRPr="00C604A7">
        <w:rPr>
          <w:rFonts w:ascii="Times New Roman" w:eastAsiaTheme="minorHAnsi" w:hAnsi="Times New Roman" w:cs="Times New Roman"/>
          <w:sz w:val="26"/>
          <w:szCs w:val="26"/>
          <w:lang w:eastAsia="en-US"/>
        </w:rPr>
        <w:t>(за исключением жилых помещений).</w:t>
      </w:r>
    </w:p>
    <w:p w:rsidR="0054044C" w:rsidRPr="00C604A7" w:rsidRDefault="0054044C"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DF261E" w:rsidRPr="004A3540" w:rsidRDefault="003817F5"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7</w:t>
      </w:r>
      <w:r w:rsidR="00FB7CC7" w:rsidRPr="00C604A7">
        <w:rPr>
          <w:rFonts w:ascii="Times New Roman" w:eastAsiaTheme="minorHAnsi" w:hAnsi="Times New Roman" w:cs="Times New Roman"/>
          <w:sz w:val="26"/>
          <w:szCs w:val="26"/>
          <w:lang w:eastAsia="en-US"/>
        </w:rPr>
        <w:t xml:space="preserve">. </w:t>
      </w:r>
      <w:r w:rsidR="00DF261E" w:rsidRPr="004A3540">
        <w:rPr>
          <w:rFonts w:ascii="Times New Roman" w:eastAsiaTheme="minorHAnsi" w:hAnsi="Times New Roman" w:cs="Times New Roman"/>
          <w:sz w:val="26"/>
          <w:szCs w:val="26"/>
          <w:lang w:eastAsia="en-US"/>
        </w:rPr>
        <w:t>Под документарной проверкой понимается контрольное мероприятие, которое проводится по месту нахождения органа муниципального контр</w:t>
      </w:r>
      <w:r w:rsidR="00DF261E">
        <w:rPr>
          <w:rFonts w:ascii="Times New Roman" w:eastAsiaTheme="minorHAnsi" w:hAnsi="Times New Roman" w:cs="Times New Roman"/>
          <w:sz w:val="26"/>
          <w:szCs w:val="26"/>
          <w:lang w:eastAsia="en-US"/>
        </w:rPr>
        <w:t xml:space="preserve">оля </w:t>
      </w:r>
      <w:r w:rsidR="008A1EB8" w:rsidRPr="008A1EB8">
        <w:rPr>
          <w:rFonts w:ascii="Times New Roman" w:eastAsiaTheme="minorHAnsi" w:hAnsi="Times New Roman" w:cs="Times New Roman"/>
          <w:sz w:val="26"/>
          <w:szCs w:val="26"/>
          <w:lang w:eastAsia="en-US"/>
        </w:rPr>
        <w:t xml:space="preserve">                   </w:t>
      </w:r>
      <w:r w:rsidR="00DF261E" w:rsidRPr="004A3540">
        <w:rPr>
          <w:rFonts w:ascii="Times New Roman" w:eastAsiaTheme="minorHAnsi" w:hAnsi="Times New Roman" w:cs="Times New Roman"/>
          <w:sz w:val="26"/>
          <w:szCs w:val="26"/>
          <w:lang w:eastAsia="en-US"/>
        </w:rPr>
        <w:t>и предметом которого являются исключительно сведения, содержащиеся</w:t>
      </w:r>
      <w:r w:rsidR="00DF261E">
        <w:rPr>
          <w:rFonts w:ascii="Times New Roman" w:eastAsiaTheme="minorHAnsi" w:hAnsi="Times New Roman" w:cs="Times New Roman"/>
          <w:sz w:val="26"/>
          <w:szCs w:val="26"/>
          <w:lang w:eastAsia="en-US"/>
        </w:rPr>
        <w:t xml:space="preserve"> </w:t>
      </w:r>
      <w:r w:rsidR="008A1EB8" w:rsidRPr="008A1EB8">
        <w:rPr>
          <w:rFonts w:ascii="Times New Roman" w:eastAsiaTheme="minorHAnsi" w:hAnsi="Times New Roman" w:cs="Times New Roman"/>
          <w:sz w:val="26"/>
          <w:szCs w:val="26"/>
          <w:lang w:eastAsia="en-US"/>
        </w:rPr>
        <w:t xml:space="preserve">                      </w:t>
      </w:r>
      <w:r w:rsidR="00DF261E">
        <w:rPr>
          <w:rFonts w:ascii="Times New Roman" w:eastAsiaTheme="minorHAnsi" w:hAnsi="Times New Roman" w:cs="Times New Roman"/>
          <w:sz w:val="26"/>
          <w:szCs w:val="26"/>
          <w:lang w:eastAsia="en-US"/>
        </w:rPr>
        <w:t>в</w:t>
      </w:r>
      <w:r w:rsidR="00DF261E" w:rsidRPr="004A3540">
        <w:rPr>
          <w:rFonts w:ascii="Times New Roman" w:eastAsiaTheme="minorHAnsi" w:hAnsi="Times New Roman" w:cs="Times New Roman"/>
          <w:sz w:val="26"/>
          <w:szCs w:val="26"/>
          <w:lang w:eastAsia="en-US"/>
        </w:rPr>
        <w:t xml:space="preserve"> документах контролируемых лиц, устанавливающих их организационно-правовую форму, права и обязанности, а также документы, используемые</w:t>
      </w:r>
      <w:r w:rsidR="00DF261E">
        <w:rPr>
          <w:rFonts w:ascii="Times New Roman" w:eastAsiaTheme="minorHAnsi" w:hAnsi="Times New Roman" w:cs="Times New Roman"/>
          <w:sz w:val="26"/>
          <w:szCs w:val="26"/>
          <w:lang w:eastAsia="en-US"/>
        </w:rPr>
        <w:t xml:space="preserve"> </w:t>
      </w:r>
      <w:r w:rsidR="00DF261E" w:rsidRPr="004A3540">
        <w:rPr>
          <w:rFonts w:ascii="Times New Roman" w:eastAsiaTheme="minorHAnsi" w:hAnsi="Times New Roman" w:cs="Times New Roman"/>
          <w:sz w:val="26"/>
          <w:szCs w:val="26"/>
          <w:lang w:eastAsia="en-US"/>
        </w:rPr>
        <w:t>при осуществлении их деятельности и связанные с исполнением ими обязательных требований и решений органа муниципального контроля.</w:t>
      </w:r>
    </w:p>
    <w:p w:rsidR="00DF261E" w:rsidRPr="004A3540" w:rsidRDefault="00DF261E"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4A3540">
        <w:rPr>
          <w:rFonts w:ascii="Times New Roman" w:eastAsiaTheme="minorHAnsi" w:hAnsi="Times New Roman" w:cs="Times New Roman"/>
          <w:sz w:val="26"/>
          <w:szCs w:val="26"/>
          <w:lang w:eastAsia="en-US"/>
        </w:rPr>
        <w:t xml:space="preserve">В ходе документарной проверки рассматриваются документы контролируемых лиц, имеющиеся в распоряжении органа муниципального контроля, результаты предыдущих контрольных мероприятий, материалы рассмотрения дел об административных правонарушениях и иные документы </w:t>
      </w:r>
      <w:r>
        <w:rPr>
          <w:rFonts w:ascii="Times New Roman" w:eastAsiaTheme="minorHAnsi" w:hAnsi="Times New Roman" w:cs="Times New Roman"/>
          <w:sz w:val="26"/>
          <w:szCs w:val="26"/>
          <w:lang w:eastAsia="en-US"/>
        </w:rPr>
        <w:t xml:space="preserve">               </w:t>
      </w:r>
      <w:r w:rsidRPr="004A3540">
        <w:rPr>
          <w:rFonts w:ascii="Times New Roman" w:eastAsiaTheme="minorHAnsi" w:hAnsi="Times New Roman" w:cs="Times New Roman"/>
          <w:sz w:val="26"/>
          <w:szCs w:val="26"/>
          <w:lang w:eastAsia="en-US"/>
        </w:rPr>
        <w:t>о результатах осуществления в отношении этих контролируемых лиц муниципального контроля.</w:t>
      </w:r>
    </w:p>
    <w:p w:rsidR="00DF261E" w:rsidRPr="004A3540" w:rsidRDefault="00DF261E"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4A3540">
        <w:rPr>
          <w:rFonts w:ascii="Times New Roman" w:eastAsiaTheme="minorHAnsi" w:hAnsi="Times New Roman" w:cs="Times New Roman"/>
          <w:sz w:val="26"/>
          <w:szCs w:val="26"/>
          <w:lang w:eastAsia="en-US"/>
        </w:rPr>
        <w:t>Срок проведения документарной проверки не может превышать десять рабочих дней.</w:t>
      </w:r>
    </w:p>
    <w:p w:rsidR="00DF261E" w:rsidRPr="004A3540" w:rsidRDefault="00DF261E"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4A3540">
        <w:rPr>
          <w:rFonts w:ascii="Times New Roman" w:eastAsiaTheme="minorHAnsi" w:hAnsi="Times New Roman" w:cs="Times New Roman"/>
          <w:sz w:val="26"/>
          <w:szCs w:val="26"/>
          <w:lang w:eastAsia="en-US"/>
        </w:rPr>
        <w:t>В ходе документарной проверки могут совершаться следующие контрольные действия:</w:t>
      </w:r>
    </w:p>
    <w:p w:rsidR="00DF261E" w:rsidRPr="004A3540" w:rsidRDefault="00DF261E"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 xml:space="preserve">1) </w:t>
      </w:r>
      <w:r w:rsidRPr="004A3540">
        <w:rPr>
          <w:rFonts w:ascii="Times New Roman" w:eastAsiaTheme="minorHAnsi" w:hAnsi="Times New Roman" w:cs="Times New Roman"/>
          <w:sz w:val="26"/>
          <w:szCs w:val="26"/>
          <w:lang w:eastAsia="en-US"/>
        </w:rPr>
        <w:t>получение письменных объяснений;</w:t>
      </w:r>
    </w:p>
    <w:p w:rsidR="00DF261E" w:rsidRDefault="00DF261E"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 xml:space="preserve">2) </w:t>
      </w:r>
      <w:r w:rsidRPr="004A3540">
        <w:rPr>
          <w:rFonts w:ascii="Times New Roman" w:eastAsiaTheme="minorHAnsi" w:hAnsi="Times New Roman" w:cs="Times New Roman"/>
          <w:sz w:val="26"/>
          <w:szCs w:val="26"/>
          <w:lang w:eastAsia="en-US"/>
        </w:rPr>
        <w:t>истребование документов.</w:t>
      </w:r>
    </w:p>
    <w:p w:rsidR="00DF261E" w:rsidRDefault="00DF261E"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Документарная проверка проводится в порядке, определенном</w:t>
      </w:r>
      <w:r w:rsidRPr="00D2269A">
        <w:t xml:space="preserve"> </w:t>
      </w:r>
      <w:r w:rsidRPr="00D2269A">
        <w:rPr>
          <w:rFonts w:ascii="Times New Roman" w:eastAsiaTheme="minorHAnsi" w:hAnsi="Times New Roman" w:cs="Times New Roman"/>
          <w:sz w:val="26"/>
          <w:szCs w:val="26"/>
          <w:lang w:eastAsia="en-US"/>
        </w:rPr>
        <w:t>Федеральным законом от 31.07.2020 №</w:t>
      </w:r>
      <w:r w:rsidR="008A1EB8" w:rsidRPr="008A1EB8">
        <w:rPr>
          <w:rFonts w:ascii="Times New Roman" w:eastAsiaTheme="minorHAnsi" w:hAnsi="Times New Roman" w:cs="Times New Roman"/>
          <w:sz w:val="26"/>
          <w:szCs w:val="26"/>
          <w:lang w:eastAsia="en-US"/>
        </w:rPr>
        <w:t xml:space="preserve"> </w:t>
      </w:r>
      <w:r w:rsidRPr="00D2269A">
        <w:rPr>
          <w:rFonts w:ascii="Times New Roman" w:eastAsiaTheme="minorHAnsi" w:hAnsi="Times New Roman" w:cs="Times New Roman"/>
          <w:sz w:val="26"/>
          <w:szCs w:val="26"/>
          <w:lang w:eastAsia="en-US"/>
        </w:rPr>
        <w:t xml:space="preserve">248-ФЗ «О государственном контроле (надзоре) </w:t>
      </w:r>
      <w:r w:rsidR="008A1EB8" w:rsidRPr="008A1EB8">
        <w:rPr>
          <w:rFonts w:ascii="Times New Roman" w:eastAsiaTheme="minorHAnsi" w:hAnsi="Times New Roman" w:cs="Times New Roman"/>
          <w:sz w:val="26"/>
          <w:szCs w:val="26"/>
          <w:lang w:eastAsia="en-US"/>
        </w:rPr>
        <w:t xml:space="preserve">                         </w:t>
      </w:r>
      <w:r w:rsidRPr="00D2269A">
        <w:rPr>
          <w:rFonts w:ascii="Times New Roman" w:eastAsiaTheme="minorHAnsi" w:hAnsi="Times New Roman" w:cs="Times New Roman"/>
          <w:sz w:val="26"/>
          <w:szCs w:val="26"/>
          <w:lang w:eastAsia="en-US"/>
        </w:rPr>
        <w:t>и муниципальном контроле в Российской Федерации».</w:t>
      </w:r>
      <w:r>
        <w:rPr>
          <w:rFonts w:ascii="Times New Roman" w:eastAsiaTheme="minorHAnsi" w:hAnsi="Times New Roman" w:cs="Times New Roman"/>
          <w:sz w:val="26"/>
          <w:szCs w:val="26"/>
          <w:lang w:eastAsia="en-US"/>
        </w:rPr>
        <w:t xml:space="preserve"> </w:t>
      </w:r>
    </w:p>
    <w:p w:rsidR="00DF261E" w:rsidRPr="00D2269A" w:rsidRDefault="003817F5"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8</w:t>
      </w:r>
      <w:r w:rsidR="00FB7CC7" w:rsidRPr="00C604A7">
        <w:rPr>
          <w:rFonts w:ascii="Times New Roman" w:eastAsiaTheme="minorHAnsi" w:hAnsi="Times New Roman" w:cs="Times New Roman"/>
          <w:sz w:val="26"/>
          <w:szCs w:val="26"/>
          <w:lang w:eastAsia="en-US"/>
        </w:rPr>
        <w:t xml:space="preserve">. </w:t>
      </w:r>
      <w:r w:rsidR="00DF261E">
        <w:rPr>
          <w:rFonts w:ascii="Times New Roman" w:eastAsiaTheme="minorHAnsi" w:hAnsi="Times New Roman" w:cs="Times New Roman"/>
          <w:sz w:val="26"/>
          <w:szCs w:val="26"/>
          <w:lang w:eastAsia="en-US"/>
        </w:rPr>
        <w:t>П</w:t>
      </w:r>
      <w:r w:rsidR="00DF261E" w:rsidRPr="00D2269A">
        <w:rPr>
          <w:rFonts w:ascii="Times New Roman" w:eastAsiaTheme="minorHAnsi" w:hAnsi="Times New Roman" w:cs="Times New Roman"/>
          <w:sz w:val="26"/>
          <w:szCs w:val="26"/>
          <w:lang w:eastAsia="en-US"/>
        </w:rPr>
        <w:t>од выездной проверкой понимается комплексное контрольное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w:t>
      </w:r>
      <w:r w:rsidR="00DF261E">
        <w:rPr>
          <w:rFonts w:ascii="Times New Roman" w:eastAsiaTheme="minorHAnsi" w:hAnsi="Times New Roman" w:cs="Times New Roman"/>
          <w:sz w:val="26"/>
          <w:szCs w:val="26"/>
          <w:lang w:eastAsia="en-US"/>
        </w:rPr>
        <w:t xml:space="preserve">нения решений контрольного </w:t>
      </w:r>
      <w:r w:rsidR="00DF261E" w:rsidRPr="00D2269A">
        <w:rPr>
          <w:rFonts w:ascii="Times New Roman" w:eastAsiaTheme="minorHAnsi" w:hAnsi="Times New Roman" w:cs="Times New Roman"/>
          <w:sz w:val="26"/>
          <w:szCs w:val="26"/>
          <w:lang w:eastAsia="en-US"/>
        </w:rPr>
        <w:t>органа.</w:t>
      </w:r>
    </w:p>
    <w:p w:rsidR="00DF261E" w:rsidRDefault="00DF261E"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4A3540">
        <w:rPr>
          <w:rFonts w:ascii="Times New Roman" w:eastAsiaTheme="minorHAnsi" w:hAnsi="Times New Roman" w:cs="Times New Roman"/>
          <w:sz w:val="26"/>
          <w:szCs w:val="26"/>
          <w:lang w:eastAsia="en-US"/>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DF261E" w:rsidRDefault="00DF261E"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lastRenderedPageBreak/>
        <w:t>Выездная проверка проводится в случаях и порядке, определенных</w:t>
      </w:r>
      <w:r w:rsidRPr="00D2269A">
        <w:t xml:space="preserve"> </w:t>
      </w:r>
      <w:r w:rsidRPr="00D2269A">
        <w:rPr>
          <w:rFonts w:ascii="Times New Roman" w:eastAsiaTheme="minorHAnsi" w:hAnsi="Times New Roman" w:cs="Times New Roman"/>
          <w:sz w:val="26"/>
          <w:szCs w:val="26"/>
          <w:lang w:eastAsia="en-US"/>
        </w:rPr>
        <w:t>Федеральным законом от 31.07.2020 №</w:t>
      </w:r>
      <w:r w:rsidR="008A1EB8" w:rsidRPr="008A1EB8">
        <w:rPr>
          <w:rFonts w:ascii="Times New Roman" w:eastAsiaTheme="minorHAnsi" w:hAnsi="Times New Roman" w:cs="Times New Roman"/>
          <w:sz w:val="26"/>
          <w:szCs w:val="26"/>
          <w:lang w:eastAsia="en-US"/>
        </w:rPr>
        <w:t xml:space="preserve"> </w:t>
      </w:r>
      <w:r w:rsidRPr="00D2269A">
        <w:rPr>
          <w:rFonts w:ascii="Times New Roman" w:eastAsiaTheme="minorHAnsi" w:hAnsi="Times New Roman" w:cs="Times New Roman"/>
          <w:sz w:val="26"/>
          <w:szCs w:val="26"/>
          <w:lang w:eastAsia="en-US"/>
        </w:rPr>
        <w:t>248-ФЗ «О государственном контроле (надзоре) и муниципальном контроле в Российской Федерации».</w:t>
      </w:r>
      <w:r>
        <w:rPr>
          <w:rFonts w:ascii="Times New Roman" w:eastAsiaTheme="minorHAnsi" w:hAnsi="Times New Roman" w:cs="Times New Roman"/>
          <w:sz w:val="26"/>
          <w:szCs w:val="26"/>
          <w:lang w:eastAsia="en-US"/>
        </w:rPr>
        <w:t xml:space="preserve"> </w:t>
      </w:r>
    </w:p>
    <w:p w:rsidR="00DF261E" w:rsidRDefault="00DF261E"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4A3540">
        <w:rPr>
          <w:rFonts w:ascii="Times New Roman" w:eastAsiaTheme="minorHAnsi" w:hAnsi="Times New Roman" w:cs="Times New Roman"/>
          <w:sz w:val="26"/>
          <w:szCs w:val="26"/>
          <w:lang w:eastAsia="en-US"/>
        </w:rPr>
        <w:t xml:space="preserve">О проведении выездной проверки контролируемое лицо уведомляется путем направления копии решения о проведении выездной проверки не позднее </w:t>
      </w:r>
      <w:r>
        <w:rPr>
          <w:rFonts w:ascii="Times New Roman" w:eastAsiaTheme="minorHAnsi" w:hAnsi="Times New Roman" w:cs="Times New Roman"/>
          <w:sz w:val="26"/>
          <w:szCs w:val="26"/>
          <w:lang w:eastAsia="en-US"/>
        </w:rPr>
        <w:t xml:space="preserve">                        </w:t>
      </w:r>
      <w:r w:rsidRPr="004A3540">
        <w:rPr>
          <w:rFonts w:ascii="Times New Roman" w:eastAsiaTheme="minorHAnsi" w:hAnsi="Times New Roman" w:cs="Times New Roman"/>
          <w:sz w:val="26"/>
          <w:szCs w:val="26"/>
          <w:lang w:eastAsia="en-US"/>
        </w:rPr>
        <w:t>чем за двадцать четыре часа до ее начала в порядке, предусмотренном статьей</w:t>
      </w:r>
      <w:r>
        <w:rPr>
          <w:rFonts w:ascii="Times New Roman" w:eastAsiaTheme="minorHAnsi" w:hAnsi="Times New Roman" w:cs="Times New Roman"/>
          <w:sz w:val="26"/>
          <w:szCs w:val="26"/>
          <w:lang w:eastAsia="en-US"/>
        </w:rPr>
        <w:t xml:space="preserve">                </w:t>
      </w:r>
      <w:r w:rsidRPr="004A3540">
        <w:rPr>
          <w:rFonts w:ascii="Times New Roman" w:eastAsiaTheme="minorHAnsi" w:hAnsi="Times New Roman" w:cs="Times New Roman"/>
          <w:sz w:val="26"/>
          <w:szCs w:val="26"/>
          <w:lang w:eastAsia="en-US"/>
        </w:rPr>
        <w:t xml:space="preserve"> 21 Федерального закона </w:t>
      </w:r>
      <w:r w:rsidRPr="000F67A3">
        <w:rPr>
          <w:rFonts w:ascii="Times New Roman" w:hAnsi="Times New Roman" w:cs="Times New Roman"/>
          <w:color w:val="000000"/>
          <w:sz w:val="26"/>
          <w:szCs w:val="26"/>
        </w:rPr>
        <w:t xml:space="preserve">от </w:t>
      </w:r>
      <w:r w:rsidRPr="0083423A">
        <w:rPr>
          <w:rFonts w:ascii="Times New Roman" w:hAnsi="Times New Roman" w:cs="Times New Roman"/>
          <w:color w:val="000000" w:themeColor="text1"/>
          <w:sz w:val="26"/>
          <w:szCs w:val="26"/>
        </w:rPr>
        <w:t>31.07.2020 №</w:t>
      </w:r>
      <w:r>
        <w:rPr>
          <w:rFonts w:ascii="Times New Roman" w:hAnsi="Times New Roman" w:cs="Times New Roman"/>
          <w:color w:val="000000" w:themeColor="text1"/>
          <w:sz w:val="26"/>
          <w:szCs w:val="26"/>
        </w:rPr>
        <w:t xml:space="preserve"> </w:t>
      </w:r>
      <w:r w:rsidRPr="0083423A">
        <w:rPr>
          <w:rFonts w:ascii="Times New Roman" w:hAnsi="Times New Roman" w:cs="Times New Roman"/>
          <w:color w:val="000000" w:themeColor="text1"/>
          <w:sz w:val="26"/>
          <w:szCs w:val="26"/>
        </w:rPr>
        <w:t>248-ФЗ</w:t>
      </w:r>
      <w:r>
        <w:rPr>
          <w:rFonts w:ascii="Times New Roman" w:hAnsi="Times New Roman" w:cs="Times New Roman"/>
          <w:color w:val="000000" w:themeColor="text1"/>
          <w:sz w:val="26"/>
          <w:szCs w:val="26"/>
        </w:rPr>
        <w:t xml:space="preserve"> </w:t>
      </w:r>
      <w:r w:rsidRPr="0083423A">
        <w:rPr>
          <w:rFonts w:ascii="Times New Roman" w:hAnsi="Times New Roman" w:cs="Times New Roman"/>
          <w:color w:val="000000" w:themeColor="text1"/>
          <w:sz w:val="26"/>
          <w:szCs w:val="26"/>
        </w:rPr>
        <w:t>«О государственном контроле (надзоре)</w:t>
      </w:r>
      <w:r>
        <w:rPr>
          <w:rFonts w:ascii="Times New Roman" w:hAnsi="Times New Roman" w:cs="Times New Roman"/>
          <w:color w:val="000000" w:themeColor="text1"/>
          <w:sz w:val="26"/>
          <w:szCs w:val="26"/>
        </w:rPr>
        <w:t xml:space="preserve"> </w:t>
      </w:r>
      <w:r w:rsidRPr="0083423A">
        <w:rPr>
          <w:rFonts w:ascii="Times New Roman" w:hAnsi="Times New Roman" w:cs="Times New Roman"/>
          <w:color w:val="000000" w:themeColor="text1"/>
          <w:sz w:val="26"/>
          <w:szCs w:val="26"/>
        </w:rPr>
        <w:t>и муниципальном контроле</w:t>
      </w:r>
      <w:r>
        <w:rPr>
          <w:rFonts w:ascii="Times New Roman" w:hAnsi="Times New Roman" w:cs="Times New Roman"/>
          <w:color w:val="000000" w:themeColor="text1"/>
          <w:sz w:val="26"/>
          <w:szCs w:val="26"/>
        </w:rPr>
        <w:t xml:space="preserve"> </w:t>
      </w:r>
      <w:r w:rsidRPr="0083423A">
        <w:rPr>
          <w:rFonts w:ascii="Times New Roman" w:hAnsi="Times New Roman" w:cs="Times New Roman"/>
          <w:color w:val="000000" w:themeColor="text1"/>
          <w:sz w:val="26"/>
          <w:szCs w:val="26"/>
        </w:rPr>
        <w:t>в Российской Федерации»</w:t>
      </w:r>
      <w:r>
        <w:rPr>
          <w:rFonts w:ascii="Times New Roman" w:eastAsiaTheme="minorHAnsi" w:hAnsi="Times New Roman" w:cs="Times New Roman"/>
          <w:sz w:val="26"/>
          <w:szCs w:val="26"/>
          <w:lang w:eastAsia="en-US"/>
        </w:rPr>
        <w:t>.</w:t>
      </w:r>
    </w:p>
    <w:p w:rsidR="00DF261E" w:rsidRPr="004A3540" w:rsidRDefault="00DF261E"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4A3540">
        <w:rPr>
          <w:rFonts w:ascii="Times New Roman" w:eastAsiaTheme="minorHAnsi" w:hAnsi="Times New Roman" w:cs="Times New Roman"/>
          <w:sz w:val="26"/>
          <w:szCs w:val="26"/>
          <w:lang w:eastAsia="en-US"/>
        </w:rPr>
        <w:t>Срок проведения выездной проверки не может превышать десять рабочих дней.</w:t>
      </w:r>
    </w:p>
    <w:p w:rsidR="00FB7CC7" w:rsidRPr="00C604A7" w:rsidRDefault="00FB7CC7"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В ходе выездной проверки могут совершаться следующие контрольные действия:</w:t>
      </w:r>
    </w:p>
    <w:p w:rsidR="00FB7CC7" w:rsidRPr="00C604A7" w:rsidRDefault="00FB7CC7"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1) осмотр;</w:t>
      </w:r>
    </w:p>
    <w:p w:rsidR="00C604A7" w:rsidRPr="00C604A7" w:rsidRDefault="00C604A7"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2</w:t>
      </w:r>
      <w:r w:rsidR="00FB7CC7" w:rsidRPr="00C604A7">
        <w:rPr>
          <w:rFonts w:ascii="Times New Roman" w:eastAsiaTheme="minorHAnsi" w:hAnsi="Times New Roman" w:cs="Times New Roman"/>
          <w:sz w:val="26"/>
          <w:szCs w:val="26"/>
          <w:lang w:eastAsia="en-US"/>
        </w:rPr>
        <w:t>) опрос;</w:t>
      </w:r>
    </w:p>
    <w:p w:rsidR="00FB7CC7" w:rsidRPr="00C604A7" w:rsidRDefault="00C604A7"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3</w:t>
      </w:r>
      <w:r w:rsidR="00FB7CC7" w:rsidRPr="00C604A7">
        <w:rPr>
          <w:rFonts w:ascii="Times New Roman" w:eastAsiaTheme="minorHAnsi" w:hAnsi="Times New Roman" w:cs="Times New Roman"/>
          <w:sz w:val="26"/>
          <w:szCs w:val="26"/>
          <w:lang w:eastAsia="en-US"/>
        </w:rPr>
        <w:t>) получение письменных объяснений;</w:t>
      </w:r>
    </w:p>
    <w:p w:rsidR="00FB7CC7" w:rsidRPr="00C604A7" w:rsidRDefault="00C604A7"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4</w:t>
      </w:r>
      <w:r w:rsidR="00FB7CC7" w:rsidRPr="00C604A7">
        <w:rPr>
          <w:rFonts w:ascii="Times New Roman" w:eastAsiaTheme="minorHAnsi" w:hAnsi="Times New Roman" w:cs="Times New Roman"/>
          <w:sz w:val="26"/>
          <w:szCs w:val="26"/>
          <w:lang w:eastAsia="en-US"/>
        </w:rPr>
        <w:t>) истребование документов;</w:t>
      </w:r>
    </w:p>
    <w:p w:rsidR="00FB7CC7" w:rsidRPr="00C604A7" w:rsidRDefault="00C604A7"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5</w:t>
      </w:r>
      <w:r w:rsidR="00FB7CC7" w:rsidRPr="00C604A7">
        <w:rPr>
          <w:rFonts w:ascii="Times New Roman" w:eastAsiaTheme="minorHAnsi" w:hAnsi="Times New Roman" w:cs="Times New Roman"/>
          <w:sz w:val="26"/>
          <w:szCs w:val="26"/>
          <w:lang w:eastAsia="en-US"/>
        </w:rPr>
        <w:t>) отбор проб (образцов);</w:t>
      </w:r>
    </w:p>
    <w:p w:rsidR="00FB7CC7" w:rsidRPr="00C604A7" w:rsidRDefault="00C604A7"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6</w:t>
      </w:r>
      <w:r w:rsidR="00E85090">
        <w:rPr>
          <w:rFonts w:ascii="Times New Roman" w:eastAsiaTheme="minorHAnsi" w:hAnsi="Times New Roman" w:cs="Times New Roman"/>
          <w:sz w:val="26"/>
          <w:szCs w:val="26"/>
          <w:lang w:eastAsia="en-US"/>
        </w:rPr>
        <w:t>) испытание.</w:t>
      </w:r>
    </w:p>
    <w:p w:rsidR="00DF261E" w:rsidRPr="00FB7CC7" w:rsidRDefault="003817F5"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9</w:t>
      </w:r>
      <w:r w:rsidR="00FB7CC7" w:rsidRPr="00C604A7">
        <w:rPr>
          <w:rFonts w:ascii="Times New Roman" w:eastAsiaTheme="minorHAnsi" w:hAnsi="Times New Roman" w:cs="Times New Roman"/>
          <w:sz w:val="26"/>
          <w:szCs w:val="26"/>
          <w:lang w:eastAsia="en-US"/>
        </w:rPr>
        <w:t xml:space="preserve">. </w:t>
      </w:r>
      <w:r w:rsidR="00DF261E" w:rsidRPr="00FB7CC7">
        <w:rPr>
          <w:rFonts w:ascii="Times New Roman" w:eastAsiaTheme="minorHAnsi" w:hAnsi="Times New Roman" w:cs="Times New Roman"/>
          <w:sz w:val="26"/>
          <w:szCs w:val="26"/>
          <w:lang w:eastAsia="en-US"/>
        </w:rPr>
        <w:t>Без взаимодействия с контролируемым лицом проводятся следующие контрольные мероприятия:</w:t>
      </w:r>
    </w:p>
    <w:p w:rsidR="00DF261E" w:rsidRPr="00FB7CC7" w:rsidRDefault="00DF261E"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FB7CC7">
        <w:rPr>
          <w:rFonts w:ascii="Times New Roman" w:eastAsiaTheme="minorHAnsi" w:hAnsi="Times New Roman" w:cs="Times New Roman"/>
          <w:sz w:val="26"/>
          <w:szCs w:val="26"/>
          <w:lang w:eastAsia="en-US"/>
        </w:rPr>
        <w:t>1) наблюдение за соблюдением обязательных требований;</w:t>
      </w:r>
    </w:p>
    <w:p w:rsidR="00DF261E" w:rsidRDefault="00DF261E"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FB7CC7">
        <w:rPr>
          <w:rFonts w:ascii="Times New Roman" w:eastAsiaTheme="minorHAnsi" w:hAnsi="Times New Roman" w:cs="Times New Roman"/>
          <w:sz w:val="26"/>
          <w:szCs w:val="26"/>
          <w:lang w:eastAsia="en-US"/>
        </w:rPr>
        <w:t>2) выездное обследование.</w:t>
      </w:r>
    </w:p>
    <w:p w:rsidR="00DF261E" w:rsidRDefault="00B43D28"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10</w:t>
      </w:r>
      <w:r w:rsidR="00DF261E">
        <w:rPr>
          <w:rFonts w:ascii="Times New Roman" w:eastAsiaTheme="minorHAnsi" w:hAnsi="Times New Roman" w:cs="Times New Roman"/>
          <w:sz w:val="26"/>
          <w:szCs w:val="26"/>
          <w:lang w:eastAsia="en-US"/>
        </w:rPr>
        <w:t xml:space="preserve">. </w:t>
      </w:r>
      <w:r w:rsidR="00DF261E" w:rsidRPr="00D2269A">
        <w:rPr>
          <w:rFonts w:ascii="Times New Roman" w:eastAsiaTheme="minorHAnsi" w:hAnsi="Times New Roman" w:cs="Times New Roman"/>
          <w:sz w:val="26"/>
          <w:szCs w:val="26"/>
          <w:lang w:eastAsia="en-US"/>
        </w:rPr>
        <w:t xml:space="preserve">Под наблюдением за соблюдением обязательных требований (мониторингом безопасности) понимается сбор, анализ данных об объектах контроля, имеющихся у </w:t>
      </w:r>
      <w:r w:rsidR="00DF261E">
        <w:rPr>
          <w:rFonts w:ascii="Times New Roman" w:eastAsiaTheme="minorHAnsi" w:hAnsi="Times New Roman" w:cs="Times New Roman"/>
          <w:sz w:val="26"/>
          <w:szCs w:val="26"/>
          <w:lang w:eastAsia="en-US"/>
        </w:rPr>
        <w:t>Уполномоченного органа</w:t>
      </w:r>
      <w:r w:rsidR="00DF261E" w:rsidRPr="00D2269A">
        <w:rPr>
          <w:rFonts w:ascii="Times New Roman" w:eastAsiaTheme="minorHAnsi" w:hAnsi="Times New Roman" w:cs="Times New Roman"/>
          <w:sz w:val="26"/>
          <w:szCs w:val="26"/>
          <w:lang w:eastAsia="en-US"/>
        </w:rPr>
        <w:t xml:space="preserve">,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w:t>
      </w:r>
      <w:r w:rsidR="00DF261E">
        <w:rPr>
          <w:rFonts w:ascii="Times New Roman" w:eastAsiaTheme="minorHAnsi" w:hAnsi="Times New Roman" w:cs="Times New Roman"/>
          <w:sz w:val="26"/>
          <w:szCs w:val="26"/>
          <w:lang w:eastAsia="en-US"/>
        </w:rPr>
        <w:t>«</w:t>
      </w:r>
      <w:r w:rsidR="00DF261E" w:rsidRPr="00D2269A">
        <w:rPr>
          <w:rFonts w:ascii="Times New Roman" w:eastAsiaTheme="minorHAnsi" w:hAnsi="Times New Roman" w:cs="Times New Roman"/>
          <w:sz w:val="26"/>
          <w:szCs w:val="26"/>
          <w:lang w:eastAsia="en-US"/>
        </w:rPr>
        <w:t>Интернет</w:t>
      </w:r>
      <w:r w:rsidR="00DF261E">
        <w:rPr>
          <w:rFonts w:ascii="Times New Roman" w:eastAsiaTheme="minorHAnsi" w:hAnsi="Times New Roman" w:cs="Times New Roman"/>
          <w:sz w:val="26"/>
          <w:szCs w:val="26"/>
          <w:lang w:eastAsia="en-US"/>
        </w:rPr>
        <w:t>»</w:t>
      </w:r>
      <w:r w:rsidR="00DF261E" w:rsidRPr="00D2269A">
        <w:rPr>
          <w:rFonts w:ascii="Times New Roman" w:eastAsiaTheme="minorHAnsi" w:hAnsi="Times New Roman" w:cs="Times New Roman"/>
          <w:sz w:val="26"/>
          <w:szCs w:val="26"/>
          <w:lang w:eastAsia="en-US"/>
        </w:rPr>
        <w:t xml:space="preserve">, иных общедоступных данных, а также данных полученных с использованием работающих </w:t>
      </w:r>
      <w:r w:rsidR="008A1EB8" w:rsidRPr="008A1EB8">
        <w:rPr>
          <w:rFonts w:ascii="Times New Roman" w:eastAsiaTheme="minorHAnsi" w:hAnsi="Times New Roman" w:cs="Times New Roman"/>
          <w:sz w:val="26"/>
          <w:szCs w:val="26"/>
          <w:lang w:eastAsia="en-US"/>
        </w:rPr>
        <w:t xml:space="preserve">                                 </w:t>
      </w:r>
      <w:r w:rsidR="00DF261E" w:rsidRPr="00D2269A">
        <w:rPr>
          <w:rFonts w:ascii="Times New Roman" w:eastAsiaTheme="minorHAnsi" w:hAnsi="Times New Roman" w:cs="Times New Roman"/>
          <w:sz w:val="26"/>
          <w:szCs w:val="26"/>
          <w:lang w:eastAsia="en-US"/>
        </w:rPr>
        <w:t>в автоматическом режиме технических средств фиксации правонарушений, имеющих функции фото- и киносъемки, видеозаписи.</w:t>
      </w:r>
    </w:p>
    <w:p w:rsidR="00DF261E" w:rsidRPr="00D2269A" w:rsidRDefault="00B43D28"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11</w:t>
      </w:r>
      <w:r w:rsidR="00DF261E">
        <w:rPr>
          <w:rFonts w:ascii="Times New Roman" w:eastAsiaTheme="minorHAnsi" w:hAnsi="Times New Roman" w:cs="Times New Roman"/>
          <w:sz w:val="26"/>
          <w:szCs w:val="26"/>
          <w:lang w:eastAsia="en-US"/>
        </w:rPr>
        <w:t xml:space="preserve">. </w:t>
      </w:r>
      <w:r w:rsidR="00DF261E" w:rsidRPr="00D2269A">
        <w:rPr>
          <w:rFonts w:ascii="Times New Roman" w:eastAsiaTheme="minorHAnsi" w:hAnsi="Times New Roman" w:cs="Times New Roman"/>
          <w:sz w:val="26"/>
          <w:szCs w:val="26"/>
          <w:lang w:eastAsia="en-US"/>
        </w:rPr>
        <w:t>Под выездным обследованием понимается контрольное мероприятие, проводимое в целях оценки соблюдения контролируемыми лицами обязательных требований.</w:t>
      </w:r>
    </w:p>
    <w:p w:rsidR="00DF261E" w:rsidRDefault="00DF261E"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D2269A">
        <w:rPr>
          <w:rFonts w:ascii="Times New Roman" w:eastAsiaTheme="minorHAnsi" w:hAnsi="Times New Roman" w:cs="Times New Roman"/>
          <w:sz w:val="26"/>
          <w:szCs w:val="26"/>
          <w:lang w:eastAsia="en-US"/>
        </w:rPr>
        <w:t>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FB7CC7" w:rsidRPr="00C604A7" w:rsidRDefault="00FB7CC7"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В ходе выездного обследования на общедоступных (открытых для посещения неограниченным кругом лиц) производственных объектах могут осуществляться:</w:t>
      </w:r>
    </w:p>
    <w:p w:rsidR="00FB7CC7" w:rsidRPr="00C604A7" w:rsidRDefault="00FB7CC7"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а) осмотр;</w:t>
      </w:r>
    </w:p>
    <w:p w:rsidR="00FB7CC7" w:rsidRPr="00C604A7" w:rsidRDefault="00FB7CC7"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б) отбор проб (образцов);</w:t>
      </w:r>
    </w:p>
    <w:p w:rsidR="00FB7CC7" w:rsidRPr="00C604A7" w:rsidRDefault="00943CCD"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в</w:t>
      </w:r>
      <w:r w:rsidR="00FB7CC7" w:rsidRPr="00C604A7">
        <w:rPr>
          <w:rFonts w:ascii="Times New Roman" w:eastAsiaTheme="minorHAnsi" w:hAnsi="Times New Roman" w:cs="Times New Roman"/>
          <w:sz w:val="26"/>
          <w:szCs w:val="26"/>
          <w:lang w:eastAsia="en-US"/>
        </w:rPr>
        <w:t>) испытание;</w:t>
      </w:r>
    </w:p>
    <w:p w:rsidR="00D2269A" w:rsidRPr="00C604A7" w:rsidRDefault="00D2269A"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Выездное обследование проводится без информирования контролируемого лица.</w:t>
      </w:r>
    </w:p>
    <w:p w:rsidR="00943CCD" w:rsidRPr="00C604A7" w:rsidRDefault="00B43D28"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lastRenderedPageBreak/>
        <w:t>12</w:t>
      </w:r>
      <w:r w:rsidR="00943CCD" w:rsidRPr="00C604A7">
        <w:rPr>
          <w:rFonts w:ascii="Times New Roman" w:eastAsiaTheme="minorHAnsi" w:hAnsi="Times New Roman" w:cs="Times New Roman"/>
          <w:sz w:val="26"/>
          <w:szCs w:val="26"/>
          <w:lang w:eastAsia="en-US"/>
        </w:rPr>
        <w:t>. Случаи, при наступлении которых индивидуальный предприниматель, гражданин, являющиеся контролируемыми лицами, вправе представить в орган муниципального контроля информацию о невозможности присутствия при проведении контрольного мероприятия, в связи с чем проведение контрольного мероприятия переносится органом муниципального контроля на срок, необходимый для устранения обстоятельств, послуживших поводом для данного обращения контролируемых лиц в контрольный орган:</w:t>
      </w:r>
    </w:p>
    <w:p w:rsidR="00943CCD" w:rsidRPr="00C604A7" w:rsidRDefault="00276187"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 xml:space="preserve">1) </w:t>
      </w:r>
      <w:r w:rsidR="00943CCD" w:rsidRPr="00C604A7">
        <w:rPr>
          <w:rFonts w:ascii="Times New Roman" w:eastAsiaTheme="minorHAnsi" w:hAnsi="Times New Roman" w:cs="Times New Roman"/>
          <w:sz w:val="26"/>
          <w:szCs w:val="26"/>
          <w:lang w:eastAsia="en-US"/>
        </w:rPr>
        <w:t>болезнь контролируемого лица, исключающая присутствие контролируемого лица при проведении контрольного мероприятия, подтвержденная медицинскими документами;</w:t>
      </w:r>
    </w:p>
    <w:p w:rsidR="00943CCD" w:rsidRPr="00C604A7" w:rsidRDefault="00943CCD"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2) обстоятельства непреодолимой силы (форс-мажор).</w:t>
      </w:r>
    </w:p>
    <w:p w:rsidR="00D2269A" w:rsidRDefault="00F166DE"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1</w:t>
      </w:r>
      <w:r w:rsidR="00B43D28">
        <w:rPr>
          <w:rFonts w:ascii="Times New Roman" w:eastAsiaTheme="minorHAnsi" w:hAnsi="Times New Roman" w:cs="Times New Roman"/>
          <w:sz w:val="26"/>
          <w:szCs w:val="26"/>
          <w:lang w:eastAsia="en-US"/>
        </w:rPr>
        <w:t>3</w:t>
      </w:r>
      <w:r w:rsidRPr="00C604A7">
        <w:rPr>
          <w:rFonts w:ascii="Times New Roman" w:eastAsiaTheme="minorHAnsi" w:hAnsi="Times New Roman" w:cs="Times New Roman"/>
          <w:sz w:val="26"/>
          <w:szCs w:val="26"/>
          <w:lang w:eastAsia="en-US"/>
        </w:rPr>
        <w:t xml:space="preserve">. </w:t>
      </w:r>
      <w:r w:rsidR="00620CE9" w:rsidRPr="00C604A7">
        <w:rPr>
          <w:rFonts w:ascii="Times New Roman" w:eastAsiaTheme="minorHAnsi" w:hAnsi="Times New Roman" w:cs="Times New Roman"/>
          <w:sz w:val="26"/>
          <w:szCs w:val="26"/>
          <w:lang w:eastAsia="en-US"/>
        </w:rPr>
        <w:t>Оформление результатов контрольного мероприятия и порядок ознакомления контролируемых лиц с результатами контрольного мероприятия произ</w:t>
      </w:r>
      <w:r w:rsidR="00943CCD" w:rsidRPr="00C604A7">
        <w:rPr>
          <w:rFonts w:ascii="Times New Roman" w:eastAsiaTheme="minorHAnsi" w:hAnsi="Times New Roman" w:cs="Times New Roman"/>
          <w:sz w:val="26"/>
          <w:szCs w:val="26"/>
          <w:lang w:eastAsia="en-US"/>
        </w:rPr>
        <w:t xml:space="preserve">водится в порядке, определенном </w:t>
      </w:r>
      <w:r w:rsidR="00620CE9" w:rsidRPr="00C604A7">
        <w:rPr>
          <w:rFonts w:ascii="Times New Roman" w:eastAsiaTheme="minorHAnsi" w:hAnsi="Times New Roman" w:cs="Times New Roman"/>
          <w:sz w:val="26"/>
          <w:szCs w:val="26"/>
          <w:lang w:eastAsia="en-US"/>
        </w:rPr>
        <w:t>Федеральным законом от 31.07.2020 №</w:t>
      </w:r>
      <w:r w:rsidR="00276187">
        <w:rPr>
          <w:rFonts w:ascii="Times New Roman" w:eastAsiaTheme="minorHAnsi" w:hAnsi="Times New Roman" w:cs="Times New Roman"/>
          <w:sz w:val="26"/>
          <w:szCs w:val="26"/>
          <w:lang w:eastAsia="en-US"/>
        </w:rPr>
        <w:t xml:space="preserve"> </w:t>
      </w:r>
      <w:r w:rsidR="00620CE9" w:rsidRPr="00C604A7">
        <w:rPr>
          <w:rFonts w:ascii="Times New Roman" w:eastAsiaTheme="minorHAnsi" w:hAnsi="Times New Roman" w:cs="Times New Roman"/>
          <w:sz w:val="26"/>
          <w:szCs w:val="26"/>
          <w:lang w:eastAsia="en-US"/>
        </w:rPr>
        <w:t xml:space="preserve">248-ФЗ «О государственном контроле (надзоре) и муниципальном контроле </w:t>
      </w:r>
      <w:r w:rsidR="00276187">
        <w:rPr>
          <w:rFonts w:ascii="Times New Roman" w:eastAsiaTheme="minorHAnsi" w:hAnsi="Times New Roman" w:cs="Times New Roman"/>
          <w:sz w:val="26"/>
          <w:szCs w:val="26"/>
          <w:lang w:eastAsia="en-US"/>
        </w:rPr>
        <w:t xml:space="preserve">                       </w:t>
      </w:r>
      <w:r w:rsidR="00620CE9" w:rsidRPr="00C604A7">
        <w:rPr>
          <w:rFonts w:ascii="Times New Roman" w:eastAsiaTheme="minorHAnsi" w:hAnsi="Times New Roman" w:cs="Times New Roman"/>
          <w:sz w:val="26"/>
          <w:szCs w:val="26"/>
          <w:lang w:eastAsia="en-US"/>
        </w:rPr>
        <w:t>в Российской Федерации».</w:t>
      </w:r>
    </w:p>
    <w:p w:rsidR="00BA3650" w:rsidRDefault="00BA3650" w:rsidP="00BA3650">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hAnsi="Times New Roman" w:cs="Times New Roman"/>
          <w:bCs/>
          <w:sz w:val="26"/>
          <w:szCs w:val="26"/>
        </w:rPr>
        <w:t xml:space="preserve">14. </w:t>
      </w:r>
      <w:r>
        <w:rPr>
          <w:rFonts w:ascii="Times New Roman" w:eastAsia="Times New Roman" w:hAnsi="Times New Roman" w:cs="Times New Roman"/>
          <w:sz w:val="26"/>
          <w:szCs w:val="26"/>
        </w:rPr>
        <w:t>Для фиксации инспекторами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иные способы фиксации, проводимые должностными лицами, уполномоченными на проведение контрольного мероприятия.</w:t>
      </w:r>
    </w:p>
    <w:p w:rsidR="00BA3650" w:rsidRDefault="00BA3650" w:rsidP="00BA3650">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eastAsia="Times New Roman" w:hAnsi="Times New Roman" w:cs="Times New Roman"/>
          <w:sz w:val="26"/>
          <w:szCs w:val="26"/>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w:t>
      </w:r>
    </w:p>
    <w:p w:rsidR="00BA3650" w:rsidRDefault="00BA3650" w:rsidP="00BA3650">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eastAsia="Times New Roman" w:hAnsi="Times New Roman" w:cs="Times New Roman"/>
          <w:sz w:val="26"/>
          <w:szCs w:val="26"/>
        </w:rPr>
        <w:t xml:space="preserve">Проведение фотосъемки, аудио- и видеозаписи осуществляется </w:t>
      </w:r>
      <w:r>
        <w:rPr>
          <w:rFonts w:ascii="Times New Roman" w:eastAsia="Times New Roman" w:hAnsi="Times New Roman" w:cs="Times New Roman"/>
          <w:sz w:val="26"/>
          <w:szCs w:val="26"/>
        </w:rPr>
        <w:br/>
        <w:t>с обязательным уведомлением контролируемого лица.</w:t>
      </w:r>
    </w:p>
    <w:p w:rsidR="00BA3650" w:rsidRDefault="00BA3650" w:rsidP="00BA3650">
      <w:pPr>
        <w:autoSpaceDE w:val="0"/>
        <w:autoSpaceDN w:val="0"/>
        <w:adjustRightInd w:val="0"/>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BA3650" w:rsidRDefault="00BA3650" w:rsidP="00BA3650">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hAnsi="Times New Roman" w:cs="Times New Roman"/>
          <w:bCs/>
          <w:sz w:val="26"/>
          <w:szCs w:val="26"/>
        </w:rPr>
        <w:t xml:space="preserve">15. </w:t>
      </w:r>
      <w:r>
        <w:rPr>
          <w:rFonts w:ascii="Times New Roman" w:eastAsia="Times New Roman" w:hAnsi="Times New Roman" w:cs="Times New Roman"/>
          <w:sz w:val="26"/>
          <w:szCs w:val="26"/>
        </w:rPr>
        <w:t xml:space="preserve">К результатам контрольного мероприятия относятся оценка соблюдения контролируемым лицом обязательных требований, создание условий </w:t>
      </w:r>
      <w:r>
        <w:rPr>
          <w:rFonts w:ascii="Times New Roman" w:eastAsia="Times New Roman" w:hAnsi="Times New Roman" w:cs="Times New Roman"/>
          <w:sz w:val="26"/>
          <w:szCs w:val="26"/>
        </w:rPr>
        <w:br/>
        <w:t xml:space="preserve">для предупреждения нарушений обязательных требований и (или) прекращения </w:t>
      </w:r>
      <w:r>
        <w:rPr>
          <w:rFonts w:ascii="Times New Roman" w:eastAsia="Times New Roman" w:hAnsi="Times New Roman" w:cs="Times New Roman"/>
          <w:sz w:val="26"/>
          <w:szCs w:val="26"/>
        </w:rPr>
        <w:br/>
        <w:t>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частью 2 статьи 90 Федерального закона № 248-ФЗ.</w:t>
      </w:r>
    </w:p>
    <w:p w:rsidR="00BA3650" w:rsidRDefault="00BA3650" w:rsidP="00BA3650">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hAnsi="Times New Roman" w:cs="Times New Roman"/>
          <w:bCs/>
          <w:sz w:val="26"/>
          <w:szCs w:val="26"/>
        </w:rPr>
        <w:t xml:space="preserve">16. </w:t>
      </w:r>
      <w:r>
        <w:rPr>
          <w:rFonts w:ascii="Times New Roman" w:eastAsia="Times New Roman" w:hAnsi="Times New Roman" w:cs="Times New Roman"/>
          <w:sz w:val="26"/>
          <w:szCs w:val="26"/>
        </w:rPr>
        <w:t>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BA3650" w:rsidRDefault="00BA3650" w:rsidP="00BA3650">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eastAsia="Times New Roman" w:hAnsi="Times New Roman" w:cs="Times New Roman"/>
          <w:sz w:val="26"/>
          <w:szCs w:val="26"/>
        </w:rPr>
        <w:lastRenderedPageBreak/>
        <w:t>Оформление акта производится в день окончания проведения такого мероприятия на месте проведения контрольного мероприятия.</w:t>
      </w:r>
    </w:p>
    <w:p w:rsidR="00BA3650" w:rsidRDefault="00BA3650" w:rsidP="00BA3650">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eastAsia="Times New Roman" w:hAnsi="Times New Roman" w:cs="Times New Roman"/>
          <w:sz w:val="26"/>
          <w:szCs w:val="26"/>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мероприятий непосредственно после его оформления.</w:t>
      </w:r>
    </w:p>
    <w:p w:rsidR="00BA3650" w:rsidRDefault="00BA3650" w:rsidP="00BA3650">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hAnsi="Times New Roman" w:cs="Times New Roman"/>
          <w:bCs/>
          <w:sz w:val="26"/>
          <w:szCs w:val="26"/>
        </w:rPr>
        <w:t xml:space="preserve">17. </w:t>
      </w:r>
      <w:r>
        <w:rPr>
          <w:rFonts w:ascii="Times New Roman" w:eastAsia="Times New Roman" w:hAnsi="Times New Roman" w:cs="Times New Roman"/>
          <w:sz w:val="26"/>
          <w:szCs w:val="26"/>
        </w:rPr>
        <w:t xml:space="preserve">Информация о контрольных мероприятиях размещается </w:t>
      </w:r>
      <w:r>
        <w:rPr>
          <w:rFonts w:ascii="Times New Roman" w:eastAsia="Times New Roman" w:hAnsi="Times New Roman" w:cs="Times New Roman"/>
          <w:sz w:val="26"/>
          <w:szCs w:val="26"/>
        </w:rPr>
        <w:br/>
        <w:t>в едином реестре контрольных мероприятий.</w:t>
      </w:r>
    </w:p>
    <w:p w:rsidR="00BA3650" w:rsidRDefault="00BA3650" w:rsidP="00BA3650">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hAnsi="Times New Roman" w:cs="Times New Roman"/>
          <w:bCs/>
          <w:sz w:val="26"/>
          <w:szCs w:val="26"/>
        </w:rPr>
        <w:t xml:space="preserve">18. </w:t>
      </w:r>
      <w:r>
        <w:rPr>
          <w:rFonts w:ascii="Times New Roman" w:eastAsia="Times New Roman" w:hAnsi="Times New Roman" w:cs="Times New Roman"/>
          <w:sz w:val="26"/>
          <w:szCs w:val="26"/>
        </w:rPr>
        <w:t>Индивидуальный предприниматель, гражданин, являющиеся контролируемыми лицами, вправе представить в Уполномоченный орган информацию о невозможности присутствия при проведении контрольного мероприятия в случае:</w:t>
      </w:r>
    </w:p>
    <w:p w:rsidR="00BA3650" w:rsidRDefault="00BA3650" w:rsidP="00BA3650">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eastAsia="Times New Roman" w:hAnsi="Times New Roman" w:cs="Times New Roman"/>
          <w:sz w:val="26"/>
          <w:szCs w:val="26"/>
        </w:rPr>
        <w:t>отсутствия по месту регистрации индивидуального предпринимателя, гражданина на момент проведения контрольного мероприятия в связи с ежегодным отпуском;</w:t>
      </w:r>
    </w:p>
    <w:p w:rsidR="00BA3650" w:rsidRDefault="00BA3650" w:rsidP="00BA3650">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eastAsia="Times New Roman" w:hAnsi="Times New Roman" w:cs="Times New Roman"/>
          <w:sz w:val="26"/>
          <w:szCs w:val="26"/>
        </w:rPr>
        <w:t>временной нетрудоспособности на момент проведения контрольного мероприятия.</w:t>
      </w:r>
    </w:p>
    <w:p w:rsidR="00BA3650" w:rsidRDefault="00BA3650" w:rsidP="00BA3650">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eastAsia="Times New Roman" w:hAnsi="Times New Roman" w:cs="Times New Roman"/>
          <w:sz w:val="26"/>
          <w:szCs w:val="26"/>
        </w:rPr>
        <w:t xml:space="preserve">Информация о невозможности проведения в отношении индивидуального предпринимателя, гражданина, являющихся контролируемыми лицами, направляется непосредственно индивидуальным предпринимателем, гражданином, являющимися контролируемыми лицами, или их законными представителями </w:t>
      </w:r>
      <w:r>
        <w:rPr>
          <w:rFonts w:ascii="Times New Roman" w:eastAsia="Times New Roman" w:hAnsi="Times New Roman" w:cs="Times New Roman"/>
          <w:sz w:val="26"/>
          <w:szCs w:val="26"/>
        </w:rPr>
        <w:br/>
        <w:t>в Уполномоченный орган, вынесший решение о проведении проверки, на адрес, указанный в решении о проведении контрольного мероприятия.</w:t>
      </w:r>
    </w:p>
    <w:p w:rsidR="00BA3650" w:rsidRDefault="00BA3650" w:rsidP="00BA3650">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eastAsia="Times New Roman" w:hAnsi="Times New Roman" w:cs="Times New Roman"/>
          <w:sz w:val="26"/>
          <w:szCs w:val="26"/>
        </w:rPr>
        <w:t xml:space="preserve">В случаях, указанных в настоящем пункте, проведение контрольного мероприятия в отношении индивидуального предпринимателя, гражданина, являющихся контролируемыми лицами, предоставившими такую информацию, переносится на срок до устранения причин, препятствующих присутствию </w:t>
      </w:r>
      <w:r>
        <w:rPr>
          <w:rFonts w:ascii="Times New Roman" w:eastAsia="Times New Roman" w:hAnsi="Times New Roman" w:cs="Times New Roman"/>
          <w:sz w:val="26"/>
          <w:szCs w:val="26"/>
        </w:rPr>
        <w:br/>
        <w:t>при проведении контрольного мероприятия.</w:t>
      </w:r>
    </w:p>
    <w:p w:rsidR="00BA3650" w:rsidRDefault="00BA3650" w:rsidP="00BA3650">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hAnsi="Times New Roman" w:cs="Times New Roman"/>
          <w:bCs/>
          <w:sz w:val="26"/>
          <w:szCs w:val="26"/>
        </w:rPr>
        <w:t xml:space="preserve">19. </w:t>
      </w:r>
      <w:r>
        <w:rPr>
          <w:rFonts w:ascii="Times New Roman" w:eastAsia="Times New Roman" w:hAnsi="Times New Roman" w:cs="Times New Roman"/>
          <w:sz w:val="26"/>
          <w:szCs w:val="26"/>
        </w:rPr>
        <w:t>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мероприятий. Должностное лицо Уполномоченного органа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BA3650" w:rsidRDefault="00BA3650" w:rsidP="00BA3650">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hAnsi="Times New Roman" w:cs="Times New Roman"/>
          <w:bCs/>
          <w:sz w:val="26"/>
          <w:szCs w:val="26"/>
        </w:rPr>
        <w:t xml:space="preserve">20. </w:t>
      </w:r>
      <w:r>
        <w:rPr>
          <w:rFonts w:ascii="Times New Roman" w:eastAsia="Times New Roman" w:hAnsi="Times New Roman" w:cs="Times New Roman"/>
          <w:sz w:val="26"/>
          <w:szCs w:val="26"/>
        </w:rPr>
        <w:t>В случае выявления при проведении контрольного мероприятия нарушений обязательных требований контролируемым лицом Уполномоченный орган в пределах полномочий, предусмотренных законодательством Российской Федерации, обязан:</w:t>
      </w:r>
    </w:p>
    <w:p w:rsidR="00BA3650" w:rsidRDefault="00BA3650" w:rsidP="00BA3650">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eastAsia="Times New Roman" w:hAnsi="Times New Roman" w:cs="Times New Roman"/>
          <w:sz w:val="26"/>
          <w:szCs w:val="26"/>
        </w:rPr>
        <w:t xml:space="preserve">1) выдать после оформления акта контрольного мероприятия контролируемому лицу предписание об устранении выявленных нарушений </w:t>
      </w:r>
      <w:r>
        <w:rPr>
          <w:rFonts w:ascii="Times New Roman" w:eastAsia="Times New Roman" w:hAnsi="Times New Roman" w:cs="Times New Roman"/>
          <w:sz w:val="26"/>
          <w:szCs w:val="26"/>
        </w:rPr>
        <w:br/>
        <w:t xml:space="preserve">с указанием разумных сроков их устранения и (или) о проведении мероприятий </w:t>
      </w:r>
      <w:r>
        <w:rPr>
          <w:rFonts w:ascii="Times New Roman" w:eastAsia="Times New Roman" w:hAnsi="Times New Roman" w:cs="Times New Roman"/>
          <w:sz w:val="26"/>
          <w:szCs w:val="26"/>
        </w:rPr>
        <w:br/>
        <w:t>по предотвращению причинения вреда (ущерба) охраняемым законом ценностям;</w:t>
      </w:r>
    </w:p>
    <w:p w:rsidR="00BA3650" w:rsidRDefault="00BA3650" w:rsidP="00BA3650">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eastAsia="Times New Roman" w:hAnsi="Times New Roman" w:cs="Times New Roman"/>
          <w:sz w:val="26"/>
          <w:szCs w:val="26"/>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w:t>
      </w:r>
      <w:r>
        <w:rPr>
          <w:rFonts w:ascii="Times New Roman" w:eastAsia="Times New Roman" w:hAnsi="Times New Roman" w:cs="Times New Roman"/>
          <w:sz w:val="26"/>
          <w:szCs w:val="26"/>
        </w:rPr>
        <w:br/>
        <w:t xml:space="preserve">о наличии угрозы причинения вреда (ущерба) охраняемым законом ценностям </w:t>
      </w:r>
      <w:r>
        <w:rPr>
          <w:rFonts w:ascii="Times New Roman" w:eastAsia="Times New Roman" w:hAnsi="Times New Roman" w:cs="Times New Roman"/>
          <w:sz w:val="26"/>
          <w:szCs w:val="26"/>
        </w:rPr>
        <w:br/>
        <w:t xml:space="preserve">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земельных отношений, представляет </w:t>
      </w:r>
      <w:r>
        <w:rPr>
          <w:rFonts w:ascii="Times New Roman" w:eastAsia="Times New Roman" w:hAnsi="Times New Roman" w:cs="Times New Roman"/>
          <w:sz w:val="26"/>
          <w:szCs w:val="26"/>
        </w:rPr>
        <w:lastRenderedPageBreak/>
        <w:t>непосредственную угрозу причинения вреда (ущерба) охраняемым законом ценностям или что такой вред (ущерб) причинен;</w:t>
      </w:r>
    </w:p>
    <w:p w:rsidR="00BA3650" w:rsidRDefault="00BA3650" w:rsidP="00BA3650">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eastAsia="Times New Roman" w:hAnsi="Times New Roman" w:cs="Times New Roman"/>
          <w:sz w:val="26"/>
          <w:szCs w:val="26"/>
        </w:rPr>
        <w:t xml:space="preserve">3) при выявлении в ходе контрольного мероприятия признаков преступления или административного правонарушения направить информацию об этом </w:t>
      </w:r>
      <w:r>
        <w:rPr>
          <w:rFonts w:ascii="Times New Roman" w:eastAsia="Times New Roman" w:hAnsi="Times New Roman" w:cs="Times New Roman"/>
          <w:sz w:val="26"/>
          <w:szCs w:val="26"/>
        </w:rPr>
        <w:br/>
        <w:t xml:space="preserve">в соответствующий государственный орган или при наличии соответствующих полномочий принять меры по привлечению виновных лиц </w:t>
      </w:r>
      <w:r>
        <w:rPr>
          <w:rFonts w:ascii="Times New Roman" w:eastAsia="Times New Roman" w:hAnsi="Times New Roman" w:cs="Times New Roman"/>
          <w:sz w:val="26"/>
          <w:szCs w:val="26"/>
        </w:rPr>
        <w:br/>
        <w:t>к установленной законом ответственности;</w:t>
      </w:r>
    </w:p>
    <w:p w:rsidR="00BA3650" w:rsidRDefault="00BA3650" w:rsidP="00BA3650">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eastAsia="Times New Roman" w:hAnsi="Times New Roman" w:cs="Times New Roman"/>
          <w:sz w:val="26"/>
          <w:szCs w:val="26"/>
        </w:rPr>
        <w:t xml:space="preserve">4) принять меры по осуществлению муниципального лесного контроля </w:t>
      </w:r>
      <w:r>
        <w:rPr>
          <w:rFonts w:ascii="Times New Roman" w:eastAsia="Times New Roman" w:hAnsi="Times New Roman" w:cs="Times New Roman"/>
          <w:sz w:val="26"/>
          <w:szCs w:val="26"/>
        </w:rPr>
        <w:br/>
        <w:t xml:space="preserve">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w:t>
      </w:r>
      <w:r>
        <w:rPr>
          <w:rFonts w:ascii="Times New Roman" w:eastAsia="Times New Roman" w:hAnsi="Times New Roman" w:cs="Times New Roman"/>
          <w:sz w:val="26"/>
          <w:szCs w:val="26"/>
        </w:rPr>
        <w:br/>
        <w:t xml:space="preserve">при неисполнении предписания в установленные сроки принять меры </w:t>
      </w:r>
      <w:r w:rsidR="00854172">
        <w:rPr>
          <w:rFonts w:ascii="Times New Roman" w:eastAsia="Times New Roman" w:hAnsi="Times New Roman" w:cs="Times New Roman"/>
          <w:sz w:val="26"/>
          <w:szCs w:val="26"/>
        </w:rPr>
        <w:br/>
      </w:r>
      <w:r>
        <w:rPr>
          <w:rFonts w:ascii="Times New Roman" w:eastAsia="Times New Roman" w:hAnsi="Times New Roman" w:cs="Times New Roman"/>
          <w:sz w:val="26"/>
          <w:szCs w:val="26"/>
        </w:rPr>
        <w:t>по обеспечению его исполнения;</w:t>
      </w:r>
    </w:p>
    <w:p w:rsidR="00BA3650" w:rsidRDefault="00BA3650" w:rsidP="00BA3650">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eastAsia="Times New Roman" w:hAnsi="Times New Roman" w:cs="Times New Roman"/>
          <w:sz w:val="26"/>
          <w:szCs w:val="26"/>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BA3650" w:rsidRDefault="00BA3650" w:rsidP="00BA3650">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hAnsi="Times New Roman" w:cs="Times New Roman"/>
          <w:bCs/>
          <w:sz w:val="26"/>
          <w:szCs w:val="26"/>
        </w:rPr>
        <w:t xml:space="preserve">21. </w:t>
      </w:r>
      <w:r>
        <w:rPr>
          <w:rFonts w:ascii="Times New Roman" w:eastAsia="Times New Roman" w:hAnsi="Times New Roman" w:cs="Times New Roman"/>
          <w:sz w:val="26"/>
          <w:szCs w:val="26"/>
        </w:rPr>
        <w:t>Сведения и информация, содержащиеся в докладах о муниципальном лесном контроле Уполномоченного органа, используется Федеральной службой государственной регистрации, кадастра и картографии при подготовке государственного (национального) доклада о состоянии и использовании объектов контроля в Российской Федерации.</w:t>
      </w:r>
    </w:p>
    <w:p w:rsidR="00BA3650" w:rsidRDefault="00BA3650" w:rsidP="00BA3650">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hAnsi="Times New Roman" w:cs="Times New Roman"/>
          <w:bCs/>
          <w:sz w:val="26"/>
          <w:szCs w:val="26"/>
        </w:rPr>
        <w:t xml:space="preserve">22. </w:t>
      </w:r>
      <w:r>
        <w:rPr>
          <w:rFonts w:ascii="Times New Roman" w:eastAsia="Times New Roman" w:hAnsi="Times New Roman" w:cs="Times New Roman"/>
          <w:sz w:val="26"/>
          <w:szCs w:val="26"/>
        </w:rPr>
        <w:t xml:space="preserve">Должностные лица, осуществляющие муниципальный лесной контроль, при осуществлении муниципального лесного контроля взаимодействуют </w:t>
      </w:r>
      <w:r>
        <w:rPr>
          <w:rFonts w:ascii="Times New Roman" w:eastAsia="Times New Roman" w:hAnsi="Times New Roman" w:cs="Times New Roman"/>
          <w:sz w:val="26"/>
          <w:szCs w:val="26"/>
        </w:rPr>
        <w:br/>
        <w:t xml:space="preserve">в установленном порядке с федеральными органами исполнительной власти и их территориальными органами, с органами исполнительной власти субъектов Российской Федерации, правоохранительными органами, организациями </w:t>
      </w:r>
      <w:r>
        <w:rPr>
          <w:rFonts w:ascii="Times New Roman" w:eastAsia="Times New Roman" w:hAnsi="Times New Roman" w:cs="Times New Roman"/>
          <w:sz w:val="26"/>
          <w:szCs w:val="26"/>
        </w:rPr>
        <w:br/>
        <w:t>и гражданами.</w:t>
      </w:r>
    </w:p>
    <w:p w:rsidR="00BA3650" w:rsidRDefault="00BA3650" w:rsidP="00BA3650">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eastAsia="Times New Roman" w:hAnsi="Times New Roman" w:cs="Times New Roman"/>
          <w:sz w:val="26"/>
          <w:szCs w:val="26"/>
        </w:rPr>
        <w:t xml:space="preserve">В случае выявления в ходе осуществления муниципального лесного контроля нарушения обязательных требований лесного законодательства, надзор </w:t>
      </w:r>
      <w:r>
        <w:rPr>
          <w:rFonts w:ascii="Times New Roman" w:eastAsia="Times New Roman" w:hAnsi="Times New Roman" w:cs="Times New Roman"/>
          <w:sz w:val="26"/>
          <w:szCs w:val="26"/>
        </w:rPr>
        <w:br/>
        <w:t>за соблюдением которых в соответствии с пунктом 5 статьи 2 настоящего Положения осуществляют, должностные лица Уполномоченного органа, выявившие такие нарушения, обязаны в течение 5 рабочих дней со дня выявления такого нарушения проинформировать о выявлении указанных нарушений уполномоченный орган государственного надзора для принятия мер.</w:t>
      </w:r>
    </w:p>
    <w:p w:rsidR="00BA3650" w:rsidRDefault="00BA3650" w:rsidP="00BA3650">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hAnsi="Times New Roman" w:cs="Times New Roman"/>
          <w:bCs/>
          <w:sz w:val="26"/>
          <w:szCs w:val="26"/>
        </w:rPr>
        <w:t xml:space="preserve">23. </w:t>
      </w:r>
      <w:r>
        <w:rPr>
          <w:rFonts w:ascii="Times New Roman" w:eastAsia="Times New Roman" w:hAnsi="Times New Roman" w:cs="Times New Roman"/>
          <w:sz w:val="26"/>
          <w:szCs w:val="26"/>
        </w:rPr>
        <w:t>Уполномоченный орган обеспечивается учет объектов контроля путем внесения сведений об объектах контроля в информационные системы уполномоченных органов, создаваемые в соответствии с требованиями статьи 17 Федерального закона № 248-ФЗ, не позднее 2 дней со дня поступления таких сведений.</w:t>
      </w:r>
    </w:p>
    <w:p w:rsidR="00BA3650" w:rsidRDefault="00BA3650" w:rsidP="00BA3650">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eastAsia="Times New Roman" w:hAnsi="Times New Roman" w:cs="Times New Roman"/>
          <w:sz w:val="26"/>
          <w:szCs w:val="26"/>
        </w:rPr>
        <w:t xml:space="preserve">При сборе, обработке, анализе и учете сведений об объектах контроля Уполномоченный орган использует информацию, представляемую им </w:t>
      </w:r>
      <w:r>
        <w:rPr>
          <w:rFonts w:ascii="Times New Roman" w:eastAsia="Times New Roman" w:hAnsi="Times New Roman" w:cs="Times New Roman"/>
          <w:sz w:val="26"/>
          <w:szCs w:val="26"/>
        </w:rPr>
        <w:br/>
        <w:t xml:space="preserve">в соответствии с нормативными правовыми актами, информацию, получаемую </w:t>
      </w:r>
      <w:r>
        <w:rPr>
          <w:rFonts w:ascii="Times New Roman" w:eastAsia="Times New Roman" w:hAnsi="Times New Roman" w:cs="Times New Roman"/>
          <w:sz w:val="26"/>
          <w:szCs w:val="26"/>
        </w:rPr>
        <w:br/>
        <w:t>в рамках межведомственного взаимодействия, а также общедоступную информацию.</w:t>
      </w:r>
    </w:p>
    <w:p w:rsidR="00BA3650" w:rsidRDefault="00BA3650" w:rsidP="00BA3650">
      <w:pPr>
        <w:autoSpaceDE w:val="0"/>
        <w:autoSpaceDN w:val="0"/>
        <w:adjustRightInd w:val="0"/>
        <w:spacing w:after="0" w:line="240" w:lineRule="auto"/>
        <w:ind w:firstLine="709"/>
        <w:jc w:val="both"/>
        <w:rPr>
          <w:rFonts w:ascii="Times New Roman" w:eastAsia="Times New Roman" w:hAnsi="Times New Roman" w:cs="Times New Roman"/>
          <w:sz w:val="26"/>
          <w:szCs w:val="26"/>
        </w:rPr>
      </w:pPr>
      <w:r>
        <w:rPr>
          <w:rFonts w:ascii="Times New Roman" w:hAnsi="Times New Roman" w:cs="Times New Roman"/>
          <w:bCs/>
          <w:sz w:val="26"/>
          <w:szCs w:val="26"/>
        </w:rPr>
        <w:t xml:space="preserve">24. </w:t>
      </w:r>
      <w:r>
        <w:rPr>
          <w:rFonts w:ascii="Times New Roman" w:eastAsia="Times New Roman" w:hAnsi="Times New Roman" w:cs="Times New Roman"/>
          <w:sz w:val="26"/>
          <w:szCs w:val="26"/>
        </w:rPr>
        <w:t>В целях информационного обеспечения муниципального лесного контроля Уполномоченный орган может создавать информационные системы, позволяющие обеспечивать передачу необходимых сведений в единый реестр видов контроля и единый реестр контрольных мероприятий.</w:t>
      </w:r>
    </w:p>
    <w:p w:rsidR="00BA3650" w:rsidRDefault="00BA3650" w:rsidP="00BA3650">
      <w:pPr>
        <w:autoSpaceDE w:val="0"/>
        <w:autoSpaceDN w:val="0"/>
        <w:adjustRightInd w:val="0"/>
        <w:spacing w:after="0" w:line="240" w:lineRule="auto"/>
        <w:ind w:firstLine="708"/>
        <w:jc w:val="both"/>
        <w:rPr>
          <w:rFonts w:ascii="Times New Roman" w:eastAsiaTheme="minorHAnsi" w:hAnsi="Times New Roman" w:cs="Times New Roman"/>
          <w:sz w:val="26"/>
          <w:szCs w:val="26"/>
          <w:lang w:eastAsia="en-US"/>
        </w:rPr>
      </w:pPr>
      <w:r>
        <w:rPr>
          <w:rFonts w:ascii="Times New Roman" w:eastAsia="Times New Roman" w:hAnsi="Times New Roman" w:cs="Times New Roman"/>
          <w:sz w:val="26"/>
          <w:szCs w:val="26"/>
        </w:rPr>
        <w:lastRenderedPageBreak/>
        <w:t xml:space="preserve">25. </w:t>
      </w:r>
      <w:r>
        <w:rPr>
          <w:rFonts w:ascii="Times New Roman" w:eastAsiaTheme="minorHAnsi" w:hAnsi="Times New Roman" w:cs="Times New Roman"/>
          <w:sz w:val="26"/>
          <w:szCs w:val="26"/>
          <w:lang w:eastAsia="en-US"/>
        </w:rPr>
        <w:t xml:space="preserve">В целях снижения рисков причинения вреда (ущерба) на объектах контроля и оптимизации проведения контрольных мероприятий должностные лица Уполномоченного органа формируют и утверждают </w:t>
      </w:r>
      <w:hyperlink r:id="rId21" w:history="1">
        <w:r w:rsidRPr="00BA3650">
          <w:rPr>
            <w:rStyle w:val="aa"/>
            <w:rFonts w:ascii="Times New Roman" w:eastAsiaTheme="minorHAnsi" w:hAnsi="Times New Roman" w:cs="Times New Roman"/>
            <w:color w:val="auto"/>
            <w:sz w:val="26"/>
            <w:szCs w:val="26"/>
            <w:u w:val="none"/>
            <w:lang w:eastAsia="en-US"/>
          </w:rPr>
          <w:t>проверочные листы</w:t>
        </w:r>
      </w:hyperlink>
      <w:r>
        <w:rPr>
          <w:rFonts w:ascii="Times New Roman" w:eastAsiaTheme="minorHAnsi" w:hAnsi="Times New Roman" w:cs="Times New Roman"/>
          <w:sz w:val="26"/>
          <w:szCs w:val="26"/>
          <w:lang w:eastAsia="en-US"/>
        </w:rPr>
        <w:t xml:space="preserve"> (списки контрольных вопросов, ответы на которые свидетельствуют о соблюдении </w:t>
      </w:r>
      <w:r>
        <w:rPr>
          <w:rFonts w:ascii="Times New Roman" w:eastAsiaTheme="minorHAnsi" w:hAnsi="Times New Roman" w:cs="Times New Roman"/>
          <w:sz w:val="26"/>
          <w:szCs w:val="26"/>
          <w:lang w:eastAsia="en-US"/>
        </w:rPr>
        <w:br/>
        <w:t xml:space="preserve">или несоблюдении контролируемым лицом обязательных требований).    </w:t>
      </w:r>
    </w:p>
    <w:p w:rsidR="00BA3650" w:rsidRDefault="00BA3650" w:rsidP="00BA3650">
      <w:pPr>
        <w:autoSpaceDE w:val="0"/>
        <w:autoSpaceDN w:val="0"/>
        <w:adjustRightInd w:val="0"/>
        <w:spacing w:after="0" w:line="240" w:lineRule="auto"/>
        <w:ind w:firstLine="708"/>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BA3650" w:rsidRDefault="00BA3650" w:rsidP="00BA3650">
      <w:pPr>
        <w:autoSpaceDE w:val="0"/>
        <w:autoSpaceDN w:val="0"/>
        <w:adjustRightInd w:val="0"/>
        <w:spacing w:after="0" w:line="240" w:lineRule="auto"/>
        <w:ind w:firstLine="708"/>
        <w:jc w:val="both"/>
        <w:rPr>
          <w:rFonts w:ascii="Times New Roman" w:eastAsiaTheme="minorHAnsi" w:hAnsi="Times New Roman" w:cs="Times New Roman"/>
          <w:sz w:val="26"/>
          <w:szCs w:val="26"/>
          <w:lang w:eastAsia="en-US"/>
        </w:rPr>
      </w:pPr>
      <w:r>
        <w:rPr>
          <w:rFonts w:ascii="Times New Roman" w:hAnsi="Times New Roman" w:cs="Times New Roman"/>
          <w:bCs/>
          <w:sz w:val="26"/>
          <w:szCs w:val="26"/>
        </w:rPr>
        <w:t xml:space="preserve">26. </w:t>
      </w:r>
      <w:r>
        <w:rPr>
          <w:rFonts w:ascii="Times New Roman" w:eastAsiaTheme="minorHAnsi" w:hAnsi="Times New Roman" w:cs="Times New Roman"/>
          <w:sz w:val="26"/>
          <w:szCs w:val="26"/>
          <w:lang w:eastAsia="en-US"/>
        </w:rPr>
        <w:t>Требования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rsidR="00DD5774" w:rsidRDefault="00DD5774"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p>
    <w:p w:rsidR="007751C8" w:rsidRDefault="007751C8" w:rsidP="009A28C6">
      <w:pPr>
        <w:autoSpaceDE w:val="0"/>
        <w:autoSpaceDN w:val="0"/>
        <w:adjustRightInd w:val="0"/>
        <w:spacing w:after="0" w:line="240" w:lineRule="auto"/>
        <w:ind w:firstLine="709"/>
        <w:jc w:val="center"/>
        <w:rPr>
          <w:rFonts w:ascii="Times New Roman" w:hAnsi="Times New Roman" w:cs="Times New Roman"/>
          <w:b/>
          <w:bCs/>
          <w:sz w:val="26"/>
          <w:szCs w:val="26"/>
        </w:rPr>
      </w:pPr>
      <w:r>
        <w:rPr>
          <w:rFonts w:ascii="Times New Roman" w:hAnsi="Times New Roman" w:cs="Times New Roman"/>
          <w:b/>
          <w:bCs/>
          <w:sz w:val="26"/>
          <w:szCs w:val="26"/>
        </w:rPr>
        <w:t>Статья 6</w:t>
      </w:r>
      <w:r w:rsidRPr="005D0561">
        <w:rPr>
          <w:rFonts w:ascii="Times New Roman" w:hAnsi="Times New Roman" w:cs="Times New Roman"/>
          <w:b/>
          <w:bCs/>
          <w:sz w:val="26"/>
          <w:szCs w:val="26"/>
        </w:rPr>
        <w:t>. Особенности оценки соблюдения лицензионных требований контролируемыми</w:t>
      </w:r>
      <w:r>
        <w:rPr>
          <w:rFonts w:ascii="Times New Roman" w:hAnsi="Times New Roman" w:cs="Times New Roman"/>
          <w:b/>
          <w:bCs/>
          <w:sz w:val="26"/>
          <w:szCs w:val="26"/>
        </w:rPr>
        <w:t xml:space="preserve"> лицами, имеющими лицензию</w:t>
      </w:r>
    </w:p>
    <w:p w:rsidR="007751C8" w:rsidRPr="005D0561" w:rsidRDefault="007751C8" w:rsidP="009A28C6">
      <w:pPr>
        <w:autoSpaceDE w:val="0"/>
        <w:autoSpaceDN w:val="0"/>
        <w:adjustRightInd w:val="0"/>
        <w:spacing w:after="0" w:line="240" w:lineRule="auto"/>
        <w:ind w:firstLine="709"/>
        <w:jc w:val="center"/>
        <w:rPr>
          <w:rFonts w:ascii="Times New Roman" w:hAnsi="Times New Roman" w:cs="Times New Roman"/>
          <w:b/>
          <w:bCs/>
          <w:sz w:val="26"/>
          <w:szCs w:val="26"/>
        </w:rPr>
      </w:pPr>
    </w:p>
    <w:p w:rsidR="007751C8" w:rsidRPr="00AF2D35" w:rsidRDefault="007751C8" w:rsidP="009A28C6">
      <w:pPr>
        <w:autoSpaceDE w:val="0"/>
        <w:autoSpaceDN w:val="0"/>
        <w:adjustRightInd w:val="0"/>
        <w:spacing w:after="0" w:line="240" w:lineRule="auto"/>
        <w:ind w:firstLine="709"/>
        <w:jc w:val="both"/>
        <w:rPr>
          <w:rFonts w:ascii="Times New Roman" w:hAnsi="Times New Roman" w:cs="Times New Roman"/>
          <w:bCs/>
          <w:color w:val="000000" w:themeColor="text1"/>
          <w:sz w:val="26"/>
          <w:szCs w:val="26"/>
        </w:rPr>
      </w:pPr>
      <w:r>
        <w:rPr>
          <w:rFonts w:ascii="Times New Roman" w:hAnsi="Times New Roman" w:cs="Times New Roman"/>
          <w:bCs/>
          <w:sz w:val="26"/>
          <w:szCs w:val="26"/>
        </w:rPr>
        <w:t xml:space="preserve">1. </w:t>
      </w:r>
      <w:r w:rsidRPr="00A74009">
        <w:rPr>
          <w:rFonts w:ascii="Times New Roman" w:hAnsi="Times New Roman" w:cs="Times New Roman"/>
          <w:bCs/>
          <w:sz w:val="26"/>
          <w:szCs w:val="26"/>
        </w:rPr>
        <w:t xml:space="preserve">Федеральный закон </w:t>
      </w:r>
      <w:r>
        <w:rPr>
          <w:rFonts w:ascii="Times New Roman" w:hAnsi="Times New Roman" w:cs="Times New Roman"/>
          <w:bCs/>
          <w:sz w:val="26"/>
          <w:szCs w:val="26"/>
        </w:rPr>
        <w:t xml:space="preserve">№ 248-ФЗ </w:t>
      </w:r>
      <w:r w:rsidRPr="00A74009">
        <w:rPr>
          <w:rFonts w:ascii="Times New Roman" w:hAnsi="Times New Roman" w:cs="Times New Roman"/>
          <w:bCs/>
          <w:sz w:val="26"/>
          <w:szCs w:val="26"/>
        </w:rPr>
        <w:t xml:space="preserve">применяется в отношении лицензирования, осуществляемого в соответствии с </w:t>
      </w:r>
      <w:r w:rsidRPr="00AF2D35">
        <w:rPr>
          <w:rFonts w:ascii="Times New Roman" w:hAnsi="Times New Roman" w:cs="Times New Roman"/>
          <w:bCs/>
          <w:color w:val="000000" w:themeColor="text1"/>
          <w:sz w:val="26"/>
          <w:szCs w:val="26"/>
        </w:rPr>
        <w:t xml:space="preserve">Федеральным </w:t>
      </w:r>
      <w:hyperlink r:id="rId22" w:history="1">
        <w:r w:rsidRPr="00AF2D35">
          <w:rPr>
            <w:rFonts w:ascii="Times New Roman" w:hAnsi="Times New Roman" w:cs="Times New Roman"/>
            <w:bCs/>
            <w:color w:val="000000" w:themeColor="text1"/>
            <w:sz w:val="26"/>
            <w:szCs w:val="26"/>
          </w:rPr>
          <w:t>законом</w:t>
        </w:r>
      </w:hyperlink>
      <w:r w:rsidRPr="00AF2D35">
        <w:rPr>
          <w:rFonts w:ascii="Times New Roman" w:hAnsi="Times New Roman" w:cs="Times New Roman"/>
          <w:bCs/>
          <w:color w:val="000000" w:themeColor="text1"/>
          <w:sz w:val="26"/>
          <w:szCs w:val="26"/>
        </w:rPr>
        <w:t xml:space="preserve"> от 04.05</w:t>
      </w:r>
      <w:r w:rsidR="00DD5774">
        <w:rPr>
          <w:rFonts w:ascii="Times New Roman" w:hAnsi="Times New Roman" w:cs="Times New Roman"/>
          <w:bCs/>
          <w:color w:val="000000" w:themeColor="text1"/>
          <w:sz w:val="26"/>
          <w:szCs w:val="26"/>
        </w:rPr>
        <w:t>.</w:t>
      </w:r>
      <w:r w:rsidRPr="00AF2D35">
        <w:rPr>
          <w:rFonts w:ascii="Times New Roman" w:hAnsi="Times New Roman" w:cs="Times New Roman"/>
          <w:bCs/>
          <w:color w:val="000000" w:themeColor="text1"/>
          <w:sz w:val="26"/>
          <w:szCs w:val="26"/>
        </w:rPr>
        <w:t xml:space="preserve">2011 № 99-ФЗ </w:t>
      </w:r>
      <w:r w:rsidR="00AF2D35" w:rsidRPr="00AF2D35">
        <w:rPr>
          <w:rFonts w:ascii="Times New Roman" w:hAnsi="Times New Roman" w:cs="Times New Roman"/>
          <w:bCs/>
          <w:color w:val="000000" w:themeColor="text1"/>
          <w:sz w:val="26"/>
          <w:szCs w:val="26"/>
        </w:rPr>
        <w:t xml:space="preserve">       </w:t>
      </w:r>
      <w:r w:rsidRPr="00AF2D35">
        <w:rPr>
          <w:rFonts w:ascii="Times New Roman" w:hAnsi="Times New Roman" w:cs="Times New Roman"/>
          <w:bCs/>
          <w:color w:val="000000" w:themeColor="text1"/>
          <w:sz w:val="26"/>
          <w:szCs w:val="26"/>
        </w:rPr>
        <w:t>«О лицензировании отдельных видов деятельности», в следующей части:</w:t>
      </w:r>
    </w:p>
    <w:p w:rsidR="007751C8" w:rsidRPr="00AF2D35" w:rsidRDefault="007751C8" w:rsidP="009A28C6">
      <w:pPr>
        <w:autoSpaceDE w:val="0"/>
        <w:autoSpaceDN w:val="0"/>
        <w:adjustRightInd w:val="0"/>
        <w:spacing w:after="0" w:line="240" w:lineRule="auto"/>
        <w:ind w:firstLine="709"/>
        <w:jc w:val="both"/>
        <w:rPr>
          <w:rFonts w:ascii="Times New Roman" w:hAnsi="Times New Roman" w:cs="Times New Roman"/>
          <w:bCs/>
          <w:color w:val="000000" w:themeColor="text1"/>
          <w:sz w:val="26"/>
          <w:szCs w:val="26"/>
        </w:rPr>
      </w:pPr>
      <w:r w:rsidRPr="00AF2D35">
        <w:rPr>
          <w:rFonts w:ascii="Times New Roman" w:hAnsi="Times New Roman" w:cs="Times New Roman"/>
          <w:bCs/>
          <w:color w:val="000000" w:themeColor="text1"/>
          <w:sz w:val="26"/>
          <w:szCs w:val="26"/>
        </w:rPr>
        <w:t xml:space="preserve">- проведение плановых контрольных мероприятий в отношении юридических лиц или индивидуальных предпринимателей, имеющих лицензию (далее - лицензиаты). Проведение плановых контрольных мероприятий </w:t>
      </w:r>
      <w:r w:rsidR="009A28C6">
        <w:rPr>
          <w:rFonts w:ascii="Times New Roman" w:hAnsi="Times New Roman" w:cs="Times New Roman"/>
          <w:bCs/>
          <w:color w:val="000000" w:themeColor="text1"/>
          <w:sz w:val="26"/>
          <w:szCs w:val="26"/>
        </w:rPr>
        <w:br/>
      </w:r>
      <w:r w:rsidRPr="00AF2D35">
        <w:rPr>
          <w:rFonts w:ascii="Times New Roman" w:hAnsi="Times New Roman" w:cs="Times New Roman"/>
          <w:bCs/>
          <w:color w:val="000000" w:themeColor="text1"/>
          <w:sz w:val="26"/>
          <w:szCs w:val="26"/>
        </w:rPr>
        <w:t>в отношении лицензиатов может быть отменено либо заменено на периодическое подтверждение соответствия лицензиатов лицензионным требованиям, осуществляемое в форме государственной услуги;</w:t>
      </w:r>
    </w:p>
    <w:p w:rsidR="007751C8" w:rsidRDefault="007751C8" w:rsidP="009A28C6">
      <w:pPr>
        <w:autoSpaceDE w:val="0"/>
        <w:autoSpaceDN w:val="0"/>
        <w:adjustRightInd w:val="0"/>
        <w:spacing w:after="0" w:line="240" w:lineRule="auto"/>
        <w:ind w:firstLine="709"/>
        <w:jc w:val="both"/>
        <w:rPr>
          <w:rFonts w:ascii="Times New Roman" w:hAnsi="Times New Roman" w:cs="Times New Roman"/>
          <w:bCs/>
          <w:sz w:val="26"/>
          <w:szCs w:val="26"/>
        </w:rPr>
      </w:pPr>
      <w:r w:rsidRPr="00AF2D35">
        <w:rPr>
          <w:rFonts w:ascii="Times New Roman" w:hAnsi="Times New Roman" w:cs="Times New Roman"/>
          <w:bCs/>
          <w:color w:val="000000" w:themeColor="text1"/>
          <w:sz w:val="26"/>
          <w:szCs w:val="26"/>
        </w:rPr>
        <w:t xml:space="preserve">- проведение внеплановых контрольных мероприятий в отношении лицензиатов в порядке и случаях, предусмотренных </w:t>
      </w:r>
      <w:hyperlink r:id="rId23" w:history="1">
        <w:r w:rsidRPr="00AF2D35">
          <w:rPr>
            <w:rFonts w:ascii="Times New Roman" w:hAnsi="Times New Roman" w:cs="Times New Roman"/>
            <w:bCs/>
            <w:color w:val="000000" w:themeColor="text1"/>
            <w:sz w:val="26"/>
            <w:szCs w:val="26"/>
          </w:rPr>
          <w:t>главами 12</w:t>
        </w:r>
      </w:hyperlink>
      <w:r w:rsidRPr="00AF2D35">
        <w:rPr>
          <w:rFonts w:ascii="Times New Roman" w:hAnsi="Times New Roman" w:cs="Times New Roman"/>
          <w:bCs/>
          <w:color w:val="000000" w:themeColor="text1"/>
          <w:sz w:val="26"/>
          <w:szCs w:val="26"/>
        </w:rPr>
        <w:t xml:space="preserve"> и </w:t>
      </w:r>
      <w:hyperlink r:id="rId24" w:history="1">
        <w:r w:rsidRPr="00AF2D35">
          <w:rPr>
            <w:rFonts w:ascii="Times New Roman" w:hAnsi="Times New Roman" w:cs="Times New Roman"/>
            <w:bCs/>
            <w:color w:val="000000" w:themeColor="text1"/>
            <w:sz w:val="26"/>
            <w:szCs w:val="26"/>
          </w:rPr>
          <w:t>13</w:t>
        </w:r>
      </w:hyperlink>
      <w:r w:rsidRPr="00A74009">
        <w:rPr>
          <w:rFonts w:ascii="Times New Roman" w:hAnsi="Times New Roman" w:cs="Times New Roman"/>
          <w:bCs/>
          <w:sz w:val="26"/>
          <w:szCs w:val="26"/>
        </w:rPr>
        <w:t xml:space="preserve"> Федерального закона</w:t>
      </w:r>
      <w:r>
        <w:rPr>
          <w:rFonts w:ascii="Times New Roman" w:hAnsi="Times New Roman" w:cs="Times New Roman"/>
          <w:bCs/>
          <w:sz w:val="26"/>
          <w:szCs w:val="26"/>
        </w:rPr>
        <w:t xml:space="preserve"> № 248-ФЗ</w:t>
      </w:r>
      <w:r w:rsidRPr="00A74009">
        <w:rPr>
          <w:rFonts w:ascii="Times New Roman" w:hAnsi="Times New Roman" w:cs="Times New Roman"/>
          <w:bCs/>
          <w:sz w:val="26"/>
          <w:szCs w:val="26"/>
        </w:rPr>
        <w:t>;</w:t>
      </w:r>
    </w:p>
    <w:p w:rsidR="007751C8" w:rsidRDefault="007751C8" w:rsidP="009A28C6">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hAnsi="Times New Roman" w:cs="Times New Roman"/>
          <w:bCs/>
          <w:sz w:val="26"/>
          <w:szCs w:val="26"/>
        </w:rPr>
        <w:t xml:space="preserve">- </w:t>
      </w:r>
      <w:r w:rsidRPr="00A74009">
        <w:rPr>
          <w:rFonts w:ascii="Times New Roman" w:hAnsi="Times New Roman" w:cs="Times New Roman"/>
          <w:bCs/>
          <w:sz w:val="26"/>
          <w:szCs w:val="26"/>
        </w:rPr>
        <w:t>проведение профилактических мероприятий в отношении лицензиатов.</w:t>
      </w:r>
    </w:p>
    <w:p w:rsidR="008A1EB8" w:rsidRDefault="008A1EB8" w:rsidP="009A28C6">
      <w:pPr>
        <w:pStyle w:val="ConsPlusTitle"/>
        <w:ind w:firstLine="709"/>
        <w:jc w:val="center"/>
        <w:outlineLvl w:val="1"/>
        <w:rPr>
          <w:rFonts w:ascii="Times New Roman" w:hAnsi="Times New Roman" w:cs="Times New Roman"/>
          <w:color w:val="000000" w:themeColor="text1"/>
          <w:sz w:val="26"/>
          <w:szCs w:val="26"/>
        </w:rPr>
      </w:pPr>
    </w:p>
    <w:p w:rsidR="00DF261E" w:rsidRDefault="00DF261E" w:rsidP="009A28C6">
      <w:pPr>
        <w:pStyle w:val="ConsPlusTitle"/>
        <w:ind w:firstLine="709"/>
        <w:jc w:val="center"/>
        <w:outlineLvl w:val="1"/>
        <w:rPr>
          <w:rFonts w:ascii="Times New Roman" w:hAnsi="Times New Roman" w:cs="Times New Roman"/>
          <w:color w:val="000000" w:themeColor="text1"/>
          <w:sz w:val="26"/>
          <w:szCs w:val="26"/>
        </w:rPr>
      </w:pPr>
      <w:r w:rsidRPr="00C532BA">
        <w:rPr>
          <w:rFonts w:ascii="Times New Roman" w:hAnsi="Times New Roman" w:cs="Times New Roman"/>
          <w:color w:val="000000" w:themeColor="text1"/>
          <w:sz w:val="26"/>
          <w:szCs w:val="26"/>
        </w:rPr>
        <w:t>Статья 7. Обжалование решений контрольных органов, действий (бездействия) их должностных лицо</w:t>
      </w:r>
      <w:r>
        <w:rPr>
          <w:rFonts w:ascii="Times New Roman" w:hAnsi="Times New Roman" w:cs="Times New Roman"/>
          <w:color w:val="000000" w:themeColor="text1"/>
          <w:sz w:val="26"/>
          <w:szCs w:val="26"/>
        </w:rPr>
        <w:t xml:space="preserve"> при осуществлении </w:t>
      </w:r>
      <w:r w:rsidRPr="00C532BA">
        <w:rPr>
          <w:rFonts w:ascii="Times New Roman" w:hAnsi="Times New Roman" w:cs="Times New Roman"/>
          <w:color w:val="000000" w:themeColor="text1"/>
          <w:sz w:val="26"/>
          <w:szCs w:val="26"/>
        </w:rPr>
        <w:t xml:space="preserve">муниципального </w:t>
      </w:r>
      <w:r w:rsidR="008A1EB8">
        <w:rPr>
          <w:rFonts w:ascii="Times New Roman" w:hAnsi="Times New Roman" w:cs="Times New Roman"/>
          <w:color w:val="000000" w:themeColor="text1"/>
          <w:sz w:val="26"/>
          <w:szCs w:val="26"/>
        </w:rPr>
        <w:t xml:space="preserve">лесного </w:t>
      </w:r>
      <w:r w:rsidRPr="00C532BA">
        <w:rPr>
          <w:rFonts w:ascii="Times New Roman" w:hAnsi="Times New Roman" w:cs="Times New Roman"/>
          <w:color w:val="000000" w:themeColor="text1"/>
          <w:sz w:val="26"/>
          <w:szCs w:val="26"/>
        </w:rPr>
        <w:t>контроля на территории Лесозаводского городского округа</w:t>
      </w:r>
    </w:p>
    <w:p w:rsidR="00DF261E" w:rsidRPr="008523F3" w:rsidRDefault="00DF261E" w:rsidP="009A28C6">
      <w:pPr>
        <w:pStyle w:val="ConsPlusTitle"/>
        <w:ind w:firstLine="709"/>
        <w:jc w:val="center"/>
        <w:outlineLvl w:val="1"/>
        <w:rPr>
          <w:rFonts w:ascii="Times New Roman" w:hAnsi="Times New Roman" w:cs="Times New Roman"/>
          <w:color w:val="000000" w:themeColor="text1"/>
          <w:sz w:val="26"/>
          <w:szCs w:val="26"/>
          <w:highlight w:val="yellow"/>
        </w:rPr>
      </w:pPr>
    </w:p>
    <w:p w:rsidR="00DF261E" w:rsidRDefault="00DF261E" w:rsidP="009A28C6">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eastAsia="Times New Roman" w:hAnsi="Times New Roman" w:cs="Times New Roman"/>
          <w:sz w:val="26"/>
          <w:szCs w:val="26"/>
        </w:rPr>
        <w:t xml:space="preserve">1. </w:t>
      </w:r>
      <w:r w:rsidRPr="002102B9">
        <w:rPr>
          <w:rFonts w:ascii="Times New Roman" w:eastAsia="Times New Roman" w:hAnsi="Times New Roman" w:cs="Times New Roman"/>
          <w:sz w:val="26"/>
          <w:szCs w:val="26"/>
        </w:rPr>
        <w:t xml:space="preserve">Решения </w:t>
      </w:r>
      <w:r>
        <w:rPr>
          <w:rFonts w:ascii="Times New Roman" w:eastAsia="Times New Roman" w:hAnsi="Times New Roman" w:cs="Times New Roman"/>
          <w:sz w:val="26"/>
          <w:szCs w:val="26"/>
        </w:rPr>
        <w:t>Уполномоченного органа</w:t>
      </w:r>
      <w:r w:rsidRPr="002102B9">
        <w:rPr>
          <w:rFonts w:ascii="Times New Roman" w:eastAsia="Times New Roman" w:hAnsi="Times New Roman" w:cs="Times New Roman"/>
          <w:sz w:val="26"/>
          <w:szCs w:val="26"/>
        </w:rPr>
        <w:t xml:space="preserve">, действия (бездействие) </w:t>
      </w:r>
      <w:r>
        <w:rPr>
          <w:rFonts w:ascii="Times New Roman" w:eastAsia="Times New Roman" w:hAnsi="Times New Roman" w:cs="Times New Roman"/>
          <w:sz w:val="26"/>
          <w:szCs w:val="26"/>
        </w:rPr>
        <w:t xml:space="preserve">                               </w:t>
      </w:r>
      <w:r w:rsidRPr="002102B9">
        <w:rPr>
          <w:rFonts w:ascii="Times New Roman" w:eastAsia="Times New Roman" w:hAnsi="Times New Roman" w:cs="Times New Roman"/>
          <w:sz w:val="26"/>
          <w:szCs w:val="26"/>
        </w:rPr>
        <w:t>их должностных лиц, осуществляющих контрольные мероприятия, могут быть обжалованы в суд только по</w:t>
      </w:r>
      <w:r>
        <w:rPr>
          <w:rFonts w:ascii="Times New Roman" w:eastAsia="Times New Roman" w:hAnsi="Times New Roman" w:cs="Times New Roman"/>
          <w:sz w:val="26"/>
          <w:szCs w:val="26"/>
        </w:rPr>
        <w:t xml:space="preserve">сле их досудебного обжалования, </w:t>
      </w:r>
      <w:r w:rsidRPr="002102B9">
        <w:rPr>
          <w:rFonts w:ascii="Times New Roman" w:eastAsia="Times New Roman" w:hAnsi="Times New Roman" w:cs="Times New Roman"/>
          <w:sz w:val="26"/>
          <w:szCs w:val="26"/>
        </w:rPr>
        <w:t>за исключением случаев обжалования в суд решений, действий (бездействия) гражданами,</w:t>
      </w:r>
      <w:r w:rsidR="00E072E8">
        <w:rPr>
          <w:rFonts w:ascii="Times New Roman" w:eastAsia="Times New Roman" w:hAnsi="Times New Roman" w:cs="Times New Roman"/>
          <w:sz w:val="26"/>
          <w:szCs w:val="26"/>
        </w:rPr>
        <w:t xml:space="preserve">                       </w:t>
      </w:r>
      <w:r w:rsidRPr="002102B9">
        <w:rPr>
          <w:rFonts w:ascii="Times New Roman" w:eastAsia="Times New Roman" w:hAnsi="Times New Roman" w:cs="Times New Roman"/>
          <w:sz w:val="26"/>
          <w:szCs w:val="26"/>
        </w:rPr>
        <w:t xml:space="preserve"> не осуществляющими предпринимательской деятельности.</w:t>
      </w:r>
    </w:p>
    <w:p w:rsidR="00DF261E" w:rsidRDefault="00DF261E" w:rsidP="009A28C6">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hAnsi="Times New Roman" w:cs="Times New Roman"/>
          <w:bCs/>
          <w:sz w:val="26"/>
          <w:szCs w:val="26"/>
        </w:rPr>
        <w:t xml:space="preserve">2. </w:t>
      </w:r>
      <w:r w:rsidRPr="002102B9">
        <w:rPr>
          <w:rFonts w:ascii="Times New Roman" w:eastAsia="Times New Roman" w:hAnsi="Times New Roman" w:cs="Times New Roman"/>
          <w:sz w:val="26"/>
          <w:szCs w:val="26"/>
        </w:rPr>
        <w:t>Контролируемые лица, права и законные интересы которых,</w:t>
      </w:r>
      <w:r>
        <w:rPr>
          <w:rFonts w:ascii="Times New Roman" w:eastAsia="Times New Roman" w:hAnsi="Times New Roman" w:cs="Times New Roman"/>
          <w:sz w:val="26"/>
          <w:szCs w:val="26"/>
        </w:rPr>
        <w:t xml:space="preserve">                                </w:t>
      </w:r>
      <w:r w:rsidRPr="002102B9">
        <w:rPr>
          <w:rFonts w:ascii="Times New Roman" w:eastAsia="Times New Roman" w:hAnsi="Times New Roman" w:cs="Times New Roman"/>
          <w:sz w:val="26"/>
          <w:szCs w:val="26"/>
        </w:rPr>
        <w:t xml:space="preserve"> по их мнению, были непосредственно нарушены в рамках осуществления </w:t>
      </w:r>
      <w:r w:rsidRPr="008A6FC2">
        <w:rPr>
          <w:rFonts w:ascii="Times New Roman" w:eastAsia="Times New Roman" w:hAnsi="Times New Roman" w:cs="Times New Roman"/>
          <w:sz w:val="26"/>
          <w:szCs w:val="26"/>
        </w:rPr>
        <w:t>м</w:t>
      </w:r>
      <w:r>
        <w:rPr>
          <w:rFonts w:ascii="Times New Roman" w:eastAsia="Times New Roman" w:hAnsi="Times New Roman" w:cs="Times New Roman"/>
          <w:sz w:val="26"/>
          <w:szCs w:val="26"/>
        </w:rPr>
        <w:t xml:space="preserve">униципального </w:t>
      </w:r>
      <w:r w:rsidR="008A1EB8">
        <w:rPr>
          <w:rFonts w:ascii="Times New Roman" w:eastAsia="Times New Roman" w:hAnsi="Times New Roman" w:cs="Times New Roman"/>
          <w:sz w:val="26"/>
          <w:szCs w:val="26"/>
        </w:rPr>
        <w:t xml:space="preserve">лесного </w:t>
      </w:r>
      <w:r>
        <w:rPr>
          <w:rFonts w:ascii="Times New Roman" w:eastAsia="Times New Roman" w:hAnsi="Times New Roman" w:cs="Times New Roman"/>
          <w:sz w:val="26"/>
          <w:szCs w:val="26"/>
        </w:rPr>
        <w:t xml:space="preserve">контроля </w:t>
      </w:r>
      <w:r w:rsidRPr="008A6FC2">
        <w:rPr>
          <w:rFonts w:ascii="Times New Roman" w:eastAsia="Times New Roman" w:hAnsi="Times New Roman" w:cs="Times New Roman"/>
          <w:sz w:val="26"/>
          <w:szCs w:val="26"/>
        </w:rPr>
        <w:t>на территории Лесозаводского городского округа</w:t>
      </w:r>
      <w:r w:rsidRPr="002102B9">
        <w:rPr>
          <w:rFonts w:ascii="Times New Roman" w:eastAsia="Times New Roman" w:hAnsi="Times New Roman" w:cs="Times New Roman"/>
          <w:sz w:val="26"/>
          <w:szCs w:val="26"/>
        </w:rPr>
        <w:t>, имеют право на досудебное обжалование:</w:t>
      </w:r>
    </w:p>
    <w:p w:rsidR="00DF261E" w:rsidRDefault="00DF261E" w:rsidP="009A28C6">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eastAsia="Times New Roman" w:hAnsi="Times New Roman" w:cs="Times New Roman"/>
          <w:sz w:val="26"/>
          <w:szCs w:val="26"/>
        </w:rPr>
        <w:t>1</w:t>
      </w:r>
      <w:r w:rsidRPr="002102B9">
        <w:rPr>
          <w:rFonts w:ascii="Times New Roman" w:eastAsia="Times New Roman" w:hAnsi="Times New Roman" w:cs="Times New Roman"/>
          <w:sz w:val="26"/>
          <w:szCs w:val="26"/>
        </w:rPr>
        <w:t>) решений о проведении контрольных мероприятий;</w:t>
      </w:r>
    </w:p>
    <w:p w:rsidR="00DF261E" w:rsidRDefault="00DF261E" w:rsidP="009A28C6">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eastAsia="Times New Roman" w:hAnsi="Times New Roman" w:cs="Times New Roman"/>
          <w:sz w:val="26"/>
          <w:szCs w:val="26"/>
        </w:rPr>
        <w:t>2</w:t>
      </w:r>
      <w:r w:rsidRPr="002102B9">
        <w:rPr>
          <w:rFonts w:ascii="Times New Roman" w:eastAsia="Times New Roman" w:hAnsi="Times New Roman" w:cs="Times New Roman"/>
          <w:sz w:val="26"/>
          <w:szCs w:val="26"/>
        </w:rPr>
        <w:t>) актов контрольных мероприятий, предписаний об устранении выявленных нарушений;</w:t>
      </w:r>
    </w:p>
    <w:p w:rsidR="00DF261E" w:rsidRDefault="00DF261E" w:rsidP="00CB06AB">
      <w:pPr>
        <w:autoSpaceDE w:val="0"/>
        <w:autoSpaceDN w:val="0"/>
        <w:adjustRightInd w:val="0"/>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w:t>
      </w:r>
      <w:r w:rsidRPr="002102B9">
        <w:rPr>
          <w:rFonts w:ascii="Times New Roman" w:eastAsia="Times New Roman" w:hAnsi="Times New Roman" w:cs="Times New Roman"/>
          <w:sz w:val="26"/>
          <w:szCs w:val="26"/>
        </w:rPr>
        <w:t xml:space="preserve">) действий (бездействия) должностных лиц </w:t>
      </w:r>
      <w:r>
        <w:rPr>
          <w:rFonts w:ascii="Times New Roman" w:eastAsia="Times New Roman" w:hAnsi="Times New Roman" w:cs="Times New Roman"/>
          <w:sz w:val="26"/>
          <w:szCs w:val="26"/>
        </w:rPr>
        <w:t xml:space="preserve">Уполномоченного органа                     </w:t>
      </w:r>
      <w:r w:rsidRPr="002102B9">
        <w:rPr>
          <w:rFonts w:ascii="Times New Roman" w:eastAsia="Times New Roman" w:hAnsi="Times New Roman" w:cs="Times New Roman"/>
          <w:sz w:val="26"/>
          <w:szCs w:val="26"/>
        </w:rPr>
        <w:t xml:space="preserve"> в рамках контрольных мероприятий.</w:t>
      </w:r>
    </w:p>
    <w:p w:rsidR="00CB06AB" w:rsidRPr="00CB06AB" w:rsidRDefault="00A319FD" w:rsidP="00CB06AB">
      <w:pPr>
        <w:pStyle w:val="ConsPlusNormal"/>
        <w:ind w:firstLine="709"/>
        <w:jc w:val="both"/>
        <w:rPr>
          <w:rFonts w:ascii="Times New Roman" w:hAnsi="Times New Roman" w:cs="Times New Roman"/>
          <w:sz w:val="26"/>
          <w:szCs w:val="26"/>
        </w:rPr>
      </w:pPr>
      <w:r w:rsidRPr="00CB06AB">
        <w:rPr>
          <w:rFonts w:ascii="Times New Roman" w:hAnsi="Times New Roman" w:cs="Times New Roman"/>
          <w:bCs/>
          <w:sz w:val="26"/>
          <w:szCs w:val="26"/>
        </w:rPr>
        <w:t xml:space="preserve">3. </w:t>
      </w:r>
      <w:r w:rsidR="00CB06AB" w:rsidRPr="00CB06AB">
        <w:rPr>
          <w:rFonts w:ascii="Times New Roman" w:hAnsi="Times New Roman" w:cs="Times New Roman"/>
          <w:color w:val="000000"/>
          <w:sz w:val="26"/>
          <w:szCs w:val="26"/>
        </w:rPr>
        <w:t>Жалоба подается контролируемым лицом в уполномоченный на</w:t>
      </w:r>
      <w:r w:rsidR="00CB06AB">
        <w:rPr>
          <w:rFonts w:ascii="Times New Roman" w:hAnsi="Times New Roman" w:cs="Times New Roman"/>
          <w:color w:val="000000"/>
          <w:sz w:val="28"/>
          <w:szCs w:val="28"/>
        </w:rPr>
        <w:t xml:space="preserve"> </w:t>
      </w:r>
      <w:r w:rsidR="00CB06AB" w:rsidRPr="00CB06AB">
        <w:rPr>
          <w:rFonts w:ascii="Times New Roman" w:hAnsi="Times New Roman" w:cs="Times New Roman"/>
          <w:color w:val="000000"/>
          <w:sz w:val="26"/>
          <w:szCs w:val="26"/>
        </w:rPr>
        <w:lastRenderedPageBreak/>
        <w:t>рассмотрение жалобы орган в электронном виде с использованием единого портала государственных и муниципальных услуг</w:t>
      </w:r>
      <w:r w:rsidR="00CB06AB" w:rsidRPr="00CB06AB">
        <w:rPr>
          <w:rFonts w:ascii="Times New Roman" w:hAnsi="Times New Roman" w:cs="Times New Roman"/>
          <w:color w:val="000000"/>
          <w:sz w:val="26"/>
          <w:szCs w:val="26"/>
          <w:shd w:val="clear" w:color="auto" w:fill="FFFFFF"/>
        </w:rPr>
        <w:t xml:space="preserve"> и (или) регионального портала государственных и муниципальных услуг.</w:t>
      </w:r>
    </w:p>
    <w:p w:rsidR="00A319FD" w:rsidRDefault="00A319FD" w:rsidP="005D15F1">
      <w:pPr>
        <w:autoSpaceDE w:val="0"/>
        <w:autoSpaceDN w:val="0"/>
        <w:adjustRightInd w:val="0"/>
        <w:spacing w:after="0" w:line="240" w:lineRule="auto"/>
        <w:ind w:firstLine="708"/>
        <w:jc w:val="both"/>
        <w:rPr>
          <w:rFonts w:ascii="Times New Roman" w:hAnsi="Times New Roman" w:cs="Times New Roman"/>
          <w:bCs/>
          <w:sz w:val="26"/>
          <w:szCs w:val="26"/>
        </w:rPr>
      </w:pPr>
      <w:r>
        <w:rPr>
          <w:rFonts w:ascii="Times New Roman" w:eastAsia="Times New Roman" w:hAnsi="Times New Roman" w:cs="Times New Roman"/>
          <w:sz w:val="26"/>
          <w:szCs w:val="26"/>
        </w:rPr>
        <w:t>Жалоба на решение Уполномоченного органа, действия (бездействие) его должностных лиц рассматривается главой Лесозаводского городского округа (заместителем главы администрации Лесозаводского городского округа).</w:t>
      </w:r>
    </w:p>
    <w:p w:rsidR="00A319FD" w:rsidRDefault="00A319FD" w:rsidP="00A319FD">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eastAsia="Times New Roman" w:hAnsi="Times New Roman" w:cs="Times New Roman"/>
          <w:sz w:val="26"/>
          <w:szCs w:val="26"/>
        </w:rPr>
        <w:t>Жалоба на решение Уполномоченного органа,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A319FD" w:rsidRDefault="00A319FD" w:rsidP="00A319FD">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eastAsia="Times New Roman" w:hAnsi="Times New Roman" w:cs="Times New Roman"/>
          <w:sz w:val="26"/>
          <w:szCs w:val="26"/>
        </w:rPr>
        <w:t xml:space="preserve">Жалоба на предписание Уполномоченного органа может быть подана </w:t>
      </w:r>
      <w:r>
        <w:rPr>
          <w:rFonts w:ascii="Times New Roman" w:eastAsia="Times New Roman" w:hAnsi="Times New Roman" w:cs="Times New Roman"/>
          <w:sz w:val="26"/>
          <w:szCs w:val="26"/>
        </w:rPr>
        <w:br/>
        <w:t>в течение 10 рабочих дней с момента получения контролируемым лицом акта.</w:t>
      </w:r>
    </w:p>
    <w:p w:rsidR="00A319FD" w:rsidRDefault="00A319FD" w:rsidP="00A319FD">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eastAsia="Times New Roman" w:hAnsi="Times New Roman" w:cs="Times New Roman"/>
          <w:sz w:val="26"/>
          <w:szCs w:val="26"/>
        </w:rPr>
        <w:t xml:space="preserve">В случае пропуска по уважительной причине срока подачи жалобы этот срок по ходатайству лица, подающего жалобу, может быть восстановлен органом </w:t>
      </w:r>
      <w:r>
        <w:rPr>
          <w:rFonts w:ascii="Times New Roman" w:eastAsia="Times New Roman" w:hAnsi="Times New Roman" w:cs="Times New Roman"/>
          <w:sz w:val="26"/>
          <w:szCs w:val="26"/>
        </w:rPr>
        <w:br/>
        <w:t>или должностным лицом, уполномоченным на рассмотрение жалобы.</w:t>
      </w:r>
    </w:p>
    <w:p w:rsidR="00A319FD" w:rsidRDefault="00A319FD" w:rsidP="00A319FD">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eastAsia="Times New Roman" w:hAnsi="Times New Roman" w:cs="Times New Roman"/>
          <w:sz w:val="26"/>
          <w:szCs w:val="26"/>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A319FD" w:rsidRDefault="00A319FD" w:rsidP="00A319FD">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eastAsia="Times New Roman" w:hAnsi="Times New Roman" w:cs="Times New Roman"/>
          <w:sz w:val="26"/>
          <w:szCs w:val="26"/>
        </w:rPr>
        <w:t>Жалоба на решение Уполномоченного органа, действия (бездействие) его должностных лиц подлежит рассмотрению в срок, не превышающий 20 рабочих дней со дня ее регистрации.</w:t>
      </w:r>
    </w:p>
    <w:p w:rsidR="00742315" w:rsidRDefault="00742315" w:rsidP="00C97E5C">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rPr>
      </w:pPr>
    </w:p>
    <w:p w:rsidR="00742315" w:rsidRDefault="00742315" w:rsidP="00C97E5C">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rPr>
      </w:pPr>
    </w:p>
    <w:p w:rsidR="00742315" w:rsidRDefault="00742315" w:rsidP="00C97E5C">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rPr>
      </w:pPr>
    </w:p>
    <w:p w:rsidR="00742315" w:rsidRDefault="00742315" w:rsidP="00C97E5C">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rPr>
      </w:pPr>
    </w:p>
    <w:p w:rsidR="00742315" w:rsidRDefault="00742315" w:rsidP="00C97E5C">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rPr>
      </w:pPr>
    </w:p>
    <w:p w:rsidR="00742315" w:rsidRDefault="00742315" w:rsidP="00C97E5C">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rPr>
      </w:pPr>
    </w:p>
    <w:p w:rsidR="00742315" w:rsidRDefault="00742315" w:rsidP="00C97E5C">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rPr>
      </w:pPr>
    </w:p>
    <w:p w:rsidR="00742315" w:rsidRDefault="00742315" w:rsidP="00C97E5C">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rPr>
      </w:pPr>
    </w:p>
    <w:p w:rsidR="00742315" w:rsidRDefault="00742315" w:rsidP="00C97E5C">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rPr>
      </w:pPr>
    </w:p>
    <w:p w:rsidR="00742315" w:rsidRDefault="00742315" w:rsidP="00C97E5C">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rPr>
      </w:pPr>
    </w:p>
    <w:p w:rsidR="00742315" w:rsidRDefault="00742315" w:rsidP="00C97E5C">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rPr>
      </w:pPr>
    </w:p>
    <w:p w:rsidR="00742315" w:rsidRDefault="00742315" w:rsidP="00C97E5C">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rPr>
      </w:pPr>
    </w:p>
    <w:p w:rsidR="00742315" w:rsidRDefault="00742315" w:rsidP="00C97E5C">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rPr>
      </w:pPr>
    </w:p>
    <w:p w:rsidR="00742315" w:rsidRDefault="00742315" w:rsidP="00C97E5C">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rPr>
      </w:pPr>
    </w:p>
    <w:p w:rsidR="00742315" w:rsidRDefault="00742315" w:rsidP="00C97E5C">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rPr>
      </w:pPr>
    </w:p>
    <w:p w:rsidR="00742315" w:rsidRDefault="00742315" w:rsidP="00C97E5C">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rPr>
      </w:pPr>
    </w:p>
    <w:p w:rsidR="00742315" w:rsidRDefault="00742315" w:rsidP="00C97E5C">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rPr>
      </w:pPr>
    </w:p>
    <w:p w:rsidR="00742315" w:rsidRDefault="00742315" w:rsidP="00C97E5C">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rPr>
      </w:pPr>
    </w:p>
    <w:p w:rsidR="00742315" w:rsidRDefault="00742315" w:rsidP="00C97E5C">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rPr>
      </w:pPr>
    </w:p>
    <w:p w:rsidR="00742315" w:rsidRDefault="00742315" w:rsidP="00C97E5C">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rPr>
      </w:pPr>
    </w:p>
    <w:p w:rsidR="00742315" w:rsidRDefault="00742315" w:rsidP="00C97E5C">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rPr>
      </w:pPr>
    </w:p>
    <w:p w:rsidR="00742315" w:rsidRDefault="00742315" w:rsidP="00C97E5C">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rPr>
      </w:pPr>
    </w:p>
    <w:p w:rsidR="00742315" w:rsidRDefault="00742315" w:rsidP="00C97E5C">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rPr>
      </w:pPr>
    </w:p>
    <w:p w:rsidR="00A319FD" w:rsidRDefault="00A319FD" w:rsidP="00C97E5C">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rPr>
      </w:pPr>
    </w:p>
    <w:p w:rsidR="00A319FD" w:rsidRDefault="00A319FD" w:rsidP="00C97E5C">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rPr>
      </w:pPr>
    </w:p>
    <w:p w:rsidR="00A319FD" w:rsidRDefault="00A319FD" w:rsidP="00C97E5C">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rPr>
      </w:pPr>
    </w:p>
    <w:p w:rsidR="00742315" w:rsidRDefault="00742315" w:rsidP="00C97E5C">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rPr>
      </w:pPr>
    </w:p>
    <w:p w:rsidR="00CB06AB" w:rsidRDefault="00CB06AB" w:rsidP="00C97E5C">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rPr>
      </w:pPr>
    </w:p>
    <w:p w:rsidR="00CB06AB" w:rsidRDefault="00CB06AB" w:rsidP="00C97E5C">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rPr>
      </w:pPr>
    </w:p>
    <w:p w:rsidR="00CB06AB" w:rsidRDefault="00CB06AB" w:rsidP="00C97E5C">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rPr>
      </w:pPr>
    </w:p>
    <w:p w:rsidR="00CB06AB" w:rsidRDefault="00CB06AB" w:rsidP="00C97E5C">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rPr>
      </w:pPr>
    </w:p>
    <w:p w:rsidR="009D5FBF" w:rsidRPr="001F7104" w:rsidRDefault="009D5FBF" w:rsidP="00C97E5C">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rPr>
      </w:pPr>
      <w:r w:rsidRPr="001F7104">
        <w:rPr>
          <w:rFonts w:ascii="Times New Roman" w:eastAsia="Times New Roman" w:hAnsi="Times New Roman" w:cs="Times New Roman"/>
          <w:sz w:val="24"/>
          <w:szCs w:val="24"/>
        </w:rPr>
        <w:lastRenderedPageBreak/>
        <w:t>Приложение 1</w:t>
      </w:r>
    </w:p>
    <w:p w:rsidR="009D5FBF" w:rsidRPr="001F7104" w:rsidRDefault="009D5FBF" w:rsidP="00C97E5C">
      <w:pPr>
        <w:widowControl w:val="0"/>
        <w:autoSpaceDE w:val="0"/>
        <w:autoSpaceDN w:val="0"/>
        <w:spacing w:after="0" w:line="240" w:lineRule="auto"/>
        <w:ind w:firstLine="709"/>
        <w:jc w:val="right"/>
        <w:rPr>
          <w:rFonts w:ascii="Times New Roman" w:eastAsia="Times New Roman" w:hAnsi="Times New Roman" w:cs="Times New Roman"/>
          <w:sz w:val="24"/>
          <w:szCs w:val="24"/>
        </w:rPr>
      </w:pPr>
      <w:r w:rsidRPr="001F7104">
        <w:rPr>
          <w:rFonts w:ascii="Times New Roman" w:eastAsia="Times New Roman" w:hAnsi="Times New Roman" w:cs="Times New Roman"/>
          <w:sz w:val="24"/>
          <w:szCs w:val="24"/>
        </w:rPr>
        <w:t xml:space="preserve">к Положению о муниципальном лесном </w:t>
      </w:r>
    </w:p>
    <w:p w:rsidR="009D5FBF" w:rsidRPr="001F7104" w:rsidRDefault="009D5FBF" w:rsidP="00C97E5C">
      <w:pPr>
        <w:widowControl w:val="0"/>
        <w:autoSpaceDE w:val="0"/>
        <w:autoSpaceDN w:val="0"/>
        <w:spacing w:after="0" w:line="240" w:lineRule="auto"/>
        <w:ind w:firstLine="709"/>
        <w:jc w:val="right"/>
        <w:rPr>
          <w:rFonts w:ascii="Times New Roman" w:eastAsia="Times New Roman" w:hAnsi="Times New Roman" w:cs="Times New Roman"/>
          <w:sz w:val="24"/>
          <w:szCs w:val="24"/>
        </w:rPr>
      </w:pPr>
      <w:r w:rsidRPr="001F7104">
        <w:rPr>
          <w:rFonts w:ascii="Times New Roman" w:eastAsia="Times New Roman" w:hAnsi="Times New Roman" w:cs="Times New Roman"/>
          <w:sz w:val="24"/>
          <w:szCs w:val="24"/>
        </w:rPr>
        <w:t xml:space="preserve">контроле на территории </w:t>
      </w:r>
    </w:p>
    <w:p w:rsidR="009D5FBF" w:rsidRPr="001F7104" w:rsidRDefault="009D5FBF" w:rsidP="00C97E5C">
      <w:pPr>
        <w:widowControl w:val="0"/>
        <w:autoSpaceDE w:val="0"/>
        <w:autoSpaceDN w:val="0"/>
        <w:spacing w:after="0" w:line="240" w:lineRule="auto"/>
        <w:ind w:firstLine="709"/>
        <w:jc w:val="right"/>
        <w:rPr>
          <w:rFonts w:ascii="Times New Roman" w:eastAsia="Times New Roman" w:hAnsi="Times New Roman" w:cs="Times New Roman"/>
          <w:sz w:val="24"/>
          <w:szCs w:val="24"/>
        </w:rPr>
      </w:pPr>
      <w:r w:rsidRPr="001F7104">
        <w:rPr>
          <w:rFonts w:ascii="Times New Roman" w:eastAsia="Times New Roman" w:hAnsi="Times New Roman" w:cs="Times New Roman"/>
          <w:sz w:val="24"/>
          <w:szCs w:val="24"/>
        </w:rPr>
        <w:t>Лесозаводского городского округа</w:t>
      </w:r>
    </w:p>
    <w:p w:rsidR="009D5FBF" w:rsidRPr="009D5FBF" w:rsidRDefault="009D5FBF" w:rsidP="00C97E5C">
      <w:pPr>
        <w:widowControl w:val="0"/>
        <w:autoSpaceDE w:val="0"/>
        <w:autoSpaceDN w:val="0"/>
        <w:spacing w:after="0" w:line="240" w:lineRule="auto"/>
        <w:ind w:firstLine="709"/>
        <w:jc w:val="both"/>
        <w:rPr>
          <w:rFonts w:ascii="Times New Roman" w:eastAsia="Times New Roman" w:hAnsi="Times New Roman" w:cs="Times New Roman"/>
          <w:sz w:val="26"/>
          <w:szCs w:val="26"/>
        </w:rPr>
      </w:pPr>
    </w:p>
    <w:p w:rsidR="00D73AF0" w:rsidRDefault="00D73AF0" w:rsidP="00C97E5C">
      <w:pPr>
        <w:autoSpaceDE w:val="0"/>
        <w:autoSpaceDN w:val="0"/>
        <w:adjustRightInd w:val="0"/>
        <w:spacing w:after="0" w:line="240" w:lineRule="auto"/>
        <w:ind w:firstLine="709"/>
        <w:jc w:val="right"/>
        <w:rPr>
          <w:rFonts w:ascii="Times New Roman" w:eastAsiaTheme="minorHAnsi" w:hAnsi="Times New Roman" w:cs="Times New Roman"/>
          <w:bCs/>
          <w:sz w:val="24"/>
          <w:szCs w:val="24"/>
          <w:lang w:eastAsia="en-US"/>
        </w:rPr>
      </w:pPr>
      <w:bookmarkStart w:id="2" w:name="P363"/>
      <w:bookmarkEnd w:id="2"/>
    </w:p>
    <w:p w:rsidR="001F7104" w:rsidRPr="001F7104" w:rsidRDefault="001F7104" w:rsidP="00C97E5C">
      <w:pPr>
        <w:tabs>
          <w:tab w:val="left" w:pos="3405"/>
        </w:tabs>
        <w:spacing w:after="0" w:line="240" w:lineRule="auto"/>
        <w:ind w:firstLine="709"/>
        <w:jc w:val="center"/>
        <w:rPr>
          <w:rFonts w:ascii="Times New Roman" w:eastAsiaTheme="minorHAnsi" w:hAnsi="Times New Roman" w:cs="Times New Roman"/>
          <w:b/>
          <w:sz w:val="26"/>
          <w:szCs w:val="26"/>
          <w:lang w:eastAsia="en-US"/>
        </w:rPr>
      </w:pPr>
      <w:r>
        <w:rPr>
          <w:rFonts w:ascii="Times New Roman" w:eastAsiaTheme="minorHAnsi" w:hAnsi="Times New Roman" w:cs="Times New Roman"/>
          <w:b/>
          <w:sz w:val="26"/>
          <w:szCs w:val="26"/>
          <w:lang w:eastAsia="en-US"/>
        </w:rPr>
        <w:t>Перечень индикаторов риска</w:t>
      </w:r>
    </w:p>
    <w:p w:rsidR="001F7104" w:rsidRPr="001F7104" w:rsidRDefault="001F7104" w:rsidP="00C97E5C">
      <w:pPr>
        <w:tabs>
          <w:tab w:val="left" w:pos="3405"/>
        </w:tabs>
        <w:spacing w:after="0" w:line="240" w:lineRule="auto"/>
        <w:ind w:firstLine="709"/>
        <w:jc w:val="center"/>
        <w:rPr>
          <w:rFonts w:ascii="Times New Roman" w:eastAsiaTheme="minorHAnsi" w:hAnsi="Times New Roman" w:cs="Times New Roman"/>
          <w:b/>
          <w:sz w:val="26"/>
          <w:szCs w:val="26"/>
          <w:lang w:eastAsia="en-US"/>
        </w:rPr>
      </w:pPr>
      <w:r w:rsidRPr="001F7104">
        <w:rPr>
          <w:rFonts w:ascii="Times New Roman" w:eastAsiaTheme="minorHAnsi" w:hAnsi="Times New Roman" w:cs="Times New Roman"/>
          <w:b/>
          <w:sz w:val="26"/>
          <w:szCs w:val="26"/>
          <w:lang w:eastAsia="en-US"/>
        </w:rPr>
        <w:t xml:space="preserve">нарушения обязательных требований в сфере </w:t>
      </w:r>
      <w:r>
        <w:rPr>
          <w:rFonts w:ascii="Times New Roman" w:eastAsiaTheme="minorHAnsi" w:hAnsi="Times New Roman" w:cs="Times New Roman"/>
          <w:b/>
          <w:sz w:val="26"/>
          <w:szCs w:val="26"/>
          <w:lang w:eastAsia="en-US"/>
        </w:rPr>
        <w:t xml:space="preserve">                                          </w:t>
      </w:r>
      <w:r w:rsidRPr="001F7104">
        <w:rPr>
          <w:rFonts w:ascii="Times New Roman" w:eastAsiaTheme="minorHAnsi" w:hAnsi="Times New Roman" w:cs="Times New Roman"/>
          <w:b/>
          <w:sz w:val="26"/>
          <w:szCs w:val="26"/>
          <w:lang w:eastAsia="en-US"/>
        </w:rPr>
        <w:t>муниципального лесного контроля</w:t>
      </w:r>
    </w:p>
    <w:p w:rsidR="001F7104" w:rsidRDefault="001F7104" w:rsidP="00C97E5C">
      <w:pPr>
        <w:tabs>
          <w:tab w:val="left" w:pos="3405"/>
        </w:tabs>
        <w:spacing w:after="0" w:line="240" w:lineRule="auto"/>
        <w:ind w:firstLine="709"/>
        <w:jc w:val="center"/>
        <w:rPr>
          <w:rFonts w:ascii="Times New Roman" w:eastAsiaTheme="minorHAnsi" w:hAnsi="Times New Roman" w:cs="Times New Roman"/>
          <w:sz w:val="26"/>
          <w:szCs w:val="26"/>
          <w:lang w:eastAsia="en-US"/>
        </w:rPr>
      </w:pPr>
      <w:r w:rsidRPr="001F7104">
        <w:rPr>
          <w:rFonts w:ascii="Times New Roman" w:eastAsiaTheme="minorHAnsi" w:hAnsi="Times New Roman" w:cs="Times New Roman"/>
          <w:b/>
          <w:sz w:val="26"/>
          <w:szCs w:val="26"/>
          <w:lang w:eastAsia="en-US"/>
        </w:rPr>
        <w:t xml:space="preserve">в границах </w:t>
      </w:r>
      <w:r>
        <w:rPr>
          <w:rFonts w:ascii="Times New Roman" w:eastAsiaTheme="minorHAnsi" w:hAnsi="Times New Roman" w:cs="Times New Roman"/>
          <w:b/>
          <w:sz w:val="26"/>
          <w:szCs w:val="26"/>
          <w:lang w:eastAsia="en-US"/>
        </w:rPr>
        <w:t>Лесозаводского городского округа</w:t>
      </w:r>
    </w:p>
    <w:p w:rsidR="001F7104" w:rsidRDefault="001F7104" w:rsidP="00C97E5C">
      <w:pPr>
        <w:spacing w:after="0" w:line="240" w:lineRule="auto"/>
        <w:ind w:firstLine="709"/>
        <w:rPr>
          <w:rFonts w:ascii="Times New Roman" w:eastAsiaTheme="minorHAnsi" w:hAnsi="Times New Roman" w:cs="Times New Roman"/>
          <w:sz w:val="26"/>
          <w:szCs w:val="26"/>
          <w:lang w:eastAsia="en-US"/>
        </w:rPr>
      </w:pPr>
    </w:p>
    <w:p w:rsidR="00E12CC5" w:rsidRPr="00E12CC5" w:rsidRDefault="00E12CC5" w:rsidP="00C97E5C">
      <w:pPr>
        <w:tabs>
          <w:tab w:val="left" w:pos="2340"/>
        </w:tabs>
        <w:suppressAutoHyphens/>
        <w:spacing w:after="0" w:line="240" w:lineRule="auto"/>
        <w:ind w:firstLine="709"/>
        <w:jc w:val="both"/>
        <w:rPr>
          <w:rFonts w:ascii="Times New Roman" w:eastAsiaTheme="minorHAnsi" w:hAnsi="Times New Roman" w:cs="Times New Roman"/>
          <w:sz w:val="26"/>
          <w:szCs w:val="26"/>
          <w:lang w:eastAsia="en-US"/>
        </w:rPr>
      </w:pPr>
      <w:r w:rsidRPr="00E12CC5">
        <w:rPr>
          <w:rFonts w:ascii="Times New Roman" w:eastAsiaTheme="minorHAnsi" w:hAnsi="Times New Roman" w:cs="Times New Roman"/>
          <w:sz w:val="26"/>
          <w:szCs w:val="26"/>
          <w:lang w:eastAsia="en-US"/>
        </w:rPr>
        <w:t xml:space="preserve">Индикаторами риска нарушения обязательных требований </w:t>
      </w:r>
      <w:r w:rsidR="009A28C6">
        <w:rPr>
          <w:rFonts w:ascii="Times New Roman" w:eastAsiaTheme="minorHAnsi" w:hAnsi="Times New Roman" w:cs="Times New Roman"/>
          <w:sz w:val="26"/>
          <w:szCs w:val="26"/>
          <w:lang w:eastAsia="en-US"/>
        </w:rPr>
        <w:br/>
      </w:r>
      <w:r w:rsidRPr="00E12CC5">
        <w:rPr>
          <w:rFonts w:ascii="Times New Roman" w:eastAsiaTheme="minorHAnsi" w:hAnsi="Times New Roman" w:cs="Times New Roman"/>
          <w:sz w:val="26"/>
          <w:szCs w:val="26"/>
          <w:lang w:eastAsia="en-US"/>
        </w:rPr>
        <w:t xml:space="preserve">при осуществлении муниципального лесного контроля в </w:t>
      </w:r>
      <w:r>
        <w:rPr>
          <w:rFonts w:ascii="Times New Roman" w:eastAsiaTheme="minorHAnsi" w:hAnsi="Times New Roman" w:cs="Times New Roman"/>
          <w:sz w:val="26"/>
          <w:szCs w:val="26"/>
          <w:lang w:eastAsia="en-US"/>
        </w:rPr>
        <w:t>Лесозаводском городском округе</w:t>
      </w:r>
      <w:r w:rsidRPr="00E12CC5">
        <w:rPr>
          <w:rFonts w:ascii="Times New Roman" w:eastAsiaTheme="minorHAnsi" w:hAnsi="Times New Roman" w:cs="Times New Roman"/>
          <w:sz w:val="26"/>
          <w:szCs w:val="26"/>
          <w:lang w:eastAsia="en-US"/>
        </w:rPr>
        <w:t xml:space="preserve"> являют</w:t>
      </w:r>
      <w:r>
        <w:rPr>
          <w:rFonts w:ascii="Times New Roman" w:eastAsiaTheme="minorHAnsi" w:hAnsi="Times New Roman" w:cs="Times New Roman"/>
          <w:sz w:val="26"/>
          <w:szCs w:val="26"/>
          <w:lang w:eastAsia="en-US"/>
        </w:rPr>
        <w:t>ся наличие признаков нарушения:</w:t>
      </w:r>
    </w:p>
    <w:p w:rsidR="00E12CC5" w:rsidRPr="00E12CC5" w:rsidRDefault="00E12CC5" w:rsidP="00C97E5C">
      <w:pPr>
        <w:tabs>
          <w:tab w:val="left" w:pos="2340"/>
        </w:tabs>
        <w:suppressAutoHyphens/>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w:t>
      </w:r>
      <w:r w:rsidRPr="00E12CC5">
        <w:rPr>
          <w:rFonts w:ascii="Times New Roman" w:eastAsiaTheme="minorHAnsi" w:hAnsi="Times New Roman" w:cs="Times New Roman"/>
          <w:sz w:val="26"/>
          <w:szCs w:val="26"/>
          <w:lang w:eastAsia="en-US"/>
        </w:rPr>
        <w:t xml:space="preserve"> Правил с</w:t>
      </w:r>
      <w:r>
        <w:rPr>
          <w:rFonts w:ascii="Times New Roman" w:eastAsiaTheme="minorHAnsi" w:hAnsi="Times New Roman" w:cs="Times New Roman"/>
          <w:sz w:val="26"/>
          <w:szCs w:val="26"/>
          <w:lang w:eastAsia="en-US"/>
        </w:rPr>
        <w:t>анитарной безопасности в лесах;</w:t>
      </w:r>
    </w:p>
    <w:p w:rsidR="00E12CC5" w:rsidRPr="00E12CC5" w:rsidRDefault="00E12CC5" w:rsidP="00C97E5C">
      <w:pPr>
        <w:tabs>
          <w:tab w:val="left" w:pos="2340"/>
        </w:tabs>
        <w:suppressAutoHyphens/>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2. Правил учета древесины;</w:t>
      </w:r>
    </w:p>
    <w:p w:rsidR="00E12CC5" w:rsidRPr="00E12CC5" w:rsidRDefault="00E12CC5" w:rsidP="00C97E5C">
      <w:pPr>
        <w:tabs>
          <w:tab w:val="left" w:pos="2340"/>
        </w:tabs>
        <w:suppressAutoHyphens/>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3.</w:t>
      </w:r>
      <w:r w:rsidRPr="00E12CC5">
        <w:rPr>
          <w:rFonts w:ascii="Times New Roman" w:eastAsiaTheme="minorHAnsi" w:hAnsi="Times New Roman" w:cs="Times New Roman"/>
          <w:sz w:val="26"/>
          <w:szCs w:val="26"/>
          <w:lang w:eastAsia="en-US"/>
        </w:rPr>
        <w:t xml:space="preserve"> Правил заполнения сопроводительного документ</w:t>
      </w:r>
      <w:r>
        <w:rPr>
          <w:rFonts w:ascii="Times New Roman" w:eastAsiaTheme="minorHAnsi" w:hAnsi="Times New Roman" w:cs="Times New Roman"/>
          <w:sz w:val="26"/>
          <w:szCs w:val="26"/>
          <w:lang w:eastAsia="en-US"/>
        </w:rPr>
        <w:t>а на транспортировку древесины;</w:t>
      </w:r>
    </w:p>
    <w:p w:rsidR="00E12CC5" w:rsidRPr="00E12CC5" w:rsidRDefault="00E12CC5" w:rsidP="00C97E5C">
      <w:pPr>
        <w:tabs>
          <w:tab w:val="left" w:pos="2340"/>
        </w:tabs>
        <w:suppressAutoHyphens/>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4.</w:t>
      </w:r>
      <w:r w:rsidRPr="00E12CC5">
        <w:rPr>
          <w:rFonts w:ascii="Times New Roman" w:eastAsiaTheme="minorHAnsi" w:hAnsi="Times New Roman" w:cs="Times New Roman"/>
          <w:sz w:val="26"/>
          <w:szCs w:val="26"/>
          <w:lang w:eastAsia="en-US"/>
        </w:rPr>
        <w:t xml:space="preserve"> Правил использования лесов для переработки др</w:t>
      </w:r>
      <w:r>
        <w:rPr>
          <w:rFonts w:ascii="Times New Roman" w:eastAsiaTheme="minorHAnsi" w:hAnsi="Times New Roman" w:cs="Times New Roman"/>
          <w:sz w:val="26"/>
          <w:szCs w:val="26"/>
          <w:lang w:eastAsia="en-US"/>
        </w:rPr>
        <w:t>евесины и иных лесных ресурсов;</w:t>
      </w:r>
    </w:p>
    <w:p w:rsidR="00E12CC5" w:rsidRPr="00E12CC5" w:rsidRDefault="00E12CC5" w:rsidP="00C97E5C">
      <w:pPr>
        <w:tabs>
          <w:tab w:val="left" w:pos="2340"/>
        </w:tabs>
        <w:suppressAutoHyphens/>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5.</w:t>
      </w:r>
      <w:r w:rsidRPr="00E12CC5">
        <w:rPr>
          <w:rFonts w:ascii="Times New Roman" w:eastAsiaTheme="minorHAnsi" w:hAnsi="Times New Roman" w:cs="Times New Roman"/>
          <w:sz w:val="26"/>
          <w:szCs w:val="26"/>
          <w:lang w:eastAsia="en-US"/>
        </w:rPr>
        <w:t xml:space="preserve"> Правил лесовосстановления, состава проекта лесовосстановления, порядка разработки проекта лесовосстановлен</w:t>
      </w:r>
      <w:r>
        <w:rPr>
          <w:rFonts w:ascii="Times New Roman" w:eastAsiaTheme="minorHAnsi" w:hAnsi="Times New Roman" w:cs="Times New Roman"/>
          <w:sz w:val="26"/>
          <w:szCs w:val="26"/>
          <w:lang w:eastAsia="en-US"/>
        </w:rPr>
        <w:t>ия и внесения в него изменений;</w:t>
      </w:r>
    </w:p>
    <w:p w:rsidR="00E12CC5" w:rsidRPr="00E12CC5" w:rsidRDefault="00E12CC5" w:rsidP="00C97E5C">
      <w:pPr>
        <w:tabs>
          <w:tab w:val="left" w:pos="2340"/>
        </w:tabs>
        <w:suppressAutoHyphens/>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6.</w:t>
      </w:r>
      <w:r w:rsidRPr="00E12CC5">
        <w:rPr>
          <w:rFonts w:ascii="Times New Roman" w:eastAsiaTheme="minorHAnsi" w:hAnsi="Times New Roman" w:cs="Times New Roman"/>
          <w:sz w:val="26"/>
          <w:szCs w:val="26"/>
          <w:lang w:eastAsia="en-US"/>
        </w:rPr>
        <w:t xml:space="preserve"> Правил заготовки древесины и особенностей заго</w:t>
      </w:r>
      <w:r>
        <w:rPr>
          <w:rFonts w:ascii="Times New Roman" w:eastAsiaTheme="minorHAnsi" w:hAnsi="Times New Roman" w:cs="Times New Roman"/>
          <w:sz w:val="26"/>
          <w:szCs w:val="26"/>
          <w:lang w:eastAsia="en-US"/>
        </w:rPr>
        <w:t>товки древесины                                  в лесничествах;</w:t>
      </w:r>
    </w:p>
    <w:p w:rsidR="00E12CC5" w:rsidRPr="00E12CC5" w:rsidRDefault="00E12CC5" w:rsidP="00C97E5C">
      <w:pPr>
        <w:tabs>
          <w:tab w:val="left" w:pos="2340"/>
        </w:tabs>
        <w:suppressAutoHyphens/>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7. Правил ухода за лесами;</w:t>
      </w:r>
    </w:p>
    <w:p w:rsidR="00E12CC5" w:rsidRPr="00E12CC5" w:rsidRDefault="00E12CC5" w:rsidP="00C97E5C">
      <w:pPr>
        <w:tabs>
          <w:tab w:val="left" w:pos="2340"/>
        </w:tabs>
        <w:suppressAutoHyphens/>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8.</w:t>
      </w:r>
      <w:r w:rsidRPr="00E12CC5">
        <w:rPr>
          <w:rFonts w:ascii="Times New Roman" w:eastAsiaTheme="minorHAnsi" w:hAnsi="Times New Roman" w:cs="Times New Roman"/>
          <w:sz w:val="26"/>
          <w:szCs w:val="26"/>
          <w:lang w:eastAsia="en-US"/>
        </w:rPr>
        <w:t xml:space="preserve"> Порядка проведения л</w:t>
      </w:r>
      <w:r>
        <w:rPr>
          <w:rFonts w:ascii="Times New Roman" w:eastAsiaTheme="minorHAnsi" w:hAnsi="Times New Roman" w:cs="Times New Roman"/>
          <w:sz w:val="26"/>
          <w:szCs w:val="26"/>
          <w:lang w:eastAsia="en-US"/>
        </w:rPr>
        <w:t>есопатологических обследований;</w:t>
      </w:r>
    </w:p>
    <w:p w:rsidR="00E12CC5" w:rsidRPr="00E12CC5" w:rsidRDefault="00E12CC5" w:rsidP="00C97E5C">
      <w:pPr>
        <w:tabs>
          <w:tab w:val="left" w:pos="2340"/>
        </w:tabs>
        <w:suppressAutoHyphens/>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9.</w:t>
      </w:r>
      <w:r w:rsidRPr="00E12CC5">
        <w:rPr>
          <w:rFonts w:ascii="Times New Roman" w:eastAsiaTheme="minorHAnsi" w:hAnsi="Times New Roman" w:cs="Times New Roman"/>
          <w:sz w:val="26"/>
          <w:szCs w:val="26"/>
          <w:lang w:eastAsia="en-US"/>
        </w:rPr>
        <w:t xml:space="preserve"> Порядка и последовательности проведения лесосечных работ, порядка осмотра лесосеки, представления формы технологической карты лесосечных рабо</w:t>
      </w:r>
      <w:r>
        <w:rPr>
          <w:rFonts w:ascii="Times New Roman" w:eastAsiaTheme="minorHAnsi" w:hAnsi="Times New Roman" w:cs="Times New Roman"/>
          <w:sz w:val="26"/>
          <w:szCs w:val="26"/>
          <w:lang w:eastAsia="en-US"/>
        </w:rPr>
        <w:t>т, формы акта осмотра лесосеки;</w:t>
      </w:r>
    </w:p>
    <w:p w:rsidR="00E12CC5" w:rsidRPr="00E12CC5" w:rsidRDefault="00E12CC5" w:rsidP="00C97E5C">
      <w:pPr>
        <w:tabs>
          <w:tab w:val="left" w:pos="2340"/>
        </w:tabs>
        <w:suppressAutoHyphens/>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10.</w:t>
      </w:r>
      <w:r w:rsidRPr="00E12CC5">
        <w:rPr>
          <w:rFonts w:ascii="Times New Roman" w:eastAsiaTheme="minorHAnsi" w:hAnsi="Times New Roman" w:cs="Times New Roman"/>
          <w:sz w:val="26"/>
          <w:szCs w:val="26"/>
          <w:lang w:eastAsia="en-US"/>
        </w:rPr>
        <w:t xml:space="preserve"> Правил использования лесов для ведения сельского хозяйства и Перечня случаев использования лесов для ведения сельского хозяйства без предоставления лесного участка, с установлением или без установления с</w:t>
      </w:r>
      <w:r>
        <w:rPr>
          <w:rFonts w:ascii="Times New Roman" w:eastAsiaTheme="minorHAnsi" w:hAnsi="Times New Roman" w:cs="Times New Roman"/>
          <w:sz w:val="26"/>
          <w:szCs w:val="26"/>
          <w:lang w:eastAsia="en-US"/>
        </w:rPr>
        <w:t>ервитута, публичного сервитута;</w:t>
      </w:r>
    </w:p>
    <w:p w:rsidR="00E12CC5" w:rsidRPr="00E12CC5" w:rsidRDefault="00E12CC5" w:rsidP="00C97E5C">
      <w:pPr>
        <w:tabs>
          <w:tab w:val="left" w:pos="2340"/>
        </w:tabs>
        <w:suppressAutoHyphens/>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11.</w:t>
      </w:r>
      <w:r w:rsidRPr="00E12CC5">
        <w:rPr>
          <w:rFonts w:ascii="Times New Roman" w:eastAsiaTheme="minorHAnsi" w:hAnsi="Times New Roman" w:cs="Times New Roman"/>
          <w:sz w:val="26"/>
          <w:szCs w:val="26"/>
          <w:lang w:eastAsia="en-US"/>
        </w:rPr>
        <w:t xml:space="preserve"> Правил осуществления мероприятий по предупреждению расп</w:t>
      </w:r>
      <w:r>
        <w:rPr>
          <w:rFonts w:ascii="Times New Roman" w:eastAsiaTheme="minorHAnsi" w:hAnsi="Times New Roman" w:cs="Times New Roman"/>
          <w:sz w:val="26"/>
          <w:szCs w:val="26"/>
          <w:lang w:eastAsia="en-US"/>
        </w:rPr>
        <w:t>ространения вредных организмов;</w:t>
      </w:r>
    </w:p>
    <w:p w:rsidR="00E12CC5" w:rsidRPr="00E12CC5" w:rsidRDefault="00E12CC5" w:rsidP="00C97E5C">
      <w:pPr>
        <w:tabs>
          <w:tab w:val="left" w:pos="2340"/>
        </w:tabs>
        <w:suppressAutoHyphens/>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12. Правил заготовки живицы;</w:t>
      </w:r>
    </w:p>
    <w:p w:rsidR="00E12CC5" w:rsidRPr="00E12CC5" w:rsidRDefault="00E12CC5" w:rsidP="00C97E5C">
      <w:pPr>
        <w:tabs>
          <w:tab w:val="left" w:pos="2340"/>
        </w:tabs>
        <w:suppressAutoHyphens/>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13.</w:t>
      </w:r>
      <w:r w:rsidRPr="00E12CC5">
        <w:rPr>
          <w:rFonts w:ascii="Times New Roman" w:eastAsiaTheme="minorHAnsi" w:hAnsi="Times New Roman" w:cs="Times New Roman"/>
          <w:sz w:val="26"/>
          <w:szCs w:val="26"/>
          <w:lang w:eastAsia="en-US"/>
        </w:rPr>
        <w:t xml:space="preserve"> Правил заготовки пищевых лесных ресурсов </w:t>
      </w:r>
      <w:r>
        <w:rPr>
          <w:rFonts w:ascii="Times New Roman" w:eastAsiaTheme="minorHAnsi" w:hAnsi="Times New Roman" w:cs="Times New Roman"/>
          <w:sz w:val="26"/>
          <w:szCs w:val="26"/>
          <w:lang w:eastAsia="en-US"/>
        </w:rPr>
        <w:t>и сбора лекарственных растений;</w:t>
      </w:r>
    </w:p>
    <w:p w:rsidR="00E12CC5" w:rsidRPr="00E12CC5" w:rsidRDefault="00E12CC5" w:rsidP="00C97E5C">
      <w:pPr>
        <w:tabs>
          <w:tab w:val="left" w:pos="2340"/>
        </w:tabs>
        <w:suppressAutoHyphens/>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14.</w:t>
      </w:r>
      <w:r w:rsidRPr="00E12CC5">
        <w:rPr>
          <w:rFonts w:ascii="Times New Roman" w:eastAsiaTheme="minorHAnsi" w:hAnsi="Times New Roman" w:cs="Times New Roman"/>
          <w:sz w:val="26"/>
          <w:szCs w:val="26"/>
          <w:lang w:eastAsia="en-US"/>
        </w:rPr>
        <w:t xml:space="preserve"> Правил заготовки и сбо</w:t>
      </w:r>
      <w:r>
        <w:rPr>
          <w:rFonts w:ascii="Times New Roman" w:eastAsiaTheme="minorHAnsi" w:hAnsi="Times New Roman" w:cs="Times New Roman"/>
          <w:sz w:val="26"/>
          <w:szCs w:val="26"/>
          <w:lang w:eastAsia="en-US"/>
        </w:rPr>
        <w:t>ра недревесных лесных ресурсов;</w:t>
      </w:r>
    </w:p>
    <w:p w:rsidR="00E12CC5" w:rsidRPr="00E12CC5" w:rsidRDefault="00E12CC5" w:rsidP="00C97E5C">
      <w:pPr>
        <w:tabs>
          <w:tab w:val="left" w:pos="2340"/>
        </w:tabs>
        <w:suppressAutoHyphens/>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15.</w:t>
      </w:r>
      <w:r w:rsidRPr="00E12CC5">
        <w:rPr>
          <w:rFonts w:ascii="Times New Roman" w:eastAsiaTheme="minorHAnsi" w:hAnsi="Times New Roman" w:cs="Times New Roman"/>
          <w:sz w:val="26"/>
          <w:szCs w:val="26"/>
          <w:lang w:eastAsia="en-US"/>
        </w:rPr>
        <w:t xml:space="preserve"> Правил использования лесов для выращивания лесных плодовых, ягодных, декоративных растений, лекарственных растений;</w:t>
      </w:r>
    </w:p>
    <w:p w:rsidR="00E12CC5" w:rsidRPr="00E12CC5" w:rsidRDefault="00E12CC5" w:rsidP="00C97E5C">
      <w:pPr>
        <w:tabs>
          <w:tab w:val="left" w:pos="2340"/>
        </w:tabs>
        <w:suppressAutoHyphens/>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16.</w:t>
      </w:r>
      <w:r w:rsidRPr="00E12CC5">
        <w:rPr>
          <w:rFonts w:ascii="Times New Roman" w:eastAsiaTheme="minorHAnsi" w:hAnsi="Times New Roman" w:cs="Times New Roman"/>
          <w:sz w:val="26"/>
          <w:szCs w:val="26"/>
          <w:lang w:eastAsia="en-US"/>
        </w:rPr>
        <w:t xml:space="preserve"> Порядка использования районированных семян лесных растений о</w:t>
      </w:r>
      <w:r>
        <w:rPr>
          <w:rFonts w:ascii="Times New Roman" w:eastAsiaTheme="minorHAnsi" w:hAnsi="Times New Roman" w:cs="Times New Roman"/>
          <w:sz w:val="26"/>
          <w:szCs w:val="26"/>
          <w:lang w:eastAsia="en-US"/>
        </w:rPr>
        <w:t>сновных лесных древесных пород;</w:t>
      </w:r>
    </w:p>
    <w:p w:rsidR="00E12CC5" w:rsidRPr="00E12CC5" w:rsidRDefault="00E12CC5" w:rsidP="00C97E5C">
      <w:pPr>
        <w:tabs>
          <w:tab w:val="left" w:pos="2340"/>
        </w:tabs>
        <w:suppressAutoHyphens/>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17.</w:t>
      </w:r>
      <w:r w:rsidRPr="00E12CC5">
        <w:rPr>
          <w:rFonts w:ascii="Times New Roman" w:eastAsiaTheme="minorHAnsi" w:hAnsi="Times New Roman" w:cs="Times New Roman"/>
          <w:sz w:val="26"/>
          <w:szCs w:val="26"/>
          <w:lang w:eastAsia="en-US"/>
        </w:rPr>
        <w:t xml:space="preserve"> Порядка заготовки, обработки, хранения и испол</w:t>
      </w:r>
      <w:r>
        <w:rPr>
          <w:rFonts w:ascii="Times New Roman" w:eastAsiaTheme="minorHAnsi" w:hAnsi="Times New Roman" w:cs="Times New Roman"/>
          <w:sz w:val="26"/>
          <w:szCs w:val="26"/>
          <w:lang w:eastAsia="en-US"/>
        </w:rPr>
        <w:t>ьзования семян лесных растений;</w:t>
      </w:r>
    </w:p>
    <w:p w:rsidR="00E12CC5" w:rsidRPr="00E12CC5" w:rsidRDefault="00E12CC5" w:rsidP="00C97E5C">
      <w:pPr>
        <w:tabs>
          <w:tab w:val="left" w:pos="2340"/>
        </w:tabs>
        <w:suppressAutoHyphens/>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18.</w:t>
      </w:r>
      <w:r w:rsidRPr="00E12CC5">
        <w:rPr>
          <w:rFonts w:ascii="Times New Roman" w:eastAsiaTheme="minorHAnsi" w:hAnsi="Times New Roman" w:cs="Times New Roman"/>
          <w:sz w:val="26"/>
          <w:szCs w:val="26"/>
          <w:lang w:eastAsia="en-US"/>
        </w:rPr>
        <w:t xml:space="preserve"> Порядка производства семян отдел</w:t>
      </w:r>
      <w:r>
        <w:rPr>
          <w:rFonts w:ascii="Times New Roman" w:eastAsiaTheme="minorHAnsi" w:hAnsi="Times New Roman" w:cs="Times New Roman"/>
          <w:sz w:val="26"/>
          <w:szCs w:val="26"/>
          <w:lang w:eastAsia="en-US"/>
        </w:rPr>
        <w:t>ьных категорий лесных растений;</w:t>
      </w:r>
    </w:p>
    <w:p w:rsidR="00A2011D" w:rsidRPr="001F7104" w:rsidRDefault="00E12CC5" w:rsidP="00C97E5C">
      <w:pPr>
        <w:tabs>
          <w:tab w:val="left" w:pos="2340"/>
        </w:tabs>
        <w:suppressAutoHyphens/>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19.</w:t>
      </w:r>
      <w:r w:rsidRPr="00E12CC5">
        <w:rPr>
          <w:rFonts w:ascii="Times New Roman" w:eastAsiaTheme="minorHAnsi" w:hAnsi="Times New Roman" w:cs="Times New Roman"/>
          <w:sz w:val="26"/>
          <w:szCs w:val="26"/>
          <w:lang w:eastAsia="en-US"/>
        </w:rPr>
        <w:t xml:space="preserve"> Правил пожарной безопасности в лесах.</w:t>
      </w:r>
    </w:p>
    <w:sectPr w:rsidR="00A2011D" w:rsidRPr="001F7104" w:rsidSect="00764F81">
      <w:headerReference w:type="default" r:id="rId25"/>
      <w:headerReference w:type="first" r:id="rId26"/>
      <w:pgSz w:w="11906" w:h="16838"/>
      <w:pgMar w:top="851" w:right="851" w:bottom="851"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3650" w:rsidRDefault="00BA3650" w:rsidP="00C15C64">
      <w:pPr>
        <w:spacing w:after="0" w:line="240" w:lineRule="auto"/>
      </w:pPr>
      <w:r>
        <w:separator/>
      </w:r>
    </w:p>
  </w:endnote>
  <w:endnote w:type="continuationSeparator" w:id="0">
    <w:p w:rsidR="00BA3650" w:rsidRDefault="00BA3650" w:rsidP="00C15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3650" w:rsidRDefault="00BA3650" w:rsidP="00C15C64">
      <w:pPr>
        <w:spacing w:after="0" w:line="240" w:lineRule="auto"/>
      </w:pPr>
      <w:r>
        <w:separator/>
      </w:r>
    </w:p>
  </w:footnote>
  <w:footnote w:type="continuationSeparator" w:id="0">
    <w:p w:rsidR="00BA3650" w:rsidRDefault="00BA3650" w:rsidP="00C15C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849653"/>
      <w:docPartObj>
        <w:docPartGallery w:val="Page Numbers (Top of Page)"/>
        <w:docPartUnique/>
      </w:docPartObj>
    </w:sdtPr>
    <w:sdtEndPr/>
    <w:sdtContent>
      <w:p w:rsidR="00BA3650" w:rsidRDefault="00D37C2A">
        <w:pPr>
          <w:pStyle w:val="a6"/>
          <w:jc w:val="right"/>
        </w:pPr>
        <w:r>
          <w:fldChar w:fldCharType="begin"/>
        </w:r>
        <w:r>
          <w:instrText xml:space="preserve"> PAGE   \* MERGEFORMAT </w:instrText>
        </w:r>
        <w:r>
          <w:fldChar w:fldCharType="separate"/>
        </w:r>
        <w:r w:rsidR="00AD3FE6">
          <w:rPr>
            <w:noProof/>
          </w:rPr>
          <w:t>2</w:t>
        </w:r>
        <w:r>
          <w:rPr>
            <w:noProof/>
          </w:rPr>
          <w:fldChar w:fldCharType="end"/>
        </w:r>
      </w:p>
    </w:sdtContent>
  </w:sdt>
  <w:p w:rsidR="00BA3650" w:rsidRDefault="00BA3650">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FE6" w:rsidRPr="00AD3FE6" w:rsidRDefault="00AD3FE6" w:rsidP="00AD3FE6">
    <w:pPr>
      <w:pStyle w:val="a6"/>
      <w:rPr>
        <w:rFonts w:ascii="Times New Roman" w:hAnsi="Times New Roman" w:cs="Times New Roman"/>
      </w:rPr>
    </w:pPr>
    <w:r w:rsidRPr="00AD3FE6">
      <w:rPr>
        <w:rFonts w:ascii="Times New Roman" w:hAnsi="Times New Roman" w:cs="Times New Roman"/>
      </w:rPr>
      <w:t>Независимая антикоррупционная экспертиза</w:t>
    </w:r>
  </w:p>
  <w:p w:rsidR="00AD3FE6" w:rsidRPr="00AD3FE6" w:rsidRDefault="00AD3FE6" w:rsidP="00AD3FE6">
    <w:pPr>
      <w:pStyle w:val="a6"/>
      <w:rPr>
        <w:rFonts w:ascii="Times New Roman" w:hAnsi="Times New Roman" w:cs="Times New Roman"/>
      </w:rPr>
    </w:pPr>
    <w:r w:rsidRPr="00AD3FE6">
      <w:rPr>
        <w:rFonts w:ascii="Times New Roman" w:hAnsi="Times New Roman" w:cs="Times New Roman"/>
      </w:rPr>
      <w:t>Начало приема заключений 27.12.2021</w:t>
    </w:r>
  </w:p>
  <w:p w:rsidR="00BA3650" w:rsidRPr="00AD3FE6" w:rsidRDefault="00AD3FE6" w:rsidP="00AD3FE6">
    <w:pPr>
      <w:pStyle w:val="a6"/>
      <w:rPr>
        <w:rFonts w:ascii="Times New Roman" w:hAnsi="Times New Roman" w:cs="Times New Roman"/>
      </w:rPr>
    </w:pPr>
    <w:r w:rsidRPr="00AD3FE6">
      <w:rPr>
        <w:rFonts w:ascii="Times New Roman" w:hAnsi="Times New Roman" w:cs="Times New Roman"/>
      </w:rPr>
      <w:t>Окончание приема заключений 31.12.2021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966C2"/>
    <w:multiLevelType w:val="hybridMultilevel"/>
    <w:tmpl w:val="D4FE9E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B093903"/>
    <w:multiLevelType w:val="hybridMultilevel"/>
    <w:tmpl w:val="5B286F6A"/>
    <w:lvl w:ilvl="0" w:tplc="3146D058">
      <w:start w:val="1"/>
      <w:numFmt w:val="decimal"/>
      <w:lvlText w:val="%1."/>
      <w:lvlJc w:val="left"/>
      <w:pPr>
        <w:ind w:left="1725" w:hanging="10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5735523C"/>
    <w:multiLevelType w:val="hybridMultilevel"/>
    <w:tmpl w:val="90DA75E2"/>
    <w:lvl w:ilvl="0" w:tplc="013C962C">
      <w:start w:val="1"/>
      <w:numFmt w:val="decimal"/>
      <w:lvlText w:val="%1."/>
      <w:lvlJc w:val="left"/>
      <w:pPr>
        <w:ind w:left="915" w:hanging="37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6F607771"/>
    <w:multiLevelType w:val="hybridMultilevel"/>
    <w:tmpl w:val="23F269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32211"/>
    <w:rsid w:val="00004C04"/>
    <w:rsid w:val="000063BA"/>
    <w:rsid w:val="00016316"/>
    <w:rsid w:val="00017AEB"/>
    <w:rsid w:val="000210AA"/>
    <w:rsid w:val="00021930"/>
    <w:rsid w:val="00032C12"/>
    <w:rsid w:val="00040C72"/>
    <w:rsid w:val="00042814"/>
    <w:rsid w:val="00043EC0"/>
    <w:rsid w:val="00046797"/>
    <w:rsid w:val="00050B76"/>
    <w:rsid w:val="00054CDC"/>
    <w:rsid w:val="000603D7"/>
    <w:rsid w:val="00065BD9"/>
    <w:rsid w:val="00067557"/>
    <w:rsid w:val="000752E0"/>
    <w:rsid w:val="00081D39"/>
    <w:rsid w:val="000910F9"/>
    <w:rsid w:val="0009164C"/>
    <w:rsid w:val="000929B8"/>
    <w:rsid w:val="00092FE2"/>
    <w:rsid w:val="00093D5B"/>
    <w:rsid w:val="000A0F0E"/>
    <w:rsid w:val="000A4B72"/>
    <w:rsid w:val="000A56F0"/>
    <w:rsid w:val="000A6B0B"/>
    <w:rsid w:val="000B073C"/>
    <w:rsid w:val="000B3D23"/>
    <w:rsid w:val="000B74A8"/>
    <w:rsid w:val="000C66C2"/>
    <w:rsid w:val="000D0ACE"/>
    <w:rsid w:val="000F4503"/>
    <w:rsid w:val="000F67A3"/>
    <w:rsid w:val="00100601"/>
    <w:rsid w:val="00107D88"/>
    <w:rsid w:val="00112C4A"/>
    <w:rsid w:val="00114EE4"/>
    <w:rsid w:val="0011641C"/>
    <w:rsid w:val="00125E7B"/>
    <w:rsid w:val="00126347"/>
    <w:rsid w:val="001267FC"/>
    <w:rsid w:val="00131224"/>
    <w:rsid w:val="00132262"/>
    <w:rsid w:val="00143723"/>
    <w:rsid w:val="0014427C"/>
    <w:rsid w:val="001455BD"/>
    <w:rsid w:val="0016158C"/>
    <w:rsid w:val="00161FA4"/>
    <w:rsid w:val="0016709A"/>
    <w:rsid w:val="001704AC"/>
    <w:rsid w:val="001742C9"/>
    <w:rsid w:val="00174432"/>
    <w:rsid w:val="00184FC5"/>
    <w:rsid w:val="00187FAB"/>
    <w:rsid w:val="00194339"/>
    <w:rsid w:val="00195F03"/>
    <w:rsid w:val="001A1706"/>
    <w:rsid w:val="001A25D9"/>
    <w:rsid w:val="001A5CE5"/>
    <w:rsid w:val="001B1FA8"/>
    <w:rsid w:val="001C59B3"/>
    <w:rsid w:val="001D15A7"/>
    <w:rsid w:val="001D56B4"/>
    <w:rsid w:val="001E31B3"/>
    <w:rsid w:val="001E71F5"/>
    <w:rsid w:val="001F124E"/>
    <w:rsid w:val="001F52A0"/>
    <w:rsid w:val="001F6A21"/>
    <w:rsid w:val="001F7104"/>
    <w:rsid w:val="00203F27"/>
    <w:rsid w:val="0021286E"/>
    <w:rsid w:val="00213BB6"/>
    <w:rsid w:val="002150AF"/>
    <w:rsid w:val="00224350"/>
    <w:rsid w:val="002244C6"/>
    <w:rsid w:val="002256A6"/>
    <w:rsid w:val="00225BF3"/>
    <w:rsid w:val="0024567C"/>
    <w:rsid w:val="00246654"/>
    <w:rsid w:val="00250353"/>
    <w:rsid w:val="00251F87"/>
    <w:rsid w:val="00252F9A"/>
    <w:rsid w:val="002558DB"/>
    <w:rsid w:val="002611BD"/>
    <w:rsid w:val="00264161"/>
    <w:rsid w:val="002641D2"/>
    <w:rsid w:val="0026439C"/>
    <w:rsid w:val="00264CAA"/>
    <w:rsid w:val="00265268"/>
    <w:rsid w:val="002658C5"/>
    <w:rsid w:val="00266621"/>
    <w:rsid w:val="002666C7"/>
    <w:rsid w:val="00270C0C"/>
    <w:rsid w:val="00274A95"/>
    <w:rsid w:val="00276187"/>
    <w:rsid w:val="002821B2"/>
    <w:rsid w:val="00283008"/>
    <w:rsid w:val="00283C46"/>
    <w:rsid w:val="00286433"/>
    <w:rsid w:val="00293223"/>
    <w:rsid w:val="00294E7A"/>
    <w:rsid w:val="002966E2"/>
    <w:rsid w:val="002967EB"/>
    <w:rsid w:val="0029698B"/>
    <w:rsid w:val="002A08D0"/>
    <w:rsid w:val="002A7A77"/>
    <w:rsid w:val="002B2D32"/>
    <w:rsid w:val="002C0114"/>
    <w:rsid w:val="002C3118"/>
    <w:rsid w:val="002C6412"/>
    <w:rsid w:val="002C6C1F"/>
    <w:rsid w:val="002D0B34"/>
    <w:rsid w:val="002D2D91"/>
    <w:rsid w:val="002E5B3A"/>
    <w:rsid w:val="002E7719"/>
    <w:rsid w:val="00300F5C"/>
    <w:rsid w:val="00305133"/>
    <w:rsid w:val="00314784"/>
    <w:rsid w:val="003150F8"/>
    <w:rsid w:val="00324E88"/>
    <w:rsid w:val="003257B2"/>
    <w:rsid w:val="003257E8"/>
    <w:rsid w:val="0033106B"/>
    <w:rsid w:val="003340F5"/>
    <w:rsid w:val="0033477E"/>
    <w:rsid w:val="00335D96"/>
    <w:rsid w:val="00345562"/>
    <w:rsid w:val="003474A6"/>
    <w:rsid w:val="003537B4"/>
    <w:rsid w:val="00353B2F"/>
    <w:rsid w:val="00365E48"/>
    <w:rsid w:val="00365EC9"/>
    <w:rsid w:val="00372CFE"/>
    <w:rsid w:val="003744DE"/>
    <w:rsid w:val="00377AAE"/>
    <w:rsid w:val="0038033C"/>
    <w:rsid w:val="003817F5"/>
    <w:rsid w:val="00382284"/>
    <w:rsid w:val="00390458"/>
    <w:rsid w:val="00390738"/>
    <w:rsid w:val="00394680"/>
    <w:rsid w:val="003A6F3D"/>
    <w:rsid w:val="003A7659"/>
    <w:rsid w:val="003B11E6"/>
    <w:rsid w:val="003B4D60"/>
    <w:rsid w:val="003B622A"/>
    <w:rsid w:val="003B6AFE"/>
    <w:rsid w:val="003B7548"/>
    <w:rsid w:val="003C3348"/>
    <w:rsid w:val="003D489C"/>
    <w:rsid w:val="003E308A"/>
    <w:rsid w:val="003E4A65"/>
    <w:rsid w:val="0040038D"/>
    <w:rsid w:val="0040169E"/>
    <w:rsid w:val="0040310E"/>
    <w:rsid w:val="00404806"/>
    <w:rsid w:val="00410C0E"/>
    <w:rsid w:val="004207B9"/>
    <w:rsid w:val="004301BA"/>
    <w:rsid w:val="004317B0"/>
    <w:rsid w:val="00432211"/>
    <w:rsid w:val="00433919"/>
    <w:rsid w:val="00433B43"/>
    <w:rsid w:val="00434D53"/>
    <w:rsid w:val="0043754D"/>
    <w:rsid w:val="00437B02"/>
    <w:rsid w:val="0044166A"/>
    <w:rsid w:val="0044314D"/>
    <w:rsid w:val="004542AD"/>
    <w:rsid w:val="00456B6E"/>
    <w:rsid w:val="00460FEA"/>
    <w:rsid w:val="00465220"/>
    <w:rsid w:val="004655B1"/>
    <w:rsid w:val="0046570C"/>
    <w:rsid w:val="00466876"/>
    <w:rsid w:val="004670AF"/>
    <w:rsid w:val="00470DA4"/>
    <w:rsid w:val="0047245A"/>
    <w:rsid w:val="00475C64"/>
    <w:rsid w:val="00480846"/>
    <w:rsid w:val="0048450C"/>
    <w:rsid w:val="004870EA"/>
    <w:rsid w:val="0048765F"/>
    <w:rsid w:val="004917AC"/>
    <w:rsid w:val="004938E5"/>
    <w:rsid w:val="004A4FF0"/>
    <w:rsid w:val="004B4260"/>
    <w:rsid w:val="004B4335"/>
    <w:rsid w:val="004B4432"/>
    <w:rsid w:val="004B6709"/>
    <w:rsid w:val="004B7AA4"/>
    <w:rsid w:val="004C13BF"/>
    <w:rsid w:val="004C3682"/>
    <w:rsid w:val="004C37B9"/>
    <w:rsid w:val="004C544E"/>
    <w:rsid w:val="004D205D"/>
    <w:rsid w:val="004D3BFD"/>
    <w:rsid w:val="004E0FAC"/>
    <w:rsid w:val="004F3496"/>
    <w:rsid w:val="004F5B45"/>
    <w:rsid w:val="004F5CC4"/>
    <w:rsid w:val="004F62CF"/>
    <w:rsid w:val="005013F6"/>
    <w:rsid w:val="00504944"/>
    <w:rsid w:val="005078D7"/>
    <w:rsid w:val="00515119"/>
    <w:rsid w:val="0051648E"/>
    <w:rsid w:val="00534D6E"/>
    <w:rsid w:val="0054044C"/>
    <w:rsid w:val="00550057"/>
    <w:rsid w:val="00552342"/>
    <w:rsid w:val="00554CF7"/>
    <w:rsid w:val="005557A3"/>
    <w:rsid w:val="00555C04"/>
    <w:rsid w:val="00555ED4"/>
    <w:rsid w:val="00557418"/>
    <w:rsid w:val="00562CED"/>
    <w:rsid w:val="00563B12"/>
    <w:rsid w:val="00563BBA"/>
    <w:rsid w:val="00575CA0"/>
    <w:rsid w:val="005776FB"/>
    <w:rsid w:val="005844AE"/>
    <w:rsid w:val="00586955"/>
    <w:rsid w:val="005908DB"/>
    <w:rsid w:val="005912BD"/>
    <w:rsid w:val="00591B34"/>
    <w:rsid w:val="0059363C"/>
    <w:rsid w:val="00595F0C"/>
    <w:rsid w:val="005A0080"/>
    <w:rsid w:val="005B1ECB"/>
    <w:rsid w:val="005B301B"/>
    <w:rsid w:val="005B38FE"/>
    <w:rsid w:val="005C2063"/>
    <w:rsid w:val="005C51E0"/>
    <w:rsid w:val="005C5D60"/>
    <w:rsid w:val="005D05BE"/>
    <w:rsid w:val="005D15F1"/>
    <w:rsid w:val="005D3148"/>
    <w:rsid w:val="005D5345"/>
    <w:rsid w:val="005D5D12"/>
    <w:rsid w:val="005D5E42"/>
    <w:rsid w:val="005E05EA"/>
    <w:rsid w:val="005E08D6"/>
    <w:rsid w:val="005E0CAE"/>
    <w:rsid w:val="005F2EBA"/>
    <w:rsid w:val="005F4929"/>
    <w:rsid w:val="005F5A9B"/>
    <w:rsid w:val="005F66BE"/>
    <w:rsid w:val="00602856"/>
    <w:rsid w:val="0060303B"/>
    <w:rsid w:val="0060474B"/>
    <w:rsid w:val="00610DFD"/>
    <w:rsid w:val="006123F6"/>
    <w:rsid w:val="00617076"/>
    <w:rsid w:val="00617EE5"/>
    <w:rsid w:val="00620172"/>
    <w:rsid w:val="00620CE9"/>
    <w:rsid w:val="00624825"/>
    <w:rsid w:val="006252FB"/>
    <w:rsid w:val="00633D6F"/>
    <w:rsid w:val="0063590B"/>
    <w:rsid w:val="0063747F"/>
    <w:rsid w:val="0064454C"/>
    <w:rsid w:val="00651B66"/>
    <w:rsid w:val="00654E38"/>
    <w:rsid w:val="00656F2B"/>
    <w:rsid w:val="00660589"/>
    <w:rsid w:val="0066685D"/>
    <w:rsid w:val="00670864"/>
    <w:rsid w:val="006724C5"/>
    <w:rsid w:val="0067297E"/>
    <w:rsid w:val="00681528"/>
    <w:rsid w:val="00683423"/>
    <w:rsid w:val="006836EE"/>
    <w:rsid w:val="0068440C"/>
    <w:rsid w:val="00684651"/>
    <w:rsid w:val="006849BE"/>
    <w:rsid w:val="006877A5"/>
    <w:rsid w:val="00694388"/>
    <w:rsid w:val="00694997"/>
    <w:rsid w:val="00694E7C"/>
    <w:rsid w:val="00695947"/>
    <w:rsid w:val="00696594"/>
    <w:rsid w:val="00697363"/>
    <w:rsid w:val="006976A4"/>
    <w:rsid w:val="006B01D2"/>
    <w:rsid w:val="006B7F5C"/>
    <w:rsid w:val="006C0B10"/>
    <w:rsid w:val="006C1E3D"/>
    <w:rsid w:val="006C232E"/>
    <w:rsid w:val="006C5839"/>
    <w:rsid w:val="006D2422"/>
    <w:rsid w:val="006D2F7F"/>
    <w:rsid w:val="006D625E"/>
    <w:rsid w:val="006E0105"/>
    <w:rsid w:val="006E5586"/>
    <w:rsid w:val="006E5602"/>
    <w:rsid w:val="006F014C"/>
    <w:rsid w:val="006F3C8E"/>
    <w:rsid w:val="006F7B9F"/>
    <w:rsid w:val="007054BF"/>
    <w:rsid w:val="00711415"/>
    <w:rsid w:val="007114C4"/>
    <w:rsid w:val="0071338F"/>
    <w:rsid w:val="007149F5"/>
    <w:rsid w:val="0071692E"/>
    <w:rsid w:val="007226A3"/>
    <w:rsid w:val="007226F4"/>
    <w:rsid w:val="00722DF9"/>
    <w:rsid w:val="00723A72"/>
    <w:rsid w:val="00725B6E"/>
    <w:rsid w:val="00734520"/>
    <w:rsid w:val="0073486F"/>
    <w:rsid w:val="00741B5E"/>
    <w:rsid w:val="00742315"/>
    <w:rsid w:val="00744794"/>
    <w:rsid w:val="0075106E"/>
    <w:rsid w:val="00751940"/>
    <w:rsid w:val="00751B71"/>
    <w:rsid w:val="0075718E"/>
    <w:rsid w:val="00760001"/>
    <w:rsid w:val="00764F81"/>
    <w:rsid w:val="0076566D"/>
    <w:rsid w:val="00770141"/>
    <w:rsid w:val="007751C8"/>
    <w:rsid w:val="0078291F"/>
    <w:rsid w:val="007858D1"/>
    <w:rsid w:val="00787A31"/>
    <w:rsid w:val="00790A09"/>
    <w:rsid w:val="00792648"/>
    <w:rsid w:val="00792EF1"/>
    <w:rsid w:val="007A12DC"/>
    <w:rsid w:val="007A3C9A"/>
    <w:rsid w:val="007A3D9D"/>
    <w:rsid w:val="007A461A"/>
    <w:rsid w:val="007B07B2"/>
    <w:rsid w:val="007B27BB"/>
    <w:rsid w:val="007B3D51"/>
    <w:rsid w:val="007B4E7E"/>
    <w:rsid w:val="007B5974"/>
    <w:rsid w:val="007C33A2"/>
    <w:rsid w:val="007C3543"/>
    <w:rsid w:val="007D3B4A"/>
    <w:rsid w:val="007D5365"/>
    <w:rsid w:val="007D657C"/>
    <w:rsid w:val="007E0A2C"/>
    <w:rsid w:val="007E1AA7"/>
    <w:rsid w:val="007F0CF2"/>
    <w:rsid w:val="007F2D05"/>
    <w:rsid w:val="007F6581"/>
    <w:rsid w:val="008043B2"/>
    <w:rsid w:val="00806828"/>
    <w:rsid w:val="0081494C"/>
    <w:rsid w:val="00824019"/>
    <w:rsid w:val="00824BED"/>
    <w:rsid w:val="00830E81"/>
    <w:rsid w:val="00831591"/>
    <w:rsid w:val="0083423A"/>
    <w:rsid w:val="00834551"/>
    <w:rsid w:val="008378FA"/>
    <w:rsid w:val="008426AB"/>
    <w:rsid w:val="00847D24"/>
    <w:rsid w:val="00851130"/>
    <w:rsid w:val="008523F3"/>
    <w:rsid w:val="0085396E"/>
    <w:rsid w:val="00854172"/>
    <w:rsid w:val="00856814"/>
    <w:rsid w:val="00861712"/>
    <w:rsid w:val="00861FF9"/>
    <w:rsid w:val="00865121"/>
    <w:rsid w:val="00866347"/>
    <w:rsid w:val="008721EB"/>
    <w:rsid w:val="008760BA"/>
    <w:rsid w:val="00882517"/>
    <w:rsid w:val="00884C4A"/>
    <w:rsid w:val="00887FA1"/>
    <w:rsid w:val="008927E4"/>
    <w:rsid w:val="008977FA"/>
    <w:rsid w:val="008A1EB8"/>
    <w:rsid w:val="008A6FC2"/>
    <w:rsid w:val="008B679A"/>
    <w:rsid w:val="008C1CAA"/>
    <w:rsid w:val="008C5C55"/>
    <w:rsid w:val="008D33E5"/>
    <w:rsid w:val="008D34B4"/>
    <w:rsid w:val="008D55ED"/>
    <w:rsid w:val="008E0FC4"/>
    <w:rsid w:val="008E4C6A"/>
    <w:rsid w:val="008E5373"/>
    <w:rsid w:val="008F7DA0"/>
    <w:rsid w:val="00904C57"/>
    <w:rsid w:val="00904E05"/>
    <w:rsid w:val="00906812"/>
    <w:rsid w:val="00907246"/>
    <w:rsid w:val="00910A98"/>
    <w:rsid w:val="00916478"/>
    <w:rsid w:val="00916ADF"/>
    <w:rsid w:val="00922ABF"/>
    <w:rsid w:val="009237C5"/>
    <w:rsid w:val="00923FCF"/>
    <w:rsid w:val="009262D6"/>
    <w:rsid w:val="00933146"/>
    <w:rsid w:val="009409E7"/>
    <w:rsid w:val="00943CCD"/>
    <w:rsid w:val="00947A80"/>
    <w:rsid w:val="00954082"/>
    <w:rsid w:val="00956BFF"/>
    <w:rsid w:val="009601AC"/>
    <w:rsid w:val="00960CED"/>
    <w:rsid w:val="00963CDD"/>
    <w:rsid w:val="00966418"/>
    <w:rsid w:val="00973390"/>
    <w:rsid w:val="00976A37"/>
    <w:rsid w:val="00981445"/>
    <w:rsid w:val="00983FC8"/>
    <w:rsid w:val="00994CD6"/>
    <w:rsid w:val="0099532C"/>
    <w:rsid w:val="009A28C6"/>
    <w:rsid w:val="009B072A"/>
    <w:rsid w:val="009B360F"/>
    <w:rsid w:val="009C028B"/>
    <w:rsid w:val="009D366C"/>
    <w:rsid w:val="009D5FBF"/>
    <w:rsid w:val="009D6AFE"/>
    <w:rsid w:val="009E024A"/>
    <w:rsid w:val="009E15F9"/>
    <w:rsid w:val="009E5866"/>
    <w:rsid w:val="009E6499"/>
    <w:rsid w:val="009E6F67"/>
    <w:rsid w:val="009E727C"/>
    <w:rsid w:val="009E7B0F"/>
    <w:rsid w:val="00A03200"/>
    <w:rsid w:val="00A10799"/>
    <w:rsid w:val="00A11313"/>
    <w:rsid w:val="00A131CB"/>
    <w:rsid w:val="00A1376B"/>
    <w:rsid w:val="00A13F0F"/>
    <w:rsid w:val="00A14BBA"/>
    <w:rsid w:val="00A160D6"/>
    <w:rsid w:val="00A16161"/>
    <w:rsid w:val="00A16457"/>
    <w:rsid w:val="00A1706E"/>
    <w:rsid w:val="00A17EA8"/>
    <w:rsid w:val="00A2011D"/>
    <w:rsid w:val="00A20939"/>
    <w:rsid w:val="00A20CB1"/>
    <w:rsid w:val="00A2566F"/>
    <w:rsid w:val="00A26C84"/>
    <w:rsid w:val="00A3064B"/>
    <w:rsid w:val="00A31910"/>
    <w:rsid w:val="00A319FD"/>
    <w:rsid w:val="00A3281D"/>
    <w:rsid w:val="00A402F9"/>
    <w:rsid w:val="00A552D0"/>
    <w:rsid w:val="00A57A87"/>
    <w:rsid w:val="00A57E6F"/>
    <w:rsid w:val="00A6175D"/>
    <w:rsid w:val="00A62EF8"/>
    <w:rsid w:val="00A65433"/>
    <w:rsid w:val="00A74A78"/>
    <w:rsid w:val="00A802E8"/>
    <w:rsid w:val="00A8073E"/>
    <w:rsid w:val="00A80E47"/>
    <w:rsid w:val="00A82F8F"/>
    <w:rsid w:val="00A84CDC"/>
    <w:rsid w:val="00A855CB"/>
    <w:rsid w:val="00A9267F"/>
    <w:rsid w:val="00A97216"/>
    <w:rsid w:val="00A97C49"/>
    <w:rsid w:val="00AA02FD"/>
    <w:rsid w:val="00AA3F2B"/>
    <w:rsid w:val="00AB2F7F"/>
    <w:rsid w:val="00AB52FC"/>
    <w:rsid w:val="00AB683E"/>
    <w:rsid w:val="00AB6DE9"/>
    <w:rsid w:val="00AC64B3"/>
    <w:rsid w:val="00AD173E"/>
    <w:rsid w:val="00AD3FE6"/>
    <w:rsid w:val="00AD422A"/>
    <w:rsid w:val="00AD55AA"/>
    <w:rsid w:val="00AF0239"/>
    <w:rsid w:val="00AF2D35"/>
    <w:rsid w:val="00AF30D3"/>
    <w:rsid w:val="00AF46BE"/>
    <w:rsid w:val="00AF7951"/>
    <w:rsid w:val="00B01A04"/>
    <w:rsid w:val="00B0524A"/>
    <w:rsid w:val="00B12EF8"/>
    <w:rsid w:val="00B15C59"/>
    <w:rsid w:val="00B16FF2"/>
    <w:rsid w:val="00B233C4"/>
    <w:rsid w:val="00B243A3"/>
    <w:rsid w:val="00B269C8"/>
    <w:rsid w:val="00B26E0D"/>
    <w:rsid w:val="00B27419"/>
    <w:rsid w:val="00B27AFD"/>
    <w:rsid w:val="00B3231B"/>
    <w:rsid w:val="00B33712"/>
    <w:rsid w:val="00B42C9C"/>
    <w:rsid w:val="00B43B50"/>
    <w:rsid w:val="00B43D28"/>
    <w:rsid w:val="00B54E0F"/>
    <w:rsid w:val="00B56F48"/>
    <w:rsid w:val="00B62043"/>
    <w:rsid w:val="00B621CF"/>
    <w:rsid w:val="00B6696F"/>
    <w:rsid w:val="00B82339"/>
    <w:rsid w:val="00B85B79"/>
    <w:rsid w:val="00B86EE6"/>
    <w:rsid w:val="00B92547"/>
    <w:rsid w:val="00B94312"/>
    <w:rsid w:val="00B95B79"/>
    <w:rsid w:val="00B96C26"/>
    <w:rsid w:val="00BA16F6"/>
    <w:rsid w:val="00BA3650"/>
    <w:rsid w:val="00BB236A"/>
    <w:rsid w:val="00BB4637"/>
    <w:rsid w:val="00BC1158"/>
    <w:rsid w:val="00BC3371"/>
    <w:rsid w:val="00BC427F"/>
    <w:rsid w:val="00BD6296"/>
    <w:rsid w:val="00BD7CC2"/>
    <w:rsid w:val="00BE2E6F"/>
    <w:rsid w:val="00BE5F87"/>
    <w:rsid w:val="00BE7BA4"/>
    <w:rsid w:val="00BE7BCF"/>
    <w:rsid w:val="00BF1D0A"/>
    <w:rsid w:val="00BF2672"/>
    <w:rsid w:val="00BF5A79"/>
    <w:rsid w:val="00C009B7"/>
    <w:rsid w:val="00C034BA"/>
    <w:rsid w:val="00C03E4F"/>
    <w:rsid w:val="00C04359"/>
    <w:rsid w:val="00C076AE"/>
    <w:rsid w:val="00C07B9F"/>
    <w:rsid w:val="00C10666"/>
    <w:rsid w:val="00C12CD8"/>
    <w:rsid w:val="00C12EFB"/>
    <w:rsid w:val="00C13B09"/>
    <w:rsid w:val="00C15975"/>
    <w:rsid w:val="00C15C64"/>
    <w:rsid w:val="00C163E4"/>
    <w:rsid w:val="00C21645"/>
    <w:rsid w:val="00C25D55"/>
    <w:rsid w:val="00C26E55"/>
    <w:rsid w:val="00C27C2E"/>
    <w:rsid w:val="00C336FE"/>
    <w:rsid w:val="00C473F6"/>
    <w:rsid w:val="00C47BCF"/>
    <w:rsid w:val="00C50CE6"/>
    <w:rsid w:val="00C532BA"/>
    <w:rsid w:val="00C604A7"/>
    <w:rsid w:val="00C604F9"/>
    <w:rsid w:val="00C61C01"/>
    <w:rsid w:val="00C6683A"/>
    <w:rsid w:val="00C7094F"/>
    <w:rsid w:val="00C74B7F"/>
    <w:rsid w:val="00C80985"/>
    <w:rsid w:val="00C8363B"/>
    <w:rsid w:val="00C868AB"/>
    <w:rsid w:val="00C8770A"/>
    <w:rsid w:val="00C87923"/>
    <w:rsid w:val="00C91BFC"/>
    <w:rsid w:val="00C95640"/>
    <w:rsid w:val="00C96327"/>
    <w:rsid w:val="00C97E5C"/>
    <w:rsid w:val="00CA4603"/>
    <w:rsid w:val="00CA6DEF"/>
    <w:rsid w:val="00CB06AB"/>
    <w:rsid w:val="00CB5A22"/>
    <w:rsid w:val="00CB68C4"/>
    <w:rsid w:val="00CB74FF"/>
    <w:rsid w:val="00CC5637"/>
    <w:rsid w:val="00CC606C"/>
    <w:rsid w:val="00CD738E"/>
    <w:rsid w:val="00CE623F"/>
    <w:rsid w:val="00CE6272"/>
    <w:rsid w:val="00CE7B0A"/>
    <w:rsid w:val="00CF259E"/>
    <w:rsid w:val="00CF298A"/>
    <w:rsid w:val="00CF2ED4"/>
    <w:rsid w:val="00CF5200"/>
    <w:rsid w:val="00CF5EEB"/>
    <w:rsid w:val="00CF7023"/>
    <w:rsid w:val="00D01346"/>
    <w:rsid w:val="00D04EDF"/>
    <w:rsid w:val="00D05BC9"/>
    <w:rsid w:val="00D07BF0"/>
    <w:rsid w:val="00D1133A"/>
    <w:rsid w:val="00D1384B"/>
    <w:rsid w:val="00D160E3"/>
    <w:rsid w:val="00D174E9"/>
    <w:rsid w:val="00D21B27"/>
    <w:rsid w:val="00D21CB7"/>
    <w:rsid w:val="00D2269A"/>
    <w:rsid w:val="00D23C11"/>
    <w:rsid w:val="00D2423B"/>
    <w:rsid w:val="00D24437"/>
    <w:rsid w:val="00D27F5E"/>
    <w:rsid w:val="00D30BFC"/>
    <w:rsid w:val="00D37C2A"/>
    <w:rsid w:val="00D42C55"/>
    <w:rsid w:val="00D43E64"/>
    <w:rsid w:val="00D4517F"/>
    <w:rsid w:val="00D45544"/>
    <w:rsid w:val="00D54AB3"/>
    <w:rsid w:val="00D6341A"/>
    <w:rsid w:val="00D66E19"/>
    <w:rsid w:val="00D70844"/>
    <w:rsid w:val="00D73AF0"/>
    <w:rsid w:val="00D7512B"/>
    <w:rsid w:val="00D772DE"/>
    <w:rsid w:val="00D8262B"/>
    <w:rsid w:val="00D85248"/>
    <w:rsid w:val="00D86C27"/>
    <w:rsid w:val="00D9352F"/>
    <w:rsid w:val="00D959E3"/>
    <w:rsid w:val="00D974C8"/>
    <w:rsid w:val="00DA0184"/>
    <w:rsid w:val="00DA55BF"/>
    <w:rsid w:val="00DB258E"/>
    <w:rsid w:val="00DB2B97"/>
    <w:rsid w:val="00DB47B0"/>
    <w:rsid w:val="00DB6E77"/>
    <w:rsid w:val="00DC103B"/>
    <w:rsid w:val="00DC134A"/>
    <w:rsid w:val="00DC1D23"/>
    <w:rsid w:val="00DC2FF8"/>
    <w:rsid w:val="00DC3594"/>
    <w:rsid w:val="00DC4A36"/>
    <w:rsid w:val="00DC7F28"/>
    <w:rsid w:val="00DD5774"/>
    <w:rsid w:val="00DD69E1"/>
    <w:rsid w:val="00DD7F53"/>
    <w:rsid w:val="00DE18EB"/>
    <w:rsid w:val="00DE195F"/>
    <w:rsid w:val="00DF098B"/>
    <w:rsid w:val="00DF123C"/>
    <w:rsid w:val="00DF2518"/>
    <w:rsid w:val="00DF261E"/>
    <w:rsid w:val="00DF3D92"/>
    <w:rsid w:val="00DF66D2"/>
    <w:rsid w:val="00E004A5"/>
    <w:rsid w:val="00E04674"/>
    <w:rsid w:val="00E049C6"/>
    <w:rsid w:val="00E06E63"/>
    <w:rsid w:val="00E072E8"/>
    <w:rsid w:val="00E1107A"/>
    <w:rsid w:val="00E12CC5"/>
    <w:rsid w:val="00E16619"/>
    <w:rsid w:val="00E16739"/>
    <w:rsid w:val="00E178A5"/>
    <w:rsid w:val="00E2423F"/>
    <w:rsid w:val="00E27C8E"/>
    <w:rsid w:val="00E33F68"/>
    <w:rsid w:val="00E36C6F"/>
    <w:rsid w:val="00E40042"/>
    <w:rsid w:val="00E41160"/>
    <w:rsid w:val="00E4212F"/>
    <w:rsid w:val="00E51C56"/>
    <w:rsid w:val="00E51C8A"/>
    <w:rsid w:val="00E51D71"/>
    <w:rsid w:val="00E57A67"/>
    <w:rsid w:val="00E628BA"/>
    <w:rsid w:val="00E6450E"/>
    <w:rsid w:val="00E65103"/>
    <w:rsid w:val="00E73BB3"/>
    <w:rsid w:val="00E73F45"/>
    <w:rsid w:val="00E779B1"/>
    <w:rsid w:val="00E81F0C"/>
    <w:rsid w:val="00E85090"/>
    <w:rsid w:val="00E857CB"/>
    <w:rsid w:val="00E94FED"/>
    <w:rsid w:val="00E95218"/>
    <w:rsid w:val="00E97034"/>
    <w:rsid w:val="00E97DE6"/>
    <w:rsid w:val="00E97E20"/>
    <w:rsid w:val="00EB2248"/>
    <w:rsid w:val="00EB75AC"/>
    <w:rsid w:val="00ED1152"/>
    <w:rsid w:val="00ED216A"/>
    <w:rsid w:val="00ED464F"/>
    <w:rsid w:val="00ED51C3"/>
    <w:rsid w:val="00ED5602"/>
    <w:rsid w:val="00ED59A8"/>
    <w:rsid w:val="00ED70B9"/>
    <w:rsid w:val="00ED7D8D"/>
    <w:rsid w:val="00EE6D15"/>
    <w:rsid w:val="00EE7EA2"/>
    <w:rsid w:val="00EF3923"/>
    <w:rsid w:val="00EF532C"/>
    <w:rsid w:val="00EF783E"/>
    <w:rsid w:val="00F00E31"/>
    <w:rsid w:val="00F01C8C"/>
    <w:rsid w:val="00F02A37"/>
    <w:rsid w:val="00F043DC"/>
    <w:rsid w:val="00F053E1"/>
    <w:rsid w:val="00F06322"/>
    <w:rsid w:val="00F067D2"/>
    <w:rsid w:val="00F12D42"/>
    <w:rsid w:val="00F166DE"/>
    <w:rsid w:val="00F213B4"/>
    <w:rsid w:val="00F21E89"/>
    <w:rsid w:val="00F23B0E"/>
    <w:rsid w:val="00F249F8"/>
    <w:rsid w:val="00F24F00"/>
    <w:rsid w:val="00F269C2"/>
    <w:rsid w:val="00F31AA2"/>
    <w:rsid w:val="00F33A9F"/>
    <w:rsid w:val="00F40B7A"/>
    <w:rsid w:val="00F50095"/>
    <w:rsid w:val="00F531D5"/>
    <w:rsid w:val="00F53D11"/>
    <w:rsid w:val="00F53D7A"/>
    <w:rsid w:val="00F53E48"/>
    <w:rsid w:val="00F563AE"/>
    <w:rsid w:val="00F57548"/>
    <w:rsid w:val="00F61DA1"/>
    <w:rsid w:val="00F62164"/>
    <w:rsid w:val="00F6435A"/>
    <w:rsid w:val="00F6588F"/>
    <w:rsid w:val="00F7489A"/>
    <w:rsid w:val="00F83C37"/>
    <w:rsid w:val="00F864D0"/>
    <w:rsid w:val="00F86C86"/>
    <w:rsid w:val="00F9313B"/>
    <w:rsid w:val="00F9410B"/>
    <w:rsid w:val="00FA0143"/>
    <w:rsid w:val="00FA0A2C"/>
    <w:rsid w:val="00FA17E2"/>
    <w:rsid w:val="00FA1A34"/>
    <w:rsid w:val="00FB01DA"/>
    <w:rsid w:val="00FB36DE"/>
    <w:rsid w:val="00FB5B32"/>
    <w:rsid w:val="00FB7CC7"/>
    <w:rsid w:val="00FC26DA"/>
    <w:rsid w:val="00FC4B41"/>
    <w:rsid w:val="00FC4CE8"/>
    <w:rsid w:val="00FC53AB"/>
    <w:rsid w:val="00FC74C5"/>
    <w:rsid w:val="00FD5842"/>
    <w:rsid w:val="00FD5C22"/>
    <w:rsid w:val="00FD5DE8"/>
    <w:rsid w:val="00FD60AF"/>
    <w:rsid w:val="00FE0481"/>
    <w:rsid w:val="00FE2048"/>
    <w:rsid w:val="00FF21B3"/>
    <w:rsid w:val="00FF26D7"/>
    <w:rsid w:val="00FF45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52D0"/>
  </w:style>
  <w:style w:type="paragraph" w:styleId="4">
    <w:name w:val="heading 4"/>
    <w:basedOn w:val="a"/>
    <w:next w:val="a"/>
    <w:link w:val="40"/>
    <w:qFormat/>
    <w:rsid w:val="00D959E3"/>
    <w:pPr>
      <w:keepNext/>
      <w:spacing w:before="240" w:after="60" w:line="240" w:lineRule="auto"/>
      <w:outlineLvl w:val="3"/>
    </w:pPr>
    <w:rPr>
      <w:rFonts w:ascii="Calibri" w:eastAsia="Times New Roman" w:hAnsi="Calibri" w:cs="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432211"/>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432211"/>
    <w:pPr>
      <w:widowControl w:val="0"/>
      <w:autoSpaceDE w:val="0"/>
      <w:autoSpaceDN w:val="0"/>
      <w:spacing w:after="0" w:line="240" w:lineRule="auto"/>
    </w:pPr>
    <w:rPr>
      <w:rFonts w:ascii="Calibri" w:eastAsia="Times New Roman" w:hAnsi="Calibri" w:cs="Calibri"/>
      <w:b/>
      <w:szCs w:val="20"/>
    </w:rPr>
  </w:style>
  <w:style w:type="paragraph" w:customStyle="1" w:styleId="ConsPlusTitlePage">
    <w:name w:val="ConsPlusTitlePage"/>
    <w:rsid w:val="00432211"/>
    <w:pPr>
      <w:widowControl w:val="0"/>
      <w:autoSpaceDE w:val="0"/>
      <w:autoSpaceDN w:val="0"/>
      <w:spacing w:after="0" w:line="240" w:lineRule="auto"/>
    </w:pPr>
    <w:rPr>
      <w:rFonts w:ascii="Tahoma" w:eastAsia="Times New Roman" w:hAnsi="Tahoma" w:cs="Tahoma"/>
      <w:sz w:val="20"/>
      <w:szCs w:val="20"/>
    </w:rPr>
  </w:style>
  <w:style w:type="character" w:customStyle="1" w:styleId="ConsPlusNormal0">
    <w:name w:val="ConsPlusNormal Знак"/>
    <w:link w:val="ConsPlusNormal"/>
    <w:locked/>
    <w:rsid w:val="00251F87"/>
    <w:rPr>
      <w:rFonts w:ascii="Calibri" w:eastAsia="Times New Roman" w:hAnsi="Calibri" w:cs="Calibri"/>
      <w:szCs w:val="20"/>
      <w:lang w:eastAsia="ru-RU"/>
    </w:rPr>
  </w:style>
  <w:style w:type="paragraph" w:styleId="a3">
    <w:name w:val="List Paragraph"/>
    <w:basedOn w:val="a"/>
    <w:uiPriority w:val="34"/>
    <w:qFormat/>
    <w:rsid w:val="00017AEB"/>
    <w:pPr>
      <w:ind w:left="720"/>
      <w:contextualSpacing/>
    </w:pPr>
  </w:style>
  <w:style w:type="character" w:customStyle="1" w:styleId="40">
    <w:name w:val="Заголовок 4 Знак"/>
    <w:basedOn w:val="a0"/>
    <w:link w:val="4"/>
    <w:rsid w:val="00D959E3"/>
    <w:rPr>
      <w:rFonts w:ascii="Calibri" w:eastAsia="Times New Roman" w:hAnsi="Calibri" w:cs="Calibri"/>
      <w:b/>
      <w:bCs/>
      <w:sz w:val="28"/>
      <w:szCs w:val="28"/>
      <w:lang w:eastAsia="ru-RU"/>
    </w:rPr>
  </w:style>
  <w:style w:type="paragraph" w:styleId="a4">
    <w:name w:val="No Spacing"/>
    <w:uiPriority w:val="1"/>
    <w:qFormat/>
    <w:rsid w:val="00D959E3"/>
    <w:pPr>
      <w:spacing w:after="0" w:line="240" w:lineRule="auto"/>
    </w:pPr>
    <w:rPr>
      <w:rFonts w:ascii="Calibri" w:eastAsia="Times New Roman" w:hAnsi="Calibri" w:cs="Calibri"/>
    </w:rPr>
  </w:style>
  <w:style w:type="character" w:customStyle="1" w:styleId="FontStyle14">
    <w:name w:val="Font Style14"/>
    <w:rsid w:val="00D959E3"/>
    <w:rPr>
      <w:rFonts w:ascii="Times New Roman" w:hAnsi="Times New Roman" w:cs="Times New Roman"/>
      <w:sz w:val="24"/>
      <w:szCs w:val="24"/>
    </w:rPr>
  </w:style>
  <w:style w:type="table" w:styleId="a5">
    <w:name w:val="Table Grid"/>
    <w:basedOn w:val="a1"/>
    <w:uiPriority w:val="39"/>
    <w:rsid w:val="00D959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
    <w:name w:val="Style3"/>
    <w:basedOn w:val="a"/>
    <w:rsid w:val="00D959E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6">
    <w:name w:val="header"/>
    <w:basedOn w:val="a"/>
    <w:link w:val="a7"/>
    <w:uiPriority w:val="99"/>
    <w:unhideWhenUsed/>
    <w:rsid w:val="00C15C6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15C64"/>
    <w:rPr>
      <w:rFonts w:eastAsiaTheme="minorEastAsia"/>
      <w:lang w:eastAsia="ru-RU"/>
    </w:rPr>
  </w:style>
  <w:style w:type="paragraph" w:styleId="a8">
    <w:name w:val="footer"/>
    <w:basedOn w:val="a"/>
    <w:link w:val="a9"/>
    <w:uiPriority w:val="99"/>
    <w:unhideWhenUsed/>
    <w:rsid w:val="00C15C6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15C64"/>
    <w:rPr>
      <w:rFonts w:eastAsiaTheme="minorEastAsia"/>
      <w:lang w:eastAsia="ru-RU"/>
    </w:rPr>
  </w:style>
  <w:style w:type="paragraph" w:customStyle="1" w:styleId="pt-consplusnormal-000052">
    <w:name w:val="pt-consplusnormal-000052"/>
    <w:basedOn w:val="a"/>
    <w:rsid w:val="00A201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000045">
    <w:name w:val="pt-000045"/>
    <w:basedOn w:val="a0"/>
    <w:rsid w:val="00A2011D"/>
  </w:style>
  <w:style w:type="character" w:customStyle="1" w:styleId="pt-a0-000041">
    <w:name w:val="pt-a0-000041"/>
    <w:basedOn w:val="a0"/>
    <w:rsid w:val="00A2011D"/>
  </w:style>
  <w:style w:type="paragraph" w:customStyle="1" w:styleId="pt-consplustitle">
    <w:name w:val="pt-consplustitle"/>
    <w:basedOn w:val="a"/>
    <w:rsid w:val="00A201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a0-000038">
    <w:name w:val="pt-a0-000038"/>
    <w:basedOn w:val="a0"/>
    <w:rsid w:val="00A2011D"/>
  </w:style>
  <w:style w:type="paragraph" w:customStyle="1" w:styleId="pt-consplusnormal-000053">
    <w:name w:val="pt-consplusnormal-000053"/>
    <w:basedOn w:val="a"/>
    <w:rsid w:val="00A201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consplusnormal-000040">
    <w:name w:val="pt-consplusnormal-000040"/>
    <w:basedOn w:val="a"/>
    <w:rsid w:val="00A2011D"/>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Hyperlink"/>
    <w:rsid w:val="00B82339"/>
    <w:rPr>
      <w:color w:val="0000FF"/>
      <w:u w:val="single"/>
    </w:rPr>
  </w:style>
  <w:style w:type="paragraph" w:styleId="ab">
    <w:name w:val="Balloon Text"/>
    <w:basedOn w:val="a"/>
    <w:link w:val="ac"/>
    <w:uiPriority w:val="99"/>
    <w:semiHidden/>
    <w:unhideWhenUsed/>
    <w:rsid w:val="00550057"/>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550057"/>
    <w:rPr>
      <w:rFonts w:ascii="Tahoma" w:hAnsi="Tahoma" w:cs="Tahoma"/>
      <w:sz w:val="16"/>
      <w:szCs w:val="16"/>
    </w:rPr>
  </w:style>
  <w:style w:type="paragraph" w:styleId="ad">
    <w:name w:val="Normal (Web)"/>
    <w:basedOn w:val="a"/>
    <w:uiPriority w:val="99"/>
    <w:semiHidden/>
    <w:unhideWhenUsed/>
    <w:rsid w:val="006123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18">
    <w:name w:val="Font Style18"/>
    <w:rsid w:val="00D974C8"/>
    <w:rPr>
      <w:rFonts w:ascii="Times New Roman" w:hAnsi="Times New Roman" w:cs="Times New Roman"/>
      <w:b/>
      <w:bCs/>
      <w:sz w:val="26"/>
      <w:szCs w:val="26"/>
    </w:rPr>
  </w:style>
  <w:style w:type="paragraph" w:customStyle="1" w:styleId="s1">
    <w:name w:val="s_1"/>
    <w:basedOn w:val="a"/>
    <w:rsid w:val="00907246"/>
    <w:pPr>
      <w:spacing w:after="0" w:line="240" w:lineRule="auto"/>
      <w:ind w:firstLine="720"/>
      <w:jc w:val="both"/>
    </w:pPr>
    <w:rPr>
      <w:rFonts w:ascii="Arial" w:eastAsia="Times New Roman" w:hAnsi="Arial" w:cs="Arial"/>
      <w:sz w:val="26"/>
      <w:szCs w:val="26"/>
    </w:rPr>
  </w:style>
  <w:style w:type="paragraph" w:customStyle="1" w:styleId="s16">
    <w:name w:val="s_16"/>
    <w:basedOn w:val="a"/>
    <w:rsid w:val="00907246"/>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annotation text"/>
    <w:basedOn w:val="a"/>
    <w:link w:val="af"/>
    <w:uiPriority w:val="99"/>
    <w:semiHidden/>
    <w:unhideWhenUsed/>
    <w:rsid w:val="00694997"/>
    <w:pPr>
      <w:spacing w:after="0" w:line="240" w:lineRule="auto"/>
    </w:pPr>
    <w:rPr>
      <w:rFonts w:ascii="Times New Roman" w:eastAsia="Times New Roman" w:hAnsi="Times New Roman" w:cs="Times New Roman"/>
      <w:sz w:val="20"/>
      <w:szCs w:val="20"/>
    </w:rPr>
  </w:style>
  <w:style w:type="character" w:customStyle="1" w:styleId="af">
    <w:name w:val="Текст примечания Знак"/>
    <w:basedOn w:val="a0"/>
    <w:link w:val="ae"/>
    <w:uiPriority w:val="99"/>
    <w:semiHidden/>
    <w:rsid w:val="00694997"/>
    <w:rPr>
      <w:rFonts w:ascii="Times New Roman" w:eastAsia="Times New Roman" w:hAnsi="Times New Roman" w:cs="Times New Roman"/>
      <w:sz w:val="20"/>
      <w:szCs w:val="20"/>
    </w:rPr>
  </w:style>
  <w:style w:type="character" w:styleId="af0">
    <w:name w:val="footnote reference"/>
    <w:uiPriority w:val="99"/>
    <w:semiHidden/>
    <w:unhideWhenUsed/>
    <w:rsid w:val="00694997"/>
    <w:rPr>
      <w:vertAlign w:val="superscript"/>
    </w:rPr>
  </w:style>
  <w:style w:type="paragraph" w:styleId="af1">
    <w:name w:val="footnote text"/>
    <w:basedOn w:val="a"/>
    <w:link w:val="af2"/>
    <w:uiPriority w:val="99"/>
    <w:semiHidden/>
    <w:unhideWhenUsed/>
    <w:rsid w:val="00694997"/>
    <w:pPr>
      <w:spacing w:after="0" w:line="240" w:lineRule="auto"/>
    </w:pPr>
    <w:rPr>
      <w:sz w:val="20"/>
      <w:szCs w:val="20"/>
    </w:rPr>
  </w:style>
  <w:style w:type="character" w:customStyle="1" w:styleId="af2">
    <w:name w:val="Текст сноски Знак"/>
    <w:basedOn w:val="a0"/>
    <w:link w:val="af1"/>
    <w:uiPriority w:val="99"/>
    <w:semiHidden/>
    <w:rsid w:val="00694997"/>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543191">
      <w:bodyDiv w:val="1"/>
      <w:marLeft w:val="0"/>
      <w:marRight w:val="0"/>
      <w:marTop w:val="0"/>
      <w:marBottom w:val="0"/>
      <w:divBdr>
        <w:top w:val="none" w:sz="0" w:space="0" w:color="auto"/>
        <w:left w:val="none" w:sz="0" w:space="0" w:color="auto"/>
        <w:bottom w:val="none" w:sz="0" w:space="0" w:color="auto"/>
        <w:right w:val="none" w:sz="0" w:space="0" w:color="auto"/>
      </w:divBdr>
    </w:div>
    <w:div w:id="211157379">
      <w:bodyDiv w:val="1"/>
      <w:marLeft w:val="0"/>
      <w:marRight w:val="0"/>
      <w:marTop w:val="0"/>
      <w:marBottom w:val="0"/>
      <w:divBdr>
        <w:top w:val="none" w:sz="0" w:space="0" w:color="auto"/>
        <w:left w:val="none" w:sz="0" w:space="0" w:color="auto"/>
        <w:bottom w:val="none" w:sz="0" w:space="0" w:color="auto"/>
        <w:right w:val="none" w:sz="0" w:space="0" w:color="auto"/>
      </w:divBdr>
    </w:div>
    <w:div w:id="239369421">
      <w:bodyDiv w:val="1"/>
      <w:marLeft w:val="0"/>
      <w:marRight w:val="0"/>
      <w:marTop w:val="0"/>
      <w:marBottom w:val="0"/>
      <w:divBdr>
        <w:top w:val="none" w:sz="0" w:space="0" w:color="auto"/>
        <w:left w:val="none" w:sz="0" w:space="0" w:color="auto"/>
        <w:bottom w:val="none" w:sz="0" w:space="0" w:color="auto"/>
        <w:right w:val="none" w:sz="0" w:space="0" w:color="auto"/>
      </w:divBdr>
    </w:div>
    <w:div w:id="257523304">
      <w:bodyDiv w:val="1"/>
      <w:marLeft w:val="0"/>
      <w:marRight w:val="0"/>
      <w:marTop w:val="0"/>
      <w:marBottom w:val="0"/>
      <w:divBdr>
        <w:top w:val="none" w:sz="0" w:space="0" w:color="auto"/>
        <w:left w:val="none" w:sz="0" w:space="0" w:color="auto"/>
        <w:bottom w:val="none" w:sz="0" w:space="0" w:color="auto"/>
        <w:right w:val="none" w:sz="0" w:space="0" w:color="auto"/>
      </w:divBdr>
    </w:div>
    <w:div w:id="395782436">
      <w:bodyDiv w:val="1"/>
      <w:marLeft w:val="0"/>
      <w:marRight w:val="0"/>
      <w:marTop w:val="0"/>
      <w:marBottom w:val="0"/>
      <w:divBdr>
        <w:top w:val="none" w:sz="0" w:space="0" w:color="auto"/>
        <w:left w:val="none" w:sz="0" w:space="0" w:color="auto"/>
        <w:bottom w:val="none" w:sz="0" w:space="0" w:color="auto"/>
        <w:right w:val="none" w:sz="0" w:space="0" w:color="auto"/>
      </w:divBdr>
    </w:div>
    <w:div w:id="506098178">
      <w:bodyDiv w:val="1"/>
      <w:marLeft w:val="0"/>
      <w:marRight w:val="0"/>
      <w:marTop w:val="0"/>
      <w:marBottom w:val="0"/>
      <w:divBdr>
        <w:top w:val="none" w:sz="0" w:space="0" w:color="auto"/>
        <w:left w:val="none" w:sz="0" w:space="0" w:color="auto"/>
        <w:bottom w:val="none" w:sz="0" w:space="0" w:color="auto"/>
        <w:right w:val="none" w:sz="0" w:space="0" w:color="auto"/>
      </w:divBdr>
    </w:div>
    <w:div w:id="728454568">
      <w:bodyDiv w:val="1"/>
      <w:marLeft w:val="0"/>
      <w:marRight w:val="0"/>
      <w:marTop w:val="0"/>
      <w:marBottom w:val="0"/>
      <w:divBdr>
        <w:top w:val="none" w:sz="0" w:space="0" w:color="auto"/>
        <w:left w:val="none" w:sz="0" w:space="0" w:color="auto"/>
        <w:bottom w:val="none" w:sz="0" w:space="0" w:color="auto"/>
        <w:right w:val="none" w:sz="0" w:space="0" w:color="auto"/>
      </w:divBdr>
    </w:div>
    <w:div w:id="1587181672">
      <w:bodyDiv w:val="1"/>
      <w:marLeft w:val="0"/>
      <w:marRight w:val="0"/>
      <w:marTop w:val="0"/>
      <w:marBottom w:val="0"/>
      <w:divBdr>
        <w:top w:val="none" w:sz="0" w:space="0" w:color="auto"/>
        <w:left w:val="none" w:sz="0" w:space="0" w:color="auto"/>
        <w:bottom w:val="none" w:sz="0" w:space="0" w:color="auto"/>
        <w:right w:val="none" w:sz="0" w:space="0" w:color="auto"/>
      </w:divBdr>
    </w:div>
    <w:div w:id="2005234861">
      <w:bodyDiv w:val="1"/>
      <w:marLeft w:val="0"/>
      <w:marRight w:val="0"/>
      <w:marTop w:val="0"/>
      <w:marBottom w:val="0"/>
      <w:divBdr>
        <w:top w:val="none" w:sz="0" w:space="0" w:color="auto"/>
        <w:left w:val="none" w:sz="0" w:space="0" w:color="auto"/>
        <w:bottom w:val="none" w:sz="0" w:space="0" w:color="auto"/>
        <w:right w:val="none" w:sz="0" w:space="0" w:color="auto"/>
      </w:divBdr>
    </w:div>
    <w:div w:id="211740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95A3408EBF063140721D295BD1B6ABD8119C3CC6CA68F0B7B3421A04A021ACAD84B5D30BC69F2E99073D6FE05F12BC47E77DE668E053P3t2B" TargetMode="External"/><Relationship Id="rId18" Type="http://schemas.openxmlformats.org/officeDocument/2006/relationships/hyperlink" Target="consultantplus://offline/ref=95A3408EBF063140721D295BD1B6ABD8119C3CC6CA68F0B7B3421A04A021ACAD84B5D304C4962E99073D6FE05F12BC47E77DE668E053P3t2B"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consultantplus://offline/ref=A2D89F69F7267B140C63B24B09EB664201CA96BE7EF315875891B1016E2B27B959FFF5A25DD9F9C3C8A865E42AA4386646CCE613179FC80Fi2M5F" TargetMode="External"/><Relationship Id="rId7" Type="http://schemas.openxmlformats.org/officeDocument/2006/relationships/footnotes" Target="footnotes.xml"/><Relationship Id="rId12" Type="http://schemas.openxmlformats.org/officeDocument/2006/relationships/hyperlink" Target="consultantplus://offline/ref=5042E4DBB3583EEDB393095C66A190DAC9F61AB460672C48CF6E1A9C912D6C22A9E7109BEC264D398509483146F113A8AF0C345242ADD780C7dFO" TargetMode="External"/><Relationship Id="rId17" Type="http://schemas.openxmlformats.org/officeDocument/2006/relationships/hyperlink" Target="consultantplus://offline/ref=95A3408EBF063140721D295BD1B6ABD8119C3CC6CA68F0B7B3421A04A021ACAD84B5D30BC4982799073D6FE05F12BC47E77DE668E053P3t2B"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95A3408EBF063140721D295BD1B6ABD8119C3CC6CA68F0B7B3421A04A021ACAD84B5D30BC5982DC602287EB85313A258E762FA6AE2P5t0B" TargetMode="External"/><Relationship Id="rId20" Type="http://schemas.openxmlformats.org/officeDocument/2006/relationships/hyperlink" Target="https://login.consultant.ru/link/?req=doc&amp;base=LAW&amp;n=358750&amp;date=25.06.2021&amp;demo=1&amp;dst=100512&amp;fld=13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6B36BB6C2E75AE762AEECBE27361E7182411002586414C46BE933BD73C40D9A7F39D9CE90D4CF995296D2AD51A8C358E678B94DA30204F9D8338CA3S9cCX" TargetMode="External"/><Relationship Id="rId24" Type="http://schemas.openxmlformats.org/officeDocument/2006/relationships/hyperlink" Target="consultantplus://offline/ref=1523D3BF0D5947DF6ED5608EF3D71BD48B8F98856339A6F344C0D7E33C56C860BE1FD2357E5F9EA8443FBC2420CB5002D14E2D6D557A260CxD4CD" TargetMode="External"/><Relationship Id="rId5" Type="http://schemas.openxmlformats.org/officeDocument/2006/relationships/settings" Target="settings.xml"/><Relationship Id="rId15" Type="http://schemas.openxmlformats.org/officeDocument/2006/relationships/hyperlink" Target="consultantplus://offline/ref=95A3408EBF063140721D295BD1B6ABD8119C3CC6CA68F0B7B3421A04A021ACAD84B5D304C69C2299073D6FE05F12BC47E77DE668E053P3t2B" TargetMode="External"/><Relationship Id="rId23" Type="http://schemas.openxmlformats.org/officeDocument/2006/relationships/hyperlink" Target="consultantplus://offline/ref=1523D3BF0D5947DF6ED5608EF3D71BD48B8F98856339A6F344C0D7E33C56C860BE1FD2357E5F9FA9423FBC2420CB5002D14E2D6D557A260CxD4CD" TargetMode="External"/><Relationship Id="rId28" Type="http://schemas.openxmlformats.org/officeDocument/2006/relationships/theme" Target="theme/theme1.xml"/><Relationship Id="rId10" Type="http://schemas.openxmlformats.org/officeDocument/2006/relationships/hyperlink" Target="consultantplus://offline/ref=F6B36BB6C2E75AE762AEF2B3315A407E814D4C0F5A681C9035BC35EA2C940BCF3F79DF9BD391C09D569C83FE14F69A08A033B448BF1E04FFSCc7X" TargetMode="External"/><Relationship Id="rId19" Type="http://schemas.openxmlformats.org/officeDocument/2006/relationships/hyperlink" Target="consultantplus://offline/ref=95A3408EBF063140721D295BD1B6ABD8119C3CC6CA68F0B7B3421A04A021ACAD84B5D306C2992199073D6FE05F12BC47E77DE668E053P3t2B"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95A3408EBF063140721D295BD1B6ABD8119C3CC6CA68F0B7B3421A04A021ACAD84B5D30BC3972DC602287EB85313A258E762FA6AE2P5t0B" TargetMode="External"/><Relationship Id="rId22" Type="http://schemas.openxmlformats.org/officeDocument/2006/relationships/hyperlink" Target="consultantplus://offline/ref=1523D3BF0D5947DF6ED5608EF3D71BD48B82988C6135A6F344C0D7E33C56C860BE1FD2357E5F99A84D3FBC2420CB5002D14E2D6D557A260CxD4CD"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B4B1EB-3175-49BD-B84B-88C5E0916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860</TotalTime>
  <Pages>19</Pages>
  <Words>7665</Words>
  <Characters>43695</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dvinyanin_va</dc:creator>
  <cp:lastModifiedBy>DUMA</cp:lastModifiedBy>
  <cp:revision>50</cp:revision>
  <cp:lastPrinted>2021-12-27T06:01:00Z</cp:lastPrinted>
  <dcterms:created xsi:type="dcterms:W3CDTF">2021-10-16T05:46:00Z</dcterms:created>
  <dcterms:modified xsi:type="dcterms:W3CDTF">2021-12-28T01:16:00Z</dcterms:modified>
</cp:coreProperties>
</file>