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046797" w:rsidRPr="0083423A" w:rsidTr="00884C4A">
        <w:tc>
          <w:tcPr>
            <w:tcW w:w="6204" w:type="dxa"/>
          </w:tcPr>
          <w:p w:rsidR="00046797" w:rsidRPr="0083423A" w:rsidRDefault="00046797" w:rsidP="00884C4A">
            <w:pPr>
              <w:pStyle w:val="Style3"/>
              <w:widowControl/>
              <w:ind w:right="-391" w:firstLine="426"/>
              <w:jc w:val="center"/>
              <w:rPr>
                <w:rStyle w:val="FontStyle14"/>
                <w:sz w:val="26"/>
                <w:szCs w:val="26"/>
              </w:rPr>
            </w:pPr>
          </w:p>
        </w:tc>
        <w:tc>
          <w:tcPr>
            <w:tcW w:w="3367" w:type="dxa"/>
          </w:tcPr>
          <w:p w:rsidR="00046797" w:rsidRPr="0083423A" w:rsidRDefault="00046797" w:rsidP="0083423A">
            <w:pPr>
              <w:pStyle w:val="Style3"/>
              <w:widowControl/>
              <w:rPr>
                <w:rStyle w:val="FontStyle14"/>
                <w:sz w:val="26"/>
                <w:szCs w:val="26"/>
              </w:rPr>
            </w:pPr>
            <w:r w:rsidRPr="0083423A">
              <w:rPr>
                <w:rStyle w:val="FontStyle14"/>
                <w:sz w:val="20"/>
                <w:szCs w:val="20"/>
              </w:rPr>
              <w:t>Приложение                                                                                  к решению Думы Лесозаводского                                                                                      городского округа                                                                                       от ____.____.2021 № _____-НПА</w:t>
            </w:r>
          </w:p>
        </w:tc>
      </w:tr>
    </w:tbl>
    <w:p w:rsidR="00046797" w:rsidRPr="0083423A" w:rsidRDefault="00046797" w:rsidP="0062017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12D42" w:rsidRPr="0083423A" w:rsidRDefault="00F12D42" w:rsidP="00F12D4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46797" w:rsidRPr="0083423A" w:rsidRDefault="0076566D" w:rsidP="007656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P39"/>
      <w:bookmarkEnd w:id="0"/>
      <w:r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="00046797"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ОЛОЖЕНИЕ </w:t>
      </w:r>
    </w:p>
    <w:p w:rsidR="00046797" w:rsidRPr="0083423A" w:rsidRDefault="0076566D" w:rsidP="00994C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 осуществлении </w:t>
      </w:r>
      <w:r w:rsidR="00591B34"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муниципального </w:t>
      </w:r>
      <w:r w:rsidR="00B85B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контроля </w:t>
      </w:r>
      <w:r w:rsidR="00515CD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 автомобильном транспорте, городском наземном транспорте и в дорожном хозяйстве </w:t>
      </w:r>
    </w:p>
    <w:p w:rsidR="00432211" w:rsidRPr="0083423A" w:rsidRDefault="0076566D" w:rsidP="00994C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 территории </w:t>
      </w:r>
      <w:r w:rsidR="00046797"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Лесозаводского городского округа</w:t>
      </w:r>
    </w:p>
    <w:p w:rsidR="00432211" w:rsidRPr="0083423A" w:rsidRDefault="0043221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32211" w:rsidRPr="0083423A" w:rsidRDefault="0083423A" w:rsidP="0083423A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Статья 1.</w:t>
      </w:r>
      <w:r w:rsidR="006C0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1" w:name="_GoBack"/>
      <w:bookmarkEnd w:id="1"/>
      <w:r w:rsidR="00432211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Общие положения</w:t>
      </w:r>
    </w:p>
    <w:p w:rsidR="00DC103B" w:rsidRPr="0083423A" w:rsidRDefault="00DC103B" w:rsidP="00DC103B">
      <w:pPr>
        <w:pStyle w:val="ConsPlusTitle"/>
        <w:ind w:left="72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94339" w:rsidRDefault="00432211" w:rsidP="00515CD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Положение об осуществлении </w:t>
      </w:r>
      <w:r w:rsidR="00515CDB" w:rsidRPr="00515C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контроля 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</w:t>
      </w:r>
      <w:r w:rsidR="00515CDB" w:rsidRPr="00515CDB">
        <w:rPr>
          <w:rFonts w:ascii="Times New Roman" w:hAnsi="Times New Roman" w:cs="Times New Roman"/>
          <w:color w:val="000000" w:themeColor="text1"/>
          <w:sz w:val="26"/>
          <w:szCs w:val="26"/>
        </w:rPr>
        <w:t>на автомобильном транспорте, городском наземном транспорте и в дорожном хозяйстве на территории Лесозаводского городского округа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- Положение) разработано в соответствии с </w:t>
      </w:r>
      <w:r w:rsidR="00194339">
        <w:rPr>
          <w:rFonts w:ascii="Times New Roman" w:hAnsi="Times New Roman" w:cs="Times New Roman"/>
          <w:color w:val="000000" w:themeColor="text1"/>
          <w:sz w:val="26"/>
          <w:szCs w:val="26"/>
        </w:rPr>
        <w:t>Ф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едеральным</w:t>
      </w:r>
      <w:r w:rsidR="0083423A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8" w:history="1">
        <w:r w:rsidRPr="00994CD6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  <w:r w:rsidR="0083423A" w:rsidRPr="00994CD6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ами</w:t>
        </w:r>
      </w:hyperlink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06.10.2003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B1ECB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131-ФЗ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="002967EB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Об общих принципах организации местного самоуправления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в Российской Федерации</w:t>
      </w:r>
      <w:r w:rsidR="002967EB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от </w:t>
      </w:r>
      <w:r w:rsidR="00DF123C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31.07.202</w:t>
      </w:r>
      <w:r w:rsidR="00CB5A22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123C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123C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248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-ФЗ </w:t>
      </w:r>
      <w:r w:rsidR="005B38FE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 </w:t>
      </w:r>
      <w:r w:rsidR="00DF123C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государственном контроле (</w:t>
      </w:r>
      <w:r w:rsidR="00305133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надзоре</w:t>
      </w:r>
      <w:r w:rsidR="00DF123C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7009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DF123C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и муниципальном контроле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123C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в Российской Федерации»</w:t>
      </w: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94CD6">
        <w:rPr>
          <w:rFonts w:ascii="Times New Roman" w:hAnsi="Times New Roman" w:cs="Times New Roman"/>
          <w:color w:val="000000" w:themeColor="text1"/>
          <w:sz w:val="26"/>
          <w:szCs w:val="26"/>
        </w:rPr>
        <w:t>от 26.12.2008</w:t>
      </w:r>
      <w:r w:rsidR="007009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94CD6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2A08D0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294-ФЗ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="00694388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C159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защите прав юридических лиц </w:t>
      </w:r>
      <w:r w:rsidR="002A08D0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и индивидуальных предпринимателей при осуществлении государственного контроля (надзора) и муниципального контроля</w:t>
      </w:r>
      <w:r w:rsidR="00694388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3257E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9" w:history="1">
        <w:r w:rsidR="00194339" w:rsidRPr="00994CD6">
          <w:rPr>
            <w:rFonts w:ascii="Times New Roman" w:hAnsi="Times New Roman" w:cs="Times New Roman"/>
            <w:color w:val="000000" w:themeColor="text1"/>
            <w:sz w:val="26"/>
            <w:szCs w:val="26"/>
          </w:rPr>
          <w:t>Уставом</w:t>
        </w:r>
      </w:hyperlink>
      <w:r w:rsidR="00194339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Лесозаводского городского округа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53D7A"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и иными нормативными правовыми актами Российской Федерации</w:t>
      </w:r>
      <w:r w:rsidR="0019433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15CDB" w:rsidRPr="00515CDB" w:rsidRDefault="00194339" w:rsidP="00515CD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Pr="001943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Предметом муниципального контроля в </w:t>
      </w:r>
      <w:r w:rsidR="00515CDB" w:rsidRPr="00515C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контроля 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="00515CDB" w:rsidRPr="00515CDB">
        <w:rPr>
          <w:rFonts w:ascii="Times New Roman" w:hAnsi="Times New Roman" w:cs="Times New Roman"/>
          <w:color w:val="000000" w:themeColor="text1"/>
          <w:sz w:val="26"/>
          <w:szCs w:val="26"/>
        </w:rPr>
        <w:t>на автомобильном транспорте, городском наземном транспорте и в дорожном хозяйстве на территории Лесозаводского городского округа</w:t>
      </w:r>
      <w:r w:rsidR="00515C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муниципальный контроль в сфере транспорта)</w:t>
      </w:r>
      <w:r w:rsidR="00515CDB" w:rsidRPr="00515CDB">
        <w:rPr>
          <w:rFonts w:ascii="Times New Roman" w:hAnsi="Times New Roman" w:cs="Times New Roman"/>
          <w:color w:val="000000" w:themeColor="text1"/>
          <w:sz w:val="26"/>
          <w:szCs w:val="26"/>
        </w:rPr>
        <w:t>является соблюдение юридическими лицами, индивидуальными предпринимателями (далее - контролируемые лица)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нормативными правовыми актами, международными договорами Российской Федерации, актами, составляющими право Евразийского экономического союза,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 (дале</w:t>
      </w:r>
      <w:r w:rsidR="00515CDB">
        <w:rPr>
          <w:rFonts w:ascii="Times New Roman" w:hAnsi="Times New Roman" w:cs="Times New Roman"/>
          <w:color w:val="000000" w:themeColor="text1"/>
          <w:sz w:val="26"/>
          <w:szCs w:val="26"/>
        </w:rPr>
        <w:t>е –</w:t>
      </w:r>
      <w:r w:rsidR="00515CDB" w:rsidRPr="00515C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обязательные требования):</w:t>
      </w:r>
    </w:p>
    <w:p w:rsidR="00515CDB" w:rsidRPr="00515CDB" w:rsidRDefault="00E31FC8" w:rsidP="00515CD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</w:t>
      </w:r>
      <w:r w:rsidR="00515CDB" w:rsidRPr="00515C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области автомобильных дорог и дорожной деятельности, установленных в отношении автомобильных дорог местного значения </w:t>
      </w:r>
      <w:r w:rsidR="00515CDB"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</w:t>
      </w:r>
      <w:r w:rsidR="00515CDB" w:rsidRPr="00515C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городского округа:</w:t>
      </w:r>
    </w:p>
    <w:p w:rsidR="00515CDB" w:rsidRPr="00515CDB" w:rsidRDefault="00515CDB" w:rsidP="00515CD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5CDB">
        <w:rPr>
          <w:rFonts w:ascii="Times New Roman" w:hAnsi="Times New Roman" w:cs="Times New Roman"/>
          <w:color w:val="000000" w:themeColor="text1"/>
          <w:sz w:val="26"/>
          <w:szCs w:val="26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515CDB" w:rsidRPr="00515CDB" w:rsidRDefault="00515CDB" w:rsidP="00515CD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5CDB">
        <w:rPr>
          <w:rFonts w:ascii="Times New Roman" w:hAnsi="Times New Roman" w:cs="Times New Roman"/>
          <w:color w:val="000000" w:themeColor="text1"/>
          <w:sz w:val="26"/>
          <w:szCs w:val="26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Pr="00515C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части обеспечения сохранности автомобильных дорог;</w:t>
      </w:r>
    </w:p>
    <w:p w:rsidR="00194339" w:rsidRDefault="00E31FC8" w:rsidP="00515CD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</w:t>
      </w:r>
      <w:r w:rsidR="00515CDB" w:rsidRPr="00515C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</w:t>
      </w:r>
      <w:r w:rsidR="00515CDB" w:rsidRPr="00515CD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электрическом транспорте и в дорожном хозяйстве в области организации регулярных перевозок.</w:t>
      </w:r>
    </w:p>
    <w:p w:rsidR="00515CDB" w:rsidRPr="00515CDB" w:rsidRDefault="00515CDB" w:rsidP="00E31FC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15C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Объектами муниципального контроля </w:t>
      </w:r>
      <w:r w:rsidR="00E31FC8">
        <w:rPr>
          <w:rFonts w:ascii="Times New Roman" w:hAnsi="Times New Roman" w:cs="Times New Roman"/>
          <w:color w:val="000000" w:themeColor="text1"/>
          <w:sz w:val="26"/>
          <w:szCs w:val="26"/>
        </w:rPr>
        <w:t>в сфере тра</w:t>
      </w:r>
      <w:r w:rsidR="0033690B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E31F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спорта </w:t>
      </w:r>
      <w:r w:rsidR="00E31FC8" w:rsidRPr="00E31FC8">
        <w:rPr>
          <w:rFonts w:ascii="Times New Roman" w:hAnsi="Times New Roman" w:cs="Times New Roman"/>
          <w:color w:val="000000" w:themeColor="text1"/>
          <w:sz w:val="26"/>
          <w:szCs w:val="26"/>
        </w:rPr>
        <w:t>на территории Лесозаводского городского округа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15CDB">
        <w:rPr>
          <w:rFonts w:ascii="Times New Roman" w:hAnsi="Times New Roman" w:cs="Times New Roman"/>
          <w:color w:val="000000" w:themeColor="text1"/>
          <w:sz w:val="26"/>
          <w:szCs w:val="26"/>
        </w:rPr>
        <w:t>являются:</w:t>
      </w:r>
    </w:p>
    <w:p w:rsidR="00515CDB" w:rsidRPr="00515CDB" w:rsidRDefault="00E31FC8" w:rsidP="00515CD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</w:t>
      </w:r>
      <w:r w:rsidR="00515CDB" w:rsidRPr="00515CDB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515CDB" w:rsidRPr="00515CDB" w:rsidRDefault="00E31FC8" w:rsidP="00515CD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</w:t>
      </w:r>
      <w:r w:rsidR="00515CDB" w:rsidRPr="00515CDB">
        <w:rPr>
          <w:rFonts w:ascii="Times New Roman" w:hAnsi="Times New Roman" w:cs="Times New Roman"/>
          <w:color w:val="000000" w:themeColor="text1"/>
          <w:sz w:val="26"/>
          <w:szCs w:val="26"/>
        </w:rPr>
        <w:t>объекты дорожного сервиса, транспортные средства, линейные объекты, другие объекты, которыми контролируемые лица пользуются и к которым предъявляются обязательные требования;</w:t>
      </w:r>
    </w:p>
    <w:p w:rsidR="00194339" w:rsidRDefault="00E31FC8" w:rsidP="00515CD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</w:t>
      </w:r>
      <w:r w:rsidR="00515CDB" w:rsidRPr="00515C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результаты деятельности контролируемых лиц, в том числе работы 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="00515CDB" w:rsidRPr="00515CDB">
        <w:rPr>
          <w:rFonts w:ascii="Times New Roman" w:hAnsi="Times New Roman" w:cs="Times New Roman"/>
          <w:color w:val="000000" w:themeColor="text1"/>
          <w:sz w:val="26"/>
          <w:szCs w:val="26"/>
        </w:rPr>
        <w:t>и услуги, к которым предъявляются обязательные требования.</w:t>
      </w:r>
    </w:p>
    <w:p w:rsidR="00515CDB" w:rsidRPr="00515CDB" w:rsidRDefault="00515CDB" w:rsidP="00515CD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1FC8" w:rsidRPr="00E31FC8" w:rsidRDefault="00194339" w:rsidP="00E31FC8">
      <w:pPr>
        <w:pStyle w:val="ConsPlusNormal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9433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Статья 2. Контрольные </w:t>
      </w:r>
      <w:r w:rsidR="003369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органы, уполномоченные </w:t>
      </w:r>
      <w:r w:rsidRPr="0019433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 осуществление муниципального контроля </w:t>
      </w:r>
      <w:r w:rsidR="00E31FC8" w:rsidRPr="00E31FC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 автомобильном транспорте, городском наземном транспорте и в дорожном хозяйстве </w:t>
      </w:r>
    </w:p>
    <w:p w:rsidR="00194339" w:rsidRDefault="00E31FC8" w:rsidP="00E31FC8">
      <w:pPr>
        <w:pStyle w:val="ConsPlusNormal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31FC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 территории Лесозаводского городского округа</w:t>
      </w:r>
    </w:p>
    <w:p w:rsidR="00E31FC8" w:rsidRDefault="00E31FC8" w:rsidP="00E31FC8">
      <w:pPr>
        <w:pStyle w:val="ConsPlusNormal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32211" w:rsidRDefault="003D489C" w:rsidP="00B8233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полномоченным органом 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осуществлени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контроля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сфере </w:t>
      </w:r>
      <w:r w:rsidR="007877AB">
        <w:rPr>
          <w:rFonts w:ascii="Times New Roman" w:hAnsi="Times New Roman" w:cs="Times New Roman"/>
          <w:color w:val="000000" w:themeColor="text1"/>
          <w:sz w:val="26"/>
          <w:szCs w:val="26"/>
        </w:rPr>
        <w:t>транспорт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Лесозаводского городского округа 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является </w:t>
      </w:r>
      <w:r w:rsidR="003E308A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Администрация </w:t>
      </w:r>
      <w:r w:rsidR="00046797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 городского округа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Уполномоченный орган). </w:t>
      </w:r>
    </w:p>
    <w:p w:rsidR="00BE7BA4" w:rsidRPr="00BE7BA4" w:rsidRDefault="00BE7BA4" w:rsidP="00BE7B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От имени </w:t>
      </w:r>
      <w:r w:rsidR="00620CE9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полномоченного 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органа на осуществление муниципального контроля в сфере </w:t>
      </w:r>
      <w:r w:rsidR="007877AB">
        <w:rPr>
          <w:rFonts w:ascii="Times New Roman" w:hAnsi="Times New Roman" w:cs="Times New Roman"/>
          <w:color w:val="000000" w:themeColor="text1"/>
          <w:sz w:val="26"/>
          <w:szCs w:val="26"/>
        </w:rPr>
        <w:t>транспорта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Лесозаводского городского округа муниципальный контроль вправе осуществлять следующие должностные лица:</w:t>
      </w:r>
    </w:p>
    <w:p w:rsidR="00BE7BA4" w:rsidRPr="00BE7BA4" w:rsidRDefault="00BE7BA4" w:rsidP="00BE7B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руководитель (заместитель руководителя) </w:t>
      </w:r>
      <w:r w:rsidR="00620CE9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полномоченного органа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E7BA4" w:rsidRPr="00BE7BA4" w:rsidRDefault="00BE7BA4" w:rsidP="00BE7B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должностное лицо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Уполномоченного органа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должностные обязанности которого в соответствии с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настоящим П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>оложением, должностным регламентом или должностной инструкцией входит осуществление полномочий по муниципально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му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контрол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сфере </w:t>
      </w:r>
      <w:r w:rsidR="007877AB">
        <w:rPr>
          <w:rFonts w:ascii="Times New Roman" w:hAnsi="Times New Roman" w:cs="Times New Roman"/>
          <w:color w:val="000000" w:themeColor="text1"/>
          <w:sz w:val="26"/>
          <w:szCs w:val="26"/>
        </w:rPr>
        <w:t>транспорта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Лесозаводского городского округа, 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проведение профилактических мероприятий и контрольных мероприятий (далее - инспектор).</w:t>
      </w:r>
    </w:p>
    <w:p w:rsidR="00B27419" w:rsidRDefault="007C3543" w:rsidP="00B274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7A12DC" w:rsidRPr="000F67A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A12DC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Должностные лица администрации</w:t>
      </w:r>
      <w:r w:rsidR="007A12DC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="007A12DC" w:rsidRPr="000F67A3">
        <w:rPr>
          <w:rFonts w:ascii="Times New Roman" w:hAnsi="Times New Roman" w:cs="Times New Roman"/>
          <w:color w:val="000000"/>
          <w:sz w:val="26"/>
          <w:szCs w:val="26"/>
        </w:rPr>
        <w:t>, уполномоченные осуществлять муниципальный контроль</w:t>
      </w:r>
      <w:r w:rsidR="007A12DC">
        <w:rPr>
          <w:rFonts w:ascii="Times New Roman" w:hAnsi="Times New Roman" w:cs="Times New Roman"/>
          <w:color w:val="000000"/>
          <w:sz w:val="26"/>
          <w:szCs w:val="26"/>
        </w:rPr>
        <w:t xml:space="preserve"> в сфере </w:t>
      </w:r>
      <w:r w:rsidR="007877AB">
        <w:rPr>
          <w:rFonts w:ascii="Times New Roman" w:hAnsi="Times New Roman" w:cs="Times New Roman"/>
          <w:color w:val="000000" w:themeColor="text1"/>
          <w:sz w:val="26"/>
          <w:szCs w:val="26"/>
        </w:rPr>
        <w:t>транспорта</w:t>
      </w:r>
      <w:r w:rsidR="007A12DC" w:rsidRPr="000F67A3">
        <w:rPr>
          <w:rFonts w:ascii="Times New Roman" w:hAnsi="Times New Roman" w:cs="Times New Roman"/>
          <w:i/>
          <w:iCs/>
          <w:color w:val="000000"/>
          <w:sz w:val="26"/>
          <w:szCs w:val="26"/>
        </w:rPr>
        <w:t>,</w:t>
      </w:r>
      <w:r w:rsidR="003A169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               </w:t>
      </w:r>
      <w:r w:rsidR="00697363" w:rsidRPr="00620CE9">
        <w:rPr>
          <w:rFonts w:ascii="Times New Roman" w:hAnsi="Times New Roman" w:cs="Times New Roman"/>
          <w:iCs/>
          <w:color w:val="000000"/>
          <w:sz w:val="26"/>
          <w:szCs w:val="26"/>
        </w:rPr>
        <w:t>на территории Лесозаводского городского округа</w:t>
      </w:r>
      <w:r w:rsidR="003A169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7A12DC" w:rsidRPr="000F67A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определяются </w:t>
      </w:r>
      <w:r w:rsidR="007A12DC">
        <w:rPr>
          <w:rFonts w:ascii="Times New Roman" w:hAnsi="Times New Roman" w:cs="Times New Roman"/>
          <w:iCs/>
          <w:color w:val="000000"/>
          <w:sz w:val="26"/>
          <w:szCs w:val="26"/>
        </w:rPr>
        <w:t>муниципальным</w:t>
      </w:r>
      <w:r w:rsidR="003A169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7A12DC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правовым актом </w:t>
      </w:r>
      <w:r w:rsidR="007A12DC" w:rsidRPr="000F67A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администрации </w:t>
      </w:r>
      <w:r w:rsidR="007A12DC">
        <w:rPr>
          <w:rFonts w:ascii="Times New Roman" w:hAnsi="Times New Roman" w:cs="Times New Roman"/>
          <w:iCs/>
          <w:color w:val="000000"/>
          <w:sz w:val="26"/>
          <w:szCs w:val="26"/>
        </w:rPr>
        <w:t>Лесозаводского городского округа</w:t>
      </w:r>
      <w:r w:rsidR="00B27419" w:rsidRPr="000F67A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F67A3" w:rsidRDefault="00620CE9" w:rsidP="007A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31591">
        <w:rPr>
          <w:rFonts w:ascii="Times New Roman" w:hAnsi="Times New Roman" w:cs="Times New Roman"/>
          <w:sz w:val="26"/>
          <w:szCs w:val="26"/>
        </w:rPr>
        <w:t>.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Должностные лица, уполномоченные осуществлять </w:t>
      </w:r>
      <w:r w:rsidR="00697363" w:rsidRPr="00697363">
        <w:rPr>
          <w:rFonts w:ascii="Times New Roman" w:hAnsi="Times New Roman" w:cs="Times New Roman"/>
          <w:color w:val="000000"/>
          <w:sz w:val="26"/>
          <w:szCs w:val="26"/>
        </w:rPr>
        <w:t>муниципальный ко</w:t>
      </w:r>
      <w:r w:rsidR="00697363">
        <w:rPr>
          <w:rFonts w:ascii="Times New Roman" w:hAnsi="Times New Roman" w:cs="Times New Roman"/>
          <w:color w:val="000000"/>
          <w:sz w:val="26"/>
          <w:szCs w:val="26"/>
        </w:rPr>
        <w:t xml:space="preserve">нтроль в сфере </w:t>
      </w:r>
      <w:r w:rsidR="004A3540">
        <w:rPr>
          <w:rFonts w:ascii="Times New Roman" w:hAnsi="Times New Roman" w:cs="Times New Roman"/>
          <w:color w:val="000000"/>
          <w:sz w:val="26"/>
          <w:szCs w:val="26"/>
        </w:rPr>
        <w:t>транспорта</w:t>
      </w:r>
      <w:r w:rsidR="003A16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7363" w:rsidRPr="00697363">
        <w:rPr>
          <w:rFonts w:ascii="Times New Roman" w:hAnsi="Times New Roman" w:cs="Times New Roman"/>
          <w:color w:val="000000"/>
          <w:sz w:val="26"/>
          <w:szCs w:val="26"/>
        </w:rPr>
        <w:t>на территории Лесозаводского городского округа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>, при осуществлении муниципального контроля</w:t>
      </w:r>
      <w:r w:rsidR="003A16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>имеют права, обяз</w:t>
      </w:r>
      <w:r w:rsidR="00697363">
        <w:rPr>
          <w:rFonts w:ascii="Times New Roman" w:hAnsi="Times New Roman" w:cs="Times New Roman"/>
          <w:color w:val="000000"/>
          <w:sz w:val="26"/>
          <w:szCs w:val="26"/>
        </w:rPr>
        <w:t>анности</w:t>
      </w:r>
      <w:r w:rsidR="003A16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7363">
        <w:rPr>
          <w:rFonts w:ascii="Times New Roman" w:hAnsi="Times New Roman" w:cs="Times New Roman"/>
          <w:color w:val="000000"/>
          <w:sz w:val="26"/>
          <w:szCs w:val="26"/>
        </w:rPr>
        <w:t xml:space="preserve">и несут ответственность 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>в соответствии с Федеральным законом</w:t>
      </w:r>
      <w:r w:rsidR="003A169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0F67A3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31.07.2020 №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F67A3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248-ФЗ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5013F6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«О государственном контроле (надзоре)и муниципальном контроле в Российской Федерации»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 и иными федеральными законами.</w:t>
      </w:r>
    </w:p>
    <w:p w:rsidR="007C3543" w:rsidRDefault="007C3543" w:rsidP="007C3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97363" w:rsidRPr="00697363" w:rsidRDefault="007C3543" w:rsidP="00697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Статья 3.</w:t>
      </w:r>
      <w:r w:rsidR="00697363" w:rsidRPr="00697363">
        <w:rPr>
          <w:rFonts w:ascii="Times New Roman" w:hAnsi="Times New Roman" w:cs="Times New Roman"/>
          <w:b/>
          <w:bCs/>
          <w:sz w:val="26"/>
          <w:szCs w:val="26"/>
        </w:rPr>
        <w:t>Управление рисками причинения вреда (ущерба)</w:t>
      </w:r>
    </w:p>
    <w:p w:rsidR="00697363" w:rsidRPr="00697363" w:rsidRDefault="00697363" w:rsidP="00697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7363">
        <w:rPr>
          <w:rFonts w:ascii="Times New Roman" w:hAnsi="Times New Roman" w:cs="Times New Roman"/>
          <w:b/>
          <w:bCs/>
          <w:sz w:val="26"/>
          <w:szCs w:val="26"/>
        </w:rPr>
        <w:t>охраняемым законом ценностям при осуществлении</w:t>
      </w:r>
    </w:p>
    <w:p w:rsidR="007C3543" w:rsidRPr="0014741B" w:rsidRDefault="00697363" w:rsidP="00E31FC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7363">
        <w:rPr>
          <w:rFonts w:ascii="Times New Roman" w:hAnsi="Times New Roman" w:cs="Times New Roman"/>
          <w:b/>
          <w:bCs/>
          <w:sz w:val="26"/>
          <w:szCs w:val="26"/>
        </w:rPr>
        <w:t>муниципального контроля</w:t>
      </w:r>
      <w:r w:rsidR="003A16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31FC8" w:rsidRPr="00E31FC8">
        <w:rPr>
          <w:rFonts w:ascii="Times New Roman" w:hAnsi="Times New Roman" w:cs="Times New Roman"/>
          <w:b/>
          <w:bCs/>
          <w:sz w:val="26"/>
          <w:szCs w:val="26"/>
        </w:rPr>
        <w:t>на автомобильном транспорте, городском наземном тра</w:t>
      </w:r>
      <w:r w:rsidR="00E31FC8">
        <w:rPr>
          <w:rFonts w:ascii="Times New Roman" w:hAnsi="Times New Roman" w:cs="Times New Roman"/>
          <w:b/>
          <w:bCs/>
          <w:sz w:val="26"/>
          <w:szCs w:val="26"/>
        </w:rPr>
        <w:t xml:space="preserve">нспорте и в дорожном хозяйстве </w:t>
      </w:r>
      <w:r w:rsidR="00E31FC8" w:rsidRPr="00E31FC8">
        <w:rPr>
          <w:rFonts w:ascii="Times New Roman" w:hAnsi="Times New Roman" w:cs="Times New Roman"/>
          <w:b/>
          <w:bCs/>
          <w:sz w:val="26"/>
          <w:szCs w:val="26"/>
        </w:rPr>
        <w:t>на территории Лесозаводского городского округа</w:t>
      </w:r>
    </w:p>
    <w:p w:rsidR="007C3543" w:rsidRDefault="007C3543" w:rsidP="007A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3543" w:rsidRDefault="00697363" w:rsidP="007A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697363">
        <w:rPr>
          <w:rFonts w:ascii="Times New Roman" w:hAnsi="Times New Roman" w:cs="Times New Roman"/>
          <w:color w:val="000000"/>
          <w:sz w:val="26"/>
          <w:szCs w:val="26"/>
        </w:rPr>
        <w:t>истема оценки и управления рисками при осуществлении муниципальн</w:t>
      </w:r>
      <w:r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Pr="00697363">
        <w:rPr>
          <w:rFonts w:ascii="Times New Roman" w:hAnsi="Times New Roman" w:cs="Times New Roman"/>
          <w:color w:val="000000"/>
          <w:sz w:val="26"/>
          <w:szCs w:val="26"/>
        </w:rPr>
        <w:t xml:space="preserve"> контрол</w:t>
      </w:r>
      <w:r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697363">
        <w:rPr>
          <w:rFonts w:ascii="Times New Roman" w:hAnsi="Times New Roman" w:cs="Times New Roman"/>
          <w:color w:val="000000"/>
          <w:sz w:val="26"/>
          <w:szCs w:val="26"/>
        </w:rPr>
        <w:t xml:space="preserve"> в сфере </w:t>
      </w:r>
      <w:r w:rsidR="007877AB">
        <w:rPr>
          <w:rFonts w:ascii="Times New Roman" w:hAnsi="Times New Roman" w:cs="Times New Roman"/>
          <w:color w:val="000000"/>
          <w:sz w:val="26"/>
          <w:szCs w:val="26"/>
        </w:rPr>
        <w:t>транспорта</w:t>
      </w:r>
      <w:r w:rsidRPr="00697363">
        <w:rPr>
          <w:rFonts w:ascii="Times New Roman" w:hAnsi="Times New Roman" w:cs="Times New Roman"/>
          <w:color w:val="000000"/>
          <w:sz w:val="26"/>
          <w:szCs w:val="26"/>
        </w:rPr>
        <w:t xml:space="preserve"> на территории Лесозаводского городского округа не применяется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697363" w:rsidRDefault="00697363" w:rsidP="007A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61DA1" w:rsidRDefault="00F61DA1" w:rsidP="00E31FC8">
      <w:pPr>
        <w:pStyle w:val="ConsPlusNormal"/>
        <w:tabs>
          <w:tab w:val="left" w:pos="709"/>
        </w:tabs>
        <w:ind w:firstLine="709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F61DA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Статья 4. Перечень профилактических мероприятий в рамках осуществления </w:t>
      </w:r>
      <w:r w:rsidRPr="00697363">
        <w:rPr>
          <w:rFonts w:ascii="Times New Roman" w:hAnsi="Times New Roman" w:cs="Times New Roman"/>
          <w:b/>
          <w:bCs/>
          <w:sz w:val="26"/>
          <w:szCs w:val="26"/>
        </w:rPr>
        <w:t>муниципального контроля</w:t>
      </w:r>
      <w:r w:rsidR="003A16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31FC8" w:rsidRPr="00E31FC8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на автомобильном транспорте, городском наземном тра</w:t>
      </w:r>
      <w:r w:rsidR="00E31FC8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нспорте и в дорожном хозяйстве </w:t>
      </w:r>
      <w:r w:rsidR="00E31FC8" w:rsidRPr="00E31FC8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на территории Лесозаводского городского округа</w:t>
      </w:r>
    </w:p>
    <w:p w:rsidR="00E31FC8" w:rsidRPr="00E31FC8" w:rsidRDefault="00E31FC8" w:rsidP="00E31FC8">
      <w:pPr>
        <w:pStyle w:val="ConsPlusNormal"/>
        <w:tabs>
          <w:tab w:val="left" w:pos="709"/>
        </w:tabs>
        <w:ind w:firstLine="709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61DA1" w:rsidRPr="00610DFD" w:rsidRDefault="00F61DA1" w:rsidP="00F61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0DF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1. При осуществлении </w:t>
      </w:r>
      <w:r w:rsidR="00620CE9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У</w:t>
      </w:r>
      <w:r w:rsidRPr="00610DF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полномоченным органом </w:t>
      </w:r>
      <w:r w:rsidRPr="00610DFD">
        <w:rPr>
          <w:rFonts w:ascii="Times New Roman" w:hAnsi="Times New Roman" w:cs="Times New Roman"/>
          <w:bCs/>
          <w:sz w:val="26"/>
          <w:szCs w:val="26"/>
        </w:rPr>
        <w:t xml:space="preserve">муниципального контроля </w:t>
      </w:r>
      <w:r w:rsidR="007877AB">
        <w:rPr>
          <w:rFonts w:ascii="Times New Roman" w:eastAsiaTheme="minorHAnsi" w:hAnsi="Times New Roman" w:cs="Times New Roman"/>
          <w:sz w:val="26"/>
          <w:szCs w:val="26"/>
          <w:lang w:eastAsia="en-US"/>
        </w:rPr>
        <w:t>в сфере транспорта</w:t>
      </w: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территории Лесозаводского городского округа могут проводиться следующие виды профилактических мероприятий:</w:t>
      </w:r>
    </w:p>
    <w:p w:rsidR="007877AB" w:rsidRPr="007877AB" w:rsidRDefault="007877AB" w:rsidP="000F045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877AB">
        <w:rPr>
          <w:rFonts w:ascii="Times New Roman" w:hAnsi="Times New Roman" w:cs="Times New Roman"/>
          <w:sz w:val="26"/>
          <w:szCs w:val="26"/>
        </w:rPr>
        <w:t>1) информирование;</w:t>
      </w:r>
    </w:p>
    <w:p w:rsidR="007877AB" w:rsidRPr="007877AB" w:rsidRDefault="007877AB" w:rsidP="000F045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877AB">
        <w:rPr>
          <w:rFonts w:ascii="Times New Roman" w:hAnsi="Times New Roman" w:cs="Times New Roman"/>
          <w:sz w:val="26"/>
          <w:szCs w:val="26"/>
        </w:rPr>
        <w:t>2) обобщение правоприменительной практики;</w:t>
      </w:r>
    </w:p>
    <w:p w:rsidR="007877AB" w:rsidRPr="007877AB" w:rsidRDefault="007877AB" w:rsidP="000F045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877AB">
        <w:rPr>
          <w:rFonts w:ascii="Times New Roman" w:hAnsi="Times New Roman" w:cs="Times New Roman"/>
          <w:sz w:val="26"/>
          <w:szCs w:val="26"/>
        </w:rPr>
        <w:t>3) объявление предостережения;</w:t>
      </w:r>
    </w:p>
    <w:p w:rsidR="00293AD6" w:rsidRPr="007877AB" w:rsidRDefault="007877AB" w:rsidP="000F045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877AB">
        <w:rPr>
          <w:rFonts w:ascii="Times New Roman" w:hAnsi="Times New Roman" w:cs="Times New Roman"/>
          <w:sz w:val="26"/>
          <w:szCs w:val="26"/>
        </w:rPr>
        <w:t>4) консультирование.</w:t>
      </w:r>
    </w:p>
    <w:p w:rsidR="00293AD6" w:rsidRDefault="004D205D" w:rsidP="00E31FC8">
      <w:pPr>
        <w:pStyle w:val="ConsPlusNormal"/>
        <w:spacing w:before="220"/>
        <w:ind w:firstLine="709"/>
        <w:jc w:val="both"/>
      </w:pP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Лесозаводского городского округа 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</w:t>
      </w: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>в информационно-телекоммуникационной сети «Интернет</w:t>
      </w:r>
      <w:r w:rsidR="007877AB">
        <w:rPr>
          <w:rFonts w:ascii="Times New Roman" w:eastAsiaTheme="minorHAnsi" w:hAnsi="Times New Roman" w:cs="Times New Roman"/>
          <w:sz w:val="26"/>
          <w:szCs w:val="26"/>
          <w:lang w:eastAsia="en-US"/>
        </w:rPr>
        <w:t>» (далее –</w:t>
      </w: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сеть «Интернет»),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8454A8" w:rsidRDefault="008454A8" w:rsidP="00293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4A8">
        <w:rPr>
          <w:rFonts w:ascii="Times New Roman" w:hAnsi="Times New Roman" w:cs="Times New Roman"/>
          <w:sz w:val="26"/>
          <w:szCs w:val="26"/>
        </w:rPr>
        <w:t xml:space="preserve">Уполномоченный орган обязан размещать и поддерживать в актуальном состоянии на официальном сайте в сети «Интернет» сведения, предусмотренные частью 3 статьи 46 Федерального закона от 31.07.2020 №248-ФЗ </w:t>
      </w:r>
      <w:r w:rsidR="003A1695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8454A8">
        <w:rPr>
          <w:rFonts w:ascii="Times New Roman" w:hAnsi="Times New Roman" w:cs="Times New Roman"/>
          <w:sz w:val="26"/>
          <w:szCs w:val="26"/>
        </w:rPr>
        <w:t>«О государственном контроле (надзоре) и муниципальном контроле в Российской Федерации».</w:t>
      </w:r>
    </w:p>
    <w:p w:rsidR="008454A8" w:rsidRPr="00944151" w:rsidRDefault="008454A8" w:rsidP="008454A8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415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 По итогам обобщения правоприменительной практики уполномоченный орган обеспечивает подготовку доклада, содержащего результаты обобщения правоприменительной практики. </w:t>
      </w:r>
    </w:p>
    <w:p w:rsidR="008454A8" w:rsidRPr="00944151" w:rsidRDefault="008454A8" w:rsidP="008454A8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4151">
        <w:rPr>
          <w:rFonts w:ascii="Times New Roman" w:eastAsiaTheme="minorHAnsi" w:hAnsi="Times New Roman" w:cs="Times New Roman"/>
          <w:sz w:val="26"/>
          <w:szCs w:val="26"/>
          <w:lang w:eastAsia="en-US"/>
        </w:rPr>
        <w:t>Доклад о правоприменительной практике готовится один раз в год. Уполномоченный орган обеспечивает публичное обсуждение проекта доклада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</w:t>
      </w:r>
      <w:r w:rsidRPr="0094415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 правоприменительной практике.</w:t>
      </w:r>
    </w:p>
    <w:p w:rsidR="008454A8" w:rsidRPr="00944151" w:rsidRDefault="008454A8" w:rsidP="008454A8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4151">
        <w:rPr>
          <w:rFonts w:ascii="Times New Roman" w:eastAsiaTheme="minorHAnsi" w:hAnsi="Times New Roman" w:cs="Times New Roman"/>
          <w:sz w:val="26"/>
          <w:szCs w:val="26"/>
          <w:lang w:eastAsia="en-US"/>
        </w:rPr>
        <w:t>Доклад о правоприменительной практике утверждается распоряжением руководителя Уполномоченного органа и размещается на официальном сайте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</w:t>
      </w:r>
      <w:r w:rsidRPr="0094415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сети «Интернет» в срок, не превышающий 15 календарных дней со дня представления доклада. </w:t>
      </w:r>
    </w:p>
    <w:p w:rsidR="007877AB" w:rsidRPr="008454A8" w:rsidRDefault="004A3540" w:rsidP="008454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4A8">
        <w:rPr>
          <w:rFonts w:ascii="Times New Roman" w:hAnsi="Times New Roman" w:cs="Times New Roman"/>
          <w:sz w:val="26"/>
          <w:szCs w:val="26"/>
        </w:rPr>
        <w:t xml:space="preserve">4. </w:t>
      </w:r>
      <w:r w:rsidR="007877AB" w:rsidRPr="008454A8">
        <w:rPr>
          <w:rFonts w:ascii="Times New Roman" w:hAnsi="Times New Roman" w:cs="Times New Roman"/>
          <w:sz w:val="26"/>
          <w:szCs w:val="26"/>
        </w:rPr>
        <w:t>В случае наличия у органа муниципального контроля сведений</w:t>
      </w:r>
      <w:r w:rsidR="003A169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877AB" w:rsidRPr="008454A8">
        <w:rPr>
          <w:rFonts w:ascii="Times New Roman" w:hAnsi="Times New Roman" w:cs="Times New Roman"/>
          <w:sz w:val="26"/>
          <w:szCs w:val="26"/>
        </w:rPr>
        <w:t>о готовящихся нарушениях обязательных требований или признаках нарушений обязательных требований и (или) в случае отсутствия подтвержденных данных</w:t>
      </w:r>
      <w:r w:rsidR="003A169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7877AB" w:rsidRPr="008454A8">
        <w:rPr>
          <w:rFonts w:ascii="Times New Roman" w:hAnsi="Times New Roman" w:cs="Times New Roman"/>
          <w:sz w:val="26"/>
          <w:szCs w:val="26"/>
        </w:rPr>
        <w:t xml:space="preserve">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</w:t>
      </w:r>
      <w:r w:rsidRPr="008454A8">
        <w:rPr>
          <w:rFonts w:ascii="Times New Roman" w:hAnsi="Times New Roman" w:cs="Times New Roman"/>
          <w:sz w:val="26"/>
          <w:szCs w:val="26"/>
        </w:rPr>
        <w:lastRenderedPageBreak/>
        <w:t>обязательных требований (далее –</w:t>
      </w:r>
      <w:r w:rsidR="007877AB" w:rsidRPr="008454A8">
        <w:rPr>
          <w:rFonts w:ascii="Times New Roman" w:hAnsi="Times New Roman" w:cs="Times New Roman"/>
          <w:sz w:val="26"/>
          <w:szCs w:val="26"/>
        </w:rPr>
        <w:t xml:space="preserve"> предостережение) и предлагает принять меры </w:t>
      </w:r>
      <w:r w:rsidR="003A1695">
        <w:rPr>
          <w:rFonts w:ascii="Times New Roman" w:hAnsi="Times New Roman" w:cs="Times New Roman"/>
          <w:sz w:val="26"/>
          <w:szCs w:val="26"/>
        </w:rPr>
        <w:t xml:space="preserve">         </w:t>
      </w:r>
      <w:r w:rsidR="007877AB" w:rsidRPr="008454A8">
        <w:rPr>
          <w:rFonts w:ascii="Times New Roman" w:hAnsi="Times New Roman" w:cs="Times New Roman"/>
          <w:sz w:val="26"/>
          <w:szCs w:val="26"/>
        </w:rPr>
        <w:t>по обеспечению соблюдения обязательных требований.</w:t>
      </w:r>
    </w:p>
    <w:p w:rsidR="007877AB" w:rsidRPr="008454A8" w:rsidRDefault="007877AB" w:rsidP="008454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4A8">
        <w:rPr>
          <w:rFonts w:ascii="Times New Roman" w:hAnsi="Times New Roman" w:cs="Times New Roman"/>
          <w:sz w:val="26"/>
          <w:szCs w:val="26"/>
        </w:rPr>
        <w:t>Объявление предостережения осуществляется посредством его направления контролируемому лицу на бумажном носителе или в виде электронного документа, подписанного квалифицированной электронной подписью, любым доступным способом, позволяющим отследить получение предостережения контролируемым лицом.</w:t>
      </w:r>
    </w:p>
    <w:p w:rsidR="00293AD6" w:rsidRPr="008454A8" w:rsidRDefault="007877AB" w:rsidP="008454A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4A8">
        <w:rPr>
          <w:rFonts w:ascii="Times New Roman" w:hAnsi="Times New Roman" w:cs="Times New Roman"/>
          <w:sz w:val="26"/>
          <w:szCs w:val="26"/>
        </w:rPr>
        <w:t xml:space="preserve">Контролируемое лицо в течение 15 календарных дней со дня получения предостережения вправе подать в </w:t>
      </w:r>
      <w:r w:rsidR="008454A8" w:rsidRPr="008454A8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Pr="008454A8">
        <w:rPr>
          <w:rFonts w:ascii="Times New Roman" w:hAnsi="Times New Roman" w:cs="Times New Roman"/>
          <w:sz w:val="26"/>
          <w:szCs w:val="26"/>
        </w:rPr>
        <w:t xml:space="preserve"> возражение в отношении указанного предостережения.</w:t>
      </w:r>
      <w:r w:rsidR="00293AD6" w:rsidRPr="008454A8">
        <w:rPr>
          <w:rFonts w:ascii="Times New Roman" w:hAnsi="Times New Roman" w:cs="Times New Roman"/>
          <w:sz w:val="26"/>
          <w:szCs w:val="26"/>
        </w:rPr>
        <w:t xml:space="preserve"> Возражения направляются контролируемым лицом</w:t>
      </w:r>
      <w:r w:rsidR="003A1695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93AD6" w:rsidRPr="008454A8">
        <w:rPr>
          <w:rFonts w:ascii="Times New Roman" w:hAnsi="Times New Roman" w:cs="Times New Roman"/>
          <w:sz w:val="26"/>
          <w:szCs w:val="26"/>
        </w:rPr>
        <w:t xml:space="preserve"> в форме документа на бумажном носителе почтовым отправлением </w:t>
      </w:r>
      <w:r w:rsidR="003A1695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293AD6" w:rsidRPr="008454A8">
        <w:rPr>
          <w:rFonts w:ascii="Times New Roman" w:hAnsi="Times New Roman" w:cs="Times New Roman"/>
          <w:sz w:val="26"/>
          <w:szCs w:val="26"/>
        </w:rPr>
        <w:t xml:space="preserve">в </w:t>
      </w:r>
      <w:r w:rsidR="008454A8" w:rsidRPr="008454A8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293AD6" w:rsidRPr="008454A8">
        <w:rPr>
          <w:rFonts w:ascii="Times New Roman" w:hAnsi="Times New Roman" w:cs="Times New Roman"/>
          <w:sz w:val="26"/>
          <w:szCs w:val="26"/>
        </w:rPr>
        <w:t xml:space="preserve"> либо в форме электронного документа, подписанного усиленной квалифицированной электронной подписью контролируемого лица, </w:t>
      </w:r>
      <w:r w:rsidR="003A169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293AD6" w:rsidRPr="008454A8">
        <w:rPr>
          <w:rFonts w:ascii="Times New Roman" w:hAnsi="Times New Roman" w:cs="Times New Roman"/>
          <w:sz w:val="26"/>
          <w:szCs w:val="26"/>
        </w:rPr>
        <w:t>на указанный в предостережении адрес электронной почты, либо иными указанными в предостережении</w:t>
      </w:r>
      <w:r w:rsidR="003A1695">
        <w:rPr>
          <w:rFonts w:ascii="Times New Roman" w:hAnsi="Times New Roman" w:cs="Times New Roman"/>
          <w:sz w:val="26"/>
          <w:szCs w:val="26"/>
        </w:rPr>
        <w:t xml:space="preserve"> </w:t>
      </w:r>
      <w:r w:rsidR="00293AD6" w:rsidRPr="008454A8">
        <w:rPr>
          <w:rFonts w:ascii="Times New Roman" w:hAnsi="Times New Roman" w:cs="Times New Roman"/>
          <w:sz w:val="26"/>
          <w:szCs w:val="26"/>
        </w:rPr>
        <w:t>о недопустимости нарушения установленных требований способами.</w:t>
      </w:r>
    </w:p>
    <w:p w:rsidR="008454A8" w:rsidRPr="008454A8" w:rsidRDefault="008454A8" w:rsidP="008454A8">
      <w:pPr>
        <w:pStyle w:val="a4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4415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Уполномоченный орган в течение 30 рабочих дней со дня регистрации возражения рассматривает возражение и направляет заявителю в форме документа на бумажном носителе заказным почтовым отправлением с уведомлением 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</w:t>
      </w:r>
      <w:r w:rsidRPr="00944151">
        <w:rPr>
          <w:rFonts w:ascii="Times New Roman" w:eastAsiaTheme="minorHAnsi" w:hAnsi="Times New Roman" w:cs="Times New Roman"/>
          <w:sz w:val="26"/>
          <w:szCs w:val="26"/>
          <w:lang w:eastAsia="en-US"/>
        </w:rPr>
        <w:t>о вручении либо иным доступным для контролируемого лица способом, включая направление в форме электронного документа, подписанного усиленной квалифицированной электронной подписью руководителя уполномоченного органа с использованием информационно-телекоммуникационной сети Интернет, в том числе по адресу электронной почты контролируемого лица, указанному соответственно в едином государственном реестре юридических лиц, едином государственном реестре индивидуальных предпринимателей либо размещенному на официальном сайте юридического лица, индивидуального предпринимателя,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</w:t>
      </w:r>
      <w:r w:rsidRPr="0094415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составе информации, размещение которой является обязательным в соответствии с действующим законодательством Российской Федерации, либо посредством Единого портала государственных и муниципальных услуг.</w:t>
      </w:r>
    </w:p>
    <w:p w:rsidR="00293AD6" w:rsidRDefault="004A3540" w:rsidP="000F0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5. </w:t>
      </w:r>
      <w:r w:rsidR="00293AD6"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Должностное лицо </w:t>
      </w:r>
      <w:r w:rsidR="00293AD6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="00293AD6"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полномоченного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93AD6"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Консультирование может осуществляться должностным лицом уполномоченного органа по телефону, посредством видео-конференц-связи, 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</w:t>
      </w:r>
      <w:r w:rsidR="00293AD6"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личном приеме либо в ходе проведения профилактического мероприятия, контрольного мероприятия.</w:t>
      </w:r>
    </w:p>
    <w:p w:rsidR="00944151" w:rsidRPr="00620CE9" w:rsidRDefault="00944151" w:rsidP="0094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Консультирование осуществляется в устной или письменной форме 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по следующим вопросам:</w:t>
      </w:r>
    </w:p>
    <w:p w:rsidR="008454A8" w:rsidRPr="00620CE9" w:rsidRDefault="008454A8" w:rsidP="00845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 </w:t>
      </w:r>
      <w:r w:rsidR="002F7E0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организация и осуществление муниципального контроля;</w:t>
      </w:r>
    </w:p>
    <w:p w:rsidR="008454A8" w:rsidRPr="00620CE9" w:rsidRDefault="008454A8" w:rsidP="00845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) порядок осуществления контрольных мероприятий, установленных настоящим Положением;</w:t>
      </w:r>
    </w:p>
    <w:p w:rsidR="00293AD6" w:rsidRPr="004A3540" w:rsidRDefault="008454A8" w:rsidP="008454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293AD6" w:rsidRPr="004A3540">
        <w:rPr>
          <w:rFonts w:ascii="Times New Roman" w:hAnsi="Times New Roman" w:cs="Times New Roman"/>
          <w:sz w:val="26"/>
          <w:szCs w:val="26"/>
        </w:rPr>
        <w:t>ход осуществления контрольных мероприятий в отношении контролируемого лица;</w:t>
      </w:r>
    </w:p>
    <w:p w:rsidR="008454A8" w:rsidRPr="00620CE9" w:rsidRDefault="008454A8" w:rsidP="00845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4) порядок обжалования действий (бездействия) должностных лиц Уполномоченного органа;</w:t>
      </w:r>
    </w:p>
    <w:p w:rsidR="000F0451" w:rsidRDefault="008454A8" w:rsidP="008454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2F7E08">
        <w:rPr>
          <w:rFonts w:ascii="Times New Roman" w:hAnsi="Times New Roman" w:cs="Times New Roman"/>
          <w:sz w:val="26"/>
          <w:szCs w:val="26"/>
        </w:rPr>
        <w:t xml:space="preserve">   </w:t>
      </w:r>
      <w:r w:rsidR="00293AD6" w:rsidRPr="004A3540">
        <w:rPr>
          <w:rFonts w:ascii="Times New Roman" w:hAnsi="Times New Roman" w:cs="Times New Roman"/>
          <w:sz w:val="26"/>
          <w:szCs w:val="26"/>
        </w:rPr>
        <w:t>график работы органов муниципального контроля;</w:t>
      </w:r>
    </w:p>
    <w:p w:rsidR="007877AB" w:rsidRDefault="008454A8" w:rsidP="008454A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2F7E08">
        <w:rPr>
          <w:rFonts w:ascii="Times New Roman" w:hAnsi="Times New Roman" w:cs="Times New Roman"/>
          <w:sz w:val="26"/>
          <w:szCs w:val="26"/>
        </w:rPr>
        <w:t xml:space="preserve">   </w:t>
      </w:r>
      <w:r w:rsidR="00293AD6" w:rsidRPr="004A3540">
        <w:rPr>
          <w:rFonts w:ascii="Times New Roman" w:hAnsi="Times New Roman" w:cs="Times New Roman"/>
          <w:sz w:val="26"/>
          <w:szCs w:val="26"/>
        </w:rPr>
        <w:t>иные вопросы, касающиеся проведения муниципального контроля</w:t>
      </w:r>
      <w:r w:rsidR="00293AD6">
        <w:t>.</w:t>
      </w:r>
    </w:p>
    <w:p w:rsidR="00562CED" w:rsidRPr="004A3540" w:rsidRDefault="00562CED" w:rsidP="00562C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3540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Статья 5. Виды контрольных мероприятий, проведение которых возможно в рамках осуществления </w:t>
      </w:r>
      <w:r w:rsidR="008A6FC2" w:rsidRPr="004A3540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контроля в сфере </w:t>
      </w:r>
      <w:r w:rsidR="004A3540" w:rsidRPr="004A3540">
        <w:rPr>
          <w:rFonts w:ascii="Times New Roman" w:hAnsi="Times New Roman" w:cs="Times New Roman"/>
          <w:b/>
          <w:bCs/>
          <w:sz w:val="26"/>
          <w:szCs w:val="26"/>
        </w:rPr>
        <w:t>транспорта</w:t>
      </w:r>
      <w:r w:rsidR="008A6FC2" w:rsidRPr="004A3540">
        <w:rPr>
          <w:rFonts w:ascii="Times New Roman" w:hAnsi="Times New Roman" w:cs="Times New Roman"/>
          <w:b/>
          <w:bCs/>
          <w:sz w:val="26"/>
          <w:szCs w:val="26"/>
        </w:rPr>
        <w:t xml:space="preserve"> на территории Лесозаводского городского округа</w:t>
      </w:r>
      <w:r w:rsidR="0033690B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4A3540">
        <w:rPr>
          <w:rFonts w:ascii="Times New Roman" w:hAnsi="Times New Roman" w:cs="Times New Roman"/>
          <w:b/>
          <w:bCs/>
          <w:sz w:val="26"/>
          <w:szCs w:val="26"/>
        </w:rPr>
        <w:t>и перечень допустимых контрольных действий в составе каждого контрольного мероприятия</w:t>
      </w:r>
    </w:p>
    <w:p w:rsidR="00562CED" w:rsidRPr="007B27BB" w:rsidRDefault="00562CED" w:rsidP="009D6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highlight w:val="cyan"/>
          <w:lang w:eastAsia="en-US"/>
        </w:rPr>
      </w:pPr>
    </w:p>
    <w:p w:rsidR="009D6AFE" w:rsidRPr="007B27BB" w:rsidRDefault="009D6AFE" w:rsidP="009D6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При осуществлении муниципального контроля в сфере </w:t>
      </w:r>
      <w:r w:rsidR="004A35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транспорта                  </w:t>
      </w:r>
      <w:r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территории Лесозаводского городского округа плановые контрольные мероприятия не проводятся.</w:t>
      </w:r>
    </w:p>
    <w:p w:rsidR="00944151" w:rsidRPr="004A3540" w:rsidRDefault="00944151" w:rsidP="0094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Внеплановые контрольные мероприятия проводятся по основаниям, предусмотренным пунктами 1, 3 - 6 части 1 и частью 3 статьи 57 Федерального закона </w:t>
      </w:r>
      <w:r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31.07.2020 №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248-ФЗ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«О государственном контроле (надзоре)и муниципальном контроле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в Российской Федерации»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за исключением внеплановых контрольных мероприятий без взаимодействия (выездное обследование 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 наблюдение за соблюдением обязательных требований).</w:t>
      </w:r>
    </w:p>
    <w:p w:rsidR="00944151" w:rsidRPr="004A3540" w:rsidRDefault="00944151" w:rsidP="0094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Все внеплановые контрольные мероприятия проводятся только после согласования с органами прокуратуры.</w:t>
      </w:r>
    </w:p>
    <w:p w:rsidR="00944151" w:rsidRPr="004A3540" w:rsidRDefault="00944151" w:rsidP="0094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Порядок согласования органом муниципального контроля с прокурором проведения внепланового контрольного мероприятия, а также типовые формы заявления о согласовании с прокурором проведения внепланового контрольного мероприятия и решения прокурора о результатах его рассмотрения устанавливаются Генеральным прокурором Российской Федерации.</w:t>
      </w:r>
    </w:p>
    <w:p w:rsidR="004A3540" w:rsidRPr="004A3540" w:rsidRDefault="009D6AFE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</w:t>
      </w:r>
      <w:r w:rsidR="004A3540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 рамках осуществления муниципального контроля проводятся следующие виды контрольных мероприятий:</w:t>
      </w:r>
    </w:p>
    <w:p w:rsidR="004A3540" w:rsidRPr="004A3540" w:rsidRDefault="00211808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1) </w:t>
      </w:r>
      <w:r w:rsidR="004A3540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документарная проверка;</w:t>
      </w:r>
    </w:p>
    <w:p w:rsidR="004A3540" w:rsidRPr="004A3540" w:rsidRDefault="00211808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2) </w:t>
      </w:r>
      <w:r w:rsidR="004A3540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выездная проверка;</w:t>
      </w:r>
    </w:p>
    <w:p w:rsidR="004A3540" w:rsidRPr="004A3540" w:rsidRDefault="00211808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3) </w:t>
      </w:r>
      <w:r w:rsidR="004A3540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инспекционный визит;</w:t>
      </w:r>
    </w:p>
    <w:p w:rsidR="00211808" w:rsidRPr="004A3540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4)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наблюдение за соблюдением обязательных требований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4A3540" w:rsidRPr="004A3540" w:rsidRDefault="00211808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5) выездное обследование.</w:t>
      </w:r>
    </w:p>
    <w:p w:rsidR="004A3540" w:rsidRPr="004A3540" w:rsidRDefault="00211808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3.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A3540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 документарной проверкой понимается контрольное мероприятие, которое проводится по месту нахождения органа муниципального контр</w:t>
      </w:r>
      <w:r w:rsidR="00944151">
        <w:rPr>
          <w:rFonts w:ascii="Times New Roman" w:eastAsiaTheme="minorHAnsi" w:hAnsi="Times New Roman" w:cs="Times New Roman"/>
          <w:sz w:val="26"/>
          <w:szCs w:val="26"/>
          <w:lang w:eastAsia="en-US"/>
        </w:rPr>
        <w:t>оля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</w:t>
      </w:r>
      <w:r w:rsidR="004A3540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 предметом которого являются исключительно сведения, содержащиеся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</w:t>
      </w:r>
      <w:r w:rsidR="00944151"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="004A3540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документах контролируемых лиц, устанавливающих их организационно-правовую форму, права и обязанности, а также документы, используемые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A3540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 осуществлении их деятельности и связанные с исполнением ими обязательных требований и решений органа муниципального контроля.</w:t>
      </w:r>
    </w:p>
    <w:p w:rsidR="004A3540" w:rsidRPr="004A3540" w:rsidRDefault="004A3540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ходе документарной проверки рассматриваются документы контролируемых лиц, имеющиеся в распоряжении органа муниципального контроля, результаты предыдущих контрольных мероприятий, материалы рассмотрения дел об административных правонарушениях и иные документы 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о результатах осуществления в отношении этих контролируемых лиц муниципального контроля.</w:t>
      </w:r>
    </w:p>
    <w:p w:rsidR="004A3540" w:rsidRPr="004A3540" w:rsidRDefault="004A3540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Срок проведения документарной проверки не может превышать десять рабочих дней.</w:t>
      </w:r>
    </w:p>
    <w:p w:rsidR="004A3540" w:rsidRPr="004A3540" w:rsidRDefault="004A3540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 ходе документарной проверки могут совершаться следующие контрольные действия:</w:t>
      </w:r>
    </w:p>
    <w:p w:rsidR="004A3540" w:rsidRPr="004A3540" w:rsidRDefault="00944151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1) </w:t>
      </w:r>
      <w:r w:rsidR="004A3540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получение письменных объяснений;</w:t>
      </w:r>
    </w:p>
    <w:p w:rsidR="004A3540" w:rsidRDefault="00944151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2) </w:t>
      </w:r>
      <w:r w:rsidR="004A3540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истребование документов.</w:t>
      </w:r>
    </w:p>
    <w:p w:rsidR="00944151" w:rsidRDefault="00944151" w:rsidP="0094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Документарная проверка проводится в порядке, определенном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Федеральным законом от 31.07.2020 №248-ФЗ «О государственном контроле (надзоре)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муниципальном контроле в Российской Федерации».</w:t>
      </w:r>
    </w:p>
    <w:p w:rsidR="00211808" w:rsidRPr="00D2269A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4.</w:t>
      </w:r>
      <w:r w:rsidR="00B468C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нения решений контрольного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органа.</w:t>
      </w:r>
    </w:p>
    <w:p w:rsidR="004A3540" w:rsidRDefault="004A3540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11808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Выездная проверка проводится в случаях и порядке, определенных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Федеральным законом от 31.07.2020 №</w:t>
      </w:r>
      <w:r w:rsidR="00B468C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248-ФЗ «О государственном контроле (надзоре) и муниципальном контроле в Российской Федерации».</w:t>
      </w:r>
    </w:p>
    <w:p w:rsidR="00211808" w:rsidRDefault="004A3540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за двадцать четыре часа до ее начала в порядке, предусмотренном статьей 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21 Федерального закона </w:t>
      </w:r>
      <w:r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31.07.2020 №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248-ФЗ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«О государственном контроле (надзоре)и муниципальном контроле</w:t>
      </w:r>
      <w:r w:rsidR="00B468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в Российской Федерации»</w:t>
      </w:r>
      <w:r w:rsidR="00211808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4A3540" w:rsidRPr="004A3540" w:rsidRDefault="004A3540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Срок проведения выездной проверки не может превышать десять рабочих дней.</w:t>
      </w:r>
    </w:p>
    <w:p w:rsidR="004A3540" w:rsidRPr="004A3540" w:rsidRDefault="004A3540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 ходе выездной проверки могут совершаться следующие контрольные действия:</w:t>
      </w:r>
    </w:p>
    <w:p w:rsidR="004A3540" w:rsidRPr="004A3540" w:rsidRDefault="00211808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1) </w:t>
      </w:r>
      <w:r w:rsidR="004A3540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осмотр;</w:t>
      </w:r>
    </w:p>
    <w:p w:rsidR="004A3540" w:rsidRPr="004A3540" w:rsidRDefault="00211808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2) </w:t>
      </w:r>
      <w:r w:rsidR="004A3540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опрос;</w:t>
      </w:r>
    </w:p>
    <w:p w:rsidR="004A3540" w:rsidRPr="004A3540" w:rsidRDefault="00211808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3) </w:t>
      </w:r>
      <w:r w:rsidR="004A3540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получение письменных объяснений;</w:t>
      </w:r>
    </w:p>
    <w:p w:rsidR="004A3540" w:rsidRDefault="00211808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4) </w:t>
      </w:r>
      <w:r w:rsidR="004A3540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истребование документов.</w:t>
      </w:r>
    </w:p>
    <w:p w:rsidR="00211808" w:rsidRPr="003817F5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5. </w:t>
      </w: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 инспекционным визитом понимается контрольное мероприятие, проводимое путем взаимодействия с конкретным контролируемым лицом и (или) владельцем (пользователем) производственного объекта.</w:t>
      </w:r>
    </w:p>
    <w:p w:rsidR="00211808" w:rsidRPr="003817F5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11808" w:rsidRPr="003817F5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В ходе инспекционного визита могут совершаться следующие контрольные действия:</w:t>
      </w:r>
    </w:p>
    <w:p w:rsidR="00211808" w:rsidRPr="003817F5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1) осмотр;</w:t>
      </w:r>
    </w:p>
    <w:p w:rsidR="00211808" w:rsidRPr="003817F5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2) опрос;</w:t>
      </w:r>
    </w:p>
    <w:p w:rsidR="00211808" w:rsidRPr="003817F5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3) получение письменных объяснений;</w:t>
      </w:r>
    </w:p>
    <w:p w:rsidR="00211808" w:rsidRPr="003817F5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11808" w:rsidRPr="003817F5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211808" w:rsidRPr="003817F5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211808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Контролируемые лица или их представители обязаны обеспечить беспрепятственный доступ инспектора в здания, сооружения, помещения. </w:t>
      </w:r>
    </w:p>
    <w:p w:rsidR="00211808" w:rsidRPr="00FB7CC7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6. </w:t>
      </w:r>
      <w:r w:rsidRPr="00FB7CC7">
        <w:rPr>
          <w:rFonts w:ascii="Times New Roman" w:eastAsiaTheme="minorHAnsi" w:hAnsi="Times New Roman" w:cs="Times New Roman"/>
          <w:sz w:val="26"/>
          <w:szCs w:val="26"/>
          <w:lang w:eastAsia="en-US"/>
        </w:rPr>
        <w:t>Без взаимодействия с контролируемым лицом проводятся следующие контрольные мероприятия:</w:t>
      </w:r>
    </w:p>
    <w:p w:rsidR="00211808" w:rsidRPr="00FB7CC7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B7CC7">
        <w:rPr>
          <w:rFonts w:ascii="Times New Roman" w:eastAsiaTheme="minorHAnsi" w:hAnsi="Times New Roman" w:cs="Times New Roman"/>
          <w:sz w:val="26"/>
          <w:szCs w:val="26"/>
          <w:lang w:eastAsia="en-US"/>
        </w:rPr>
        <w:t>1) наблюдение за соблюдением обязательных требований;</w:t>
      </w:r>
    </w:p>
    <w:p w:rsidR="00211808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B7CC7">
        <w:rPr>
          <w:rFonts w:ascii="Times New Roman" w:eastAsiaTheme="minorHAnsi" w:hAnsi="Times New Roman" w:cs="Times New Roman"/>
          <w:sz w:val="26"/>
          <w:szCs w:val="26"/>
          <w:lang w:eastAsia="en-US"/>
        </w:rPr>
        <w:t>2) выездное обследование.</w:t>
      </w:r>
    </w:p>
    <w:p w:rsidR="00211808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7.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 наблюдением за соблюдением обязательных требований (мониторингом безопасности) понимается сбор, анализ данных об объектах контроля, имеющихся у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Уполномоченного органа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Интернет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иных общедоступных данных, а также данных полученных с использованием работающих 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в автоматическом режиме технических средств фиксации правонарушений, имеющих функции фото- и киносъемки, видеозаписи.</w:t>
      </w:r>
    </w:p>
    <w:p w:rsidR="00211808" w:rsidRPr="00D2269A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8.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 выездным обследованием понимается контрольное мероприятие, проводимое в целях оценки соблюдения контролируемыми лицами обязательных требований.</w:t>
      </w:r>
    </w:p>
    <w:p w:rsidR="00211808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211808" w:rsidRPr="00FB7CC7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B7CC7">
        <w:rPr>
          <w:rFonts w:ascii="Times New Roman" w:eastAsiaTheme="minorHAnsi" w:hAnsi="Times New Roman" w:cs="Times New Roman"/>
          <w:sz w:val="26"/>
          <w:szCs w:val="26"/>
          <w:lang w:eastAsia="en-US"/>
        </w:rPr>
        <w:t>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211808" w:rsidRPr="00FB7CC7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FB7CC7">
        <w:rPr>
          <w:rFonts w:ascii="Times New Roman" w:eastAsiaTheme="minorHAnsi" w:hAnsi="Times New Roman" w:cs="Times New Roman"/>
          <w:sz w:val="26"/>
          <w:szCs w:val="26"/>
          <w:lang w:eastAsia="en-US"/>
        </w:rPr>
        <w:t>) осмотр;</w:t>
      </w:r>
    </w:p>
    <w:p w:rsidR="00211808" w:rsidRPr="00FB7CC7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б</w:t>
      </w:r>
      <w:r w:rsidRPr="00FB7CC7">
        <w:rPr>
          <w:rFonts w:ascii="Times New Roman" w:eastAsiaTheme="minorHAnsi" w:hAnsi="Times New Roman" w:cs="Times New Roman"/>
          <w:sz w:val="26"/>
          <w:szCs w:val="26"/>
          <w:lang w:eastAsia="en-US"/>
        </w:rPr>
        <w:t>) отбор проб (образцов);</w:t>
      </w:r>
    </w:p>
    <w:p w:rsidR="00211808" w:rsidRPr="00FB7CC7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Pr="00FB7CC7">
        <w:rPr>
          <w:rFonts w:ascii="Times New Roman" w:eastAsiaTheme="minorHAnsi" w:hAnsi="Times New Roman" w:cs="Times New Roman"/>
          <w:sz w:val="26"/>
          <w:szCs w:val="26"/>
          <w:lang w:eastAsia="en-US"/>
        </w:rPr>
        <w:t>) испытание;</w:t>
      </w:r>
    </w:p>
    <w:p w:rsidR="00211808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</w:t>
      </w:r>
      <w:r w:rsidRPr="00FB7CC7">
        <w:rPr>
          <w:rFonts w:ascii="Times New Roman" w:eastAsiaTheme="minorHAnsi" w:hAnsi="Times New Roman" w:cs="Times New Roman"/>
          <w:sz w:val="26"/>
          <w:szCs w:val="26"/>
          <w:lang w:eastAsia="en-US"/>
        </w:rPr>
        <w:t>) экспертиза.</w:t>
      </w:r>
    </w:p>
    <w:p w:rsidR="00211808" w:rsidRDefault="00211808" w:rsidP="00211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Выездное обследование проводится без информирования контролируемого лица.</w:t>
      </w:r>
    </w:p>
    <w:p w:rsidR="0033690B" w:rsidRDefault="0033690B" w:rsidP="00336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9. Оформление результатов контрольного мероприятия и порядок ознакомления контролируемых лиц с результатами контрольного мероприятия прои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зводится </w:t>
      </w:r>
      <w:r w:rsidR="00B468C1">
        <w:rPr>
          <w:rFonts w:ascii="Times New Roman" w:eastAsiaTheme="minorHAnsi" w:hAnsi="Times New Roman" w:cs="Times New Roman"/>
          <w:sz w:val="26"/>
          <w:szCs w:val="26"/>
          <w:lang w:eastAsia="en-US"/>
        </w:rPr>
        <w:t>в порядке,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определенном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Федеральным законом от 31.07.2020 №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248-ФЗ «О государственном контроле (надзоре) и муниципальном контроле 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в Российской Федерации».</w:t>
      </w:r>
    </w:p>
    <w:p w:rsidR="004A3540" w:rsidRPr="004A3540" w:rsidRDefault="0033690B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10</w:t>
      </w:r>
      <w:r w:rsid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4A3540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Случаи, при наступлении которых индивидуальные предприниматели вправе представить в орган муниципального контроля информацию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</w:t>
      </w:r>
      <w:r w:rsidR="004A3540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 невозможности присутствия при проведении контрольного мероприятия, в связи с чем проведение контрольного мероприятия переносится органом муниципального контроля на срок, необходимый для устранения обстоятельств, послуживших поводом для данного обращения контролируемых лиц 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</w:t>
      </w:r>
      <w:r w:rsidR="004A3540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 контрольный орган:</w:t>
      </w:r>
    </w:p>
    <w:p w:rsidR="004A3540" w:rsidRPr="004A3540" w:rsidRDefault="00B468C1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1) </w:t>
      </w:r>
      <w:r w:rsidR="004A3540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болезнь контролируемого лица, исключающая присутствие контролируемого лица при проведении контрольного мероприятия, подтвержденная медицинскими документами;</w:t>
      </w:r>
    </w:p>
    <w:p w:rsidR="004A3540" w:rsidRDefault="00211808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2)</w:t>
      </w:r>
      <w:r w:rsidR="00B468C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A3540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обстоятельства непреодолимой силы (форс-мажор).</w:t>
      </w:r>
    </w:p>
    <w:p w:rsidR="00F166DE" w:rsidRPr="004A3540" w:rsidRDefault="00211808" w:rsidP="004A3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33690B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F166DE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. Для фиксации инспекторами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иные способы фиксации, проводимые должностными лицами, уполномоченными на проведение контрольного мероприятия.</w:t>
      </w:r>
    </w:p>
    <w:p w:rsidR="00F166DE" w:rsidRPr="004A3540" w:rsidRDefault="00F166DE" w:rsidP="00F16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Уполномоченного органа самостоятельно. В обязательном порядке фото- или видеофиксация доказательств на</w:t>
      </w:r>
      <w:r w:rsidR="00B468C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рушений обязательных требований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осуществляется в следующих случаях:</w:t>
      </w:r>
    </w:p>
    <w:p w:rsidR="00F166DE" w:rsidRPr="004A3540" w:rsidRDefault="00F166DE" w:rsidP="00F16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1) при проведении досмотра в отсутствие контролируемого лица;</w:t>
      </w:r>
    </w:p>
    <w:p w:rsidR="00F166DE" w:rsidRPr="004A3540" w:rsidRDefault="00F166DE" w:rsidP="00F16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2) при проведении выездного обследования.</w:t>
      </w:r>
    </w:p>
    <w:p w:rsidR="00F166DE" w:rsidRPr="004A3540" w:rsidRDefault="00F166DE" w:rsidP="00F16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F166DE" w:rsidRPr="004A3540" w:rsidRDefault="00F166DE" w:rsidP="00F16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Проведение фотосъемки, аудио- и видеозаписи осуществляется 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с обязательным уведомлением контролируемого лица.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F166DE" w:rsidRPr="004A3540" w:rsidRDefault="00F166DE" w:rsidP="00F16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Фиксация нарушений обязательных требований при помощи фотосъемки проводится не менее чем двумя снимками.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условиях достаточной освещенности.</w:t>
      </w:r>
    </w:p>
    <w:p w:rsidR="00F166DE" w:rsidRPr="004A3540" w:rsidRDefault="00F166DE" w:rsidP="00F16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Аудио- и видеозапись осуществляется в ходе проведения контрольного мероприятия непрерывно, с уведомлением в начале и конце записи</w:t>
      </w:r>
      <w:r w:rsidR="003A16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F166DE" w:rsidRPr="004A3540" w:rsidRDefault="00F166DE" w:rsidP="00F16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проводимого в рамках контр</w:t>
      </w:r>
      <w:r w:rsidR="0033690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ольного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мероприятия.</w:t>
      </w:r>
    </w:p>
    <w:p w:rsidR="00F166DE" w:rsidRPr="004A3540" w:rsidRDefault="00F166DE" w:rsidP="00F16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Результаты проведения фотосъемки, аудио- и видеозаписи являются приложением к акту контрольного мероприятия.</w:t>
      </w:r>
    </w:p>
    <w:p w:rsidR="00F166DE" w:rsidRPr="004A3540" w:rsidRDefault="00F166DE" w:rsidP="00F16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F166DE" w:rsidRDefault="00F166DE" w:rsidP="00F16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776FB" w:rsidRDefault="00C532BA" w:rsidP="0033690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32BA">
        <w:rPr>
          <w:rFonts w:ascii="Times New Roman" w:hAnsi="Times New Roman" w:cs="Times New Roman"/>
          <w:color w:val="000000" w:themeColor="text1"/>
          <w:sz w:val="26"/>
          <w:szCs w:val="26"/>
        </w:rPr>
        <w:t>Статья 7. Обжалование решений контрольных органов, действий (бездействия) их должностных лицо</w:t>
      </w:r>
      <w:r w:rsidR="003A16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осуществлении </w:t>
      </w:r>
      <w:r w:rsidRPr="00C532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контроля в сфере </w:t>
      </w:r>
      <w:r w:rsidR="004A3540">
        <w:rPr>
          <w:rFonts w:ascii="Times New Roman" w:hAnsi="Times New Roman" w:cs="Times New Roman"/>
          <w:color w:val="000000" w:themeColor="text1"/>
          <w:sz w:val="26"/>
          <w:szCs w:val="26"/>
        </w:rPr>
        <w:t>транспорта</w:t>
      </w:r>
      <w:r w:rsidRPr="00C532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Лесозаводского городского округа</w:t>
      </w:r>
    </w:p>
    <w:p w:rsidR="00C532BA" w:rsidRPr="008523F3" w:rsidRDefault="00C532BA" w:rsidP="007A12D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</w:p>
    <w:p w:rsidR="008A6FC2" w:rsidRDefault="008A6FC2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, действия (бездействие) </w:t>
      </w:r>
      <w:r w:rsidR="003A169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их должностных лиц, осуществляющих контрольные мероприятия, могут быть обжалованы в суд только по</w:t>
      </w:r>
      <w:r w:rsidR="0033690B">
        <w:rPr>
          <w:rFonts w:ascii="Times New Roman" w:eastAsia="Times New Roman" w:hAnsi="Times New Roman" w:cs="Times New Roman"/>
          <w:sz w:val="26"/>
          <w:szCs w:val="26"/>
        </w:rPr>
        <w:t xml:space="preserve">сле их досудебного обжалования,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 обжалования в суд решений, действий (бездействия) гражданами, </w:t>
      </w:r>
      <w:r w:rsidR="00B468C1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не осуществляющими предпринимательской деятельности.</w:t>
      </w:r>
    </w:p>
    <w:p w:rsidR="008A6FC2" w:rsidRDefault="008A6FC2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Контролируемые лица, права и законные интересы которых, </w:t>
      </w:r>
      <w:r w:rsidR="003A169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по их мнению, были непосредственно нарушены в рамках осуществления </w:t>
      </w:r>
      <w:r w:rsidRPr="008A6FC2">
        <w:rPr>
          <w:rFonts w:ascii="Times New Roman" w:eastAsia="Times New Roman" w:hAnsi="Times New Roman" w:cs="Times New Roman"/>
          <w:sz w:val="26"/>
          <w:szCs w:val="26"/>
        </w:rPr>
        <w:t>м</w:t>
      </w:r>
      <w:r w:rsidR="004A3540">
        <w:rPr>
          <w:rFonts w:ascii="Times New Roman" w:eastAsia="Times New Roman" w:hAnsi="Times New Roman" w:cs="Times New Roman"/>
          <w:sz w:val="26"/>
          <w:szCs w:val="26"/>
        </w:rPr>
        <w:t xml:space="preserve">униципального контроля в сфере транспорта </w:t>
      </w:r>
      <w:r w:rsidRPr="008A6FC2">
        <w:rPr>
          <w:rFonts w:ascii="Times New Roman" w:eastAsia="Times New Roman" w:hAnsi="Times New Roman" w:cs="Times New Roman"/>
          <w:sz w:val="26"/>
          <w:szCs w:val="26"/>
        </w:rPr>
        <w:t>на территории Лесозаводского городского округа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, имеют право на досудебное обжалование:</w:t>
      </w:r>
    </w:p>
    <w:p w:rsidR="008A6FC2" w:rsidRDefault="008A6FC2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) решений о проведении контрольных мероприятий;</w:t>
      </w:r>
    </w:p>
    <w:p w:rsidR="008A6FC2" w:rsidRDefault="008A6FC2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) актов контрольных мероприятий, предписаний об устранении выявленных нарушений;</w:t>
      </w:r>
    </w:p>
    <w:p w:rsidR="008A6FC2" w:rsidRDefault="008A6FC2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) действий (бездействия) должностных лиц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1695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в рамках контрольных мероприятий.</w:t>
      </w:r>
    </w:p>
    <w:p w:rsidR="008A6FC2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8A6FC2" w:rsidRPr="008A6FC2">
        <w:rPr>
          <w:rFonts w:ascii="Times New Roman" w:hAnsi="Times New Roman" w:cs="Times New Roman"/>
          <w:bCs/>
          <w:sz w:val="26"/>
          <w:szCs w:val="26"/>
        </w:rPr>
        <w:t xml:space="preserve">Форма и содержание жалобы, порядок </w:t>
      </w:r>
      <w:r>
        <w:rPr>
          <w:rFonts w:ascii="Times New Roman" w:hAnsi="Times New Roman" w:cs="Times New Roman"/>
          <w:bCs/>
          <w:sz w:val="26"/>
          <w:szCs w:val="26"/>
        </w:rPr>
        <w:t>подачи</w:t>
      </w:r>
      <w:r w:rsidR="008A6FC2" w:rsidRPr="008A6FC2">
        <w:rPr>
          <w:rFonts w:ascii="Times New Roman" w:hAnsi="Times New Roman" w:cs="Times New Roman"/>
          <w:bCs/>
          <w:sz w:val="26"/>
          <w:szCs w:val="26"/>
        </w:rPr>
        <w:t xml:space="preserve"> жалобы устанавливаются Федеральным законом от 31.07.2020 №</w:t>
      </w:r>
      <w:r w:rsidR="003A16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6FC2" w:rsidRPr="008A6FC2">
        <w:rPr>
          <w:rFonts w:ascii="Times New Roman" w:hAnsi="Times New Roman" w:cs="Times New Roman"/>
          <w:bCs/>
          <w:sz w:val="26"/>
          <w:szCs w:val="26"/>
        </w:rPr>
        <w:t>248-ФЗ «О государственном контроле (надзоре) и муниципальном контроле в Российской Федерации».</w:t>
      </w:r>
    </w:p>
    <w:p w:rsid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, действия (бездействие)</w:t>
      </w:r>
      <w:r w:rsidR="003A16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Жалоба на </w:t>
      </w:r>
      <w:r>
        <w:rPr>
          <w:rFonts w:ascii="Times New Roman" w:eastAsia="Times New Roman" w:hAnsi="Times New Roman" w:cs="Times New Roman"/>
          <w:sz w:val="26"/>
          <w:szCs w:val="26"/>
        </w:rPr>
        <w:t>акт 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 может быть подана в течение </w:t>
      </w:r>
      <w:r w:rsidR="003A1695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10 рабочих дней с момента получения конт</w:t>
      </w:r>
      <w:r>
        <w:rPr>
          <w:rFonts w:ascii="Times New Roman" w:eastAsia="Times New Roman" w:hAnsi="Times New Roman" w:cs="Times New Roman"/>
          <w:sz w:val="26"/>
          <w:szCs w:val="26"/>
        </w:rPr>
        <w:t>ролируемым лицом акта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органом или должностным лицом, уполномоченным на рассмотрение жалобы.</w:t>
      </w:r>
    </w:p>
    <w:p w:rsidR="00C25D55" w:rsidRDefault="00C25D55" w:rsidP="00C25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, действия (бездействие)</w:t>
      </w:r>
      <w:r w:rsidR="003A16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его должностных лиц подлежит рассмотрению в срок, не превышающий 20 рабочих дней со дня ее регистрации.</w:t>
      </w:r>
    </w:p>
    <w:p w:rsidR="008A6FC2" w:rsidRDefault="00C25D55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="00C532B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A6FC2" w:rsidRPr="002102B9">
        <w:rPr>
          <w:rFonts w:ascii="Times New Roman" w:eastAsia="Times New Roman" w:hAnsi="Times New Roman" w:cs="Times New Roman"/>
          <w:sz w:val="26"/>
          <w:szCs w:val="26"/>
        </w:rPr>
        <w:t xml:space="preserve">Жалоба на решение </w:t>
      </w:r>
      <w:r w:rsidR="008A6FC2"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="008A6FC2" w:rsidRPr="002102B9">
        <w:rPr>
          <w:rFonts w:ascii="Times New Roman" w:eastAsia="Times New Roman" w:hAnsi="Times New Roman" w:cs="Times New Roman"/>
          <w:sz w:val="26"/>
          <w:szCs w:val="26"/>
        </w:rPr>
        <w:t xml:space="preserve">, действия (бездействие) его должностных лиц рассматривается </w:t>
      </w:r>
      <w:r w:rsidR="008A6FC2">
        <w:rPr>
          <w:rFonts w:ascii="Times New Roman" w:eastAsia="Times New Roman" w:hAnsi="Times New Roman" w:cs="Times New Roman"/>
          <w:sz w:val="26"/>
          <w:szCs w:val="26"/>
        </w:rPr>
        <w:t>главой Лесозаводского городского округа (заместителем главы</w:t>
      </w:r>
      <w:r w:rsidR="003A16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6FC2" w:rsidRPr="008A6FC2">
        <w:rPr>
          <w:rFonts w:ascii="Times New Roman" w:eastAsia="Times New Roman" w:hAnsi="Times New Roman" w:cs="Times New Roman"/>
          <w:sz w:val="26"/>
          <w:szCs w:val="26"/>
        </w:rPr>
        <w:t>Лесозаводского городского округа</w:t>
      </w:r>
      <w:r w:rsidR="008A6FC2" w:rsidRPr="002102B9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8A6FC2" w:rsidRDefault="00C25D55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C532B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A6FC2" w:rsidRPr="002102B9">
        <w:rPr>
          <w:rFonts w:ascii="Times New Roman" w:eastAsia="Times New Roman" w:hAnsi="Times New Roman" w:cs="Times New Roman"/>
          <w:sz w:val="26"/>
          <w:szCs w:val="26"/>
        </w:rPr>
        <w:t xml:space="preserve">Лицо, подавшее жалобу, до принятия решения по жалобе может отозвать ее полностью или частично. При этом повторное направление жалобы по тем </w:t>
      </w:r>
      <w:r w:rsidR="00B468C1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8A6FC2" w:rsidRPr="002102B9">
        <w:rPr>
          <w:rFonts w:ascii="Times New Roman" w:eastAsia="Times New Roman" w:hAnsi="Times New Roman" w:cs="Times New Roman"/>
          <w:sz w:val="26"/>
          <w:szCs w:val="26"/>
        </w:rPr>
        <w:t>же основаниям не допускается.</w:t>
      </w:r>
    </w:p>
    <w:p w:rsidR="00C532BA" w:rsidRPr="00C532BA" w:rsidRDefault="00C25D55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10</w:t>
      </w:r>
      <w:r w:rsidR="00C532BA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C532BA" w:rsidRPr="00C532BA">
        <w:rPr>
          <w:rFonts w:ascii="Times New Roman" w:hAnsi="Times New Roman" w:cs="Times New Roman"/>
          <w:bCs/>
          <w:sz w:val="26"/>
          <w:szCs w:val="26"/>
        </w:rPr>
        <w:t>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C532BA" w:rsidRP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532BA">
        <w:rPr>
          <w:rFonts w:ascii="Times New Roman" w:hAnsi="Times New Roman" w:cs="Times New Roman"/>
          <w:bCs/>
          <w:sz w:val="26"/>
          <w:szCs w:val="26"/>
        </w:rPr>
        <w:t>1) о приостановлении исполнения обжалуемого решения контрольного органа;</w:t>
      </w:r>
    </w:p>
    <w:p w:rsid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532BA">
        <w:rPr>
          <w:rFonts w:ascii="Times New Roman" w:hAnsi="Times New Roman" w:cs="Times New Roman"/>
          <w:bCs/>
          <w:sz w:val="26"/>
          <w:szCs w:val="26"/>
        </w:rPr>
        <w:t>2) об отказе в приостановлении исполнения обжалуемого решения контрольного органа.</w:t>
      </w:r>
    </w:p>
    <w:p w:rsidR="005776FB" w:rsidRP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11. Уполномоченный орган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вправе запросить у контролируемого лица, подавшего жалобу, дополнительную информацию</w:t>
      </w:r>
      <w:r w:rsidR="003A169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C15975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 документы, относящиеся</w:t>
      </w:r>
      <w:r w:rsidR="003A169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к предмету жалобы. Контролируемое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лицо</w:t>
      </w:r>
      <w:r w:rsidR="003A169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63B12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вправе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представить </w:t>
      </w:r>
      <w:r w:rsidR="008977FA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указанн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ые информацию и документы в течение пяти рабочих дней</w:t>
      </w:r>
      <w:r w:rsidR="003A169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с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момента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направления запроса. Течение срока рассмотрения жалобы приостанавливается с момента направления запроса о представлении дополнительн</w:t>
      </w:r>
      <w:r w:rsidR="00AF7951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ой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информации и документов</w:t>
      </w:r>
      <w:r w:rsidR="004A354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относящихся к предмету жалобы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до момента получения их </w:t>
      </w:r>
      <w:r w:rsidR="00AF7951" w:rsidRPr="00C532BA">
        <w:rPr>
          <w:rFonts w:ascii="Times New Roman" w:hAnsi="Times New Roman" w:cs="Times New Roman"/>
          <w:sz w:val="26"/>
          <w:szCs w:val="26"/>
        </w:rPr>
        <w:t>должностным лицом, уполномоченным осуществлять муниципальный контроль</w:t>
      </w:r>
      <w:r w:rsidR="007A12DC" w:rsidRPr="00C532BA">
        <w:rPr>
          <w:rFonts w:ascii="Times New Roman" w:hAnsi="Times New Roman" w:cs="Times New Roman"/>
          <w:color w:val="000000"/>
          <w:sz w:val="26"/>
          <w:szCs w:val="26"/>
        </w:rPr>
        <w:t xml:space="preserve"> в сфере </w:t>
      </w:r>
      <w:r w:rsidR="004A3540">
        <w:rPr>
          <w:rFonts w:ascii="Times New Roman" w:hAnsi="Times New Roman" w:cs="Times New Roman"/>
          <w:color w:val="000000" w:themeColor="text1"/>
          <w:sz w:val="26"/>
          <w:szCs w:val="26"/>
        </w:rPr>
        <w:t>транспорта</w:t>
      </w:r>
      <w:r w:rsidR="00694388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</w:t>
      </w:r>
      <w:r w:rsidR="003A169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</w:t>
      </w:r>
      <w:r w:rsidR="00694388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но не более</w:t>
      </w:r>
      <w:r w:rsidR="003A169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чем на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пять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рабочих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дней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с момента направления запроса. Неполучение</w:t>
      </w:r>
      <w:r w:rsidR="003A169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от контролируемого лица дополнительн</w:t>
      </w:r>
      <w:r w:rsidR="00AF7951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ой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информации</w:t>
      </w:r>
      <w:r w:rsidR="003A169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             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и документов, относящихся к предмету жалобы, не является </w:t>
      </w:r>
      <w:r w:rsidR="007F6581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основанием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для отказа </w:t>
      </w:r>
      <w:r w:rsidR="00AB52F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br/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 рассмотрении жалобы.</w:t>
      </w:r>
    </w:p>
    <w:p w:rsidR="005776FB" w:rsidRP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12</w:t>
      </w:r>
      <w:r w:rsidR="00B96C26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</w:t>
      </w:r>
      <w:r w:rsidR="0070096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Не допускается запрашивать у контролируемого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лица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подавшего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жалобу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информацию и документы, которые находятся в распоряжении государственных органов, органов местного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самоуправления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либо подведомственных</w:t>
      </w:r>
      <w:r w:rsidR="00B468C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им организаций.</w:t>
      </w:r>
    </w:p>
    <w:p w:rsidR="005776FB" w:rsidRP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13</w:t>
      </w:r>
      <w:r w:rsidR="00B96C26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</w:t>
      </w:r>
      <w:r w:rsidR="0070096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орган, решение и (или) действие (бездействие) должностного лица которого обжалуются.</w:t>
      </w:r>
    </w:p>
    <w:p w:rsidR="005776FB" w:rsidRP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14</w:t>
      </w:r>
      <w:r w:rsidR="00B96C26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.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По итогам рассмотрения жалобы уполномоченный на </w:t>
      </w:r>
      <w:r w:rsidR="00FC26DA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рассмотрение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жалобы орган принимает одно из следующих </w:t>
      </w:r>
      <w:r w:rsidR="00D160E3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решений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:</w:t>
      </w:r>
    </w:p>
    <w:p w:rsidR="005776FB" w:rsidRPr="00C532BA" w:rsidRDefault="005776FB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1) оставляет </w:t>
      </w:r>
      <w:r w:rsidR="00054CDC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жалобу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без удовлетворения;</w:t>
      </w:r>
    </w:p>
    <w:p w:rsidR="005776FB" w:rsidRPr="00C532BA" w:rsidRDefault="00F249F8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2)</w:t>
      </w:r>
      <w:r w:rsidR="003A169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отменяет решение контрольного органа полностью или частично;</w:t>
      </w:r>
    </w:p>
    <w:p w:rsidR="005776FB" w:rsidRPr="00C532BA" w:rsidRDefault="00F249F8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3)</w:t>
      </w:r>
      <w:r w:rsidR="003A169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отменяет решение контрольного органа полностью и принимает новое решение;</w:t>
      </w:r>
    </w:p>
    <w:p w:rsidR="00E178A5" w:rsidRDefault="00F249F8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4)</w:t>
      </w:r>
      <w:r w:rsidR="0070096E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признает </w:t>
      </w:r>
      <w:r w:rsidR="00EF3923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действия</w:t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(бездействие) должностных лиц контрольных органов незаконными и выносит решение по существу, в том числе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br/>
      </w:r>
      <w:r w:rsidR="005776FB"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 осуществлении при необходимости определенных действий.</w:t>
      </w:r>
    </w:p>
    <w:p w:rsidR="00C532BA" w:rsidRDefault="00C532BA" w:rsidP="00C53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15.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Решение уполномоченного на рассмотрение жалобы органа, содержащее обоснование принятого решения, срок и порядок его исполнения, размещается</w:t>
      </w:r>
      <w:r w:rsidR="003A169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в личном кабинете контролируемого лица на едином портале государственных </w:t>
      </w:r>
      <w:r w:rsidR="003A169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 муниципальных услуг в срок не позднее одного рабочего дня со дня его принятия.</w:t>
      </w:r>
    </w:p>
    <w:p w:rsidR="009E7B0F" w:rsidRDefault="009E7B0F" w:rsidP="007A1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9E7B0F" w:rsidRDefault="009E7B0F" w:rsidP="007A1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7A1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BC4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BC4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BC4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BC4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BC4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sectPr w:rsidR="00A2011D" w:rsidSect="005C4179">
      <w:headerReference w:type="default" r:id="rId10"/>
      <w:headerReference w:type="first" r:id="rId11"/>
      <w:pgSz w:w="11906" w:h="16838"/>
      <w:pgMar w:top="851" w:right="851" w:bottom="851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808" w:rsidRDefault="00211808" w:rsidP="00C15C64">
      <w:pPr>
        <w:spacing w:after="0" w:line="240" w:lineRule="auto"/>
      </w:pPr>
      <w:r>
        <w:separator/>
      </w:r>
    </w:p>
  </w:endnote>
  <w:endnote w:type="continuationSeparator" w:id="0">
    <w:p w:rsidR="00211808" w:rsidRDefault="00211808" w:rsidP="00C15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808" w:rsidRDefault="00211808" w:rsidP="00C15C64">
      <w:pPr>
        <w:spacing w:after="0" w:line="240" w:lineRule="auto"/>
      </w:pPr>
      <w:r>
        <w:separator/>
      </w:r>
    </w:p>
  </w:footnote>
  <w:footnote w:type="continuationSeparator" w:id="0">
    <w:p w:rsidR="00211808" w:rsidRDefault="00211808" w:rsidP="00C15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322"/>
      <w:docPartObj>
        <w:docPartGallery w:val="Page Numbers (Top of Page)"/>
        <w:docPartUnique/>
      </w:docPartObj>
    </w:sdtPr>
    <w:sdtEndPr/>
    <w:sdtContent>
      <w:p w:rsidR="00211808" w:rsidRDefault="000D5673">
        <w:pPr>
          <w:pStyle w:val="a6"/>
          <w:jc w:val="right"/>
        </w:pPr>
        <w:r>
          <w:fldChar w:fldCharType="begin"/>
        </w:r>
        <w:r w:rsidR="00211808">
          <w:instrText xml:space="preserve"> PAGE   \* MERGEFORMAT </w:instrText>
        </w:r>
        <w:r>
          <w:fldChar w:fldCharType="separate"/>
        </w:r>
        <w:r w:rsidR="006C0E1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11808" w:rsidRDefault="0021180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59540"/>
      <w:docPartObj>
        <w:docPartGallery w:val="Page Numbers (Top of Page)"/>
        <w:docPartUnique/>
      </w:docPartObj>
    </w:sdtPr>
    <w:sdtEndPr/>
    <w:sdtContent>
      <w:p w:rsidR="00211808" w:rsidRDefault="005C4179">
        <w:pPr>
          <w:pStyle w:val="a6"/>
          <w:jc w:val="right"/>
        </w:pPr>
        <w:r>
          <w:t>3</w:t>
        </w:r>
      </w:p>
    </w:sdtContent>
  </w:sdt>
  <w:p w:rsidR="00211808" w:rsidRDefault="002118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966C2"/>
    <w:multiLevelType w:val="hybridMultilevel"/>
    <w:tmpl w:val="D4FE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93903"/>
    <w:multiLevelType w:val="hybridMultilevel"/>
    <w:tmpl w:val="5B286F6A"/>
    <w:lvl w:ilvl="0" w:tplc="3146D05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2211"/>
    <w:rsid w:val="00004C04"/>
    <w:rsid w:val="000063BA"/>
    <w:rsid w:val="00017AEB"/>
    <w:rsid w:val="000210AA"/>
    <w:rsid w:val="00021930"/>
    <w:rsid w:val="00032C12"/>
    <w:rsid w:val="00040C72"/>
    <w:rsid w:val="00043EC0"/>
    <w:rsid w:val="00046797"/>
    <w:rsid w:val="00050B76"/>
    <w:rsid w:val="00054CDC"/>
    <w:rsid w:val="000603D7"/>
    <w:rsid w:val="00065BD9"/>
    <w:rsid w:val="00067557"/>
    <w:rsid w:val="000752E0"/>
    <w:rsid w:val="000910F9"/>
    <w:rsid w:val="0009164C"/>
    <w:rsid w:val="000929B8"/>
    <w:rsid w:val="00092FE2"/>
    <w:rsid w:val="00093D5B"/>
    <w:rsid w:val="000A56F0"/>
    <w:rsid w:val="000A6B0B"/>
    <w:rsid w:val="000B073C"/>
    <w:rsid w:val="000B3D23"/>
    <w:rsid w:val="000B74A8"/>
    <w:rsid w:val="000C66C2"/>
    <w:rsid w:val="000D0ACE"/>
    <w:rsid w:val="000D5673"/>
    <w:rsid w:val="000F0451"/>
    <w:rsid w:val="000F4503"/>
    <w:rsid w:val="000F67A3"/>
    <w:rsid w:val="00100601"/>
    <w:rsid w:val="00107D88"/>
    <w:rsid w:val="00112C4A"/>
    <w:rsid w:val="00114EE4"/>
    <w:rsid w:val="0011641C"/>
    <w:rsid w:val="00125E7B"/>
    <w:rsid w:val="00126347"/>
    <w:rsid w:val="001267FC"/>
    <w:rsid w:val="00131224"/>
    <w:rsid w:val="00132262"/>
    <w:rsid w:val="00143723"/>
    <w:rsid w:val="0014427C"/>
    <w:rsid w:val="001455BD"/>
    <w:rsid w:val="0016158C"/>
    <w:rsid w:val="00161FA4"/>
    <w:rsid w:val="0016709A"/>
    <w:rsid w:val="001704AC"/>
    <w:rsid w:val="001735E7"/>
    <w:rsid w:val="001742C9"/>
    <w:rsid w:val="00174432"/>
    <w:rsid w:val="00184FC5"/>
    <w:rsid w:val="00187FAB"/>
    <w:rsid w:val="00194339"/>
    <w:rsid w:val="00195F03"/>
    <w:rsid w:val="001A5CE5"/>
    <w:rsid w:val="001B1FA8"/>
    <w:rsid w:val="001C59B3"/>
    <w:rsid w:val="001D15A7"/>
    <w:rsid w:val="001D56B4"/>
    <w:rsid w:val="001E31B3"/>
    <w:rsid w:val="001F124E"/>
    <w:rsid w:val="001F52A0"/>
    <w:rsid w:val="00203F27"/>
    <w:rsid w:val="00211808"/>
    <w:rsid w:val="0021286E"/>
    <w:rsid w:val="00213BB6"/>
    <w:rsid w:val="002150AF"/>
    <w:rsid w:val="00216ED2"/>
    <w:rsid w:val="00224350"/>
    <w:rsid w:val="002244C6"/>
    <w:rsid w:val="002256A6"/>
    <w:rsid w:val="00225BF3"/>
    <w:rsid w:val="0024567C"/>
    <w:rsid w:val="00246654"/>
    <w:rsid w:val="00250353"/>
    <w:rsid w:val="00251F87"/>
    <w:rsid w:val="00252F9A"/>
    <w:rsid w:val="002558DB"/>
    <w:rsid w:val="002611BD"/>
    <w:rsid w:val="00264161"/>
    <w:rsid w:val="002641D2"/>
    <w:rsid w:val="0026439C"/>
    <w:rsid w:val="00264CAA"/>
    <w:rsid w:val="00265268"/>
    <w:rsid w:val="002658C5"/>
    <w:rsid w:val="00266621"/>
    <w:rsid w:val="002666C7"/>
    <w:rsid w:val="00274A95"/>
    <w:rsid w:val="002821B2"/>
    <w:rsid w:val="00283008"/>
    <w:rsid w:val="00283C46"/>
    <w:rsid w:val="00286433"/>
    <w:rsid w:val="00293223"/>
    <w:rsid w:val="00293AD6"/>
    <w:rsid w:val="00294E7A"/>
    <w:rsid w:val="002966E2"/>
    <w:rsid w:val="002967EB"/>
    <w:rsid w:val="0029698B"/>
    <w:rsid w:val="002A08D0"/>
    <w:rsid w:val="002A7A77"/>
    <w:rsid w:val="002B2D32"/>
    <w:rsid w:val="002C0114"/>
    <w:rsid w:val="002C3118"/>
    <w:rsid w:val="002C6412"/>
    <w:rsid w:val="002C6C1F"/>
    <w:rsid w:val="002D0B34"/>
    <w:rsid w:val="002D2D91"/>
    <w:rsid w:val="002E5B3A"/>
    <w:rsid w:val="002E7719"/>
    <w:rsid w:val="002F7E08"/>
    <w:rsid w:val="00300F5C"/>
    <w:rsid w:val="00305133"/>
    <w:rsid w:val="00314784"/>
    <w:rsid w:val="003150F8"/>
    <w:rsid w:val="00322118"/>
    <w:rsid w:val="00324E88"/>
    <w:rsid w:val="003257B2"/>
    <w:rsid w:val="003257E8"/>
    <w:rsid w:val="003340F5"/>
    <w:rsid w:val="0033477E"/>
    <w:rsid w:val="00335D96"/>
    <w:rsid w:val="0033690B"/>
    <w:rsid w:val="00345562"/>
    <w:rsid w:val="003474A6"/>
    <w:rsid w:val="003537B4"/>
    <w:rsid w:val="00353B2F"/>
    <w:rsid w:val="00365E48"/>
    <w:rsid w:val="00365EC9"/>
    <w:rsid w:val="00372CFE"/>
    <w:rsid w:val="003744DE"/>
    <w:rsid w:val="00377AAE"/>
    <w:rsid w:val="0038033C"/>
    <w:rsid w:val="003817F5"/>
    <w:rsid w:val="00382284"/>
    <w:rsid w:val="00390738"/>
    <w:rsid w:val="00394680"/>
    <w:rsid w:val="003A1695"/>
    <w:rsid w:val="003A6F3D"/>
    <w:rsid w:val="003A7659"/>
    <w:rsid w:val="003B11E6"/>
    <w:rsid w:val="003B4D60"/>
    <w:rsid w:val="003B622A"/>
    <w:rsid w:val="003B6AFE"/>
    <w:rsid w:val="003B7548"/>
    <w:rsid w:val="003C3348"/>
    <w:rsid w:val="003D489C"/>
    <w:rsid w:val="003E308A"/>
    <w:rsid w:val="003E4A65"/>
    <w:rsid w:val="0040038D"/>
    <w:rsid w:val="0040169E"/>
    <w:rsid w:val="0040310E"/>
    <w:rsid w:val="00404806"/>
    <w:rsid w:val="00410C0E"/>
    <w:rsid w:val="004207B9"/>
    <w:rsid w:val="004301BA"/>
    <w:rsid w:val="004317B0"/>
    <w:rsid w:val="00432211"/>
    <w:rsid w:val="00433919"/>
    <w:rsid w:val="00433B43"/>
    <w:rsid w:val="00434D53"/>
    <w:rsid w:val="0043754D"/>
    <w:rsid w:val="00437B02"/>
    <w:rsid w:val="0044166A"/>
    <w:rsid w:val="0044314D"/>
    <w:rsid w:val="004542AD"/>
    <w:rsid w:val="00456B6E"/>
    <w:rsid w:val="00460FEA"/>
    <w:rsid w:val="00465220"/>
    <w:rsid w:val="004655B1"/>
    <w:rsid w:val="0046570C"/>
    <w:rsid w:val="00466876"/>
    <w:rsid w:val="004670AF"/>
    <w:rsid w:val="00470DA4"/>
    <w:rsid w:val="0047245A"/>
    <w:rsid w:val="00475C64"/>
    <w:rsid w:val="00480846"/>
    <w:rsid w:val="0048450C"/>
    <w:rsid w:val="004870EA"/>
    <w:rsid w:val="0048765F"/>
    <w:rsid w:val="004917AC"/>
    <w:rsid w:val="004938E5"/>
    <w:rsid w:val="004A3540"/>
    <w:rsid w:val="004A4FF0"/>
    <w:rsid w:val="004B4260"/>
    <w:rsid w:val="004B4335"/>
    <w:rsid w:val="004B4432"/>
    <w:rsid w:val="004B6709"/>
    <w:rsid w:val="004B7AA4"/>
    <w:rsid w:val="004C13BF"/>
    <w:rsid w:val="004C3682"/>
    <w:rsid w:val="004C37B9"/>
    <w:rsid w:val="004C544E"/>
    <w:rsid w:val="004D205D"/>
    <w:rsid w:val="004D3BFD"/>
    <w:rsid w:val="004E0FAC"/>
    <w:rsid w:val="004F3496"/>
    <w:rsid w:val="004F5B45"/>
    <w:rsid w:val="004F5CC4"/>
    <w:rsid w:val="004F62CF"/>
    <w:rsid w:val="005013F6"/>
    <w:rsid w:val="00504944"/>
    <w:rsid w:val="005078D7"/>
    <w:rsid w:val="00515119"/>
    <w:rsid w:val="00515CDB"/>
    <w:rsid w:val="0051648E"/>
    <w:rsid w:val="00534D6E"/>
    <w:rsid w:val="0054044C"/>
    <w:rsid w:val="00550057"/>
    <w:rsid w:val="00552342"/>
    <w:rsid w:val="00554CF7"/>
    <w:rsid w:val="005557A3"/>
    <w:rsid w:val="00555C04"/>
    <w:rsid w:val="00555ED4"/>
    <w:rsid w:val="00557418"/>
    <w:rsid w:val="00562CED"/>
    <w:rsid w:val="00563B12"/>
    <w:rsid w:val="00575CA0"/>
    <w:rsid w:val="005776FB"/>
    <w:rsid w:val="00586955"/>
    <w:rsid w:val="005908DB"/>
    <w:rsid w:val="005912BD"/>
    <w:rsid w:val="00591B34"/>
    <w:rsid w:val="0059363C"/>
    <w:rsid w:val="00595F0C"/>
    <w:rsid w:val="005B1ECB"/>
    <w:rsid w:val="005B301B"/>
    <w:rsid w:val="005B38FE"/>
    <w:rsid w:val="005C2063"/>
    <w:rsid w:val="005C4179"/>
    <w:rsid w:val="005C51E0"/>
    <w:rsid w:val="005C5D60"/>
    <w:rsid w:val="005D05BE"/>
    <w:rsid w:val="005D3148"/>
    <w:rsid w:val="005D5345"/>
    <w:rsid w:val="005D5D12"/>
    <w:rsid w:val="005D5E42"/>
    <w:rsid w:val="005E05EA"/>
    <w:rsid w:val="005E08D6"/>
    <w:rsid w:val="005E0CAE"/>
    <w:rsid w:val="005F2EBA"/>
    <w:rsid w:val="005F4929"/>
    <w:rsid w:val="005F5A9B"/>
    <w:rsid w:val="005F66BE"/>
    <w:rsid w:val="00602856"/>
    <w:rsid w:val="0060303B"/>
    <w:rsid w:val="0060474B"/>
    <w:rsid w:val="00610DFD"/>
    <w:rsid w:val="00617076"/>
    <w:rsid w:val="00617EE5"/>
    <w:rsid w:val="00620172"/>
    <w:rsid w:val="00620CE9"/>
    <w:rsid w:val="00624825"/>
    <w:rsid w:val="006252FB"/>
    <w:rsid w:val="00633D6F"/>
    <w:rsid w:val="0063590B"/>
    <w:rsid w:val="0063747F"/>
    <w:rsid w:val="0064454C"/>
    <w:rsid w:val="00651B66"/>
    <w:rsid w:val="00654E38"/>
    <w:rsid w:val="00656F2B"/>
    <w:rsid w:val="00660589"/>
    <w:rsid w:val="0066685D"/>
    <w:rsid w:val="00670864"/>
    <w:rsid w:val="006724C5"/>
    <w:rsid w:val="0067297E"/>
    <w:rsid w:val="00681528"/>
    <w:rsid w:val="00683423"/>
    <w:rsid w:val="006836EE"/>
    <w:rsid w:val="0068440C"/>
    <w:rsid w:val="00684651"/>
    <w:rsid w:val="006849BE"/>
    <w:rsid w:val="006877A5"/>
    <w:rsid w:val="00694388"/>
    <w:rsid w:val="00694E7C"/>
    <w:rsid w:val="00695947"/>
    <w:rsid w:val="00697363"/>
    <w:rsid w:val="006976A4"/>
    <w:rsid w:val="006B01D2"/>
    <w:rsid w:val="006B7F5C"/>
    <w:rsid w:val="006C0B10"/>
    <w:rsid w:val="006C0E1E"/>
    <w:rsid w:val="006C1E3D"/>
    <w:rsid w:val="006C232E"/>
    <w:rsid w:val="006C5839"/>
    <w:rsid w:val="006D2422"/>
    <w:rsid w:val="006D2F7F"/>
    <w:rsid w:val="006D625E"/>
    <w:rsid w:val="006E0105"/>
    <w:rsid w:val="006E5586"/>
    <w:rsid w:val="006E5602"/>
    <w:rsid w:val="006F014C"/>
    <w:rsid w:val="006F3C8E"/>
    <w:rsid w:val="006F7B9F"/>
    <w:rsid w:val="0070096E"/>
    <w:rsid w:val="007054BF"/>
    <w:rsid w:val="00711415"/>
    <w:rsid w:val="007114C4"/>
    <w:rsid w:val="0071338F"/>
    <w:rsid w:val="007149F5"/>
    <w:rsid w:val="0071692E"/>
    <w:rsid w:val="007226A3"/>
    <w:rsid w:val="007226F4"/>
    <w:rsid w:val="00723A72"/>
    <w:rsid w:val="00725B6E"/>
    <w:rsid w:val="00734520"/>
    <w:rsid w:val="0073486F"/>
    <w:rsid w:val="00741B5E"/>
    <w:rsid w:val="00744794"/>
    <w:rsid w:val="00751940"/>
    <w:rsid w:val="00751B71"/>
    <w:rsid w:val="0075718E"/>
    <w:rsid w:val="00760001"/>
    <w:rsid w:val="0076566D"/>
    <w:rsid w:val="00770141"/>
    <w:rsid w:val="0078291F"/>
    <w:rsid w:val="007858D1"/>
    <w:rsid w:val="007877AB"/>
    <w:rsid w:val="00787A31"/>
    <w:rsid w:val="00790A09"/>
    <w:rsid w:val="00792648"/>
    <w:rsid w:val="00792EF1"/>
    <w:rsid w:val="007A12DC"/>
    <w:rsid w:val="007A3C9A"/>
    <w:rsid w:val="007A3D9D"/>
    <w:rsid w:val="007A461A"/>
    <w:rsid w:val="007B27BB"/>
    <w:rsid w:val="007B3D51"/>
    <w:rsid w:val="007B4E7E"/>
    <w:rsid w:val="007B5974"/>
    <w:rsid w:val="007C33A2"/>
    <w:rsid w:val="007C3543"/>
    <w:rsid w:val="007D3B4A"/>
    <w:rsid w:val="007D5365"/>
    <w:rsid w:val="007D657C"/>
    <w:rsid w:val="007E0A2C"/>
    <w:rsid w:val="007E1AA7"/>
    <w:rsid w:val="007F0CF2"/>
    <w:rsid w:val="007F2D05"/>
    <w:rsid w:val="007F6581"/>
    <w:rsid w:val="008043B2"/>
    <w:rsid w:val="00806828"/>
    <w:rsid w:val="00824019"/>
    <w:rsid w:val="00824BED"/>
    <w:rsid w:val="00830E81"/>
    <w:rsid w:val="00831591"/>
    <w:rsid w:val="0083423A"/>
    <w:rsid w:val="00834551"/>
    <w:rsid w:val="008378FA"/>
    <w:rsid w:val="008426AB"/>
    <w:rsid w:val="008454A8"/>
    <w:rsid w:val="00851130"/>
    <w:rsid w:val="008523F3"/>
    <w:rsid w:val="00856814"/>
    <w:rsid w:val="00861712"/>
    <w:rsid w:val="00861FF9"/>
    <w:rsid w:val="00865121"/>
    <w:rsid w:val="00866347"/>
    <w:rsid w:val="008721EB"/>
    <w:rsid w:val="008760BA"/>
    <w:rsid w:val="00882517"/>
    <w:rsid w:val="00884C4A"/>
    <w:rsid w:val="00887FA1"/>
    <w:rsid w:val="008927E4"/>
    <w:rsid w:val="008977FA"/>
    <w:rsid w:val="008A6FC2"/>
    <w:rsid w:val="008B679A"/>
    <w:rsid w:val="008C1CAA"/>
    <w:rsid w:val="008C5C55"/>
    <w:rsid w:val="008D33E5"/>
    <w:rsid w:val="008D34B4"/>
    <w:rsid w:val="008E0FC4"/>
    <w:rsid w:val="008E4C6A"/>
    <w:rsid w:val="008E5373"/>
    <w:rsid w:val="008F7DA0"/>
    <w:rsid w:val="00904C57"/>
    <w:rsid w:val="00906812"/>
    <w:rsid w:val="00910A98"/>
    <w:rsid w:val="00916478"/>
    <w:rsid w:val="00916ADF"/>
    <w:rsid w:val="00922ABF"/>
    <w:rsid w:val="009237C5"/>
    <w:rsid w:val="00923FCF"/>
    <w:rsid w:val="009262D6"/>
    <w:rsid w:val="00933146"/>
    <w:rsid w:val="009409E7"/>
    <w:rsid w:val="00943CCD"/>
    <w:rsid w:val="00944151"/>
    <w:rsid w:val="00947A80"/>
    <w:rsid w:val="00954082"/>
    <w:rsid w:val="00956BFF"/>
    <w:rsid w:val="009601AC"/>
    <w:rsid w:val="00960CED"/>
    <w:rsid w:val="00966418"/>
    <w:rsid w:val="00973390"/>
    <w:rsid w:val="00976A37"/>
    <w:rsid w:val="00981445"/>
    <w:rsid w:val="00983FC8"/>
    <w:rsid w:val="00994CD6"/>
    <w:rsid w:val="0099532C"/>
    <w:rsid w:val="009B360F"/>
    <w:rsid w:val="009C028B"/>
    <w:rsid w:val="009D366C"/>
    <w:rsid w:val="009D6AFE"/>
    <w:rsid w:val="009E15F9"/>
    <w:rsid w:val="009E5866"/>
    <w:rsid w:val="009E6F67"/>
    <w:rsid w:val="009E727C"/>
    <w:rsid w:val="009E7B0F"/>
    <w:rsid w:val="00A03200"/>
    <w:rsid w:val="00A10799"/>
    <w:rsid w:val="00A11313"/>
    <w:rsid w:val="00A131CB"/>
    <w:rsid w:val="00A1376B"/>
    <w:rsid w:val="00A14BBA"/>
    <w:rsid w:val="00A16161"/>
    <w:rsid w:val="00A16457"/>
    <w:rsid w:val="00A1706E"/>
    <w:rsid w:val="00A17EA8"/>
    <w:rsid w:val="00A2011D"/>
    <w:rsid w:val="00A20939"/>
    <w:rsid w:val="00A20CB1"/>
    <w:rsid w:val="00A2566F"/>
    <w:rsid w:val="00A26C84"/>
    <w:rsid w:val="00A3064B"/>
    <w:rsid w:val="00A31910"/>
    <w:rsid w:val="00A3281D"/>
    <w:rsid w:val="00A402F9"/>
    <w:rsid w:val="00A57A87"/>
    <w:rsid w:val="00A57E6F"/>
    <w:rsid w:val="00A6175D"/>
    <w:rsid w:val="00A62EF8"/>
    <w:rsid w:val="00A65433"/>
    <w:rsid w:val="00A74A78"/>
    <w:rsid w:val="00A80E47"/>
    <w:rsid w:val="00A82F8F"/>
    <w:rsid w:val="00A84CDC"/>
    <w:rsid w:val="00A9267F"/>
    <w:rsid w:val="00A97C49"/>
    <w:rsid w:val="00AA02FD"/>
    <w:rsid w:val="00AA3F2B"/>
    <w:rsid w:val="00AB2F7F"/>
    <w:rsid w:val="00AB52FC"/>
    <w:rsid w:val="00AB683E"/>
    <w:rsid w:val="00AB6DE9"/>
    <w:rsid w:val="00AC64B3"/>
    <w:rsid w:val="00AD173E"/>
    <w:rsid w:val="00AD422A"/>
    <w:rsid w:val="00AD55AA"/>
    <w:rsid w:val="00AF0239"/>
    <w:rsid w:val="00AF30D3"/>
    <w:rsid w:val="00AF46BE"/>
    <w:rsid w:val="00AF7951"/>
    <w:rsid w:val="00B01A04"/>
    <w:rsid w:val="00B0524A"/>
    <w:rsid w:val="00B12EF8"/>
    <w:rsid w:val="00B15C59"/>
    <w:rsid w:val="00B233C4"/>
    <w:rsid w:val="00B243A3"/>
    <w:rsid w:val="00B269C8"/>
    <w:rsid w:val="00B26E0D"/>
    <w:rsid w:val="00B27419"/>
    <w:rsid w:val="00B27AFD"/>
    <w:rsid w:val="00B3231B"/>
    <w:rsid w:val="00B33712"/>
    <w:rsid w:val="00B42C9C"/>
    <w:rsid w:val="00B43B50"/>
    <w:rsid w:val="00B468C1"/>
    <w:rsid w:val="00B54E0F"/>
    <w:rsid w:val="00B56F48"/>
    <w:rsid w:val="00B62043"/>
    <w:rsid w:val="00B621CF"/>
    <w:rsid w:val="00B82339"/>
    <w:rsid w:val="00B85B79"/>
    <w:rsid w:val="00B86EE6"/>
    <w:rsid w:val="00B92547"/>
    <w:rsid w:val="00B94312"/>
    <w:rsid w:val="00B95B79"/>
    <w:rsid w:val="00B96C26"/>
    <w:rsid w:val="00BA16F6"/>
    <w:rsid w:val="00BB236A"/>
    <w:rsid w:val="00BB4637"/>
    <w:rsid w:val="00BC1158"/>
    <w:rsid w:val="00BC3371"/>
    <w:rsid w:val="00BC3F18"/>
    <w:rsid w:val="00BC427F"/>
    <w:rsid w:val="00BD6296"/>
    <w:rsid w:val="00BD7CC2"/>
    <w:rsid w:val="00BE2E6F"/>
    <w:rsid w:val="00BE5F87"/>
    <w:rsid w:val="00BE7BA4"/>
    <w:rsid w:val="00BE7BCF"/>
    <w:rsid w:val="00BF1D0A"/>
    <w:rsid w:val="00BF2672"/>
    <w:rsid w:val="00C009B7"/>
    <w:rsid w:val="00C03E4F"/>
    <w:rsid w:val="00C04359"/>
    <w:rsid w:val="00C07B9F"/>
    <w:rsid w:val="00C10666"/>
    <w:rsid w:val="00C12EFB"/>
    <w:rsid w:val="00C13B09"/>
    <w:rsid w:val="00C15975"/>
    <w:rsid w:val="00C15C64"/>
    <w:rsid w:val="00C163E4"/>
    <w:rsid w:val="00C21645"/>
    <w:rsid w:val="00C25D55"/>
    <w:rsid w:val="00C26E55"/>
    <w:rsid w:val="00C27C2E"/>
    <w:rsid w:val="00C336FE"/>
    <w:rsid w:val="00C473F6"/>
    <w:rsid w:val="00C50CE6"/>
    <w:rsid w:val="00C532BA"/>
    <w:rsid w:val="00C604F9"/>
    <w:rsid w:val="00C61C01"/>
    <w:rsid w:val="00C6683A"/>
    <w:rsid w:val="00C7094F"/>
    <w:rsid w:val="00C74B7F"/>
    <w:rsid w:val="00C8363B"/>
    <w:rsid w:val="00C8770A"/>
    <w:rsid w:val="00C87923"/>
    <w:rsid w:val="00C91BFC"/>
    <w:rsid w:val="00C95640"/>
    <w:rsid w:val="00C96327"/>
    <w:rsid w:val="00CA4603"/>
    <w:rsid w:val="00CA6DEF"/>
    <w:rsid w:val="00CB5A22"/>
    <w:rsid w:val="00CB68C4"/>
    <w:rsid w:val="00CC5637"/>
    <w:rsid w:val="00CC606C"/>
    <w:rsid w:val="00CD738E"/>
    <w:rsid w:val="00CE623F"/>
    <w:rsid w:val="00CE6272"/>
    <w:rsid w:val="00CE7B0A"/>
    <w:rsid w:val="00CF259E"/>
    <w:rsid w:val="00CF298A"/>
    <w:rsid w:val="00CF2ED4"/>
    <w:rsid w:val="00CF5200"/>
    <w:rsid w:val="00CF5EEB"/>
    <w:rsid w:val="00D01346"/>
    <w:rsid w:val="00D04EDF"/>
    <w:rsid w:val="00D05BC9"/>
    <w:rsid w:val="00D07BF0"/>
    <w:rsid w:val="00D1384B"/>
    <w:rsid w:val="00D160E3"/>
    <w:rsid w:val="00D174E9"/>
    <w:rsid w:val="00D21B27"/>
    <w:rsid w:val="00D21CB7"/>
    <w:rsid w:val="00D2269A"/>
    <w:rsid w:val="00D23C11"/>
    <w:rsid w:val="00D24437"/>
    <w:rsid w:val="00D27F5E"/>
    <w:rsid w:val="00D30BFC"/>
    <w:rsid w:val="00D42C55"/>
    <w:rsid w:val="00D43E64"/>
    <w:rsid w:val="00D4517F"/>
    <w:rsid w:val="00D54AB3"/>
    <w:rsid w:val="00D6341A"/>
    <w:rsid w:val="00D70844"/>
    <w:rsid w:val="00D7512B"/>
    <w:rsid w:val="00D772DE"/>
    <w:rsid w:val="00D8262B"/>
    <w:rsid w:val="00D86C27"/>
    <w:rsid w:val="00D9352F"/>
    <w:rsid w:val="00D959E3"/>
    <w:rsid w:val="00DA0184"/>
    <w:rsid w:val="00DA55BF"/>
    <w:rsid w:val="00DB258E"/>
    <w:rsid w:val="00DB2B97"/>
    <w:rsid w:val="00DB47B0"/>
    <w:rsid w:val="00DB6E77"/>
    <w:rsid w:val="00DC103B"/>
    <w:rsid w:val="00DC134A"/>
    <w:rsid w:val="00DC1D23"/>
    <w:rsid w:val="00DC2FF8"/>
    <w:rsid w:val="00DC3594"/>
    <w:rsid w:val="00DC4A36"/>
    <w:rsid w:val="00DC7F28"/>
    <w:rsid w:val="00DD69E1"/>
    <w:rsid w:val="00DD7F53"/>
    <w:rsid w:val="00DE18EB"/>
    <w:rsid w:val="00DF098B"/>
    <w:rsid w:val="00DF123C"/>
    <w:rsid w:val="00DF2518"/>
    <w:rsid w:val="00DF3D92"/>
    <w:rsid w:val="00DF66D2"/>
    <w:rsid w:val="00E004A5"/>
    <w:rsid w:val="00E04674"/>
    <w:rsid w:val="00E049C6"/>
    <w:rsid w:val="00E06E63"/>
    <w:rsid w:val="00E1107A"/>
    <w:rsid w:val="00E16619"/>
    <w:rsid w:val="00E16739"/>
    <w:rsid w:val="00E178A5"/>
    <w:rsid w:val="00E2423F"/>
    <w:rsid w:val="00E27C8E"/>
    <w:rsid w:val="00E31FC8"/>
    <w:rsid w:val="00E33F68"/>
    <w:rsid w:val="00E36C6F"/>
    <w:rsid w:val="00E40042"/>
    <w:rsid w:val="00E41160"/>
    <w:rsid w:val="00E4212F"/>
    <w:rsid w:val="00E51C56"/>
    <w:rsid w:val="00E51C8A"/>
    <w:rsid w:val="00E51D71"/>
    <w:rsid w:val="00E57A67"/>
    <w:rsid w:val="00E628BA"/>
    <w:rsid w:val="00E6450E"/>
    <w:rsid w:val="00E73BB3"/>
    <w:rsid w:val="00E73F45"/>
    <w:rsid w:val="00E81F0C"/>
    <w:rsid w:val="00E82F77"/>
    <w:rsid w:val="00E857CB"/>
    <w:rsid w:val="00E94FED"/>
    <w:rsid w:val="00E95218"/>
    <w:rsid w:val="00E97034"/>
    <w:rsid w:val="00E97DE6"/>
    <w:rsid w:val="00EB2248"/>
    <w:rsid w:val="00ED216A"/>
    <w:rsid w:val="00ED464F"/>
    <w:rsid w:val="00ED51C3"/>
    <w:rsid w:val="00ED5602"/>
    <w:rsid w:val="00ED59A8"/>
    <w:rsid w:val="00ED7D8D"/>
    <w:rsid w:val="00EE6D15"/>
    <w:rsid w:val="00EE7EA2"/>
    <w:rsid w:val="00EF3923"/>
    <w:rsid w:val="00EF532C"/>
    <w:rsid w:val="00EF783E"/>
    <w:rsid w:val="00F00E31"/>
    <w:rsid w:val="00F01C8C"/>
    <w:rsid w:val="00F02A37"/>
    <w:rsid w:val="00F043DC"/>
    <w:rsid w:val="00F053E1"/>
    <w:rsid w:val="00F06322"/>
    <w:rsid w:val="00F12D42"/>
    <w:rsid w:val="00F166DE"/>
    <w:rsid w:val="00F213B4"/>
    <w:rsid w:val="00F21E89"/>
    <w:rsid w:val="00F23B0E"/>
    <w:rsid w:val="00F249F8"/>
    <w:rsid w:val="00F24F00"/>
    <w:rsid w:val="00F269C2"/>
    <w:rsid w:val="00F31AA2"/>
    <w:rsid w:val="00F33A9F"/>
    <w:rsid w:val="00F40B7A"/>
    <w:rsid w:val="00F41A12"/>
    <w:rsid w:val="00F50095"/>
    <w:rsid w:val="00F531D5"/>
    <w:rsid w:val="00F53D11"/>
    <w:rsid w:val="00F53D7A"/>
    <w:rsid w:val="00F53E48"/>
    <w:rsid w:val="00F57548"/>
    <w:rsid w:val="00F61DA1"/>
    <w:rsid w:val="00F62164"/>
    <w:rsid w:val="00F6435A"/>
    <w:rsid w:val="00F6588F"/>
    <w:rsid w:val="00F7489A"/>
    <w:rsid w:val="00F864D0"/>
    <w:rsid w:val="00F86C86"/>
    <w:rsid w:val="00F9313B"/>
    <w:rsid w:val="00F9410B"/>
    <w:rsid w:val="00FA17E2"/>
    <w:rsid w:val="00FA1A34"/>
    <w:rsid w:val="00FB01DA"/>
    <w:rsid w:val="00FB36DE"/>
    <w:rsid w:val="00FB5B32"/>
    <w:rsid w:val="00FB7CC7"/>
    <w:rsid w:val="00FC26DA"/>
    <w:rsid w:val="00FC4B41"/>
    <w:rsid w:val="00FC4CE8"/>
    <w:rsid w:val="00FC53AB"/>
    <w:rsid w:val="00FC74C5"/>
    <w:rsid w:val="00FD5C22"/>
    <w:rsid w:val="00FD60AF"/>
    <w:rsid w:val="00FE0481"/>
    <w:rsid w:val="00FE2048"/>
    <w:rsid w:val="00FF21B3"/>
    <w:rsid w:val="00FF26D7"/>
    <w:rsid w:val="00FF45F0"/>
    <w:rsid w:val="00FF6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2116E-06D7-4FB5-ACFC-51BA4164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939"/>
  </w:style>
  <w:style w:type="paragraph" w:styleId="4">
    <w:name w:val="heading 4"/>
    <w:basedOn w:val="a"/>
    <w:next w:val="a"/>
    <w:link w:val="40"/>
    <w:qFormat/>
    <w:rsid w:val="00D959E3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32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32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322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51F87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7AEB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959E3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4">
    <w:name w:val="No Spacing"/>
    <w:uiPriority w:val="1"/>
    <w:qFormat/>
    <w:rsid w:val="00D959E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14">
    <w:name w:val="Font Style14"/>
    <w:rsid w:val="00D959E3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D95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D95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15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5C6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15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5C64"/>
    <w:rPr>
      <w:rFonts w:eastAsiaTheme="minorEastAsia"/>
      <w:lang w:eastAsia="ru-RU"/>
    </w:rPr>
  </w:style>
  <w:style w:type="paragraph" w:customStyle="1" w:styleId="pt-consplusnormal-000052">
    <w:name w:val="pt-consplusnormal-000052"/>
    <w:basedOn w:val="a"/>
    <w:rsid w:val="00A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45">
    <w:name w:val="pt-000045"/>
    <w:basedOn w:val="a0"/>
    <w:rsid w:val="00A2011D"/>
  </w:style>
  <w:style w:type="character" w:customStyle="1" w:styleId="pt-a0-000041">
    <w:name w:val="pt-a0-000041"/>
    <w:basedOn w:val="a0"/>
    <w:rsid w:val="00A2011D"/>
  </w:style>
  <w:style w:type="paragraph" w:customStyle="1" w:styleId="pt-consplustitle">
    <w:name w:val="pt-consplustitle"/>
    <w:basedOn w:val="a"/>
    <w:rsid w:val="00A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38">
    <w:name w:val="pt-a0-000038"/>
    <w:basedOn w:val="a0"/>
    <w:rsid w:val="00A2011D"/>
  </w:style>
  <w:style w:type="paragraph" w:customStyle="1" w:styleId="pt-consplusnormal-000053">
    <w:name w:val="pt-consplusnormal-000053"/>
    <w:basedOn w:val="a"/>
    <w:rsid w:val="00A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consplusnormal-000040">
    <w:name w:val="pt-consplusnormal-000040"/>
    <w:basedOn w:val="a"/>
    <w:rsid w:val="00A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rsid w:val="00B8233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5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0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36BB6C2E75AE762AEF2B3315A407E814D4C0F5A681C9035BC35EA2C940BCF3F79DF9BD391C09D569C83FE14F69A08A033B448BF1E04FFSCc7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B36BB6C2E75AE762AEECBE27361E7182411002586414C46BE933BD73C40D9A7F39D9CE90D4CF995296D2AD51A8C358E678B94DA30204F9D8338CA3S9c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781AA-2F37-4853-A273-C6BACD43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10</Pages>
  <Words>4091</Words>
  <Characters>23319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dvinyanin_va</dc:creator>
  <cp:lastModifiedBy>Гончаров</cp:lastModifiedBy>
  <cp:revision>14</cp:revision>
  <cp:lastPrinted>2021-10-18T00:24:00Z</cp:lastPrinted>
  <dcterms:created xsi:type="dcterms:W3CDTF">2021-10-16T05:46:00Z</dcterms:created>
  <dcterms:modified xsi:type="dcterms:W3CDTF">2021-10-18T02:12:00Z</dcterms:modified>
</cp:coreProperties>
</file>