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7355">
        <w:rPr>
          <w:color w:val="000000" w:themeColor="text1"/>
          <w:sz w:val="26"/>
          <w:szCs w:val="26"/>
        </w:rPr>
        <w:t xml:space="preserve"> </w:t>
      </w:r>
    </w:p>
    <w:p w:rsidR="0073044E" w:rsidRPr="00631317" w:rsidRDefault="00F57355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:rsidR="0073044E" w:rsidRPr="00631317" w:rsidRDefault="00F57355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:rsidR="0073044E" w:rsidRPr="00631317" w:rsidRDefault="00F57355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РЕШЕНИЕ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A253E4" w:rsidRPr="00631317" w:rsidRDefault="00F57355" w:rsidP="00F57355">
      <w:pPr>
        <w:tabs>
          <w:tab w:val="left" w:pos="567"/>
          <w:tab w:val="left" w:pos="709"/>
          <w:tab w:val="left" w:pos="8222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070B22">
        <w:rPr>
          <w:color w:val="000000" w:themeColor="text1"/>
          <w:sz w:val="26"/>
          <w:szCs w:val="26"/>
        </w:rPr>
        <w:t>.</w:t>
      </w:r>
      <w:r w:rsidR="00384A6E">
        <w:rPr>
          <w:color w:val="000000" w:themeColor="text1"/>
          <w:sz w:val="26"/>
          <w:szCs w:val="26"/>
        </w:rPr>
        <w:t>05</w:t>
      </w:r>
      <w:r w:rsidR="00A253E4" w:rsidRPr="00631317">
        <w:rPr>
          <w:color w:val="000000" w:themeColor="text1"/>
          <w:sz w:val="26"/>
          <w:szCs w:val="26"/>
        </w:rPr>
        <w:t>.201</w:t>
      </w:r>
      <w:r w:rsidR="00001A31">
        <w:rPr>
          <w:color w:val="000000" w:themeColor="text1"/>
          <w:sz w:val="26"/>
          <w:szCs w:val="26"/>
        </w:rPr>
        <w:t>9</w:t>
      </w:r>
      <w:r w:rsidR="00A253E4" w:rsidRPr="00631317">
        <w:rPr>
          <w:color w:val="000000" w:themeColor="text1"/>
          <w:sz w:val="26"/>
          <w:szCs w:val="26"/>
        </w:rPr>
        <w:t xml:space="preserve"> года</w:t>
      </w:r>
      <w:r>
        <w:rPr>
          <w:color w:val="000000" w:themeColor="text1"/>
          <w:sz w:val="26"/>
          <w:szCs w:val="26"/>
        </w:rPr>
        <w:t xml:space="preserve"> </w:t>
      </w:r>
      <w:r w:rsidR="00E45863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</w:t>
      </w:r>
      <w:r w:rsidR="00A253E4" w:rsidRPr="00631317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 </w:t>
      </w:r>
      <w:proofErr w:type="gramStart"/>
      <w:r w:rsidR="00A253E4">
        <w:rPr>
          <w:color w:val="000000" w:themeColor="text1"/>
          <w:sz w:val="26"/>
          <w:szCs w:val="26"/>
        </w:rPr>
        <w:t>-Н</w:t>
      </w:r>
      <w:proofErr w:type="gramEnd"/>
      <w:r w:rsidR="00A253E4">
        <w:rPr>
          <w:color w:val="000000" w:themeColor="text1"/>
          <w:sz w:val="26"/>
          <w:szCs w:val="26"/>
        </w:rPr>
        <w:t>ПА</w:t>
      </w:r>
    </w:p>
    <w:p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:rsidTr="002A3933">
        <w:tc>
          <w:tcPr>
            <w:tcW w:w="4786" w:type="dxa"/>
          </w:tcPr>
          <w:p w:rsidR="00B8454B" w:rsidRPr="00B83CF9" w:rsidRDefault="00B8454B" w:rsidP="00F57355">
            <w:pPr>
              <w:jc w:val="both"/>
              <w:rPr>
                <w:sz w:val="26"/>
                <w:szCs w:val="26"/>
              </w:rPr>
            </w:pPr>
            <w:r w:rsidRPr="00B83CF9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решение</w:t>
            </w:r>
            <w:r w:rsidRPr="00B83C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Думы </w:t>
            </w:r>
            <w:r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>
              <w:rPr>
                <w:sz w:val="26"/>
                <w:szCs w:val="26"/>
              </w:rPr>
              <w:t>от 21.07.2015 года № 363-НПА «Об установлении земельного налога на территории Лесозаводского городского округа»</w:t>
            </w:r>
          </w:p>
        </w:tc>
      </w:tr>
    </w:tbl>
    <w:p w:rsidR="00B8454B" w:rsidRPr="00890F81" w:rsidRDefault="00B8454B" w:rsidP="00B8454B">
      <w:pPr>
        <w:rPr>
          <w:sz w:val="26"/>
          <w:szCs w:val="26"/>
        </w:rPr>
      </w:pPr>
    </w:p>
    <w:p w:rsidR="00B8454B" w:rsidRPr="00890F81" w:rsidRDefault="00B8454B" w:rsidP="00B8454B">
      <w:pPr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394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1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Default="00B8454B" w:rsidP="00B8454B">
      <w:pPr>
        <w:jc w:val="both"/>
        <w:rPr>
          <w:sz w:val="26"/>
          <w:szCs w:val="26"/>
        </w:rPr>
      </w:pPr>
    </w:p>
    <w:p w:rsidR="00B8454B" w:rsidRPr="00890F81" w:rsidRDefault="00B8454B" w:rsidP="00F57355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>Дума Лесозаводского городского округа</w:t>
      </w:r>
    </w:p>
    <w:p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B8454B" w:rsidRDefault="00B8454B" w:rsidP="00DD5F60">
      <w:pPr>
        <w:suppressAutoHyphens/>
        <w:ind w:firstLine="708"/>
        <w:jc w:val="both"/>
        <w:rPr>
          <w:sz w:val="26"/>
          <w:szCs w:val="26"/>
        </w:rPr>
      </w:pPr>
      <w:r w:rsidRPr="00890F81">
        <w:rPr>
          <w:sz w:val="26"/>
          <w:szCs w:val="26"/>
        </w:rPr>
        <w:t xml:space="preserve">1. </w:t>
      </w:r>
      <w:r w:rsidRPr="00631317">
        <w:rPr>
          <w:color w:val="000000" w:themeColor="text1"/>
          <w:sz w:val="26"/>
          <w:szCs w:val="26"/>
        </w:rPr>
        <w:t xml:space="preserve">Внести в </w:t>
      </w:r>
      <w:hyperlink r:id="rId12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31317">
        <w:rPr>
          <w:color w:val="000000" w:themeColor="text1"/>
          <w:sz w:val="26"/>
          <w:szCs w:val="26"/>
        </w:rPr>
        <w:t>е</w:t>
      </w:r>
      <w:proofErr w:type="gramEnd"/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</w:t>
      </w:r>
      <w:r>
        <w:rPr>
          <w:color w:val="000000" w:themeColor="text1"/>
          <w:sz w:val="26"/>
          <w:szCs w:val="26"/>
        </w:rPr>
        <w:t>1</w:t>
      </w:r>
      <w:r w:rsidRPr="00631317">
        <w:rPr>
          <w:color w:val="000000" w:themeColor="text1"/>
          <w:sz w:val="26"/>
          <w:szCs w:val="26"/>
        </w:rPr>
        <w:t>.07.201</w:t>
      </w:r>
      <w:r>
        <w:rPr>
          <w:color w:val="000000" w:themeColor="text1"/>
          <w:sz w:val="26"/>
          <w:szCs w:val="26"/>
        </w:rPr>
        <w:t>5 года № 363</w:t>
      </w:r>
      <w:r w:rsidRPr="00631317">
        <w:rPr>
          <w:color w:val="000000" w:themeColor="text1"/>
          <w:sz w:val="26"/>
          <w:szCs w:val="26"/>
        </w:rPr>
        <w:t>-НПА «О</w:t>
      </w:r>
      <w:r>
        <w:rPr>
          <w:color w:val="000000" w:themeColor="text1"/>
          <w:sz w:val="26"/>
          <w:szCs w:val="26"/>
        </w:rPr>
        <w:t>б</w:t>
      </w:r>
      <w:r w:rsidRPr="00631317">
        <w:rPr>
          <w:color w:val="000000" w:themeColor="text1"/>
          <w:sz w:val="26"/>
          <w:szCs w:val="26"/>
        </w:rPr>
        <w:t xml:space="preserve"> </w:t>
      </w:r>
      <w:r w:rsidRPr="00D2378D">
        <w:rPr>
          <w:bCs/>
          <w:color w:val="000000" w:themeColor="text1"/>
          <w:sz w:val="26"/>
          <w:szCs w:val="26"/>
        </w:rPr>
        <w:t>установлении</w:t>
      </w:r>
      <w:r w:rsidRPr="00631317">
        <w:rPr>
          <w:color w:val="000000" w:themeColor="text1"/>
          <w:sz w:val="26"/>
          <w:szCs w:val="26"/>
        </w:rPr>
        <w:t xml:space="preserve"> земельн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налог</w:t>
      </w:r>
      <w:r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на территории Лесозаводского городского округа» </w:t>
      </w:r>
      <w:r>
        <w:rPr>
          <w:color w:val="000000" w:themeColor="text1"/>
          <w:sz w:val="26"/>
          <w:szCs w:val="26"/>
        </w:rPr>
        <w:t>изменени</w:t>
      </w:r>
      <w:r w:rsidR="009C144D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, </w:t>
      </w:r>
      <w:r w:rsidR="00DD5F60">
        <w:rPr>
          <w:color w:val="000000" w:themeColor="text1"/>
          <w:sz w:val="26"/>
          <w:szCs w:val="26"/>
        </w:rPr>
        <w:t xml:space="preserve">исключив </w:t>
      </w:r>
      <w:r w:rsidR="00CA69F2">
        <w:rPr>
          <w:color w:val="000000" w:themeColor="text1"/>
          <w:sz w:val="26"/>
          <w:szCs w:val="26"/>
        </w:rPr>
        <w:t xml:space="preserve">из него </w:t>
      </w:r>
      <w:r w:rsidR="00DD5F60">
        <w:rPr>
          <w:color w:val="000000" w:themeColor="text1"/>
          <w:sz w:val="26"/>
          <w:szCs w:val="26"/>
        </w:rPr>
        <w:t>подпункт 3</w:t>
      </w:r>
      <w:r>
        <w:rPr>
          <w:color w:val="000000" w:themeColor="text1"/>
          <w:sz w:val="26"/>
          <w:szCs w:val="26"/>
        </w:rPr>
        <w:t xml:space="preserve"> </w:t>
      </w:r>
      <w:r w:rsidRPr="00631317">
        <w:rPr>
          <w:color w:val="000000" w:themeColor="text1"/>
          <w:sz w:val="26"/>
          <w:szCs w:val="26"/>
        </w:rPr>
        <w:t>пункт</w:t>
      </w:r>
      <w:r w:rsidR="00DD5F60"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3</w:t>
      </w:r>
      <w:r w:rsidR="00CA69F2">
        <w:rPr>
          <w:color w:val="000000" w:themeColor="text1"/>
          <w:sz w:val="26"/>
          <w:szCs w:val="26"/>
        </w:rPr>
        <w:t>.</w:t>
      </w:r>
      <w:r w:rsidRPr="00631317">
        <w:rPr>
          <w:color w:val="000000" w:themeColor="text1"/>
          <w:sz w:val="26"/>
          <w:szCs w:val="26"/>
        </w:rPr>
        <w:t xml:space="preserve"> </w:t>
      </w:r>
    </w:p>
    <w:p w:rsidR="00B8454B" w:rsidRPr="00631317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D7873">
        <w:rPr>
          <w:sz w:val="26"/>
          <w:szCs w:val="26"/>
        </w:rPr>
        <w:t xml:space="preserve">2. </w:t>
      </w:r>
      <w:r w:rsidRPr="00631317">
        <w:rPr>
          <w:color w:val="000000" w:themeColor="text1"/>
          <w:sz w:val="26"/>
          <w:szCs w:val="26"/>
        </w:rPr>
        <w:t xml:space="preserve">Настоящее решение вступает в силу по истечении одного месяца со дня его официального опубликования, </w:t>
      </w:r>
      <w:r>
        <w:rPr>
          <w:color w:val="000000" w:themeColor="text1"/>
          <w:sz w:val="26"/>
          <w:szCs w:val="26"/>
        </w:rPr>
        <w:t>но не ранее 01.01.20</w:t>
      </w:r>
      <w:r w:rsidR="00DD5F60">
        <w:rPr>
          <w:color w:val="000000" w:themeColor="text1"/>
          <w:sz w:val="26"/>
          <w:szCs w:val="26"/>
        </w:rPr>
        <w:t>20</w:t>
      </w:r>
      <w:r>
        <w:rPr>
          <w:color w:val="000000" w:themeColor="text1"/>
          <w:sz w:val="26"/>
          <w:szCs w:val="26"/>
        </w:rPr>
        <w:t xml:space="preserve"> года.</w:t>
      </w:r>
    </w:p>
    <w:p w:rsidR="001E1CAA" w:rsidRDefault="001E1CAA" w:rsidP="00F5735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3</w:t>
      </w:r>
      <w:r w:rsidRPr="00E81474">
        <w:rPr>
          <w:sz w:val="26"/>
          <w:szCs w:val="26"/>
        </w:rPr>
        <w:t xml:space="preserve">. </w:t>
      </w:r>
      <w:proofErr w:type="gramStart"/>
      <w:r w:rsidRPr="00E81474">
        <w:rPr>
          <w:sz w:val="26"/>
          <w:szCs w:val="26"/>
        </w:rPr>
        <w:t>Контроль за</w:t>
      </w:r>
      <w:proofErr w:type="gramEnd"/>
      <w:r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:rsidR="00C93B6C" w:rsidRDefault="00C93B6C" w:rsidP="00257140">
      <w:pPr>
        <w:suppressAutoHyphens/>
        <w:jc w:val="both"/>
        <w:rPr>
          <w:color w:val="000000"/>
          <w:sz w:val="26"/>
          <w:szCs w:val="26"/>
        </w:rPr>
      </w:pPr>
    </w:p>
    <w:p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257140" w:rsidRPr="007C3B3B" w:rsidRDefault="00257140" w:rsidP="00F57355">
      <w:pPr>
        <w:tabs>
          <w:tab w:val="left" w:pos="7655"/>
        </w:tabs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>Лесозаводского городского округа</w:t>
      </w:r>
      <w:r w:rsidR="00F57355">
        <w:rPr>
          <w:color w:val="000000"/>
          <w:sz w:val="26"/>
          <w:szCs w:val="26"/>
        </w:rPr>
        <w:tab/>
        <w:t xml:space="preserve"> </w:t>
      </w:r>
      <w:proofErr w:type="spellStart"/>
      <w:r w:rsidRPr="007C3B3B">
        <w:rPr>
          <w:color w:val="000000"/>
          <w:sz w:val="26"/>
          <w:szCs w:val="26"/>
        </w:rPr>
        <w:t>Л.А</w:t>
      </w:r>
      <w:proofErr w:type="spellEnd"/>
      <w:r w:rsidRPr="007C3B3B">
        <w:rPr>
          <w:color w:val="000000"/>
          <w:sz w:val="26"/>
          <w:szCs w:val="26"/>
        </w:rPr>
        <w:t>. Толочко</w:t>
      </w:r>
    </w:p>
    <w:p w:rsidR="00257140" w:rsidRPr="007C3B3B" w:rsidRDefault="00257140" w:rsidP="00257140">
      <w:pPr>
        <w:suppressAutoHyphens/>
        <w:jc w:val="both"/>
        <w:rPr>
          <w:color w:val="000000"/>
          <w:sz w:val="26"/>
          <w:szCs w:val="26"/>
        </w:rPr>
      </w:pPr>
    </w:p>
    <w:p w:rsidR="00257140" w:rsidRPr="00CD6043" w:rsidRDefault="00257140" w:rsidP="00F57355">
      <w:pPr>
        <w:tabs>
          <w:tab w:val="left" w:pos="7513"/>
        </w:tabs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</w:t>
      </w:r>
      <w:r w:rsidR="00F57355">
        <w:rPr>
          <w:color w:val="000000"/>
          <w:sz w:val="26"/>
          <w:szCs w:val="26"/>
        </w:rPr>
        <w:tab/>
        <w:t xml:space="preserve"> </w:t>
      </w:r>
      <w:proofErr w:type="spellStart"/>
      <w:r w:rsidRPr="007C3B3B">
        <w:rPr>
          <w:color w:val="000000"/>
          <w:sz w:val="26"/>
          <w:szCs w:val="26"/>
        </w:rPr>
        <w:t>С.В</w:t>
      </w:r>
      <w:proofErr w:type="spellEnd"/>
      <w:r w:rsidRPr="007C3B3B">
        <w:rPr>
          <w:color w:val="000000"/>
          <w:sz w:val="26"/>
          <w:szCs w:val="26"/>
        </w:rPr>
        <w:t>. Михайлов</w:t>
      </w:r>
    </w:p>
    <w:sectPr w:rsidR="00257140" w:rsidRPr="00CD6043" w:rsidSect="00453BE2">
      <w:headerReference w:type="default" r:id="rId13"/>
      <w:headerReference w:type="firs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4D" w:rsidRDefault="009C144D" w:rsidP="00855B98">
      <w:r>
        <w:separator/>
      </w:r>
    </w:p>
  </w:endnote>
  <w:endnote w:type="continuationSeparator" w:id="0">
    <w:p w:rsidR="009C144D" w:rsidRDefault="009C144D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4D" w:rsidRDefault="009C144D" w:rsidP="00855B98">
      <w:r>
        <w:separator/>
      </w:r>
    </w:p>
  </w:footnote>
  <w:footnote w:type="continuationSeparator" w:id="0">
    <w:p w:rsidR="009C144D" w:rsidRDefault="009C144D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F5735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C144D" w:rsidRDefault="009C14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55" w:rsidRDefault="00F57355" w:rsidP="00F57355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F57355" w:rsidRDefault="00F57355" w:rsidP="00F57355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13.05.2019</w:t>
    </w:r>
  </w:p>
  <w:p w:rsidR="00F57355" w:rsidRDefault="00F57355" w:rsidP="00F57355">
    <w:pPr>
      <w:pStyle w:val="a3"/>
      <w:jc w:val="both"/>
    </w:pPr>
    <w:r>
      <w:rPr>
        <w:b/>
      </w:rPr>
      <w:t>Окончание приема заключений 18.0</w:t>
    </w:r>
    <w:r>
      <w:rPr>
        <w:b/>
      </w:rPr>
      <w:t>5</w:t>
    </w:r>
    <w:r>
      <w:rPr>
        <w:b/>
      </w:rPr>
      <w:t>.201</w:t>
    </w:r>
    <w:r>
      <w:rPr>
        <w:b/>
      </w:rPr>
      <w:t>9</w:t>
    </w:r>
  </w:p>
  <w:p w:rsidR="009C144D" w:rsidRPr="00F57355" w:rsidRDefault="009C144D" w:rsidP="001275BD">
    <w:pPr>
      <w:pStyle w:val="a3"/>
      <w:jc w:val="right"/>
    </w:pPr>
    <w:r w:rsidRPr="00F57355">
      <w:t>Проект решения</w:t>
    </w:r>
  </w:p>
  <w:p w:rsidR="009C144D" w:rsidRPr="00F57355" w:rsidRDefault="009C144D" w:rsidP="009C4A40">
    <w:pPr>
      <w:pStyle w:val="a8"/>
      <w:ind w:left="5954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F57355">
      <w:rPr>
        <w:rFonts w:ascii="Times New Roman" w:hAnsi="Times New Roman" w:cs="Times New Roman"/>
        <w:sz w:val="24"/>
        <w:szCs w:val="24"/>
      </w:rPr>
      <w:t>внесен</w:t>
    </w:r>
    <w:proofErr w:type="gramEnd"/>
    <w:r w:rsidRPr="00F57355">
      <w:rPr>
        <w:rFonts w:ascii="Times New Roman" w:hAnsi="Times New Roman" w:cs="Times New Roman"/>
        <w:sz w:val="24"/>
        <w:szCs w:val="24"/>
      </w:rPr>
      <w:t xml:space="preserve"> главой</w:t>
    </w:r>
  </w:p>
  <w:p w:rsidR="009C144D" w:rsidRPr="00F57355" w:rsidRDefault="009C144D" w:rsidP="009C4A40">
    <w:pPr>
      <w:pStyle w:val="a8"/>
      <w:ind w:left="5954"/>
      <w:jc w:val="right"/>
      <w:rPr>
        <w:rFonts w:ascii="Times New Roman" w:hAnsi="Times New Roman" w:cs="Times New Roman"/>
      </w:rPr>
    </w:pPr>
    <w:r w:rsidRPr="00F57355">
      <w:rPr>
        <w:rFonts w:ascii="Times New Roman" w:hAnsi="Times New Roman" w:cs="Times New Roman"/>
      </w:rPr>
      <w:t>Лесозаводского</w:t>
    </w:r>
  </w:p>
  <w:p w:rsidR="009C144D" w:rsidRPr="00F57355" w:rsidRDefault="009C144D" w:rsidP="009C4A40">
    <w:pPr>
      <w:pStyle w:val="a8"/>
      <w:ind w:left="5954"/>
      <w:jc w:val="right"/>
      <w:rPr>
        <w:rFonts w:ascii="Times New Roman" w:hAnsi="Times New Roman" w:cs="Times New Roman"/>
        <w:sz w:val="24"/>
        <w:szCs w:val="24"/>
      </w:rPr>
    </w:pPr>
    <w:r w:rsidRPr="00F57355">
      <w:rPr>
        <w:rFonts w:ascii="Times New Roman" w:hAnsi="Times New Roman" w:cs="Times New Roman"/>
      </w:rPr>
      <w:t>городского округа</w:t>
    </w:r>
  </w:p>
  <w:p w:rsidR="009C144D" w:rsidRPr="00F57355" w:rsidRDefault="009C144D" w:rsidP="00127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01A31"/>
    <w:rsid w:val="00066AA3"/>
    <w:rsid w:val="00070B22"/>
    <w:rsid w:val="0010560A"/>
    <w:rsid w:val="001275BD"/>
    <w:rsid w:val="0019144A"/>
    <w:rsid w:val="001A1554"/>
    <w:rsid w:val="001D2C7C"/>
    <w:rsid w:val="001E1CAA"/>
    <w:rsid w:val="00257140"/>
    <w:rsid w:val="002A3933"/>
    <w:rsid w:val="002F7BE2"/>
    <w:rsid w:val="0036112B"/>
    <w:rsid w:val="00384A6E"/>
    <w:rsid w:val="00416E99"/>
    <w:rsid w:val="00453BE2"/>
    <w:rsid w:val="004E2EE0"/>
    <w:rsid w:val="00545391"/>
    <w:rsid w:val="00572917"/>
    <w:rsid w:val="0057544E"/>
    <w:rsid w:val="006265AB"/>
    <w:rsid w:val="00631317"/>
    <w:rsid w:val="00634C86"/>
    <w:rsid w:val="00641177"/>
    <w:rsid w:val="00646B3C"/>
    <w:rsid w:val="006A64D3"/>
    <w:rsid w:val="0073044E"/>
    <w:rsid w:val="0073353B"/>
    <w:rsid w:val="00780DCA"/>
    <w:rsid w:val="007B4CF6"/>
    <w:rsid w:val="007B53ED"/>
    <w:rsid w:val="007D058A"/>
    <w:rsid w:val="008555E3"/>
    <w:rsid w:val="00855B98"/>
    <w:rsid w:val="008761F8"/>
    <w:rsid w:val="00885D16"/>
    <w:rsid w:val="008B3E4B"/>
    <w:rsid w:val="00915225"/>
    <w:rsid w:val="009364E3"/>
    <w:rsid w:val="00963FDE"/>
    <w:rsid w:val="009C144D"/>
    <w:rsid w:val="009C4A40"/>
    <w:rsid w:val="00A253E4"/>
    <w:rsid w:val="00A927B0"/>
    <w:rsid w:val="00AF59DC"/>
    <w:rsid w:val="00B2747A"/>
    <w:rsid w:val="00B55097"/>
    <w:rsid w:val="00B8454B"/>
    <w:rsid w:val="00BB3AA3"/>
    <w:rsid w:val="00BC0483"/>
    <w:rsid w:val="00C44446"/>
    <w:rsid w:val="00C638DB"/>
    <w:rsid w:val="00C757F2"/>
    <w:rsid w:val="00C93B6C"/>
    <w:rsid w:val="00C96379"/>
    <w:rsid w:val="00CA69F2"/>
    <w:rsid w:val="00CA742C"/>
    <w:rsid w:val="00CE47A0"/>
    <w:rsid w:val="00D1636D"/>
    <w:rsid w:val="00D2378D"/>
    <w:rsid w:val="00D516A7"/>
    <w:rsid w:val="00D66093"/>
    <w:rsid w:val="00DD5F60"/>
    <w:rsid w:val="00E45863"/>
    <w:rsid w:val="00E53D4B"/>
    <w:rsid w:val="00F57355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1493E1964B58EFA52CA3E41579F60B3A2A4A9417F69F6067FEB13537F4C489jB5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3CE35-EAAF-4CBE-A475-B3665787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32</cp:revision>
  <cp:lastPrinted>2017-10-31T06:10:00Z</cp:lastPrinted>
  <dcterms:created xsi:type="dcterms:W3CDTF">2017-10-27T05:08:00Z</dcterms:created>
  <dcterms:modified xsi:type="dcterms:W3CDTF">2019-05-13T03:43:00Z</dcterms:modified>
</cp:coreProperties>
</file>