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4DE" w:rsidRPr="00880CB9" w:rsidRDefault="009154DE" w:rsidP="009154DE">
      <w:pPr>
        <w:rPr>
          <w:sz w:val="22"/>
          <w:szCs w:val="22"/>
        </w:rPr>
      </w:pPr>
      <w:r>
        <w:rPr>
          <w:bCs/>
          <w:color w:val="000000"/>
          <w:sz w:val="28"/>
          <w:szCs w:val="28"/>
        </w:rPr>
        <w:t xml:space="preserve">          </w:t>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 xml:space="preserve">     </w:t>
      </w:r>
      <w:r w:rsidRPr="00880CB9">
        <w:rPr>
          <w:sz w:val="22"/>
          <w:szCs w:val="22"/>
        </w:rPr>
        <w:t xml:space="preserve">Приложение  </w:t>
      </w:r>
    </w:p>
    <w:p w:rsidR="009154DE" w:rsidRDefault="00E903E5" w:rsidP="009154D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9154DE" w:rsidRPr="00880CB9">
        <w:rPr>
          <w:sz w:val="22"/>
          <w:szCs w:val="22"/>
        </w:rPr>
        <w:t xml:space="preserve">к решению Думы </w:t>
      </w:r>
    </w:p>
    <w:p w:rsidR="009154DE" w:rsidRPr="00880CB9" w:rsidRDefault="009154DE" w:rsidP="009154D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880CB9">
        <w:rPr>
          <w:sz w:val="22"/>
          <w:szCs w:val="22"/>
        </w:rPr>
        <w:t>Лесозаводского городского округа</w:t>
      </w:r>
    </w:p>
    <w:p w:rsidR="009154DE" w:rsidRPr="00880CB9" w:rsidRDefault="00E903E5" w:rsidP="009154DE">
      <w:pPr>
        <w:rPr>
          <w:sz w:val="26"/>
          <w:szCs w:val="2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9154DE" w:rsidRPr="00880CB9">
        <w:rPr>
          <w:sz w:val="22"/>
          <w:szCs w:val="22"/>
        </w:rPr>
        <w:t xml:space="preserve">от </w:t>
      </w:r>
      <w:r w:rsidR="006B081F">
        <w:rPr>
          <w:sz w:val="22"/>
          <w:szCs w:val="22"/>
        </w:rPr>
        <w:t>_________</w:t>
      </w:r>
      <w:r w:rsidR="009154DE">
        <w:rPr>
          <w:sz w:val="22"/>
          <w:szCs w:val="22"/>
        </w:rPr>
        <w:t xml:space="preserve"> года № </w:t>
      </w:r>
      <w:r w:rsidR="006B081F">
        <w:rPr>
          <w:sz w:val="22"/>
          <w:szCs w:val="22"/>
        </w:rPr>
        <w:t>___</w:t>
      </w:r>
      <w:r w:rsidR="009154DE">
        <w:rPr>
          <w:sz w:val="22"/>
          <w:szCs w:val="22"/>
        </w:rPr>
        <w:t>-НПА</w:t>
      </w:r>
    </w:p>
    <w:p w:rsidR="009154DE" w:rsidRPr="009154DE" w:rsidRDefault="009154DE" w:rsidP="009154DE">
      <w:pPr>
        <w:shd w:val="clear" w:color="auto" w:fill="FFFFFF"/>
        <w:rPr>
          <w:bCs/>
          <w:color w:val="000000"/>
          <w:sz w:val="22"/>
          <w:szCs w:val="22"/>
        </w:rPr>
      </w:pPr>
    </w:p>
    <w:p w:rsidR="009154DE" w:rsidRPr="008619E6" w:rsidRDefault="009154DE" w:rsidP="009154DE">
      <w:pPr>
        <w:shd w:val="clear" w:color="auto" w:fill="FFFFFF"/>
        <w:jc w:val="right"/>
        <w:rPr>
          <w:bCs/>
          <w:color w:val="000000"/>
          <w:sz w:val="28"/>
          <w:szCs w:val="28"/>
        </w:rPr>
      </w:pPr>
    </w:p>
    <w:p w:rsidR="009154DE" w:rsidRPr="009154DE" w:rsidRDefault="009154DE" w:rsidP="009154DE">
      <w:pPr>
        <w:shd w:val="clear" w:color="auto" w:fill="FFFFFF"/>
        <w:jc w:val="center"/>
        <w:rPr>
          <w:b/>
          <w:bCs/>
          <w:color w:val="000000"/>
          <w:sz w:val="26"/>
          <w:szCs w:val="26"/>
        </w:rPr>
      </w:pPr>
      <w:r w:rsidRPr="009154DE">
        <w:rPr>
          <w:b/>
          <w:bCs/>
          <w:color w:val="000000"/>
          <w:sz w:val="26"/>
          <w:szCs w:val="26"/>
        </w:rPr>
        <w:t>ПРАВИЛА</w:t>
      </w:r>
    </w:p>
    <w:p w:rsidR="009154DE" w:rsidRPr="009154DE" w:rsidRDefault="009154DE" w:rsidP="009154DE">
      <w:pPr>
        <w:shd w:val="clear" w:color="auto" w:fill="FFFFFF"/>
        <w:jc w:val="center"/>
        <w:rPr>
          <w:b/>
          <w:bCs/>
          <w:color w:val="000000"/>
          <w:sz w:val="26"/>
          <w:szCs w:val="26"/>
        </w:rPr>
      </w:pPr>
      <w:r w:rsidRPr="009154DE">
        <w:rPr>
          <w:b/>
          <w:bCs/>
          <w:color w:val="000000"/>
          <w:sz w:val="26"/>
          <w:szCs w:val="26"/>
        </w:rPr>
        <w:t>ВНЕШНЕГО  БЛАГОУСТРОЙСТВА   ТЕРРИТОРИИ</w:t>
      </w:r>
    </w:p>
    <w:p w:rsidR="00A7551D" w:rsidRDefault="009154DE" w:rsidP="00A7551D">
      <w:pPr>
        <w:shd w:val="clear" w:color="auto" w:fill="FFFFFF"/>
        <w:jc w:val="center"/>
        <w:rPr>
          <w:b/>
          <w:bCs/>
          <w:color w:val="000000"/>
          <w:sz w:val="26"/>
          <w:szCs w:val="26"/>
        </w:rPr>
      </w:pPr>
      <w:r w:rsidRPr="009154DE">
        <w:rPr>
          <w:b/>
          <w:bCs/>
          <w:color w:val="000000"/>
          <w:sz w:val="26"/>
          <w:szCs w:val="26"/>
        </w:rPr>
        <w:t>ЛЕСОЗАВОДСКОГО ГОРОДСКОГО ОКРУГА</w:t>
      </w:r>
    </w:p>
    <w:p w:rsidR="00A7551D" w:rsidRDefault="00A7551D" w:rsidP="00A7551D">
      <w:pPr>
        <w:shd w:val="clear" w:color="auto" w:fill="FFFFFF"/>
        <w:jc w:val="center"/>
        <w:rPr>
          <w:b/>
          <w:bCs/>
          <w:color w:val="000000"/>
          <w:sz w:val="26"/>
          <w:szCs w:val="26"/>
        </w:rPr>
      </w:pPr>
    </w:p>
    <w:p w:rsidR="00A7551D" w:rsidRPr="009154DE" w:rsidRDefault="00A7551D" w:rsidP="00A7551D">
      <w:pPr>
        <w:shd w:val="clear" w:color="auto" w:fill="FFFFFF"/>
        <w:jc w:val="center"/>
        <w:rPr>
          <w:b/>
          <w:bCs/>
          <w:color w:val="000000"/>
          <w:sz w:val="26"/>
          <w:szCs w:val="26"/>
        </w:rPr>
      </w:pPr>
      <w:r>
        <w:rPr>
          <w:b/>
          <w:bCs/>
          <w:color w:val="000000"/>
          <w:sz w:val="26"/>
          <w:szCs w:val="26"/>
        </w:rPr>
        <w:t>СОДЕРЖАНИЕ</w:t>
      </w:r>
    </w:p>
    <w:p w:rsidR="006B081F" w:rsidRDefault="006B081F" w:rsidP="006B081F">
      <w:pPr>
        <w:autoSpaceDE w:val="0"/>
        <w:autoSpaceDN w:val="0"/>
        <w:adjustRightInd w:val="0"/>
        <w:spacing w:line="360" w:lineRule="auto"/>
        <w:jc w:val="center"/>
        <w:outlineLvl w:val="1"/>
        <w:rPr>
          <w:b/>
        </w:rPr>
      </w:pPr>
    </w:p>
    <w:p w:rsidR="006B081F" w:rsidRPr="00D344BB" w:rsidRDefault="00FA7C07" w:rsidP="006B081F">
      <w:pPr>
        <w:spacing w:line="360" w:lineRule="auto"/>
        <w:jc w:val="both"/>
        <w:rPr>
          <w:sz w:val="26"/>
          <w:szCs w:val="26"/>
        </w:rPr>
      </w:pPr>
      <w:r>
        <w:rPr>
          <w:b/>
          <w:sz w:val="26"/>
          <w:szCs w:val="26"/>
        </w:rPr>
        <w:t>Статья</w:t>
      </w:r>
      <w:r w:rsidR="006B081F" w:rsidRPr="00D344BB">
        <w:rPr>
          <w:b/>
          <w:sz w:val="26"/>
          <w:szCs w:val="26"/>
        </w:rPr>
        <w:t xml:space="preserve"> 1.</w:t>
      </w:r>
      <w:r w:rsidR="006B081F" w:rsidRPr="00D344BB">
        <w:rPr>
          <w:sz w:val="26"/>
          <w:szCs w:val="26"/>
        </w:rPr>
        <w:t xml:space="preserve"> Общие принципы и подходы</w:t>
      </w:r>
      <w:r>
        <w:rPr>
          <w:sz w:val="26"/>
          <w:szCs w:val="26"/>
        </w:rPr>
        <w:t>…………...</w:t>
      </w:r>
      <w:r w:rsidR="006B081F" w:rsidRPr="00D344BB">
        <w:rPr>
          <w:sz w:val="26"/>
          <w:szCs w:val="26"/>
        </w:rPr>
        <w:t>………………………</w:t>
      </w:r>
      <w:r w:rsidR="00D344BB">
        <w:rPr>
          <w:sz w:val="26"/>
          <w:szCs w:val="26"/>
        </w:rPr>
        <w:t>………</w:t>
      </w:r>
      <w:r w:rsidR="006B081F" w:rsidRPr="00D344BB">
        <w:rPr>
          <w:sz w:val="26"/>
          <w:szCs w:val="26"/>
        </w:rPr>
        <w:t xml:space="preserve">…...3 </w:t>
      </w:r>
    </w:p>
    <w:p w:rsidR="006B081F" w:rsidRPr="00D344BB" w:rsidRDefault="00FA7C07" w:rsidP="006B081F">
      <w:pPr>
        <w:spacing w:line="360" w:lineRule="auto"/>
        <w:jc w:val="both"/>
        <w:rPr>
          <w:sz w:val="26"/>
          <w:szCs w:val="26"/>
        </w:rPr>
      </w:pPr>
      <w:r>
        <w:rPr>
          <w:b/>
          <w:sz w:val="26"/>
          <w:szCs w:val="26"/>
        </w:rPr>
        <w:t>Статья</w:t>
      </w:r>
      <w:r w:rsidR="006B081F" w:rsidRPr="00D344BB">
        <w:rPr>
          <w:b/>
          <w:sz w:val="26"/>
          <w:szCs w:val="26"/>
        </w:rPr>
        <w:t xml:space="preserve"> 2.</w:t>
      </w:r>
      <w:r w:rsidR="006B081F" w:rsidRPr="00D344BB">
        <w:rPr>
          <w:sz w:val="26"/>
          <w:szCs w:val="26"/>
        </w:rPr>
        <w:t xml:space="preserve"> Основные понятия, используемые в правилах</w:t>
      </w:r>
      <w:r>
        <w:rPr>
          <w:sz w:val="26"/>
          <w:szCs w:val="26"/>
        </w:rPr>
        <w:t>…………...</w:t>
      </w:r>
      <w:r w:rsidR="00D344BB">
        <w:rPr>
          <w:sz w:val="26"/>
          <w:szCs w:val="26"/>
        </w:rPr>
        <w:t>…………</w:t>
      </w:r>
      <w:r w:rsidR="006B081F" w:rsidRPr="00D344BB">
        <w:rPr>
          <w:sz w:val="26"/>
          <w:szCs w:val="26"/>
        </w:rPr>
        <w:t>……..7</w:t>
      </w:r>
    </w:p>
    <w:p w:rsidR="006B081F" w:rsidRPr="00D47F90" w:rsidRDefault="00FA7C07" w:rsidP="006B081F">
      <w:pPr>
        <w:spacing w:line="360" w:lineRule="auto"/>
        <w:jc w:val="both"/>
        <w:rPr>
          <w:sz w:val="26"/>
          <w:szCs w:val="26"/>
        </w:rPr>
      </w:pPr>
      <w:r>
        <w:rPr>
          <w:b/>
          <w:sz w:val="26"/>
          <w:szCs w:val="26"/>
        </w:rPr>
        <w:t>Статья</w:t>
      </w:r>
      <w:r w:rsidR="006B081F" w:rsidRPr="00D344BB">
        <w:rPr>
          <w:b/>
          <w:sz w:val="26"/>
          <w:szCs w:val="26"/>
        </w:rPr>
        <w:t xml:space="preserve"> 3.</w:t>
      </w:r>
      <w:r w:rsidR="006B081F" w:rsidRPr="00D344BB">
        <w:rPr>
          <w:sz w:val="26"/>
          <w:szCs w:val="26"/>
        </w:rPr>
        <w:t xml:space="preserve"> Ответственность и контроль за выполнением Правил</w:t>
      </w:r>
      <w:r>
        <w:rPr>
          <w:sz w:val="26"/>
          <w:szCs w:val="26"/>
        </w:rPr>
        <w:t>………...</w:t>
      </w:r>
      <w:r w:rsidR="00D344BB">
        <w:rPr>
          <w:sz w:val="26"/>
          <w:szCs w:val="26"/>
        </w:rPr>
        <w:t>………</w:t>
      </w:r>
      <w:r w:rsidR="00452EED">
        <w:rPr>
          <w:sz w:val="26"/>
          <w:szCs w:val="26"/>
        </w:rPr>
        <w:t>...1</w:t>
      </w:r>
      <w:r w:rsidR="00D47F90" w:rsidRPr="00D47F90">
        <w:rPr>
          <w:sz w:val="26"/>
          <w:szCs w:val="26"/>
        </w:rPr>
        <w:t>0</w:t>
      </w:r>
    </w:p>
    <w:p w:rsidR="006B081F" w:rsidRPr="00D344BB" w:rsidRDefault="00FA7C07" w:rsidP="006B081F">
      <w:pPr>
        <w:spacing w:line="360" w:lineRule="auto"/>
        <w:jc w:val="both"/>
        <w:rPr>
          <w:sz w:val="26"/>
          <w:szCs w:val="26"/>
        </w:rPr>
      </w:pPr>
      <w:r>
        <w:rPr>
          <w:b/>
          <w:sz w:val="26"/>
          <w:szCs w:val="26"/>
        </w:rPr>
        <w:t>Статья</w:t>
      </w:r>
      <w:r w:rsidR="006B081F" w:rsidRPr="00D344BB">
        <w:rPr>
          <w:b/>
          <w:sz w:val="26"/>
          <w:szCs w:val="26"/>
        </w:rPr>
        <w:t xml:space="preserve"> 4.</w:t>
      </w:r>
      <w:r w:rsidR="006B081F" w:rsidRPr="00D344BB">
        <w:rPr>
          <w:sz w:val="26"/>
          <w:szCs w:val="26"/>
        </w:rPr>
        <w:t xml:space="preserve"> Уборка территории многоэтажной з</w:t>
      </w:r>
      <w:r w:rsidR="00D344BB">
        <w:rPr>
          <w:sz w:val="26"/>
          <w:szCs w:val="26"/>
        </w:rPr>
        <w:t>астройки городского округа</w:t>
      </w:r>
      <w:r>
        <w:rPr>
          <w:sz w:val="26"/>
          <w:szCs w:val="26"/>
        </w:rPr>
        <w:t>…….</w:t>
      </w:r>
      <w:r w:rsidR="006B081F" w:rsidRPr="00D344BB">
        <w:rPr>
          <w:sz w:val="26"/>
          <w:szCs w:val="26"/>
        </w:rPr>
        <w:t>..1</w:t>
      </w:r>
      <w:r w:rsidR="00452EED">
        <w:rPr>
          <w:sz w:val="26"/>
          <w:szCs w:val="26"/>
        </w:rPr>
        <w:t>1</w:t>
      </w:r>
    </w:p>
    <w:p w:rsidR="006B081F" w:rsidRPr="00D344BB" w:rsidRDefault="00FA7C07" w:rsidP="006B081F">
      <w:pPr>
        <w:spacing w:line="360" w:lineRule="auto"/>
        <w:jc w:val="both"/>
        <w:rPr>
          <w:sz w:val="26"/>
          <w:szCs w:val="26"/>
        </w:rPr>
      </w:pPr>
      <w:r>
        <w:rPr>
          <w:b/>
          <w:sz w:val="26"/>
          <w:szCs w:val="26"/>
        </w:rPr>
        <w:t>Статья</w:t>
      </w:r>
      <w:r w:rsidR="006B081F" w:rsidRPr="00D344BB">
        <w:rPr>
          <w:b/>
          <w:sz w:val="26"/>
          <w:szCs w:val="26"/>
        </w:rPr>
        <w:t xml:space="preserve"> 5.</w:t>
      </w:r>
      <w:r w:rsidR="006B081F" w:rsidRPr="00D344BB">
        <w:rPr>
          <w:sz w:val="26"/>
          <w:szCs w:val="26"/>
        </w:rPr>
        <w:t xml:space="preserve"> Санитарная очистка и уборка улиц и дворов индивидуального жилого сектора………</w:t>
      </w:r>
      <w:r w:rsidR="00452EED">
        <w:rPr>
          <w:sz w:val="26"/>
          <w:szCs w:val="26"/>
        </w:rPr>
        <w:t>………………………………………………………………………..…16</w:t>
      </w:r>
    </w:p>
    <w:p w:rsidR="006B081F" w:rsidRPr="00D344BB" w:rsidRDefault="00FA7C07" w:rsidP="006B081F">
      <w:pPr>
        <w:spacing w:line="360" w:lineRule="auto"/>
        <w:jc w:val="both"/>
        <w:rPr>
          <w:sz w:val="26"/>
          <w:szCs w:val="26"/>
        </w:rPr>
      </w:pPr>
      <w:r>
        <w:rPr>
          <w:b/>
          <w:sz w:val="26"/>
          <w:szCs w:val="26"/>
        </w:rPr>
        <w:t>Статья</w:t>
      </w:r>
      <w:r w:rsidR="006B081F" w:rsidRPr="00D344BB">
        <w:rPr>
          <w:b/>
          <w:sz w:val="26"/>
          <w:szCs w:val="26"/>
        </w:rPr>
        <w:t xml:space="preserve"> 6.</w:t>
      </w:r>
      <w:r w:rsidR="006B081F" w:rsidRPr="00D344BB">
        <w:rPr>
          <w:sz w:val="26"/>
          <w:szCs w:val="26"/>
        </w:rPr>
        <w:t xml:space="preserve"> Особенности уборки территории в весенне-летний период</w:t>
      </w:r>
      <w:r>
        <w:rPr>
          <w:sz w:val="26"/>
          <w:szCs w:val="26"/>
        </w:rPr>
        <w:t>……..</w:t>
      </w:r>
      <w:r w:rsidR="006B081F" w:rsidRPr="00D344BB">
        <w:rPr>
          <w:sz w:val="26"/>
          <w:szCs w:val="26"/>
        </w:rPr>
        <w:t>……...1</w:t>
      </w:r>
      <w:r w:rsidR="00452EED">
        <w:rPr>
          <w:sz w:val="26"/>
          <w:szCs w:val="26"/>
        </w:rPr>
        <w:t>7</w:t>
      </w:r>
    </w:p>
    <w:p w:rsidR="006B081F" w:rsidRPr="00D344BB" w:rsidRDefault="00FA7C07" w:rsidP="006B081F">
      <w:pPr>
        <w:spacing w:line="360" w:lineRule="auto"/>
        <w:jc w:val="both"/>
        <w:rPr>
          <w:sz w:val="26"/>
          <w:szCs w:val="26"/>
        </w:rPr>
      </w:pPr>
      <w:r>
        <w:rPr>
          <w:b/>
          <w:sz w:val="26"/>
          <w:szCs w:val="26"/>
        </w:rPr>
        <w:t>Статья</w:t>
      </w:r>
      <w:r w:rsidR="006B081F" w:rsidRPr="00D344BB">
        <w:rPr>
          <w:b/>
          <w:sz w:val="26"/>
          <w:szCs w:val="26"/>
        </w:rPr>
        <w:t xml:space="preserve"> 7.</w:t>
      </w:r>
      <w:r w:rsidR="006B081F" w:rsidRPr="00D344BB">
        <w:rPr>
          <w:sz w:val="26"/>
          <w:szCs w:val="26"/>
        </w:rPr>
        <w:t xml:space="preserve"> Особенности уборки территории </w:t>
      </w:r>
      <w:r w:rsidR="00452EED">
        <w:rPr>
          <w:sz w:val="26"/>
          <w:szCs w:val="26"/>
        </w:rPr>
        <w:t>в осенне-зимний период</w:t>
      </w:r>
      <w:r>
        <w:rPr>
          <w:sz w:val="26"/>
          <w:szCs w:val="26"/>
        </w:rPr>
        <w:t>……………..</w:t>
      </w:r>
      <w:r w:rsidR="00452EED">
        <w:rPr>
          <w:sz w:val="26"/>
          <w:szCs w:val="26"/>
        </w:rPr>
        <w:t>17</w:t>
      </w:r>
    </w:p>
    <w:p w:rsidR="006B081F" w:rsidRPr="00D344BB" w:rsidRDefault="00FA7C07" w:rsidP="006B081F">
      <w:pPr>
        <w:spacing w:line="360" w:lineRule="auto"/>
        <w:jc w:val="both"/>
        <w:rPr>
          <w:sz w:val="26"/>
          <w:szCs w:val="26"/>
        </w:rPr>
      </w:pPr>
      <w:r>
        <w:rPr>
          <w:b/>
          <w:sz w:val="26"/>
          <w:szCs w:val="26"/>
        </w:rPr>
        <w:t xml:space="preserve">Статья </w:t>
      </w:r>
      <w:r w:rsidR="006B081F" w:rsidRPr="00D344BB">
        <w:rPr>
          <w:b/>
          <w:sz w:val="26"/>
          <w:szCs w:val="26"/>
        </w:rPr>
        <w:t>8.</w:t>
      </w:r>
      <w:r w:rsidR="006B081F" w:rsidRPr="00D344BB">
        <w:rPr>
          <w:sz w:val="26"/>
          <w:szCs w:val="26"/>
        </w:rPr>
        <w:t xml:space="preserve"> Содержание элементов внешнего благоустройства общего пользования</w:t>
      </w:r>
      <w:r w:rsidR="00D344BB">
        <w:rPr>
          <w:sz w:val="26"/>
          <w:szCs w:val="26"/>
        </w:rPr>
        <w:t>……………………………………………………………………………..</w:t>
      </w:r>
      <w:r w:rsidR="00452EED">
        <w:rPr>
          <w:sz w:val="26"/>
          <w:szCs w:val="26"/>
        </w:rPr>
        <w:t>19</w:t>
      </w:r>
    </w:p>
    <w:p w:rsidR="006B081F" w:rsidRPr="00D344BB" w:rsidRDefault="00FA7C07" w:rsidP="006B081F">
      <w:pPr>
        <w:spacing w:line="360" w:lineRule="auto"/>
        <w:jc w:val="both"/>
        <w:rPr>
          <w:sz w:val="26"/>
          <w:szCs w:val="26"/>
        </w:rPr>
      </w:pPr>
      <w:r>
        <w:rPr>
          <w:b/>
          <w:sz w:val="26"/>
          <w:szCs w:val="26"/>
        </w:rPr>
        <w:t>Статья</w:t>
      </w:r>
      <w:r w:rsidR="006B081F" w:rsidRPr="00D344BB">
        <w:rPr>
          <w:b/>
          <w:sz w:val="26"/>
          <w:szCs w:val="26"/>
        </w:rPr>
        <w:t xml:space="preserve"> 9.</w:t>
      </w:r>
      <w:r w:rsidR="006B081F" w:rsidRPr="00D344BB">
        <w:rPr>
          <w:sz w:val="26"/>
          <w:szCs w:val="26"/>
        </w:rPr>
        <w:t xml:space="preserve"> Озеленение территории</w:t>
      </w:r>
      <w:r w:rsidR="00D344BB">
        <w:rPr>
          <w:sz w:val="26"/>
          <w:szCs w:val="26"/>
        </w:rPr>
        <w:t>…</w:t>
      </w:r>
      <w:r>
        <w:rPr>
          <w:sz w:val="26"/>
          <w:szCs w:val="26"/>
        </w:rPr>
        <w:t>………………...</w:t>
      </w:r>
      <w:r w:rsidR="00D344BB">
        <w:rPr>
          <w:sz w:val="26"/>
          <w:szCs w:val="26"/>
        </w:rPr>
        <w:t>…</w:t>
      </w:r>
      <w:r w:rsidR="00452EED">
        <w:rPr>
          <w:sz w:val="26"/>
          <w:szCs w:val="26"/>
        </w:rPr>
        <w:t>……………………………..21</w:t>
      </w:r>
    </w:p>
    <w:p w:rsidR="006B081F" w:rsidRPr="00D344BB" w:rsidRDefault="00FA7C07" w:rsidP="006B081F">
      <w:pPr>
        <w:spacing w:line="360" w:lineRule="auto"/>
        <w:jc w:val="both"/>
        <w:rPr>
          <w:sz w:val="26"/>
          <w:szCs w:val="26"/>
        </w:rPr>
      </w:pPr>
      <w:r>
        <w:rPr>
          <w:b/>
          <w:sz w:val="26"/>
          <w:szCs w:val="26"/>
        </w:rPr>
        <w:t>Статья</w:t>
      </w:r>
      <w:r w:rsidR="006B081F" w:rsidRPr="00D344BB">
        <w:rPr>
          <w:b/>
          <w:sz w:val="26"/>
          <w:szCs w:val="26"/>
        </w:rPr>
        <w:t xml:space="preserve"> 10.</w:t>
      </w:r>
      <w:r w:rsidR="006B081F" w:rsidRPr="00D344BB">
        <w:rPr>
          <w:sz w:val="26"/>
          <w:szCs w:val="26"/>
        </w:rPr>
        <w:t xml:space="preserve"> Содержание и эксплуатация дорог</w:t>
      </w:r>
      <w:r>
        <w:rPr>
          <w:sz w:val="26"/>
          <w:szCs w:val="26"/>
        </w:rPr>
        <w:t>…………...</w:t>
      </w:r>
      <w:r w:rsidR="00D344BB">
        <w:rPr>
          <w:sz w:val="26"/>
          <w:szCs w:val="26"/>
        </w:rPr>
        <w:t>……………………</w:t>
      </w:r>
      <w:r w:rsidR="006B081F" w:rsidRPr="00D344BB">
        <w:rPr>
          <w:sz w:val="26"/>
          <w:szCs w:val="26"/>
        </w:rPr>
        <w:t>……</w:t>
      </w:r>
      <w:r w:rsidR="00452EED">
        <w:rPr>
          <w:sz w:val="26"/>
          <w:szCs w:val="26"/>
        </w:rPr>
        <w:t>.25</w:t>
      </w:r>
    </w:p>
    <w:p w:rsidR="006B081F" w:rsidRPr="00D344BB" w:rsidRDefault="00E44F7B" w:rsidP="006B081F">
      <w:pPr>
        <w:spacing w:line="360" w:lineRule="auto"/>
        <w:jc w:val="both"/>
        <w:rPr>
          <w:sz w:val="26"/>
          <w:szCs w:val="26"/>
        </w:rPr>
      </w:pPr>
      <w:r>
        <w:rPr>
          <w:b/>
          <w:sz w:val="26"/>
          <w:szCs w:val="26"/>
        </w:rPr>
        <w:t>Статья</w:t>
      </w:r>
      <w:r w:rsidR="006B081F" w:rsidRPr="00D344BB">
        <w:rPr>
          <w:b/>
          <w:sz w:val="26"/>
          <w:szCs w:val="26"/>
        </w:rPr>
        <w:t xml:space="preserve"> 11.</w:t>
      </w:r>
      <w:r w:rsidR="006B081F" w:rsidRPr="00D344BB">
        <w:rPr>
          <w:sz w:val="26"/>
          <w:szCs w:val="26"/>
        </w:rPr>
        <w:t xml:space="preserve"> Освещение территории</w:t>
      </w:r>
      <w:r>
        <w:rPr>
          <w:sz w:val="26"/>
          <w:szCs w:val="26"/>
        </w:rPr>
        <w:t>………………...</w:t>
      </w:r>
      <w:r w:rsidR="00D344BB">
        <w:rPr>
          <w:sz w:val="26"/>
          <w:szCs w:val="26"/>
        </w:rPr>
        <w:t>………</w:t>
      </w:r>
      <w:r w:rsidR="00452EED">
        <w:rPr>
          <w:sz w:val="26"/>
          <w:szCs w:val="26"/>
        </w:rPr>
        <w:t>…………………………26</w:t>
      </w:r>
    </w:p>
    <w:p w:rsidR="006B081F" w:rsidRPr="00D344BB" w:rsidRDefault="00E44F7B" w:rsidP="006B081F">
      <w:pPr>
        <w:spacing w:line="360" w:lineRule="auto"/>
        <w:jc w:val="both"/>
        <w:rPr>
          <w:sz w:val="26"/>
          <w:szCs w:val="26"/>
        </w:rPr>
      </w:pPr>
      <w:r>
        <w:rPr>
          <w:b/>
          <w:sz w:val="26"/>
          <w:szCs w:val="26"/>
        </w:rPr>
        <w:t>Статья</w:t>
      </w:r>
      <w:r w:rsidR="006B081F" w:rsidRPr="00D344BB">
        <w:rPr>
          <w:b/>
          <w:sz w:val="26"/>
          <w:szCs w:val="26"/>
        </w:rPr>
        <w:t xml:space="preserve"> 12.</w:t>
      </w:r>
      <w:r w:rsidR="006B081F" w:rsidRPr="00D344BB">
        <w:rPr>
          <w:sz w:val="26"/>
          <w:szCs w:val="26"/>
        </w:rPr>
        <w:t xml:space="preserve"> Содержание зданий и сооружений</w:t>
      </w:r>
      <w:r>
        <w:rPr>
          <w:sz w:val="26"/>
          <w:szCs w:val="26"/>
        </w:rPr>
        <w:t>…………………………..</w:t>
      </w:r>
      <w:r w:rsidR="006B081F" w:rsidRPr="00D344BB">
        <w:rPr>
          <w:sz w:val="26"/>
          <w:szCs w:val="26"/>
        </w:rPr>
        <w:t>………</w:t>
      </w:r>
      <w:r w:rsidR="00D344BB">
        <w:rPr>
          <w:sz w:val="26"/>
          <w:szCs w:val="26"/>
        </w:rPr>
        <w:t>.</w:t>
      </w:r>
      <w:r w:rsidR="00452EED">
        <w:rPr>
          <w:sz w:val="26"/>
          <w:szCs w:val="26"/>
        </w:rPr>
        <w:t>….28</w:t>
      </w:r>
    </w:p>
    <w:p w:rsidR="006B081F" w:rsidRPr="00D344BB" w:rsidRDefault="00E44F7B" w:rsidP="006B081F">
      <w:pPr>
        <w:spacing w:line="360" w:lineRule="auto"/>
        <w:jc w:val="both"/>
        <w:rPr>
          <w:sz w:val="26"/>
          <w:szCs w:val="26"/>
        </w:rPr>
      </w:pPr>
      <w:r>
        <w:rPr>
          <w:b/>
          <w:sz w:val="26"/>
          <w:szCs w:val="26"/>
        </w:rPr>
        <w:t>Статья</w:t>
      </w:r>
      <w:r w:rsidR="006B081F" w:rsidRPr="00D344BB">
        <w:rPr>
          <w:b/>
          <w:sz w:val="26"/>
          <w:szCs w:val="26"/>
        </w:rPr>
        <w:t xml:space="preserve"> 13.</w:t>
      </w:r>
      <w:r w:rsidR="006B081F" w:rsidRPr="00D344BB">
        <w:rPr>
          <w:sz w:val="26"/>
          <w:szCs w:val="26"/>
        </w:rPr>
        <w:t xml:space="preserve"> Проведение работ по благоустройству и озеленению территории, при строительстве, ремонте, реконструкции коммуникаций</w:t>
      </w:r>
      <w:r w:rsidR="00D344BB">
        <w:rPr>
          <w:sz w:val="26"/>
          <w:szCs w:val="26"/>
        </w:rPr>
        <w:t>…………………</w:t>
      </w:r>
      <w:r w:rsidR="006B081F" w:rsidRPr="00D344BB">
        <w:rPr>
          <w:sz w:val="26"/>
          <w:szCs w:val="26"/>
        </w:rPr>
        <w:t>…………</w:t>
      </w:r>
      <w:r w:rsidR="000A1B85">
        <w:rPr>
          <w:sz w:val="26"/>
          <w:szCs w:val="26"/>
        </w:rPr>
        <w:t>.29</w:t>
      </w:r>
    </w:p>
    <w:p w:rsidR="006B081F" w:rsidRPr="00D344BB" w:rsidRDefault="00E44F7B" w:rsidP="006B081F">
      <w:pPr>
        <w:spacing w:line="360" w:lineRule="auto"/>
        <w:jc w:val="both"/>
        <w:rPr>
          <w:sz w:val="26"/>
          <w:szCs w:val="26"/>
        </w:rPr>
      </w:pPr>
      <w:r>
        <w:rPr>
          <w:b/>
          <w:sz w:val="26"/>
          <w:szCs w:val="26"/>
        </w:rPr>
        <w:t>Статья</w:t>
      </w:r>
      <w:r w:rsidR="006B081F" w:rsidRPr="00D344BB">
        <w:rPr>
          <w:b/>
          <w:sz w:val="26"/>
          <w:szCs w:val="26"/>
        </w:rPr>
        <w:t xml:space="preserve"> 14.</w:t>
      </w:r>
      <w:r w:rsidR="006B081F" w:rsidRPr="00D344BB">
        <w:rPr>
          <w:sz w:val="26"/>
          <w:szCs w:val="26"/>
        </w:rPr>
        <w:t xml:space="preserve"> Содержание животных</w:t>
      </w:r>
      <w:r w:rsidR="00D344BB">
        <w:rPr>
          <w:sz w:val="26"/>
          <w:szCs w:val="26"/>
        </w:rPr>
        <w:t>…</w:t>
      </w:r>
      <w:r>
        <w:rPr>
          <w:sz w:val="26"/>
          <w:szCs w:val="26"/>
        </w:rPr>
        <w:t>……………………...</w:t>
      </w:r>
      <w:r w:rsidR="00F24658">
        <w:rPr>
          <w:sz w:val="26"/>
          <w:szCs w:val="26"/>
        </w:rPr>
        <w:t>………………………….35</w:t>
      </w:r>
    </w:p>
    <w:p w:rsidR="006B081F" w:rsidRPr="00D344BB" w:rsidRDefault="00E44F7B" w:rsidP="006B081F">
      <w:pPr>
        <w:spacing w:line="360" w:lineRule="auto"/>
        <w:jc w:val="both"/>
        <w:rPr>
          <w:sz w:val="26"/>
          <w:szCs w:val="26"/>
        </w:rPr>
      </w:pPr>
      <w:r>
        <w:rPr>
          <w:b/>
          <w:sz w:val="26"/>
          <w:szCs w:val="26"/>
        </w:rPr>
        <w:t>Статья</w:t>
      </w:r>
      <w:r w:rsidR="006B081F" w:rsidRPr="00D344BB">
        <w:rPr>
          <w:b/>
          <w:sz w:val="26"/>
          <w:szCs w:val="26"/>
        </w:rPr>
        <w:t xml:space="preserve"> 15.</w:t>
      </w:r>
      <w:r w:rsidR="006B081F" w:rsidRPr="00D344BB">
        <w:rPr>
          <w:sz w:val="26"/>
          <w:szCs w:val="26"/>
        </w:rPr>
        <w:t xml:space="preserve"> Требования к доступности городской среды для маломобильных групп населения</w:t>
      </w:r>
      <w:r w:rsidR="00D344BB">
        <w:rPr>
          <w:sz w:val="26"/>
          <w:szCs w:val="26"/>
        </w:rPr>
        <w:t>………………………………………</w:t>
      </w:r>
      <w:r w:rsidR="00452EED">
        <w:rPr>
          <w:sz w:val="26"/>
          <w:szCs w:val="26"/>
        </w:rPr>
        <w:t>………………………………………..38</w:t>
      </w:r>
    </w:p>
    <w:p w:rsidR="006B081F" w:rsidRPr="00D344BB" w:rsidRDefault="00E44F7B" w:rsidP="006B081F">
      <w:pPr>
        <w:spacing w:line="360" w:lineRule="auto"/>
        <w:jc w:val="both"/>
        <w:rPr>
          <w:sz w:val="26"/>
          <w:szCs w:val="26"/>
        </w:rPr>
      </w:pPr>
      <w:r>
        <w:rPr>
          <w:b/>
          <w:sz w:val="26"/>
          <w:szCs w:val="26"/>
        </w:rPr>
        <w:t>Статья</w:t>
      </w:r>
      <w:r w:rsidR="006B081F" w:rsidRPr="00D344BB">
        <w:rPr>
          <w:b/>
          <w:sz w:val="26"/>
          <w:szCs w:val="26"/>
        </w:rPr>
        <w:t xml:space="preserve"> 16.</w:t>
      </w:r>
      <w:r w:rsidR="006B081F" w:rsidRPr="00D344BB">
        <w:rPr>
          <w:sz w:val="26"/>
          <w:szCs w:val="26"/>
        </w:rPr>
        <w:t xml:space="preserve"> Праздничное оформление территории</w:t>
      </w:r>
      <w:r>
        <w:rPr>
          <w:sz w:val="26"/>
          <w:szCs w:val="26"/>
        </w:rPr>
        <w:t>……………...</w:t>
      </w:r>
      <w:r w:rsidR="00D344BB">
        <w:rPr>
          <w:sz w:val="26"/>
          <w:szCs w:val="26"/>
        </w:rPr>
        <w:t>……………….…</w:t>
      </w:r>
      <w:r w:rsidR="00452EED">
        <w:rPr>
          <w:sz w:val="26"/>
          <w:szCs w:val="26"/>
        </w:rPr>
        <w:t>..39</w:t>
      </w:r>
    </w:p>
    <w:p w:rsidR="006B081F" w:rsidRPr="00D344BB" w:rsidRDefault="00E44F7B" w:rsidP="006B081F">
      <w:pPr>
        <w:spacing w:line="360" w:lineRule="auto"/>
        <w:jc w:val="both"/>
        <w:rPr>
          <w:sz w:val="26"/>
          <w:szCs w:val="26"/>
        </w:rPr>
      </w:pPr>
      <w:r>
        <w:rPr>
          <w:b/>
          <w:sz w:val="26"/>
          <w:szCs w:val="26"/>
        </w:rPr>
        <w:t>Статья</w:t>
      </w:r>
      <w:r w:rsidR="006B081F" w:rsidRPr="00D344BB">
        <w:rPr>
          <w:b/>
          <w:sz w:val="26"/>
          <w:szCs w:val="26"/>
        </w:rPr>
        <w:t xml:space="preserve"> 17.</w:t>
      </w:r>
      <w:r w:rsidR="006B081F" w:rsidRPr="00D344BB">
        <w:rPr>
          <w:sz w:val="26"/>
          <w:szCs w:val="26"/>
        </w:rPr>
        <w:t xml:space="preserve"> Водные устройства </w:t>
      </w:r>
      <w:r>
        <w:rPr>
          <w:sz w:val="26"/>
          <w:szCs w:val="26"/>
        </w:rPr>
        <w:t>…………………...</w:t>
      </w:r>
      <w:r w:rsidR="00D344BB">
        <w:rPr>
          <w:sz w:val="26"/>
          <w:szCs w:val="26"/>
        </w:rPr>
        <w:t>……………………………</w:t>
      </w:r>
      <w:r w:rsidR="00452EED">
        <w:rPr>
          <w:sz w:val="26"/>
          <w:szCs w:val="26"/>
        </w:rPr>
        <w:t>……..40</w:t>
      </w:r>
    </w:p>
    <w:p w:rsidR="006B081F" w:rsidRPr="00D344BB" w:rsidRDefault="00E44F7B" w:rsidP="006B081F">
      <w:pPr>
        <w:spacing w:line="360" w:lineRule="auto"/>
        <w:jc w:val="both"/>
        <w:rPr>
          <w:sz w:val="26"/>
          <w:szCs w:val="26"/>
        </w:rPr>
      </w:pPr>
      <w:r>
        <w:rPr>
          <w:b/>
          <w:sz w:val="26"/>
          <w:szCs w:val="26"/>
        </w:rPr>
        <w:t>Статья</w:t>
      </w:r>
      <w:r w:rsidR="006B081F" w:rsidRPr="00D344BB">
        <w:rPr>
          <w:b/>
          <w:sz w:val="26"/>
          <w:szCs w:val="26"/>
        </w:rPr>
        <w:t xml:space="preserve"> 18.</w:t>
      </w:r>
      <w:r w:rsidR="006B081F" w:rsidRPr="00D344BB">
        <w:rPr>
          <w:sz w:val="26"/>
          <w:szCs w:val="26"/>
        </w:rPr>
        <w:t xml:space="preserve"> Вертикальная планировка и организация рельефа</w:t>
      </w:r>
      <w:r>
        <w:rPr>
          <w:sz w:val="26"/>
          <w:szCs w:val="26"/>
        </w:rPr>
        <w:t>………………..</w:t>
      </w:r>
      <w:r w:rsidR="00D344BB">
        <w:rPr>
          <w:sz w:val="26"/>
          <w:szCs w:val="26"/>
        </w:rPr>
        <w:t>..</w:t>
      </w:r>
      <w:r w:rsidR="00452EED">
        <w:rPr>
          <w:sz w:val="26"/>
          <w:szCs w:val="26"/>
        </w:rPr>
        <w:t>…..40</w:t>
      </w:r>
    </w:p>
    <w:p w:rsidR="006B081F" w:rsidRPr="00D344BB" w:rsidRDefault="00E44F7B" w:rsidP="006B081F">
      <w:pPr>
        <w:spacing w:line="360" w:lineRule="auto"/>
        <w:jc w:val="both"/>
        <w:rPr>
          <w:sz w:val="26"/>
          <w:szCs w:val="26"/>
        </w:rPr>
      </w:pPr>
      <w:r>
        <w:rPr>
          <w:b/>
          <w:sz w:val="26"/>
          <w:szCs w:val="26"/>
        </w:rPr>
        <w:t>Статья</w:t>
      </w:r>
      <w:r w:rsidR="006B081F" w:rsidRPr="00D344BB">
        <w:rPr>
          <w:b/>
          <w:sz w:val="26"/>
          <w:szCs w:val="26"/>
        </w:rPr>
        <w:t xml:space="preserve"> 19.</w:t>
      </w:r>
      <w:r w:rsidR="006B081F" w:rsidRPr="00D344BB">
        <w:rPr>
          <w:sz w:val="26"/>
          <w:szCs w:val="26"/>
        </w:rPr>
        <w:t xml:space="preserve"> Размещение и благоустройство парковок, автостоянок и гаражных кооперативов</w:t>
      </w:r>
      <w:r w:rsidR="00D344BB">
        <w:rPr>
          <w:sz w:val="26"/>
          <w:szCs w:val="26"/>
        </w:rPr>
        <w:t>………………</w:t>
      </w:r>
      <w:r w:rsidR="00452EED">
        <w:rPr>
          <w:sz w:val="26"/>
          <w:szCs w:val="26"/>
        </w:rPr>
        <w:t>……………………………………………………………40</w:t>
      </w:r>
    </w:p>
    <w:p w:rsidR="006B081F" w:rsidRPr="00D344BB" w:rsidRDefault="00E44F7B" w:rsidP="006B081F">
      <w:pPr>
        <w:spacing w:line="360" w:lineRule="auto"/>
        <w:jc w:val="both"/>
        <w:rPr>
          <w:sz w:val="26"/>
          <w:szCs w:val="26"/>
        </w:rPr>
      </w:pPr>
      <w:r>
        <w:rPr>
          <w:b/>
          <w:sz w:val="26"/>
          <w:szCs w:val="26"/>
        </w:rPr>
        <w:lastRenderedPageBreak/>
        <w:t>Статья</w:t>
      </w:r>
      <w:r w:rsidR="006B081F" w:rsidRPr="00D344BB">
        <w:rPr>
          <w:b/>
          <w:sz w:val="26"/>
          <w:szCs w:val="26"/>
        </w:rPr>
        <w:t xml:space="preserve"> 20.</w:t>
      </w:r>
      <w:r w:rsidR="006B081F" w:rsidRPr="00D344BB">
        <w:rPr>
          <w:sz w:val="26"/>
          <w:szCs w:val="26"/>
        </w:rPr>
        <w:t xml:space="preserve"> Подготовка проекта по благоустройству, уборка и содержание мест торговли, общественного питания и бытового обслуживания</w:t>
      </w:r>
      <w:r w:rsidR="00D344BB">
        <w:rPr>
          <w:sz w:val="26"/>
          <w:szCs w:val="26"/>
        </w:rPr>
        <w:t>………………..</w:t>
      </w:r>
      <w:r w:rsidR="00452EED">
        <w:rPr>
          <w:sz w:val="26"/>
          <w:szCs w:val="26"/>
        </w:rPr>
        <w:t>…….41</w:t>
      </w:r>
    </w:p>
    <w:p w:rsidR="006B081F" w:rsidRPr="00D344BB" w:rsidRDefault="00E44F7B" w:rsidP="006B081F">
      <w:pPr>
        <w:spacing w:line="360" w:lineRule="auto"/>
        <w:jc w:val="both"/>
        <w:rPr>
          <w:sz w:val="26"/>
          <w:szCs w:val="26"/>
        </w:rPr>
      </w:pPr>
      <w:r>
        <w:rPr>
          <w:b/>
          <w:sz w:val="26"/>
          <w:szCs w:val="26"/>
        </w:rPr>
        <w:t>Статья</w:t>
      </w:r>
      <w:r w:rsidR="006B081F" w:rsidRPr="00D344BB">
        <w:rPr>
          <w:b/>
          <w:sz w:val="26"/>
          <w:szCs w:val="26"/>
        </w:rPr>
        <w:t xml:space="preserve"> 21.</w:t>
      </w:r>
      <w:r w:rsidR="006B081F" w:rsidRPr="00D344BB">
        <w:rPr>
          <w:sz w:val="26"/>
          <w:szCs w:val="26"/>
        </w:rPr>
        <w:t xml:space="preserve"> Содержание общественных туалетов</w:t>
      </w:r>
      <w:r w:rsidR="00D344BB">
        <w:rPr>
          <w:sz w:val="26"/>
          <w:szCs w:val="26"/>
        </w:rPr>
        <w:t>…</w:t>
      </w:r>
      <w:r>
        <w:rPr>
          <w:sz w:val="26"/>
          <w:szCs w:val="26"/>
        </w:rPr>
        <w:t>…………...</w:t>
      </w:r>
      <w:r w:rsidR="00D344BB">
        <w:rPr>
          <w:sz w:val="26"/>
          <w:szCs w:val="26"/>
        </w:rPr>
        <w:t>………………</w:t>
      </w:r>
      <w:r w:rsidR="00452EED">
        <w:rPr>
          <w:sz w:val="26"/>
          <w:szCs w:val="26"/>
        </w:rPr>
        <w:t>…….43</w:t>
      </w:r>
    </w:p>
    <w:p w:rsidR="006B081F" w:rsidRPr="00D344BB" w:rsidRDefault="00E44F7B" w:rsidP="006B081F">
      <w:pPr>
        <w:spacing w:line="360" w:lineRule="auto"/>
        <w:jc w:val="both"/>
        <w:rPr>
          <w:sz w:val="26"/>
          <w:szCs w:val="26"/>
        </w:rPr>
      </w:pPr>
      <w:r>
        <w:rPr>
          <w:b/>
          <w:sz w:val="26"/>
          <w:szCs w:val="26"/>
        </w:rPr>
        <w:t>Статья</w:t>
      </w:r>
      <w:r w:rsidR="006B081F" w:rsidRPr="00D344BB">
        <w:rPr>
          <w:b/>
          <w:sz w:val="26"/>
          <w:szCs w:val="26"/>
        </w:rPr>
        <w:t xml:space="preserve"> 22.</w:t>
      </w:r>
      <w:r w:rsidR="006B081F" w:rsidRPr="00D344BB">
        <w:rPr>
          <w:sz w:val="26"/>
          <w:szCs w:val="26"/>
        </w:rPr>
        <w:t xml:space="preserve"> Уборка и содержание территорий садоводческих, огороднических и дачных некоммерческих объединений</w:t>
      </w:r>
      <w:r w:rsidR="00D344BB">
        <w:rPr>
          <w:sz w:val="26"/>
          <w:szCs w:val="26"/>
        </w:rPr>
        <w:t>…………………………..</w:t>
      </w:r>
      <w:r w:rsidR="00452EED">
        <w:rPr>
          <w:sz w:val="26"/>
          <w:szCs w:val="26"/>
        </w:rPr>
        <w:t>……………………43</w:t>
      </w:r>
    </w:p>
    <w:p w:rsidR="006B081F" w:rsidRPr="00D344BB" w:rsidRDefault="00E44F7B" w:rsidP="006B081F">
      <w:pPr>
        <w:spacing w:line="360" w:lineRule="auto"/>
        <w:jc w:val="both"/>
        <w:rPr>
          <w:sz w:val="26"/>
          <w:szCs w:val="26"/>
        </w:rPr>
      </w:pPr>
      <w:r>
        <w:rPr>
          <w:b/>
          <w:sz w:val="26"/>
          <w:szCs w:val="26"/>
        </w:rPr>
        <w:t>Статья</w:t>
      </w:r>
      <w:r w:rsidR="006B081F" w:rsidRPr="00D344BB">
        <w:rPr>
          <w:b/>
          <w:sz w:val="26"/>
          <w:szCs w:val="26"/>
        </w:rPr>
        <w:t xml:space="preserve"> 23.</w:t>
      </w:r>
      <w:r w:rsidR="006B081F" w:rsidRPr="00D344BB">
        <w:rPr>
          <w:sz w:val="26"/>
          <w:szCs w:val="26"/>
        </w:rPr>
        <w:t xml:space="preserve"> Перечень сводов правил и национальных стандартов, применяемых при осуществлении деятельности по благоустройству</w:t>
      </w:r>
      <w:r w:rsidR="00D344BB">
        <w:rPr>
          <w:sz w:val="26"/>
          <w:szCs w:val="26"/>
        </w:rPr>
        <w:t>…………………………….</w:t>
      </w:r>
      <w:r w:rsidR="00452EED">
        <w:rPr>
          <w:sz w:val="26"/>
          <w:szCs w:val="26"/>
        </w:rPr>
        <w:t>……..44</w:t>
      </w:r>
    </w:p>
    <w:p w:rsidR="006B081F" w:rsidRPr="00D344BB" w:rsidRDefault="00E44F7B" w:rsidP="006B081F">
      <w:pPr>
        <w:spacing w:line="360" w:lineRule="auto"/>
        <w:jc w:val="both"/>
        <w:rPr>
          <w:sz w:val="26"/>
          <w:szCs w:val="26"/>
        </w:rPr>
      </w:pPr>
      <w:r>
        <w:rPr>
          <w:b/>
          <w:sz w:val="26"/>
          <w:szCs w:val="26"/>
        </w:rPr>
        <w:t>Статья</w:t>
      </w:r>
      <w:r w:rsidR="006B081F" w:rsidRPr="00D344BB">
        <w:rPr>
          <w:b/>
          <w:sz w:val="26"/>
          <w:szCs w:val="26"/>
        </w:rPr>
        <w:t xml:space="preserve"> 24.</w:t>
      </w:r>
      <w:r w:rsidR="006B081F" w:rsidRPr="00D344BB">
        <w:rPr>
          <w:sz w:val="26"/>
          <w:szCs w:val="26"/>
        </w:rPr>
        <w:t xml:space="preserve"> Оформление муниципального образования и информации</w:t>
      </w:r>
      <w:r w:rsidR="00D344BB">
        <w:rPr>
          <w:sz w:val="26"/>
          <w:szCs w:val="26"/>
        </w:rPr>
        <w:t>…</w:t>
      </w:r>
      <w:r>
        <w:rPr>
          <w:sz w:val="26"/>
          <w:szCs w:val="26"/>
        </w:rPr>
        <w:t>……...</w:t>
      </w:r>
      <w:r w:rsidR="00D344BB">
        <w:rPr>
          <w:sz w:val="26"/>
          <w:szCs w:val="26"/>
        </w:rPr>
        <w:t>.</w:t>
      </w:r>
      <w:r w:rsidR="00452EED">
        <w:rPr>
          <w:sz w:val="26"/>
          <w:szCs w:val="26"/>
        </w:rPr>
        <w:t>…47</w:t>
      </w:r>
    </w:p>
    <w:p w:rsidR="006B081F" w:rsidRPr="00D344BB" w:rsidRDefault="00E44F7B" w:rsidP="006B081F">
      <w:pPr>
        <w:spacing w:line="360" w:lineRule="auto"/>
        <w:jc w:val="both"/>
        <w:rPr>
          <w:sz w:val="26"/>
          <w:szCs w:val="26"/>
        </w:rPr>
      </w:pPr>
      <w:r>
        <w:rPr>
          <w:b/>
          <w:sz w:val="26"/>
          <w:szCs w:val="26"/>
        </w:rPr>
        <w:t>Статья</w:t>
      </w:r>
      <w:r w:rsidR="006B081F" w:rsidRPr="00D344BB">
        <w:rPr>
          <w:b/>
          <w:sz w:val="26"/>
          <w:szCs w:val="26"/>
        </w:rPr>
        <w:t xml:space="preserve"> 25.</w:t>
      </w:r>
      <w:r w:rsidR="006B081F" w:rsidRPr="00D344BB">
        <w:rPr>
          <w:sz w:val="26"/>
          <w:szCs w:val="26"/>
        </w:rPr>
        <w:t xml:space="preserve"> Формы и механизмы общественного участия в принятии решений и реализации проектов комплексного благоустройства и развития городской среды</w:t>
      </w:r>
      <w:r w:rsidR="00D344BB">
        <w:rPr>
          <w:sz w:val="26"/>
          <w:szCs w:val="26"/>
        </w:rPr>
        <w:t>…………………………………………………………………………………….</w:t>
      </w:r>
      <w:r w:rsidR="00452EED">
        <w:rPr>
          <w:sz w:val="26"/>
          <w:szCs w:val="26"/>
        </w:rPr>
        <w:t>48</w:t>
      </w:r>
    </w:p>
    <w:p w:rsidR="006B081F" w:rsidRPr="00D344BB" w:rsidRDefault="00E44F7B" w:rsidP="006B081F">
      <w:pPr>
        <w:spacing w:line="360" w:lineRule="auto"/>
        <w:jc w:val="both"/>
        <w:rPr>
          <w:sz w:val="26"/>
          <w:szCs w:val="26"/>
        </w:rPr>
      </w:pPr>
      <w:r>
        <w:rPr>
          <w:b/>
          <w:sz w:val="26"/>
          <w:szCs w:val="26"/>
        </w:rPr>
        <w:t>Статья</w:t>
      </w:r>
      <w:r w:rsidR="006B081F" w:rsidRPr="00D344BB">
        <w:rPr>
          <w:b/>
          <w:sz w:val="26"/>
          <w:szCs w:val="26"/>
        </w:rPr>
        <w:t xml:space="preserve"> 26.</w:t>
      </w:r>
      <w:r w:rsidR="006B081F" w:rsidRPr="00D344BB">
        <w:rPr>
          <w:sz w:val="26"/>
          <w:szCs w:val="26"/>
        </w:rPr>
        <w:t xml:space="preserve"> Благоустройство на территориях жилого назначения</w:t>
      </w:r>
      <w:r>
        <w:rPr>
          <w:sz w:val="26"/>
          <w:szCs w:val="26"/>
        </w:rPr>
        <w:t>………...</w:t>
      </w:r>
      <w:r w:rsidR="00D344BB">
        <w:rPr>
          <w:sz w:val="26"/>
          <w:szCs w:val="26"/>
        </w:rPr>
        <w:t>…</w:t>
      </w:r>
      <w:r w:rsidR="006B081F" w:rsidRPr="00D344BB">
        <w:rPr>
          <w:sz w:val="26"/>
          <w:szCs w:val="26"/>
        </w:rPr>
        <w:t>…</w:t>
      </w:r>
      <w:r w:rsidR="00D344BB">
        <w:rPr>
          <w:sz w:val="26"/>
          <w:szCs w:val="26"/>
        </w:rPr>
        <w:t>.</w:t>
      </w:r>
      <w:r w:rsidR="006B081F" w:rsidRPr="00D344BB">
        <w:rPr>
          <w:sz w:val="26"/>
          <w:szCs w:val="26"/>
        </w:rPr>
        <w:t>…</w:t>
      </w:r>
      <w:r w:rsidR="00452EED">
        <w:rPr>
          <w:sz w:val="26"/>
          <w:szCs w:val="26"/>
        </w:rPr>
        <w:t>.53</w:t>
      </w:r>
    </w:p>
    <w:p w:rsidR="006B081F" w:rsidRPr="00D344BB" w:rsidRDefault="00E44F7B" w:rsidP="006B081F">
      <w:pPr>
        <w:spacing w:line="360" w:lineRule="auto"/>
        <w:jc w:val="both"/>
        <w:rPr>
          <w:sz w:val="26"/>
          <w:szCs w:val="26"/>
        </w:rPr>
      </w:pPr>
      <w:r>
        <w:rPr>
          <w:b/>
          <w:sz w:val="26"/>
          <w:szCs w:val="26"/>
        </w:rPr>
        <w:t>Статья</w:t>
      </w:r>
      <w:r w:rsidR="006B081F" w:rsidRPr="00D344BB">
        <w:rPr>
          <w:b/>
          <w:sz w:val="26"/>
          <w:szCs w:val="26"/>
        </w:rPr>
        <w:t xml:space="preserve"> 27.</w:t>
      </w:r>
      <w:r w:rsidR="006B081F" w:rsidRPr="00D344BB">
        <w:rPr>
          <w:sz w:val="26"/>
          <w:szCs w:val="26"/>
        </w:rPr>
        <w:t xml:space="preserve"> Благоустройство на территориях транспортной и инженерной инфраструктуры</w:t>
      </w:r>
      <w:r w:rsidR="00D344BB">
        <w:rPr>
          <w:sz w:val="26"/>
          <w:szCs w:val="26"/>
        </w:rPr>
        <w:t>………………………</w:t>
      </w:r>
      <w:r w:rsidR="00452EED">
        <w:rPr>
          <w:sz w:val="26"/>
          <w:szCs w:val="26"/>
        </w:rPr>
        <w:t>………………………………………………...54</w:t>
      </w:r>
    </w:p>
    <w:p w:rsidR="006B081F" w:rsidRPr="00D344BB" w:rsidRDefault="00E44F7B" w:rsidP="006B081F">
      <w:pPr>
        <w:spacing w:line="360" w:lineRule="auto"/>
        <w:jc w:val="both"/>
        <w:rPr>
          <w:sz w:val="26"/>
          <w:szCs w:val="26"/>
        </w:rPr>
      </w:pPr>
      <w:r>
        <w:rPr>
          <w:b/>
          <w:sz w:val="26"/>
          <w:szCs w:val="26"/>
        </w:rPr>
        <w:t>Статья</w:t>
      </w:r>
      <w:r w:rsidR="006B081F" w:rsidRPr="00D344BB">
        <w:rPr>
          <w:b/>
          <w:sz w:val="26"/>
          <w:szCs w:val="26"/>
        </w:rPr>
        <w:t xml:space="preserve"> 28.</w:t>
      </w:r>
      <w:r w:rsidR="006B081F" w:rsidRPr="00D344BB">
        <w:rPr>
          <w:sz w:val="26"/>
          <w:szCs w:val="26"/>
        </w:rPr>
        <w:t xml:space="preserve"> Подготовка проекта по благоустройству отдельных объектов и их элементов:</w:t>
      </w:r>
    </w:p>
    <w:p w:rsidR="006B081F" w:rsidRPr="00D344BB" w:rsidRDefault="006B081F" w:rsidP="006B081F">
      <w:pPr>
        <w:spacing w:line="360" w:lineRule="auto"/>
        <w:jc w:val="both"/>
        <w:rPr>
          <w:sz w:val="26"/>
          <w:szCs w:val="26"/>
        </w:rPr>
      </w:pPr>
      <w:r w:rsidRPr="00D344BB">
        <w:rPr>
          <w:sz w:val="26"/>
          <w:szCs w:val="26"/>
        </w:rPr>
        <w:t>1. Виды покрытий</w:t>
      </w:r>
      <w:r w:rsidR="00D344BB">
        <w:rPr>
          <w:sz w:val="26"/>
          <w:szCs w:val="26"/>
        </w:rPr>
        <w:t>……………………………………</w:t>
      </w:r>
      <w:r w:rsidR="00452EED">
        <w:rPr>
          <w:sz w:val="26"/>
          <w:szCs w:val="26"/>
        </w:rPr>
        <w:t>……………………………...55</w:t>
      </w:r>
    </w:p>
    <w:p w:rsidR="006B081F" w:rsidRPr="00D344BB" w:rsidRDefault="006B081F" w:rsidP="006B081F">
      <w:pPr>
        <w:spacing w:line="360" w:lineRule="auto"/>
        <w:rPr>
          <w:sz w:val="26"/>
          <w:szCs w:val="26"/>
        </w:rPr>
      </w:pPr>
      <w:r w:rsidRPr="00D344BB">
        <w:rPr>
          <w:sz w:val="26"/>
          <w:szCs w:val="26"/>
        </w:rPr>
        <w:t>2. Ограждения</w:t>
      </w:r>
      <w:r w:rsidR="00D344BB">
        <w:rPr>
          <w:sz w:val="26"/>
          <w:szCs w:val="26"/>
        </w:rPr>
        <w:t>…………………………………………</w:t>
      </w:r>
      <w:r w:rsidR="00452EED">
        <w:rPr>
          <w:sz w:val="26"/>
          <w:szCs w:val="26"/>
        </w:rPr>
        <w:t>…………………………….55</w:t>
      </w:r>
    </w:p>
    <w:p w:rsidR="006B081F" w:rsidRPr="00D344BB" w:rsidRDefault="006B081F" w:rsidP="006B081F">
      <w:pPr>
        <w:spacing w:line="360" w:lineRule="auto"/>
        <w:rPr>
          <w:sz w:val="26"/>
          <w:szCs w:val="26"/>
        </w:rPr>
      </w:pPr>
      <w:r w:rsidRPr="00D344BB">
        <w:rPr>
          <w:sz w:val="26"/>
          <w:szCs w:val="26"/>
        </w:rPr>
        <w:t>3. Уличное коммунально-бытовое оборудование</w:t>
      </w:r>
      <w:r w:rsidR="00D344BB">
        <w:rPr>
          <w:sz w:val="26"/>
          <w:szCs w:val="26"/>
        </w:rPr>
        <w:t>………………………………</w:t>
      </w:r>
      <w:r w:rsidRPr="00D344BB">
        <w:rPr>
          <w:sz w:val="26"/>
          <w:szCs w:val="26"/>
        </w:rPr>
        <w:t>..</w:t>
      </w:r>
      <w:r w:rsidR="00D344BB">
        <w:rPr>
          <w:sz w:val="26"/>
          <w:szCs w:val="26"/>
        </w:rPr>
        <w:t>.</w:t>
      </w:r>
      <w:r w:rsidR="00452EED">
        <w:rPr>
          <w:sz w:val="26"/>
          <w:szCs w:val="26"/>
        </w:rPr>
        <w:t>56</w:t>
      </w:r>
    </w:p>
    <w:p w:rsidR="006B081F" w:rsidRPr="00D344BB" w:rsidRDefault="006B081F" w:rsidP="006B081F">
      <w:pPr>
        <w:spacing w:line="360" w:lineRule="auto"/>
        <w:rPr>
          <w:sz w:val="26"/>
          <w:szCs w:val="26"/>
        </w:rPr>
      </w:pPr>
      <w:r w:rsidRPr="00D344BB">
        <w:rPr>
          <w:sz w:val="26"/>
          <w:szCs w:val="26"/>
        </w:rPr>
        <w:t>4. Размещение уличного технического оборудования</w:t>
      </w:r>
      <w:r w:rsidR="00D344BB">
        <w:rPr>
          <w:sz w:val="26"/>
          <w:szCs w:val="26"/>
        </w:rPr>
        <w:t>………………………</w:t>
      </w:r>
      <w:r w:rsidR="00452EED">
        <w:rPr>
          <w:sz w:val="26"/>
          <w:szCs w:val="26"/>
        </w:rPr>
        <w:t>……56</w:t>
      </w:r>
    </w:p>
    <w:p w:rsidR="006B081F" w:rsidRPr="00D344BB" w:rsidRDefault="006B081F" w:rsidP="006B081F">
      <w:pPr>
        <w:spacing w:line="360" w:lineRule="auto"/>
        <w:rPr>
          <w:sz w:val="26"/>
          <w:szCs w:val="26"/>
        </w:rPr>
      </w:pPr>
      <w:r w:rsidRPr="00D344BB">
        <w:rPr>
          <w:sz w:val="26"/>
          <w:szCs w:val="26"/>
        </w:rPr>
        <w:t>5. Игровое и спортивное оборудование</w:t>
      </w:r>
      <w:r w:rsidR="00D344BB">
        <w:rPr>
          <w:sz w:val="26"/>
          <w:szCs w:val="26"/>
        </w:rPr>
        <w:t>………………</w:t>
      </w:r>
      <w:r w:rsidR="00452EED">
        <w:rPr>
          <w:sz w:val="26"/>
          <w:szCs w:val="26"/>
        </w:rPr>
        <w:t>……………………………57</w:t>
      </w:r>
    </w:p>
    <w:p w:rsidR="006B081F" w:rsidRPr="00D344BB" w:rsidRDefault="006B081F" w:rsidP="006B081F">
      <w:pPr>
        <w:spacing w:line="360" w:lineRule="auto"/>
        <w:rPr>
          <w:sz w:val="26"/>
          <w:szCs w:val="26"/>
        </w:rPr>
      </w:pPr>
      <w:r w:rsidRPr="00D344BB">
        <w:rPr>
          <w:sz w:val="26"/>
          <w:szCs w:val="26"/>
        </w:rPr>
        <w:t>6. Малые архитектурные формы, городская мебель и характерные требования к ним</w:t>
      </w:r>
      <w:r w:rsidR="00D344BB">
        <w:rPr>
          <w:sz w:val="26"/>
          <w:szCs w:val="26"/>
        </w:rPr>
        <w:t>……………………………………………………………………………………….</w:t>
      </w:r>
      <w:r w:rsidR="00452EED">
        <w:rPr>
          <w:sz w:val="26"/>
          <w:szCs w:val="26"/>
        </w:rPr>
        <w:t>57</w:t>
      </w:r>
    </w:p>
    <w:p w:rsidR="006B081F" w:rsidRPr="00D344BB" w:rsidRDefault="006B081F" w:rsidP="006B081F">
      <w:pPr>
        <w:spacing w:line="360" w:lineRule="auto"/>
        <w:rPr>
          <w:sz w:val="26"/>
          <w:szCs w:val="26"/>
        </w:rPr>
      </w:pPr>
      <w:r w:rsidRPr="00D344BB">
        <w:rPr>
          <w:sz w:val="26"/>
          <w:szCs w:val="26"/>
        </w:rPr>
        <w:t>7. Организация площадок</w:t>
      </w:r>
      <w:r w:rsidR="00D344BB">
        <w:rPr>
          <w:sz w:val="26"/>
          <w:szCs w:val="26"/>
        </w:rPr>
        <w:t>………………………………………………………</w:t>
      </w:r>
      <w:r w:rsidR="00452EED">
        <w:rPr>
          <w:sz w:val="26"/>
          <w:szCs w:val="26"/>
        </w:rPr>
        <w:t>…..60</w:t>
      </w:r>
    </w:p>
    <w:p w:rsidR="006B081F" w:rsidRPr="00D344BB" w:rsidRDefault="006B081F" w:rsidP="006B081F">
      <w:pPr>
        <w:spacing w:line="360" w:lineRule="auto"/>
        <w:rPr>
          <w:sz w:val="26"/>
          <w:szCs w:val="26"/>
        </w:rPr>
      </w:pPr>
      <w:r w:rsidRPr="00D344BB">
        <w:rPr>
          <w:sz w:val="26"/>
          <w:szCs w:val="26"/>
        </w:rPr>
        <w:t>8. Площадки автостоянок</w:t>
      </w:r>
      <w:r w:rsidR="00D344BB">
        <w:rPr>
          <w:sz w:val="26"/>
          <w:szCs w:val="26"/>
        </w:rPr>
        <w:t>………………………………………………………</w:t>
      </w:r>
      <w:r w:rsidR="00452EED">
        <w:rPr>
          <w:sz w:val="26"/>
          <w:szCs w:val="26"/>
        </w:rPr>
        <w:t>…...61</w:t>
      </w:r>
    </w:p>
    <w:p w:rsidR="006B081F" w:rsidRPr="00D344BB" w:rsidRDefault="006B081F" w:rsidP="006B081F">
      <w:pPr>
        <w:spacing w:line="360" w:lineRule="auto"/>
        <w:rPr>
          <w:sz w:val="26"/>
          <w:szCs w:val="26"/>
        </w:rPr>
      </w:pPr>
      <w:r w:rsidRPr="00D344BB">
        <w:rPr>
          <w:sz w:val="26"/>
          <w:szCs w:val="26"/>
        </w:rPr>
        <w:t>9. Пешеходные коммуникации</w:t>
      </w:r>
      <w:r w:rsidR="00D344BB">
        <w:rPr>
          <w:sz w:val="26"/>
          <w:szCs w:val="26"/>
        </w:rPr>
        <w:t>……………………………………………………</w:t>
      </w:r>
      <w:r w:rsidR="00452EED">
        <w:rPr>
          <w:sz w:val="26"/>
          <w:szCs w:val="26"/>
        </w:rPr>
        <w:t>..62</w:t>
      </w:r>
    </w:p>
    <w:p w:rsidR="006B081F" w:rsidRPr="00D344BB" w:rsidRDefault="00E44F7B" w:rsidP="006B081F">
      <w:pPr>
        <w:spacing w:line="360" w:lineRule="auto"/>
        <w:rPr>
          <w:sz w:val="26"/>
          <w:szCs w:val="26"/>
        </w:rPr>
      </w:pPr>
      <w:r>
        <w:rPr>
          <w:b/>
          <w:sz w:val="26"/>
          <w:szCs w:val="26"/>
        </w:rPr>
        <w:t>Статья</w:t>
      </w:r>
      <w:r w:rsidR="006B081F" w:rsidRPr="00D344BB">
        <w:rPr>
          <w:b/>
          <w:sz w:val="26"/>
          <w:szCs w:val="26"/>
        </w:rPr>
        <w:t xml:space="preserve"> 29.</w:t>
      </w:r>
      <w:r w:rsidR="006B081F" w:rsidRPr="00D344BB">
        <w:rPr>
          <w:sz w:val="26"/>
          <w:szCs w:val="26"/>
        </w:rPr>
        <w:t xml:space="preserve">  Благоустройство территорий общественного назначения</w:t>
      </w:r>
      <w:r>
        <w:rPr>
          <w:sz w:val="26"/>
          <w:szCs w:val="26"/>
        </w:rPr>
        <w:t>……..</w:t>
      </w:r>
      <w:r w:rsidR="00452EED">
        <w:rPr>
          <w:sz w:val="26"/>
          <w:szCs w:val="26"/>
        </w:rPr>
        <w:t>……...65</w:t>
      </w:r>
    </w:p>
    <w:p w:rsidR="006B081F" w:rsidRPr="00D344BB" w:rsidRDefault="00E44F7B" w:rsidP="006B081F">
      <w:pPr>
        <w:spacing w:line="360" w:lineRule="auto"/>
        <w:rPr>
          <w:sz w:val="26"/>
          <w:szCs w:val="26"/>
        </w:rPr>
      </w:pPr>
      <w:r>
        <w:rPr>
          <w:b/>
          <w:sz w:val="26"/>
          <w:szCs w:val="26"/>
        </w:rPr>
        <w:t>Статья</w:t>
      </w:r>
      <w:r w:rsidR="006B081F" w:rsidRPr="00D344BB">
        <w:rPr>
          <w:b/>
          <w:sz w:val="26"/>
          <w:szCs w:val="26"/>
        </w:rPr>
        <w:t xml:space="preserve"> 30.</w:t>
      </w:r>
      <w:r w:rsidR="006B081F" w:rsidRPr="00D344BB">
        <w:rPr>
          <w:sz w:val="26"/>
          <w:szCs w:val="26"/>
        </w:rPr>
        <w:t xml:space="preserve"> Благоустройство территорий рекреационного назначения</w:t>
      </w:r>
      <w:r>
        <w:rPr>
          <w:sz w:val="26"/>
          <w:szCs w:val="26"/>
        </w:rPr>
        <w:t>………..</w:t>
      </w:r>
      <w:r w:rsidR="00D344BB">
        <w:rPr>
          <w:sz w:val="26"/>
          <w:szCs w:val="26"/>
        </w:rPr>
        <w:t>…..</w:t>
      </w:r>
      <w:r w:rsidR="00452EED">
        <w:rPr>
          <w:sz w:val="26"/>
          <w:szCs w:val="26"/>
        </w:rPr>
        <w:t>66</w:t>
      </w:r>
    </w:p>
    <w:p w:rsidR="006B081F" w:rsidRPr="00D344BB" w:rsidRDefault="006B081F" w:rsidP="006B081F">
      <w:pPr>
        <w:jc w:val="both"/>
        <w:rPr>
          <w:sz w:val="26"/>
          <w:szCs w:val="26"/>
        </w:rPr>
      </w:pPr>
    </w:p>
    <w:p w:rsidR="006B081F" w:rsidRPr="00D344BB" w:rsidRDefault="006B081F" w:rsidP="006B081F">
      <w:pPr>
        <w:jc w:val="both"/>
        <w:rPr>
          <w:sz w:val="26"/>
          <w:szCs w:val="26"/>
        </w:rPr>
      </w:pPr>
    </w:p>
    <w:p w:rsidR="006B081F" w:rsidRPr="00D344BB" w:rsidRDefault="006B081F" w:rsidP="006B081F">
      <w:pPr>
        <w:jc w:val="both"/>
        <w:rPr>
          <w:sz w:val="26"/>
          <w:szCs w:val="26"/>
        </w:rPr>
      </w:pPr>
    </w:p>
    <w:p w:rsidR="006B081F" w:rsidRDefault="00D344BB" w:rsidP="00D344BB">
      <w:pPr>
        <w:tabs>
          <w:tab w:val="left" w:pos="3840"/>
        </w:tabs>
        <w:jc w:val="both"/>
        <w:rPr>
          <w:sz w:val="26"/>
          <w:szCs w:val="26"/>
        </w:rPr>
      </w:pPr>
      <w:r>
        <w:rPr>
          <w:sz w:val="26"/>
          <w:szCs w:val="26"/>
        </w:rPr>
        <w:tab/>
      </w:r>
    </w:p>
    <w:p w:rsidR="00D344BB" w:rsidRPr="00D344BB" w:rsidRDefault="00D344BB" w:rsidP="00D344BB">
      <w:pPr>
        <w:tabs>
          <w:tab w:val="left" w:pos="3840"/>
        </w:tabs>
        <w:jc w:val="both"/>
        <w:rPr>
          <w:sz w:val="26"/>
          <w:szCs w:val="26"/>
        </w:rPr>
      </w:pPr>
    </w:p>
    <w:p w:rsidR="001767CB" w:rsidRDefault="001767CB" w:rsidP="001767CB">
      <w:pPr>
        <w:tabs>
          <w:tab w:val="left" w:pos="6464"/>
        </w:tabs>
        <w:jc w:val="both"/>
        <w:rPr>
          <w:b/>
          <w:sz w:val="26"/>
          <w:szCs w:val="26"/>
        </w:rPr>
      </w:pPr>
    </w:p>
    <w:p w:rsidR="00EF7ADB" w:rsidRPr="00D344BB" w:rsidRDefault="00EF7ADB" w:rsidP="001767CB">
      <w:pPr>
        <w:tabs>
          <w:tab w:val="left" w:pos="6464"/>
        </w:tabs>
        <w:jc w:val="both"/>
        <w:rPr>
          <w:b/>
          <w:sz w:val="26"/>
          <w:szCs w:val="26"/>
        </w:rPr>
      </w:pPr>
    </w:p>
    <w:p w:rsidR="006B081F" w:rsidRPr="00D344BB" w:rsidRDefault="00691055" w:rsidP="006B081F">
      <w:pPr>
        <w:autoSpaceDE w:val="0"/>
        <w:autoSpaceDN w:val="0"/>
        <w:adjustRightInd w:val="0"/>
        <w:jc w:val="center"/>
        <w:outlineLvl w:val="1"/>
        <w:rPr>
          <w:sz w:val="26"/>
          <w:szCs w:val="26"/>
        </w:rPr>
      </w:pPr>
      <w:r>
        <w:rPr>
          <w:b/>
          <w:sz w:val="26"/>
          <w:szCs w:val="26"/>
        </w:rPr>
        <w:lastRenderedPageBreak/>
        <w:t xml:space="preserve">Статья </w:t>
      </w:r>
      <w:r w:rsidR="006B081F" w:rsidRPr="00D344BB">
        <w:rPr>
          <w:b/>
          <w:sz w:val="26"/>
          <w:szCs w:val="26"/>
        </w:rPr>
        <w:t>1. Общие принципы и подходы</w:t>
      </w:r>
      <w:r w:rsidR="006B081F" w:rsidRPr="00D344BB">
        <w:rPr>
          <w:sz w:val="26"/>
          <w:szCs w:val="26"/>
        </w:rPr>
        <w:t xml:space="preserve"> </w:t>
      </w:r>
    </w:p>
    <w:p w:rsidR="006B081F" w:rsidRPr="00D344BB" w:rsidRDefault="006B081F" w:rsidP="006B081F">
      <w:pPr>
        <w:autoSpaceDE w:val="0"/>
        <w:autoSpaceDN w:val="0"/>
        <w:adjustRightInd w:val="0"/>
        <w:jc w:val="center"/>
        <w:rPr>
          <w:sz w:val="26"/>
          <w:szCs w:val="26"/>
        </w:rPr>
      </w:pPr>
    </w:p>
    <w:p w:rsidR="006B081F" w:rsidRPr="00D344BB" w:rsidRDefault="006B081F" w:rsidP="006B081F">
      <w:pPr>
        <w:ind w:firstLine="709"/>
        <w:jc w:val="both"/>
        <w:rPr>
          <w:sz w:val="26"/>
          <w:szCs w:val="26"/>
        </w:rPr>
      </w:pPr>
      <w:r w:rsidRPr="00D344BB">
        <w:rPr>
          <w:sz w:val="26"/>
          <w:szCs w:val="26"/>
        </w:rPr>
        <w:t>1. Правила внешнего благоустройства  территории Лесозаводского городского округа (далее — Правила) в соответствии с действующим законодательством устанавливают основные принципы, подходы, качественные характеристики и показатели, рекомендуемые к применению в целях формирования безопасной, комфортной и привлекательной городской среды, к которой относится совокупность территориально выраженных природных, архитектурно-планировочных, экологических, социально-культурных и других факторов, характеризующих среду обитания и определяющих комфортность проживания на территории Лесозаводского городского округа (далее - городской округ) и обязательны для всех физических и юридических лиц независимо от их организационно-правовых форм.</w:t>
      </w:r>
    </w:p>
    <w:p w:rsidR="006B081F" w:rsidRPr="00D344BB" w:rsidRDefault="006B081F" w:rsidP="006B081F">
      <w:pPr>
        <w:ind w:firstLine="709"/>
        <w:jc w:val="both"/>
        <w:rPr>
          <w:sz w:val="26"/>
          <w:szCs w:val="26"/>
        </w:rPr>
      </w:pPr>
      <w:r w:rsidRPr="00D344BB">
        <w:rPr>
          <w:sz w:val="26"/>
          <w:szCs w:val="26"/>
        </w:rPr>
        <w:t xml:space="preserve">2. Настоящие Правила разработаны в соответствии с Федеральным </w:t>
      </w:r>
      <w:hyperlink r:id="rId8" w:history="1">
        <w:r w:rsidRPr="00D344BB">
          <w:rPr>
            <w:sz w:val="26"/>
            <w:szCs w:val="26"/>
          </w:rPr>
          <w:t>законом</w:t>
        </w:r>
      </w:hyperlink>
      <w:r w:rsidRPr="00D344BB">
        <w:rPr>
          <w:sz w:val="26"/>
          <w:szCs w:val="26"/>
        </w:rPr>
        <w:t xml:space="preserve"> "Об общих принципах организации местного самоуправления в Российской Федерации", Земельным </w:t>
      </w:r>
      <w:hyperlink r:id="rId9" w:history="1">
        <w:r w:rsidRPr="00D344BB">
          <w:rPr>
            <w:sz w:val="26"/>
            <w:szCs w:val="26"/>
          </w:rPr>
          <w:t>кодексом</w:t>
        </w:r>
      </w:hyperlink>
      <w:r w:rsidRPr="00D344BB">
        <w:rPr>
          <w:sz w:val="26"/>
          <w:szCs w:val="26"/>
        </w:rPr>
        <w:t xml:space="preserve"> Российской Федерации, Градостроительным </w:t>
      </w:r>
      <w:hyperlink r:id="rId10" w:history="1">
        <w:r w:rsidRPr="00D344BB">
          <w:rPr>
            <w:sz w:val="26"/>
            <w:szCs w:val="26"/>
          </w:rPr>
          <w:t>кодексом</w:t>
        </w:r>
      </w:hyperlink>
      <w:r w:rsidRPr="00D344BB">
        <w:rPr>
          <w:sz w:val="26"/>
          <w:szCs w:val="26"/>
        </w:rPr>
        <w:t xml:space="preserve"> Российской Федерации, Жилищным </w:t>
      </w:r>
      <w:hyperlink r:id="rId11" w:history="1">
        <w:r w:rsidRPr="00D344BB">
          <w:rPr>
            <w:sz w:val="26"/>
            <w:szCs w:val="26"/>
          </w:rPr>
          <w:t>кодексом</w:t>
        </w:r>
      </w:hyperlink>
      <w:r w:rsidRPr="00D344BB">
        <w:rPr>
          <w:sz w:val="26"/>
          <w:szCs w:val="26"/>
        </w:rPr>
        <w:t xml:space="preserve"> Российской Федерации, иными нормативными правовыми актами Российской Федерации, нормативными правовыми актами Приморского края, Уставом Лесозаводского городского округа, с учетом «Методических рекомендаций для подготовки правил 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 Российской Федерации от 13 апреля 2017 г. N 711/пр.</w:t>
      </w:r>
    </w:p>
    <w:p w:rsidR="006B081F" w:rsidRPr="00D344BB" w:rsidRDefault="006B081F" w:rsidP="006B081F">
      <w:pPr>
        <w:ind w:firstLine="709"/>
        <w:jc w:val="both"/>
        <w:rPr>
          <w:sz w:val="26"/>
          <w:szCs w:val="26"/>
        </w:rPr>
      </w:pPr>
      <w:r w:rsidRPr="00D344BB">
        <w:rPr>
          <w:sz w:val="26"/>
          <w:szCs w:val="26"/>
        </w:rPr>
        <w:t>3.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6B081F" w:rsidRPr="00D344BB" w:rsidRDefault="000E182B" w:rsidP="006B081F">
      <w:pPr>
        <w:ind w:firstLine="709"/>
        <w:jc w:val="both"/>
        <w:rPr>
          <w:sz w:val="26"/>
          <w:szCs w:val="26"/>
        </w:rPr>
      </w:pPr>
      <w:r>
        <w:rPr>
          <w:sz w:val="26"/>
          <w:szCs w:val="26"/>
        </w:rPr>
        <w:t>а</w:t>
      </w:r>
      <w:r w:rsidR="00691055">
        <w:rPr>
          <w:sz w:val="26"/>
          <w:szCs w:val="26"/>
        </w:rPr>
        <w:t>)</w:t>
      </w:r>
      <w:r w:rsidR="006B081F" w:rsidRPr="00D344BB">
        <w:rPr>
          <w:sz w:val="26"/>
          <w:szCs w:val="26"/>
        </w:rPr>
        <w:t xml:space="preserve"> детские площадки, спортивные и другие площадки отдыха и досуга;</w:t>
      </w:r>
    </w:p>
    <w:p w:rsidR="006B081F" w:rsidRPr="00D344BB" w:rsidRDefault="000E182B" w:rsidP="006B081F">
      <w:pPr>
        <w:ind w:firstLine="709"/>
        <w:jc w:val="both"/>
        <w:rPr>
          <w:sz w:val="26"/>
          <w:szCs w:val="26"/>
        </w:rPr>
      </w:pPr>
      <w:r>
        <w:rPr>
          <w:sz w:val="26"/>
          <w:szCs w:val="26"/>
        </w:rPr>
        <w:t>б)</w:t>
      </w:r>
      <w:r w:rsidR="006B081F" w:rsidRPr="00D344BB">
        <w:rPr>
          <w:sz w:val="26"/>
          <w:szCs w:val="26"/>
        </w:rPr>
        <w:t xml:space="preserve"> площадки для выгула и дрессировки собак;</w:t>
      </w:r>
    </w:p>
    <w:p w:rsidR="006B081F" w:rsidRPr="00D344BB" w:rsidRDefault="000E182B" w:rsidP="006B081F">
      <w:pPr>
        <w:ind w:firstLine="709"/>
        <w:jc w:val="both"/>
        <w:rPr>
          <w:sz w:val="26"/>
          <w:szCs w:val="26"/>
        </w:rPr>
      </w:pPr>
      <w:r>
        <w:rPr>
          <w:sz w:val="26"/>
          <w:szCs w:val="26"/>
        </w:rPr>
        <w:t>в)</w:t>
      </w:r>
      <w:r w:rsidR="006B081F" w:rsidRPr="00D344BB">
        <w:rPr>
          <w:sz w:val="26"/>
          <w:szCs w:val="26"/>
        </w:rPr>
        <w:t xml:space="preserve"> площадки автостоянок;</w:t>
      </w:r>
    </w:p>
    <w:p w:rsidR="006B081F" w:rsidRPr="00D344BB" w:rsidRDefault="000E182B" w:rsidP="006B081F">
      <w:pPr>
        <w:ind w:firstLine="709"/>
        <w:jc w:val="both"/>
        <w:rPr>
          <w:sz w:val="26"/>
          <w:szCs w:val="26"/>
        </w:rPr>
      </w:pPr>
      <w:r>
        <w:rPr>
          <w:sz w:val="26"/>
          <w:szCs w:val="26"/>
        </w:rPr>
        <w:t>г)</w:t>
      </w:r>
      <w:r w:rsidR="006B081F" w:rsidRPr="00D344BB">
        <w:rPr>
          <w:sz w:val="26"/>
          <w:szCs w:val="26"/>
        </w:rPr>
        <w:t xml:space="preserve"> улицы (в том числе пешеходные) и дороги;</w:t>
      </w:r>
    </w:p>
    <w:p w:rsidR="006B081F" w:rsidRPr="00D344BB" w:rsidRDefault="000E182B" w:rsidP="006B081F">
      <w:pPr>
        <w:ind w:firstLine="709"/>
        <w:jc w:val="both"/>
        <w:rPr>
          <w:sz w:val="26"/>
          <w:szCs w:val="26"/>
        </w:rPr>
      </w:pPr>
      <w:r>
        <w:rPr>
          <w:sz w:val="26"/>
          <w:szCs w:val="26"/>
        </w:rPr>
        <w:t>д)</w:t>
      </w:r>
      <w:r w:rsidR="006B081F" w:rsidRPr="00D344BB">
        <w:rPr>
          <w:sz w:val="26"/>
          <w:szCs w:val="26"/>
        </w:rPr>
        <w:t xml:space="preserve"> парки, скверы, иные зеленые зоны;</w:t>
      </w:r>
    </w:p>
    <w:p w:rsidR="006B081F" w:rsidRPr="00D344BB" w:rsidRDefault="000E182B" w:rsidP="006B081F">
      <w:pPr>
        <w:ind w:firstLine="709"/>
        <w:jc w:val="both"/>
        <w:rPr>
          <w:sz w:val="26"/>
          <w:szCs w:val="26"/>
        </w:rPr>
      </w:pPr>
      <w:r>
        <w:rPr>
          <w:sz w:val="26"/>
          <w:szCs w:val="26"/>
        </w:rPr>
        <w:t>е)</w:t>
      </w:r>
      <w:r w:rsidR="006B081F" w:rsidRPr="00D344BB">
        <w:rPr>
          <w:sz w:val="26"/>
          <w:szCs w:val="26"/>
        </w:rPr>
        <w:t xml:space="preserve"> площади, набережные и другие территории;</w:t>
      </w:r>
    </w:p>
    <w:p w:rsidR="006B081F" w:rsidRPr="00D344BB" w:rsidRDefault="000E182B" w:rsidP="006B081F">
      <w:pPr>
        <w:ind w:firstLine="709"/>
        <w:jc w:val="both"/>
        <w:rPr>
          <w:sz w:val="26"/>
          <w:szCs w:val="26"/>
        </w:rPr>
      </w:pPr>
      <w:r>
        <w:rPr>
          <w:sz w:val="26"/>
          <w:szCs w:val="26"/>
        </w:rPr>
        <w:t>ё)</w:t>
      </w:r>
      <w:r w:rsidR="006B081F" w:rsidRPr="00D344BB">
        <w:rPr>
          <w:sz w:val="26"/>
          <w:szCs w:val="26"/>
        </w:rPr>
        <w:t xml:space="preserve"> технические зоны транспортных, инженерных коммуникаций, водоохранные зоны;</w:t>
      </w:r>
    </w:p>
    <w:p w:rsidR="006B081F" w:rsidRPr="00D344BB" w:rsidRDefault="000E182B" w:rsidP="006B081F">
      <w:pPr>
        <w:ind w:firstLine="709"/>
        <w:jc w:val="both"/>
        <w:rPr>
          <w:sz w:val="26"/>
          <w:szCs w:val="26"/>
        </w:rPr>
      </w:pPr>
      <w:r>
        <w:rPr>
          <w:sz w:val="26"/>
          <w:szCs w:val="26"/>
        </w:rPr>
        <w:t>ж)</w:t>
      </w:r>
      <w:r w:rsidR="006B081F" w:rsidRPr="00D344BB">
        <w:rPr>
          <w:sz w:val="26"/>
          <w:szCs w:val="26"/>
        </w:rPr>
        <w:t xml:space="preserve"> контейнерные площадки и площадки для складирования отдельных групп коммунальных отходов.</w:t>
      </w:r>
    </w:p>
    <w:p w:rsidR="006B081F" w:rsidRPr="00D344BB" w:rsidRDefault="00691055" w:rsidP="006B081F">
      <w:pPr>
        <w:ind w:firstLine="709"/>
        <w:jc w:val="both"/>
        <w:rPr>
          <w:sz w:val="26"/>
          <w:szCs w:val="26"/>
        </w:rPr>
      </w:pPr>
      <w:r>
        <w:rPr>
          <w:sz w:val="26"/>
          <w:szCs w:val="26"/>
        </w:rPr>
        <w:t>4</w:t>
      </w:r>
      <w:r w:rsidR="006B081F" w:rsidRPr="00D344BB">
        <w:rPr>
          <w:sz w:val="26"/>
          <w:szCs w:val="26"/>
        </w:rPr>
        <w:t>. К объектам благоустройства на территориях общественного назначения относятся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примагистральные и специализированные общественные зоны муниципального образования.</w:t>
      </w:r>
    </w:p>
    <w:p w:rsidR="006B081F" w:rsidRPr="00D344BB" w:rsidRDefault="000E182B" w:rsidP="006B081F">
      <w:pPr>
        <w:ind w:firstLine="709"/>
        <w:jc w:val="both"/>
        <w:rPr>
          <w:sz w:val="26"/>
          <w:szCs w:val="26"/>
        </w:rPr>
      </w:pPr>
      <w:r>
        <w:rPr>
          <w:sz w:val="26"/>
          <w:szCs w:val="26"/>
        </w:rPr>
        <w:t>1)</w:t>
      </w:r>
      <w:r w:rsidR="006B081F" w:rsidRPr="00D344BB">
        <w:rPr>
          <w:sz w:val="26"/>
          <w:szCs w:val="26"/>
        </w:rPr>
        <w:t xml:space="preserve"> К элементам благоустройства относят, в том числе:</w:t>
      </w:r>
    </w:p>
    <w:p w:rsidR="006B081F" w:rsidRPr="00D344BB" w:rsidRDefault="000E182B" w:rsidP="006B081F">
      <w:pPr>
        <w:ind w:firstLine="709"/>
        <w:jc w:val="both"/>
        <w:rPr>
          <w:sz w:val="26"/>
          <w:szCs w:val="26"/>
        </w:rPr>
      </w:pPr>
      <w:r>
        <w:rPr>
          <w:sz w:val="26"/>
          <w:szCs w:val="26"/>
        </w:rPr>
        <w:t>а)</w:t>
      </w:r>
      <w:r w:rsidR="006B081F" w:rsidRPr="00D344BB">
        <w:rPr>
          <w:sz w:val="26"/>
          <w:szCs w:val="26"/>
        </w:rPr>
        <w:t xml:space="preserve"> элементы озеленения;</w:t>
      </w:r>
    </w:p>
    <w:p w:rsidR="006B081F" w:rsidRPr="00D344BB" w:rsidRDefault="000E182B" w:rsidP="006B081F">
      <w:pPr>
        <w:ind w:firstLine="709"/>
        <w:jc w:val="both"/>
        <w:rPr>
          <w:sz w:val="26"/>
          <w:szCs w:val="26"/>
        </w:rPr>
      </w:pPr>
      <w:r>
        <w:rPr>
          <w:sz w:val="26"/>
          <w:szCs w:val="26"/>
        </w:rPr>
        <w:t>б)</w:t>
      </w:r>
      <w:r w:rsidR="006B081F" w:rsidRPr="00D344BB">
        <w:rPr>
          <w:sz w:val="26"/>
          <w:szCs w:val="26"/>
        </w:rPr>
        <w:t xml:space="preserve"> покрытия;</w:t>
      </w:r>
    </w:p>
    <w:p w:rsidR="006B081F" w:rsidRPr="00D344BB" w:rsidRDefault="000E182B" w:rsidP="006B081F">
      <w:pPr>
        <w:ind w:firstLine="709"/>
        <w:jc w:val="both"/>
        <w:rPr>
          <w:sz w:val="26"/>
          <w:szCs w:val="26"/>
        </w:rPr>
      </w:pPr>
      <w:r>
        <w:rPr>
          <w:sz w:val="26"/>
          <w:szCs w:val="26"/>
        </w:rPr>
        <w:t>в)</w:t>
      </w:r>
      <w:r w:rsidR="006B081F" w:rsidRPr="00D344BB">
        <w:rPr>
          <w:sz w:val="26"/>
          <w:szCs w:val="26"/>
        </w:rPr>
        <w:t xml:space="preserve"> ограждения (заборы);</w:t>
      </w:r>
    </w:p>
    <w:p w:rsidR="006B081F" w:rsidRPr="00D344BB" w:rsidRDefault="000E182B" w:rsidP="006B081F">
      <w:pPr>
        <w:ind w:firstLine="709"/>
        <w:jc w:val="both"/>
        <w:rPr>
          <w:sz w:val="26"/>
          <w:szCs w:val="26"/>
        </w:rPr>
      </w:pPr>
      <w:r>
        <w:rPr>
          <w:sz w:val="26"/>
          <w:szCs w:val="26"/>
        </w:rPr>
        <w:t>г)</w:t>
      </w:r>
      <w:r w:rsidR="006B081F" w:rsidRPr="00D344BB">
        <w:rPr>
          <w:sz w:val="26"/>
          <w:szCs w:val="26"/>
        </w:rPr>
        <w:t xml:space="preserve"> водные устройства;</w:t>
      </w:r>
    </w:p>
    <w:p w:rsidR="006B081F" w:rsidRPr="00D344BB" w:rsidRDefault="000E182B" w:rsidP="006B081F">
      <w:pPr>
        <w:ind w:firstLine="709"/>
        <w:jc w:val="both"/>
        <w:rPr>
          <w:sz w:val="26"/>
          <w:szCs w:val="26"/>
        </w:rPr>
      </w:pPr>
      <w:r>
        <w:rPr>
          <w:sz w:val="26"/>
          <w:szCs w:val="26"/>
        </w:rPr>
        <w:t>д)</w:t>
      </w:r>
      <w:r w:rsidR="006B081F" w:rsidRPr="00D344BB">
        <w:rPr>
          <w:sz w:val="26"/>
          <w:szCs w:val="26"/>
        </w:rPr>
        <w:t xml:space="preserve"> уличное коммунально-бытовое и техническое оборудование;</w:t>
      </w:r>
    </w:p>
    <w:p w:rsidR="006B081F" w:rsidRPr="00D344BB" w:rsidRDefault="000E182B" w:rsidP="006B081F">
      <w:pPr>
        <w:ind w:firstLine="709"/>
        <w:jc w:val="both"/>
        <w:rPr>
          <w:sz w:val="26"/>
          <w:szCs w:val="26"/>
        </w:rPr>
      </w:pPr>
      <w:r>
        <w:rPr>
          <w:sz w:val="26"/>
          <w:szCs w:val="26"/>
        </w:rPr>
        <w:t>е)</w:t>
      </w:r>
      <w:r w:rsidR="006B081F" w:rsidRPr="00D344BB">
        <w:rPr>
          <w:sz w:val="26"/>
          <w:szCs w:val="26"/>
        </w:rPr>
        <w:t xml:space="preserve"> игровое и спортивное оборудование;</w:t>
      </w:r>
    </w:p>
    <w:p w:rsidR="006B081F" w:rsidRPr="00D344BB" w:rsidRDefault="000E182B" w:rsidP="006B081F">
      <w:pPr>
        <w:ind w:firstLine="709"/>
        <w:jc w:val="both"/>
        <w:rPr>
          <w:sz w:val="26"/>
          <w:szCs w:val="26"/>
        </w:rPr>
      </w:pPr>
      <w:r>
        <w:rPr>
          <w:sz w:val="26"/>
          <w:szCs w:val="26"/>
        </w:rPr>
        <w:lastRenderedPageBreak/>
        <w:t>ё)</w:t>
      </w:r>
      <w:r w:rsidR="006B081F" w:rsidRPr="00D344BB">
        <w:rPr>
          <w:sz w:val="26"/>
          <w:szCs w:val="26"/>
        </w:rPr>
        <w:t xml:space="preserve"> элементы освещения;</w:t>
      </w:r>
    </w:p>
    <w:p w:rsidR="006B081F" w:rsidRPr="00D344BB" w:rsidRDefault="000E182B" w:rsidP="006B081F">
      <w:pPr>
        <w:ind w:firstLine="709"/>
        <w:jc w:val="both"/>
        <w:rPr>
          <w:sz w:val="26"/>
          <w:szCs w:val="26"/>
        </w:rPr>
      </w:pPr>
      <w:r>
        <w:rPr>
          <w:sz w:val="26"/>
          <w:szCs w:val="26"/>
        </w:rPr>
        <w:t>ж)</w:t>
      </w:r>
      <w:r w:rsidR="006B081F" w:rsidRPr="00D344BB">
        <w:rPr>
          <w:sz w:val="26"/>
          <w:szCs w:val="26"/>
        </w:rPr>
        <w:t xml:space="preserve"> средства размещения информации и рекламные конструкции;</w:t>
      </w:r>
    </w:p>
    <w:p w:rsidR="006B081F" w:rsidRPr="00D344BB" w:rsidRDefault="000E182B" w:rsidP="006B081F">
      <w:pPr>
        <w:ind w:firstLine="709"/>
        <w:jc w:val="both"/>
        <w:rPr>
          <w:sz w:val="26"/>
          <w:szCs w:val="26"/>
        </w:rPr>
      </w:pPr>
      <w:r>
        <w:rPr>
          <w:sz w:val="26"/>
          <w:szCs w:val="26"/>
        </w:rPr>
        <w:t>з)</w:t>
      </w:r>
      <w:r w:rsidR="006B081F" w:rsidRPr="00D344BB">
        <w:rPr>
          <w:sz w:val="26"/>
          <w:szCs w:val="26"/>
        </w:rPr>
        <w:t xml:space="preserve"> малые архитектурные формы и городская мебель;</w:t>
      </w:r>
    </w:p>
    <w:p w:rsidR="006B081F" w:rsidRPr="00D344BB" w:rsidRDefault="000E182B" w:rsidP="006B081F">
      <w:pPr>
        <w:ind w:firstLine="709"/>
        <w:jc w:val="both"/>
        <w:rPr>
          <w:sz w:val="26"/>
          <w:szCs w:val="26"/>
        </w:rPr>
      </w:pPr>
      <w:r>
        <w:rPr>
          <w:sz w:val="26"/>
          <w:szCs w:val="26"/>
        </w:rPr>
        <w:t>и)</w:t>
      </w:r>
      <w:r w:rsidR="006B081F" w:rsidRPr="00D344BB">
        <w:rPr>
          <w:sz w:val="26"/>
          <w:szCs w:val="26"/>
        </w:rPr>
        <w:t xml:space="preserve"> некапитальные нестационарные сооружения;</w:t>
      </w:r>
    </w:p>
    <w:p w:rsidR="006B081F" w:rsidRPr="00D344BB" w:rsidRDefault="000E182B" w:rsidP="006B081F">
      <w:pPr>
        <w:ind w:firstLine="709"/>
        <w:jc w:val="both"/>
        <w:rPr>
          <w:sz w:val="26"/>
          <w:szCs w:val="26"/>
        </w:rPr>
      </w:pPr>
      <w:r>
        <w:rPr>
          <w:sz w:val="26"/>
          <w:szCs w:val="26"/>
        </w:rPr>
        <w:t xml:space="preserve">й) </w:t>
      </w:r>
      <w:r w:rsidR="006B081F" w:rsidRPr="00D344BB">
        <w:rPr>
          <w:sz w:val="26"/>
          <w:szCs w:val="26"/>
        </w:rPr>
        <w:t>элементы объектов капитального строительства.</w:t>
      </w:r>
    </w:p>
    <w:p w:rsidR="006B081F" w:rsidRPr="00D344BB" w:rsidRDefault="000E182B" w:rsidP="006B081F">
      <w:pPr>
        <w:ind w:firstLine="709"/>
        <w:jc w:val="both"/>
        <w:rPr>
          <w:sz w:val="26"/>
          <w:szCs w:val="26"/>
        </w:rPr>
      </w:pPr>
      <w:r>
        <w:rPr>
          <w:sz w:val="26"/>
          <w:szCs w:val="26"/>
        </w:rPr>
        <w:t>5.</w:t>
      </w:r>
      <w:r w:rsidR="006B081F" w:rsidRPr="00D344BB">
        <w:rPr>
          <w:sz w:val="26"/>
          <w:szCs w:val="26"/>
        </w:rPr>
        <w:t xml:space="preserve"> К деятельности по благоустройству территорий относят разработку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6B081F" w:rsidRPr="00D344BB" w:rsidRDefault="000E182B" w:rsidP="006B081F">
      <w:pPr>
        <w:ind w:firstLine="709"/>
        <w:jc w:val="both"/>
        <w:rPr>
          <w:sz w:val="26"/>
          <w:szCs w:val="26"/>
        </w:rPr>
      </w:pPr>
      <w:r>
        <w:rPr>
          <w:sz w:val="26"/>
          <w:szCs w:val="26"/>
        </w:rPr>
        <w:t>1)</w:t>
      </w:r>
      <w:r w:rsidR="006B081F" w:rsidRPr="00D344BB">
        <w:rPr>
          <w:sz w:val="26"/>
          <w:szCs w:val="26"/>
        </w:rPr>
        <w:t xml:space="preserve"> Под проектной документацией по благоустройству территорий понимается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6B081F" w:rsidRPr="00D344BB" w:rsidRDefault="006B081F" w:rsidP="006B081F">
      <w:pPr>
        <w:ind w:firstLine="709"/>
        <w:jc w:val="both"/>
        <w:rPr>
          <w:sz w:val="26"/>
          <w:szCs w:val="26"/>
        </w:rPr>
      </w:pPr>
      <w:r w:rsidRPr="00D344BB">
        <w:rPr>
          <w:sz w:val="26"/>
          <w:szCs w:val="26"/>
        </w:rPr>
        <w:t>2</w:t>
      </w:r>
      <w:r w:rsidR="000E182B">
        <w:rPr>
          <w:sz w:val="26"/>
          <w:szCs w:val="26"/>
        </w:rPr>
        <w:t>)</w:t>
      </w:r>
      <w:r w:rsidRPr="00D344BB">
        <w:rPr>
          <w:sz w:val="26"/>
          <w:szCs w:val="26"/>
        </w:rPr>
        <w:t xml:space="preserve"> Развитие городской среды осуществлять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При этом осуществлять реализацию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6B081F" w:rsidRPr="00D344BB" w:rsidRDefault="006B081F" w:rsidP="006B081F">
      <w:pPr>
        <w:ind w:firstLine="709"/>
        <w:jc w:val="both"/>
        <w:rPr>
          <w:sz w:val="26"/>
          <w:szCs w:val="26"/>
        </w:rPr>
      </w:pPr>
      <w:r w:rsidRPr="00D344BB">
        <w:rPr>
          <w:sz w:val="26"/>
          <w:szCs w:val="26"/>
        </w:rPr>
        <w:t>3</w:t>
      </w:r>
      <w:r w:rsidR="000E182B">
        <w:rPr>
          <w:sz w:val="26"/>
          <w:szCs w:val="26"/>
        </w:rPr>
        <w:t>)</w:t>
      </w:r>
      <w:r w:rsidRPr="00D344BB">
        <w:rPr>
          <w:sz w:val="26"/>
          <w:szCs w:val="26"/>
        </w:rPr>
        <w:t xml:space="preserve"> Содержание объектов благоустройства осуществлять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6B081F" w:rsidRPr="00D344BB" w:rsidRDefault="006B081F" w:rsidP="006B081F">
      <w:pPr>
        <w:ind w:firstLine="709"/>
        <w:jc w:val="both"/>
        <w:rPr>
          <w:sz w:val="26"/>
          <w:szCs w:val="26"/>
        </w:rPr>
      </w:pPr>
      <w:r w:rsidRPr="00D344BB">
        <w:rPr>
          <w:sz w:val="26"/>
          <w:szCs w:val="26"/>
        </w:rPr>
        <w:t>6. Участниками деятельности по благоустройству могут выступать:</w:t>
      </w:r>
    </w:p>
    <w:p w:rsidR="006B081F" w:rsidRPr="00D344BB" w:rsidRDefault="006B081F" w:rsidP="006B081F">
      <w:pPr>
        <w:ind w:firstLine="709"/>
        <w:jc w:val="both"/>
        <w:rPr>
          <w:sz w:val="26"/>
          <w:szCs w:val="26"/>
        </w:rPr>
      </w:pPr>
      <w:r w:rsidRPr="00D344BB">
        <w:rPr>
          <w:sz w:val="26"/>
          <w:szCs w:val="26"/>
        </w:rPr>
        <w:t>а)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муниципальных образований участвуют в выполнении работ. Жители могут быть представлены общественными организациями и объединениями;</w:t>
      </w:r>
    </w:p>
    <w:p w:rsidR="006B081F" w:rsidRPr="00D344BB" w:rsidRDefault="006B081F" w:rsidP="006B081F">
      <w:pPr>
        <w:ind w:firstLine="709"/>
        <w:jc w:val="both"/>
        <w:rPr>
          <w:sz w:val="26"/>
          <w:szCs w:val="26"/>
        </w:rPr>
      </w:pPr>
      <w:r w:rsidRPr="00D344BB">
        <w:rPr>
          <w:sz w:val="26"/>
          <w:szCs w:val="26"/>
        </w:rPr>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6B081F" w:rsidRPr="00D344BB" w:rsidRDefault="006B081F" w:rsidP="006B081F">
      <w:pPr>
        <w:ind w:firstLine="709"/>
        <w:jc w:val="both"/>
        <w:rPr>
          <w:sz w:val="26"/>
          <w:szCs w:val="26"/>
        </w:rPr>
      </w:pPr>
      <w:r w:rsidRPr="00D344BB">
        <w:rPr>
          <w:sz w:val="26"/>
          <w:szCs w:val="26"/>
        </w:rPr>
        <w:t>в) 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6B081F" w:rsidRPr="00D344BB" w:rsidRDefault="006B081F" w:rsidP="006B081F">
      <w:pPr>
        <w:ind w:firstLine="709"/>
        <w:jc w:val="both"/>
        <w:rPr>
          <w:sz w:val="26"/>
          <w:szCs w:val="26"/>
        </w:rPr>
      </w:pPr>
      <w:r w:rsidRPr="00D344BB">
        <w:rPr>
          <w:sz w:val="26"/>
          <w:szCs w:val="26"/>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6B081F" w:rsidRPr="00D344BB" w:rsidRDefault="006B081F" w:rsidP="006B081F">
      <w:pPr>
        <w:ind w:firstLine="709"/>
        <w:jc w:val="both"/>
        <w:rPr>
          <w:sz w:val="26"/>
          <w:szCs w:val="26"/>
        </w:rPr>
      </w:pPr>
      <w:r w:rsidRPr="00D344BB">
        <w:rPr>
          <w:sz w:val="26"/>
          <w:szCs w:val="26"/>
        </w:rPr>
        <w:lastRenderedPageBreak/>
        <w:t>д) исполнители работ, специалисты по благоустройству и озеленению, в том числе возведению малых архитектурных форм;</w:t>
      </w:r>
    </w:p>
    <w:p w:rsidR="006B081F" w:rsidRPr="00D344BB" w:rsidRDefault="006B081F" w:rsidP="006B081F">
      <w:pPr>
        <w:ind w:firstLine="709"/>
        <w:jc w:val="both"/>
        <w:rPr>
          <w:sz w:val="26"/>
          <w:szCs w:val="26"/>
        </w:rPr>
      </w:pPr>
      <w:r w:rsidRPr="00D344BB">
        <w:rPr>
          <w:sz w:val="26"/>
          <w:szCs w:val="26"/>
        </w:rPr>
        <w:t>е) иные лица.</w:t>
      </w:r>
    </w:p>
    <w:p w:rsidR="006B081F" w:rsidRPr="00D344BB" w:rsidRDefault="006B081F" w:rsidP="006B081F">
      <w:pPr>
        <w:ind w:firstLine="709"/>
        <w:jc w:val="both"/>
        <w:rPr>
          <w:sz w:val="26"/>
          <w:szCs w:val="26"/>
        </w:rPr>
      </w:pPr>
      <w:r w:rsidRPr="00D344BB">
        <w:rPr>
          <w:sz w:val="26"/>
          <w:szCs w:val="26"/>
        </w:rPr>
        <w:t>1</w:t>
      </w:r>
      <w:r w:rsidR="00124D6F">
        <w:rPr>
          <w:sz w:val="26"/>
          <w:szCs w:val="26"/>
        </w:rPr>
        <w:t>)</w:t>
      </w:r>
      <w:r w:rsidRPr="00D344BB">
        <w:rPr>
          <w:sz w:val="26"/>
          <w:szCs w:val="26"/>
        </w:rPr>
        <w:t xml:space="preserve">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6B081F" w:rsidRPr="00D344BB" w:rsidRDefault="006B081F" w:rsidP="006B081F">
      <w:pPr>
        <w:ind w:firstLine="709"/>
        <w:jc w:val="both"/>
        <w:rPr>
          <w:sz w:val="26"/>
          <w:szCs w:val="26"/>
        </w:rPr>
      </w:pPr>
      <w:r w:rsidRPr="00D344BB">
        <w:rPr>
          <w:sz w:val="26"/>
          <w:szCs w:val="26"/>
        </w:rPr>
        <w:t>2</w:t>
      </w:r>
      <w:r w:rsidR="00124D6F">
        <w:rPr>
          <w:sz w:val="26"/>
          <w:szCs w:val="26"/>
        </w:rPr>
        <w:t>)</w:t>
      </w:r>
      <w:r w:rsidRPr="00D344BB">
        <w:rPr>
          <w:sz w:val="26"/>
          <w:szCs w:val="26"/>
        </w:rPr>
        <w:t xml:space="preserve">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6B081F" w:rsidRPr="00D344BB" w:rsidRDefault="006B081F" w:rsidP="006B081F">
      <w:pPr>
        <w:ind w:firstLine="709"/>
        <w:jc w:val="both"/>
        <w:rPr>
          <w:sz w:val="26"/>
          <w:szCs w:val="26"/>
        </w:rPr>
      </w:pPr>
      <w:r w:rsidRPr="00D344BB">
        <w:rPr>
          <w:sz w:val="26"/>
          <w:szCs w:val="26"/>
        </w:rPr>
        <w:t>7. Концепцию благоустройства для каждой территории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населенного пункта.</w:t>
      </w:r>
    </w:p>
    <w:p w:rsidR="006B081F" w:rsidRPr="00D344BB" w:rsidRDefault="006B081F" w:rsidP="006B081F">
      <w:pPr>
        <w:ind w:firstLine="709"/>
        <w:jc w:val="both"/>
        <w:rPr>
          <w:sz w:val="26"/>
          <w:szCs w:val="26"/>
        </w:rPr>
      </w:pPr>
      <w:r w:rsidRPr="00D344BB">
        <w:rPr>
          <w:sz w:val="26"/>
          <w:szCs w:val="26"/>
        </w:rPr>
        <w:t>8. Территории, удобно расположенные и легко доступные для большого числа жителей, использовать с максимальной эффективностью, на протяжении как можно более длительного времени и в любой сезон. Целесообразно предусмотреть взаимосвязь пространств муниципальных образований, доступность объектов инфраструктуры, в том числе за счет ликвидации необоснованных барьеров и препятствий.</w:t>
      </w:r>
    </w:p>
    <w:p w:rsidR="006B081F" w:rsidRPr="00D344BB" w:rsidRDefault="006B081F" w:rsidP="006B081F">
      <w:pPr>
        <w:ind w:firstLine="709"/>
        <w:jc w:val="both"/>
        <w:rPr>
          <w:sz w:val="26"/>
          <w:szCs w:val="26"/>
        </w:rPr>
      </w:pPr>
      <w:r w:rsidRPr="00D344BB">
        <w:rPr>
          <w:sz w:val="26"/>
          <w:szCs w:val="26"/>
        </w:rPr>
        <w:t>9. Обеспечение качества городской среды при реализации проектов благоустройства территорий достигать путем реализации следующих принципов:</w:t>
      </w:r>
    </w:p>
    <w:p w:rsidR="006B081F" w:rsidRPr="00D344BB" w:rsidRDefault="006B081F" w:rsidP="006B081F">
      <w:pPr>
        <w:ind w:firstLine="709"/>
        <w:jc w:val="both"/>
        <w:rPr>
          <w:sz w:val="26"/>
          <w:szCs w:val="26"/>
        </w:rPr>
      </w:pPr>
      <w:r w:rsidRPr="00D344BB">
        <w:rPr>
          <w:sz w:val="26"/>
          <w:szCs w:val="26"/>
        </w:rPr>
        <w:t>1</w:t>
      </w:r>
      <w:r w:rsidR="00124D6F">
        <w:rPr>
          <w:sz w:val="26"/>
          <w:szCs w:val="26"/>
        </w:rPr>
        <w:t>)</w:t>
      </w:r>
      <w:r w:rsidRPr="00D344BB">
        <w:rPr>
          <w:sz w:val="26"/>
          <w:szCs w:val="26"/>
        </w:rPr>
        <w:t xml:space="preserve"> 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6B081F" w:rsidRPr="00D344BB" w:rsidRDefault="006B081F" w:rsidP="006B081F">
      <w:pPr>
        <w:ind w:firstLine="709"/>
        <w:jc w:val="both"/>
        <w:rPr>
          <w:sz w:val="26"/>
          <w:szCs w:val="26"/>
        </w:rPr>
      </w:pPr>
      <w:r w:rsidRPr="00D344BB">
        <w:rPr>
          <w:sz w:val="26"/>
          <w:szCs w:val="26"/>
        </w:rPr>
        <w:t>2</w:t>
      </w:r>
      <w:r w:rsidR="00124D6F">
        <w:rPr>
          <w:sz w:val="26"/>
          <w:szCs w:val="26"/>
        </w:rPr>
        <w:t>)</w:t>
      </w:r>
      <w:r w:rsidRPr="00D344BB">
        <w:rPr>
          <w:sz w:val="26"/>
          <w:szCs w:val="26"/>
        </w:rPr>
        <w:t xml:space="preserve"> Принцип комфортной организации пешеходной среды - создание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Целесообразно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6B081F" w:rsidRPr="00D344BB" w:rsidRDefault="006B081F" w:rsidP="006B081F">
      <w:pPr>
        <w:ind w:firstLine="709"/>
        <w:jc w:val="both"/>
        <w:rPr>
          <w:sz w:val="26"/>
          <w:szCs w:val="26"/>
        </w:rPr>
      </w:pPr>
      <w:r w:rsidRPr="00D344BB">
        <w:rPr>
          <w:sz w:val="26"/>
          <w:szCs w:val="26"/>
        </w:rPr>
        <w:t>3</w:t>
      </w:r>
      <w:r w:rsidR="00124D6F">
        <w:rPr>
          <w:sz w:val="26"/>
          <w:szCs w:val="26"/>
        </w:rPr>
        <w:t>)</w:t>
      </w:r>
      <w:r w:rsidRPr="00D344BB">
        <w:rPr>
          <w:sz w:val="26"/>
          <w:szCs w:val="26"/>
        </w:rPr>
        <w:t xml:space="preserve">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6B081F" w:rsidRPr="00D344BB" w:rsidRDefault="006B081F" w:rsidP="006B081F">
      <w:pPr>
        <w:ind w:firstLine="709"/>
        <w:jc w:val="both"/>
        <w:rPr>
          <w:sz w:val="26"/>
          <w:szCs w:val="26"/>
        </w:rPr>
      </w:pPr>
      <w:r w:rsidRPr="00D344BB">
        <w:rPr>
          <w:sz w:val="26"/>
          <w:szCs w:val="26"/>
        </w:rPr>
        <w:t>4</w:t>
      </w:r>
      <w:r w:rsidR="00124D6F">
        <w:rPr>
          <w:sz w:val="26"/>
          <w:szCs w:val="26"/>
        </w:rPr>
        <w:t>)</w:t>
      </w:r>
      <w:r w:rsidRPr="00D344BB">
        <w:rPr>
          <w:sz w:val="26"/>
          <w:szCs w:val="26"/>
        </w:rPr>
        <w:t xml:space="preserve"> 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w:t>
      </w:r>
      <w:r w:rsidRPr="00D344BB">
        <w:rPr>
          <w:sz w:val="26"/>
          <w:szCs w:val="26"/>
        </w:rPr>
        <w:lastRenderedPageBreak/>
        <w:t>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6B081F" w:rsidRPr="00D344BB" w:rsidRDefault="006B081F" w:rsidP="006B081F">
      <w:pPr>
        <w:ind w:firstLine="709"/>
        <w:jc w:val="both"/>
        <w:rPr>
          <w:sz w:val="26"/>
          <w:szCs w:val="26"/>
        </w:rPr>
      </w:pPr>
      <w:r w:rsidRPr="00D344BB">
        <w:rPr>
          <w:sz w:val="26"/>
          <w:szCs w:val="26"/>
        </w:rPr>
        <w:t>5</w:t>
      </w:r>
      <w:r w:rsidR="00124D6F">
        <w:rPr>
          <w:sz w:val="26"/>
          <w:szCs w:val="26"/>
        </w:rPr>
        <w:t>)</w:t>
      </w:r>
      <w:r w:rsidRPr="00D344BB">
        <w:rPr>
          <w:sz w:val="26"/>
          <w:szCs w:val="26"/>
        </w:rPr>
        <w:t xml:space="preserve">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6B081F" w:rsidRPr="00D344BB" w:rsidRDefault="006B081F" w:rsidP="006B081F">
      <w:pPr>
        <w:ind w:firstLine="709"/>
        <w:jc w:val="both"/>
        <w:rPr>
          <w:sz w:val="26"/>
          <w:szCs w:val="26"/>
        </w:rPr>
      </w:pPr>
      <w:r w:rsidRPr="00D344BB">
        <w:rPr>
          <w:sz w:val="26"/>
          <w:szCs w:val="26"/>
        </w:rPr>
        <w:t>10.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6B081F" w:rsidRPr="00D344BB" w:rsidRDefault="006B081F" w:rsidP="006B081F">
      <w:pPr>
        <w:ind w:firstLine="709"/>
        <w:jc w:val="both"/>
        <w:rPr>
          <w:sz w:val="26"/>
          <w:szCs w:val="26"/>
        </w:rPr>
      </w:pPr>
      <w:r w:rsidRPr="00D344BB">
        <w:rPr>
          <w:sz w:val="26"/>
          <w:szCs w:val="26"/>
        </w:rPr>
        <w:t>11. 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6B081F" w:rsidRPr="00D344BB" w:rsidRDefault="006B081F" w:rsidP="006B081F">
      <w:pPr>
        <w:ind w:firstLine="709"/>
        <w:jc w:val="both"/>
        <w:rPr>
          <w:sz w:val="26"/>
          <w:szCs w:val="26"/>
        </w:rPr>
      </w:pPr>
      <w:r w:rsidRPr="00D344BB">
        <w:rPr>
          <w:sz w:val="26"/>
          <w:szCs w:val="26"/>
        </w:rPr>
        <w:t>12. Реализацию комплексных проектов благоустройства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Выполнять единые или согласованные проекты благоустройства для связанных между собой территорий поселений, расположенных на участках, имеющих разных владельцев.</w:t>
      </w:r>
    </w:p>
    <w:p w:rsidR="006B081F" w:rsidRPr="00D344BB" w:rsidRDefault="006B081F" w:rsidP="006B081F">
      <w:pPr>
        <w:ind w:firstLine="709"/>
        <w:jc w:val="both"/>
        <w:rPr>
          <w:sz w:val="26"/>
          <w:szCs w:val="26"/>
        </w:rPr>
      </w:pPr>
      <w:r w:rsidRPr="00D344BB">
        <w:rPr>
          <w:sz w:val="26"/>
          <w:szCs w:val="26"/>
        </w:rPr>
        <w:t>13.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6B081F" w:rsidRPr="00D344BB" w:rsidRDefault="006B081F" w:rsidP="006B081F">
      <w:pPr>
        <w:ind w:firstLine="709"/>
        <w:jc w:val="both"/>
        <w:rPr>
          <w:sz w:val="26"/>
          <w:szCs w:val="26"/>
        </w:rPr>
      </w:pPr>
      <w:r w:rsidRPr="00D344BB">
        <w:rPr>
          <w:sz w:val="26"/>
          <w:szCs w:val="26"/>
        </w:rPr>
        <w:t>14. В рамках разработки муниципальных программ по благоустройству необходимо провести инвентаризацию объектов благоустройства и разработать паспорта объектов благоустройства.</w:t>
      </w:r>
    </w:p>
    <w:p w:rsidR="006B081F" w:rsidRPr="00D344BB" w:rsidRDefault="006B081F" w:rsidP="006B081F">
      <w:pPr>
        <w:ind w:firstLine="709"/>
        <w:jc w:val="both"/>
        <w:rPr>
          <w:sz w:val="26"/>
          <w:szCs w:val="26"/>
        </w:rPr>
      </w:pPr>
      <w:r w:rsidRPr="00D344BB">
        <w:rPr>
          <w:sz w:val="26"/>
          <w:szCs w:val="26"/>
        </w:rPr>
        <w:t>15. В паспорте целесообразно отобразить следующую информацию:</w:t>
      </w:r>
    </w:p>
    <w:p w:rsidR="006B081F" w:rsidRPr="00D344BB" w:rsidRDefault="00124D6F" w:rsidP="006B081F">
      <w:pPr>
        <w:ind w:firstLine="709"/>
        <w:jc w:val="both"/>
        <w:rPr>
          <w:sz w:val="26"/>
          <w:szCs w:val="26"/>
        </w:rPr>
      </w:pPr>
      <w:r>
        <w:rPr>
          <w:sz w:val="26"/>
          <w:szCs w:val="26"/>
        </w:rPr>
        <w:t>а)</w:t>
      </w:r>
      <w:r w:rsidR="006B081F" w:rsidRPr="00D344BB">
        <w:rPr>
          <w:sz w:val="26"/>
          <w:szCs w:val="26"/>
        </w:rPr>
        <w:t xml:space="preserve"> о собственниках и границах земельных участков, формирующих территорию объекта благоустройства;</w:t>
      </w:r>
    </w:p>
    <w:p w:rsidR="006B081F" w:rsidRPr="00D344BB" w:rsidRDefault="00124D6F" w:rsidP="006B081F">
      <w:pPr>
        <w:ind w:firstLine="709"/>
        <w:jc w:val="both"/>
        <w:rPr>
          <w:sz w:val="26"/>
          <w:szCs w:val="26"/>
        </w:rPr>
      </w:pPr>
      <w:r>
        <w:rPr>
          <w:sz w:val="26"/>
          <w:szCs w:val="26"/>
        </w:rPr>
        <w:t>б)</w:t>
      </w:r>
      <w:r w:rsidR="006B081F" w:rsidRPr="00D344BB">
        <w:rPr>
          <w:sz w:val="26"/>
          <w:szCs w:val="26"/>
        </w:rPr>
        <w:t xml:space="preserve"> ситуационный план;</w:t>
      </w:r>
    </w:p>
    <w:p w:rsidR="006B081F" w:rsidRPr="00D344BB" w:rsidRDefault="00124D6F" w:rsidP="006B081F">
      <w:pPr>
        <w:ind w:firstLine="709"/>
        <w:jc w:val="both"/>
        <w:rPr>
          <w:sz w:val="26"/>
          <w:szCs w:val="26"/>
        </w:rPr>
      </w:pPr>
      <w:r>
        <w:rPr>
          <w:sz w:val="26"/>
          <w:szCs w:val="26"/>
        </w:rPr>
        <w:t>в)</w:t>
      </w:r>
      <w:r w:rsidR="006B081F" w:rsidRPr="00D344BB">
        <w:rPr>
          <w:sz w:val="26"/>
          <w:szCs w:val="26"/>
        </w:rPr>
        <w:t xml:space="preserve"> элементы благоустройства,</w:t>
      </w:r>
    </w:p>
    <w:p w:rsidR="006B081F" w:rsidRPr="00D344BB" w:rsidRDefault="00124D6F" w:rsidP="006B081F">
      <w:pPr>
        <w:ind w:firstLine="709"/>
        <w:jc w:val="both"/>
        <w:rPr>
          <w:sz w:val="26"/>
          <w:szCs w:val="26"/>
        </w:rPr>
      </w:pPr>
      <w:r>
        <w:rPr>
          <w:sz w:val="26"/>
          <w:szCs w:val="26"/>
        </w:rPr>
        <w:t>г)</w:t>
      </w:r>
      <w:r w:rsidR="006B081F" w:rsidRPr="00D344BB">
        <w:rPr>
          <w:sz w:val="26"/>
          <w:szCs w:val="26"/>
        </w:rPr>
        <w:t xml:space="preserve"> сведения о текущем состоянии;</w:t>
      </w:r>
    </w:p>
    <w:p w:rsidR="006B081F" w:rsidRPr="00D344BB" w:rsidRDefault="00124D6F" w:rsidP="006B081F">
      <w:pPr>
        <w:ind w:firstLine="709"/>
        <w:jc w:val="both"/>
        <w:rPr>
          <w:sz w:val="26"/>
          <w:szCs w:val="26"/>
        </w:rPr>
      </w:pPr>
      <w:r>
        <w:rPr>
          <w:sz w:val="26"/>
          <w:szCs w:val="26"/>
        </w:rPr>
        <w:t>д)</w:t>
      </w:r>
      <w:r w:rsidR="006B081F" w:rsidRPr="00D344BB">
        <w:rPr>
          <w:sz w:val="26"/>
          <w:szCs w:val="26"/>
        </w:rPr>
        <w:t xml:space="preserve"> сведения о планируемых мероприятиях по благоустройству территорий.</w:t>
      </w:r>
    </w:p>
    <w:p w:rsidR="006B081F" w:rsidRPr="00D344BB" w:rsidRDefault="006B081F" w:rsidP="006B081F">
      <w:pPr>
        <w:ind w:firstLine="709"/>
        <w:jc w:val="both"/>
        <w:rPr>
          <w:sz w:val="26"/>
          <w:szCs w:val="26"/>
        </w:rPr>
      </w:pPr>
      <w:r w:rsidRPr="00D344BB">
        <w:rPr>
          <w:sz w:val="26"/>
          <w:szCs w:val="26"/>
        </w:rPr>
        <w:t>16.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осуществлять на основе комплексного исследования современного состояния и потенциала развития территории муниципального образования (элемента планировочной структуры).</w:t>
      </w:r>
    </w:p>
    <w:p w:rsidR="006B081F" w:rsidRPr="00D344BB" w:rsidRDefault="006B081F" w:rsidP="006B081F">
      <w:pPr>
        <w:ind w:firstLine="709"/>
        <w:jc w:val="both"/>
        <w:rPr>
          <w:sz w:val="26"/>
          <w:szCs w:val="26"/>
        </w:rPr>
      </w:pPr>
      <w:r w:rsidRPr="00D344BB">
        <w:rPr>
          <w:sz w:val="26"/>
          <w:szCs w:val="26"/>
        </w:rPr>
        <w:t xml:space="preserve">17. В качестве приоритетных объектов благоустройства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w:t>
      </w:r>
      <w:r w:rsidRPr="00D344BB">
        <w:rPr>
          <w:sz w:val="26"/>
          <w:szCs w:val="26"/>
        </w:rPr>
        <w:lastRenderedPageBreak/>
        <w:t>или иных общественных пространств, экономической эффективности реализации и планов развития муниципального образования.</w:t>
      </w:r>
    </w:p>
    <w:p w:rsidR="006B081F" w:rsidRPr="00D344BB" w:rsidRDefault="006B081F" w:rsidP="006B081F">
      <w:pPr>
        <w:ind w:firstLine="709"/>
        <w:jc w:val="both"/>
        <w:rPr>
          <w:sz w:val="26"/>
          <w:szCs w:val="26"/>
        </w:rPr>
      </w:pPr>
      <w:r w:rsidRPr="00D344BB">
        <w:rPr>
          <w:sz w:val="26"/>
          <w:szCs w:val="26"/>
        </w:rPr>
        <w:t>18. В состав правил благоустройства рекомендуется включать (но не ограничиваясь) следующие разделы (подразделы):</w:t>
      </w:r>
    </w:p>
    <w:p w:rsidR="006B081F" w:rsidRPr="00D344BB" w:rsidRDefault="00220323" w:rsidP="006B081F">
      <w:pPr>
        <w:ind w:firstLine="709"/>
        <w:jc w:val="both"/>
        <w:rPr>
          <w:sz w:val="26"/>
          <w:szCs w:val="26"/>
        </w:rPr>
      </w:pPr>
      <w:r>
        <w:rPr>
          <w:sz w:val="26"/>
          <w:szCs w:val="26"/>
        </w:rPr>
        <w:t>а)</w:t>
      </w:r>
      <w:r w:rsidR="006B081F" w:rsidRPr="00D344BB">
        <w:rPr>
          <w:sz w:val="26"/>
          <w:szCs w:val="26"/>
        </w:rPr>
        <w:t xml:space="preserve">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6B081F" w:rsidRPr="00D344BB" w:rsidRDefault="00220323" w:rsidP="006B081F">
      <w:pPr>
        <w:ind w:firstLine="709"/>
        <w:jc w:val="both"/>
        <w:rPr>
          <w:sz w:val="26"/>
          <w:szCs w:val="26"/>
        </w:rPr>
      </w:pPr>
      <w:r>
        <w:rPr>
          <w:sz w:val="26"/>
          <w:szCs w:val="26"/>
        </w:rPr>
        <w:t>б)</w:t>
      </w:r>
      <w:r w:rsidR="006B081F" w:rsidRPr="00D344BB">
        <w:rPr>
          <w:sz w:val="26"/>
          <w:szCs w:val="26"/>
        </w:rPr>
        <w:t xml:space="preserve"> особые требования к доступности городской среды для маломобильных групп населения;</w:t>
      </w:r>
    </w:p>
    <w:p w:rsidR="006B081F" w:rsidRPr="00D344BB" w:rsidRDefault="00220323" w:rsidP="006B081F">
      <w:pPr>
        <w:ind w:firstLine="709"/>
        <w:jc w:val="both"/>
        <w:rPr>
          <w:sz w:val="26"/>
          <w:szCs w:val="26"/>
        </w:rPr>
      </w:pPr>
      <w:r>
        <w:rPr>
          <w:sz w:val="26"/>
          <w:szCs w:val="26"/>
        </w:rPr>
        <w:t>в)</w:t>
      </w:r>
      <w:r w:rsidR="006B081F" w:rsidRPr="00D344BB">
        <w:rPr>
          <w:sz w:val="26"/>
          <w:szCs w:val="26"/>
        </w:rPr>
        <w:t xml:space="preserve"> порядок содержания и эксплуатации объектов благоустройства;</w:t>
      </w:r>
    </w:p>
    <w:p w:rsidR="006B081F" w:rsidRPr="00D344BB" w:rsidRDefault="00220323" w:rsidP="006B081F">
      <w:pPr>
        <w:ind w:firstLine="709"/>
        <w:jc w:val="both"/>
        <w:rPr>
          <w:sz w:val="26"/>
          <w:szCs w:val="26"/>
        </w:rPr>
      </w:pPr>
      <w:r>
        <w:rPr>
          <w:sz w:val="26"/>
          <w:szCs w:val="26"/>
        </w:rPr>
        <w:t>г)</w:t>
      </w:r>
      <w:r w:rsidR="006B081F" w:rsidRPr="00D344BB">
        <w:rPr>
          <w:sz w:val="26"/>
          <w:szCs w:val="26"/>
        </w:rPr>
        <w:t xml:space="preserve"> порядок контроля за соблюдением правил благоустройства;</w:t>
      </w:r>
    </w:p>
    <w:p w:rsidR="006B081F" w:rsidRPr="00D344BB" w:rsidRDefault="00220323" w:rsidP="006B081F">
      <w:pPr>
        <w:ind w:firstLine="709"/>
        <w:jc w:val="both"/>
        <w:rPr>
          <w:sz w:val="26"/>
          <w:szCs w:val="26"/>
        </w:rPr>
      </w:pPr>
      <w:r>
        <w:rPr>
          <w:sz w:val="26"/>
          <w:szCs w:val="26"/>
        </w:rPr>
        <w:t>д)</w:t>
      </w:r>
      <w:r w:rsidR="006B081F" w:rsidRPr="00D344BB">
        <w:rPr>
          <w:sz w:val="26"/>
          <w:szCs w:val="26"/>
        </w:rPr>
        <w:t xml:space="preserve"> порядок и механизмы общественного участия в процессе благоустройства;</w:t>
      </w:r>
    </w:p>
    <w:p w:rsidR="006B081F" w:rsidRPr="00D344BB" w:rsidRDefault="00220323" w:rsidP="006B081F">
      <w:pPr>
        <w:ind w:firstLine="709"/>
        <w:jc w:val="both"/>
        <w:rPr>
          <w:sz w:val="26"/>
          <w:szCs w:val="26"/>
        </w:rPr>
      </w:pPr>
      <w:r>
        <w:rPr>
          <w:sz w:val="26"/>
          <w:szCs w:val="26"/>
        </w:rPr>
        <w:t>е)</w:t>
      </w:r>
      <w:r w:rsidR="006B081F" w:rsidRPr="00D344BB">
        <w:rPr>
          <w:sz w:val="26"/>
          <w:szCs w:val="26"/>
        </w:rPr>
        <w:t xml:space="preserve"> порядок составления дендрологических планов.</w:t>
      </w:r>
    </w:p>
    <w:p w:rsidR="006B081F" w:rsidRPr="00D344BB" w:rsidRDefault="006B081F" w:rsidP="006B081F">
      <w:pPr>
        <w:ind w:firstLine="709"/>
        <w:jc w:val="both"/>
        <w:rPr>
          <w:sz w:val="26"/>
          <w:szCs w:val="26"/>
        </w:rPr>
      </w:pPr>
      <w:r w:rsidRPr="00D344BB">
        <w:rPr>
          <w:sz w:val="26"/>
          <w:szCs w:val="26"/>
        </w:rPr>
        <w:t>Также представляется целесообразной разработка органами местного самоуправления следующих документов:</w:t>
      </w:r>
    </w:p>
    <w:p w:rsidR="006B081F" w:rsidRPr="00D344BB" w:rsidRDefault="00220323" w:rsidP="006B081F">
      <w:pPr>
        <w:ind w:firstLine="709"/>
        <w:jc w:val="both"/>
        <w:rPr>
          <w:sz w:val="26"/>
          <w:szCs w:val="26"/>
        </w:rPr>
      </w:pPr>
      <w:r>
        <w:rPr>
          <w:sz w:val="26"/>
          <w:szCs w:val="26"/>
        </w:rPr>
        <w:t>а)</w:t>
      </w:r>
      <w:r w:rsidR="006B081F" w:rsidRPr="00D344BB">
        <w:rPr>
          <w:sz w:val="26"/>
          <w:szCs w:val="26"/>
        </w:rPr>
        <w:t xml:space="preserve"> регламент, регулирующий размещение рекламных и информационных конструкций;</w:t>
      </w:r>
    </w:p>
    <w:p w:rsidR="006B081F" w:rsidRPr="00D344BB" w:rsidRDefault="00220323" w:rsidP="006B081F">
      <w:pPr>
        <w:ind w:firstLine="709"/>
        <w:jc w:val="both"/>
        <w:rPr>
          <w:sz w:val="26"/>
          <w:szCs w:val="26"/>
        </w:rPr>
      </w:pPr>
      <w:r>
        <w:rPr>
          <w:sz w:val="26"/>
          <w:szCs w:val="26"/>
        </w:rPr>
        <w:t>б)</w:t>
      </w:r>
      <w:r w:rsidR="006B081F" w:rsidRPr="00D344BB">
        <w:rPr>
          <w:sz w:val="26"/>
          <w:szCs w:val="26"/>
        </w:rPr>
        <w:t xml:space="preserve"> ландшафтная концепция;</w:t>
      </w:r>
    </w:p>
    <w:p w:rsidR="006B081F" w:rsidRPr="00D344BB" w:rsidRDefault="00220323" w:rsidP="006B081F">
      <w:pPr>
        <w:ind w:firstLine="709"/>
        <w:jc w:val="both"/>
        <w:rPr>
          <w:sz w:val="26"/>
          <w:szCs w:val="26"/>
        </w:rPr>
      </w:pPr>
      <w:r>
        <w:rPr>
          <w:sz w:val="26"/>
          <w:szCs w:val="26"/>
        </w:rPr>
        <w:t>в)</w:t>
      </w:r>
      <w:r w:rsidR="006B081F" w:rsidRPr="00D344BB">
        <w:rPr>
          <w:sz w:val="26"/>
          <w:szCs w:val="26"/>
        </w:rPr>
        <w:t xml:space="preserve"> концепция функционального освещения общественных пространств;</w:t>
      </w:r>
    </w:p>
    <w:p w:rsidR="006B081F" w:rsidRPr="00D344BB" w:rsidRDefault="00220323" w:rsidP="006B081F">
      <w:pPr>
        <w:ind w:firstLine="709"/>
        <w:jc w:val="both"/>
        <w:rPr>
          <w:sz w:val="26"/>
          <w:szCs w:val="26"/>
        </w:rPr>
      </w:pPr>
      <w:r>
        <w:rPr>
          <w:sz w:val="26"/>
          <w:szCs w:val="26"/>
        </w:rPr>
        <w:t>г)</w:t>
      </w:r>
      <w:r w:rsidR="006B081F" w:rsidRPr="00D344BB">
        <w:rPr>
          <w:sz w:val="26"/>
          <w:szCs w:val="26"/>
        </w:rPr>
        <w:t xml:space="preserve"> концепция архитектурного освещения (для средних и больших муниципальных образований, а также для малых исторических муниципальных образований);</w:t>
      </w:r>
    </w:p>
    <w:p w:rsidR="006B081F" w:rsidRPr="00D344BB" w:rsidRDefault="00220323" w:rsidP="006B081F">
      <w:pPr>
        <w:ind w:firstLine="709"/>
        <w:jc w:val="both"/>
        <w:rPr>
          <w:sz w:val="26"/>
          <w:szCs w:val="26"/>
        </w:rPr>
      </w:pPr>
      <w:r>
        <w:rPr>
          <w:sz w:val="26"/>
          <w:szCs w:val="26"/>
        </w:rPr>
        <w:t>д)</w:t>
      </w:r>
      <w:r w:rsidR="006B081F" w:rsidRPr="00D344BB">
        <w:rPr>
          <w:sz w:val="26"/>
          <w:szCs w:val="26"/>
        </w:rPr>
        <w:t xml:space="preserve"> регламент для частных домовладений (для поселений с большим количеством частной малоэтажной застройки).</w:t>
      </w:r>
    </w:p>
    <w:p w:rsidR="006B081F" w:rsidRPr="00D344BB" w:rsidRDefault="006B081F" w:rsidP="006B081F">
      <w:pPr>
        <w:ind w:firstLine="709"/>
        <w:jc w:val="both"/>
        <w:rPr>
          <w:sz w:val="26"/>
          <w:szCs w:val="26"/>
        </w:rPr>
      </w:pPr>
    </w:p>
    <w:p w:rsidR="006B081F" w:rsidRPr="00D344BB" w:rsidRDefault="006B081F" w:rsidP="006B081F">
      <w:pPr>
        <w:ind w:firstLine="709"/>
        <w:jc w:val="both"/>
        <w:rPr>
          <w:sz w:val="26"/>
          <w:szCs w:val="26"/>
        </w:rPr>
      </w:pPr>
    </w:p>
    <w:p w:rsidR="006B081F" w:rsidRDefault="00220323" w:rsidP="006B081F">
      <w:pPr>
        <w:autoSpaceDE w:val="0"/>
        <w:autoSpaceDN w:val="0"/>
        <w:adjustRightInd w:val="0"/>
        <w:jc w:val="center"/>
        <w:outlineLvl w:val="1"/>
        <w:rPr>
          <w:b/>
          <w:sz w:val="26"/>
          <w:szCs w:val="26"/>
        </w:rPr>
      </w:pPr>
      <w:r>
        <w:rPr>
          <w:b/>
          <w:sz w:val="26"/>
          <w:szCs w:val="26"/>
        </w:rPr>
        <w:t xml:space="preserve">Статья </w:t>
      </w:r>
      <w:r w:rsidR="006B081F" w:rsidRPr="00D344BB">
        <w:rPr>
          <w:b/>
          <w:sz w:val="26"/>
          <w:szCs w:val="26"/>
        </w:rPr>
        <w:t>2. Основные понятия, используемые в правилах</w:t>
      </w:r>
    </w:p>
    <w:p w:rsidR="00EF7ADB" w:rsidRPr="00D344BB" w:rsidRDefault="00EF7ADB" w:rsidP="006B081F">
      <w:pPr>
        <w:autoSpaceDE w:val="0"/>
        <w:autoSpaceDN w:val="0"/>
        <w:adjustRightInd w:val="0"/>
        <w:jc w:val="center"/>
        <w:outlineLvl w:val="1"/>
        <w:rPr>
          <w:b/>
          <w:sz w:val="26"/>
          <w:szCs w:val="26"/>
        </w:rPr>
      </w:pPr>
    </w:p>
    <w:p w:rsidR="006B081F" w:rsidRPr="00D344BB" w:rsidRDefault="006B081F" w:rsidP="006B081F">
      <w:pPr>
        <w:autoSpaceDE w:val="0"/>
        <w:autoSpaceDN w:val="0"/>
        <w:adjustRightInd w:val="0"/>
        <w:ind w:firstLine="709"/>
        <w:jc w:val="both"/>
        <w:rPr>
          <w:sz w:val="26"/>
          <w:szCs w:val="26"/>
        </w:rPr>
      </w:pPr>
      <w:r w:rsidRPr="00D344BB">
        <w:rPr>
          <w:sz w:val="26"/>
          <w:szCs w:val="26"/>
        </w:rPr>
        <w:t>1. В настоящем проекте применяются следующие термины с соответствующими определениями:</w:t>
      </w:r>
    </w:p>
    <w:p w:rsidR="006B081F" w:rsidRPr="00D344BB" w:rsidRDefault="006B081F" w:rsidP="006B081F">
      <w:pPr>
        <w:autoSpaceDE w:val="0"/>
        <w:autoSpaceDN w:val="0"/>
        <w:adjustRightInd w:val="0"/>
        <w:ind w:firstLine="709"/>
        <w:jc w:val="both"/>
        <w:rPr>
          <w:sz w:val="26"/>
          <w:szCs w:val="26"/>
        </w:rPr>
      </w:pPr>
      <w:r w:rsidRPr="00D344BB">
        <w:rPr>
          <w:sz w:val="26"/>
          <w:szCs w:val="26"/>
        </w:rPr>
        <w:t>1</w:t>
      </w:r>
      <w:r w:rsidR="005F49FB">
        <w:rPr>
          <w:sz w:val="26"/>
          <w:szCs w:val="26"/>
        </w:rPr>
        <w:t>)</w:t>
      </w:r>
      <w:r w:rsidRPr="00D344BB">
        <w:rPr>
          <w:sz w:val="26"/>
          <w:szCs w:val="26"/>
        </w:rPr>
        <w:t xml:space="preserve"> Благоустройство территорий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6B081F" w:rsidRPr="00D344BB" w:rsidRDefault="006B081F" w:rsidP="006B081F">
      <w:pPr>
        <w:autoSpaceDE w:val="0"/>
        <w:autoSpaceDN w:val="0"/>
        <w:adjustRightInd w:val="0"/>
        <w:ind w:firstLine="709"/>
        <w:jc w:val="both"/>
        <w:rPr>
          <w:sz w:val="26"/>
          <w:szCs w:val="26"/>
        </w:rPr>
      </w:pPr>
      <w:r w:rsidRPr="00D344BB">
        <w:rPr>
          <w:sz w:val="26"/>
          <w:szCs w:val="26"/>
        </w:rPr>
        <w:t>2</w:t>
      </w:r>
      <w:r w:rsidR="005F49FB">
        <w:rPr>
          <w:sz w:val="26"/>
          <w:szCs w:val="26"/>
        </w:rPr>
        <w:t>)</w:t>
      </w:r>
      <w:r w:rsidRPr="00D344BB">
        <w:rPr>
          <w:sz w:val="26"/>
          <w:szCs w:val="26"/>
        </w:rPr>
        <w:t xml:space="preserve"> 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6B081F" w:rsidRPr="00D344BB" w:rsidRDefault="006B081F" w:rsidP="006B081F">
      <w:pPr>
        <w:autoSpaceDE w:val="0"/>
        <w:autoSpaceDN w:val="0"/>
        <w:adjustRightInd w:val="0"/>
        <w:ind w:firstLine="709"/>
        <w:jc w:val="both"/>
        <w:rPr>
          <w:sz w:val="26"/>
          <w:szCs w:val="26"/>
        </w:rPr>
      </w:pPr>
      <w:r w:rsidRPr="00D344BB">
        <w:rPr>
          <w:sz w:val="26"/>
          <w:szCs w:val="26"/>
        </w:rPr>
        <w:t>3</w:t>
      </w:r>
      <w:r w:rsidR="005F49FB">
        <w:rPr>
          <w:sz w:val="26"/>
          <w:szCs w:val="26"/>
        </w:rPr>
        <w:t>)</w:t>
      </w:r>
      <w:r w:rsidRPr="00D344BB">
        <w:rPr>
          <w:sz w:val="26"/>
          <w:szCs w:val="26"/>
        </w:rPr>
        <w:t xml:space="preserve"> 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6B081F" w:rsidRPr="00D344BB" w:rsidRDefault="006B081F" w:rsidP="006B081F">
      <w:pPr>
        <w:autoSpaceDE w:val="0"/>
        <w:autoSpaceDN w:val="0"/>
        <w:adjustRightInd w:val="0"/>
        <w:ind w:firstLine="709"/>
        <w:jc w:val="both"/>
        <w:rPr>
          <w:sz w:val="26"/>
          <w:szCs w:val="26"/>
        </w:rPr>
      </w:pPr>
      <w:r w:rsidRPr="00D344BB">
        <w:rPr>
          <w:sz w:val="26"/>
          <w:szCs w:val="26"/>
        </w:rPr>
        <w:lastRenderedPageBreak/>
        <w:t>4</w:t>
      </w:r>
      <w:r w:rsidR="005F49FB">
        <w:rPr>
          <w:sz w:val="26"/>
          <w:szCs w:val="26"/>
        </w:rPr>
        <w:t>)</w:t>
      </w:r>
      <w:r w:rsidRPr="00D344BB">
        <w:rPr>
          <w:sz w:val="26"/>
          <w:szCs w:val="26"/>
        </w:rPr>
        <w:t xml:space="preserve"> Качество городской среды - комплексная характеристика территории и ее частей, определяющая уровень комфорта повседневной жизни для различных слоев населения.</w:t>
      </w:r>
    </w:p>
    <w:p w:rsidR="006B081F" w:rsidRPr="00D344BB" w:rsidRDefault="006B081F" w:rsidP="006B081F">
      <w:pPr>
        <w:autoSpaceDE w:val="0"/>
        <w:autoSpaceDN w:val="0"/>
        <w:adjustRightInd w:val="0"/>
        <w:ind w:firstLine="709"/>
        <w:jc w:val="both"/>
        <w:rPr>
          <w:sz w:val="26"/>
          <w:szCs w:val="26"/>
        </w:rPr>
      </w:pPr>
      <w:r w:rsidRPr="00D344BB">
        <w:rPr>
          <w:sz w:val="26"/>
          <w:szCs w:val="26"/>
        </w:rPr>
        <w:t>5</w:t>
      </w:r>
      <w:r w:rsidR="005F49FB">
        <w:rPr>
          <w:sz w:val="26"/>
          <w:szCs w:val="26"/>
        </w:rPr>
        <w:t>)</w:t>
      </w:r>
      <w:r w:rsidRPr="00D344BB">
        <w:rPr>
          <w:sz w:val="26"/>
          <w:szCs w:val="26"/>
        </w:rPr>
        <w:t xml:space="preserve"> Комплексное развитие городской среды – улучшение, обновление, трансформация, использование лучших практик и технологий на всех уровнях жизни округа, в том числе развитие инфраструктуры, системы управления, технологий, коммуникаций между горожанами и сообществами. </w:t>
      </w:r>
    </w:p>
    <w:p w:rsidR="006B081F" w:rsidRPr="00D344BB" w:rsidRDefault="006B081F" w:rsidP="006B081F">
      <w:pPr>
        <w:autoSpaceDE w:val="0"/>
        <w:autoSpaceDN w:val="0"/>
        <w:adjustRightInd w:val="0"/>
        <w:ind w:firstLine="709"/>
        <w:jc w:val="both"/>
        <w:rPr>
          <w:sz w:val="26"/>
          <w:szCs w:val="26"/>
        </w:rPr>
      </w:pPr>
      <w:r w:rsidRPr="00D344BB">
        <w:rPr>
          <w:sz w:val="26"/>
          <w:szCs w:val="26"/>
        </w:rPr>
        <w:t>6</w:t>
      </w:r>
      <w:r w:rsidR="005F49FB">
        <w:rPr>
          <w:sz w:val="26"/>
          <w:szCs w:val="26"/>
        </w:rPr>
        <w:t>)</w:t>
      </w:r>
      <w:r w:rsidRPr="00D344BB">
        <w:rPr>
          <w:sz w:val="26"/>
          <w:szCs w:val="26"/>
        </w:rPr>
        <w:t xml:space="preserve"> Критерии качества городской среды - количественные и поддающиеся измерению параметры качества городской среды.</w:t>
      </w:r>
    </w:p>
    <w:p w:rsidR="006B081F" w:rsidRPr="00D344BB" w:rsidRDefault="006B081F" w:rsidP="006B081F">
      <w:pPr>
        <w:autoSpaceDE w:val="0"/>
        <w:autoSpaceDN w:val="0"/>
        <w:adjustRightInd w:val="0"/>
        <w:ind w:firstLine="709"/>
        <w:jc w:val="both"/>
        <w:rPr>
          <w:sz w:val="26"/>
          <w:szCs w:val="26"/>
        </w:rPr>
      </w:pPr>
      <w:r w:rsidRPr="00D344BB">
        <w:rPr>
          <w:sz w:val="26"/>
          <w:szCs w:val="26"/>
        </w:rPr>
        <w:t>7</w:t>
      </w:r>
      <w:r w:rsidR="005F49FB">
        <w:rPr>
          <w:sz w:val="26"/>
          <w:szCs w:val="26"/>
        </w:rPr>
        <w:t>)</w:t>
      </w:r>
      <w:r w:rsidRPr="00D344BB">
        <w:rPr>
          <w:sz w:val="26"/>
          <w:szCs w:val="26"/>
        </w:rPr>
        <w:t xml:space="preserve"> 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6B081F" w:rsidRPr="00D344BB" w:rsidRDefault="006B081F" w:rsidP="006B081F">
      <w:pPr>
        <w:autoSpaceDE w:val="0"/>
        <w:autoSpaceDN w:val="0"/>
        <w:adjustRightInd w:val="0"/>
        <w:ind w:firstLine="709"/>
        <w:jc w:val="both"/>
        <w:rPr>
          <w:sz w:val="26"/>
          <w:szCs w:val="26"/>
        </w:rPr>
      </w:pPr>
      <w:r w:rsidRPr="00D344BB">
        <w:rPr>
          <w:sz w:val="26"/>
          <w:szCs w:val="26"/>
        </w:rPr>
        <w:t>8</w:t>
      </w:r>
      <w:r w:rsidR="005F49FB">
        <w:rPr>
          <w:sz w:val="26"/>
          <w:szCs w:val="26"/>
        </w:rPr>
        <w:t>)</w:t>
      </w:r>
      <w:r w:rsidRPr="00D344BB">
        <w:rPr>
          <w:sz w:val="26"/>
          <w:szCs w:val="26"/>
        </w:rPr>
        <w:t xml:space="preserve"> Оценка качества городской среды -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6B081F" w:rsidRPr="00D344BB" w:rsidRDefault="006B081F" w:rsidP="006B081F">
      <w:pPr>
        <w:autoSpaceDE w:val="0"/>
        <w:autoSpaceDN w:val="0"/>
        <w:adjustRightInd w:val="0"/>
        <w:ind w:firstLine="709"/>
        <w:jc w:val="both"/>
        <w:rPr>
          <w:sz w:val="26"/>
          <w:szCs w:val="26"/>
        </w:rPr>
      </w:pPr>
      <w:r w:rsidRPr="00D344BB">
        <w:rPr>
          <w:sz w:val="26"/>
          <w:szCs w:val="26"/>
        </w:rPr>
        <w:t>9</w:t>
      </w:r>
      <w:r w:rsidR="005F49FB">
        <w:rPr>
          <w:sz w:val="26"/>
          <w:szCs w:val="26"/>
        </w:rPr>
        <w:t>)</w:t>
      </w:r>
      <w:r w:rsidRPr="00D344BB">
        <w:rPr>
          <w:sz w:val="26"/>
          <w:szCs w:val="26"/>
        </w:rPr>
        <w:t xml:space="preserve"> Общественные пространства -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 </w:t>
      </w:r>
    </w:p>
    <w:p w:rsidR="006B081F" w:rsidRPr="00D344BB" w:rsidRDefault="006B081F" w:rsidP="006B081F">
      <w:pPr>
        <w:autoSpaceDE w:val="0"/>
        <w:autoSpaceDN w:val="0"/>
        <w:adjustRightInd w:val="0"/>
        <w:ind w:firstLine="709"/>
        <w:jc w:val="both"/>
        <w:rPr>
          <w:sz w:val="26"/>
          <w:szCs w:val="26"/>
        </w:rPr>
      </w:pPr>
      <w:r w:rsidRPr="00D344BB">
        <w:rPr>
          <w:sz w:val="26"/>
          <w:szCs w:val="26"/>
        </w:rPr>
        <w:t>10</w:t>
      </w:r>
      <w:r w:rsidR="005F49FB">
        <w:rPr>
          <w:sz w:val="26"/>
          <w:szCs w:val="26"/>
        </w:rPr>
        <w:t>)</w:t>
      </w:r>
      <w:r w:rsidRPr="00D344BB">
        <w:rPr>
          <w:sz w:val="26"/>
          <w:szCs w:val="26"/>
        </w:rPr>
        <w:t xml:space="preserve"> Объекты благоустройства территории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6B081F" w:rsidRPr="00D344BB" w:rsidRDefault="006B081F" w:rsidP="006B081F">
      <w:pPr>
        <w:autoSpaceDE w:val="0"/>
        <w:autoSpaceDN w:val="0"/>
        <w:adjustRightInd w:val="0"/>
        <w:ind w:firstLine="709"/>
        <w:jc w:val="both"/>
        <w:rPr>
          <w:sz w:val="26"/>
          <w:szCs w:val="26"/>
        </w:rPr>
      </w:pPr>
      <w:r w:rsidRPr="00D344BB">
        <w:rPr>
          <w:sz w:val="26"/>
          <w:szCs w:val="26"/>
        </w:rPr>
        <w:t>11</w:t>
      </w:r>
      <w:r w:rsidR="005F49FB">
        <w:rPr>
          <w:sz w:val="26"/>
          <w:szCs w:val="26"/>
        </w:rPr>
        <w:t>)</w:t>
      </w:r>
      <w:r w:rsidRPr="00D344BB">
        <w:rPr>
          <w:sz w:val="26"/>
          <w:szCs w:val="26"/>
        </w:rPr>
        <w:t xml:space="preserve"> Проезд - дорога, примыкающая к проезжим частям жилых и магистральных улиц, разворотным площадкам.</w:t>
      </w:r>
    </w:p>
    <w:p w:rsidR="006B081F" w:rsidRPr="00D344BB" w:rsidRDefault="006B081F" w:rsidP="006B081F">
      <w:pPr>
        <w:autoSpaceDE w:val="0"/>
        <w:autoSpaceDN w:val="0"/>
        <w:adjustRightInd w:val="0"/>
        <w:ind w:firstLine="709"/>
        <w:jc w:val="both"/>
        <w:rPr>
          <w:sz w:val="26"/>
          <w:szCs w:val="26"/>
        </w:rPr>
      </w:pPr>
      <w:r w:rsidRPr="00D344BB">
        <w:rPr>
          <w:sz w:val="26"/>
          <w:szCs w:val="26"/>
        </w:rPr>
        <w:t>12</w:t>
      </w:r>
      <w:r w:rsidR="005F49FB">
        <w:rPr>
          <w:sz w:val="26"/>
          <w:szCs w:val="26"/>
        </w:rPr>
        <w:t>)</w:t>
      </w:r>
      <w:r w:rsidRPr="00D344BB">
        <w:rPr>
          <w:sz w:val="26"/>
          <w:szCs w:val="26"/>
        </w:rPr>
        <w:t xml:space="preserve"> 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6B081F" w:rsidRPr="00D344BB" w:rsidRDefault="006B081F" w:rsidP="006B081F">
      <w:pPr>
        <w:autoSpaceDE w:val="0"/>
        <w:autoSpaceDN w:val="0"/>
        <w:adjustRightInd w:val="0"/>
        <w:ind w:firstLine="709"/>
        <w:jc w:val="both"/>
        <w:rPr>
          <w:sz w:val="26"/>
          <w:szCs w:val="26"/>
        </w:rPr>
      </w:pPr>
      <w:r w:rsidRPr="00D344BB">
        <w:rPr>
          <w:sz w:val="26"/>
          <w:szCs w:val="26"/>
        </w:rPr>
        <w:t>13</w:t>
      </w:r>
      <w:r w:rsidR="005F49FB">
        <w:rPr>
          <w:sz w:val="26"/>
          <w:szCs w:val="26"/>
        </w:rPr>
        <w:t>)</w:t>
      </w:r>
      <w:r w:rsidRPr="00D344BB">
        <w:rPr>
          <w:sz w:val="26"/>
          <w:szCs w:val="26"/>
        </w:rPr>
        <w:t xml:space="preserve"> 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6B081F" w:rsidRPr="00D344BB" w:rsidRDefault="006B081F" w:rsidP="006B081F">
      <w:pPr>
        <w:autoSpaceDE w:val="0"/>
        <w:autoSpaceDN w:val="0"/>
        <w:adjustRightInd w:val="0"/>
        <w:ind w:firstLine="709"/>
        <w:jc w:val="both"/>
        <w:rPr>
          <w:sz w:val="26"/>
          <w:szCs w:val="26"/>
        </w:rPr>
      </w:pPr>
      <w:r w:rsidRPr="00D344BB">
        <w:rPr>
          <w:sz w:val="26"/>
          <w:szCs w:val="26"/>
        </w:rPr>
        <w:lastRenderedPageBreak/>
        <w:t>14</w:t>
      </w:r>
      <w:r w:rsidR="005F49FB">
        <w:rPr>
          <w:sz w:val="26"/>
          <w:szCs w:val="26"/>
        </w:rPr>
        <w:t>)</w:t>
      </w:r>
      <w:r w:rsidRPr="00D344BB">
        <w:rPr>
          <w:sz w:val="26"/>
          <w:szCs w:val="26"/>
        </w:rPr>
        <w:t xml:space="preserve">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6B081F" w:rsidRPr="00D344BB" w:rsidRDefault="006B081F" w:rsidP="006B081F">
      <w:pPr>
        <w:autoSpaceDE w:val="0"/>
        <w:autoSpaceDN w:val="0"/>
        <w:adjustRightInd w:val="0"/>
        <w:ind w:firstLine="709"/>
        <w:jc w:val="both"/>
        <w:rPr>
          <w:sz w:val="26"/>
          <w:szCs w:val="26"/>
        </w:rPr>
      </w:pPr>
      <w:r w:rsidRPr="00D344BB">
        <w:rPr>
          <w:sz w:val="26"/>
          <w:szCs w:val="26"/>
        </w:rPr>
        <w:t>15</w:t>
      </w:r>
      <w:r w:rsidR="005F49FB">
        <w:rPr>
          <w:sz w:val="26"/>
          <w:szCs w:val="26"/>
        </w:rPr>
        <w:t>)</w:t>
      </w:r>
      <w:r w:rsidRPr="00D344BB">
        <w:rPr>
          <w:sz w:val="26"/>
          <w:szCs w:val="26"/>
        </w:rPr>
        <w:t xml:space="preserve"> 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 </w:t>
      </w:r>
    </w:p>
    <w:p w:rsidR="006B081F" w:rsidRPr="00D344BB" w:rsidRDefault="006B081F" w:rsidP="006B081F">
      <w:pPr>
        <w:autoSpaceDE w:val="0"/>
        <w:autoSpaceDN w:val="0"/>
        <w:adjustRightInd w:val="0"/>
        <w:ind w:firstLine="709"/>
        <w:jc w:val="both"/>
        <w:rPr>
          <w:sz w:val="26"/>
          <w:szCs w:val="26"/>
        </w:rPr>
      </w:pPr>
      <w:r w:rsidRPr="00D344BB">
        <w:rPr>
          <w:sz w:val="26"/>
          <w:szCs w:val="26"/>
        </w:rPr>
        <w:t>16</w:t>
      </w:r>
      <w:r w:rsidR="007551A3" w:rsidRPr="007551A3">
        <w:rPr>
          <w:sz w:val="26"/>
          <w:szCs w:val="26"/>
        </w:rPr>
        <w:t>)</w:t>
      </w:r>
      <w:r w:rsidRPr="00D344BB">
        <w:rPr>
          <w:sz w:val="26"/>
          <w:szCs w:val="26"/>
        </w:rPr>
        <w:t xml:space="preserve"> Твердое покрытие - дорожное покрытие в составе дорожных одежд — покрытие из цементобетона (сборного или монолитного), асфальтобетона, брусчатки, мозаики, щебня или гравия.</w:t>
      </w:r>
    </w:p>
    <w:p w:rsidR="006B081F" w:rsidRPr="00D344BB" w:rsidRDefault="006B081F" w:rsidP="006B081F">
      <w:pPr>
        <w:autoSpaceDE w:val="0"/>
        <w:autoSpaceDN w:val="0"/>
        <w:adjustRightInd w:val="0"/>
        <w:ind w:firstLine="709"/>
        <w:jc w:val="both"/>
        <w:rPr>
          <w:sz w:val="26"/>
          <w:szCs w:val="26"/>
        </w:rPr>
      </w:pPr>
      <w:r w:rsidRPr="00D344BB">
        <w:rPr>
          <w:sz w:val="26"/>
          <w:szCs w:val="26"/>
        </w:rPr>
        <w:t>17</w:t>
      </w:r>
      <w:r w:rsidR="007551A3" w:rsidRPr="007551A3">
        <w:rPr>
          <w:sz w:val="26"/>
          <w:szCs w:val="26"/>
        </w:rPr>
        <w:t>)</w:t>
      </w:r>
      <w:r w:rsidRPr="00D344BB">
        <w:rPr>
          <w:sz w:val="26"/>
          <w:szCs w:val="26"/>
        </w:rPr>
        <w:t xml:space="preserve"> Уборка территорий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6B081F" w:rsidRPr="00D344BB" w:rsidRDefault="006B081F" w:rsidP="006B081F">
      <w:pPr>
        <w:autoSpaceDE w:val="0"/>
        <w:autoSpaceDN w:val="0"/>
        <w:adjustRightInd w:val="0"/>
        <w:ind w:firstLine="709"/>
        <w:jc w:val="both"/>
        <w:rPr>
          <w:sz w:val="26"/>
          <w:szCs w:val="26"/>
        </w:rPr>
      </w:pPr>
      <w:r w:rsidRPr="00D344BB">
        <w:rPr>
          <w:sz w:val="26"/>
          <w:szCs w:val="26"/>
        </w:rPr>
        <w:t>18</w:t>
      </w:r>
      <w:r w:rsidR="007551A3" w:rsidRPr="007551A3">
        <w:rPr>
          <w:sz w:val="26"/>
          <w:szCs w:val="26"/>
        </w:rPr>
        <w:t>)</w:t>
      </w:r>
      <w:r w:rsidRPr="00D344BB">
        <w:rPr>
          <w:sz w:val="26"/>
          <w:szCs w:val="26"/>
        </w:rPr>
        <w:t xml:space="preserve">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6B081F" w:rsidRPr="00D344BB" w:rsidRDefault="006B081F" w:rsidP="006B081F">
      <w:pPr>
        <w:autoSpaceDE w:val="0"/>
        <w:autoSpaceDN w:val="0"/>
        <w:adjustRightInd w:val="0"/>
        <w:ind w:firstLine="709"/>
        <w:jc w:val="both"/>
        <w:rPr>
          <w:sz w:val="26"/>
          <w:szCs w:val="26"/>
        </w:rPr>
      </w:pPr>
      <w:r w:rsidRPr="00D344BB">
        <w:rPr>
          <w:sz w:val="26"/>
          <w:szCs w:val="26"/>
        </w:rPr>
        <w:t>19</w:t>
      </w:r>
      <w:r w:rsidR="007551A3" w:rsidRPr="007551A3">
        <w:rPr>
          <w:sz w:val="26"/>
          <w:szCs w:val="26"/>
        </w:rPr>
        <w:t>)</w:t>
      </w:r>
      <w:r w:rsidRPr="00D344BB">
        <w:rPr>
          <w:sz w:val="26"/>
          <w:szCs w:val="26"/>
        </w:rPr>
        <w:t xml:space="preserve"> Элементы благоустройства территории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6B081F" w:rsidRPr="00D344BB" w:rsidRDefault="006B081F" w:rsidP="006B081F">
      <w:pPr>
        <w:autoSpaceDE w:val="0"/>
        <w:autoSpaceDN w:val="0"/>
        <w:adjustRightInd w:val="0"/>
        <w:ind w:firstLine="709"/>
        <w:jc w:val="both"/>
        <w:rPr>
          <w:sz w:val="26"/>
          <w:szCs w:val="26"/>
        </w:rPr>
      </w:pPr>
      <w:r w:rsidRPr="00D344BB">
        <w:rPr>
          <w:sz w:val="26"/>
          <w:szCs w:val="26"/>
        </w:rPr>
        <w:t>20</w:t>
      </w:r>
      <w:r w:rsidR="007551A3" w:rsidRPr="007551A3">
        <w:rPr>
          <w:sz w:val="26"/>
          <w:szCs w:val="26"/>
        </w:rPr>
        <w:t>)</w:t>
      </w:r>
      <w:r w:rsidRPr="00D344BB">
        <w:rPr>
          <w:sz w:val="26"/>
          <w:szCs w:val="26"/>
        </w:rPr>
        <w:t xml:space="preserve"> Территория организаций и иных хозяйствующих субъектов - территория, имеющая площадь, границы, местоположение, правовой статус и другие характеристики, отражаемые в документах, переданная (закрепленная) целевым назначением юридическим или физическим лицам на правах, предусмотренных законодательством.</w:t>
      </w:r>
    </w:p>
    <w:p w:rsidR="006B081F" w:rsidRPr="00D344BB" w:rsidRDefault="006B081F" w:rsidP="006B081F">
      <w:pPr>
        <w:autoSpaceDE w:val="0"/>
        <w:autoSpaceDN w:val="0"/>
        <w:adjustRightInd w:val="0"/>
        <w:ind w:firstLine="709"/>
        <w:jc w:val="both"/>
        <w:rPr>
          <w:sz w:val="26"/>
          <w:szCs w:val="26"/>
        </w:rPr>
      </w:pPr>
      <w:r w:rsidRPr="00D344BB">
        <w:rPr>
          <w:sz w:val="26"/>
          <w:szCs w:val="26"/>
        </w:rPr>
        <w:t>21</w:t>
      </w:r>
      <w:r w:rsidR="007551A3" w:rsidRPr="007551A3">
        <w:rPr>
          <w:sz w:val="26"/>
          <w:szCs w:val="26"/>
        </w:rPr>
        <w:t>)</w:t>
      </w:r>
      <w:r w:rsidRPr="00D344BB">
        <w:rPr>
          <w:sz w:val="26"/>
          <w:szCs w:val="26"/>
        </w:rPr>
        <w:t xml:space="preserve"> Прилегающая территория — территория, непосредственно примыкающая к границам здания, сооружения, ограждения, строительной площадки, земельного участка, объектам торговли, рекламы и иным объектам, находящимся в собственности, владении, аренде, пользовании, на балансе у юридических или физических лиц. Границы прилегающей территории, если иное не определено договорами аренды земельного участка или другими договорами в соответствии с действующим законодательством, устанавливаются по периметру здания, иного объекта, ограждения на расстоянии </w:t>
      </w:r>
      <w:smartTag w:uri="urn:schemas-microsoft-com:office:smarttags" w:element="metricconverter">
        <w:smartTagPr>
          <w:attr w:name="ProductID" w:val="5 метров"/>
        </w:smartTagPr>
        <w:r w:rsidRPr="00D344BB">
          <w:rPr>
            <w:sz w:val="26"/>
            <w:szCs w:val="26"/>
          </w:rPr>
          <w:t>5 метров</w:t>
        </w:r>
      </w:smartTag>
      <w:r w:rsidRPr="00D344BB">
        <w:rPr>
          <w:sz w:val="26"/>
          <w:szCs w:val="26"/>
        </w:rPr>
        <w:t>, а в сторону улицы со стороны фасада здания (иного объекта) — до проезжей части.</w:t>
      </w:r>
    </w:p>
    <w:p w:rsidR="006B081F" w:rsidRPr="00D344BB" w:rsidRDefault="006B081F" w:rsidP="006B081F">
      <w:pPr>
        <w:autoSpaceDE w:val="0"/>
        <w:autoSpaceDN w:val="0"/>
        <w:adjustRightInd w:val="0"/>
        <w:ind w:firstLine="709"/>
        <w:jc w:val="both"/>
        <w:rPr>
          <w:sz w:val="26"/>
          <w:szCs w:val="26"/>
        </w:rPr>
      </w:pPr>
      <w:r w:rsidRPr="00D344BB">
        <w:rPr>
          <w:sz w:val="26"/>
          <w:szCs w:val="26"/>
        </w:rPr>
        <w:t>22</w:t>
      </w:r>
      <w:r w:rsidR="007551A3" w:rsidRPr="007551A3">
        <w:rPr>
          <w:sz w:val="26"/>
          <w:szCs w:val="26"/>
        </w:rPr>
        <w:t>)</w:t>
      </w:r>
      <w:r w:rsidRPr="00D344BB">
        <w:rPr>
          <w:sz w:val="26"/>
          <w:szCs w:val="26"/>
        </w:rPr>
        <w:t xml:space="preserve"> Придомовая территория — определенная проектом жилого дома территория, предназначенная для организации мест отдыха, детских, физкультурных и хозяйственных площадок, зеленых насаждений, создания пешеходных дорожек, проездов и мест стоянки автотранспорта данного жилого дома.</w:t>
      </w:r>
    </w:p>
    <w:p w:rsidR="006B081F" w:rsidRPr="00D344BB" w:rsidRDefault="006B081F" w:rsidP="006B081F">
      <w:pPr>
        <w:autoSpaceDE w:val="0"/>
        <w:autoSpaceDN w:val="0"/>
        <w:adjustRightInd w:val="0"/>
        <w:ind w:firstLine="709"/>
        <w:jc w:val="both"/>
        <w:rPr>
          <w:sz w:val="26"/>
          <w:szCs w:val="26"/>
        </w:rPr>
      </w:pPr>
      <w:r w:rsidRPr="00D344BB">
        <w:rPr>
          <w:sz w:val="26"/>
          <w:szCs w:val="26"/>
        </w:rPr>
        <w:t>23</w:t>
      </w:r>
      <w:r w:rsidR="007551A3" w:rsidRPr="007551A3">
        <w:rPr>
          <w:sz w:val="26"/>
          <w:szCs w:val="26"/>
        </w:rPr>
        <w:t>)</w:t>
      </w:r>
      <w:r w:rsidRPr="00D344BB">
        <w:rPr>
          <w:sz w:val="26"/>
          <w:szCs w:val="26"/>
        </w:rPr>
        <w:t xml:space="preserve"> Специализированная организация — организация или индивидуальный предприниматель, оказывающие услуги по благоустройству, озеленению, уборке </w:t>
      </w:r>
      <w:r w:rsidRPr="00D344BB">
        <w:rPr>
          <w:sz w:val="26"/>
          <w:szCs w:val="26"/>
        </w:rPr>
        <w:lastRenderedPageBreak/>
        <w:t>территорий общего пользования и обслуживанию жилищно-коммунального хозяйства.</w:t>
      </w:r>
    </w:p>
    <w:p w:rsidR="006B081F" w:rsidRPr="00D344BB" w:rsidRDefault="006B081F" w:rsidP="006B081F">
      <w:pPr>
        <w:autoSpaceDE w:val="0"/>
        <w:autoSpaceDN w:val="0"/>
        <w:adjustRightInd w:val="0"/>
        <w:ind w:firstLine="709"/>
        <w:jc w:val="both"/>
        <w:rPr>
          <w:sz w:val="26"/>
          <w:szCs w:val="26"/>
        </w:rPr>
      </w:pPr>
      <w:r w:rsidRPr="00D344BB">
        <w:rPr>
          <w:sz w:val="26"/>
          <w:szCs w:val="26"/>
        </w:rPr>
        <w:t>24</w:t>
      </w:r>
      <w:r w:rsidR="007551A3" w:rsidRPr="007551A3">
        <w:rPr>
          <w:sz w:val="26"/>
          <w:szCs w:val="26"/>
        </w:rPr>
        <w:t>)</w:t>
      </w:r>
      <w:r w:rsidRPr="00D344BB">
        <w:rPr>
          <w:sz w:val="26"/>
          <w:szCs w:val="26"/>
        </w:rPr>
        <w:t xml:space="preserve"> Содержание дорог —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по организации и безопасности движения.</w:t>
      </w:r>
    </w:p>
    <w:p w:rsidR="006B081F" w:rsidRPr="00D344BB" w:rsidRDefault="006B081F" w:rsidP="006B081F">
      <w:pPr>
        <w:autoSpaceDE w:val="0"/>
        <w:autoSpaceDN w:val="0"/>
        <w:adjustRightInd w:val="0"/>
        <w:ind w:firstLine="709"/>
        <w:jc w:val="both"/>
        <w:rPr>
          <w:sz w:val="26"/>
          <w:szCs w:val="26"/>
        </w:rPr>
      </w:pPr>
      <w:r w:rsidRPr="00D344BB">
        <w:rPr>
          <w:sz w:val="26"/>
          <w:szCs w:val="26"/>
        </w:rPr>
        <w:t>25</w:t>
      </w:r>
      <w:r w:rsidR="007551A3" w:rsidRPr="007551A3">
        <w:rPr>
          <w:sz w:val="26"/>
          <w:szCs w:val="26"/>
        </w:rPr>
        <w:t>)</w:t>
      </w:r>
      <w:r w:rsidRPr="00D344BB">
        <w:rPr>
          <w:sz w:val="26"/>
          <w:szCs w:val="26"/>
        </w:rPr>
        <w:t xml:space="preserve"> Парковка — стоянка автотранспорта в отведенном для этой цели месте.</w:t>
      </w:r>
    </w:p>
    <w:p w:rsidR="006B081F" w:rsidRPr="00D344BB" w:rsidRDefault="006B081F" w:rsidP="006B081F">
      <w:pPr>
        <w:autoSpaceDE w:val="0"/>
        <w:autoSpaceDN w:val="0"/>
        <w:adjustRightInd w:val="0"/>
        <w:ind w:firstLine="709"/>
        <w:jc w:val="both"/>
        <w:rPr>
          <w:sz w:val="26"/>
          <w:szCs w:val="26"/>
        </w:rPr>
      </w:pPr>
      <w:r w:rsidRPr="00D344BB">
        <w:rPr>
          <w:sz w:val="26"/>
          <w:szCs w:val="26"/>
        </w:rPr>
        <w:t>26</w:t>
      </w:r>
      <w:r w:rsidR="00D47F90" w:rsidRPr="00D47F90">
        <w:rPr>
          <w:sz w:val="26"/>
          <w:szCs w:val="26"/>
        </w:rPr>
        <w:t>)</w:t>
      </w:r>
      <w:r w:rsidRPr="00D344BB">
        <w:rPr>
          <w:sz w:val="26"/>
          <w:szCs w:val="26"/>
        </w:rPr>
        <w:t xml:space="preserve"> Зеленые насаждения — древесные, кустарниковые и травянистые растения, расположенные на территории населенного пункта.</w:t>
      </w:r>
    </w:p>
    <w:p w:rsidR="006B081F" w:rsidRPr="00D344BB" w:rsidRDefault="006B081F" w:rsidP="006B081F">
      <w:pPr>
        <w:autoSpaceDE w:val="0"/>
        <w:autoSpaceDN w:val="0"/>
        <w:adjustRightInd w:val="0"/>
        <w:ind w:firstLine="709"/>
        <w:jc w:val="both"/>
        <w:rPr>
          <w:sz w:val="26"/>
          <w:szCs w:val="26"/>
        </w:rPr>
      </w:pPr>
      <w:r w:rsidRPr="00D344BB">
        <w:rPr>
          <w:sz w:val="26"/>
          <w:szCs w:val="26"/>
        </w:rPr>
        <w:t>27</w:t>
      </w:r>
      <w:r w:rsidR="00D47F90" w:rsidRPr="00D47F90">
        <w:rPr>
          <w:sz w:val="26"/>
          <w:szCs w:val="26"/>
        </w:rPr>
        <w:t>)</w:t>
      </w:r>
      <w:r w:rsidRPr="00D344BB">
        <w:rPr>
          <w:sz w:val="26"/>
          <w:szCs w:val="26"/>
        </w:rPr>
        <w:t xml:space="preserve"> Озелененная территория общего пользования — территория, предназначенная для различных форм отдыха, в т.ч. парки, скверы, бульвары.</w:t>
      </w:r>
    </w:p>
    <w:p w:rsidR="006B081F" w:rsidRPr="00D344BB" w:rsidRDefault="006B081F" w:rsidP="006B081F">
      <w:pPr>
        <w:autoSpaceDE w:val="0"/>
        <w:autoSpaceDN w:val="0"/>
        <w:adjustRightInd w:val="0"/>
        <w:ind w:firstLine="709"/>
        <w:jc w:val="both"/>
        <w:rPr>
          <w:sz w:val="26"/>
          <w:szCs w:val="26"/>
        </w:rPr>
      </w:pPr>
      <w:r w:rsidRPr="00D344BB">
        <w:rPr>
          <w:sz w:val="26"/>
          <w:szCs w:val="26"/>
        </w:rPr>
        <w:t>28</w:t>
      </w:r>
      <w:r w:rsidR="00D47F90" w:rsidRPr="00D47F90">
        <w:rPr>
          <w:sz w:val="26"/>
          <w:szCs w:val="26"/>
        </w:rPr>
        <w:t>)</w:t>
      </w:r>
      <w:r w:rsidRPr="00D344BB">
        <w:rPr>
          <w:sz w:val="26"/>
          <w:szCs w:val="26"/>
        </w:rPr>
        <w:t xml:space="preserve"> Восстановительная стоимость зеленых насаждений — материальная компенсация ущерба за нанесение вреда зеленым насаждениям, находящимся в муниципальной собственности, взимаемая с юридических или физических лиц при санкционированных пересадке или сносе зеленых насаждений, а также при их повреждении или уничтожении.</w:t>
      </w:r>
    </w:p>
    <w:p w:rsidR="006B081F" w:rsidRPr="00D344BB" w:rsidRDefault="006B081F" w:rsidP="006B081F">
      <w:pPr>
        <w:autoSpaceDE w:val="0"/>
        <w:autoSpaceDN w:val="0"/>
        <w:adjustRightInd w:val="0"/>
        <w:ind w:firstLine="709"/>
        <w:jc w:val="both"/>
        <w:rPr>
          <w:sz w:val="26"/>
          <w:szCs w:val="26"/>
        </w:rPr>
      </w:pPr>
      <w:r w:rsidRPr="00D344BB">
        <w:rPr>
          <w:sz w:val="26"/>
          <w:szCs w:val="26"/>
        </w:rPr>
        <w:t>29</w:t>
      </w:r>
      <w:r w:rsidR="00D47F90" w:rsidRPr="00D47F90">
        <w:rPr>
          <w:sz w:val="26"/>
          <w:szCs w:val="26"/>
        </w:rPr>
        <w:t>)</w:t>
      </w:r>
      <w:r w:rsidRPr="00D344BB">
        <w:rPr>
          <w:sz w:val="26"/>
          <w:szCs w:val="26"/>
        </w:rPr>
        <w:t xml:space="preserve"> Парк культуры и отдыха — благоустроенный зеленый массив с наличием платных услуг и культурно-массовых, зрелищных, развлекательных мероприятий и сооружений.</w:t>
      </w:r>
    </w:p>
    <w:p w:rsidR="006B081F" w:rsidRPr="00D344BB" w:rsidRDefault="006B081F" w:rsidP="006B081F">
      <w:pPr>
        <w:autoSpaceDE w:val="0"/>
        <w:autoSpaceDN w:val="0"/>
        <w:adjustRightInd w:val="0"/>
        <w:ind w:firstLine="709"/>
        <w:jc w:val="both"/>
        <w:rPr>
          <w:sz w:val="26"/>
          <w:szCs w:val="26"/>
        </w:rPr>
      </w:pPr>
      <w:r w:rsidRPr="00D344BB">
        <w:rPr>
          <w:sz w:val="26"/>
          <w:szCs w:val="26"/>
        </w:rPr>
        <w:t>30</w:t>
      </w:r>
      <w:r w:rsidR="00D47F90" w:rsidRPr="00D47F90">
        <w:rPr>
          <w:sz w:val="26"/>
          <w:szCs w:val="26"/>
        </w:rPr>
        <w:t>)</w:t>
      </w:r>
      <w:r w:rsidRPr="00D344BB">
        <w:rPr>
          <w:sz w:val="26"/>
          <w:szCs w:val="26"/>
        </w:rPr>
        <w:t xml:space="preserve"> Сквер — благоустроенный и озелененный участок, предназначенный в основном для кратковременного отдыха населения, а также архитектурно- художественного оформления населенных мест.</w:t>
      </w:r>
    </w:p>
    <w:p w:rsidR="006B081F" w:rsidRPr="00D344BB" w:rsidRDefault="006B081F" w:rsidP="006B081F">
      <w:pPr>
        <w:autoSpaceDE w:val="0"/>
        <w:autoSpaceDN w:val="0"/>
        <w:adjustRightInd w:val="0"/>
        <w:ind w:firstLine="709"/>
        <w:jc w:val="both"/>
        <w:rPr>
          <w:sz w:val="26"/>
          <w:szCs w:val="26"/>
        </w:rPr>
      </w:pPr>
      <w:r w:rsidRPr="00D344BB">
        <w:rPr>
          <w:sz w:val="26"/>
          <w:szCs w:val="26"/>
        </w:rPr>
        <w:t>31</w:t>
      </w:r>
      <w:r w:rsidR="00D47F90" w:rsidRPr="00D47F90">
        <w:rPr>
          <w:sz w:val="26"/>
          <w:szCs w:val="26"/>
        </w:rPr>
        <w:t>)</w:t>
      </w:r>
      <w:r w:rsidRPr="00D344BB">
        <w:rPr>
          <w:sz w:val="26"/>
          <w:szCs w:val="26"/>
        </w:rPr>
        <w:t xml:space="preserve"> Бульвар — озелененная полоса на магистралях для транспортного или пешеходного движения, прогулок и кратковременного отдыха, а также санитарно- гигиенических и декоративных целей.</w:t>
      </w:r>
    </w:p>
    <w:p w:rsidR="006B081F" w:rsidRPr="00D344BB" w:rsidRDefault="006B081F" w:rsidP="006B081F">
      <w:pPr>
        <w:autoSpaceDE w:val="0"/>
        <w:autoSpaceDN w:val="0"/>
        <w:adjustRightInd w:val="0"/>
        <w:ind w:firstLine="709"/>
        <w:jc w:val="both"/>
        <w:rPr>
          <w:sz w:val="26"/>
          <w:szCs w:val="26"/>
        </w:rPr>
      </w:pPr>
      <w:r w:rsidRPr="00D344BB">
        <w:rPr>
          <w:sz w:val="26"/>
          <w:szCs w:val="26"/>
        </w:rPr>
        <w:t>32</w:t>
      </w:r>
      <w:r w:rsidR="00D47F90" w:rsidRPr="00D47F90">
        <w:rPr>
          <w:sz w:val="26"/>
          <w:szCs w:val="26"/>
        </w:rPr>
        <w:t>)</w:t>
      </w:r>
      <w:r w:rsidRPr="00D344BB">
        <w:rPr>
          <w:sz w:val="26"/>
          <w:szCs w:val="26"/>
        </w:rPr>
        <w:t xml:space="preserve"> Площадь — территория, имеющая твердое покрытие, ограниченная со всех сторон зданиями или улицами и имеющая общегородское значение.</w:t>
      </w:r>
    </w:p>
    <w:p w:rsidR="006B081F" w:rsidRPr="00D344BB" w:rsidRDefault="00D47F90" w:rsidP="006B081F">
      <w:pPr>
        <w:autoSpaceDE w:val="0"/>
        <w:autoSpaceDN w:val="0"/>
        <w:adjustRightInd w:val="0"/>
        <w:ind w:firstLine="709"/>
        <w:jc w:val="both"/>
        <w:rPr>
          <w:sz w:val="26"/>
          <w:szCs w:val="26"/>
        </w:rPr>
      </w:pPr>
      <w:r w:rsidRPr="00D47F90">
        <w:rPr>
          <w:sz w:val="26"/>
          <w:szCs w:val="26"/>
        </w:rPr>
        <w:t>33)</w:t>
      </w:r>
      <w:r w:rsidR="006B081F" w:rsidRPr="00D344BB">
        <w:rPr>
          <w:sz w:val="26"/>
          <w:szCs w:val="26"/>
        </w:rPr>
        <w:t xml:space="preserve"> Тротуар — участок улицы, имеющий твердое покрытие, предназначенный для передвижения пешеходов.</w:t>
      </w:r>
    </w:p>
    <w:p w:rsidR="006B081F" w:rsidRPr="00D344BB" w:rsidRDefault="00D47F90" w:rsidP="006B081F">
      <w:pPr>
        <w:autoSpaceDE w:val="0"/>
        <w:autoSpaceDN w:val="0"/>
        <w:adjustRightInd w:val="0"/>
        <w:ind w:firstLine="709"/>
        <w:jc w:val="both"/>
        <w:rPr>
          <w:sz w:val="26"/>
          <w:szCs w:val="26"/>
        </w:rPr>
      </w:pPr>
      <w:r w:rsidRPr="00D47F90">
        <w:rPr>
          <w:sz w:val="26"/>
          <w:szCs w:val="26"/>
        </w:rPr>
        <w:t>34)</w:t>
      </w:r>
      <w:r w:rsidR="006B081F" w:rsidRPr="00D344BB">
        <w:rPr>
          <w:sz w:val="26"/>
          <w:szCs w:val="26"/>
        </w:rPr>
        <w:t xml:space="preserve"> Производитель отходов — физическое или юридическое лицо, образующее отходы в результате своей деятельности.</w:t>
      </w:r>
    </w:p>
    <w:p w:rsidR="006B081F" w:rsidRPr="00D344BB" w:rsidRDefault="00D47F90" w:rsidP="006B081F">
      <w:pPr>
        <w:autoSpaceDE w:val="0"/>
        <w:autoSpaceDN w:val="0"/>
        <w:adjustRightInd w:val="0"/>
        <w:ind w:firstLine="709"/>
        <w:jc w:val="both"/>
        <w:rPr>
          <w:sz w:val="26"/>
          <w:szCs w:val="26"/>
        </w:rPr>
      </w:pPr>
      <w:r w:rsidRPr="00D47F90">
        <w:rPr>
          <w:sz w:val="26"/>
          <w:szCs w:val="26"/>
        </w:rPr>
        <w:t xml:space="preserve">35) </w:t>
      </w:r>
      <w:r w:rsidR="006B081F" w:rsidRPr="00D344BB">
        <w:rPr>
          <w:sz w:val="26"/>
          <w:szCs w:val="26"/>
        </w:rPr>
        <w:t>Место хранения отходов — содержание отходов в объектах размещения отходов в целях последующего их вывоза, утилизации (захоронения), обезвреживания или использования.</w:t>
      </w:r>
    </w:p>
    <w:p w:rsidR="006B081F" w:rsidRPr="00D344BB" w:rsidRDefault="00D47F90" w:rsidP="006B081F">
      <w:pPr>
        <w:autoSpaceDE w:val="0"/>
        <w:autoSpaceDN w:val="0"/>
        <w:adjustRightInd w:val="0"/>
        <w:ind w:firstLine="709"/>
        <w:jc w:val="both"/>
        <w:rPr>
          <w:sz w:val="26"/>
          <w:szCs w:val="26"/>
        </w:rPr>
      </w:pPr>
      <w:r w:rsidRPr="00D47F90">
        <w:rPr>
          <w:sz w:val="26"/>
          <w:szCs w:val="26"/>
        </w:rPr>
        <w:t>36)</w:t>
      </w:r>
      <w:r w:rsidR="006B081F" w:rsidRPr="00D344BB">
        <w:rPr>
          <w:sz w:val="26"/>
          <w:szCs w:val="26"/>
        </w:rPr>
        <w:t xml:space="preserve"> Площадка для установки мусоросборных контейнеров - специально оборудованные место, предназначенное для сбора твердых коммунальных отходов (ТКО). </w:t>
      </w:r>
    </w:p>
    <w:p w:rsidR="006B081F" w:rsidRPr="00D344BB" w:rsidRDefault="00D47F90" w:rsidP="006B081F">
      <w:pPr>
        <w:autoSpaceDE w:val="0"/>
        <w:autoSpaceDN w:val="0"/>
        <w:adjustRightInd w:val="0"/>
        <w:ind w:firstLine="709"/>
        <w:jc w:val="both"/>
        <w:rPr>
          <w:sz w:val="26"/>
          <w:szCs w:val="26"/>
        </w:rPr>
      </w:pPr>
      <w:r w:rsidRPr="00D47F90">
        <w:rPr>
          <w:sz w:val="26"/>
          <w:szCs w:val="26"/>
        </w:rPr>
        <w:t>37)</w:t>
      </w:r>
      <w:r w:rsidR="006B081F" w:rsidRPr="00D344BB">
        <w:rPr>
          <w:sz w:val="26"/>
          <w:szCs w:val="26"/>
        </w:rPr>
        <w:t xml:space="preserve"> Рекламная конструкция — устройство, предназначенное для размещения наружной рекламы.</w:t>
      </w:r>
    </w:p>
    <w:p w:rsidR="006B081F" w:rsidRPr="00D344BB" w:rsidRDefault="00D47F90" w:rsidP="006B081F">
      <w:pPr>
        <w:autoSpaceDE w:val="0"/>
        <w:autoSpaceDN w:val="0"/>
        <w:adjustRightInd w:val="0"/>
        <w:ind w:firstLine="709"/>
        <w:jc w:val="both"/>
        <w:rPr>
          <w:sz w:val="26"/>
          <w:szCs w:val="26"/>
        </w:rPr>
      </w:pPr>
      <w:r w:rsidRPr="00D47F90">
        <w:rPr>
          <w:sz w:val="26"/>
          <w:szCs w:val="26"/>
        </w:rPr>
        <w:t>38)</w:t>
      </w:r>
      <w:r w:rsidR="006B081F" w:rsidRPr="00D344BB">
        <w:rPr>
          <w:sz w:val="26"/>
          <w:szCs w:val="26"/>
        </w:rPr>
        <w:t xml:space="preserve"> Стационарное озеленение - посадка растений в грунт. </w:t>
      </w:r>
    </w:p>
    <w:p w:rsidR="00EF7ADB" w:rsidRDefault="00D47F90" w:rsidP="00D47F90">
      <w:pPr>
        <w:autoSpaceDE w:val="0"/>
        <w:autoSpaceDN w:val="0"/>
        <w:adjustRightInd w:val="0"/>
        <w:ind w:firstLine="709"/>
        <w:jc w:val="both"/>
        <w:rPr>
          <w:sz w:val="26"/>
          <w:szCs w:val="26"/>
        </w:rPr>
      </w:pPr>
      <w:r w:rsidRPr="00D47F90">
        <w:rPr>
          <w:sz w:val="26"/>
          <w:szCs w:val="26"/>
        </w:rPr>
        <w:t>39)</w:t>
      </w:r>
      <w:r w:rsidR="006B081F" w:rsidRPr="00D344BB">
        <w:rPr>
          <w:sz w:val="26"/>
          <w:szCs w:val="26"/>
        </w:rPr>
        <w:t xml:space="preserve"> Мобильное озеленение - посадка растений в специальные передвижные емкости (контейнеры, вазоны и т.п.)</w:t>
      </w:r>
      <w:r w:rsidR="00EF7ADB">
        <w:rPr>
          <w:sz w:val="26"/>
          <w:szCs w:val="26"/>
        </w:rPr>
        <w:tab/>
      </w:r>
    </w:p>
    <w:p w:rsidR="00EF7ADB" w:rsidRPr="00D344BB" w:rsidRDefault="00EF7ADB" w:rsidP="00EF7ADB">
      <w:pPr>
        <w:tabs>
          <w:tab w:val="left" w:pos="6208"/>
        </w:tabs>
        <w:autoSpaceDE w:val="0"/>
        <w:autoSpaceDN w:val="0"/>
        <w:adjustRightInd w:val="0"/>
        <w:ind w:firstLine="709"/>
        <w:jc w:val="both"/>
        <w:rPr>
          <w:sz w:val="26"/>
          <w:szCs w:val="26"/>
        </w:rPr>
      </w:pPr>
    </w:p>
    <w:p w:rsidR="006B081F" w:rsidRDefault="00D47F90" w:rsidP="006B081F">
      <w:pPr>
        <w:autoSpaceDE w:val="0"/>
        <w:autoSpaceDN w:val="0"/>
        <w:adjustRightInd w:val="0"/>
        <w:jc w:val="center"/>
        <w:rPr>
          <w:b/>
          <w:sz w:val="26"/>
          <w:szCs w:val="26"/>
        </w:rPr>
      </w:pPr>
      <w:r>
        <w:rPr>
          <w:b/>
          <w:sz w:val="26"/>
          <w:szCs w:val="26"/>
        </w:rPr>
        <w:t xml:space="preserve">Статья </w:t>
      </w:r>
      <w:r w:rsidR="006B081F" w:rsidRPr="00D344BB">
        <w:rPr>
          <w:b/>
          <w:sz w:val="26"/>
          <w:szCs w:val="26"/>
        </w:rPr>
        <w:t>3. Ответственность и контроль за выполнением Правил</w:t>
      </w:r>
    </w:p>
    <w:p w:rsidR="00EF7ADB" w:rsidRPr="00D344BB" w:rsidRDefault="00EF7ADB" w:rsidP="006B081F">
      <w:pPr>
        <w:autoSpaceDE w:val="0"/>
        <w:autoSpaceDN w:val="0"/>
        <w:adjustRightInd w:val="0"/>
        <w:jc w:val="center"/>
        <w:rPr>
          <w:b/>
          <w:sz w:val="26"/>
          <w:szCs w:val="26"/>
        </w:rPr>
      </w:pPr>
    </w:p>
    <w:p w:rsidR="006B081F" w:rsidRPr="00D344BB" w:rsidRDefault="006B081F" w:rsidP="006B081F">
      <w:pPr>
        <w:autoSpaceDE w:val="0"/>
        <w:autoSpaceDN w:val="0"/>
        <w:adjustRightInd w:val="0"/>
        <w:ind w:firstLine="709"/>
        <w:jc w:val="both"/>
        <w:rPr>
          <w:sz w:val="26"/>
          <w:szCs w:val="26"/>
        </w:rPr>
      </w:pPr>
      <w:r w:rsidRPr="00D344BB">
        <w:rPr>
          <w:sz w:val="26"/>
          <w:szCs w:val="26"/>
        </w:rPr>
        <w:t>1. Разграничение зон ответственности за нарушение или неисполнение требований по содержанию объектов благоустройства, предусмотренных настоящими правилами, определяется следующим образом:</w:t>
      </w:r>
    </w:p>
    <w:p w:rsidR="006B081F" w:rsidRPr="00D344BB" w:rsidRDefault="00D47F90" w:rsidP="006B081F">
      <w:pPr>
        <w:autoSpaceDE w:val="0"/>
        <w:autoSpaceDN w:val="0"/>
        <w:adjustRightInd w:val="0"/>
        <w:ind w:firstLine="709"/>
        <w:jc w:val="both"/>
        <w:rPr>
          <w:sz w:val="26"/>
          <w:szCs w:val="26"/>
        </w:rPr>
      </w:pPr>
      <w:r>
        <w:rPr>
          <w:sz w:val="26"/>
          <w:szCs w:val="26"/>
        </w:rPr>
        <w:lastRenderedPageBreak/>
        <w:t>а)</w:t>
      </w:r>
      <w:r w:rsidR="00B04822">
        <w:rPr>
          <w:sz w:val="26"/>
          <w:szCs w:val="26"/>
        </w:rPr>
        <w:t xml:space="preserve"> </w:t>
      </w:r>
      <w:r w:rsidR="006B081F" w:rsidRPr="00D344BB">
        <w:rPr>
          <w:sz w:val="26"/>
          <w:szCs w:val="26"/>
        </w:rPr>
        <w:t xml:space="preserve"> в случае если объект благоустройства закреплён собственником за другим лицом на праве оперативного управления, хозяйственного ведения или ином вещном праве, передан в аренду, наем, безвозмездное пользование, доверительное управление, ответственность возлагается на арендатора, нанимателя, ссудополучателя, доверительного управляющего, балансодержателя, владельца, пользователя;</w:t>
      </w:r>
    </w:p>
    <w:p w:rsidR="006B081F" w:rsidRPr="00D344BB" w:rsidRDefault="00B04822" w:rsidP="006B081F">
      <w:pPr>
        <w:autoSpaceDE w:val="0"/>
        <w:autoSpaceDN w:val="0"/>
        <w:adjustRightInd w:val="0"/>
        <w:ind w:firstLine="709"/>
        <w:jc w:val="both"/>
        <w:rPr>
          <w:sz w:val="26"/>
          <w:szCs w:val="26"/>
        </w:rPr>
      </w:pPr>
      <w:r>
        <w:rPr>
          <w:sz w:val="26"/>
          <w:szCs w:val="26"/>
        </w:rPr>
        <w:t>б)</w:t>
      </w:r>
      <w:r w:rsidR="006B081F" w:rsidRPr="00D344BB">
        <w:rPr>
          <w:sz w:val="26"/>
          <w:szCs w:val="26"/>
        </w:rPr>
        <w:t xml:space="preserve"> в иных случаях ответственность возлагается на собственника объекта благоустройства.</w:t>
      </w:r>
    </w:p>
    <w:p w:rsidR="006B081F" w:rsidRPr="00D344BB" w:rsidRDefault="006B081F" w:rsidP="006B081F">
      <w:pPr>
        <w:autoSpaceDE w:val="0"/>
        <w:autoSpaceDN w:val="0"/>
        <w:adjustRightInd w:val="0"/>
        <w:ind w:firstLine="709"/>
        <w:jc w:val="both"/>
        <w:rPr>
          <w:sz w:val="26"/>
          <w:szCs w:val="26"/>
        </w:rPr>
      </w:pPr>
      <w:r w:rsidRPr="00D344BB">
        <w:rPr>
          <w:sz w:val="26"/>
          <w:szCs w:val="26"/>
        </w:rPr>
        <w:t>2. За нарушение настоящих Правил устанавливается ответственность в соответствии с действующим законодательством Российской Федерации и Забайкальского края («Об административных правонарушениях» от 02.07.2009 № 198-ЗЗК).</w:t>
      </w:r>
    </w:p>
    <w:p w:rsidR="006B081F" w:rsidRPr="00D344BB" w:rsidRDefault="006B081F" w:rsidP="006B081F">
      <w:pPr>
        <w:autoSpaceDE w:val="0"/>
        <w:autoSpaceDN w:val="0"/>
        <w:adjustRightInd w:val="0"/>
        <w:ind w:firstLine="709"/>
        <w:jc w:val="both"/>
        <w:rPr>
          <w:sz w:val="26"/>
          <w:szCs w:val="26"/>
        </w:rPr>
      </w:pPr>
      <w:r w:rsidRPr="00D344BB">
        <w:rPr>
          <w:sz w:val="26"/>
          <w:szCs w:val="26"/>
        </w:rPr>
        <w:t>3. Обжалование действий должностных лиц по применению мер ответственности за нарушение настоящих Правил осуществляется в порядке, установленном действующим законодательством Российской Федерации.</w:t>
      </w:r>
    </w:p>
    <w:p w:rsidR="006B081F" w:rsidRPr="00D344BB" w:rsidRDefault="006B081F" w:rsidP="006B081F">
      <w:pPr>
        <w:autoSpaceDE w:val="0"/>
        <w:autoSpaceDN w:val="0"/>
        <w:adjustRightInd w:val="0"/>
        <w:jc w:val="both"/>
        <w:rPr>
          <w:sz w:val="26"/>
          <w:szCs w:val="26"/>
        </w:rPr>
      </w:pPr>
    </w:p>
    <w:p w:rsidR="006B081F" w:rsidRDefault="00B04822" w:rsidP="006B081F">
      <w:pPr>
        <w:autoSpaceDE w:val="0"/>
        <w:autoSpaceDN w:val="0"/>
        <w:adjustRightInd w:val="0"/>
        <w:jc w:val="center"/>
        <w:outlineLvl w:val="1"/>
        <w:rPr>
          <w:b/>
          <w:sz w:val="26"/>
          <w:szCs w:val="26"/>
        </w:rPr>
      </w:pPr>
      <w:r>
        <w:rPr>
          <w:b/>
          <w:sz w:val="26"/>
          <w:szCs w:val="26"/>
        </w:rPr>
        <w:t xml:space="preserve">Статья </w:t>
      </w:r>
      <w:r w:rsidR="006B081F" w:rsidRPr="00D344BB">
        <w:rPr>
          <w:b/>
          <w:sz w:val="26"/>
          <w:szCs w:val="26"/>
        </w:rPr>
        <w:t>4. Уборка территории многоэтажной застройки городского округа</w:t>
      </w:r>
    </w:p>
    <w:p w:rsidR="00B04822" w:rsidRPr="00D344BB" w:rsidRDefault="00B04822" w:rsidP="006B081F">
      <w:pPr>
        <w:autoSpaceDE w:val="0"/>
        <w:autoSpaceDN w:val="0"/>
        <w:adjustRightInd w:val="0"/>
        <w:jc w:val="center"/>
        <w:outlineLvl w:val="1"/>
        <w:rPr>
          <w:b/>
          <w:sz w:val="26"/>
          <w:szCs w:val="26"/>
        </w:rPr>
      </w:pPr>
    </w:p>
    <w:p w:rsidR="006B081F" w:rsidRPr="00D344BB" w:rsidRDefault="006B081F" w:rsidP="006B081F">
      <w:pPr>
        <w:ind w:firstLine="709"/>
        <w:jc w:val="both"/>
        <w:rPr>
          <w:sz w:val="26"/>
          <w:szCs w:val="26"/>
        </w:rPr>
      </w:pPr>
      <w:r w:rsidRPr="00D344BB">
        <w:rPr>
          <w:sz w:val="26"/>
          <w:szCs w:val="26"/>
        </w:rPr>
        <w:t>1. Физические и юридические лица, независимо от их организационно-правовых форм обязаны обеспечить своевременную и качественную очистку и уборку принадлежащих им на праве собственности или ином вещном праве, а также на основе договора аренды земельных участков, прилегающей территории в соответствии с действующим законодательством, настоящими Правилами. Чистота на территории должна поддерживаться в течение рабочего дня.</w:t>
      </w:r>
    </w:p>
    <w:p w:rsidR="006B081F" w:rsidRPr="00D344BB" w:rsidRDefault="006B081F" w:rsidP="006B081F">
      <w:pPr>
        <w:ind w:firstLine="709"/>
        <w:jc w:val="both"/>
        <w:rPr>
          <w:sz w:val="26"/>
          <w:szCs w:val="26"/>
        </w:rPr>
      </w:pPr>
      <w:r w:rsidRPr="00D344BB">
        <w:rPr>
          <w:sz w:val="26"/>
          <w:szCs w:val="26"/>
        </w:rPr>
        <w:t>Уборка улиц, площадей, парков, скверов и других территорий общего пользования осуществляется специализированными организациями по договорам с администрацией городского округа.</w:t>
      </w:r>
    </w:p>
    <w:p w:rsidR="006B081F" w:rsidRPr="00D344BB" w:rsidRDefault="006B081F" w:rsidP="006B081F">
      <w:pPr>
        <w:autoSpaceDE w:val="0"/>
        <w:autoSpaceDN w:val="0"/>
        <w:adjustRightInd w:val="0"/>
        <w:ind w:firstLine="709"/>
        <w:jc w:val="both"/>
        <w:rPr>
          <w:sz w:val="26"/>
          <w:szCs w:val="26"/>
        </w:rPr>
      </w:pPr>
      <w:r w:rsidRPr="00D344BB">
        <w:rPr>
          <w:sz w:val="26"/>
          <w:szCs w:val="26"/>
        </w:rPr>
        <w:t>2. Специализированные организации, оказывающие услуги по благоустройству территории, обязаны обеспечивать санитарную очистку и озеленение закрепленных за ними территорий:</w:t>
      </w:r>
    </w:p>
    <w:p w:rsidR="006B081F" w:rsidRPr="00D344BB" w:rsidRDefault="006B081F" w:rsidP="006B081F">
      <w:pPr>
        <w:autoSpaceDE w:val="0"/>
        <w:autoSpaceDN w:val="0"/>
        <w:adjustRightInd w:val="0"/>
        <w:ind w:firstLine="709"/>
        <w:jc w:val="both"/>
        <w:rPr>
          <w:sz w:val="26"/>
          <w:szCs w:val="26"/>
        </w:rPr>
      </w:pPr>
      <w:r w:rsidRPr="00D344BB">
        <w:rPr>
          <w:sz w:val="26"/>
          <w:szCs w:val="26"/>
        </w:rPr>
        <w:t>1</w:t>
      </w:r>
      <w:r w:rsidR="00B04822">
        <w:rPr>
          <w:sz w:val="26"/>
          <w:szCs w:val="26"/>
        </w:rPr>
        <w:t>)</w:t>
      </w:r>
      <w:r w:rsidRPr="00D344BB">
        <w:rPr>
          <w:sz w:val="26"/>
          <w:szCs w:val="26"/>
        </w:rPr>
        <w:t xml:space="preserve"> регулярно производить уборку площадей, тротуаров, дорог, проездов, придомовых территорий, территорий общего пользования и озелененных территорий общего пользования в соответствии с действующими санитарными правилами и нормами, регламентирующими содержание территорий населенных мест;</w:t>
      </w:r>
    </w:p>
    <w:p w:rsidR="006B081F" w:rsidRPr="00D344BB" w:rsidRDefault="006B081F" w:rsidP="006B081F">
      <w:pPr>
        <w:autoSpaceDE w:val="0"/>
        <w:autoSpaceDN w:val="0"/>
        <w:adjustRightInd w:val="0"/>
        <w:ind w:firstLine="709"/>
        <w:jc w:val="both"/>
        <w:rPr>
          <w:sz w:val="26"/>
          <w:szCs w:val="26"/>
        </w:rPr>
      </w:pPr>
      <w:r w:rsidRPr="00D344BB">
        <w:rPr>
          <w:sz w:val="26"/>
          <w:szCs w:val="26"/>
        </w:rPr>
        <w:t>2</w:t>
      </w:r>
      <w:r w:rsidR="00B04822">
        <w:rPr>
          <w:sz w:val="26"/>
          <w:szCs w:val="26"/>
        </w:rPr>
        <w:t>)</w:t>
      </w:r>
      <w:r w:rsidRPr="00D344BB">
        <w:rPr>
          <w:sz w:val="26"/>
          <w:szCs w:val="26"/>
        </w:rPr>
        <w:t xml:space="preserve"> осуществлять сбор и вывоз уличного мусора, снега и льда, твердых и жидких коммуналных отходов в специализированных машинах, содержать их в чистоте и технически исправном состоянии, содержать в чистоте площадки для установки мусоросборных контейнеров и сами контейнеры;</w:t>
      </w:r>
    </w:p>
    <w:p w:rsidR="006B081F" w:rsidRPr="00D344BB" w:rsidRDefault="006B081F" w:rsidP="006B081F">
      <w:pPr>
        <w:autoSpaceDE w:val="0"/>
        <w:autoSpaceDN w:val="0"/>
        <w:adjustRightInd w:val="0"/>
        <w:ind w:firstLine="709"/>
        <w:jc w:val="both"/>
        <w:rPr>
          <w:sz w:val="26"/>
          <w:szCs w:val="26"/>
        </w:rPr>
      </w:pPr>
      <w:r w:rsidRPr="00D344BB">
        <w:rPr>
          <w:sz w:val="26"/>
          <w:szCs w:val="26"/>
        </w:rPr>
        <w:t>3</w:t>
      </w:r>
      <w:r w:rsidR="00B04822">
        <w:rPr>
          <w:sz w:val="26"/>
          <w:szCs w:val="26"/>
        </w:rPr>
        <w:t>)</w:t>
      </w:r>
      <w:r w:rsidRPr="00D344BB">
        <w:rPr>
          <w:sz w:val="26"/>
          <w:szCs w:val="26"/>
        </w:rPr>
        <w:t xml:space="preserve"> осуществлять уход за скверами, парками, зелеными насаждениями, газонами, спортивными, детскими, бытовыми площадками, малыми архитектурными формами;</w:t>
      </w:r>
    </w:p>
    <w:p w:rsidR="006B081F" w:rsidRPr="00D344BB" w:rsidRDefault="006B081F" w:rsidP="006B081F">
      <w:pPr>
        <w:autoSpaceDE w:val="0"/>
        <w:autoSpaceDN w:val="0"/>
        <w:adjustRightInd w:val="0"/>
        <w:ind w:firstLine="709"/>
        <w:jc w:val="both"/>
        <w:rPr>
          <w:sz w:val="26"/>
          <w:szCs w:val="26"/>
        </w:rPr>
      </w:pPr>
      <w:r w:rsidRPr="00D344BB">
        <w:rPr>
          <w:sz w:val="26"/>
          <w:szCs w:val="26"/>
        </w:rPr>
        <w:t>4</w:t>
      </w:r>
      <w:r w:rsidR="00B04822">
        <w:rPr>
          <w:sz w:val="26"/>
          <w:szCs w:val="26"/>
        </w:rPr>
        <w:t>)</w:t>
      </w:r>
      <w:r w:rsidRPr="00D344BB">
        <w:rPr>
          <w:sz w:val="26"/>
          <w:szCs w:val="26"/>
        </w:rPr>
        <w:t xml:space="preserve"> поддерживать в чистоте и технически исправном состоянии дороги, проезды, тротуары и объекты внешнего благоустройства.</w:t>
      </w:r>
    </w:p>
    <w:p w:rsidR="006B081F" w:rsidRPr="00D344BB" w:rsidRDefault="006B081F" w:rsidP="006B081F">
      <w:pPr>
        <w:autoSpaceDE w:val="0"/>
        <w:autoSpaceDN w:val="0"/>
        <w:adjustRightInd w:val="0"/>
        <w:ind w:firstLine="709"/>
        <w:jc w:val="both"/>
        <w:rPr>
          <w:sz w:val="26"/>
          <w:szCs w:val="26"/>
        </w:rPr>
      </w:pPr>
      <w:r w:rsidRPr="00D344BB">
        <w:rPr>
          <w:sz w:val="26"/>
          <w:szCs w:val="26"/>
        </w:rPr>
        <w:t>3. Каждая промышленная организация обязана создать защитные зеленые полосы, оградить жилые кварталы от производственных сооружений, благоустроить и содержать в исправности и чистоте подъездные и выездные пути данной организации.</w:t>
      </w:r>
    </w:p>
    <w:p w:rsidR="006B081F" w:rsidRPr="00D344BB" w:rsidRDefault="006B081F" w:rsidP="006B081F">
      <w:pPr>
        <w:autoSpaceDE w:val="0"/>
        <w:autoSpaceDN w:val="0"/>
        <w:adjustRightInd w:val="0"/>
        <w:ind w:firstLine="709"/>
        <w:jc w:val="both"/>
        <w:rPr>
          <w:sz w:val="26"/>
          <w:szCs w:val="26"/>
        </w:rPr>
      </w:pPr>
      <w:r w:rsidRPr="00D344BB">
        <w:rPr>
          <w:sz w:val="26"/>
          <w:szCs w:val="26"/>
        </w:rPr>
        <w:lastRenderedPageBreak/>
        <w:t>4. На территории городского округа запрещается накапливать и размещать отходы, мусор в несанкционированных местах, сжигать мусор, листву, тару, различные виды отходов, а также разведение костров.</w:t>
      </w:r>
    </w:p>
    <w:p w:rsidR="006B081F" w:rsidRPr="00D344BB" w:rsidRDefault="006B081F" w:rsidP="006B081F">
      <w:pPr>
        <w:autoSpaceDE w:val="0"/>
        <w:autoSpaceDN w:val="0"/>
        <w:adjustRightInd w:val="0"/>
        <w:ind w:firstLine="709"/>
        <w:jc w:val="both"/>
        <w:rPr>
          <w:sz w:val="26"/>
          <w:szCs w:val="26"/>
        </w:rPr>
      </w:pPr>
      <w:r w:rsidRPr="00D344BB">
        <w:rPr>
          <w:sz w:val="26"/>
          <w:szCs w:val="26"/>
        </w:rPr>
        <w:t>Лица, разместившие отходы в несанкционированных местах, обязаны за свой счет провести уборку и очистку данной территории с вывозом мусора на свалку, а при необходимости — рекультивацию земельного участка.</w:t>
      </w: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В случае невозможности установления лиц, разместивших отходы на несанкционированных свалках, удаление отходов и рекультивация территории свалок производится за счет лиц, обязанных обеспечить уборку данной территории в соответствии с </w:t>
      </w:r>
      <w:hyperlink r:id="rId12" w:history="1">
        <w:r w:rsidRPr="00D344BB">
          <w:rPr>
            <w:sz w:val="26"/>
            <w:szCs w:val="26"/>
          </w:rPr>
          <w:t>пунктом 4.1</w:t>
        </w:r>
      </w:hyperlink>
      <w:r w:rsidRPr="00D344BB">
        <w:rPr>
          <w:sz w:val="26"/>
          <w:szCs w:val="26"/>
        </w:rPr>
        <w:t xml:space="preserve"> Правил.</w:t>
      </w: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5. </w:t>
      </w:r>
      <w:r w:rsidRPr="00D344BB">
        <w:rPr>
          <w:bCs/>
          <w:color w:val="000000"/>
          <w:sz w:val="26"/>
          <w:szCs w:val="26"/>
        </w:rPr>
        <w:t>На территории города установлена и действует единая централизованная планово-регулярная система сбора и вывоза мусора посредством специализированного автотранспорта</w:t>
      </w:r>
      <w:r w:rsidRPr="00D344BB">
        <w:rPr>
          <w:sz w:val="26"/>
          <w:szCs w:val="26"/>
        </w:rPr>
        <w:t>.</w:t>
      </w: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Удаление отходов и мусора из контейнеров производится два раза в день, что является важным фактором санитарного состояния, поддержание чистоты и порядка города, обеспечения экологического и санитарно-эпидемиологического благополучия населения, улучшения охраны окружающей среды и эффективного использования </w:t>
      </w:r>
      <w:r w:rsidRPr="00D344BB">
        <w:rPr>
          <w:bCs/>
          <w:color w:val="000000"/>
          <w:sz w:val="26"/>
          <w:szCs w:val="26"/>
        </w:rPr>
        <w:t>специализированного автотранспорта</w:t>
      </w:r>
      <w:r w:rsidRPr="00D344BB">
        <w:rPr>
          <w:sz w:val="26"/>
          <w:szCs w:val="26"/>
        </w:rPr>
        <w:t>.</w:t>
      </w:r>
    </w:p>
    <w:p w:rsidR="00B04822" w:rsidRDefault="006B081F" w:rsidP="006B081F">
      <w:pPr>
        <w:ind w:firstLine="709"/>
        <w:jc w:val="both"/>
        <w:rPr>
          <w:sz w:val="26"/>
          <w:szCs w:val="26"/>
        </w:rPr>
      </w:pPr>
      <w:r w:rsidRPr="00D344BB">
        <w:rPr>
          <w:sz w:val="26"/>
          <w:szCs w:val="26"/>
        </w:rPr>
        <w:t>Площадки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х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Площадки располагать в зоне затенения прилегающей застройкой, навесами или посадками зеленых насаждений. Обеспечивать свободный подъезд непосредственно к мус</w:t>
      </w:r>
      <w:r w:rsidR="00B04822">
        <w:rPr>
          <w:sz w:val="26"/>
          <w:szCs w:val="26"/>
        </w:rPr>
        <w:t xml:space="preserve">оросборникам и выгребным ямам. </w:t>
      </w:r>
    </w:p>
    <w:p w:rsidR="006B081F" w:rsidRPr="00D344BB" w:rsidRDefault="006B081F" w:rsidP="006B081F">
      <w:pPr>
        <w:ind w:firstLine="709"/>
        <w:jc w:val="both"/>
        <w:rPr>
          <w:sz w:val="26"/>
          <w:szCs w:val="26"/>
        </w:rPr>
      </w:pPr>
      <w:r w:rsidRPr="00D344BB">
        <w:rPr>
          <w:sz w:val="26"/>
          <w:szCs w:val="26"/>
        </w:rPr>
        <w:t>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1,0-1,2 м.</w:t>
      </w:r>
      <w:r w:rsidRPr="00D344BB">
        <w:rPr>
          <w:sz w:val="26"/>
          <w:szCs w:val="26"/>
        </w:rPr>
        <w:br/>
        <w:t>Выбор вторичного сырья (текстиль, банки, бутылки, другие предметы) из сборников отходов, а также из мусоровозного транспорта не допускается.</w:t>
      </w:r>
    </w:p>
    <w:p w:rsidR="006B081F" w:rsidRPr="00D344BB" w:rsidRDefault="00B04822" w:rsidP="006B081F">
      <w:pPr>
        <w:autoSpaceDE w:val="0"/>
        <w:autoSpaceDN w:val="0"/>
        <w:adjustRightInd w:val="0"/>
        <w:ind w:firstLine="709"/>
        <w:jc w:val="both"/>
        <w:rPr>
          <w:sz w:val="26"/>
          <w:szCs w:val="26"/>
        </w:rPr>
      </w:pPr>
      <w:r>
        <w:rPr>
          <w:sz w:val="26"/>
          <w:szCs w:val="26"/>
        </w:rPr>
        <w:t>6.</w:t>
      </w:r>
      <w:r w:rsidR="006B081F" w:rsidRPr="00D344BB">
        <w:rPr>
          <w:sz w:val="26"/>
          <w:szCs w:val="26"/>
        </w:rPr>
        <w:t xml:space="preserve"> Сбор крупногабаритных отходов производится на площадках, отведенных для этих целей, расположенных рядом с контейнерами. Вывоз крупногабаритных отходов производится по договорам и по мере заполнения площадок, не реже 1 раза в неделю мусоровозами для крупногабаритных отходов или обычным грузовым транспортом. Использованная тара и прочий упаковочный материал должны вывозится по мере накопления, но не реже 1 раза в неделю. При размещении использованной тары и упаковочного материала необходимо </w:t>
      </w:r>
      <w:r w:rsidR="006B081F" w:rsidRPr="00D344BB">
        <w:rPr>
          <w:sz w:val="26"/>
          <w:szCs w:val="26"/>
        </w:rPr>
        <w:lastRenderedPageBreak/>
        <w:t xml:space="preserve">соблюдать следующие требования: картонная тара должна быть разобрана, при необходимости разрезана, сформирована в стопки, перевязана жгутом. </w:t>
      </w:r>
    </w:p>
    <w:p w:rsidR="006B081F" w:rsidRPr="00D344BB" w:rsidRDefault="00B04822" w:rsidP="006B081F">
      <w:pPr>
        <w:autoSpaceDE w:val="0"/>
        <w:autoSpaceDN w:val="0"/>
        <w:adjustRightInd w:val="0"/>
        <w:ind w:firstLine="709"/>
        <w:jc w:val="both"/>
        <w:rPr>
          <w:sz w:val="26"/>
          <w:szCs w:val="26"/>
        </w:rPr>
      </w:pPr>
      <w:r>
        <w:rPr>
          <w:sz w:val="26"/>
          <w:szCs w:val="26"/>
        </w:rPr>
        <w:t>7</w:t>
      </w:r>
      <w:r w:rsidR="006B081F" w:rsidRPr="00D344BB">
        <w:rPr>
          <w:sz w:val="26"/>
          <w:szCs w:val="26"/>
        </w:rPr>
        <w:t>. Доставка коммунальных отходов и мусора осуществляется производителями отходов самостоятельно до места сбора.</w:t>
      </w: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Вывоз коммунальных отходов, мусора, упаковочной тары осуществляется производителями отходов самостоятельно - на свалку по талонам, приобретенным в специализированной организации имеющей лицензию на осуществление соответствующего вида деятельности в соответствии с договором. </w:t>
      </w:r>
    </w:p>
    <w:p w:rsidR="006B081F" w:rsidRPr="00D344BB" w:rsidRDefault="006B081F" w:rsidP="006B081F">
      <w:pPr>
        <w:autoSpaceDE w:val="0"/>
        <w:autoSpaceDN w:val="0"/>
        <w:adjustRightInd w:val="0"/>
        <w:ind w:firstLine="709"/>
        <w:jc w:val="both"/>
        <w:rPr>
          <w:sz w:val="26"/>
          <w:szCs w:val="26"/>
        </w:rPr>
      </w:pPr>
      <w:r w:rsidRPr="00D344BB">
        <w:rPr>
          <w:sz w:val="26"/>
          <w:szCs w:val="26"/>
        </w:rPr>
        <w:t>Вывоз строительного мусора от ремонта производится силами лиц, осуществляющих ремонт, либо по договору со специализированной организацией имеющей лицензию на осуществление соответствующего вида деятельности, на свалку.</w:t>
      </w:r>
    </w:p>
    <w:p w:rsidR="006B081F" w:rsidRPr="00D344BB" w:rsidRDefault="006B081F" w:rsidP="006B081F">
      <w:pPr>
        <w:autoSpaceDE w:val="0"/>
        <w:autoSpaceDN w:val="0"/>
        <w:adjustRightInd w:val="0"/>
        <w:ind w:firstLine="709"/>
        <w:jc w:val="both"/>
        <w:rPr>
          <w:sz w:val="26"/>
          <w:szCs w:val="26"/>
        </w:rPr>
      </w:pPr>
      <w:r w:rsidRPr="00D344BB">
        <w:rPr>
          <w:sz w:val="26"/>
          <w:szCs w:val="26"/>
        </w:rPr>
        <w:t>Запрещается складирование строительного мусора, отходов 1-го и 2-го классов опасности, а также специфические отходы (в том числе одноразовые шприцы и медицинские системы, биологические отходы, отработанные автошины, ртутьсодержащие приборы и лампы) в места временного хранения отходов и в мусоровозные машины. Специальные контейнеры для сбора ртутьсодержащих приборов и ламп должны размещаться на охраняемых территориях, с навесами и ограждением на территории специализированной организации, имеющей лицензию на осуществление соответствующего вида деятельности (диспетчерская, склады, столярная мастерская).</w:t>
      </w:r>
    </w:p>
    <w:p w:rsidR="006B081F" w:rsidRPr="00D344BB" w:rsidRDefault="00B04822" w:rsidP="006B081F">
      <w:pPr>
        <w:autoSpaceDE w:val="0"/>
        <w:autoSpaceDN w:val="0"/>
        <w:adjustRightInd w:val="0"/>
        <w:ind w:firstLine="709"/>
        <w:jc w:val="both"/>
        <w:rPr>
          <w:sz w:val="26"/>
          <w:szCs w:val="26"/>
        </w:rPr>
      </w:pPr>
      <w:r>
        <w:rPr>
          <w:sz w:val="26"/>
          <w:szCs w:val="26"/>
        </w:rPr>
        <w:t>8</w:t>
      </w:r>
      <w:r w:rsidR="006B081F" w:rsidRPr="00D344BB">
        <w:rPr>
          <w:sz w:val="26"/>
          <w:szCs w:val="26"/>
        </w:rPr>
        <w:t>.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и вывоз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 ответственного за уборку территорий в соответствии с Правилами.</w:t>
      </w:r>
    </w:p>
    <w:p w:rsidR="006B081F" w:rsidRPr="00D344BB" w:rsidRDefault="00B04822" w:rsidP="006B081F">
      <w:pPr>
        <w:autoSpaceDE w:val="0"/>
        <w:autoSpaceDN w:val="0"/>
        <w:adjustRightInd w:val="0"/>
        <w:ind w:firstLine="709"/>
        <w:jc w:val="both"/>
        <w:rPr>
          <w:sz w:val="26"/>
          <w:szCs w:val="26"/>
        </w:rPr>
      </w:pPr>
      <w:r>
        <w:rPr>
          <w:sz w:val="26"/>
          <w:szCs w:val="26"/>
        </w:rPr>
        <w:t>9</w:t>
      </w:r>
      <w:r w:rsidR="006B081F" w:rsidRPr="00D344BB">
        <w:rPr>
          <w:sz w:val="26"/>
          <w:szCs w:val="26"/>
        </w:rPr>
        <w:t xml:space="preserve">. Для предотвращения засорения улиц, площадей, скверов и других общественных мест отходами устанавливаются специально предназначенные для временного хранения отходов емкости малого размера - не более </w:t>
      </w:r>
      <w:smartTag w:uri="urn:schemas-microsoft-com:office:smarttags" w:element="metricconverter">
        <w:smartTagPr>
          <w:attr w:name="ProductID" w:val="0,35 куб. м"/>
        </w:smartTagPr>
        <w:r w:rsidR="006B081F" w:rsidRPr="00D344BB">
          <w:rPr>
            <w:sz w:val="26"/>
            <w:szCs w:val="26"/>
          </w:rPr>
          <w:t>0,35 куб. м</w:t>
        </w:r>
      </w:smartTag>
      <w:r w:rsidR="006B081F" w:rsidRPr="00D344BB">
        <w:rPr>
          <w:sz w:val="26"/>
          <w:szCs w:val="26"/>
        </w:rPr>
        <w:t xml:space="preserve"> (урны, баки эстетического вида). Установка емкостей для временного хранения отходов производится у входа в объекты торговли, услуг, отдыха, в учреждения, организации и другие места массового посещения людей, на остановках пассажирского общественного транспорта. Емкости устанавливаются на расстоянии 40м в оживленных местах, и на расстоянии 100 м в малолюдных местах. </w:t>
      </w:r>
    </w:p>
    <w:p w:rsidR="006B081F" w:rsidRPr="00D344BB" w:rsidRDefault="006B081F" w:rsidP="006B081F">
      <w:pPr>
        <w:autoSpaceDE w:val="0"/>
        <w:autoSpaceDN w:val="0"/>
        <w:adjustRightInd w:val="0"/>
        <w:ind w:firstLine="709"/>
        <w:jc w:val="both"/>
        <w:rPr>
          <w:sz w:val="26"/>
          <w:szCs w:val="26"/>
        </w:rPr>
      </w:pPr>
      <w:r w:rsidRPr="00D344BB">
        <w:rPr>
          <w:sz w:val="26"/>
          <w:szCs w:val="26"/>
        </w:rPr>
        <w:t>Установка и очистка емкостей и вывоз мусора на свалку осуществляются лицами, ответственными за уборку соответствующих территорий, или по договорам со специализированными организациями. 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rsidR="006B081F" w:rsidRPr="00D344BB" w:rsidRDefault="00B04822" w:rsidP="006B081F">
      <w:pPr>
        <w:autoSpaceDE w:val="0"/>
        <w:autoSpaceDN w:val="0"/>
        <w:adjustRightInd w:val="0"/>
        <w:ind w:firstLine="709"/>
        <w:jc w:val="both"/>
        <w:rPr>
          <w:sz w:val="26"/>
          <w:szCs w:val="26"/>
        </w:rPr>
      </w:pPr>
      <w:r>
        <w:rPr>
          <w:sz w:val="26"/>
          <w:szCs w:val="26"/>
        </w:rPr>
        <w:t>10</w:t>
      </w:r>
      <w:r w:rsidR="006B081F" w:rsidRPr="00D344BB">
        <w:rPr>
          <w:sz w:val="26"/>
          <w:szCs w:val="26"/>
        </w:rPr>
        <w:t>. Удаление со стоянок мусоровозного транспорта и прилегающих к ним территориям отходов, высыпавшихся при выгрузке из контейнеров в мусоровозный транспорт и при ручной загрузке, производят работники организации, осуществляющей вывоз отходов.</w:t>
      </w:r>
    </w:p>
    <w:p w:rsidR="006B081F" w:rsidRPr="00D344BB" w:rsidRDefault="00B04822" w:rsidP="006B081F">
      <w:pPr>
        <w:autoSpaceDE w:val="0"/>
        <w:autoSpaceDN w:val="0"/>
        <w:adjustRightInd w:val="0"/>
        <w:ind w:firstLine="709"/>
        <w:jc w:val="both"/>
        <w:rPr>
          <w:sz w:val="26"/>
          <w:szCs w:val="26"/>
        </w:rPr>
      </w:pPr>
      <w:r>
        <w:rPr>
          <w:sz w:val="26"/>
          <w:szCs w:val="26"/>
        </w:rPr>
        <w:t>11</w:t>
      </w:r>
      <w:r w:rsidR="006B081F" w:rsidRPr="00D344BB">
        <w:rPr>
          <w:sz w:val="26"/>
          <w:szCs w:val="26"/>
        </w:rPr>
        <w:t xml:space="preserve">. Вывоз отходов должен осуществляться способами, исключающими возможность их потери при перевозке (с применением полога, брезента), создания </w:t>
      </w:r>
      <w:r w:rsidR="006B081F" w:rsidRPr="00D344BB">
        <w:rPr>
          <w:sz w:val="26"/>
          <w:szCs w:val="26"/>
        </w:rPr>
        <w:lastRenderedPageBreak/>
        <w:t>аварийной ситуации, причинения транспортируемыми отходами вреда здоровью людей и окружающей среде.</w:t>
      </w:r>
    </w:p>
    <w:p w:rsidR="006B081F" w:rsidRPr="00D344BB" w:rsidRDefault="006B081F" w:rsidP="006B081F">
      <w:pPr>
        <w:autoSpaceDE w:val="0"/>
        <w:autoSpaceDN w:val="0"/>
        <w:adjustRightInd w:val="0"/>
        <w:ind w:firstLine="709"/>
        <w:jc w:val="both"/>
        <w:rPr>
          <w:sz w:val="26"/>
          <w:szCs w:val="26"/>
        </w:rPr>
      </w:pPr>
      <w:r w:rsidRPr="00D344BB">
        <w:rPr>
          <w:sz w:val="26"/>
          <w:szCs w:val="26"/>
        </w:rPr>
        <w:t>Вывоз опасных отходов осуществляется организациями, имеющими лицензию, в соответствии с требованиями законодательства Российской Федерации.</w:t>
      </w:r>
    </w:p>
    <w:p w:rsidR="006B081F" w:rsidRPr="00D344BB" w:rsidRDefault="00B04822" w:rsidP="006B081F">
      <w:pPr>
        <w:autoSpaceDE w:val="0"/>
        <w:autoSpaceDN w:val="0"/>
        <w:adjustRightInd w:val="0"/>
        <w:ind w:firstLine="709"/>
        <w:jc w:val="both"/>
        <w:rPr>
          <w:sz w:val="26"/>
          <w:szCs w:val="26"/>
        </w:rPr>
      </w:pPr>
      <w:r>
        <w:rPr>
          <w:sz w:val="26"/>
          <w:szCs w:val="26"/>
        </w:rPr>
        <w:t>12</w:t>
      </w:r>
      <w:r w:rsidR="006B081F" w:rsidRPr="00D344BB">
        <w:rPr>
          <w:sz w:val="26"/>
          <w:szCs w:val="26"/>
        </w:rPr>
        <w:t>. При уборке в ночное время должны приниматься меры, предупреждающие шум.</w:t>
      </w:r>
    </w:p>
    <w:p w:rsidR="006B081F" w:rsidRPr="00D344BB" w:rsidRDefault="00B04822" w:rsidP="006B081F">
      <w:pPr>
        <w:autoSpaceDE w:val="0"/>
        <w:autoSpaceDN w:val="0"/>
        <w:adjustRightInd w:val="0"/>
        <w:ind w:firstLine="709"/>
        <w:jc w:val="both"/>
        <w:rPr>
          <w:sz w:val="26"/>
          <w:szCs w:val="26"/>
        </w:rPr>
      </w:pPr>
      <w:r>
        <w:rPr>
          <w:sz w:val="26"/>
          <w:szCs w:val="26"/>
        </w:rPr>
        <w:t>13</w:t>
      </w:r>
      <w:r w:rsidR="006B081F" w:rsidRPr="00D344BB">
        <w:rPr>
          <w:sz w:val="26"/>
          <w:szCs w:val="26"/>
        </w:rPr>
        <w:t xml:space="preserve">. Уборку и очистку автобусных остановок общественного транспорта (муниципального и коммерческого) производят организации, в обязанность которых входит уборка территорий улиц, на которых расположены эти остановки. </w:t>
      </w:r>
    </w:p>
    <w:p w:rsidR="006B081F" w:rsidRPr="00D344BB" w:rsidRDefault="006B081F" w:rsidP="006B081F">
      <w:pPr>
        <w:autoSpaceDE w:val="0"/>
        <w:autoSpaceDN w:val="0"/>
        <w:adjustRightInd w:val="0"/>
        <w:ind w:firstLine="709"/>
        <w:jc w:val="both"/>
        <w:rPr>
          <w:sz w:val="26"/>
          <w:szCs w:val="26"/>
        </w:rPr>
      </w:pPr>
      <w:r w:rsidRPr="00D344BB">
        <w:rPr>
          <w:sz w:val="26"/>
          <w:szCs w:val="26"/>
        </w:rPr>
        <w:t>Уборка остановок, на которых расположены объекты торговли, осуществляется владельцами объектов торговли в границах, установленных договором аренды земельного участка.</w:t>
      </w:r>
    </w:p>
    <w:p w:rsidR="006B081F" w:rsidRPr="00D344BB" w:rsidRDefault="00B04822" w:rsidP="006B081F">
      <w:pPr>
        <w:autoSpaceDE w:val="0"/>
        <w:autoSpaceDN w:val="0"/>
        <w:adjustRightInd w:val="0"/>
        <w:ind w:firstLine="709"/>
        <w:jc w:val="both"/>
        <w:rPr>
          <w:sz w:val="26"/>
          <w:szCs w:val="26"/>
        </w:rPr>
      </w:pPr>
      <w:r>
        <w:rPr>
          <w:sz w:val="26"/>
          <w:szCs w:val="26"/>
        </w:rPr>
        <w:t>14</w:t>
      </w:r>
      <w:r w:rsidR="006B081F" w:rsidRPr="00D344BB">
        <w:rPr>
          <w:sz w:val="26"/>
          <w:szCs w:val="26"/>
        </w:rPr>
        <w:t>. Организацию по сбору (очистке), вывозу бытовых отходов (мусора) с отстойно - разворотных площадок частного пассажирского автотранспорта выполняют перевозчики, осуществляющие пассажирские перевозки по транспортной сети городского округа.</w:t>
      </w:r>
    </w:p>
    <w:p w:rsidR="006B081F" w:rsidRPr="00D344BB" w:rsidRDefault="006B081F" w:rsidP="006B081F">
      <w:pPr>
        <w:autoSpaceDE w:val="0"/>
        <w:autoSpaceDN w:val="0"/>
        <w:adjustRightInd w:val="0"/>
        <w:ind w:firstLine="709"/>
        <w:jc w:val="both"/>
        <w:rPr>
          <w:sz w:val="26"/>
          <w:szCs w:val="26"/>
        </w:rPr>
      </w:pPr>
      <w:r w:rsidRPr="00D344BB">
        <w:rPr>
          <w:sz w:val="26"/>
          <w:szCs w:val="26"/>
        </w:rPr>
        <w:t>Границы работ по уборке отстойно - разворотных площадок определяются администрацией городского округа на схематических картах, которые должны являться неотъемлемой частью договоров заключаемых на оказание услуг транспортного обслуживания населения городского округа.</w:t>
      </w:r>
    </w:p>
    <w:p w:rsidR="006B081F" w:rsidRPr="00D344BB" w:rsidRDefault="00B04822" w:rsidP="006B081F">
      <w:pPr>
        <w:autoSpaceDE w:val="0"/>
        <w:autoSpaceDN w:val="0"/>
        <w:adjustRightInd w:val="0"/>
        <w:ind w:firstLine="709"/>
        <w:jc w:val="both"/>
        <w:rPr>
          <w:sz w:val="26"/>
          <w:szCs w:val="26"/>
        </w:rPr>
      </w:pPr>
      <w:r>
        <w:rPr>
          <w:sz w:val="26"/>
          <w:szCs w:val="26"/>
        </w:rPr>
        <w:t>15</w:t>
      </w:r>
      <w:r w:rsidR="006B081F" w:rsidRPr="00D344BB">
        <w:rPr>
          <w:sz w:val="26"/>
          <w:szCs w:val="26"/>
        </w:rPr>
        <w:t xml:space="preserve">. Уборку территорий диспетчерских пунктов и прилегающей территории обеспечивает организация, эксплуатирующая данные объекты. </w:t>
      </w:r>
    </w:p>
    <w:p w:rsidR="006B081F" w:rsidRPr="00D344BB" w:rsidRDefault="00B04822" w:rsidP="006B081F">
      <w:pPr>
        <w:autoSpaceDE w:val="0"/>
        <w:autoSpaceDN w:val="0"/>
        <w:adjustRightInd w:val="0"/>
        <w:ind w:firstLine="709"/>
        <w:jc w:val="both"/>
        <w:rPr>
          <w:sz w:val="26"/>
          <w:szCs w:val="26"/>
        </w:rPr>
      </w:pPr>
      <w:r>
        <w:rPr>
          <w:sz w:val="26"/>
          <w:szCs w:val="26"/>
        </w:rPr>
        <w:t>16</w:t>
      </w:r>
      <w:r w:rsidR="006B081F" w:rsidRPr="00D344BB">
        <w:rPr>
          <w:sz w:val="26"/>
          <w:szCs w:val="26"/>
        </w:rPr>
        <w:t>. Администрации рынков организуют работу по очистке и уборке территории рынков, а также прилегающих к ним территорий, в соответствии с действующими санитарными нормами и правилами торговли на рынках.</w:t>
      </w:r>
    </w:p>
    <w:p w:rsidR="006B081F" w:rsidRPr="00D344BB" w:rsidRDefault="00B04822" w:rsidP="006B081F">
      <w:pPr>
        <w:autoSpaceDE w:val="0"/>
        <w:autoSpaceDN w:val="0"/>
        <w:adjustRightInd w:val="0"/>
        <w:ind w:firstLine="709"/>
        <w:jc w:val="both"/>
        <w:rPr>
          <w:sz w:val="26"/>
          <w:szCs w:val="26"/>
        </w:rPr>
      </w:pPr>
      <w:r>
        <w:rPr>
          <w:sz w:val="26"/>
          <w:szCs w:val="26"/>
        </w:rPr>
        <w:t>17</w:t>
      </w:r>
      <w:r w:rsidR="006B081F" w:rsidRPr="00D344BB">
        <w:rPr>
          <w:sz w:val="26"/>
          <w:szCs w:val="26"/>
        </w:rPr>
        <w:t>. Уборка пешеходных переходов, прилегающих к ним территорий, а также содержание коллекторов, производится организациями, обслуживающими данные объекты.</w:t>
      </w:r>
    </w:p>
    <w:p w:rsidR="006B081F" w:rsidRPr="00D344BB" w:rsidRDefault="00B04822" w:rsidP="006B081F">
      <w:pPr>
        <w:autoSpaceDE w:val="0"/>
        <w:autoSpaceDN w:val="0"/>
        <w:adjustRightInd w:val="0"/>
        <w:ind w:firstLine="709"/>
        <w:jc w:val="both"/>
        <w:rPr>
          <w:sz w:val="26"/>
          <w:szCs w:val="26"/>
        </w:rPr>
      </w:pPr>
      <w:r>
        <w:rPr>
          <w:sz w:val="26"/>
          <w:szCs w:val="26"/>
        </w:rPr>
        <w:t>18</w:t>
      </w:r>
      <w:r w:rsidR="006B081F" w:rsidRPr="00D344BB">
        <w:rPr>
          <w:sz w:val="26"/>
          <w:szCs w:val="26"/>
        </w:rPr>
        <w:t xml:space="preserve">. Жилые здания, не имеющие канализации, должны иметь утепленные выгребные ямы для совместного сбора туалетных и помойных нечистот с непроницаемым дном и стенками и перекрывающимися решетками с ячейками не более </w:t>
      </w:r>
      <w:smartTag w:uri="urn:schemas-microsoft-com:office:smarttags" w:element="metricconverter">
        <w:smartTagPr>
          <w:attr w:name="ProductID" w:val="5 см"/>
        </w:smartTagPr>
        <w:r w:rsidR="006B081F" w:rsidRPr="00D344BB">
          <w:rPr>
            <w:sz w:val="26"/>
            <w:szCs w:val="26"/>
          </w:rPr>
          <w:t>5 см</w:t>
        </w:r>
      </w:smartTag>
      <w:r w:rsidR="006B081F" w:rsidRPr="00D344BB">
        <w:rPr>
          <w:sz w:val="26"/>
          <w:szCs w:val="26"/>
        </w:rPr>
        <w:t>, препятствующими попаданию крупных предметов в яму.</w:t>
      </w:r>
    </w:p>
    <w:p w:rsidR="006B081F" w:rsidRPr="00D344BB" w:rsidRDefault="006B081F" w:rsidP="006B081F">
      <w:pPr>
        <w:autoSpaceDE w:val="0"/>
        <w:autoSpaceDN w:val="0"/>
        <w:adjustRightInd w:val="0"/>
        <w:ind w:firstLine="709"/>
        <w:jc w:val="both"/>
        <w:rPr>
          <w:sz w:val="26"/>
          <w:szCs w:val="26"/>
        </w:rPr>
      </w:pPr>
      <w:r w:rsidRPr="00D344BB">
        <w:rPr>
          <w:sz w:val="26"/>
          <w:szCs w:val="26"/>
        </w:rPr>
        <w:t>Запрещается устройство наливных помоек, разлив помоев и нечистот за территорией домов и улиц, вынос мусора на уличные проезды.</w:t>
      </w:r>
    </w:p>
    <w:p w:rsidR="006B081F" w:rsidRPr="00D344BB" w:rsidRDefault="00B04822" w:rsidP="006B081F">
      <w:pPr>
        <w:autoSpaceDE w:val="0"/>
        <w:autoSpaceDN w:val="0"/>
        <w:adjustRightInd w:val="0"/>
        <w:ind w:firstLine="709"/>
        <w:jc w:val="both"/>
        <w:rPr>
          <w:sz w:val="26"/>
          <w:szCs w:val="26"/>
        </w:rPr>
      </w:pPr>
      <w:r>
        <w:rPr>
          <w:sz w:val="26"/>
          <w:szCs w:val="26"/>
        </w:rPr>
        <w:t>19</w:t>
      </w:r>
      <w:r w:rsidR="006B081F" w:rsidRPr="00D344BB">
        <w:rPr>
          <w:sz w:val="26"/>
          <w:szCs w:val="26"/>
        </w:rPr>
        <w:t>. Жидкие нечистоты вывозятся по договорам или разовым заявкам организациями, имеющими специальный транспорт.</w:t>
      </w:r>
    </w:p>
    <w:p w:rsidR="006B081F" w:rsidRPr="00D344BB" w:rsidRDefault="00B04822" w:rsidP="006B081F">
      <w:pPr>
        <w:autoSpaceDE w:val="0"/>
        <w:autoSpaceDN w:val="0"/>
        <w:adjustRightInd w:val="0"/>
        <w:ind w:firstLine="709"/>
        <w:jc w:val="both"/>
        <w:rPr>
          <w:sz w:val="26"/>
          <w:szCs w:val="26"/>
        </w:rPr>
      </w:pPr>
      <w:r>
        <w:rPr>
          <w:sz w:val="26"/>
          <w:szCs w:val="26"/>
        </w:rPr>
        <w:t>20</w:t>
      </w:r>
      <w:r w:rsidR="006B081F" w:rsidRPr="00D344BB">
        <w:rPr>
          <w:sz w:val="26"/>
          <w:szCs w:val="26"/>
        </w:rPr>
        <w:t>. Сливание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6B081F" w:rsidRPr="00D344BB" w:rsidRDefault="00B04822" w:rsidP="006B081F">
      <w:pPr>
        <w:autoSpaceDE w:val="0"/>
        <w:autoSpaceDN w:val="0"/>
        <w:adjustRightInd w:val="0"/>
        <w:ind w:firstLine="709"/>
        <w:jc w:val="both"/>
        <w:rPr>
          <w:sz w:val="26"/>
          <w:szCs w:val="26"/>
        </w:rPr>
      </w:pPr>
      <w:r>
        <w:rPr>
          <w:sz w:val="26"/>
          <w:szCs w:val="26"/>
        </w:rPr>
        <w:t>21</w:t>
      </w:r>
      <w:r w:rsidR="006B081F" w:rsidRPr="00D344BB">
        <w:rPr>
          <w:sz w:val="26"/>
          <w:szCs w:val="26"/>
        </w:rPr>
        <w:t>. Вывоз пищевых отходов с территории, осуществляется ежедневно. Остальной мусор вывозится систематически, по мере накопления, не реже одного раза в трое суток, а в периоды года с температурой выше +5 градусов - ежедневно.</w:t>
      </w:r>
    </w:p>
    <w:p w:rsidR="006B081F" w:rsidRPr="00D344BB" w:rsidRDefault="00B04822" w:rsidP="006B081F">
      <w:pPr>
        <w:autoSpaceDE w:val="0"/>
        <w:autoSpaceDN w:val="0"/>
        <w:adjustRightInd w:val="0"/>
        <w:ind w:firstLine="709"/>
        <w:jc w:val="both"/>
        <w:rPr>
          <w:sz w:val="26"/>
          <w:szCs w:val="26"/>
        </w:rPr>
      </w:pPr>
      <w:r>
        <w:rPr>
          <w:sz w:val="26"/>
          <w:szCs w:val="26"/>
        </w:rPr>
        <w:t>22</w:t>
      </w:r>
      <w:r w:rsidR="006B081F" w:rsidRPr="00D344BB">
        <w:rPr>
          <w:sz w:val="26"/>
          <w:szCs w:val="26"/>
        </w:rPr>
        <w:t>. Содержание и эксплуатация мест хранения и утилизации отходов и другого мусора осуществляются в порядке, установленном Администрацией городского округа.</w:t>
      </w:r>
    </w:p>
    <w:p w:rsidR="006B081F" w:rsidRPr="00D344BB" w:rsidRDefault="00B04822" w:rsidP="006B081F">
      <w:pPr>
        <w:autoSpaceDE w:val="0"/>
        <w:autoSpaceDN w:val="0"/>
        <w:adjustRightInd w:val="0"/>
        <w:ind w:firstLine="709"/>
        <w:jc w:val="both"/>
        <w:rPr>
          <w:sz w:val="26"/>
          <w:szCs w:val="26"/>
        </w:rPr>
      </w:pPr>
      <w:r>
        <w:rPr>
          <w:sz w:val="26"/>
          <w:szCs w:val="26"/>
        </w:rPr>
        <w:lastRenderedPageBreak/>
        <w:t>23</w:t>
      </w:r>
      <w:r w:rsidR="006B081F" w:rsidRPr="00D344BB">
        <w:rPr>
          <w:sz w:val="26"/>
          <w:szCs w:val="26"/>
        </w:rPr>
        <w:t>. Уборка и содержание железнодорожных путей, проходящих в черте городского округа в пределах полосы отчуждения (откосы выемок и насыпей, переезды, переходы через пути), осуществляется силами и средствами железнодорожных организаций, эксплуатирующих данные сооружения.</w:t>
      </w:r>
    </w:p>
    <w:p w:rsidR="006B081F" w:rsidRPr="00D344BB" w:rsidRDefault="00B04822" w:rsidP="006B081F">
      <w:pPr>
        <w:autoSpaceDE w:val="0"/>
        <w:autoSpaceDN w:val="0"/>
        <w:adjustRightInd w:val="0"/>
        <w:ind w:firstLine="709"/>
        <w:jc w:val="both"/>
        <w:rPr>
          <w:sz w:val="26"/>
          <w:szCs w:val="26"/>
        </w:rPr>
      </w:pPr>
      <w:r>
        <w:rPr>
          <w:sz w:val="26"/>
          <w:szCs w:val="26"/>
        </w:rPr>
        <w:t>24</w:t>
      </w:r>
      <w:r w:rsidR="006B081F" w:rsidRPr="00D344BB">
        <w:rPr>
          <w:sz w:val="26"/>
          <w:szCs w:val="26"/>
        </w:rPr>
        <w:t>. Уборка и очистка территорий, отведенных для размещения и эксплуатации линий электропередач, водопроводных, канализационных и тепловых сетей, осуществляются организациями, эксплуатирующими указанные сети и линии электропередач, связи.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6B081F" w:rsidRPr="00D344BB" w:rsidRDefault="00B04822" w:rsidP="006B081F">
      <w:pPr>
        <w:autoSpaceDE w:val="0"/>
        <w:autoSpaceDN w:val="0"/>
        <w:adjustRightInd w:val="0"/>
        <w:ind w:firstLine="709"/>
        <w:jc w:val="both"/>
        <w:rPr>
          <w:sz w:val="26"/>
          <w:szCs w:val="26"/>
        </w:rPr>
      </w:pPr>
      <w:r>
        <w:rPr>
          <w:sz w:val="26"/>
          <w:szCs w:val="26"/>
        </w:rPr>
        <w:t>25</w:t>
      </w:r>
      <w:r w:rsidR="006B081F" w:rsidRPr="00D344BB">
        <w:rPr>
          <w:sz w:val="26"/>
          <w:szCs w:val="26"/>
        </w:rPr>
        <w:t>.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6B081F" w:rsidRPr="00D344BB" w:rsidRDefault="006B081F" w:rsidP="006B081F">
      <w:pPr>
        <w:autoSpaceDE w:val="0"/>
        <w:autoSpaceDN w:val="0"/>
        <w:adjustRightInd w:val="0"/>
        <w:ind w:firstLine="709"/>
        <w:jc w:val="both"/>
        <w:rPr>
          <w:sz w:val="26"/>
          <w:szCs w:val="26"/>
        </w:rPr>
      </w:pPr>
      <w:r w:rsidRPr="00D344BB">
        <w:rPr>
          <w:sz w:val="26"/>
          <w:szCs w:val="26"/>
        </w:rPr>
        <w:t>Складирование нечистот на проезжую часть улиц, тротуары и газоны запрещается.</w:t>
      </w:r>
    </w:p>
    <w:p w:rsidR="006B081F" w:rsidRPr="00D344BB" w:rsidRDefault="00B04822" w:rsidP="006B081F">
      <w:pPr>
        <w:autoSpaceDE w:val="0"/>
        <w:autoSpaceDN w:val="0"/>
        <w:adjustRightInd w:val="0"/>
        <w:ind w:firstLine="709"/>
        <w:jc w:val="both"/>
        <w:rPr>
          <w:sz w:val="26"/>
          <w:szCs w:val="26"/>
        </w:rPr>
      </w:pPr>
      <w:r>
        <w:rPr>
          <w:sz w:val="26"/>
          <w:szCs w:val="26"/>
        </w:rPr>
        <w:t>26</w:t>
      </w:r>
      <w:r w:rsidR="006B081F" w:rsidRPr="00D344BB">
        <w:rPr>
          <w:sz w:val="26"/>
          <w:szCs w:val="26"/>
        </w:rPr>
        <w:t>. Сбор брошенных на улицах предметов, создающих помехи дорожному движению, возлагается на организации, обслуживающие данные участки улиц.</w:t>
      </w:r>
    </w:p>
    <w:p w:rsidR="006B081F" w:rsidRPr="00D344BB" w:rsidRDefault="00B04822" w:rsidP="006B081F">
      <w:pPr>
        <w:autoSpaceDE w:val="0"/>
        <w:autoSpaceDN w:val="0"/>
        <w:adjustRightInd w:val="0"/>
        <w:ind w:firstLine="709"/>
        <w:jc w:val="both"/>
        <w:rPr>
          <w:sz w:val="26"/>
          <w:szCs w:val="26"/>
        </w:rPr>
      </w:pPr>
      <w:r>
        <w:rPr>
          <w:sz w:val="26"/>
          <w:szCs w:val="26"/>
        </w:rPr>
        <w:t>27</w:t>
      </w:r>
      <w:r w:rsidR="006B081F" w:rsidRPr="00D344BB">
        <w:rPr>
          <w:sz w:val="26"/>
          <w:szCs w:val="26"/>
        </w:rPr>
        <w:t xml:space="preserve">. Администрация городского округа в соответствии с </w:t>
      </w:r>
      <w:hyperlink r:id="rId13" w:history="1">
        <w:r w:rsidR="006B081F" w:rsidRPr="00D344BB">
          <w:rPr>
            <w:sz w:val="26"/>
            <w:szCs w:val="26"/>
          </w:rPr>
          <w:t>Уставом</w:t>
        </w:r>
      </w:hyperlink>
      <w:r w:rsidR="006B081F" w:rsidRPr="00D344BB">
        <w:rPr>
          <w:sz w:val="26"/>
          <w:szCs w:val="26"/>
        </w:rPr>
        <w:t xml:space="preserve"> городского округа вправе на добровольной основе привлекать граждан для выполнения работ по уборке, благоустройству и озеленению территории городского округа.</w:t>
      </w:r>
    </w:p>
    <w:p w:rsidR="006B081F" w:rsidRPr="00D344BB" w:rsidRDefault="006B081F" w:rsidP="006B081F">
      <w:pPr>
        <w:autoSpaceDE w:val="0"/>
        <w:autoSpaceDN w:val="0"/>
        <w:adjustRightInd w:val="0"/>
        <w:ind w:firstLine="709"/>
        <w:jc w:val="both"/>
        <w:rPr>
          <w:sz w:val="26"/>
          <w:szCs w:val="26"/>
        </w:rPr>
      </w:pPr>
      <w:r w:rsidRPr="00D344BB">
        <w:rPr>
          <w:sz w:val="26"/>
          <w:szCs w:val="26"/>
        </w:rPr>
        <w:t>Организационные вопросы по привлечению граждан к выполнению работ по уборке, благоустройству и озеленению территории городского округа оформляются постановлением Администрации городского округа.</w:t>
      </w:r>
    </w:p>
    <w:p w:rsidR="006B081F" w:rsidRPr="00D344BB" w:rsidRDefault="00B04822" w:rsidP="006B081F">
      <w:pPr>
        <w:ind w:firstLine="709"/>
        <w:jc w:val="both"/>
        <w:rPr>
          <w:sz w:val="26"/>
          <w:szCs w:val="26"/>
        </w:rPr>
      </w:pPr>
      <w:r>
        <w:rPr>
          <w:sz w:val="26"/>
          <w:szCs w:val="26"/>
        </w:rPr>
        <w:t>28</w:t>
      </w:r>
      <w:r w:rsidR="006B081F" w:rsidRPr="00D344BB">
        <w:rPr>
          <w:sz w:val="26"/>
          <w:szCs w:val="26"/>
        </w:rPr>
        <w:t>. Администрация городского округа составляет карту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администрацией района) с указанием мест сбора ТКО.</w:t>
      </w:r>
    </w:p>
    <w:p w:rsidR="006B081F" w:rsidRPr="00D344BB" w:rsidRDefault="00B04822" w:rsidP="006B081F">
      <w:pPr>
        <w:ind w:firstLine="709"/>
        <w:jc w:val="both"/>
        <w:rPr>
          <w:sz w:val="26"/>
          <w:szCs w:val="26"/>
        </w:rPr>
      </w:pPr>
      <w:r>
        <w:rPr>
          <w:sz w:val="26"/>
          <w:szCs w:val="26"/>
        </w:rPr>
        <w:t>29</w:t>
      </w:r>
      <w:r w:rsidR="006B081F" w:rsidRPr="00D344BB">
        <w:rPr>
          <w:sz w:val="26"/>
          <w:szCs w:val="26"/>
        </w:rPr>
        <w:t>. В этих картах предлагается отразить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6B081F" w:rsidRPr="00D344BB" w:rsidRDefault="006B081F" w:rsidP="006B081F">
      <w:pPr>
        <w:ind w:firstLine="709"/>
        <w:jc w:val="both"/>
        <w:rPr>
          <w:sz w:val="26"/>
          <w:szCs w:val="26"/>
        </w:rPr>
      </w:pPr>
      <w:r w:rsidRPr="00D344BB">
        <w:rPr>
          <w:sz w:val="26"/>
          <w:szCs w:val="26"/>
        </w:rPr>
        <w:t>а) текущее состояние территории с закреплением ответственных за текущее содержание;</w:t>
      </w:r>
    </w:p>
    <w:p w:rsidR="006B081F" w:rsidRPr="00D344BB" w:rsidRDefault="006B081F" w:rsidP="006B081F">
      <w:pPr>
        <w:ind w:firstLine="709"/>
        <w:jc w:val="both"/>
        <w:rPr>
          <w:sz w:val="26"/>
          <w:szCs w:val="26"/>
        </w:rPr>
      </w:pPr>
      <w:r w:rsidRPr="00D344BB">
        <w:rPr>
          <w:sz w:val="26"/>
          <w:szCs w:val="26"/>
        </w:rPr>
        <w:t>б) проекты благоустройства дворов и общественных зон (парков, скверов, бульваров);</w:t>
      </w:r>
    </w:p>
    <w:p w:rsidR="006B081F" w:rsidRPr="00D344BB" w:rsidRDefault="006B081F" w:rsidP="006B081F">
      <w:pPr>
        <w:ind w:firstLine="709"/>
        <w:jc w:val="both"/>
        <w:rPr>
          <w:sz w:val="26"/>
          <w:szCs w:val="26"/>
        </w:rPr>
      </w:pPr>
      <w:r w:rsidRPr="00D344BB">
        <w:rPr>
          <w:sz w:val="26"/>
          <w:szCs w:val="26"/>
        </w:rPr>
        <w:t>в) ход реализации проектов.</w:t>
      </w:r>
    </w:p>
    <w:p w:rsidR="006B081F" w:rsidRPr="00D344BB" w:rsidRDefault="006B081F" w:rsidP="006B081F">
      <w:pPr>
        <w:ind w:firstLine="709"/>
        <w:jc w:val="both"/>
        <w:rPr>
          <w:sz w:val="26"/>
          <w:szCs w:val="26"/>
        </w:rPr>
      </w:pPr>
      <w:r w:rsidRPr="00D344BB">
        <w:rPr>
          <w:sz w:val="26"/>
          <w:szCs w:val="26"/>
        </w:rPr>
        <w:t>Карты размещать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6B081F" w:rsidRPr="00D344BB" w:rsidRDefault="00B04822" w:rsidP="006B081F">
      <w:pPr>
        <w:ind w:firstLine="709"/>
        <w:jc w:val="both"/>
        <w:rPr>
          <w:sz w:val="26"/>
          <w:szCs w:val="26"/>
        </w:rPr>
      </w:pPr>
      <w:r>
        <w:rPr>
          <w:sz w:val="26"/>
          <w:szCs w:val="26"/>
        </w:rPr>
        <w:t>30</w:t>
      </w:r>
      <w:r w:rsidR="006B081F" w:rsidRPr="00D344BB">
        <w:rPr>
          <w:sz w:val="26"/>
          <w:szCs w:val="26"/>
        </w:rPr>
        <w:t>. Планирование уборки территории осуществлять таким образом, чтобы каждая часть территории муниципального образования была закреплена за определенным лицом, ответственными за уборку этой территории.</w:t>
      </w:r>
    </w:p>
    <w:p w:rsidR="006B081F" w:rsidRPr="00D344BB" w:rsidRDefault="006B081F" w:rsidP="006B081F">
      <w:pPr>
        <w:autoSpaceDE w:val="0"/>
        <w:autoSpaceDN w:val="0"/>
        <w:adjustRightInd w:val="0"/>
        <w:jc w:val="center"/>
        <w:outlineLvl w:val="1"/>
        <w:rPr>
          <w:sz w:val="26"/>
          <w:szCs w:val="26"/>
        </w:rPr>
      </w:pPr>
    </w:p>
    <w:p w:rsidR="006B081F" w:rsidRDefault="00B04822" w:rsidP="006B081F">
      <w:pPr>
        <w:autoSpaceDE w:val="0"/>
        <w:autoSpaceDN w:val="0"/>
        <w:adjustRightInd w:val="0"/>
        <w:jc w:val="center"/>
        <w:outlineLvl w:val="1"/>
        <w:rPr>
          <w:b/>
          <w:sz w:val="26"/>
          <w:szCs w:val="26"/>
        </w:rPr>
      </w:pPr>
      <w:r>
        <w:rPr>
          <w:b/>
          <w:sz w:val="26"/>
          <w:szCs w:val="26"/>
        </w:rPr>
        <w:lastRenderedPageBreak/>
        <w:t xml:space="preserve">Статья </w:t>
      </w:r>
      <w:r w:rsidR="006B081F" w:rsidRPr="00D344BB">
        <w:rPr>
          <w:b/>
          <w:sz w:val="26"/>
          <w:szCs w:val="26"/>
        </w:rPr>
        <w:t>5. Санитарная очистка и уборка улиц и дворов индивидуального жилого сектора</w:t>
      </w:r>
    </w:p>
    <w:p w:rsidR="00EF7ADB" w:rsidRPr="00D344BB" w:rsidRDefault="00EF7ADB" w:rsidP="006B081F">
      <w:pPr>
        <w:autoSpaceDE w:val="0"/>
        <w:autoSpaceDN w:val="0"/>
        <w:adjustRightInd w:val="0"/>
        <w:jc w:val="center"/>
        <w:outlineLvl w:val="1"/>
        <w:rPr>
          <w:b/>
          <w:sz w:val="26"/>
          <w:szCs w:val="26"/>
        </w:rPr>
      </w:pPr>
    </w:p>
    <w:p w:rsidR="006B081F" w:rsidRPr="00D344BB" w:rsidRDefault="006B081F" w:rsidP="006B081F">
      <w:pPr>
        <w:autoSpaceDE w:val="0"/>
        <w:autoSpaceDN w:val="0"/>
        <w:adjustRightInd w:val="0"/>
        <w:ind w:firstLine="709"/>
        <w:jc w:val="both"/>
        <w:rPr>
          <w:sz w:val="26"/>
          <w:szCs w:val="26"/>
        </w:rPr>
      </w:pPr>
      <w:r w:rsidRPr="00D344BB">
        <w:rPr>
          <w:sz w:val="26"/>
          <w:szCs w:val="26"/>
        </w:rPr>
        <w:t>1. Индивидуальный (частный) жилой сектор — группы индивидуальных жилых домов (домовладений) с прилегающими, как правило, земельными садово-огородными участками и/или палисадниками, надворными хозяйственными и иными постройками; участки регулярной малоэтажной застройки усадебного типа, преимущественно с правом частной собственности на строения и землю.</w:t>
      </w:r>
    </w:p>
    <w:p w:rsidR="006B081F" w:rsidRPr="00D344BB" w:rsidRDefault="006B081F" w:rsidP="006B081F">
      <w:pPr>
        <w:autoSpaceDE w:val="0"/>
        <w:autoSpaceDN w:val="0"/>
        <w:adjustRightInd w:val="0"/>
        <w:ind w:firstLine="709"/>
        <w:jc w:val="both"/>
        <w:rPr>
          <w:sz w:val="26"/>
          <w:szCs w:val="26"/>
        </w:rPr>
      </w:pPr>
      <w:r w:rsidRPr="00D344BB">
        <w:rPr>
          <w:sz w:val="26"/>
          <w:szCs w:val="26"/>
        </w:rPr>
        <w:t>2. В систему санитарной очистки индивидуального жилого сектора входят:</w:t>
      </w:r>
    </w:p>
    <w:p w:rsidR="006B081F" w:rsidRPr="00D344BB" w:rsidRDefault="00B04822" w:rsidP="006B081F">
      <w:pPr>
        <w:autoSpaceDE w:val="0"/>
        <w:autoSpaceDN w:val="0"/>
        <w:adjustRightInd w:val="0"/>
        <w:ind w:firstLine="709"/>
        <w:jc w:val="both"/>
        <w:rPr>
          <w:sz w:val="26"/>
          <w:szCs w:val="26"/>
        </w:rPr>
      </w:pPr>
      <w:r>
        <w:rPr>
          <w:sz w:val="26"/>
          <w:szCs w:val="26"/>
        </w:rPr>
        <w:t>а)</w:t>
      </w:r>
      <w:r w:rsidR="006B081F" w:rsidRPr="00D344BB">
        <w:rPr>
          <w:sz w:val="26"/>
          <w:szCs w:val="26"/>
        </w:rPr>
        <w:t xml:space="preserve"> уличные объекты санитарной очистки;</w:t>
      </w:r>
    </w:p>
    <w:p w:rsidR="006B081F" w:rsidRPr="00D344BB" w:rsidRDefault="00B04822" w:rsidP="006B081F">
      <w:pPr>
        <w:autoSpaceDE w:val="0"/>
        <w:autoSpaceDN w:val="0"/>
        <w:adjustRightInd w:val="0"/>
        <w:ind w:firstLine="709"/>
        <w:jc w:val="both"/>
        <w:rPr>
          <w:sz w:val="26"/>
          <w:szCs w:val="26"/>
        </w:rPr>
      </w:pPr>
      <w:r>
        <w:rPr>
          <w:sz w:val="26"/>
          <w:szCs w:val="26"/>
        </w:rPr>
        <w:t>б)</w:t>
      </w:r>
      <w:r w:rsidR="006B081F" w:rsidRPr="00D344BB">
        <w:rPr>
          <w:sz w:val="26"/>
          <w:szCs w:val="26"/>
        </w:rPr>
        <w:t xml:space="preserve"> дворовые объекты санитарной очистки.</w:t>
      </w:r>
    </w:p>
    <w:p w:rsidR="006B081F" w:rsidRPr="00D344BB" w:rsidRDefault="006B081F" w:rsidP="006B081F">
      <w:pPr>
        <w:autoSpaceDE w:val="0"/>
        <w:autoSpaceDN w:val="0"/>
        <w:adjustRightInd w:val="0"/>
        <w:ind w:firstLine="709"/>
        <w:jc w:val="both"/>
        <w:rPr>
          <w:sz w:val="26"/>
          <w:szCs w:val="26"/>
        </w:rPr>
      </w:pPr>
      <w:r w:rsidRPr="00D344BB">
        <w:rPr>
          <w:sz w:val="26"/>
          <w:szCs w:val="26"/>
        </w:rPr>
        <w:t>3. Собственники, владельцы, пользователи, арендаторы объектов индивидуального жилого сектора обязаны:</w:t>
      </w:r>
    </w:p>
    <w:p w:rsidR="006B081F" w:rsidRPr="00D344BB" w:rsidRDefault="00B04822" w:rsidP="006B081F">
      <w:pPr>
        <w:autoSpaceDE w:val="0"/>
        <w:autoSpaceDN w:val="0"/>
        <w:adjustRightInd w:val="0"/>
        <w:ind w:firstLine="709"/>
        <w:jc w:val="both"/>
        <w:rPr>
          <w:sz w:val="26"/>
          <w:szCs w:val="26"/>
        </w:rPr>
      </w:pPr>
      <w:r>
        <w:rPr>
          <w:sz w:val="26"/>
          <w:szCs w:val="26"/>
        </w:rPr>
        <w:t>а)</w:t>
      </w:r>
      <w:r w:rsidR="006B081F" w:rsidRPr="00D344BB">
        <w:rPr>
          <w:sz w:val="26"/>
          <w:szCs w:val="26"/>
        </w:rPr>
        <w:t xml:space="preserve"> содержать в чистоте свои участки, палисадники и придомовые отрезки улиц до середины проезжей дороги, своевременно удаляя отходы, содержимое выгребных ям, грязь, снег своими силами и средствами или силами специализированных предприятий по уборке города на договорной основе;</w:t>
      </w:r>
    </w:p>
    <w:p w:rsidR="006B081F" w:rsidRPr="00D344BB" w:rsidRDefault="00B04822" w:rsidP="006B081F">
      <w:pPr>
        <w:autoSpaceDE w:val="0"/>
        <w:autoSpaceDN w:val="0"/>
        <w:adjustRightInd w:val="0"/>
        <w:ind w:firstLine="709"/>
        <w:jc w:val="both"/>
        <w:rPr>
          <w:sz w:val="26"/>
          <w:szCs w:val="26"/>
        </w:rPr>
      </w:pPr>
      <w:r>
        <w:rPr>
          <w:sz w:val="26"/>
          <w:szCs w:val="26"/>
        </w:rPr>
        <w:t>б)</w:t>
      </w:r>
      <w:r w:rsidR="006B081F" w:rsidRPr="00D344BB">
        <w:rPr>
          <w:sz w:val="26"/>
          <w:szCs w:val="26"/>
        </w:rPr>
        <w:t xml:space="preserve"> иметь документы, подтверждающие факт удаления отходов законным путем (договор, абонентскую книжку, квитанции об оплате разовых услуг по вывозу крупногабаритных отходов, очистке и вывозу содержимого выгребных ям, золы (для печного отопления);</w:t>
      </w:r>
    </w:p>
    <w:p w:rsidR="006B081F" w:rsidRPr="00D344BB" w:rsidRDefault="00B04822" w:rsidP="006B081F">
      <w:pPr>
        <w:autoSpaceDE w:val="0"/>
        <w:autoSpaceDN w:val="0"/>
        <w:adjustRightInd w:val="0"/>
        <w:ind w:firstLine="709"/>
        <w:jc w:val="both"/>
        <w:rPr>
          <w:sz w:val="26"/>
          <w:szCs w:val="26"/>
        </w:rPr>
      </w:pPr>
      <w:r>
        <w:rPr>
          <w:sz w:val="26"/>
          <w:szCs w:val="26"/>
        </w:rPr>
        <w:t>в)</w:t>
      </w:r>
      <w:r w:rsidR="006B081F" w:rsidRPr="00D344BB">
        <w:rPr>
          <w:sz w:val="26"/>
          <w:szCs w:val="26"/>
        </w:rPr>
        <w:t xml:space="preserve"> иметь оборудованную выгребную яму, не допускать сооружения выгребных ям на газонах, вблизи трасс питьевого водопровода, водоразборных колонок, объектов уличного благоустройства (цветников, скамеек, беседок);</w:t>
      </w:r>
    </w:p>
    <w:p w:rsidR="006B081F" w:rsidRPr="00D344BB" w:rsidRDefault="00B04822" w:rsidP="006B081F">
      <w:pPr>
        <w:autoSpaceDE w:val="0"/>
        <w:autoSpaceDN w:val="0"/>
        <w:adjustRightInd w:val="0"/>
        <w:ind w:firstLine="709"/>
        <w:jc w:val="both"/>
        <w:rPr>
          <w:sz w:val="26"/>
          <w:szCs w:val="26"/>
        </w:rPr>
      </w:pPr>
      <w:r>
        <w:rPr>
          <w:sz w:val="26"/>
          <w:szCs w:val="26"/>
        </w:rPr>
        <w:t>г)</w:t>
      </w:r>
      <w:r w:rsidR="006B081F" w:rsidRPr="00D344BB">
        <w:rPr>
          <w:sz w:val="26"/>
          <w:szCs w:val="26"/>
        </w:rPr>
        <w:t xml:space="preserve"> не допускать сжигания, захоронения в земле и выбрасывания на улицу (включая водоотводящие лотки, канавы, закрытые сети и колодцы ливневой и хозфекальной канализации) отходов (в т.ч. упаковочных материалов, пластиковых бутылок, полиэтиленовых пакетов, металлических банок, стекла, строительного мусора, рубероида, садово-огородной гнили), трупов животных, пищевых отбросов и фекальных нечистот;</w:t>
      </w:r>
    </w:p>
    <w:p w:rsidR="006B081F" w:rsidRPr="00D344BB" w:rsidRDefault="00B04822" w:rsidP="006B081F">
      <w:pPr>
        <w:autoSpaceDE w:val="0"/>
        <w:autoSpaceDN w:val="0"/>
        <w:adjustRightInd w:val="0"/>
        <w:ind w:firstLine="709"/>
        <w:jc w:val="both"/>
        <w:rPr>
          <w:sz w:val="26"/>
          <w:szCs w:val="26"/>
        </w:rPr>
      </w:pPr>
      <w:r>
        <w:rPr>
          <w:sz w:val="26"/>
          <w:szCs w:val="26"/>
        </w:rPr>
        <w:t>д)</w:t>
      </w:r>
      <w:r w:rsidR="006B081F" w:rsidRPr="00D344BB">
        <w:rPr>
          <w:sz w:val="26"/>
          <w:szCs w:val="26"/>
        </w:rPr>
        <w:t xml:space="preserve"> не допускать без согласования с Администрацией городского округа складирования строительных материалов, размещения транспортных средств, иной техники и оборудования в палисадниках, на улицах, в переулках и тупиках (в т.ч. перед домами и иными постройками);</w:t>
      </w:r>
    </w:p>
    <w:p w:rsidR="006B081F" w:rsidRPr="00D344BB" w:rsidRDefault="00B04822" w:rsidP="006B081F">
      <w:pPr>
        <w:autoSpaceDE w:val="0"/>
        <w:autoSpaceDN w:val="0"/>
        <w:adjustRightInd w:val="0"/>
        <w:ind w:firstLine="709"/>
        <w:jc w:val="both"/>
        <w:rPr>
          <w:sz w:val="26"/>
          <w:szCs w:val="26"/>
        </w:rPr>
      </w:pPr>
      <w:r>
        <w:rPr>
          <w:sz w:val="26"/>
          <w:szCs w:val="26"/>
        </w:rPr>
        <w:t>е)</w:t>
      </w:r>
      <w:r w:rsidR="006B081F" w:rsidRPr="00D344BB">
        <w:rPr>
          <w:sz w:val="26"/>
          <w:szCs w:val="26"/>
        </w:rPr>
        <w:t xml:space="preserve"> после проведения месячника по благоустройству обеспечить в трехдневный срок вывоз за свой счет всего дворового мусора на городскую свалку (полигон по захоронению ТКО);</w:t>
      </w:r>
    </w:p>
    <w:p w:rsidR="006B081F" w:rsidRPr="00D344BB" w:rsidRDefault="00B04822" w:rsidP="006B081F">
      <w:pPr>
        <w:autoSpaceDE w:val="0"/>
        <w:autoSpaceDN w:val="0"/>
        <w:adjustRightInd w:val="0"/>
        <w:ind w:firstLine="709"/>
        <w:jc w:val="both"/>
        <w:rPr>
          <w:sz w:val="26"/>
          <w:szCs w:val="26"/>
        </w:rPr>
      </w:pPr>
      <w:r>
        <w:rPr>
          <w:sz w:val="26"/>
          <w:szCs w:val="26"/>
        </w:rPr>
        <w:t>ё)</w:t>
      </w:r>
      <w:r w:rsidR="006B081F" w:rsidRPr="00D344BB">
        <w:rPr>
          <w:sz w:val="26"/>
          <w:szCs w:val="26"/>
        </w:rPr>
        <w:t xml:space="preserve"> оплачивать уборку подлежащих сносу деревьев, растущих между домом и тротуаром;</w:t>
      </w:r>
    </w:p>
    <w:p w:rsidR="006B081F" w:rsidRPr="00D344BB" w:rsidRDefault="00B04822" w:rsidP="006B081F">
      <w:pPr>
        <w:autoSpaceDE w:val="0"/>
        <w:autoSpaceDN w:val="0"/>
        <w:adjustRightInd w:val="0"/>
        <w:ind w:firstLine="709"/>
        <w:jc w:val="both"/>
        <w:rPr>
          <w:sz w:val="26"/>
          <w:szCs w:val="26"/>
        </w:rPr>
      </w:pPr>
      <w:r>
        <w:rPr>
          <w:sz w:val="26"/>
          <w:szCs w:val="26"/>
        </w:rPr>
        <w:t>ж)</w:t>
      </w:r>
      <w:r w:rsidR="006B081F" w:rsidRPr="00D344BB">
        <w:rPr>
          <w:sz w:val="26"/>
          <w:szCs w:val="26"/>
        </w:rPr>
        <w:t xml:space="preserve"> предъявлять для осмотра представителем Администрации городского округа, органов санитарно-эпидемиологического, земельного и экологического контроля дворовые объекты санитарной очистки (выгребные ямы, индивидуальные контейнеры и помещения для сбора мусора, компостные ямы и кучи, лотки, сети ливневой и хозбытовой канализации).</w:t>
      </w:r>
    </w:p>
    <w:p w:rsidR="006B081F" w:rsidRPr="00D344BB" w:rsidRDefault="006B081F" w:rsidP="006B081F">
      <w:pPr>
        <w:autoSpaceDE w:val="0"/>
        <w:autoSpaceDN w:val="0"/>
        <w:adjustRightInd w:val="0"/>
        <w:ind w:firstLine="709"/>
        <w:jc w:val="both"/>
        <w:rPr>
          <w:sz w:val="26"/>
          <w:szCs w:val="26"/>
        </w:rPr>
      </w:pPr>
      <w:r w:rsidRPr="00D344BB">
        <w:rPr>
          <w:sz w:val="26"/>
          <w:szCs w:val="26"/>
        </w:rPr>
        <w:t>4. Специализированные предприятия по уборке и санитарной очистке обязаны:</w:t>
      </w:r>
    </w:p>
    <w:p w:rsidR="006B081F" w:rsidRPr="00D344BB" w:rsidRDefault="00B04822" w:rsidP="006B081F">
      <w:pPr>
        <w:autoSpaceDE w:val="0"/>
        <w:autoSpaceDN w:val="0"/>
        <w:adjustRightInd w:val="0"/>
        <w:ind w:firstLine="709"/>
        <w:jc w:val="both"/>
        <w:rPr>
          <w:sz w:val="26"/>
          <w:szCs w:val="26"/>
        </w:rPr>
      </w:pPr>
      <w:r>
        <w:rPr>
          <w:sz w:val="26"/>
          <w:szCs w:val="26"/>
        </w:rPr>
        <w:t>а)</w:t>
      </w:r>
      <w:r w:rsidR="006B081F" w:rsidRPr="00D344BB">
        <w:rPr>
          <w:sz w:val="26"/>
          <w:szCs w:val="26"/>
        </w:rPr>
        <w:t xml:space="preserve"> предоставлять в соответствии с договором по установленному графику услуги по сбору и вывозу твердых коммунальных отходов на свалку и </w:t>
      </w:r>
      <w:r w:rsidR="006B081F" w:rsidRPr="00D344BB">
        <w:rPr>
          <w:sz w:val="26"/>
          <w:szCs w:val="26"/>
        </w:rPr>
        <w:lastRenderedPageBreak/>
        <w:t>содержимого выгребных ям на сливные станции либо очистные сооружения городской канализации;</w:t>
      </w:r>
    </w:p>
    <w:p w:rsidR="006B081F" w:rsidRPr="00D344BB" w:rsidRDefault="00B04822" w:rsidP="006B081F">
      <w:pPr>
        <w:autoSpaceDE w:val="0"/>
        <w:autoSpaceDN w:val="0"/>
        <w:adjustRightInd w:val="0"/>
        <w:ind w:firstLine="709"/>
        <w:jc w:val="both"/>
        <w:rPr>
          <w:sz w:val="26"/>
          <w:szCs w:val="26"/>
        </w:rPr>
      </w:pPr>
      <w:r>
        <w:rPr>
          <w:sz w:val="26"/>
          <w:szCs w:val="26"/>
        </w:rPr>
        <w:t>б)</w:t>
      </w:r>
      <w:r w:rsidR="006B081F" w:rsidRPr="00D344BB">
        <w:rPr>
          <w:sz w:val="26"/>
          <w:szCs w:val="26"/>
        </w:rPr>
        <w:t xml:space="preserve"> регулярно, не реже одного раза в год, на договорных условиях производить очистку водоотводящих канав и лотков от грязи и мусора и вывоз осадка для обезвреживания на свалку;</w:t>
      </w:r>
    </w:p>
    <w:p w:rsidR="006B081F" w:rsidRPr="00D344BB" w:rsidRDefault="00B04822" w:rsidP="006B081F">
      <w:pPr>
        <w:autoSpaceDE w:val="0"/>
        <w:autoSpaceDN w:val="0"/>
        <w:adjustRightInd w:val="0"/>
        <w:ind w:firstLine="709"/>
        <w:jc w:val="both"/>
        <w:rPr>
          <w:sz w:val="26"/>
          <w:szCs w:val="26"/>
        </w:rPr>
      </w:pPr>
      <w:r>
        <w:rPr>
          <w:sz w:val="26"/>
          <w:szCs w:val="26"/>
        </w:rPr>
        <w:t>в)</w:t>
      </w:r>
      <w:r w:rsidR="006B081F" w:rsidRPr="00D344BB">
        <w:rPr>
          <w:sz w:val="26"/>
          <w:szCs w:val="26"/>
        </w:rPr>
        <w:t xml:space="preserve"> вывозить по заявкам и за счет владельцев крупногабаритные отходы (включая ветки и стволы деревьев) к местам захоронения или утилизации по мере их накопления во дворах.</w:t>
      </w:r>
    </w:p>
    <w:p w:rsidR="006B081F" w:rsidRPr="00D344BB" w:rsidRDefault="00B04822" w:rsidP="006B081F">
      <w:pPr>
        <w:autoSpaceDE w:val="0"/>
        <w:autoSpaceDN w:val="0"/>
        <w:adjustRightInd w:val="0"/>
        <w:ind w:firstLine="709"/>
        <w:jc w:val="both"/>
        <w:rPr>
          <w:sz w:val="26"/>
          <w:szCs w:val="26"/>
        </w:rPr>
      </w:pPr>
      <w:r>
        <w:rPr>
          <w:sz w:val="26"/>
          <w:szCs w:val="26"/>
        </w:rPr>
        <w:t>5.</w:t>
      </w:r>
      <w:r w:rsidR="006B081F" w:rsidRPr="00D344BB">
        <w:rPr>
          <w:sz w:val="26"/>
          <w:szCs w:val="26"/>
        </w:rPr>
        <w:t xml:space="preserve"> Сбор ТКО осуществляется в стандартные контейнеры объемом 0,75 куб.м, и 1,1 куб.м. или самодельные деревянные контейнеры, в бункеры-накопители. Обеспечение территории индивидуального жилого сектора контейнерами или бункерами-накопителями и их обслуживание осуществляется организацией, имеющей лицензию на осуществление деятельности по сбору, транспортированию и размещению отходов, на основании договоров оказания данного вида услуг</w:t>
      </w:r>
    </w:p>
    <w:p w:rsidR="006B081F" w:rsidRPr="00D344BB" w:rsidRDefault="006B081F" w:rsidP="006B081F">
      <w:pPr>
        <w:autoSpaceDE w:val="0"/>
        <w:autoSpaceDN w:val="0"/>
        <w:adjustRightInd w:val="0"/>
        <w:jc w:val="center"/>
        <w:rPr>
          <w:sz w:val="26"/>
          <w:szCs w:val="26"/>
        </w:rPr>
      </w:pPr>
    </w:p>
    <w:p w:rsidR="006B081F" w:rsidRPr="00D344BB" w:rsidRDefault="00B04822" w:rsidP="006B081F">
      <w:pPr>
        <w:autoSpaceDE w:val="0"/>
        <w:autoSpaceDN w:val="0"/>
        <w:adjustRightInd w:val="0"/>
        <w:jc w:val="center"/>
        <w:outlineLvl w:val="1"/>
        <w:rPr>
          <w:b/>
          <w:sz w:val="26"/>
          <w:szCs w:val="26"/>
        </w:rPr>
      </w:pPr>
      <w:r>
        <w:rPr>
          <w:b/>
          <w:sz w:val="26"/>
          <w:szCs w:val="26"/>
        </w:rPr>
        <w:t xml:space="preserve">Статья </w:t>
      </w:r>
      <w:r w:rsidR="006B081F" w:rsidRPr="00D344BB">
        <w:rPr>
          <w:b/>
          <w:sz w:val="26"/>
          <w:szCs w:val="26"/>
        </w:rPr>
        <w:t>6. Особенности уборки территории</w:t>
      </w:r>
    </w:p>
    <w:p w:rsidR="006B081F" w:rsidRDefault="006B081F" w:rsidP="006B081F">
      <w:pPr>
        <w:autoSpaceDE w:val="0"/>
        <w:autoSpaceDN w:val="0"/>
        <w:adjustRightInd w:val="0"/>
        <w:jc w:val="center"/>
        <w:rPr>
          <w:b/>
          <w:sz w:val="26"/>
          <w:szCs w:val="26"/>
        </w:rPr>
      </w:pPr>
      <w:r w:rsidRPr="00D344BB">
        <w:rPr>
          <w:b/>
          <w:sz w:val="26"/>
          <w:szCs w:val="26"/>
        </w:rPr>
        <w:t>в весенне-летний период</w:t>
      </w:r>
    </w:p>
    <w:p w:rsidR="00EF7ADB" w:rsidRDefault="00EF7ADB" w:rsidP="006B081F">
      <w:pPr>
        <w:autoSpaceDE w:val="0"/>
        <w:autoSpaceDN w:val="0"/>
        <w:adjustRightInd w:val="0"/>
        <w:jc w:val="center"/>
        <w:rPr>
          <w:b/>
          <w:sz w:val="26"/>
          <w:szCs w:val="26"/>
        </w:rPr>
      </w:pPr>
    </w:p>
    <w:p w:rsidR="006B081F" w:rsidRPr="00D344BB" w:rsidRDefault="006B081F" w:rsidP="006B081F">
      <w:pPr>
        <w:autoSpaceDE w:val="0"/>
        <w:autoSpaceDN w:val="0"/>
        <w:adjustRightInd w:val="0"/>
        <w:ind w:firstLine="709"/>
        <w:jc w:val="both"/>
        <w:rPr>
          <w:sz w:val="26"/>
          <w:szCs w:val="26"/>
        </w:rPr>
      </w:pPr>
      <w:r w:rsidRPr="00D344BB">
        <w:rPr>
          <w:sz w:val="26"/>
          <w:szCs w:val="26"/>
        </w:rPr>
        <w:t>1. Весенне-летняя уборка проводится с 15 апреля по 15 октября и предусматривает мойку, поливку и подметание проезжей части улиц, тротуаров, площадей.</w:t>
      </w:r>
    </w:p>
    <w:p w:rsidR="006B081F" w:rsidRPr="00D344BB" w:rsidRDefault="006B081F" w:rsidP="006B081F">
      <w:pPr>
        <w:autoSpaceDE w:val="0"/>
        <w:autoSpaceDN w:val="0"/>
        <w:adjustRightInd w:val="0"/>
        <w:ind w:firstLine="709"/>
        <w:jc w:val="both"/>
        <w:rPr>
          <w:sz w:val="26"/>
          <w:szCs w:val="26"/>
        </w:rPr>
      </w:pPr>
      <w:r w:rsidRPr="00D344BB">
        <w:rPr>
          <w:sz w:val="26"/>
          <w:szCs w:val="26"/>
        </w:rPr>
        <w:t>В зависимости от климатических условий правовым актом Администрации городского округа период весенне-летней уборки может быть изменен.</w:t>
      </w:r>
    </w:p>
    <w:p w:rsidR="006B081F" w:rsidRPr="00D344BB" w:rsidRDefault="006B081F" w:rsidP="006B081F">
      <w:pPr>
        <w:autoSpaceDE w:val="0"/>
        <w:autoSpaceDN w:val="0"/>
        <w:adjustRightInd w:val="0"/>
        <w:ind w:firstLine="709"/>
        <w:jc w:val="both"/>
        <w:rPr>
          <w:sz w:val="26"/>
          <w:szCs w:val="26"/>
        </w:rPr>
      </w:pPr>
      <w:r w:rsidRPr="00D344BB">
        <w:rPr>
          <w:sz w:val="26"/>
          <w:szCs w:val="26"/>
        </w:rPr>
        <w:t>2. Мойке подвергается вся ширина проезжей части улиц и площадей.</w:t>
      </w:r>
    </w:p>
    <w:p w:rsidR="006B081F" w:rsidRPr="00D344BB" w:rsidRDefault="006B081F" w:rsidP="006B081F">
      <w:pPr>
        <w:autoSpaceDE w:val="0"/>
        <w:autoSpaceDN w:val="0"/>
        <w:adjustRightInd w:val="0"/>
        <w:ind w:firstLine="709"/>
        <w:jc w:val="both"/>
        <w:rPr>
          <w:sz w:val="26"/>
          <w:szCs w:val="26"/>
        </w:rPr>
      </w:pPr>
      <w:r w:rsidRPr="00D344BB">
        <w:rPr>
          <w:sz w:val="26"/>
          <w:szCs w:val="26"/>
        </w:rPr>
        <w:t>3. Уборка лотков и бордюра от песка, пыли, мусора после мойки должна заканчиваться к 7 часам утра.</w:t>
      </w:r>
    </w:p>
    <w:p w:rsidR="006B081F" w:rsidRPr="00D344BB" w:rsidRDefault="006B081F" w:rsidP="006B081F">
      <w:pPr>
        <w:autoSpaceDE w:val="0"/>
        <w:autoSpaceDN w:val="0"/>
        <w:adjustRightInd w:val="0"/>
        <w:ind w:firstLine="709"/>
        <w:jc w:val="both"/>
        <w:rPr>
          <w:sz w:val="26"/>
          <w:szCs w:val="26"/>
        </w:rPr>
      </w:pPr>
      <w:r w:rsidRPr="00D344BB">
        <w:rPr>
          <w:sz w:val="26"/>
          <w:szCs w:val="26"/>
        </w:rPr>
        <w:t>4. Поливка тротуаров и придомовых территорий, зеленых насаждений и газонов производятся силами организаций и собственников.</w:t>
      </w:r>
    </w:p>
    <w:p w:rsidR="006B081F" w:rsidRPr="00D344BB" w:rsidRDefault="006B081F" w:rsidP="006B081F">
      <w:pPr>
        <w:autoSpaceDE w:val="0"/>
        <w:autoSpaceDN w:val="0"/>
        <w:adjustRightInd w:val="0"/>
        <w:ind w:firstLine="709"/>
        <w:jc w:val="both"/>
        <w:rPr>
          <w:sz w:val="26"/>
          <w:szCs w:val="26"/>
        </w:rPr>
      </w:pPr>
      <w:r w:rsidRPr="00D344BB">
        <w:rPr>
          <w:sz w:val="26"/>
          <w:szCs w:val="26"/>
        </w:rPr>
        <w:t>5. Мойка дорожных покрытий и тротуаров, а также подметание тротуаров производятся преимущественно в ранние утренние и поздние вечерние часы, влажное подметание проезжей части улиц производится по мере необходимости.</w:t>
      </w:r>
    </w:p>
    <w:p w:rsidR="006B081F" w:rsidRPr="00D344BB" w:rsidRDefault="006B081F" w:rsidP="006B081F">
      <w:pPr>
        <w:ind w:firstLine="709"/>
        <w:jc w:val="both"/>
        <w:rPr>
          <w:sz w:val="26"/>
          <w:szCs w:val="26"/>
        </w:rPr>
      </w:pPr>
      <w:r w:rsidRPr="00D344BB">
        <w:rPr>
          <w:sz w:val="26"/>
          <w:szCs w:val="26"/>
        </w:rPr>
        <w:t>6.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целесообразно осуществлять выкос сорной травы.</w:t>
      </w:r>
    </w:p>
    <w:p w:rsidR="006B081F" w:rsidRPr="00D344BB" w:rsidRDefault="006B081F" w:rsidP="006B081F">
      <w:pPr>
        <w:autoSpaceDE w:val="0"/>
        <w:autoSpaceDN w:val="0"/>
        <w:adjustRightInd w:val="0"/>
        <w:jc w:val="center"/>
        <w:rPr>
          <w:sz w:val="26"/>
          <w:szCs w:val="26"/>
        </w:rPr>
      </w:pPr>
    </w:p>
    <w:p w:rsidR="006B081F" w:rsidRPr="00D344BB" w:rsidRDefault="005E64B2" w:rsidP="006B081F">
      <w:pPr>
        <w:autoSpaceDE w:val="0"/>
        <w:autoSpaceDN w:val="0"/>
        <w:adjustRightInd w:val="0"/>
        <w:jc w:val="center"/>
        <w:outlineLvl w:val="1"/>
        <w:rPr>
          <w:b/>
          <w:sz w:val="26"/>
          <w:szCs w:val="26"/>
        </w:rPr>
      </w:pPr>
      <w:r>
        <w:rPr>
          <w:b/>
          <w:sz w:val="26"/>
          <w:szCs w:val="26"/>
        </w:rPr>
        <w:t xml:space="preserve">Статья </w:t>
      </w:r>
      <w:r w:rsidR="006B081F" w:rsidRPr="00D344BB">
        <w:rPr>
          <w:b/>
          <w:sz w:val="26"/>
          <w:szCs w:val="26"/>
        </w:rPr>
        <w:t>7. Особенности уборки территории</w:t>
      </w:r>
    </w:p>
    <w:p w:rsidR="006B081F" w:rsidRPr="00D344BB" w:rsidRDefault="006B081F" w:rsidP="006B081F">
      <w:pPr>
        <w:autoSpaceDE w:val="0"/>
        <w:autoSpaceDN w:val="0"/>
        <w:adjustRightInd w:val="0"/>
        <w:jc w:val="center"/>
        <w:rPr>
          <w:b/>
          <w:sz w:val="26"/>
          <w:szCs w:val="26"/>
        </w:rPr>
      </w:pPr>
      <w:r w:rsidRPr="00D344BB">
        <w:rPr>
          <w:b/>
          <w:sz w:val="26"/>
          <w:szCs w:val="26"/>
        </w:rPr>
        <w:t>в осенне-зимний период</w:t>
      </w:r>
    </w:p>
    <w:p w:rsidR="006B081F" w:rsidRPr="00D344BB" w:rsidRDefault="006B081F" w:rsidP="006B081F">
      <w:pPr>
        <w:ind w:firstLine="709"/>
        <w:jc w:val="both"/>
        <w:rPr>
          <w:sz w:val="26"/>
          <w:szCs w:val="26"/>
        </w:rPr>
      </w:pPr>
      <w:r w:rsidRPr="00D344BB">
        <w:rPr>
          <w:sz w:val="26"/>
          <w:szCs w:val="26"/>
        </w:rPr>
        <w:t>1. Уборка территории городского округа  в осенне-зимний период проводится с 15 октября по 15 апреля и предусматривает уборку и вывоз мусора, снега и льда, грязи, посыпку улиц песком с примесью хлоридов. В зонах, где имеет место интенсивное пешеходное движение, отказаться от использования (или свести к минимуму) химических реагентов, наносящих ущерб здоровью человека и животных, растениям, обуви.</w:t>
      </w:r>
    </w:p>
    <w:p w:rsidR="006B081F" w:rsidRPr="00D344BB" w:rsidRDefault="006B081F" w:rsidP="006B081F">
      <w:pPr>
        <w:autoSpaceDE w:val="0"/>
        <w:autoSpaceDN w:val="0"/>
        <w:adjustRightInd w:val="0"/>
        <w:ind w:firstLine="709"/>
        <w:jc w:val="both"/>
        <w:rPr>
          <w:sz w:val="26"/>
          <w:szCs w:val="26"/>
        </w:rPr>
      </w:pPr>
      <w:r w:rsidRPr="00D344BB">
        <w:rPr>
          <w:sz w:val="26"/>
          <w:szCs w:val="26"/>
        </w:rPr>
        <w:t>В зависимости от климатических условий правовым актом Администрации городского округа период осенне-зимней уборки может быть изменен.</w:t>
      </w:r>
    </w:p>
    <w:p w:rsidR="006B081F" w:rsidRPr="00D344BB" w:rsidRDefault="006B081F" w:rsidP="006B081F">
      <w:pPr>
        <w:autoSpaceDE w:val="0"/>
        <w:autoSpaceDN w:val="0"/>
        <w:adjustRightInd w:val="0"/>
        <w:ind w:firstLine="709"/>
        <w:jc w:val="both"/>
        <w:rPr>
          <w:sz w:val="26"/>
          <w:szCs w:val="26"/>
        </w:rPr>
      </w:pPr>
      <w:r w:rsidRPr="00D344BB">
        <w:rPr>
          <w:sz w:val="26"/>
          <w:szCs w:val="26"/>
        </w:rPr>
        <w:t>2. Укладка свежевыпавшего снега в валы и кучи разрешается на всех улицах, площадях, бульварах и скверах с последующей вывозкой.</w:t>
      </w:r>
    </w:p>
    <w:p w:rsidR="006B081F" w:rsidRPr="00D344BB" w:rsidRDefault="006B081F" w:rsidP="006B081F">
      <w:pPr>
        <w:autoSpaceDE w:val="0"/>
        <w:autoSpaceDN w:val="0"/>
        <w:adjustRightInd w:val="0"/>
        <w:ind w:firstLine="709"/>
        <w:jc w:val="both"/>
        <w:rPr>
          <w:sz w:val="26"/>
          <w:szCs w:val="26"/>
        </w:rPr>
      </w:pPr>
      <w:r w:rsidRPr="00D344BB">
        <w:rPr>
          <w:sz w:val="26"/>
          <w:szCs w:val="26"/>
        </w:rPr>
        <w:lastRenderedPageBreak/>
        <w:t>3. В зависимости от ширины улицы и характера движения на ней валы могут укладываться либо по обеим сторонам проезжей части, либо с одной стороны проезжей части вдоль тротуара с оставлением необходимых проходов и проездов.</w:t>
      </w:r>
    </w:p>
    <w:p w:rsidR="006B081F" w:rsidRPr="00D344BB" w:rsidRDefault="006B081F" w:rsidP="006B081F">
      <w:pPr>
        <w:autoSpaceDE w:val="0"/>
        <w:autoSpaceDN w:val="0"/>
        <w:adjustRightInd w:val="0"/>
        <w:ind w:firstLine="709"/>
        <w:jc w:val="both"/>
        <w:rPr>
          <w:sz w:val="26"/>
          <w:szCs w:val="26"/>
        </w:rPr>
      </w:pPr>
      <w:r w:rsidRPr="00D344BB">
        <w:rPr>
          <w:sz w:val="26"/>
          <w:szCs w:val="26"/>
        </w:rPr>
        <w:t>4. Посыпку песком следует начинать немедленно с начала снегопада или появления гололеда.</w:t>
      </w: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В первую очередь при гололеде посыпаются спуски, подъемы, перекрестки, места остановок общественного транспорта, пешеходные переходы, тротуары.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w:t>
      </w:r>
      <w:smartTag w:uri="urn:schemas-microsoft-com:office:smarttags" w:element="metricconverter">
        <w:smartTagPr>
          <w:attr w:name="ProductID" w:val="5 мм"/>
        </w:smartTagPr>
        <w:r w:rsidRPr="00D344BB">
          <w:rPr>
            <w:sz w:val="26"/>
            <w:szCs w:val="26"/>
          </w:rPr>
          <w:t>5 мм</w:t>
        </w:r>
      </w:smartTag>
      <w:r w:rsidRPr="00D344BB">
        <w:rPr>
          <w:sz w:val="26"/>
          <w:szCs w:val="26"/>
        </w:rPr>
        <w:t xml:space="preserve"> и заблаговременно смешан с хлоридами в количестве 5-8 % массы песка.</w:t>
      </w:r>
    </w:p>
    <w:p w:rsidR="006B081F" w:rsidRPr="00D344BB" w:rsidRDefault="006B081F" w:rsidP="006B081F">
      <w:pPr>
        <w:ind w:firstLine="709"/>
        <w:jc w:val="both"/>
        <w:rPr>
          <w:sz w:val="26"/>
          <w:szCs w:val="26"/>
        </w:rPr>
      </w:pPr>
      <w:r w:rsidRPr="00D344BB">
        <w:rPr>
          <w:sz w:val="26"/>
          <w:szCs w:val="26"/>
        </w:rPr>
        <w:t xml:space="preserve">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 </w:t>
      </w:r>
    </w:p>
    <w:p w:rsidR="006B081F" w:rsidRPr="00D344BB" w:rsidRDefault="006B081F" w:rsidP="006B081F">
      <w:pPr>
        <w:autoSpaceDE w:val="0"/>
        <w:autoSpaceDN w:val="0"/>
        <w:adjustRightInd w:val="0"/>
        <w:ind w:firstLine="709"/>
        <w:jc w:val="both"/>
        <w:rPr>
          <w:sz w:val="26"/>
          <w:szCs w:val="26"/>
        </w:rPr>
      </w:pPr>
      <w:r w:rsidRPr="00D344BB">
        <w:rPr>
          <w:sz w:val="26"/>
          <w:szCs w:val="26"/>
        </w:rPr>
        <w:t>Снег, сброшенный с крыш, должен немедленно вывозиться владельцами строений.</w:t>
      </w:r>
    </w:p>
    <w:p w:rsidR="006B081F" w:rsidRPr="00D344BB" w:rsidRDefault="006B081F" w:rsidP="006B081F">
      <w:pPr>
        <w:autoSpaceDE w:val="0"/>
        <w:autoSpaceDN w:val="0"/>
        <w:adjustRightInd w:val="0"/>
        <w:ind w:firstLine="709"/>
        <w:jc w:val="both"/>
        <w:rPr>
          <w:sz w:val="26"/>
          <w:szCs w:val="26"/>
        </w:rPr>
      </w:pPr>
      <w:r w:rsidRPr="00D344BB">
        <w:rPr>
          <w:sz w:val="26"/>
          <w:szCs w:val="26"/>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6B081F" w:rsidRPr="00D344BB" w:rsidRDefault="006B081F" w:rsidP="006B081F">
      <w:pPr>
        <w:autoSpaceDE w:val="0"/>
        <w:autoSpaceDN w:val="0"/>
        <w:adjustRightInd w:val="0"/>
        <w:ind w:firstLine="709"/>
        <w:jc w:val="both"/>
        <w:rPr>
          <w:sz w:val="26"/>
          <w:szCs w:val="26"/>
        </w:rPr>
      </w:pPr>
      <w:r w:rsidRPr="00D344BB">
        <w:rPr>
          <w:sz w:val="26"/>
          <w:szCs w:val="26"/>
        </w:rPr>
        <w:t>6. Все тротуары, дворы, лотки проезжей части улиц, площадей, рыночные площади и другие участки с асфальтовым и иным твердым покрытием должны очищаться от снега и обледенелого наката под скребок и посыпаться песком до 10 часов утра.</w:t>
      </w:r>
    </w:p>
    <w:p w:rsidR="006B081F" w:rsidRPr="00D344BB" w:rsidRDefault="006B081F" w:rsidP="006B081F">
      <w:pPr>
        <w:autoSpaceDE w:val="0"/>
        <w:autoSpaceDN w:val="0"/>
        <w:adjustRightInd w:val="0"/>
        <w:ind w:firstLine="709"/>
        <w:jc w:val="both"/>
        <w:rPr>
          <w:sz w:val="26"/>
          <w:szCs w:val="26"/>
        </w:rPr>
      </w:pPr>
      <w:r w:rsidRPr="00D344BB">
        <w:rPr>
          <w:sz w:val="26"/>
          <w:szCs w:val="26"/>
        </w:rPr>
        <w:t>7. Вывоз снега разрешается только на специально отведенные места отвала.</w:t>
      </w:r>
    </w:p>
    <w:p w:rsidR="006B081F" w:rsidRPr="00D344BB" w:rsidRDefault="006B081F" w:rsidP="006B081F">
      <w:pPr>
        <w:autoSpaceDE w:val="0"/>
        <w:autoSpaceDN w:val="0"/>
        <w:adjustRightInd w:val="0"/>
        <w:ind w:firstLine="709"/>
        <w:jc w:val="both"/>
        <w:rPr>
          <w:sz w:val="26"/>
          <w:szCs w:val="26"/>
        </w:rPr>
      </w:pPr>
      <w:r w:rsidRPr="00D344BB">
        <w:rPr>
          <w:sz w:val="26"/>
          <w:szCs w:val="26"/>
        </w:rPr>
        <w:t>Места отвала снега должны быть обеспечены удобными подъездами, необходимыми механизмами для складирования снега.</w:t>
      </w:r>
    </w:p>
    <w:p w:rsidR="006B081F" w:rsidRPr="00D344BB" w:rsidRDefault="006B081F" w:rsidP="006B081F">
      <w:pPr>
        <w:autoSpaceDE w:val="0"/>
        <w:autoSpaceDN w:val="0"/>
        <w:adjustRightInd w:val="0"/>
        <w:ind w:firstLine="709"/>
        <w:jc w:val="both"/>
        <w:rPr>
          <w:sz w:val="26"/>
          <w:szCs w:val="26"/>
        </w:rPr>
      </w:pPr>
      <w:r w:rsidRPr="00D344BB">
        <w:rPr>
          <w:sz w:val="26"/>
          <w:szCs w:val="26"/>
        </w:rPr>
        <w:t>8. Уборка и вывозка снега и льда с улиц, площадей, скверов и бульваров начинаются немедленно с начала снегопада и производятся, в первую очередь, с магистральных улиц, автобусных трасс, для обеспечения бесперебойного движения транспорта во избежание наката.</w:t>
      </w: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9. При уборке улиц, проездов, площадей специализированные организации обеспечивают после прохождения снегоочистительной техники уборку прибордюрных лотков на расстоянии </w:t>
      </w:r>
      <w:smartTag w:uri="urn:schemas-microsoft-com:office:smarttags" w:element="metricconverter">
        <w:smartTagPr>
          <w:attr w:name="ProductID" w:val="0,5 м"/>
        </w:smartTagPr>
        <w:r w:rsidRPr="00D344BB">
          <w:rPr>
            <w:sz w:val="26"/>
            <w:szCs w:val="26"/>
          </w:rPr>
          <w:t>0,5 м</w:t>
        </w:r>
      </w:smartTag>
      <w:r w:rsidRPr="00D344BB">
        <w:rPr>
          <w:sz w:val="26"/>
          <w:szCs w:val="26"/>
        </w:rPr>
        <w:t xml:space="preserve"> и расчистку въездов, пешеходных переходов как со стороны строений, так и с противоположной стороны проезда, если там нет других строений.</w:t>
      </w:r>
    </w:p>
    <w:p w:rsidR="006B081F" w:rsidRPr="00D344BB" w:rsidRDefault="006B081F" w:rsidP="006B081F">
      <w:pPr>
        <w:ind w:firstLine="709"/>
        <w:jc w:val="both"/>
        <w:rPr>
          <w:sz w:val="26"/>
          <w:szCs w:val="26"/>
        </w:rPr>
      </w:pPr>
      <w:r w:rsidRPr="00D344BB">
        <w:rPr>
          <w:sz w:val="26"/>
          <w:szCs w:val="26"/>
        </w:rPr>
        <w:t>10. При проведении работ по уборке, благоустройству придомовой территории целесообразно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6B081F" w:rsidRPr="00D344BB" w:rsidRDefault="006B081F" w:rsidP="006B081F">
      <w:pPr>
        <w:ind w:firstLine="709"/>
        <w:jc w:val="both"/>
        <w:rPr>
          <w:sz w:val="26"/>
          <w:szCs w:val="26"/>
        </w:rPr>
      </w:pPr>
      <w:r w:rsidRPr="00D344BB">
        <w:rPr>
          <w:sz w:val="26"/>
          <w:szCs w:val="26"/>
        </w:rPr>
        <w:t>11. Запретить складирование снега на территории зеленых насаждений, если это наносит ущерб зеленым насаждениям.</w:t>
      </w:r>
    </w:p>
    <w:p w:rsidR="006B081F" w:rsidRPr="00D344BB" w:rsidRDefault="005E64B2" w:rsidP="006B081F">
      <w:pPr>
        <w:ind w:firstLine="709"/>
        <w:jc w:val="both"/>
        <w:rPr>
          <w:sz w:val="26"/>
          <w:szCs w:val="26"/>
        </w:rPr>
      </w:pPr>
      <w:r>
        <w:rPr>
          <w:sz w:val="26"/>
          <w:szCs w:val="26"/>
        </w:rPr>
        <w:t xml:space="preserve">12. </w:t>
      </w:r>
      <w:r w:rsidR="006B081F" w:rsidRPr="00D344BB">
        <w:rPr>
          <w:sz w:val="26"/>
          <w:szCs w:val="26"/>
        </w:rPr>
        <w:t>Тротуары посыпать сухим песком без хлоридов.</w:t>
      </w:r>
    </w:p>
    <w:p w:rsidR="006B081F" w:rsidRPr="00D344BB" w:rsidRDefault="006B081F" w:rsidP="006B081F">
      <w:pPr>
        <w:shd w:val="clear" w:color="auto" w:fill="FFFFFF"/>
        <w:ind w:firstLine="709"/>
        <w:jc w:val="both"/>
        <w:rPr>
          <w:bCs/>
          <w:color w:val="000000"/>
          <w:spacing w:val="-2"/>
          <w:sz w:val="26"/>
          <w:szCs w:val="26"/>
        </w:rPr>
      </w:pPr>
    </w:p>
    <w:p w:rsidR="005E64B2" w:rsidRDefault="005E64B2" w:rsidP="006B081F">
      <w:pPr>
        <w:autoSpaceDE w:val="0"/>
        <w:autoSpaceDN w:val="0"/>
        <w:adjustRightInd w:val="0"/>
        <w:jc w:val="center"/>
        <w:outlineLvl w:val="1"/>
        <w:rPr>
          <w:b/>
          <w:sz w:val="26"/>
          <w:szCs w:val="26"/>
        </w:rPr>
      </w:pPr>
    </w:p>
    <w:p w:rsidR="005E64B2" w:rsidRDefault="005E64B2" w:rsidP="006B081F">
      <w:pPr>
        <w:autoSpaceDE w:val="0"/>
        <w:autoSpaceDN w:val="0"/>
        <w:adjustRightInd w:val="0"/>
        <w:jc w:val="center"/>
        <w:outlineLvl w:val="1"/>
        <w:rPr>
          <w:b/>
          <w:sz w:val="26"/>
          <w:szCs w:val="26"/>
        </w:rPr>
      </w:pPr>
    </w:p>
    <w:p w:rsidR="005E64B2" w:rsidRDefault="005E64B2" w:rsidP="006B081F">
      <w:pPr>
        <w:autoSpaceDE w:val="0"/>
        <w:autoSpaceDN w:val="0"/>
        <w:adjustRightInd w:val="0"/>
        <w:jc w:val="center"/>
        <w:outlineLvl w:val="1"/>
        <w:rPr>
          <w:b/>
          <w:sz w:val="26"/>
          <w:szCs w:val="26"/>
        </w:rPr>
      </w:pPr>
    </w:p>
    <w:p w:rsidR="006B081F" w:rsidRPr="00D344BB" w:rsidRDefault="005E64B2" w:rsidP="006B081F">
      <w:pPr>
        <w:autoSpaceDE w:val="0"/>
        <w:autoSpaceDN w:val="0"/>
        <w:adjustRightInd w:val="0"/>
        <w:jc w:val="center"/>
        <w:outlineLvl w:val="1"/>
        <w:rPr>
          <w:b/>
          <w:sz w:val="26"/>
          <w:szCs w:val="26"/>
        </w:rPr>
      </w:pPr>
      <w:r>
        <w:rPr>
          <w:b/>
          <w:sz w:val="26"/>
          <w:szCs w:val="26"/>
        </w:rPr>
        <w:lastRenderedPageBreak/>
        <w:t xml:space="preserve">Статья </w:t>
      </w:r>
      <w:r w:rsidR="006B081F" w:rsidRPr="00D344BB">
        <w:rPr>
          <w:b/>
          <w:sz w:val="26"/>
          <w:szCs w:val="26"/>
        </w:rPr>
        <w:t>8. Содержание элементов внешнего благоустройства</w:t>
      </w:r>
    </w:p>
    <w:p w:rsidR="006B081F" w:rsidRDefault="006B081F" w:rsidP="006B081F">
      <w:pPr>
        <w:autoSpaceDE w:val="0"/>
        <w:autoSpaceDN w:val="0"/>
        <w:adjustRightInd w:val="0"/>
        <w:jc w:val="center"/>
        <w:rPr>
          <w:b/>
          <w:sz w:val="26"/>
          <w:szCs w:val="26"/>
        </w:rPr>
      </w:pPr>
      <w:r w:rsidRPr="00D344BB">
        <w:rPr>
          <w:b/>
          <w:sz w:val="26"/>
          <w:szCs w:val="26"/>
        </w:rPr>
        <w:t>общего пользования</w:t>
      </w:r>
    </w:p>
    <w:p w:rsidR="00EF7ADB" w:rsidRPr="00D344BB" w:rsidRDefault="00EF7ADB" w:rsidP="006B081F">
      <w:pPr>
        <w:autoSpaceDE w:val="0"/>
        <w:autoSpaceDN w:val="0"/>
        <w:adjustRightInd w:val="0"/>
        <w:jc w:val="center"/>
        <w:rPr>
          <w:b/>
          <w:sz w:val="26"/>
          <w:szCs w:val="26"/>
        </w:rPr>
      </w:pPr>
    </w:p>
    <w:p w:rsidR="006B081F" w:rsidRPr="00D344BB" w:rsidRDefault="006B081F" w:rsidP="006B081F">
      <w:pPr>
        <w:autoSpaceDE w:val="0"/>
        <w:autoSpaceDN w:val="0"/>
        <w:adjustRightInd w:val="0"/>
        <w:ind w:firstLine="709"/>
        <w:jc w:val="both"/>
        <w:rPr>
          <w:sz w:val="26"/>
          <w:szCs w:val="26"/>
        </w:rPr>
      </w:pPr>
      <w:r w:rsidRPr="00D344BB">
        <w:rPr>
          <w:sz w:val="26"/>
          <w:szCs w:val="26"/>
        </w:rPr>
        <w:t>1. Общие требования к содержанию элементов внешнего благоустройства:</w:t>
      </w:r>
    </w:p>
    <w:p w:rsidR="006B081F" w:rsidRPr="00D344BB" w:rsidRDefault="006B081F" w:rsidP="006B081F">
      <w:pPr>
        <w:autoSpaceDE w:val="0"/>
        <w:autoSpaceDN w:val="0"/>
        <w:adjustRightInd w:val="0"/>
        <w:ind w:firstLine="709"/>
        <w:jc w:val="both"/>
        <w:rPr>
          <w:sz w:val="26"/>
          <w:szCs w:val="26"/>
        </w:rPr>
      </w:pPr>
      <w:r w:rsidRPr="00D344BB">
        <w:rPr>
          <w:sz w:val="26"/>
          <w:szCs w:val="26"/>
        </w:rPr>
        <w:t>1</w:t>
      </w:r>
      <w:r w:rsidR="005E64B2">
        <w:rPr>
          <w:sz w:val="26"/>
          <w:szCs w:val="26"/>
        </w:rPr>
        <w:t>)</w:t>
      </w:r>
      <w:r w:rsidRPr="00D344BB">
        <w:rPr>
          <w:sz w:val="26"/>
          <w:szCs w:val="26"/>
        </w:rPr>
        <w:t xml:space="preserve"> Содержание элементов внешнего благоустройства, включая работы по восстановлению и ремонту памятников, осуществляется физическими и (или) юридическими лицами, независимо от их организационно-правовых форм, владеющими соответствующими элементами внешнего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6B081F" w:rsidRPr="00D344BB" w:rsidRDefault="006B081F" w:rsidP="006B081F">
      <w:pPr>
        <w:autoSpaceDE w:val="0"/>
        <w:autoSpaceDN w:val="0"/>
        <w:adjustRightInd w:val="0"/>
        <w:ind w:firstLine="709"/>
        <w:jc w:val="both"/>
        <w:rPr>
          <w:sz w:val="26"/>
          <w:szCs w:val="26"/>
        </w:rPr>
      </w:pPr>
      <w:r w:rsidRPr="00D344BB">
        <w:rPr>
          <w:sz w:val="26"/>
          <w:szCs w:val="26"/>
        </w:rPr>
        <w:t>2</w:t>
      </w:r>
      <w:r w:rsidR="005E64B2">
        <w:rPr>
          <w:sz w:val="26"/>
          <w:szCs w:val="26"/>
        </w:rPr>
        <w:t>)</w:t>
      </w:r>
      <w:r w:rsidRPr="00D344BB">
        <w:rPr>
          <w:sz w:val="26"/>
          <w:szCs w:val="26"/>
        </w:rPr>
        <w:t xml:space="preserve"> строительство и установка оград, заборов, газонных и тротуарных ограждений, киосков, палаток, павильонов, ларьков, металлических гаражей, рекламных конструкций, стендов для объявлений и других устройств допускаются в порядке, установленном законодательством Российской Федерации, Приморского края, правовым актом Администрации городского округа;</w:t>
      </w:r>
    </w:p>
    <w:p w:rsidR="006B081F" w:rsidRPr="00D344BB" w:rsidRDefault="006B081F" w:rsidP="006B081F">
      <w:pPr>
        <w:autoSpaceDE w:val="0"/>
        <w:autoSpaceDN w:val="0"/>
        <w:adjustRightInd w:val="0"/>
        <w:ind w:firstLine="709"/>
        <w:jc w:val="both"/>
        <w:rPr>
          <w:sz w:val="26"/>
          <w:szCs w:val="26"/>
        </w:rPr>
      </w:pPr>
      <w:r w:rsidRPr="00D344BB">
        <w:rPr>
          <w:sz w:val="26"/>
          <w:szCs w:val="26"/>
        </w:rPr>
        <w:t>3</w:t>
      </w:r>
      <w:r w:rsidR="005E64B2">
        <w:rPr>
          <w:sz w:val="26"/>
          <w:szCs w:val="26"/>
        </w:rPr>
        <w:t>)</w:t>
      </w:r>
      <w:r w:rsidRPr="00D344BB">
        <w:rPr>
          <w:sz w:val="26"/>
          <w:szCs w:val="26"/>
        </w:rPr>
        <w:t xml:space="preserve"> строительные площадки должны быть огорожены по всему периметру плотным ограждением, отвечающим требованиям, установленным действующим законодательством. В ограждениях должно быть минимальное количество проездов.</w:t>
      </w:r>
    </w:p>
    <w:p w:rsidR="006B081F" w:rsidRPr="00D344BB" w:rsidRDefault="006B081F" w:rsidP="006B081F">
      <w:pPr>
        <w:autoSpaceDE w:val="0"/>
        <w:autoSpaceDN w:val="0"/>
        <w:adjustRightInd w:val="0"/>
        <w:ind w:firstLine="709"/>
        <w:jc w:val="both"/>
        <w:rPr>
          <w:sz w:val="26"/>
          <w:szCs w:val="26"/>
        </w:rPr>
      </w:pPr>
      <w:r w:rsidRPr="00D344BB">
        <w:rPr>
          <w:sz w:val="26"/>
          <w:szCs w:val="26"/>
        </w:rPr>
        <w:t>Проезды, как правило, должны выходить на второстепенные улицы и оборудоваться шлагбаумами или воротами.</w:t>
      </w:r>
    </w:p>
    <w:p w:rsidR="006B081F" w:rsidRPr="00D344BB" w:rsidRDefault="006B081F" w:rsidP="006B081F">
      <w:pPr>
        <w:autoSpaceDE w:val="0"/>
        <w:autoSpaceDN w:val="0"/>
        <w:adjustRightInd w:val="0"/>
        <w:ind w:firstLine="540"/>
        <w:jc w:val="both"/>
        <w:rPr>
          <w:sz w:val="26"/>
          <w:szCs w:val="26"/>
        </w:rPr>
      </w:pPr>
      <w:r w:rsidRPr="00D344BB">
        <w:rPr>
          <w:sz w:val="26"/>
          <w:szCs w:val="26"/>
        </w:rPr>
        <w:t xml:space="preserve">Подъездные дороги должны иметь благоустроенную проезжую часть, с оборудованием для очистки колес. Длина каждого выезда должна быть не менее 20 метров с оборудованием для очистки колес.. </w:t>
      </w:r>
    </w:p>
    <w:p w:rsidR="006B081F" w:rsidRPr="00D344BB" w:rsidRDefault="006B081F" w:rsidP="006B081F">
      <w:pPr>
        <w:autoSpaceDE w:val="0"/>
        <w:autoSpaceDN w:val="0"/>
        <w:adjustRightInd w:val="0"/>
        <w:ind w:firstLine="709"/>
        <w:jc w:val="both"/>
        <w:rPr>
          <w:sz w:val="26"/>
          <w:szCs w:val="26"/>
        </w:rPr>
      </w:pPr>
      <w:r w:rsidRPr="00D344BB">
        <w:rPr>
          <w:sz w:val="26"/>
          <w:szCs w:val="26"/>
        </w:rPr>
        <w:t>4</w:t>
      </w:r>
      <w:r w:rsidR="005E64B2">
        <w:rPr>
          <w:sz w:val="26"/>
          <w:szCs w:val="26"/>
        </w:rPr>
        <w:t>)</w:t>
      </w:r>
      <w:r w:rsidRPr="00D344BB">
        <w:rPr>
          <w:sz w:val="26"/>
          <w:szCs w:val="26"/>
        </w:rPr>
        <w:t xml:space="preserve"> Фундаменты отдельно стоящих конструкций не должны выступать над землей либо должны быть полностью закрыты декоративными элементами или цветочными газонами;</w:t>
      </w:r>
    </w:p>
    <w:p w:rsidR="006B081F" w:rsidRPr="00D344BB" w:rsidRDefault="006B081F" w:rsidP="006B081F">
      <w:pPr>
        <w:autoSpaceDE w:val="0"/>
        <w:autoSpaceDN w:val="0"/>
        <w:adjustRightInd w:val="0"/>
        <w:ind w:firstLine="709"/>
        <w:jc w:val="both"/>
        <w:rPr>
          <w:sz w:val="26"/>
          <w:szCs w:val="26"/>
        </w:rPr>
      </w:pPr>
      <w:r w:rsidRPr="00D344BB">
        <w:rPr>
          <w:sz w:val="26"/>
          <w:szCs w:val="26"/>
        </w:rPr>
        <w:t>5</w:t>
      </w:r>
      <w:r w:rsidR="005E64B2">
        <w:rPr>
          <w:sz w:val="26"/>
          <w:szCs w:val="26"/>
        </w:rPr>
        <w:t>)</w:t>
      </w:r>
      <w:r w:rsidRPr="00D344BB">
        <w:rPr>
          <w:sz w:val="26"/>
          <w:szCs w:val="26"/>
        </w:rPr>
        <w:t xml:space="preserve"> Нарушенное при установке или демонтаже конструкции дорожное покрытие, газон или живой напочвенный покров должны быть восстановлены владельцем конструкции (или за его счет соответствующими специализированными службами) в соответствии с предписанием, выданным Администрацией городского округа, в течение 7 календарных дней с момента окончания работ.</w:t>
      </w:r>
    </w:p>
    <w:p w:rsidR="006B081F" w:rsidRPr="00D344BB" w:rsidRDefault="005E64B2" w:rsidP="006B081F">
      <w:pPr>
        <w:autoSpaceDE w:val="0"/>
        <w:autoSpaceDN w:val="0"/>
        <w:adjustRightInd w:val="0"/>
        <w:ind w:firstLine="709"/>
        <w:jc w:val="both"/>
        <w:rPr>
          <w:sz w:val="26"/>
          <w:szCs w:val="26"/>
        </w:rPr>
      </w:pPr>
      <w:r>
        <w:rPr>
          <w:sz w:val="26"/>
          <w:szCs w:val="26"/>
        </w:rPr>
        <w:t>2</w:t>
      </w:r>
      <w:r w:rsidR="006B081F" w:rsidRPr="00D344BB">
        <w:rPr>
          <w:sz w:val="26"/>
          <w:szCs w:val="26"/>
        </w:rPr>
        <w:t>. Вывески, реклама и витрины:</w:t>
      </w:r>
    </w:p>
    <w:p w:rsidR="006B081F" w:rsidRPr="00D344BB" w:rsidRDefault="006B081F" w:rsidP="006B081F">
      <w:pPr>
        <w:autoSpaceDE w:val="0"/>
        <w:autoSpaceDN w:val="0"/>
        <w:adjustRightInd w:val="0"/>
        <w:ind w:firstLine="709"/>
        <w:jc w:val="both"/>
        <w:rPr>
          <w:sz w:val="26"/>
          <w:szCs w:val="26"/>
        </w:rPr>
      </w:pPr>
      <w:r w:rsidRPr="00D344BB">
        <w:rPr>
          <w:sz w:val="26"/>
          <w:szCs w:val="26"/>
        </w:rPr>
        <w:t>1</w:t>
      </w:r>
      <w:r w:rsidR="005E64B2">
        <w:rPr>
          <w:sz w:val="26"/>
          <w:szCs w:val="26"/>
        </w:rPr>
        <w:t>)</w:t>
      </w:r>
      <w:r w:rsidRPr="00D344BB">
        <w:rPr>
          <w:sz w:val="26"/>
          <w:szCs w:val="26"/>
        </w:rPr>
        <w:t xml:space="preserve"> Организации, эксплуатирующие рекламные конструкции, витрины и вывески, обязаны следить за их внешним видом, обеспечивать своевременный их ремонт и замену перегоревших световых элементов. Не допускается использование на рекламных конструкциях, вывесках, витринах иностранных слов и выражений, которые могут привести к искажению смысла информации. При отсутствии рекламного изображения на рекламном поле рекламной конструкции, а также обратная сторона рекламных конструкций, выполненных в одностороннем варианте, должна быть закрыта светлым однотонным покрытием. Внешний вид рекламных конструкций включает в себя:</w:t>
      </w:r>
    </w:p>
    <w:p w:rsidR="006B081F" w:rsidRPr="00D344BB" w:rsidRDefault="005E64B2" w:rsidP="006B081F">
      <w:pPr>
        <w:autoSpaceDE w:val="0"/>
        <w:autoSpaceDN w:val="0"/>
        <w:adjustRightInd w:val="0"/>
        <w:ind w:firstLine="709"/>
        <w:jc w:val="both"/>
        <w:rPr>
          <w:sz w:val="26"/>
          <w:szCs w:val="26"/>
        </w:rPr>
      </w:pPr>
      <w:r>
        <w:rPr>
          <w:sz w:val="26"/>
          <w:szCs w:val="26"/>
        </w:rPr>
        <w:t>а)</w:t>
      </w:r>
      <w:r w:rsidR="006B081F" w:rsidRPr="00D344BB">
        <w:rPr>
          <w:sz w:val="26"/>
          <w:szCs w:val="26"/>
        </w:rPr>
        <w:t xml:space="preserve"> наличие маркировки с указанием собственника рекламной конструкции и номера его телефона;</w:t>
      </w:r>
    </w:p>
    <w:p w:rsidR="006B081F" w:rsidRPr="00D344BB" w:rsidRDefault="005E64B2" w:rsidP="006B081F">
      <w:pPr>
        <w:autoSpaceDE w:val="0"/>
        <w:autoSpaceDN w:val="0"/>
        <w:adjustRightInd w:val="0"/>
        <w:ind w:firstLine="709"/>
        <w:jc w:val="both"/>
        <w:rPr>
          <w:sz w:val="26"/>
          <w:szCs w:val="26"/>
        </w:rPr>
      </w:pPr>
      <w:r>
        <w:rPr>
          <w:sz w:val="26"/>
          <w:szCs w:val="26"/>
        </w:rPr>
        <w:t>б)</w:t>
      </w:r>
      <w:r w:rsidR="006B081F" w:rsidRPr="00D344BB">
        <w:rPr>
          <w:sz w:val="26"/>
          <w:szCs w:val="26"/>
        </w:rPr>
        <w:t xml:space="preserve"> надежное крепление элементов рекламной конструкции и осветительных приборов и устройств, находящихся на ней;</w:t>
      </w:r>
    </w:p>
    <w:p w:rsidR="006B081F" w:rsidRPr="00D344BB" w:rsidRDefault="005E64B2" w:rsidP="006B081F">
      <w:pPr>
        <w:autoSpaceDE w:val="0"/>
        <w:autoSpaceDN w:val="0"/>
        <w:adjustRightInd w:val="0"/>
        <w:ind w:firstLine="709"/>
        <w:jc w:val="both"/>
        <w:rPr>
          <w:sz w:val="26"/>
          <w:szCs w:val="26"/>
        </w:rPr>
      </w:pPr>
      <w:r>
        <w:rPr>
          <w:sz w:val="26"/>
          <w:szCs w:val="26"/>
        </w:rPr>
        <w:lastRenderedPageBreak/>
        <w:t>в)</w:t>
      </w:r>
      <w:r w:rsidR="006B081F" w:rsidRPr="00D344BB">
        <w:rPr>
          <w:sz w:val="26"/>
          <w:szCs w:val="26"/>
        </w:rPr>
        <w:t xml:space="preserve"> целостность рекламного изображения и отсутствие посторонних надписей и рисунков на нем.</w:t>
      </w:r>
    </w:p>
    <w:p w:rsidR="006B081F" w:rsidRPr="00D344BB" w:rsidRDefault="006B081F" w:rsidP="006B081F">
      <w:pPr>
        <w:autoSpaceDE w:val="0"/>
        <w:autoSpaceDN w:val="0"/>
        <w:adjustRightInd w:val="0"/>
        <w:ind w:firstLine="709"/>
        <w:jc w:val="both"/>
        <w:rPr>
          <w:sz w:val="26"/>
          <w:szCs w:val="26"/>
        </w:rPr>
      </w:pPr>
      <w:r w:rsidRPr="00D344BB">
        <w:rPr>
          <w:sz w:val="26"/>
          <w:szCs w:val="26"/>
        </w:rPr>
        <w:t>Выявленные дефекты внешнего вида рекламной конструкции, вывески, витрины устраняются в течение трех суток собственниками рекламной конструкции, вывески, витрины. В случае неисправности осветительных приборов рекламные конструкции или вывески должны обесточиваться.</w:t>
      </w:r>
    </w:p>
    <w:p w:rsidR="006B081F" w:rsidRPr="00D344BB" w:rsidRDefault="006B081F" w:rsidP="006B081F">
      <w:pPr>
        <w:autoSpaceDE w:val="0"/>
        <w:autoSpaceDN w:val="0"/>
        <w:adjustRightInd w:val="0"/>
        <w:ind w:firstLine="709"/>
        <w:jc w:val="both"/>
        <w:rPr>
          <w:sz w:val="26"/>
          <w:szCs w:val="26"/>
        </w:rPr>
      </w:pPr>
      <w:r w:rsidRPr="00D344BB">
        <w:rPr>
          <w:sz w:val="26"/>
          <w:szCs w:val="26"/>
        </w:rPr>
        <w:t>2</w:t>
      </w:r>
      <w:r w:rsidR="005E64B2">
        <w:rPr>
          <w:sz w:val="26"/>
          <w:szCs w:val="26"/>
        </w:rPr>
        <w:t>)</w:t>
      </w:r>
      <w:r w:rsidRPr="00D344BB">
        <w:rPr>
          <w:sz w:val="26"/>
          <w:szCs w:val="26"/>
        </w:rPr>
        <w:t xml:space="preserve"> рекламные конструкции и витрины должны быть оборудованы специальными осветительными приборами. Расстояние между осветительными приборами и окнами жилых помещений устанавливается согласно санитарным правилам и нормам;</w:t>
      </w:r>
    </w:p>
    <w:p w:rsidR="006B081F" w:rsidRPr="00D344BB" w:rsidRDefault="006B081F" w:rsidP="006B081F">
      <w:pPr>
        <w:autoSpaceDE w:val="0"/>
        <w:autoSpaceDN w:val="0"/>
        <w:adjustRightInd w:val="0"/>
        <w:ind w:firstLine="709"/>
        <w:jc w:val="both"/>
        <w:rPr>
          <w:sz w:val="26"/>
          <w:szCs w:val="26"/>
        </w:rPr>
      </w:pPr>
      <w:r w:rsidRPr="00D344BB">
        <w:rPr>
          <w:sz w:val="26"/>
          <w:szCs w:val="26"/>
        </w:rPr>
        <w:t>3</w:t>
      </w:r>
      <w:r w:rsidR="005E64B2">
        <w:rPr>
          <w:sz w:val="26"/>
          <w:szCs w:val="26"/>
        </w:rPr>
        <w:t>)</w:t>
      </w:r>
      <w:r w:rsidRPr="00D344BB">
        <w:rPr>
          <w:sz w:val="26"/>
          <w:szCs w:val="26"/>
        </w:rPr>
        <w:t xml:space="preserve"> на главных магистралях должна быть обеспечена горизонтальная освещенность витрины, равная 500 люксам, на всех остальных улицах - 200 люксам;</w:t>
      </w:r>
    </w:p>
    <w:p w:rsidR="006B081F" w:rsidRPr="00D344BB" w:rsidRDefault="006B081F" w:rsidP="006B081F">
      <w:pPr>
        <w:autoSpaceDE w:val="0"/>
        <w:autoSpaceDN w:val="0"/>
        <w:adjustRightInd w:val="0"/>
        <w:ind w:firstLine="709"/>
        <w:jc w:val="both"/>
        <w:rPr>
          <w:sz w:val="26"/>
          <w:szCs w:val="26"/>
        </w:rPr>
      </w:pPr>
      <w:r w:rsidRPr="00D344BB">
        <w:rPr>
          <w:sz w:val="26"/>
          <w:szCs w:val="26"/>
        </w:rPr>
        <w:t>4</w:t>
      </w:r>
      <w:r w:rsidR="005E64B2">
        <w:rPr>
          <w:sz w:val="26"/>
          <w:szCs w:val="26"/>
        </w:rPr>
        <w:t>)</w:t>
      </w:r>
      <w:r w:rsidRPr="00D344BB">
        <w:rPr>
          <w:sz w:val="26"/>
          <w:szCs w:val="26"/>
        </w:rPr>
        <w:t xml:space="preserve"> размещение газет, афиш, плакатов, различного рода объявлений и реклам разрешается только на специально установленных стендах, рекламных тумбах, досках объявлений;</w:t>
      </w:r>
    </w:p>
    <w:p w:rsidR="006B081F" w:rsidRPr="00D344BB" w:rsidRDefault="006B081F" w:rsidP="006B081F">
      <w:pPr>
        <w:autoSpaceDE w:val="0"/>
        <w:autoSpaceDN w:val="0"/>
        <w:adjustRightInd w:val="0"/>
        <w:ind w:firstLine="709"/>
        <w:jc w:val="both"/>
        <w:rPr>
          <w:sz w:val="26"/>
          <w:szCs w:val="26"/>
        </w:rPr>
      </w:pPr>
      <w:r w:rsidRPr="00D344BB">
        <w:rPr>
          <w:sz w:val="26"/>
          <w:szCs w:val="26"/>
        </w:rPr>
        <w:t>5</w:t>
      </w:r>
      <w:r w:rsidR="005E64B2">
        <w:rPr>
          <w:sz w:val="26"/>
          <w:szCs w:val="26"/>
        </w:rPr>
        <w:t>)</w:t>
      </w:r>
      <w:r w:rsidRPr="00D344BB">
        <w:rPr>
          <w:sz w:val="26"/>
          <w:szCs w:val="26"/>
        </w:rPr>
        <w:t xml:space="preserve"> очистку от объявлений опор уличного освещения, цоколя и стен зданий, подъездов жилых домов, заборов и других сооружений осуществляют организации, эксплуатирующие данные объекты;</w:t>
      </w:r>
    </w:p>
    <w:p w:rsidR="006B081F" w:rsidRPr="00D344BB" w:rsidRDefault="006B081F" w:rsidP="006B081F">
      <w:pPr>
        <w:autoSpaceDE w:val="0"/>
        <w:autoSpaceDN w:val="0"/>
        <w:adjustRightInd w:val="0"/>
        <w:ind w:firstLine="709"/>
        <w:jc w:val="both"/>
        <w:rPr>
          <w:sz w:val="26"/>
          <w:szCs w:val="26"/>
        </w:rPr>
      </w:pPr>
      <w:r w:rsidRPr="00D344BB">
        <w:rPr>
          <w:sz w:val="26"/>
          <w:szCs w:val="26"/>
        </w:rPr>
        <w:t>6</w:t>
      </w:r>
      <w:r w:rsidR="005E64B2">
        <w:rPr>
          <w:sz w:val="26"/>
          <w:szCs w:val="26"/>
        </w:rPr>
        <w:t>)</w:t>
      </w:r>
      <w:r w:rsidRPr="00D344BB">
        <w:rPr>
          <w:sz w:val="26"/>
          <w:szCs w:val="26"/>
        </w:rPr>
        <w:t xml:space="preserve"> установка рекламных конструкций допускается при наличии разрешения на установку рекламной конструкции, выдаваемого на основании заявления собственника рекламной конструкции администрацией городского округа.</w:t>
      </w: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Установка рекламной конструкции без разрешения (самовольная установка) не допускается. </w:t>
      </w:r>
    </w:p>
    <w:p w:rsidR="006B081F" w:rsidRPr="00D344BB" w:rsidRDefault="006B081F" w:rsidP="006B081F">
      <w:pPr>
        <w:autoSpaceDE w:val="0"/>
        <w:autoSpaceDN w:val="0"/>
        <w:adjustRightInd w:val="0"/>
        <w:ind w:firstLine="709"/>
        <w:jc w:val="both"/>
        <w:rPr>
          <w:sz w:val="26"/>
          <w:szCs w:val="26"/>
        </w:rPr>
      </w:pPr>
      <w:r w:rsidRPr="00D344BB">
        <w:rPr>
          <w:sz w:val="26"/>
          <w:szCs w:val="26"/>
        </w:rPr>
        <w:t>7</w:t>
      </w:r>
      <w:r w:rsidR="005E64B2">
        <w:rPr>
          <w:sz w:val="26"/>
          <w:szCs w:val="26"/>
        </w:rPr>
        <w:t>)</w:t>
      </w:r>
      <w:r w:rsidRPr="00D344BB">
        <w:rPr>
          <w:sz w:val="26"/>
          <w:szCs w:val="26"/>
        </w:rPr>
        <w:t xml:space="preserve"> Внутренние конструктивные узлы и элементы соединения различных частей рекламной конструкции (крепление осветительной аппаратуры, болтовые соединения, элементы опор и т.д.) должны быть закрыты;</w:t>
      </w:r>
    </w:p>
    <w:p w:rsidR="006B081F" w:rsidRPr="00D344BB" w:rsidRDefault="006B081F" w:rsidP="006B081F">
      <w:pPr>
        <w:autoSpaceDE w:val="0"/>
        <w:autoSpaceDN w:val="0"/>
        <w:adjustRightInd w:val="0"/>
        <w:ind w:firstLine="709"/>
        <w:jc w:val="both"/>
        <w:rPr>
          <w:sz w:val="26"/>
          <w:szCs w:val="26"/>
        </w:rPr>
      </w:pPr>
      <w:r w:rsidRPr="00D344BB">
        <w:rPr>
          <w:sz w:val="26"/>
          <w:szCs w:val="26"/>
        </w:rPr>
        <w:t>8</w:t>
      </w:r>
      <w:r w:rsidR="005E64B2">
        <w:rPr>
          <w:sz w:val="26"/>
          <w:szCs w:val="26"/>
        </w:rPr>
        <w:t>)</w:t>
      </w:r>
      <w:r w:rsidRPr="00D344BB">
        <w:rPr>
          <w:sz w:val="26"/>
          <w:szCs w:val="26"/>
        </w:rPr>
        <w:t xml:space="preserve"> Наружная звуковая реклама не должна нарушать безопасность дорожного движения и создавать дискомфорт для людей, находящихся в зоне действия звуковой рекламной установки;</w:t>
      </w:r>
    </w:p>
    <w:p w:rsidR="006B081F" w:rsidRPr="00D344BB" w:rsidRDefault="006B081F" w:rsidP="006B081F">
      <w:pPr>
        <w:autoSpaceDE w:val="0"/>
        <w:autoSpaceDN w:val="0"/>
        <w:adjustRightInd w:val="0"/>
        <w:ind w:firstLine="709"/>
        <w:jc w:val="both"/>
        <w:rPr>
          <w:sz w:val="26"/>
          <w:szCs w:val="26"/>
        </w:rPr>
      </w:pPr>
      <w:r w:rsidRPr="00D344BB">
        <w:rPr>
          <w:sz w:val="26"/>
          <w:szCs w:val="26"/>
        </w:rPr>
        <w:t>9</w:t>
      </w:r>
      <w:r w:rsidR="005E64B2">
        <w:rPr>
          <w:sz w:val="26"/>
          <w:szCs w:val="26"/>
        </w:rPr>
        <w:t>)</w:t>
      </w:r>
      <w:r w:rsidRPr="00D344BB">
        <w:rPr>
          <w:sz w:val="26"/>
          <w:szCs w:val="26"/>
        </w:rPr>
        <w:t xml:space="preserve"> Запрещается установка рекламных конструкций на деревьях, других природных объектах, а также на дорожных ограждениях и направляющих устройствах;</w:t>
      </w:r>
    </w:p>
    <w:p w:rsidR="006B081F" w:rsidRPr="00D344BB" w:rsidRDefault="006B081F" w:rsidP="006B081F">
      <w:pPr>
        <w:autoSpaceDE w:val="0"/>
        <w:autoSpaceDN w:val="0"/>
        <w:adjustRightInd w:val="0"/>
        <w:ind w:firstLine="709"/>
        <w:jc w:val="both"/>
        <w:rPr>
          <w:sz w:val="26"/>
          <w:szCs w:val="26"/>
        </w:rPr>
      </w:pPr>
      <w:r w:rsidRPr="00D344BB">
        <w:rPr>
          <w:sz w:val="26"/>
          <w:szCs w:val="26"/>
        </w:rPr>
        <w:t>10</w:t>
      </w:r>
      <w:r w:rsidR="005E64B2">
        <w:rPr>
          <w:sz w:val="26"/>
          <w:szCs w:val="26"/>
        </w:rPr>
        <w:t>)</w:t>
      </w:r>
      <w:r w:rsidRPr="00D344BB">
        <w:rPr>
          <w:sz w:val="26"/>
          <w:szCs w:val="26"/>
        </w:rPr>
        <w:t xml:space="preserve"> Объект наружной рекламы и информации должен содержаться собственником в надлежащем порядке. В случае прекращения действия рекламной информации в связи с ликвидацией юридического лица или частной предпринимательской деятельности, рекламный объект должен быть демонтирован самим владельцем в течение месяца;</w:t>
      </w:r>
    </w:p>
    <w:p w:rsidR="006B081F" w:rsidRPr="00D344BB" w:rsidRDefault="006B081F" w:rsidP="006B081F">
      <w:pPr>
        <w:autoSpaceDE w:val="0"/>
        <w:autoSpaceDN w:val="0"/>
        <w:adjustRightInd w:val="0"/>
        <w:ind w:firstLine="709"/>
        <w:jc w:val="both"/>
        <w:rPr>
          <w:sz w:val="26"/>
          <w:szCs w:val="26"/>
        </w:rPr>
      </w:pPr>
      <w:r w:rsidRPr="00D344BB">
        <w:rPr>
          <w:sz w:val="26"/>
          <w:szCs w:val="26"/>
        </w:rPr>
        <w:t>11</w:t>
      </w:r>
      <w:r w:rsidR="005E64B2">
        <w:rPr>
          <w:sz w:val="26"/>
          <w:szCs w:val="26"/>
        </w:rPr>
        <w:t>)</w:t>
      </w:r>
      <w:r w:rsidRPr="00D344BB">
        <w:rPr>
          <w:sz w:val="26"/>
          <w:szCs w:val="26"/>
        </w:rPr>
        <w:t xml:space="preserve"> Территориальное размещение, внешний архитектурный облик и параметры рекламной конструкции согласовывается с администрацией городского округа.</w:t>
      </w:r>
    </w:p>
    <w:p w:rsidR="006B081F" w:rsidRPr="00D344BB" w:rsidRDefault="006B081F" w:rsidP="006B081F">
      <w:pPr>
        <w:autoSpaceDE w:val="0"/>
        <w:autoSpaceDN w:val="0"/>
        <w:adjustRightInd w:val="0"/>
        <w:ind w:firstLine="709"/>
        <w:jc w:val="both"/>
        <w:rPr>
          <w:sz w:val="26"/>
          <w:szCs w:val="26"/>
        </w:rPr>
      </w:pPr>
      <w:r w:rsidRPr="00D344BB">
        <w:rPr>
          <w:sz w:val="26"/>
          <w:szCs w:val="26"/>
        </w:rPr>
        <w:t>3. Строительство, установка и содержание малых архитектурных форм:</w:t>
      </w:r>
    </w:p>
    <w:p w:rsidR="006B081F" w:rsidRPr="00D344BB" w:rsidRDefault="006B081F" w:rsidP="006B081F">
      <w:pPr>
        <w:autoSpaceDE w:val="0"/>
        <w:autoSpaceDN w:val="0"/>
        <w:adjustRightInd w:val="0"/>
        <w:ind w:firstLine="709"/>
        <w:jc w:val="both"/>
        <w:rPr>
          <w:sz w:val="26"/>
          <w:szCs w:val="26"/>
        </w:rPr>
      </w:pPr>
      <w:r w:rsidRPr="00D344BB">
        <w:rPr>
          <w:sz w:val="26"/>
          <w:szCs w:val="26"/>
        </w:rPr>
        <w:t>1</w:t>
      </w:r>
      <w:r w:rsidR="005E64B2">
        <w:rPr>
          <w:sz w:val="26"/>
          <w:szCs w:val="26"/>
        </w:rPr>
        <w:t>)</w:t>
      </w:r>
      <w:r w:rsidRPr="00D344BB">
        <w:rPr>
          <w:sz w:val="26"/>
          <w:szCs w:val="26"/>
        </w:rPr>
        <w:t xml:space="preserve"> физические или юридические лица обязаны содержать малые архитектурные формы, производить их ремонт и окраску, согласовывая колеры с администрацией городского округа;</w:t>
      </w:r>
    </w:p>
    <w:p w:rsidR="006B081F" w:rsidRPr="00D344BB" w:rsidRDefault="006B081F" w:rsidP="006B081F">
      <w:pPr>
        <w:autoSpaceDE w:val="0"/>
        <w:autoSpaceDN w:val="0"/>
        <w:adjustRightInd w:val="0"/>
        <w:ind w:firstLine="709"/>
        <w:jc w:val="both"/>
        <w:rPr>
          <w:sz w:val="26"/>
          <w:szCs w:val="26"/>
        </w:rPr>
      </w:pPr>
      <w:r w:rsidRPr="00D344BB">
        <w:rPr>
          <w:sz w:val="26"/>
          <w:szCs w:val="26"/>
        </w:rPr>
        <w:t>2</w:t>
      </w:r>
      <w:r w:rsidR="005E64B2">
        <w:rPr>
          <w:sz w:val="26"/>
          <w:szCs w:val="26"/>
        </w:rPr>
        <w:t>)</w:t>
      </w:r>
      <w:r w:rsidRPr="00D344BB">
        <w:rPr>
          <w:sz w:val="26"/>
          <w:szCs w:val="26"/>
        </w:rPr>
        <w:t xml:space="preserve"> окраску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рекламных конструкций, стендов для афиш и объявлений и иных стендов, рекламных тумб, указателей остановок транспорта и переходов, </w:t>
      </w:r>
      <w:r w:rsidRPr="00D344BB">
        <w:rPr>
          <w:sz w:val="26"/>
          <w:szCs w:val="26"/>
        </w:rPr>
        <w:lastRenderedPageBreak/>
        <w:t xml:space="preserve">скамеек осуществляют лица, установленные </w:t>
      </w:r>
      <w:hyperlink r:id="rId14" w:history="1">
        <w:r w:rsidRPr="00D344BB">
          <w:rPr>
            <w:sz w:val="26"/>
            <w:szCs w:val="26"/>
          </w:rPr>
          <w:t>подпунктом 8.1.1</w:t>
        </w:r>
      </w:hyperlink>
      <w:r w:rsidRPr="00D344BB">
        <w:rPr>
          <w:sz w:val="26"/>
          <w:szCs w:val="26"/>
        </w:rPr>
        <w:t xml:space="preserve"> Правил, рекомендуется производить не реже одного раза в год;</w:t>
      </w:r>
    </w:p>
    <w:p w:rsidR="006B081F" w:rsidRPr="00D344BB" w:rsidRDefault="006B081F" w:rsidP="006B081F">
      <w:pPr>
        <w:autoSpaceDE w:val="0"/>
        <w:autoSpaceDN w:val="0"/>
        <w:adjustRightInd w:val="0"/>
        <w:ind w:firstLine="709"/>
        <w:jc w:val="both"/>
        <w:rPr>
          <w:sz w:val="26"/>
          <w:szCs w:val="26"/>
        </w:rPr>
      </w:pPr>
      <w:r w:rsidRPr="00D344BB">
        <w:rPr>
          <w:sz w:val="26"/>
          <w:szCs w:val="26"/>
        </w:rPr>
        <w:t>3</w:t>
      </w:r>
      <w:r w:rsidR="005E64B2">
        <w:rPr>
          <w:sz w:val="26"/>
          <w:szCs w:val="26"/>
        </w:rPr>
        <w:t>)</w:t>
      </w:r>
      <w:r w:rsidRPr="00D344BB">
        <w:rPr>
          <w:sz w:val="26"/>
          <w:szCs w:val="26"/>
        </w:rPr>
        <w:t xml:space="preserve">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осуществляют лица, установленные </w:t>
      </w:r>
      <w:hyperlink r:id="rId15" w:history="1">
        <w:r w:rsidRPr="00D344BB">
          <w:rPr>
            <w:sz w:val="26"/>
            <w:szCs w:val="26"/>
          </w:rPr>
          <w:t>подпунктом 8.1.1</w:t>
        </w:r>
      </w:hyperlink>
      <w:r w:rsidRPr="00D344BB">
        <w:rPr>
          <w:sz w:val="26"/>
          <w:szCs w:val="26"/>
        </w:rPr>
        <w:t xml:space="preserve"> Правил, рекомендуется производить не реже одного раза в два года, а ремонт - по мере необходимости.</w:t>
      </w:r>
    </w:p>
    <w:p w:rsidR="006B081F" w:rsidRPr="00D344BB" w:rsidRDefault="006B081F" w:rsidP="006B081F">
      <w:pPr>
        <w:ind w:firstLine="709"/>
        <w:jc w:val="both"/>
        <w:rPr>
          <w:sz w:val="26"/>
          <w:szCs w:val="26"/>
        </w:rPr>
      </w:pPr>
      <w:r w:rsidRPr="00D344BB">
        <w:rPr>
          <w:sz w:val="26"/>
          <w:szCs w:val="26"/>
        </w:rPr>
        <w:t>4. Обеспечение доступности городской среды.</w:t>
      </w:r>
    </w:p>
    <w:p w:rsidR="006B081F" w:rsidRPr="00D344BB" w:rsidRDefault="006B081F" w:rsidP="006B081F">
      <w:pPr>
        <w:ind w:firstLine="709"/>
        <w:jc w:val="both"/>
        <w:rPr>
          <w:sz w:val="26"/>
          <w:szCs w:val="26"/>
        </w:rPr>
      </w:pPr>
      <w:r w:rsidRPr="00D344BB">
        <w:rPr>
          <w:sz w:val="26"/>
          <w:szCs w:val="26"/>
        </w:rPr>
        <w:t>1</w:t>
      </w:r>
      <w:r w:rsidR="005E64B2">
        <w:rPr>
          <w:sz w:val="26"/>
          <w:szCs w:val="26"/>
        </w:rPr>
        <w:t>)</w:t>
      </w:r>
      <w:r w:rsidRPr="00D344BB">
        <w:rPr>
          <w:sz w:val="26"/>
          <w:szCs w:val="26"/>
        </w:rPr>
        <w:t xml:space="preserve"> При проектировании объектов благоустройства жилой среды, улиц и дорог, объектов культурно-бытового обслуживания предусматривать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6B081F" w:rsidRPr="00D344BB" w:rsidRDefault="005E64B2" w:rsidP="006B081F">
      <w:pPr>
        <w:ind w:firstLine="709"/>
        <w:jc w:val="both"/>
        <w:rPr>
          <w:sz w:val="26"/>
          <w:szCs w:val="26"/>
        </w:rPr>
      </w:pPr>
      <w:r>
        <w:rPr>
          <w:sz w:val="26"/>
          <w:szCs w:val="26"/>
        </w:rPr>
        <w:t>2)</w:t>
      </w:r>
      <w:r w:rsidR="006B081F" w:rsidRPr="00D344BB">
        <w:rPr>
          <w:sz w:val="26"/>
          <w:szCs w:val="26"/>
        </w:rPr>
        <w:t xml:space="preserve"> Проектирование, строительство, установка технических средств и оборудования, способствующих передвижению маломобильных групп населения, осуществлять при новом строительстве заказчиком в соответствии с утвержденной проектной документацией.</w:t>
      </w:r>
    </w:p>
    <w:p w:rsidR="006B081F" w:rsidRPr="00D344BB" w:rsidRDefault="006B081F" w:rsidP="006B081F">
      <w:pPr>
        <w:autoSpaceDE w:val="0"/>
        <w:autoSpaceDN w:val="0"/>
        <w:adjustRightInd w:val="0"/>
        <w:jc w:val="center"/>
        <w:outlineLvl w:val="1"/>
        <w:rPr>
          <w:sz w:val="26"/>
          <w:szCs w:val="26"/>
        </w:rPr>
      </w:pPr>
    </w:p>
    <w:p w:rsidR="006B081F" w:rsidRDefault="005E64B2" w:rsidP="006B081F">
      <w:pPr>
        <w:autoSpaceDE w:val="0"/>
        <w:autoSpaceDN w:val="0"/>
        <w:adjustRightInd w:val="0"/>
        <w:jc w:val="center"/>
        <w:outlineLvl w:val="1"/>
        <w:rPr>
          <w:b/>
          <w:sz w:val="26"/>
          <w:szCs w:val="26"/>
        </w:rPr>
      </w:pPr>
      <w:r>
        <w:rPr>
          <w:b/>
          <w:sz w:val="26"/>
          <w:szCs w:val="26"/>
        </w:rPr>
        <w:t xml:space="preserve">Статья </w:t>
      </w:r>
      <w:r w:rsidR="006B081F" w:rsidRPr="00D344BB">
        <w:rPr>
          <w:b/>
          <w:sz w:val="26"/>
          <w:szCs w:val="26"/>
        </w:rPr>
        <w:t>9. Озеленение территории</w:t>
      </w:r>
    </w:p>
    <w:p w:rsidR="00EF7ADB" w:rsidRPr="00D344BB" w:rsidRDefault="00EF7ADB" w:rsidP="006B081F">
      <w:pPr>
        <w:autoSpaceDE w:val="0"/>
        <w:autoSpaceDN w:val="0"/>
        <w:adjustRightInd w:val="0"/>
        <w:jc w:val="center"/>
        <w:outlineLvl w:val="1"/>
        <w:rPr>
          <w:b/>
          <w:sz w:val="26"/>
          <w:szCs w:val="26"/>
        </w:rPr>
      </w:pPr>
    </w:p>
    <w:p w:rsidR="006B081F" w:rsidRPr="00D344BB" w:rsidRDefault="006B081F" w:rsidP="006B081F">
      <w:pPr>
        <w:autoSpaceDE w:val="0"/>
        <w:autoSpaceDN w:val="0"/>
        <w:adjustRightInd w:val="0"/>
        <w:ind w:firstLine="709"/>
        <w:jc w:val="both"/>
        <w:rPr>
          <w:sz w:val="26"/>
          <w:szCs w:val="26"/>
        </w:rPr>
      </w:pPr>
      <w:r w:rsidRPr="00D344BB">
        <w:rPr>
          <w:sz w:val="26"/>
          <w:szCs w:val="26"/>
        </w:rPr>
        <w:t>1. Озеленение территории городского округа, работы по содержанию и восстановлению парков, скверов, зеленых зон, содержание и охрана озелененных территорий общего пользования осуществляются специализированными организациями, имеющими соответствующие лицензии и право на проведение работ по уходу за зелеными насаждениями. При этом целесообразно поддерживать инициативу населения и других заинтересованных лиц по поддержанию и улучшению зеленых зон и других элементов природной среды в муниципальном образовании.</w:t>
      </w: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Работу выполнять по договорам с администрацией городского округа в пределах средств, предусмотренных в бюджете городского округа на эти цели, а также за счет иных, не противоречащих действующему законодательству, источников финансирования. </w:t>
      </w:r>
    </w:p>
    <w:p w:rsidR="006B081F" w:rsidRPr="00D344BB" w:rsidRDefault="006B081F" w:rsidP="006B081F">
      <w:pPr>
        <w:ind w:firstLine="709"/>
        <w:jc w:val="both"/>
        <w:rPr>
          <w:sz w:val="26"/>
          <w:szCs w:val="26"/>
        </w:rPr>
      </w:pPr>
      <w:r w:rsidRPr="00D344BB">
        <w:rPr>
          <w:sz w:val="26"/>
          <w:szCs w:val="26"/>
        </w:rPr>
        <w:t>1</w:t>
      </w:r>
      <w:r w:rsidR="005E64B2">
        <w:rPr>
          <w:sz w:val="26"/>
          <w:szCs w:val="26"/>
        </w:rPr>
        <w:t>)</w:t>
      </w:r>
      <w:r w:rsidRPr="00D344BB">
        <w:rPr>
          <w:sz w:val="26"/>
          <w:szCs w:val="26"/>
        </w:rPr>
        <w:t xml:space="preserve"> При создании элементов озеленения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6B081F" w:rsidRPr="00D344BB" w:rsidRDefault="006B081F" w:rsidP="006B081F">
      <w:pPr>
        <w:ind w:firstLine="709"/>
        <w:jc w:val="both"/>
        <w:rPr>
          <w:sz w:val="26"/>
          <w:szCs w:val="26"/>
        </w:rPr>
      </w:pPr>
      <w:r w:rsidRPr="00D344BB">
        <w:rPr>
          <w:sz w:val="26"/>
          <w:szCs w:val="26"/>
        </w:rPr>
        <w:t>2</w:t>
      </w:r>
      <w:r w:rsidR="005E64B2">
        <w:rPr>
          <w:sz w:val="26"/>
          <w:szCs w:val="26"/>
        </w:rPr>
        <w:t>)</w:t>
      </w:r>
      <w:r w:rsidRPr="00D344BB">
        <w:rPr>
          <w:sz w:val="26"/>
          <w:szCs w:val="26"/>
        </w:rPr>
        <w:t xml:space="preserve">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6B081F" w:rsidRPr="00D344BB" w:rsidRDefault="006B081F" w:rsidP="006B081F">
      <w:pPr>
        <w:ind w:firstLine="709"/>
        <w:jc w:val="both"/>
        <w:rPr>
          <w:sz w:val="26"/>
          <w:szCs w:val="26"/>
        </w:rPr>
      </w:pPr>
      <w:r w:rsidRPr="00D344BB">
        <w:rPr>
          <w:sz w:val="26"/>
          <w:szCs w:val="26"/>
        </w:rPr>
        <w:t>3</w:t>
      </w:r>
      <w:r w:rsidR="005E64B2">
        <w:rPr>
          <w:sz w:val="26"/>
          <w:szCs w:val="26"/>
        </w:rPr>
        <w:t>)</w:t>
      </w:r>
      <w:r w:rsidRPr="00D344BB">
        <w:rPr>
          <w:sz w:val="26"/>
          <w:szCs w:val="26"/>
        </w:rPr>
        <w:t xml:space="preserve"> Работы по озеленению планировать в комплексе и в контексте общего зеленого "каркаса" муниципального образования,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6B081F" w:rsidRPr="00D344BB" w:rsidRDefault="005E64B2" w:rsidP="006B081F">
      <w:pPr>
        <w:ind w:firstLine="709"/>
        <w:jc w:val="both"/>
        <w:rPr>
          <w:sz w:val="26"/>
          <w:szCs w:val="26"/>
        </w:rPr>
      </w:pPr>
      <w:r>
        <w:rPr>
          <w:sz w:val="26"/>
          <w:szCs w:val="26"/>
        </w:rPr>
        <w:lastRenderedPageBreak/>
        <w:t xml:space="preserve"> </w:t>
      </w:r>
      <w:r w:rsidR="006B081F" w:rsidRPr="00D344BB">
        <w:rPr>
          <w:sz w:val="26"/>
          <w:szCs w:val="26"/>
        </w:rPr>
        <w:t>4</w:t>
      </w:r>
      <w:r>
        <w:rPr>
          <w:sz w:val="26"/>
          <w:szCs w:val="26"/>
        </w:rPr>
        <w:t>)</w:t>
      </w:r>
      <w:r w:rsidR="006B081F" w:rsidRPr="00D344BB">
        <w:rPr>
          <w:sz w:val="26"/>
          <w:szCs w:val="26"/>
        </w:rPr>
        <w:t xml:space="preserve"> Основными типами насаждений и озеленения могут являться: рядовые посадки, аллеи, живые изгороди, солитеры, группы, массивы, кулисы, боскеты, шпалеры, газоны (партерные, обыкновенные,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букетные и др.). В зависимости от выбора типов насаждений определять объемно-пространственную структуру насаждений и обеспечивать визуально-композиционные и функциональные связи участков озелененных территорий между собой и с застройкой населенного пункта.</w:t>
      </w:r>
    </w:p>
    <w:p w:rsidR="006B081F" w:rsidRPr="00D344BB" w:rsidRDefault="006B081F" w:rsidP="006B081F">
      <w:pPr>
        <w:ind w:firstLine="709"/>
        <w:jc w:val="both"/>
        <w:rPr>
          <w:sz w:val="26"/>
          <w:szCs w:val="26"/>
        </w:rPr>
      </w:pPr>
      <w:r w:rsidRPr="00D344BB">
        <w:rPr>
          <w:sz w:val="26"/>
          <w:szCs w:val="26"/>
        </w:rPr>
        <w:t>5</w:t>
      </w:r>
      <w:r w:rsidR="005E64B2">
        <w:rPr>
          <w:sz w:val="26"/>
          <w:szCs w:val="26"/>
        </w:rPr>
        <w:t>)</w:t>
      </w:r>
      <w:r w:rsidRPr="00D344BB">
        <w:rPr>
          <w:sz w:val="26"/>
          <w:szCs w:val="26"/>
        </w:rPr>
        <w:t xml:space="preserve"> В условиях высокого уровня загрязнения воздуха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6B081F" w:rsidRPr="00D344BB" w:rsidRDefault="006B081F" w:rsidP="006B081F">
      <w:pPr>
        <w:ind w:firstLine="709"/>
        <w:jc w:val="both"/>
        <w:rPr>
          <w:sz w:val="26"/>
          <w:szCs w:val="26"/>
        </w:rPr>
      </w:pPr>
      <w:r w:rsidRPr="00D344BB">
        <w:rPr>
          <w:sz w:val="26"/>
          <w:szCs w:val="26"/>
        </w:rPr>
        <w:t>6</w:t>
      </w:r>
      <w:r w:rsidR="005E64B2">
        <w:rPr>
          <w:sz w:val="26"/>
          <w:szCs w:val="26"/>
        </w:rPr>
        <w:t>)</w:t>
      </w:r>
      <w:r w:rsidRPr="00D344BB">
        <w:rPr>
          <w:sz w:val="26"/>
          <w:szCs w:val="26"/>
        </w:rPr>
        <w:t xml:space="preserve"> Целесообразно организовать на территории муниципального образования качественные озелененные территории в шаговой доступности от дома. Зеленые пространства рекомендуется проектировать приспособленными для активного использования с учетом концепции устойчивого развития и бережного отношения к окружающей среде.</w:t>
      </w:r>
    </w:p>
    <w:p w:rsidR="006B081F" w:rsidRPr="00D344BB" w:rsidRDefault="006B081F" w:rsidP="006B081F">
      <w:pPr>
        <w:ind w:firstLine="709"/>
        <w:jc w:val="both"/>
        <w:rPr>
          <w:sz w:val="26"/>
          <w:szCs w:val="26"/>
        </w:rPr>
      </w:pPr>
      <w:r w:rsidRPr="00D344BB">
        <w:rPr>
          <w:sz w:val="26"/>
          <w:szCs w:val="26"/>
        </w:rPr>
        <w:t>7</w:t>
      </w:r>
      <w:r w:rsidR="005E64B2">
        <w:rPr>
          <w:sz w:val="26"/>
          <w:szCs w:val="26"/>
        </w:rPr>
        <w:t>)</w:t>
      </w:r>
      <w:r w:rsidRPr="00D344BB">
        <w:rPr>
          <w:sz w:val="26"/>
          <w:szCs w:val="26"/>
        </w:rPr>
        <w:t xml:space="preserve"> При проектировании озелененных пространств учитывать факторы биоразнообразия и непрерывности озелененных элементов городской среды, целесообразно создавать проекты зеленых "каркасов" муниципальных образований для поддержания внутригородских экосистемных связей.</w:t>
      </w:r>
    </w:p>
    <w:p w:rsidR="006B081F" w:rsidRPr="00D344BB" w:rsidRDefault="005E64B2" w:rsidP="006B081F">
      <w:pPr>
        <w:ind w:firstLine="709"/>
        <w:jc w:val="both"/>
        <w:rPr>
          <w:sz w:val="26"/>
          <w:szCs w:val="26"/>
        </w:rPr>
      </w:pPr>
      <w:r>
        <w:rPr>
          <w:sz w:val="26"/>
          <w:szCs w:val="26"/>
        </w:rPr>
        <w:t>8)</w:t>
      </w:r>
      <w:r w:rsidR="006B081F" w:rsidRPr="00D344BB">
        <w:rPr>
          <w:sz w:val="26"/>
          <w:szCs w:val="26"/>
        </w:rPr>
        <w:t xml:space="preserve"> При разработке проектной документации включать требования, предъявляемые к условным обозначениям зеленых насаждений на дендропланах.</w:t>
      </w:r>
    </w:p>
    <w:p w:rsidR="006B081F" w:rsidRPr="00D344BB" w:rsidRDefault="006B081F" w:rsidP="006B081F">
      <w:pPr>
        <w:ind w:firstLine="709"/>
        <w:jc w:val="both"/>
        <w:rPr>
          <w:sz w:val="26"/>
          <w:szCs w:val="26"/>
        </w:rPr>
      </w:pPr>
      <w:r w:rsidRPr="00D344BB">
        <w:rPr>
          <w:sz w:val="26"/>
          <w:szCs w:val="26"/>
        </w:rPr>
        <w:t>9</w:t>
      </w:r>
      <w:r w:rsidR="005E64B2">
        <w:rPr>
          <w:sz w:val="26"/>
          <w:szCs w:val="26"/>
        </w:rPr>
        <w:t>)</w:t>
      </w:r>
      <w:r w:rsidRPr="00D344BB">
        <w:rPr>
          <w:sz w:val="26"/>
          <w:szCs w:val="26"/>
        </w:rPr>
        <w:t xml:space="preserve"> Составлять дендроплан при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6B081F" w:rsidRPr="00D344BB" w:rsidRDefault="006B081F" w:rsidP="006B081F">
      <w:pPr>
        <w:ind w:firstLine="709"/>
        <w:jc w:val="both"/>
        <w:rPr>
          <w:sz w:val="26"/>
          <w:szCs w:val="26"/>
        </w:rPr>
      </w:pPr>
      <w:r w:rsidRPr="00D344BB">
        <w:rPr>
          <w:sz w:val="26"/>
          <w:szCs w:val="26"/>
        </w:rPr>
        <w:t>10</w:t>
      </w:r>
      <w:r w:rsidR="005E64B2">
        <w:rPr>
          <w:sz w:val="26"/>
          <w:szCs w:val="26"/>
        </w:rPr>
        <w:t>)</w:t>
      </w:r>
      <w:r w:rsidRPr="00D344BB">
        <w:rPr>
          <w:sz w:val="26"/>
          <w:szCs w:val="26"/>
        </w:rPr>
        <w:t xml:space="preserve"> Разработку проектной документации на строительство, капитальный ремонт и реконструкцию объектов озеленения производить на основании геоподосновы с инвентаризационным планом зеленых насаждений на весь участок благоустройства.</w:t>
      </w:r>
    </w:p>
    <w:p w:rsidR="006B081F" w:rsidRPr="00D344BB" w:rsidRDefault="006B081F" w:rsidP="006B081F">
      <w:pPr>
        <w:ind w:firstLine="709"/>
        <w:jc w:val="both"/>
        <w:rPr>
          <w:sz w:val="26"/>
          <w:szCs w:val="26"/>
        </w:rPr>
      </w:pPr>
      <w:r w:rsidRPr="00D344BB">
        <w:rPr>
          <w:sz w:val="26"/>
          <w:szCs w:val="26"/>
        </w:rPr>
        <w:t>11</w:t>
      </w:r>
      <w:r w:rsidR="005E64B2">
        <w:rPr>
          <w:sz w:val="26"/>
          <w:szCs w:val="26"/>
        </w:rPr>
        <w:t>)</w:t>
      </w:r>
      <w:r w:rsidRPr="00D344BB">
        <w:rPr>
          <w:sz w:val="26"/>
          <w:szCs w:val="26"/>
        </w:rPr>
        <w:t xml:space="preserve"> На основании полученных геоподосновы и инвентаризационного плана проектной организацией разрабатывать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6B081F" w:rsidRPr="00D344BB" w:rsidRDefault="006B081F" w:rsidP="006B081F">
      <w:pPr>
        <w:ind w:firstLine="709"/>
        <w:jc w:val="both"/>
        <w:rPr>
          <w:sz w:val="26"/>
          <w:szCs w:val="26"/>
        </w:rPr>
      </w:pPr>
      <w:r w:rsidRPr="00D344BB">
        <w:rPr>
          <w:sz w:val="26"/>
          <w:szCs w:val="26"/>
        </w:rPr>
        <w:t>12</w:t>
      </w:r>
      <w:r w:rsidR="005E64B2">
        <w:rPr>
          <w:sz w:val="26"/>
          <w:szCs w:val="26"/>
        </w:rPr>
        <w:t>)</w:t>
      </w:r>
      <w:r w:rsidRPr="00D344BB">
        <w:rPr>
          <w:sz w:val="26"/>
          <w:szCs w:val="26"/>
        </w:rPr>
        <w:t xml:space="preserve"> На данной стадии целесообразно определить количество деревьев и кустарников, попадающих в зону строительства без конкретизации на инвентаризационном плане (без разработки дендроплана).</w:t>
      </w:r>
    </w:p>
    <w:p w:rsidR="006B081F" w:rsidRPr="00D344BB" w:rsidRDefault="006B081F" w:rsidP="006B081F">
      <w:pPr>
        <w:ind w:firstLine="709"/>
        <w:jc w:val="both"/>
        <w:rPr>
          <w:sz w:val="26"/>
          <w:szCs w:val="26"/>
        </w:rPr>
      </w:pPr>
      <w:r w:rsidRPr="00D344BB">
        <w:rPr>
          <w:sz w:val="26"/>
          <w:szCs w:val="26"/>
        </w:rPr>
        <w:t>13</w:t>
      </w:r>
      <w:r w:rsidR="005E64B2">
        <w:rPr>
          <w:sz w:val="26"/>
          <w:szCs w:val="26"/>
        </w:rPr>
        <w:t>)</w:t>
      </w:r>
      <w:r w:rsidRPr="00D344BB">
        <w:rPr>
          <w:sz w:val="26"/>
          <w:szCs w:val="26"/>
        </w:rPr>
        <w:t xml:space="preserve"> После утверждения проектно-сметной документации на застройку, капитальный ремонт и реконструкцию благоустройства, в том числе объектов озеленения,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6B081F" w:rsidRPr="00D344BB" w:rsidRDefault="006B081F" w:rsidP="006B081F">
      <w:pPr>
        <w:ind w:firstLine="709"/>
        <w:jc w:val="both"/>
        <w:rPr>
          <w:sz w:val="26"/>
          <w:szCs w:val="26"/>
        </w:rPr>
      </w:pPr>
      <w:r w:rsidRPr="00D344BB">
        <w:rPr>
          <w:sz w:val="26"/>
          <w:szCs w:val="26"/>
        </w:rPr>
        <w:lastRenderedPageBreak/>
        <w:t>14</w:t>
      </w:r>
      <w:r w:rsidR="005E64B2">
        <w:rPr>
          <w:sz w:val="26"/>
          <w:szCs w:val="26"/>
        </w:rPr>
        <w:t>)</w:t>
      </w:r>
      <w:r w:rsidRPr="00D344BB">
        <w:rPr>
          <w:sz w:val="26"/>
          <w:szCs w:val="26"/>
        </w:rPr>
        <w:t xml:space="preserve"> При разработке дендроплана сохраняется нумерация растений инвентаризационного плана.</w:t>
      </w:r>
    </w:p>
    <w:p w:rsidR="006B081F" w:rsidRPr="00D344BB" w:rsidRDefault="006B081F" w:rsidP="006B081F">
      <w:pPr>
        <w:ind w:firstLine="709"/>
        <w:jc w:val="both"/>
        <w:rPr>
          <w:sz w:val="26"/>
          <w:szCs w:val="26"/>
        </w:rPr>
      </w:pPr>
      <w:r w:rsidRPr="00D344BB">
        <w:rPr>
          <w:sz w:val="26"/>
          <w:szCs w:val="26"/>
        </w:rPr>
        <w:t>15</w:t>
      </w:r>
      <w:r w:rsidR="005E64B2">
        <w:rPr>
          <w:sz w:val="26"/>
          <w:szCs w:val="26"/>
        </w:rPr>
        <w:t>)</w:t>
      </w:r>
      <w:r w:rsidRPr="00D344BB">
        <w:rPr>
          <w:sz w:val="26"/>
          <w:szCs w:val="26"/>
        </w:rPr>
        <w:t xml:space="preserve"> При проектировании озеленения учитывать минимальные расстояния посадок деревьев и кустарников до инженерных сетей, зданий и сооружений. Соблюдать максимальное количество зеленых насаждений на различных территориях населенного пункта,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6B081F" w:rsidRPr="00D344BB" w:rsidRDefault="006B081F" w:rsidP="006B081F">
      <w:pPr>
        <w:ind w:firstLine="709"/>
        <w:jc w:val="both"/>
        <w:rPr>
          <w:sz w:val="26"/>
          <w:szCs w:val="26"/>
        </w:rPr>
      </w:pPr>
      <w:r w:rsidRPr="00D344BB">
        <w:rPr>
          <w:sz w:val="26"/>
          <w:szCs w:val="26"/>
        </w:rPr>
        <w:t>16</w:t>
      </w:r>
      <w:r w:rsidR="005E64B2">
        <w:rPr>
          <w:sz w:val="26"/>
          <w:szCs w:val="26"/>
        </w:rPr>
        <w:t>)</w:t>
      </w:r>
      <w:r w:rsidRPr="00D344BB">
        <w:rPr>
          <w:sz w:val="26"/>
          <w:szCs w:val="26"/>
        </w:rPr>
        <w:t xml:space="preserve"> Проектировать озеленение и формировать системы зеленых насаждений как “зеленого каркаса” с учетом факторов потери (в той или иной степени) способности городских экосистем к саморегуляции. </w:t>
      </w:r>
    </w:p>
    <w:p w:rsidR="006B081F" w:rsidRPr="00D344BB" w:rsidRDefault="006B081F" w:rsidP="006B081F">
      <w:pPr>
        <w:ind w:firstLine="709"/>
        <w:jc w:val="both"/>
        <w:rPr>
          <w:sz w:val="26"/>
          <w:szCs w:val="26"/>
        </w:rPr>
      </w:pPr>
      <w:r w:rsidRPr="00D344BB">
        <w:rPr>
          <w:sz w:val="26"/>
          <w:szCs w:val="26"/>
        </w:rPr>
        <w:t>17</w:t>
      </w:r>
      <w:r w:rsidR="005E64B2">
        <w:rPr>
          <w:sz w:val="26"/>
          <w:szCs w:val="26"/>
        </w:rPr>
        <w:t>)</w:t>
      </w:r>
      <w:r w:rsidRPr="00D344BB">
        <w:rPr>
          <w:sz w:val="26"/>
          <w:szCs w:val="26"/>
        </w:rPr>
        <w:t xml:space="preserve"> На территории муниципального образования 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 </w:t>
      </w:r>
    </w:p>
    <w:p w:rsidR="006B081F" w:rsidRPr="00D344BB" w:rsidRDefault="006B081F" w:rsidP="006B081F">
      <w:pPr>
        <w:ind w:firstLine="709"/>
        <w:jc w:val="both"/>
        <w:rPr>
          <w:sz w:val="26"/>
          <w:szCs w:val="26"/>
        </w:rPr>
      </w:pPr>
      <w:r w:rsidRPr="00D344BB">
        <w:rPr>
          <w:sz w:val="26"/>
          <w:szCs w:val="26"/>
        </w:rPr>
        <w:t>18</w:t>
      </w:r>
      <w:r w:rsidR="005E64B2">
        <w:rPr>
          <w:sz w:val="26"/>
          <w:szCs w:val="26"/>
        </w:rPr>
        <w:t>)</w:t>
      </w:r>
      <w:r w:rsidRPr="00D344BB">
        <w:rPr>
          <w:sz w:val="26"/>
          <w:szCs w:val="26"/>
        </w:rPr>
        <w:t xml:space="preserve"> При посадке деревьев в зонах действия теплотрасс учитывать фактор прогревания почвы в обе стороны от оси теплотрассы.</w:t>
      </w:r>
    </w:p>
    <w:p w:rsidR="006B081F" w:rsidRPr="00D344BB" w:rsidRDefault="006B081F" w:rsidP="006B081F">
      <w:pPr>
        <w:ind w:firstLine="709"/>
        <w:jc w:val="both"/>
        <w:rPr>
          <w:sz w:val="26"/>
          <w:szCs w:val="26"/>
        </w:rPr>
      </w:pPr>
      <w:r w:rsidRPr="00D344BB">
        <w:rPr>
          <w:sz w:val="26"/>
          <w:szCs w:val="26"/>
        </w:rPr>
        <w:t>19</w:t>
      </w:r>
      <w:r w:rsidR="005E64B2">
        <w:rPr>
          <w:sz w:val="26"/>
          <w:szCs w:val="26"/>
        </w:rPr>
        <w:t>)</w:t>
      </w:r>
      <w:r w:rsidRPr="00D344BB">
        <w:rPr>
          <w:sz w:val="26"/>
          <w:szCs w:val="26"/>
        </w:rPr>
        <w:t xml:space="preserve"> При воздействии неблагоприятных техногенных и климатических факторов на различные территории населенного пункта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6B081F" w:rsidRPr="00D344BB" w:rsidRDefault="006B081F" w:rsidP="006B081F">
      <w:pPr>
        <w:ind w:firstLine="709"/>
        <w:jc w:val="both"/>
        <w:rPr>
          <w:sz w:val="26"/>
          <w:szCs w:val="26"/>
        </w:rPr>
      </w:pPr>
      <w:r w:rsidRPr="00D344BB">
        <w:rPr>
          <w:sz w:val="26"/>
          <w:szCs w:val="26"/>
        </w:rPr>
        <w:t>20</w:t>
      </w:r>
      <w:r w:rsidR="005E64B2">
        <w:rPr>
          <w:sz w:val="26"/>
          <w:szCs w:val="26"/>
        </w:rPr>
        <w:t>)</w:t>
      </w:r>
      <w:r w:rsidRPr="00D344BB">
        <w:rPr>
          <w:sz w:val="26"/>
          <w:szCs w:val="26"/>
        </w:rPr>
        <w:t xml:space="preserve"> Для защиты от ветра использовать зеленые насаждения ажурной конструкции с вертикальной сомкнутостью полога 60 - 70%.</w:t>
      </w:r>
    </w:p>
    <w:p w:rsidR="006B081F" w:rsidRPr="00D344BB" w:rsidRDefault="006B081F" w:rsidP="006B081F">
      <w:pPr>
        <w:autoSpaceDE w:val="0"/>
        <w:autoSpaceDN w:val="0"/>
        <w:adjustRightInd w:val="0"/>
        <w:ind w:firstLine="709"/>
        <w:jc w:val="both"/>
        <w:rPr>
          <w:sz w:val="26"/>
          <w:szCs w:val="26"/>
        </w:rPr>
      </w:pPr>
      <w:r w:rsidRPr="00D344BB">
        <w:rPr>
          <w:sz w:val="26"/>
          <w:szCs w:val="26"/>
        </w:rPr>
        <w:t>21</w:t>
      </w:r>
      <w:r w:rsidR="005E64B2">
        <w:rPr>
          <w:sz w:val="26"/>
          <w:szCs w:val="26"/>
        </w:rPr>
        <w:t>)</w:t>
      </w:r>
      <w:r w:rsidRPr="00D344BB">
        <w:rPr>
          <w:sz w:val="26"/>
          <w:szCs w:val="26"/>
        </w:rPr>
        <w:t xml:space="preserve"> Шумозащитные насаждения проектировать в виде однорядных или многорядных посадок не ниже 7 м, обеспечивая в ряду расстояния между стволами взрослых деревьев 8 - 10 м (с широкой кроной), 5 - 6 м (со средней кроной), 3 - 4 м (с узкой кроной), подкроновое пространство следует заполнять рядами кустарника.</w:t>
      </w:r>
    </w:p>
    <w:p w:rsidR="006B081F" w:rsidRPr="00D344BB" w:rsidRDefault="006B081F" w:rsidP="006B081F">
      <w:pPr>
        <w:autoSpaceDE w:val="0"/>
        <w:autoSpaceDN w:val="0"/>
        <w:adjustRightInd w:val="0"/>
        <w:ind w:firstLine="709"/>
        <w:jc w:val="both"/>
        <w:rPr>
          <w:sz w:val="26"/>
          <w:szCs w:val="26"/>
        </w:rPr>
      </w:pPr>
      <w:r w:rsidRPr="00D344BB">
        <w:rPr>
          <w:sz w:val="26"/>
          <w:szCs w:val="26"/>
        </w:rPr>
        <w:t>2. Новые посадки деревьев и кустарников на территории улиц, площадей, парков, скверов и микрорайонов, цветочное оформление скверов и парков, а также капитальный ремонт и реконструкция объектов ландшафтной архитектуры допускается производить только по проектам, согласованным с администрацией городского округа.</w:t>
      </w:r>
    </w:p>
    <w:p w:rsidR="006B081F" w:rsidRPr="00D344BB" w:rsidRDefault="006B081F" w:rsidP="006B081F">
      <w:pPr>
        <w:autoSpaceDE w:val="0"/>
        <w:autoSpaceDN w:val="0"/>
        <w:adjustRightInd w:val="0"/>
        <w:ind w:firstLine="709"/>
        <w:jc w:val="both"/>
        <w:rPr>
          <w:sz w:val="26"/>
          <w:szCs w:val="26"/>
        </w:rPr>
      </w:pPr>
      <w:r w:rsidRPr="00D344BB">
        <w:rPr>
          <w:sz w:val="26"/>
          <w:szCs w:val="26"/>
        </w:rPr>
        <w:t>3. На территориях зеленых насаждений запрещается:</w:t>
      </w:r>
    </w:p>
    <w:p w:rsidR="006B081F" w:rsidRPr="00D344BB" w:rsidRDefault="006B081F" w:rsidP="006B081F">
      <w:pPr>
        <w:autoSpaceDE w:val="0"/>
        <w:autoSpaceDN w:val="0"/>
        <w:adjustRightInd w:val="0"/>
        <w:ind w:firstLine="709"/>
        <w:jc w:val="both"/>
        <w:rPr>
          <w:sz w:val="26"/>
          <w:szCs w:val="26"/>
        </w:rPr>
      </w:pPr>
      <w:r w:rsidRPr="00D344BB">
        <w:rPr>
          <w:sz w:val="26"/>
          <w:szCs w:val="26"/>
        </w:rPr>
        <w:t>1</w:t>
      </w:r>
      <w:r w:rsidR="005E64B2">
        <w:rPr>
          <w:sz w:val="26"/>
          <w:szCs w:val="26"/>
        </w:rPr>
        <w:t>)</w:t>
      </w:r>
      <w:r w:rsidRPr="00D344BB">
        <w:rPr>
          <w:sz w:val="26"/>
          <w:szCs w:val="26"/>
        </w:rPr>
        <w:t xml:space="preserve"> ходить и лежать на газонах и в местах молодых зеленых насаждений;</w:t>
      </w:r>
    </w:p>
    <w:p w:rsidR="006B081F" w:rsidRPr="00D344BB" w:rsidRDefault="006B081F" w:rsidP="006B081F">
      <w:pPr>
        <w:autoSpaceDE w:val="0"/>
        <w:autoSpaceDN w:val="0"/>
        <w:adjustRightInd w:val="0"/>
        <w:ind w:firstLine="709"/>
        <w:jc w:val="both"/>
        <w:rPr>
          <w:sz w:val="26"/>
          <w:szCs w:val="26"/>
        </w:rPr>
      </w:pPr>
      <w:r w:rsidRPr="00D344BB">
        <w:rPr>
          <w:sz w:val="26"/>
          <w:szCs w:val="26"/>
        </w:rPr>
        <w:t>2</w:t>
      </w:r>
      <w:r w:rsidR="005E64B2">
        <w:rPr>
          <w:sz w:val="26"/>
          <w:szCs w:val="26"/>
        </w:rPr>
        <w:t>)</w:t>
      </w:r>
      <w:r w:rsidRPr="00D344BB">
        <w:rPr>
          <w:sz w:val="26"/>
          <w:szCs w:val="26"/>
        </w:rPr>
        <w:t xml:space="preserve"> ломать деревья, кустарники, сучья и ветви, срывать листья и цветы;</w:t>
      </w:r>
    </w:p>
    <w:p w:rsidR="006B081F" w:rsidRPr="00D344BB" w:rsidRDefault="006B081F" w:rsidP="006B081F">
      <w:pPr>
        <w:autoSpaceDE w:val="0"/>
        <w:autoSpaceDN w:val="0"/>
        <w:adjustRightInd w:val="0"/>
        <w:ind w:firstLine="709"/>
        <w:jc w:val="both"/>
        <w:rPr>
          <w:sz w:val="26"/>
          <w:szCs w:val="26"/>
        </w:rPr>
      </w:pPr>
      <w:r w:rsidRPr="00D344BB">
        <w:rPr>
          <w:sz w:val="26"/>
          <w:szCs w:val="26"/>
        </w:rPr>
        <w:t>3</w:t>
      </w:r>
      <w:r w:rsidR="005E64B2">
        <w:rPr>
          <w:sz w:val="26"/>
          <w:szCs w:val="26"/>
        </w:rPr>
        <w:t>)</w:t>
      </w:r>
      <w:r w:rsidRPr="00D344BB">
        <w:rPr>
          <w:sz w:val="26"/>
          <w:szCs w:val="26"/>
        </w:rPr>
        <w:t xml:space="preserve"> разжигать костры, сжигать мусор, листву;</w:t>
      </w:r>
    </w:p>
    <w:p w:rsidR="006B081F" w:rsidRPr="00D344BB" w:rsidRDefault="006B081F" w:rsidP="006B081F">
      <w:pPr>
        <w:autoSpaceDE w:val="0"/>
        <w:autoSpaceDN w:val="0"/>
        <w:adjustRightInd w:val="0"/>
        <w:ind w:firstLine="709"/>
        <w:jc w:val="both"/>
        <w:rPr>
          <w:sz w:val="26"/>
          <w:szCs w:val="26"/>
        </w:rPr>
      </w:pPr>
      <w:r w:rsidRPr="00D344BB">
        <w:rPr>
          <w:sz w:val="26"/>
          <w:szCs w:val="26"/>
        </w:rPr>
        <w:t>4</w:t>
      </w:r>
      <w:r w:rsidR="005E64B2">
        <w:rPr>
          <w:sz w:val="26"/>
          <w:szCs w:val="26"/>
        </w:rPr>
        <w:t>)</w:t>
      </w:r>
      <w:r w:rsidRPr="00D344BB">
        <w:rPr>
          <w:sz w:val="26"/>
          <w:szCs w:val="26"/>
        </w:rPr>
        <w:t xml:space="preserve"> засорять газоны, цветники, дорожки и водоемы;</w:t>
      </w:r>
    </w:p>
    <w:p w:rsidR="006B081F" w:rsidRPr="00D344BB" w:rsidRDefault="006B081F" w:rsidP="006B081F">
      <w:pPr>
        <w:autoSpaceDE w:val="0"/>
        <w:autoSpaceDN w:val="0"/>
        <w:adjustRightInd w:val="0"/>
        <w:ind w:firstLine="709"/>
        <w:jc w:val="both"/>
        <w:rPr>
          <w:sz w:val="26"/>
          <w:szCs w:val="26"/>
        </w:rPr>
      </w:pPr>
      <w:r w:rsidRPr="00D344BB">
        <w:rPr>
          <w:sz w:val="26"/>
          <w:szCs w:val="26"/>
        </w:rPr>
        <w:t>5</w:t>
      </w:r>
      <w:r w:rsidR="005E64B2">
        <w:rPr>
          <w:sz w:val="26"/>
          <w:szCs w:val="26"/>
        </w:rPr>
        <w:t>)</w:t>
      </w:r>
      <w:r w:rsidRPr="00D344BB">
        <w:rPr>
          <w:sz w:val="26"/>
          <w:szCs w:val="26"/>
        </w:rPr>
        <w:t xml:space="preserve"> портить скульптуры, скамейки, ограды, малые архитектурные формы;</w:t>
      </w:r>
    </w:p>
    <w:p w:rsidR="006B081F" w:rsidRPr="00D344BB" w:rsidRDefault="006B081F" w:rsidP="006B081F">
      <w:pPr>
        <w:autoSpaceDE w:val="0"/>
        <w:autoSpaceDN w:val="0"/>
        <w:adjustRightInd w:val="0"/>
        <w:ind w:firstLine="709"/>
        <w:jc w:val="both"/>
        <w:rPr>
          <w:sz w:val="26"/>
          <w:szCs w:val="26"/>
        </w:rPr>
      </w:pPr>
      <w:r w:rsidRPr="00D344BB">
        <w:rPr>
          <w:sz w:val="26"/>
          <w:szCs w:val="26"/>
        </w:rPr>
        <w:t>6</w:t>
      </w:r>
      <w:r w:rsidR="005E64B2">
        <w:rPr>
          <w:sz w:val="26"/>
          <w:szCs w:val="26"/>
        </w:rPr>
        <w:t>)</w:t>
      </w:r>
      <w:r w:rsidRPr="00D344BB">
        <w:rPr>
          <w:sz w:val="26"/>
          <w:szCs w:val="26"/>
        </w:rPr>
        <w:t xml:space="preserve"> добывать из деревьев сок, делать надрезы, надписи, приклеивать к деревьям, укреплять и натягивать на деревьях объявления, номерные знаки, всякого рода указатели, провода и забивать в деревья крючки, гвозди и наносить другие механические повреждения;</w:t>
      </w:r>
    </w:p>
    <w:p w:rsidR="006B081F" w:rsidRPr="00D344BB" w:rsidRDefault="006B081F" w:rsidP="006B081F">
      <w:pPr>
        <w:autoSpaceDE w:val="0"/>
        <w:autoSpaceDN w:val="0"/>
        <w:adjustRightInd w:val="0"/>
        <w:ind w:firstLine="709"/>
        <w:jc w:val="both"/>
        <w:rPr>
          <w:sz w:val="26"/>
          <w:szCs w:val="26"/>
        </w:rPr>
      </w:pPr>
      <w:r w:rsidRPr="00D344BB">
        <w:rPr>
          <w:sz w:val="26"/>
          <w:szCs w:val="26"/>
        </w:rPr>
        <w:t>7</w:t>
      </w:r>
      <w:r w:rsidR="005E64B2">
        <w:rPr>
          <w:sz w:val="26"/>
          <w:szCs w:val="26"/>
        </w:rPr>
        <w:t>)</w:t>
      </w:r>
      <w:r w:rsidRPr="00D344BB">
        <w:rPr>
          <w:sz w:val="26"/>
          <w:szCs w:val="26"/>
        </w:rPr>
        <w:t xml:space="preserve"> подвешивать на деревья гамаки, качели, веревки, кроме искусственных гнездований птиц, кормушек и поилок;</w:t>
      </w:r>
    </w:p>
    <w:p w:rsidR="006B081F" w:rsidRPr="00D344BB" w:rsidRDefault="006B081F" w:rsidP="006B081F">
      <w:pPr>
        <w:autoSpaceDE w:val="0"/>
        <w:autoSpaceDN w:val="0"/>
        <w:adjustRightInd w:val="0"/>
        <w:ind w:firstLine="709"/>
        <w:jc w:val="both"/>
        <w:rPr>
          <w:sz w:val="26"/>
          <w:szCs w:val="26"/>
        </w:rPr>
      </w:pPr>
      <w:r w:rsidRPr="00D344BB">
        <w:rPr>
          <w:sz w:val="26"/>
          <w:szCs w:val="26"/>
        </w:rPr>
        <w:t>8</w:t>
      </w:r>
      <w:r w:rsidR="00587D46">
        <w:rPr>
          <w:sz w:val="26"/>
          <w:szCs w:val="26"/>
        </w:rPr>
        <w:t>)</w:t>
      </w:r>
      <w:r w:rsidRPr="00D344BB">
        <w:rPr>
          <w:sz w:val="26"/>
          <w:szCs w:val="26"/>
        </w:rPr>
        <w:t xml:space="preserve"> ездить на велосипедах, мотоциклах, лошадях, тракторах и автомашинах;</w:t>
      </w:r>
    </w:p>
    <w:p w:rsidR="006B081F" w:rsidRPr="00D344BB" w:rsidRDefault="006B081F" w:rsidP="006B081F">
      <w:pPr>
        <w:autoSpaceDE w:val="0"/>
        <w:autoSpaceDN w:val="0"/>
        <w:adjustRightInd w:val="0"/>
        <w:ind w:firstLine="709"/>
        <w:jc w:val="both"/>
        <w:rPr>
          <w:sz w:val="26"/>
          <w:szCs w:val="26"/>
        </w:rPr>
      </w:pPr>
      <w:r w:rsidRPr="00D344BB">
        <w:rPr>
          <w:sz w:val="26"/>
          <w:szCs w:val="26"/>
        </w:rPr>
        <w:t>9</w:t>
      </w:r>
      <w:r w:rsidR="00587D46">
        <w:rPr>
          <w:sz w:val="26"/>
          <w:szCs w:val="26"/>
        </w:rPr>
        <w:t xml:space="preserve">) </w:t>
      </w:r>
      <w:r w:rsidRPr="00D344BB">
        <w:rPr>
          <w:sz w:val="26"/>
          <w:szCs w:val="26"/>
        </w:rPr>
        <w:t>пасти скот;</w:t>
      </w:r>
    </w:p>
    <w:p w:rsidR="006B081F" w:rsidRPr="00D344BB" w:rsidRDefault="006B081F" w:rsidP="006B081F">
      <w:pPr>
        <w:autoSpaceDE w:val="0"/>
        <w:autoSpaceDN w:val="0"/>
        <w:adjustRightInd w:val="0"/>
        <w:ind w:firstLine="709"/>
        <w:jc w:val="both"/>
        <w:rPr>
          <w:sz w:val="26"/>
          <w:szCs w:val="26"/>
        </w:rPr>
      </w:pPr>
      <w:r w:rsidRPr="00D344BB">
        <w:rPr>
          <w:sz w:val="26"/>
          <w:szCs w:val="26"/>
        </w:rPr>
        <w:t>10</w:t>
      </w:r>
      <w:r w:rsidR="00587D46">
        <w:rPr>
          <w:sz w:val="26"/>
          <w:szCs w:val="26"/>
        </w:rPr>
        <w:t>)</w:t>
      </w:r>
      <w:r w:rsidRPr="00D344BB">
        <w:rPr>
          <w:sz w:val="26"/>
          <w:szCs w:val="26"/>
        </w:rPr>
        <w:t xml:space="preserve"> устраивать ледяные катки и снежные горки, кататься на лыжах, коньках, санях, за исключением мест, отведенных для этих целей;</w:t>
      </w:r>
    </w:p>
    <w:p w:rsidR="006B081F" w:rsidRPr="00D344BB" w:rsidRDefault="006B081F" w:rsidP="006B081F">
      <w:pPr>
        <w:autoSpaceDE w:val="0"/>
        <w:autoSpaceDN w:val="0"/>
        <w:adjustRightInd w:val="0"/>
        <w:ind w:firstLine="709"/>
        <w:jc w:val="both"/>
        <w:rPr>
          <w:sz w:val="26"/>
          <w:szCs w:val="26"/>
        </w:rPr>
      </w:pPr>
      <w:r w:rsidRPr="00D344BB">
        <w:rPr>
          <w:sz w:val="26"/>
          <w:szCs w:val="26"/>
        </w:rPr>
        <w:lastRenderedPageBreak/>
        <w:t>11</w:t>
      </w:r>
      <w:r w:rsidR="00587D46">
        <w:rPr>
          <w:sz w:val="26"/>
          <w:szCs w:val="26"/>
        </w:rPr>
        <w:t>)</w:t>
      </w:r>
      <w:r w:rsidRPr="00D344BB">
        <w:rPr>
          <w:sz w:val="26"/>
          <w:szCs w:val="26"/>
        </w:rPr>
        <w:t xml:space="preserve"> производить строительные и ремонтные работы без ограждений насаждений щитами, гарантирующими защиту их от повреждений;</w:t>
      </w:r>
    </w:p>
    <w:p w:rsidR="006B081F" w:rsidRPr="00D344BB" w:rsidRDefault="006B081F" w:rsidP="006B081F">
      <w:pPr>
        <w:autoSpaceDE w:val="0"/>
        <w:autoSpaceDN w:val="0"/>
        <w:adjustRightInd w:val="0"/>
        <w:ind w:firstLine="709"/>
        <w:jc w:val="both"/>
        <w:rPr>
          <w:sz w:val="26"/>
          <w:szCs w:val="26"/>
        </w:rPr>
      </w:pPr>
      <w:r w:rsidRPr="00D344BB">
        <w:rPr>
          <w:sz w:val="26"/>
          <w:szCs w:val="26"/>
        </w:rPr>
        <w:t>12</w:t>
      </w:r>
      <w:r w:rsidR="00587D46">
        <w:rPr>
          <w:sz w:val="26"/>
          <w:szCs w:val="26"/>
        </w:rPr>
        <w:t>)</w:t>
      </w:r>
      <w:r w:rsidRPr="00D344BB">
        <w:rPr>
          <w:sz w:val="26"/>
          <w:szCs w:val="26"/>
        </w:rPr>
        <w:t xml:space="preserve"> обнажать корни деревьев и засыпать шейки деревьев землей или строительным мусором;</w:t>
      </w:r>
    </w:p>
    <w:p w:rsidR="006B081F" w:rsidRPr="00D344BB" w:rsidRDefault="006B081F" w:rsidP="006B081F">
      <w:pPr>
        <w:autoSpaceDE w:val="0"/>
        <w:autoSpaceDN w:val="0"/>
        <w:adjustRightInd w:val="0"/>
        <w:ind w:firstLine="709"/>
        <w:jc w:val="both"/>
        <w:rPr>
          <w:sz w:val="26"/>
          <w:szCs w:val="26"/>
        </w:rPr>
      </w:pPr>
      <w:r w:rsidRPr="00D344BB">
        <w:rPr>
          <w:sz w:val="26"/>
          <w:szCs w:val="26"/>
        </w:rPr>
        <w:t>13</w:t>
      </w:r>
      <w:r w:rsidR="00587D46">
        <w:rPr>
          <w:sz w:val="26"/>
          <w:szCs w:val="26"/>
        </w:rPr>
        <w:t>)</w:t>
      </w:r>
      <w:r w:rsidRPr="00D344BB">
        <w:rPr>
          <w:sz w:val="26"/>
          <w:szCs w:val="26"/>
        </w:rPr>
        <w:t xml:space="preserve">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6B081F" w:rsidRPr="00D344BB" w:rsidRDefault="006B081F" w:rsidP="006B081F">
      <w:pPr>
        <w:autoSpaceDE w:val="0"/>
        <w:autoSpaceDN w:val="0"/>
        <w:adjustRightInd w:val="0"/>
        <w:ind w:firstLine="709"/>
        <w:jc w:val="both"/>
        <w:rPr>
          <w:sz w:val="26"/>
          <w:szCs w:val="26"/>
        </w:rPr>
      </w:pPr>
      <w:r w:rsidRPr="00D344BB">
        <w:rPr>
          <w:sz w:val="26"/>
          <w:szCs w:val="26"/>
        </w:rPr>
        <w:t>14</w:t>
      </w:r>
      <w:r w:rsidR="00587D46">
        <w:rPr>
          <w:sz w:val="26"/>
          <w:szCs w:val="26"/>
        </w:rPr>
        <w:t>)</w:t>
      </w:r>
      <w:r w:rsidRPr="00D344BB">
        <w:rPr>
          <w:sz w:val="26"/>
          <w:szCs w:val="26"/>
        </w:rPr>
        <w:t xml:space="preserve">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6B081F" w:rsidRPr="00D344BB" w:rsidRDefault="006B081F" w:rsidP="006B081F">
      <w:pPr>
        <w:autoSpaceDE w:val="0"/>
        <w:autoSpaceDN w:val="0"/>
        <w:adjustRightInd w:val="0"/>
        <w:ind w:firstLine="709"/>
        <w:jc w:val="both"/>
        <w:rPr>
          <w:sz w:val="26"/>
          <w:szCs w:val="26"/>
        </w:rPr>
      </w:pPr>
      <w:r w:rsidRPr="00D344BB">
        <w:rPr>
          <w:sz w:val="26"/>
          <w:szCs w:val="26"/>
        </w:rPr>
        <w:t>15</w:t>
      </w:r>
      <w:r w:rsidR="00587D46">
        <w:rPr>
          <w:sz w:val="26"/>
          <w:szCs w:val="26"/>
        </w:rPr>
        <w:t>)</w:t>
      </w:r>
      <w:r w:rsidRPr="00D344BB">
        <w:rPr>
          <w:sz w:val="26"/>
          <w:szCs w:val="26"/>
        </w:rPr>
        <w:t xml:space="preserve"> добывать растительную землю, песок и производить другие раскопки;</w:t>
      </w:r>
    </w:p>
    <w:p w:rsidR="006B081F" w:rsidRPr="00D344BB" w:rsidRDefault="006B081F" w:rsidP="006B081F">
      <w:pPr>
        <w:autoSpaceDE w:val="0"/>
        <w:autoSpaceDN w:val="0"/>
        <w:adjustRightInd w:val="0"/>
        <w:ind w:firstLine="709"/>
        <w:jc w:val="both"/>
        <w:rPr>
          <w:sz w:val="26"/>
          <w:szCs w:val="26"/>
        </w:rPr>
      </w:pPr>
      <w:r w:rsidRPr="00D344BB">
        <w:rPr>
          <w:sz w:val="26"/>
          <w:szCs w:val="26"/>
        </w:rPr>
        <w:t>16</w:t>
      </w:r>
      <w:r w:rsidR="00587D46">
        <w:rPr>
          <w:sz w:val="26"/>
          <w:szCs w:val="26"/>
        </w:rPr>
        <w:t>)</w:t>
      </w:r>
      <w:r w:rsidRPr="00D344BB">
        <w:rPr>
          <w:sz w:val="26"/>
          <w:szCs w:val="26"/>
        </w:rPr>
        <w:t xml:space="preserve"> выгуливать и отпускать с поводка собак в парках, лесопарках, скверах и иных территориях зеленых насаждений;</w:t>
      </w:r>
    </w:p>
    <w:p w:rsidR="006B081F" w:rsidRPr="00D344BB" w:rsidRDefault="006B081F" w:rsidP="006B081F">
      <w:pPr>
        <w:autoSpaceDE w:val="0"/>
        <w:autoSpaceDN w:val="0"/>
        <w:adjustRightInd w:val="0"/>
        <w:ind w:firstLine="709"/>
        <w:jc w:val="both"/>
        <w:rPr>
          <w:sz w:val="26"/>
          <w:szCs w:val="26"/>
        </w:rPr>
      </w:pPr>
      <w:r w:rsidRPr="00D344BB">
        <w:rPr>
          <w:sz w:val="26"/>
          <w:szCs w:val="26"/>
        </w:rPr>
        <w:t>17</w:t>
      </w:r>
      <w:r w:rsidR="00587D46">
        <w:rPr>
          <w:sz w:val="26"/>
          <w:szCs w:val="26"/>
        </w:rPr>
        <w:t>)</w:t>
      </w:r>
      <w:r w:rsidRPr="00D344BB">
        <w:rPr>
          <w:sz w:val="26"/>
          <w:szCs w:val="26"/>
        </w:rPr>
        <w:t xml:space="preserve"> ловить и стрелять птиц и иных животных.</w:t>
      </w:r>
    </w:p>
    <w:p w:rsidR="006B081F" w:rsidRPr="00D344BB" w:rsidRDefault="006B081F" w:rsidP="006B081F">
      <w:pPr>
        <w:ind w:firstLine="709"/>
        <w:jc w:val="both"/>
        <w:rPr>
          <w:sz w:val="26"/>
          <w:szCs w:val="26"/>
        </w:rPr>
      </w:pPr>
      <w:r w:rsidRPr="00D344BB">
        <w:rPr>
          <w:sz w:val="26"/>
          <w:szCs w:val="26"/>
        </w:rPr>
        <w:t>18</w:t>
      </w:r>
      <w:r w:rsidR="00587D46">
        <w:rPr>
          <w:sz w:val="26"/>
          <w:szCs w:val="26"/>
        </w:rPr>
        <w:t>)</w:t>
      </w:r>
      <w:r w:rsidRPr="00D344BB">
        <w:rPr>
          <w:sz w:val="26"/>
          <w:szCs w:val="26"/>
        </w:rPr>
        <w:t xml:space="preserve"> Запрещается самовольная вырубка деревьев и кустарников.</w:t>
      </w:r>
    </w:p>
    <w:p w:rsidR="006B081F" w:rsidRPr="00D344BB" w:rsidRDefault="006B081F" w:rsidP="006B081F">
      <w:pPr>
        <w:autoSpaceDE w:val="0"/>
        <w:autoSpaceDN w:val="0"/>
        <w:adjustRightInd w:val="0"/>
        <w:ind w:firstLine="709"/>
        <w:jc w:val="both"/>
        <w:rPr>
          <w:sz w:val="26"/>
          <w:szCs w:val="26"/>
        </w:rPr>
      </w:pPr>
      <w:r w:rsidRPr="00D344BB">
        <w:rPr>
          <w:sz w:val="26"/>
          <w:szCs w:val="26"/>
        </w:rPr>
        <w:t>4.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городского округа, производится только в соответствии с генеральным планом городского округа по письменному разрешению администрации городского округа и подлежит обязательной компенсации.</w:t>
      </w:r>
    </w:p>
    <w:p w:rsidR="006B081F" w:rsidRPr="00D344BB" w:rsidRDefault="006B081F" w:rsidP="006B081F">
      <w:pPr>
        <w:autoSpaceDE w:val="0"/>
        <w:autoSpaceDN w:val="0"/>
        <w:adjustRightInd w:val="0"/>
        <w:ind w:firstLine="709"/>
        <w:jc w:val="both"/>
        <w:rPr>
          <w:sz w:val="26"/>
          <w:szCs w:val="26"/>
        </w:rPr>
      </w:pPr>
      <w:r w:rsidRPr="00D344BB">
        <w:rPr>
          <w:sz w:val="26"/>
          <w:szCs w:val="26"/>
        </w:rPr>
        <w:t>5. Выдача разрешения на снос деревьев и кустарников производится после выплаты восстановительной стоимости.</w:t>
      </w:r>
    </w:p>
    <w:p w:rsidR="006B081F" w:rsidRPr="00D344BB" w:rsidRDefault="006B081F" w:rsidP="006B081F">
      <w:pPr>
        <w:autoSpaceDE w:val="0"/>
        <w:autoSpaceDN w:val="0"/>
        <w:adjustRightInd w:val="0"/>
        <w:ind w:firstLine="709"/>
        <w:jc w:val="both"/>
        <w:rPr>
          <w:sz w:val="26"/>
          <w:szCs w:val="26"/>
        </w:rPr>
      </w:pPr>
      <w:r w:rsidRPr="00D344BB">
        <w:rPr>
          <w:sz w:val="26"/>
          <w:szCs w:val="26"/>
        </w:rPr>
        <w:t>6. За вынужденный снос крупномерных деревьев и кустарников, связанный с застройкой или прокладкой подземных коммуникаций, берется восстановительная стоимость. Размер восстановительной стоимости зеленых насаждений определяется Администрацией городского округа.</w:t>
      </w:r>
    </w:p>
    <w:p w:rsidR="006B081F" w:rsidRPr="00D344BB" w:rsidRDefault="006B081F" w:rsidP="006B081F">
      <w:pPr>
        <w:autoSpaceDE w:val="0"/>
        <w:autoSpaceDN w:val="0"/>
        <w:adjustRightInd w:val="0"/>
        <w:ind w:firstLine="709"/>
        <w:jc w:val="both"/>
        <w:rPr>
          <w:sz w:val="26"/>
          <w:szCs w:val="26"/>
        </w:rPr>
      </w:pPr>
      <w:r w:rsidRPr="00D344BB">
        <w:rPr>
          <w:sz w:val="26"/>
          <w:szCs w:val="26"/>
        </w:rPr>
        <w:t>Восстановительная стоимость зеленых насаждений зачисляется в бюджет городского округа.</w:t>
      </w:r>
    </w:p>
    <w:p w:rsidR="006B081F" w:rsidRPr="00D344BB" w:rsidRDefault="006B081F" w:rsidP="006B081F">
      <w:pPr>
        <w:autoSpaceDE w:val="0"/>
        <w:autoSpaceDN w:val="0"/>
        <w:adjustRightInd w:val="0"/>
        <w:ind w:firstLine="709"/>
        <w:jc w:val="both"/>
        <w:rPr>
          <w:sz w:val="26"/>
          <w:szCs w:val="26"/>
        </w:rPr>
      </w:pPr>
      <w:r w:rsidRPr="00D344BB">
        <w:rPr>
          <w:sz w:val="26"/>
          <w:szCs w:val="26"/>
        </w:rPr>
        <w:t>7.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6B081F" w:rsidRPr="00D344BB" w:rsidRDefault="006B081F" w:rsidP="006B081F">
      <w:pPr>
        <w:autoSpaceDE w:val="0"/>
        <w:autoSpaceDN w:val="0"/>
        <w:adjustRightInd w:val="0"/>
        <w:ind w:firstLine="709"/>
        <w:jc w:val="both"/>
        <w:rPr>
          <w:sz w:val="26"/>
          <w:szCs w:val="26"/>
        </w:rPr>
      </w:pPr>
      <w:r w:rsidRPr="00D344BB">
        <w:rPr>
          <w:sz w:val="26"/>
          <w:szCs w:val="26"/>
        </w:rPr>
        <w:t>8. Ответственность за сохранность зеленых насаждений и уход за ними в том числе скашивание травы до высоты 3-</w:t>
      </w:r>
      <w:smartTag w:uri="urn:schemas-microsoft-com:office:smarttags" w:element="metricconverter">
        <w:smartTagPr>
          <w:attr w:name="ProductID" w:val="5 см"/>
        </w:smartTagPr>
        <w:r w:rsidRPr="00D344BB">
          <w:rPr>
            <w:sz w:val="26"/>
            <w:szCs w:val="26"/>
          </w:rPr>
          <w:t>5 см</w:t>
        </w:r>
      </w:smartTag>
      <w:r w:rsidRPr="00D344BB">
        <w:rPr>
          <w:sz w:val="26"/>
          <w:szCs w:val="26"/>
        </w:rPr>
        <w:t>. возлагается:</w:t>
      </w:r>
    </w:p>
    <w:p w:rsidR="006B081F" w:rsidRPr="00D344BB" w:rsidRDefault="00587D46" w:rsidP="006B081F">
      <w:pPr>
        <w:autoSpaceDE w:val="0"/>
        <w:autoSpaceDN w:val="0"/>
        <w:adjustRightInd w:val="0"/>
        <w:ind w:firstLine="709"/>
        <w:jc w:val="both"/>
        <w:rPr>
          <w:sz w:val="26"/>
          <w:szCs w:val="26"/>
        </w:rPr>
      </w:pPr>
      <w:r>
        <w:rPr>
          <w:sz w:val="26"/>
          <w:szCs w:val="26"/>
        </w:rPr>
        <w:t>1)</w:t>
      </w:r>
      <w:r w:rsidR="006B081F" w:rsidRPr="00D344BB">
        <w:rPr>
          <w:sz w:val="26"/>
          <w:szCs w:val="26"/>
        </w:rPr>
        <w:t xml:space="preserve"> в парках, скверах, бульварах, городских садах, лесопарках, на улицах - на предприятия и организации жилищно-коммунального хозяйства, имеющие на своем балансе зеленые насаждения;</w:t>
      </w:r>
    </w:p>
    <w:p w:rsidR="006B081F" w:rsidRPr="00D344BB" w:rsidRDefault="006B081F" w:rsidP="006B081F">
      <w:pPr>
        <w:autoSpaceDE w:val="0"/>
        <w:autoSpaceDN w:val="0"/>
        <w:adjustRightInd w:val="0"/>
        <w:ind w:firstLine="709"/>
        <w:jc w:val="both"/>
        <w:rPr>
          <w:sz w:val="26"/>
          <w:szCs w:val="26"/>
        </w:rPr>
      </w:pPr>
      <w:r w:rsidRPr="00D344BB">
        <w:rPr>
          <w:sz w:val="26"/>
          <w:szCs w:val="26"/>
        </w:rPr>
        <w:t>2</w:t>
      </w:r>
      <w:r w:rsidR="00587D46">
        <w:rPr>
          <w:sz w:val="26"/>
          <w:szCs w:val="26"/>
        </w:rPr>
        <w:t>)</w:t>
      </w:r>
      <w:r w:rsidRPr="00D344BB">
        <w:rPr>
          <w:sz w:val="26"/>
          <w:szCs w:val="26"/>
        </w:rPr>
        <w:t xml:space="preserve"> на придомовых территориях многоэтажной застройки - на УК и ТСЖ, в микрорайоне индивидуальной застройки - на владельцев участков;</w:t>
      </w:r>
    </w:p>
    <w:p w:rsidR="006B081F" w:rsidRPr="00D344BB" w:rsidRDefault="006B081F" w:rsidP="006B081F">
      <w:pPr>
        <w:autoSpaceDE w:val="0"/>
        <w:autoSpaceDN w:val="0"/>
        <w:adjustRightInd w:val="0"/>
        <w:ind w:firstLine="709"/>
        <w:jc w:val="both"/>
        <w:rPr>
          <w:sz w:val="26"/>
          <w:szCs w:val="26"/>
        </w:rPr>
      </w:pPr>
      <w:r w:rsidRPr="00D344BB">
        <w:rPr>
          <w:sz w:val="26"/>
          <w:szCs w:val="26"/>
        </w:rPr>
        <w:t>3</w:t>
      </w:r>
      <w:r w:rsidR="00587D46">
        <w:rPr>
          <w:sz w:val="26"/>
          <w:szCs w:val="26"/>
        </w:rPr>
        <w:t>)</w:t>
      </w:r>
      <w:r w:rsidRPr="00D344BB">
        <w:rPr>
          <w:sz w:val="26"/>
          <w:szCs w:val="26"/>
        </w:rPr>
        <w:t xml:space="preserve"> на территориях организаций, а также на закрепленных за ними участках и в санитарно-защитных зонах - на эти организации;</w:t>
      </w:r>
    </w:p>
    <w:p w:rsidR="006B081F" w:rsidRPr="00D344BB" w:rsidRDefault="006B081F" w:rsidP="006B081F">
      <w:pPr>
        <w:autoSpaceDE w:val="0"/>
        <w:autoSpaceDN w:val="0"/>
        <w:adjustRightInd w:val="0"/>
        <w:ind w:firstLine="709"/>
        <w:jc w:val="both"/>
        <w:rPr>
          <w:sz w:val="26"/>
          <w:szCs w:val="26"/>
        </w:rPr>
      </w:pPr>
      <w:r w:rsidRPr="00D344BB">
        <w:rPr>
          <w:sz w:val="26"/>
          <w:szCs w:val="26"/>
        </w:rPr>
        <w:t>4</w:t>
      </w:r>
      <w:r w:rsidR="00587D46">
        <w:rPr>
          <w:sz w:val="26"/>
          <w:szCs w:val="26"/>
        </w:rPr>
        <w:t>)</w:t>
      </w:r>
      <w:r w:rsidRPr="00D344BB">
        <w:rPr>
          <w:sz w:val="26"/>
          <w:szCs w:val="26"/>
        </w:rPr>
        <w:t xml:space="preserve"> на территориях, отведенных под будущую застройку - на организации, которым для этих целей отведены земельные участки;</w:t>
      </w:r>
    </w:p>
    <w:p w:rsidR="006B081F" w:rsidRPr="00D344BB" w:rsidRDefault="006B081F" w:rsidP="006B081F">
      <w:pPr>
        <w:autoSpaceDE w:val="0"/>
        <w:autoSpaceDN w:val="0"/>
        <w:adjustRightInd w:val="0"/>
        <w:ind w:firstLine="709"/>
        <w:jc w:val="both"/>
        <w:rPr>
          <w:sz w:val="26"/>
          <w:szCs w:val="26"/>
        </w:rPr>
      </w:pPr>
      <w:r w:rsidRPr="00D344BB">
        <w:rPr>
          <w:sz w:val="26"/>
          <w:szCs w:val="26"/>
        </w:rPr>
        <w:t>5</w:t>
      </w:r>
      <w:r w:rsidR="00587D46">
        <w:rPr>
          <w:sz w:val="26"/>
          <w:szCs w:val="26"/>
        </w:rPr>
        <w:t>)</w:t>
      </w:r>
      <w:r w:rsidRPr="00D344BB">
        <w:rPr>
          <w:sz w:val="26"/>
          <w:szCs w:val="26"/>
        </w:rPr>
        <w:t xml:space="preserve"> на пустырях - на прилегающие или расположенные в данном районе предприятия, организации жилищно-коммунального хозяйства по решению администрации городского округа.</w:t>
      </w:r>
    </w:p>
    <w:p w:rsidR="006B081F" w:rsidRPr="00D344BB" w:rsidRDefault="006B081F" w:rsidP="006B081F">
      <w:pPr>
        <w:ind w:firstLine="709"/>
        <w:jc w:val="both"/>
        <w:rPr>
          <w:sz w:val="26"/>
          <w:szCs w:val="26"/>
        </w:rPr>
      </w:pPr>
      <w:r w:rsidRPr="00D344BB">
        <w:rPr>
          <w:sz w:val="26"/>
          <w:szCs w:val="26"/>
        </w:rPr>
        <w:t>9. Лицам, ответственным за содержание соответствующей территории, рекомендуется:</w:t>
      </w:r>
    </w:p>
    <w:p w:rsidR="006B081F" w:rsidRPr="00D344BB" w:rsidRDefault="00587D46" w:rsidP="006B081F">
      <w:pPr>
        <w:ind w:firstLine="709"/>
        <w:jc w:val="both"/>
        <w:rPr>
          <w:sz w:val="26"/>
          <w:szCs w:val="26"/>
        </w:rPr>
      </w:pPr>
      <w:r>
        <w:rPr>
          <w:sz w:val="26"/>
          <w:szCs w:val="26"/>
        </w:rPr>
        <w:lastRenderedPageBreak/>
        <w:t>а)</w:t>
      </w:r>
      <w:r w:rsidR="006B081F" w:rsidRPr="00D344BB">
        <w:rPr>
          <w:sz w:val="26"/>
          <w:szCs w:val="26"/>
        </w:rPr>
        <w:t xml:space="preserve">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6B081F" w:rsidRPr="00D344BB" w:rsidRDefault="00587D46" w:rsidP="006B081F">
      <w:pPr>
        <w:autoSpaceDE w:val="0"/>
        <w:autoSpaceDN w:val="0"/>
        <w:adjustRightInd w:val="0"/>
        <w:ind w:firstLine="709"/>
        <w:jc w:val="both"/>
        <w:rPr>
          <w:sz w:val="26"/>
          <w:szCs w:val="26"/>
        </w:rPr>
      </w:pPr>
      <w:r>
        <w:rPr>
          <w:sz w:val="26"/>
          <w:szCs w:val="26"/>
        </w:rPr>
        <w:t>б)</w:t>
      </w:r>
      <w:r w:rsidR="006B081F" w:rsidRPr="00D344BB">
        <w:rPr>
          <w:sz w:val="26"/>
          <w:szCs w:val="26"/>
        </w:rPr>
        <w:t xml:space="preserve">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по согласованию с органом администрации городского округа, уполномоченным в области охраны окружающей среды;</w:t>
      </w:r>
    </w:p>
    <w:p w:rsidR="006B081F" w:rsidRPr="00D344BB" w:rsidRDefault="00587D46" w:rsidP="006B081F">
      <w:pPr>
        <w:ind w:firstLine="709"/>
        <w:jc w:val="both"/>
        <w:rPr>
          <w:sz w:val="26"/>
          <w:szCs w:val="26"/>
        </w:rPr>
      </w:pPr>
      <w:r>
        <w:rPr>
          <w:sz w:val="26"/>
          <w:szCs w:val="26"/>
        </w:rPr>
        <w:t>в)</w:t>
      </w:r>
      <w:r w:rsidR="006B081F" w:rsidRPr="00D344BB">
        <w:rPr>
          <w:sz w:val="26"/>
          <w:szCs w:val="26"/>
        </w:rPr>
        <w:t xml:space="preserve">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6B081F" w:rsidRPr="00D344BB" w:rsidRDefault="00587D46" w:rsidP="006B081F">
      <w:pPr>
        <w:ind w:firstLine="709"/>
        <w:jc w:val="both"/>
        <w:rPr>
          <w:sz w:val="26"/>
          <w:szCs w:val="26"/>
        </w:rPr>
      </w:pPr>
      <w:r>
        <w:rPr>
          <w:sz w:val="26"/>
          <w:szCs w:val="26"/>
        </w:rPr>
        <w:t>г)</w:t>
      </w:r>
      <w:r w:rsidR="006B081F" w:rsidRPr="00D344BB">
        <w:rPr>
          <w:sz w:val="26"/>
          <w:szCs w:val="26"/>
        </w:rPr>
        <w:t xml:space="preserve"> проводить своевременный ремонт ограждений зеленых насаждений.</w:t>
      </w:r>
    </w:p>
    <w:p w:rsidR="006B081F" w:rsidRPr="00D344BB" w:rsidRDefault="00587D46" w:rsidP="006B081F">
      <w:pPr>
        <w:autoSpaceDE w:val="0"/>
        <w:autoSpaceDN w:val="0"/>
        <w:adjustRightInd w:val="0"/>
        <w:ind w:firstLine="709"/>
        <w:jc w:val="both"/>
        <w:rPr>
          <w:sz w:val="26"/>
          <w:szCs w:val="26"/>
        </w:rPr>
      </w:pPr>
      <w:r>
        <w:rPr>
          <w:sz w:val="26"/>
          <w:szCs w:val="26"/>
        </w:rPr>
        <w:t>1)</w:t>
      </w:r>
      <w:r w:rsidR="006B081F" w:rsidRPr="00D344BB">
        <w:rPr>
          <w:sz w:val="26"/>
          <w:szCs w:val="26"/>
        </w:rPr>
        <w:t xml:space="preserve"> Разработать регламент использования площадей зеленых насаждений, который определит разрешенные виды деятельности на этой территории с учетом интересов и потребностей местного сообщества и введет необходимые ограничения и запреты.</w:t>
      </w:r>
    </w:p>
    <w:p w:rsidR="006B081F" w:rsidRPr="00D344BB" w:rsidRDefault="006B081F" w:rsidP="006B081F">
      <w:pPr>
        <w:autoSpaceDE w:val="0"/>
        <w:autoSpaceDN w:val="0"/>
        <w:adjustRightInd w:val="0"/>
        <w:ind w:firstLine="709"/>
        <w:jc w:val="both"/>
        <w:rPr>
          <w:sz w:val="26"/>
          <w:szCs w:val="26"/>
        </w:rPr>
      </w:pPr>
      <w:r w:rsidRPr="00D344BB">
        <w:rPr>
          <w:sz w:val="26"/>
          <w:szCs w:val="26"/>
        </w:rPr>
        <w:t>2</w:t>
      </w:r>
      <w:r w:rsidR="00587D46">
        <w:rPr>
          <w:sz w:val="26"/>
          <w:szCs w:val="26"/>
        </w:rPr>
        <w:t>)</w:t>
      </w:r>
      <w:r w:rsidRPr="00D344BB">
        <w:rPr>
          <w:sz w:val="26"/>
          <w:szCs w:val="26"/>
        </w:rPr>
        <w:t xml:space="preserve"> При обнаружении признаков повреждения деревьев лицам, ответственным за сохранность зеленых насаждений поставить в известность администрацию муниципального образования для принятия соответствующих мер.</w:t>
      </w:r>
    </w:p>
    <w:p w:rsidR="006B081F" w:rsidRPr="00D344BB" w:rsidRDefault="006B081F" w:rsidP="006B081F">
      <w:pPr>
        <w:ind w:firstLine="709"/>
        <w:jc w:val="both"/>
        <w:rPr>
          <w:sz w:val="26"/>
          <w:szCs w:val="26"/>
        </w:rPr>
      </w:pPr>
      <w:r w:rsidRPr="00D344BB">
        <w:rPr>
          <w:sz w:val="26"/>
          <w:szCs w:val="26"/>
        </w:rPr>
        <w:t>3</w:t>
      </w:r>
      <w:r w:rsidR="00587D46">
        <w:rPr>
          <w:sz w:val="26"/>
          <w:szCs w:val="26"/>
        </w:rPr>
        <w:t>)</w:t>
      </w:r>
      <w:r w:rsidRPr="00D344BB">
        <w:rPr>
          <w:sz w:val="26"/>
          <w:szCs w:val="26"/>
        </w:rPr>
        <w:t xml:space="preserve"> Снос деревьев, кроме ценных пород деревьев, и кустарников в зоне индивидуальной застройки осуществлять собственникам земельных участков самостоятельно.</w:t>
      </w:r>
    </w:p>
    <w:p w:rsidR="006B081F" w:rsidRPr="00D344BB" w:rsidRDefault="006B081F" w:rsidP="006B081F">
      <w:pPr>
        <w:ind w:firstLine="709"/>
        <w:jc w:val="both"/>
        <w:rPr>
          <w:sz w:val="26"/>
          <w:szCs w:val="26"/>
        </w:rPr>
      </w:pPr>
      <w:r w:rsidRPr="00D344BB">
        <w:rPr>
          <w:sz w:val="26"/>
          <w:szCs w:val="26"/>
        </w:rPr>
        <w:t>4</w:t>
      </w:r>
      <w:r w:rsidR="00587D46">
        <w:rPr>
          <w:sz w:val="26"/>
          <w:szCs w:val="26"/>
        </w:rPr>
        <w:t>)</w:t>
      </w:r>
      <w:r w:rsidRPr="00D344BB">
        <w:rPr>
          <w:sz w:val="26"/>
          <w:szCs w:val="26"/>
        </w:rPr>
        <w:t xml:space="preserve"> Физические и юридические лица, в собственности или в иных вещих правах которых находятся земельные участки, обязаны обеспечить содержание и сохранность зеленых насаждений, находящихся на этих участках.</w:t>
      </w:r>
    </w:p>
    <w:p w:rsidR="006B081F" w:rsidRPr="00D344BB" w:rsidRDefault="006B081F" w:rsidP="006B081F">
      <w:pPr>
        <w:ind w:firstLine="709"/>
        <w:jc w:val="both"/>
        <w:rPr>
          <w:sz w:val="26"/>
          <w:szCs w:val="26"/>
        </w:rPr>
      </w:pPr>
      <w:r w:rsidRPr="00D344BB">
        <w:rPr>
          <w:sz w:val="26"/>
          <w:szCs w:val="26"/>
        </w:rPr>
        <w:t>5</w:t>
      </w:r>
      <w:r w:rsidR="00587D46">
        <w:rPr>
          <w:sz w:val="26"/>
          <w:szCs w:val="26"/>
        </w:rPr>
        <w:t>)</w:t>
      </w:r>
      <w:r w:rsidRPr="00D344BB">
        <w:rPr>
          <w:sz w:val="26"/>
          <w:szCs w:val="26"/>
        </w:rPr>
        <w:t xml:space="preserve"> Запрещается проезд по газонам, детским или спортивным площадкам, остановка и стоянка на них транспортных средств.</w:t>
      </w:r>
    </w:p>
    <w:p w:rsidR="006B081F" w:rsidRPr="00D344BB" w:rsidRDefault="006B081F" w:rsidP="006B081F">
      <w:pPr>
        <w:ind w:firstLine="709"/>
        <w:jc w:val="both"/>
        <w:rPr>
          <w:sz w:val="26"/>
          <w:szCs w:val="26"/>
        </w:rPr>
      </w:pPr>
      <w:r w:rsidRPr="00D344BB">
        <w:rPr>
          <w:sz w:val="26"/>
          <w:szCs w:val="26"/>
        </w:rPr>
        <w:t>В целях применения настоящих Правил под газоном понимается не имеющая твердого покрытия поверхность земельного участка, имеющая ограничение в виде бортового камня (бордюра) или иного искусственного ограничения, покрытая травянистой и (или) древесно-кустарниковой растительностью естественного происхождения или искусственно созданного».</w:t>
      </w:r>
    </w:p>
    <w:p w:rsidR="006B081F" w:rsidRPr="00D344BB" w:rsidRDefault="006B081F" w:rsidP="006B081F">
      <w:pPr>
        <w:autoSpaceDE w:val="0"/>
        <w:autoSpaceDN w:val="0"/>
        <w:adjustRightInd w:val="0"/>
        <w:jc w:val="center"/>
        <w:outlineLvl w:val="1"/>
        <w:rPr>
          <w:b/>
          <w:sz w:val="26"/>
          <w:szCs w:val="26"/>
        </w:rPr>
      </w:pPr>
    </w:p>
    <w:p w:rsidR="006B081F" w:rsidRDefault="00587D46" w:rsidP="006B081F">
      <w:pPr>
        <w:autoSpaceDE w:val="0"/>
        <w:autoSpaceDN w:val="0"/>
        <w:adjustRightInd w:val="0"/>
        <w:jc w:val="center"/>
        <w:outlineLvl w:val="1"/>
        <w:rPr>
          <w:b/>
          <w:sz w:val="26"/>
          <w:szCs w:val="26"/>
        </w:rPr>
      </w:pPr>
      <w:r>
        <w:rPr>
          <w:b/>
          <w:sz w:val="26"/>
          <w:szCs w:val="26"/>
        </w:rPr>
        <w:t xml:space="preserve">Статья </w:t>
      </w:r>
      <w:r w:rsidR="006B081F" w:rsidRPr="00D344BB">
        <w:rPr>
          <w:b/>
          <w:sz w:val="26"/>
          <w:szCs w:val="26"/>
        </w:rPr>
        <w:t>10. Содержание и эксплуатация дорог</w:t>
      </w:r>
    </w:p>
    <w:p w:rsidR="00EF7ADB" w:rsidRPr="00D344BB" w:rsidRDefault="00EF7ADB" w:rsidP="006B081F">
      <w:pPr>
        <w:autoSpaceDE w:val="0"/>
        <w:autoSpaceDN w:val="0"/>
        <w:adjustRightInd w:val="0"/>
        <w:jc w:val="center"/>
        <w:outlineLvl w:val="1"/>
        <w:rPr>
          <w:b/>
          <w:sz w:val="26"/>
          <w:szCs w:val="26"/>
        </w:rPr>
      </w:pPr>
    </w:p>
    <w:p w:rsidR="006B081F" w:rsidRPr="00D344BB" w:rsidRDefault="006B081F" w:rsidP="006B081F">
      <w:pPr>
        <w:autoSpaceDE w:val="0"/>
        <w:autoSpaceDN w:val="0"/>
        <w:adjustRightInd w:val="0"/>
        <w:ind w:firstLine="709"/>
        <w:jc w:val="both"/>
        <w:rPr>
          <w:sz w:val="26"/>
          <w:szCs w:val="26"/>
        </w:rPr>
      </w:pPr>
      <w:r w:rsidRPr="00D344BB">
        <w:rPr>
          <w:sz w:val="26"/>
          <w:szCs w:val="26"/>
        </w:rPr>
        <w:t>1. С целью сохранения дорожных покрытий на территории городского округа запрещается:</w:t>
      </w:r>
    </w:p>
    <w:p w:rsidR="006B081F" w:rsidRPr="00D344BB" w:rsidRDefault="006B081F" w:rsidP="006B081F">
      <w:pPr>
        <w:autoSpaceDE w:val="0"/>
        <w:autoSpaceDN w:val="0"/>
        <w:adjustRightInd w:val="0"/>
        <w:ind w:firstLine="709"/>
        <w:jc w:val="both"/>
        <w:rPr>
          <w:sz w:val="26"/>
          <w:szCs w:val="26"/>
        </w:rPr>
      </w:pPr>
      <w:r w:rsidRPr="00D344BB">
        <w:rPr>
          <w:sz w:val="26"/>
          <w:szCs w:val="26"/>
        </w:rPr>
        <w:t>1</w:t>
      </w:r>
      <w:r w:rsidR="00587D46">
        <w:rPr>
          <w:sz w:val="26"/>
          <w:szCs w:val="26"/>
        </w:rPr>
        <w:t>)</w:t>
      </w:r>
      <w:r w:rsidRPr="00D344BB">
        <w:rPr>
          <w:sz w:val="26"/>
          <w:szCs w:val="26"/>
        </w:rPr>
        <w:t xml:space="preserve"> подвоз груза волоком;</w:t>
      </w:r>
    </w:p>
    <w:p w:rsidR="006B081F" w:rsidRPr="00D344BB" w:rsidRDefault="006B081F" w:rsidP="006B081F">
      <w:pPr>
        <w:autoSpaceDE w:val="0"/>
        <w:autoSpaceDN w:val="0"/>
        <w:adjustRightInd w:val="0"/>
        <w:ind w:firstLine="709"/>
        <w:jc w:val="both"/>
        <w:rPr>
          <w:sz w:val="26"/>
          <w:szCs w:val="26"/>
        </w:rPr>
      </w:pPr>
      <w:r w:rsidRPr="00D344BB">
        <w:rPr>
          <w:sz w:val="26"/>
          <w:szCs w:val="26"/>
        </w:rPr>
        <w:t>2</w:t>
      </w:r>
      <w:r w:rsidR="00587D46">
        <w:rPr>
          <w:sz w:val="26"/>
          <w:szCs w:val="26"/>
        </w:rPr>
        <w:t>)</w:t>
      </w:r>
      <w:r w:rsidRPr="00D344BB">
        <w:rPr>
          <w:sz w:val="26"/>
          <w:szCs w:val="26"/>
        </w:rPr>
        <w:t xml:space="preserve">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6B081F" w:rsidRPr="00D344BB" w:rsidRDefault="006B081F" w:rsidP="006B081F">
      <w:pPr>
        <w:autoSpaceDE w:val="0"/>
        <w:autoSpaceDN w:val="0"/>
        <w:adjustRightInd w:val="0"/>
        <w:ind w:firstLine="709"/>
        <w:jc w:val="both"/>
        <w:rPr>
          <w:sz w:val="26"/>
          <w:szCs w:val="26"/>
        </w:rPr>
      </w:pPr>
      <w:r w:rsidRPr="00D344BB">
        <w:rPr>
          <w:sz w:val="26"/>
          <w:szCs w:val="26"/>
        </w:rPr>
        <w:t>3</w:t>
      </w:r>
      <w:r w:rsidR="00587D46">
        <w:rPr>
          <w:sz w:val="26"/>
          <w:szCs w:val="26"/>
        </w:rPr>
        <w:t>)</w:t>
      </w:r>
      <w:r w:rsidRPr="00D344BB">
        <w:rPr>
          <w:sz w:val="26"/>
          <w:szCs w:val="26"/>
        </w:rPr>
        <w:t xml:space="preserve"> перегон по улицам, имеющим твердое покрытие, машин на гусеничном ходу;</w:t>
      </w:r>
    </w:p>
    <w:p w:rsidR="006B081F" w:rsidRPr="00D344BB" w:rsidRDefault="006B081F" w:rsidP="006B081F">
      <w:pPr>
        <w:autoSpaceDE w:val="0"/>
        <w:autoSpaceDN w:val="0"/>
        <w:adjustRightInd w:val="0"/>
        <w:ind w:firstLine="709"/>
        <w:jc w:val="both"/>
        <w:rPr>
          <w:sz w:val="26"/>
          <w:szCs w:val="26"/>
        </w:rPr>
      </w:pPr>
      <w:r w:rsidRPr="00D344BB">
        <w:rPr>
          <w:sz w:val="26"/>
          <w:szCs w:val="26"/>
        </w:rPr>
        <w:t>4</w:t>
      </w:r>
      <w:r w:rsidR="00587D46">
        <w:rPr>
          <w:sz w:val="26"/>
          <w:szCs w:val="26"/>
        </w:rPr>
        <w:t>)</w:t>
      </w:r>
      <w:r w:rsidRPr="00D344BB">
        <w:rPr>
          <w:sz w:val="26"/>
          <w:szCs w:val="26"/>
        </w:rPr>
        <w:t xml:space="preserve"> движение и стоянка транспорта на внутримикрорайонных пешеходных дорожках, тротуарах.</w:t>
      </w:r>
    </w:p>
    <w:p w:rsidR="006B081F" w:rsidRPr="00D344BB" w:rsidRDefault="006B081F" w:rsidP="006B081F">
      <w:pPr>
        <w:autoSpaceDE w:val="0"/>
        <w:autoSpaceDN w:val="0"/>
        <w:adjustRightInd w:val="0"/>
        <w:ind w:firstLine="709"/>
        <w:jc w:val="both"/>
        <w:rPr>
          <w:sz w:val="26"/>
          <w:szCs w:val="26"/>
        </w:rPr>
      </w:pP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2. Текущий и капитальный ремонт, содержание, строительство и реконструкция автомобильных дорог общего пользования, тротуаров и иных транспортных инженерных сооружений в границах городского округа (за </w:t>
      </w:r>
      <w:r w:rsidRPr="00D344BB">
        <w:rPr>
          <w:sz w:val="26"/>
          <w:szCs w:val="26"/>
        </w:rPr>
        <w:lastRenderedPageBreak/>
        <w:t>исключением автомобильных дорог общего пользования, транспортных инженерных сооружений федерального и регионального значения) осуществляются специализированными организациями по договорам с администрацией городского округа.</w:t>
      </w:r>
    </w:p>
    <w:p w:rsidR="006B081F" w:rsidRPr="00D344BB" w:rsidRDefault="006B081F" w:rsidP="006B081F">
      <w:pPr>
        <w:autoSpaceDE w:val="0"/>
        <w:autoSpaceDN w:val="0"/>
        <w:adjustRightInd w:val="0"/>
        <w:ind w:firstLine="709"/>
        <w:jc w:val="both"/>
        <w:rPr>
          <w:sz w:val="26"/>
          <w:szCs w:val="26"/>
        </w:rPr>
      </w:pPr>
      <w:r w:rsidRPr="00D344BB">
        <w:rPr>
          <w:sz w:val="26"/>
          <w:szCs w:val="26"/>
        </w:rPr>
        <w:t>3.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городского округа.</w:t>
      </w:r>
    </w:p>
    <w:p w:rsidR="006B081F" w:rsidRPr="00D344BB" w:rsidRDefault="006B081F" w:rsidP="006B081F">
      <w:pPr>
        <w:autoSpaceDE w:val="0"/>
        <w:autoSpaceDN w:val="0"/>
        <w:adjustRightInd w:val="0"/>
        <w:ind w:firstLine="709"/>
        <w:jc w:val="both"/>
        <w:rPr>
          <w:sz w:val="26"/>
          <w:szCs w:val="26"/>
        </w:rPr>
      </w:pPr>
      <w:r w:rsidRPr="00D344BB">
        <w:rPr>
          <w:sz w:val="26"/>
          <w:szCs w:val="26"/>
        </w:rPr>
        <w:t>4.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6B081F" w:rsidRPr="00D344BB" w:rsidRDefault="006B081F" w:rsidP="006B081F">
      <w:pPr>
        <w:autoSpaceDE w:val="0"/>
        <w:autoSpaceDN w:val="0"/>
        <w:adjustRightInd w:val="0"/>
        <w:ind w:firstLine="709"/>
        <w:jc w:val="both"/>
        <w:rPr>
          <w:sz w:val="26"/>
          <w:szCs w:val="26"/>
        </w:rPr>
      </w:pPr>
      <w:r w:rsidRPr="00D344BB">
        <w:rPr>
          <w:sz w:val="26"/>
          <w:szCs w:val="26"/>
        </w:rPr>
        <w:t>Крышки люков, колодцев, расположенных на проезжей части улиц и тротуаров, в случае их повреждения или утраты должны быть немедленно огорожены и в течение 6 часов восстановлены организациями, в ведении которых находятся коммуникации.</w:t>
      </w:r>
    </w:p>
    <w:p w:rsidR="006B081F" w:rsidRPr="00D344BB" w:rsidRDefault="006B081F" w:rsidP="006B081F">
      <w:pPr>
        <w:autoSpaceDE w:val="0"/>
        <w:autoSpaceDN w:val="0"/>
        <w:adjustRightInd w:val="0"/>
        <w:ind w:firstLine="709"/>
        <w:jc w:val="both"/>
        <w:outlineLvl w:val="1"/>
        <w:rPr>
          <w:sz w:val="26"/>
          <w:szCs w:val="26"/>
          <w:highlight w:val="yellow"/>
        </w:rPr>
      </w:pPr>
    </w:p>
    <w:p w:rsidR="006B081F" w:rsidRDefault="00587D46" w:rsidP="006B081F">
      <w:pPr>
        <w:autoSpaceDE w:val="0"/>
        <w:autoSpaceDN w:val="0"/>
        <w:adjustRightInd w:val="0"/>
        <w:jc w:val="center"/>
        <w:outlineLvl w:val="1"/>
        <w:rPr>
          <w:b/>
          <w:sz w:val="26"/>
          <w:szCs w:val="26"/>
        </w:rPr>
      </w:pPr>
      <w:r>
        <w:rPr>
          <w:b/>
          <w:sz w:val="26"/>
          <w:szCs w:val="26"/>
        </w:rPr>
        <w:t xml:space="preserve">Статья </w:t>
      </w:r>
      <w:r w:rsidR="006B081F" w:rsidRPr="00D344BB">
        <w:rPr>
          <w:b/>
          <w:sz w:val="26"/>
          <w:szCs w:val="26"/>
        </w:rPr>
        <w:t>11. Освещение территории</w:t>
      </w:r>
    </w:p>
    <w:p w:rsidR="00EF7ADB" w:rsidRPr="00D344BB" w:rsidRDefault="00EF7ADB" w:rsidP="006B081F">
      <w:pPr>
        <w:autoSpaceDE w:val="0"/>
        <w:autoSpaceDN w:val="0"/>
        <w:adjustRightInd w:val="0"/>
        <w:jc w:val="center"/>
        <w:outlineLvl w:val="1"/>
        <w:rPr>
          <w:b/>
          <w:sz w:val="26"/>
          <w:szCs w:val="26"/>
        </w:rPr>
      </w:pPr>
    </w:p>
    <w:p w:rsidR="006B081F" w:rsidRPr="00D344BB" w:rsidRDefault="006B081F" w:rsidP="006B081F">
      <w:pPr>
        <w:autoSpaceDE w:val="0"/>
        <w:autoSpaceDN w:val="0"/>
        <w:adjustRightInd w:val="0"/>
        <w:ind w:firstLine="709"/>
        <w:jc w:val="both"/>
        <w:rPr>
          <w:sz w:val="26"/>
          <w:szCs w:val="26"/>
        </w:rPr>
      </w:pPr>
      <w:r w:rsidRPr="00D344BB">
        <w:rPr>
          <w:sz w:val="26"/>
          <w:szCs w:val="26"/>
        </w:rPr>
        <w:t>1. Улицы, дороги, площади и пешеходные аллеи, общественные и рекреационные территории, территории жилых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w:t>
      </w:r>
    </w:p>
    <w:p w:rsidR="006B081F" w:rsidRPr="00D344BB" w:rsidRDefault="006B081F" w:rsidP="006B081F">
      <w:pPr>
        <w:autoSpaceDE w:val="0"/>
        <w:autoSpaceDN w:val="0"/>
        <w:adjustRightInd w:val="0"/>
        <w:ind w:firstLine="709"/>
        <w:jc w:val="both"/>
        <w:rPr>
          <w:sz w:val="26"/>
          <w:szCs w:val="26"/>
        </w:rPr>
      </w:pPr>
      <w:r w:rsidRPr="00D344BB">
        <w:rPr>
          <w:sz w:val="26"/>
          <w:szCs w:val="26"/>
        </w:rPr>
        <w:t>Обязанность по освещению данных объектов возлагается на их собственников или уполномоченных собственником лиц.</w:t>
      </w:r>
    </w:p>
    <w:p w:rsidR="006B081F" w:rsidRPr="00D344BB" w:rsidRDefault="006B081F" w:rsidP="006B081F">
      <w:pPr>
        <w:autoSpaceDE w:val="0"/>
        <w:autoSpaceDN w:val="0"/>
        <w:adjustRightInd w:val="0"/>
        <w:ind w:firstLine="709"/>
        <w:jc w:val="both"/>
        <w:rPr>
          <w:sz w:val="26"/>
          <w:szCs w:val="26"/>
        </w:rPr>
      </w:pPr>
      <w:r w:rsidRPr="00D344BB">
        <w:rPr>
          <w:sz w:val="26"/>
          <w:szCs w:val="26"/>
        </w:rPr>
        <w:t>2. Освещение территории городского округа осуществляется энергоснабжающими организациями по договорам с администрацией городского округа,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6B081F" w:rsidRPr="00D344BB" w:rsidRDefault="006B081F" w:rsidP="006B081F">
      <w:pPr>
        <w:autoSpaceDE w:val="0"/>
        <w:autoSpaceDN w:val="0"/>
        <w:adjustRightInd w:val="0"/>
        <w:ind w:firstLine="709"/>
        <w:jc w:val="both"/>
        <w:rPr>
          <w:sz w:val="26"/>
          <w:szCs w:val="26"/>
        </w:rPr>
      </w:pPr>
      <w:r w:rsidRPr="00D344BB">
        <w:rPr>
          <w:sz w:val="26"/>
          <w:szCs w:val="26"/>
        </w:rPr>
        <w:t>3. Строительство, эксплуатация, текущий и капитальный ремонт сетей наружного освещения улиц осуществляются специализированными организациями по договорам с администрацией городского округа.</w:t>
      </w:r>
    </w:p>
    <w:p w:rsidR="006B081F" w:rsidRPr="00D344BB" w:rsidRDefault="006B081F" w:rsidP="006B081F">
      <w:pPr>
        <w:ind w:firstLine="709"/>
        <w:jc w:val="both"/>
        <w:rPr>
          <w:sz w:val="26"/>
          <w:szCs w:val="26"/>
        </w:rPr>
      </w:pPr>
      <w:r w:rsidRPr="00D344BB">
        <w:rPr>
          <w:sz w:val="26"/>
          <w:szCs w:val="26"/>
        </w:rPr>
        <w:t>4. Установка осветительного оборудования.</w:t>
      </w:r>
    </w:p>
    <w:p w:rsidR="006B081F" w:rsidRPr="00D344BB" w:rsidRDefault="006B081F" w:rsidP="006B081F">
      <w:pPr>
        <w:ind w:firstLine="709"/>
        <w:jc w:val="both"/>
        <w:rPr>
          <w:sz w:val="26"/>
          <w:szCs w:val="26"/>
        </w:rPr>
      </w:pPr>
      <w:r w:rsidRPr="00D344BB">
        <w:rPr>
          <w:sz w:val="26"/>
          <w:szCs w:val="26"/>
        </w:rPr>
        <w:t>1</w:t>
      </w:r>
      <w:r w:rsidR="00587D46">
        <w:rPr>
          <w:sz w:val="26"/>
          <w:szCs w:val="26"/>
        </w:rPr>
        <w:t>)</w:t>
      </w:r>
      <w:r w:rsidRPr="00D344BB">
        <w:rPr>
          <w:sz w:val="26"/>
          <w:szCs w:val="26"/>
        </w:rPr>
        <w:t xml:space="preserve"> В рамках решения задачи обеспечения качества городской среды при создании и благоустройстве освещения и осветительного оборудования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6B081F" w:rsidRPr="00D344BB" w:rsidRDefault="006B081F" w:rsidP="006B081F">
      <w:pPr>
        <w:ind w:firstLine="709"/>
        <w:jc w:val="both"/>
        <w:rPr>
          <w:sz w:val="26"/>
          <w:szCs w:val="26"/>
        </w:rPr>
      </w:pPr>
      <w:r w:rsidRPr="00D344BB">
        <w:rPr>
          <w:sz w:val="26"/>
          <w:szCs w:val="26"/>
        </w:rPr>
        <w:t>2</w:t>
      </w:r>
      <w:r w:rsidR="00587D46">
        <w:rPr>
          <w:sz w:val="26"/>
          <w:szCs w:val="26"/>
        </w:rPr>
        <w:t>)</w:t>
      </w:r>
      <w:r w:rsidRPr="00D344BB">
        <w:rPr>
          <w:sz w:val="26"/>
          <w:szCs w:val="26"/>
        </w:rPr>
        <w:t xml:space="preserve"> При проектировании каждой из трех основных групп осветительных установок (функционального, архитектурного освещения, световой информации) обеспечивать:</w:t>
      </w:r>
    </w:p>
    <w:p w:rsidR="006B081F" w:rsidRPr="00D344BB" w:rsidRDefault="00587D46" w:rsidP="006B081F">
      <w:pPr>
        <w:ind w:firstLine="709"/>
        <w:jc w:val="both"/>
        <w:rPr>
          <w:sz w:val="26"/>
          <w:szCs w:val="26"/>
        </w:rPr>
      </w:pPr>
      <w:r>
        <w:rPr>
          <w:sz w:val="26"/>
          <w:szCs w:val="26"/>
        </w:rPr>
        <w:t>а)</w:t>
      </w:r>
      <w:r w:rsidR="006B081F" w:rsidRPr="00D344BB">
        <w:rPr>
          <w:sz w:val="26"/>
          <w:szCs w:val="26"/>
        </w:rPr>
        <w:t xml:space="preserve"> экономичность и энергоэффективность применяемых установок, рациональное распределение и использование электроэнергии;</w:t>
      </w:r>
    </w:p>
    <w:p w:rsidR="006B081F" w:rsidRPr="00D344BB" w:rsidRDefault="00587D46" w:rsidP="006B081F">
      <w:pPr>
        <w:ind w:firstLine="709"/>
        <w:jc w:val="both"/>
        <w:rPr>
          <w:sz w:val="26"/>
          <w:szCs w:val="26"/>
        </w:rPr>
      </w:pPr>
      <w:r>
        <w:rPr>
          <w:sz w:val="26"/>
          <w:szCs w:val="26"/>
        </w:rPr>
        <w:t>б)</w:t>
      </w:r>
      <w:r w:rsidR="006B081F" w:rsidRPr="00D344BB">
        <w:rPr>
          <w:sz w:val="26"/>
          <w:szCs w:val="26"/>
        </w:rPr>
        <w:t xml:space="preserve"> эстетику элементов осветительных установок, их дизайн, качество материалов и изделий с учетом восприятия в дневное и ночное время;</w:t>
      </w:r>
    </w:p>
    <w:p w:rsidR="006B081F" w:rsidRPr="00D344BB" w:rsidRDefault="00587D46" w:rsidP="006B081F">
      <w:pPr>
        <w:ind w:firstLine="709"/>
        <w:jc w:val="both"/>
        <w:rPr>
          <w:sz w:val="26"/>
          <w:szCs w:val="26"/>
        </w:rPr>
      </w:pPr>
      <w:r>
        <w:rPr>
          <w:sz w:val="26"/>
          <w:szCs w:val="26"/>
        </w:rPr>
        <w:t>в)</w:t>
      </w:r>
      <w:r w:rsidR="006B081F" w:rsidRPr="00D344BB">
        <w:rPr>
          <w:sz w:val="26"/>
          <w:szCs w:val="26"/>
        </w:rPr>
        <w:t xml:space="preserve"> удобство обслуживания и управления при разных режимах работы установок.</w:t>
      </w:r>
    </w:p>
    <w:p w:rsidR="006B081F" w:rsidRPr="00D344BB" w:rsidRDefault="006B081F" w:rsidP="006B081F">
      <w:pPr>
        <w:ind w:firstLine="709"/>
        <w:jc w:val="both"/>
        <w:rPr>
          <w:sz w:val="26"/>
          <w:szCs w:val="26"/>
        </w:rPr>
      </w:pPr>
      <w:r w:rsidRPr="00D344BB">
        <w:rPr>
          <w:sz w:val="26"/>
          <w:szCs w:val="26"/>
        </w:rPr>
        <w:lastRenderedPageBreak/>
        <w:t>3</w:t>
      </w:r>
      <w:r w:rsidR="00587D46">
        <w:rPr>
          <w:sz w:val="26"/>
          <w:szCs w:val="26"/>
        </w:rPr>
        <w:t>)</w:t>
      </w:r>
      <w:r w:rsidRPr="00D344BB">
        <w:rPr>
          <w:sz w:val="26"/>
          <w:szCs w:val="26"/>
        </w:rPr>
        <w:t xml:space="preserve"> Функциональное освещение.</w:t>
      </w:r>
    </w:p>
    <w:p w:rsidR="006B081F" w:rsidRPr="00D344BB" w:rsidRDefault="00587D46" w:rsidP="006B081F">
      <w:pPr>
        <w:ind w:firstLine="709"/>
        <w:jc w:val="both"/>
        <w:rPr>
          <w:sz w:val="26"/>
          <w:szCs w:val="26"/>
        </w:rPr>
      </w:pPr>
      <w:r>
        <w:rPr>
          <w:sz w:val="26"/>
          <w:szCs w:val="26"/>
        </w:rPr>
        <w:t xml:space="preserve">а) </w:t>
      </w:r>
      <w:r w:rsidR="006B081F" w:rsidRPr="00D344BB">
        <w:rPr>
          <w:sz w:val="26"/>
          <w:szCs w:val="26"/>
        </w:rPr>
        <w:t>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6B081F" w:rsidRPr="00D344BB" w:rsidRDefault="00587D46" w:rsidP="006B081F">
      <w:pPr>
        <w:ind w:firstLine="709"/>
        <w:jc w:val="both"/>
        <w:rPr>
          <w:sz w:val="26"/>
          <w:szCs w:val="26"/>
        </w:rPr>
      </w:pPr>
      <w:r>
        <w:rPr>
          <w:sz w:val="26"/>
          <w:szCs w:val="26"/>
        </w:rPr>
        <w:t>б)</w:t>
      </w:r>
      <w:r w:rsidR="006B081F" w:rsidRPr="00D344BB">
        <w:rPr>
          <w:sz w:val="26"/>
          <w:szCs w:val="26"/>
        </w:rPr>
        <w:t xml:space="preserve"> В обычных установках светильники располагать на опорах (венчающие, консольные), подвесах или фасадах (бра, плафоны). Их применять в транспортных и пешеходных зонах как наиболее традиционные.</w:t>
      </w:r>
    </w:p>
    <w:p w:rsidR="006B081F" w:rsidRPr="00D344BB" w:rsidRDefault="00587D46" w:rsidP="006B081F">
      <w:pPr>
        <w:ind w:firstLine="709"/>
        <w:jc w:val="both"/>
        <w:rPr>
          <w:sz w:val="26"/>
          <w:szCs w:val="26"/>
        </w:rPr>
      </w:pPr>
      <w:r>
        <w:rPr>
          <w:sz w:val="26"/>
          <w:szCs w:val="26"/>
        </w:rPr>
        <w:t>в)</w:t>
      </w:r>
      <w:r w:rsidR="006B081F" w:rsidRPr="00D344BB">
        <w:rPr>
          <w:sz w:val="26"/>
          <w:szCs w:val="26"/>
        </w:rPr>
        <w:t xml:space="preserve"> Высокомачтовые установки использовать для освещения обширных пространств, транспортных развязок и магистралей, открытых паркингов.</w:t>
      </w:r>
    </w:p>
    <w:p w:rsidR="006B081F" w:rsidRPr="00D344BB" w:rsidRDefault="00587D46" w:rsidP="006B081F">
      <w:pPr>
        <w:ind w:firstLine="709"/>
        <w:jc w:val="both"/>
        <w:rPr>
          <w:sz w:val="26"/>
          <w:szCs w:val="26"/>
        </w:rPr>
      </w:pPr>
      <w:r>
        <w:rPr>
          <w:sz w:val="26"/>
          <w:szCs w:val="26"/>
        </w:rPr>
        <w:t>г)</w:t>
      </w:r>
      <w:r w:rsidR="006B081F" w:rsidRPr="00D344BB">
        <w:rPr>
          <w:sz w:val="26"/>
          <w:szCs w:val="26"/>
        </w:rPr>
        <w:t xml:space="preserve"> В парапетных установках светильники встраивать линией или пунктиром в парапет, ограждающий проезжую часть путепроводов, мостов, эстакад, пандусов, развязок, а также тротуары и площадки. Их применение обосновать технико-экономическими и (или) художественными аргументами.</w:t>
      </w:r>
    </w:p>
    <w:p w:rsidR="006B081F" w:rsidRPr="00D344BB" w:rsidRDefault="00587D46" w:rsidP="006B081F">
      <w:pPr>
        <w:ind w:firstLine="709"/>
        <w:jc w:val="both"/>
        <w:rPr>
          <w:sz w:val="26"/>
          <w:szCs w:val="26"/>
        </w:rPr>
      </w:pPr>
      <w:r>
        <w:rPr>
          <w:sz w:val="26"/>
          <w:szCs w:val="26"/>
        </w:rPr>
        <w:t>д)</w:t>
      </w:r>
      <w:r w:rsidR="006B081F" w:rsidRPr="00D344BB">
        <w:rPr>
          <w:sz w:val="26"/>
          <w:szCs w:val="26"/>
        </w:rPr>
        <w:t xml:space="preserve">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6B081F" w:rsidRPr="00D344BB" w:rsidRDefault="00587D46" w:rsidP="006B081F">
      <w:pPr>
        <w:ind w:firstLine="709"/>
        <w:jc w:val="both"/>
        <w:rPr>
          <w:sz w:val="26"/>
          <w:szCs w:val="26"/>
        </w:rPr>
      </w:pPr>
      <w:r>
        <w:rPr>
          <w:sz w:val="26"/>
          <w:szCs w:val="26"/>
        </w:rPr>
        <w:t>е)</w:t>
      </w:r>
      <w:r w:rsidR="006B081F" w:rsidRPr="00D344BB">
        <w:rPr>
          <w:sz w:val="26"/>
          <w:szCs w:val="26"/>
        </w:rPr>
        <w:t xml:space="preserve"> Светильники, встроенные в ступени, подпорные стенки, ограждения, цоколи зданий и сооружений, малые архитектурные формы (далее - МАФ), использовать для освещения пешеходных зон территорий общественного назначения.</w:t>
      </w:r>
    </w:p>
    <w:p w:rsidR="006B081F" w:rsidRPr="00D344BB" w:rsidRDefault="006B081F" w:rsidP="006B081F">
      <w:pPr>
        <w:ind w:firstLine="709"/>
        <w:jc w:val="both"/>
        <w:rPr>
          <w:sz w:val="26"/>
          <w:szCs w:val="26"/>
        </w:rPr>
      </w:pPr>
      <w:r w:rsidRPr="00D344BB">
        <w:rPr>
          <w:sz w:val="26"/>
          <w:szCs w:val="26"/>
        </w:rPr>
        <w:t>4</w:t>
      </w:r>
      <w:r w:rsidR="00587D46">
        <w:rPr>
          <w:sz w:val="26"/>
          <w:szCs w:val="26"/>
        </w:rPr>
        <w:t>)</w:t>
      </w:r>
      <w:r w:rsidRPr="00D344BB">
        <w:rPr>
          <w:sz w:val="26"/>
          <w:szCs w:val="26"/>
        </w:rPr>
        <w:t xml:space="preserve"> Архитектурное освещение.</w:t>
      </w:r>
    </w:p>
    <w:p w:rsidR="006B081F" w:rsidRPr="00D344BB" w:rsidRDefault="00587D46" w:rsidP="006B081F">
      <w:pPr>
        <w:ind w:firstLine="709"/>
        <w:jc w:val="both"/>
        <w:rPr>
          <w:sz w:val="26"/>
          <w:szCs w:val="26"/>
        </w:rPr>
      </w:pPr>
      <w:r>
        <w:rPr>
          <w:sz w:val="26"/>
          <w:szCs w:val="26"/>
        </w:rPr>
        <w:t>а)</w:t>
      </w:r>
      <w:r w:rsidR="006B081F" w:rsidRPr="00D344BB">
        <w:rPr>
          <w:sz w:val="26"/>
          <w:szCs w:val="26"/>
        </w:rPr>
        <w:t xml:space="preserve"> Архитектурное освещение (далее - АО) применять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6B081F" w:rsidRPr="00D344BB" w:rsidRDefault="00587D46" w:rsidP="006B081F">
      <w:pPr>
        <w:ind w:firstLine="709"/>
        <w:jc w:val="both"/>
        <w:rPr>
          <w:sz w:val="26"/>
          <w:szCs w:val="26"/>
        </w:rPr>
      </w:pPr>
      <w:r>
        <w:rPr>
          <w:sz w:val="26"/>
          <w:szCs w:val="26"/>
        </w:rPr>
        <w:t xml:space="preserve">б) </w:t>
      </w:r>
      <w:r w:rsidR="006B081F" w:rsidRPr="00D344BB">
        <w:rPr>
          <w:sz w:val="26"/>
          <w:szCs w:val="26"/>
        </w:rPr>
        <w:t>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6B081F" w:rsidRPr="00D344BB" w:rsidRDefault="00587D46" w:rsidP="006B081F">
      <w:pPr>
        <w:ind w:firstLine="709"/>
        <w:jc w:val="both"/>
        <w:rPr>
          <w:sz w:val="26"/>
          <w:szCs w:val="26"/>
        </w:rPr>
      </w:pPr>
      <w:r>
        <w:rPr>
          <w:sz w:val="26"/>
          <w:szCs w:val="26"/>
        </w:rPr>
        <w:t>в)</w:t>
      </w:r>
      <w:r w:rsidR="006B081F" w:rsidRPr="00D344BB">
        <w:rPr>
          <w:sz w:val="26"/>
          <w:szCs w:val="26"/>
        </w:rPr>
        <w:t xml:space="preserve">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6B081F" w:rsidRPr="00D344BB" w:rsidRDefault="006B081F" w:rsidP="006B081F">
      <w:pPr>
        <w:ind w:firstLine="709"/>
        <w:jc w:val="both"/>
        <w:rPr>
          <w:sz w:val="26"/>
          <w:szCs w:val="26"/>
        </w:rPr>
      </w:pPr>
      <w:r w:rsidRPr="00D344BB">
        <w:rPr>
          <w:sz w:val="26"/>
          <w:szCs w:val="26"/>
        </w:rPr>
        <w:t>5</w:t>
      </w:r>
      <w:r w:rsidR="00587D46">
        <w:rPr>
          <w:sz w:val="26"/>
          <w:szCs w:val="26"/>
        </w:rPr>
        <w:t>)</w:t>
      </w:r>
      <w:r w:rsidRPr="00D344BB">
        <w:rPr>
          <w:sz w:val="26"/>
          <w:szCs w:val="26"/>
        </w:rPr>
        <w:t xml:space="preserve"> Световая информация.</w:t>
      </w:r>
    </w:p>
    <w:p w:rsidR="006B081F" w:rsidRPr="00D344BB" w:rsidRDefault="00587D46" w:rsidP="006B081F">
      <w:pPr>
        <w:ind w:firstLine="709"/>
        <w:jc w:val="both"/>
        <w:rPr>
          <w:sz w:val="26"/>
          <w:szCs w:val="26"/>
        </w:rPr>
      </w:pPr>
      <w:r>
        <w:rPr>
          <w:sz w:val="26"/>
          <w:szCs w:val="26"/>
        </w:rPr>
        <w:t>а)</w:t>
      </w:r>
      <w:r w:rsidR="006B081F" w:rsidRPr="00D344BB">
        <w:rPr>
          <w:sz w:val="26"/>
          <w:szCs w:val="26"/>
        </w:rPr>
        <w:t xml:space="preserve"> Световая информация (далее - СИ), в том числе световая реклама, как правило,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 действующим правилам дорожного движения.</w:t>
      </w:r>
    </w:p>
    <w:p w:rsidR="006B081F" w:rsidRPr="00D344BB" w:rsidRDefault="006B081F" w:rsidP="006B081F">
      <w:pPr>
        <w:ind w:firstLine="709"/>
        <w:jc w:val="both"/>
        <w:rPr>
          <w:sz w:val="26"/>
          <w:szCs w:val="26"/>
        </w:rPr>
      </w:pPr>
      <w:r w:rsidRPr="00D344BB">
        <w:rPr>
          <w:sz w:val="26"/>
          <w:szCs w:val="26"/>
        </w:rPr>
        <w:t>6</w:t>
      </w:r>
      <w:r w:rsidR="00587D46">
        <w:rPr>
          <w:sz w:val="26"/>
          <w:szCs w:val="26"/>
        </w:rPr>
        <w:t>)</w:t>
      </w:r>
      <w:r w:rsidRPr="00D344BB">
        <w:rPr>
          <w:sz w:val="26"/>
          <w:szCs w:val="26"/>
        </w:rPr>
        <w:t xml:space="preserve"> Источники света.</w:t>
      </w:r>
    </w:p>
    <w:p w:rsidR="006B081F" w:rsidRPr="00D344BB" w:rsidRDefault="00587D46" w:rsidP="006B081F">
      <w:pPr>
        <w:ind w:firstLine="709"/>
        <w:jc w:val="both"/>
        <w:rPr>
          <w:sz w:val="26"/>
          <w:szCs w:val="26"/>
        </w:rPr>
      </w:pPr>
      <w:r>
        <w:rPr>
          <w:sz w:val="26"/>
          <w:szCs w:val="26"/>
        </w:rPr>
        <w:t>а)</w:t>
      </w:r>
      <w:r w:rsidR="006B081F" w:rsidRPr="00D344BB">
        <w:rPr>
          <w:sz w:val="26"/>
          <w:szCs w:val="26"/>
        </w:rPr>
        <w:t xml:space="preserve"> В стационарных установках ФО и АО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w:t>
      </w:r>
      <w:r w:rsidR="006B081F" w:rsidRPr="00D344BB">
        <w:rPr>
          <w:sz w:val="26"/>
          <w:szCs w:val="26"/>
        </w:rPr>
        <w:lastRenderedPageBreak/>
        <w:t>кронштейны, защитные решетки, экраны и конструктивные элементы, отвечающие требованиям действующих национальных стандартов.</w:t>
      </w:r>
    </w:p>
    <w:p w:rsidR="006B081F" w:rsidRPr="00D344BB" w:rsidRDefault="00587D46" w:rsidP="006B081F">
      <w:pPr>
        <w:ind w:firstLine="709"/>
        <w:jc w:val="both"/>
        <w:rPr>
          <w:sz w:val="26"/>
          <w:szCs w:val="26"/>
        </w:rPr>
      </w:pPr>
      <w:r>
        <w:rPr>
          <w:sz w:val="26"/>
          <w:szCs w:val="26"/>
        </w:rPr>
        <w:t>б)</w:t>
      </w:r>
      <w:r w:rsidR="006B081F" w:rsidRPr="00D344BB">
        <w:rPr>
          <w:sz w:val="26"/>
          <w:szCs w:val="26"/>
        </w:rPr>
        <w:t xml:space="preserve"> Источники света в установках ФО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6B081F" w:rsidRPr="00D344BB" w:rsidRDefault="00587D46" w:rsidP="006B081F">
      <w:pPr>
        <w:ind w:firstLine="709"/>
        <w:jc w:val="both"/>
        <w:rPr>
          <w:sz w:val="26"/>
          <w:szCs w:val="26"/>
        </w:rPr>
      </w:pPr>
      <w:r>
        <w:rPr>
          <w:sz w:val="26"/>
          <w:szCs w:val="26"/>
        </w:rPr>
        <w:t>в)</w:t>
      </w:r>
      <w:r w:rsidR="006B081F" w:rsidRPr="00D344BB">
        <w:rPr>
          <w:sz w:val="26"/>
          <w:szCs w:val="26"/>
        </w:rPr>
        <w:t xml:space="preserve"> В установках АО и СИ использовать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6B081F" w:rsidRPr="00D344BB" w:rsidRDefault="006B081F" w:rsidP="006B081F">
      <w:pPr>
        <w:ind w:firstLine="709"/>
        <w:jc w:val="both"/>
        <w:rPr>
          <w:sz w:val="26"/>
          <w:szCs w:val="26"/>
        </w:rPr>
      </w:pPr>
      <w:r w:rsidRPr="00D344BB">
        <w:rPr>
          <w:sz w:val="26"/>
          <w:szCs w:val="26"/>
        </w:rPr>
        <w:t>7</w:t>
      </w:r>
      <w:r w:rsidR="00587D46">
        <w:rPr>
          <w:sz w:val="26"/>
          <w:szCs w:val="26"/>
        </w:rPr>
        <w:t>)</w:t>
      </w:r>
      <w:r w:rsidRPr="00D344BB">
        <w:rPr>
          <w:sz w:val="26"/>
          <w:szCs w:val="26"/>
        </w:rPr>
        <w:t xml:space="preserve"> Освещение транспортных и пешеходных зон</w:t>
      </w:r>
    </w:p>
    <w:p w:rsidR="006B081F" w:rsidRPr="00D344BB" w:rsidRDefault="006B081F" w:rsidP="006B081F">
      <w:pPr>
        <w:ind w:firstLine="709"/>
        <w:jc w:val="both"/>
        <w:rPr>
          <w:sz w:val="26"/>
          <w:szCs w:val="26"/>
        </w:rPr>
      </w:pPr>
      <w:r w:rsidRPr="00D344BB">
        <w:rPr>
          <w:sz w:val="26"/>
          <w:szCs w:val="26"/>
        </w:rPr>
        <w:t xml:space="preserve"> В установках ФО транспортных и пешеходных зон применять осветительные приборы направленного в нижнюю полусферу прямого, рассеянного или отраженного света.</w:t>
      </w:r>
    </w:p>
    <w:p w:rsidR="006B081F" w:rsidRPr="00D344BB" w:rsidRDefault="006B081F" w:rsidP="006B081F">
      <w:pPr>
        <w:ind w:firstLine="709"/>
        <w:jc w:val="both"/>
        <w:rPr>
          <w:sz w:val="26"/>
          <w:szCs w:val="26"/>
        </w:rPr>
      </w:pPr>
      <w:r w:rsidRPr="00D344BB">
        <w:rPr>
          <w:sz w:val="26"/>
          <w:szCs w:val="26"/>
        </w:rPr>
        <w:t>8</w:t>
      </w:r>
      <w:r w:rsidR="00587D46">
        <w:rPr>
          <w:sz w:val="26"/>
          <w:szCs w:val="26"/>
        </w:rPr>
        <w:t>)</w:t>
      </w:r>
      <w:r w:rsidRPr="00D344BB">
        <w:rPr>
          <w:sz w:val="26"/>
          <w:szCs w:val="26"/>
        </w:rPr>
        <w:t xml:space="preserve"> Режимы работы осветительных установок</w:t>
      </w:r>
    </w:p>
    <w:p w:rsidR="006B081F" w:rsidRPr="00D344BB" w:rsidRDefault="00587D46" w:rsidP="006B081F">
      <w:pPr>
        <w:ind w:firstLine="709"/>
        <w:jc w:val="both"/>
        <w:rPr>
          <w:sz w:val="26"/>
          <w:szCs w:val="26"/>
        </w:rPr>
      </w:pPr>
      <w:r>
        <w:rPr>
          <w:sz w:val="26"/>
          <w:szCs w:val="26"/>
        </w:rPr>
        <w:t>а)</w:t>
      </w:r>
      <w:r w:rsidR="006B081F" w:rsidRPr="00D344BB">
        <w:rPr>
          <w:sz w:val="26"/>
          <w:szCs w:val="26"/>
        </w:rPr>
        <w:t xml:space="preserve">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предусматривать следующие режимы их работы:</w:t>
      </w:r>
    </w:p>
    <w:p w:rsidR="006B081F" w:rsidRPr="00D344BB" w:rsidRDefault="006B081F" w:rsidP="006B081F">
      <w:pPr>
        <w:ind w:firstLine="709"/>
        <w:jc w:val="both"/>
        <w:rPr>
          <w:sz w:val="26"/>
          <w:szCs w:val="26"/>
        </w:rPr>
      </w:pPr>
      <w:r w:rsidRPr="00D344BB">
        <w:rPr>
          <w:sz w:val="26"/>
          <w:szCs w:val="26"/>
        </w:rPr>
        <w:t>- вечерний будничный режим, когда функционируют все стационарные установки ФО, АО и СИ, за исключением систем праздничного освещения;</w:t>
      </w:r>
    </w:p>
    <w:p w:rsidR="006B081F" w:rsidRPr="00D344BB" w:rsidRDefault="006B081F" w:rsidP="006B081F">
      <w:pPr>
        <w:ind w:firstLine="709"/>
        <w:jc w:val="both"/>
        <w:rPr>
          <w:sz w:val="26"/>
          <w:szCs w:val="26"/>
        </w:rPr>
      </w:pPr>
      <w:r w:rsidRPr="00D344BB">
        <w:rPr>
          <w:sz w:val="26"/>
          <w:szCs w:val="26"/>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6B081F" w:rsidRPr="00D344BB" w:rsidRDefault="006B081F" w:rsidP="006B081F">
      <w:pPr>
        <w:ind w:firstLine="709"/>
        <w:jc w:val="both"/>
        <w:rPr>
          <w:sz w:val="26"/>
          <w:szCs w:val="26"/>
        </w:rPr>
      </w:pPr>
      <w:r w:rsidRPr="00D344BB">
        <w:rPr>
          <w:sz w:val="26"/>
          <w:szCs w:val="26"/>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6B081F" w:rsidRPr="00D344BB" w:rsidRDefault="006B081F" w:rsidP="006B081F">
      <w:pPr>
        <w:ind w:firstLine="709"/>
        <w:jc w:val="both"/>
        <w:rPr>
          <w:sz w:val="26"/>
          <w:szCs w:val="26"/>
        </w:rPr>
      </w:pPr>
      <w:r w:rsidRPr="00D344BB">
        <w:rPr>
          <w:sz w:val="26"/>
          <w:szCs w:val="26"/>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6B081F" w:rsidRPr="00D344BB" w:rsidRDefault="006B081F" w:rsidP="006B081F">
      <w:pPr>
        <w:autoSpaceDE w:val="0"/>
        <w:autoSpaceDN w:val="0"/>
        <w:adjustRightInd w:val="0"/>
        <w:rPr>
          <w:sz w:val="26"/>
          <w:szCs w:val="26"/>
        </w:rPr>
      </w:pPr>
    </w:p>
    <w:p w:rsidR="006B081F" w:rsidRDefault="000A1B85" w:rsidP="006B081F">
      <w:pPr>
        <w:autoSpaceDE w:val="0"/>
        <w:autoSpaceDN w:val="0"/>
        <w:adjustRightInd w:val="0"/>
        <w:jc w:val="center"/>
        <w:rPr>
          <w:b/>
          <w:sz w:val="26"/>
          <w:szCs w:val="26"/>
        </w:rPr>
      </w:pPr>
      <w:r>
        <w:rPr>
          <w:b/>
          <w:sz w:val="26"/>
          <w:szCs w:val="26"/>
        </w:rPr>
        <w:t xml:space="preserve">Статья </w:t>
      </w:r>
      <w:r w:rsidR="006B081F" w:rsidRPr="00D344BB">
        <w:rPr>
          <w:b/>
          <w:sz w:val="26"/>
          <w:szCs w:val="26"/>
        </w:rPr>
        <w:t>12. Содержание зданий и сооружений</w:t>
      </w:r>
    </w:p>
    <w:p w:rsidR="00EF7ADB" w:rsidRPr="00D344BB" w:rsidRDefault="00EF7ADB" w:rsidP="006B081F">
      <w:pPr>
        <w:autoSpaceDE w:val="0"/>
        <w:autoSpaceDN w:val="0"/>
        <w:adjustRightInd w:val="0"/>
        <w:jc w:val="center"/>
        <w:rPr>
          <w:b/>
          <w:sz w:val="26"/>
          <w:szCs w:val="26"/>
        </w:rPr>
      </w:pPr>
    </w:p>
    <w:p w:rsidR="006B081F" w:rsidRPr="00D344BB" w:rsidRDefault="006B081F" w:rsidP="006B081F">
      <w:pPr>
        <w:ind w:firstLine="709"/>
        <w:jc w:val="both"/>
        <w:rPr>
          <w:sz w:val="26"/>
          <w:szCs w:val="26"/>
        </w:rPr>
      </w:pPr>
      <w:r w:rsidRPr="00D344BB">
        <w:rPr>
          <w:sz w:val="26"/>
          <w:szCs w:val="26"/>
        </w:rPr>
        <w:t>1. Окраска жилых и общественных зданий и сооружений независимо от форм собственности осуществляется в соответствии с проектами или по согласованию с отделом архитектуры и градостроительства Администрации городского округа. Колористическое решение зданий и сооружений проектировать с учетом концепции общего цветового решения застройки улиц и территорий муниципального образования.</w:t>
      </w:r>
    </w:p>
    <w:p w:rsidR="006B081F" w:rsidRPr="00D344BB" w:rsidRDefault="006B081F" w:rsidP="006B081F">
      <w:pPr>
        <w:ind w:firstLine="709"/>
        <w:jc w:val="both"/>
        <w:rPr>
          <w:sz w:val="26"/>
          <w:szCs w:val="26"/>
        </w:rPr>
      </w:pPr>
      <w:r w:rsidRPr="00D344BB">
        <w:rPr>
          <w:sz w:val="26"/>
          <w:szCs w:val="26"/>
        </w:rPr>
        <w:t>2. Организации, управляющие жилищным фондом, ежегодно в соответствии с утвержденными планами, осуществляют ремонт фасадов многоэтажных жилых домов.</w:t>
      </w:r>
    </w:p>
    <w:p w:rsidR="006B081F" w:rsidRPr="00D344BB" w:rsidRDefault="006B081F" w:rsidP="006B081F">
      <w:pPr>
        <w:ind w:firstLine="709"/>
        <w:jc w:val="both"/>
        <w:rPr>
          <w:sz w:val="26"/>
          <w:szCs w:val="26"/>
        </w:rPr>
      </w:pPr>
      <w:r w:rsidRPr="00D344BB">
        <w:rPr>
          <w:sz w:val="26"/>
          <w:szCs w:val="26"/>
        </w:rPr>
        <w:t>3. Окраска балконов, лоджий, наружных дверей и окон на уличных фасадах зданий должна выполняться в цвета, предусмотренные проектом</w:t>
      </w:r>
    </w:p>
    <w:p w:rsidR="006B081F" w:rsidRPr="00D344BB" w:rsidRDefault="006B081F" w:rsidP="006B081F">
      <w:pPr>
        <w:ind w:firstLine="709"/>
        <w:jc w:val="both"/>
        <w:rPr>
          <w:sz w:val="26"/>
          <w:szCs w:val="26"/>
        </w:rPr>
      </w:pPr>
      <w:r w:rsidRPr="00D344BB">
        <w:rPr>
          <w:sz w:val="26"/>
          <w:szCs w:val="26"/>
        </w:rPr>
        <w:t>4. Проектирование оформления и оборудования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отмостки, домовых знаков, защитных сеток.</w:t>
      </w:r>
    </w:p>
    <w:p w:rsidR="006B081F" w:rsidRPr="00D344BB" w:rsidRDefault="000A1B85" w:rsidP="006B081F">
      <w:pPr>
        <w:ind w:firstLine="709"/>
        <w:jc w:val="both"/>
        <w:rPr>
          <w:sz w:val="26"/>
          <w:szCs w:val="26"/>
        </w:rPr>
      </w:pPr>
      <w:r>
        <w:rPr>
          <w:sz w:val="26"/>
          <w:szCs w:val="26"/>
        </w:rPr>
        <w:lastRenderedPageBreak/>
        <w:t>1)</w:t>
      </w:r>
      <w:r w:rsidR="006B081F" w:rsidRPr="00D344BB">
        <w:rPr>
          <w:sz w:val="26"/>
          <w:szCs w:val="26"/>
        </w:rPr>
        <w:t xml:space="preserve"> Возможность остекления лоджий и балконов, замены рам, окраски стен в исторических центрах населенных пунктов устанавливать в составе градостроительного регламента.</w:t>
      </w:r>
    </w:p>
    <w:p w:rsidR="006B081F" w:rsidRPr="00D344BB" w:rsidRDefault="006B081F" w:rsidP="006B081F">
      <w:pPr>
        <w:ind w:firstLine="709"/>
        <w:jc w:val="both"/>
        <w:rPr>
          <w:sz w:val="26"/>
          <w:szCs w:val="26"/>
        </w:rPr>
      </w:pPr>
      <w:r w:rsidRPr="00D344BB">
        <w:rPr>
          <w:sz w:val="26"/>
          <w:szCs w:val="26"/>
        </w:rPr>
        <w:t>2</w:t>
      </w:r>
      <w:r w:rsidR="000A1B85">
        <w:rPr>
          <w:sz w:val="26"/>
          <w:szCs w:val="26"/>
        </w:rPr>
        <w:t>)</w:t>
      </w:r>
      <w:r w:rsidRPr="00D344BB">
        <w:rPr>
          <w:sz w:val="26"/>
          <w:szCs w:val="26"/>
        </w:rPr>
        <w:t xml:space="preserve"> Предусматривать размещение на зданиях, расположенных вдоль магистральных улиц населенного пункта, антенн, коаксиальных дымоходов, наружных кондиционеров по согласованному проекту со стороны дворовых фасадов.</w:t>
      </w:r>
    </w:p>
    <w:p w:rsidR="006B081F" w:rsidRPr="00D344BB" w:rsidRDefault="006B081F" w:rsidP="006B081F">
      <w:pPr>
        <w:ind w:firstLine="709"/>
        <w:jc w:val="both"/>
        <w:rPr>
          <w:sz w:val="26"/>
          <w:szCs w:val="26"/>
        </w:rPr>
      </w:pPr>
      <w:r w:rsidRPr="00D344BB">
        <w:rPr>
          <w:sz w:val="26"/>
          <w:szCs w:val="26"/>
        </w:rPr>
        <w:t>3</w:t>
      </w:r>
      <w:r w:rsidR="000A1B85">
        <w:rPr>
          <w:sz w:val="26"/>
          <w:szCs w:val="26"/>
        </w:rPr>
        <w:t>)</w:t>
      </w:r>
      <w:r w:rsidRPr="00D344BB">
        <w:rPr>
          <w:sz w:val="26"/>
          <w:szCs w:val="26"/>
        </w:rPr>
        <w:t xml:space="preserve"> Входные (участки входов в здания) группы зданий жилого и общественного назначения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6B081F" w:rsidRPr="00D344BB" w:rsidRDefault="006B081F" w:rsidP="006B081F">
      <w:pPr>
        <w:autoSpaceDE w:val="0"/>
        <w:autoSpaceDN w:val="0"/>
        <w:adjustRightInd w:val="0"/>
        <w:ind w:firstLine="709"/>
        <w:jc w:val="both"/>
        <w:rPr>
          <w:sz w:val="26"/>
          <w:szCs w:val="26"/>
        </w:rPr>
      </w:pPr>
      <w:r w:rsidRPr="00D344BB">
        <w:rPr>
          <w:sz w:val="26"/>
          <w:szCs w:val="26"/>
        </w:rPr>
        <w:t>5. Запрещается:</w:t>
      </w:r>
    </w:p>
    <w:p w:rsidR="006B081F" w:rsidRPr="00D344BB" w:rsidRDefault="006B081F" w:rsidP="006B081F">
      <w:pPr>
        <w:autoSpaceDE w:val="0"/>
        <w:autoSpaceDN w:val="0"/>
        <w:adjustRightInd w:val="0"/>
        <w:ind w:firstLine="709"/>
        <w:jc w:val="both"/>
        <w:rPr>
          <w:sz w:val="26"/>
          <w:szCs w:val="26"/>
        </w:rPr>
      </w:pPr>
      <w:r w:rsidRPr="00D344BB">
        <w:rPr>
          <w:sz w:val="26"/>
          <w:szCs w:val="26"/>
        </w:rPr>
        <w:t>1</w:t>
      </w:r>
      <w:r w:rsidR="000A1B85">
        <w:rPr>
          <w:sz w:val="26"/>
          <w:szCs w:val="26"/>
        </w:rPr>
        <w:t>)</w:t>
      </w:r>
      <w:r w:rsidRPr="00D344BB">
        <w:rPr>
          <w:sz w:val="26"/>
          <w:szCs w:val="26"/>
        </w:rPr>
        <w:t xml:space="preserve"> Самовольное осуществление реконструкции фасадов зданий, сооружений.</w:t>
      </w:r>
    </w:p>
    <w:p w:rsidR="006B081F" w:rsidRPr="00D344BB" w:rsidRDefault="006B081F" w:rsidP="006B081F">
      <w:pPr>
        <w:autoSpaceDE w:val="0"/>
        <w:autoSpaceDN w:val="0"/>
        <w:adjustRightInd w:val="0"/>
        <w:ind w:firstLine="709"/>
        <w:jc w:val="both"/>
        <w:rPr>
          <w:sz w:val="26"/>
          <w:szCs w:val="26"/>
        </w:rPr>
      </w:pPr>
      <w:r w:rsidRPr="00D344BB">
        <w:rPr>
          <w:sz w:val="26"/>
          <w:szCs w:val="26"/>
        </w:rPr>
        <w:t>2</w:t>
      </w:r>
      <w:r w:rsidR="000A1B85">
        <w:rPr>
          <w:sz w:val="26"/>
          <w:szCs w:val="26"/>
        </w:rPr>
        <w:t>)</w:t>
      </w:r>
      <w:r w:rsidRPr="00D344BB">
        <w:rPr>
          <w:sz w:val="26"/>
          <w:szCs w:val="26"/>
        </w:rPr>
        <w:t xml:space="preserve"> Самовольное изменение фасадов (в том числе покраска).</w:t>
      </w:r>
    </w:p>
    <w:p w:rsidR="006B081F" w:rsidRPr="00D344BB" w:rsidRDefault="006B081F" w:rsidP="006B081F">
      <w:pPr>
        <w:autoSpaceDE w:val="0"/>
        <w:autoSpaceDN w:val="0"/>
        <w:adjustRightInd w:val="0"/>
        <w:ind w:firstLine="709"/>
        <w:jc w:val="both"/>
        <w:rPr>
          <w:sz w:val="26"/>
          <w:szCs w:val="26"/>
        </w:rPr>
      </w:pPr>
      <w:r w:rsidRPr="00D344BB">
        <w:rPr>
          <w:sz w:val="26"/>
          <w:szCs w:val="26"/>
        </w:rPr>
        <w:t>3</w:t>
      </w:r>
      <w:r w:rsidR="000A1B85">
        <w:rPr>
          <w:sz w:val="26"/>
          <w:szCs w:val="26"/>
        </w:rPr>
        <w:t>)</w:t>
      </w:r>
      <w:r w:rsidRPr="00D344BB">
        <w:rPr>
          <w:sz w:val="26"/>
          <w:szCs w:val="26"/>
        </w:rPr>
        <w:t xml:space="preserve"> Нанесение на фасадах зданий, строений, сооружений, временных построек надписей, наклеивание объявлений с текстом, не связанным с деятельностью, для которой предназначены здания, строения, сооружения, за исключением рекламы, размещенной в установленном порядке.</w:t>
      </w:r>
    </w:p>
    <w:p w:rsidR="006B081F" w:rsidRPr="00D344BB" w:rsidRDefault="006B081F" w:rsidP="006B081F">
      <w:pPr>
        <w:autoSpaceDE w:val="0"/>
        <w:autoSpaceDN w:val="0"/>
        <w:adjustRightInd w:val="0"/>
        <w:ind w:firstLine="709"/>
        <w:jc w:val="both"/>
        <w:rPr>
          <w:sz w:val="26"/>
          <w:szCs w:val="26"/>
        </w:rPr>
      </w:pPr>
      <w:r w:rsidRPr="00D344BB">
        <w:rPr>
          <w:sz w:val="26"/>
          <w:szCs w:val="26"/>
        </w:rPr>
        <w:t>4</w:t>
      </w:r>
      <w:r w:rsidR="000A1B85">
        <w:rPr>
          <w:sz w:val="26"/>
          <w:szCs w:val="26"/>
        </w:rPr>
        <w:t>)</w:t>
      </w:r>
      <w:r w:rsidRPr="00D344BB">
        <w:rPr>
          <w:sz w:val="26"/>
          <w:szCs w:val="26"/>
        </w:rPr>
        <w:t xml:space="preserve"> Крепление к стенам зданий различных растяжек, вывесок, указателей (флагштоков, и других устройств), спутниковых антенн без согласования с управляющей организацией либо собственником здания, строения, сооружения.</w:t>
      </w:r>
    </w:p>
    <w:p w:rsidR="006B081F" w:rsidRPr="00D344BB" w:rsidRDefault="006B081F" w:rsidP="006B081F">
      <w:pPr>
        <w:autoSpaceDE w:val="0"/>
        <w:autoSpaceDN w:val="0"/>
        <w:adjustRightInd w:val="0"/>
        <w:ind w:firstLine="709"/>
        <w:jc w:val="both"/>
        <w:rPr>
          <w:sz w:val="26"/>
          <w:szCs w:val="26"/>
        </w:rPr>
      </w:pPr>
      <w:r w:rsidRPr="00D344BB">
        <w:rPr>
          <w:sz w:val="26"/>
          <w:szCs w:val="26"/>
        </w:rPr>
        <w:t>6. Очистку зданий, строений и сооружений от несанкционированной рекламно-информационной продукции осуществляют лица, эксплуатирующие данные объекты.</w:t>
      </w:r>
    </w:p>
    <w:p w:rsidR="006B081F" w:rsidRPr="00D344BB" w:rsidRDefault="006B081F" w:rsidP="006B081F">
      <w:pPr>
        <w:pStyle w:val="af3"/>
        <w:spacing w:before="0" w:beforeAutospacing="0" w:after="0" w:afterAutospacing="0"/>
        <w:ind w:firstLine="709"/>
        <w:jc w:val="both"/>
        <w:rPr>
          <w:sz w:val="26"/>
          <w:szCs w:val="26"/>
        </w:rPr>
      </w:pPr>
      <w:r w:rsidRPr="00D344BB">
        <w:rPr>
          <w:bCs/>
          <w:sz w:val="26"/>
          <w:szCs w:val="26"/>
        </w:rPr>
        <w:t>7. Р</w:t>
      </w:r>
      <w:r w:rsidRPr="00D344BB">
        <w:rPr>
          <w:sz w:val="26"/>
          <w:szCs w:val="26"/>
        </w:rPr>
        <w:t>ешения о согласовании архитектурно-градостроительного облика объекта выдается Администрацией городского округа при предоставлении:</w:t>
      </w:r>
    </w:p>
    <w:p w:rsidR="006B081F" w:rsidRPr="00D344BB" w:rsidRDefault="000A1B85" w:rsidP="006B081F">
      <w:pPr>
        <w:ind w:firstLine="709"/>
        <w:jc w:val="both"/>
        <w:rPr>
          <w:sz w:val="26"/>
          <w:szCs w:val="26"/>
        </w:rPr>
      </w:pPr>
      <w:r>
        <w:rPr>
          <w:sz w:val="26"/>
          <w:szCs w:val="26"/>
        </w:rPr>
        <w:t xml:space="preserve">а) </w:t>
      </w:r>
      <w:r w:rsidR="006B081F" w:rsidRPr="00D344BB">
        <w:rPr>
          <w:sz w:val="26"/>
          <w:szCs w:val="26"/>
        </w:rPr>
        <w:t>заявления на получение разрешения о согласовании архитектурно-градостроительного облика объекта;</w:t>
      </w:r>
    </w:p>
    <w:p w:rsidR="006B081F" w:rsidRPr="00D344BB" w:rsidRDefault="000A1B85" w:rsidP="006B081F">
      <w:pPr>
        <w:ind w:firstLine="709"/>
        <w:jc w:val="both"/>
        <w:rPr>
          <w:sz w:val="26"/>
          <w:szCs w:val="26"/>
        </w:rPr>
      </w:pPr>
      <w:r>
        <w:rPr>
          <w:sz w:val="26"/>
          <w:szCs w:val="26"/>
        </w:rPr>
        <w:t xml:space="preserve">б) </w:t>
      </w:r>
      <w:r w:rsidR="006B081F" w:rsidRPr="00D344BB">
        <w:rPr>
          <w:sz w:val="26"/>
          <w:szCs w:val="26"/>
        </w:rPr>
        <w:t>документа, удостоверяющий личность заявителя;</w:t>
      </w:r>
    </w:p>
    <w:p w:rsidR="006B081F" w:rsidRPr="00D344BB" w:rsidRDefault="000A1B85" w:rsidP="006B081F">
      <w:pPr>
        <w:ind w:firstLine="709"/>
        <w:jc w:val="both"/>
        <w:rPr>
          <w:sz w:val="26"/>
          <w:szCs w:val="26"/>
        </w:rPr>
      </w:pPr>
      <w:r>
        <w:rPr>
          <w:sz w:val="26"/>
          <w:szCs w:val="26"/>
        </w:rPr>
        <w:t xml:space="preserve">в) </w:t>
      </w:r>
      <w:r w:rsidR="006B081F" w:rsidRPr="00D344BB">
        <w:rPr>
          <w:sz w:val="26"/>
          <w:szCs w:val="26"/>
        </w:rPr>
        <w:t>копий правоустанавливающих документов на объект недвижимости, на котором планируется осуществить изменения;</w:t>
      </w:r>
    </w:p>
    <w:p w:rsidR="006B081F" w:rsidRPr="00D344BB" w:rsidRDefault="000A1B85" w:rsidP="006B081F">
      <w:pPr>
        <w:ind w:firstLine="709"/>
        <w:jc w:val="both"/>
        <w:rPr>
          <w:sz w:val="26"/>
          <w:szCs w:val="26"/>
        </w:rPr>
      </w:pPr>
      <w:r>
        <w:rPr>
          <w:sz w:val="26"/>
          <w:szCs w:val="26"/>
        </w:rPr>
        <w:t xml:space="preserve">г) </w:t>
      </w:r>
      <w:r w:rsidR="006B081F" w:rsidRPr="00D344BB">
        <w:rPr>
          <w:sz w:val="26"/>
          <w:szCs w:val="26"/>
        </w:rPr>
        <w:t>проектного решения на осуществление работ по строительству и реконструкции объекта недвижимости;</w:t>
      </w:r>
    </w:p>
    <w:p w:rsidR="006B081F" w:rsidRDefault="000A1B85" w:rsidP="006B081F">
      <w:pPr>
        <w:autoSpaceDE w:val="0"/>
        <w:autoSpaceDN w:val="0"/>
        <w:adjustRightInd w:val="0"/>
        <w:ind w:firstLine="709"/>
        <w:jc w:val="both"/>
        <w:rPr>
          <w:sz w:val="26"/>
          <w:szCs w:val="26"/>
        </w:rPr>
      </w:pPr>
      <w:r>
        <w:rPr>
          <w:sz w:val="26"/>
          <w:szCs w:val="26"/>
        </w:rPr>
        <w:t xml:space="preserve">д) </w:t>
      </w:r>
      <w:r w:rsidR="006B081F" w:rsidRPr="00D344BB">
        <w:rPr>
          <w:sz w:val="26"/>
          <w:szCs w:val="26"/>
        </w:rPr>
        <w:t>документа, подтверждающего полномочия представителя, если с заявлением обращается представитель заявителя.</w:t>
      </w:r>
    </w:p>
    <w:p w:rsidR="006B081F" w:rsidRPr="00D344BB" w:rsidRDefault="006B081F" w:rsidP="006B081F">
      <w:pPr>
        <w:autoSpaceDE w:val="0"/>
        <w:autoSpaceDN w:val="0"/>
        <w:adjustRightInd w:val="0"/>
        <w:jc w:val="center"/>
        <w:outlineLvl w:val="1"/>
        <w:rPr>
          <w:b/>
          <w:sz w:val="26"/>
          <w:szCs w:val="26"/>
        </w:rPr>
      </w:pPr>
    </w:p>
    <w:p w:rsidR="006B081F" w:rsidRDefault="000A1B85" w:rsidP="006B081F">
      <w:pPr>
        <w:autoSpaceDE w:val="0"/>
        <w:autoSpaceDN w:val="0"/>
        <w:adjustRightInd w:val="0"/>
        <w:jc w:val="center"/>
        <w:outlineLvl w:val="1"/>
        <w:rPr>
          <w:b/>
          <w:sz w:val="26"/>
          <w:szCs w:val="26"/>
        </w:rPr>
      </w:pPr>
      <w:r>
        <w:rPr>
          <w:b/>
          <w:sz w:val="26"/>
          <w:szCs w:val="26"/>
        </w:rPr>
        <w:t xml:space="preserve">Статья </w:t>
      </w:r>
      <w:r w:rsidR="006B081F" w:rsidRPr="00D344BB">
        <w:rPr>
          <w:b/>
          <w:sz w:val="26"/>
          <w:szCs w:val="26"/>
        </w:rPr>
        <w:t>13. Проведение работ по благоустройству и озеленению территории, при строительстве, ремонте, реконструкции коммуникаций</w:t>
      </w:r>
    </w:p>
    <w:p w:rsidR="00EF7ADB" w:rsidRPr="00D344BB" w:rsidRDefault="00EF7ADB" w:rsidP="006B081F">
      <w:pPr>
        <w:autoSpaceDE w:val="0"/>
        <w:autoSpaceDN w:val="0"/>
        <w:adjustRightInd w:val="0"/>
        <w:jc w:val="center"/>
        <w:outlineLvl w:val="1"/>
        <w:rPr>
          <w:b/>
          <w:sz w:val="26"/>
          <w:szCs w:val="26"/>
        </w:rPr>
      </w:pPr>
    </w:p>
    <w:p w:rsidR="006B081F" w:rsidRPr="00D344BB" w:rsidRDefault="006B081F" w:rsidP="006B081F">
      <w:pPr>
        <w:autoSpaceDE w:val="0"/>
        <w:autoSpaceDN w:val="0"/>
        <w:adjustRightInd w:val="0"/>
        <w:ind w:firstLine="709"/>
        <w:jc w:val="both"/>
        <w:rPr>
          <w:sz w:val="26"/>
          <w:szCs w:val="26"/>
        </w:rPr>
      </w:pPr>
      <w:r w:rsidRPr="00D344BB">
        <w:rPr>
          <w:sz w:val="26"/>
          <w:szCs w:val="26"/>
        </w:rPr>
        <w:t>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на проведение земляных работ, выданного отделом архитектуры и градостроительства Администрации городского округа.</w:t>
      </w:r>
    </w:p>
    <w:p w:rsidR="006B081F" w:rsidRPr="00D344BB" w:rsidRDefault="006B081F" w:rsidP="006B081F">
      <w:pPr>
        <w:autoSpaceDE w:val="0"/>
        <w:autoSpaceDN w:val="0"/>
        <w:adjustRightInd w:val="0"/>
        <w:ind w:firstLine="709"/>
        <w:jc w:val="both"/>
        <w:rPr>
          <w:sz w:val="26"/>
          <w:szCs w:val="26"/>
        </w:rPr>
      </w:pPr>
      <w:r w:rsidRPr="00D344BB">
        <w:rPr>
          <w:sz w:val="26"/>
          <w:szCs w:val="26"/>
        </w:rPr>
        <w:t>Аварийные работы могут начинаться владельцами сетей по телефонограмме или по уведомлению органа администрации городского округа, уполномоченного в сфере жилищно-коммунального хозяйства, с последующим оформлением разрешения в 3-дневный срок.</w:t>
      </w:r>
    </w:p>
    <w:p w:rsidR="006B081F" w:rsidRPr="00D344BB" w:rsidRDefault="006B081F" w:rsidP="006B081F">
      <w:pPr>
        <w:autoSpaceDE w:val="0"/>
        <w:autoSpaceDN w:val="0"/>
        <w:adjustRightInd w:val="0"/>
        <w:ind w:firstLine="709"/>
        <w:jc w:val="both"/>
        <w:rPr>
          <w:sz w:val="26"/>
          <w:szCs w:val="26"/>
        </w:rPr>
      </w:pPr>
      <w:r w:rsidRPr="00D344BB">
        <w:rPr>
          <w:sz w:val="26"/>
          <w:szCs w:val="26"/>
        </w:rPr>
        <w:lastRenderedPageBreak/>
        <w:t>2. Производство различных видов земляных работ осуществляется при наличии согласованного с отделом архитектуры и градостроительства администрации городского округа графика. При этом производство земляных работ по разрытию котлованов осуществляется круглогодично, по устройству инженерных коммуникаций, в период, с 1 апреля по 1 ноября.</w:t>
      </w:r>
    </w:p>
    <w:p w:rsidR="006B081F" w:rsidRPr="00D344BB" w:rsidRDefault="006B081F" w:rsidP="006B081F">
      <w:pPr>
        <w:pStyle w:val="ConsPlusNormal"/>
        <w:widowControl/>
        <w:ind w:firstLine="709"/>
        <w:jc w:val="both"/>
        <w:rPr>
          <w:rFonts w:ascii="Times New Roman" w:hAnsi="Times New Roman" w:cs="Times New Roman"/>
          <w:sz w:val="26"/>
          <w:szCs w:val="26"/>
        </w:rPr>
      </w:pPr>
      <w:r w:rsidRPr="00D344BB">
        <w:rPr>
          <w:rFonts w:ascii="Times New Roman" w:hAnsi="Times New Roman" w:cs="Times New Roman"/>
          <w:sz w:val="26"/>
          <w:szCs w:val="26"/>
        </w:rPr>
        <w:t>3. Разрешение на производство земляных работ по строительству, реконструкции, ремонту коммуникаций выдается Администрацией городского округа при предъявлении:</w:t>
      </w:r>
    </w:p>
    <w:p w:rsidR="006B081F" w:rsidRPr="00D344BB" w:rsidRDefault="000A1B85" w:rsidP="006B081F">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6B081F" w:rsidRPr="00D344BB">
        <w:rPr>
          <w:rFonts w:ascii="Times New Roman" w:hAnsi="Times New Roman" w:cs="Times New Roman"/>
          <w:sz w:val="26"/>
          <w:szCs w:val="26"/>
        </w:rPr>
        <w:t>заявления на предоставление разрешения на производство земляных работ;</w:t>
      </w:r>
    </w:p>
    <w:p w:rsidR="006B081F" w:rsidRPr="00D344BB" w:rsidRDefault="000A1B85" w:rsidP="006B081F">
      <w:pPr>
        <w:suppressAutoHyphens/>
        <w:autoSpaceDE w:val="0"/>
        <w:autoSpaceDN w:val="0"/>
        <w:adjustRightInd w:val="0"/>
        <w:ind w:firstLine="709"/>
        <w:jc w:val="both"/>
        <w:rPr>
          <w:sz w:val="26"/>
          <w:szCs w:val="26"/>
        </w:rPr>
      </w:pPr>
      <w:r>
        <w:rPr>
          <w:sz w:val="26"/>
          <w:szCs w:val="26"/>
        </w:rPr>
        <w:t xml:space="preserve">б) </w:t>
      </w:r>
      <w:r w:rsidR="006B081F" w:rsidRPr="00D344BB">
        <w:rPr>
          <w:sz w:val="26"/>
          <w:szCs w:val="26"/>
        </w:rPr>
        <w:t>копии документа, удостоверяющего личность заявителя (заявителей), или представителя заявителя, если с заявлением обращается его представитель;</w:t>
      </w:r>
    </w:p>
    <w:p w:rsidR="006B081F" w:rsidRPr="00D344BB" w:rsidRDefault="000A1B85" w:rsidP="006B081F">
      <w:pPr>
        <w:suppressAutoHyphens/>
        <w:autoSpaceDE w:val="0"/>
        <w:autoSpaceDN w:val="0"/>
        <w:adjustRightInd w:val="0"/>
        <w:ind w:firstLine="709"/>
        <w:jc w:val="both"/>
        <w:rPr>
          <w:sz w:val="26"/>
          <w:szCs w:val="26"/>
        </w:rPr>
      </w:pPr>
      <w:r>
        <w:rPr>
          <w:sz w:val="26"/>
          <w:szCs w:val="26"/>
        </w:rPr>
        <w:t xml:space="preserve">в) </w:t>
      </w:r>
      <w:r w:rsidR="006B081F" w:rsidRPr="00D344BB">
        <w:rPr>
          <w:sz w:val="26"/>
          <w:szCs w:val="26"/>
        </w:rPr>
        <w:t>копии документа, удостоверяющего права (полномочия) представителя заявителя, если с заявлением обращается представитель;</w:t>
      </w:r>
    </w:p>
    <w:p w:rsidR="006B081F" w:rsidRPr="00D344BB" w:rsidRDefault="000A1B85" w:rsidP="006B081F">
      <w:pPr>
        <w:suppressAutoHyphens/>
        <w:autoSpaceDE w:val="0"/>
        <w:autoSpaceDN w:val="0"/>
        <w:adjustRightInd w:val="0"/>
        <w:ind w:firstLine="709"/>
        <w:jc w:val="both"/>
        <w:rPr>
          <w:sz w:val="26"/>
          <w:szCs w:val="26"/>
        </w:rPr>
      </w:pPr>
      <w:r>
        <w:rPr>
          <w:sz w:val="26"/>
          <w:szCs w:val="26"/>
        </w:rPr>
        <w:t xml:space="preserve">г) </w:t>
      </w:r>
      <w:r w:rsidR="006B081F" w:rsidRPr="00D344BB">
        <w:rPr>
          <w:sz w:val="26"/>
          <w:szCs w:val="26"/>
        </w:rPr>
        <w:t>копий правоустанавливающих документов на объекты недвижимости (свидетельство о праве собственности, свидетельство о праве на наследство, договор купли-продажи, договор мены – при наличии объектов капитального строительства на земельном участке);</w:t>
      </w:r>
    </w:p>
    <w:p w:rsidR="006B081F" w:rsidRPr="00D344BB" w:rsidRDefault="000A1B85" w:rsidP="006B081F">
      <w:pPr>
        <w:suppressAutoHyphens/>
        <w:autoSpaceDE w:val="0"/>
        <w:autoSpaceDN w:val="0"/>
        <w:adjustRightInd w:val="0"/>
        <w:ind w:firstLine="709"/>
        <w:jc w:val="both"/>
        <w:rPr>
          <w:sz w:val="26"/>
          <w:szCs w:val="26"/>
        </w:rPr>
      </w:pPr>
      <w:r>
        <w:rPr>
          <w:sz w:val="26"/>
          <w:szCs w:val="26"/>
        </w:rPr>
        <w:t xml:space="preserve">д) </w:t>
      </w:r>
      <w:r w:rsidR="006B081F" w:rsidRPr="00D344BB">
        <w:rPr>
          <w:sz w:val="26"/>
          <w:szCs w:val="26"/>
        </w:rPr>
        <w:t>копий правоустанавливающих документов на земельный участок;</w:t>
      </w:r>
    </w:p>
    <w:p w:rsidR="006B081F" w:rsidRPr="00D344BB" w:rsidRDefault="000A1B85" w:rsidP="006B081F">
      <w:pPr>
        <w:suppressAutoHyphens/>
        <w:autoSpaceDE w:val="0"/>
        <w:autoSpaceDN w:val="0"/>
        <w:adjustRightInd w:val="0"/>
        <w:ind w:firstLine="709"/>
        <w:jc w:val="both"/>
        <w:rPr>
          <w:sz w:val="26"/>
          <w:szCs w:val="26"/>
        </w:rPr>
      </w:pPr>
      <w:r>
        <w:rPr>
          <w:sz w:val="26"/>
          <w:szCs w:val="26"/>
        </w:rPr>
        <w:t xml:space="preserve">е) </w:t>
      </w:r>
      <w:r w:rsidR="006B081F" w:rsidRPr="00D344BB">
        <w:rPr>
          <w:sz w:val="26"/>
          <w:szCs w:val="26"/>
        </w:rPr>
        <w:t>выкопировки плана участка, на котором планируется осуществление земляных работ со сводным планом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6B081F" w:rsidRPr="00D344BB" w:rsidRDefault="000A1B85" w:rsidP="006B081F">
      <w:pPr>
        <w:suppressAutoHyphens/>
        <w:autoSpaceDE w:val="0"/>
        <w:autoSpaceDN w:val="0"/>
        <w:adjustRightInd w:val="0"/>
        <w:ind w:firstLine="709"/>
        <w:jc w:val="both"/>
        <w:rPr>
          <w:sz w:val="26"/>
          <w:szCs w:val="26"/>
        </w:rPr>
      </w:pPr>
      <w:r>
        <w:rPr>
          <w:sz w:val="26"/>
          <w:szCs w:val="26"/>
        </w:rPr>
        <w:t xml:space="preserve">ё) </w:t>
      </w:r>
      <w:r w:rsidR="006B081F" w:rsidRPr="00D344BB">
        <w:rPr>
          <w:sz w:val="26"/>
          <w:szCs w:val="26"/>
        </w:rPr>
        <w:t>копии разрешения на строительство (при строительстве нового объекта);</w:t>
      </w:r>
    </w:p>
    <w:p w:rsidR="006B081F" w:rsidRPr="00D344BB" w:rsidRDefault="000A1B85" w:rsidP="006B081F">
      <w:pPr>
        <w:suppressAutoHyphens/>
        <w:autoSpaceDE w:val="0"/>
        <w:autoSpaceDN w:val="0"/>
        <w:adjustRightInd w:val="0"/>
        <w:ind w:firstLine="709"/>
        <w:jc w:val="both"/>
        <w:rPr>
          <w:sz w:val="26"/>
          <w:szCs w:val="26"/>
        </w:rPr>
      </w:pPr>
      <w:r>
        <w:rPr>
          <w:sz w:val="26"/>
          <w:szCs w:val="26"/>
        </w:rPr>
        <w:t xml:space="preserve">ж) </w:t>
      </w:r>
      <w:r w:rsidR="006B081F" w:rsidRPr="00D344BB">
        <w:rPr>
          <w:sz w:val="26"/>
          <w:szCs w:val="26"/>
        </w:rPr>
        <w:t>копии утвержденного проекта работ (при проведении плановых земляных работ);</w:t>
      </w:r>
    </w:p>
    <w:p w:rsidR="006B081F" w:rsidRPr="00D344BB" w:rsidRDefault="000A1B85" w:rsidP="006B081F">
      <w:pPr>
        <w:suppressAutoHyphens/>
        <w:autoSpaceDE w:val="0"/>
        <w:autoSpaceDN w:val="0"/>
        <w:adjustRightInd w:val="0"/>
        <w:ind w:firstLine="709"/>
        <w:jc w:val="both"/>
        <w:rPr>
          <w:sz w:val="26"/>
          <w:szCs w:val="26"/>
        </w:rPr>
      </w:pPr>
      <w:r>
        <w:rPr>
          <w:sz w:val="26"/>
          <w:szCs w:val="26"/>
        </w:rPr>
        <w:t xml:space="preserve">з) </w:t>
      </w:r>
      <w:r w:rsidR="006B081F" w:rsidRPr="00D344BB">
        <w:rPr>
          <w:sz w:val="26"/>
          <w:szCs w:val="26"/>
        </w:rPr>
        <w:t>календарного графика осуществления работ (при проведении плановых земляных работ);</w:t>
      </w:r>
    </w:p>
    <w:p w:rsidR="006B081F" w:rsidRPr="00D344BB" w:rsidRDefault="000A1B85" w:rsidP="006B081F">
      <w:pPr>
        <w:suppressAutoHyphens/>
        <w:autoSpaceDE w:val="0"/>
        <w:autoSpaceDN w:val="0"/>
        <w:adjustRightInd w:val="0"/>
        <w:ind w:firstLine="709"/>
        <w:jc w:val="both"/>
        <w:rPr>
          <w:sz w:val="26"/>
          <w:szCs w:val="26"/>
        </w:rPr>
      </w:pPr>
      <w:r>
        <w:rPr>
          <w:sz w:val="26"/>
          <w:szCs w:val="26"/>
        </w:rPr>
        <w:t xml:space="preserve">и) </w:t>
      </w:r>
      <w:r w:rsidR="006B081F" w:rsidRPr="00D344BB">
        <w:rPr>
          <w:sz w:val="26"/>
          <w:szCs w:val="26"/>
        </w:rPr>
        <w:t>письменного гарантийного обязательства восстановления нарушенного благоустройства.</w:t>
      </w:r>
    </w:p>
    <w:p w:rsidR="006B081F" w:rsidRPr="00D344BB" w:rsidRDefault="006B081F" w:rsidP="006B081F">
      <w:pPr>
        <w:autoSpaceDE w:val="0"/>
        <w:autoSpaceDN w:val="0"/>
        <w:adjustRightInd w:val="0"/>
        <w:ind w:firstLine="540"/>
        <w:jc w:val="both"/>
        <w:rPr>
          <w:sz w:val="26"/>
          <w:szCs w:val="26"/>
        </w:rPr>
      </w:pPr>
      <w:r w:rsidRPr="00D344BB">
        <w:rPr>
          <w:sz w:val="26"/>
          <w:szCs w:val="26"/>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после оформления договора с подрядной организацией на выполнение работ по восстановлению нарушенного благоустройства (платежное поручение о перечислении денежных средств на расчетный счет подрядной организации).</w:t>
      </w:r>
    </w:p>
    <w:p w:rsidR="006B081F" w:rsidRPr="00D344BB" w:rsidRDefault="006B081F" w:rsidP="006B081F">
      <w:pPr>
        <w:autoSpaceDE w:val="0"/>
        <w:autoSpaceDN w:val="0"/>
        <w:adjustRightInd w:val="0"/>
        <w:ind w:firstLine="709"/>
        <w:jc w:val="both"/>
        <w:rPr>
          <w:sz w:val="26"/>
          <w:szCs w:val="26"/>
        </w:rPr>
      </w:pPr>
      <w:r w:rsidRPr="00D344BB">
        <w:rPr>
          <w:sz w:val="26"/>
          <w:szCs w:val="26"/>
        </w:rPr>
        <w:t>4. Прокладка напорных коммуникаций под проезжей частью магистральных улиц не допускается.</w:t>
      </w:r>
    </w:p>
    <w:p w:rsidR="006B081F" w:rsidRPr="00D344BB" w:rsidRDefault="006B081F" w:rsidP="006B081F">
      <w:pPr>
        <w:autoSpaceDE w:val="0"/>
        <w:autoSpaceDN w:val="0"/>
        <w:adjustRightInd w:val="0"/>
        <w:ind w:firstLine="709"/>
        <w:jc w:val="both"/>
        <w:rPr>
          <w:sz w:val="26"/>
          <w:szCs w:val="26"/>
        </w:rPr>
      </w:pPr>
      <w:r w:rsidRPr="00D344BB">
        <w:rPr>
          <w:sz w:val="26"/>
          <w:szCs w:val="26"/>
        </w:rPr>
        <w:t>5. При реконструкции действующих подземных коммуникаций необходимо предусматривать их вынос из-под проезжей части магистральных улиц.</w:t>
      </w:r>
    </w:p>
    <w:p w:rsidR="006B081F" w:rsidRPr="00D344BB" w:rsidRDefault="006B081F" w:rsidP="006B081F">
      <w:pPr>
        <w:autoSpaceDE w:val="0"/>
        <w:autoSpaceDN w:val="0"/>
        <w:adjustRightInd w:val="0"/>
        <w:ind w:firstLine="709"/>
        <w:jc w:val="both"/>
        <w:rPr>
          <w:sz w:val="26"/>
          <w:szCs w:val="26"/>
        </w:rPr>
      </w:pPr>
      <w:r w:rsidRPr="00D344BB">
        <w:rPr>
          <w:sz w:val="26"/>
          <w:szCs w:val="26"/>
        </w:rPr>
        <w:t>6. При необходимости прокладки подземных коммуникаций в стесненных условиях следует предусматривать сооружение переходных коллекторов.</w:t>
      </w:r>
    </w:p>
    <w:p w:rsidR="006B081F" w:rsidRPr="00D344BB" w:rsidRDefault="006B081F" w:rsidP="006B081F">
      <w:pPr>
        <w:autoSpaceDE w:val="0"/>
        <w:autoSpaceDN w:val="0"/>
        <w:adjustRightInd w:val="0"/>
        <w:ind w:firstLine="709"/>
        <w:jc w:val="both"/>
        <w:rPr>
          <w:sz w:val="26"/>
          <w:szCs w:val="26"/>
        </w:rPr>
      </w:pPr>
      <w:r w:rsidRPr="00D344BB">
        <w:rPr>
          <w:sz w:val="26"/>
          <w:szCs w:val="26"/>
        </w:rPr>
        <w:t>Проектирование коллекторов следует осуществлять с учетом перспективы развития сетей.</w:t>
      </w:r>
    </w:p>
    <w:p w:rsidR="006B081F" w:rsidRPr="00D344BB" w:rsidRDefault="006B081F" w:rsidP="006B081F">
      <w:pPr>
        <w:autoSpaceDE w:val="0"/>
        <w:autoSpaceDN w:val="0"/>
        <w:adjustRightInd w:val="0"/>
        <w:ind w:firstLine="709"/>
        <w:jc w:val="both"/>
        <w:rPr>
          <w:sz w:val="26"/>
          <w:szCs w:val="26"/>
        </w:rPr>
      </w:pPr>
      <w:r w:rsidRPr="00D344BB">
        <w:rPr>
          <w:sz w:val="26"/>
          <w:szCs w:val="26"/>
        </w:rPr>
        <w:t>7. 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6B081F" w:rsidRPr="00D344BB" w:rsidRDefault="006B081F" w:rsidP="006B081F">
      <w:pPr>
        <w:autoSpaceDE w:val="0"/>
        <w:autoSpaceDN w:val="0"/>
        <w:adjustRightInd w:val="0"/>
        <w:ind w:firstLine="709"/>
        <w:jc w:val="both"/>
        <w:rPr>
          <w:sz w:val="26"/>
          <w:szCs w:val="26"/>
        </w:rPr>
      </w:pPr>
      <w:r w:rsidRPr="00D344BB">
        <w:rPr>
          <w:sz w:val="26"/>
          <w:szCs w:val="26"/>
        </w:rPr>
        <w:lastRenderedPageBreak/>
        <w:t>Не допускается применение кирпича в конструкциях, подземных коммуникациях, расположенных под проезжей частью.</w:t>
      </w:r>
    </w:p>
    <w:p w:rsidR="006B081F" w:rsidRPr="00D344BB" w:rsidRDefault="006B081F" w:rsidP="006B081F">
      <w:pPr>
        <w:autoSpaceDE w:val="0"/>
        <w:autoSpaceDN w:val="0"/>
        <w:adjustRightInd w:val="0"/>
        <w:ind w:firstLine="709"/>
        <w:jc w:val="both"/>
        <w:rPr>
          <w:sz w:val="26"/>
          <w:szCs w:val="26"/>
        </w:rPr>
      </w:pPr>
      <w:r w:rsidRPr="00D344BB">
        <w:rPr>
          <w:sz w:val="26"/>
          <w:szCs w:val="26"/>
        </w:rPr>
        <w:t>8. 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администрацию городского округа о намеченных работах по прокладке коммуникаций с указанием предполагаемых сроков производства работ.</w:t>
      </w:r>
    </w:p>
    <w:p w:rsidR="006B081F" w:rsidRPr="00D344BB" w:rsidRDefault="006B081F" w:rsidP="006B081F">
      <w:pPr>
        <w:autoSpaceDE w:val="0"/>
        <w:autoSpaceDN w:val="0"/>
        <w:adjustRightInd w:val="0"/>
        <w:ind w:firstLine="709"/>
        <w:jc w:val="both"/>
        <w:rPr>
          <w:sz w:val="26"/>
          <w:szCs w:val="26"/>
        </w:rPr>
      </w:pPr>
      <w:r w:rsidRPr="00D344BB">
        <w:rPr>
          <w:sz w:val="26"/>
          <w:szCs w:val="26"/>
        </w:rPr>
        <w:t>Организациям, своевременно не выполнившим требования настоящего пункта Правил, разрешение на производство работ не выдается.</w:t>
      </w:r>
    </w:p>
    <w:p w:rsidR="006B081F" w:rsidRPr="00D344BB" w:rsidRDefault="006B081F" w:rsidP="006B081F">
      <w:pPr>
        <w:autoSpaceDE w:val="0"/>
        <w:autoSpaceDN w:val="0"/>
        <w:adjustRightInd w:val="0"/>
        <w:ind w:firstLine="709"/>
        <w:jc w:val="both"/>
        <w:rPr>
          <w:sz w:val="26"/>
          <w:szCs w:val="26"/>
        </w:rPr>
      </w:pPr>
      <w:r w:rsidRPr="00D344BB">
        <w:rPr>
          <w:sz w:val="26"/>
          <w:szCs w:val="26"/>
        </w:rPr>
        <w:t>9. Сроки производства работ устанавливаются в соответствии с действующими нормами продолжительности строительства согласно строительным нормам и правилам.</w:t>
      </w:r>
    </w:p>
    <w:p w:rsidR="006B081F" w:rsidRPr="00D344BB" w:rsidRDefault="006B081F" w:rsidP="006B081F">
      <w:pPr>
        <w:autoSpaceDE w:val="0"/>
        <w:autoSpaceDN w:val="0"/>
        <w:adjustRightInd w:val="0"/>
        <w:ind w:firstLine="709"/>
        <w:jc w:val="both"/>
        <w:rPr>
          <w:sz w:val="26"/>
          <w:szCs w:val="26"/>
        </w:rPr>
      </w:pPr>
      <w:r w:rsidRPr="00D344BB">
        <w:rPr>
          <w:sz w:val="26"/>
          <w:szCs w:val="26"/>
        </w:rPr>
        <w:t>При строительстве коммуникаций с продолжительностью работ более 2 месяцев разрешение выдается на отдельные участки, но не более чем на 2 месяца.</w:t>
      </w:r>
    </w:p>
    <w:p w:rsidR="006B081F" w:rsidRPr="00D344BB" w:rsidRDefault="006B081F" w:rsidP="006B081F">
      <w:pPr>
        <w:autoSpaceDE w:val="0"/>
        <w:autoSpaceDN w:val="0"/>
        <w:adjustRightInd w:val="0"/>
        <w:ind w:firstLine="709"/>
        <w:jc w:val="both"/>
        <w:rPr>
          <w:sz w:val="26"/>
          <w:szCs w:val="26"/>
        </w:rPr>
      </w:pPr>
      <w:r w:rsidRPr="00D344BB">
        <w:rPr>
          <w:sz w:val="26"/>
          <w:szCs w:val="26"/>
        </w:rPr>
        <w:t>Если в течение 5 дней со дня выдачи разрешения организация не приступила к работам, разрешение аннулируется и затраты, понесенные организацией за выдачу разрешения, не возмещаются.</w:t>
      </w:r>
    </w:p>
    <w:p w:rsidR="006B081F" w:rsidRPr="00D344BB" w:rsidRDefault="006B081F" w:rsidP="006B081F">
      <w:pPr>
        <w:autoSpaceDE w:val="0"/>
        <w:autoSpaceDN w:val="0"/>
        <w:adjustRightInd w:val="0"/>
        <w:ind w:firstLine="709"/>
        <w:jc w:val="both"/>
        <w:rPr>
          <w:sz w:val="26"/>
          <w:szCs w:val="26"/>
        </w:rPr>
      </w:pPr>
      <w:r w:rsidRPr="00D344BB">
        <w:rPr>
          <w:sz w:val="26"/>
          <w:szCs w:val="26"/>
        </w:rPr>
        <w:t>10. Все разрушения и повреждения дорожных покрытий, озеленений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отделом архитектуры и градостроительства Администрации городского округа.</w:t>
      </w:r>
    </w:p>
    <w:p w:rsidR="006B081F" w:rsidRPr="00D344BB" w:rsidRDefault="006B081F" w:rsidP="006B081F">
      <w:pPr>
        <w:autoSpaceDE w:val="0"/>
        <w:autoSpaceDN w:val="0"/>
        <w:adjustRightInd w:val="0"/>
        <w:ind w:firstLine="709"/>
        <w:jc w:val="both"/>
        <w:rPr>
          <w:sz w:val="26"/>
          <w:szCs w:val="26"/>
        </w:rPr>
      </w:pPr>
      <w:r w:rsidRPr="00D344BB">
        <w:rPr>
          <w:sz w:val="26"/>
          <w:szCs w:val="26"/>
        </w:rPr>
        <w:t>11. До начала производства земляных, строительных, ремонтных работ необходимо:</w:t>
      </w:r>
    </w:p>
    <w:p w:rsidR="006B081F" w:rsidRPr="00D344BB" w:rsidRDefault="006B081F" w:rsidP="006B081F">
      <w:pPr>
        <w:autoSpaceDE w:val="0"/>
        <w:autoSpaceDN w:val="0"/>
        <w:adjustRightInd w:val="0"/>
        <w:ind w:firstLine="709"/>
        <w:jc w:val="both"/>
        <w:rPr>
          <w:sz w:val="26"/>
          <w:szCs w:val="26"/>
        </w:rPr>
      </w:pPr>
      <w:r w:rsidRPr="00D344BB">
        <w:rPr>
          <w:sz w:val="26"/>
          <w:szCs w:val="26"/>
        </w:rPr>
        <w:t>1</w:t>
      </w:r>
      <w:r w:rsidR="000A1B85">
        <w:rPr>
          <w:sz w:val="26"/>
          <w:szCs w:val="26"/>
        </w:rPr>
        <w:t>)</w:t>
      </w:r>
      <w:r w:rsidRPr="00D344BB">
        <w:rPr>
          <w:sz w:val="26"/>
          <w:szCs w:val="26"/>
        </w:rPr>
        <w:t xml:space="preserve"> установить дорожные знаки в соответствии с согласованной схемой;</w:t>
      </w:r>
    </w:p>
    <w:p w:rsidR="006B081F" w:rsidRPr="00D344BB" w:rsidRDefault="006B081F" w:rsidP="006B081F">
      <w:pPr>
        <w:autoSpaceDE w:val="0"/>
        <w:autoSpaceDN w:val="0"/>
        <w:adjustRightInd w:val="0"/>
        <w:ind w:firstLine="709"/>
        <w:jc w:val="both"/>
        <w:rPr>
          <w:sz w:val="26"/>
          <w:szCs w:val="26"/>
        </w:rPr>
      </w:pPr>
      <w:r w:rsidRPr="00D344BB">
        <w:rPr>
          <w:sz w:val="26"/>
          <w:szCs w:val="26"/>
        </w:rPr>
        <w:t>2</w:t>
      </w:r>
      <w:r w:rsidR="000A1B85">
        <w:rPr>
          <w:sz w:val="26"/>
          <w:szCs w:val="26"/>
        </w:rPr>
        <w:t>)</w:t>
      </w:r>
      <w:r w:rsidRPr="00D344BB">
        <w:rPr>
          <w:sz w:val="26"/>
          <w:szCs w:val="26"/>
        </w:rPr>
        <w:t xml:space="preserve">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6B081F" w:rsidRPr="00D344BB" w:rsidRDefault="006B081F" w:rsidP="006B081F">
      <w:pPr>
        <w:autoSpaceDE w:val="0"/>
        <w:autoSpaceDN w:val="0"/>
        <w:adjustRightInd w:val="0"/>
        <w:ind w:firstLine="709"/>
        <w:jc w:val="both"/>
        <w:rPr>
          <w:sz w:val="26"/>
          <w:szCs w:val="26"/>
        </w:rPr>
      </w:pPr>
      <w:r w:rsidRPr="00D344BB">
        <w:rPr>
          <w:sz w:val="26"/>
          <w:szCs w:val="26"/>
        </w:rPr>
        <w:t>Ограждение должно иметь опрятный вид, 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w:t>
      </w:r>
    </w:p>
    <w:p w:rsidR="006B081F" w:rsidRPr="00D344BB" w:rsidRDefault="006B081F" w:rsidP="006B081F">
      <w:pPr>
        <w:autoSpaceDE w:val="0"/>
        <w:autoSpaceDN w:val="0"/>
        <w:adjustRightInd w:val="0"/>
        <w:ind w:firstLine="709"/>
        <w:jc w:val="both"/>
        <w:rPr>
          <w:sz w:val="26"/>
          <w:szCs w:val="26"/>
        </w:rPr>
      </w:pPr>
      <w:r w:rsidRPr="00D344BB">
        <w:rPr>
          <w:sz w:val="26"/>
          <w:szCs w:val="26"/>
        </w:rPr>
        <w:t>Ограждение должно быть сплошным и надежно предотвращать попадание посторонних на стройплощадку.</w:t>
      </w: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На направлениях массовых пешеходных потоков через траншеи следует устраивать мостки шириной не менее </w:t>
      </w:r>
      <w:smartTag w:uri="urn:schemas-microsoft-com:office:smarttags" w:element="metricconverter">
        <w:smartTagPr>
          <w:attr w:name="ProductID" w:val="1 метра"/>
        </w:smartTagPr>
        <w:r w:rsidRPr="00D344BB">
          <w:rPr>
            <w:sz w:val="26"/>
            <w:szCs w:val="26"/>
          </w:rPr>
          <w:t>1 метра</w:t>
        </w:r>
      </w:smartTag>
      <w:r w:rsidRPr="00D344BB">
        <w:rPr>
          <w:sz w:val="26"/>
          <w:szCs w:val="26"/>
        </w:rPr>
        <w:t xml:space="preserve">, на расстоянии не менее чем </w:t>
      </w:r>
      <w:smartTag w:uri="urn:schemas-microsoft-com:office:smarttags" w:element="metricconverter">
        <w:smartTagPr>
          <w:attr w:name="ProductID" w:val="200 метров"/>
        </w:smartTagPr>
        <w:r w:rsidRPr="00D344BB">
          <w:rPr>
            <w:sz w:val="26"/>
            <w:szCs w:val="26"/>
          </w:rPr>
          <w:t>200 метров</w:t>
        </w:r>
      </w:smartTag>
      <w:r w:rsidRPr="00D344BB">
        <w:rPr>
          <w:sz w:val="26"/>
          <w:szCs w:val="26"/>
        </w:rPr>
        <w:t xml:space="preserve"> друг от друга, с ограждениями по высоте и освещаемые в ночное время суток;</w:t>
      </w:r>
    </w:p>
    <w:p w:rsidR="006B081F" w:rsidRPr="00D344BB" w:rsidRDefault="006B081F" w:rsidP="006B081F">
      <w:pPr>
        <w:autoSpaceDE w:val="0"/>
        <w:autoSpaceDN w:val="0"/>
        <w:adjustRightInd w:val="0"/>
        <w:ind w:firstLine="709"/>
        <w:jc w:val="both"/>
        <w:rPr>
          <w:sz w:val="26"/>
          <w:szCs w:val="26"/>
        </w:rPr>
      </w:pPr>
      <w:r w:rsidRPr="00D344BB">
        <w:rPr>
          <w:sz w:val="26"/>
          <w:szCs w:val="26"/>
        </w:rPr>
        <w:t>3</w:t>
      </w:r>
      <w:r w:rsidR="000A1B85">
        <w:rPr>
          <w:sz w:val="26"/>
          <w:szCs w:val="26"/>
        </w:rPr>
        <w:t>)</w:t>
      </w:r>
      <w:r w:rsidRPr="00D344BB">
        <w:rPr>
          <w:sz w:val="26"/>
          <w:szCs w:val="26"/>
        </w:rPr>
        <w:t xml:space="preserve"> в случаях, когда производство работ связано с закрытием, изменением маршрутов пассажирского транспорта, поместить соответствующие объявления в печати с указанием сроков работ;</w:t>
      </w:r>
    </w:p>
    <w:p w:rsidR="006B081F" w:rsidRPr="00D344BB" w:rsidRDefault="006B081F" w:rsidP="006B081F">
      <w:pPr>
        <w:autoSpaceDE w:val="0"/>
        <w:autoSpaceDN w:val="0"/>
        <w:adjustRightInd w:val="0"/>
        <w:ind w:firstLine="709"/>
        <w:jc w:val="both"/>
        <w:rPr>
          <w:sz w:val="26"/>
          <w:szCs w:val="26"/>
        </w:rPr>
      </w:pPr>
      <w:r w:rsidRPr="00D344BB">
        <w:rPr>
          <w:sz w:val="26"/>
          <w:szCs w:val="26"/>
        </w:rPr>
        <w:t>4</w:t>
      </w:r>
      <w:r w:rsidR="000A1B85">
        <w:rPr>
          <w:sz w:val="26"/>
          <w:szCs w:val="26"/>
        </w:rPr>
        <w:t>)</w:t>
      </w:r>
      <w:r w:rsidRPr="00D344BB">
        <w:rPr>
          <w:sz w:val="26"/>
          <w:szCs w:val="26"/>
        </w:rPr>
        <w:t xml:space="preserve"> Оформить при необходимости в установленном порядке и осуществить снос или пересадку зеленых насаждений. </w:t>
      </w:r>
    </w:p>
    <w:p w:rsidR="006B081F" w:rsidRPr="00D344BB" w:rsidRDefault="006B081F" w:rsidP="006B081F">
      <w:pPr>
        <w:pStyle w:val="af3"/>
        <w:spacing w:before="0" w:beforeAutospacing="0" w:after="0" w:afterAutospacing="0"/>
        <w:ind w:firstLine="709"/>
        <w:jc w:val="both"/>
        <w:rPr>
          <w:sz w:val="26"/>
          <w:szCs w:val="26"/>
        </w:rPr>
      </w:pPr>
      <w:r w:rsidRPr="00D344BB">
        <w:rPr>
          <w:sz w:val="26"/>
          <w:szCs w:val="26"/>
        </w:rPr>
        <w:t>Порубочный билет и (или) разрешение на пересадку деревьев и кустарников выдается Администрацией городского округа при предъявлении:</w:t>
      </w:r>
    </w:p>
    <w:p w:rsidR="006B081F" w:rsidRPr="00D344BB" w:rsidRDefault="000A1B85" w:rsidP="006B081F">
      <w:pPr>
        <w:ind w:firstLine="709"/>
        <w:jc w:val="both"/>
        <w:rPr>
          <w:sz w:val="26"/>
          <w:szCs w:val="26"/>
        </w:rPr>
      </w:pPr>
      <w:r>
        <w:rPr>
          <w:sz w:val="26"/>
          <w:szCs w:val="26"/>
        </w:rPr>
        <w:t xml:space="preserve">а) </w:t>
      </w:r>
      <w:r w:rsidR="006B081F" w:rsidRPr="00D344BB">
        <w:rPr>
          <w:sz w:val="26"/>
          <w:szCs w:val="26"/>
        </w:rPr>
        <w:t>заявления на получение разрешения на обрезку деревьев (порубочного билета) и на пересадку деревьев и кустарников;</w:t>
      </w:r>
    </w:p>
    <w:p w:rsidR="006B081F" w:rsidRPr="00D344BB" w:rsidRDefault="000A1B85" w:rsidP="006B081F">
      <w:pPr>
        <w:ind w:firstLine="709"/>
        <w:jc w:val="both"/>
        <w:rPr>
          <w:sz w:val="26"/>
          <w:szCs w:val="26"/>
        </w:rPr>
      </w:pPr>
      <w:r>
        <w:rPr>
          <w:sz w:val="26"/>
          <w:szCs w:val="26"/>
        </w:rPr>
        <w:lastRenderedPageBreak/>
        <w:t xml:space="preserve">б) </w:t>
      </w:r>
      <w:r w:rsidR="006B081F" w:rsidRPr="00D344BB">
        <w:rPr>
          <w:sz w:val="26"/>
          <w:szCs w:val="26"/>
        </w:rPr>
        <w:t>копий правоустанавливающих документов на земельный участок, на котором находятся рассматриваемые зеленые насаждения (для собственников и иных правообладателей земельных участков);</w:t>
      </w:r>
    </w:p>
    <w:p w:rsidR="006B081F" w:rsidRPr="00D344BB" w:rsidRDefault="000A1B85" w:rsidP="006B081F">
      <w:pPr>
        <w:ind w:firstLine="709"/>
        <w:jc w:val="both"/>
        <w:rPr>
          <w:sz w:val="26"/>
          <w:szCs w:val="26"/>
        </w:rPr>
      </w:pPr>
      <w:r>
        <w:rPr>
          <w:sz w:val="26"/>
          <w:szCs w:val="26"/>
        </w:rPr>
        <w:t xml:space="preserve">в) </w:t>
      </w:r>
      <w:r w:rsidR="006B081F" w:rsidRPr="00D344BB">
        <w:rPr>
          <w:sz w:val="26"/>
          <w:szCs w:val="26"/>
        </w:rPr>
        <w:t>план-схемы озелененной территории с указанием номеров обрезаемых деревьев и кустарников (составляется заявителем в свободной форме).</w:t>
      </w:r>
    </w:p>
    <w:p w:rsidR="006B081F" w:rsidRPr="00D344BB" w:rsidRDefault="000A1B85" w:rsidP="006B081F">
      <w:pPr>
        <w:pStyle w:val="af3"/>
        <w:spacing w:before="0" w:beforeAutospacing="0" w:after="0" w:afterAutospacing="0"/>
        <w:ind w:firstLine="709"/>
        <w:jc w:val="both"/>
        <w:rPr>
          <w:sz w:val="26"/>
          <w:szCs w:val="26"/>
        </w:rPr>
      </w:pPr>
      <w:r>
        <w:rPr>
          <w:sz w:val="26"/>
          <w:szCs w:val="26"/>
        </w:rPr>
        <w:t xml:space="preserve">г) </w:t>
      </w:r>
      <w:r w:rsidR="006B081F" w:rsidRPr="00D344BB">
        <w:rPr>
          <w:sz w:val="26"/>
          <w:szCs w:val="26"/>
        </w:rPr>
        <w:t>документа, подтверждающего полномочия представителя, если с заявлением обращается представитель заявителя.</w:t>
      </w:r>
    </w:p>
    <w:p w:rsidR="006B081F" w:rsidRPr="00D344BB" w:rsidRDefault="006B081F" w:rsidP="006B081F">
      <w:pPr>
        <w:pStyle w:val="af3"/>
        <w:spacing w:before="0" w:beforeAutospacing="0" w:after="0" w:afterAutospacing="0"/>
        <w:ind w:firstLine="709"/>
        <w:jc w:val="both"/>
        <w:rPr>
          <w:sz w:val="26"/>
          <w:szCs w:val="26"/>
          <w:highlight w:val="yellow"/>
        </w:rPr>
      </w:pPr>
      <w:r w:rsidRPr="00D344BB">
        <w:rPr>
          <w:sz w:val="26"/>
          <w:szCs w:val="26"/>
        </w:rPr>
        <w:t>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r w:rsidRPr="00D344BB">
        <w:rPr>
          <w:sz w:val="26"/>
          <w:szCs w:val="26"/>
          <w:highlight w:val="yellow"/>
        </w:rPr>
        <w:t xml:space="preserve">   </w:t>
      </w:r>
    </w:p>
    <w:p w:rsidR="006B081F" w:rsidRPr="00D344BB" w:rsidRDefault="006B081F" w:rsidP="006B081F">
      <w:pPr>
        <w:autoSpaceDE w:val="0"/>
        <w:autoSpaceDN w:val="0"/>
        <w:adjustRightInd w:val="0"/>
        <w:ind w:firstLine="709"/>
        <w:jc w:val="both"/>
        <w:rPr>
          <w:sz w:val="26"/>
          <w:szCs w:val="26"/>
        </w:rPr>
      </w:pPr>
      <w:r w:rsidRPr="00D344BB">
        <w:rPr>
          <w:sz w:val="26"/>
          <w:szCs w:val="26"/>
        </w:rPr>
        <w:t>12. Разрешение на производство работ должно находиться на месте работ и предъявляться по первому требованию лиц, осуществляющих контроль за исполнением настоящих Правил.</w:t>
      </w:r>
    </w:p>
    <w:p w:rsidR="006B081F" w:rsidRPr="00D344BB" w:rsidRDefault="006B081F" w:rsidP="006B081F">
      <w:pPr>
        <w:autoSpaceDE w:val="0"/>
        <w:autoSpaceDN w:val="0"/>
        <w:adjustRightInd w:val="0"/>
        <w:ind w:firstLine="709"/>
        <w:jc w:val="both"/>
        <w:rPr>
          <w:sz w:val="26"/>
          <w:szCs w:val="26"/>
        </w:rPr>
      </w:pPr>
      <w:r w:rsidRPr="00D344BB">
        <w:rPr>
          <w:sz w:val="26"/>
          <w:szCs w:val="26"/>
        </w:rPr>
        <w:t>13. В разрешении устанавливаются сроки и условия производства работ.</w:t>
      </w:r>
    </w:p>
    <w:p w:rsidR="006B081F" w:rsidRPr="00D344BB" w:rsidRDefault="006B081F" w:rsidP="006B081F">
      <w:pPr>
        <w:autoSpaceDE w:val="0"/>
        <w:autoSpaceDN w:val="0"/>
        <w:adjustRightInd w:val="0"/>
        <w:ind w:firstLine="709"/>
        <w:jc w:val="both"/>
        <w:rPr>
          <w:sz w:val="26"/>
          <w:szCs w:val="26"/>
        </w:rPr>
      </w:pPr>
      <w:r w:rsidRPr="00D344BB">
        <w:rPr>
          <w:sz w:val="26"/>
          <w:szCs w:val="26"/>
        </w:rPr>
        <w:t>14. До начала земляных работ строительная организация вызывает на место представителей эксплуатационных организаций, которые обязаны уточнить на месте положение своих коммуникаций и зафиксировать в письменной форме особые условия производства работ.</w:t>
      </w:r>
    </w:p>
    <w:p w:rsidR="006B081F" w:rsidRPr="00D344BB" w:rsidRDefault="006B081F" w:rsidP="006B081F">
      <w:pPr>
        <w:autoSpaceDE w:val="0"/>
        <w:autoSpaceDN w:val="0"/>
        <w:adjustRightInd w:val="0"/>
        <w:ind w:firstLine="709"/>
        <w:jc w:val="both"/>
        <w:rPr>
          <w:sz w:val="26"/>
          <w:szCs w:val="26"/>
        </w:rPr>
      </w:pPr>
      <w:r w:rsidRPr="00D344BB">
        <w:rPr>
          <w:sz w:val="26"/>
          <w:szCs w:val="26"/>
        </w:rPr>
        <w:t>Особые условия подлежат неукоснительному соблюдению строительной организацией, производящей земляные работы.</w:t>
      </w:r>
    </w:p>
    <w:p w:rsidR="006B081F" w:rsidRPr="00D344BB" w:rsidRDefault="006B081F" w:rsidP="006B081F">
      <w:pPr>
        <w:autoSpaceDE w:val="0"/>
        <w:autoSpaceDN w:val="0"/>
        <w:adjustRightInd w:val="0"/>
        <w:ind w:firstLine="709"/>
        <w:jc w:val="both"/>
        <w:rPr>
          <w:sz w:val="26"/>
          <w:szCs w:val="26"/>
        </w:rPr>
      </w:pPr>
      <w:r w:rsidRPr="00D344BB">
        <w:rPr>
          <w:sz w:val="26"/>
          <w:szCs w:val="26"/>
        </w:rPr>
        <w:t>15.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топооснове.</w:t>
      </w:r>
    </w:p>
    <w:p w:rsidR="006B081F" w:rsidRPr="00D344BB" w:rsidRDefault="006B081F" w:rsidP="006B081F">
      <w:pPr>
        <w:autoSpaceDE w:val="0"/>
        <w:autoSpaceDN w:val="0"/>
        <w:adjustRightInd w:val="0"/>
        <w:ind w:firstLine="709"/>
        <w:jc w:val="both"/>
        <w:rPr>
          <w:sz w:val="26"/>
          <w:szCs w:val="26"/>
        </w:rPr>
      </w:pPr>
      <w:r w:rsidRPr="00D344BB">
        <w:rPr>
          <w:sz w:val="26"/>
          <w:szCs w:val="26"/>
        </w:rPr>
        <w:t>16. Если при выполнении земляных работ выявлено несоответствие расположения действующих подземных сооружений данным топоосновы, работы должны быть приостановлены и должны быть вызваны представители проектной организации, заказчика и эксплуатационных организаций для принятия согласованного решения.</w:t>
      </w:r>
    </w:p>
    <w:p w:rsidR="006B081F" w:rsidRPr="00D344BB" w:rsidRDefault="006B081F" w:rsidP="006B081F">
      <w:pPr>
        <w:autoSpaceDE w:val="0"/>
        <w:autoSpaceDN w:val="0"/>
        <w:adjustRightInd w:val="0"/>
        <w:ind w:firstLine="709"/>
        <w:jc w:val="both"/>
        <w:rPr>
          <w:sz w:val="26"/>
          <w:szCs w:val="26"/>
        </w:rPr>
      </w:pPr>
      <w:r w:rsidRPr="00D344BB">
        <w:rPr>
          <w:sz w:val="26"/>
          <w:szCs w:val="26"/>
        </w:rPr>
        <w:t>17. При производстве работ на проезжей части улиц асфальт и щебень в пределах траншеи разбираются и вывозятся производителем работ в специально отведенное место.</w:t>
      </w:r>
    </w:p>
    <w:p w:rsidR="006B081F" w:rsidRPr="00D344BB" w:rsidRDefault="006B081F" w:rsidP="006B081F">
      <w:pPr>
        <w:autoSpaceDE w:val="0"/>
        <w:autoSpaceDN w:val="0"/>
        <w:adjustRightInd w:val="0"/>
        <w:ind w:firstLine="709"/>
        <w:jc w:val="both"/>
        <w:rPr>
          <w:sz w:val="26"/>
          <w:szCs w:val="26"/>
        </w:rPr>
      </w:pPr>
      <w:r w:rsidRPr="00D344BB">
        <w:rPr>
          <w:sz w:val="26"/>
          <w:szCs w:val="26"/>
        </w:rPr>
        <w:t>Администрацией городского округа на время проведения земляных работ выделяются земельные участки для временного складирования грунта, вывозимого с места проведения земляных работ.</w:t>
      </w:r>
    </w:p>
    <w:p w:rsidR="006B081F" w:rsidRPr="00D344BB" w:rsidRDefault="006B081F" w:rsidP="006B081F">
      <w:pPr>
        <w:autoSpaceDE w:val="0"/>
        <w:autoSpaceDN w:val="0"/>
        <w:adjustRightInd w:val="0"/>
        <w:ind w:firstLine="709"/>
        <w:jc w:val="both"/>
        <w:rPr>
          <w:sz w:val="26"/>
          <w:szCs w:val="26"/>
        </w:rPr>
      </w:pPr>
      <w:r w:rsidRPr="00D344BB">
        <w:rPr>
          <w:sz w:val="26"/>
          <w:szCs w:val="26"/>
        </w:rPr>
        <w:t>При строительстве, реконструкции или ремонте подземных коммуникаций на улицах, дорогах, площадях открытым способом обрубка асфальтобетонных покрытий производится прямолинейно в соответствии с проектной шириной траншеи, переход проезжей части производится перпендикулярно оси дороги.</w:t>
      </w:r>
    </w:p>
    <w:p w:rsidR="006B081F" w:rsidRPr="00D344BB" w:rsidRDefault="006B081F" w:rsidP="006B081F">
      <w:pPr>
        <w:autoSpaceDE w:val="0"/>
        <w:autoSpaceDN w:val="0"/>
        <w:adjustRightInd w:val="0"/>
        <w:ind w:firstLine="709"/>
        <w:jc w:val="both"/>
        <w:rPr>
          <w:sz w:val="26"/>
          <w:szCs w:val="26"/>
        </w:rPr>
      </w:pPr>
      <w:r w:rsidRPr="00D344BB">
        <w:rPr>
          <w:sz w:val="26"/>
          <w:szCs w:val="26"/>
        </w:rPr>
        <w:t>Бордюр разбирается, складируется на месте производства работ для дальнейшей установки.</w:t>
      </w:r>
    </w:p>
    <w:p w:rsidR="006B081F" w:rsidRPr="00D344BB" w:rsidRDefault="006B081F" w:rsidP="006B081F">
      <w:pPr>
        <w:autoSpaceDE w:val="0"/>
        <w:autoSpaceDN w:val="0"/>
        <w:adjustRightInd w:val="0"/>
        <w:ind w:firstLine="709"/>
        <w:jc w:val="both"/>
        <w:rPr>
          <w:sz w:val="26"/>
          <w:szCs w:val="26"/>
        </w:rPr>
      </w:pPr>
      <w:r w:rsidRPr="00D344BB">
        <w:rPr>
          <w:sz w:val="26"/>
          <w:szCs w:val="26"/>
        </w:rPr>
        <w:t>При производстве работ на улицах, застроенных территориях грунт немедленно вывозится.</w:t>
      </w:r>
    </w:p>
    <w:p w:rsidR="006B081F" w:rsidRPr="00D344BB" w:rsidRDefault="006B081F" w:rsidP="006B081F">
      <w:pPr>
        <w:autoSpaceDE w:val="0"/>
        <w:autoSpaceDN w:val="0"/>
        <w:adjustRightInd w:val="0"/>
        <w:ind w:firstLine="709"/>
        <w:jc w:val="both"/>
        <w:rPr>
          <w:sz w:val="26"/>
          <w:szCs w:val="26"/>
        </w:rPr>
      </w:pPr>
      <w:r w:rsidRPr="00D344BB">
        <w:rPr>
          <w:sz w:val="26"/>
          <w:szCs w:val="26"/>
        </w:rPr>
        <w:t>При необходимости строительная организация обеспечивает планировку грунта на отвале.</w:t>
      </w:r>
    </w:p>
    <w:p w:rsidR="006B081F" w:rsidRPr="00D344BB" w:rsidRDefault="006B081F" w:rsidP="006B081F">
      <w:pPr>
        <w:autoSpaceDE w:val="0"/>
        <w:autoSpaceDN w:val="0"/>
        <w:adjustRightInd w:val="0"/>
        <w:ind w:firstLine="709"/>
        <w:jc w:val="both"/>
        <w:rPr>
          <w:sz w:val="26"/>
          <w:szCs w:val="26"/>
        </w:rPr>
      </w:pPr>
      <w:r w:rsidRPr="00D344BB">
        <w:rPr>
          <w:sz w:val="26"/>
          <w:szCs w:val="26"/>
        </w:rPr>
        <w:t>18. Прокладка подземных коммуникаций, пересекающих улицы, дороги и площади с усовершенствованным покрытием проезжей части, как правило, производится бестраншейным способом с использованием методов прокалывания, продавливания, горизонтального бурения или щитовым.</w:t>
      </w:r>
    </w:p>
    <w:p w:rsidR="006B081F" w:rsidRPr="00D344BB" w:rsidRDefault="006B081F" w:rsidP="006B081F">
      <w:pPr>
        <w:autoSpaceDE w:val="0"/>
        <w:autoSpaceDN w:val="0"/>
        <w:adjustRightInd w:val="0"/>
        <w:ind w:firstLine="709"/>
        <w:jc w:val="both"/>
        <w:rPr>
          <w:sz w:val="26"/>
          <w:szCs w:val="26"/>
        </w:rPr>
      </w:pPr>
      <w:r w:rsidRPr="00D344BB">
        <w:rPr>
          <w:sz w:val="26"/>
          <w:szCs w:val="26"/>
        </w:rPr>
        <w:lastRenderedPageBreak/>
        <w:t>19. Траншеи под проезжей частью и тротуарами засыпаются песком и песчаным грунтом с послойным уплотнением и поливкой водой.</w:t>
      </w:r>
    </w:p>
    <w:p w:rsidR="006B081F" w:rsidRPr="00D344BB" w:rsidRDefault="006B081F" w:rsidP="006B081F">
      <w:pPr>
        <w:autoSpaceDE w:val="0"/>
        <w:autoSpaceDN w:val="0"/>
        <w:adjustRightInd w:val="0"/>
        <w:ind w:firstLine="709"/>
        <w:jc w:val="both"/>
        <w:rPr>
          <w:sz w:val="26"/>
          <w:szCs w:val="26"/>
        </w:rPr>
      </w:pPr>
      <w:r w:rsidRPr="00D344BB">
        <w:rPr>
          <w:sz w:val="26"/>
          <w:szCs w:val="26"/>
        </w:rPr>
        <w:t>Траншеи на газонах засыпаются местным грунтом с уплотнением, восстановлением плодородного слоя и посевом травы.</w:t>
      </w:r>
    </w:p>
    <w:p w:rsidR="006B081F" w:rsidRPr="00D344BB" w:rsidRDefault="006B081F" w:rsidP="006B081F">
      <w:pPr>
        <w:autoSpaceDE w:val="0"/>
        <w:autoSpaceDN w:val="0"/>
        <w:adjustRightInd w:val="0"/>
        <w:ind w:firstLine="709"/>
        <w:jc w:val="both"/>
        <w:rPr>
          <w:sz w:val="26"/>
          <w:szCs w:val="26"/>
        </w:rPr>
      </w:pPr>
      <w:r w:rsidRPr="00D344BB">
        <w:rPr>
          <w:sz w:val="26"/>
          <w:szCs w:val="26"/>
        </w:rPr>
        <w:t>20.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w:t>
      </w: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21. Организации, ведущие строительство или ремонт подземных коммуникаций, обязаны устанавливать люки смотровых колодцев в одном уровне с покрытием проезжей части улиц, дорог, тротуаров, газонов. Не допускается отклонение крышки люка относительно уровня покрытия более </w:t>
      </w:r>
      <w:smartTag w:uri="urn:schemas-microsoft-com:office:smarttags" w:element="metricconverter">
        <w:smartTagPr>
          <w:attr w:name="ProductID" w:val="2,0 см"/>
        </w:smartTagPr>
        <w:r w:rsidRPr="00D344BB">
          <w:rPr>
            <w:sz w:val="26"/>
            <w:szCs w:val="26"/>
          </w:rPr>
          <w:t>2,0 см</w:t>
        </w:r>
      </w:smartTag>
      <w:r w:rsidRPr="00D344BB">
        <w:rPr>
          <w:sz w:val="26"/>
          <w:szCs w:val="26"/>
        </w:rPr>
        <w:t xml:space="preserve">, решетки дождеприемника относительно уровня лотка более </w:t>
      </w:r>
      <w:smartTag w:uri="urn:schemas-microsoft-com:office:smarttags" w:element="metricconverter">
        <w:smartTagPr>
          <w:attr w:name="ProductID" w:val="3,0 см"/>
        </w:smartTagPr>
        <w:r w:rsidRPr="00D344BB">
          <w:rPr>
            <w:sz w:val="26"/>
            <w:szCs w:val="26"/>
          </w:rPr>
          <w:t>3,0 см</w:t>
        </w:r>
      </w:smartTag>
      <w:r w:rsidRPr="00D344BB">
        <w:rPr>
          <w:sz w:val="26"/>
          <w:szCs w:val="26"/>
        </w:rPr>
        <w:t xml:space="preserve"> в соответствии с государственными стандартами.</w:t>
      </w:r>
    </w:p>
    <w:p w:rsidR="006B081F" w:rsidRPr="00D344BB" w:rsidRDefault="006B081F" w:rsidP="006B081F">
      <w:pPr>
        <w:autoSpaceDE w:val="0"/>
        <w:autoSpaceDN w:val="0"/>
        <w:adjustRightInd w:val="0"/>
        <w:ind w:firstLine="709"/>
        <w:jc w:val="both"/>
        <w:rPr>
          <w:sz w:val="26"/>
          <w:szCs w:val="26"/>
        </w:rPr>
      </w:pPr>
      <w:r w:rsidRPr="00D344BB">
        <w:rPr>
          <w:sz w:val="26"/>
          <w:szCs w:val="26"/>
        </w:rPr>
        <w:t>Основание под люк должно быть выполнено из бетона или железобетона. Устройство оснований из кирпича или асфальтобетона, другого штучного материала на проезжей части запрещается.</w:t>
      </w:r>
    </w:p>
    <w:p w:rsidR="006B081F" w:rsidRPr="00D344BB" w:rsidRDefault="006B081F" w:rsidP="006B081F">
      <w:pPr>
        <w:autoSpaceDE w:val="0"/>
        <w:autoSpaceDN w:val="0"/>
        <w:adjustRightInd w:val="0"/>
        <w:ind w:firstLine="709"/>
        <w:jc w:val="both"/>
        <w:rPr>
          <w:sz w:val="26"/>
          <w:szCs w:val="26"/>
        </w:rPr>
      </w:pPr>
      <w:r w:rsidRPr="00D344BB">
        <w:rPr>
          <w:sz w:val="26"/>
          <w:szCs w:val="26"/>
        </w:rPr>
        <w:t>22.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6B081F" w:rsidRPr="00D344BB" w:rsidRDefault="006B081F" w:rsidP="006B081F">
      <w:pPr>
        <w:autoSpaceDE w:val="0"/>
        <w:autoSpaceDN w:val="0"/>
        <w:adjustRightInd w:val="0"/>
        <w:ind w:firstLine="709"/>
        <w:jc w:val="both"/>
        <w:rPr>
          <w:sz w:val="26"/>
          <w:szCs w:val="26"/>
        </w:rPr>
      </w:pPr>
      <w:r w:rsidRPr="00D344BB">
        <w:rPr>
          <w:sz w:val="26"/>
          <w:szCs w:val="26"/>
        </w:rPr>
        <w:t>23.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имеют право составить протокол для привлечения виновных лиц к административной ответственности.</w:t>
      </w:r>
    </w:p>
    <w:p w:rsidR="006B081F" w:rsidRPr="00D344BB" w:rsidRDefault="006B081F" w:rsidP="006B081F">
      <w:pPr>
        <w:autoSpaceDE w:val="0"/>
        <w:autoSpaceDN w:val="0"/>
        <w:adjustRightInd w:val="0"/>
        <w:ind w:firstLine="709"/>
        <w:jc w:val="both"/>
        <w:rPr>
          <w:sz w:val="26"/>
          <w:szCs w:val="26"/>
        </w:rPr>
      </w:pPr>
      <w:r w:rsidRPr="00D344BB">
        <w:rPr>
          <w:sz w:val="26"/>
          <w:szCs w:val="26"/>
        </w:rPr>
        <w:t>24. Восстановление покрытия проезжей части улиц и дорог в местах интенсивного движения транспорта, пешеходов необходимо производить в течение суток после засыпки траншей и котлованов, в других местах - в течение двух суток или в сроки, предусмотренные разрешением на производство земляных работ.</w:t>
      </w:r>
    </w:p>
    <w:p w:rsidR="006B081F" w:rsidRPr="00D344BB" w:rsidRDefault="006B081F" w:rsidP="006B081F">
      <w:pPr>
        <w:autoSpaceDE w:val="0"/>
        <w:autoSpaceDN w:val="0"/>
        <w:adjustRightInd w:val="0"/>
        <w:ind w:firstLine="709"/>
        <w:jc w:val="both"/>
        <w:rPr>
          <w:sz w:val="26"/>
          <w:szCs w:val="26"/>
        </w:rPr>
      </w:pPr>
      <w:r w:rsidRPr="00D344BB">
        <w:rPr>
          <w:sz w:val="26"/>
          <w:szCs w:val="26"/>
        </w:rPr>
        <w:t>25. Датой окончания работ считается дата подписания уполномоченным представителем администрации городского округа Акта обследования участка после проведения восстановительных работ.</w:t>
      </w:r>
    </w:p>
    <w:p w:rsidR="006B081F" w:rsidRPr="00D344BB" w:rsidRDefault="006B081F" w:rsidP="006B081F">
      <w:pPr>
        <w:autoSpaceDE w:val="0"/>
        <w:autoSpaceDN w:val="0"/>
        <w:adjustRightInd w:val="0"/>
        <w:ind w:firstLine="709"/>
        <w:jc w:val="both"/>
        <w:rPr>
          <w:sz w:val="26"/>
          <w:szCs w:val="26"/>
        </w:rPr>
      </w:pPr>
      <w:r w:rsidRPr="00D344BB">
        <w:rPr>
          <w:sz w:val="26"/>
          <w:szCs w:val="26"/>
        </w:rPr>
        <w:t>26. Провалы, просадки грунта или дорожного покрытия, появившиеся в течение 2 лет после проведения ремонтно-восстановительных работ над подземными коммуникациями, а также возникшие в других местах, где ремонтно-восстановительные работы не проводились, но являющиеся их результатом, должны быть устранены организациями, получившими разрешение на производство работ, в течение суток.</w:t>
      </w:r>
    </w:p>
    <w:p w:rsidR="006B081F" w:rsidRPr="00D344BB" w:rsidRDefault="006B081F" w:rsidP="006B081F">
      <w:pPr>
        <w:autoSpaceDE w:val="0"/>
        <w:autoSpaceDN w:val="0"/>
        <w:adjustRightInd w:val="0"/>
        <w:ind w:firstLine="709"/>
        <w:jc w:val="both"/>
        <w:rPr>
          <w:sz w:val="26"/>
          <w:szCs w:val="26"/>
        </w:rPr>
      </w:pPr>
      <w:r w:rsidRPr="00D344BB">
        <w:rPr>
          <w:sz w:val="26"/>
          <w:szCs w:val="26"/>
        </w:rPr>
        <w:t>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6B081F" w:rsidRPr="00D344BB" w:rsidRDefault="006B081F" w:rsidP="006B081F">
      <w:pPr>
        <w:autoSpaceDE w:val="0"/>
        <w:autoSpaceDN w:val="0"/>
        <w:adjustRightInd w:val="0"/>
        <w:ind w:firstLine="709"/>
        <w:jc w:val="both"/>
        <w:rPr>
          <w:sz w:val="26"/>
          <w:szCs w:val="26"/>
        </w:rPr>
      </w:pPr>
      <w:r w:rsidRPr="00D344BB">
        <w:rPr>
          <w:sz w:val="26"/>
          <w:szCs w:val="26"/>
        </w:rPr>
        <w:t>27. Проведение работ при строительстве, ремонте, реконструкции коммуникаций по просроченным разрешениям признается самовольным производством земляных работ.</w:t>
      </w:r>
    </w:p>
    <w:p w:rsidR="006B081F" w:rsidRPr="00D344BB" w:rsidRDefault="006B081F" w:rsidP="006B081F">
      <w:pPr>
        <w:autoSpaceDE w:val="0"/>
        <w:autoSpaceDN w:val="0"/>
        <w:adjustRightInd w:val="0"/>
        <w:ind w:firstLine="709"/>
        <w:jc w:val="both"/>
        <w:rPr>
          <w:sz w:val="26"/>
          <w:szCs w:val="26"/>
        </w:rPr>
      </w:pPr>
      <w:r w:rsidRPr="00D344BB">
        <w:rPr>
          <w:sz w:val="26"/>
          <w:szCs w:val="26"/>
        </w:rPr>
        <w:t>28. Ответственность за сохранность существующих подземных сетей и пунктов полигонометрической сети, зеленых насаждений несет организация, выполняющая строительные работы. В случае повреждения соседних или пересекаемых коммуникаций они должны быть немедленно восстановлены организацией, эксплуатирующей эти коммуникации, за счет средств организации, причинившей вред.</w:t>
      </w:r>
    </w:p>
    <w:p w:rsidR="006B081F" w:rsidRPr="00D344BB" w:rsidRDefault="006B081F" w:rsidP="006B081F">
      <w:pPr>
        <w:autoSpaceDE w:val="0"/>
        <w:autoSpaceDN w:val="0"/>
        <w:adjustRightInd w:val="0"/>
        <w:ind w:firstLine="709"/>
        <w:jc w:val="both"/>
        <w:rPr>
          <w:sz w:val="26"/>
          <w:szCs w:val="26"/>
        </w:rPr>
      </w:pPr>
      <w:r w:rsidRPr="00D344BB">
        <w:rPr>
          <w:sz w:val="26"/>
          <w:szCs w:val="26"/>
        </w:rPr>
        <w:t>29. Запрещается:</w:t>
      </w:r>
    </w:p>
    <w:p w:rsidR="006B081F" w:rsidRPr="00D344BB" w:rsidRDefault="006B081F" w:rsidP="006B081F">
      <w:pPr>
        <w:autoSpaceDE w:val="0"/>
        <w:autoSpaceDN w:val="0"/>
        <w:adjustRightInd w:val="0"/>
        <w:ind w:firstLine="709"/>
        <w:jc w:val="both"/>
        <w:rPr>
          <w:sz w:val="26"/>
          <w:szCs w:val="26"/>
        </w:rPr>
      </w:pPr>
      <w:r w:rsidRPr="00D344BB">
        <w:rPr>
          <w:sz w:val="26"/>
          <w:szCs w:val="26"/>
        </w:rPr>
        <w:lastRenderedPageBreak/>
        <w:t>1</w:t>
      </w:r>
      <w:r w:rsidR="00A575AD">
        <w:rPr>
          <w:sz w:val="26"/>
          <w:szCs w:val="26"/>
        </w:rPr>
        <w:t>)</w:t>
      </w:r>
      <w:r w:rsidRPr="00D344BB">
        <w:rPr>
          <w:sz w:val="26"/>
          <w:szCs w:val="26"/>
        </w:rPr>
        <w:t xml:space="preserve"> вскрывать дорожное покрытие или осуществлять земляные, строительные, ремонтные работы на городской территории без разрешения на проведение земляных работ, полученного в установленном настоящими Правилами порядке;</w:t>
      </w:r>
    </w:p>
    <w:p w:rsidR="006B081F" w:rsidRPr="00D344BB" w:rsidRDefault="006B081F" w:rsidP="006B081F">
      <w:pPr>
        <w:autoSpaceDE w:val="0"/>
        <w:autoSpaceDN w:val="0"/>
        <w:adjustRightInd w:val="0"/>
        <w:ind w:firstLine="709"/>
        <w:jc w:val="both"/>
        <w:rPr>
          <w:sz w:val="26"/>
          <w:szCs w:val="26"/>
        </w:rPr>
      </w:pPr>
      <w:r w:rsidRPr="00D344BB">
        <w:rPr>
          <w:sz w:val="26"/>
          <w:szCs w:val="26"/>
        </w:rPr>
        <w:t>2</w:t>
      </w:r>
      <w:r w:rsidR="00A575AD">
        <w:rPr>
          <w:sz w:val="26"/>
          <w:szCs w:val="26"/>
        </w:rPr>
        <w:t>)</w:t>
      </w:r>
      <w:r w:rsidRPr="00D344BB">
        <w:rPr>
          <w:sz w:val="26"/>
          <w:szCs w:val="26"/>
        </w:rPr>
        <w:t xml:space="preserve"> изменять существующее положение подземных сооружений, не предусмотренных утвержденным проектом;</w:t>
      </w:r>
    </w:p>
    <w:p w:rsidR="006B081F" w:rsidRPr="00D344BB" w:rsidRDefault="006B081F" w:rsidP="006B081F">
      <w:pPr>
        <w:autoSpaceDE w:val="0"/>
        <w:autoSpaceDN w:val="0"/>
        <w:adjustRightInd w:val="0"/>
        <w:ind w:firstLine="709"/>
        <w:jc w:val="both"/>
        <w:rPr>
          <w:sz w:val="26"/>
          <w:szCs w:val="26"/>
        </w:rPr>
      </w:pPr>
      <w:r w:rsidRPr="00D344BB">
        <w:rPr>
          <w:sz w:val="26"/>
          <w:szCs w:val="26"/>
        </w:rPr>
        <w:t>3</w:t>
      </w:r>
      <w:r w:rsidR="00A575AD">
        <w:rPr>
          <w:sz w:val="26"/>
          <w:szCs w:val="26"/>
        </w:rPr>
        <w:t>)</w:t>
      </w:r>
      <w:r w:rsidRPr="00D344BB">
        <w:rPr>
          <w:sz w:val="26"/>
          <w:szCs w:val="26"/>
        </w:rPr>
        <w:t xml:space="preserve"> размещать надземные строения и сооружения на трассах существующих подземных сетей;</w:t>
      </w:r>
    </w:p>
    <w:p w:rsidR="006B081F" w:rsidRPr="00D344BB" w:rsidRDefault="006B081F" w:rsidP="006B081F">
      <w:pPr>
        <w:autoSpaceDE w:val="0"/>
        <w:autoSpaceDN w:val="0"/>
        <w:adjustRightInd w:val="0"/>
        <w:ind w:firstLine="709"/>
        <w:jc w:val="both"/>
        <w:rPr>
          <w:sz w:val="26"/>
          <w:szCs w:val="26"/>
        </w:rPr>
      </w:pPr>
      <w:r w:rsidRPr="00D344BB">
        <w:rPr>
          <w:sz w:val="26"/>
          <w:szCs w:val="26"/>
        </w:rPr>
        <w:t>4</w:t>
      </w:r>
      <w:r w:rsidR="00A575AD">
        <w:rPr>
          <w:sz w:val="26"/>
          <w:szCs w:val="26"/>
        </w:rPr>
        <w:t>)</w:t>
      </w:r>
      <w:r w:rsidRPr="00D344BB">
        <w:rPr>
          <w:sz w:val="26"/>
          <w:szCs w:val="26"/>
        </w:rPr>
        <w:t xml:space="preserve"> заваливать землей, строительными материалами и мусором зеленые насаждения (газоны, деревья и кустарники), крышки люков смотровых колодцев и камер, лотки дождевой канализации;</w:t>
      </w:r>
    </w:p>
    <w:p w:rsidR="006B081F" w:rsidRPr="00D344BB" w:rsidRDefault="006B081F" w:rsidP="006B081F">
      <w:pPr>
        <w:autoSpaceDE w:val="0"/>
        <w:autoSpaceDN w:val="0"/>
        <w:adjustRightInd w:val="0"/>
        <w:ind w:firstLine="709"/>
        <w:jc w:val="both"/>
        <w:rPr>
          <w:sz w:val="26"/>
          <w:szCs w:val="26"/>
        </w:rPr>
      </w:pPr>
      <w:r w:rsidRPr="00D344BB">
        <w:rPr>
          <w:sz w:val="26"/>
          <w:szCs w:val="26"/>
        </w:rPr>
        <w:t>5</w:t>
      </w:r>
      <w:r w:rsidR="00A575AD">
        <w:rPr>
          <w:sz w:val="26"/>
          <w:szCs w:val="26"/>
        </w:rPr>
        <w:t>)</w:t>
      </w:r>
      <w:r w:rsidRPr="00D344BB">
        <w:rPr>
          <w:sz w:val="26"/>
          <w:szCs w:val="26"/>
        </w:rPr>
        <w:t xml:space="preserve"> засыпать кюветы и водостоки, а также устраивать переезды через водосточные канавы и кюветы без оборудования подмостовых пропусков воды.</w:t>
      </w:r>
    </w:p>
    <w:p w:rsidR="006B081F" w:rsidRPr="00D344BB" w:rsidRDefault="00A575AD" w:rsidP="006B081F">
      <w:pPr>
        <w:autoSpaceDE w:val="0"/>
        <w:autoSpaceDN w:val="0"/>
        <w:adjustRightInd w:val="0"/>
        <w:ind w:firstLine="709"/>
        <w:jc w:val="both"/>
        <w:rPr>
          <w:sz w:val="26"/>
          <w:szCs w:val="26"/>
        </w:rPr>
      </w:pPr>
      <w:r>
        <w:rPr>
          <w:sz w:val="26"/>
          <w:szCs w:val="26"/>
        </w:rPr>
        <w:t>30</w:t>
      </w:r>
      <w:r w:rsidR="006B081F" w:rsidRPr="00D344BB">
        <w:rPr>
          <w:sz w:val="26"/>
          <w:szCs w:val="26"/>
        </w:rPr>
        <w:t>. Работы по устройству открытых автомобильных стоянок, притротуарных парковок, открытых плоскостных спортивных сооружений, площадок с усовершенствованным покрытием под торговые и иные объекты, ремонту и устройству тротуаров и т.п., а также работы по ремонту, изменению архитектурного облика фасадов и внешних конструктивных элементов зданий, сооружений и объектов с кратковременным сроком эксплуатации, в том числе устройству крылец и ограждений, размещению (установке) объектов с кратковременным сроком эксплуатации, павильонов ожидания пассажирского транспорта и т.п., и другие работы, связанные с нарушением существующего благоустройства в период их проведения, должны проводиться в соответствии с действующими строительными нормами и правилами, настоящими Правилами и другими правовыми актами по утвержденным в установленном порядке проектам и рабочей документации.</w:t>
      </w:r>
    </w:p>
    <w:p w:rsidR="006B081F" w:rsidRPr="00D344BB" w:rsidRDefault="006B081F" w:rsidP="006B081F">
      <w:pPr>
        <w:autoSpaceDE w:val="0"/>
        <w:autoSpaceDN w:val="0"/>
        <w:adjustRightInd w:val="0"/>
        <w:ind w:firstLine="709"/>
        <w:jc w:val="both"/>
        <w:rPr>
          <w:sz w:val="26"/>
          <w:szCs w:val="26"/>
        </w:rPr>
      </w:pPr>
      <w:r w:rsidRPr="00D344BB">
        <w:rPr>
          <w:sz w:val="26"/>
          <w:szCs w:val="26"/>
        </w:rPr>
        <w:t>31. Подрядчик при проведении работ обязан соблюдать строительные правила и нормы, а также настоящие Правила. В жилых домах указанные работы проводятся в рабочие дни (понедельник-пятница) в период с 6.00 до 22.00 часов, за исключением случаев производства аварийно-восстановительных работ.</w:t>
      </w:r>
    </w:p>
    <w:p w:rsidR="006B081F" w:rsidRPr="00D344BB" w:rsidRDefault="006B081F" w:rsidP="006B081F">
      <w:pPr>
        <w:autoSpaceDE w:val="0"/>
        <w:autoSpaceDN w:val="0"/>
        <w:adjustRightInd w:val="0"/>
        <w:ind w:firstLine="709"/>
        <w:jc w:val="both"/>
        <w:rPr>
          <w:sz w:val="26"/>
          <w:szCs w:val="26"/>
        </w:rPr>
      </w:pPr>
      <w:r w:rsidRPr="00D344BB">
        <w:rPr>
          <w:sz w:val="26"/>
          <w:szCs w:val="26"/>
        </w:rPr>
        <w:t>32. На период проведения работ за заказчиком или подрядчиком (согласно договору) закрепляется для уборки и содержания пятиметровая территория по периметру вдоль здания, сооружения, ограждения и (или) до проезжей части улицы. Место установки ограждения согласовывается с администрацией городского округа.</w:t>
      </w: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33. Место проведения работ (временная площадка) должно быть ограждено сплошным забором высотой от </w:t>
      </w:r>
      <w:smartTag w:uri="urn:schemas-microsoft-com:office:smarttags" w:element="metricconverter">
        <w:smartTagPr>
          <w:attr w:name="ProductID" w:val="1 метра"/>
        </w:smartTagPr>
        <w:r w:rsidRPr="00D344BB">
          <w:rPr>
            <w:sz w:val="26"/>
            <w:szCs w:val="26"/>
          </w:rPr>
          <w:t>1 метра</w:t>
        </w:r>
      </w:smartTag>
      <w:r w:rsidRPr="00D344BB">
        <w:rPr>
          <w:sz w:val="26"/>
          <w:szCs w:val="26"/>
        </w:rPr>
        <w:t xml:space="preserve"> до </w:t>
      </w:r>
      <w:smartTag w:uri="urn:schemas-microsoft-com:office:smarttags" w:element="metricconverter">
        <w:smartTagPr>
          <w:attr w:name="ProductID" w:val="2,5 метра"/>
        </w:smartTagPr>
        <w:r w:rsidRPr="00D344BB">
          <w:rPr>
            <w:sz w:val="26"/>
            <w:szCs w:val="26"/>
          </w:rPr>
          <w:t>2,5 метра</w:t>
        </w:r>
      </w:smartTag>
      <w:r w:rsidRPr="00D344BB">
        <w:rPr>
          <w:sz w:val="26"/>
          <w:szCs w:val="26"/>
        </w:rPr>
        <w:t>.</w:t>
      </w:r>
    </w:p>
    <w:p w:rsidR="006B081F" w:rsidRPr="00D344BB" w:rsidRDefault="006B081F" w:rsidP="006B081F">
      <w:pPr>
        <w:autoSpaceDE w:val="0"/>
        <w:autoSpaceDN w:val="0"/>
        <w:adjustRightInd w:val="0"/>
        <w:ind w:firstLine="709"/>
        <w:jc w:val="both"/>
        <w:rPr>
          <w:sz w:val="26"/>
          <w:szCs w:val="26"/>
        </w:rPr>
      </w:pPr>
      <w:r w:rsidRPr="00D344BB">
        <w:rPr>
          <w:sz w:val="26"/>
          <w:szCs w:val="26"/>
        </w:rPr>
        <w:t>При производстве работ на фасадах зданий, сооружений строительные леса должны быть закрыты пылезащитной сеткой.</w:t>
      </w: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Для движения пешеходов должен быть оставлен проход шириною не менее </w:t>
      </w:r>
      <w:smartTag w:uri="urn:schemas-microsoft-com:office:smarttags" w:element="metricconverter">
        <w:smartTagPr>
          <w:attr w:name="ProductID" w:val="1 метра"/>
        </w:smartTagPr>
        <w:r w:rsidRPr="00D344BB">
          <w:rPr>
            <w:sz w:val="26"/>
            <w:szCs w:val="26"/>
          </w:rPr>
          <w:t>1 метра</w:t>
        </w:r>
      </w:smartTag>
      <w:r w:rsidRPr="00D344BB">
        <w:rPr>
          <w:sz w:val="26"/>
          <w:szCs w:val="26"/>
        </w:rPr>
        <w:t>. При невозможности организации прохода пешеходов по твердому покрытию должен быть устроен временный настил. В зависимости от характера проводимых работ над местом для прохода пешеходов устанавливается козырек.</w:t>
      </w:r>
    </w:p>
    <w:p w:rsidR="006B081F" w:rsidRPr="00D344BB" w:rsidRDefault="006B081F" w:rsidP="006B081F">
      <w:pPr>
        <w:autoSpaceDE w:val="0"/>
        <w:autoSpaceDN w:val="0"/>
        <w:adjustRightInd w:val="0"/>
        <w:ind w:firstLine="709"/>
        <w:jc w:val="both"/>
        <w:rPr>
          <w:sz w:val="26"/>
          <w:szCs w:val="26"/>
        </w:rPr>
      </w:pPr>
      <w:r w:rsidRPr="00D344BB">
        <w:rPr>
          <w:sz w:val="26"/>
          <w:szCs w:val="26"/>
        </w:rPr>
        <w:t>Для организации временного движения пешеходов запрещается использовать проезжую часть дороги без согласования с ГИБДД.</w:t>
      </w:r>
    </w:p>
    <w:p w:rsidR="006B081F" w:rsidRPr="00D344BB" w:rsidRDefault="006B081F" w:rsidP="006B081F">
      <w:pPr>
        <w:pStyle w:val="af3"/>
        <w:spacing w:before="0" w:beforeAutospacing="0" w:after="0" w:afterAutospacing="0"/>
        <w:ind w:firstLine="709"/>
        <w:jc w:val="both"/>
        <w:rPr>
          <w:sz w:val="26"/>
          <w:szCs w:val="26"/>
        </w:rPr>
      </w:pPr>
      <w:r w:rsidRPr="00D344BB">
        <w:rPr>
          <w:sz w:val="26"/>
          <w:szCs w:val="26"/>
        </w:rPr>
        <w:t>Согласование схемы движения транспорта и пешеходов на период проведения работ на проезжей части выдается Администрацией городского округа при предоставлении:</w:t>
      </w:r>
    </w:p>
    <w:p w:rsidR="006B081F" w:rsidRPr="00D344BB" w:rsidRDefault="006B081F" w:rsidP="006B081F">
      <w:pPr>
        <w:autoSpaceDE w:val="0"/>
        <w:autoSpaceDN w:val="0"/>
        <w:adjustRightInd w:val="0"/>
        <w:ind w:firstLine="709"/>
        <w:jc w:val="both"/>
        <w:rPr>
          <w:sz w:val="26"/>
          <w:szCs w:val="26"/>
        </w:rPr>
      </w:pPr>
      <w:r w:rsidRPr="00D344BB">
        <w:rPr>
          <w:sz w:val="26"/>
          <w:szCs w:val="26"/>
        </w:rPr>
        <w:t>-заявления на получение согласования схемы движения транспорта и пешеходов;</w:t>
      </w:r>
    </w:p>
    <w:p w:rsidR="006B081F" w:rsidRPr="00D344BB" w:rsidRDefault="006B081F" w:rsidP="006B081F">
      <w:pPr>
        <w:pStyle w:val="af3"/>
        <w:spacing w:before="0" w:beforeAutospacing="0" w:after="0" w:afterAutospacing="0"/>
        <w:ind w:firstLine="709"/>
        <w:jc w:val="both"/>
        <w:rPr>
          <w:sz w:val="26"/>
          <w:szCs w:val="26"/>
          <w:highlight w:val="yellow"/>
        </w:rPr>
      </w:pPr>
      <w:r w:rsidRPr="00D344BB">
        <w:rPr>
          <w:sz w:val="26"/>
          <w:szCs w:val="26"/>
        </w:rPr>
        <w:lastRenderedPageBreak/>
        <w:t xml:space="preserve">-схемы движения транспорта и пешеходов, согласованная с </w:t>
      </w:r>
      <w:r w:rsidRPr="00D344BB">
        <w:rPr>
          <w:bCs/>
          <w:sz w:val="26"/>
          <w:szCs w:val="26"/>
        </w:rPr>
        <w:t xml:space="preserve">отделом государственной инспекции безопасности дорожного движения </w:t>
      </w:r>
    </w:p>
    <w:p w:rsidR="006B081F" w:rsidRPr="00D344BB" w:rsidRDefault="006B081F" w:rsidP="006B081F">
      <w:pPr>
        <w:pStyle w:val="af3"/>
        <w:spacing w:before="0" w:beforeAutospacing="0" w:after="0" w:afterAutospacing="0"/>
        <w:ind w:firstLine="709"/>
        <w:jc w:val="both"/>
        <w:rPr>
          <w:sz w:val="26"/>
          <w:szCs w:val="26"/>
        </w:rPr>
      </w:pPr>
      <w:r w:rsidRPr="00D344BB">
        <w:rPr>
          <w:sz w:val="26"/>
          <w:szCs w:val="26"/>
        </w:rPr>
        <w:t>34. Строительные материалы, строительный мусор, тара, а также строительный инструмент должны храниться на временной площадке.</w:t>
      </w:r>
    </w:p>
    <w:p w:rsidR="006B081F" w:rsidRPr="00D344BB" w:rsidRDefault="006B081F" w:rsidP="006B081F">
      <w:pPr>
        <w:pStyle w:val="af3"/>
        <w:spacing w:before="0" w:beforeAutospacing="0" w:after="0" w:afterAutospacing="0"/>
        <w:ind w:firstLine="709"/>
        <w:jc w:val="both"/>
        <w:rPr>
          <w:sz w:val="26"/>
          <w:szCs w:val="26"/>
        </w:rPr>
      </w:pPr>
      <w:r w:rsidRPr="00D344BB">
        <w:rPr>
          <w:sz w:val="26"/>
          <w:szCs w:val="26"/>
        </w:rPr>
        <w:t>Строительный мусор, жидкие и сыпучие строительные материалы (цементный раствор, песок и т.п.) должны находиться (храниться) в специальной таре, не допускающей их попадание на тротуар или газон.</w:t>
      </w:r>
    </w:p>
    <w:p w:rsidR="006B081F" w:rsidRPr="00D344BB" w:rsidRDefault="006B081F" w:rsidP="006B081F">
      <w:pPr>
        <w:pStyle w:val="af3"/>
        <w:spacing w:before="0" w:beforeAutospacing="0" w:after="0" w:afterAutospacing="0"/>
        <w:ind w:firstLine="709"/>
        <w:jc w:val="both"/>
        <w:rPr>
          <w:sz w:val="26"/>
          <w:szCs w:val="26"/>
        </w:rPr>
      </w:pPr>
      <w:r w:rsidRPr="00D344BB">
        <w:rPr>
          <w:sz w:val="26"/>
          <w:szCs w:val="26"/>
        </w:rPr>
        <w:t>Разрешение на перемещение отходов строительства, сноса зданий и сооружений в том числе грунтов выдается Администрацией городского округа при предъявлении:</w:t>
      </w:r>
    </w:p>
    <w:p w:rsidR="006B081F" w:rsidRPr="00D344BB" w:rsidRDefault="00A575AD" w:rsidP="006B081F">
      <w:pPr>
        <w:autoSpaceDE w:val="0"/>
        <w:autoSpaceDN w:val="0"/>
        <w:adjustRightInd w:val="0"/>
        <w:ind w:firstLine="709"/>
        <w:jc w:val="both"/>
        <w:outlineLvl w:val="2"/>
        <w:rPr>
          <w:sz w:val="26"/>
          <w:szCs w:val="26"/>
        </w:rPr>
      </w:pPr>
      <w:r>
        <w:rPr>
          <w:sz w:val="26"/>
          <w:szCs w:val="26"/>
        </w:rPr>
        <w:t xml:space="preserve">а) </w:t>
      </w:r>
      <w:r w:rsidR="006B081F" w:rsidRPr="00D344BB">
        <w:rPr>
          <w:sz w:val="26"/>
          <w:szCs w:val="26"/>
        </w:rPr>
        <w:t>заявления о предоставлении разрешения на перемещение отходов строительства, сноса зданий и сооружений в том числе грунтов;</w:t>
      </w:r>
    </w:p>
    <w:p w:rsidR="006B081F" w:rsidRPr="00D344BB" w:rsidRDefault="00A575AD" w:rsidP="006B081F">
      <w:pPr>
        <w:autoSpaceDE w:val="0"/>
        <w:autoSpaceDN w:val="0"/>
        <w:adjustRightInd w:val="0"/>
        <w:ind w:firstLine="709"/>
        <w:jc w:val="both"/>
        <w:outlineLvl w:val="2"/>
        <w:rPr>
          <w:sz w:val="26"/>
          <w:szCs w:val="26"/>
        </w:rPr>
      </w:pPr>
      <w:r>
        <w:rPr>
          <w:sz w:val="26"/>
          <w:szCs w:val="26"/>
        </w:rPr>
        <w:t xml:space="preserve">б) </w:t>
      </w:r>
      <w:r w:rsidR="006B081F" w:rsidRPr="00D344BB">
        <w:rPr>
          <w:sz w:val="26"/>
          <w:szCs w:val="26"/>
        </w:rPr>
        <w:t>графика производства работ;</w:t>
      </w:r>
    </w:p>
    <w:p w:rsidR="006B081F" w:rsidRPr="00D344BB" w:rsidRDefault="00A575AD" w:rsidP="006B081F">
      <w:pPr>
        <w:autoSpaceDE w:val="0"/>
        <w:autoSpaceDN w:val="0"/>
        <w:adjustRightInd w:val="0"/>
        <w:ind w:firstLine="709"/>
        <w:jc w:val="both"/>
        <w:outlineLvl w:val="2"/>
        <w:rPr>
          <w:sz w:val="26"/>
          <w:szCs w:val="26"/>
        </w:rPr>
      </w:pPr>
      <w:r>
        <w:rPr>
          <w:sz w:val="26"/>
          <w:szCs w:val="26"/>
        </w:rPr>
        <w:t xml:space="preserve">в) </w:t>
      </w:r>
      <w:r w:rsidR="006B081F" w:rsidRPr="00D344BB">
        <w:rPr>
          <w:sz w:val="26"/>
          <w:szCs w:val="26"/>
        </w:rPr>
        <w:t>копии договора с транспортной организацией;</w:t>
      </w:r>
    </w:p>
    <w:p w:rsidR="006B081F" w:rsidRPr="00D344BB" w:rsidRDefault="00A575AD" w:rsidP="006B081F">
      <w:pPr>
        <w:autoSpaceDE w:val="0"/>
        <w:autoSpaceDN w:val="0"/>
        <w:adjustRightInd w:val="0"/>
        <w:ind w:firstLine="709"/>
        <w:jc w:val="both"/>
        <w:outlineLvl w:val="2"/>
        <w:rPr>
          <w:sz w:val="26"/>
          <w:szCs w:val="26"/>
        </w:rPr>
      </w:pPr>
      <w:r>
        <w:rPr>
          <w:sz w:val="26"/>
          <w:szCs w:val="26"/>
        </w:rPr>
        <w:t xml:space="preserve">г) </w:t>
      </w:r>
      <w:r w:rsidR="006B081F" w:rsidRPr="00D344BB">
        <w:rPr>
          <w:sz w:val="26"/>
          <w:szCs w:val="26"/>
        </w:rPr>
        <w:t>копии договора с отходополучателями (с указанием объекта отправителя, объема вывозимых отходов строительства и сноса, пункта назначения и направления использования);</w:t>
      </w:r>
    </w:p>
    <w:p w:rsidR="006B081F" w:rsidRPr="00D344BB" w:rsidRDefault="00A575AD" w:rsidP="006B081F">
      <w:pPr>
        <w:autoSpaceDE w:val="0"/>
        <w:autoSpaceDN w:val="0"/>
        <w:adjustRightInd w:val="0"/>
        <w:ind w:firstLine="709"/>
        <w:jc w:val="both"/>
        <w:outlineLvl w:val="2"/>
        <w:rPr>
          <w:sz w:val="26"/>
          <w:szCs w:val="26"/>
        </w:rPr>
      </w:pPr>
      <w:r>
        <w:rPr>
          <w:sz w:val="26"/>
          <w:szCs w:val="26"/>
        </w:rPr>
        <w:t xml:space="preserve">д) </w:t>
      </w:r>
      <w:r w:rsidR="006B081F" w:rsidRPr="00D344BB">
        <w:rPr>
          <w:sz w:val="26"/>
          <w:szCs w:val="26"/>
        </w:rPr>
        <w:t>копии лицензии отходополучателя;</w:t>
      </w:r>
    </w:p>
    <w:p w:rsidR="006B081F" w:rsidRPr="00D344BB" w:rsidRDefault="00A575AD" w:rsidP="006B081F">
      <w:pPr>
        <w:autoSpaceDE w:val="0"/>
        <w:autoSpaceDN w:val="0"/>
        <w:adjustRightInd w:val="0"/>
        <w:ind w:firstLine="709"/>
        <w:jc w:val="both"/>
        <w:outlineLvl w:val="2"/>
        <w:rPr>
          <w:sz w:val="26"/>
          <w:szCs w:val="26"/>
        </w:rPr>
      </w:pPr>
      <w:r>
        <w:rPr>
          <w:sz w:val="26"/>
          <w:szCs w:val="26"/>
        </w:rPr>
        <w:t xml:space="preserve">е) </w:t>
      </w:r>
      <w:r w:rsidR="006B081F" w:rsidRPr="00D344BB">
        <w:rPr>
          <w:sz w:val="26"/>
          <w:szCs w:val="26"/>
        </w:rPr>
        <w:t>копии сметы с указанием объема указанных отходов;</w:t>
      </w:r>
    </w:p>
    <w:p w:rsidR="006B081F" w:rsidRPr="00D344BB" w:rsidRDefault="00A575AD" w:rsidP="006B081F">
      <w:pPr>
        <w:autoSpaceDE w:val="0"/>
        <w:autoSpaceDN w:val="0"/>
        <w:adjustRightInd w:val="0"/>
        <w:ind w:firstLine="709"/>
        <w:jc w:val="both"/>
        <w:outlineLvl w:val="2"/>
        <w:rPr>
          <w:sz w:val="26"/>
          <w:szCs w:val="26"/>
        </w:rPr>
      </w:pPr>
      <w:r>
        <w:rPr>
          <w:sz w:val="26"/>
          <w:szCs w:val="26"/>
        </w:rPr>
        <w:t xml:space="preserve">ё) </w:t>
      </w:r>
      <w:r w:rsidR="006B081F" w:rsidRPr="00D344BB">
        <w:rPr>
          <w:sz w:val="26"/>
          <w:szCs w:val="26"/>
        </w:rPr>
        <w:t>копии документа, подтверждающего полномочия заявителя;</w:t>
      </w:r>
    </w:p>
    <w:p w:rsidR="006B081F" w:rsidRPr="00D344BB" w:rsidRDefault="006B081F" w:rsidP="006B081F">
      <w:pPr>
        <w:autoSpaceDE w:val="0"/>
        <w:autoSpaceDN w:val="0"/>
        <w:adjustRightInd w:val="0"/>
        <w:ind w:firstLine="709"/>
        <w:jc w:val="both"/>
        <w:outlineLvl w:val="2"/>
        <w:rPr>
          <w:sz w:val="26"/>
          <w:szCs w:val="26"/>
        </w:rPr>
      </w:pPr>
      <w:r w:rsidRPr="00D344BB">
        <w:rPr>
          <w:sz w:val="26"/>
          <w:szCs w:val="26"/>
        </w:rPr>
        <w:t>для разрешения на перевозку грунтов:</w:t>
      </w:r>
    </w:p>
    <w:p w:rsidR="006B081F" w:rsidRPr="00D344BB" w:rsidRDefault="00A575AD" w:rsidP="006B081F">
      <w:pPr>
        <w:autoSpaceDE w:val="0"/>
        <w:autoSpaceDN w:val="0"/>
        <w:adjustRightInd w:val="0"/>
        <w:ind w:firstLine="709"/>
        <w:jc w:val="both"/>
        <w:outlineLvl w:val="2"/>
        <w:rPr>
          <w:sz w:val="26"/>
          <w:szCs w:val="26"/>
        </w:rPr>
      </w:pPr>
      <w:r>
        <w:rPr>
          <w:sz w:val="26"/>
          <w:szCs w:val="26"/>
        </w:rPr>
        <w:t xml:space="preserve">а) </w:t>
      </w:r>
      <w:r w:rsidR="006B081F" w:rsidRPr="00D344BB">
        <w:rPr>
          <w:sz w:val="26"/>
          <w:szCs w:val="26"/>
        </w:rPr>
        <w:t>копии разрешения на осуществление земляных работ;</w:t>
      </w:r>
    </w:p>
    <w:p w:rsidR="006B081F" w:rsidRPr="00D344BB" w:rsidRDefault="00A575AD" w:rsidP="006B081F">
      <w:pPr>
        <w:autoSpaceDE w:val="0"/>
        <w:autoSpaceDN w:val="0"/>
        <w:adjustRightInd w:val="0"/>
        <w:ind w:firstLine="709"/>
        <w:jc w:val="both"/>
        <w:outlineLvl w:val="2"/>
        <w:rPr>
          <w:sz w:val="26"/>
          <w:szCs w:val="26"/>
        </w:rPr>
      </w:pPr>
      <w:r>
        <w:rPr>
          <w:sz w:val="26"/>
          <w:szCs w:val="26"/>
        </w:rPr>
        <w:t xml:space="preserve">б) </w:t>
      </w:r>
      <w:r w:rsidR="006B081F" w:rsidRPr="00D344BB">
        <w:rPr>
          <w:sz w:val="26"/>
          <w:szCs w:val="26"/>
        </w:rPr>
        <w:t>копии разрешения на строительство;</w:t>
      </w:r>
    </w:p>
    <w:p w:rsidR="006B081F" w:rsidRPr="00D344BB" w:rsidRDefault="00A575AD" w:rsidP="006B081F">
      <w:pPr>
        <w:autoSpaceDE w:val="0"/>
        <w:autoSpaceDN w:val="0"/>
        <w:adjustRightInd w:val="0"/>
        <w:ind w:firstLine="709"/>
        <w:jc w:val="both"/>
        <w:outlineLvl w:val="2"/>
        <w:rPr>
          <w:sz w:val="26"/>
          <w:szCs w:val="26"/>
        </w:rPr>
      </w:pPr>
      <w:r>
        <w:rPr>
          <w:sz w:val="26"/>
          <w:szCs w:val="26"/>
        </w:rPr>
        <w:t xml:space="preserve">в) </w:t>
      </w:r>
      <w:r w:rsidR="006B081F" w:rsidRPr="00D344BB">
        <w:rPr>
          <w:sz w:val="26"/>
          <w:szCs w:val="26"/>
        </w:rPr>
        <w:t>графика производства работ;</w:t>
      </w:r>
    </w:p>
    <w:p w:rsidR="006B081F" w:rsidRPr="00D344BB" w:rsidRDefault="00A575AD" w:rsidP="006B081F">
      <w:pPr>
        <w:autoSpaceDE w:val="0"/>
        <w:autoSpaceDN w:val="0"/>
        <w:adjustRightInd w:val="0"/>
        <w:ind w:firstLine="709"/>
        <w:jc w:val="both"/>
        <w:outlineLvl w:val="2"/>
        <w:rPr>
          <w:sz w:val="26"/>
          <w:szCs w:val="26"/>
        </w:rPr>
      </w:pPr>
      <w:r>
        <w:rPr>
          <w:sz w:val="26"/>
          <w:szCs w:val="26"/>
        </w:rPr>
        <w:t xml:space="preserve">г) </w:t>
      </w:r>
      <w:r w:rsidR="006B081F" w:rsidRPr="00D344BB">
        <w:rPr>
          <w:sz w:val="26"/>
          <w:szCs w:val="26"/>
        </w:rPr>
        <w:t>копии договора с транспортной организацией;</w:t>
      </w:r>
    </w:p>
    <w:p w:rsidR="006B081F" w:rsidRPr="00D344BB" w:rsidRDefault="00A575AD" w:rsidP="006B081F">
      <w:pPr>
        <w:autoSpaceDE w:val="0"/>
        <w:autoSpaceDN w:val="0"/>
        <w:adjustRightInd w:val="0"/>
        <w:ind w:firstLine="709"/>
        <w:jc w:val="both"/>
        <w:outlineLvl w:val="2"/>
        <w:rPr>
          <w:sz w:val="26"/>
          <w:szCs w:val="26"/>
        </w:rPr>
      </w:pPr>
      <w:r>
        <w:rPr>
          <w:sz w:val="26"/>
          <w:szCs w:val="26"/>
        </w:rPr>
        <w:t xml:space="preserve">д) </w:t>
      </w:r>
      <w:r w:rsidR="006B081F" w:rsidRPr="00D344BB">
        <w:rPr>
          <w:sz w:val="26"/>
          <w:szCs w:val="26"/>
        </w:rPr>
        <w:t>проекта производства работ;</w:t>
      </w:r>
    </w:p>
    <w:p w:rsidR="006B081F" w:rsidRPr="00D344BB" w:rsidRDefault="00A575AD" w:rsidP="006B081F">
      <w:pPr>
        <w:autoSpaceDE w:val="0"/>
        <w:autoSpaceDN w:val="0"/>
        <w:adjustRightInd w:val="0"/>
        <w:ind w:firstLine="709"/>
        <w:jc w:val="both"/>
        <w:outlineLvl w:val="2"/>
        <w:rPr>
          <w:sz w:val="26"/>
          <w:szCs w:val="26"/>
        </w:rPr>
      </w:pPr>
      <w:r>
        <w:rPr>
          <w:sz w:val="26"/>
          <w:szCs w:val="26"/>
        </w:rPr>
        <w:t xml:space="preserve">е) </w:t>
      </w:r>
      <w:r w:rsidR="006B081F" w:rsidRPr="00D344BB">
        <w:rPr>
          <w:sz w:val="26"/>
          <w:szCs w:val="26"/>
        </w:rPr>
        <w:t>ситуационного плана;</w:t>
      </w:r>
    </w:p>
    <w:p w:rsidR="006B081F" w:rsidRPr="00D344BB" w:rsidRDefault="00A575AD" w:rsidP="006B081F">
      <w:pPr>
        <w:autoSpaceDE w:val="0"/>
        <w:autoSpaceDN w:val="0"/>
        <w:adjustRightInd w:val="0"/>
        <w:ind w:firstLine="709"/>
        <w:jc w:val="both"/>
        <w:outlineLvl w:val="2"/>
        <w:rPr>
          <w:sz w:val="26"/>
          <w:szCs w:val="26"/>
        </w:rPr>
      </w:pPr>
      <w:r>
        <w:rPr>
          <w:sz w:val="26"/>
          <w:szCs w:val="26"/>
        </w:rPr>
        <w:t xml:space="preserve">ё) </w:t>
      </w:r>
      <w:r w:rsidR="006B081F" w:rsidRPr="00D344BB">
        <w:rPr>
          <w:sz w:val="26"/>
          <w:szCs w:val="26"/>
        </w:rPr>
        <w:t>сметы на земляные работы и сметы по вертикальной планировке;</w:t>
      </w:r>
    </w:p>
    <w:p w:rsidR="006B081F" w:rsidRPr="00D344BB" w:rsidRDefault="00A575AD" w:rsidP="006B081F">
      <w:pPr>
        <w:autoSpaceDE w:val="0"/>
        <w:autoSpaceDN w:val="0"/>
        <w:adjustRightInd w:val="0"/>
        <w:ind w:firstLine="709"/>
        <w:jc w:val="both"/>
        <w:outlineLvl w:val="2"/>
        <w:rPr>
          <w:sz w:val="26"/>
          <w:szCs w:val="26"/>
        </w:rPr>
      </w:pPr>
      <w:r>
        <w:rPr>
          <w:sz w:val="26"/>
          <w:szCs w:val="26"/>
        </w:rPr>
        <w:t xml:space="preserve">ж) </w:t>
      </w:r>
      <w:r w:rsidR="006B081F" w:rsidRPr="00D344BB">
        <w:rPr>
          <w:sz w:val="26"/>
          <w:szCs w:val="26"/>
        </w:rPr>
        <w:t>копии документа, подтверждающего полномочия представителя;</w:t>
      </w:r>
    </w:p>
    <w:p w:rsidR="006B081F" w:rsidRPr="00D344BB" w:rsidRDefault="00A575AD" w:rsidP="006B081F">
      <w:pPr>
        <w:pStyle w:val="af3"/>
        <w:spacing w:before="0" w:beforeAutospacing="0" w:after="0" w:afterAutospacing="0"/>
        <w:ind w:firstLine="709"/>
        <w:jc w:val="both"/>
        <w:rPr>
          <w:sz w:val="26"/>
          <w:szCs w:val="26"/>
          <w:highlight w:val="yellow"/>
        </w:rPr>
      </w:pPr>
      <w:r>
        <w:rPr>
          <w:sz w:val="26"/>
          <w:szCs w:val="26"/>
        </w:rPr>
        <w:t xml:space="preserve">з) </w:t>
      </w:r>
      <w:r w:rsidR="006B081F" w:rsidRPr="00D344BB">
        <w:rPr>
          <w:sz w:val="26"/>
          <w:szCs w:val="26"/>
        </w:rPr>
        <w:t>карточка учета организации (заказчик и подрядчик).</w:t>
      </w:r>
      <w:r w:rsidR="006B081F" w:rsidRPr="00D344BB">
        <w:rPr>
          <w:b/>
          <w:sz w:val="26"/>
          <w:szCs w:val="26"/>
          <w:highlight w:val="yellow"/>
          <w:u w:val="single"/>
        </w:rPr>
        <w:t xml:space="preserve"> </w:t>
      </w:r>
    </w:p>
    <w:p w:rsidR="006B081F" w:rsidRPr="00D344BB" w:rsidRDefault="006B081F" w:rsidP="006B081F">
      <w:pPr>
        <w:autoSpaceDE w:val="0"/>
        <w:autoSpaceDN w:val="0"/>
        <w:adjustRightInd w:val="0"/>
        <w:ind w:firstLine="709"/>
        <w:jc w:val="both"/>
        <w:rPr>
          <w:sz w:val="26"/>
          <w:szCs w:val="26"/>
        </w:rPr>
      </w:pPr>
      <w:r w:rsidRPr="00D344BB">
        <w:rPr>
          <w:sz w:val="26"/>
          <w:szCs w:val="26"/>
        </w:rPr>
        <w:t>35. Временная площадка и закрепленная территория подлежат обязательной ежедневной уборке с вывозом строительного мусора в конце рабочего дня.</w:t>
      </w:r>
    </w:p>
    <w:p w:rsidR="006B081F" w:rsidRPr="00D344BB" w:rsidRDefault="006B081F" w:rsidP="006B081F">
      <w:pPr>
        <w:autoSpaceDE w:val="0"/>
        <w:autoSpaceDN w:val="0"/>
        <w:adjustRightInd w:val="0"/>
        <w:ind w:firstLine="709"/>
        <w:jc w:val="both"/>
        <w:rPr>
          <w:sz w:val="26"/>
          <w:szCs w:val="26"/>
        </w:rPr>
      </w:pPr>
      <w:r w:rsidRPr="00D344BB">
        <w:rPr>
          <w:sz w:val="26"/>
          <w:szCs w:val="26"/>
        </w:rPr>
        <w:t>36. По завершении работ должно быть полностью восстановлено благоустройство с учетом площадей и объемов, нарушенных в результате проведения работ, перемещения техники в процессе производства работ, складирования строительных материалов и мусора.</w:t>
      </w:r>
    </w:p>
    <w:p w:rsidR="006B081F" w:rsidRPr="00D344BB" w:rsidRDefault="006B081F" w:rsidP="006B081F">
      <w:pPr>
        <w:pStyle w:val="af3"/>
        <w:spacing w:before="0" w:beforeAutospacing="0" w:after="0" w:afterAutospacing="0"/>
        <w:ind w:firstLine="709"/>
        <w:jc w:val="both"/>
        <w:rPr>
          <w:sz w:val="26"/>
          <w:szCs w:val="26"/>
        </w:rPr>
      </w:pPr>
      <w:r w:rsidRPr="00D344BB">
        <w:rPr>
          <w:sz w:val="26"/>
          <w:szCs w:val="26"/>
        </w:rPr>
        <w:t>37. Решение о согласовании проведения работ в технических и охранных зонах выдается Администрацией городского округа при предоставлении:</w:t>
      </w:r>
    </w:p>
    <w:p w:rsidR="006B081F" w:rsidRPr="00D344BB" w:rsidRDefault="00A575AD" w:rsidP="006B081F">
      <w:pPr>
        <w:autoSpaceDE w:val="0"/>
        <w:autoSpaceDN w:val="0"/>
        <w:adjustRightInd w:val="0"/>
        <w:ind w:firstLine="709"/>
        <w:jc w:val="both"/>
        <w:outlineLvl w:val="2"/>
        <w:rPr>
          <w:sz w:val="26"/>
          <w:szCs w:val="26"/>
        </w:rPr>
      </w:pPr>
      <w:r>
        <w:rPr>
          <w:sz w:val="26"/>
          <w:szCs w:val="26"/>
        </w:rPr>
        <w:t xml:space="preserve">а) </w:t>
      </w:r>
      <w:r w:rsidR="006B081F" w:rsidRPr="00D344BB">
        <w:rPr>
          <w:sz w:val="26"/>
          <w:szCs w:val="26"/>
        </w:rPr>
        <w:t>заявления о согласовании проведения работ в технических и охранных зонах;</w:t>
      </w:r>
    </w:p>
    <w:p w:rsidR="006B081F" w:rsidRPr="00D344BB" w:rsidRDefault="00A575AD" w:rsidP="006B081F">
      <w:pPr>
        <w:autoSpaceDE w:val="0"/>
        <w:autoSpaceDN w:val="0"/>
        <w:adjustRightInd w:val="0"/>
        <w:ind w:firstLine="709"/>
        <w:jc w:val="both"/>
        <w:outlineLvl w:val="2"/>
        <w:rPr>
          <w:sz w:val="26"/>
          <w:szCs w:val="26"/>
        </w:rPr>
      </w:pPr>
      <w:r>
        <w:rPr>
          <w:sz w:val="26"/>
          <w:szCs w:val="26"/>
        </w:rPr>
        <w:t xml:space="preserve">б) </w:t>
      </w:r>
      <w:r w:rsidR="006B081F" w:rsidRPr="00D344BB">
        <w:rPr>
          <w:sz w:val="26"/>
          <w:szCs w:val="26"/>
        </w:rPr>
        <w:t>разрешения на проведение работ, выданное организациями, эксплуатирующими и (или) обслуживающими сети электроснабжения, теплоснабжения, водоснабжения, водоотведения, линии и каналы связи.</w:t>
      </w:r>
    </w:p>
    <w:p w:rsidR="006B081F" w:rsidRPr="00D344BB" w:rsidRDefault="006B081F" w:rsidP="006B081F">
      <w:pPr>
        <w:autoSpaceDE w:val="0"/>
        <w:autoSpaceDN w:val="0"/>
        <w:adjustRightInd w:val="0"/>
        <w:jc w:val="center"/>
        <w:outlineLvl w:val="1"/>
        <w:rPr>
          <w:b/>
          <w:sz w:val="26"/>
          <w:szCs w:val="26"/>
        </w:rPr>
      </w:pPr>
    </w:p>
    <w:p w:rsidR="006B081F" w:rsidRDefault="00A575AD" w:rsidP="006B081F">
      <w:pPr>
        <w:autoSpaceDE w:val="0"/>
        <w:autoSpaceDN w:val="0"/>
        <w:adjustRightInd w:val="0"/>
        <w:jc w:val="center"/>
        <w:outlineLvl w:val="1"/>
        <w:rPr>
          <w:b/>
          <w:sz w:val="26"/>
          <w:szCs w:val="26"/>
        </w:rPr>
      </w:pPr>
      <w:r>
        <w:rPr>
          <w:b/>
          <w:sz w:val="26"/>
          <w:szCs w:val="26"/>
        </w:rPr>
        <w:t xml:space="preserve">Статья </w:t>
      </w:r>
      <w:r w:rsidR="006B081F" w:rsidRPr="00D344BB">
        <w:rPr>
          <w:b/>
          <w:sz w:val="26"/>
          <w:szCs w:val="26"/>
        </w:rPr>
        <w:t>14. Содержание животных</w:t>
      </w:r>
    </w:p>
    <w:p w:rsidR="00235516" w:rsidRPr="00D344BB" w:rsidRDefault="00235516" w:rsidP="006B081F">
      <w:pPr>
        <w:autoSpaceDE w:val="0"/>
        <w:autoSpaceDN w:val="0"/>
        <w:adjustRightInd w:val="0"/>
        <w:jc w:val="center"/>
        <w:outlineLvl w:val="1"/>
        <w:rPr>
          <w:b/>
          <w:sz w:val="26"/>
          <w:szCs w:val="26"/>
        </w:rPr>
      </w:pPr>
    </w:p>
    <w:p w:rsidR="006B081F" w:rsidRPr="00D344BB" w:rsidRDefault="006B081F" w:rsidP="006B081F">
      <w:pPr>
        <w:autoSpaceDE w:val="0"/>
        <w:autoSpaceDN w:val="0"/>
        <w:adjustRightInd w:val="0"/>
        <w:ind w:firstLine="709"/>
        <w:jc w:val="both"/>
        <w:rPr>
          <w:sz w:val="26"/>
          <w:szCs w:val="26"/>
        </w:rPr>
      </w:pPr>
      <w:r w:rsidRPr="00D344BB">
        <w:rPr>
          <w:sz w:val="26"/>
          <w:szCs w:val="26"/>
        </w:rPr>
        <w:t>1. Условия содержания животных должны соответствовать их видовым и индивидуальным особенностям при условии соблюдения санитарно-гигиенических, ветеринарно-санитарных и настоящих Правил.</w:t>
      </w:r>
    </w:p>
    <w:p w:rsidR="006B081F" w:rsidRPr="00D344BB" w:rsidRDefault="006B081F" w:rsidP="006B081F">
      <w:pPr>
        <w:autoSpaceDE w:val="0"/>
        <w:autoSpaceDN w:val="0"/>
        <w:adjustRightInd w:val="0"/>
        <w:ind w:firstLine="709"/>
        <w:jc w:val="both"/>
        <w:rPr>
          <w:sz w:val="26"/>
          <w:szCs w:val="26"/>
        </w:rPr>
      </w:pPr>
      <w:r w:rsidRPr="00D344BB">
        <w:rPr>
          <w:sz w:val="26"/>
          <w:szCs w:val="26"/>
        </w:rPr>
        <w:lastRenderedPageBreak/>
        <w:t>2. Запрещается безнадзорное содержание скота и передвижение сельскохозяйственных и домашних животных на территории городского округа без сопровождающих лиц.</w:t>
      </w:r>
    </w:p>
    <w:p w:rsidR="006B081F" w:rsidRPr="00D344BB" w:rsidRDefault="006B081F" w:rsidP="006B081F">
      <w:pPr>
        <w:autoSpaceDE w:val="0"/>
        <w:autoSpaceDN w:val="0"/>
        <w:adjustRightInd w:val="0"/>
        <w:ind w:firstLine="709"/>
        <w:jc w:val="both"/>
        <w:rPr>
          <w:sz w:val="26"/>
          <w:szCs w:val="26"/>
        </w:rPr>
      </w:pPr>
      <w:r w:rsidRPr="00D344BB">
        <w:rPr>
          <w:sz w:val="26"/>
          <w:szCs w:val="26"/>
        </w:rPr>
        <w:t>3. Число собак и кошек, содержащихся в жилом помещении, ограничивается возможностью обеспечения им нормальных условий содержания. Владельцы собак и кошек могут содержать их в отдельной квартире, занятой одной семьей. Допускается содержание собак и кошек в квартире, занятой несколькими семьями, при согласии всех совершеннолетних, проживающих в этой квартире.</w:t>
      </w:r>
    </w:p>
    <w:p w:rsidR="006B081F" w:rsidRPr="00D344BB" w:rsidRDefault="006B081F" w:rsidP="006B081F">
      <w:pPr>
        <w:autoSpaceDE w:val="0"/>
        <w:autoSpaceDN w:val="0"/>
        <w:adjustRightInd w:val="0"/>
        <w:ind w:firstLine="709"/>
        <w:jc w:val="both"/>
        <w:rPr>
          <w:sz w:val="26"/>
          <w:szCs w:val="26"/>
        </w:rPr>
      </w:pPr>
      <w:r w:rsidRPr="00D344BB">
        <w:rPr>
          <w:sz w:val="26"/>
          <w:szCs w:val="26"/>
        </w:rPr>
        <w:t>4. Запрещается содержание животных на балконах и лоджиях, в местах общего пользования жилых домов (на кухнях коммунальных квартир, лестничных площадках, чердаках, крышах, в подвалах, коридорах и других подсобных помещениях).</w:t>
      </w:r>
    </w:p>
    <w:p w:rsidR="006B081F" w:rsidRPr="00D344BB" w:rsidRDefault="006B081F" w:rsidP="006B081F">
      <w:pPr>
        <w:autoSpaceDE w:val="0"/>
        <w:autoSpaceDN w:val="0"/>
        <w:adjustRightInd w:val="0"/>
        <w:ind w:firstLine="709"/>
        <w:jc w:val="both"/>
        <w:rPr>
          <w:sz w:val="26"/>
          <w:szCs w:val="26"/>
        </w:rPr>
      </w:pPr>
      <w:r w:rsidRPr="00D344BB">
        <w:rPr>
          <w:sz w:val="26"/>
          <w:szCs w:val="26"/>
        </w:rPr>
        <w:t>5. Владельцы собак, имеющие земельный участок, могут содержать собак в свободном выгуле только на огороженной территории или на привязи. О наличии собаки должна быть сделана предупреждающая надпись при входе на участок.</w:t>
      </w:r>
    </w:p>
    <w:p w:rsidR="006B081F" w:rsidRPr="00D344BB" w:rsidRDefault="006B081F" w:rsidP="006B081F">
      <w:pPr>
        <w:autoSpaceDE w:val="0"/>
        <w:autoSpaceDN w:val="0"/>
        <w:adjustRightInd w:val="0"/>
        <w:ind w:firstLine="709"/>
        <w:jc w:val="both"/>
        <w:rPr>
          <w:sz w:val="26"/>
          <w:szCs w:val="26"/>
        </w:rPr>
      </w:pPr>
      <w:r w:rsidRPr="00D344BB">
        <w:rPr>
          <w:sz w:val="26"/>
          <w:szCs w:val="26"/>
        </w:rPr>
        <w:t>6. Разрешается перевозить собак и кошек по территории городского округа всеми видами транспорта при соблюдении условий, обеспечивающих безопасность для окружающих людей и имущества. Собаки должны быть в наморднике и на коротком поводке.</w:t>
      </w:r>
    </w:p>
    <w:p w:rsidR="006B081F" w:rsidRPr="00D344BB" w:rsidRDefault="006B081F" w:rsidP="006B081F">
      <w:pPr>
        <w:autoSpaceDE w:val="0"/>
        <w:autoSpaceDN w:val="0"/>
        <w:adjustRightInd w:val="0"/>
        <w:ind w:firstLine="709"/>
        <w:jc w:val="both"/>
        <w:rPr>
          <w:sz w:val="26"/>
          <w:szCs w:val="26"/>
        </w:rPr>
      </w:pPr>
      <w:r w:rsidRPr="00D344BB">
        <w:rPr>
          <w:sz w:val="26"/>
          <w:szCs w:val="26"/>
        </w:rPr>
        <w:t>7. При выгуле собак владелец обязан гарантировать безопасность окружающих. Выгуливать собак и выводить из жилых помещений разрешается только в наморднике, на поводке, длина которого позволяет контролировать их поведение.</w:t>
      </w:r>
    </w:p>
    <w:p w:rsidR="006B081F" w:rsidRPr="00D344BB" w:rsidRDefault="006B081F" w:rsidP="006B081F">
      <w:pPr>
        <w:autoSpaceDE w:val="0"/>
        <w:autoSpaceDN w:val="0"/>
        <w:adjustRightInd w:val="0"/>
        <w:ind w:firstLine="709"/>
        <w:jc w:val="both"/>
        <w:rPr>
          <w:sz w:val="26"/>
          <w:szCs w:val="26"/>
        </w:rPr>
      </w:pPr>
      <w:r w:rsidRPr="00D344BB">
        <w:rPr>
          <w:sz w:val="26"/>
          <w:szCs w:val="26"/>
        </w:rPr>
        <w:t>8. Разрешается выгуливать собак только в отведенных для выгула собак местах.</w:t>
      </w:r>
    </w:p>
    <w:p w:rsidR="006B081F" w:rsidRPr="00D344BB" w:rsidRDefault="006B081F" w:rsidP="006B081F">
      <w:pPr>
        <w:autoSpaceDE w:val="0"/>
        <w:autoSpaceDN w:val="0"/>
        <w:adjustRightInd w:val="0"/>
        <w:ind w:firstLine="709"/>
        <w:jc w:val="both"/>
        <w:rPr>
          <w:sz w:val="26"/>
          <w:szCs w:val="26"/>
        </w:rPr>
      </w:pPr>
      <w:r w:rsidRPr="00D344BB">
        <w:rPr>
          <w:sz w:val="26"/>
          <w:szCs w:val="26"/>
        </w:rPr>
        <w:t>9. Запрещается выгуливать собак на детских и спортивных площадках, на территориях лечебных учреждений, детских дошкольных и школьных учреждений, площадках, в скверах и других местах, не предназначенных для этих целей.</w:t>
      </w:r>
    </w:p>
    <w:p w:rsidR="006B081F" w:rsidRPr="00D344BB" w:rsidRDefault="006B081F" w:rsidP="006B081F">
      <w:pPr>
        <w:autoSpaceDE w:val="0"/>
        <w:autoSpaceDN w:val="0"/>
        <w:adjustRightInd w:val="0"/>
        <w:ind w:firstLine="709"/>
        <w:jc w:val="both"/>
        <w:rPr>
          <w:sz w:val="26"/>
          <w:szCs w:val="26"/>
        </w:rPr>
      </w:pPr>
      <w:r w:rsidRPr="00D344BB">
        <w:rPr>
          <w:sz w:val="26"/>
          <w:szCs w:val="26"/>
        </w:rPr>
        <w:t>10. Собаки, находящиеся на улицах и в иных общественных местах без сопровождающего лица, и безнадзорные кошки подлежат отлову.</w:t>
      </w:r>
    </w:p>
    <w:p w:rsidR="006B081F" w:rsidRPr="00D344BB" w:rsidRDefault="006B081F" w:rsidP="006B081F">
      <w:pPr>
        <w:autoSpaceDE w:val="0"/>
        <w:autoSpaceDN w:val="0"/>
        <w:adjustRightInd w:val="0"/>
        <w:ind w:firstLine="709"/>
        <w:jc w:val="both"/>
        <w:rPr>
          <w:sz w:val="26"/>
          <w:szCs w:val="26"/>
        </w:rPr>
      </w:pPr>
      <w:r w:rsidRPr="00D344BB">
        <w:rPr>
          <w:sz w:val="26"/>
          <w:szCs w:val="26"/>
        </w:rPr>
        <w:t>11. Запрещается захоронение животных на придомовых территориях, в скверах, бульварах, парковых зонах, на территориях учреждений.</w:t>
      </w:r>
    </w:p>
    <w:p w:rsidR="006B081F" w:rsidRPr="00D344BB" w:rsidRDefault="006B081F" w:rsidP="006B081F">
      <w:pPr>
        <w:autoSpaceDE w:val="0"/>
        <w:autoSpaceDN w:val="0"/>
        <w:adjustRightInd w:val="0"/>
        <w:ind w:firstLine="709"/>
        <w:jc w:val="both"/>
        <w:rPr>
          <w:sz w:val="26"/>
          <w:szCs w:val="26"/>
        </w:rPr>
      </w:pPr>
      <w:r w:rsidRPr="00D344BB">
        <w:rPr>
          <w:sz w:val="26"/>
          <w:szCs w:val="26"/>
        </w:rPr>
        <w:t>12. Владельцы собак и кошек обязаны:</w:t>
      </w:r>
    </w:p>
    <w:p w:rsidR="006B081F" w:rsidRPr="00D344BB" w:rsidRDefault="00F24658" w:rsidP="006B081F">
      <w:pPr>
        <w:autoSpaceDE w:val="0"/>
        <w:autoSpaceDN w:val="0"/>
        <w:adjustRightInd w:val="0"/>
        <w:ind w:firstLine="709"/>
        <w:jc w:val="both"/>
        <w:rPr>
          <w:sz w:val="26"/>
          <w:szCs w:val="26"/>
        </w:rPr>
      </w:pPr>
      <w:r>
        <w:rPr>
          <w:sz w:val="26"/>
          <w:szCs w:val="26"/>
        </w:rPr>
        <w:t>а)</w:t>
      </w:r>
      <w:r w:rsidR="006B081F" w:rsidRPr="00D344BB">
        <w:rPr>
          <w:sz w:val="26"/>
          <w:szCs w:val="26"/>
        </w:rPr>
        <w:t xml:space="preserve"> принимать необходимые меры, обеспечивающие безопасность окружающих людей и животных;</w:t>
      </w:r>
    </w:p>
    <w:p w:rsidR="006B081F" w:rsidRPr="00D344BB" w:rsidRDefault="00F24658" w:rsidP="006B081F">
      <w:pPr>
        <w:autoSpaceDE w:val="0"/>
        <w:autoSpaceDN w:val="0"/>
        <w:adjustRightInd w:val="0"/>
        <w:ind w:firstLine="709"/>
        <w:jc w:val="both"/>
        <w:rPr>
          <w:sz w:val="26"/>
          <w:szCs w:val="26"/>
        </w:rPr>
      </w:pPr>
      <w:r>
        <w:rPr>
          <w:sz w:val="26"/>
          <w:szCs w:val="26"/>
        </w:rPr>
        <w:t>б)</w:t>
      </w:r>
      <w:r w:rsidR="006B081F" w:rsidRPr="00D344BB">
        <w:rPr>
          <w:sz w:val="26"/>
          <w:szCs w:val="26"/>
        </w:rPr>
        <w:t xml:space="preserve"> принимать меры к обеспечению тишины в жилых помещениях;</w:t>
      </w:r>
    </w:p>
    <w:p w:rsidR="006B081F" w:rsidRPr="00D344BB" w:rsidRDefault="00F24658" w:rsidP="006B081F">
      <w:pPr>
        <w:autoSpaceDE w:val="0"/>
        <w:autoSpaceDN w:val="0"/>
        <w:adjustRightInd w:val="0"/>
        <w:ind w:firstLine="709"/>
        <w:jc w:val="both"/>
        <w:rPr>
          <w:sz w:val="26"/>
          <w:szCs w:val="26"/>
        </w:rPr>
      </w:pPr>
      <w:r>
        <w:rPr>
          <w:sz w:val="26"/>
          <w:szCs w:val="26"/>
        </w:rPr>
        <w:t>в)</w:t>
      </w:r>
      <w:r w:rsidR="006B081F" w:rsidRPr="00D344BB">
        <w:rPr>
          <w:sz w:val="26"/>
          <w:szCs w:val="26"/>
        </w:rPr>
        <w:t xml:space="preserve"> немедленно устранять загрязнения от жизнедеятельности животного на лестничных площадках, в лифтах и других местах общего пользования, а также во дворах домов, на тротуарах и газонах;</w:t>
      </w:r>
    </w:p>
    <w:p w:rsidR="006B081F" w:rsidRPr="00D344BB" w:rsidRDefault="00F24658" w:rsidP="006B081F">
      <w:pPr>
        <w:autoSpaceDE w:val="0"/>
        <w:autoSpaceDN w:val="0"/>
        <w:adjustRightInd w:val="0"/>
        <w:ind w:firstLine="709"/>
        <w:jc w:val="both"/>
        <w:rPr>
          <w:sz w:val="26"/>
          <w:szCs w:val="26"/>
        </w:rPr>
      </w:pPr>
      <w:r>
        <w:rPr>
          <w:sz w:val="26"/>
          <w:szCs w:val="26"/>
        </w:rPr>
        <w:t>г)</w:t>
      </w:r>
      <w:r w:rsidR="006B081F" w:rsidRPr="00D344BB">
        <w:rPr>
          <w:sz w:val="26"/>
          <w:szCs w:val="26"/>
        </w:rPr>
        <w:t xml:space="preserve"> гуманно обращаться с животными, в случае заболевания животного вовремя обращаться за ветеринарной помощью;</w:t>
      </w:r>
    </w:p>
    <w:p w:rsidR="006B081F" w:rsidRPr="00D344BB" w:rsidRDefault="00F24658" w:rsidP="006B081F">
      <w:pPr>
        <w:autoSpaceDE w:val="0"/>
        <w:autoSpaceDN w:val="0"/>
        <w:adjustRightInd w:val="0"/>
        <w:ind w:firstLine="709"/>
        <w:jc w:val="both"/>
        <w:rPr>
          <w:sz w:val="26"/>
          <w:szCs w:val="26"/>
        </w:rPr>
      </w:pPr>
      <w:r>
        <w:rPr>
          <w:sz w:val="26"/>
          <w:szCs w:val="26"/>
        </w:rPr>
        <w:t>д)</w:t>
      </w:r>
      <w:r w:rsidR="006B081F" w:rsidRPr="00D344BB">
        <w:rPr>
          <w:sz w:val="26"/>
          <w:szCs w:val="26"/>
        </w:rPr>
        <w:t xml:space="preserve"> немедленно доставлять в ветеринарную станцию собаку и/или кошку, покусавших людей или животных, для дальнейшего их осмотра и лечения.</w:t>
      </w:r>
    </w:p>
    <w:p w:rsidR="006B081F" w:rsidRPr="00D344BB" w:rsidRDefault="006B081F" w:rsidP="006B081F">
      <w:pPr>
        <w:autoSpaceDE w:val="0"/>
        <w:autoSpaceDN w:val="0"/>
        <w:adjustRightInd w:val="0"/>
        <w:ind w:firstLine="709"/>
        <w:jc w:val="both"/>
        <w:rPr>
          <w:sz w:val="26"/>
          <w:szCs w:val="26"/>
        </w:rPr>
      </w:pPr>
      <w:r w:rsidRPr="00D344BB">
        <w:rPr>
          <w:sz w:val="26"/>
          <w:szCs w:val="26"/>
        </w:rPr>
        <w:t>13. Владельцы собак и кошек вправе на период непродолжительного пребывания в помещениях зданий оставлять собаку без сопровождения, привязанной на коротком поводке и в наморднике к надежной опоре вблизи здания.</w:t>
      </w:r>
    </w:p>
    <w:p w:rsidR="006B081F" w:rsidRPr="00D344BB" w:rsidRDefault="00F24658" w:rsidP="006B081F">
      <w:pPr>
        <w:ind w:firstLine="709"/>
        <w:jc w:val="both"/>
        <w:rPr>
          <w:sz w:val="26"/>
          <w:szCs w:val="26"/>
        </w:rPr>
      </w:pPr>
      <w:r>
        <w:rPr>
          <w:sz w:val="26"/>
          <w:szCs w:val="26"/>
        </w:rPr>
        <w:t>14.</w:t>
      </w:r>
      <w:r w:rsidR="006B081F" w:rsidRPr="00D344BB">
        <w:rPr>
          <w:sz w:val="26"/>
          <w:szCs w:val="26"/>
        </w:rPr>
        <w:t xml:space="preserve"> Площадки для выгула собак.</w:t>
      </w:r>
    </w:p>
    <w:p w:rsidR="006B081F" w:rsidRPr="00D344BB" w:rsidRDefault="006B081F" w:rsidP="006B081F">
      <w:pPr>
        <w:autoSpaceDE w:val="0"/>
        <w:autoSpaceDN w:val="0"/>
        <w:adjustRightInd w:val="0"/>
        <w:ind w:firstLine="709"/>
        <w:jc w:val="both"/>
        <w:rPr>
          <w:sz w:val="26"/>
          <w:szCs w:val="26"/>
        </w:rPr>
      </w:pPr>
      <w:r w:rsidRPr="00D344BB">
        <w:rPr>
          <w:sz w:val="26"/>
          <w:szCs w:val="26"/>
        </w:rPr>
        <w:lastRenderedPageBreak/>
        <w:t>1</w:t>
      </w:r>
      <w:r w:rsidR="00F24658">
        <w:rPr>
          <w:sz w:val="26"/>
          <w:szCs w:val="26"/>
        </w:rPr>
        <w:t>)</w:t>
      </w:r>
      <w:r w:rsidRPr="00D344BB">
        <w:rPr>
          <w:sz w:val="26"/>
          <w:szCs w:val="26"/>
        </w:rPr>
        <w:t xml:space="preserve"> Площадки для выгула собак размещать на территориях общего пользования</w:t>
      </w:r>
      <w:r w:rsidRPr="00D344BB">
        <w:rPr>
          <w:rFonts w:ascii="Calibri" w:hAnsi="Calibri" w:cs="Calibri"/>
          <w:sz w:val="26"/>
          <w:szCs w:val="26"/>
        </w:rPr>
        <w:t xml:space="preserve"> </w:t>
      </w:r>
      <w:r w:rsidRPr="00D344BB">
        <w:rPr>
          <w:sz w:val="26"/>
          <w:szCs w:val="26"/>
        </w:rPr>
        <w:t>микрорайона, свободных от зеленых насаждений, за пределами санитарной зоны источников водоснабжения</w:t>
      </w:r>
      <w:r w:rsidRPr="00D344BB">
        <w:rPr>
          <w:rFonts w:ascii="Calibri" w:hAnsi="Calibri" w:cs="Calibri"/>
          <w:sz w:val="26"/>
          <w:szCs w:val="26"/>
        </w:rPr>
        <w:t xml:space="preserve">, </w:t>
      </w:r>
      <w:r w:rsidRPr="00D344BB">
        <w:rPr>
          <w:sz w:val="26"/>
          <w:szCs w:val="26"/>
        </w:rPr>
        <w:t xml:space="preserve">в технических зонах общегородских магистралей 1-го класса, под линиями электропередач с напряжением не более 110 кВ, </w:t>
      </w:r>
    </w:p>
    <w:p w:rsidR="006B081F" w:rsidRPr="00D344BB" w:rsidRDefault="006B081F" w:rsidP="006B081F">
      <w:pPr>
        <w:ind w:firstLine="709"/>
        <w:jc w:val="both"/>
        <w:rPr>
          <w:sz w:val="26"/>
          <w:szCs w:val="26"/>
        </w:rPr>
      </w:pPr>
      <w:r w:rsidRPr="00D344BB">
        <w:rPr>
          <w:sz w:val="26"/>
          <w:szCs w:val="26"/>
        </w:rPr>
        <w:t>2</w:t>
      </w:r>
      <w:r w:rsidR="00F24658">
        <w:rPr>
          <w:sz w:val="26"/>
          <w:szCs w:val="26"/>
        </w:rPr>
        <w:t>)</w:t>
      </w:r>
      <w:r w:rsidRPr="00D344BB">
        <w:rPr>
          <w:sz w:val="26"/>
          <w:szCs w:val="26"/>
        </w:rPr>
        <w:t xml:space="preserve"> Для покрытия поверхности части площадки, предназначенной для выгула собак,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проектировать с твердым или комбинированным видом покрытия (плитка, утопленная в газон и др.). Подход к площадке оборудовать твердым видом покрытия.</w:t>
      </w:r>
    </w:p>
    <w:p w:rsidR="006B081F" w:rsidRPr="00D344BB" w:rsidRDefault="006B081F" w:rsidP="006B081F">
      <w:pPr>
        <w:ind w:firstLine="709"/>
        <w:jc w:val="both"/>
        <w:rPr>
          <w:sz w:val="26"/>
          <w:szCs w:val="26"/>
        </w:rPr>
      </w:pPr>
      <w:r w:rsidRPr="00D344BB">
        <w:rPr>
          <w:sz w:val="26"/>
          <w:szCs w:val="26"/>
        </w:rPr>
        <w:t>3</w:t>
      </w:r>
      <w:r w:rsidR="00F24658">
        <w:rPr>
          <w:sz w:val="26"/>
          <w:szCs w:val="26"/>
        </w:rPr>
        <w:t>)</w:t>
      </w:r>
      <w:r w:rsidRPr="00D344BB">
        <w:rPr>
          <w:sz w:val="26"/>
          <w:szCs w:val="26"/>
        </w:rPr>
        <w:t xml:space="preserve"> На территории площадки предусматривать информационный стенд с правилами пользования площадкой.</w:t>
      </w:r>
    </w:p>
    <w:p w:rsidR="006B081F" w:rsidRPr="00D344BB" w:rsidRDefault="006B081F" w:rsidP="006B081F">
      <w:pPr>
        <w:ind w:firstLine="709"/>
        <w:jc w:val="both"/>
        <w:rPr>
          <w:sz w:val="26"/>
          <w:szCs w:val="26"/>
        </w:rPr>
      </w:pPr>
      <w:r w:rsidRPr="00D344BB">
        <w:rPr>
          <w:sz w:val="26"/>
          <w:szCs w:val="26"/>
        </w:rPr>
        <w:t>4</w:t>
      </w:r>
      <w:r w:rsidR="00F24658">
        <w:rPr>
          <w:sz w:val="26"/>
          <w:szCs w:val="26"/>
        </w:rPr>
        <w:t>)</w:t>
      </w:r>
      <w:r w:rsidRPr="00D344BB">
        <w:rPr>
          <w:sz w:val="26"/>
          <w:szCs w:val="26"/>
        </w:rPr>
        <w:t xml:space="preserve"> Размеры площадок для выгула собак, размещаемые на территориях жилого назначения рекомендуется принимать 400 - 600 кв. м, на прочих территориях - до 800 кв. м, в условиях сложившейся застройки может принимать уменьшенный размер площадок, исходя из имеющихся территориальных возможностей. Доступность площадок рекомендуется обеспечивать не более 400 м. На территории и микрорайонов с плотной жилой застройкой - не более 600 м. Расстояние от границы площадки до окон жилых и общественных зданий рекомендуется принимать не менее 25 м, а до участков детских учреждений, школ, детских, спортивных площадок, площадок отдыха - не менее 40 м.</w:t>
      </w:r>
    </w:p>
    <w:p w:rsidR="006B081F" w:rsidRPr="00D344BB" w:rsidRDefault="006B081F" w:rsidP="006B081F">
      <w:pPr>
        <w:ind w:firstLine="709"/>
        <w:jc w:val="both"/>
        <w:rPr>
          <w:sz w:val="26"/>
          <w:szCs w:val="26"/>
        </w:rPr>
      </w:pPr>
      <w:r w:rsidRPr="00D344BB">
        <w:rPr>
          <w:sz w:val="26"/>
          <w:szCs w:val="26"/>
        </w:rPr>
        <w:t>5</w:t>
      </w:r>
      <w:r w:rsidR="00F24658">
        <w:rPr>
          <w:sz w:val="26"/>
          <w:szCs w:val="26"/>
        </w:rPr>
        <w:t>)</w:t>
      </w:r>
      <w:r w:rsidRPr="00D344BB">
        <w:rPr>
          <w:sz w:val="26"/>
          <w:szCs w:val="26"/>
        </w:rPr>
        <w:t xml:space="preserve">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 периметральное озеленение.</w:t>
      </w:r>
    </w:p>
    <w:p w:rsidR="006B081F" w:rsidRPr="00D344BB" w:rsidRDefault="006B081F" w:rsidP="006B081F">
      <w:pPr>
        <w:ind w:firstLine="709"/>
        <w:jc w:val="both"/>
        <w:rPr>
          <w:sz w:val="26"/>
          <w:szCs w:val="26"/>
        </w:rPr>
      </w:pPr>
      <w:r w:rsidRPr="00D344BB">
        <w:rPr>
          <w:sz w:val="26"/>
          <w:szCs w:val="26"/>
        </w:rPr>
        <w:t>6</w:t>
      </w:r>
      <w:r w:rsidR="00F24658">
        <w:rPr>
          <w:sz w:val="26"/>
          <w:szCs w:val="26"/>
        </w:rPr>
        <w:t>)</w:t>
      </w:r>
      <w:r w:rsidRPr="00D344BB">
        <w:rPr>
          <w:sz w:val="26"/>
          <w:szCs w:val="26"/>
        </w:rPr>
        <w:t xml:space="preserve"> Ограждение площадки, как правило,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6B081F" w:rsidRPr="00D344BB" w:rsidRDefault="006B081F" w:rsidP="006B081F">
      <w:pPr>
        <w:ind w:firstLine="709"/>
        <w:jc w:val="both"/>
        <w:rPr>
          <w:sz w:val="26"/>
          <w:szCs w:val="26"/>
        </w:rPr>
      </w:pPr>
      <w:r w:rsidRPr="00D344BB">
        <w:rPr>
          <w:sz w:val="26"/>
          <w:szCs w:val="26"/>
        </w:rPr>
        <w:t>7</w:t>
      </w:r>
      <w:r w:rsidR="00F24658">
        <w:rPr>
          <w:sz w:val="26"/>
          <w:szCs w:val="26"/>
        </w:rPr>
        <w:t>)</w:t>
      </w:r>
      <w:r w:rsidRPr="00D344BB">
        <w:rPr>
          <w:sz w:val="26"/>
          <w:szCs w:val="26"/>
        </w:rPr>
        <w:t xml:space="preserve"> Озеленение рекомендуется проектировать из периметральных плотных посадок высокого кустарника в виде живой изгороди или вертикального озеленения.</w:t>
      </w:r>
    </w:p>
    <w:p w:rsidR="006B081F" w:rsidRPr="00D344BB" w:rsidRDefault="006B081F" w:rsidP="006B081F">
      <w:pPr>
        <w:ind w:firstLine="709"/>
        <w:jc w:val="both"/>
        <w:rPr>
          <w:sz w:val="26"/>
          <w:szCs w:val="26"/>
        </w:rPr>
      </w:pPr>
      <w:r w:rsidRPr="00D344BB">
        <w:rPr>
          <w:sz w:val="26"/>
          <w:szCs w:val="26"/>
        </w:rPr>
        <w:t>15. Площадки для дрессировки собак</w:t>
      </w:r>
    </w:p>
    <w:p w:rsidR="006B081F" w:rsidRPr="00D344BB" w:rsidRDefault="006B081F" w:rsidP="006B081F">
      <w:pPr>
        <w:ind w:firstLine="709"/>
        <w:jc w:val="both"/>
        <w:rPr>
          <w:sz w:val="26"/>
          <w:szCs w:val="26"/>
        </w:rPr>
      </w:pPr>
      <w:r w:rsidRPr="00D344BB">
        <w:rPr>
          <w:sz w:val="26"/>
          <w:szCs w:val="26"/>
        </w:rPr>
        <w:t>1</w:t>
      </w:r>
      <w:r w:rsidR="00C6193C">
        <w:rPr>
          <w:sz w:val="26"/>
          <w:szCs w:val="26"/>
        </w:rPr>
        <w:t>)</w:t>
      </w:r>
      <w:r w:rsidRPr="00D344BB">
        <w:rPr>
          <w:sz w:val="26"/>
          <w:szCs w:val="26"/>
        </w:rPr>
        <w:t xml:space="preserve"> Как правило,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6B081F" w:rsidRPr="00D344BB" w:rsidRDefault="006B081F" w:rsidP="006B081F">
      <w:pPr>
        <w:ind w:firstLine="709"/>
        <w:jc w:val="both"/>
        <w:rPr>
          <w:sz w:val="26"/>
          <w:szCs w:val="26"/>
        </w:rPr>
      </w:pPr>
      <w:r w:rsidRPr="00D344BB">
        <w:rPr>
          <w:sz w:val="26"/>
          <w:szCs w:val="26"/>
        </w:rPr>
        <w:t>2</w:t>
      </w:r>
      <w:r w:rsidR="00C6193C">
        <w:rPr>
          <w:sz w:val="26"/>
          <w:szCs w:val="26"/>
        </w:rPr>
        <w:t>)</w:t>
      </w:r>
      <w:r w:rsidRPr="00D344BB">
        <w:rPr>
          <w:sz w:val="26"/>
          <w:szCs w:val="26"/>
        </w:rPr>
        <w:t xml:space="preserve"> Покрытие площадки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6B081F" w:rsidRPr="00D344BB" w:rsidRDefault="006B081F" w:rsidP="006B081F">
      <w:pPr>
        <w:ind w:firstLine="709"/>
        <w:jc w:val="both"/>
        <w:rPr>
          <w:sz w:val="26"/>
          <w:szCs w:val="26"/>
        </w:rPr>
      </w:pPr>
      <w:r w:rsidRPr="00D344BB">
        <w:rPr>
          <w:sz w:val="26"/>
          <w:szCs w:val="26"/>
        </w:rPr>
        <w:t>3</w:t>
      </w:r>
      <w:r w:rsidR="00C6193C">
        <w:rPr>
          <w:sz w:val="26"/>
          <w:szCs w:val="26"/>
        </w:rPr>
        <w:t>)</w:t>
      </w:r>
      <w:r w:rsidRPr="00D344BB">
        <w:rPr>
          <w:sz w:val="26"/>
          <w:szCs w:val="26"/>
        </w:rPr>
        <w:t xml:space="preserve"> Площадки для дрессировки собак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6B081F" w:rsidRPr="00D344BB" w:rsidRDefault="006B081F" w:rsidP="006B081F">
      <w:pPr>
        <w:autoSpaceDE w:val="0"/>
        <w:autoSpaceDN w:val="0"/>
        <w:adjustRightInd w:val="0"/>
        <w:jc w:val="center"/>
        <w:outlineLvl w:val="1"/>
        <w:rPr>
          <w:sz w:val="26"/>
          <w:szCs w:val="26"/>
        </w:rPr>
      </w:pPr>
    </w:p>
    <w:p w:rsidR="006B081F" w:rsidRPr="00D344BB" w:rsidRDefault="00C6193C" w:rsidP="006B081F">
      <w:pPr>
        <w:autoSpaceDE w:val="0"/>
        <w:autoSpaceDN w:val="0"/>
        <w:adjustRightInd w:val="0"/>
        <w:jc w:val="center"/>
        <w:outlineLvl w:val="1"/>
        <w:rPr>
          <w:b/>
          <w:sz w:val="26"/>
          <w:szCs w:val="26"/>
        </w:rPr>
      </w:pPr>
      <w:r>
        <w:rPr>
          <w:b/>
          <w:sz w:val="26"/>
          <w:szCs w:val="26"/>
        </w:rPr>
        <w:lastRenderedPageBreak/>
        <w:t xml:space="preserve">Статья </w:t>
      </w:r>
      <w:r w:rsidR="006B081F" w:rsidRPr="00D344BB">
        <w:rPr>
          <w:b/>
          <w:sz w:val="26"/>
          <w:szCs w:val="26"/>
        </w:rPr>
        <w:t>15. Требования к доступности городской среды</w:t>
      </w:r>
    </w:p>
    <w:p w:rsidR="006B081F" w:rsidRDefault="006B081F" w:rsidP="006B081F">
      <w:pPr>
        <w:autoSpaceDE w:val="0"/>
        <w:autoSpaceDN w:val="0"/>
        <w:adjustRightInd w:val="0"/>
        <w:jc w:val="center"/>
        <w:outlineLvl w:val="1"/>
        <w:rPr>
          <w:b/>
          <w:sz w:val="26"/>
          <w:szCs w:val="26"/>
        </w:rPr>
      </w:pPr>
      <w:r w:rsidRPr="00D344BB">
        <w:rPr>
          <w:b/>
          <w:sz w:val="26"/>
          <w:szCs w:val="26"/>
        </w:rPr>
        <w:t>для маломобильных групп населения</w:t>
      </w:r>
    </w:p>
    <w:p w:rsidR="00235516" w:rsidRPr="00D344BB" w:rsidRDefault="00235516" w:rsidP="006B081F">
      <w:pPr>
        <w:autoSpaceDE w:val="0"/>
        <w:autoSpaceDN w:val="0"/>
        <w:adjustRightInd w:val="0"/>
        <w:jc w:val="center"/>
        <w:outlineLvl w:val="1"/>
        <w:rPr>
          <w:b/>
          <w:sz w:val="26"/>
          <w:szCs w:val="26"/>
        </w:rPr>
      </w:pPr>
    </w:p>
    <w:p w:rsidR="006B081F" w:rsidRPr="00D344BB" w:rsidRDefault="006B081F" w:rsidP="006B081F">
      <w:pPr>
        <w:autoSpaceDE w:val="0"/>
        <w:autoSpaceDN w:val="0"/>
        <w:adjustRightInd w:val="0"/>
        <w:ind w:firstLine="709"/>
        <w:jc w:val="both"/>
        <w:rPr>
          <w:sz w:val="26"/>
          <w:szCs w:val="26"/>
        </w:rPr>
      </w:pPr>
      <w:r w:rsidRPr="00D344BB">
        <w:rPr>
          <w:sz w:val="26"/>
          <w:szCs w:val="26"/>
        </w:rPr>
        <w:t>1. Планировка и застройка территории города,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средств связи и информации без приспособлений указанных объектов для доступа к ним маломобильных групп населения и невозможности использования их, указанной категорией лиц, не допускаются.</w:t>
      </w:r>
    </w:p>
    <w:p w:rsidR="006B081F" w:rsidRPr="00D344BB" w:rsidRDefault="006B081F" w:rsidP="006B081F">
      <w:pPr>
        <w:autoSpaceDE w:val="0"/>
        <w:autoSpaceDN w:val="0"/>
        <w:adjustRightInd w:val="0"/>
        <w:ind w:firstLine="709"/>
        <w:jc w:val="both"/>
        <w:rPr>
          <w:sz w:val="26"/>
          <w:szCs w:val="26"/>
        </w:rPr>
      </w:pPr>
      <w:r w:rsidRPr="00D344BB">
        <w:rPr>
          <w:sz w:val="26"/>
          <w:szCs w:val="26"/>
        </w:rPr>
        <w:t>2. При уклонах пешеходных коммуникаций более 60 промилле следует предусматривать устройство лестниц. В местах размещения учреждений здравоохранения ступени и лестницы следует предусматривать при уклонах более 50 промилле, обязательно сопровождая их пандусом. При пересечении основных пешеходных коммуникаций с проездами, следует предусматривать бордюрный пандус для обеспечения спуска с покрытия тротуара на уровень дорожного покрытия.</w:t>
      </w: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3. При проектировании открытых лестниц на перепадах рельефа высоту ступеней рекомендуется назначать не более </w:t>
      </w:r>
      <w:smartTag w:uri="urn:schemas-microsoft-com:office:smarttags" w:element="metricconverter">
        <w:smartTagPr>
          <w:attr w:name="ProductID" w:val="120 мм"/>
        </w:smartTagPr>
        <w:r w:rsidRPr="00D344BB">
          <w:rPr>
            <w:sz w:val="26"/>
            <w:szCs w:val="26"/>
          </w:rPr>
          <w:t>120 мм</w:t>
        </w:r>
      </w:smartTag>
      <w:r w:rsidRPr="00D344BB">
        <w:rPr>
          <w:sz w:val="26"/>
          <w:szCs w:val="26"/>
        </w:rPr>
        <w:t xml:space="preserve">, ширину - не менее </w:t>
      </w:r>
      <w:smartTag w:uri="urn:schemas-microsoft-com:office:smarttags" w:element="metricconverter">
        <w:smartTagPr>
          <w:attr w:name="ProductID" w:val="400 мм"/>
        </w:smartTagPr>
        <w:r w:rsidRPr="00D344BB">
          <w:rPr>
            <w:sz w:val="26"/>
            <w:szCs w:val="26"/>
          </w:rPr>
          <w:t>400 мм</w:t>
        </w:r>
      </w:smartTag>
      <w:r w:rsidRPr="00D344BB">
        <w:rPr>
          <w:sz w:val="26"/>
          <w:szCs w:val="26"/>
        </w:rPr>
        <w:t xml:space="preserve"> и уклон 10 - 20 промилле в сторону вышележащей ступени. После каждых 10 - 12 ступеней рекомендуется устраивать площадки длиной не менее </w:t>
      </w:r>
      <w:smartTag w:uri="urn:schemas-microsoft-com:office:smarttags" w:element="metricconverter">
        <w:smartTagPr>
          <w:attr w:name="ProductID" w:val="1,5 м"/>
        </w:smartTagPr>
        <w:r w:rsidRPr="00D344BB">
          <w:rPr>
            <w:sz w:val="26"/>
            <w:szCs w:val="26"/>
          </w:rPr>
          <w:t>1,5 м</w:t>
        </w:r>
      </w:smartTag>
      <w:r w:rsidRPr="00D344BB">
        <w:rPr>
          <w:sz w:val="26"/>
          <w:szCs w:val="26"/>
        </w:rPr>
        <w:t xml:space="preserve">.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w:t>
      </w:r>
      <w:smartTag w:uri="urn:schemas-microsoft-com:office:smarttags" w:element="metricconverter">
        <w:smartTagPr>
          <w:attr w:name="ProductID" w:val="150 мм"/>
        </w:smartTagPr>
        <w:r w:rsidRPr="00D344BB">
          <w:rPr>
            <w:sz w:val="26"/>
            <w:szCs w:val="26"/>
          </w:rPr>
          <w:t>150 мм</w:t>
        </w:r>
      </w:smartTag>
      <w:r w:rsidRPr="00D344BB">
        <w:rPr>
          <w:sz w:val="26"/>
          <w:szCs w:val="26"/>
        </w:rPr>
        <w:t xml:space="preserve">, а ширина ступеней и длина площадки - уменьшена до </w:t>
      </w:r>
      <w:smartTag w:uri="urn:schemas-microsoft-com:office:smarttags" w:element="metricconverter">
        <w:smartTagPr>
          <w:attr w:name="ProductID" w:val="300 мм"/>
        </w:smartTagPr>
        <w:r w:rsidRPr="00D344BB">
          <w:rPr>
            <w:sz w:val="26"/>
            <w:szCs w:val="26"/>
          </w:rPr>
          <w:t>300 мм</w:t>
        </w:r>
      </w:smartTag>
      <w:r w:rsidRPr="00D344BB">
        <w:rPr>
          <w:sz w:val="26"/>
          <w:szCs w:val="26"/>
        </w:rPr>
        <w:t xml:space="preserve"> и </w:t>
      </w:r>
      <w:smartTag w:uri="urn:schemas-microsoft-com:office:smarttags" w:element="metricconverter">
        <w:smartTagPr>
          <w:attr w:name="ProductID" w:val="1,0 м"/>
        </w:smartTagPr>
        <w:r w:rsidRPr="00D344BB">
          <w:rPr>
            <w:sz w:val="26"/>
            <w:szCs w:val="26"/>
          </w:rPr>
          <w:t>1,0 м</w:t>
        </w:r>
      </w:smartTag>
      <w:r w:rsidRPr="00D344BB">
        <w:rPr>
          <w:sz w:val="26"/>
          <w:szCs w:val="26"/>
        </w:rPr>
        <w:t xml:space="preserve"> соответственно.</w:t>
      </w: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4. 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w:t>
      </w:r>
      <w:smartTag w:uri="urn:schemas-microsoft-com:office:smarttags" w:element="metricconverter">
        <w:smartTagPr>
          <w:attr w:name="ProductID" w:val="75 мм"/>
        </w:smartTagPr>
        <w:r w:rsidRPr="00D344BB">
          <w:rPr>
            <w:sz w:val="26"/>
            <w:szCs w:val="26"/>
          </w:rPr>
          <w:t>75 мм</w:t>
        </w:r>
      </w:smartTag>
      <w:r w:rsidRPr="00D344BB">
        <w:rPr>
          <w:sz w:val="26"/>
          <w:szCs w:val="26"/>
        </w:rPr>
        <w:t xml:space="preserve"> и поручни. Уклон бордюрного пандуса следует, как правило, принимать 1:12.</w:t>
      </w: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5. При повороте пандуса или его протяженности более </w:t>
      </w:r>
      <w:smartTag w:uri="urn:schemas-microsoft-com:office:smarttags" w:element="metricconverter">
        <w:smartTagPr>
          <w:attr w:name="ProductID" w:val="9 м"/>
        </w:smartTagPr>
        <w:r w:rsidRPr="00D344BB">
          <w:rPr>
            <w:sz w:val="26"/>
            <w:szCs w:val="26"/>
          </w:rPr>
          <w:t>9 м</w:t>
        </w:r>
      </w:smartTag>
      <w:r w:rsidRPr="00D344BB">
        <w:rPr>
          <w:sz w:val="26"/>
          <w:szCs w:val="26"/>
        </w:rPr>
        <w:t xml:space="preserve"> не реже чем через каждые </w:t>
      </w:r>
      <w:smartTag w:uri="urn:schemas-microsoft-com:office:smarttags" w:element="metricconverter">
        <w:smartTagPr>
          <w:attr w:name="ProductID" w:val="9 м"/>
        </w:smartTagPr>
        <w:r w:rsidRPr="00D344BB">
          <w:rPr>
            <w:sz w:val="26"/>
            <w:szCs w:val="26"/>
          </w:rPr>
          <w:t>9 м</w:t>
        </w:r>
      </w:smartTag>
      <w:r w:rsidRPr="00D344BB">
        <w:rPr>
          <w:sz w:val="26"/>
          <w:szCs w:val="26"/>
        </w:rPr>
        <w:t xml:space="preserve"> рекомендуется предусматривать горизонтальные площадки размером 1,5 x </w:t>
      </w:r>
      <w:smartTag w:uri="urn:schemas-microsoft-com:office:smarttags" w:element="metricconverter">
        <w:smartTagPr>
          <w:attr w:name="ProductID" w:val="1,5 м"/>
        </w:smartTagPr>
        <w:r w:rsidRPr="00D344BB">
          <w:rPr>
            <w:sz w:val="26"/>
            <w:szCs w:val="26"/>
          </w:rPr>
          <w:t>1,5 м</w:t>
        </w:r>
      </w:smartTag>
      <w:r w:rsidRPr="00D344BB">
        <w:rPr>
          <w:sz w:val="26"/>
          <w:szCs w:val="26"/>
        </w:rPr>
        <w:t>.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отличающимися от окружающих поверхностей текстурой и цветом.</w:t>
      </w: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6. По обеим сторонам лестницы или пандуса рекомендуется предусматривать поручни на высоте 800 - </w:t>
      </w:r>
      <w:smartTag w:uri="urn:schemas-microsoft-com:office:smarttags" w:element="metricconverter">
        <w:smartTagPr>
          <w:attr w:name="ProductID" w:val="920 мм"/>
        </w:smartTagPr>
        <w:r w:rsidRPr="00D344BB">
          <w:rPr>
            <w:sz w:val="26"/>
            <w:szCs w:val="26"/>
          </w:rPr>
          <w:t>920 мм</w:t>
        </w:r>
      </w:smartTag>
      <w:r w:rsidRPr="00D344BB">
        <w:rPr>
          <w:sz w:val="26"/>
          <w:szCs w:val="26"/>
        </w:rPr>
        <w:t xml:space="preserve"> круглого или прямоугольного сечения, удобного для охвата рукой и отстоящего от стены на </w:t>
      </w:r>
      <w:smartTag w:uri="urn:schemas-microsoft-com:office:smarttags" w:element="metricconverter">
        <w:smartTagPr>
          <w:attr w:name="ProductID" w:val="40 мм"/>
        </w:smartTagPr>
        <w:r w:rsidRPr="00D344BB">
          <w:rPr>
            <w:sz w:val="26"/>
            <w:szCs w:val="26"/>
          </w:rPr>
          <w:t>40 мм</w:t>
        </w:r>
      </w:smartTag>
      <w:r w:rsidRPr="00D344BB">
        <w:rPr>
          <w:sz w:val="26"/>
          <w:szCs w:val="26"/>
        </w:rPr>
        <w:t xml:space="preserve">. При ширине лестниц </w:t>
      </w:r>
      <w:smartTag w:uri="urn:schemas-microsoft-com:office:smarttags" w:element="metricconverter">
        <w:smartTagPr>
          <w:attr w:name="ProductID" w:val="2,5 м"/>
        </w:smartTagPr>
        <w:r w:rsidRPr="00D344BB">
          <w:rPr>
            <w:sz w:val="26"/>
            <w:szCs w:val="26"/>
          </w:rPr>
          <w:t>2,5 м</w:t>
        </w:r>
      </w:smartTag>
      <w:r w:rsidRPr="00D344BB">
        <w:rPr>
          <w:sz w:val="26"/>
          <w:szCs w:val="26"/>
        </w:rPr>
        <w:t xml:space="preserve">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w:t>
      </w:r>
      <w:smartTag w:uri="urn:schemas-microsoft-com:office:smarttags" w:element="metricconverter">
        <w:smartTagPr>
          <w:attr w:name="ProductID" w:val="0,3 м"/>
        </w:smartTagPr>
        <w:r w:rsidRPr="00D344BB">
          <w:rPr>
            <w:sz w:val="26"/>
            <w:szCs w:val="26"/>
          </w:rPr>
          <w:t>0,3 м</w:t>
        </w:r>
      </w:smartTag>
      <w:r w:rsidRPr="00D344BB">
        <w:rPr>
          <w:sz w:val="26"/>
          <w:szCs w:val="26"/>
        </w:rPr>
        <w:t>,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rsidR="006B081F" w:rsidRDefault="00C6193C" w:rsidP="00C6193C">
      <w:pPr>
        <w:tabs>
          <w:tab w:val="left" w:pos="2820"/>
        </w:tabs>
        <w:autoSpaceDE w:val="0"/>
        <w:autoSpaceDN w:val="0"/>
        <w:adjustRightInd w:val="0"/>
        <w:outlineLvl w:val="1"/>
        <w:rPr>
          <w:b/>
          <w:sz w:val="26"/>
          <w:szCs w:val="26"/>
        </w:rPr>
      </w:pPr>
      <w:r>
        <w:rPr>
          <w:b/>
          <w:sz w:val="26"/>
          <w:szCs w:val="26"/>
        </w:rPr>
        <w:tab/>
      </w:r>
    </w:p>
    <w:p w:rsidR="00C6193C" w:rsidRDefault="00C6193C" w:rsidP="00C6193C">
      <w:pPr>
        <w:tabs>
          <w:tab w:val="left" w:pos="2820"/>
        </w:tabs>
        <w:autoSpaceDE w:val="0"/>
        <w:autoSpaceDN w:val="0"/>
        <w:adjustRightInd w:val="0"/>
        <w:outlineLvl w:val="1"/>
        <w:rPr>
          <w:b/>
          <w:sz w:val="26"/>
          <w:szCs w:val="26"/>
        </w:rPr>
      </w:pPr>
    </w:p>
    <w:p w:rsidR="00C6193C" w:rsidRDefault="00C6193C" w:rsidP="00C6193C">
      <w:pPr>
        <w:tabs>
          <w:tab w:val="left" w:pos="2820"/>
        </w:tabs>
        <w:autoSpaceDE w:val="0"/>
        <w:autoSpaceDN w:val="0"/>
        <w:adjustRightInd w:val="0"/>
        <w:outlineLvl w:val="1"/>
        <w:rPr>
          <w:b/>
          <w:sz w:val="26"/>
          <w:szCs w:val="26"/>
        </w:rPr>
      </w:pPr>
    </w:p>
    <w:p w:rsidR="00C6193C" w:rsidRPr="00D344BB" w:rsidRDefault="00C6193C" w:rsidP="00C6193C">
      <w:pPr>
        <w:tabs>
          <w:tab w:val="left" w:pos="2820"/>
        </w:tabs>
        <w:autoSpaceDE w:val="0"/>
        <w:autoSpaceDN w:val="0"/>
        <w:adjustRightInd w:val="0"/>
        <w:outlineLvl w:val="1"/>
        <w:rPr>
          <w:b/>
          <w:sz w:val="26"/>
          <w:szCs w:val="26"/>
        </w:rPr>
      </w:pPr>
    </w:p>
    <w:p w:rsidR="006B081F" w:rsidRDefault="00C6193C" w:rsidP="006B081F">
      <w:pPr>
        <w:autoSpaceDE w:val="0"/>
        <w:autoSpaceDN w:val="0"/>
        <w:adjustRightInd w:val="0"/>
        <w:jc w:val="center"/>
        <w:outlineLvl w:val="1"/>
        <w:rPr>
          <w:b/>
          <w:sz w:val="26"/>
          <w:szCs w:val="26"/>
        </w:rPr>
      </w:pPr>
      <w:r>
        <w:rPr>
          <w:b/>
          <w:sz w:val="26"/>
          <w:szCs w:val="26"/>
        </w:rPr>
        <w:lastRenderedPageBreak/>
        <w:t xml:space="preserve">Статья </w:t>
      </w:r>
      <w:r w:rsidR="006B081F" w:rsidRPr="00D344BB">
        <w:rPr>
          <w:b/>
          <w:sz w:val="26"/>
          <w:szCs w:val="26"/>
        </w:rPr>
        <w:t>16. Праздничное оформление территории</w:t>
      </w:r>
    </w:p>
    <w:p w:rsidR="00235516" w:rsidRPr="00D344BB" w:rsidRDefault="00235516" w:rsidP="006B081F">
      <w:pPr>
        <w:autoSpaceDE w:val="0"/>
        <w:autoSpaceDN w:val="0"/>
        <w:adjustRightInd w:val="0"/>
        <w:jc w:val="center"/>
        <w:outlineLvl w:val="1"/>
        <w:rPr>
          <w:b/>
          <w:sz w:val="26"/>
          <w:szCs w:val="26"/>
        </w:rPr>
      </w:pPr>
    </w:p>
    <w:p w:rsidR="006B081F" w:rsidRPr="00D344BB" w:rsidRDefault="006B081F" w:rsidP="006B081F">
      <w:pPr>
        <w:autoSpaceDE w:val="0"/>
        <w:autoSpaceDN w:val="0"/>
        <w:adjustRightInd w:val="0"/>
        <w:ind w:firstLine="709"/>
        <w:jc w:val="both"/>
        <w:rPr>
          <w:sz w:val="26"/>
          <w:szCs w:val="26"/>
        </w:rPr>
      </w:pPr>
      <w:r w:rsidRPr="00D344BB">
        <w:rPr>
          <w:sz w:val="26"/>
          <w:szCs w:val="26"/>
        </w:rPr>
        <w:t>1. Праздничное оформление территории городского округа выполняется в период проведения государственных и городских праздников, мероприятий, связанных со знаменательными событиями.</w:t>
      </w:r>
    </w:p>
    <w:p w:rsidR="006B081F" w:rsidRPr="00D344BB" w:rsidRDefault="006B081F" w:rsidP="006B081F">
      <w:pPr>
        <w:autoSpaceDE w:val="0"/>
        <w:autoSpaceDN w:val="0"/>
        <w:adjustRightInd w:val="0"/>
        <w:ind w:firstLine="709"/>
        <w:jc w:val="both"/>
        <w:rPr>
          <w:sz w:val="26"/>
          <w:szCs w:val="26"/>
        </w:rPr>
      </w:pPr>
      <w:r w:rsidRPr="00D344BB">
        <w:rPr>
          <w:sz w:val="26"/>
          <w:szCs w:val="26"/>
        </w:rPr>
        <w:t>Оформление зданий, сооружений осуществляется их владельцами в рамках концепции праздничного оформления территории городского округа.</w:t>
      </w:r>
    </w:p>
    <w:p w:rsidR="006B081F" w:rsidRPr="00D344BB" w:rsidRDefault="006B081F" w:rsidP="006B081F">
      <w:pPr>
        <w:autoSpaceDE w:val="0"/>
        <w:autoSpaceDN w:val="0"/>
        <w:adjustRightInd w:val="0"/>
        <w:ind w:firstLine="709"/>
        <w:jc w:val="both"/>
        <w:rPr>
          <w:sz w:val="26"/>
          <w:szCs w:val="26"/>
        </w:rPr>
      </w:pPr>
      <w:r w:rsidRPr="00D344BB">
        <w:rPr>
          <w:sz w:val="26"/>
          <w:szCs w:val="26"/>
        </w:rPr>
        <w:t>2. 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городского округа в пределах средств, предусмотренных на эти цели в бюджете городского округа.</w:t>
      </w:r>
    </w:p>
    <w:p w:rsidR="006B081F" w:rsidRPr="00D344BB" w:rsidRDefault="006B081F" w:rsidP="006B081F">
      <w:pPr>
        <w:autoSpaceDE w:val="0"/>
        <w:autoSpaceDN w:val="0"/>
        <w:adjustRightInd w:val="0"/>
        <w:ind w:firstLine="709"/>
        <w:jc w:val="both"/>
        <w:rPr>
          <w:sz w:val="26"/>
          <w:szCs w:val="26"/>
        </w:rPr>
      </w:pPr>
      <w:r w:rsidRPr="00D344BB">
        <w:rPr>
          <w:sz w:val="26"/>
          <w:szCs w:val="26"/>
        </w:rPr>
        <w:t>3. Праздничное оформление включает вывеску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6B081F" w:rsidRPr="00D344BB" w:rsidRDefault="006B081F" w:rsidP="006B081F">
      <w:pPr>
        <w:autoSpaceDE w:val="0"/>
        <w:autoSpaceDN w:val="0"/>
        <w:adjustRightInd w:val="0"/>
        <w:ind w:firstLine="709"/>
        <w:jc w:val="both"/>
        <w:rPr>
          <w:sz w:val="26"/>
          <w:szCs w:val="26"/>
        </w:rPr>
      </w:pPr>
      <w:r w:rsidRPr="00D344BB">
        <w:rPr>
          <w:sz w:val="26"/>
          <w:szCs w:val="26"/>
        </w:rPr>
        <w:t>4. Концепция праздничного оформления определяется программой мероприятий и схемой размещения объектов и элементов праздничного оформления, утвержденными Администрацией городского округа.</w:t>
      </w:r>
    </w:p>
    <w:p w:rsidR="006B081F" w:rsidRPr="00D344BB" w:rsidRDefault="006B081F" w:rsidP="006B081F">
      <w:pPr>
        <w:autoSpaceDE w:val="0"/>
        <w:autoSpaceDN w:val="0"/>
        <w:adjustRightInd w:val="0"/>
        <w:ind w:firstLine="709"/>
        <w:jc w:val="both"/>
        <w:rPr>
          <w:sz w:val="26"/>
          <w:szCs w:val="26"/>
        </w:rPr>
      </w:pPr>
      <w:r w:rsidRPr="00D344BB">
        <w:rPr>
          <w:sz w:val="26"/>
          <w:szCs w:val="26"/>
        </w:rPr>
        <w:t>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6B081F" w:rsidRPr="00D344BB" w:rsidRDefault="006B081F" w:rsidP="006B081F">
      <w:pPr>
        <w:autoSpaceDE w:val="0"/>
        <w:autoSpaceDN w:val="0"/>
        <w:adjustRightInd w:val="0"/>
        <w:ind w:firstLine="709"/>
        <w:jc w:val="both"/>
        <w:rPr>
          <w:sz w:val="26"/>
          <w:szCs w:val="26"/>
        </w:rPr>
      </w:pPr>
      <w:r w:rsidRPr="00D344BB">
        <w:rPr>
          <w:sz w:val="26"/>
          <w:szCs w:val="26"/>
        </w:rPr>
        <w:t>6. Собственники объектов внешнего благоустройства общего пользования демонтируют праздничное оформление своего объекта в течение 7 дней после окончания срока проведения праздничного мероприятия.</w:t>
      </w:r>
    </w:p>
    <w:p w:rsidR="006B081F" w:rsidRPr="00D344BB" w:rsidRDefault="006B081F" w:rsidP="006B081F">
      <w:pPr>
        <w:autoSpaceDE w:val="0"/>
        <w:autoSpaceDN w:val="0"/>
        <w:adjustRightInd w:val="0"/>
        <w:jc w:val="center"/>
        <w:rPr>
          <w:b/>
          <w:sz w:val="26"/>
          <w:szCs w:val="26"/>
        </w:rPr>
      </w:pPr>
    </w:p>
    <w:p w:rsidR="00235516" w:rsidRDefault="00235516" w:rsidP="006B081F">
      <w:pPr>
        <w:autoSpaceDE w:val="0"/>
        <w:autoSpaceDN w:val="0"/>
        <w:adjustRightInd w:val="0"/>
        <w:jc w:val="center"/>
        <w:rPr>
          <w:b/>
          <w:sz w:val="26"/>
          <w:szCs w:val="26"/>
        </w:rPr>
      </w:pPr>
    </w:p>
    <w:p w:rsidR="00235516" w:rsidRDefault="00235516" w:rsidP="006B081F">
      <w:pPr>
        <w:autoSpaceDE w:val="0"/>
        <w:autoSpaceDN w:val="0"/>
        <w:adjustRightInd w:val="0"/>
        <w:jc w:val="center"/>
        <w:rPr>
          <w:b/>
          <w:sz w:val="26"/>
          <w:szCs w:val="26"/>
        </w:rPr>
      </w:pPr>
    </w:p>
    <w:p w:rsidR="00235516" w:rsidRDefault="00235516" w:rsidP="006B081F">
      <w:pPr>
        <w:autoSpaceDE w:val="0"/>
        <w:autoSpaceDN w:val="0"/>
        <w:adjustRightInd w:val="0"/>
        <w:jc w:val="center"/>
        <w:rPr>
          <w:b/>
          <w:sz w:val="26"/>
          <w:szCs w:val="26"/>
        </w:rPr>
      </w:pPr>
    </w:p>
    <w:p w:rsidR="006B081F" w:rsidRDefault="00C6193C" w:rsidP="006B081F">
      <w:pPr>
        <w:autoSpaceDE w:val="0"/>
        <w:autoSpaceDN w:val="0"/>
        <w:adjustRightInd w:val="0"/>
        <w:jc w:val="center"/>
        <w:rPr>
          <w:b/>
          <w:sz w:val="26"/>
          <w:szCs w:val="26"/>
        </w:rPr>
      </w:pPr>
      <w:r>
        <w:rPr>
          <w:b/>
          <w:sz w:val="26"/>
          <w:szCs w:val="26"/>
        </w:rPr>
        <w:t xml:space="preserve">Статья </w:t>
      </w:r>
      <w:r w:rsidR="006B081F" w:rsidRPr="00D344BB">
        <w:rPr>
          <w:b/>
          <w:sz w:val="26"/>
          <w:szCs w:val="26"/>
        </w:rPr>
        <w:t>17. Водные устройства</w:t>
      </w:r>
    </w:p>
    <w:p w:rsidR="00235516" w:rsidRPr="00D344BB" w:rsidRDefault="00235516" w:rsidP="006B081F">
      <w:pPr>
        <w:autoSpaceDE w:val="0"/>
        <w:autoSpaceDN w:val="0"/>
        <w:adjustRightInd w:val="0"/>
        <w:jc w:val="center"/>
        <w:rPr>
          <w:b/>
          <w:sz w:val="26"/>
          <w:szCs w:val="26"/>
        </w:rPr>
      </w:pPr>
    </w:p>
    <w:p w:rsidR="006B081F" w:rsidRPr="00D344BB" w:rsidRDefault="006B081F" w:rsidP="006B081F">
      <w:pPr>
        <w:ind w:firstLine="709"/>
        <w:jc w:val="both"/>
        <w:rPr>
          <w:sz w:val="26"/>
          <w:szCs w:val="26"/>
        </w:rPr>
      </w:pPr>
      <w:r w:rsidRPr="00D344BB">
        <w:rPr>
          <w:sz w:val="26"/>
          <w:szCs w:val="26"/>
        </w:rPr>
        <w:t>1. В рамках решения задачи обеспечения качества городской среды при благоустройстве водных устройств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6B081F" w:rsidRPr="00D344BB" w:rsidRDefault="006B081F" w:rsidP="006B081F">
      <w:pPr>
        <w:ind w:firstLine="709"/>
        <w:jc w:val="both"/>
        <w:rPr>
          <w:sz w:val="26"/>
          <w:szCs w:val="26"/>
        </w:rPr>
      </w:pPr>
      <w:r w:rsidRPr="00D344BB">
        <w:rPr>
          <w:sz w:val="26"/>
          <w:szCs w:val="26"/>
        </w:rPr>
        <w:t>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6B081F" w:rsidRPr="00D344BB" w:rsidRDefault="006B081F" w:rsidP="006B081F">
      <w:pPr>
        <w:ind w:firstLine="709"/>
        <w:jc w:val="both"/>
        <w:rPr>
          <w:sz w:val="26"/>
          <w:szCs w:val="26"/>
        </w:rPr>
      </w:pPr>
      <w:r w:rsidRPr="00D344BB">
        <w:rPr>
          <w:sz w:val="26"/>
          <w:szCs w:val="26"/>
        </w:rPr>
        <w:t>3. Питьевые фонтанчики могут быть как типовыми, так и выполненными по специально разработанному проекту.</w:t>
      </w:r>
    </w:p>
    <w:p w:rsidR="006B081F" w:rsidRPr="00D344BB" w:rsidRDefault="006B081F" w:rsidP="006B081F">
      <w:pPr>
        <w:ind w:firstLine="709"/>
        <w:jc w:val="both"/>
        <w:rPr>
          <w:sz w:val="26"/>
          <w:szCs w:val="26"/>
        </w:rPr>
      </w:pPr>
      <w:r w:rsidRPr="00D344BB">
        <w:rPr>
          <w:sz w:val="26"/>
          <w:szCs w:val="26"/>
        </w:rPr>
        <w:t>4. В водоемах, расположенных на территории городского округа запрещается мыть автотранспортные средства, стирать белье, ковры, а также купать животных.</w:t>
      </w:r>
    </w:p>
    <w:p w:rsidR="006B081F" w:rsidRPr="00D344BB" w:rsidRDefault="006B081F" w:rsidP="006B081F">
      <w:pPr>
        <w:autoSpaceDE w:val="0"/>
        <w:autoSpaceDN w:val="0"/>
        <w:adjustRightInd w:val="0"/>
        <w:ind w:firstLine="709"/>
        <w:jc w:val="both"/>
        <w:rPr>
          <w:sz w:val="26"/>
          <w:szCs w:val="26"/>
        </w:rPr>
      </w:pPr>
      <w:r w:rsidRPr="00D344BB">
        <w:rPr>
          <w:sz w:val="26"/>
          <w:szCs w:val="26"/>
        </w:rPr>
        <w:t>5. Ответственность за состояние и эксплуатацию фонтанов возлагается на специализированные организации в соответствии с заключенными договорами.</w:t>
      </w:r>
    </w:p>
    <w:p w:rsidR="006B081F" w:rsidRPr="00D344BB" w:rsidRDefault="006B081F" w:rsidP="006B081F">
      <w:pPr>
        <w:autoSpaceDE w:val="0"/>
        <w:autoSpaceDN w:val="0"/>
        <w:adjustRightInd w:val="0"/>
        <w:ind w:firstLine="709"/>
        <w:jc w:val="both"/>
        <w:rPr>
          <w:sz w:val="26"/>
          <w:szCs w:val="26"/>
        </w:rPr>
      </w:pPr>
      <w:r w:rsidRPr="00D344BB">
        <w:rPr>
          <w:sz w:val="26"/>
          <w:szCs w:val="26"/>
        </w:rPr>
        <w:t>6. Сроки включения фонтанов, режимы их работы, график промывки и очистки чаш, технологические перерывы и окончание работы определяются Администрацией городского округа.</w:t>
      </w:r>
    </w:p>
    <w:p w:rsidR="006B081F" w:rsidRPr="00D344BB" w:rsidRDefault="006B081F" w:rsidP="006B081F">
      <w:pPr>
        <w:autoSpaceDE w:val="0"/>
        <w:autoSpaceDN w:val="0"/>
        <w:adjustRightInd w:val="0"/>
        <w:ind w:firstLine="709"/>
        <w:jc w:val="both"/>
        <w:rPr>
          <w:sz w:val="26"/>
          <w:szCs w:val="26"/>
        </w:rPr>
      </w:pPr>
      <w:r w:rsidRPr="00D344BB">
        <w:rPr>
          <w:sz w:val="26"/>
          <w:szCs w:val="26"/>
        </w:rPr>
        <w:lastRenderedPageBreak/>
        <w:t>7. В период работы фонтанов очистка водной поверхности от мусора производится ежедневно. Эксплуатирующая организация обязана содержать фонтаны в чистоте и в период их отключения.</w:t>
      </w:r>
    </w:p>
    <w:p w:rsidR="006B081F" w:rsidRPr="00D344BB" w:rsidRDefault="006B081F" w:rsidP="006B081F">
      <w:pPr>
        <w:autoSpaceDE w:val="0"/>
        <w:autoSpaceDN w:val="0"/>
        <w:adjustRightInd w:val="0"/>
        <w:outlineLvl w:val="1"/>
        <w:rPr>
          <w:b/>
          <w:sz w:val="26"/>
          <w:szCs w:val="26"/>
        </w:rPr>
      </w:pPr>
    </w:p>
    <w:p w:rsidR="006B081F" w:rsidRDefault="00C6193C" w:rsidP="006B081F">
      <w:pPr>
        <w:autoSpaceDE w:val="0"/>
        <w:autoSpaceDN w:val="0"/>
        <w:adjustRightInd w:val="0"/>
        <w:jc w:val="center"/>
        <w:outlineLvl w:val="1"/>
        <w:rPr>
          <w:b/>
          <w:sz w:val="26"/>
          <w:szCs w:val="26"/>
        </w:rPr>
      </w:pPr>
      <w:r>
        <w:rPr>
          <w:b/>
          <w:sz w:val="26"/>
          <w:szCs w:val="26"/>
        </w:rPr>
        <w:t xml:space="preserve">Статья </w:t>
      </w:r>
      <w:r w:rsidR="006B081F" w:rsidRPr="00D344BB">
        <w:rPr>
          <w:b/>
          <w:sz w:val="26"/>
          <w:szCs w:val="26"/>
        </w:rPr>
        <w:t>18. Вертикальная планировка и организация рельефа</w:t>
      </w:r>
    </w:p>
    <w:p w:rsidR="00235516" w:rsidRPr="00D344BB" w:rsidRDefault="00235516" w:rsidP="006B081F">
      <w:pPr>
        <w:autoSpaceDE w:val="0"/>
        <w:autoSpaceDN w:val="0"/>
        <w:adjustRightInd w:val="0"/>
        <w:jc w:val="center"/>
        <w:outlineLvl w:val="1"/>
        <w:rPr>
          <w:b/>
          <w:sz w:val="26"/>
          <w:szCs w:val="26"/>
        </w:rPr>
      </w:pPr>
    </w:p>
    <w:p w:rsidR="006B081F" w:rsidRPr="00D344BB" w:rsidRDefault="006B081F" w:rsidP="006B081F">
      <w:pPr>
        <w:autoSpaceDE w:val="0"/>
        <w:autoSpaceDN w:val="0"/>
        <w:adjustRightInd w:val="0"/>
        <w:ind w:firstLine="709"/>
        <w:jc w:val="both"/>
        <w:outlineLvl w:val="1"/>
        <w:rPr>
          <w:sz w:val="26"/>
          <w:szCs w:val="26"/>
        </w:rPr>
      </w:pPr>
      <w:r w:rsidRPr="00D344BB">
        <w:rPr>
          <w:sz w:val="26"/>
          <w:szCs w:val="26"/>
        </w:rPr>
        <w:t>1. При осуществлении благоустройства территорий вертикальная планировка должна обеспечивать сохранение своеобразия рельефа, максимальное сохранение существующих зеленых насаждений, подчеркивать эстетические качества ландшафта, способствовать восприятию исторически сложившейся среды памятников истории и культуры.</w:t>
      </w:r>
    </w:p>
    <w:p w:rsidR="006B081F" w:rsidRPr="00D344BB" w:rsidRDefault="006B081F" w:rsidP="006B081F">
      <w:pPr>
        <w:autoSpaceDE w:val="0"/>
        <w:autoSpaceDN w:val="0"/>
        <w:adjustRightInd w:val="0"/>
        <w:ind w:firstLine="709"/>
        <w:jc w:val="both"/>
        <w:outlineLvl w:val="1"/>
        <w:rPr>
          <w:sz w:val="26"/>
          <w:szCs w:val="26"/>
        </w:rPr>
      </w:pPr>
      <w:r w:rsidRPr="00D344BB">
        <w:rPr>
          <w:sz w:val="26"/>
          <w:szCs w:val="26"/>
        </w:rPr>
        <w:t>2. Организация рельефа должна обеспечивать отвод поверхностных вод, а также нормативные уклоны дорог и пешеходных коммуникаций.</w:t>
      </w:r>
    </w:p>
    <w:p w:rsidR="006B081F" w:rsidRPr="00D344BB" w:rsidRDefault="006B081F" w:rsidP="006B081F">
      <w:pPr>
        <w:autoSpaceDE w:val="0"/>
        <w:autoSpaceDN w:val="0"/>
        <w:adjustRightInd w:val="0"/>
        <w:ind w:firstLine="709"/>
        <w:jc w:val="both"/>
        <w:outlineLvl w:val="1"/>
        <w:rPr>
          <w:sz w:val="26"/>
          <w:szCs w:val="26"/>
        </w:rPr>
      </w:pPr>
      <w:r w:rsidRPr="00D344BB">
        <w:rPr>
          <w:sz w:val="26"/>
          <w:szCs w:val="26"/>
        </w:rPr>
        <w:t>Вертикальные отметки дорог, тротуаров, площадей должны соответствовать утвержденным проектам, исключать застаивание поверхностных вод, подтопление и затопление территорий.</w:t>
      </w:r>
    </w:p>
    <w:p w:rsidR="006B081F" w:rsidRPr="00D344BB" w:rsidRDefault="006B081F" w:rsidP="006B081F">
      <w:pPr>
        <w:autoSpaceDE w:val="0"/>
        <w:autoSpaceDN w:val="0"/>
        <w:adjustRightInd w:val="0"/>
        <w:ind w:firstLine="709"/>
        <w:jc w:val="both"/>
        <w:outlineLvl w:val="1"/>
        <w:rPr>
          <w:sz w:val="26"/>
          <w:szCs w:val="26"/>
        </w:rPr>
      </w:pPr>
      <w:r w:rsidRPr="00D344BB">
        <w:rPr>
          <w:sz w:val="26"/>
          <w:szCs w:val="26"/>
        </w:rPr>
        <w:t>3. При реконструкции, строительстве дорог, тротуаров, бульваров, железнодорожных путей и других сооружений, выполнении земельно-планировочных работ в районе существующих зелёных насаждений зеленых насаждений не допускается изменение вертикальных отметок. В случаях, когда обнажение (засыпка) корней неизбежно, необходимо предусматривать соответствующие условия для нормального роста деревьев.</w:t>
      </w:r>
    </w:p>
    <w:p w:rsidR="006B081F" w:rsidRPr="00D344BB" w:rsidRDefault="006B081F" w:rsidP="006B081F">
      <w:pPr>
        <w:autoSpaceDE w:val="0"/>
        <w:autoSpaceDN w:val="0"/>
        <w:adjustRightInd w:val="0"/>
        <w:ind w:firstLine="709"/>
        <w:jc w:val="both"/>
        <w:outlineLvl w:val="1"/>
        <w:rPr>
          <w:sz w:val="26"/>
          <w:szCs w:val="26"/>
        </w:rPr>
      </w:pPr>
    </w:p>
    <w:p w:rsidR="00C6193C" w:rsidRDefault="00C6193C" w:rsidP="006B081F">
      <w:pPr>
        <w:autoSpaceDE w:val="0"/>
        <w:autoSpaceDN w:val="0"/>
        <w:adjustRightInd w:val="0"/>
        <w:jc w:val="center"/>
        <w:outlineLvl w:val="1"/>
        <w:rPr>
          <w:b/>
          <w:sz w:val="26"/>
          <w:szCs w:val="26"/>
        </w:rPr>
      </w:pPr>
      <w:r>
        <w:rPr>
          <w:b/>
          <w:sz w:val="26"/>
          <w:szCs w:val="26"/>
        </w:rPr>
        <w:t xml:space="preserve">Статья </w:t>
      </w:r>
      <w:r w:rsidR="006B081F" w:rsidRPr="00D344BB">
        <w:rPr>
          <w:b/>
          <w:sz w:val="26"/>
          <w:szCs w:val="26"/>
        </w:rPr>
        <w:t xml:space="preserve">19. Размещение и благоустройство парковок, </w:t>
      </w:r>
    </w:p>
    <w:p w:rsidR="006B081F" w:rsidRDefault="006B081F" w:rsidP="006B081F">
      <w:pPr>
        <w:autoSpaceDE w:val="0"/>
        <w:autoSpaceDN w:val="0"/>
        <w:adjustRightInd w:val="0"/>
        <w:jc w:val="center"/>
        <w:outlineLvl w:val="1"/>
        <w:rPr>
          <w:b/>
          <w:sz w:val="26"/>
          <w:szCs w:val="26"/>
        </w:rPr>
      </w:pPr>
      <w:r w:rsidRPr="00D344BB">
        <w:rPr>
          <w:b/>
          <w:sz w:val="26"/>
          <w:szCs w:val="26"/>
        </w:rPr>
        <w:t>автостоянок и гаражных кооперативов</w:t>
      </w:r>
    </w:p>
    <w:p w:rsidR="00235516" w:rsidRPr="00D344BB" w:rsidRDefault="00235516" w:rsidP="006B081F">
      <w:pPr>
        <w:autoSpaceDE w:val="0"/>
        <w:autoSpaceDN w:val="0"/>
        <w:adjustRightInd w:val="0"/>
        <w:jc w:val="center"/>
        <w:outlineLvl w:val="1"/>
        <w:rPr>
          <w:b/>
          <w:sz w:val="26"/>
          <w:szCs w:val="26"/>
        </w:rPr>
      </w:pPr>
    </w:p>
    <w:p w:rsidR="006B081F" w:rsidRPr="00D344BB" w:rsidRDefault="006B081F" w:rsidP="006B081F">
      <w:pPr>
        <w:autoSpaceDE w:val="0"/>
        <w:autoSpaceDN w:val="0"/>
        <w:adjustRightInd w:val="0"/>
        <w:ind w:firstLine="709"/>
        <w:jc w:val="both"/>
        <w:rPr>
          <w:sz w:val="26"/>
          <w:szCs w:val="26"/>
        </w:rPr>
      </w:pPr>
      <w:r w:rsidRPr="00D344BB">
        <w:rPr>
          <w:sz w:val="26"/>
          <w:szCs w:val="26"/>
        </w:rPr>
        <w:t>1. При размещении гаражей легковых автомобилей индивидуальных владельцев, открытых охраняемых автостоянок, временных стоянок и парковок автотранспорта у общественных зданий и комплексов, у многоквартирных и жилых домов необходимо оформить земельно-правовые документы в соответствии с действующими экологическими, санитарными и градостроительными нормами и правилами, проектной документацией, разработанной и согласованной в установленном порядке.</w:t>
      </w: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2. При сооружение гаража или стоянки, необходимо предусмотреть площадку (накопительную), выезды и въезды, пешеходные дорожки. Подъездные пути к участкам постоянного и кратковременного хранения автотранспортных средств рекомендуется устанавливать не пересекающимися с основными направлениями пешеходных путей. </w:t>
      </w:r>
    </w:p>
    <w:p w:rsidR="006B081F" w:rsidRPr="00D344BB" w:rsidRDefault="006B081F" w:rsidP="006B081F">
      <w:pPr>
        <w:autoSpaceDE w:val="0"/>
        <w:autoSpaceDN w:val="0"/>
        <w:adjustRightInd w:val="0"/>
        <w:ind w:firstLine="709"/>
        <w:jc w:val="both"/>
        <w:rPr>
          <w:sz w:val="26"/>
          <w:szCs w:val="26"/>
        </w:rPr>
      </w:pPr>
      <w:r w:rsidRPr="00D344BB">
        <w:rPr>
          <w:sz w:val="26"/>
          <w:szCs w:val="26"/>
        </w:rPr>
        <w:t>3. 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6B081F" w:rsidRPr="00D344BB" w:rsidRDefault="006B081F" w:rsidP="006B081F">
      <w:pPr>
        <w:autoSpaceDE w:val="0"/>
        <w:autoSpaceDN w:val="0"/>
        <w:adjustRightInd w:val="0"/>
        <w:ind w:firstLine="709"/>
        <w:jc w:val="both"/>
        <w:rPr>
          <w:sz w:val="26"/>
          <w:szCs w:val="26"/>
        </w:rPr>
      </w:pPr>
      <w:r w:rsidRPr="00D344BB">
        <w:rPr>
          <w:sz w:val="26"/>
          <w:szCs w:val="26"/>
        </w:rPr>
        <w:t>4. На пешеходных дорожках рекомендуется предусматривать съезд - бордюрный пандус - на уровень проезда (не менее одного на участок).</w:t>
      </w:r>
    </w:p>
    <w:p w:rsidR="006B081F" w:rsidRPr="00D344BB" w:rsidRDefault="006B081F" w:rsidP="006B081F">
      <w:pPr>
        <w:autoSpaceDE w:val="0"/>
        <w:autoSpaceDN w:val="0"/>
        <w:adjustRightInd w:val="0"/>
        <w:ind w:firstLine="709"/>
        <w:jc w:val="both"/>
        <w:rPr>
          <w:sz w:val="26"/>
          <w:szCs w:val="26"/>
        </w:rPr>
      </w:pPr>
      <w:r w:rsidRPr="00D344BB">
        <w:rPr>
          <w:sz w:val="26"/>
          <w:szCs w:val="26"/>
        </w:rPr>
        <w:t>5. Формировать посадки густого высокорастущего кустарника с высокой степенью фитонцидности и посадки деревьев вдоль границ участка.</w:t>
      </w: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6. На сооружениях для длительного и кратковременного хранения автотранспортных средств с плоской и малоуклонной кровлей, размещенного в </w:t>
      </w:r>
      <w:r w:rsidRPr="00D344BB">
        <w:rPr>
          <w:sz w:val="26"/>
          <w:szCs w:val="26"/>
        </w:rPr>
        <w:lastRenderedPageBreak/>
        <w:t>многоэтажной жилой и общественной застройке, может предусматриваться крышное озеленение. На крышном озеленении предусматривать цветочное оформление, площадь которого должна составлять не менее 10% от площади крышного озеленения, посадку деревьев и кустарников с плоскостной корневой системой.</w:t>
      </w:r>
    </w:p>
    <w:p w:rsidR="006B081F" w:rsidRPr="00D344BB" w:rsidRDefault="006B081F" w:rsidP="006B081F">
      <w:pPr>
        <w:autoSpaceDE w:val="0"/>
        <w:autoSpaceDN w:val="0"/>
        <w:adjustRightInd w:val="0"/>
        <w:ind w:firstLine="709"/>
        <w:jc w:val="both"/>
        <w:rPr>
          <w:sz w:val="26"/>
          <w:szCs w:val="26"/>
        </w:rPr>
      </w:pPr>
      <w:r w:rsidRPr="00D344BB">
        <w:rPr>
          <w:sz w:val="26"/>
          <w:szCs w:val="26"/>
        </w:rPr>
        <w:t>7. Благоустройство участка территории, предназначенного для хранения автомобилей в некапитальных нестационарных гаражных сооружениях, рекомендуется представлять твердым видом покрытия дорожек и проездов, осветительным оборудованием. Гаражные сооружения или отсеки рекомендуется предусматривать унифицированными, с элементами озеленения и размещением ограждений.</w:t>
      </w:r>
    </w:p>
    <w:p w:rsidR="006B081F" w:rsidRPr="00D344BB" w:rsidRDefault="006B081F" w:rsidP="006B081F">
      <w:pPr>
        <w:autoSpaceDE w:val="0"/>
        <w:autoSpaceDN w:val="0"/>
        <w:adjustRightInd w:val="0"/>
        <w:ind w:firstLine="709"/>
        <w:jc w:val="both"/>
        <w:rPr>
          <w:sz w:val="26"/>
          <w:szCs w:val="26"/>
        </w:rPr>
      </w:pPr>
      <w:r w:rsidRPr="00D344BB">
        <w:rPr>
          <w:sz w:val="26"/>
          <w:szCs w:val="26"/>
        </w:rPr>
        <w:t>8. Открытые стоянки легкового автотранспорта необходимо размещать, обеспечивая санитарные разрывы до жилой и общественной застройки.</w:t>
      </w:r>
    </w:p>
    <w:p w:rsidR="006B081F" w:rsidRPr="00D344BB" w:rsidRDefault="006B081F" w:rsidP="006B081F">
      <w:pPr>
        <w:autoSpaceDE w:val="0"/>
        <w:autoSpaceDN w:val="0"/>
        <w:adjustRightInd w:val="0"/>
        <w:ind w:firstLine="709"/>
        <w:jc w:val="both"/>
        <w:rPr>
          <w:b/>
          <w:sz w:val="26"/>
          <w:szCs w:val="26"/>
        </w:rPr>
      </w:pPr>
    </w:p>
    <w:p w:rsidR="006B081F" w:rsidRDefault="00C6193C" w:rsidP="006B081F">
      <w:pPr>
        <w:autoSpaceDE w:val="0"/>
        <w:autoSpaceDN w:val="0"/>
        <w:adjustRightInd w:val="0"/>
        <w:jc w:val="center"/>
        <w:outlineLvl w:val="1"/>
        <w:rPr>
          <w:b/>
          <w:sz w:val="26"/>
          <w:szCs w:val="26"/>
        </w:rPr>
      </w:pPr>
      <w:r>
        <w:rPr>
          <w:b/>
          <w:sz w:val="26"/>
          <w:szCs w:val="26"/>
        </w:rPr>
        <w:t xml:space="preserve">Статья </w:t>
      </w:r>
      <w:r w:rsidR="006B081F" w:rsidRPr="00D344BB">
        <w:rPr>
          <w:b/>
          <w:sz w:val="26"/>
          <w:szCs w:val="26"/>
        </w:rPr>
        <w:t>20. Подготовка проекта по благоустройству, уборка и содержание мест торговли, общественного питания и бытового обслуживания</w:t>
      </w:r>
    </w:p>
    <w:p w:rsidR="00235516" w:rsidRPr="00D344BB" w:rsidRDefault="00235516" w:rsidP="006B081F">
      <w:pPr>
        <w:autoSpaceDE w:val="0"/>
        <w:autoSpaceDN w:val="0"/>
        <w:adjustRightInd w:val="0"/>
        <w:jc w:val="center"/>
        <w:outlineLvl w:val="1"/>
        <w:rPr>
          <w:b/>
          <w:sz w:val="26"/>
          <w:szCs w:val="26"/>
        </w:rPr>
      </w:pPr>
    </w:p>
    <w:p w:rsidR="006B081F" w:rsidRPr="00D344BB" w:rsidRDefault="006B081F" w:rsidP="006B081F">
      <w:pPr>
        <w:autoSpaceDE w:val="0"/>
        <w:autoSpaceDN w:val="0"/>
        <w:adjustRightInd w:val="0"/>
        <w:ind w:firstLine="709"/>
        <w:jc w:val="both"/>
        <w:rPr>
          <w:sz w:val="26"/>
          <w:szCs w:val="26"/>
        </w:rPr>
      </w:pPr>
      <w:r w:rsidRPr="00D344BB">
        <w:rPr>
          <w:sz w:val="26"/>
          <w:szCs w:val="26"/>
        </w:rPr>
        <w:t>1. Индивидуальные предприниматели, организации, предприятия торговли, общественного питания и бытового обслуживания обязаны соблюдать чистоту и порядок на закрепленных территориях.</w:t>
      </w:r>
    </w:p>
    <w:p w:rsidR="006B081F" w:rsidRPr="00D344BB" w:rsidRDefault="006B081F" w:rsidP="006B081F">
      <w:pPr>
        <w:autoSpaceDE w:val="0"/>
        <w:autoSpaceDN w:val="0"/>
        <w:adjustRightInd w:val="0"/>
        <w:ind w:firstLine="709"/>
        <w:jc w:val="both"/>
        <w:rPr>
          <w:sz w:val="26"/>
          <w:szCs w:val="26"/>
        </w:rPr>
      </w:pPr>
      <w:r w:rsidRPr="00D344BB">
        <w:rPr>
          <w:sz w:val="26"/>
          <w:szCs w:val="26"/>
        </w:rPr>
        <w:t>2. Юридические и физические лица, осуществляющие свою деятельность в сферах торговли, общественного питания и бытового обслуживания обязаны:</w:t>
      </w:r>
    </w:p>
    <w:p w:rsidR="006B081F" w:rsidRPr="00D344BB" w:rsidRDefault="00C6193C" w:rsidP="006B081F">
      <w:pPr>
        <w:autoSpaceDE w:val="0"/>
        <w:autoSpaceDN w:val="0"/>
        <w:adjustRightInd w:val="0"/>
        <w:ind w:firstLine="709"/>
        <w:jc w:val="both"/>
        <w:rPr>
          <w:sz w:val="26"/>
          <w:szCs w:val="26"/>
        </w:rPr>
      </w:pPr>
      <w:r>
        <w:rPr>
          <w:sz w:val="26"/>
          <w:szCs w:val="26"/>
        </w:rPr>
        <w:t>а)</w:t>
      </w:r>
      <w:r w:rsidR="006B081F" w:rsidRPr="00D344BB">
        <w:rPr>
          <w:sz w:val="26"/>
          <w:szCs w:val="26"/>
        </w:rPr>
        <w:t xml:space="preserve"> обеспечивать полную уборку закрепленных территорий не менее двух раз в сутки (утром и вечером) и в течение рабочего времени объекта поддерживать чистоту и порядок;</w:t>
      </w:r>
    </w:p>
    <w:p w:rsidR="006B081F" w:rsidRPr="00D344BB" w:rsidRDefault="00C6193C" w:rsidP="006B081F">
      <w:pPr>
        <w:autoSpaceDE w:val="0"/>
        <w:autoSpaceDN w:val="0"/>
        <w:adjustRightInd w:val="0"/>
        <w:ind w:firstLine="709"/>
        <w:jc w:val="both"/>
        <w:rPr>
          <w:sz w:val="26"/>
          <w:szCs w:val="26"/>
        </w:rPr>
      </w:pPr>
      <w:r>
        <w:rPr>
          <w:sz w:val="26"/>
          <w:szCs w:val="26"/>
        </w:rPr>
        <w:t>б)</w:t>
      </w:r>
      <w:r w:rsidR="006B081F" w:rsidRPr="00D344BB">
        <w:rPr>
          <w:sz w:val="26"/>
          <w:szCs w:val="26"/>
        </w:rPr>
        <w:t xml:space="preserve"> иметь договоры на вывоз и размещение бытовых отходов на свалках и полигонах отходов (ртутьсодержащие лампы, отработанные аккумуляторные батареи, автопокрышки, отходы резинотехнических изделий, полиэтиленовая пленка, отходы, имеющие инфекционное начало, и др.) с юридическими и физическими лицами, имеющими лицензию на данный вид деятельности. При наличии лицензии на сбор, использование, обезвреживание, транспортирование, размещение отходов физические и юридические лица осуществляют данный вид деятельности самостоятельно;</w:t>
      </w:r>
    </w:p>
    <w:p w:rsidR="006B081F" w:rsidRPr="00D344BB" w:rsidRDefault="00C6193C" w:rsidP="006B081F">
      <w:pPr>
        <w:autoSpaceDE w:val="0"/>
        <w:autoSpaceDN w:val="0"/>
        <w:adjustRightInd w:val="0"/>
        <w:ind w:firstLine="709"/>
        <w:jc w:val="both"/>
        <w:rPr>
          <w:sz w:val="26"/>
          <w:szCs w:val="26"/>
        </w:rPr>
      </w:pPr>
      <w:r>
        <w:rPr>
          <w:sz w:val="26"/>
          <w:szCs w:val="26"/>
        </w:rPr>
        <w:t>в)</w:t>
      </w:r>
      <w:r w:rsidR="006B081F" w:rsidRPr="00D344BB">
        <w:rPr>
          <w:sz w:val="26"/>
          <w:szCs w:val="26"/>
        </w:rPr>
        <w:t xml:space="preserve"> обеспечить наличие в собственности или на праве пользования стандартных контейнеров для сбора твердых бытовых отходов для организации временного хранения отходов;</w:t>
      </w:r>
    </w:p>
    <w:p w:rsidR="006B081F" w:rsidRPr="00D344BB" w:rsidRDefault="00C6193C" w:rsidP="006B081F">
      <w:pPr>
        <w:autoSpaceDE w:val="0"/>
        <w:autoSpaceDN w:val="0"/>
        <w:adjustRightInd w:val="0"/>
        <w:ind w:firstLine="709"/>
        <w:jc w:val="both"/>
        <w:rPr>
          <w:sz w:val="26"/>
          <w:szCs w:val="26"/>
        </w:rPr>
      </w:pPr>
      <w:r>
        <w:rPr>
          <w:sz w:val="26"/>
          <w:szCs w:val="26"/>
        </w:rPr>
        <w:t>г)</w:t>
      </w:r>
      <w:r w:rsidR="006B081F" w:rsidRPr="00D344BB">
        <w:rPr>
          <w:sz w:val="26"/>
          <w:szCs w:val="26"/>
        </w:rPr>
        <w:t xml:space="preserve"> обеспечить наличие возле каждого объекта не менее двух урн емкостью не менее </w:t>
      </w:r>
      <w:smartTag w:uri="urn:schemas-microsoft-com:office:smarttags" w:element="metricconverter">
        <w:smartTagPr>
          <w:attr w:name="ProductID" w:val="10 литров"/>
        </w:smartTagPr>
        <w:r w:rsidR="006B081F" w:rsidRPr="00D344BB">
          <w:rPr>
            <w:sz w:val="26"/>
            <w:szCs w:val="26"/>
          </w:rPr>
          <w:t>10 литров</w:t>
        </w:r>
      </w:smartTag>
      <w:r w:rsidR="006B081F" w:rsidRPr="00D344BB">
        <w:rPr>
          <w:sz w:val="26"/>
          <w:szCs w:val="26"/>
        </w:rPr>
        <w:t>;</w:t>
      </w:r>
    </w:p>
    <w:p w:rsidR="006B081F" w:rsidRPr="00D344BB" w:rsidRDefault="00C6193C" w:rsidP="006B081F">
      <w:pPr>
        <w:autoSpaceDE w:val="0"/>
        <w:autoSpaceDN w:val="0"/>
        <w:adjustRightInd w:val="0"/>
        <w:ind w:firstLine="709"/>
        <w:jc w:val="both"/>
        <w:rPr>
          <w:sz w:val="26"/>
          <w:szCs w:val="26"/>
        </w:rPr>
      </w:pPr>
      <w:r>
        <w:rPr>
          <w:sz w:val="26"/>
          <w:szCs w:val="26"/>
        </w:rPr>
        <w:t>д)</w:t>
      </w:r>
      <w:r w:rsidR="006B081F" w:rsidRPr="00D344BB">
        <w:rPr>
          <w:sz w:val="26"/>
          <w:szCs w:val="26"/>
        </w:rPr>
        <w:t xml:space="preserve"> производить на территориях, прилегающих к объектам торговли, общественного питания, бытового обслуживания</w:t>
      </w:r>
    </w:p>
    <w:p w:rsidR="006B081F" w:rsidRPr="00D344BB" w:rsidRDefault="00C6193C" w:rsidP="006B081F">
      <w:pPr>
        <w:autoSpaceDE w:val="0"/>
        <w:autoSpaceDN w:val="0"/>
        <w:adjustRightInd w:val="0"/>
        <w:ind w:firstLine="709"/>
        <w:jc w:val="both"/>
        <w:rPr>
          <w:sz w:val="26"/>
          <w:szCs w:val="26"/>
        </w:rPr>
      </w:pPr>
      <w:r>
        <w:rPr>
          <w:sz w:val="26"/>
          <w:szCs w:val="26"/>
        </w:rPr>
        <w:t xml:space="preserve"> е)</w:t>
      </w:r>
      <w:r w:rsidR="006B081F" w:rsidRPr="00D344BB">
        <w:rPr>
          <w:sz w:val="26"/>
          <w:szCs w:val="26"/>
        </w:rPr>
        <w:t xml:space="preserve"> покос травы, в том числе сорной, при достижении травяным покровом высоты </w:t>
      </w:r>
      <w:smartTag w:uri="urn:schemas-microsoft-com:office:smarttags" w:element="metricconverter">
        <w:smartTagPr>
          <w:attr w:name="ProductID" w:val="15 сантиметров"/>
        </w:smartTagPr>
        <w:r w:rsidR="006B081F" w:rsidRPr="00D344BB">
          <w:rPr>
            <w:sz w:val="26"/>
            <w:szCs w:val="26"/>
          </w:rPr>
          <w:t>15 сантиметров</w:t>
        </w:r>
      </w:smartTag>
      <w:r w:rsidR="006B081F" w:rsidRPr="00D344BB">
        <w:rPr>
          <w:sz w:val="26"/>
          <w:szCs w:val="26"/>
        </w:rPr>
        <w:t>. Скошенная трава должна быть убрана в течение 3 суток;</w:t>
      </w:r>
    </w:p>
    <w:p w:rsidR="006B081F" w:rsidRPr="00D344BB" w:rsidRDefault="00C6193C" w:rsidP="006B081F">
      <w:pPr>
        <w:autoSpaceDE w:val="0"/>
        <w:autoSpaceDN w:val="0"/>
        <w:adjustRightInd w:val="0"/>
        <w:ind w:firstLine="709"/>
        <w:jc w:val="both"/>
        <w:rPr>
          <w:sz w:val="26"/>
          <w:szCs w:val="26"/>
        </w:rPr>
      </w:pPr>
      <w:r>
        <w:rPr>
          <w:sz w:val="26"/>
          <w:szCs w:val="26"/>
        </w:rPr>
        <w:t>ё)</w:t>
      </w:r>
      <w:r w:rsidR="006B081F" w:rsidRPr="00D344BB">
        <w:rPr>
          <w:sz w:val="26"/>
          <w:szCs w:val="26"/>
        </w:rPr>
        <w:t xml:space="preserve"> в зимнее время производить на территориях, прилегающих к объектам торговли, общественного питания, бытового обслуживания уборку снега, льда с твердых покрытий, очищать водосток.</w:t>
      </w:r>
    </w:p>
    <w:p w:rsidR="006B081F" w:rsidRPr="00D344BB" w:rsidRDefault="006B081F" w:rsidP="006B081F">
      <w:pPr>
        <w:autoSpaceDE w:val="0"/>
        <w:autoSpaceDN w:val="0"/>
        <w:adjustRightInd w:val="0"/>
        <w:ind w:firstLine="709"/>
        <w:jc w:val="both"/>
        <w:rPr>
          <w:sz w:val="26"/>
          <w:szCs w:val="26"/>
        </w:rPr>
      </w:pPr>
      <w:r w:rsidRPr="00D344BB">
        <w:rPr>
          <w:sz w:val="26"/>
          <w:szCs w:val="26"/>
        </w:rPr>
        <w:t>3. Юридическим и физическим лицам, осуществляющим свою деятельность в сферах торговли, общественного питания и бытового обслуживания, запрещается:</w:t>
      </w:r>
    </w:p>
    <w:p w:rsidR="006B081F" w:rsidRPr="00D344BB" w:rsidRDefault="00C6193C" w:rsidP="006B081F">
      <w:pPr>
        <w:autoSpaceDE w:val="0"/>
        <w:autoSpaceDN w:val="0"/>
        <w:adjustRightInd w:val="0"/>
        <w:ind w:firstLine="709"/>
        <w:jc w:val="both"/>
        <w:rPr>
          <w:sz w:val="26"/>
          <w:szCs w:val="26"/>
        </w:rPr>
      </w:pPr>
      <w:r>
        <w:rPr>
          <w:sz w:val="26"/>
          <w:szCs w:val="26"/>
        </w:rPr>
        <w:lastRenderedPageBreak/>
        <w:t>а)</w:t>
      </w:r>
      <w:r w:rsidR="006B081F" w:rsidRPr="00D344BB">
        <w:rPr>
          <w:sz w:val="26"/>
          <w:szCs w:val="26"/>
        </w:rPr>
        <w:t xml:space="preserve"> использовать для организации мест временного хранения отходов нестандартные контейнеры;</w:t>
      </w:r>
    </w:p>
    <w:p w:rsidR="006B081F" w:rsidRPr="00D344BB" w:rsidRDefault="00C6193C" w:rsidP="006B081F">
      <w:pPr>
        <w:autoSpaceDE w:val="0"/>
        <w:autoSpaceDN w:val="0"/>
        <w:adjustRightInd w:val="0"/>
        <w:ind w:firstLine="709"/>
        <w:jc w:val="both"/>
        <w:rPr>
          <w:sz w:val="26"/>
          <w:szCs w:val="26"/>
        </w:rPr>
      </w:pPr>
      <w:r>
        <w:rPr>
          <w:sz w:val="26"/>
          <w:szCs w:val="26"/>
        </w:rPr>
        <w:t>б)</w:t>
      </w:r>
      <w:r w:rsidR="006B081F" w:rsidRPr="00D344BB">
        <w:rPr>
          <w:sz w:val="26"/>
          <w:szCs w:val="26"/>
        </w:rPr>
        <w:t xml:space="preserve"> при установке открытых временных торговых объектов нарушать асфальтобетонное покрытие тротуаров, целостность прилегающих зеленых зон и других элементов внешнего благоустройства;</w:t>
      </w:r>
    </w:p>
    <w:p w:rsidR="006B081F" w:rsidRPr="00D344BB" w:rsidRDefault="00C6193C" w:rsidP="006B081F">
      <w:pPr>
        <w:autoSpaceDE w:val="0"/>
        <w:autoSpaceDN w:val="0"/>
        <w:adjustRightInd w:val="0"/>
        <w:ind w:firstLine="709"/>
        <w:jc w:val="both"/>
        <w:rPr>
          <w:sz w:val="26"/>
          <w:szCs w:val="26"/>
        </w:rPr>
      </w:pPr>
      <w:r>
        <w:rPr>
          <w:sz w:val="26"/>
          <w:szCs w:val="26"/>
        </w:rPr>
        <w:t>в)</w:t>
      </w:r>
      <w:r w:rsidR="006B081F" w:rsidRPr="00D344BB">
        <w:rPr>
          <w:sz w:val="26"/>
          <w:szCs w:val="26"/>
        </w:rPr>
        <w:t xml:space="preserve"> без согласования с соответствующими службами устраивать подъездные дороги, пандусы и др.;</w:t>
      </w:r>
    </w:p>
    <w:p w:rsidR="006B081F" w:rsidRPr="00D344BB" w:rsidRDefault="00C6193C" w:rsidP="006B081F">
      <w:pPr>
        <w:autoSpaceDE w:val="0"/>
        <w:autoSpaceDN w:val="0"/>
        <w:adjustRightInd w:val="0"/>
        <w:ind w:firstLine="709"/>
        <w:jc w:val="both"/>
        <w:rPr>
          <w:sz w:val="26"/>
          <w:szCs w:val="26"/>
        </w:rPr>
      </w:pPr>
      <w:r>
        <w:rPr>
          <w:sz w:val="26"/>
          <w:szCs w:val="26"/>
        </w:rPr>
        <w:t>г)</w:t>
      </w:r>
      <w:r w:rsidR="006B081F" w:rsidRPr="00D344BB">
        <w:rPr>
          <w:sz w:val="26"/>
          <w:szCs w:val="26"/>
        </w:rPr>
        <w:t xml:space="preserve"> складировать отходы производства и потребления от торговых точек, объектов общественного питания и бытового обслуживания на объекты внешнего благоустройства;</w:t>
      </w:r>
    </w:p>
    <w:p w:rsidR="006B081F" w:rsidRPr="00D344BB" w:rsidRDefault="00C6193C" w:rsidP="006B081F">
      <w:pPr>
        <w:autoSpaceDE w:val="0"/>
        <w:autoSpaceDN w:val="0"/>
        <w:adjustRightInd w:val="0"/>
        <w:ind w:firstLine="709"/>
        <w:jc w:val="both"/>
        <w:rPr>
          <w:sz w:val="26"/>
          <w:szCs w:val="26"/>
        </w:rPr>
      </w:pPr>
      <w:r>
        <w:rPr>
          <w:sz w:val="26"/>
          <w:szCs w:val="26"/>
        </w:rPr>
        <w:t>д)</w:t>
      </w:r>
      <w:r w:rsidR="006B081F" w:rsidRPr="00D344BB">
        <w:rPr>
          <w:sz w:val="26"/>
          <w:szCs w:val="26"/>
        </w:rPr>
        <w:t xml:space="preserve"> складировать и хранить материалы, продукцию и др. на общегородской территории;</w:t>
      </w:r>
    </w:p>
    <w:p w:rsidR="006B081F" w:rsidRPr="00D344BB" w:rsidRDefault="00C6193C" w:rsidP="006B081F">
      <w:pPr>
        <w:autoSpaceDE w:val="0"/>
        <w:autoSpaceDN w:val="0"/>
        <w:adjustRightInd w:val="0"/>
        <w:ind w:firstLine="709"/>
        <w:jc w:val="both"/>
        <w:rPr>
          <w:sz w:val="26"/>
          <w:szCs w:val="26"/>
        </w:rPr>
      </w:pPr>
      <w:r>
        <w:rPr>
          <w:sz w:val="26"/>
          <w:szCs w:val="26"/>
        </w:rPr>
        <w:t>е)</w:t>
      </w:r>
      <w:r w:rsidR="006B081F" w:rsidRPr="00D344BB">
        <w:rPr>
          <w:sz w:val="26"/>
          <w:szCs w:val="26"/>
        </w:rPr>
        <w:t xml:space="preserve"> выбрасывать использованные люминесцентные лампы в непредназначенные для этого места. </w:t>
      </w:r>
    </w:p>
    <w:p w:rsidR="006B081F" w:rsidRPr="00D344BB" w:rsidRDefault="006B081F" w:rsidP="006B081F">
      <w:pPr>
        <w:autoSpaceDE w:val="0"/>
        <w:autoSpaceDN w:val="0"/>
        <w:adjustRightInd w:val="0"/>
        <w:ind w:firstLine="709"/>
        <w:jc w:val="both"/>
        <w:rPr>
          <w:sz w:val="26"/>
          <w:szCs w:val="26"/>
        </w:rPr>
      </w:pPr>
      <w:r w:rsidRPr="00D344BB">
        <w:rPr>
          <w:sz w:val="26"/>
          <w:szCs w:val="26"/>
        </w:rPr>
        <w:t>4. Продавец (владелец) передвижного, переносного мелкорозничного объекта торговли обеспечивает содержание палатки, автофургона, тележки, лотка, тонара и др., а также прилегающей территории в чистоте.</w:t>
      </w:r>
    </w:p>
    <w:p w:rsidR="006B081F" w:rsidRPr="00D344BB" w:rsidRDefault="006B081F" w:rsidP="006B081F">
      <w:pPr>
        <w:autoSpaceDE w:val="0"/>
        <w:autoSpaceDN w:val="0"/>
        <w:adjustRightInd w:val="0"/>
        <w:ind w:firstLine="709"/>
        <w:jc w:val="both"/>
        <w:rPr>
          <w:sz w:val="26"/>
          <w:szCs w:val="26"/>
        </w:rPr>
      </w:pPr>
      <w:r w:rsidRPr="00D344BB">
        <w:rPr>
          <w:sz w:val="26"/>
          <w:szCs w:val="26"/>
        </w:rPr>
        <w:t>5. Запрещается складировать тару у магазинов, павильонов, киосков, палаток, лотков.</w:t>
      </w:r>
    </w:p>
    <w:p w:rsidR="006B081F" w:rsidRPr="00D344BB" w:rsidRDefault="006B081F" w:rsidP="006B081F">
      <w:pPr>
        <w:autoSpaceDE w:val="0"/>
        <w:autoSpaceDN w:val="0"/>
        <w:adjustRightInd w:val="0"/>
        <w:ind w:firstLine="709"/>
        <w:jc w:val="both"/>
        <w:rPr>
          <w:sz w:val="26"/>
          <w:szCs w:val="26"/>
        </w:rPr>
      </w:pPr>
      <w:r w:rsidRPr="00D344BB">
        <w:rPr>
          <w:sz w:val="26"/>
          <w:szCs w:val="26"/>
        </w:rPr>
        <w:t>При выездной торговле тара и прочий упаковочный материал вывозится ежедневно по окончании работы.</w:t>
      </w:r>
    </w:p>
    <w:p w:rsidR="006B081F" w:rsidRPr="00D344BB" w:rsidRDefault="006B081F" w:rsidP="006B081F">
      <w:pPr>
        <w:autoSpaceDE w:val="0"/>
        <w:autoSpaceDN w:val="0"/>
        <w:adjustRightInd w:val="0"/>
        <w:ind w:firstLine="709"/>
        <w:jc w:val="both"/>
        <w:rPr>
          <w:sz w:val="26"/>
          <w:szCs w:val="26"/>
        </w:rPr>
      </w:pPr>
      <w:r w:rsidRPr="00D344BB">
        <w:rPr>
          <w:sz w:val="26"/>
          <w:szCs w:val="26"/>
        </w:rPr>
        <w:t>6. Вывоз и утилизация мусора осуществляется по договорам со специализированной организацией имеющей лицензию на осуществление соответствующего вида деятельности, за счет средств собственника.</w:t>
      </w:r>
    </w:p>
    <w:p w:rsidR="006B081F" w:rsidRPr="00D344BB" w:rsidRDefault="006B081F" w:rsidP="006B081F">
      <w:pPr>
        <w:autoSpaceDE w:val="0"/>
        <w:autoSpaceDN w:val="0"/>
        <w:adjustRightInd w:val="0"/>
        <w:ind w:firstLine="709"/>
        <w:jc w:val="both"/>
        <w:rPr>
          <w:sz w:val="26"/>
          <w:szCs w:val="26"/>
        </w:rPr>
      </w:pPr>
      <w:r w:rsidRPr="00D344BB">
        <w:rPr>
          <w:sz w:val="26"/>
          <w:szCs w:val="26"/>
        </w:rPr>
        <w:t>7.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применять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применять быстровозводимые модульные комплексы, выполняемые из легких конструкций.</w:t>
      </w:r>
    </w:p>
    <w:p w:rsidR="006B081F" w:rsidRPr="00D344BB" w:rsidRDefault="006B081F" w:rsidP="006B081F">
      <w:pPr>
        <w:ind w:firstLine="709"/>
        <w:jc w:val="both"/>
        <w:rPr>
          <w:sz w:val="26"/>
          <w:szCs w:val="26"/>
        </w:rPr>
      </w:pPr>
      <w:r w:rsidRPr="00D344BB">
        <w:rPr>
          <w:sz w:val="26"/>
          <w:szCs w:val="26"/>
        </w:rPr>
        <w:t>1</w:t>
      </w:r>
      <w:r w:rsidR="00C6193C">
        <w:rPr>
          <w:sz w:val="26"/>
          <w:szCs w:val="26"/>
        </w:rPr>
        <w:t>)</w:t>
      </w:r>
      <w:r w:rsidRPr="00D344BB">
        <w:rPr>
          <w:sz w:val="26"/>
          <w:szCs w:val="26"/>
        </w:rPr>
        <w:t xml:space="preserve"> В рамках решения задачи обеспечения качества городской среды при создании и благоустройстве некапитальных нестационарных сооружений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6B081F" w:rsidRPr="00D344BB" w:rsidRDefault="006B081F" w:rsidP="006B081F">
      <w:pPr>
        <w:ind w:firstLine="709"/>
        <w:jc w:val="both"/>
        <w:rPr>
          <w:sz w:val="26"/>
          <w:szCs w:val="26"/>
        </w:rPr>
      </w:pPr>
      <w:r w:rsidRPr="00D344BB">
        <w:rPr>
          <w:sz w:val="26"/>
          <w:szCs w:val="26"/>
        </w:rPr>
        <w:t>2</w:t>
      </w:r>
      <w:r w:rsidR="00C6193C">
        <w:rPr>
          <w:sz w:val="26"/>
          <w:szCs w:val="26"/>
        </w:rPr>
        <w:t>)</w:t>
      </w:r>
      <w:r w:rsidRPr="00D344BB">
        <w:rPr>
          <w:sz w:val="26"/>
          <w:szCs w:val="26"/>
        </w:rPr>
        <w:t xml:space="preserve"> Некапитальные нестационарные сооружения размещать на территориях муниципального образования,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размещать на территориях пешеходных зон, в парках, садах, на бульварах населенного пункта. </w:t>
      </w:r>
      <w:r w:rsidRPr="00D344BB">
        <w:rPr>
          <w:sz w:val="26"/>
          <w:szCs w:val="26"/>
        </w:rPr>
        <w:lastRenderedPageBreak/>
        <w:t>Сооружения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6B081F" w:rsidRPr="00D344BB" w:rsidRDefault="006B081F" w:rsidP="006B081F">
      <w:pPr>
        <w:autoSpaceDE w:val="0"/>
        <w:autoSpaceDN w:val="0"/>
        <w:adjustRightInd w:val="0"/>
        <w:jc w:val="center"/>
        <w:outlineLvl w:val="1"/>
        <w:rPr>
          <w:b/>
          <w:sz w:val="26"/>
          <w:szCs w:val="26"/>
        </w:rPr>
      </w:pPr>
    </w:p>
    <w:p w:rsidR="006B081F" w:rsidRDefault="00C6193C" w:rsidP="006B081F">
      <w:pPr>
        <w:autoSpaceDE w:val="0"/>
        <w:autoSpaceDN w:val="0"/>
        <w:adjustRightInd w:val="0"/>
        <w:jc w:val="center"/>
        <w:outlineLvl w:val="1"/>
        <w:rPr>
          <w:b/>
          <w:sz w:val="26"/>
          <w:szCs w:val="26"/>
        </w:rPr>
      </w:pPr>
      <w:r>
        <w:rPr>
          <w:b/>
          <w:sz w:val="26"/>
          <w:szCs w:val="26"/>
        </w:rPr>
        <w:t xml:space="preserve">Статья </w:t>
      </w:r>
      <w:r w:rsidR="006B081F" w:rsidRPr="00D344BB">
        <w:rPr>
          <w:b/>
          <w:sz w:val="26"/>
          <w:szCs w:val="26"/>
        </w:rPr>
        <w:t>21. Содержание общественных туалетов</w:t>
      </w:r>
    </w:p>
    <w:p w:rsidR="00235516" w:rsidRPr="00D344BB" w:rsidRDefault="00235516" w:rsidP="006B081F">
      <w:pPr>
        <w:autoSpaceDE w:val="0"/>
        <w:autoSpaceDN w:val="0"/>
        <w:adjustRightInd w:val="0"/>
        <w:jc w:val="center"/>
        <w:outlineLvl w:val="1"/>
        <w:rPr>
          <w:b/>
          <w:sz w:val="26"/>
          <w:szCs w:val="26"/>
        </w:rPr>
      </w:pPr>
    </w:p>
    <w:p w:rsidR="006B081F" w:rsidRPr="00D344BB" w:rsidRDefault="006B081F" w:rsidP="006B081F">
      <w:pPr>
        <w:autoSpaceDE w:val="0"/>
        <w:autoSpaceDN w:val="0"/>
        <w:adjustRightInd w:val="0"/>
        <w:ind w:firstLine="709"/>
        <w:jc w:val="both"/>
        <w:rPr>
          <w:sz w:val="26"/>
          <w:szCs w:val="26"/>
        </w:rPr>
      </w:pPr>
      <w:r w:rsidRPr="00D344BB">
        <w:rPr>
          <w:sz w:val="26"/>
          <w:szCs w:val="26"/>
        </w:rPr>
        <w:t>1. Режим работы общественных туалетов устанавливается организациями, на содержании которых они находятся. Режим работы туалета должен быть указан на входе.</w:t>
      </w:r>
    </w:p>
    <w:p w:rsidR="006B081F" w:rsidRPr="00D344BB" w:rsidRDefault="006B081F" w:rsidP="006B081F">
      <w:pPr>
        <w:autoSpaceDE w:val="0"/>
        <w:autoSpaceDN w:val="0"/>
        <w:adjustRightInd w:val="0"/>
        <w:ind w:firstLine="709"/>
        <w:jc w:val="both"/>
        <w:rPr>
          <w:sz w:val="26"/>
          <w:szCs w:val="26"/>
        </w:rPr>
      </w:pPr>
      <w:r w:rsidRPr="00D344BB">
        <w:rPr>
          <w:sz w:val="26"/>
          <w:szCs w:val="26"/>
        </w:rPr>
        <w:t>2. При проведении массовых мероприятий их организаторы обязаны устанавливать мобильные (передвижные) туалеты и биотуалеты (биокабины).</w:t>
      </w:r>
    </w:p>
    <w:p w:rsidR="006B081F" w:rsidRPr="00D344BB" w:rsidRDefault="006B081F" w:rsidP="006B081F">
      <w:pPr>
        <w:ind w:firstLine="709"/>
        <w:jc w:val="both"/>
        <w:rPr>
          <w:sz w:val="26"/>
          <w:szCs w:val="26"/>
        </w:rPr>
      </w:pPr>
      <w:r w:rsidRPr="00D344BB">
        <w:rPr>
          <w:sz w:val="26"/>
          <w:szCs w:val="26"/>
        </w:rPr>
        <w:t>3. Размещение туалетных кабин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 при некапитальных нестационарных сооружениях питания.</w:t>
      </w:r>
    </w:p>
    <w:p w:rsidR="006B081F" w:rsidRPr="00D344BB" w:rsidRDefault="006B081F" w:rsidP="006B081F">
      <w:pPr>
        <w:autoSpaceDE w:val="0"/>
        <w:autoSpaceDN w:val="0"/>
        <w:adjustRightInd w:val="0"/>
        <w:ind w:firstLine="709"/>
        <w:jc w:val="both"/>
        <w:outlineLvl w:val="1"/>
        <w:rPr>
          <w:sz w:val="26"/>
          <w:szCs w:val="26"/>
        </w:rPr>
      </w:pPr>
    </w:p>
    <w:p w:rsidR="006B081F" w:rsidRPr="00D344BB" w:rsidRDefault="00C6193C" w:rsidP="006B081F">
      <w:pPr>
        <w:autoSpaceDE w:val="0"/>
        <w:autoSpaceDN w:val="0"/>
        <w:adjustRightInd w:val="0"/>
        <w:jc w:val="center"/>
        <w:outlineLvl w:val="1"/>
        <w:rPr>
          <w:b/>
          <w:sz w:val="26"/>
          <w:szCs w:val="26"/>
        </w:rPr>
      </w:pPr>
      <w:r>
        <w:rPr>
          <w:b/>
          <w:sz w:val="26"/>
          <w:szCs w:val="26"/>
        </w:rPr>
        <w:t xml:space="preserve">Статья </w:t>
      </w:r>
      <w:r w:rsidR="006B081F" w:rsidRPr="00D344BB">
        <w:rPr>
          <w:b/>
          <w:sz w:val="26"/>
          <w:szCs w:val="26"/>
        </w:rPr>
        <w:t>22. Уборка и содержание территорий садоводческих,</w:t>
      </w:r>
    </w:p>
    <w:p w:rsidR="006B081F" w:rsidRDefault="006B081F" w:rsidP="006B081F">
      <w:pPr>
        <w:autoSpaceDE w:val="0"/>
        <w:autoSpaceDN w:val="0"/>
        <w:adjustRightInd w:val="0"/>
        <w:jc w:val="center"/>
        <w:outlineLvl w:val="1"/>
        <w:rPr>
          <w:b/>
          <w:sz w:val="26"/>
          <w:szCs w:val="26"/>
        </w:rPr>
      </w:pPr>
      <w:r w:rsidRPr="00D344BB">
        <w:rPr>
          <w:b/>
          <w:sz w:val="26"/>
          <w:szCs w:val="26"/>
        </w:rPr>
        <w:t>огороднических и дачных некоммерческих объединений</w:t>
      </w:r>
    </w:p>
    <w:p w:rsidR="00235516" w:rsidRPr="00D344BB" w:rsidRDefault="00235516" w:rsidP="006B081F">
      <w:pPr>
        <w:autoSpaceDE w:val="0"/>
        <w:autoSpaceDN w:val="0"/>
        <w:adjustRightInd w:val="0"/>
        <w:jc w:val="center"/>
        <w:outlineLvl w:val="1"/>
        <w:rPr>
          <w:b/>
          <w:sz w:val="26"/>
          <w:szCs w:val="26"/>
        </w:rPr>
      </w:pPr>
    </w:p>
    <w:p w:rsidR="006B081F" w:rsidRPr="00D344BB" w:rsidRDefault="006B081F" w:rsidP="006B081F">
      <w:pPr>
        <w:autoSpaceDE w:val="0"/>
        <w:autoSpaceDN w:val="0"/>
        <w:adjustRightInd w:val="0"/>
        <w:ind w:firstLine="709"/>
        <w:jc w:val="both"/>
        <w:rPr>
          <w:sz w:val="26"/>
          <w:szCs w:val="26"/>
        </w:rPr>
      </w:pPr>
      <w:r w:rsidRPr="00D344BB">
        <w:rPr>
          <w:sz w:val="26"/>
          <w:szCs w:val="26"/>
        </w:rPr>
        <w:t>1. Содержание проездов и дорог на территории объединения граждан осуществляется собственными силами или по договорам с подрядными организациями за счет средств объединения граждан.</w:t>
      </w: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2. Объединение граждан обязано содержать территорию объединения и полосу шириной не менее </w:t>
      </w:r>
      <w:smartTag w:uri="urn:schemas-microsoft-com:office:smarttags" w:element="metricconverter">
        <w:smartTagPr>
          <w:attr w:name="ProductID" w:val="15 метров"/>
        </w:smartTagPr>
        <w:r w:rsidRPr="00D344BB">
          <w:rPr>
            <w:sz w:val="26"/>
            <w:szCs w:val="26"/>
          </w:rPr>
          <w:t>15 метров</w:t>
        </w:r>
      </w:smartTag>
      <w:r w:rsidRPr="00D344BB">
        <w:rPr>
          <w:sz w:val="26"/>
          <w:szCs w:val="26"/>
        </w:rPr>
        <w:t xml:space="preserve"> по периметру границ земельного участка, отведенного объединению граждан, в надлежащем санитарном состоянии.</w:t>
      </w:r>
    </w:p>
    <w:p w:rsidR="006B081F" w:rsidRPr="00D344BB" w:rsidRDefault="006B081F" w:rsidP="006B081F">
      <w:pPr>
        <w:autoSpaceDE w:val="0"/>
        <w:autoSpaceDN w:val="0"/>
        <w:adjustRightInd w:val="0"/>
        <w:ind w:firstLine="709"/>
        <w:jc w:val="both"/>
        <w:rPr>
          <w:sz w:val="26"/>
          <w:szCs w:val="26"/>
        </w:rPr>
      </w:pPr>
      <w:r w:rsidRPr="00D344BB">
        <w:rPr>
          <w:sz w:val="26"/>
          <w:szCs w:val="26"/>
        </w:rPr>
        <w:t xml:space="preserve">3. Объединение граждан обязано по согласованию с Администрации городского округа и с уполномоченным органом в области санитарно-эпидемиологического надзора определить на территории объединения места для сбора твердых бытовых отходов. Вывоз твердых бытовых отходов и крупногабаритного мусора, веток осуществляется по мере наполнения, регулярно, но не реже одного раза в месяц. </w:t>
      </w:r>
    </w:p>
    <w:p w:rsidR="006B081F" w:rsidRPr="00D344BB" w:rsidRDefault="006B081F" w:rsidP="006B081F">
      <w:pPr>
        <w:autoSpaceDE w:val="0"/>
        <w:autoSpaceDN w:val="0"/>
        <w:adjustRightInd w:val="0"/>
        <w:ind w:firstLine="709"/>
        <w:jc w:val="both"/>
        <w:rPr>
          <w:sz w:val="26"/>
          <w:szCs w:val="26"/>
        </w:rPr>
      </w:pPr>
      <w:r w:rsidRPr="00D344BB">
        <w:rPr>
          <w:sz w:val="26"/>
          <w:szCs w:val="26"/>
        </w:rPr>
        <w:t>4. Объединения граждан, расположенные вдоль водозаградительных сооружений города и инженерных коммуникаций, обязаны обеспечить доступ городских служб, осуществляющих техническое обслуживание сооружений и инженерных коммуникаций, для их содержания и ремонта.</w:t>
      </w:r>
    </w:p>
    <w:p w:rsidR="006B081F" w:rsidRPr="00D344BB" w:rsidRDefault="006B081F" w:rsidP="006B081F">
      <w:pPr>
        <w:autoSpaceDE w:val="0"/>
        <w:autoSpaceDN w:val="0"/>
        <w:adjustRightInd w:val="0"/>
        <w:ind w:firstLine="709"/>
        <w:jc w:val="both"/>
        <w:rPr>
          <w:sz w:val="26"/>
          <w:szCs w:val="26"/>
        </w:rPr>
      </w:pPr>
      <w:r w:rsidRPr="00D344BB">
        <w:rPr>
          <w:sz w:val="26"/>
          <w:szCs w:val="26"/>
        </w:rPr>
        <w:t>5. На территории объединения граждан запрещается:</w:t>
      </w:r>
    </w:p>
    <w:p w:rsidR="006B081F" w:rsidRPr="00D344BB" w:rsidRDefault="00C6193C" w:rsidP="006B081F">
      <w:pPr>
        <w:autoSpaceDE w:val="0"/>
        <w:autoSpaceDN w:val="0"/>
        <w:adjustRightInd w:val="0"/>
        <w:ind w:firstLine="709"/>
        <w:jc w:val="both"/>
        <w:rPr>
          <w:sz w:val="26"/>
          <w:szCs w:val="26"/>
        </w:rPr>
      </w:pPr>
      <w:r>
        <w:rPr>
          <w:sz w:val="26"/>
          <w:szCs w:val="26"/>
        </w:rPr>
        <w:t>а)</w:t>
      </w:r>
      <w:r w:rsidR="006B081F" w:rsidRPr="00D344BB">
        <w:rPr>
          <w:sz w:val="26"/>
          <w:szCs w:val="26"/>
        </w:rPr>
        <w:t xml:space="preserve"> производить добычу песка, глины, бутового камня и др. материалов из тела водозаградительных сооружений (дамб, плотин, валов) и в прибрежной полосе водоемов;</w:t>
      </w:r>
    </w:p>
    <w:p w:rsidR="006B081F" w:rsidRPr="00D344BB" w:rsidRDefault="00C6193C" w:rsidP="006B081F">
      <w:pPr>
        <w:autoSpaceDE w:val="0"/>
        <w:autoSpaceDN w:val="0"/>
        <w:adjustRightInd w:val="0"/>
        <w:ind w:firstLine="709"/>
        <w:jc w:val="both"/>
        <w:rPr>
          <w:sz w:val="26"/>
          <w:szCs w:val="26"/>
        </w:rPr>
      </w:pPr>
      <w:r>
        <w:rPr>
          <w:sz w:val="26"/>
          <w:szCs w:val="26"/>
        </w:rPr>
        <w:t>б)</w:t>
      </w:r>
      <w:r w:rsidR="006B081F" w:rsidRPr="00D344BB">
        <w:rPr>
          <w:sz w:val="26"/>
          <w:szCs w:val="26"/>
        </w:rPr>
        <w:t xml:space="preserve"> производить земляные и строительные работы, препятствующие водоотведению с проезжей части автодорог, расположенных на водозаградительных сооружениях;</w:t>
      </w:r>
    </w:p>
    <w:p w:rsidR="006B081F" w:rsidRPr="00D344BB" w:rsidRDefault="00C6193C" w:rsidP="006B081F">
      <w:pPr>
        <w:autoSpaceDE w:val="0"/>
        <w:autoSpaceDN w:val="0"/>
        <w:adjustRightInd w:val="0"/>
        <w:ind w:firstLine="709"/>
        <w:jc w:val="both"/>
        <w:rPr>
          <w:sz w:val="26"/>
          <w:szCs w:val="26"/>
        </w:rPr>
      </w:pPr>
      <w:r>
        <w:rPr>
          <w:sz w:val="26"/>
          <w:szCs w:val="26"/>
        </w:rPr>
        <w:t>в)</w:t>
      </w:r>
      <w:r w:rsidR="006B081F" w:rsidRPr="00D344BB">
        <w:rPr>
          <w:sz w:val="26"/>
          <w:szCs w:val="26"/>
        </w:rPr>
        <w:t xml:space="preserve"> выращивать растительную продукцию с содержанием наркотических и токсичных веществ, растения-аллергены;</w:t>
      </w:r>
    </w:p>
    <w:p w:rsidR="006B081F" w:rsidRPr="00D344BB" w:rsidRDefault="00C6193C" w:rsidP="006B081F">
      <w:pPr>
        <w:autoSpaceDE w:val="0"/>
        <w:autoSpaceDN w:val="0"/>
        <w:adjustRightInd w:val="0"/>
        <w:ind w:firstLine="709"/>
        <w:jc w:val="both"/>
        <w:rPr>
          <w:sz w:val="26"/>
          <w:szCs w:val="26"/>
        </w:rPr>
      </w:pPr>
      <w:r>
        <w:rPr>
          <w:sz w:val="26"/>
          <w:szCs w:val="26"/>
        </w:rPr>
        <w:t>г)</w:t>
      </w:r>
      <w:r w:rsidR="006B081F" w:rsidRPr="00D344BB">
        <w:rPr>
          <w:sz w:val="26"/>
          <w:szCs w:val="26"/>
        </w:rPr>
        <w:t xml:space="preserve"> замусоривать прибрежную полосу и акватории водоемов.</w:t>
      </w:r>
    </w:p>
    <w:p w:rsidR="006B081F" w:rsidRPr="00D344BB" w:rsidRDefault="006B081F" w:rsidP="006B081F">
      <w:pPr>
        <w:autoSpaceDE w:val="0"/>
        <w:autoSpaceDN w:val="0"/>
        <w:adjustRightInd w:val="0"/>
        <w:ind w:firstLine="709"/>
        <w:jc w:val="both"/>
        <w:rPr>
          <w:sz w:val="26"/>
          <w:szCs w:val="26"/>
        </w:rPr>
      </w:pPr>
      <w:r w:rsidRPr="00D344BB">
        <w:rPr>
          <w:sz w:val="26"/>
          <w:szCs w:val="26"/>
        </w:rPr>
        <w:lastRenderedPageBreak/>
        <w:t>6.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6B081F" w:rsidRPr="00D344BB" w:rsidRDefault="006B081F" w:rsidP="006B081F">
      <w:pPr>
        <w:autoSpaceDE w:val="0"/>
        <w:autoSpaceDN w:val="0"/>
        <w:adjustRightInd w:val="0"/>
        <w:ind w:firstLine="709"/>
        <w:jc w:val="both"/>
        <w:outlineLvl w:val="1"/>
        <w:rPr>
          <w:sz w:val="26"/>
          <w:szCs w:val="26"/>
        </w:rPr>
      </w:pPr>
    </w:p>
    <w:p w:rsidR="006B081F" w:rsidRPr="00D344BB" w:rsidRDefault="00C6193C" w:rsidP="006B081F">
      <w:pPr>
        <w:jc w:val="center"/>
        <w:rPr>
          <w:b/>
          <w:sz w:val="26"/>
          <w:szCs w:val="26"/>
        </w:rPr>
      </w:pPr>
      <w:r>
        <w:rPr>
          <w:b/>
          <w:sz w:val="26"/>
          <w:szCs w:val="26"/>
        </w:rPr>
        <w:t xml:space="preserve">Статья </w:t>
      </w:r>
      <w:r w:rsidR="006B081F" w:rsidRPr="00D344BB">
        <w:rPr>
          <w:b/>
          <w:sz w:val="26"/>
          <w:szCs w:val="26"/>
        </w:rPr>
        <w:t>23. Перечень сводов правил и национальных</w:t>
      </w:r>
    </w:p>
    <w:p w:rsidR="006B081F" w:rsidRPr="00D344BB" w:rsidRDefault="006B081F" w:rsidP="006B081F">
      <w:pPr>
        <w:jc w:val="center"/>
        <w:rPr>
          <w:b/>
          <w:sz w:val="26"/>
          <w:szCs w:val="26"/>
        </w:rPr>
      </w:pPr>
      <w:r w:rsidRPr="00D344BB">
        <w:rPr>
          <w:b/>
          <w:sz w:val="26"/>
          <w:szCs w:val="26"/>
        </w:rPr>
        <w:t>стандартов, применяемых при осуществлении деятельности</w:t>
      </w:r>
    </w:p>
    <w:p w:rsidR="006B081F" w:rsidRDefault="006B081F" w:rsidP="006B081F">
      <w:pPr>
        <w:jc w:val="center"/>
        <w:rPr>
          <w:b/>
          <w:sz w:val="26"/>
          <w:szCs w:val="26"/>
        </w:rPr>
      </w:pPr>
      <w:r w:rsidRPr="00D344BB">
        <w:rPr>
          <w:b/>
          <w:sz w:val="26"/>
          <w:szCs w:val="26"/>
        </w:rPr>
        <w:t>по благоустройству</w:t>
      </w:r>
    </w:p>
    <w:p w:rsidR="00235516" w:rsidRPr="00D344BB" w:rsidRDefault="00235516" w:rsidP="006B081F">
      <w:pPr>
        <w:jc w:val="center"/>
        <w:rPr>
          <w:sz w:val="26"/>
          <w:szCs w:val="26"/>
        </w:rPr>
      </w:pPr>
    </w:p>
    <w:p w:rsidR="006B081F" w:rsidRPr="00D344BB" w:rsidRDefault="006B081F" w:rsidP="006B081F">
      <w:pPr>
        <w:ind w:firstLine="709"/>
        <w:jc w:val="both"/>
        <w:rPr>
          <w:sz w:val="26"/>
          <w:szCs w:val="26"/>
        </w:rPr>
      </w:pPr>
      <w:r w:rsidRPr="00D344BB">
        <w:rPr>
          <w:sz w:val="26"/>
          <w:szCs w:val="26"/>
        </w:rPr>
        <w:t>При разработке правил благоустройства территорий поселений (городских округов), а также концепций и проектов благоустройства целесообразно обеспечивать соблюдение норм, указанных в сводах правил и национальных стандартах, в том числе в следующих:</w:t>
      </w:r>
    </w:p>
    <w:p w:rsidR="006B081F" w:rsidRPr="00D344BB" w:rsidRDefault="00C6193C" w:rsidP="006B081F">
      <w:pPr>
        <w:ind w:firstLine="709"/>
        <w:jc w:val="both"/>
        <w:rPr>
          <w:sz w:val="26"/>
          <w:szCs w:val="26"/>
        </w:rPr>
      </w:pPr>
      <w:r>
        <w:rPr>
          <w:sz w:val="26"/>
          <w:szCs w:val="26"/>
        </w:rPr>
        <w:t xml:space="preserve">1) </w:t>
      </w:r>
      <w:r w:rsidR="006B081F" w:rsidRPr="00D344BB">
        <w:rPr>
          <w:sz w:val="26"/>
          <w:szCs w:val="26"/>
        </w:rPr>
        <w:t>СП 42.13330.2016 "СНиП 2.07.01-89* Градостроительство. Планировка и застройка городских и сельских поселений";</w:t>
      </w:r>
    </w:p>
    <w:p w:rsidR="006B081F" w:rsidRPr="00D344BB" w:rsidRDefault="00C6193C" w:rsidP="006B081F">
      <w:pPr>
        <w:ind w:firstLine="709"/>
        <w:jc w:val="both"/>
        <w:rPr>
          <w:sz w:val="26"/>
          <w:szCs w:val="26"/>
        </w:rPr>
      </w:pPr>
      <w:r>
        <w:rPr>
          <w:sz w:val="26"/>
          <w:szCs w:val="26"/>
        </w:rPr>
        <w:t xml:space="preserve">2) </w:t>
      </w:r>
      <w:r w:rsidR="006B081F" w:rsidRPr="00D344BB">
        <w:rPr>
          <w:sz w:val="26"/>
          <w:szCs w:val="26"/>
        </w:rPr>
        <w:t>СП 82.13330.2016 "СНиП III-10-75 Благоустройство территорий";</w:t>
      </w:r>
    </w:p>
    <w:p w:rsidR="006B081F" w:rsidRPr="00D344BB" w:rsidRDefault="00C6193C" w:rsidP="006B081F">
      <w:pPr>
        <w:ind w:firstLine="709"/>
        <w:jc w:val="both"/>
        <w:rPr>
          <w:sz w:val="26"/>
          <w:szCs w:val="26"/>
        </w:rPr>
      </w:pPr>
      <w:r>
        <w:rPr>
          <w:sz w:val="26"/>
          <w:szCs w:val="26"/>
        </w:rPr>
        <w:t xml:space="preserve">3) </w:t>
      </w:r>
      <w:r w:rsidR="006B081F" w:rsidRPr="00D344BB">
        <w:rPr>
          <w:sz w:val="26"/>
          <w:szCs w:val="26"/>
        </w:rPr>
        <w:t>СП 45.13330.2012 "СНиП 3.02.01-87 Земляные сооружения, основания и фундаменты";</w:t>
      </w:r>
    </w:p>
    <w:p w:rsidR="006B081F" w:rsidRPr="00D344BB" w:rsidRDefault="00C6193C" w:rsidP="006B081F">
      <w:pPr>
        <w:ind w:firstLine="709"/>
        <w:jc w:val="both"/>
        <w:rPr>
          <w:sz w:val="26"/>
          <w:szCs w:val="26"/>
        </w:rPr>
      </w:pPr>
      <w:r>
        <w:rPr>
          <w:sz w:val="26"/>
          <w:szCs w:val="26"/>
        </w:rPr>
        <w:t xml:space="preserve">4) </w:t>
      </w:r>
      <w:r w:rsidR="006B081F" w:rsidRPr="00D344BB">
        <w:rPr>
          <w:sz w:val="26"/>
          <w:szCs w:val="26"/>
        </w:rPr>
        <w:t>СП 48.13330.2011 "СНиП 12-01-2004 Организация строительства";</w:t>
      </w:r>
    </w:p>
    <w:p w:rsidR="006B081F" w:rsidRPr="00D344BB" w:rsidRDefault="00C6193C" w:rsidP="006B081F">
      <w:pPr>
        <w:ind w:firstLine="709"/>
        <w:jc w:val="both"/>
        <w:rPr>
          <w:sz w:val="26"/>
          <w:szCs w:val="26"/>
        </w:rPr>
      </w:pPr>
      <w:r>
        <w:rPr>
          <w:sz w:val="26"/>
          <w:szCs w:val="26"/>
        </w:rPr>
        <w:t xml:space="preserve">5) </w:t>
      </w:r>
      <w:r w:rsidR="006B081F" w:rsidRPr="00D344BB">
        <w:rPr>
          <w:sz w:val="26"/>
          <w:szCs w:val="26"/>
        </w:rPr>
        <w:t>СП 116.13330.2012 "СНиП 22-02-2003 Инженерная защита территорий, зданий и сооружений от опасных геологических процессов. Основные положения";</w:t>
      </w:r>
    </w:p>
    <w:p w:rsidR="006B081F" w:rsidRPr="00D344BB" w:rsidRDefault="00C6193C" w:rsidP="006B081F">
      <w:pPr>
        <w:ind w:firstLine="709"/>
        <w:jc w:val="both"/>
        <w:rPr>
          <w:sz w:val="26"/>
          <w:szCs w:val="26"/>
        </w:rPr>
      </w:pPr>
      <w:r>
        <w:rPr>
          <w:sz w:val="26"/>
          <w:szCs w:val="26"/>
        </w:rPr>
        <w:t xml:space="preserve">6) </w:t>
      </w:r>
      <w:r w:rsidR="006B081F" w:rsidRPr="00D344BB">
        <w:rPr>
          <w:sz w:val="26"/>
          <w:szCs w:val="26"/>
        </w:rPr>
        <w:t>СП 104.13330.2016 "СНиП 2.06.15-85 Инженерная защита территории от затопления и подтопления";</w:t>
      </w:r>
    </w:p>
    <w:p w:rsidR="006B081F" w:rsidRPr="00D344BB" w:rsidRDefault="00C6193C" w:rsidP="006B081F">
      <w:pPr>
        <w:ind w:firstLine="709"/>
        <w:jc w:val="both"/>
        <w:rPr>
          <w:sz w:val="26"/>
          <w:szCs w:val="26"/>
        </w:rPr>
      </w:pPr>
      <w:r>
        <w:rPr>
          <w:sz w:val="26"/>
          <w:szCs w:val="26"/>
        </w:rPr>
        <w:t xml:space="preserve">7) </w:t>
      </w:r>
      <w:r w:rsidR="006B081F" w:rsidRPr="00D344BB">
        <w:rPr>
          <w:sz w:val="26"/>
          <w:szCs w:val="26"/>
        </w:rPr>
        <w:t>СП 59.13330.2016 "СНиП 35-01-2001 Доступность зданий и сооружений для маломобильных групп населения";</w:t>
      </w:r>
    </w:p>
    <w:p w:rsidR="006B081F" w:rsidRPr="00D344BB" w:rsidRDefault="00C6193C" w:rsidP="006B081F">
      <w:pPr>
        <w:ind w:firstLine="709"/>
        <w:jc w:val="both"/>
        <w:rPr>
          <w:sz w:val="26"/>
          <w:szCs w:val="26"/>
        </w:rPr>
      </w:pPr>
      <w:r>
        <w:rPr>
          <w:sz w:val="26"/>
          <w:szCs w:val="26"/>
        </w:rPr>
        <w:t xml:space="preserve">8) </w:t>
      </w:r>
      <w:r w:rsidR="006B081F" w:rsidRPr="00D344BB">
        <w:rPr>
          <w:sz w:val="26"/>
          <w:szCs w:val="26"/>
        </w:rPr>
        <w:t>СП 140.13330.2012 "Городская среда. Правила проектирования для маломобильных групп населения";</w:t>
      </w:r>
    </w:p>
    <w:p w:rsidR="006B081F" w:rsidRPr="00D344BB" w:rsidRDefault="00C6193C" w:rsidP="006B081F">
      <w:pPr>
        <w:ind w:firstLine="709"/>
        <w:jc w:val="both"/>
        <w:rPr>
          <w:sz w:val="26"/>
          <w:szCs w:val="26"/>
        </w:rPr>
      </w:pPr>
      <w:r>
        <w:rPr>
          <w:sz w:val="26"/>
          <w:szCs w:val="26"/>
        </w:rPr>
        <w:t xml:space="preserve">9) </w:t>
      </w:r>
      <w:r w:rsidR="006B081F" w:rsidRPr="00D344BB">
        <w:rPr>
          <w:sz w:val="26"/>
          <w:szCs w:val="26"/>
        </w:rPr>
        <w:t>СП 136.13330.2012 "Здания и сооружения. Общие положения проектирования с учетом доступности для маломобильных групп населения";</w:t>
      </w:r>
    </w:p>
    <w:p w:rsidR="006B081F" w:rsidRPr="00D344BB" w:rsidRDefault="00C6193C" w:rsidP="006B081F">
      <w:pPr>
        <w:ind w:firstLine="709"/>
        <w:jc w:val="both"/>
        <w:rPr>
          <w:sz w:val="26"/>
          <w:szCs w:val="26"/>
        </w:rPr>
      </w:pPr>
      <w:r>
        <w:rPr>
          <w:sz w:val="26"/>
          <w:szCs w:val="26"/>
        </w:rPr>
        <w:t xml:space="preserve">10) </w:t>
      </w:r>
      <w:r w:rsidR="006B081F" w:rsidRPr="00D344BB">
        <w:rPr>
          <w:sz w:val="26"/>
          <w:szCs w:val="26"/>
        </w:rPr>
        <w:t>СП 138.13330.2012 "Общественные здания и сооружения, доступные маломобильным группам населения. Правила проектирования";</w:t>
      </w:r>
    </w:p>
    <w:p w:rsidR="006B081F" w:rsidRPr="00D344BB" w:rsidRDefault="00C6193C" w:rsidP="006B081F">
      <w:pPr>
        <w:ind w:firstLine="709"/>
        <w:jc w:val="both"/>
        <w:rPr>
          <w:sz w:val="26"/>
          <w:szCs w:val="26"/>
        </w:rPr>
      </w:pPr>
      <w:r>
        <w:rPr>
          <w:sz w:val="26"/>
          <w:szCs w:val="26"/>
        </w:rPr>
        <w:t xml:space="preserve">11) </w:t>
      </w:r>
      <w:r w:rsidR="006B081F" w:rsidRPr="00D344BB">
        <w:rPr>
          <w:sz w:val="26"/>
          <w:szCs w:val="26"/>
        </w:rPr>
        <w:t>СП 137.13330.2012 "Жилая среда с планировочными элементами, доступными инвалидам. Правила проектирования";</w:t>
      </w:r>
    </w:p>
    <w:p w:rsidR="006B081F" w:rsidRPr="00D344BB" w:rsidRDefault="00C6193C" w:rsidP="006B081F">
      <w:pPr>
        <w:ind w:firstLine="709"/>
        <w:jc w:val="both"/>
        <w:rPr>
          <w:sz w:val="26"/>
          <w:szCs w:val="26"/>
        </w:rPr>
      </w:pPr>
      <w:r>
        <w:rPr>
          <w:sz w:val="26"/>
          <w:szCs w:val="26"/>
        </w:rPr>
        <w:t xml:space="preserve">12) </w:t>
      </w:r>
      <w:r w:rsidR="006B081F" w:rsidRPr="00D344BB">
        <w:rPr>
          <w:sz w:val="26"/>
          <w:szCs w:val="26"/>
        </w:rPr>
        <w:t>СП 32.13330.2012 "СНиП 2.04.03-85 Канализация. Наружные сети и сооружения";</w:t>
      </w:r>
    </w:p>
    <w:p w:rsidR="006B081F" w:rsidRPr="00D344BB" w:rsidRDefault="00C6193C" w:rsidP="006B081F">
      <w:pPr>
        <w:ind w:firstLine="709"/>
        <w:jc w:val="both"/>
        <w:rPr>
          <w:sz w:val="26"/>
          <w:szCs w:val="26"/>
        </w:rPr>
      </w:pPr>
      <w:r>
        <w:rPr>
          <w:sz w:val="26"/>
          <w:szCs w:val="26"/>
        </w:rPr>
        <w:t xml:space="preserve">13) </w:t>
      </w:r>
      <w:r w:rsidR="006B081F" w:rsidRPr="00D344BB">
        <w:rPr>
          <w:sz w:val="26"/>
          <w:szCs w:val="26"/>
        </w:rPr>
        <w:t>СП 31.13330.2012 "СНиП 2.04.02-84* Водоснабжение. Наружные сети и сооружения";</w:t>
      </w:r>
    </w:p>
    <w:p w:rsidR="006B081F" w:rsidRPr="00D344BB" w:rsidRDefault="00C6193C" w:rsidP="006B081F">
      <w:pPr>
        <w:ind w:firstLine="709"/>
        <w:jc w:val="both"/>
        <w:rPr>
          <w:sz w:val="26"/>
          <w:szCs w:val="26"/>
        </w:rPr>
      </w:pPr>
      <w:r>
        <w:rPr>
          <w:sz w:val="26"/>
          <w:szCs w:val="26"/>
        </w:rPr>
        <w:t xml:space="preserve">14) </w:t>
      </w:r>
      <w:r w:rsidR="006B081F" w:rsidRPr="00D344BB">
        <w:rPr>
          <w:sz w:val="26"/>
          <w:szCs w:val="26"/>
        </w:rPr>
        <w:t>СП 124.13330.2012 "СНиП 41-02-2003 Тепловые сети";</w:t>
      </w:r>
    </w:p>
    <w:p w:rsidR="006B081F" w:rsidRPr="00D344BB" w:rsidRDefault="00C6193C" w:rsidP="006B081F">
      <w:pPr>
        <w:ind w:firstLine="709"/>
        <w:jc w:val="both"/>
        <w:rPr>
          <w:sz w:val="26"/>
          <w:szCs w:val="26"/>
        </w:rPr>
      </w:pPr>
      <w:r>
        <w:rPr>
          <w:sz w:val="26"/>
          <w:szCs w:val="26"/>
        </w:rPr>
        <w:t xml:space="preserve">15) </w:t>
      </w:r>
      <w:r w:rsidR="006B081F" w:rsidRPr="00D344BB">
        <w:rPr>
          <w:sz w:val="26"/>
          <w:szCs w:val="26"/>
        </w:rPr>
        <w:t>СП 34.13330.2012 "СНиП 2.05.02-85* Автомобильные дороги";</w:t>
      </w:r>
    </w:p>
    <w:p w:rsidR="006B081F" w:rsidRPr="00D344BB" w:rsidRDefault="00C6193C" w:rsidP="006B081F">
      <w:pPr>
        <w:ind w:firstLine="709"/>
        <w:jc w:val="both"/>
        <w:rPr>
          <w:sz w:val="26"/>
          <w:szCs w:val="26"/>
        </w:rPr>
      </w:pPr>
      <w:r>
        <w:rPr>
          <w:sz w:val="26"/>
          <w:szCs w:val="26"/>
        </w:rPr>
        <w:t xml:space="preserve">16) </w:t>
      </w:r>
      <w:r w:rsidR="006B081F" w:rsidRPr="00D344BB">
        <w:rPr>
          <w:sz w:val="26"/>
          <w:szCs w:val="26"/>
        </w:rPr>
        <w:t>СП 52.13330.2016 "СНиП 23-05-95* Естественное и искусственное освещение";</w:t>
      </w:r>
    </w:p>
    <w:p w:rsidR="006B081F" w:rsidRPr="00D344BB" w:rsidRDefault="00C6193C" w:rsidP="006B081F">
      <w:pPr>
        <w:ind w:firstLine="709"/>
        <w:jc w:val="both"/>
        <w:rPr>
          <w:sz w:val="26"/>
          <w:szCs w:val="26"/>
        </w:rPr>
      </w:pPr>
      <w:r>
        <w:rPr>
          <w:sz w:val="26"/>
          <w:szCs w:val="26"/>
        </w:rPr>
        <w:t xml:space="preserve">17) </w:t>
      </w:r>
      <w:r w:rsidR="006B081F" w:rsidRPr="00D344BB">
        <w:rPr>
          <w:sz w:val="26"/>
          <w:szCs w:val="26"/>
        </w:rPr>
        <w:t>СП 50.13330.2012 "СНиП 23-02-2003 Тепловая защита зданий";</w:t>
      </w:r>
    </w:p>
    <w:p w:rsidR="006B081F" w:rsidRPr="00D344BB" w:rsidRDefault="00C6193C" w:rsidP="006B081F">
      <w:pPr>
        <w:ind w:firstLine="709"/>
        <w:jc w:val="both"/>
        <w:rPr>
          <w:sz w:val="26"/>
          <w:szCs w:val="26"/>
        </w:rPr>
      </w:pPr>
      <w:r>
        <w:rPr>
          <w:sz w:val="26"/>
          <w:szCs w:val="26"/>
        </w:rPr>
        <w:t xml:space="preserve">18) </w:t>
      </w:r>
      <w:r w:rsidR="006B081F" w:rsidRPr="00D344BB">
        <w:rPr>
          <w:sz w:val="26"/>
          <w:szCs w:val="26"/>
        </w:rPr>
        <w:t>СП 51.13330.2011 "СНиП 23-03-2003 Защита от шума";</w:t>
      </w:r>
    </w:p>
    <w:p w:rsidR="006B081F" w:rsidRPr="00D344BB" w:rsidRDefault="00C6193C" w:rsidP="006B081F">
      <w:pPr>
        <w:ind w:firstLine="709"/>
        <w:jc w:val="both"/>
        <w:rPr>
          <w:sz w:val="26"/>
          <w:szCs w:val="26"/>
        </w:rPr>
      </w:pPr>
      <w:r>
        <w:rPr>
          <w:sz w:val="26"/>
          <w:szCs w:val="26"/>
        </w:rPr>
        <w:t xml:space="preserve">19) </w:t>
      </w:r>
      <w:r w:rsidR="006B081F" w:rsidRPr="00D344BB">
        <w:rPr>
          <w:sz w:val="26"/>
          <w:szCs w:val="26"/>
        </w:rPr>
        <w:t>СП 53.13330.2011 "СНиП 30-02-97* Планировка и застройка территорий садоводческих (дачных) объединений граждан, здания и сооружения";</w:t>
      </w:r>
    </w:p>
    <w:p w:rsidR="006B081F" w:rsidRPr="00D344BB" w:rsidRDefault="00C6193C" w:rsidP="006B081F">
      <w:pPr>
        <w:ind w:firstLine="709"/>
        <w:jc w:val="both"/>
        <w:rPr>
          <w:sz w:val="26"/>
          <w:szCs w:val="26"/>
        </w:rPr>
      </w:pPr>
      <w:r>
        <w:rPr>
          <w:sz w:val="26"/>
          <w:szCs w:val="26"/>
        </w:rPr>
        <w:t xml:space="preserve">20) </w:t>
      </w:r>
      <w:r w:rsidR="006B081F" w:rsidRPr="00D344BB">
        <w:rPr>
          <w:sz w:val="26"/>
          <w:szCs w:val="26"/>
        </w:rPr>
        <w:t>СП 118.13330.2012 "СНиП 31-06-2009 Общественные здания и сооружения";</w:t>
      </w:r>
    </w:p>
    <w:p w:rsidR="006B081F" w:rsidRPr="00D344BB" w:rsidRDefault="00C6193C" w:rsidP="006B081F">
      <w:pPr>
        <w:ind w:firstLine="709"/>
        <w:jc w:val="both"/>
        <w:rPr>
          <w:sz w:val="26"/>
          <w:szCs w:val="26"/>
        </w:rPr>
      </w:pPr>
      <w:r>
        <w:rPr>
          <w:sz w:val="26"/>
          <w:szCs w:val="26"/>
        </w:rPr>
        <w:t xml:space="preserve">21) </w:t>
      </w:r>
      <w:r w:rsidR="006B081F" w:rsidRPr="00D344BB">
        <w:rPr>
          <w:sz w:val="26"/>
          <w:szCs w:val="26"/>
        </w:rPr>
        <w:t>СП 54.13330.2012 "СНиП 31-01-2003 Здания жилые многоквартирные";</w:t>
      </w:r>
    </w:p>
    <w:p w:rsidR="006B081F" w:rsidRPr="00D344BB" w:rsidRDefault="00C6193C" w:rsidP="006B081F">
      <w:pPr>
        <w:ind w:firstLine="709"/>
        <w:jc w:val="both"/>
        <w:rPr>
          <w:sz w:val="26"/>
          <w:szCs w:val="26"/>
        </w:rPr>
      </w:pPr>
      <w:r>
        <w:rPr>
          <w:sz w:val="26"/>
          <w:szCs w:val="26"/>
        </w:rPr>
        <w:lastRenderedPageBreak/>
        <w:t xml:space="preserve">22) </w:t>
      </w:r>
      <w:r w:rsidR="006B081F" w:rsidRPr="00D344BB">
        <w:rPr>
          <w:sz w:val="26"/>
          <w:szCs w:val="26"/>
        </w:rPr>
        <w:t>СП 251.1325800.2016 "Здания общеобразовательных организаций. Правила проектирования";</w:t>
      </w:r>
    </w:p>
    <w:p w:rsidR="006B081F" w:rsidRPr="00D344BB" w:rsidRDefault="00C6193C" w:rsidP="006B081F">
      <w:pPr>
        <w:ind w:firstLine="709"/>
        <w:jc w:val="both"/>
        <w:rPr>
          <w:sz w:val="26"/>
          <w:szCs w:val="26"/>
        </w:rPr>
      </w:pPr>
      <w:r>
        <w:rPr>
          <w:sz w:val="26"/>
          <w:szCs w:val="26"/>
        </w:rPr>
        <w:t xml:space="preserve">23) </w:t>
      </w:r>
      <w:r w:rsidR="006B081F" w:rsidRPr="00D344BB">
        <w:rPr>
          <w:sz w:val="26"/>
          <w:szCs w:val="26"/>
        </w:rPr>
        <w:t>СП 252.1325800.2016 "Здания дошкольных образовательных организаций. Правила проектирования";</w:t>
      </w:r>
    </w:p>
    <w:p w:rsidR="006B081F" w:rsidRPr="00D344BB" w:rsidRDefault="00C6193C" w:rsidP="006B081F">
      <w:pPr>
        <w:ind w:firstLine="709"/>
        <w:jc w:val="both"/>
        <w:rPr>
          <w:sz w:val="26"/>
          <w:szCs w:val="26"/>
        </w:rPr>
      </w:pPr>
      <w:r>
        <w:rPr>
          <w:sz w:val="26"/>
          <w:szCs w:val="26"/>
        </w:rPr>
        <w:t xml:space="preserve">24) </w:t>
      </w:r>
      <w:r w:rsidR="006B081F" w:rsidRPr="00D344BB">
        <w:rPr>
          <w:sz w:val="26"/>
          <w:szCs w:val="26"/>
        </w:rPr>
        <w:t>СП 113.13330.2012 "СНиП 21-02-99* Стоянки автомобилей";</w:t>
      </w:r>
    </w:p>
    <w:p w:rsidR="006B081F" w:rsidRPr="00D344BB" w:rsidRDefault="00C6193C" w:rsidP="006B081F">
      <w:pPr>
        <w:ind w:firstLine="709"/>
        <w:jc w:val="both"/>
        <w:rPr>
          <w:sz w:val="26"/>
          <w:szCs w:val="26"/>
        </w:rPr>
      </w:pPr>
      <w:r>
        <w:rPr>
          <w:sz w:val="26"/>
          <w:szCs w:val="26"/>
        </w:rPr>
        <w:t xml:space="preserve">25) </w:t>
      </w:r>
      <w:r w:rsidR="006B081F" w:rsidRPr="00D344BB">
        <w:rPr>
          <w:sz w:val="26"/>
          <w:szCs w:val="26"/>
        </w:rPr>
        <w:t>СП 158.13330.2014 "Здания и помещения медицинских организаций. Правила проектирования";</w:t>
      </w:r>
    </w:p>
    <w:p w:rsidR="006B081F" w:rsidRPr="00D344BB" w:rsidRDefault="00C6193C" w:rsidP="006B081F">
      <w:pPr>
        <w:ind w:firstLine="709"/>
        <w:jc w:val="both"/>
        <w:rPr>
          <w:sz w:val="26"/>
          <w:szCs w:val="26"/>
        </w:rPr>
      </w:pPr>
      <w:r>
        <w:rPr>
          <w:sz w:val="26"/>
          <w:szCs w:val="26"/>
        </w:rPr>
        <w:t xml:space="preserve">26) </w:t>
      </w:r>
      <w:r w:rsidR="006B081F" w:rsidRPr="00D344BB">
        <w:rPr>
          <w:sz w:val="26"/>
          <w:szCs w:val="26"/>
        </w:rPr>
        <w:t>СП 257.1325800.2016 "Здания гостиниц. Правила проектирования";</w:t>
      </w:r>
    </w:p>
    <w:p w:rsidR="006B081F" w:rsidRPr="00D344BB" w:rsidRDefault="00C6193C" w:rsidP="006B081F">
      <w:pPr>
        <w:ind w:firstLine="709"/>
        <w:jc w:val="both"/>
        <w:rPr>
          <w:sz w:val="26"/>
          <w:szCs w:val="26"/>
        </w:rPr>
      </w:pPr>
      <w:r>
        <w:rPr>
          <w:sz w:val="26"/>
          <w:szCs w:val="26"/>
        </w:rPr>
        <w:t xml:space="preserve">27) </w:t>
      </w:r>
      <w:r w:rsidR="006B081F" w:rsidRPr="00D344BB">
        <w:rPr>
          <w:sz w:val="26"/>
          <w:szCs w:val="26"/>
        </w:rPr>
        <w:t>СП 35.13330.2011 "СНиП 2.05.03-84* Мосты и трубы";</w:t>
      </w:r>
    </w:p>
    <w:p w:rsidR="006B081F" w:rsidRPr="00D344BB" w:rsidRDefault="00C6193C" w:rsidP="006B081F">
      <w:pPr>
        <w:ind w:firstLine="709"/>
        <w:jc w:val="both"/>
        <w:rPr>
          <w:sz w:val="26"/>
          <w:szCs w:val="26"/>
        </w:rPr>
      </w:pPr>
      <w:r>
        <w:rPr>
          <w:sz w:val="26"/>
          <w:szCs w:val="26"/>
        </w:rPr>
        <w:t xml:space="preserve">28) </w:t>
      </w:r>
      <w:r w:rsidR="006B081F" w:rsidRPr="00D344BB">
        <w:rPr>
          <w:sz w:val="26"/>
          <w:szCs w:val="26"/>
        </w:rPr>
        <w:t>СП 101.13330.2012 "СНиП 2.06.07-87 Подпорные стены, судоходные шлюзы, рыбопропускные и рыбозащитные сооружения";</w:t>
      </w:r>
    </w:p>
    <w:p w:rsidR="006B081F" w:rsidRPr="00D344BB" w:rsidRDefault="00C6193C" w:rsidP="006B081F">
      <w:pPr>
        <w:ind w:firstLine="709"/>
        <w:jc w:val="both"/>
        <w:rPr>
          <w:sz w:val="26"/>
          <w:szCs w:val="26"/>
        </w:rPr>
      </w:pPr>
      <w:r>
        <w:rPr>
          <w:sz w:val="26"/>
          <w:szCs w:val="26"/>
        </w:rPr>
        <w:t xml:space="preserve">29) </w:t>
      </w:r>
      <w:r w:rsidR="006B081F" w:rsidRPr="00D344BB">
        <w:rPr>
          <w:sz w:val="26"/>
          <w:szCs w:val="26"/>
        </w:rPr>
        <w:t>СП 102.13330.2012 "СНиП 2.06.09-84 Туннели гидротехнические";</w:t>
      </w:r>
    </w:p>
    <w:p w:rsidR="006B081F" w:rsidRPr="00D344BB" w:rsidRDefault="00C6193C" w:rsidP="006B081F">
      <w:pPr>
        <w:ind w:firstLine="709"/>
        <w:jc w:val="both"/>
        <w:rPr>
          <w:sz w:val="26"/>
          <w:szCs w:val="26"/>
        </w:rPr>
      </w:pPr>
      <w:r>
        <w:rPr>
          <w:sz w:val="26"/>
          <w:szCs w:val="26"/>
        </w:rPr>
        <w:t xml:space="preserve">30) </w:t>
      </w:r>
      <w:r w:rsidR="006B081F" w:rsidRPr="00D344BB">
        <w:rPr>
          <w:sz w:val="26"/>
          <w:szCs w:val="26"/>
        </w:rPr>
        <w:t>СП 58.13330.2012 "СНиП 33-01-2003 Гидротехнические сооружения. Основные положения";</w:t>
      </w:r>
    </w:p>
    <w:p w:rsidR="006B081F" w:rsidRPr="00D344BB" w:rsidRDefault="00C6193C" w:rsidP="006B081F">
      <w:pPr>
        <w:ind w:firstLine="709"/>
        <w:jc w:val="both"/>
        <w:rPr>
          <w:sz w:val="26"/>
          <w:szCs w:val="26"/>
        </w:rPr>
      </w:pPr>
      <w:r>
        <w:rPr>
          <w:sz w:val="26"/>
          <w:szCs w:val="26"/>
        </w:rPr>
        <w:t xml:space="preserve">31) </w:t>
      </w:r>
      <w:r w:rsidR="006B081F" w:rsidRPr="00D344BB">
        <w:rPr>
          <w:sz w:val="26"/>
          <w:szCs w:val="26"/>
        </w:rPr>
        <w:t>СП 38.13330.2012 "СНиП 2.06.04-82* Нагрузки и воздействия на гидротехнические сооружения (волновые, ледовые и от судов)";</w:t>
      </w:r>
    </w:p>
    <w:p w:rsidR="006B081F" w:rsidRPr="00D344BB" w:rsidRDefault="00C6193C" w:rsidP="006B081F">
      <w:pPr>
        <w:ind w:firstLine="709"/>
        <w:jc w:val="both"/>
        <w:rPr>
          <w:sz w:val="26"/>
          <w:szCs w:val="26"/>
        </w:rPr>
      </w:pPr>
      <w:r>
        <w:rPr>
          <w:sz w:val="26"/>
          <w:szCs w:val="26"/>
        </w:rPr>
        <w:t xml:space="preserve">32) </w:t>
      </w:r>
      <w:r w:rsidR="006B081F" w:rsidRPr="00D344BB">
        <w:rPr>
          <w:sz w:val="26"/>
          <w:szCs w:val="26"/>
        </w:rPr>
        <w:t>СП 39.13330.2012 "СНиП 2.06.05-84* Плотины из грунтовых материалов";</w:t>
      </w:r>
    </w:p>
    <w:p w:rsidR="006B081F" w:rsidRPr="00D344BB" w:rsidRDefault="00C6193C" w:rsidP="006B081F">
      <w:pPr>
        <w:ind w:firstLine="709"/>
        <w:jc w:val="both"/>
        <w:rPr>
          <w:sz w:val="26"/>
          <w:szCs w:val="26"/>
        </w:rPr>
      </w:pPr>
      <w:r>
        <w:rPr>
          <w:sz w:val="26"/>
          <w:szCs w:val="26"/>
        </w:rPr>
        <w:t xml:space="preserve">33) </w:t>
      </w:r>
      <w:r w:rsidR="006B081F" w:rsidRPr="00D344BB">
        <w:rPr>
          <w:sz w:val="26"/>
          <w:szCs w:val="26"/>
        </w:rPr>
        <w:t>СП 40.13330.2012 "СНиП 2.06.06-85 Плотины бетонные и железобетонные";</w:t>
      </w:r>
    </w:p>
    <w:p w:rsidR="006B081F" w:rsidRPr="00D344BB" w:rsidRDefault="00C6193C" w:rsidP="006B081F">
      <w:pPr>
        <w:ind w:firstLine="709"/>
        <w:jc w:val="both"/>
        <w:rPr>
          <w:sz w:val="26"/>
          <w:szCs w:val="26"/>
        </w:rPr>
      </w:pPr>
      <w:r>
        <w:rPr>
          <w:sz w:val="26"/>
          <w:szCs w:val="26"/>
        </w:rPr>
        <w:t xml:space="preserve">34) </w:t>
      </w:r>
      <w:r w:rsidR="006B081F" w:rsidRPr="00D344BB">
        <w:rPr>
          <w:sz w:val="26"/>
          <w:szCs w:val="26"/>
        </w:rPr>
        <w:t>СП 41.13330.2012 "СНиП 2.06.08-87 Бетонные и железобетонные конструкции гидротехнических сооружений";</w:t>
      </w:r>
    </w:p>
    <w:p w:rsidR="006B081F" w:rsidRPr="00D344BB" w:rsidRDefault="00C6193C" w:rsidP="006B081F">
      <w:pPr>
        <w:ind w:firstLine="709"/>
        <w:jc w:val="both"/>
        <w:rPr>
          <w:sz w:val="26"/>
          <w:szCs w:val="26"/>
        </w:rPr>
      </w:pPr>
      <w:r>
        <w:rPr>
          <w:sz w:val="26"/>
          <w:szCs w:val="26"/>
        </w:rPr>
        <w:t xml:space="preserve">35) </w:t>
      </w:r>
      <w:r w:rsidR="006B081F" w:rsidRPr="00D344BB">
        <w:rPr>
          <w:sz w:val="26"/>
          <w:szCs w:val="26"/>
        </w:rPr>
        <w:t>СП 101.13330.2012 "СНиП 2.06.07-87 Подпорные стены, судоходные шлюзы, рыбопропускные и рыбозащитные сооружения";</w:t>
      </w:r>
    </w:p>
    <w:p w:rsidR="006B081F" w:rsidRPr="00D344BB" w:rsidRDefault="00C6193C" w:rsidP="006B081F">
      <w:pPr>
        <w:ind w:firstLine="709"/>
        <w:jc w:val="both"/>
        <w:rPr>
          <w:sz w:val="26"/>
          <w:szCs w:val="26"/>
        </w:rPr>
      </w:pPr>
      <w:r>
        <w:rPr>
          <w:sz w:val="26"/>
          <w:szCs w:val="26"/>
        </w:rPr>
        <w:t xml:space="preserve">36) </w:t>
      </w:r>
      <w:r w:rsidR="006B081F" w:rsidRPr="00D344BB">
        <w:rPr>
          <w:sz w:val="26"/>
          <w:szCs w:val="26"/>
        </w:rPr>
        <w:t>СП 102.13330.2012 "СНиП 2.06.09-84 Туннели гидротехнические";</w:t>
      </w:r>
    </w:p>
    <w:p w:rsidR="006B081F" w:rsidRPr="00D344BB" w:rsidRDefault="00C6193C" w:rsidP="006B081F">
      <w:pPr>
        <w:ind w:firstLine="709"/>
        <w:jc w:val="both"/>
        <w:rPr>
          <w:sz w:val="26"/>
          <w:szCs w:val="26"/>
        </w:rPr>
      </w:pPr>
      <w:r>
        <w:rPr>
          <w:sz w:val="26"/>
          <w:szCs w:val="26"/>
        </w:rPr>
        <w:t xml:space="preserve">37) </w:t>
      </w:r>
      <w:r w:rsidR="006B081F" w:rsidRPr="00D344BB">
        <w:rPr>
          <w:sz w:val="26"/>
          <w:szCs w:val="26"/>
        </w:rPr>
        <w:t>СП 122.13330.2012 "СНиП 32-04-97 Тоннели железнодорожные и автодорожные";</w:t>
      </w:r>
    </w:p>
    <w:p w:rsidR="006B081F" w:rsidRPr="00D344BB" w:rsidRDefault="00C6193C" w:rsidP="006B081F">
      <w:pPr>
        <w:ind w:firstLine="709"/>
        <w:jc w:val="both"/>
        <w:rPr>
          <w:sz w:val="26"/>
          <w:szCs w:val="26"/>
        </w:rPr>
      </w:pPr>
      <w:r>
        <w:rPr>
          <w:sz w:val="26"/>
          <w:szCs w:val="26"/>
        </w:rPr>
        <w:t xml:space="preserve">38) </w:t>
      </w:r>
      <w:r w:rsidR="006B081F" w:rsidRPr="00D344BB">
        <w:rPr>
          <w:sz w:val="26"/>
          <w:szCs w:val="26"/>
        </w:rPr>
        <w:t>СП 259.1325800.2016 "Мосты в условиях плотной городской застройки. Правила проектирования";</w:t>
      </w:r>
    </w:p>
    <w:p w:rsidR="006B081F" w:rsidRPr="00D344BB" w:rsidRDefault="00C6193C" w:rsidP="006B081F">
      <w:pPr>
        <w:ind w:firstLine="709"/>
        <w:jc w:val="both"/>
        <w:rPr>
          <w:sz w:val="26"/>
          <w:szCs w:val="26"/>
        </w:rPr>
      </w:pPr>
      <w:r>
        <w:rPr>
          <w:sz w:val="26"/>
          <w:szCs w:val="26"/>
        </w:rPr>
        <w:t xml:space="preserve">39) </w:t>
      </w:r>
      <w:r w:rsidR="006B081F" w:rsidRPr="00D344BB">
        <w:rPr>
          <w:sz w:val="26"/>
          <w:szCs w:val="26"/>
        </w:rPr>
        <w:t>СП 132.13330.2011 "Обеспечение антитеррористической защищенности зданий и сооружений. Общие требования проектирования";</w:t>
      </w:r>
    </w:p>
    <w:p w:rsidR="006B081F" w:rsidRPr="00D344BB" w:rsidRDefault="00C6193C" w:rsidP="006B081F">
      <w:pPr>
        <w:ind w:firstLine="709"/>
        <w:jc w:val="both"/>
        <w:rPr>
          <w:sz w:val="26"/>
          <w:szCs w:val="26"/>
        </w:rPr>
      </w:pPr>
      <w:r>
        <w:rPr>
          <w:sz w:val="26"/>
          <w:szCs w:val="26"/>
        </w:rPr>
        <w:t xml:space="preserve">40) </w:t>
      </w:r>
      <w:r w:rsidR="006B081F" w:rsidRPr="00D344BB">
        <w:rPr>
          <w:sz w:val="26"/>
          <w:szCs w:val="26"/>
        </w:rPr>
        <w:t>СП 254.1325800.2016 "Здания и территории. Правила проектирования защиты от производственного шума";</w:t>
      </w:r>
    </w:p>
    <w:p w:rsidR="006B081F" w:rsidRPr="00D344BB" w:rsidRDefault="00C6193C" w:rsidP="006B081F">
      <w:pPr>
        <w:ind w:firstLine="709"/>
        <w:jc w:val="both"/>
        <w:rPr>
          <w:sz w:val="26"/>
          <w:szCs w:val="26"/>
        </w:rPr>
      </w:pPr>
      <w:r>
        <w:rPr>
          <w:sz w:val="26"/>
          <w:szCs w:val="26"/>
        </w:rPr>
        <w:t xml:space="preserve">41) </w:t>
      </w:r>
      <w:r w:rsidR="006B081F" w:rsidRPr="00D344BB">
        <w:rPr>
          <w:sz w:val="26"/>
          <w:szCs w:val="26"/>
        </w:rPr>
        <w:t>СП 18.13330.2011 "СНиП II-89-80* Генеральные планы промышленных предприятий";</w:t>
      </w:r>
    </w:p>
    <w:p w:rsidR="006B081F" w:rsidRPr="00D344BB" w:rsidRDefault="00C6193C" w:rsidP="006B081F">
      <w:pPr>
        <w:ind w:firstLine="709"/>
        <w:jc w:val="both"/>
        <w:rPr>
          <w:sz w:val="26"/>
          <w:szCs w:val="26"/>
        </w:rPr>
      </w:pPr>
      <w:r>
        <w:rPr>
          <w:sz w:val="26"/>
          <w:szCs w:val="26"/>
        </w:rPr>
        <w:t xml:space="preserve">42) </w:t>
      </w:r>
      <w:r w:rsidR="006B081F" w:rsidRPr="00D344BB">
        <w:rPr>
          <w:sz w:val="26"/>
          <w:szCs w:val="26"/>
        </w:rPr>
        <w:t>СП 19.13330.2011 "СНиП II-97-76 Генеральные планы сельскохозяйственных предприятий";</w:t>
      </w:r>
    </w:p>
    <w:p w:rsidR="006B081F" w:rsidRPr="00D344BB" w:rsidRDefault="00C6193C" w:rsidP="006B081F">
      <w:pPr>
        <w:ind w:firstLine="709"/>
        <w:jc w:val="both"/>
        <w:rPr>
          <w:sz w:val="26"/>
          <w:szCs w:val="26"/>
        </w:rPr>
      </w:pPr>
      <w:r>
        <w:rPr>
          <w:sz w:val="26"/>
          <w:szCs w:val="26"/>
        </w:rPr>
        <w:t xml:space="preserve">43) </w:t>
      </w:r>
      <w:r w:rsidR="006B081F" w:rsidRPr="00D344BB">
        <w:rPr>
          <w:sz w:val="26"/>
          <w:szCs w:val="26"/>
        </w:rPr>
        <w:t>СП 131.13330.2012 "СНиП 23-01-99* Строительная климатология";</w:t>
      </w:r>
    </w:p>
    <w:p w:rsidR="006B081F" w:rsidRPr="00D344BB" w:rsidRDefault="00C6193C" w:rsidP="006B081F">
      <w:pPr>
        <w:ind w:firstLine="709"/>
        <w:jc w:val="both"/>
        <w:rPr>
          <w:sz w:val="26"/>
          <w:szCs w:val="26"/>
        </w:rPr>
      </w:pPr>
      <w:r>
        <w:rPr>
          <w:sz w:val="26"/>
          <w:szCs w:val="26"/>
        </w:rPr>
        <w:t xml:space="preserve">44) </w:t>
      </w:r>
      <w:r w:rsidR="006B081F" w:rsidRPr="00D344BB">
        <w:rPr>
          <w:sz w:val="26"/>
          <w:szCs w:val="26"/>
        </w:rPr>
        <w:t>ГОСТ Р 52024-2003 Услуги физкультурно-оздоровительные и спортивные. Общие требования;</w:t>
      </w:r>
    </w:p>
    <w:p w:rsidR="006B081F" w:rsidRPr="00D344BB" w:rsidRDefault="00C6193C" w:rsidP="006B081F">
      <w:pPr>
        <w:ind w:firstLine="709"/>
        <w:jc w:val="both"/>
        <w:rPr>
          <w:sz w:val="26"/>
          <w:szCs w:val="26"/>
        </w:rPr>
      </w:pPr>
      <w:r>
        <w:rPr>
          <w:sz w:val="26"/>
          <w:szCs w:val="26"/>
        </w:rPr>
        <w:t xml:space="preserve">45) </w:t>
      </w:r>
      <w:r w:rsidR="006B081F" w:rsidRPr="00D344BB">
        <w:rPr>
          <w:sz w:val="26"/>
          <w:szCs w:val="26"/>
        </w:rPr>
        <w:t>ГОСТ Р 52025-2003 Услуги физкультурно-оздоровительные и спортивные. Требования безопасности потребителей;</w:t>
      </w:r>
    </w:p>
    <w:p w:rsidR="006B081F" w:rsidRPr="00D344BB" w:rsidRDefault="00C6193C" w:rsidP="006B081F">
      <w:pPr>
        <w:ind w:firstLine="709"/>
        <w:jc w:val="both"/>
        <w:rPr>
          <w:sz w:val="26"/>
          <w:szCs w:val="26"/>
        </w:rPr>
      </w:pPr>
      <w:r>
        <w:rPr>
          <w:sz w:val="26"/>
          <w:szCs w:val="26"/>
        </w:rPr>
        <w:t xml:space="preserve">46) </w:t>
      </w:r>
      <w:r w:rsidR="006B081F" w:rsidRPr="00D344BB">
        <w:rPr>
          <w:sz w:val="26"/>
          <w:szCs w:val="26"/>
        </w:rPr>
        <w:t>ГОСТ Р 53102-2015 "Оборудование детских игровых площадок. Термины и определения";</w:t>
      </w:r>
    </w:p>
    <w:p w:rsidR="006B081F" w:rsidRPr="00D344BB" w:rsidRDefault="00C6193C" w:rsidP="006B081F">
      <w:pPr>
        <w:ind w:firstLine="709"/>
        <w:jc w:val="both"/>
        <w:rPr>
          <w:sz w:val="26"/>
          <w:szCs w:val="26"/>
        </w:rPr>
      </w:pPr>
      <w:r>
        <w:rPr>
          <w:sz w:val="26"/>
          <w:szCs w:val="26"/>
        </w:rPr>
        <w:t xml:space="preserve">47) </w:t>
      </w:r>
      <w:r w:rsidR="006B081F" w:rsidRPr="00D344BB">
        <w:rPr>
          <w:sz w:val="26"/>
          <w:szCs w:val="26"/>
        </w:rPr>
        <w:t>ГОСТ Р 52169-2012 Оборудование и покрытия детских игровых площадок. Безопасность конструкции и методы испытаний. Общие требования;</w:t>
      </w:r>
    </w:p>
    <w:p w:rsidR="006B081F" w:rsidRPr="00D344BB" w:rsidRDefault="00C6193C" w:rsidP="006B081F">
      <w:pPr>
        <w:ind w:firstLine="709"/>
        <w:jc w:val="both"/>
        <w:rPr>
          <w:sz w:val="26"/>
          <w:szCs w:val="26"/>
        </w:rPr>
      </w:pPr>
      <w:r>
        <w:rPr>
          <w:sz w:val="26"/>
          <w:szCs w:val="26"/>
        </w:rPr>
        <w:t xml:space="preserve">48) </w:t>
      </w:r>
      <w:r w:rsidR="006B081F" w:rsidRPr="00D344BB">
        <w:rPr>
          <w:sz w:val="26"/>
          <w:szCs w:val="26"/>
        </w:rPr>
        <w:t>ГОСТ Р 52167-2012 "Оборудование детских игровых площадок. Безопасность конструкции и методы испытаний качелей. Общие требования";</w:t>
      </w:r>
    </w:p>
    <w:p w:rsidR="006B081F" w:rsidRPr="00D344BB" w:rsidRDefault="00C6193C" w:rsidP="006B081F">
      <w:pPr>
        <w:ind w:firstLine="709"/>
        <w:jc w:val="both"/>
        <w:rPr>
          <w:sz w:val="26"/>
          <w:szCs w:val="26"/>
        </w:rPr>
      </w:pPr>
      <w:r>
        <w:rPr>
          <w:sz w:val="26"/>
          <w:szCs w:val="26"/>
        </w:rPr>
        <w:lastRenderedPageBreak/>
        <w:t xml:space="preserve">49) </w:t>
      </w:r>
      <w:r w:rsidR="006B081F" w:rsidRPr="00D344BB">
        <w:rPr>
          <w:sz w:val="26"/>
          <w:szCs w:val="26"/>
        </w:rPr>
        <w:t>ГОСТ Р 52168-2012 "Оборудование детских игровых площадок. Безопасность конструкции и методы испытаний горок. Общие требования";</w:t>
      </w:r>
    </w:p>
    <w:p w:rsidR="006B081F" w:rsidRPr="00D344BB" w:rsidRDefault="00C6193C" w:rsidP="006B081F">
      <w:pPr>
        <w:ind w:firstLine="709"/>
        <w:jc w:val="both"/>
        <w:rPr>
          <w:sz w:val="26"/>
          <w:szCs w:val="26"/>
        </w:rPr>
      </w:pPr>
      <w:r>
        <w:rPr>
          <w:sz w:val="26"/>
          <w:szCs w:val="26"/>
        </w:rPr>
        <w:t xml:space="preserve">50) </w:t>
      </w:r>
      <w:r w:rsidR="006B081F" w:rsidRPr="00D344BB">
        <w:rPr>
          <w:sz w:val="26"/>
          <w:szCs w:val="26"/>
        </w:rPr>
        <w:t>ГОСТ Р 52299-2013 "Оборудование детских игровых площадок. Безопасность конструкции и методы испытаний качалок. Общие требования";</w:t>
      </w:r>
    </w:p>
    <w:p w:rsidR="006B081F" w:rsidRPr="00D344BB" w:rsidRDefault="00C6193C" w:rsidP="006B081F">
      <w:pPr>
        <w:ind w:firstLine="709"/>
        <w:jc w:val="both"/>
        <w:rPr>
          <w:sz w:val="26"/>
          <w:szCs w:val="26"/>
        </w:rPr>
      </w:pPr>
      <w:r>
        <w:rPr>
          <w:sz w:val="26"/>
          <w:szCs w:val="26"/>
        </w:rPr>
        <w:t xml:space="preserve">51) </w:t>
      </w:r>
      <w:r w:rsidR="006B081F" w:rsidRPr="00D344BB">
        <w:rPr>
          <w:sz w:val="26"/>
          <w:szCs w:val="26"/>
        </w:rPr>
        <w:t>ГОСТ Р 52300-2013 "Оборудование детских игровых площадок. Безопасность конструкции и методы испытаний каруселей. Общие требования";</w:t>
      </w:r>
    </w:p>
    <w:p w:rsidR="006B081F" w:rsidRPr="00D344BB" w:rsidRDefault="00C6193C" w:rsidP="006B081F">
      <w:pPr>
        <w:ind w:firstLine="709"/>
        <w:jc w:val="both"/>
        <w:rPr>
          <w:sz w:val="26"/>
          <w:szCs w:val="26"/>
        </w:rPr>
      </w:pPr>
      <w:r>
        <w:rPr>
          <w:sz w:val="26"/>
          <w:szCs w:val="26"/>
        </w:rPr>
        <w:t xml:space="preserve">52) </w:t>
      </w:r>
      <w:r w:rsidR="006B081F" w:rsidRPr="00D344BB">
        <w:rPr>
          <w:sz w:val="26"/>
          <w:szCs w:val="26"/>
        </w:rPr>
        <w:t>ГОСТ Р 52169-2012 "Оборудование и покрытия детских игровых площадок. Безопасность конструкции и методы испытаний. Общие требования";</w:t>
      </w:r>
    </w:p>
    <w:p w:rsidR="006B081F" w:rsidRPr="00D344BB" w:rsidRDefault="00C6193C" w:rsidP="006B081F">
      <w:pPr>
        <w:ind w:firstLine="709"/>
        <w:jc w:val="both"/>
        <w:rPr>
          <w:sz w:val="26"/>
          <w:szCs w:val="26"/>
        </w:rPr>
      </w:pPr>
      <w:r>
        <w:rPr>
          <w:sz w:val="26"/>
          <w:szCs w:val="26"/>
        </w:rPr>
        <w:t xml:space="preserve">53) </w:t>
      </w:r>
      <w:r w:rsidR="006B081F" w:rsidRPr="00D344BB">
        <w:rPr>
          <w:sz w:val="26"/>
          <w:szCs w:val="26"/>
        </w:rPr>
        <w:t>ГОСТ Р 52301-2013 "Оборудование детских игровых площадок. Безопасность при эксплуатации. Общие требования";</w:t>
      </w:r>
    </w:p>
    <w:p w:rsidR="006B081F" w:rsidRPr="00D344BB" w:rsidRDefault="00C6193C" w:rsidP="006B081F">
      <w:pPr>
        <w:ind w:firstLine="709"/>
        <w:jc w:val="both"/>
        <w:rPr>
          <w:sz w:val="26"/>
          <w:szCs w:val="26"/>
        </w:rPr>
      </w:pPr>
      <w:r>
        <w:rPr>
          <w:sz w:val="26"/>
          <w:szCs w:val="26"/>
        </w:rPr>
        <w:t xml:space="preserve">54) </w:t>
      </w:r>
      <w:r w:rsidR="006B081F" w:rsidRPr="00D344BB">
        <w:rPr>
          <w:sz w:val="26"/>
          <w:szCs w:val="26"/>
        </w:rPr>
        <w:t>ГОСТ Р ЕН 1177-2013 "Ударопоглощающие покрытия детских игровых площадок. Требования безопасности и методы испытаний";</w:t>
      </w:r>
    </w:p>
    <w:p w:rsidR="006B081F" w:rsidRPr="00D344BB" w:rsidRDefault="00C6193C" w:rsidP="006B081F">
      <w:pPr>
        <w:ind w:firstLine="709"/>
        <w:jc w:val="both"/>
        <w:rPr>
          <w:sz w:val="26"/>
          <w:szCs w:val="26"/>
        </w:rPr>
      </w:pPr>
      <w:r>
        <w:rPr>
          <w:sz w:val="26"/>
          <w:szCs w:val="26"/>
        </w:rPr>
        <w:t xml:space="preserve">55) </w:t>
      </w:r>
      <w:r w:rsidR="006B081F" w:rsidRPr="00D344BB">
        <w:rPr>
          <w:sz w:val="26"/>
          <w:szCs w:val="26"/>
        </w:rPr>
        <w:t>ГОСТ Р 55677-2013 "Оборудование детских спортивных площадок. Безопасность конструкций и методы испытания. Общие требования";</w:t>
      </w:r>
    </w:p>
    <w:p w:rsidR="006B081F" w:rsidRPr="00D344BB" w:rsidRDefault="00C6193C" w:rsidP="006B081F">
      <w:pPr>
        <w:ind w:firstLine="709"/>
        <w:jc w:val="both"/>
        <w:rPr>
          <w:sz w:val="26"/>
          <w:szCs w:val="26"/>
        </w:rPr>
      </w:pPr>
      <w:r>
        <w:rPr>
          <w:sz w:val="26"/>
          <w:szCs w:val="26"/>
        </w:rPr>
        <w:t xml:space="preserve">56) </w:t>
      </w:r>
      <w:r w:rsidR="006B081F" w:rsidRPr="00D344BB">
        <w:rPr>
          <w:sz w:val="26"/>
          <w:szCs w:val="26"/>
        </w:rPr>
        <w:t>ГОСТ Р 55678-2013 "Оборудование детских спортивных площадок. Безопасность конструкций и методы испытания спортивно-развивающего оборудования";</w:t>
      </w:r>
    </w:p>
    <w:p w:rsidR="006B081F" w:rsidRPr="00D344BB" w:rsidRDefault="00C6193C" w:rsidP="006B081F">
      <w:pPr>
        <w:ind w:firstLine="709"/>
        <w:jc w:val="both"/>
        <w:rPr>
          <w:sz w:val="26"/>
          <w:szCs w:val="26"/>
        </w:rPr>
      </w:pPr>
      <w:r>
        <w:rPr>
          <w:sz w:val="26"/>
          <w:szCs w:val="26"/>
        </w:rPr>
        <w:t xml:space="preserve">57) </w:t>
      </w:r>
      <w:r w:rsidR="006B081F" w:rsidRPr="00D344BB">
        <w:rPr>
          <w:sz w:val="26"/>
          <w:szCs w:val="26"/>
        </w:rPr>
        <w:t>ГОСТ Р 55679-2013 Оборудование детских спортивных площадок. Безопасность при эксплуатации;</w:t>
      </w:r>
    </w:p>
    <w:p w:rsidR="006B081F" w:rsidRPr="00D344BB" w:rsidRDefault="00C6193C" w:rsidP="006B081F">
      <w:pPr>
        <w:ind w:firstLine="709"/>
        <w:jc w:val="both"/>
        <w:rPr>
          <w:sz w:val="26"/>
          <w:szCs w:val="26"/>
        </w:rPr>
      </w:pPr>
      <w:r>
        <w:rPr>
          <w:sz w:val="26"/>
          <w:szCs w:val="26"/>
        </w:rPr>
        <w:t xml:space="preserve">58) </w:t>
      </w:r>
      <w:r w:rsidR="006B081F" w:rsidRPr="00D344BB">
        <w:rPr>
          <w:sz w:val="26"/>
          <w:szCs w:val="26"/>
        </w:rPr>
        <w:t>ГОСТ Р 52766-2007 "Дороги автомобильные общего пользования. Элементы обустройства";</w:t>
      </w:r>
    </w:p>
    <w:p w:rsidR="006B081F" w:rsidRPr="00D344BB" w:rsidRDefault="00C6193C" w:rsidP="006B081F">
      <w:pPr>
        <w:ind w:firstLine="709"/>
        <w:jc w:val="both"/>
        <w:rPr>
          <w:sz w:val="26"/>
          <w:szCs w:val="26"/>
        </w:rPr>
      </w:pPr>
      <w:r>
        <w:rPr>
          <w:sz w:val="26"/>
          <w:szCs w:val="26"/>
        </w:rPr>
        <w:t xml:space="preserve">59) </w:t>
      </w:r>
      <w:r w:rsidR="006B081F" w:rsidRPr="00D344BB">
        <w:rPr>
          <w:sz w:val="26"/>
          <w:szCs w:val="26"/>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6B081F" w:rsidRPr="00D344BB" w:rsidRDefault="00C6193C" w:rsidP="006B081F">
      <w:pPr>
        <w:ind w:firstLine="709"/>
        <w:jc w:val="both"/>
        <w:rPr>
          <w:sz w:val="26"/>
          <w:szCs w:val="26"/>
        </w:rPr>
      </w:pPr>
      <w:r>
        <w:rPr>
          <w:sz w:val="26"/>
          <w:szCs w:val="26"/>
        </w:rPr>
        <w:t xml:space="preserve">60) </w:t>
      </w:r>
      <w:r w:rsidR="006B081F" w:rsidRPr="00D344BB">
        <w:rPr>
          <w:sz w:val="26"/>
          <w:szCs w:val="26"/>
        </w:rPr>
        <w:t>ГОСТ 33127-2014 "Дороги автомобильные общего пользования. Ограждения дорожные. Классификация";</w:t>
      </w:r>
    </w:p>
    <w:p w:rsidR="006B081F" w:rsidRPr="00D344BB" w:rsidRDefault="00C6193C" w:rsidP="006B081F">
      <w:pPr>
        <w:ind w:firstLine="709"/>
        <w:jc w:val="both"/>
        <w:rPr>
          <w:sz w:val="26"/>
          <w:szCs w:val="26"/>
        </w:rPr>
      </w:pPr>
      <w:r>
        <w:rPr>
          <w:sz w:val="26"/>
          <w:szCs w:val="26"/>
        </w:rPr>
        <w:t xml:space="preserve">61) </w:t>
      </w:r>
      <w:r w:rsidR="006B081F" w:rsidRPr="00D344BB">
        <w:rPr>
          <w:sz w:val="26"/>
          <w:szCs w:val="26"/>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6B081F" w:rsidRPr="00D344BB" w:rsidRDefault="00C6193C" w:rsidP="006B081F">
      <w:pPr>
        <w:ind w:firstLine="709"/>
        <w:jc w:val="both"/>
        <w:rPr>
          <w:sz w:val="26"/>
          <w:szCs w:val="26"/>
        </w:rPr>
      </w:pPr>
      <w:r>
        <w:rPr>
          <w:sz w:val="26"/>
          <w:szCs w:val="26"/>
        </w:rPr>
        <w:t xml:space="preserve">62) </w:t>
      </w:r>
      <w:r w:rsidR="006B081F" w:rsidRPr="00D344BB">
        <w:rPr>
          <w:sz w:val="26"/>
          <w:szCs w:val="26"/>
        </w:rPr>
        <w:t>ГОСТ 26213-91 Почвы. Методы определения органического вещества;</w:t>
      </w:r>
    </w:p>
    <w:p w:rsidR="006B081F" w:rsidRPr="00D344BB" w:rsidRDefault="00C6193C" w:rsidP="006B081F">
      <w:pPr>
        <w:ind w:firstLine="709"/>
        <w:jc w:val="both"/>
        <w:rPr>
          <w:sz w:val="26"/>
          <w:szCs w:val="26"/>
        </w:rPr>
      </w:pPr>
      <w:r>
        <w:rPr>
          <w:sz w:val="26"/>
          <w:szCs w:val="26"/>
        </w:rPr>
        <w:t xml:space="preserve">63) </w:t>
      </w:r>
      <w:r w:rsidR="006B081F" w:rsidRPr="00D344BB">
        <w:rPr>
          <w:sz w:val="26"/>
          <w:szCs w:val="26"/>
        </w:rPr>
        <w:t>ГОСТ Р 53381-2009. Почвы и грунты. Грунты питательные. Технические условия";</w:t>
      </w:r>
    </w:p>
    <w:p w:rsidR="006B081F" w:rsidRPr="00D344BB" w:rsidRDefault="00313538" w:rsidP="006B081F">
      <w:pPr>
        <w:ind w:firstLine="709"/>
        <w:jc w:val="both"/>
        <w:rPr>
          <w:sz w:val="26"/>
          <w:szCs w:val="26"/>
        </w:rPr>
      </w:pPr>
      <w:r>
        <w:rPr>
          <w:sz w:val="26"/>
          <w:szCs w:val="26"/>
        </w:rPr>
        <w:t xml:space="preserve">64) </w:t>
      </w:r>
      <w:r w:rsidR="006B081F" w:rsidRPr="00D344BB">
        <w:rPr>
          <w:sz w:val="26"/>
          <w:szCs w:val="26"/>
        </w:rPr>
        <w:t>ГОСТ 17.4.3.04-85 "Охрана природы. Почвы. Общие требования к контролю и охране от загрязнения";</w:t>
      </w:r>
    </w:p>
    <w:p w:rsidR="006B081F" w:rsidRPr="00D344BB" w:rsidRDefault="00313538" w:rsidP="006B081F">
      <w:pPr>
        <w:ind w:firstLine="709"/>
        <w:jc w:val="both"/>
        <w:rPr>
          <w:sz w:val="26"/>
          <w:szCs w:val="26"/>
        </w:rPr>
      </w:pPr>
      <w:r>
        <w:rPr>
          <w:sz w:val="26"/>
          <w:szCs w:val="26"/>
        </w:rPr>
        <w:t xml:space="preserve">65) </w:t>
      </w:r>
      <w:r w:rsidR="006B081F" w:rsidRPr="00D344BB">
        <w:rPr>
          <w:sz w:val="26"/>
          <w:szCs w:val="26"/>
        </w:rPr>
        <w:t>ГОСТ 17.5.3.06-85 Охрана природы. Земли. Требования к определению норм снятия плодородного слоя почвы при производстве земляных работ;</w:t>
      </w:r>
    </w:p>
    <w:p w:rsidR="006B081F" w:rsidRPr="00D344BB" w:rsidRDefault="00313538" w:rsidP="006B081F">
      <w:pPr>
        <w:ind w:firstLine="709"/>
        <w:jc w:val="both"/>
        <w:rPr>
          <w:sz w:val="26"/>
          <w:szCs w:val="26"/>
        </w:rPr>
      </w:pPr>
      <w:r>
        <w:rPr>
          <w:sz w:val="26"/>
          <w:szCs w:val="26"/>
        </w:rPr>
        <w:t xml:space="preserve">66) </w:t>
      </w:r>
      <w:r w:rsidR="006B081F" w:rsidRPr="00D344BB">
        <w:rPr>
          <w:sz w:val="26"/>
          <w:szCs w:val="26"/>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6B081F" w:rsidRPr="00D344BB" w:rsidRDefault="00313538" w:rsidP="006B081F">
      <w:pPr>
        <w:ind w:firstLine="709"/>
        <w:jc w:val="both"/>
        <w:rPr>
          <w:sz w:val="26"/>
          <w:szCs w:val="26"/>
        </w:rPr>
      </w:pPr>
      <w:r>
        <w:rPr>
          <w:sz w:val="26"/>
          <w:szCs w:val="26"/>
        </w:rPr>
        <w:t xml:space="preserve">67) </w:t>
      </w:r>
      <w:r w:rsidR="006B081F" w:rsidRPr="00D344BB">
        <w:rPr>
          <w:sz w:val="26"/>
          <w:szCs w:val="26"/>
        </w:rPr>
        <w:t>ГОСТ Р 17.4.3.07-2001 "Охрана природы. Почвы. Требования к свойствам осадков сточных вод при использовании их в качестве удобрения";</w:t>
      </w:r>
    </w:p>
    <w:p w:rsidR="006B081F" w:rsidRPr="00D344BB" w:rsidRDefault="00313538" w:rsidP="006B081F">
      <w:pPr>
        <w:ind w:firstLine="709"/>
        <w:jc w:val="both"/>
        <w:rPr>
          <w:sz w:val="26"/>
          <w:szCs w:val="26"/>
        </w:rPr>
      </w:pPr>
      <w:r>
        <w:rPr>
          <w:sz w:val="26"/>
          <w:szCs w:val="26"/>
        </w:rPr>
        <w:t xml:space="preserve">68) </w:t>
      </w:r>
      <w:r w:rsidR="006B081F" w:rsidRPr="00D344BB">
        <w:rPr>
          <w:sz w:val="26"/>
          <w:szCs w:val="26"/>
        </w:rPr>
        <w:t>ГОСТ 28329-89 Озеленение городов. Термины и определения;</w:t>
      </w:r>
    </w:p>
    <w:p w:rsidR="006B081F" w:rsidRPr="00D344BB" w:rsidRDefault="00313538" w:rsidP="006B081F">
      <w:pPr>
        <w:ind w:firstLine="709"/>
        <w:jc w:val="both"/>
        <w:rPr>
          <w:sz w:val="26"/>
          <w:szCs w:val="26"/>
        </w:rPr>
      </w:pPr>
      <w:r>
        <w:rPr>
          <w:sz w:val="26"/>
          <w:szCs w:val="26"/>
        </w:rPr>
        <w:t xml:space="preserve">69) </w:t>
      </w:r>
      <w:r w:rsidR="006B081F" w:rsidRPr="00D344BB">
        <w:rPr>
          <w:sz w:val="26"/>
          <w:szCs w:val="26"/>
        </w:rPr>
        <w:t>ГОСТ 24835-81 Саженцы деревьев и кустарников. Технические условия;</w:t>
      </w:r>
    </w:p>
    <w:p w:rsidR="006B081F" w:rsidRPr="00D344BB" w:rsidRDefault="00313538" w:rsidP="006B081F">
      <w:pPr>
        <w:ind w:firstLine="709"/>
        <w:jc w:val="both"/>
        <w:rPr>
          <w:sz w:val="26"/>
          <w:szCs w:val="26"/>
        </w:rPr>
      </w:pPr>
      <w:r>
        <w:rPr>
          <w:sz w:val="26"/>
          <w:szCs w:val="26"/>
        </w:rPr>
        <w:t xml:space="preserve">70) </w:t>
      </w:r>
      <w:r w:rsidR="006B081F" w:rsidRPr="00D344BB">
        <w:rPr>
          <w:sz w:val="26"/>
          <w:szCs w:val="26"/>
        </w:rPr>
        <w:t>ГОСТ 24909-81 Саженцы деревьев декоративных лиственных пород. Технические условия;</w:t>
      </w:r>
    </w:p>
    <w:p w:rsidR="006B081F" w:rsidRPr="00D344BB" w:rsidRDefault="00313538" w:rsidP="006B081F">
      <w:pPr>
        <w:ind w:firstLine="709"/>
        <w:jc w:val="both"/>
        <w:rPr>
          <w:sz w:val="26"/>
          <w:szCs w:val="26"/>
        </w:rPr>
      </w:pPr>
      <w:r>
        <w:rPr>
          <w:sz w:val="26"/>
          <w:szCs w:val="26"/>
        </w:rPr>
        <w:t xml:space="preserve">71) </w:t>
      </w:r>
      <w:r w:rsidR="006B081F" w:rsidRPr="00D344BB">
        <w:rPr>
          <w:sz w:val="26"/>
          <w:szCs w:val="26"/>
        </w:rPr>
        <w:t>ГОСТ 25769-83 Саженцы деревьев хвойных пород для озеленения городов. Технические условия;</w:t>
      </w:r>
    </w:p>
    <w:p w:rsidR="006B081F" w:rsidRPr="00D344BB" w:rsidRDefault="00313538" w:rsidP="006B081F">
      <w:pPr>
        <w:ind w:firstLine="709"/>
        <w:jc w:val="both"/>
        <w:rPr>
          <w:sz w:val="26"/>
          <w:szCs w:val="26"/>
        </w:rPr>
      </w:pPr>
      <w:r>
        <w:rPr>
          <w:sz w:val="26"/>
          <w:szCs w:val="26"/>
        </w:rPr>
        <w:t xml:space="preserve">72) </w:t>
      </w:r>
      <w:r w:rsidR="006B081F" w:rsidRPr="00D344BB">
        <w:rPr>
          <w:sz w:val="26"/>
          <w:szCs w:val="26"/>
        </w:rPr>
        <w:t>ГОСТ 2874-73 "Вода питьевая";</w:t>
      </w:r>
    </w:p>
    <w:p w:rsidR="006B081F" w:rsidRPr="00D344BB" w:rsidRDefault="00313538" w:rsidP="006B081F">
      <w:pPr>
        <w:ind w:firstLine="709"/>
        <w:jc w:val="both"/>
        <w:rPr>
          <w:sz w:val="26"/>
          <w:szCs w:val="26"/>
        </w:rPr>
      </w:pPr>
      <w:r>
        <w:rPr>
          <w:sz w:val="26"/>
          <w:szCs w:val="26"/>
        </w:rPr>
        <w:lastRenderedPageBreak/>
        <w:t xml:space="preserve">73) </w:t>
      </w:r>
      <w:r w:rsidR="006B081F" w:rsidRPr="00D344BB">
        <w:rPr>
          <w:sz w:val="26"/>
          <w:szCs w:val="26"/>
        </w:rPr>
        <w:t>ГОСТ 17.1.3.03-77 "Охрана природы. Гидросфера. Правила выбора и оценка качества источников централизованного хозяйственно-питьевого водоснабжения";</w:t>
      </w:r>
    </w:p>
    <w:p w:rsidR="006B081F" w:rsidRPr="00D344BB" w:rsidRDefault="00313538" w:rsidP="006B081F">
      <w:pPr>
        <w:ind w:firstLine="709"/>
        <w:jc w:val="both"/>
        <w:rPr>
          <w:sz w:val="26"/>
          <w:szCs w:val="26"/>
        </w:rPr>
      </w:pPr>
      <w:r>
        <w:rPr>
          <w:sz w:val="26"/>
          <w:szCs w:val="26"/>
        </w:rPr>
        <w:t xml:space="preserve">74) </w:t>
      </w:r>
      <w:r w:rsidR="006B081F" w:rsidRPr="00D344BB">
        <w:rPr>
          <w:sz w:val="26"/>
          <w:szCs w:val="26"/>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6B081F" w:rsidRPr="00D344BB" w:rsidRDefault="00313538" w:rsidP="006B081F">
      <w:pPr>
        <w:ind w:firstLine="709"/>
        <w:jc w:val="both"/>
        <w:rPr>
          <w:sz w:val="26"/>
          <w:szCs w:val="26"/>
        </w:rPr>
      </w:pPr>
      <w:r>
        <w:rPr>
          <w:sz w:val="26"/>
          <w:szCs w:val="26"/>
        </w:rPr>
        <w:t xml:space="preserve">75) </w:t>
      </w:r>
      <w:r w:rsidR="006B081F" w:rsidRPr="00D344BB">
        <w:rPr>
          <w:sz w:val="26"/>
          <w:szCs w:val="26"/>
        </w:rPr>
        <w:t>ГОСТ Р 55627-2013 Археологические изыскания в составе работ по реставрации, консервации, ремонту и приспособлению объектов культурного наследия;</w:t>
      </w:r>
    </w:p>
    <w:p w:rsidR="006B081F" w:rsidRPr="00D344BB" w:rsidRDefault="00313538" w:rsidP="006B081F">
      <w:pPr>
        <w:ind w:firstLine="709"/>
        <w:jc w:val="both"/>
        <w:rPr>
          <w:sz w:val="26"/>
          <w:szCs w:val="26"/>
        </w:rPr>
      </w:pPr>
      <w:r>
        <w:rPr>
          <w:sz w:val="26"/>
          <w:szCs w:val="26"/>
        </w:rPr>
        <w:t xml:space="preserve">76) </w:t>
      </w:r>
      <w:r w:rsidR="006B081F" w:rsidRPr="00D344BB">
        <w:rPr>
          <w:sz w:val="26"/>
          <w:szCs w:val="26"/>
        </w:rPr>
        <w:t>ГОСТ 23407-78 "Ограждения инвентарные строительных площадок и участков производства строительно-монтажных работ";</w:t>
      </w:r>
    </w:p>
    <w:p w:rsidR="006B081F" w:rsidRPr="00D344BB" w:rsidRDefault="006B081F" w:rsidP="006B081F">
      <w:pPr>
        <w:ind w:firstLine="709"/>
        <w:jc w:val="both"/>
        <w:rPr>
          <w:sz w:val="26"/>
          <w:szCs w:val="26"/>
        </w:rPr>
      </w:pPr>
      <w:r w:rsidRPr="00D344BB">
        <w:rPr>
          <w:sz w:val="26"/>
          <w:szCs w:val="26"/>
        </w:rPr>
        <w:t>Иные своды правил и стандарты, принятые и вступившие в действие в установленном порядке.</w:t>
      </w:r>
    </w:p>
    <w:p w:rsidR="006B081F" w:rsidRPr="00D344BB" w:rsidRDefault="006B081F" w:rsidP="006B081F">
      <w:pPr>
        <w:jc w:val="center"/>
        <w:rPr>
          <w:sz w:val="26"/>
          <w:szCs w:val="26"/>
        </w:rPr>
      </w:pPr>
    </w:p>
    <w:p w:rsidR="006B081F" w:rsidRDefault="00313538" w:rsidP="006B081F">
      <w:pPr>
        <w:jc w:val="center"/>
        <w:rPr>
          <w:b/>
          <w:sz w:val="26"/>
          <w:szCs w:val="26"/>
        </w:rPr>
      </w:pPr>
      <w:r>
        <w:rPr>
          <w:b/>
          <w:sz w:val="26"/>
          <w:szCs w:val="26"/>
        </w:rPr>
        <w:t xml:space="preserve">Статья </w:t>
      </w:r>
      <w:r w:rsidR="006B081F" w:rsidRPr="00D344BB">
        <w:rPr>
          <w:b/>
          <w:sz w:val="26"/>
          <w:szCs w:val="26"/>
        </w:rPr>
        <w:t>24. Оформление муниципального образования и информации</w:t>
      </w:r>
    </w:p>
    <w:p w:rsidR="00235516" w:rsidRPr="00D344BB" w:rsidRDefault="00235516" w:rsidP="006B081F">
      <w:pPr>
        <w:jc w:val="center"/>
        <w:rPr>
          <w:b/>
          <w:sz w:val="26"/>
          <w:szCs w:val="26"/>
        </w:rPr>
      </w:pPr>
    </w:p>
    <w:p w:rsidR="006B081F" w:rsidRPr="00D344BB" w:rsidRDefault="006B081F" w:rsidP="006B081F">
      <w:pPr>
        <w:ind w:firstLine="709"/>
        <w:jc w:val="both"/>
        <w:rPr>
          <w:sz w:val="26"/>
          <w:szCs w:val="26"/>
        </w:rPr>
      </w:pPr>
      <w:r w:rsidRPr="00D344BB">
        <w:rPr>
          <w:sz w:val="26"/>
          <w:szCs w:val="26"/>
        </w:rPr>
        <w:t>1. Оформление и размещение вывесок, рекламы и витрин.</w:t>
      </w:r>
    </w:p>
    <w:p w:rsidR="006B081F" w:rsidRPr="00D344BB" w:rsidRDefault="006B081F" w:rsidP="006B081F">
      <w:pPr>
        <w:ind w:firstLine="709"/>
        <w:jc w:val="both"/>
        <w:rPr>
          <w:sz w:val="26"/>
          <w:szCs w:val="26"/>
        </w:rPr>
      </w:pPr>
      <w:r w:rsidRPr="00D344BB">
        <w:rPr>
          <w:sz w:val="26"/>
          <w:szCs w:val="26"/>
        </w:rPr>
        <w:t>1</w:t>
      </w:r>
      <w:r w:rsidR="00313538">
        <w:rPr>
          <w:sz w:val="26"/>
          <w:szCs w:val="26"/>
        </w:rPr>
        <w:t>)</w:t>
      </w:r>
      <w:r w:rsidRPr="00D344BB">
        <w:rPr>
          <w:sz w:val="26"/>
          <w:szCs w:val="26"/>
        </w:rPr>
        <w:t xml:space="preserve"> Установку информационных конструкций (далее - вывесок), а также размещение иных графических элементов осуществлять в соответствии с утвержденными местными правилами, разработанными с учетом части 5.8 статьи 19 Федерального закона от 13.03.2006 N 38-ФЗ "О рекламе".</w:t>
      </w:r>
    </w:p>
    <w:p w:rsidR="006B081F" w:rsidRPr="00D344BB" w:rsidRDefault="006B081F" w:rsidP="006B081F">
      <w:pPr>
        <w:ind w:firstLine="709"/>
        <w:jc w:val="both"/>
        <w:rPr>
          <w:sz w:val="26"/>
          <w:szCs w:val="26"/>
        </w:rPr>
      </w:pPr>
      <w:r w:rsidRPr="00D344BB">
        <w:rPr>
          <w:sz w:val="26"/>
          <w:szCs w:val="26"/>
        </w:rPr>
        <w:t>2</w:t>
      </w:r>
      <w:r w:rsidR="00313538">
        <w:rPr>
          <w:sz w:val="26"/>
          <w:szCs w:val="26"/>
        </w:rPr>
        <w:t>)</w:t>
      </w:r>
      <w:r w:rsidRPr="00D344BB">
        <w:rPr>
          <w:sz w:val="26"/>
          <w:szCs w:val="26"/>
        </w:rPr>
        <w:t xml:space="preserve"> Организациям, эксплуатирующим световые рекламы и вывески, обеспечивать своевременную замену перегоревших газосветовых трубок и электроламп. В случае неисправности отдельных знаков рекламы или вывески рекомендуется выключать полностью.</w:t>
      </w:r>
    </w:p>
    <w:p w:rsidR="006B081F" w:rsidRPr="00D344BB" w:rsidRDefault="006B081F" w:rsidP="006B081F">
      <w:pPr>
        <w:ind w:firstLine="709"/>
        <w:jc w:val="both"/>
        <w:rPr>
          <w:sz w:val="26"/>
          <w:szCs w:val="26"/>
        </w:rPr>
      </w:pPr>
      <w:r w:rsidRPr="00D344BB">
        <w:rPr>
          <w:sz w:val="26"/>
          <w:szCs w:val="26"/>
        </w:rPr>
        <w:t>3</w:t>
      </w:r>
      <w:r w:rsidR="00313538">
        <w:rPr>
          <w:sz w:val="26"/>
          <w:szCs w:val="26"/>
        </w:rPr>
        <w:t>)</w:t>
      </w:r>
      <w:r w:rsidRPr="00D344BB">
        <w:rPr>
          <w:sz w:val="26"/>
          <w:szCs w:val="26"/>
        </w:rPr>
        <w:t xml:space="preserve"> Не размещать на зданиях вывески и рекламу, перекрывающие архитектурные элементы зданий (например: оконные проемы, колонны, орнамент и прочие). Рекламу размещать на глухих фасадах зданий (брандмауэрах) в количестве не более 4-х.</w:t>
      </w:r>
    </w:p>
    <w:p w:rsidR="006B081F" w:rsidRPr="00D344BB" w:rsidRDefault="006B081F" w:rsidP="006B081F">
      <w:pPr>
        <w:ind w:firstLine="709"/>
        <w:jc w:val="both"/>
        <w:rPr>
          <w:sz w:val="26"/>
          <w:szCs w:val="26"/>
        </w:rPr>
      </w:pPr>
      <w:r w:rsidRPr="00D344BB">
        <w:rPr>
          <w:sz w:val="26"/>
          <w:szCs w:val="26"/>
        </w:rPr>
        <w:t>4</w:t>
      </w:r>
      <w:r w:rsidR="00313538">
        <w:rPr>
          <w:sz w:val="26"/>
          <w:szCs w:val="26"/>
        </w:rPr>
        <w:t>)</w:t>
      </w:r>
      <w:r w:rsidRPr="00D344BB">
        <w:rPr>
          <w:sz w:val="26"/>
          <w:szCs w:val="26"/>
        </w:rPr>
        <w:t xml:space="preserve">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рекомендуется размещать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rsidR="006B081F" w:rsidRPr="00D344BB" w:rsidRDefault="00313538" w:rsidP="006B081F">
      <w:pPr>
        <w:ind w:firstLine="709"/>
        <w:jc w:val="both"/>
        <w:rPr>
          <w:sz w:val="26"/>
          <w:szCs w:val="26"/>
        </w:rPr>
      </w:pPr>
      <w:r>
        <w:rPr>
          <w:sz w:val="26"/>
          <w:szCs w:val="26"/>
        </w:rPr>
        <w:t>5)</w:t>
      </w:r>
      <w:r w:rsidR="006B081F" w:rsidRPr="00D344BB">
        <w:rPr>
          <w:sz w:val="26"/>
          <w:szCs w:val="26"/>
        </w:rPr>
        <w:t xml:space="preserve"> Расклейку газет, афиш, плакатов, различного рода объявлений и реклам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6B081F" w:rsidRPr="00D344BB" w:rsidRDefault="006B081F" w:rsidP="006B081F">
      <w:pPr>
        <w:ind w:firstLine="709"/>
        <w:jc w:val="both"/>
        <w:rPr>
          <w:sz w:val="26"/>
          <w:szCs w:val="26"/>
        </w:rPr>
      </w:pPr>
      <w:r w:rsidRPr="00D344BB">
        <w:rPr>
          <w:sz w:val="26"/>
          <w:szCs w:val="26"/>
        </w:rPr>
        <w:t>6</w:t>
      </w:r>
      <w:r w:rsidR="00313538">
        <w:rPr>
          <w:sz w:val="26"/>
          <w:szCs w:val="26"/>
        </w:rPr>
        <w:t>)</w:t>
      </w:r>
      <w:r w:rsidRPr="00D344BB">
        <w:rPr>
          <w:sz w:val="26"/>
          <w:szCs w:val="26"/>
        </w:rPr>
        <w:t xml:space="preserve"> 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6B081F" w:rsidRPr="00D344BB" w:rsidRDefault="006B081F" w:rsidP="006B081F">
      <w:pPr>
        <w:ind w:firstLine="709"/>
        <w:jc w:val="both"/>
        <w:rPr>
          <w:sz w:val="26"/>
          <w:szCs w:val="26"/>
        </w:rPr>
      </w:pPr>
      <w:r w:rsidRPr="00D344BB">
        <w:rPr>
          <w:sz w:val="26"/>
          <w:szCs w:val="26"/>
        </w:rPr>
        <w:t>7</w:t>
      </w:r>
      <w:r w:rsidR="00313538">
        <w:rPr>
          <w:sz w:val="26"/>
          <w:szCs w:val="26"/>
        </w:rPr>
        <w:t>)</w:t>
      </w:r>
      <w:r w:rsidRPr="00D344BB">
        <w:rPr>
          <w:sz w:val="26"/>
          <w:szCs w:val="26"/>
        </w:rPr>
        <w:t xml:space="preserve"> Размещение и эксплуатацию рекламных конструкций осуществлять в порядке, установленном решением представительного органа муниципального образования.</w:t>
      </w:r>
    </w:p>
    <w:p w:rsidR="006B081F" w:rsidRPr="00D344BB" w:rsidRDefault="006B081F" w:rsidP="006B081F">
      <w:pPr>
        <w:ind w:firstLine="709"/>
        <w:jc w:val="both"/>
        <w:rPr>
          <w:sz w:val="26"/>
          <w:szCs w:val="26"/>
        </w:rPr>
      </w:pPr>
      <w:r w:rsidRPr="00D344BB">
        <w:rPr>
          <w:sz w:val="26"/>
          <w:szCs w:val="26"/>
        </w:rPr>
        <w:t>8</w:t>
      </w:r>
      <w:r w:rsidR="00313538">
        <w:rPr>
          <w:sz w:val="26"/>
          <w:szCs w:val="26"/>
        </w:rPr>
        <w:t>)</w:t>
      </w:r>
      <w:r w:rsidRPr="00D344BB">
        <w:rPr>
          <w:sz w:val="26"/>
          <w:szCs w:val="26"/>
        </w:rPr>
        <w:t xml:space="preserve"> 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p>
    <w:p w:rsidR="006B081F" w:rsidRPr="00D344BB" w:rsidRDefault="006B081F" w:rsidP="006B081F">
      <w:pPr>
        <w:ind w:firstLine="709"/>
        <w:jc w:val="both"/>
        <w:rPr>
          <w:sz w:val="26"/>
          <w:szCs w:val="26"/>
        </w:rPr>
      </w:pPr>
      <w:r w:rsidRPr="00D344BB">
        <w:rPr>
          <w:sz w:val="26"/>
          <w:szCs w:val="26"/>
        </w:rPr>
        <w:lastRenderedPageBreak/>
        <w:t>9</w:t>
      </w:r>
      <w:r w:rsidR="00313538">
        <w:rPr>
          <w:sz w:val="26"/>
          <w:szCs w:val="26"/>
        </w:rPr>
        <w:t>)</w:t>
      </w:r>
      <w:r w:rsidRPr="00D344BB">
        <w:rPr>
          <w:sz w:val="26"/>
          <w:szCs w:val="26"/>
        </w:rPr>
        <w:t xml:space="preserve"> Крупноформатные рекламные конструкции (билборды, суперсайты и прочие) не рекомендуется располагать ближе 100 метров от жилых, общественных и офисных зданий.</w:t>
      </w:r>
    </w:p>
    <w:p w:rsidR="006B081F" w:rsidRPr="00D344BB" w:rsidRDefault="006B081F" w:rsidP="006B081F">
      <w:pPr>
        <w:ind w:firstLine="709"/>
        <w:jc w:val="both"/>
        <w:rPr>
          <w:sz w:val="26"/>
          <w:szCs w:val="26"/>
        </w:rPr>
      </w:pPr>
      <w:r w:rsidRPr="00D344BB">
        <w:rPr>
          <w:sz w:val="26"/>
          <w:szCs w:val="26"/>
        </w:rPr>
        <w:t>10</w:t>
      </w:r>
      <w:r w:rsidR="00313538">
        <w:rPr>
          <w:sz w:val="26"/>
          <w:szCs w:val="26"/>
        </w:rPr>
        <w:t>)</w:t>
      </w:r>
      <w:r w:rsidRPr="00D344BB">
        <w:rPr>
          <w:sz w:val="26"/>
          <w:szCs w:val="26"/>
        </w:rPr>
        <w:t xml:space="preserve"> Разработать правила оформления строительных площадок, включающие в себя требования по содержанию и оформлению информации о возводимых объектах капитального строительства.</w:t>
      </w:r>
    </w:p>
    <w:p w:rsidR="006B081F" w:rsidRPr="00D344BB" w:rsidRDefault="006B081F" w:rsidP="006B081F">
      <w:pPr>
        <w:ind w:firstLine="709"/>
        <w:jc w:val="both"/>
        <w:rPr>
          <w:sz w:val="26"/>
          <w:szCs w:val="26"/>
        </w:rPr>
      </w:pPr>
      <w:r w:rsidRPr="00D344BB">
        <w:rPr>
          <w:sz w:val="26"/>
          <w:szCs w:val="26"/>
        </w:rPr>
        <w:t>2. Организация навигации.</w:t>
      </w:r>
    </w:p>
    <w:p w:rsidR="006B081F" w:rsidRPr="00D344BB" w:rsidRDefault="006B081F" w:rsidP="006B081F">
      <w:pPr>
        <w:ind w:firstLine="709"/>
        <w:jc w:val="both"/>
        <w:rPr>
          <w:sz w:val="26"/>
          <w:szCs w:val="26"/>
        </w:rPr>
      </w:pPr>
      <w:r w:rsidRPr="00D344BB">
        <w:rPr>
          <w:sz w:val="26"/>
          <w:szCs w:val="26"/>
        </w:rPr>
        <w:t>Навигацию размещать в удобных местах, не вызывая визуальный шум и не перекрывая архитектурные элементы зданий.</w:t>
      </w:r>
    </w:p>
    <w:p w:rsidR="006B081F" w:rsidRPr="00D344BB" w:rsidRDefault="006B081F" w:rsidP="006B081F">
      <w:pPr>
        <w:ind w:firstLine="709"/>
        <w:jc w:val="both"/>
        <w:rPr>
          <w:sz w:val="26"/>
          <w:szCs w:val="26"/>
        </w:rPr>
      </w:pPr>
      <w:r w:rsidRPr="00D344BB">
        <w:rPr>
          <w:sz w:val="26"/>
          <w:szCs w:val="26"/>
        </w:rPr>
        <w:t>3. Организация уличного искусства (стрит-арт, граффити, мурали).</w:t>
      </w:r>
    </w:p>
    <w:p w:rsidR="006B081F" w:rsidRPr="00D344BB" w:rsidRDefault="006B081F" w:rsidP="006B081F">
      <w:pPr>
        <w:ind w:firstLine="709"/>
        <w:jc w:val="both"/>
        <w:rPr>
          <w:sz w:val="26"/>
          <w:szCs w:val="26"/>
        </w:rPr>
      </w:pPr>
      <w:r w:rsidRPr="00D344BB">
        <w:rPr>
          <w:sz w:val="26"/>
          <w:szCs w:val="26"/>
        </w:rPr>
        <w:t>Определить и регламентировать зоны муниципального образования, типы объектов где разрешено, запрещено или нормировано использование уличного искусства для стен, заборов и других городских поверхностей.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согласовывать с органами местного самоуправления.</w:t>
      </w:r>
    </w:p>
    <w:p w:rsidR="006B081F" w:rsidRPr="00D344BB" w:rsidRDefault="006B081F" w:rsidP="006B081F">
      <w:pPr>
        <w:jc w:val="center"/>
        <w:rPr>
          <w:sz w:val="26"/>
          <w:szCs w:val="26"/>
        </w:rPr>
      </w:pPr>
    </w:p>
    <w:p w:rsidR="006B081F" w:rsidRPr="00D344BB" w:rsidRDefault="00041D9F" w:rsidP="006B081F">
      <w:pPr>
        <w:jc w:val="center"/>
        <w:rPr>
          <w:b/>
          <w:sz w:val="26"/>
          <w:szCs w:val="26"/>
        </w:rPr>
      </w:pPr>
      <w:r>
        <w:rPr>
          <w:b/>
          <w:sz w:val="26"/>
          <w:szCs w:val="26"/>
        </w:rPr>
        <w:t xml:space="preserve">Статья </w:t>
      </w:r>
      <w:r w:rsidR="006B081F" w:rsidRPr="00D344BB">
        <w:rPr>
          <w:b/>
          <w:sz w:val="26"/>
          <w:szCs w:val="26"/>
        </w:rPr>
        <w:t>25. Формы и механизмы общественного участия в принятии</w:t>
      </w:r>
    </w:p>
    <w:p w:rsidR="006B081F" w:rsidRPr="00D344BB" w:rsidRDefault="006B081F" w:rsidP="006B081F">
      <w:pPr>
        <w:jc w:val="center"/>
        <w:rPr>
          <w:b/>
          <w:sz w:val="26"/>
          <w:szCs w:val="26"/>
        </w:rPr>
      </w:pPr>
      <w:r w:rsidRPr="00D344BB">
        <w:rPr>
          <w:b/>
          <w:sz w:val="26"/>
          <w:szCs w:val="26"/>
        </w:rPr>
        <w:t>решений и реализации проектов комплексного благоустройства</w:t>
      </w:r>
    </w:p>
    <w:p w:rsidR="006B081F" w:rsidRDefault="006B081F" w:rsidP="006B081F">
      <w:pPr>
        <w:jc w:val="center"/>
        <w:rPr>
          <w:b/>
          <w:sz w:val="26"/>
          <w:szCs w:val="26"/>
        </w:rPr>
      </w:pPr>
      <w:r w:rsidRPr="00D344BB">
        <w:rPr>
          <w:b/>
          <w:sz w:val="26"/>
          <w:szCs w:val="26"/>
        </w:rPr>
        <w:t>и развития городской среды</w:t>
      </w:r>
    </w:p>
    <w:p w:rsidR="00235516" w:rsidRPr="00D344BB" w:rsidRDefault="00235516" w:rsidP="006B081F">
      <w:pPr>
        <w:jc w:val="center"/>
        <w:rPr>
          <w:b/>
          <w:sz w:val="26"/>
          <w:szCs w:val="26"/>
        </w:rPr>
      </w:pPr>
    </w:p>
    <w:p w:rsidR="006B081F" w:rsidRPr="00D344BB" w:rsidRDefault="006B081F" w:rsidP="006B081F">
      <w:pPr>
        <w:ind w:firstLine="709"/>
        <w:mirrorIndents/>
        <w:jc w:val="both"/>
        <w:rPr>
          <w:sz w:val="26"/>
          <w:szCs w:val="26"/>
        </w:rPr>
      </w:pPr>
      <w:r w:rsidRPr="00D344BB">
        <w:rPr>
          <w:sz w:val="26"/>
          <w:szCs w:val="26"/>
        </w:rPr>
        <w:t>1. Задачи, эффективность и формы общественного участия.</w:t>
      </w:r>
    </w:p>
    <w:p w:rsidR="006B081F" w:rsidRPr="00D344BB" w:rsidRDefault="00041D9F" w:rsidP="006B081F">
      <w:pPr>
        <w:ind w:firstLine="709"/>
        <w:mirrorIndents/>
        <w:jc w:val="both"/>
        <w:rPr>
          <w:sz w:val="26"/>
          <w:szCs w:val="26"/>
        </w:rPr>
      </w:pPr>
      <w:r>
        <w:rPr>
          <w:sz w:val="26"/>
          <w:szCs w:val="26"/>
        </w:rPr>
        <w:t>1)</w:t>
      </w:r>
      <w:r w:rsidR="006B081F" w:rsidRPr="00D344BB">
        <w:rPr>
          <w:sz w:val="26"/>
          <w:szCs w:val="26"/>
        </w:rPr>
        <w:t xml:space="preserve">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6B081F" w:rsidRPr="00D344BB" w:rsidRDefault="006B081F" w:rsidP="006B081F">
      <w:pPr>
        <w:ind w:firstLine="709"/>
        <w:mirrorIndents/>
        <w:jc w:val="both"/>
        <w:rPr>
          <w:sz w:val="26"/>
          <w:szCs w:val="26"/>
        </w:rPr>
      </w:pPr>
      <w:r w:rsidRPr="00D344BB">
        <w:rPr>
          <w:sz w:val="26"/>
          <w:szCs w:val="26"/>
        </w:rPr>
        <w:t>2</w:t>
      </w:r>
      <w:r w:rsidR="00041D9F">
        <w:rPr>
          <w:sz w:val="26"/>
          <w:szCs w:val="26"/>
        </w:rPr>
        <w:t>)</w:t>
      </w:r>
      <w:r w:rsidRPr="00D344BB">
        <w:rPr>
          <w:sz w:val="26"/>
          <w:szCs w:val="26"/>
        </w:rPr>
        <w:t xml:space="preserve"> Участие в развитии городской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6B081F" w:rsidRPr="00D344BB" w:rsidRDefault="006B081F" w:rsidP="006B081F">
      <w:pPr>
        <w:ind w:firstLine="709"/>
        <w:mirrorIndents/>
        <w:jc w:val="both"/>
        <w:rPr>
          <w:sz w:val="26"/>
          <w:szCs w:val="26"/>
        </w:rPr>
      </w:pPr>
      <w:r w:rsidRPr="00D344BB">
        <w:rPr>
          <w:sz w:val="26"/>
          <w:szCs w:val="26"/>
        </w:rPr>
        <w:t>3</w:t>
      </w:r>
      <w:r w:rsidR="00041D9F">
        <w:rPr>
          <w:sz w:val="26"/>
          <w:szCs w:val="26"/>
        </w:rPr>
        <w:t>)</w:t>
      </w:r>
      <w:r w:rsidRPr="00D344BB">
        <w:rPr>
          <w:sz w:val="26"/>
          <w:szCs w:val="26"/>
        </w:rPr>
        <w:t xml:space="preserve">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6B081F" w:rsidRPr="00D344BB" w:rsidRDefault="006B081F" w:rsidP="006B081F">
      <w:pPr>
        <w:ind w:firstLine="709"/>
        <w:mirrorIndents/>
        <w:jc w:val="both"/>
        <w:rPr>
          <w:sz w:val="26"/>
          <w:szCs w:val="26"/>
        </w:rPr>
      </w:pPr>
      <w:r w:rsidRPr="00D344BB">
        <w:rPr>
          <w:sz w:val="26"/>
          <w:szCs w:val="26"/>
        </w:rPr>
        <w:t>4</w:t>
      </w:r>
      <w:r w:rsidR="00041D9F">
        <w:rPr>
          <w:sz w:val="26"/>
          <w:szCs w:val="26"/>
        </w:rPr>
        <w:t>)</w:t>
      </w:r>
      <w:r w:rsidRPr="00D344BB">
        <w:rPr>
          <w:sz w:val="26"/>
          <w:szCs w:val="26"/>
        </w:rPr>
        <w:t xml:space="preserve"> Приглашение со стороны органов власти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учету различных мнений, объективному повышению качества решений.</w:t>
      </w:r>
    </w:p>
    <w:p w:rsidR="006B081F" w:rsidRPr="00D344BB" w:rsidRDefault="006B081F" w:rsidP="006B081F">
      <w:pPr>
        <w:ind w:firstLine="709"/>
        <w:mirrorIndents/>
        <w:jc w:val="both"/>
        <w:rPr>
          <w:sz w:val="26"/>
          <w:szCs w:val="26"/>
        </w:rPr>
      </w:pPr>
      <w:r w:rsidRPr="00D344BB">
        <w:rPr>
          <w:sz w:val="26"/>
          <w:szCs w:val="26"/>
        </w:rPr>
        <w:t>2. Основные решения.</w:t>
      </w:r>
    </w:p>
    <w:p w:rsidR="006B081F" w:rsidRPr="00D344BB" w:rsidRDefault="006B081F" w:rsidP="006B081F">
      <w:pPr>
        <w:ind w:firstLine="709"/>
        <w:mirrorIndents/>
        <w:jc w:val="both"/>
        <w:rPr>
          <w:sz w:val="26"/>
          <w:szCs w:val="26"/>
        </w:rPr>
      </w:pPr>
      <w:r w:rsidRPr="00D344BB">
        <w:rPr>
          <w:sz w:val="26"/>
          <w:szCs w:val="26"/>
        </w:rPr>
        <w:lastRenderedPageBreak/>
        <w:t>а)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6B081F" w:rsidRPr="00D344BB" w:rsidRDefault="006B081F" w:rsidP="006B081F">
      <w:pPr>
        <w:ind w:firstLine="709"/>
        <w:mirrorIndents/>
        <w:jc w:val="both"/>
        <w:rPr>
          <w:sz w:val="26"/>
          <w:szCs w:val="26"/>
        </w:rPr>
      </w:pPr>
      <w:r w:rsidRPr="00D344BB">
        <w:rPr>
          <w:sz w:val="26"/>
          <w:szCs w:val="26"/>
        </w:rPr>
        <w:t>б) разработка внутренних правил, регулирующих процесс общественного участия;</w:t>
      </w:r>
    </w:p>
    <w:p w:rsidR="006B081F" w:rsidRPr="00D344BB" w:rsidRDefault="006B081F" w:rsidP="006B081F">
      <w:pPr>
        <w:ind w:firstLine="709"/>
        <w:mirrorIndents/>
        <w:jc w:val="both"/>
        <w:rPr>
          <w:sz w:val="26"/>
          <w:szCs w:val="26"/>
        </w:rPr>
      </w:pPr>
      <w:r w:rsidRPr="00D344BB">
        <w:rPr>
          <w:sz w:val="26"/>
          <w:szCs w:val="26"/>
        </w:rPr>
        <w:t>в)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6B081F" w:rsidRPr="00D344BB" w:rsidRDefault="006B081F" w:rsidP="006B081F">
      <w:pPr>
        <w:ind w:firstLine="709"/>
        <w:mirrorIndents/>
        <w:jc w:val="both"/>
        <w:rPr>
          <w:sz w:val="26"/>
          <w:szCs w:val="26"/>
        </w:rPr>
      </w:pPr>
      <w:r w:rsidRPr="00D344BB">
        <w:rPr>
          <w:sz w:val="26"/>
          <w:szCs w:val="26"/>
        </w:rPr>
        <w:t>г)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провести следующие процедуры:</w:t>
      </w:r>
    </w:p>
    <w:p w:rsidR="006B081F" w:rsidRPr="00D344BB" w:rsidRDefault="006B081F" w:rsidP="006B081F">
      <w:pPr>
        <w:ind w:firstLine="709"/>
        <w:mirrorIndents/>
        <w:jc w:val="both"/>
        <w:rPr>
          <w:sz w:val="26"/>
          <w:szCs w:val="26"/>
        </w:rPr>
      </w:pPr>
      <w:r w:rsidRPr="00D344BB">
        <w:rPr>
          <w:sz w:val="26"/>
          <w:szCs w:val="26"/>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6B081F" w:rsidRPr="00D344BB" w:rsidRDefault="006B081F" w:rsidP="006B081F">
      <w:pPr>
        <w:ind w:firstLine="709"/>
        <w:mirrorIndents/>
        <w:jc w:val="both"/>
        <w:rPr>
          <w:sz w:val="26"/>
          <w:szCs w:val="26"/>
        </w:rPr>
      </w:pPr>
      <w:r w:rsidRPr="00D344BB">
        <w:rPr>
          <w:sz w:val="26"/>
          <w:szCs w:val="26"/>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6B081F" w:rsidRPr="00D344BB" w:rsidRDefault="006B081F" w:rsidP="006B081F">
      <w:pPr>
        <w:ind w:firstLine="709"/>
        <w:mirrorIndents/>
        <w:jc w:val="both"/>
        <w:rPr>
          <w:sz w:val="26"/>
          <w:szCs w:val="26"/>
        </w:rPr>
      </w:pPr>
      <w:r w:rsidRPr="00D344BB">
        <w:rPr>
          <w:sz w:val="26"/>
          <w:szCs w:val="26"/>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6B081F" w:rsidRPr="00D344BB" w:rsidRDefault="006B081F" w:rsidP="006B081F">
      <w:pPr>
        <w:ind w:firstLine="709"/>
        <w:mirrorIndents/>
        <w:jc w:val="both"/>
        <w:rPr>
          <w:sz w:val="26"/>
          <w:szCs w:val="26"/>
        </w:rPr>
      </w:pPr>
      <w:r w:rsidRPr="00D344BB">
        <w:rPr>
          <w:sz w:val="26"/>
          <w:szCs w:val="26"/>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6B081F" w:rsidRPr="00D344BB" w:rsidRDefault="006B081F" w:rsidP="006B081F">
      <w:pPr>
        <w:ind w:firstLine="709"/>
        <w:mirrorIndents/>
        <w:jc w:val="both"/>
        <w:rPr>
          <w:sz w:val="26"/>
          <w:szCs w:val="26"/>
        </w:rPr>
      </w:pPr>
      <w:r w:rsidRPr="00D344BB">
        <w:rPr>
          <w:sz w:val="26"/>
          <w:szCs w:val="26"/>
        </w:rPr>
        <w:t>1</w:t>
      </w:r>
      <w:r w:rsidR="00041D9F">
        <w:rPr>
          <w:sz w:val="26"/>
          <w:szCs w:val="26"/>
        </w:rPr>
        <w:t>)</w:t>
      </w:r>
      <w:r w:rsidRPr="00D344BB">
        <w:rPr>
          <w:sz w:val="26"/>
          <w:szCs w:val="26"/>
        </w:rPr>
        <w:t xml:space="preserve"> Все формы общественного участия целесообразно направлять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муниципального образования.</w:t>
      </w:r>
    </w:p>
    <w:p w:rsidR="006B081F" w:rsidRPr="00D344BB" w:rsidRDefault="006B081F" w:rsidP="006B081F">
      <w:pPr>
        <w:ind w:firstLine="709"/>
        <w:mirrorIndents/>
        <w:jc w:val="both"/>
        <w:rPr>
          <w:sz w:val="26"/>
          <w:szCs w:val="26"/>
        </w:rPr>
      </w:pPr>
      <w:r w:rsidRPr="00D344BB">
        <w:rPr>
          <w:sz w:val="26"/>
          <w:szCs w:val="26"/>
        </w:rPr>
        <w:t>2</w:t>
      </w:r>
      <w:r w:rsidR="00041D9F">
        <w:rPr>
          <w:sz w:val="26"/>
          <w:szCs w:val="26"/>
        </w:rPr>
        <w:t>)</w:t>
      </w:r>
      <w:r w:rsidRPr="00D344BB">
        <w:rPr>
          <w:sz w:val="26"/>
          <w:szCs w:val="26"/>
        </w:rPr>
        <w:t xml:space="preserve"> Открытое обсуждение проектов благоустройства территорий организовывать на этапе формулирования задач проекта и по итогам каждого из этапов проектирования.</w:t>
      </w:r>
    </w:p>
    <w:p w:rsidR="006B081F" w:rsidRPr="00D344BB" w:rsidRDefault="006B081F" w:rsidP="006B081F">
      <w:pPr>
        <w:ind w:firstLine="709"/>
        <w:mirrorIndents/>
        <w:jc w:val="both"/>
        <w:rPr>
          <w:sz w:val="26"/>
          <w:szCs w:val="26"/>
        </w:rPr>
      </w:pPr>
      <w:r w:rsidRPr="00D344BB">
        <w:rPr>
          <w:sz w:val="26"/>
          <w:szCs w:val="26"/>
        </w:rPr>
        <w:t>3</w:t>
      </w:r>
      <w:r w:rsidR="00041D9F">
        <w:rPr>
          <w:sz w:val="26"/>
          <w:szCs w:val="26"/>
        </w:rPr>
        <w:t>)</w:t>
      </w:r>
      <w:r w:rsidRPr="00D344BB">
        <w:rPr>
          <w:sz w:val="26"/>
          <w:szCs w:val="26"/>
        </w:rPr>
        <w:t xml:space="preserve"> Все решения, касающиеся благоустройства и развития территорий, принимать открыто и гласно, с учетом мнения жителей соответствующих территорий и иных заинтересованных лиц.</w:t>
      </w:r>
    </w:p>
    <w:p w:rsidR="006B081F" w:rsidRPr="00D344BB" w:rsidRDefault="006B081F" w:rsidP="006B081F">
      <w:pPr>
        <w:ind w:firstLine="709"/>
        <w:mirrorIndents/>
        <w:jc w:val="both"/>
        <w:rPr>
          <w:sz w:val="26"/>
          <w:szCs w:val="26"/>
        </w:rPr>
      </w:pPr>
      <w:r w:rsidRPr="00D344BB">
        <w:rPr>
          <w:sz w:val="26"/>
          <w:szCs w:val="26"/>
        </w:rPr>
        <w:t>4</w:t>
      </w:r>
      <w:r w:rsidR="00041D9F">
        <w:rPr>
          <w:sz w:val="26"/>
          <w:szCs w:val="26"/>
        </w:rPr>
        <w:t>)</w:t>
      </w:r>
      <w:r w:rsidRPr="00D344BB">
        <w:rPr>
          <w:sz w:val="26"/>
          <w:szCs w:val="26"/>
        </w:rPr>
        <w:t xml:space="preserve">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создать (использовать существующий) интерактивный портал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6B081F" w:rsidRPr="00D344BB" w:rsidRDefault="006B081F" w:rsidP="006B081F">
      <w:pPr>
        <w:ind w:firstLine="709"/>
        <w:mirrorIndents/>
        <w:jc w:val="both"/>
        <w:rPr>
          <w:sz w:val="26"/>
          <w:szCs w:val="26"/>
        </w:rPr>
      </w:pPr>
      <w:r w:rsidRPr="00D344BB">
        <w:rPr>
          <w:sz w:val="26"/>
          <w:szCs w:val="26"/>
        </w:rPr>
        <w:t>5</w:t>
      </w:r>
      <w:r w:rsidR="00041D9F">
        <w:rPr>
          <w:sz w:val="26"/>
          <w:szCs w:val="26"/>
        </w:rPr>
        <w:t>)</w:t>
      </w:r>
      <w:r w:rsidRPr="00D344BB">
        <w:rPr>
          <w:sz w:val="26"/>
          <w:szCs w:val="26"/>
        </w:rPr>
        <w:t xml:space="preserve"> Разместить в свободном доступе в сети Интернет основную проектную и конкурсную документацию, а также видеозапись публичных обсуждений проектов благоустройства. Кроме того, предоставить возможность публичного комментирования и обсуждения материалов проектов.</w:t>
      </w:r>
    </w:p>
    <w:p w:rsidR="006B081F" w:rsidRPr="00D344BB" w:rsidRDefault="006B081F" w:rsidP="006B081F">
      <w:pPr>
        <w:ind w:firstLine="709"/>
        <w:mirrorIndents/>
        <w:jc w:val="both"/>
        <w:rPr>
          <w:sz w:val="26"/>
          <w:szCs w:val="26"/>
        </w:rPr>
      </w:pPr>
      <w:r w:rsidRPr="00D344BB">
        <w:rPr>
          <w:sz w:val="26"/>
          <w:szCs w:val="26"/>
        </w:rPr>
        <w:t>3. Формы общественного участия</w:t>
      </w:r>
    </w:p>
    <w:p w:rsidR="006B081F" w:rsidRPr="00D344BB" w:rsidRDefault="006B081F" w:rsidP="006B081F">
      <w:pPr>
        <w:ind w:firstLine="709"/>
        <w:mirrorIndents/>
        <w:jc w:val="both"/>
        <w:rPr>
          <w:sz w:val="26"/>
          <w:szCs w:val="26"/>
        </w:rPr>
      </w:pPr>
      <w:r w:rsidRPr="00D344BB">
        <w:rPr>
          <w:sz w:val="26"/>
          <w:szCs w:val="26"/>
        </w:rPr>
        <w:lastRenderedPageBreak/>
        <w:t>1</w:t>
      </w:r>
      <w:r w:rsidR="00041D9F">
        <w:rPr>
          <w:sz w:val="26"/>
          <w:szCs w:val="26"/>
        </w:rPr>
        <w:t>)</w:t>
      </w:r>
      <w:r w:rsidRPr="00D344BB">
        <w:rPr>
          <w:sz w:val="26"/>
          <w:szCs w:val="26"/>
        </w:rPr>
        <w:t xml:space="preserve">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использовать следующие формы:</w:t>
      </w:r>
    </w:p>
    <w:p w:rsidR="006B081F" w:rsidRPr="00D344BB" w:rsidRDefault="006B081F" w:rsidP="006B081F">
      <w:pPr>
        <w:ind w:firstLine="709"/>
        <w:mirrorIndents/>
        <w:jc w:val="both"/>
        <w:rPr>
          <w:sz w:val="26"/>
          <w:szCs w:val="26"/>
        </w:rPr>
      </w:pPr>
      <w:r w:rsidRPr="00D344BB">
        <w:rPr>
          <w:sz w:val="26"/>
          <w:szCs w:val="26"/>
        </w:rPr>
        <w:t>а) совместное определение целей и задач по развитию территории, инвентаризация проблем и потенциалов среды;</w:t>
      </w:r>
    </w:p>
    <w:p w:rsidR="006B081F" w:rsidRPr="00D344BB" w:rsidRDefault="006B081F" w:rsidP="006B081F">
      <w:pPr>
        <w:ind w:firstLine="709"/>
        <w:mirrorIndents/>
        <w:jc w:val="both"/>
        <w:rPr>
          <w:sz w:val="26"/>
          <w:szCs w:val="26"/>
        </w:rPr>
      </w:pPr>
      <w:r w:rsidRPr="00D344BB">
        <w:rPr>
          <w:sz w:val="26"/>
          <w:szCs w:val="26"/>
        </w:rPr>
        <w:t>б) определение основных видов активностей, функциональных зон общественных пространств, под которыми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6B081F" w:rsidRPr="00D344BB" w:rsidRDefault="006B081F" w:rsidP="006B081F">
      <w:pPr>
        <w:ind w:firstLine="709"/>
        <w:mirrorIndents/>
        <w:jc w:val="both"/>
        <w:rPr>
          <w:sz w:val="26"/>
          <w:szCs w:val="26"/>
        </w:rPr>
      </w:pPr>
      <w:r w:rsidRPr="00D344BB">
        <w:rPr>
          <w:sz w:val="26"/>
          <w:szCs w:val="26"/>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6B081F" w:rsidRPr="00D344BB" w:rsidRDefault="006B081F" w:rsidP="006B081F">
      <w:pPr>
        <w:ind w:firstLine="709"/>
        <w:mirrorIndents/>
        <w:jc w:val="both"/>
        <w:rPr>
          <w:sz w:val="26"/>
          <w:szCs w:val="26"/>
        </w:rPr>
      </w:pPr>
      <w:r w:rsidRPr="00D344BB">
        <w:rPr>
          <w:sz w:val="26"/>
          <w:szCs w:val="26"/>
        </w:rPr>
        <w:t>г) консультации в выборе типов покрытий, с учетом функционального зонирования территории;</w:t>
      </w:r>
    </w:p>
    <w:p w:rsidR="006B081F" w:rsidRPr="00D344BB" w:rsidRDefault="006B081F" w:rsidP="006B081F">
      <w:pPr>
        <w:ind w:firstLine="709"/>
        <w:mirrorIndents/>
        <w:jc w:val="both"/>
        <w:rPr>
          <w:sz w:val="26"/>
          <w:szCs w:val="26"/>
        </w:rPr>
      </w:pPr>
      <w:r w:rsidRPr="00D344BB">
        <w:rPr>
          <w:sz w:val="26"/>
          <w:szCs w:val="26"/>
        </w:rPr>
        <w:t>д) консультации по предполагаемым типам озеленения;</w:t>
      </w:r>
    </w:p>
    <w:p w:rsidR="006B081F" w:rsidRPr="00D344BB" w:rsidRDefault="006B081F" w:rsidP="006B081F">
      <w:pPr>
        <w:ind w:firstLine="709"/>
        <w:mirrorIndents/>
        <w:jc w:val="both"/>
        <w:rPr>
          <w:sz w:val="26"/>
          <w:szCs w:val="26"/>
        </w:rPr>
      </w:pPr>
      <w:r w:rsidRPr="00D344BB">
        <w:rPr>
          <w:sz w:val="26"/>
          <w:szCs w:val="26"/>
        </w:rPr>
        <w:t>е) консультации по предполагаемым типам освещения и осветительного оборудования;</w:t>
      </w:r>
    </w:p>
    <w:p w:rsidR="006B081F" w:rsidRPr="00D344BB" w:rsidRDefault="00041D9F" w:rsidP="006B081F">
      <w:pPr>
        <w:ind w:firstLine="709"/>
        <w:mirrorIndents/>
        <w:jc w:val="both"/>
        <w:rPr>
          <w:sz w:val="26"/>
          <w:szCs w:val="26"/>
        </w:rPr>
      </w:pPr>
      <w:r>
        <w:rPr>
          <w:sz w:val="26"/>
          <w:szCs w:val="26"/>
        </w:rPr>
        <w:t>ё</w:t>
      </w:r>
      <w:r w:rsidR="006B081F" w:rsidRPr="00D344BB">
        <w:rPr>
          <w:sz w:val="26"/>
          <w:szCs w:val="26"/>
        </w:rPr>
        <w:t>)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6B081F" w:rsidRPr="00D344BB" w:rsidRDefault="00041D9F" w:rsidP="006B081F">
      <w:pPr>
        <w:ind w:firstLine="709"/>
        <w:mirrorIndents/>
        <w:jc w:val="both"/>
        <w:rPr>
          <w:sz w:val="26"/>
          <w:szCs w:val="26"/>
        </w:rPr>
      </w:pPr>
      <w:r>
        <w:rPr>
          <w:sz w:val="26"/>
          <w:szCs w:val="26"/>
        </w:rPr>
        <w:t>ж</w:t>
      </w:r>
      <w:r w:rsidR="006B081F" w:rsidRPr="00D344BB">
        <w:rPr>
          <w:sz w:val="26"/>
          <w:szCs w:val="26"/>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6B081F" w:rsidRPr="00D344BB" w:rsidRDefault="00041D9F" w:rsidP="006B081F">
      <w:pPr>
        <w:ind w:firstLine="709"/>
        <w:mirrorIndents/>
        <w:jc w:val="both"/>
        <w:rPr>
          <w:sz w:val="26"/>
          <w:szCs w:val="26"/>
        </w:rPr>
      </w:pPr>
      <w:r>
        <w:rPr>
          <w:sz w:val="26"/>
          <w:szCs w:val="26"/>
        </w:rPr>
        <w:t>з</w:t>
      </w:r>
      <w:r w:rsidR="006B081F" w:rsidRPr="00D344BB">
        <w:rPr>
          <w:sz w:val="26"/>
          <w:szCs w:val="26"/>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6B081F" w:rsidRPr="00D344BB" w:rsidRDefault="00041D9F" w:rsidP="006B081F">
      <w:pPr>
        <w:ind w:firstLine="709"/>
        <w:mirrorIndents/>
        <w:jc w:val="both"/>
        <w:rPr>
          <w:sz w:val="26"/>
          <w:szCs w:val="26"/>
        </w:rPr>
      </w:pPr>
      <w:r>
        <w:rPr>
          <w:sz w:val="26"/>
          <w:szCs w:val="26"/>
        </w:rPr>
        <w:t>и</w:t>
      </w:r>
      <w:r w:rsidR="006B081F" w:rsidRPr="00D344BB">
        <w:rPr>
          <w:sz w:val="26"/>
          <w:szCs w:val="26"/>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6B081F" w:rsidRPr="00D344BB" w:rsidRDefault="006B081F" w:rsidP="006B081F">
      <w:pPr>
        <w:ind w:firstLine="709"/>
        <w:mirrorIndents/>
        <w:jc w:val="both"/>
        <w:rPr>
          <w:sz w:val="26"/>
          <w:szCs w:val="26"/>
        </w:rPr>
      </w:pPr>
      <w:r w:rsidRPr="00D344BB">
        <w:rPr>
          <w:sz w:val="26"/>
          <w:szCs w:val="26"/>
        </w:rPr>
        <w:t>2</w:t>
      </w:r>
      <w:r w:rsidR="00041D9F">
        <w:rPr>
          <w:sz w:val="26"/>
          <w:szCs w:val="26"/>
        </w:rPr>
        <w:t>)</w:t>
      </w:r>
      <w:r w:rsidRPr="00D344BB">
        <w:rPr>
          <w:sz w:val="26"/>
          <w:szCs w:val="26"/>
        </w:rPr>
        <w:t xml:space="preserve"> При реализации проектов информировать общественность о планирующихся изменениях и возможности участия в этом процессе.</w:t>
      </w:r>
    </w:p>
    <w:p w:rsidR="006B081F" w:rsidRPr="00D344BB" w:rsidRDefault="006B081F" w:rsidP="006B081F">
      <w:pPr>
        <w:ind w:firstLine="709"/>
        <w:mirrorIndents/>
        <w:jc w:val="both"/>
        <w:rPr>
          <w:sz w:val="26"/>
          <w:szCs w:val="26"/>
        </w:rPr>
      </w:pPr>
      <w:r w:rsidRPr="00D344BB">
        <w:rPr>
          <w:sz w:val="26"/>
          <w:szCs w:val="26"/>
        </w:rPr>
        <w:t>3</w:t>
      </w:r>
      <w:r w:rsidR="00041D9F">
        <w:rPr>
          <w:sz w:val="26"/>
          <w:szCs w:val="26"/>
        </w:rPr>
        <w:t>)</w:t>
      </w:r>
      <w:r w:rsidRPr="00D344BB">
        <w:rPr>
          <w:sz w:val="26"/>
          <w:szCs w:val="26"/>
        </w:rPr>
        <w:t xml:space="preserve"> Информирование может осуществляться путем:</w:t>
      </w:r>
    </w:p>
    <w:p w:rsidR="006B081F" w:rsidRPr="00D344BB" w:rsidRDefault="006B081F" w:rsidP="006B081F">
      <w:pPr>
        <w:ind w:firstLine="709"/>
        <w:mirrorIndents/>
        <w:jc w:val="both"/>
        <w:rPr>
          <w:sz w:val="26"/>
          <w:szCs w:val="26"/>
        </w:rPr>
      </w:pPr>
      <w:r w:rsidRPr="00D344BB">
        <w:rPr>
          <w:sz w:val="26"/>
          <w:szCs w:val="26"/>
        </w:rPr>
        <w:t>а) 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6B081F" w:rsidRPr="00D344BB" w:rsidRDefault="006B081F" w:rsidP="006B081F">
      <w:pPr>
        <w:ind w:firstLine="709"/>
        <w:mirrorIndents/>
        <w:jc w:val="both"/>
        <w:rPr>
          <w:sz w:val="26"/>
          <w:szCs w:val="26"/>
        </w:rPr>
      </w:pPr>
      <w:r w:rsidRPr="00D344BB">
        <w:rPr>
          <w:sz w:val="26"/>
          <w:szCs w:val="26"/>
        </w:rP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6B081F" w:rsidRPr="00D344BB" w:rsidRDefault="006B081F" w:rsidP="006B081F">
      <w:pPr>
        <w:ind w:firstLine="709"/>
        <w:mirrorIndents/>
        <w:jc w:val="both"/>
        <w:rPr>
          <w:sz w:val="26"/>
          <w:szCs w:val="26"/>
        </w:rPr>
      </w:pPr>
      <w:r w:rsidRPr="00D344BB">
        <w:rPr>
          <w:sz w:val="26"/>
          <w:szCs w:val="26"/>
        </w:rPr>
        <w:t xml:space="preserve">в) вывешивания афиш и объявлений на информационных досках в подъездах жилых домов, расположенных в непосредственной близости к проектируемому </w:t>
      </w:r>
      <w:r w:rsidRPr="00D344BB">
        <w:rPr>
          <w:sz w:val="26"/>
          <w:szCs w:val="26"/>
        </w:rPr>
        <w:lastRenderedPageBreak/>
        <w:t>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6B081F" w:rsidRPr="00D344BB" w:rsidRDefault="006B081F" w:rsidP="006B081F">
      <w:pPr>
        <w:ind w:firstLine="709"/>
        <w:mirrorIndents/>
        <w:jc w:val="both"/>
        <w:rPr>
          <w:sz w:val="26"/>
          <w:szCs w:val="26"/>
        </w:rPr>
      </w:pPr>
      <w:r w:rsidRPr="00D344BB">
        <w:rPr>
          <w:sz w:val="26"/>
          <w:szCs w:val="26"/>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6B081F" w:rsidRPr="00D344BB" w:rsidRDefault="006B081F" w:rsidP="006B081F">
      <w:pPr>
        <w:ind w:firstLine="709"/>
        <w:mirrorIndents/>
        <w:jc w:val="both"/>
        <w:rPr>
          <w:sz w:val="26"/>
          <w:szCs w:val="26"/>
        </w:rPr>
      </w:pPr>
      <w:r w:rsidRPr="00D344BB">
        <w:rPr>
          <w:sz w:val="26"/>
          <w:szCs w:val="26"/>
        </w:rPr>
        <w:t>д) индивидуальных приглашений участников встречи лично, по электронной почте или по телефону;</w:t>
      </w:r>
    </w:p>
    <w:p w:rsidR="006B081F" w:rsidRPr="00D344BB" w:rsidRDefault="006B081F" w:rsidP="006B081F">
      <w:pPr>
        <w:ind w:firstLine="709"/>
        <w:mirrorIndents/>
        <w:jc w:val="both"/>
        <w:rPr>
          <w:sz w:val="26"/>
          <w:szCs w:val="26"/>
        </w:rPr>
      </w:pPr>
      <w:r w:rsidRPr="00D344BB">
        <w:rPr>
          <w:sz w:val="26"/>
          <w:szCs w:val="26"/>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6B081F" w:rsidRPr="00D344BB" w:rsidRDefault="00041D9F" w:rsidP="006B081F">
      <w:pPr>
        <w:ind w:firstLine="709"/>
        <w:mirrorIndents/>
        <w:jc w:val="both"/>
        <w:rPr>
          <w:sz w:val="26"/>
          <w:szCs w:val="26"/>
        </w:rPr>
      </w:pPr>
      <w:r>
        <w:rPr>
          <w:sz w:val="26"/>
          <w:szCs w:val="26"/>
        </w:rPr>
        <w:t>ё</w:t>
      </w:r>
      <w:r w:rsidR="006B081F" w:rsidRPr="00D344BB">
        <w:rPr>
          <w:sz w:val="26"/>
          <w:szCs w:val="26"/>
        </w:rPr>
        <w:t>)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6B081F" w:rsidRPr="00D344BB" w:rsidRDefault="00041D9F" w:rsidP="006B081F">
      <w:pPr>
        <w:ind w:firstLine="709"/>
        <w:mirrorIndents/>
        <w:jc w:val="both"/>
        <w:rPr>
          <w:sz w:val="26"/>
          <w:szCs w:val="26"/>
        </w:rPr>
      </w:pPr>
      <w:r>
        <w:rPr>
          <w:sz w:val="26"/>
          <w:szCs w:val="26"/>
        </w:rPr>
        <w:t>ж</w:t>
      </w:r>
      <w:r w:rsidR="006B081F" w:rsidRPr="00D344BB">
        <w:rPr>
          <w:sz w:val="26"/>
          <w:szCs w:val="26"/>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6B081F" w:rsidRPr="00D344BB" w:rsidRDefault="006B081F" w:rsidP="006B081F">
      <w:pPr>
        <w:ind w:firstLine="709"/>
        <w:mirrorIndents/>
        <w:jc w:val="both"/>
        <w:rPr>
          <w:sz w:val="26"/>
          <w:szCs w:val="26"/>
        </w:rPr>
      </w:pPr>
      <w:r w:rsidRPr="00D344BB">
        <w:rPr>
          <w:sz w:val="26"/>
          <w:szCs w:val="26"/>
        </w:rPr>
        <w:t>4. Механизмы общественного участия.</w:t>
      </w:r>
    </w:p>
    <w:p w:rsidR="006B081F" w:rsidRPr="00D344BB" w:rsidRDefault="006B081F" w:rsidP="006B081F">
      <w:pPr>
        <w:ind w:firstLine="709"/>
        <w:mirrorIndents/>
        <w:jc w:val="both"/>
        <w:rPr>
          <w:sz w:val="26"/>
          <w:szCs w:val="26"/>
        </w:rPr>
      </w:pPr>
      <w:r w:rsidRPr="00D344BB">
        <w:rPr>
          <w:sz w:val="26"/>
          <w:szCs w:val="26"/>
        </w:rPr>
        <w:t>1</w:t>
      </w:r>
      <w:r w:rsidR="00041D9F">
        <w:rPr>
          <w:sz w:val="26"/>
          <w:szCs w:val="26"/>
        </w:rPr>
        <w:t>)</w:t>
      </w:r>
      <w:r w:rsidRPr="00D344BB">
        <w:rPr>
          <w:sz w:val="26"/>
          <w:szCs w:val="26"/>
        </w:rPr>
        <w:t xml:space="preserve"> Обсуждение проектов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N 212-ФЗ "Об основах общественного контроля в Российской Федерации".</w:t>
      </w:r>
    </w:p>
    <w:p w:rsidR="006B081F" w:rsidRPr="00D344BB" w:rsidRDefault="006B081F" w:rsidP="006B081F">
      <w:pPr>
        <w:ind w:firstLine="709"/>
        <w:mirrorIndents/>
        <w:jc w:val="both"/>
        <w:rPr>
          <w:sz w:val="26"/>
          <w:szCs w:val="26"/>
        </w:rPr>
      </w:pPr>
      <w:r w:rsidRPr="00D344BB">
        <w:rPr>
          <w:sz w:val="26"/>
          <w:szCs w:val="26"/>
        </w:rPr>
        <w:t>2</w:t>
      </w:r>
      <w:r w:rsidR="00041D9F">
        <w:rPr>
          <w:sz w:val="26"/>
          <w:szCs w:val="26"/>
        </w:rPr>
        <w:t>)</w:t>
      </w:r>
      <w:r w:rsidRPr="00D344BB">
        <w:rPr>
          <w:sz w:val="26"/>
          <w:szCs w:val="26"/>
        </w:rPr>
        <w:t xml:space="preserve">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6B081F" w:rsidRPr="00D344BB" w:rsidRDefault="006B081F" w:rsidP="006B081F">
      <w:pPr>
        <w:ind w:firstLine="709"/>
        <w:mirrorIndents/>
        <w:jc w:val="both"/>
        <w:rPr>
          <w:sz w:val="26"/>
          <w:szCs w:val="26"/>
        </w:rPr>
      </w:pPr>
      <w:r w:rsidRPr="00D344BB">
        <w:rPr>
          <w:sz w:val="26"/>
          <w:szCs w:val="26"/>
        </w:rPr>
        <w:t>3</w:t>
      </w:r>
      <w:r w:rsidR="00041D9F">
        <w:rPr>
          <w:sz w:val="26"/>
          <w:szCs w:val="26"/>
        </w:rPr>
        <w:t>)</w:t>
      </w:r>
      <w:r w:rsidRPr="00D344BB">
        <w:rPr>
          <w:sz w:val="26"/>
          <w:szCs w:val="26"/>
        </w:rPr>
        <w:t xml:space="preserve"> 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w:t>
      </w:r>
    </w:p>
    <w:p w:rsidR="006B081F" w:rsidRPr="00D344BB" w:rsidRDefault="006B081F" w:rsidP="006B081F">
      <w:pPr>
        <w:ind w:firstLine="709"/>
        <w:mirrorIndents/>
        <w:jc w:val="both"/>
        <w:rPr>
          <w:sz w:val="26"/>
          <w:szCs w:val="26"/>
        </w:rPr>
      </w:pPr>
      <w:r w:rsidRPr="00D344BB">
        <w:rPr>
          <w:sz w:val="26"/>
          <w:szCs w:val="26"/>
        </w:rPr>
        <w:t>4</w:t>
      </w:r>
      <w:r w:rsidR="00041D9F">
        <w:rPr>
          <w:sz w:val="26"/>
          <w:szCs w:val="26"/>
        </w:rPr>
        <w:t>)</w:t>
      </w:r>
      <w:r w:rsidRPr="00D344BB">
        <w:rPr>
          <w:sz w:val="26"/>
          <w:szCs w:val="26"/>
        </w:rPr>
        <w:t xml:space="preserve"> Для проведения общественных обсуждений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6B081F" w:rsidRPr="00D344BB" w:rsidRDefault="006B081F" w:rsidP="006B081F">
      <w:pPr>
        <w:ind w:firstLine="709"/>
        <w:mirrorIndents/>
        <w:jc w:val="both"/>
        <w:rPr>
          <w:sz w:val="26"/>
          <w:szCs w:val="26"/>
        </w:rPr>
      </w:pPr>
      <w:r w:rsidRPr="00D344BB">
        <w:rPr>
          <w:sz w:val="26"/>
          <w:szCs w:val="26"/>
        </w:rPr>
        <w:t>5</w:t>
      </w:r>
      <w:r w:rsidR="00041D9F">
        <w:rPr>
          <w:sz w:val="26"/>
          <w:szCs w:val="26"/>
        </w:rPr>
        <w:t>)</w:t>
      </w:r>
      <w:r w:rsidRPr="00D344BB">
        <w:rPr>
          <w:sz w:val="26"/>
          <w:szCs w:val="26"/>
        </w:rPr>
        <w:t xml:space="preserve"> По итогам встреч, проектных семинаров, воркшопов, дизайн-игр и любых других форматов общественных обсуждений сформировать отчет, а также видеозапись самого мероприятия, и выложить в публичный доступ как на </w:t>
      </w:r>
      <w:r w:rsidRPr="00D344BB">
        <w:rPr>
          <w:sz w:val="26"/>
          <w:szCs w:val="26"/>
        </w:rPr>
        <w:lastRenderedPageBreak/>
        <w:t>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6B081F" w:rsidRPr="00D344BB" w:rsidRDefault="006B081F" w:rsidP="006B081F">
      <w:pPr>
        <w:ind w:firstLine="709"/>
        <w:mirrorIndents/>
        <w:jc w:val="both"/>
        <w:rPr>
          <w:sz w:val="26"/>
          <w:szCs w:val="26"/>
        </w:rPr>
      </w:pPr>
      <w:r w:rsidRPr="00D344BB">
        <w:rPr>
          <w:sz w:val="26"/>
          <w:szCs w:val="26"/>
        </w:rPr>
        <w:t>6</w:t>
      </w:r>
      <w:r w:rsidR="00041D9F">
        <w:rPr>
          <w:sz w:val="26"/>
          <w:szCs w:val="26"/>
        </w:rPr>
        <w:t>)</w:t>
      </w:r>
      <w:r w:rsidRPr="00D344BB">
        <w:rPr>
          <w:sz w:val="26"/>
          <w:szCs w:val="26"/>
        </w:rPr>
        <w:t xml:space="preserve">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предпроектного исследования, а также сам проект.</w:t>
      </w:r>
    </w:p>
    <w:p w:rsidR="006B081F" w:rsidRPr="00D344BB" w:rsidRDefault="006B081F" w:rsidP="006B081F">
      <w:pPr>
        <w:ind w:firstLine="709"/>
        <w:mirrorIndents/>
        <w:jc w:val="both"/>
        <w:rPr>
          <w:sz w:val="26"/>
          <w:szCs w:val="26"/>
        </w:rPr>
      </w:pPr>
      <w:r w:rsidRPr="00D344BB">
        <w:rPr>
          <w:sz w:val="26"/>
          <w:szCs w:val="26"/>
        </w:rPr>
        <w:t>7</w:t>
      </w:r>
      <w:r w:rsidR="00041D9F">
        <w:rPr>
          <w:sz w:val="26"/>
          <w:szCs w:val="26"/>
        </w:rPr>
        <w:t>)</w:t>
      </w:r>
      <w:r w:rsidRPr="00D344BB">
        <w:rPr>
          <w:sz w:val="26"/>
          <w:szCs w:val="26"/>
        </w:rPr>
        <w:t xml:space="preserve"> Общественный контроль является одним из механизмов общественного участия.</w:t>
      </w:r>
    </w:p>
    <w:p w:rsidR="006B081F" w:rsidRPr="00D344BB" w:rsidRDefault="006B081F" w:rsidP="006B081F">
      <w:pPr>
        <w:ind w:firstLine="709"/>
        <w:mirrorIndents/>
        <w:jc w:val="both"/>
        <w:rPr>
          <w:sz w:val="26"/>
          <w:szCs w:val="26"/>
        </w:rPr>
      </w:pPr>
      <w:r w:rsidRPr="00D344BB">
        <w:rPr>
          <w:sz w:val="26"/>
          <w:szCs w:val="26"/>
        </w:rPr>
        <w:t>8</w:t>
      </w:r>
      <w:r w:rsidR="00041D9F">
        <w:rPr>
          <w:sz w:val="26"/>
          <w:szCs w:val="26"/>
        </w:rPr>
        <w:t>)</w:t>
      </w:r>
      <w:r w:rsidRPr="00D344BB">
        <w:rPr>
          <w:sz w:val="26"/>
          <w:szCs w:val="26"/>
        </w:rPr>
        <w:t xml:space="preserve"> Рекомендуется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6B081F" w:rsidRPr="00D344BB" w:rsidRDefault="006B081F" w:rsidP="006B081F">
      <w:pPr>
        <w:ind w:firstLine="709"/>
        <w:mirrorIndents/>
        <w:jc w:val="both"/>
        <w:rPr>
          <w:sz w:val="26"/>
          <w:szCs w:val="26"/>
        </w:rPr>
      </w:pPr>
      <w:r w:rsidRPr="00D344BB">
        <w:rPr>
          <w:sz w:val="26"/>
          <w:szCs w:val="26"/>
        </w:rPr>
        <w:t>9</w:t>
      </w:r>
      <w:r w:rsidR="00041D9F">
        <w:rPr>
          <w:sz w:val="26"/>
          <w:szCs w:val="26"/>
        </w:rPr>
        <w:t>)</w:t>
      </w:r>
      <w:r w:rsidRPr="00D344BB">
        <w:rPr>
          <w:sz w:val="26"/>
          <w:szCs w:val="26"/>
        </w:rPr>
        <w:t xml:space="preserve">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интерактивный портал в сети Интернет.</w:t>
      </w:r>
    </w:p>
    <w:p w:rsidR="006B081F" w:rsidRPr="00D344BB" w:rsidRDefault="00041D9F" w:rsidP="006B081F">
      <w:pPr>
        <w:ind w:firstLine="709"/>
        <w:mirrorIndents/>
        <w:jc w:val="both"/>
        <w:rPr>
          <w:sz w:val="26"/>
          <w:szCs w:val="26"/>
        </w:rPr>
      </w:pPr>
      <w:r>
        <w:rPr>
          <w:sz w:val="26"/>
          <w:szCs w:val="26"/>
        </w:rPr>
        <w:t>10)</w:t>
      </w:r>
      <w:r w:rsidR="006B081F" w:rsidRPr="00D344BB">
        <w:rPr>
          <w:sz w:val="26"/>
          <w:szCs w:val="26"/>
        </w:rPr>
        <w:t xml:space="preserve">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6B081F" w:rsidRPr="00D344BB" w:rsidRDefault="006B081F" w:rsidP="006B081F">
      <w:pPr>
        <w:ind w:firstLine="709"/>
        <w:mirrorIndents/>
        <w:jc w:val="both"/>
        <w:rPr>
          <w:sz w:val="26"/>
          <w:szCs w:val="26"/>
        </w:rPr>
      </w:pPr>
      <w:r w:rsidRPr="00D344BB">
        <w:rPr>
          <w:sz w:val="26"/>
          <w:szCs w:val="26"/>
        </w:rPr>
        <w:t>5.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6B081F" w:rsidRPr="00D344BB" w:rsidRDefault="006B081F" w:rsidP="006B081F">
      <w:pPr>
        <w:ind w:firstLine="709"/>
        <w:mirrorIndents/>
        <w:jc w:val="both"/>
        <w:rPr>
          <w:sz w:val="26"/>
          <w:szCs w:val="26"/>
        </w:rPr>
      </w:pPr>
      <w:r w:rsidRPr="00D344BB">
        <w:rPr>
          <w:sz w:val="26"/>
          <w:szCs w:val="26"/>
        </w:rPr>
        <w:t>1</w:t>
      </w:r>
      <w:r w:rsidR="00041D9F">
        <w:rPr>
          <w:sz w:val="26"/>
          <w:szCs w:val="26"/>
        </w:rPr>
        <w:t>)</w:t>
      </w:r>
      <w:r w:rsidRPr="00D344BB">
        <w:rPr>
          <w:sz w:val="26"/>
          <w:szCs w:val="26"/>
        </w:rPr>
        <w:t xml:space="preserve"> Создание комфортной городской среды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городской среды осуществлять с учетом интересов лиц, осуществляющих предпринимательскую деятельность, в том числе с привлечением их к участию.</w:t>
      </w:r>
    </w:p>
    <w:p w:rsidR="006B081F" w:rsidRPr="00D344BB" w:rsidRDefault="006B081F" w:rsidP="006B081F">
      <w:pPr>
        <w:ind w:firstLine="709"/>
        <w:mirrorIndents/>
        <w:jc w:val="both"/>
        <w:rPr>
          <w:sz w:val="26"/>
          <w:szCs w:val="26"/>
        </w:rPr>
      </w:pPr>
      <w:r w:rsidRPr="00D344BB">
        <w:rPr>
          <w:sz w:val="26"/>
          <w:szCs w:val="26"/>
        </w:rPr>
        <w:t>2</w:t>
      </w:r>
      <w:r w:rsidR="00041D9F">
        <w:rPr>
          <w:sz w:val="26"/>
          <w:szCs w:val="26"/>
        </w:rPr>
        <w:t>)</w:t>
      </w:r>
      <w:r w:rsidRPr="00D344BB">
        <w:rPr>
          <w:sz w:val="26"/>
          <w:szCs w:val="26"/>
        </w:rPr>
        <w:t xml:space="preserve"> Участие лиц, осуществляющих предпринимательскую деятельность, в реализации комплексных проектов благоустройства может заключаться:</w:t>
      </w:r>
    </w:p>
    <w:p w:rsidR="006B081F" w:rsidRPr="00D344BB" w:rsidRDefault="006B081F" w:rsidP="006B081F">
      <w:pPr>
        <w:ind w:firstLine="709"/>
        <w:mirrorIndents/>
        <w:jc w:val="both"/>
        <w:rPr>
          <w:sz w:val="26"/>
          <w:szCs w:val="26"/>
        </w:rPr>
      </w:pPr>
      <w:r w:rsidRPr="00D344BB">
        <w:rPr>
          <w:sz w:val="26"/>
          <w:szCs w:val="26"/>
        </w:rPr>
        <w:t>а) в создании и предоставлении разного рода услуг и сервисов для посетителей общественных пространств;</w:t>
      </w:r>
    </w:p>
    <w:p w:rsidR="006B081F" w:rsidRPr="00D344BB" w:rsidRDefault="006B081F" w:rsidP="006B081F">
      <w:pPr>
        <w:ind w:firstLine="709"/>
        <w:mirrorIndents/>
        <w:jc w:val="both"/>
        <w:rPr>
          <w:sz w:val="26"/>
          <w:szCs w:val="26"/>
        </w:rPr>
      </w:pPr>
      <w:r w:rsidRPr="00D344BB">
        <w:rPr>
          <w:sz w:val="26"/>
          <w:szCs w:val="26"/>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6B081F" w:rsidRPr="00D344BB" w:rsidRDefault="006B081F" w:rsidP="006B081F">
      <w:pPr>
        <w:ind w:firstLine="709"/>
        <w:mirrorIndents/>
        <w:jc w:val="both"/>
        <w:rPr>
          <w:sz w:val="26"/>
          <w:szCs w:val="26"/>
        </w:rPr>
      </w:pPr>
      <w:r w:rsidRPr="00D344BB">
        <w:rPr>
          <w:sz w:val="26"/>
          <w:szCs w:val="26"/>
        </w:rPr>
        <w:t>в) в строительстве, реконструкции, реставрации объектов недвижимости;</w:t>
      </w:r>
    </w:p>
    <w:p w:rsidR="006B081F" w:rsidRPr="00D344BB" w:rsidRDefault="006B081F" w:rsidP="006B081F">
      <w:pPr>
        <w:ind w:firstLine="709"/>
        <w:mirrorIndents/>
        <w:jc w:val="both"/>
        <w:rPr>
          <w:sz w:val="26"/>
          <w:szCs w:val="26"/>
        </w:rPr>
      </w:pPr>
      <w:r w:rsidRPr="00D344BB">
        <w:rPr>
          <w:sz w:val="26"/>
          <w:szCs w:val="26"/>
        </w:rPr>
        <w:t>г) в производстве или размещении элементов благоустройства;</w:t>
      </w:r>
    </w:p>
    <w:p w:rsidR="006B081F" w:rsidRPr="00D344BB" w:rsidRDefault="006B081F" w:rsidP="006B081F">
      <w:pPr>
        <w:ind w:firstLine="709"/>
        <w:mirrorIndents/>
        <w:jc w:val="both"/>
        <w:rPr>
          <w:sz w:val="26"/>
          <w:szCs w:val="26"/>
        </w:rPr>
      </w:pPr>
      <w:r w:rsidRPr="00D344BB">
        <w:rPr>
          <w:sz w:val="26"/>
          <w:szCs w:val="26"/>
        </w:rPr>
        <w:t>д)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6B081F" w:rsidRPr="00D344BB" w:rsidRDefault="006B081F" w:rsidP="006B081F">
      <w:pPr>
        <w:ind w:firstLine="709"/>
        <w:mirrorIndents/>
        <w:jc w:val="both"/>
        <w:rPr>
          <w:sz w:val="26"/>
          <w:szCs w:val="26"/>
        </w:rPr>
      </w:pPr>
      <w:r w:rsidRPr="00D344BB">
        <w:rPr>
          <w:sz w:val="26"/>
          <w:szCs w:val="26"/>
        </w:rPr>
        <w:t>е) в организации мероприятий, обеспечивающих приток посетителей на создаваемые общественные пространства;</w:t>
      </w:r>
    </w:p>
    <w:p w:rsidR="006B081F" w:rsidRPr="00D344BB" w:rsidRDefault="00041D9F" w:rsidP="006B081F">
      <w:pPr>
        <w:ind w:firstLine="709"/>
        <w:mirrorIndents/>
        <w:jc w:val="both"/>
        <w:rPr>
          <w:sz w:val="26"/>
          <w:szCs w:val="26"/>
        </w:rPr>
      </w:pPr>
      <w:r>
        <w:rPr>
          <w:sz w:val="26"/>
          <w:szCs w:val="26"/>
        </w:rPr>
        <w:t>ё</w:t>
      </w:r>
      <w:r w:rsidR="006B081F" w:rsidRPr="00D344BB">
        <w:rPr>
          <w:sz w:val="26"/>
          <w:szCs w:val="26"/>
        </w:rPr>
        <w:t>)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6B081F" w:rsidRPr="00D344BB" w:rsidRDefault="00041D9F" w:rsidP="006B081F">
      <w:pPr>
        <w:ind w:firstLine="709"/>
        <w:mirrorIndents/>
        <w:jc w:val="both"/>
        <w:rPr>
          <w:sz w:val="26"/>
          <w:szCs w:val="26"/>
        </w:rPr>
      </w:pPr>
      <w:r>
        <w:rPr>
          <w:sz w:val="26"/>
          <w:szCs w:val="26"/>
        </w:rPr>
        <w:t>ж</w:t>
      </w:r>
      <w:r w:rsidR="006B081F" w:rsidRPr="00D344BB">
        <w:rPr>
          <w:sz w:val="26"/>
          <w:szCs w:val="26"/>
        </w:rPr>
        <w:t>) в иных формах.</w:t>
      </w:r>
    </w:p>
    <w:p w:rsidR="006B081F" w:rsidRPr="00D344BB" w:rsidRDefault="006B081F" w:rsidP="006B081F">
      <w:pPr>
        <w:ind w:firstLine="709"/>
        <w:mirrorIndents/>
        <w:jc w:val="both"/>
        <w:rPr>
          <w:sz w:val="26"/>
          <w:szCs w:val="26"/>
        </w:rPr>
      </w:pPr>
      <w:r w:rsidRPr="00D344BB">
        <w:rPr>
          <w:sz w:val="26"/>
          <w:szCs w:val="26"/>
        </w:rPr>
        <w:lastRenderedPageBreak/>
        <w:t>2</w:t>
      </w:r>
      <w:r w:rsidR="00041D9F">
        <w:rPr>
          <w:sz w:val="26"/>
          <w:szCs w:val="26"/>
        </w:rPr>
        <w:t>)</w:t>
      </w:r>
      <w:r w:rsidRPr="00D344BB">
        <w:rPr>
          <w:sz w:val="26"/>
          <w:szCs w:val="26"/>
        </w:rPr>
        <w:t xml:space="preserve">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6B081F" w:rsidRPr="00D344BB" w:rsidRDefault="006B081F" w:rsidP="006B081F">
      <w:pPr>
        <w:ind w:firstLine="709"/>
        <w:mirrorIndents/>
        <w:jc w:val="both"/>
        <w:rPr>
          <w:sz w:val="26"/>
          <w:szCs w:val="26"/>
        </w:rPr>
      </w:pPr>
      <w:r w:rsidRPr="00D344BB">
        <w:rPr>
          <w:sz w:val="26"/>
          <w:szCs w:val="26"/>
        </w:rPr>
        <w:t>3</w:t>
      </w:r>
      <w:r w:rsidR="00041D9F">
        <w:rPr>
          <w:sz w:val="26"/>
          <w:szCs w:val="26"/>
        </w:rPr>
        <w:t>)</w:t>
      </w:r>
      <w:r w:rsidRPr="00D344BB">
        <w:rPr>
          <w:sz w:val="26"/>
          <w:szCs w:val="26"/>
        </w:rPr>
        <w:t xml:space="preserve">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6B081F" w:rsidRPr="00D344BB" w:rsidRDefault="006B081F" w:rsidP="006B081F">
      <w:pPr>
        <w:jc w:val="center"/>
        <w:rPr>
          <w:sz w:val="26"/>
          <w:szCs w:val="26"/>
        </w:rPr>
      </w:pPr>
    </w:p>
    <w:p w:rsidR="006B081F" w:rsidRPr="00D344BB" w:rsidRDefault="00BC4320" w:rsidP="006B081F">
      <w:pPr>
        <w:jc w:val="center"/>
        <w:rPr>
          <w:b/>
          <w:sz w:val="26"/>
          <w:szCs w:val="26"/>
        </w:rPr>
      </w:pPr>
      <w:r>
        <w:rPr>
          <w:b/>
          <w:sz w:val="26"/>
          <w:szCs w:val="26"/>
        </w:rPr>
        <w:t xml:space="preserve">Статья </w:t>
      </w:r>
      <w:r w:rsidR="006B081F" w:rsidRPr="00D344BB">
        <w:rPr>
          <w:b/>
          <w:sz w:val="26"/>
          <w:szCs w:val="26"/>
        </w:rPr>
        <w:t>6. Благоустройство</w:t>
      </w:r>
    </w:p>
    <w:p w:rsidR="006B081F" w:rsidRDefault="006B081F" w:rsidP="006B081F">
      <w:pPr>
        <w:jc w:val="center"/>
        <w:rPr>
          <w:b/>
          <w:sz w:val="26"/>
          <w:szCs w:val="26"/>
        </w:rPr>
      </w:pPr>
      <w:r w:rsidRPr="00D344BB">
        <w:rPr>
          <w:b/>
          <w:sz w:val="26"/>
          <w:szCs w:val="26"/>
        </w:rPr>
        <w:t>на территориях жилого назначения</w:t>
      </w:r>
    </w:p>
    <w:p w:rsidR="00235516" w:rsidRPr="00D344BB" w:rsidRDefault="00235516" w:rsidP="006B081F">
      <w:pPr>
        <w:jc w:val="center"/>
        <w:rPr>
          <w:b/>
          <w:sz w:val="26"/>
          <w:szCs w:val="26"/>
        </w:rPr>
      </w:pPr>
    </w:p>
    <w:p w:rsidR="006B081F" w:rsidRPr="00D344BB" w:rsidRDefault="006B081F" w:rsidP="006B081F">
      <w:pPr>
        <w:ind w:firstLine="709"/>
        <w:jc w:val="both"/>
        <w:rPr>
          <w:sz w:val="26"/>
          <w:szCs w:val="26"/>
        </w:rPr>
      </w:pPr>
      <w:r w:rsidRPr="00D344BB">
        <w:rPr>
          <w:sz w:val="26"/>
          <w:szCs w:val="26"/>
        </w:rPr>
        <w:t>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w:t>
      </w:r>
    </w:p>
    <w:p w:rsidR="006B081F" w:rsidRPr="00D344BB" w:rsidRDefault="006B081F" w:rsidP="006B081F">
      <w:pPr>
        <w:ind w:firstLine="709"/>
        <w:jc w:val="both"/>
        <w:rPr>
          <w:sz w:val="26"/>
          <w:szCs w:val="26"/>
        </w:rPr>
      </w:pPr>
      <w:r w:rsidRPr="00D344BB">
        <w:rPr>
          <w:sz w:val="26"/>
          <w:szCs w:val="26"/>
        </w:rPr>
        <w:t>2. Общественные пространства на территориях жилого назначения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6B081F" w:rsidRPr="00D344BB" w:rsidRDefault="006B081F" w:rsidP="006B081F">
      <w:pPr>
        <w:ind w:firstLine="709"/>
        <w:jc w:val="both"/>
        <w:rPr>
          <w:sz w:val="26"/>
          <w:szCs w:val="26"/>
        </w:rPr>
      </w:pPr>
      <w:r w:rsidRPr="00D344BB">
        <w:rPr>
          <w:sz w:val="26"/>
          <w:szCs w:val="26"/>
        </w:rPr>
        <w:t>3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6B081F" w:rsidRPr="00D344BB" w:rsidRDefault="006B081F" w:rsidP="006B081F">
      <w:pPr>
        <w:ind w:firstLine="709"/>
        <w:jc w:val="both"/>
        <w:rPr>
          <w:sz w:val="26"/>
          <w:szCs w:val="26"/>
        </w:rPr>
      </w:pPr>
      <w:r w:rsidRPr="00D344BB">
        <w:rPr>
          <w:sz w:val="26"/>
          <w:szCs w:val="26"/>
        </w:rPr>
        <w:t>4 Возможно размещение средств наружной рекламы, некапитальных нестационарных сооружений.</w:t>
      </w:r>
    </w:p>
    <w:p w:rsidR="006B081F" w:rsidRPr="00D344BB" w:rsidRDefault="006B081F" w:rsidP="006B081F">
      <w:pPr>
        <w:ind w:firstLine="709"/>
        <w:jc w:val="both"/>
        <w:rPr>
          <w:sz w:val="26"/>
          <w:szCs w:val="26"/>
        </w:rPr>
      </w:pPr>
      <w:r w:rsidRPr="00D344BB">
        <w:rPr>
          <w:sz w:val="26"/>
          <w:szCs w:val="26"/>
        </w:rPr>
        <w:t>5. Территорию общественных пространств на территориях жилого назначения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6B081F" w:rsidRPr="00D344BB" w:rsidRDefault="006B081F" w:rsidP="006B081F">
      <w:pPr>
        <w:ind w:firstLine="709"/>
        <w:jc w:val="both"/>
        <w:rPr>
          <w:sz w:val="26"/>
          <w:szCs w:val="26"/>
        </w:rPr>
      </w:pPr>
      <w:r w:rsidRPr="00D344BB">
        <w:rPr>
          <w:sz w:val="26"/>
          <w:szCs w:val="26"/>
        </w:rPr>
        <w:t>6.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отдавать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rsidR="006B081F" w:rsidRPr="00D344BB" w:rsidRDefault="006B081F" w:rsidP="006B081F">
      <w:pPr>
        <w:ind w:firstLine="709"/>
        <w:jc w:val="both"/>
        <w:rPr>
          <w:sz w:val="26"/>
          <w:szCs w:val="26"/>
        </w:rPr>
      </w:pPr>
      <w:r w:rsidRPr="00D344BB">
        <w:rPr>
          <w:sz w:val="26"/>
          <w:szCs w:val="26"/>
        </w:rPr>
        <w:t>7. Безопасность общественных пространств на территориях жилого назначения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6B081F" w:rsidRPr="00D344BB" w:rsidRDefault="006B081F" w:rsidP="006B081F">
      <w:pPr>
        <w:ind w:firstLine="709"/>
        <w:jc w:val="both"/>
        <w:rPr>
          <w:sz w:val="26"/>
          <w:szCs w:val="26"/>
        </w:rPr>
      </w:pPr>
      <w:r w:rsidRPr="00D344BB">
        <w:rPr>
          <w:sz w:val="26"/>
          <w:szCs w:val="26"/>
        </w:rPr>
        <w:t>8. Проектирование благоустройства участков жилой застройки производить с учетом коллективного или индивидуального характера пользования придомовой территорией. Кроме того,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6B081F" w:rsidRPr="00D344BB" w:rsidRDefault="006B081F" w:rsidP="006B081F">
      <w:pPr>
        <w:ind w:firstLine="709"/>
        <w:jc w:val="both"/>
        <w:rPr>
          <w:sz w:val="26"/>
          <w:szCs w:val="26"/>
        </w:rPr>
      </w:pPr>
      <w:r w:rsidRPr="00D344BB">
        <w:rPr>
          <w:sz w:val="26"/>
          <w:szCs w:val="26"/>
        </w:rPr>
        <w:lastRenderedPageBreak/>
        <w:t>9. На территории земельного участка многоквартирных домов с коллективным пользованием придомовой территорией (многоквартирная застройка)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в границах участка размещать спортивные площадки и площадки для игр детей школьного возраста, площадки для выгула собак.</w:t>
      </w:r>
    </w:p>
    <w:p w:rsidR="006B081F" w:rsidRPr="00D344BB" w:rsidRDefault="006B081F" w:rsidP="006B081F">
      <w:pPr>
        <w:ind w:firstLine="709"/>
        <w:jc w:val="both"/>
        <w:rPr>
          <w:sz w:val="26"/>
          <w:szCs w:val="26"/>
        </w:rPr>
      </w:pPr>
      <w:r w:rsidRPr="00D344BB">
        <w:rPr>
          <w:sz w:val="26"/>
          <w:szCs w:val="26"/>
        </w:rPr>
        <w:t>10.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6B081F" w:rsidRPr="00D344BB" w:rsidRDefault="006B081F" w:rsidP="006B081F">
      <w:pPr>
        <w:ind w:firstLine="709"/>
        <w:jc w:val="both"/>
        <w:rPr>
          <w:sz w:val="26"/>
          <w:szCs w:val="26"/>
        </w:rPr>
      </w:pPr>
      <w:r w:rsidRPr="00D344BB">
        <w:rPr>
          <w:sz w:val="26"/>
          <w:szCs w:val="26"/>
        </w:rPr>
        <w:t>11. При размещении жилых участков вдоль магистральных улиц не допускать со стороны улицы их сплошное ограждение и размещение площадок (детских, спортивных, для установки мусоросборников).</w:t>
      </w:r>
    </w:p>
    <w:p w:rsidR="006B081F" w:rsidRPr="00D344BB" w:rsidRDefault="006B081F" w:rsidP="006B081F">
      <w:pPr>
        <w:ind w:firstLine="709"/>
        <w:jc w:val="both"/>
        <w:rPr>
          <w:sz w:val="26"/>
          <w:szCs w:val="26"/>
        </w:rPr>
      </w:pPr>
      <w:r w:rsidRPr="00D344BB">
        <w:rPr>
          <w:sz w:val="26"/>
          <w:szCs w:val="26"/>
        </w:rPr>
        <w:t>12. При озеленении территории детских садов и школ не использовать растения с ядовитыми плодами, а также с колючками и шипами.</w:t>
      </w:r>
    </w:p>
    <w:p w:rsidR="006B081F" w:rsidRPr="00D344BB" w:rsidRDefault="006B081F" w:rsidP="006B081F">
      <w:pPr>
        <w:ind w:firstLine="709"/>
        <w:jc w:val="both"/>
        <w:rPr>
          <w:sz w:val="26"/>
          <w:szCs w:val="26"/>
        </w:rPr>
      </w:pPr>
      <w:r w:rsidRPr="00D344BB">
        <w:rPr>
          <w:sz w:val="26"/>
          <w:szCs w:val="26"/>
        </w:rPr>
        <w:t>13. Включать в перечень элементов благоустройства на участке длительного и кратковременного хранения автотранспортных средств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6B081F" w:rsidRPr="00D344BB" w:rsidRDefault="006B081F" w:rsidP="006B081F">
      <w:pPr>
        <w:ind w:firstLine="709"/>
        <w:jc w:val="both"/>
        <w:rPr>
          <w:sz w:val="26"/>
          <w:szCs w:val="26"/>
        </w:rPr>
      </w:pPr>
      <w:r w:rsidRPr="00D344BB">
        <w:rPr>
          <w:sz w:val="26"/>
          <w:szCs w:val="26"/>
        </w:rPr>
        <w:t>14. Благоустройство участка территории, автостоянок представлять твердым видом покрытия дорожек и проездов, осветительным оборудованием.</w:t>
      </w:r>
    </w:p>
    <w:p w:rsidR="006B081F" w:rsidRPr="00D344BB" w:rsidRDefault="006B081F" w:rsidP="006B081F">
      <w:pPr>
        <w:jc w:val="center"/>
        <w:rPr>
          <w:b/>
          <w:sz w:val="26"/>
          <w:szCs w:val="26"/>
        </w:rPr>
      </w:pPr>
    </w:p>
    <w:p w:rsidR="006B081F" w:rsidRPr="00D344BB" w:rsidRDefault="00BC4320" w:rsidP="006B081F">
      <w:pPr>
        <w:jc w:val="center"/>
        <w:rPr>
          <w:b/>
          <w:sz w:val="26"/>
          <w:szCs w:val="26"/>
        </w:rPr>
      </w:pPr>
      <w:r>
        <w:rPr>
          <w:b/>
          <w:sz w:val="26"/>
          <w:szCs w:val="26"/>
        </w:rPr>
        <w:t xml:space="preserve">Статья </w:t>
      </w:r>
      <w:r w:rsidR="006B081F" w:rsidRPr="00D344BB">
        <w:rPr>
          <w:b/>
          <w:sz w:val="26"/>
          <w:szCs w:val="26"/>
        </w:rPr>
        <w:t>27. Благоустройство</w:t>
      </w:r>
    </w:p>
    <w:p w:rsidR="006B081F" w:rsidRDefault="006B081F" w:rsidP="006B081F">
      <w:pPr>
        <w:jc w:val="center"/>
        <w:rPr>
          <w:b/>
          <w:sz w:val="26"/>
          <w:szCs w:val="26"/>
        </w:rPr>
      </w:pPr>
      <w:r w:rsidRPr="00D344BB">
        <w:rPr>
          <w:b/>
          <w:sz w:val="26"/>
          <w:szCs w:val="26"/>
        </w:rPr>
        <w:t>на территориях транспортной и инженерной инфраструктуры</w:t>
      </w:r>
    </w:p>
    <w:p w:rsidR="00235516" w:rsidRPr="00D344BB" w:rsidRDefault="00235516" w:rsidP="006B081F">
      <w:pPr>
        <w:jc w:val="center"/>
        <w:rPr>
          <w:b/>
          <w:sz w:val="26"/>
          <w:szCs w:val="26"/>
        </w:rPr>
      </w:pPr>
    </w:p>
    <w:p w:rsidR="006B081F" w:rsidRPr="00D344BB" w:rsidRDefault="006B081F" w:rsidP="006B081F">
      <w:pPr>
        <w:ind w:firstLine="709"/>
        <w:jc w:val="both"/>
        <w:rPr>
          <w:sz w:val="26"/>
          <w:szCs w:val="26"/>
        </w:rPr>
      </w:pPr>
      <w:r w:rsidRPr="00D344BB">
        <w:rPr>
          <w:sz w:val="26"/>
          <w:szCs w:val="26"/>
        </w:rPr>
        <w:t>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6B081F" w:rsidRPr="00D344BB" w:rsidRDefault="006B081F" w:rsidP="006B081F">
      <w:pPr>
        <w:ind w:firstLine="709"/>
        <w:jc w:val="both"/>
        <w:rPr>
          <w:sz w:val="26"/>
          <w:szCs w:val="26"/>
        </w:rPr>
      </w:pPr>
      <w:r w:rsidRPr="00D344BB">
        <w:rPr>
          <w:sz w:val="26"/>
          <w:szCs w:val="26"/>
        </w:rPr>
        <w:t>2.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6B081F" w:rsidRPr="00D344BB" w:rsidRDefault="006B081F" w:rsidP="006B081F">
      <w:pPr>
        <w:jc w:val="both"/>
        <w:rPr>
          <w:sz w:val="26"/>
          <w:szCs w:val="26"/>
        </w:rPr>
      </w:pPr>
    </w:p>
    <w:p w:rsidR="006B081F" w:rsidRPr="00D344BB" w:rsidRDefault="00BC4320" w:rsidP="006B081F">
      <w:pPr>
        <w:jc w:val="center"/>
        <w:rPr>
          <w:b/>
          <w:sz w:val="26"/>
          <w:szCs w:val="26"/>
        </w:rPr>
      </w:pPr>
      <w:r>
        <w:rPr>
          <w:b/>
          <w:sz w:val="26"/>
          <w:szCs w:val="26"/>
        </w:rPr>
        <w:t xml:space="preserve">Статья </w:t>
      </w:r>
      <w:r w:rsidR="006B081F" w:rsidRPr="00D344BB">
        <w:rPr>
          <w:b/>
          <w:sz w:val="26"/>
          <w:szCs w:val="26"/>
        </w:rPr>
        <w:t>28. Подготовка проекта по благоустройству</w:t>
      </w:r>
    </w:p>
    <w:p w:rsidR="006B081F" w:rsidRDefault="006B081F" w:rsidP="006B081F">
      <w:pPr>
        <w:jc w:val="center"/>
        <w:rPr>
          <w:b/>
          <w:sz w:val="26"/>
          <w:szCs w:val="26"/>
        </w:rPr>
      </w:pPr>
      <w:r w:rsidRPr="00D344BB">
        <w:rPr>
          <w:b/>
          <w:sz w:val="26"/>
          <w:szCs w:val="26"/>
        </w:rPr>
        <w:t>отдельных объектов и их элементов</w:t>
      </w:r>
    </w:p>
    <w:p w:rsidR="00235516" w:rsidRPr="00D344BB" w:rsidRDefault="00235516" w:rsidP="006B081F">
      <w:pPr>
        <w:jc w:val="center"/>
        <w:rPr>
          <w:b/>
          <w:sz w:val="26"/>
          <w:szCs w:val="26"/>
        </w:rPr>
      </w:pPr>
    </w:p>
    <w:p w:rsidR="006B081F" w:rsidRPr="00D344BB" w:rsidRDefault="006B081F" w:rsidP="006B081F">
      <w:pPr>
        <w:ind w:firstLine="709"/>
        <w:jc w:val="both"/>
        <w:rPr>
          <w:sz w:val="26"/>
          <w:szCs w:val="26"/>
          <w:u w:val="single"/>
        </w:rPr>
      </w:pPr>
      <w:r w:rsidRPr="00D344BB">
        <w:rPr>
          <w:sz w:val="26"/>
          <w:szCs w:val="26"/>
          <w:u w:val="single"/>
        </w:rPr>
        <w:t>1. Виды покрытий.</w:t>
      </w:r>
    </w:p>
    <w:p w:rsidR="006B081F" w:rsidRPr="00D344BB" w:rsidRDefault="00BC4320" w:rsidP="006B081F">
      <w:pPr>
        <w:ind w:firstLine="709"/>
        <w:jc w:val="both"/>
        <w:rPr>
          <w:sz w:val="26"/>
          <w:szCs w:val="26"/>
        </w:rPr>
      </w:pPr>
      <w:r>
        <w:rPr>
          <w:sz w:val="26"/>
          <w:szCs w:val="26"/>
        </w:rPr>
        <w:t>1)</w:t>
      </w:r>
      <w:r w:rsidR="006B081F" w:rsidRPr="00D344BB">
        <w:rPr>
          <w:sz w:val="26"/>
          <w:szCs w:val="26"/>
        </w:rPr>
        <w:t xml:space="preserve"> При создании и благоустройстве покрытий учитывать принцип организации комфортной пешеходной среды в части поддержания и развития удобных и безопасных пешеходных коммуникаций.</w:t>
      </w:r>
    </w:p>
    <w:p w:rsidR="006B081F" w:rsidRPr="00D344BB" w:rsidRDefault="00BC4320" w:rsidP="006B081F">
      <w:pPr>
        <w:ind w:firstLine="709"/>
        <w:jc w:val="both"/>
        <w:rPr>
          <w:sz w:val="26"/>
          <w:szCs w:val="26"/>
        </w:rPr>
      </w:pPr>
      <w:r>
        <w:rPr>
          <w:sz w:val="26"/>
          <w:szCs w:val="26"/>
        </w:rPr>
        <w:t>2)</w:t>
      </w:r>
      <w:r w:rsidR="006B081F" w:rsidRPr="00D344BB">
        <w:rPr>
          <w:sz w:val="26"/>
          <w:szCs w:val="26"/>
        </w:rPr>
        <w:t xml:space="preserve">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6B081F" w:rsidRPr="00D344BB" w:rsidRDefault="00BC4320" w:rsidP="006B081F">
      <w:pPr>
        <w:ind w:firstLine="709"/>
        <w:jc w:val="both"/>
        <w:rPr>
          <w:sz w:val="26"/>
          <w:szCs w:val="26"/>
        </w:rPr>
      </w:pPr>
      <w:r>
        <w:rPr>
          <w:sz w:val="26"/>
          <w:szCs w:val="26"/>
        </w:rPr>
        <w:t>3</w:t>
      </w:r>
      <w:r w:rsidR="009B770B">
        <w:rPr>
          <w:sz w:val="26"/>
          <w:szCs w:val="26"/>
        </w:rPr>
        <w:t>)</w:t>
      </w:r>
      <w:r w:rsidR="006B081F" w:rsidRPr="00D344BB">
        <w:rPr>
          <w:sz w:val="26"/>
          <w:szCs w:val="26"/>
        </w:rPr>
        <w:t xml:space="preserve"> Применяемый в проекте вид покрытия устанавливать прочным, ремонтопригодным, экологичным, не допускающим скольжения. Выбор видов покрытия осуществляется в соответствии с их целевым назначением.</w:t>
      </w:r>
    </w:p>
    <w:p w:rsidR="006B081F" w:rsidRPr="00D344BB" w:rsidRDefault="006B081F" w:rsidP="006B081F">
      <w:pPr>
        <w:ind w:firstLine="709"/>
        <w:jc w:val="both"/>
        <w:rPr>
          <w:sz w:val="26"/>
          <w:szCs w:val="26"/>
        </w:rPr>
      </w:pPr>
      <w:r w:rsidRPr="00D344BB">
        <w:rPr>
          <w:sz w:val="26"/>
          <w:szCs w:val="26"/>
        </w:rPr>
        <w:lastRenderedPageBreak/>
        <w:t>4</w:t>
      </w:r>
      <w:r w:rsidR="009B770B">
        <w:rPr>
          <w:sz w:val="26"/>
          <w:szCs w:val="26"/>
        </w:rPr>
        <w:t>)</w:t>
      </w:r>
      <w:r w:rsidRPr="00D344BB">
        <w:rPr>
          <w:sz w:val="26"/>
          <w:szCs w:val="26"/>
        </w:rPr>
        <w:t xml:space="preserve"> Для деревьев, расположенных в мощении, применять различные виды защиты (приствольные решетки, бордюры, периметральные скамейки и пр.).</w:t>
      </w:r>
    </w:p>
    <w:p w:rsidR="006B081F" w:rsidRPr="00D344BB" w:rsidRDefault="006B081F" w:rsidP="006B081F">
      <w:pPr>
        <w:ind w:firstLine="709"/>
        <w:jc w:val="both"/>
        <w:rPr>
          <w:sz w:val="26"/>
          <w:szCs w:val="26"/>
          <w:u w:val="single"/>
        </w:rPr>
      </w:pPr>
      <w:r w:rsidRPr="00D344BB">
        <w:rPr>
          <w:sz w:val="26"/>
          <w:szCs w:val="26"/>
          <w:u w:val="single"/>
        </w:rPr>
        <w:t>2. Ограждения.</w:t>
      </w:r>
    </w:p>
    <w:p w:rsidR="006B081F" w:rsidRPr="00D344BB" w:rsidRDefault="006B081F" w:rsidP="006B081F">
      <w:pPr>
        <w:ind w:firstLine="709"/>
        <w:jc w:val="both"/>
        <w:rPr>
          <w:sz w:val="26"/>
          <w:szCs w:val="26"/>
        </w:rPr>
      </w:pPr>
      <w:r w:rsidRPr="00D344BB">
        <w:rPr>
          <w:sz w:val="26"/>
          <w:szCs w:val="26"/>
        </w:rPr>
        <w:t>1</w:t>
      </w:r>
      <w:r w:rsidR="009B770B">
        <w:rPr>
          <w:sz w:val="26"/>
          <w:szCs w:val="26"/>
        </w:rPr>
        <w:t>)</w:t>
      </w:r>
      <w:r w:rsidRPr="00D344BB">
        <w:rPr>
          <w:sz w:val="26"/>
          <w:szCs w:val="26"/>
        </w:rPr>
        <w:t xml:space="preserve"> При создании и благоустройстве ограждений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полуприватных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6B081F" w:rsidRPr="00D344BB" w:rsidRDefault="006B081F" w:rsidP="006B081F">
      <w:pPr>
        <w:ind w:firstLine="709"/>
        <w:jc w:val="both"/>
        <w:rPr>
          <w:sz w:val="26"/>
          <w:szCs w:val="26"/>
        </w:rPr>
      </w:pPr>
      <w:r w:rsidRPr="00D344BB">
        <w:rPr>
          <w:sz w:val="26"/>
          <w:szCs w:val="26"/>
        </w:rPr>
        <w:t>2</w:t>
      </w:r>
      <w:r w:rsidR="009B770B">
        <w:rPr>
          <w:sz w:val="26"/>
          <w:szCs w:val="26"/>
        </w:rPr>
        <w:t>)</w:t>
      </w:r>
      <w:r w:rsidRPr="00D344BB">
        <w:rPr>
          <w:sz w:val="26"/>
          <w:szCs w:val="26"/>
        </w:rPr>
        <w:t xml:space="preserve"> На территориях общественного, жилого, рекреационного назначения применять декоративные ажурные металлические ограждения и не рекомендуется применение сплошных, глухих и железобетонных ограждений, в том числе при проектировании ограждений многоквартирных домов.</w:t>
      </w:r>
    </w:p>
    <w:p w:rsidR="006B081F" w:rsidRPr="00D344BB" w:rsidRDefault="006B081F" w:rsidP="006B081F">
      <w:pPr>
        <w:ind w:firstLine="709"/>
        <w:jc w:val="both"/>
        <w:rPr>
          <w:sz w:val="26"/>
          <w:szCs w:val="26"/>
        </w:rPr>
      </w:pPr>
      <w:r w:rsidRPr="00D344BB">
        <w:rPr>
          <w:sz w:val="26"/>
          <w:szCs w:val="26"/>
        </w:rPr>
        <w:t>3</w:t>
      </w:r>
      <w:r w:rsidR="009B770B">
        <w:rPr>
          <w:sz w:val="26"/>
          <w:szCs w:val="26"/>
        </w:rPr>
        <w:t>)</w:t>
      </w:r>
      <w:r w:rsidRPr="00D344BB">
        <w:rPr>
          <w:sz w:val="26"/>
          <w:szCs w:val="26"/>
        </w:rPr>
        <w:t xml:space="preserve">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6B081F" w:rsidRPr="00D344BB" w:rsidRDefault="006B081F" w:rsidP="006B081F">
      <w:pPr>
        <w:ind w:firstLine="709"/>
        <w:jc w:val="both"/>
        <w:rPr>
          <w:sz w:val="26"/>
          <w:szCs w:val="26"/>
        </w:rPr>
      </w:pPr>
      <w:r w:rsidRPr="00D344BB">
        <w:rPr>
          <w:sz w:val="26"/>
          <w:szCs w:val="26"/>
        </w:rPr>
        <w:t>4</w:t>
      </w:r>
      <w:r w:rsidR="009B770B">
        <w:rPr>
          <w:sz w:val="26"/>
          <w:szCs w:val="26"/>
        </w:rPr>
        <w:t>)</w:t>
      </w:r>
      <w:r w:rsidRPr="00D344BB">
        <w:rPr>
          <w:sz w:val="26"/>
          <w:szCs w:val="26"/>
        </w:rPr>
        <w:t xml:space="preserve"> При создании и благоустройстве ограждений учитывать необходимость, в том числе:</w:t>
      </w:r>
    </w:p>
    <w:p w:rsidR="006B081F" w:rsidRPr="00D344BB" w:rsidRDefault="009B770B" w:rsidP="006B081F">
      <w:pPr>
        <w:ind w:firstLine="709"/>
        <w:jc w:val="both"/>
        <w:rPr>
          <w:sz w:val="26"/>
          <w:szCs w:val="26"/>
        </w:rPr>
      </w:pPr>
      <w:r>
        <w:rPr>
          <w:sz w:val="26"/>
          <w:szCs w:val="26"/>
        </w:rPr>
        <w:t xml:space="preserve">а) </w:t>
      </w:r>
      <w:r w:rsidR="006B081F" w:rsidRPr="00D344BB">
        <w:rPr>
          <w:sz w:val="26"/>
          <w:szCs w:val="26"/>
        </w:rPr>
        <w:t>разграничения зеленой зоны (газоны, клумбы, парки) с маршрутами пешеходов и транспорта;</w:t>
      </w:r>
    </w:p>
    <w:p w:rsidR="006B081F" w:rsidRPr="00D344BB" w:rsidRDefault="009B770B" w:rsidP="006B081F">
      <w:pPr>
        <w:ind w:firstLine="709"/>
        <w:jc w:val="both"/>
        <w:rPr>
          <w:sz w:val="26"/>
          <w:szCs w:val="26"/>
        </w:rPr>
      </w:pPr>
      <w:r>
        <w:rPr>
          <w:sz w:val="26"/>
          <w:szCs w:val="26"/>
        </w:rPr>
        <w:t xml:space="preserve">б) </w:t>
      </w:r>
      <w:r w:rsidR="006B081F" w:rsidRPr="00D344BB">
        <w:rPr>
          <w:sz w:val="26"/>
          <w:szCs w:val="26"/>
        </w:rPr>
        <w:t>проектирования дорожек и тротуаров с учетом потоков людей и маршрутов;</w:t>
      </w:r>
    </w:p>
    <w:p w:rsidR="006B081F" w:rsidRPr="00D344BB" w:rsidRDefault="009B770B" w:rsidP="006B081F">
      <w:pPr>
        <w:ind w:firstLine="709"/>
        <w:jc w:val="both"/>
        <w:rPr>
          <w:sz w:val="26"/>
          <w:szCs w:val="26"/>
        </w:rPr>
      </w:pPr>
      <w:r>
        <w:rPr>
          <w:sz w:val="26"/>
          <w:szCs w:val="26"/>
        </w:rPr>
        <w:t xml:space="preserve">в) </w:t>
      </w:r>
      <w:r w:rsidR="006B081F" w:rsidRPr="00D344BB">
        <w:rPr>
          <w:sz w:val="26"/>
          <w:szCs w:val="26"/>
        </w:rPr>
        <w:t>разграничения зеленых зон и транзитных путей с помощью применения приемов разноуровневой высоты или создания зеленых кустовых ограждений;</w:t>
      </w:r>
    </w:p>
    <w:p w:rsidR="006B081F" w:rsidRPr="00D344BB" w:rsidRDefault="009B770B" w:rsidP="006B081F">
      <w:pPr>
        <w:ind w:firstLine="709"/>
        <w:jc w:val="both"/>
        <w:rPr>
          <w:sz w:val="26"/>
          <w:szCs w:val="26"/>
        </w:rPr>
      </w:pPr>
      <w:r>
        <w:rPr>
          <w:sz w:val="26"/>
          <w:szCs w:val="26"/>
        </w:rPr>
        <w:t xml:space="preserve">г) </w:t>
      </w:r>
      <w:r w:rsidR="006B081F" w:rsidRPr="00D344BB">
        <w:rPr>
          <w:sz w:val="26"/>
          <w:szCs w:val="26"/>
        </w:rPr>
        <w:t>проектирования изменения высоты и геометрии бордюрного камня с учетом сезонных снежных отвалов;</w:t>
      </w:r>
    </w:p>
    <w:p w:rsidR="006B081F" w:rsidRPr="00D344BB" w:rsidRDefault="009B770B" w:rsidP="006B081F">
      <w:pPr>
        <w:ind w:firstLine="709"/>
        <w:jc w:val="both"/>
        <w:rPr>
          <w:sz w:val="26"/>
          <w:szCs w:val="26"/>
        </w:rPr>
      </w:pPr>
      <w:r>
        <w:rPr>
          <w:sz w:val="26"/>
          <w:szCs w:val="26"/>
        </w:rPr>
        <w:t xml:space="preserve">д) </w:t>
      </w:r>
      <w:r w:rsidR="006B081F" w:rsidRPr="00D344BB">
        <w:rPr>
          <w:sz w:val="26"/>
          <w:szCs w:val="26"/>
        </w:rPr>
        <w:t>использования бордюрного камня;</w:t>
      </w:r>
    </w:p>
    <w:p w:rsidR="006B081F" w:rsidRPr="00D344BB" w:rsidRDefault="009B770B" w:rsidP="006B081F">
      <w:pPr>
        <w:ind w:firstLine="709"/>
        <w:jc w:val="both"/>
        <w:rPr>
          <w:sz w:val="26"/>
          <w:szCs w:val="26"/>
        </w:rPr>
      </w:pPr>
      <w:r>
        <w:rPr>
          <w:sz w:val="26"/>
          <w:szCs w:val="26"/>
        </w:rPr>
        <w:t xml:space="preserve">е) </w:t>
      </w:r>
      <w:r w:rsidR="006B081F" w:rsidRPr="00D344BB">
        <w:rPr>
          <w:sz w:val="26"/>
          <w:szCs w:val="26"/>
        </w:rPr>
        <w:t>замены зеленых зон мощением в случаях, когда ограждение не имеет смысла ввиду небольшого объема зоны или архитектурных особенностей места;</w:t>
      </w:r>
    </w:p>
    <w:p w:rsidR="006B081F" w:rsidRPr="00D344BB" w:rsidRDefault="009B770B" w:rsidP="006B081F">
      <w:pPr>
        <w:ind w:firstLine="709"/>
        <w:jc w:val="both"/>
        <w:rPr>
          <w:sz w:val="26"/>
          <w:szCs w:val="26"/>
        </w:rPr>
      </w:pPr>
      <w:r>
        <w:rPr>
          <w:sz w:val="26"/>
          <w:szCs w:val="26"/>
        </w:rPr>
        <w:t xml:space="preserve">ё) </w:t>
      </w:r>
      <w:r w:rsidR="006B081F" w:rsidRPr="00D344BB">
        <w:rPr>
          <w:sz w:val="26"/>
          <w:szCs w:val="26"/>
        </w:rPr>
        <w:t>использования (в особенности на границах зеленых зон) многолетних всесезонных кустистых растений;</w:t>
      </w:r>
    </w:p>
    <w:p w:rsidR="006B081F" w:rsidRPr="00D344BB" w:rsidRDefault="009B770B" w:rsidP="006B081F">
      <w:pPr>
        <w:ind w:firstLine="709"/>
        <w:jc w:val="both"/>
        <w:rPr>
          <w:sz w:val="26"/>
          <w:szCs w:val="26"/>
        </w:rPr>
      </w:pPr>
      <w:r>
        <w:rPr>
          <w:sz w:val="26"/>
          <w:szCs w:val="26"/>
        </w:rPr>
        <w:t xml:space="preserve">ж) </w:t>
      </w:r>
      <w:r w:rsidR="006B081F" w:rsidRPr="00D344BB">
        <w:rPr>
          <w:sz w:val="26"/>
          <w:szCs w:val="26"/>
        </w:rPr>
        <w:t>использования по возможности светоотражающих фасадных конструкций для затененных участков газонов;</w:t>
      </w:r>
    </w:p>
    <w:p w:rsidR="006B081F" w:rsidRPr="00D344BB" w:rsidRDefault="009B770B" w:rsidP="006B081F">
      <w:pPr>
        <w:ind w:firstLine="709"/>
        <w:jc w:val="both"/>
        <w:rPr>
          <w:sz w:val="26"/>
          <w:szCs w:val="26"/>
        </w:rPr>
      </w:pPr>
      <w:r>
        <w:rPr>
          <w:sz w:val="26"/>
          <w:szCs w:val="26"/>
        </w:rPr>
        <w:t xml:space="preserve">з) </w:t>
      </w:r>
      <w:r w:rsidR="006B081F" w:rsidRPr="00D344BB">
        <w:rPr>
          <w:sz w:val="26"/>
          <w:szCs w:val="26"/>
        </w:rPr>
        <w:t>использования цвето-графического оформления ограждений согласно палитре цветовых решений, утверждаемой местными органами архитектуры с учетом натуральных цветов материалов (камень, металл, дерево и подобные), нейтральных цветов (черный, белый, серый, темные оттенки других цветов).</w:t>
      </w:r>
    </w:p>
    <w:p w:rsidR="006B081F" w:rsidRPr="00D344BB" w:rsidRDefault="006B081F" w:rsidP="006B081F">
      <w:pPr>
        <w:ind w:firstLine="709"/>
        <w:jc w:val="both"/>
        <w:rPr>
          <w:sz w:val="26"/>
          <w:szCs w:val="26"/>
          <w:u w:val="single"/>
        </w:rPr>
      </w:pPr>
      <w:r w:rsidRPr="00D344BB">
        <w:rPr>
          <w:sz w:val="26"/>
          <w:szCs w:val="26"/>
          <w:u w:val="single"/>
        </w:rPr>
        <w:t>3. Уличное коммунально-бытовое оборудование.</w:t>
      </w:r>
    </w:p>
    <w:p w:rsidR="006B081F" w:rsidRPr="00D344BB" w:rsidRDefault="006B081F" w:rsidP="006B081F">
      <w:pPr>
        <w:ind w:firstLine="709"/>
        <w:jc w:val="both"/>
        <w:rPr>
          <w:sz w:val="26"/>
          <w:szCs w:val="26"/>
        </w:rPr>
      </w:pPr>
      <w:r w:rsidRPr="00D344BB">
        <w:rPr>
          <w:sz w:val="26"/>
          <w:szCs w:val="26"/>
        </w:rPr>
        <w:t>1</w:t>
      </w:r>
      <w:r w:rsidR="009B770B">
        <w:rPr>
          <w:sz w:val="26"/>
          <w:szCs w:val="26"/>
        </w:rPr>
        <w:t>)</w:t>
      </w:r>
      <w:r w:rsidRPr="00D344BB">
        <w:rPr>
          <w:sz w:val="26"/>
          <w:szCs w:val="26"/>
        </w:rPr>
        <w:t xml:space="preserve"> В рамках решения задачи обеспечения качества городской среды при создании и благоустройстве коммунально-бытового оборудования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6B081F" w:rsidRPr="00D344BB" w:rsidRDefault="006B081F" w:rsidP="006B081F">
      <w:pPr>
        <w:ind w:firstLine="709"/>
        <w:jc w:val="both"/>
        <w:rPr>
          <w:sz w:val="26"/>
          <w:szCs w:val="26"/>
        </w:rPr>
      </w:pPr>
      <w:r w:rsidRPr="00D344BB">
        <w:rPr>
          <w:sz w:val="26"/>
          <w:szCs w:val="26"/>
        </w:rPr>
        <w:lastRenderedPageBreak/>
        <w:t>2</w:t>
      </w:r>
      <w:r w:rsidR="009B770B">
        <w:rPr>
          <w:sz w:val="26"/>
          <w:szCs w:val="26"/>
        </w:rPr>
        <w:t>)</w:t>
      </w:r>
      <w:r w:rsidRPr="00D344BB">
        <w:rPr>
          <w:sz w:val="26"/>
          <w:szCs w:val="26"/>
        </w:rPr>
        <w:t xml:space="preserve">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6B081F" w:rsidRPr="00D344BB" w:rsidRDefault="006B081F" w:rsidP="006B081F">
      <w:pPr>
        <w:ind w:firstLine="709"/>
        <w:jc w:val="both"/>
        <w:rPr>
          <w:sz w:val="26"/>
          <w:szCs w:val="26"/>
        </w:rPr>
      </w:pPr>
      <w:r w:rsidRPr="00D344BB">
        <w:rPr>
          <w:sz w:val="26"/>
          <w:szCs w:val="26"/>
        </w:rPr>
        <w:t>3</w:t>
      </w:r>
      <w:r w:rsidR="009B770B">
        <w:rPr>
          <w:sz w:val="26"/>
          <w:szCs w:val="26"/>
        </w:rPr>
        <w:t>)</w:t>
      </w:r>
      <w:r w:rsidRPr="00D344BB">
        <w:rPr>
          <w:sz w:val="26"/>
          <w:szCs w:val="26"/>
        </w:rPr>
        <w:t xml:space="preserve"> Для складирования коммунальных отходов на территории муниципальных образований (улицах, площадях, объектах рекреации) применять контейнеры и (или) урны. На территории объектов рекреации расстановку контейнеров и урн целесообразно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устанавливать на остановках общественного транспорта. Во всех случаях целесообразно предусматривать расстановку, не мешающую передвижению пешеходов, проезду инвалидных и детских колясок.</w:t>
      </w:r>
    </w:p>
    <w:p w:rsidR="006B081F" w:rsidRPr="00D344BB" w:rsidRDefault="006B081F" w:rsidP="006B081F">
      <w:pPr>
        <w:ind w:firstLine="709"/>
        <w:jc w:val="both"/>
        <w:rPr>
          <w:sz w:val="26"/>
          <w:szCs w:val="26"/>
        </w:rPr>
      </w:pPr>
      <w:r w:rsidRPr="00D344BB">
        <w:rPr>
          <w:sz w:val="26"/>
          <w:szCs w:val="26"/>
        </w:rPr>
        <w:t>4</w:t>
      </w:r>
      <w:r w:rsidR="009B770B">
        <w:rPr>
          <w:sz w:val="26"/>
          <w:szCs w:val="26"/>
        </w:rPr>
        <w:t>)</w:t>
      </w:r>
      <w:r w:rsidRPr="00D344BB">
        <w:rPr>
          <w:sz w:val="26"/>
          <w:szCs w:val="26"/>
        </w:rPr>
        <w:t xml:space="preserve"> Количество и объем контейнеров определяется в соответствии с требованиями законодательства об отходах производства и потребления.</w:t>
      </w:r>
    </w:p>
    <w:p w:rsidR="006B081F" w:rsidRPr="00D344BB" w:rsidRDefault="006B081F" w:rsidP="006B081F">
      <w:pPr>
        <w:ind w:firstLine="709"/>
        <w:jc w:val="both"/>
        <w:rPr>
          <w:sz w:val="26"/>
          <w:szCs w:val="26"/>
        </w:rPr>
      </w:pPr>
      <w:r w:rsidRPr="00D344BB">
        <w:rPr>
          <w:sz w:val="26"/>
          <w:szCs w:val="26"/>
          <w:u w:val="single"/>
        </w:rPr>
        <w:t>4. Размещение уличного технического оборудования</w:t>
      </w:r>
      <w:r w:rsidRPr="00D344BB">
        <w:rPr>
          <w:sz w:val="26"/>
          <w:szCs w:val="26"/>
        </w:rPr>
        <w:t xml:space="preserve"> (укрытия таксофонов, банкоматы, интерактивные информационные терминалы, почтовые ящики, вендинговые автоматы,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6B081F" w:rsidRPr="00D344BB" w:rsidRDefault="006B081F" w:rsidP="006B081F">
      <w:pPr>
        <w:ind w:firstLine="709"/>
        <w:jc w:val="both"/>
        <w:rPr>
          <w:sz w:val="26"/>
          <w:szCs w:val="26"/>
        </w:rPr>
      </w:pPr>
      <w:r w:rsidRPr="00D344BB">
        <w:rPr>
          <w:sz w:val="26"/>
          <w:szCs w:val="26"/>
        </w:rPr>
        <w:t>1</w:t>
      </w:r>
      <w:r w:rsidR="009B770B">
        <w:rPr>
          <w:sz w:val="26"/>
          <w:szCs w:val="26"/>
        </w:rPr>
        <w:t>)</w:t>
      </w:r>
      <w:r w:rsidRPr="00D344BB">
        <w:rPr>
          <w:sz w:val="26"/>
          <w:szCs w:val="26"/>
        </w:rPr>
        <w:t xml:space="preserve"> В рамках решения задачи обеспечения качества городской среды при создании и благоустройстве уличного технического оборудования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6B081F" w:rsidRPr="00D344BB" w:rsidRDefault="006B081F" w:rsidP="006B081F">
      <w:pPr>
        <w:ind w:firstLine="709"/>
        <w:jc w:val="both"/>
        <w:rPr>
          <w:sz w:val="26"/>
          <w:szCs w:val="26"/>
        </w:rPr>
      </w:pPr>
      <w:r w:rsidRPr="00D344BB">
        <w:rPr>
          <w:sz w:val="26"/>
          <w:szCs w:val="26"/>
        </w:rPr>
        <w:t>2</w:t>
      </w:r>
      <w:r w:rsidR="009B770B">
        <w:rPr>
          <w:sz w:val="26"/>
          <w:szCs w:val="26"/>
        </w:rPr>
        <w:t>)</w:t>
      </w:r>
      <w:r w:rsidRPr="00D344BB">
        <w:rPr>
          <w:sz w:val="26"/>
          <w:szCs w:val="26"/>
        </w:rPr>
        <w:t xml:space="preserve"> При установке таксофонов на территориях общественного, жилого, рекреационного назначения предусматривать их электроосвещение. Выполнять оформление элементов инженерного оборудования, не нарушая уровень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(в т.ч. уличных переходов), на одном уровне с покрытием прилегающей поверхности.</w:t>
      </w:r>
    </w:p>
    <w:p w:rsidR="006B081F" w:rsidRPr="00D344BB" w:rsidRDefault="006B081F" w:rsidP="006B081F">
      <w:pPr>
        <w:ind w:firstLine="709"/>
        <w:jc w:val="both"/>
        <w:rPr>
          <w:sz w:val="26"/>
          <w:szCs w:val="26"/>
          <w:u w:val="single"/>
        </w:rPr>
      </w:pPr>
      <w:r w:rsidRPr="00D344BB">
        <w:rPr>
          <w:sz w:val="26"/>
          <w:szCs w:val="26"/>
          <w:u w:val="single"/>
        </w:rPr>
        <w:t>5. Игровое и спортивное оборудование.</w:t>
      </w:r>
    </w:p>
    <w:p w:rsidR="006B081F" w:rsidRPr="00D344BB" w:rsidRDefault="006B081F" w:rsidP="006B081F">
      <w:pPr>
        <w:ind w:firstLine="709"/>
        <w:jc w:val="both"/>
        <w:rPr>
          <w:sz w:val="26"/>
          <w:szCs w:val="26"/>
        </w:rPr>
      </w:pPr>
      <w:r w:rsidRPr="00D344BB">
        <w:rPr>
          <w:sz w:val="26"/>
          <w:szCs w:val="26"/>
        </w:rPr>
        <w:t>1</w:t>
      </w:r>
      <w:r w:rsidR="009B770B">
        <w:rPr>
          <w:sz w:val="26"/>
          <w:szCs w:val="26"/>
        </w:rPr>
        <w:t>)</w:t>
      </w:r>
      <w:r w:rsidRPr="00D344BB">
        <w:rPr>
          <w:sz w:val="26"/>
          <w:szCs w:val="26"/>
        </w:rPr>
        <w:t xml:space="preserve"> В рамках решения задачи обеспечения качества городской среды при создании и благоустройстве игрового и спортивного оборудования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6B081F" w:rsidRPr="00D344BB" w:rsidRDefault="006B081F" w:rsidP="006B081F">
      <w:pPr>
        <w:ind w:firstLine="709"/>
        <w:jc w:val="both"/>
        <w:rPr>
          <w:sz w:val="26"/>
          <w:szCs w:val="26"/>
        </w:rPr>
      </w:pPr>
      <w:r w:rsidRPr="00D344BB">
        <w:rPr>
          <w:sz w:val="26"/>
          <w:szCs w:val="26"/>
        </w:rPr>
        <w:t>2</w:t>
      </w:r>
      <w:r w:rsidR="009B770B">
        <w:rPr>
          <w:sz w:val="26"/>
          <w:szCs w:val="26"/>
        </w:rPr>
        <w:t>)</w:t>
      </w:r>
      <w:r w:rsidRPr="00D344BB">
        <w:rPr>
          <w:sz w:val="26"/>
          <w:szCs w:val="26"/>
        </w:rPr>
        <w:t xml:space="preserve">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обеспечивать соответствие оборудования анатомо-физиологическим особенностям разных возрастных групп.</w:t>
      </w:r>
    </w:p>
    <w:p w:rsidR="006B081F" w:rsidRPr="00D344BB" w:rsidRDefault="006B081F" w:rsidP="006B081F">
      <w:pPr>
        <w:ind w:firstLine="709"/>
        <w:jc w:val="both"/>
        <w:rPr>
          <w:sz w:val="26"/>
          <w:szCs w:val="26"/>
        </w:rPr>
      </w:pPr>
      <w:r w:rsidRPr="00D344BB">
        <w:rPr>
          <w:sz w:val="26"/>
          <w:szCs w:val="26"/>
        </w:rPr>
        <w:t>3</w:t>
      </w:r>
      <w:r w:rsidR="009B770B">
        <w:rPr>
          <w:sz w:val="26"/>
          <w:szCs w:val="26"/>
        </w:rPr>
        <w:t>)</w:t>
      </w:r>
      <w:r w:rsidRPr="00D344BB">
        <w:rPr>
          <w:sz w:val="26"/>
          <w:szCs w:val="26"/>
        </w:rPr>
        <w:t xml:space="preserve"> Спортивное оборудование, предназначенное для всех возрастных групп населения, размещается на спортивных, физкультурных площадках либо на </w:t>
      </w:r>
      <w:r w:rsidRPr="00D344BB">
        <w:rPr>
          <w:sz w:val="26"/>
          <w:szCs w:val="26"/>
        </w:rPr>
        <w:lastRenderedPageBreak/>
        <w:t>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целесообразно руководствоваться каталогами сертифицированного оборудования.</w:t>
      </w:r>
    </w:p>
    <w:p w:rsidR="006B081F" w:rsidRPr="00D344BB" w:rsidRDefault="006B081F" w:rsidP="006B081F">
      <w:pPr>
        <w:ind w:firstLine="709"/>
        <w:jc w:val="both"/>
        <w:rPr>
          <w:sz w:val="26"/>
          <w:szCs w:val="26"/>
          <w:u w:val="single"/>
        </w:rPr>
      </w:pPr>
      <w:r w:rsidRPr="00D344BB">
        <w:rPr>
          <w:sz w:val="26"/>
          <w:szCs w:val="26"/>
          <w:u w:val="single"/>
        </w:rPr>
        <w:t>6. МАФ, городская мебель и характерные требования к ним.</w:t>
      </w:r>
    </w:p>
    <w:p w:rsidR="006B081F" w:rsidRPr="00D344BB" w:rsidRDefault="006B081F" w:rsidP="006B081F">
      <w:pPr>
        <w:ind w:firstLine="709"/>
        <w:jc w:val="both"/>
        <w:rPr>
          <w:sz w:val="26"/>
          <w:szCs w:val="26"/>
        </w:rPr>
      </w:pPr>
      <w:r w:rsidRPr="00D344BB">
        <w:rPr>
          <w:sz w:val="26"/>
          <w:szCs w:val="26"/>
        </w:rPr>
        <w:t>1</w:t>
      </w:r>
      <w:r w:rsidR="009B770B">
        <w:rPr>
          <w:sz w:val="26"/>
          <w:szCs w:val="26"/>
        </w:rPr>
        <w:t>)</w:t>
      </w:r>
      <w:r w:rsidRPr="00D344BB">
        <w:rPr>
          <w:sz w:val="26"/>
          <w:szCs w:val="26"/>
        </w:rPr>
        <w:t xml:space="preserve"> В рамках решения задачи обеспечения качества городской среды при создании и благоустройстве малых архитектурных форм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p>
    <w:p w:rsidR="006B081F" w:rsidRPr="00D344BB" w:rsidRDefault="006B081F" w:rsidP="006B081F">
      <w:pPr>
        <w:ind w:firstLine="709"/>
        <w:jc w:val="both"/>
        <w:rPr>
          <w:sz w:val="26"/>
          <w:szCs w:val="26"/>
        </w:rPr>
      </w:pPr>
      <w:r w:rsidRPr="00D344BB">
        <w:rPr>
          <w:sz w:val="26"/>
          <w:szCs w:val="26"/>
        </w:rPr>
        <w:t>2</w:t>
      </w:r>
      <w:r w:rsidR="009B770B">
        <w:rPr>
          <w:sz w:val="26"/>
          <w:szCs w:val="26"/>
        </w:rPr>
        <w:t>)</w:t>
      </w:r>
      <w:r w:rsidRPr="00D344BB">
        <w:rPr>
          <w:sz w:val="26"/>
          <w:szCs w:val="26"/>
        </w:rPr>
        <w:t xml:space="preserve"> Для каждого элемента планировочной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 Выбор МАФ во многом зависит от количества людей, ежедневно посещающих территорию: например, в районах крупных объектов транспорта гораздо больше пешеходов, чем в жилых кварталах. Подбирать материалы и дизайн объектов с учетом всех условий эксплуатации.</w:t>
      </w:r>
    </w:p>
    <w:p w:rsidR="006B081F" w:rsidRPr="00D344BB" w:rsidRDefault="006B081F" w:rsidP="006B081F">
      <w:pPr>
        <w:ind w:firstLine="709"/>
        <w:jc w:val="both"/>
        <w:rPr>
          <w:sz w:val="26"/>
          <w:szCs w:val="26"/>
        </w:rPr>
      </w:pPr>
      <w:r w:rsidRPr="00D344BB">
        <w:rPr>
          <w:sz w:val="26"/>
          <w:szCs w:val="26"/>
        </w:rPr>
        <w:t>3</w:t>
      </w:r>
      <w:r w:rsidR="009B770B">
        <w:rPr>
          <w:sz w:val="26"/>
          <w:szCs w:val="26"/>
        </w:rPr>
        <w:t>)</w:t>
      </w:r>
      <w:r w:rsidRPr="00D344BB">
        <w:rPr>
          <w:sz w:val="26"/>
          <w:szCs w:val="26"/>
        </w:rPr>
        <w:t xml:space="preserve"> При проектировании, выборе МАФ учитывать:</w:t>
      </w:r>
    </w:p>
    <w:p w:rsidR="006B081F" w:rsidRPr="00D344BB" w:rsidRDefault="006B081F" w:rsidP="006B081F">
      <w:pPr>
        <w:ind w:firstLine="709"/>
        <w:jc w:val="both"/>
        <w:rPr>
          <w:sz w:val="26"/>
          <w:szCs w:val="26"/>
        </w:rPr>
      </w:pPr>
      <w:r w:rsidRPr="00D344BB">
        <w:rPr>
          <w:sz w:val="26"/>
          <w:szCs w:val="26"/>
        </w:rPr>
        <w:t>а) соответствие материалов и конструкции МАФ климату и назначению МАФ;</w:t>
      </w:r>
    </w:p>
    <w:p w:rsidR="006B081F" w:rsidRPr="00D344BB" w:rsidRDefault="006B081F" w:rsidP="006B081F">
      <w:pPr>
        <w:ind w:firstLine="709"/>
        <w:jc w:val="both"/>
        <w:rPr>
          <w:sz w:val="26"/>
          <w:szCs w:val="26"/>
        </w:rPr>
      </w:pPr>
      <w:r w:rsidRPr="00D344BB">
        <w:rPr>
          <w:sz w:val="26"/>
          <w:szCs w:val="26"/>
        </w:rPr>
        <w:t>б) антивандальную защищенность - от разрушения, оклейки, нанесения надписей и изображений;</w:t>
      </w:r>
    </w:p>
    <w:p w:rsidR="006B081F" w:rsidRPr="00D344BB" w:rsidRDefault="006B081F" w:rsidP="006B081F">
      <w:pPr>
        <w:ind w:firstLine="709"/>
        <w:jc w:val="both"/>
        <w:rPr>
          <w:sz w:val="26"/>
          <w:szCs w:val="26"/>
        </w:rPr>
      </w:pPr>
      <w:r w:rsidRPr="00D344BB">
        <w:rPr>
          <w:sz w:val="26"/>
          <w:szCs w:val="26"/>
        </w:rPr>
        <w:t>в) возможность ремонта или замены деталей МАФ;</w:t>
      </w:r>
    </w:p>
    <w:p w:rsidR="006B081F" w:rsidRPr="00D344BB" w:rsidRDefault="006B081F" w:rsidP="006B081F">
      <w:pPr>
        <w:ind w:firstLine="709"/>
        <w:jc w:val="both"/>
        <w:rPr>
          <w:sz w:val="26"/>
          <w:szCs w:val="26"/>
        </w:rPr>
      </w:pPr>
      <w:r w:rsidRPr="00D344BB">
        <w:rPr>
          <w:sz w:val="26"/>
          <w:szCs w:val="26"/>
        </w:rPr>
        <w:t>г) защиту от образования наледи и снежных заносов, обеспечение стока воды;</w:t>
      </w:r>
    </w:p>
    <w:p w:rsidR="006B081F" w:rsidRPr="00D344BB" w:rsidRDefault="006B081F" w:rsidP="006B081F">
      <w:pPr>
        <w:ind w:firstLine="709"/>
        <w:jc w:val="both"/>
        <w:rPr>
          <w:sz w:val="26"/>
          <w:szCs w:val="26"/>
        </w:rPr>
      </w:pPr>
      <w:r w:rsidRPr="00D344BB">
        <w:rPr>
          <w:sz w:val="26"/>
          <w:szCs w:val="26"/>
        </w:rPr>
        <w:t>д) удобство обслуживания, а также механизированной и ручной очистки территории рядом с МАФ и под конструкцией;</w:t>
      </w:r>
    </w:p>
    <w:p w:rsidR="006B081F" w:rsidRPr="00D344BB" w:rsidRDefault="006B081F" w:rsidP="006B081F">
      <w:pPr>
        <w:ind w:firstLine="709"/>
        <w:jc w:val="both"/>
        <w:rPr>
          <w:sz w:val="26"/>
          <w:szCs w:val="26"/>
        </w:rPr>
      </w:pPr>
      <w:r w:rsidRPr="00D344BB">
        <w:rPr>
          <w:sz w:val="26"/>
          <w:szCs w:val="26"/>
        </w:rPr>
        <w:t>е) эргономичность конструкций (высоту и наклон спинки, высоту урн и прочее);</w:t>
      </w:r>
    </w:p>
    <w:p w:rsidR="006B081F" w:rsidRPr="00D344BB" w:rsidRDefault="009B770B" w:rsidP="006B081F">
      <w:pPr>
        <w:ind w:firstLine="709"/>
        <w:jc w:val="both"/>
        <w:rPr>
          <w:sz w:val="26"/>
          <w:szCs w:val="26"/>
        </w:rPr>
      </w:pPr>
      <w:r>
        <w:rPr>
          <w:sz w:val="26"/>
          <w:szCs w:val="26"/>
        </w:rPr>
        <w:t>ё</w:t>
      </w:r>
      <w:r w:rsidR="006B081F" w:rsidRPr="00D344BB">
        <w:rPr>
          <w:sz w:val="26"/>
          <w:szCs w:val="26"/>
        </w:rPr>
        <w:t>) расцветку, не диссонирующую с окружением;</w:t>
      </w:r>
    </w:p>
    <w:p w:rsidR="006B081F" w:rsidRPr="00D344BB" w:rsidRDefault="009B770B" w:rsidP="006B081F">
      <w:pPr>
        <w:ind w:firstLine="709"/>
        <w:jc w:val="both"/>
        <w:rPr>
          <w:sz w:val="26"/>
          <w:szCs w:val="26"/>
        </w:rPr>
      </w:pPr>
      <w:r>
        <w:rPr>
          <w:sz w:val="26"/>
          <w:szCs w:val="26"/>
        </w:rPr>
        <w:t>ж</w:t>
      </w:r>
      <w:r w:rsidR="006B081F" w:rsidRPr="00D344BB">
        <w:rPr>
          <w:sz w:val="26"/>
          <w:szCs w:val="26"/>
        </w:rPr>
        <w:t>) безопасность для потенциальных пользователей;</w:t>
      </w:r>
    </w:p>
    <w:p w:rsidR="006B081F" w:rsidRPr="00D344BB" w:rsidRDefault="009B770B" w:rsidP="006B081F">
      <w:pPr>
        <w:ind w:firstLine="709"/>
        <w:jc w:val="both"/>
        <w:rPr>
          <w:sz w:val="26"/>
          <w:szCs w:val="26"/>
        </w:rPr>
      </w:pPr>
      <w:r>
        <w:rPr>
          <w:sz w:val="26"/>
          <w:szCs w:val="26"/>
        </w:rPr>
        <w:t>з</w:t>
      </w:r>
      <w:r w:rsidR="006B081F" w:rsidRPr="00D344BB">
        <w:rPr>
          <w:sz w:val="26"/>
          <w:szCs w:val="26"/>
        </w:rPr>
        <w:t>) стилистическое сочетание с другими МАФ и окружающей архитектурой;</w:t>
      </w:r>
    </w:p>
    <w:p w:rsidR="006B081F" w:rsidRPr="00D344BB" w:rsidRDefault="009B770B" w:rsidP="006B081F">
      <w:pPr>
        <w:ind w:firstLine="709"/>
        <w:jc w:val="both"/>
        <w:rPr>
          <w:sz w:val="26"/>
          <w:szCs w:val="26"/>
        </w:rPr>
      </w:pPr>
      <w:r>
        <w:rPr>
          <w:sz w:val="26"/>
          <w:szCs w:val="26"/>
        </w:rPr>
        <w:t>и</w:t>
      </w:r>
      <w:r w:rsidR="006B081F" w:rsidRPr="00D344BB">
        <w:rPr>
          <w:sz w:val="26"/>
          <w:szCs w:val="26"/>
        </w:rPr>
        <w:t>)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6B081F" w:rsidRPr="00D344BB" w:rsidRDefault="006B081F" w:rsidP="006B081F">
      <w:pPr>
        <w:ind w:firstLine="709"/>
        <w:jc w:val="both"/>
        <w:rPr>
          <w:sz w:val="26"/>
          <w:szCs w:val="26"/>
        </w:rPr>
      </w:pPr>
      <w:r w:rsidRPr="00D344BB">
        <w:rPr>
          <w:sz w:val="26"/>
          <w:szCs w:val="26"/>
        </w:rPr>
        <w:t>4</w:t>
      </w:r>
      <w:r w:rsidR="009B770B">
        <w:rPr>
          <w:sz w:val="26"/>
          <w:szCs w:val="26"/>
        </w:rPr>
        <w:t>)</w:t>
      </w:r>
      <w:r w:rsidRPr="00D344BB">
        <w:rPr>
          <w:sz w:val="26"/>
          <w:szCs w:val="26"/>
        </w:rPr>
        <w:t xml:space="preserve"> Общие рекомендации к установке МАФ:</w:t>
      </w:r>
    </w:p>
    <w:p w:rsidR="006B081F" w:rsidRPr="00D344BB" w:rsidRDefault="006B081F" w:rsidP="006B081F">
      <w:pPr>
        <w:ind w:firstLine="709"/>
        <w:jc w:val="both"/>
        <w:rPr>
          <w:sz w:val="26"/>
          <w:szCs w:val="26"/>
        </w:rPr>
      </w:pPr>
      <w:r w:rsidRPr="00D344BB">
        <w:rPr>
          <w:sz w:val="26"/>
          <w:szCs w:val="26"/>
        </w:rPr>
        <w:t>а) расположение, не создающее препятствий для пешеходов;</w:t>
      </w:r>
    </w:p>
    <w:p w:rsidR="006B081F" w:rsidRPr="00D344BB" w:rsidRDefault="006B081F" w:rsidP="006B081F">
      <w:pPr>
        <w:ind w:firstLine="709"/>
        <w:jc w:val="both"/>
        <w:rPr>
          <w:sz w:val="26"/>
          <w:szCs w:val="26"/>
        </w:rPr>
      </w:pPr>
      <w:r w:rsidRPr="00D344BB">
        <w:rPr>
          <w:sz w:val="26"/>
          <w:szCs w:val="26"/>
        </w:rPr>
        <w:t>б) компактная установка на минимальной площади в местах большого скопления людей;</w:t>
      </w:r>
    </w:p>
    <w:p w:rsidR="006B081F" w:rsidRPr="00D344BB" w:rsidRDefault="006B081F" w:rsidP="006B081F">
      <w:pPr>
        <w:ind w:firstLine="709"/>
        <w:jc w:val="both"/>
        <w:rPr>
          <w:sz w:val="26"/>
          <w:szCs w:val="26"/>
        </w:rPr>
      </w:pPr>
      <w:r w:rsidRPr="00D344BB">
        <w:rPr>
          <w:sz w:val="26"/>
          <w:szCs w:val="26"/>
        </w:rPr>
        <w:t>в) устойчивость конструкции;</w:t>
      </w:r>
    </w:p>
    <w:p w:rsidR="006B081F" w:rsidRPr="00D344BB" w:rsidRDefault="006B081F" w:rsidP="006B081F">
      <w:pPr>
        <w:ind w:firstLine="709"/>
        <w:jc w:val="both"/>
        <w:rPr>
          <w:sz w:val="26"/>
          <w:szCs w:val="26"/>
        </w:rPr>
      </w:pPr>
      <w:r w:rsidRPr="00D344BB">
        <w:rPr>
          <w:sz w:val="26"/>
          <w:szCs w:val="26"/>
        </w:rPr>
        <w:t>г) надежная фиксация или обеспечение возможности перемещения в зависимости от условий расположения;</w:t>
      </w:r>
    </w:p>
    <w:p w:rsidR="006B081F" w:rsidRPr="00D344BB" w:rsidRDefault="006B081F" w:rsidP="006B081F">
      <w:pPr>
        <w:ind w:firstLine="709"/>
        <w:jc w:val="both"/>
        <w:rPr>
          <w:sz w:val="26"/>
          <w:szCs w:val="26"/>
        </w:rPr>
      </w:pPr>
      <w:r w:rsidRPr="00D344BB">
        <w:rPr>
          <w:sz w:val="26"/>
          <w:szCs w:val="26"/>
        </w:rPr>
        <w:lastRenderedPageBreak/>
        <w:t>д) наличие в каждой конкретной зоне МАФ рекомендуемых типов для такой зоны.</w:t>
      </w:r>
    </w:p>
    <w:p w:rsidR="006B081F" w:rsidRPr="00D344BB" w:rsidRDefault="006B081F" w:rsidP="006B081F">
      <w:pPr>
        <w:ind w:firstLine="709"/>
        <w:jc w:val="both"/>
        <w:rPr>
          <w:sz w:val="26"/>
          <w:szCs w:val="26"/>
        </w:rPr>
      </w:pPr>
      <w:r w:rsidRPr="00D344BB">
        <w:rPr>
          <w:sz w:val="26"/>
          <w:szCs w:val="26"/>
        </w:rPr>
        <w:t>5</w:t>
      </w:r>
      <w:r w:rsidR="009B770B">
        <w:rPr>
          <w:sz w:val="26"/>
          <w:szCs w:val="26"/>
        </w:rPr>
        <w:t>)</w:t>
      </w:r>
      <w:r w:rsidRPr="00D344BB">
        <w:rPr>
          <w:sz w:val="26"/>
          <w:szCs w:val="26"/>
        </w:rPr>
        <w:t xml:space="preserve"> Установка урн:</w:t>
      </w:r>
    </w:p>
    <w:p w:rsidR="006B081F" w:rsidRPr="00D344BB" w:rsidRDefault="009B770B" w:rsidP="006B081F">
      <w:pPr>
        <w:ind w:firstLine="709"/>
        <w:jc w:val="both"/>
        <w:rPr>
          <w:sz w:val="26"/>
          <w:szCs w:val="26"/>
        </w:rPr>
      </w:pPr>
      <w:r>
        <w:rPr>
          <w:sz w:val="26"/>
          <w:szCs w:val="26"/>
        </w:rPr>
        <w:t>а)</w:t>
      </w:r>
      <w:r w:rsidR="006B081F" w:rsidRPr="00D344BB">
        <w:rPr>
          <w:sz w:val="26"/>
          <w:szCs w:val="26"/>
        </w:rPr>
        <w:t xml:space="preserve"> достаточная высота (максимальная до 100 см) и объем;</w:t>
      </w:r>
    </w:p>
    <w:p w:rsidR="006B081F" w:rsidRPr="00D344BB" w:rsidRDefault="009B770B" w:rsidP="006B081F">
      <w:pPr>
        <w:ind w:firstLine="709"/>
        <w:jc w:val="both"/>
        <w:rPr>
          <w:sz w:val="26"/>
          <w:szCs w:val="26"/>
        </w:rPr>
      </w:pPr>
      <w:r>
        <w:rPr>
          <w:sz w:val="26"/>
          <w:szCs w:val="26"/>
        </w:rPr>
        <w:t>б)</w:t>
      </w:r>
      <w:r w:rsidR="006B081F" w:rsidRPr="00D344BB">
        <w:rPr>
          <w:sz w:val="26"/>
          <w:szCs w:val="26"/>
        </w:rPr>
        <w:t xml:space="preserve"> наличие рельефного текстурирования или перфорирования для защиты от графического вандализма;</w:t>
      </w:r>
    </w:p>
    <w:p w:rsidR="006B081F" w:rsidRPr="00D344BB" w:rsidRDefault="009B770B" w:rsidP="006B081F">
      <w:pPr>
        <w:ind w:firstLine="709"/>
        <w:jc w:val="both"/>
        <w:rPr>
          <w:sz w:val="26"/>
          <w:szCs w:val="26"/>
        </w:rPr>
      </w:pPr>
      <w:r>
        <w:rPr>
          <w:sz w:val="26"/>
          <w:szCs w:val="26"/>
        </w:rPr>
        <w:t>в)</w:t>
      </w:r>
      <w:r w:rsidR="006B081F" w:rsidRPr="00D344BB">
        <w:rPr>
          <w:sz w:val="26"/>
          <w:szCs w:val="26"/>
        </w:rPr>
        <w:t xml:space="preserve"> защита от дождя и снега;</w:t>
      </w:r>
    </w:p>
    <w:p w:rsidR="006B081F" w:rsidRPr="00D344BB" w:rsidRDefault="009B770B" w:rsidP="006B081F">
      <w:pPr>
        <w:ind w:firstLine="709"/>
        <w:jc w:val="both"/>
        <w:rPr>
          <w:sz w:val="26"/>
          <w:szCs w:val="26"/>
        </w:rPr>
      </w:pPr>
      <w:r>
        <w:rPr>
          <w:sz w:val="26"/>
          <w:szCs w:val="26"/>
        </w:rPr>
        <w:t>г)</w:t>
      </w:r>
      <w:r w:rsidR="006B081F" w:rsidRPr="00D344BB">
        <w:rPr>
          <w:sz w:val="26"/>
          <w:szCs w:val="26"/>
        </w:rPr>
        <w:t xml:space="preserve"> использование и аккуратное расположение вставных ведер и мусорных мешков.</w:t>
      </w:r>
    </w:p>
    <w:p w:rsidR="006B081F" w:rsidRPr="00D344BB" w:rsidRDefault="006B081F" w:rsidP="006B081F">
      <w:pPr>
        <w:ind w:firstLine="709"/>
        <w:jc w:val="both"/>
        <w:rPr>
          <w:sz w:val="26"/>
          <w:szCs w:val="26"/>
        </w:rPr>
      </w:pPr>
      <w:r w:rsidRPr="00D344BB">
        <w:rPr>
          <w:sz w:val="26"/>
          <w:szCs w:val="26"/>
        </w:rPr>
        <w:t>6</w:t>
      </w:r>
      <w:r w:rsidR="009B770B">
        <w:rPr>
          <w:sz w:val="26"/>
          <w:szCs w:val="26"/>
        </w:rPr>
        <w:t>)</w:t>
      </w:r>
      <w:r w:rsidRPr="00D344BB">
        <w:rPr>
          <w:sz w:val="26"/>
          <w:szCs w:val="26"/>
        </w:rPr>
        <w:t xml:space="preserve"> Уличная мебель, в том числе к различные виды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6B081F" w:rsidRPr="00D344BB" w:rsidRDefault="006B081F" w:rsidP="006B081F">
      <w:pPr>
        <w:ind w:firstLine="709"/>
        <w:jc w:val="both"/>
        <w:rPr>
          <w:sz w:val="26"/>
          <w:szCs w:val="26"/>
        </w:rPr>
      </w:pPr>
      <w:r w:rsidRPr="00D344BB">
        <w:rPr>
          <w:sz w:val="26"/>
          <w:szCs w:val="26"/>
        </w:rPr>
        <w:t>а) установку скамей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выполнять не выступающими над поверхностью земли.</w:t>
      </w:r>
    </w:p>
    <w:p w:rsidR="006B081F" w:rsidRPr="00D344BB" w:rsidRDefault="006B081F" w:rsidP="006B081F">
      <w:pPr>
        <w:ind w:firstLine="709"/>
        <w:jc w:val="both"/>
        <w:rPr>
          <w:sz w:val="26"/>
          <w:szCs w:val="26"/>
        </w:rPr>
      </w:pPr>
      <w:r w:rsidRPr="00D344BB">
        <w:rPr>
          <w:sz w:val="26"/>
          <w:szCs w:val="26"/>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6B081F" w:rsidRPr="00D344BB" w:rsidRDefault="006B081F" w:rsidP="006B081F">
      <w:pPr>
        <w:ind w:firstLine="709"/>
        <w:jc w:val="both"/>
        <w:rPr>
          <w:sz w:val="26"/>
          <w:szCs w:val="26"/>
        </w:rPr>
      </w:pPr>
      <w:r w:rsidRPr="00D344BB">
        <w:rPr>
          <w:sz w:val="26"/>
          <w:szCs w:val="26"/>
        </w:rPr>
        <w:t>в)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6B081F" w:rsidRPr="00D344BB" w:rsidRDefault="006B081F" w:rsidP="006B081F">
      <w:pPr>
        <w:ind w:firstLine="709"/>
        <w:jc w:val="both"/>
        <w:rPr>
          <w:sz w:val="26"/>
          <w:szCs w:val="26"/>
        </w:rPr>
      </w:pPr>
      <w:r w:rsidRPr="00D344BB">
        <w:rPr>
          <w:sz w:val="26"/>
          <w:szCs w:val="26"/>
        </w:rPr>
        <w:t>7</w:t>
      </w:r>
      <w:r w:rsidR="009B770B">
        <w:rPr>
          <w:sz w:val="26"/>
          <w:szCs w:val="26"/>
        </w:rPr>
        <w:t>)</w:t>
      </w:r>
      <w:r w:rsidRPr="00D344BB">
        <w:rPr>
          <w:sz w:val="26"/>
          <w:szCs w:val="26"/>
        </w:rPr>
        <w:t xml:space="preserve"> Установка цветочниц (вазонов), в том числе навесных:</w:t>
      </w:r>
    </w:p>
    <w:p w:rsidR="006B081F" w:rsidRPr="00D344BB" w:rsidRDefault="009B770B" w:rsidP="006B081F">
      <w:pPr>
        <w:ind w:firstLine="709"/>
        <w:jc w:val="both"/>
        <w:rPr>
          <w:sz w:val="26"/>
          <w:szCs w:val="26"/>
        </w:rPr>
      </w:pPr>
      <w:r>
        <w:rPr>
          <w:sz w:val="26"/>
          <w:szCs w:val="26"/>
        </w:rPr>
        <w:t>а)</w:t>
      </w:r>
      <w:r w:rsidR="006B081F" w:rsidRPr="00D344BB">
        <w:rPr>
          <w:sz w:val="26"/>
          <w:szCs w:val="26"/>
        </w:rPr>
        <w:t xml:space="preserve"> высота цветочниц (вазонов) обеспечивает предотвращение случайного наезда автомобилей и попадания мусора;</w:t>
      </w:r>
    </w:p>
    <w:p w:rsidR="006B081F" w:rsidRPr="00D344BB" w:rsidRDefault="009B770B" w:rsidP="006B081F">
      <w:pPr>
        <w:ind w:firstLine="709"/>
        <w:jc w:val="both"/>
        <w:rPr>
          <w:sz w:val="26"/>
          <w:szCs w:val="26"/>
        </w:rPr>
      </w:pPr>
      <w:r>
        <w:rPr>
          <w:sz w:val="26"/>
          <w:szCs w:val="26"/>
        </w:rPr>
        <w:t>б)</w:t>
      </w:r>
      <w:r w:rsidR="006B081F" w:rsidRPr="00D344BB">
        <w:rPr>
          <w:sz w:val="26"/>
          <w:szCs w:val="26"/>
        </w:rPr>
        <w:t xml:space="preserve"> дизайн (цвет, форма) цветочниц (вазонов) не отвлекает внимание от растений;</w:t>
      </w:r>
    </w:p>
    <w:p w:rsidR="006B081F" w:rsidRPr="00D344BB" w:rsidRDefault="009B770B" w:rsidP="006B081F">
      <w:pPr>
        <w:ind w:firstLine="709"/>
        <w:jc w:val="both"/>
        <w:rPr>
          <w:sz w:val="26"/>
          <w:szCs w:val="26"/>
        </w:rPr>
      </w:pPr>
      <w:r>
        <w:rPr>
          <w:sz w:val="26"/>
          <w:szCs w:val="26"/>
        </w:rPr>
        <w:t>в)</w:t>
      </w:r>
      <w:r w:rsidR="006B081F" w:rsidRPr="00D344BB">
        <w:rPr>
          <w:sz w:val="26"/>
          <w:szCs w:val="26"/>
        </w:rPr>
        <w:t xml:space="preserve"> цветочницы и кашпо зимой необходимо хранить в помещении или заменять в них цветы хвойными растениями или иными растительными декорациями.</w:t>
      </w:r>
    </w:p>
    <w:p w:rsidR="006B081F" w:rsidRPr="00D344BB" w:rsidRDefault="006B081F" w:rsidP="006B081F">
      <w:pPr>
        <w:ind w:firstLine="709"/>
        <w:jc w:val="both"/>
        <w:rPr>
          <w:sz w:val="26"/>
          <w:szCs w:val="26"/>
        </w:rPr>
      </w:pPr>
      <w:r w:rsidRPr="00D344BB">
        <w:rPr>
          <w:sz w:val="26"/>
          <w:szCs w:val="26"/>
        </w:rPr>
        <w:t>8</w:t>
      </w:r>
      <w:r w:rsidR="009B770B">
        <w:rPr>
          <w:sz w:val="26"/>
          <w:szCs w:val="26"/>
        </w:rPr>
        <w:t>)</w:t>
      </w:r>
      <w:r w:rsidRPr="00D344BB">
        <w:rPr>
          <w:sz w:val="26"/>
          <w:szCs w:val="26"/>
        </w:rPr>
        <w:t xml:space="preserve"> При установке ограждений учитывать следующее:</w:t>
      </w:r>
    </w:p>
    <w:p w:rsidR="006B081F" w:rsidRPr="00D344BB" w:rsidRDefault="009B770B" w:rsidP="006B081F">
      <w:pPr>
        <w:ind w:firstLine="709"/>
        <w:jc w:val="both"/>
        <w:rPr>
          <w:sz w:val="26"/>
          <w:szCs w:val="26"/>
        </w:rPr>
      </w:pPr>
      <w:r>
        <w:rPr>
          <w:sz w:val="26"/>
          <w:szCs w:val="26"/>
        </w:rPr>
        <w:t>а)</w:t>
      </w:r>
      <w:r w:rsidR="006B081F" w:rsidRPr="00D344BB">
        <w:rPr>
          <w:sz w:val="26"/>
          <w:szCs w:val="26"/>
        </w:rPr>
        <w:t xml:space="preserve"> прочность, обеспечивающая защиту пешеходов от наезда автомобилей;</w:t>
      </w:r>
    </w:p>
    <w:p w:rsidR="006B081F" w:rsidRPr="00D344BB" w:rsidRDefault="009B770B" w:rsidP="006B081F">
      <w:pPr>
        <w:ind w:firstLine="709"/>
        <w:jc w:val="both"/>
        <w:rPr>
          <w:sz w:val="26"/>
          <w:szCs w:val="26"/>
        </w:rPr>
      </w:pPr>
      <w:r>
        <w:rPr>
          <w:sz w:val="26"/>
          <w:szCs w:val="26"/>
        </w:rPr>
        <w:t>б)</w:t>
      </w:r>
      <w:r w:rsidR="006B081F" w:rsidRPr="00D344BB">
        <w:rPr>
          <w:sz w:val="26"/>
          <w:szCs w:val="26"/>
        </w:rPr>
        <w:t xml:space="preserve"> модульность, позволяющая создавать конструкции любой формы;</w:t>
      </w:r>
    </w:p>
    <w:p w:rsidR="006B081F" w:rsidRPr="00D344BB" w:rsidRDefault="009B770B" w:rsidP="006B081F">
      <w:pPr>
        <w:ind w:firstLine="709"/>
        <w:jc w:val="both"/>
        <w:rPr>
          <w:sz w:val="26"/>
          <w:szCs w:val="26"/>
        </w:rPr>
      </w:pPr>
      <w:r>
        <w:rPr>
          <w:sz w:val="26"/>
          <w:szCs w:val="26"/>
        </w:rPr>
        <w:t>в)</w:t>
      </w:r>
      <w:r w:rsidR="006B081F" w:rsidRPr="00D344BB">
        <w:rPr>
          <w:sz w:val="26"/>
          <w:szCs w:val="26"/>
        </w:rPr>
        <w:t xml:space="preserve"> наличие светоотражающих элементов, в местах возможного наезда автомобиля;</w:t>
      </w:r>
    </w:p>
    <w:p w:rsidR="006B081F" w:rsidRPr="00D344BB" w:rsidRDefault="009B770B" w:rsidP="006B081F">
      <w:pPr>
        <w:ind w:firstLine="709"/>
        <w:jc w:val="both"/>
        <w:rPr>
          <w:sz w:val="26"/>
          <w:szCs w:val="26"/>
        </w:rPr>
      </w:pPr>
      <w:r>
        <w:rPr>
          <w:sz w:val="26"/>
          <w:szCs w:val="26"/>
        </w:rPr>
        <w:t>г)</w:t>
      </w:r>
      <w:r w:rsidR="006B081F" w:rsidRPr="00D344BB">
        <w:rPr>
          <w:sz w:val="26"/>
          <w:szCs w:val="26"/>
        </w:rPr>
        <w:t xml:space="preserve"> расположение ограды не далее 10 см от края газона;</w:t>
      </w:r>
    </w:p>
    <w:p w:rsidR="006B081F" w:rsidRPr="00D344BB" w:rsidRDefault="009B770B" w:rsidP="006B081F">
      <w:pPr>
        <w:ind w:firstLine="709"/>
        <w:jc w:val="both"/>
        <w:rPr>
          <w:sz w:val="26"/>
          <w:szCs w:val="26"/>
        </w:rPr>
      </w:pPr>
      <w:r>
        <w:rPr>
          <w:sz w:val="26"/>
          <w:szCs w:val="26"/>
        </w:rPr>
        <w:t>д)</w:t>
      </w:r>
      <w:r w:rsidR="006B081F" w:rsidRPr="00D344BB">
        <w:rPr>
          <w:sz w:val="26"/>
          <w:szCs w:val="26"/>
        </w:rPr>
        <w:t xml:space="preserve"> использование нейтральных цветов или естественного цвета используемого материала.</w:t>
      </w:r>
    </w:p>
    <w:p w:rsidR="006B081F" w:rsidRPr="00D344BB" w:rsidRDefault="006B081F" w:rsidP="006B081F">
      <w:pPr>
        <w:ind w:firstLine="709"/>
        <w:jc w:val="both"/>
        <w:rPr>
          <w:sz w:val="26"/>
          <w:szCs w:val="26"/>
        </w:rPr>
      </w:pPr>
      <w:r w:rsidRPr="00D344BB">
        <w:rPr>
          <w:sz w:val="26"/>
          <w:szCs w:val="26"/>
        </w:rPr>
        <w:t>9</w:t>
      </w:r>
      <w:r w:rsidR="009B770B">
        <w:rPr>
          <w:sz w:val="26"/>
          <w:szCs w:val="26"/>
        </w:rPr>
        <w:t>)</w:t>
      </w:r>
      <w:r w:rsidRPr="00D344BB">
        <w:rPr>
          <w:sz w:val="26"/>
          <w:szCs w:val="26"/>
        </w:rPr>
        <w:t xml:space="preserve"> На тротуарах автомобильных дорог использовать следующие МАФ:</w:t>
      </w:r>
    </w:p>
    <w:p w:rsidR="006B081F" w:rsidRPr="00D344BB" w:rsidRDefault="009B770B" w:rsidP="006B081F">
      <w:pPr>
        <w:ind w:firstLine="709"/>
        <w:jc w:val="both"/>
        <w:rPr>
          <w:sz w:val="26"/>
          <w:szCs w:val="26"/>
        </w:rPr>
      </w:pPr>
      <w:r>
        <w:rPr>
          <w:sz w:val="26"/>
          <w:szCs w:val="26"/>
        </w:rPr>
        <w:t>а)</w:t>
      </w:r>
      <w:r w:rsidR="006B081F" w:rsidRPr="00D344BB">
        <w:rPr>
          <w:sz w:val="26"/>
          <w:szCs w:val="26"/>
        </w:rPr>
        <w:t xml:space="preserve"> скамейки без спинки с местом для сумок;</w:t>
      </w:r>
    </w:p>
    <w:p w:rsidR="006B081F" w:rsidRPr="00D344BB" w:rsidRDefault="009B770B" w:rsidP="006B081F">
      <w:pPr>
        <w:ind w:firstLine="709"/>
        <w:jc w:val="both"/>
        <w:rPr>
          <w:sz w:val="26"/>
          <w:szCs w:val="26"/>
        </w:rPr>
      </w:pPr>
      <w:r>
        <w:rPr>
          <w:sz w:val="26"/>
          <w:szCs w:val="26"/>
        </w:rPr>
        <w:t>б)</w:t>
      </w:r>
      <w:r w:rsidR="006B081F" w:rsidRPr="00D344BB">
        <w:rPr>
          <w:sz w:val="26"/>
          <w:szCs w:val="26"/>
        </w:rPr>
        <w:t xml:space="preserve"> опоры у скамеек для людей с ограниченными возможностями;</w:t>
      </w:r>
    </w:p>
    <w:p w:rsidR="006B081F" w:rsidRPr="00D344BB" w:rsidRDefault="009B770B" w:rsidP="006B081F">
      <w:pPr>
        <w:ind w:firstLine="709"/>
        <w:jc w:val="both"/>
        <w:rPr>
          <w:sz w:val="26"/>
          <w:szCs w:val="26"/>
        </w:rPr>
      </w:pPr>
      <w:r>
        <w:rPr>
          <w:sz w:val="26"/>
          <w:szCs w:val="26"/>
        </w:rPr>
        <w:t>в)</w:t>
      </w:r>
      <w:r w:rsidR="006B081F" w:rsidRPr="00D344BB">
        <w:rPr>
          <w:sz w:val="26"/>
          <w:szCs w:val="26"/>
        </w:rPr>
        <w:t xml:space="preserve"> заграждения, обеспечивающие защиту пешеходов от наезда автомобилей;</w:t>
      </w:r>
    </w:p>
    <w:p w:rsidR="006B081F" w:rsidRPr="00D344BB" w:rsidRDefault="009B770B" w:rsidP="006B081F">
      <w:pPr>
        <w:ind w:firstLine="709"/>
        <w:jc w:val="both"/>
        <w:rPr>
          <w:sz w:val="26"/>
          <w:szCs w:val="26"/>
        </w:rPr>
      </w:pPr>
      <w:r>
        <w:rPr>
          <w:sz w:val="26"/>
          <w:szCs w:val="26"/>
        </w:rPr>
        <w:t>г)</w:t>
      </w:r>
      <w:r w:rsidR="006B081F" w:rsidRPr="00D344BB">
        <w:rPr>
          <w:sz w:val="26"/>
          <w:szCs w:val="26"/>
        </w:rPr>
        <w:t xml:space="preserve"> навесные кашпо, навесные цветочницы и вазоны;</w:t>
      </w:r>
    </w:p>
    <w:p w:rsidR="006B081F" w:rsidRPr="00D344BB" w:rsidRDefault="009B770B" w:rsidP="006B081F">
      <w:pPr>
        <w:ind w:firstLine="709"/>
        <w:jc w:val="both"/>
        <w:rPr>
          <w:sz w:val="26"/>
          <w:szCs w:val="26"/>
        </w:rPr>
      </w:pPr>
      <w:r>
        <w:rPr>
          <w:sz w:val="26"/>
          <w:szCs w:val="26"/>
        </w:rPr>
        <w:t>д)</w:t>
      </w:r>
      <w:r w:rsidR="006B081F" w:rsidRPr="00D344BB">
        <w:rPr>
          <w:sz w:val="26"/>
          <w:szCs w:val="26"/>
        </w:rPr>
        <w:t xml:space="preserve"> высокие цветочницы (вазоны) и урны.</w:t>
      </w:r>
    </w:p>
    <w:p w:rsidR="006B081F" w:rsidRPr="00D344BB" w:rsidRDefault="006B081F" w:rsidP="006B081F">
      <w:pPr>
        <w:ind w:firstLine="709"/>
        <w:jc w:val="both"/>
        <w:rPr>
          <w:sz w:val="26"/>
          <w:szCs w:val="26"/>
        </w:rPr>
      </w:pPr>
      <w:r w:rsidRPr="00D344BB">
        <w:rPr>
          <w:sz w:val="26"/>
          <w:szCs w:val="26"/>
        </w:rPr>
        <w:t>10</w:t>
      </w:r>
      <w:r w:rsidR="009B770B">
        <w:rPr>
          <w:sz w:val="26"/>
          <w:szCs w:val="26"/>
        </w:rPr>
        <w:t>)</w:t>
      </w:r>
      <w:r w:rsidRPr="00D344BB">
        <w:rPr>
          <w:sz w:val="26"/>
          <w:szCs w:val="26"/>
        </w:rPr>
        <w:t xml:space="preserve"> Выбирать городскую мебель в зависимости от архитектурного окружения, специальные требования к дизайну МАФ и городской мебели рекомендуется предъявлять в зонах муниципального образования привлекающих посетителей. Типовая городская мебель современного дизайна при условии высокого качества исполнения может использоваться в зонах исторической </w:t>
      </w:r>
      <w:r w:rsidRPr="00D344BB">
        <w:rPr>
          <w:sz w:val="26"/>
          <w:szCs w:val="26"/>
        </w:rPr>
        <w:lastRenderedPageBreak/>
        <w:t>застройки. Использование стилизованной в историческом стиле мебели в районах с современной застройкой нежелательно.</w:t>
      </w:r>
    </w:p>
    <w:p w:rsidR="006B081F" w:rsidRPr="00D344BB" w:rsidRDefault="006B081F" w:rsidP="006B081F">
      <w:pPr>
        <w:ind w:firstLine="709"/>
        <w:jc w:val="both"/>
        <w:rPr>
          <w:sz w:val="26"/>
          <w:szCs w:val="26"/>
        </w:rPr>
      </w:pPr>
      <w:r w:rsidRPr="00D344BB">
        <w:rPr>
          <w:sz w:val="26"/>
          <w:szCs w:val="26"/>
        </w:rPr>
        <w:t>11</w:t>
      </w:r>
      <w:r w:rsidR="009B770B">
        <w:rPr>
          <w:sz w:val="26"/>
          <w:szCs w:val="26"/>
        </w:rPr>
        <w:t>)</w:t>
      </w:r>
      <w:r w:rsidRPr="00D344BB">
        <w:rPr>
          <w:sz w:val="26"/>
          <w:szCs w:val="26"/>
        </w:rPr>
        <w:t xml:space="preserve"> Для пешеходных зон использовать следующие МАФ:</w:t>
      </w:r>
    </w:p>
    <w:p w:rsidR="006B081F" w:rsidRPr="00D344BB" w:rsidRDefault="009B770B" w:rsidP="006B081F">
      <w:pPr>
        <w:ind w:firstLine="709"/>
        <w:jc w:val="both"/>
        <w:rPr>
          <w:sz w:val="26"/>
          <w:szCs w:val="26"/>
        </w:rPr>
      </w:pPr>
      <w:r>
        <w:rPr>
          <w:sz w:val="26"/>
          <w:szCs w:val="26"/>
        </w:rPr>
        <w:t>а)</w:t>
      </w:r>
      <w:r w:rsidR="006B081F" w:rsidRPr="00D344BB">
        <w:rPr>
          <w:sz w:val="26"/>
          <w:szCs w:val="26"/>
        </w:rPr>
        <w:t xml:space="preserve"> уличные фонари, высота которых соотносима с ростом человека;</w:t>
      </w:r>
    </w:p>
    <w:p w:rsidR="006B081F" w:rsidRPr="00D344BB" w:rsidRDefault="009B770B" w:rsidP="006B081F">
      <w:pPr>
        <w:ind w:firstLine="709"/>
        <w:jc w:val="both"/>
        <w:rPr>
          <w:sz w:val="26"/>
          <w:szCs w:val="26"/>
        </w:rPr>
      </w:pPr>
      <w:r>
        <w:rPr>
          <w:sz w:val="26"/>
          <w:szCs w:val="26"/>
        </w:rPr>
        <w:t>б)</w:t>
      </w:r>
      <w:r w:rsidR="006B081F" w:rsidRPr="00D344BB">
        <w:rPr>
          <w:sz w:val="26"/>
          <w:szCs w:val="26"/>
        </w:rPr>
        <w:t xml:space="preserve"> скамейки, предполагающие длительное сидение;</w:t>
      </w:r>
    </w:p>
    <w:p w:rsidR="006B081F" w:rsidRPr="00D344BB" w:rsidRDefault="009B770B" w:rsidP="006B081F">
      <w:pPr>
        <w:ind w:firstLine="709"/>
        <w:jc w:val="both"/>
        <w:rPr>
          <w:sz w:val="26"/>
          <w:szCs w:val="26"/>
        </w:rPr>
      </w:pPr>
      <w:r>
        <w:rPr>
          <w:sz w:val="26"/>
          <w:szCs w:val="26"/>
        </w:rPr>
        <w:t>в)</w:t>
      </w:r>
      <w:r w:rsidR="006B081F" w:rsidRPr="00D344BB">
        <w:rPr>
          <w:sz w:val="26"/>
          <w:szCs w:val="26"/>
        </w:rPr>
        <w:t xml:space="preserve"> цветочницы и кашпо (вазоны);</w:t>
      </w:r>
    </w:p>
    <w:p w:rsidR="006B081F" w:rsidRPr="00D344BB" w:rsidRDefault="009B770B" w:rsidP="006B081F">
      <w:pPr>
        <w:ind w:firstLine="709"/>
        <w:jc w:val="both"/>
        <w:rPr>
          <w:sz w:val="26"/>
          <w:szCs w:val="26"/>
        </w:rPr>
      </w:pPr>
      <w:r>
        <w:rPr>
          <w:sz w:val="26"/>
          <w:szCs w:val="26"/>
        </w:rPr>
        <w:t>г)</w:t>
      </w:r>
      <w:r w:rsidR="006B081F" w:rsidRPr="00D344BB">
        <w:rPr>
          <w:sz w:val="26"/>
          <w:szCs w:val="26"/>
        </w:rPr>
        <w:t xml:space="preserve"> информационные стенды;</w:t>
      </w:r>
    </w:p>
    <w:p w:rsidR="006B081F" w:rsidRPr="00D344BB" w:rsidRDefault="009B770B" w:rsidP="006B081F">
      <w:pPr>
        <w:ind w:firstLine="709"/>
        <w:jc w:val="both"/>
        <w:rPr>
          <w:sz w:val="26"/>
          <w:szCs w:val="26"/>
        </w:rPr>
      </w:pPr>
      <w:r>
        <w:rPr>
          <w:sz w:val="26"/>
          <w:szCs w:val="26"/>
        </w:rPr>
        <w:t>д)</w:t>
      </w:r>
      <w:r w:rsidR="006B081F" w:rsidRPr="00D344BB">
        <w:rPr>
          <w:sz w:val="26"/>
          <w:szCs w:val="26"/>
        </w:rPr>
        <w:t xml:space="preserve"> защитные ограждения;</w:t>
      </w:r>
    </w:p>
    <w:p w:rsidR="006B081F" w:rsidRPr="00D344BB" w:rsidRDefault="009B770B" w:rsidP="006B081F">
      <w:pPr>
        <w:ind w:firstLine="709"/>
        <w:jc w:val="both"/>
        <w:rPr>
          <w:sz w:val="26"/>
          <w:szCs w:val="26"/>
        </w:rPr>
      </w:pPr>
      <w:r>
        <w:rPr>
          <w:sz w:val="26"/>
          <w:szCs w:val="26"/>
        </w:rPr>
        <w:t>е)</w:t>
      </w:r>
      <w:r w:rsidR="006B081F" w:rsidRPr="00D344BB">
        <w:rPr>
          <w:sz w:val="26"/>
          <w:szCs w:val="26"/>
        </w:rPr>
        <w:t xml:space="preserve"> столы для игр.</w:t>
      </w:r>
    </w:p>
    <w:p w:rsidR="006B081F" w:rsidRPr="00D344BB" w:rsidRDefault="006B081F" w:rsidP="006B081F">
      <w:pPr>
        <w:ind w:firstLine="709"/>
        <w:jc w:val="both"/>
        <w:rPr>
          <w:sz w:val="26"/>
          <w:szCs w:val="26"/>
        </w:rPr>
      </w:pPr>
      <w:r w:rsidRPr="00D344BB">
        <w:rPr>
          <w:sz w:val="26"/>
          <w:szCs w:val="26"/>
        </w:rPr>
        <w:t>12</w:t>
      </w:r>
      <w:r w:rsidR="009B770B">
        <w:rPr>
          <w:sz w:val="26"/>
          <w:szCs w:val="26"/>
        </w:rPr>
        <w:t>)</w:t>
      </w:r>
      <w:r w:rsidRPr="00D344BB">
        <w:rPr>
          <w:sz w:val="26"/>
          <w:szCs w:val="26"/>
        </w:rPr>
        <w:t xml:space="preserve"> Принципы антивандальной защиты малых архитектурных форм от графического вандализма.</w:t>
      </w:r>
    </w:p>
    <w:p w:rsidR="006B081F" w:rsidRPr="00D344BB" w:rsidRDefault="006B081F" w:rsidP="006B081F">
      <w:pPr>
        <w:ind w:firstLine="709"/>
        <w:jc w:val="both"/>
        <w:rPr>
          <w:sz w:val="26"/>
          <w:szCs w:val="26"/>
        </w:rPr>
      </w:pPr>
      <w:r w:rsidRPr="00D344BB">
        <w:rPr>
          <w:sz w:val="26"/>
          <w:szCs w:val="26"/>
        </w:rPr>
        <w:t>13</w:t>
      </w:r>
      <w:r w:rsidR="009B770B">
        <w:rPr>
          <w:sz w:val="26"/>
          <w:szCs w:val="26"/>
        </w:rPr>
        <w:t>)</w:t>
      </w:r>
      <w:r w:rsidRPr="00D344BB">
        <w:rPr>
          <w:sz w:val="26"/>
          <w:szCs w:val="26"/>
        </w:rPr>
        <w:t xml:space="preserve"> Минимизировать площадь поверхностей МАФ, свободные поверхности рекомендуется делать перфорированными или с рельефом, препятствующим графическому вандализму или облегчающим его устранению.</w:t>
      </w:r>
    </w:p>
    <w:p w:rsidR="006B081F" w:rsidRPr="00D344BB" w:rsidRDefault="006B081F" w:rsidP="006B081F">
      <w:pPr>
        <w:ind w:firstLine="709"/>
        <w:jc w:val="both"/>
        <w:rPr>
          <w:sz w:val="26"/>
          <w:szCs w:val="26"/>
        </w:rPr>
      </w:pPr>
      <w:r w:rsidRPr="00D344BB">
        <w:rPr>
          <w:sz w:val="26"/>
          <w:szCs w:val="26"/>
        </w:rPr>
        <w:t>14</w:t>
      </w:r>
      <w:r w:rsidR="009B770B">
        <w:rPr>
          <w:sz w:val="26"/>
          <w:szCs w:val="26"/>
        </w:rPr>
        <w:t>)</w:t>
      </w:r>
      <w:r w:rsidRPr="00D344BB">
        <w:rPr>
          <w:sz w:val="26"/>
          <w:szCs w:val="26"/>
        </w:rPr>
        <w:t xml:space="preserve"> Глухие заборы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6B081F" w:rsidRPr="00D344BB" w:rsidRDefault="006B081F" w:rsidP="006B081F">
      <w:pPr>
        <w:ind w:firstLine="709"/>
        <w:jc w:val="both"/>
        <w:rPr>
          <w:sz w:val="26"/>
          <w:szCs w:val="26"/>
        </w:rPr>
      </w:pPr>
      <w:r w:rsidRPr="00D344BB">
        <w:rPr>
          <w:sz w:val="26"/>
          <w:szCs w:val="26"/>
        </w:rPr>
        <w:t>15</w:t>
      </w:r>
      <w:r w:rsidR="009B770B">
        <w:rPr>
          <w:sz w:val="26"/>
          <w:szCs w:val="26"/>
        </w:rPr>
        <w:t>)</w:t>
      </w:r>
      <w:r w:rsidRPr="00D344BB">
        <w:rPr>
          <w:sz w:val="26"/>
          <w:szCs w:val="26"/>
        </w:rPr>
        <w:t xml:space="preserve"> Для защиты малообъемных объектов (коммутационных шкафов и других) размещать на поверхности малоформатной рекламы. Также возможно использование стрит-арта или размещение их внутри афишной тумбы.</w:t>
      </w:r>
    </w:p>
    <w:p w:rsidR="006B081F" w:rsidRPr="00D344BB" w:rsidRDefault="006B081F" w:rsidP="006B081F">
      <w:pPr>
        <w:ind w:firstLine="709"/>
        <w:jc w:val="both"/>
        <w:rPr>
          <w:sz w:val="26"/>
          <w:szCs w:val="26"/>
        </w:rPr>
      </w:pPr>
      <w:r w:rsidRPr="00D344BB">
        <w:rPr>
          <w:sz w:val="26"/>
          <w:szCs w:val="26"/>
        </w:rPr>
        <w:t>16</w:t>
      </w:r>
      <w:r w:rsidR="009B770B">
        <w:rPr>
          <w:sz w:val="26"/>
          <w:szCs w:val="26"/>
        </w:rPr>
        <w:t>)</w:t>
      </w:r>
      <w:r w:rsidRPr="00D344BB">
        <w:rPr>
          <w:sz w:val="26"/>
          <w:szCs w:val="26"/>
        </w:rPr>
        <w:t xml:space="preserve"> Для защиты от графического вандализма конструкцию опор освещения и прочих объектов выбирать или проектировать рельефной, в том числе с использованием краски, содержащей рельефные частицы.</w:t>
      </w:r>
    </w:p>
    <w:p w:rsidR="006B081F" w:rsidRPr="00D344BB" w:rsidRDefault="006B081F" w:rsidP="006B081F">
      <w:pPr>
        <w:ind w:firstLine="709"/>
        <w:jc w:val="both"/>
        <w:rPr>
          <w:sz w:val="26"/>
          <w:szCs w:val="26"/>
        </w:rPr>
      </w:pPr>
      <w:r w:rsidRPr="00D344BB">
        <w:rPr>
          <w:sz w:val="26"/>
          <w:szCs w:val="26"/>
        </w:rPr>
        <w:t>17</w:t>
      </w:r>
      <w:r w:rsidR="009B770B">
        <w:rPr>
          <w:sz w:val="26"/>
          <w:szCs w:val="26"/>
        </w:rPr>
        <w:t>)</w:t>
      </w:r>
      <w:r w:rsidRPr="00D344BB">
        <w:rPr>
          <w:sz w:val="26"/>
          <w:szCs w:val="26"/>
        </w:rPr>
        <w:t xml:space="preserve">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В том числе в этой зоне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6B081F" w:rsidRPr="00D344BB" w:rsidRDefault="006B081F" w:rsidP="006B081F">
      <w:pPr>
        <w:ind w:firstLine="709"/>
        <w:jc w:val="both"/>
        <w:rPr>
          <w:sz w:val="26"/>
          <w:szCs w:val="26"/>
        </w:rPr>
      </w:pPr>
      <w:r w:rsidRPr="00D344BB">
        <w:rPr>
          <w:sz w:val="26"/>
          <w:szCs w:val="26"/>
        </w:rPr>
        <w:t>18</w:t>
      </w:r>
      <w:r w:rsidR="009B770B">
        <w:rPr>
          <w:sz w:val="26"/>
          <w:szCs w:val="26"/>
        </w:rPr>
        <w:t>)</w:t>
      </w:r>
      <w:r w:rsidRPr="00D344BB">
        <w:rPr>
          <w:sz w:val="26"/>
          <w:szCs w:val="26"/>
        </w:rPr>
        <w:t xml:space="preserve"> При проектировании оборудования предусматривать его вандалозащищенность, в том числе:</w:t>
      </w:r>
    </w:p>
    <w:p w:rsidR="006B081F" w:rsidRPr="00D344BB" w:rsidRDefault="009B770B" w:rsidP="006B081F">
      <w:pPr>
        <w:ind w:firstLine="709"/>
        <w:jc w:val="both"/>
        <w:rPr>
          <w:sz w:val="26"/>
          <w:szCs w:val="26"/>
        </w:rPr>
      </w:pPr>
      <w:r>
        <w:rPr>
          <w:sz w:val="26"/>
          <w:szCs w:val="26"/>
        </w:rPr>
        <w:t>а)</w:t>
      </w:r>
      <w:r w:rsidR="006B081F" w:rsidRPr="00D344BB">
        <w:rPr>
          <w:sz w:val="26"/>
          <w:szCs w:val="26"/>
        </w:rPr>
        <w:t xml:space="preserve"> использовать легко очищающиеся и не боящиеся абразивных и растворяющих веществ материалы.</w:t>
      </w:r>
    </w:p>
    <w:p w:rsidR="006B081F" w:rsidRPr="00D344BB" w:rsidRDefault="009B770B" w:rsidP="006B081F">
      <w:pPr>
        <w:ind w:firstLine="709"/>
        <w:jc w:val="both"/>
        <w:rPr>
          <w:sz w:val="26"/>
          <w:szCs w:val="26"/>
        </w:rPr>
      </w:pPr>
      <w:r>
        <w:rPr>
          <w:sz w:val="26"/>
          <w:szCs w:val="26"/>
        </w:rPr>
        <w:t>б)</w:t>
      </w:r>
      <w:r w:rsidR="006B081F" w:rsidRPr="00D344BB">
        <w:rPr>
          <w:sz w:val="26"/>
          <w:szCs w:val="26"/>
        </w:rPr>
        <w:t xml:space="preserve"> использовать на плоских поверхностях оборудования и МАФ перфорирование или рельефное текстурирование, которое мешает расклейке объявлений и разрисовыванию поверхности и облегчает очистку;</w:t>
      </w:r>
    </w:p>
    <w:p w:rsidR="006B081F" w:rsidRPr="00D344BB" w:rsidRDefault="009B770B" w:rsidP="006B081F">
      <w:pPr>
        <w:ind w:firstLine="709"/>
        <w:jc w:val="both"/>
        <w:rPr>
          <w:sz w:val="26"/>
          <w:szCs w:val="26"/>
        </w:rPr>
      </w:pPr>
      <w:r>
        <w:rPr>
          <w:sz w:val="26"/>
          <w:szCs w:val="26"/>
        </w:rPr>
        <w:t>в)</w:t>
      </w:r>
      <w:r w:rsidR="006B081F" w:rsidRPr="00D344BB">
        <w:rPr>
          <w:sz w:val="26"/>
          <w:szCs w:val="26"/>
        </w:rPr>
        <w:t xml:space="preserve"> 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предусматривать его вандалозащищенность: - оборудование (будки, остановки, столбы, заборы) и фасады зданий рекомендуется защитить с помощью рекламы и полезной информации, стрит-арта и рекламного графити, озеленения.</w:t>
      </w:r>
    </w:p>
    <w:p w:rsidR="006B081F" w:rsidRPr="00D344BB" w:rsidRDefault="009B770B" w:rsidP="006B081F">
      <w:pPr>
        <w:ind w:firstLine="709"/>
        <w:jc w:val="both"/>
        <w:rPr>
          <w:sz w:val="26"/>
          <w:szCs w:val="26"/>
        </w:rPr>
      </w:pPr>
      <w:r>
        <w:rPr>
          <w:sz w:val="26"/>
          <w:szCs w:val="26"/>
        </w:rPr>
        <w:t>г)</w:t>
      </w:r>
      <w:r w:rsidR="006B081F" w:rsidRPr="00D344BB">
        <w:rPr>
          <w:sz w:val="26"/>
          <w:szCs w:val="26"/>
        </w:rPr>
        <w:t xml:space="preserve">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6B081F" w:rsidRPr="00D344BB" w:rsidRDefault="006B081F" w:rsidP="006B081F">
      <w:pPr>
        <w:ind w:firstLine="709"/>
        <w:jc w:val="both"/>
        <w:rPr>
          <w:sz w:val="26"/>
          <w:szCs w:val="26"/>
        </w:rPr>
      </w:pPr>
      <w:r w:rsidRPr="00D344BB">
        <w:rPr>
          <w:sz w:val="26"/>
          <w:szCs w:val="26"/>
        </w:rPr>
        <w:lastRenderedPageBreak/>
        <w:t>Большинство объектов целесообразно выполнить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6B081F" w:rsidRPr="00D344BB" w:rsidRDefault="006B081F" w:rsidP="006B081F">
      <w:pPr>
        <w:ind w:firstLine="709"/>
        <w:jc w:val="both"/>
        <w:rPr>
          <w:sz w:val="26"/>
          <w:szCs w:val="26"/>
        </w:rPr>
      </w:pPr>
      <w:r w:rsidRPr="00D344BB">
        <w:rPr>
          <w:sz w:val="26"/>
          <w:szCs w:val="26"/>
        </w:rPr>
        <w:t>При проектировании или выборе объектов для установки учитывать все сторонние элементы и процессы использования, например, процессы уборки и ремонта.</w:t>
      </w:r>
    </w:p>
    <w:p w:rsidR="006B081F" w:rsidRPr="00D344BB" w:rsidRDefault="006B081F" w:rsidP="006B081F">
      <w:pPr>
        <w:ind w:firstLine="709"/>
        <w:jc w:val="both"/>
        <w:rPr>
          <w:sz w:val="26"/>
          <w:szCs w:val="26"/>
          <w:u w:val="single"/>
        </w:rPr>
      </w:pPr>
      <w:r w:rsidRPr="00D344BB">
        <w:rPr>
          <w:sz w:val="26"/>
          <w:szCs w:val="26"/>
          <w:u w:val="single"/>
        </w:rPr>
        <w:t>7. Организация площадок.</w:t>
      </w:r>
    </w:p>
    <w:p w:rsidR="006B081F" w:rsidRPr="00D344BB" w:rsidRDefault="006B081F" w:rsidP="006B081F">
      <w:pPr>
        <w:ind w:firstLine="709"/>
        <w:jc w:val="both"/>
        <w:rPr>
          <w:sz w:val="26"/>
          <w:szCs w:val="26"/>
        </w:rPr>
      </w:pPr>
      <w:r w:rsidRPr="00D344BB">
        <w:rPr>
          <w:sz w:val="26"/>
          <w:szCs w:val="26"/>
        </w:rPr>
        <w:t>1</w:t>
      </w:r>
      <w:r w:rsidR="007D39D6">
        <w:rPr>
          <w:sz w:val="26"/>
          <w:szCs w:val="26"/>
        </w:rPr>
        <w:t>)</w:t>
      </w:r>
      <w:r w:rsidRPr="00D344BB">
        <w:rPr>
          <w:sz w:val="26"/>
          <w:szCs w:val="26"/>
        </w:rPr>
        <w:t xml:space="preserve"> На территории населенного пункта предусматривать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6B081F" w:rsidRPr="00D344BB" w:rsidRDefault="007D39D6" w:rsidP="006B081F">
      <w:pPr>
        <w:ind w:firstLine="709"/>
        <w:jc w:val="both"/>
        <w:rPr>
          <w:sz w:val="26"/>
          <w:szCs w:val="26"/>
        </w:rPr>
      </w:pPr>
      <w:r>
        <w:rPr>
          <w:sz w:val="26"/>
          <w:szCs w:val="26"/>
        </w:rPr>
        <w:t>2</w:t>
      </w:r>
      <w:r w:rsidRPr="007D39D6">
        <w:rPr>
          <w:sz w:val="26"/>
          <w:szCs w:val="26"/>
        </w:rPr>
        <w:t>)</w:t>
      </w:r>
      <w:r w:rsidR="006B081F" w:rsidRPr="00D344BB">
        <w:rPr>
          <w:sz w:val="26"/>
          <w:szCs w:val="26"/>
        </w:rPr>
        <w:t xml:space="preserve"> Организация детских площадок.</w:t>
      </w:r>
    </w:p>
    <w:p w:rsidR="006B081F" w:rsidRPr="00D344BB" w:rsidRDefault="007D39D6" w:rsidP="006B081F">
      <w:pPr>
        <w:ind w:firstLine="709"/>
        <w:jc w:val="both"/>
        <w:rPr>
          <w:sz w:val="26"/>
          <w:szCs w:val="26"/>
        </w:rPr>
      </w:pPr>
      <w:r>
        <w:rPr>
          <w:sz w:val="26"/>
          <w:szCs w:val="26"/>
        </w:rPr>
        <w:t xml:space="preserve">а) </w:t>
      </w:r>
      <w:r w:rsidR="006B081F" w:rsidRPr="00D344BB">
        <w:rPr>
          <w:sz w:val="26"/>
          <w:szCs w:val="26"/>
        </w:rPr>
        <w:t>Детские площадки обычно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6B081F" w:rsidRPr="00D344BB" w:rsidRDefault="007D39D6" w:rsidP="006B081F">
      <w:pPr>
        <w:ind w:firstLine="709"/>
        <w:jc w:val="both"/>
        <w:rPr>
          <w:sz w:val="26"/>
          <w:szCs w:val="26"/>
        </w:rPr>
      </w:pPr>
      <w:r>
        <w:rPr>
          <w:sz w:val="26"/>
          <w:szCs w:val="26"/>
        </w:rPr>
        <w:t>б)</w:t>
      </w:r>
      <w:r w:rsidR="006B081F" w:rsidRPr="00D344BB">
        <w:rPr>
          <w:sz w:val="26"/>
          <w:szCs w:val="26"/>
        </w:rPr>
        <w:t xml:space="preserve"> Детские площадки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рекомендуется организовывать с проезжей части.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6B081F" w:rsidRPr="00D344BB" w:rsidRDefault="006B081F" w:rsidP="006B081F">
      <w:pPr>
        <w:ind w:firstLine="709"/>
        <w:jc w:val="both"/>
        <w:rPr>
          <w:sz w:val="26"/>
          <w:szCs w:val="26"/>
        </w:rPr>
      </w:pPr>
      <w:r w:rsidRPr="00D344BB">
        <w:rPr>
          <w:sz w:val="26"/>
          <w:szCs w:val="26"/>
        </w:rPr>
        <w:t>3</w:t>
      </w:r>
      <w:r w:rsidR="007D39D6">
        <w:rPr>
          <w:sz w:val="26"/>
          <w:szCs w:val="26"/>
        </w:rPr>
        <w:t>)</w:t>
      </w:r>
      <w:r w:rsidRPr="00D344BB">
        <w:rPr>
          <w:sz w:val="26"/>
          <w:szCs w:val="26"/>
        </w:rPr>
        <w:t xml:space="preserve"> Организация площадок для отдыха и досуга.</w:t>
      </w:r>
    </w:p>
    <w:p w:rsidR="006B081F" w:rsidRPr="00D344BB" w:rsidRDefault="007D39D6" w:rsidP="006B081F">
      <w:pPr>
        <w:ind w:firstLine="709"/>
        <w:jc w:val="both"/>
        <w:rPr>
          <w:sz w:val="26"/>
          <w:szCs w:val="26"/>
        </w:rPr>
      </w:pPr>
      <w:r>
        <w:rPr>
          <w:sz w:val="26"/>
          <w:szCs w:val="26"/>
        </w:rPr>
        <w:t>а)</w:t>
      </w:r>
      <w:r w:rsidR="006B081F" w:rsidRPr="00D344BB">
        <w:rPr>
          <w:sz w:val="26"/>
          <w:szCs w:val="26"/>
        </w:rPr>
        <w:t xml:space="preserve"> Площадки для отдыха и проведения досуга взрослого населения размещать на участках жилой застройки, на озелененных территориях жилой группы и микрорайона, в парках и лесопарках.</w:t>
      </w:r>
    </w:p>
    <w:p w:rsidR="006B081F" w:rsidRPr="00D344BB" w:rsidRDefault="007D39D6" w:rsidP="006B081F">
      <w:pPr>
        <w:ind w:firstLine="709"/>
        <w:jc w:val="both"/>
        <w:rPr>
          <w:sz w:val="26"/>
          <w:szCs w:val="26"/>
        </w:rPr>
      </w:pPr>
      <w:r>
        <w:rPr>
          <w:sz w:val="26"/>
          <w:szCs w:val="26"/>
        </w:rPr>
        <w:t>б)</w:t>
      </w:r>
      <w:r w:rsidR="006B081F" w:rsidRPr="00D344BB">
        <w:rPr>
          <w:sz w:val="26"/>
          <w:szCs w:val="26"/>
        </w:rPr>
        <w:t xml:space="preserve"> Перечень элементов благоустройства на площадке для отдыха, как правило,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6B081F" w:rsidRPr="00D344BB" w:rsidRDefault="007D39D6" w:rsidP="006B081F">
      <w:pPr>
        <w:ind w:firstLine="709"/>
        <w:jc w:val="both"/>
        <w:rPr>
          <w:sz w:val="26"/>
          <w:szCs w:val="26"/>
        </w:rPr>
      </w:pPr>
      <w:r>
        <w:rPr>
          <w:sz w:val="26"/>
          <w:szCs w:val="26"/>
        </w:rPr>
        <w:t>в)</w:t>
      </w:r>
      <w:r w:rsidR="006B081F" w:rsidRPr="00D344BB">
        <w:rPr>
          <w:sz w:val="26"/>
          <w:szCs w:val="26"/>
        </w:rPr>
        <w:t xml:space="preserve"> Функционирование осветительного оборудования обеспечивать в режиме освещения территории, на которой расположена площадка.</w:t>
      </w:r>
    </w:p>
    <w:p w:rsidR="006B081F" w:rsidRPr="00D344BB" w:rsidRDefault="006B081F" w:rsidP="006B081F">
      <w:pPr>
        <w:ind w:firstLine="709"/>
        <w:jc w:val="both"/>
        <w:rPr>
          <w:sz w:val="26"/>
          <w:szCs w:val="26"/>
        </w:rPr>
      </w:pPr>
      <w:r w:rsidRPr="00D344BB">
        <w:rPr>
          <w:sz w:val="26"/>
          <w:szCs w:val="26"/>
        </w:rPr>
        <w:t>4</w:t>
      </w:r>
      <w:r w:rsidR="007D39D6">
        <w:rPr>
          <w:sz w:val="26"/>
          <w:szCs w:val="26"/>
        </w:rPr>
        <w:t>)</w:t>
      </w:r>
      <w:r w:rsidRPr="00D344BB">
        <w:rPr>
          <w:sz w:val="26"/>
          <w:szCs w:val="26"/>
        </w:rPr>
        <w:t xml:space="preserve"> Организация спортивных площадок.</w:t>
      </w:r>
    </w:p>
    <w:p w:rsidR="006B081F" w:rsidRPr="00D344BB" w:rsidRDefault="007D39D6" w:rsidP="006B081F">
      <w:pPr>
        <w:ind w:firstLine="709"/>
        <w:jc w:val="both"/>
        <w:rPr>
          <w:sz w:val="26"/>
          <w:szCs w:val="26"/>
        </w:rPr>
      </w:pPr>
      <w:r>
        <w:rPr>
          <w:sz w:val="26"/>
          <w:szCs w:val="26"/>
        </w:rPr>
        <w:t>а)</w:t>
      </w:r>
      <w:r w:rsidR="006B081F" w:rsidRPr="00D344BB">
        <w:rPr>
          <w:sz w:val="26"/>
          <w:szCs w:val="26"/>
        </w:rPr>
        <w:t xml:space="preserve"> Спортивные площадки предназначены для занятий физкультурой и спортом всех возрастных групп населения, их размещать на территориях жилого и рекреационного назначения, участков спортивных сооружений.</w:t>
      </w:r>
    </w:p>
    <w:p w:rsidR="006B081F" w:rsidRPr="00D344BB" w:rsidRDefault="007D39D6" w:rsidP="006B081F">
      <w:pPr>
        <w:ind w:firstLine="709"/>
        <w:jc w:val="both"/>
        <w:rPr>
          <w:sz w:val="26"/>
          <w:szCs w:val="26"/>
        </w:rPr>
      </w:pPr>
      <w:r>
        <w:rPr>
          <w:sz w:val="26"/>
          <w:szCs w:val="26"/>
        </w:rPr>
        <w:t>б)</w:t>
      </w:r>
      <w:r w:rsidR="006B081F" w:rsidRPr="00D344BB">
        <w:rPr>
          <w:sz w:val="26"/>
          <w:szCs w:val="26"/>
        </w:rPr>
        <w:t xml:space="preserve"> Озеленение площадок размещать по периметру.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6B081F" w:rsidRPr="00D344BB" w:rsidRDefault="006B081F" w:rsidP="006B081F">
      <w:pPr>
        <w:ind w:firstLine="709"/>
        <w:jc w:val="both"/>
        <w:rPr>
          <w:sz w:val="26"/>
          <w:szCs w:val="26"/>
        </w:rPr>
      </w:pPr>
      <w:r w:rsidRPr="00D344BB">
        <w:rPr>
          <w:sz w:val="26"/>
          <w:szCs w:val="26"/>
        </w:rPr>
        <w:t>5</w:t>
      </w:r>
      <w:r w:rsidR="007D39D6">
        <w:rPr>
          <w:sz w:val="26"/>
          <w:szCs w:val="26"/>
        </w:rPr>
        <w:t>)</w:t>
      </w:r>
      <w:r w:rsidRPr="00D344BB">
        <w:rPr>
          <w:sz w:val="26"/>
          <w:szCs w:val="26"/>
        </w:rPr>
        <w:t xml:space="preserve"> Площадки для установки контейнеров для сборки твердых коммунальных отходов.</w:t>
      </w:r>
    </w:p>
    <w:p w:rsidR="006B081F" w:rsidRPr="00D344BB" w:rsidRDefault="007D39D6" w:rsidP="006B081F">
      <w:pPr>
        <w:ind w:firstLine="709"/>
        <w:jc w:val="both"/>
        <w:rPr>
          <w:sz w:val="26"/>
          <w:szCs w:val="26"/>
        </w:rPr>
      </w:pPr>
      <w:r>
        <w:rPr>
          <w:sz w:val="26"/>
          <w:szCs w:val="26"/>
        </w:rPr>
        <w:t>а)</w:t>
      </w:r>
      <w:r w:rsidR="006B081F" w:rsidRPr="00D344BB">
        <w:rPr>
          <w:sz w:val="26"/>
          <w:szCs w:val="26"/>
        </w:rPr>
        <w:t xml:space="preserve"> 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снабжать сведениями о </w:t>
      </w:r>
      <w:r w:rsidR="006B081F" w:rsidRPr="00D344BB">
        <w:rPr>
          <w:sz w:val="26"/>
          <w:szCs w:val="26"/>
        </w:rPr>
        <w:lastRenderedPageBreak/>
        <w:t>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предусматривать в составе территорий и участков любого функционального назначения, где могут накапливаться коммунальные отходы.</w:t>
      </w:r>
    </w:p>
    <w:p w:rsidR="006B081F" w:rsidRPr="00D344BB" w:rsidRDefault="007D39D6" w:rsidP="006B081F">
      <w:pPr>
        <w:ind w:firstLine="709"/>
        <w:jc w:val="both"/>
        <w:rPr>
          <w:sz w:val="26"/>
          <w:szCs w:val="26"/>
        </w:rPr>
      </w:pPr>
      <w:r>
        <w:rPr>
          <w:sz w:val="26"/>
          <w:szCs w:val="26"/>
        </w:rPr>
        <w:t>б)</w:t>
      </w:r>
      <w:r w:rsidR="006B081F" w:rsidRPr="00D344BB">
        <w:rPr>
          <w:sz w:val="26"/>
          <w:szCs w:val="26"/>
        </w:rPr>
        <w:t xml:space="preserve"> Определять размер контейнерной площадки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6B081F" w:rsidRPr="00D344BB" w:rsidRDefault="007D39D6" w:rsidP="006B081F">
      <w:pPr>
        <w:ind w:firstLine="709"/>
        <w:jc w:val="both"/>
        <w:rPr>
          <w:sz w:val="26"/>
          <w:szCs w:val="26"/>
        </w:rPr>
      </w:pPr>
      <w:r>
        <w:rPr>
          <w:sz w:val="26"/>
          <w:szCs w:val="26"/>
        </w:rPr>
        <w:t>в)</w:t>
      </w:r>
      <w:r w:rsidR="006B081F" w:rsidRPr="00D344BB">
        <w:rPr>
          <w:sz w:val="26"/>
          <w:szCs w:val="26"/>
        </w:rPr>
        <w:t xml:space="preserve"> Контейнерные площадки совмещать с площадками для складирования отдельных групп коммунальных отходов, в том числе для складирования крупногабаритных отходов.</w:t>
      </w:r>
    </w:p>
    <w:p w:rsidR="006B081F" w:rsidRPr="00D344BB" w:rsidRDefault="007D39D6" w:rsidP="006B081F">
      <w:pPr>
        <w:ind w:firstLine="709"/>
        <w:jc w:val="both"/>
        <w:rPr>
          <w:sz w:val="26"/>
          <w:szCs w:val="26"/>
        </w:rPr>
      </w:pPr>
      <w:r>
        <w:rPr>
          <w:sz w:val="26"/>
          <w:szCs w:val="26"/>
        </w:rPr>
        <w:t>г)</w:t>
      </w:r>
      <w:r w:rsidR="006B081F" w:rsidRPr="00D344BB">
        <w:rPr>
          <w:sz w:val="26"/>
          <w:szCs w:val="26"/>
        </w:rPr>
        <w:t xml:space="preserve"> Целесообразно такие площадки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6B081F" w:rsidRPr="00D344BB" w:rsidRDefault="006B081F" w:rsidP="006B081F">
      <w:pPr>
        <w:ind w:firstLine="709"/>
        <w:jc w:val="both"/>
        <w:rPr>
          <w:sz w:val="26"/>
          <w:szCs w:val="26"/>
          <w:u w:val="single"/>
        </w:rPr>
      </w:pPr>
      <w:r w:rsidRPr="00D344BB">
        <w:rPr>
          <w:sz w:val="26"/>
          <w:szCs w:val="26"/>
          <w:u w:val="single"/>
        </w:rPr>
        <w:t>8. Площадки автостоянок.</w:t>
      </w:r>
    </w:p>
    <w:p w:rsidR="006B081F" w:rsidRPr="00D344BB" w:rsidRDefault="006B081F" w:rsidP="006B081F">
      <w:pPr>
        <w:ind w:firstLine="709"/>
        <w:jc w:val="both"/>
        <w:rPr>
          <w:sz w:val="26"/>
          <w:szCs w:val="26"/>
        </w:rPr>
      </w:pPr>
      <w:r w:rsidRPr="00D344BB">
        <w:rPr>
          <w:sz w:val="26"/>
          <w:szCs w:val="26"/>
        </w:rPr>
        <w:t>1</w:t>
      </w:r>
      <w:r w:rsidR="007D39D6">
        <w:rPr>
          <w:sz w:val="26"/>
          <w:szCs w:val="26"/>
        </w:rPr>
        <w:t>)</w:t>
      </w:r>
      <w:r w:rsidRPr="00D344BB">
        <w:rPr>
          <w:sz w:val="26"/>
          <w:szCs w:val="26"/>
        </w:rPr>
        <w:t xml:space="preserve"> Как правило,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6B081F" w:rsidRPr="00D344BB" w:rsidRDefault="006B081F" w:rsidP="006B081F">
      <w:pPr>
        <w:ind w:firstLine="709"/>
        <w:jc w:val="both"/>
        <w:rPr>
          <w:sz w:val="26"/>
          <w:szCs w:val="26"/>
        </w:rPr>
      </w:pPr>
      <w:r w:rsidRPr="00D344BB">
        <w:rPr>
          <w:sz w:val="26"/>
          <w:szCs w:val="26"/>
        </w:rPr>
        <w:t>2</w:t>
      </w:r>
      <w:r w:rsidR="007D39D6">
        <w:rPr>
          <w:sz w:val="26"/>
          <w:szCs w:val="26"/>
        </w:rPr>
        <w:t>)</w:t>
      </w:r>
      <w:r w:rsidRPr="00D344BB">
        <w:rPr>
          <w:sz w:val="26"/>
          <w:szCs w:val="26"/>
        </w:rPr>
        <w:t xml:space="preserve"> Разделительные элементы на площадках могут быть выполнены в виде разметки (белых полос), озелененных полос (газонов), контейнерного озеленения.</w:t>
      </w:r>
    </w:p>
    <w:p w:rsidR="006B081F" w:rsidRPr="00D344BB" w:rsidRDefault="006B081F" w:rsidP="006B081F">
      <w:pPr>
        <w:ind w:firstLine="709"/>
        <w:jc w:val="both"/>
        <w:rPr>
          <w:sz w:val="26"/>
          <w:szCs w:val="26"/>
        </w:rPr>
      </w:pPr>
      <w:r w:rsidRPr="00D344BB">
        <w:rPr>
          <w:sz w:val="26"/>
          <w:szCs w:val="26"/>
        </w:rPr>
        <w:t>3</w:t>
      </w:r>
      <w:r w:rsidR="007D39D6">
        <w:rPr>
          <w:sz w:val="26"/>
          <w:szCs w:val="26"/>
        </w:rPr>
        <w:t>)</w:t>
      </w:r>
      <w:r w:rsidRPr="00D344BB">
        <w:rPr>
          <w:sz w:val="26"/>
          <w:szCs w:val="26"/>
        </w:rPr>
        <w:t xml:space="preserve"> На площадках для хранения автомобилей населения и приобъектных желательно предусмотреть возможность зарядки электрического транспорта.</w:t>
      </w:r>
    </w:p>
    <w:p w:rsidR="006B081F" w:rsidRPr="00D344BB" w:rsidRDefault="006B081F" w:rsidP="006B081F">
      <w:pPr>
        <w:ind w:firstLine="709"/>
        <w:jc w:val="both"/>
        <w:rPr>
          <w:sz w:val="26"/>
          <w:szCs w:val="26"/>
        </w:rPr>
      </w:pPr>
      <w:r w:rsidRPr="00D344BB">
        <w:rPr>
          <w:sz w:val="26"/>
          <w:szCs w:val="26"/>
        </w:rPr>
        <w:t>4</w:t>
      </w:r>
      <w:r w:rsidR="007D39D6">
        <w:rPr>
          <w:sz w:val="26"/>
          <w:szCs w:val="26"/>
        </w:rPr>
        <w:t>)</w:t>
      </w:r>
      <w:r w:rsidRPr="00D344BB">
        <w:rPr>
          <w:sz w:val="26"/>
          <w:szCs w:val="26"/>
        </w:rPr>
        <w:t xml:space="preserve"> 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6B081F" w:rsidRPr="00D344BB" w:rsidRDefault="006B081F" w:rsidP="006B081F">
      <w:pPr>
        <w:ind w:firstLine="709"/>
        <w:jc w:val="both"/>
        <w:rPr>
          <w:sz w:val="26"/>
          <w:szCs w:val="26"/>
        </w:rPr>
      </w:pPr>
      <w:r w:rsidRPr="00D344BB">
        <w:rPr>
          <w:sz w:val="26"/>
          <w:szCs w:val="26"/>
          <w:u w:val="single"/>
        </w:rPr>
        <w:t>9. Пешеходные коммуникации</w:t>
      </w:r>
      <w:r w:rsidRPr="00D344BB">
        <w:rPr>
          <w:sz w:val="26"/>
          <w:szCs w:val="26"/>
        </w:rPr>
        <w:t xml:space="preserve"> (тротуары, аллеи, дорожки, тропинки), обеспечивающие пешеходные связи и передвижения на территории муниципального образования.</w:t>
      </w:r>
    </w:p>
    <w:p w:rsidR="006B081F" w:rsidRPr="00D344BB" w:rsidRDefault="006B081F" w:rsidP="006B081F">
      <w:pPr>
        <w:ind w:firstLine="709"/>
        <w:jc w:val="both"/>
        <w:rPr>
          <w:sz w:val="26"/>
          <w:szCs w:val="26"/>
        </w:rPr>
      </w:pPr>
      <w:r w:rsidRPr="00D344BB">
        <w:rPr>
          <w:sz w:val="26"/>
          <w:szCs w:val="26"/>
        </w:rPr>
        <w:t>1</w:t>
      </w:r>
      <w:r w:rsidR="007D39D6">
        <w:rPr>
          <w:sz w:val="26"/>
          <w:szCs w:val="26"/>
        </w:rPr>
        <w:t>)</w:t>
      </w:r>
      <w:r w:rsidRPr="00D344BB">
        <w:rPr>
          <w:sz w:val="26"/>
          <w:szCs w:val="26"/>
        </w:rPr>
        <w:t xml:space="preserve"> При создании и благоустройстве пешеходных коммуникаций на территории населенного пункта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выделять основные и второстепенные пешеходные связи.</w:t>
      </w:r>
    </w:p>
    <w:p w:rsidR="006B081F" w:rsidRPr="00D344BB" w:rsidRDefault="006B081F" w:rsidP="006B081F">
      <w:pPr>
        <w:ind w:firstLine="709"/>
        <w:jc w:val="both"/>
        <w:rPr>
          <w:sz w:val="26"/>
          <w:szCs w:val="26"/>
        </w:rPr>
      </w:pPr>
      <w:r w:rsidRPr="00D344BB">
        <w:rPr>
          <w:sz w:val="26"/>
          <w:szCs w:val="26"/>
        </w:rPr>
        <w:t>2</w:t>
      </w:r>
      <w:r w:rsidR="007D39D6">
        <w:rPr>
          <w:sz w:val="26"/>
          <w:szCs w:val="26"/>
        </w:rPr>
        <w:t>)</w:t>
      </w:r>
      <w:r w:rsidRPr="00D344BB">
        <w:rPr>
          <w:sz w:val="26"/>
          <w:szCs w:val="26"/>
        </w:rPr>
        <w:t xml:space="preserve"> Перед проектированием пешеходных тротуаров составить карту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выявить ключевые проблемы состояния городской среды, в т.ч. старые деревья, куски арматуры, лестницы, заброшенные малые архитектурные формы. При необходимости рекомендуется организовать общественное обсуждение.</w:t>
      </w:r>
    </w:p>
    <w:p w:rsidR="006B081F" w:rsidRPr="00D344BB" w:rsidRDefault="006B081F" w:rsidP="006B081F">
      <w:pPr>
        <w:ind w:firstLine="709"/>
        <w:jc w:val="both"/>
        <w:rPr>
          <w:sz w:val="26"/>
          <w:szCs w:val="26"/>
        </w:rPr>
      </w:pPr>
      <w:r w:rsidRPr="00D344BB">
        <w:rPr>
          <w:sz w:val="26"/>
          <w:szCs w:val="26"/>
        </w:rPr>
        <w:t>3</w:t>
      </w:r>
      <w:r w:rsidR="007D39D6">
        <w:rPr>
          <w:sz w:val="26"/>
          <w:szCs w:val="26"/>
        </w:rPr>
        <w:t>)</w:t>
      </w:r>
      <w:r w:rsidRPr="00D344BB">
        <w:rPr>
          <w:sz w:val="26"/>
          <w:szCs w:val="26"/>
        </w:rPr>
        <w:t xml:space="preserve"> При планировочной организации пешеходных тротуаров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w:t>
      </w:r>
      <w:r w:rsidRPr="00D344BB">
        <w:rPr>
          <w:sz w:val="26"/>
          <w:szCs w:val="26"/>
        </w:rPr>
        <w:lastRenderedPageBreak/>
        <w:t>а также специально оборудованные места для маломобильных групп населения в соответствии с требованиями СП 59.13330.</w:t>
      </w:r>
    </w:p>
    <w:p w:rsidR="006B081F" w:rsidRPr="00D344BB" w:rsidRDefault="006B081F" w:rsidP="006B081F">
      <w:pPr>
        <w:ind w:firstLine="709"/>
        <w:jc w:val="both"/>
        <w:rPr>
          <w:sz w:val="26"/>
          <w:szCs w:val="26"/>
        </w:rPr>
      </w:pPr>
      <w:r w:rsidRPr="00D344BB">
        <w:rPr>
          <w:sz w:val="26"/>
          <w:szCs w:val="26"/>
        </w:rPr>
        <w:t>4</w:t>
      </w:r>
      <w:r w:rsidR="007D39D6">
        <w:rPr>
          <w:sz w:val="26"/>
          <w:szCs w:val="26"/>
        </w:rPr>
        <w:t>)</w:t>
      </w:r>
      <w:r w:rsidRPr="00D344BB">
        <w:rPr>
          <w:sz w:val="26"/>
          <w:szCs w:val="26"/>
        </w:rPr>
        <w:t xml:space="preserve"> Исходя из схемы движения пешеходных потоков по маршрутам выделить участки по следующим типам:</w:t>
      </w:r>
    </w:p>
    <w:p w:rsidR="006B081F" w:rsidRPr="00D344BB" w:rsidRDefault="007D39D6" w:rsidP="006B081F">
      <w:pPr>
        <w:ind w:firstLine="709"/>
        <w:jc w:val="both"/>
        <w:rPr>
          <w:sz w:val="26"/>
          <w:szCs w:val="26"/>
        </w:rPr>
      </w:pPr>
      <w:r>
        <w:rPr>
          <w:sz w:val="26"/>
          <w:szCs w:val="26"/>
        </w:rPr>
        <w:t>а)</w:t>
      </w:r>
      <w:r w:rsidR="006B081F" w:rsidRPr="00D344BB">
        <w:rPr>
          <w:sz w:val="26"/>
          <w:szCs w:val="26"/>
        </w:rPr>
        <w:t xml:space="preserve"> образованные при проектировании микрорайона и созданные в том числе застройщиком;</w:t>
      </w:r>
    </w:p>
    <w:p w:rsidR="006B081F" w:rsidRPr="00D344BB" w:rsidRDefault="007D39D6" w:rsidP="006B081F">
      <w:pPr>
        <w:ind w:firstLine="709"/>
        <w:jc w:val="both"/>
        <w:rPr>
          <w:sz w:val="26"/>
          <w:szCs w:val="26"/>
        </w:rPr>
      </w:pPr>
      <w:r>
        <w:rPr>
          <w:sz w:val="26"/>
          <w:szCs w:val="26"/>
        </w:rPr>
        <w:t>б)</w:t>
      </w:r>
      <w:r w:rsidR="006B081F" w:rsidRPr="00D344BB">
        <w:rPr>
          <w:sz w:val="26"/>
          <w:szCs w:val="26"/>
        </w:rPr>
        <w:t xml:space="preserve"> стихийно образованные вследствие движения пешеходов по оптимальным для них маршрутам и используемые постоянно;</w:t>
      </w:r>
    </w:p>
    <w:p w:rsidR="006B081F" w:rsidRPr="00D344BB" w:rsidRDefault="007D39D6" w:rsidP="006B081F">
      <w:pPr>
        <w:ind w:firstLine="709"/>
        <w:jc w:val="both"/>
        <w:rPr>
          <w:sz w:val="26"/>
          <w:szCs w:val="26"/>
        </w:rPr>
      </w:pPr>
      <w:r>
        <w:rPr>
          <w:sz w:val="26"/>
          <w:szCs w:val="26"/>
        </w:rPr>
        <w:t>в)</w:t>
      </w:r>
      <w:r w:rsidR="006B081F" w:rsidRPr="00D344BB">
        <w:rPr>
          <w:sz w:val="26"/>
          <w:szCs w:val="26"/>
        </w:rPr>
        <w:t xml:space="preserve"> стихийно образованные вследствие движения пешеходов по оптимальным для них маршрутам и неиспользуемые в настоящее время.</w:t>
      </w:r>
    </w:p>
    <w:p w:rsidR="006B081F" w:rsidRPr="00D344BB" w:rsidRDefault="007D39D6" w:rsidP="006B081F">
      <w:pPr>
        <w:ind w:firstLine="709"/>
        <w:jc w:val="both"/>
        <w:rPr>
          <w:sz w:val="26"/>
          <w:szCs w:val="26"/>
        </w:rPr>
      </w:pPr>
      <w:r>
        <w:rPr>
          <w:sz w:val="26"/>
          <w:szCs w:val="26"/>
        </w:rPr>
        <w:t>5)</w:t>
      </w:r>
      <w:r w:rsidR="006B081F" w:rsidRPr="00D344BB">
        <w:rPr>
          <w:sz w:val="26"/>
          <w:szCs w:val="26"/>
        </w:rPr>
        <w:t xml:space="preserve"> В составе комплекса работ по благоустройству провести осмотр действующих и заброшенных пешеходных маршрутов, провести инвентаризацию бесхозных объектов.</w:t>
      </w:r>
    </w:p>
    <w:p w:rsidR="006B081F" w:rsidRPr="00D344BB" w:rsidRDefault="006B081F" w:rsidP="006B081F">
      <w:pPr>
        <w:ind w:firstLine="709"/>
        <w:jc w:val="both"/>
        <w:rPr>
          <w:sz w:val="26"/>
          <w:szCs w:val="26"/>
        </w:rPr>
      </w:pPr>
      <w:r w:rsidRPr="00D344BB">
        <w:rPr>
          <w:sz w:val="26"/>
          <w:szCs w:val="26"/>
        </w:rPr>
        <w:t>6</w:t>
      </w:r>
      <w:r w:rsidR="007D39D6">
        <w:rPr>
          <w:sz w:val="26"/>
          <w:szCs w:val="26"/>
        </w:rPr>
        <w:t>)</w:t>
      </w:r>
      <w:r w:rsidRPr="00D344BB">
        <w:rPr>
          <w:sz w:val="26"/>
          <w:szCs w:val="26"/>
        </w:rPr>
        <w:t xml:space="preserve"> Третий тип участков проверить на предмет наличия опасных и (или) бесхозных объектов, по возможности очистить территорию от них, закрыть доступ населения к ним при необходимости. По второму типу участков также провести осмотр, после чего осуществить комфортное для населения сопряжение с первым типом участков.</w:t>
      </w:r>
    </w:p>
    <w:p w:rsidR="006B081F" w:rsidRPr="00D344BB" w:rsidRDefault="006B081F" w:rsidP="006B081F">
      <w:pPr>
        <w:ind w:firstLine="709"/>
        <w:jc w:val="both"/>
        <w:rPr>
          <w:sz w:val="26"/>
          <w:szCs w:val="26"/>
        </w:rPr>
      </w:pPr>
      <w:r w:rsidRPr="00D344BB">
        <w:rPr>
          <w:sz w:val="26"/>
          <w:szCs w:val="26"/>
        </w:rPr>
        <w:t>7</w:t>
      </w:r>
      <w:r w:rsidR="007D39D6">
        <w:rPr>
          <w:sz w:val="26"/>
          <w:szCs w:val="26"/>
        </w:rPr>
        <w:t>)</w:t>
      </w:r>
      <w:r w:rsidRPr="00D344BB">
        <w:rPr>
          <w:sz w:val="26"/>
          <w:szCs w:val="26"/>
        </w:rPr>
        <w:t xml:space="preserve"> Рекомендуется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rsidR="006B081F" w:rsidRPr="00D344BB" w:rsidRDefault="006B081F" w:rsidP="006B081F">
      <w:pPr>
        <w:ind w:firstLine="709"/>
        <w:jc w:val="both"/>
        <w:rPr>
          <w:sz w:val="26"/>
          <w:szCs w:val="26"/>
        </w:rPr>
      </w:pPr>
      <w:r w:rsidRPr="00D344BB">
        <w:rPr>
          <w:sz w:val="26"/>
          <w:szCs w:val="26"/>
        </w:rPr>
        <w:t>8</w:t>
      </w:r>
      <w:r w:rsidR="007D39D6">
        <w:rPr>
          <w:sz w:val="26"/>
          <w:szCs w:val="26"/>
        </w:rPr>
        <w:t>)</w:t>
      </w:r>
      <w:r w:rsidRPr="00D344BB">
        <w:rPr>
          <w:sz w:val="26"/>
          <w:szCs w:val="26"/>
        </w:rPr>
        <w:t xml:space="preserve"> 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общественного мнения и согласовывая с органами власти, организовывать перенос пешеходных переходов и создавать искусственные препятствия для использования пешеходами опасных маршрутов.</w:t>
      </w:r>
    </w:p>
    <w:p w:rsidR="006B081F" w:rsidRPr="00D344BB" w:rsidRDefault="006B081F" w:rsidP="006B081F">
      <w:pPr>
        <w:ind w:firstLine="709"/>
        <w:jc w:val="both"/>
        <w:rPr>
          <w:sz w:val="26"/>
          <w:szCs w:val="26"/>
        </w:rPr>
      </w:pPr>
      <w:r w:rsidRPr="00D344BB">
        <w:rPr>
          <w:sz w:val="26"/>
          <w:szCs w:val="26"/>
        </w:rPr>
        <w:t>9</w:t>
      </w:r>
      <w:r w:rsidR="007D39D6">
        <w:rPr>
          <w:sz w:val="26"/>
          <w:szCs w:val="26"/>
        </w:rPr>
        <w:t>)</w:t>
      </w:r>
      <w:r w:rsidRPr="00D344BB">
        <w:rPr>
          <w:sz w:val="26"/>
          <w:szCs w:val="26"/>
        </w:rPr>
        <w:t xml:space="preserve"> При создании пешеходных тротуаров учитывать следующее:</w:t>
      </w:r>
    </w:p>
    <w:p w:rsidR="006B081F" w:rsidRPr="00D344BB" w:rsidRDefault="007D39D6" w:rsidP="006B081F">
      <w:pPr>
        <w:ind w:firstLine="709"/>
        <w:jc w:val="both"/>
        <w:rPr>
          <w:sz w:val="26"/>
          <w:szCs w:val="26"/>
        </w:rPr>
      </w:pPr>
      <w:r>
        <w:rPr>
          <w:sz w:val="26"/>
          <w:szCs w:val="26"/>
        </w:rPr>
        <w:t>а)</w:t>
      </w:r>
      <w:r w:rsidR="006B081F" w:rsidRPr="00D344BB">
        <w:rPr>
          <w:sz w:val="26"/>
          <w:szCs w:val="26"/>
        </w:rPr>
        <w:t xml:space="preserve">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6B081F" w:rsidRPr="00D344BB" w:rsidRDefault="007D39D6" w:rsidP="006B081F">
      <w:pPr>
        <w:ind w:firstLine="709"/>
        <w:jc w:val="both"/>
        <w:rPr>
          <w:sz w:val="26"/>
          <w:szCs w:val="26"/>
        </w:rPr>
      </w:pPr>
      <w:r>
        <w:rPr>
          <w:sz w:val="26"/>
          <w:szCs w:val="26"/>
        </w:rPr>
        <w:t>б)</w:t>
      </w:r>
      <w:r w:rsidR="006B081F" w:rsidRPr="00D344BB">
        <w:rPr>
          <w:sz w:val="26"/>
          <w:szCs w:val="26"/>
        </w:rPr>
        <w:t xml:space="preserve"> исходя из текущих планировочных решений по транспортным путям осуществлять проектирование пешеходных тротуаров с минимальным числом пересечений с проезжей частью дорог и пересечений массовых пешеходных потоков.</w:t>
      </w:r>
    </w:p>
    <w:p w:rsidR="006B081F" w:rsidRPr="00D344BB" w:rsidRDefault="006B081F" w:rsidP="006B081F">
      <w:pPr>
        <w:ind w:firstLine="709"/>
        <w:jc w:val="both"/>
        <w:rPr>
          <w:sz w:val="26"/>
          <w:szCs w:val="26"/>
        </w:rPr>
      </w:pPr>
      <w:r w:rsidRPr="00D344BB">
        <w:rPr>
          <w:sz w:val="26"/>
          <w:szCs w:val="26"/>
        </w:rPr>
        <w:t>10</w:t>
      </w:r>
      <w:r w:rsidR="007D39D6">
        <w:rPr>
          <w:sz w:val="26"/>
          <w:szCs w:val="26"/>
        </w:rPr>
        <w:t>)</w:t>
      </w:r>
      <w:r w:rsidRPr="00D344BB">
        <w:rPr>
          <w:sz w:val="26"/>
          <w:szCs w:val="26"/>
        </w:rPr>
        <w:t>. Покрытие пешеходных дорожек предусматривать удобным при ходьбе и устойчивым к износу.</w:t>
      </w:r>
    </w:p>
    <w:p w:rsidR="006B081F" w:rsidRPr="00D344BB" w:rsidRDefault="006B081F" w:rsidP="006B081F">
      <w:pPr>
        <w:ind w:firstLine="709"/>
        <w:jc w:val="both"/>
        <w:rPr>
          <w:sz w:val="26"/>
          <w:szCs w:val="26"/>
        </w:rPr>
      </w:pPr>
      <w:r w:rsidRPr="00D344BB">
        <w:rPr>
          <w:sz w:val="26"/>
          <w:szCs w:val="26"/>
        </w:rPr>
        <w:t>11</w:t>
      </w:r>
      <w:r w:rsidR="007D39D6">
        <w:rPr>
          <w:sz w:val="26"/>
          <w:szCs w:val="26"/>
        </w:rPr>
        <w:t>)</w:t>
      </w:r>
      <w:r w:rsidRPr="00D344BB">
        <w:rPr>
          <w:sz w:val="26"/>
          <w:szCs w:val="26"/>
        </w:rPr>
        <w:t xml:space="preserve"> Пешеходные дорожки и тротуары в составе активно используемых общественных пространств предусматривать шириной, позволяющей избежать образования толпы.</w:t>
      </w:r>
    </w:p>
    <w:p w:rsidR="006B081F" w:rsidRPr="00D344BB" w:rsidRDefault="006B081F" w:rsidP="006B081F">
      <w:pPr>
        <w:ind w:firstLine="709"/>
        <w:jc w:val="both"/>
        <w:rPr>
          <w:sz w:val="26"/>
          <w:szCs w:val="26"/>
        </w:rPr>
      </w:pPr>
      <w:r w:rsidRPr="00D344BB">
        <w:rPr>
          <w:sz w:val="26"/>
          <w:szCs w:val="26"/>
        </w:rPr>
        <w:t>12</w:t>
      </w:r>
      <w:r w:rsidR="007D39D6">
        <w:rPr>
          <w:sz w:val="26"/>
          <w:szCs w:val="26"/>
        </w:rPr>
        <w:t>)</w:t>
      </w:r>
      <w:r w:rsidRPr="00D344BB">
        <w:rPr>
          <w:sz w:val="26"/>
          <w:szCs w:val="26"/>
        </w:rPr>
        <w:t xml:space="preserve"> Пешеходные маршруты в составе общественных и полуприватных пространств предусмотреть хорошо просматриваемыми на всем протяжении из окон жилых домов.</w:t>
      </w:r>
    </w:p>
    <w:p w:rsidR="006B081F" w:rsidRPr="00D344BB" w:rsidRDefault="006B081F" w:rsidP="006B081F">
      <w:pPr>
        <w:ind w:firstLine="709"/>
        <w:jc w:val="both"/>
        <w:rPr>
          <w:sz w:val="26"/>
          <w:szCs w:val="26"/>
        </w:rPr>
      </w:pPr>
      <w:r w:rsidRPr="00D344BB">
        <w:rPr>
          <w:sz w:val="26"/>
          <w:szCs w:val="26"/>
        </w:rPr>
        <w:t>13</w:t>
      </w:r>
      <w:r w:rsidR="007D39D6">
        <w:rPr>
          <w:sz w:val="26"/>
          <w:szCs w:val="26"/>
        </w:rPr>
        <w:t>)</w:t>
      </w:r>
      <w:r w:rsidRPr="00D344BB">
        <w:rPr>
          <w:sz w:val="26"/>
          <w:szCs w:val="26"/>
        </w:rPr>
        <w:t xml:space="preserve"> Пешеходные маршруты обеспечить освещением.</w:t>
      </w:r>
    </w:p>
    <w:p w:rsidR="006B081F" w:rsidRPr="00D344BB" w:rsidRDefault="006B081F" w:rsidP="006B081F">
      <w:pPr>
        <w:ind w:firstLine="709"/>
        <w:jc w:val="both"/>
        <w:rPr>
          <w:sz w:val="26"/>
          <w:szCs w:val="26"/>
        </w:rPr>
      </w:pPr>
      <w:r w:rsidRPr="00D344BB">
        <w:rPr>
          <w:sz w:val="26"/>
          <w:szCs w:val="26"/>
        </w:rPr>
        <w:t>14</w:t>
      </w:r>
      <w:r w:rsidR="007D39D6">
        <w:rPr>
          <w:sz w:val="26"/>
          <w:szCs w:val="26"/>
        </w:rPr>
        <w:t>)</w:t>
      </w:r>
      <w:r w:rsidRPr="00D344BB">
        <w:rPr>
          <w:sz w:val="26"/>
          <w:szCs w:val="26"/>
        </w:rPr>
        <w:t xml:space="preserve"> Пешеходные маршруты целесообразно выполнять не прямолинейными и монотонными. Сеть пешеходных дорожек может предусматривать возможности для альтернативных пешеходных маршрутов между двумя любыми точками муниципального образования.</w:t>
      </w:r>
    </w:p>
    <w:p w:rsidR="006B081F" w:rsidRPr="00D344BB" w:rsidRDefault="006B081F" w:rsidP="006B081F">
      <w:pPr>
        <w:ind w:firstLine="709"/>
        <w:jc w:val="both"/>
        <w:rPr>
          <w:sz w:val="26"/>
          <w:szCs w:val="26"/>
        </w:rPr>
      </w:pPr>
      <w:r w:rsidRPr="00D344BB">
        <w:rPr>
          <w:sz w:val="26"/>
          <w:szCs w:val="26"/>
        </w:rPr>
        <w:lastRenderedPageBreak/>
        <w:t>15</w:t>
      </w:r>
      <w:r w:rsidR="007D39D6">
        <w:rPr>
          <w:sz w:val="26"/>
          <w:szCs w:val="26"/>
        </w:rPr>
        <w:t>)</w:t>
      </w:r>
      <w:r w:rsidRPr="00D344BB">
        <w:rPr>
          <w:sz w:val="26"/>
          <w:szCs w:val="26"/>
        </w:rPr>
        <w:t xml:space="preserve"> При планировании пешеходных маршрутов рекомендуется создание мест для кратковременного отдыха (скамейки и пр.) для маломобильных групп населения.</w:t>
      </w:r>
    </w:p>
    <w:p w:rsidR="006B081F" w:rsidRPr="00D344BB" w:rsidRDefault="006B081F" w:rsidP="006B081F">
      <w:pPr>
        <w:ind w:firstLine="709"/>
        <w:jc w:val="both"/>
        <w:rPr>
          <w:sz w:val="26"/>
          <w:szCs w:val="26"/>
        </w:rPr>
      </w:pPr>
      <w:r w:rsidRPr="00D344BB">
        <w:rPr>
          <w:sz w:val="26"/>
          <w:szCs w:val="26"/>
        </w:rPr>
        <w:t>16</w:t>
      </w:r>
      <w:r w:rsidR="007D39D6">
        <w:rPr>
          <w:sz w:val="26"/>
          <w:szCs w:val="26"/>
        </w:rPr>
        <w:t>)</w:t>
      </w:r>
      <w:r w:rsidRPr="00D344BB">
        <w:rPr>
          <w:sz w:val="26"/>
          <w:szCs w:val="26"/>
        </w:rPr>
        <w:t xml:space="preserve"> Рекомендуется определять количество элементов благоустройства пешеходных маршрутов (скамейки, урны, малые архитектурные формы) с учетом интенсивности пешеходного движения.</w:t>
      </w:r>
    </w:p>
    <w:p w:rsidR="006B081F" w:rsidRPr="00D344BB" w:rsidRDefault="006B081F" w:rsidP="006B081F">
      <w:pPr>
        <w:ind w:firstLine="709"/>
        <w:jc w:val="both"/>
        <w:rPr>
          <w:sz w:val="26"/>
          <w:szCs w:val="26"/>
        </w:rPr>
      </w:pPr>
      <w:r w:rsidRPr="00D344BB">
        <w:rPr>
          <w:sz w:val="26"/>
          <w:szCs w:val="26"/>
        </w:rPr>
        <w:t>17</w:t>
      </w:r>
      <w:r w:rsidR="007D39D6">
        <w:rPr>
          <w:sz w:val="26"/>
          <w:szCs w:val="26"/>
        </w:rPr>
        <w:t>)</w:t>
      </w:r>
      <w:r w:rsidRPr="00D344BB">
        <w:rPr>
          <w:sz w:val="26"/>
          <w:szCs w:val="26"/>
        </w:rPr>
        <w:t xml:space="preserve"> Пешеходные маршруты рекомендуется озеленять.</w:t>
      </w:r>
    </w:p>
    <w:p w:rsidR="006B081F" w:rsidRPr="00D344BB" w:rsidRDefault="006B081F" w:rsidP="006B081F">
      <w:pPr>
        <w:ind w:firstLine="709"/>
        <w:jc w:val="both"/>
        <w:rPr>
          <w:sz w:val="26"/>
          <w:szCs w:val="26"/>
        </w:rPr>
      </w:pPr>
      <w:r w:rsidRPr="00D344BB">
        <w:rPr>
          <w:sz w:val="26"/>
          <w:szCs w:val="26"/>
        </w:rPr>
        <w:t>18</w:t>
      </w:r>
      <w:r w:rsidR="007D39D6">
        <w:rPr>
          <w:sz w:val="26"/>
          <w:szCs w:val="26"/>
        </w:rPr>
        <w:t>)</w:t>
      </w:r>
      <w:r w:rsidRPr="00D344BB">
        <w:rPr>
          <w:sz w:val="26"/>
          <w:szCs w:val="26"/>
        </w:rPr>
        <w:t xml:space="preserve">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6B081F" w:rsidRPr="00D344BB" w:rsidRDefault="007D39D6" w:rsidP="006B081F">
      <w:pPr>
        <w:ind w:firstLine="709"/>
        <w:jc w:val="both"/>
        <w:rPr>
          <w:sz w:val="26"/>
          <w:szCs w:val="26"/>
        </w:rPr>
      </w:pPr>
      <w:r>
        <w:rPr>
          <w:sz w:val="26"/>
          <w:szCs w:val="26"/>
        </w:rPr>
        <w:t>а)</w:t>
      </w:r>
      <w:r w:rsidR="006B081F" w:rsidRPr="00D344BB">
        <w:rPr>
          <w:sz w:val="26"/>
          <w:szCs w:val="26"/>
        </w:rPr>
        <w:t xml:space="preserve"> Трассировка основных пешеходных коммуникаций может осуществляться вдоль улиц и дорог (тротуары) или независимо от них.</w:t>
      </w:r>
    </w:p>
    <w:p w:rsidR="006B081F" w:rsidRPr="00D344BB" w:rsidRDefault="007D39D6" w:rsidP="006B081F">
      <w:pPr>
        <w:ind w:firstLine="709"/>
        <w:jc w:val="both"/>
        <w:rPr>
          <w:sz w:val="26"/>
          <w:szCs w:val="26"/>
        </w:rPr>
      </w:pPr>
      <w:r>
        <w:rPr>
          <w:sz w:val="26"/>
          <w:szCs w:val="26"/>
        </w:rPr>
        <w:t>б)</w:t>
      </w:r>
      <w:r w:rsidR="006B081F" w:rsidRPr="00D344BB">
        <w:rPr>
          <w:sz w:val="26"/>
          <w:szCs w:val="26"/>
        </w:rPr>
        <w:t xml:space="preserve"> Оснастить устройствами бордюрных пандусов всех точек пересечения основных пешеходных коммуникаций с транспортными проездами, в том числе некапитальных нестационарных сооружений, при создании пешеходных коммуникаций лестниц, пандусов, мостиков рекомендуется соблюдение равновеликой пропускной способности указанных элементов.</w:t>
      </w:r>
    </w:p>
    <w:p w:rsidR="006B081F" w:rsidRPr="00D344BB" w:rsidRDefault="007D39D6" w:rsidP="006B081F">
      <w:pPr>
        <w:ind w:firstLine="709"/>
        <w:jc w:val="both"/>
        <w:rPr>
          <w:sz w:val="26"/>
          <w:szCs w:val="26"/>
        </w:rPr>
      </w:pPr>
      <w:r>
        <w:rPr>
          <w:sz w:val="26"/>
          <w:szCs w:val="26"/>
        </w:rPr>
        <w:t>в)</w:t>
      </w:r>
      <w:r w:rsidR="006B081F" w:rsidRPr="00D344BB">
        <w:rPr>
          <w:sz w:val="26"/>
          <w:szCs w:val="26"/>
        </w:rPr>
        <w:t xml:space="preserve"> Как правило,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6B081F" w:rsidRPr="00D344BB" w:rsidRDefault="007D39D6" w:rsidP="006B081F">
      <w:pPr>
        <w:ind w:firstLine="709"/>
        <w:jc w:val="both"/>
        <w:rPr>
          <w:sz w:val="26"/>
          <w:szCs w:val="26"/>
        </w:rPr>
      </w:pPr>
      <w:r>
        <w:rPr>
          <w:sz w:val="26"/>
          <w:szCs w:val="26"/>
        </w:rPr>
        <w:t>19)</w:t>
      </w:r>
      <w:r w:rsidR="006B081F" w:rsidRPr="00D344BB">
        <w:rPr>
          <w:sz w:val="26"/>
          <w:szCs w:val="26"/>
        </w:rPr>
        <w:t xml:space="preserve">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w:t>
      </w:r>
    </w:p>
    <w:p w:rsidR="006B081F" w:rsidRPr="00D344BB" w:rsidRDefault="007D39D6" w:rsidP="006B081F">
      <w:pPr>
        <w:ind w:firstLine="709"/>
        <w:jc w:val="both"/>
        <w:rPr>
          <w:sz w:val="26"/>
          <w:szCs w:val="26"/>
        </w:rPr>
      </w:pPr>
      <w:r>
        <w:rPr>
          <w:sz w:val="26"/>
          <w:szCs w:val="26"/>
        </w:rPr>
        <w:t>а)</w:t>
      </w:r>
      <w:r w:rsidR="006B081F" w:rsidRPr="00D344BB">
        <w:rPr>
          <w:sz w:val="26"/>
          <w:szCs w:val="26"/>
        </w:rPr>
        <w:t xml:space="preserve"> Перечень элементов благоустройства на территории второстепенных пешеходных коммуникаций обычно включает различные виды покрытия.</w:t>
      </w:r>
    </w:p>
    <w:p w:rsidR="006B081F" w:rsidRPr="00D344BB" w:rsidRDefault="007D39D6" w:rsidP="006B081F">
      <w:pPr>
        <w:ind w:firstLine="709"/>
        <w:jc w:val="both"/>
        <w:rPr>
          <w:sz w:val="26"/>
          <w:szCs w:val="26"/>
        </w:rPr>
      </w:pPr>
      <w:r>
        <w:rPr>
          <w:sz w:val="26"/>
          <w:szCs w:val="26"/>
        </w:rPr>
        <w:t>б)</w:t>
      </w:r>
      <w:r w:rsidR="006B081F" w:rsidRPr="00D344BB">
        <w:rPr>
          <w:sz w:val="26"/>
          <w:szCs w:val="26"/>
        </w:rPr>
        <w:t xml:space="preserve"> На дорожках скверов, бульваров, садов населенного пункта предусматривать твердые виды покрытия с элементами сопряжения.</w:t>
      </w:r>
    </w:p>
    <w:p w:rsidR="006B081F" w:rsidRPr="00D344BB" w:rsidRDefault="007D39D6" w:rsidP="006B081F">
      <w:pPr>
        <w:ind w:firstLine="709"/>
        <w:jc w:val="both"/>
        <w:rPr>
          <w:sz w:val="26"/>
          <w:szCs w:val="26"/>
        </w:rPr>
      </w:pPr>
      <w:r>
        <w:rPr>
          <w:sz w:val="26"/>
          <w:szCs w:val="26"/>
        </w:rPr>
        <w:t>в)</w:t>
      </w:r>
      <w:r w:rsidR="006B081F" w:rsidRPr="00D344BB">
        <w:rPr>
          <w:sz w:val="26"/>
          <w:szCs w:val="26"/>
        </w:rPr>
        <w:t xml:space="preserve"> На дорожках крупных рекреационных объектов (парков, лесопарков) предусматривать различные виды мягкого или комбинированных покрытий, пешеходные тропы с естественным грунтовым покрытием.</w:t>
      </w:r>
    </w:p>
    <w:p w:rsidR="006B081F" w:rsidRPr="00D344BB" w:rsidRDefault="007D39D6" w:rsidP="006B081F">
      <w:pPr>
        <w:ind w:firstLine="709"/>
        <w:jc w:val="both"/>
        <w:rPr>
          <w:sz w:val="26"/>
          <w:szCs w:val="26"/>
        </w:rPr>
      </w:pPr>
      <w:r>
        <w:rPr>
          <w:sz w:val="26"/>
          <w:szCs w:val="26"/>
        </w:rPr>
        <w:t>г)</w:t>
      </w:r>
      <w:r w:rsidR="006B081F" w:rsidRPr="00D344BB">
        <w:rPr>
          <w:sz w:val="26"/>
          <w:szCs w:val="26"/>
        </w:rPr>
        <w:t xml:space="preserve"> Режим разрешения либо запрета на парковку на элементах улично-дорожной сети рекомендуется определять с учетом их пропускной способности с применением методов транспортного моделирования.</w:t>
      </w:r>
    </w:p>
    <w:p w:rsidR="006B081F" w:rsidRPr="00D344BB" w:rsidRDefault="007D39D6" w:rsidP="006B081F">
      <w:pPr>
        <w:ind w:firstLine="709"/>
        <w:jc w:val="both"/>
        <w:rPr>
          <w:sz w:val="26"/>
          <w:szCs w:val="26"/>
        </w:rPr>
      </w:pPr>
      <w:r>
        <w:rPr>
          <w:sz w:val="26"/>
          <w:szCs w:val="26"/>
        </w:rPr>
        <w:t>д)</w:t>
      </w:r>
      <w:r w:rsidR="006B081F" w:rsidRPr="00D344BB">
        <w:rPr>
          <w:sz w:val="26"/>
          <w:szCs w:val="26"/>
        </w:rPr>
        <w:t xml:space="preserve"> При планировании протяженных пешеходных зон целесообразно оценить возможность сохранения движения автомобильного транспорта при условии исключения транзитного движения и постоянной парковки.</w:t>
      </w:r>
    </w:p>
    <w:p w:rsidR="006B081F" w:rsidRPr="00D344BB" w:rsidRDefault="006B081F" w:rsidP="006B081F">
      <w:pPr>
        <w:ind w:firstLine="709"/>
        <w:jc w:val="both"/>
        <w:rPr>
          <w:sz w:val="26"/>
          <w:szCs w:val="26"/>
        </w:rPr>
      </w:pPr>
      <w:r w:rsidRPr="00D344BB">
        <w:rPr>
          <w:sz w:val="26"/>
          <w:szCs w:val="26"/>
        </w:rPr>
        <w:t>2</w:t>
      </w:r>
      <w:r w:rsidR="007D39D6">
        <w:rPr>
          <w:sz w:val="26"/>
          <w:szCs w:val="26"/>
        </w:rPr>
        <w:t>0)</w:t>
      </w:r>
      <w:r w:rsidRPr="00D344BB">
        <w:rPr>
          <w:sz w:val="26"/>
          <w:szCs w:val="26"/>
        </w:rPr>
        <w:t xml:space="preserve"> Организация транзитных зон</w:t>
      </w:r>
    </w:p>
    <w:p w:rsidR="006B081F" w:rsidRPr="00D344BB" w:rsidRDefault="006B081F" w:rsidP="006B081F">
      <w:pPr>
        <w:ind w:firstLine="709"/>
        <w:jc w:val="both"/>
        <w:rPr>
          <w:sz w:val="26"/>
          <w:szCs w:val="26"/>
        </w:rPr>
      </w:pPr>
      <w:r w:rsidRPr="00D344BB">
        <w:rPr>
          <w:sz w:val="26"/>
          <w:szCs w:val="26"/>
        </w:rPr>
        <w:t>На тротуарах с активным потоком пешеходов городскую мебель располагать в порядке, способствующем свободному движению пешеходов.</w:t>
      </w:r>
    </w:p>
    <w:p w:rsidR="006B081F" w:rsidRPr="00D344BB" w:rsidRDefault="006B081F" w:rsidP="006B081F">
      <w:pPr>
        <w:ind w:firstLine="709"/>
        <w:jc w:val="both"/>
        <w:rPr>
          <w:sz w:val="26"/>
          <w:szCs w:val="26"/>
        </w:rPr>
      </w:pPr>
      <w:r w:rsidRPr="00D344BB">
        <w:rPr>
          <w:sz w:val="26"/>
          <w:szCs w:val="26"/>
        </w:rPr>
        <w:t>21</w:t>
      </w:r>
      <w:r w:rsidR="007D39D6">
        <w:rPr>
          <w:sz w:val="26"/>
          <w:szCs w:val="26"/>
        </w:rPr>
        <w:t>)</w:t>
      </w:r>
      <w:r w:rsidRPr="00D344BB">
        <w:rPr>
          <w:sz w:val="26"/>
          <w:szCs w:val="26"/>
        </w:rPr>
        <w:t xml:space="preserve"> Организация пешеходных зон.</w:t>
      </w:r>
    </w:p>
    <w:p w:rsidR="006B081F" w:rsidRPr="00D344BB" w:rsidRDefault="007D39D6" w:rsidP="006B081F">
      <w:pPr>
        <w:ind w:firstLine="709"/>
        <w:jc w:val="both"/>
        <w:rPr>
          <w:sz w:val="26"/>
          <w:szCs w:val="26"/>
        </w:rPr>
      </w:pPr>
      <w:r>
        <w:rPr>
          <w:sz w:val="26"/>
          <w:szCs w:val="26"/>
        </w:rPr>
        <w:t>а)</w:t>
      </w:r>
      <w:r w:rsidR="006B081F" w:rsidRPr="00D344BB">
        <w:rPr>
          <w:sz w:val="26"/>
          <w:szCs w:val="26"/>
        </w:rPr>
        <w:t xml:space="preserve"> Пешеходные зоны создавать во всех районах муниципального образования, в парках и скверах. Эти зоны являются не только пешеходными коммуникациями, но также общественными пространствами, что определяет режим их использования.</w:t>
      </w:r>
    </w:p>
    <w:p w:rsidR="006B081F" w:rsidRPr="00D344BB" w:rsidRDefault="007D39D6" w:rsidP="006B081F">
      <w:pPr>
        <w:ind w:firstLine="709"/>
        <w:jc w:val="both"/>
        <w:rPr>
          <w:sz w:val="26"/>
          <w:szCs w:val="26"/>
        </w:rPr>
      </w:pPr>
      <w:r>
        <w:rPr>
          <w:sz w:val="26"/>
          <w:szCs w:val="26"/>
        </w:rPr>
        <w:lastRenderedPageBreak/>
        <w:t>б)</w:t>
      </w:r>
      <w:r w:rsidR="006B081F" w:rsidRPr="00D344BB">
        <w:rPr>
          <w:sz w:val="26"/>
          <w:szCs w:val="26"/>
        </w:rPr>
        <w:t xml:space="preserve"> Благоустроенная пешеходная зона обеспечивает комфорт и безопасность пребывания населения в ней. Для ее формирования произвести осмотр территории, выявить основные точки притяжения людей. В группу осмотра включать лиц из числа проживающих и (или) работающих в данном микрорайоне. Состав лиц может быть различным, чтобы в итогах осмотра могли быть учтены интересы людей с ограниченными возможностями здоровья, детей школьного возраста, родителей детей дошкольного возраста, пенсионеров и т.д.</w:t>
      </w:r>
    </w:p>
    <w:p w:rsidR="006B081F" w:rsidRPr="00D344BB" w:rsidRDefault="007D39D6" w:rsidP="006B081F">
      <w:pPr>
        <w:ind w:firstLine="709"/>
        <w:jc w:val="both"/>
        <w:rPr>
          <w:sz w:val="26"/>
          <w:szCs w:val="26"/>
        </w:rPr>
      </w:pPr>
      <w:r>
        <w:rPr>
          <w:sz w:val="26"/>
          <w:szCs w:val="26"/>
        </w:rPr>
        <w:t>в)</w:t>
      </w:r>
      <w:r w:rsidR="006B081F" w:rsidRPr="00D344BB">
        <w:rPr>
          <w:sz w:val="26"/>
          <w:szCs w:val="26"/>
        </w:rPr>
        <w:t xml:space="preserve"> Благоустройство пешеходной зоны (пешеходных тротуаров и велосипедных дорожек) осуществлять с учетом комфортности пребывания в ней и доступности для маломобильных пешеходов.</w:t>
      </w:r>
    </w:p>
    <w:p w:rsidR="006B081F" w:rsidRPr="00D344BB" w:rsidRDefault="007D39D6" w:rsidP="006B081F">
      <w:pPr>
        <w:ind w:firstLine="709"/>
        <w:jc w:val="both"/>
        <w:rPr>
          <w:sz w:val="26"/>
          <w:szCs w:val="26"/>
        </w:rPr>
      </w:pPr>
      <w:r>
        <w:rPr>
          <w:sz w:val="26"/>
          <w:szCs w:val="26"/>
        </w:rPr>
        <w:t>г)</w:t>
      </w:r>
      <w:r w:rsidR="006B081F" w:rsidRPr="00D344BB">
        <w:rPr>
          <w:sz w:val="26"/>
          <w:szCs w:val="26"/>
        </w:rPr>
        <w:t xml:space="preserve"> При создании велосипедных путей связывать все части муниципального образования, создавая условия для беспрепятственного передвижения на велосипеде.</w:t>
      </w:r>
    </w:p>
    <w:p w:rsidR="006B081F" w:rsidRPr="00D344BB" w:rsidRDefault="007D39D6" w:rsidP="006B081F">
      <w:pPr>
        <w:ind w:firstLine="709"/>
        <w:jc w:val="both"/>
        <w:rPr>
          <w:sz w:val="26"/>
          <w:szCs w:val="26"/>
        </w:rPr>
      </w:pPr>
      <w:r>
        <w:rPr>
          <w:sz w:val="26"/>
          <w:szCs w:val="26"/>
        </w:rPr>
        <w:t>д)</w:t>
      </w:r>
      <w:r w:rsidR="006B081F" w:rsidRPr="00D344BB">
        <w:rPr>
          <w:sz w:val="26"/>
          <w:szCs w:val="26"/>
        </w:rPr>
        <w:t xml:space="preserve"> 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велодвижение. В зависимости от этих факторов могут применяться различные решения - от организации полностью изолированной велодорожки, например, связывающей периферийные районы с центром муниципального образования, до полного отсутствия выделенных велодорожек или велополос на местных улицах и проездах, где скоростной режим не превышает 30 км/ч.</w:t>
      </w:r>
    </w:p>
    <w:p w:rsidR="006B081F" w:rsidRPr="00D344BB" w:rsidRDefault="007D39D6" w:rsidP="006B081F">
      <w:pPr>
        <w:ind w:firstLine="709"/>
        <w:jc w:val="both"/>
        <w:rPr>
          <w:sz w:val="26"/>
          <w:szCs w:val="26"/>
        </w:rPr>
      </w:pPr>
      <w:r>
        <w:rPr>
          <w:sz w:val="26"/>
          <w:szCs w:val="26"/>
        </w:rPr>
        <w:t>е)</w:t>
      </w:r>
      <w:r w:rsidR="006B081F" w:rsidRPr="00D344BB">
        <w:rPr>
          <w:sz w:val="26"/>
          <w:szCs w:val="26"/>
        </w:rPr>
        <w:t xml:space="preserve"> При организации объектов велосипедной инфраструктуры создавать условия для обеспечения безопасности, связности, прямолинейности, комфортности.</w:t>
      </w:r>
    </w:p>
    <w:p w:rsidR="006B081F" w:rsidRPr="00D344BB" w:rsidRDefault="007D39D6" w:rsidP="006B081F">
      <w:pPr>
        <w:ind w:firstLine="709"/>
        <w:jc w:val="both"/>
        <w:rPr>
          <w:sz w:val="26"/>
          <w:szCs w:val="26"/>
        </w:rPr>
      </w:pPr>
      <w:r>
        <w:rPr>
          <w:sz w:val="26"/>
          <w:szCs w:val="26"/>
        </w:rPr>
        <w:t>ё)</w:t>
      </w:r>
      <w:r w:rsidR="006B081F" w:rsidRPr="00D344BB">
        <w:rPr>
          <w:sz w:val="26"/>
          <w:szCs w:val="26"/>
        </w:rPr>
        <w:t xml:space="preserve">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6B081F" w:rsidRPr="00D344BB" w:rsidRDefault="007D39D6" w:rsidP="006B081F">
      <w:pPr>
        <w:ind w:firstLine="709"/>
        <w:jc w:val="both"/>
        <w:rPr>
          <w:sz w:val="26"/>
          <w:szCs w:val="26"/>
        </w:rPr>
      </w:pPr>
      <w:r>
        <w:rPr>
          <w:sz w:val="26"/>
          <w:szCs w:val="26"/>
        </w:rPr>
        <w:t>ж)</w:t>
      </w:r>
      <w:r w:rsidR="006B081F" w:rsidRPr="00D344BB">
        <w:rPr>
          <w:sz w:val="26"/>
          <w:szCs w:val="26"/>
        </w:rPr>
        <w:t xml:space="preserve"> На велодорожках, размещаемых вдоль улиц и дорог, целесообразно предусматривать освещение, на рекреационных территориях - озеленение вдоль велодорожек.</w:t>
      </w:r>
    </w:p>
    <w:p w:rsidR="006B081F" w:rsidRPr="00D344BB" w:rsidRDefault="007D39D6" w:rsidP="006B081F">
      <w:pPr>
        <w:ind w:firstLine="709"/>
        <w:jc w:val="both"/>
        <w:rPr>
          <w:sz w:val="26"/>
          <w:szCs w:val="26"/>
        </w:rPr>
      </w:pPr>
      <w:r>
        <w:rPr>
          <w:sz w:val="26"/>
          <w:szCs w:val="26"/>
        </w:rPr>
        <w:t>з)</w:t>
      </w:r>
      <w:r w:rsidR="006B081F" w:rsidRPr="00D344BB">
        <w:rPr>
          <w:sz w:val="26"/>
          <w:szCs w:val="26"/>
        </w:rPr>
        <w:t xml:space="preserve"> Для эффективного использования велосипедного передвижения применить следующие меры:</w:t>
      </w:r>
    </w:p>
    <w:p w:rsidR="006B081F" w:rsidRPr="00D344BB" w:rsidRDefault="007D39D6" w:rsidP="006B081F">
      <w:pPr>
        <w:ind w:firstLine="709"/>
        <w:jc w:val="both"/>
        <w:rPr>
          <w:sz w:val="26"/>
          <w:szCs w:val="26"/>
        </w:rPr>
      </w:pPr>
      <w:r>
        <w:rPr>
          <w:sz w:val="26"/>
          <w:szCs w:val="26"/>
        </w:rPr>
        <w:t>1)</w:t>
      </w:r>
      <w:r w:rsidR="006B081F" w:rsidRPr="00D344BB">
        <w:rPr>
          <w:sz w:val="26"/>
          <w:szCs w:val="26"/>
        </w:rPr>
        <w:t xml:space="preserve"> маршруты велодорожек, интегрированные в единую замкнутую систему;</w:t>
      </w:r>
    </w:p>
    <w:p w:rsidR="006B081F" w:rsidRPr="00D344BB" w:rsidRDefault="007D39D6" w:rsidP="006B081F">
      <w:pPr>
        <w:ind w:firstLine="709"/>
        <w:jc w:val="both"/>
        <w:rPr>
          <w:sz w:val="26"/>
          <w:szCs w:val="26"/>
        </w:rPr>
      </w:pPr>
      <w:r>
        <w:rPr>
          <w:sz w:val="26"/>
          <w:szCs w:val="26"/>
        </w:rPr>
        <w:t>2)</w:t>
      </w:r>
      <w:r w:rsidR="006B081F" w:rsidRPr="00D344BB">
        <w:rPr>
          <w:sz w:val="26"/>
          <w:szCs w:val="26"/>
        </w:rPr>
        <w:t xml:space="preserve"> комфортные и безопасные пересечения веломаршрутов на перекрестках пешеходного и автомобильного движения (например, проезды под интенсивными автомобильными перекрестками);</w:t>
      </w:r>
    </w:p>
    <w:p w:rsidR="006B081F" w:rsidRPr="00D344BB" w:rsidRDefault="007D39D6" w:rsidP="006B081F">
      <w:pPr>
        <w:ind w:firstLine="709"/>
        <w:jc w:val="both"/>
        <w:rPr>
          <w:sz w:val="26"/>
          <w:szCs w:val="26"/>
        </w:rPr>
      </w:pPr>
      <w:r>
        <w:rPr>
          <w:sz w:val="26"/>
          <w:szCs w:val="26"/>
        </w:rPr>
        <w:t>3)</w:t>
      </w:r>
      <w:r w:rsidR="006B081F" w:rsidRPr="00D344BB">
        <w:rPr>
          <w:sz w:val="26"/>
          <w:szCs w:val="26"/>
        </w:rPr>
        <w:t xml:space="preserve"> снижение общей скорости движения автомобильного транспорта в районе, чтобы велосипедисты могли безопасно пользоваться проезжей частью</w:t>
      </w:r>
    </w:p>
    <w:p w:rsidR="006B081F" w:rsidRPr="00D344BB" w:rsidRDefault="007D39D6" w:rsidP="006B081F">
      <w:pPr>
        <w:ind w:firstLine="709"/>
        <w:jc w:val="both"/>
        <w:rPr>
          <w:sz w:val="26"/>
          <w:szCs w:val="26"/>
        </w:rPr>
      </w:pPr>
      <w:r>
        <w:rPr>
          <w:sz w:val="26"/>
          <w:szCs w:val="26"/>
        </w:rPr>
        <w:t>4)</w:t>
      </w:r>
      <w:r w:rsidR="006B081F" w:rsidRPr="00D344BB">
        <w:rPr>
          <w:sz w:val="26"/>
          <w:szCs w:val="26"/>
        </w:rPr>
        <w:t xml:space="preserve"> организация безбарьерной среды в зонах перепада высот на маршруте;</w:t>
      </w:r>
    </w:p>
    <w:p w:rsidR="006B081F" w:rsidRPr="00D344BB" w:rsidRDefault="00877779" w:rsidP="006B081F">
      <w:pPr>
        <w:ind w:firstLine="709"/>
        <w:jc w:val="both"/>
        <w:rPr>
          <w:sz w:val="26"/>
          <w:szCs w:val="26"/>
        </w:rPr>
      </w:pPr>
      <w:r>
        <w:rPr>
          <w:sz w:val="26"/>
          <w:szCs w:val="26"/>
        </w:rPr>
        <w:t>5)</w:t>
      </w:r>
      <w:r w:rsidR="006B081F" w:rsidRPr="00D344BB">
        <w:rPr>
          <w:sz w:val="26"/>
          <w:szCs w:val="26"/>
        </w:rPr>
        <w:t xml:space="preserve">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6B081F" w:rsidRPr="00D344BB" w:rsidRDefault="00877779" w:rsidP="006B081F">
      <w:pPr>
        <w:ind w:firstLine="709"/>
        <w:jc w:val="both"/>
        <w:rPr>
          <w:sz w:val="26"/>
          <w:szCs w:val="26"/>
        </w:rPr>
      </w:pPr>
      <w:r>
        <w:rPr>
          <w:sz w:val="26"/>
          <w:szCs w:val="26"/>
        </w:rPr>
        <w:t>6)</w:t>
      </w:r>
      <w:r w:rsidR="006B081F" w:rsidRPr="00D344BB">
        <w:rPr>
          <w:sz w:val="26"/>
          <w:szCs w:val="26"/>
        </w:rPr>
        <w:t xml:space="preserve"> безопасные велопарковки с ответственным хранением в зонах ТПУ и остановок внеуличного транспорта, а также в районных центрах активности.</w:t>
      </w:r>
    </w:p>
    <w:p w:rsidR="006B081F" w:rsidRPr="00D344BB" w:rsidRDefault="006B081F" w:rsidP="006B081F">
      <w:pPr>
        <w:jc w:val="both"/>
        <w:rPr>
          <w:sz w:val="26"/>
          <w:szCs w:val="26"/>
        </w:rPr>
      </w:pPr>
    </w:p>
    <w:p w:rsidR="00877779" w:rsidRDefault="00877779" w:rsidP="006B081F">
      <w:pPr>
        <w:jc w:val="center"/>
        <w:rPr>
          <w:b/>
          <w:sz w:val="26"/>
          <w:szCs w:val="26"/>
        </w:rPr>
      </w:pPr>
    </w:p>
    <w:p w:rsidR="00877779" w:rsidRDefault="00877779" w:rsidP="006B081F">
      <w:pPr>
        <w:jc w:val="center"/>
        <w:rPr>
          <w:b/>
          <w:sz w:val="26"/>
          <w:szCs w:val="26"/>
        </w:rPr>
      </w:pPr>
    </w:p>
    <w:p w:rsidR="00877779" w:rsidRDefault="00877779" w:rsidP="006B081F">
      <w:pPr>
        <w:jc w:val="center"/>
        <w:rPr>
          <w:b/>
          <w:sz w:val="26"/>
          <w:szCs w:val="26"/>
        </w:rPr>
      </w:pPr>
    </w:p>
    <w:p w:rsidR="006B081F" w:rsidRDefault="00877779" w:rsidP="006B081F">
      <w:pPr>
        <w:jc w:val="center"/>
        <w:rPr>
          <w:b/>
          <w:sz w:val="26"/>
          <w:szCs w:val="26"/>
        </w:rPr>
      </w:pPr>
      <w:r>
        <w:rPr>
          <w:b/>
          <w:sz w:val="26"/>
          <w:szCs w:val="26"/>
        </w:rPr>
        <w:lastRenderedPageBreak/>
        <w:t xml:space="preserve">Статья </w:t>
      </w:r>
      <w:r w:rsidR="006B081F" w:rsidRPr="00D344BB">
        <w:rPr>
          <w:b/>
          <w:sz w:val="26"/>
          <w:szCs w:val="26"/>
        </w:rPr>
        <w:t>29. Благоустройство территорий общественного назначения</w:t>
      </w:r>
    </w:p>
    <w:p w:rsidR="00235516" w:rsidRPr="00D344BB" w:rsidRDefault="00235516" w:rsidP="006B081F">
      <w:pPr>
        <w:jc w:val="center"/>
        <w:rPr>
          <w:b/>
          <w:sz w:val="26"/>
          <w:szCs w:val="26"/>
        </w:rPr>
      </w:pPr>
    </w:p>
    <w:p w:rsidR="006B081F" w:rsidRPr="00D344BB" w:rsidRDefault="006B081F" w:rsidP="006B081F">
      <w:pPr>
        <w:ind w:firstLine="709"/>
        <w:jc w:val="both"/>
        <w:rPr>
          <w:sz w:val="26"/>
          <w:szCs w:val="26"/>
        </w:rPr>
      </w:pPr>
      <w:r w:rsidRPr="00D344BB">
        <w:rPr>
          <w:sz w:val="26"/>
          <w:szCs w:val="26"/>
        </w:rPr>
        <w:t>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примагистральные и специализированные общественные зоны муниципального образования.</w:t>
      </w:r>
    </w:p>
    <w:p w:rsidR="006B081F" w:rsidRPr="00D344BB" w:rsidRDefault="006B081F" w:rsidP="006B081F">
      <w:pPr>
        <w:ind w:firstLine="709"/>
        <w:jc w:val="both"/>
        <w:rPr>
          <w:sz w:val="26"/>
          <w:szCs w:val="26"/>
        </w:rPr>
      </w:pPr>
      <w:r w:rsidRPr="00D344BB">
        <w:rPr>
          <w:sz w:val="26"/>
          <w:szCs w:val="26"/>
        </w:rPr>
        <w:t>2. 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6B081F" w:rsidRPr="00D344BB" w:rsidRDefault="006B081F" w:rsidP="006B081F">
      <w:pPr>
        <w:ind w:firstLine="709"/>
        <w:jc w:val="both"/>
        <w:rPr>
          <w:sz w:val="26"/>
          <w:szCs w:val="26"/>
        </w:rPr>
      </w:pPr>
      <w:r w:rsidRPr="00D344BB">
        <w:rPr>
          <w:sz w:val="26"/>
          <w:szCs w:val="26"/>
        </w:rPr>
        <w:t>3. Проекты благоустройства территорий общественных пространств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6B081F" w:rsidRPr="00D344BB" w:rsidRDefault="006B081F" w:rsidP="006B081F">
      <w:pPr>
        <w:ind w:firstLine="709"/>
        <w:jc w:val="both"/>
        <w:rPr>
          <w:sz w:val="26"/>
          <w:szCs w:val="26"/>
        </w:rPr>
      </w:pPr>
      <w:r w:rsidRPr="00D344BB">
        <w:rPr>
          <w:sz w:val="26"/>
          <w:szCs w:val="26"/>
        </w:rPr>
        <w:t>4. Как правило,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6B081F" w:rsidRPr="00D344BB" w:rsidRDefault="006B081F" w:rsidP="006B081F">
      <w:pPr>
        <w:ind w:firstLine="709"/>
        <w:jc w:val="both"/>
        <w:rPr>
          <w:sz w:val="26"/>
          <w:szCs w:val="26"/>
        </w:rPr>
      </w:pPr>
      <w:r w:rsidRPr="00D344BB">
        <w:rPr>
          <w:sz w:val="26"/>
          <w:szCs w:val="26"/>
        </w:rPr>
        <w:t>5.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6B081F" w:rsidRPr="00D344BB" w:rsidRDefault="006B081F" w:rsidP="006B081F">
      <w:pPr>
        <w:jc w:val="both"/>
        <w:rPr>
          <w:sz w:val="26"/>
          <w:szCs w:val="26"/>
        </w:rPr>
      </w:pPr>
    </w:p>
    <w:p w:rsidR="00235516" w:rsidRDefault="00235516" w:rsidP="00235516">
      <w:pPr>
        <w:tabs>
          <w:tab w:val="center" w:pos="4677"/>
          <w:tab w:val="right" w:pos="9354"/>
        </w:tabs>
        <w:rPr>
          <w:b/>
          <w:sz w:val="26"/>
          <w:szCs w:val="26"/>
        </w:rPr>
      </w:pPr>
      <w:r>
        <w:rPr>
          <w:b/>
          <w:sz w:val="26"/>
          <w:szCs w:val="26"/>
        </w:rPr>
        <w:tab/>
      </w:r>
      <w:r w:rsidR="00877779">
        <w:rPr>
          <w:b/>
          <w:sz w:val="26"/>
          <w:szCs w:val="26"/>
        </w:rPr>
        <w:t xml:space="preserve">Статья </w:t>
      </w:r>
      <w:r w:rsidR="006B081F" w:rsidRPr="00D344BB">
        <w:rPr>
          <w:b/>
          <w:sz w:val="26"/>
          <w:szCs w:val="26"/>
        </w:rPr>
        <w:t>30. Благоустройство территорий рекреационного назначения</w:t>
      </w:r>
    </w:p>
    <w:p w:rsidR="006B081F" w:rsidRPr="00D344BB" w:rsidRDefault="00235516" w:rsidP="00235516">
      <w:pPr>
        <w:tabs>
          <w:tab w:val="center" w:pos="4677"/>
          <w:tab w:val="right" w:pos="9354"/>
        </w:tabs>
        <w:rPr>
          <w:b/>
          <w:sz w:val="26"/>
          <w:szCs w:val="26"/>
        </w:rPr>
      </w:pPr>
      <w:r>
        <w:rPr>
          <w:b/>
          <w:sz w:val="26"/>
          <w:szCs w:val="26"/>
        </w:rPr>
        <w:tab/>
      </w:r>
    </w:p>
    <w:p w:rsidR="006B081F" w:rsidRPr="00D344BB" w:rsidRDefault="006B081F" w:rsidP="006B081F">
      <w:pPr>
        <w:ind w:firstLine="709"/>
        <w:jc w:val="both"/>
        <w:rPr>
          <w:sz w:val="26"/>
          <w:szCs w:val="26"/>
        </w:rPr>
      </w:pPr>
      <w:r w:rsidRPr="00D344BB">
        <w:rPr>
          <w:sz w:val="26"/>
          <w:szCs w:val="26"/>
        </w:rPr>
        <w:t>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rsidR="006B081F" w:rsidRPr="00D344BB" w:rsidRDefault="006B081F" w:rsidP="006B081F">
      <w:pPr>
        <w:ind w:firstLine="709"/>
        <w:jc w:val="both"/>
        <w:rPr>
          <w:sz w:val="26"/>
          <w:szCs w:val="26"/>
        </w:rPr>
      </w:pPr>
      <w:r w:rsidRPr="00D344BB">
        <w:rPr>
          <w:sz w:val="26"/>
          <w:szCs w:val="26"/>
        </w:rPr>
        <w:t>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rsidR="006B081F" w:rsidRPr="00D344BB" w:rsidRDefault="006B081F" w:rsidP="006B081F">
      <w:pPr>
        <w:ind w:firstLine="709"/>
        <w:jc w:val="both"/>
        <w:rPr>
          <w:sz w:val="26"/>
          <w:szCs w:val="26"/>
        </w:rPr>
      </w:pPr>
      <w:r w:rsidRPr="00D344BB">
        <w:rPr>
          <w:sz w:val="26"/>
          <w:szCs w:val="26"/>
        </w:rPr>
        <w:t>3. При реконструкции объектов рекреации предусматривать:</w:t>
      </w:r>
    </w:p>
    <w:p w:rsidR="006B081F" w:rsidRPr="00D344BB" w:rsidRDefault="00877779" w:rsidP="006B081F">
      <w:pPr>
        <w:ind w:firstLine="709"/>
        <w:jc w:val="both"/>
        <w:rPr>
          <w:sz w:val="26"/>
          <w:szCs w:val="26"/>
        </w:rPr>
      </w:pPr>
      <w:r>
        <w:rPr>
          <w:sz w:val="26"/>
          <w:szCs w:val="26"/>
        </w:rPr>
        <w:lastRenderedPageBreak/>
        <w:t>1)</w:t>
      </w:r>
      <w:r w:rsidR="006B081F" w:rsidRPr="00D344BB">
        <w:rPr>
          <w:sz w:val="26"/>
          <w:szCs w:val="26"/>
        </w:rPr>
        <w:t xml:space="preserve">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6B081F" w:rsidRPr="00D344BB" w:rsidRDefault="00877779" w:rsidP="006B081F">
      <w:pPr>
        <w:ind w:firstLine="709"/>
        <w:jc w:val="both"/>
        <w:rPr>
          <w:sz w:val="26"/>
          <w:szCs w:val="26"/>
        </w:rPr>
      </w:pPr>
      <w:r>
        <w:rPr>
          <w:sz w:val="26"/>
          <w:szCs w:val="26"/>
        </w:rPr>
        <w:t>2)</w:t>
      </w:r>
      <w:r w:rsidR="006B081F" w:rsidRPr="00D344BB">
        <w:rPr>
          <w:sz w:val="26"/>
          <w:szCs w:val="26"/>
        </w:rPr>
        <w:t xml:space="preserve"> для парков и садов: реконструкцию планировочной структуры (например, изменение плотности дорожной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6B081F" w:rsidRPr="00D344BB" w:rsidRDefault="00877779" w:rsidP="006B081F">
      <w:pPr>
        <w:ind w:firstLine="709"/>
        <w:jc w:val="both"/>
        <w:rPr>
          <w:sz w:val="26"/>
          <w:szCs w:val="26"/>
        </w:rPr>
      </w:pPr>
      <w:r>
        <w:rPr>
          <w:sz w:val="26"/>
          <w:szCs w:val="26"/>
        </w:rPr>
        <w:t>3)</w:t>
      </w:r>
      <w:r w:rsidR="006B081F" w:rsidRPr="00D344BB">
        <w:rPr>
          <w:sz w:val="26"/>
          <w:szCs w:val="26"/>
        </w:rPr>
        <w:t xml:space="preserve">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6B081F" w:rsidRPr="00D344BB" w:rsidRDefault="006B081F" w:rsidP="006B081F">
      <w:pPr>
        <w:ind w:firstLine="709"/>
        <w:jc w:val="both"/>
        <w:rPr>
          <w:sz w:val="26"/>
          <w:szCs w:val="26"/>
        </w:rPr>
      </w:pPr>
      <w:r w:rsidRPr="00D344BB">
        <w:rPr>
          <w:sz w:val="26"/>
          <w:szCs w:val="26"/>
        </w:rPr>
        <w:t>4. На территориях, предназначенных и обустроенных для организации активного массового отдыха, купания и рекреации (далее - зона отдыха)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6B081F" w:rsidRPr="00D344BB" w:rsidRDefault="006B081F" w:rsidP="006B081F">
      <w:pPr>
        <w:ind w:firstLine="709"/>
        <w:jc w:val="both"/>
        <w:rPr>
          <w:sz w:val="26"/>
          <w:szCs w:val="26"/>
        </w:rPr>
      </w:pPr>
      <w:r w:rsidRPr="00D344BB">
        <w:rPr>
          <w:sz w:val="26"/>
          <w:szCs w:val="26"/>
        </w:rPr>
        <w:t>5. 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6B081F" w:rsidRPr="00D344BB" w:rsidRDefault="006B081F" w:rsidP="006B081F">
      <w:pPr>
        <w:ind w:firstLine="709"/>
        <w:jc w:val="both"/>
        <w:rPr>
          <w:sz w:val="26"/>
          <w:szCs w:val="26"/>
        </w:rPr>
      </w:pPr>
      <w:r w:rsidRPr="00D344BB">
        <w:rPr>
          <w:sz w:val="26"/>
          <w:szCs w:val="26"/>
        </w:rPr>
        <w:t>6. При проектировании озеленения территории объектов рекомендуется:</w:t>
      </w:r>
    </w:p>
    <w:p w:rsidR="006B081F" w:rsidRPr="00D344BB" w:rsidRDefault="00877779" w:rsidP="006B081F">
      <w:pPr>
        <w:ind w:firstLine="709"/>
        <w:jc w:val="both"/>
        <w:rPr>
          <w:sz w:val="26"/>
          <w:szCs w:val="26"/>
        </w:rPr>
      </w:pPr>
      <w:r>
        <w:rPr>
          <w:sz w:val="26"/>
          <w:szCs w:val="26"/>
        </w:rPr>
        <w:t>1)</w:t>
      </w:r>
      <w:r w:rsidR="006B081F" w:rsidRPr="00D344BB">
        <w:rPr>
          <w:sz w:val="26"/>
          <w:szCs w:val="26"/>
        </w:rPr>
        <w:t xml:space="preserve"> произвести оценку существующей растительности, состояния древесных растений и травянистого покрова;</w:t>
      </w:r>
    </w:p>
    <w:p w:rsidR="006B081F" w:rsidRPr="00D344BB" w:rsidRDefault="00877779" w:rsidP="006B081F">
      <w:pPr>
        <w:ind w:firstLine="709"/>
        <w:jc w:val="both"/>
        <w:rPr>
          <w:sz w:val="26"/>
          <w:szCs w:val="26"/>
        </w:rPr>
      </w:pPr>
      <w:r>
        <w:rPr>
          <w:sz w:val="26"/>
          <w:szCs w:val="26"/>
        </w:rPr>
        <w:t>2)</w:t>
      </w:r>
      <w:r w:rsidR="006B081F" w:rsidRPr="00D344BB">
        <w:rPr>
          <w:sz w:val="26"/>
          <w:szCs w:val="26"/>
        </w:rPr>
        <w:t xml:space="preserve"> произвести выявление сухих поврежденных вредителями древесных растений, разработать мероприятия по их удалению с объектов;</w:t>
      </w:r>
    </w:p>
    <w:p w:rsidR="006B081F" w:rsidRPr="00D344BB" w:rsidRDefault="00877779" w:rsidP="006B081F">
      <w:pPr>
        <w:ind w:firstLine="709"/>
        <w:jc w:val="both"/>
        <w:rPr>
          <w:sz w:val="26"/>
          <w:szCs w:val="26"/>
        </w:rPr>
      </w:pPr>
      <w:r>
        <w:rPr>
          <w:sz w:val="26"/>
          <w:szCs w:val="26"/>
        </w:rPr>
        <w:t>3)</w:t>
      </w:r>
      <w:r w:rsidR="006B081F" w:rsidRPr="00D344BB">
        <w:rPr>
          <w:sz w:val="26"/>
          <w:szCs w:val="26"/>
        </w:rPr>
        <w:t xml:space="preserve"> обеспечивать сохранение травяного покрова, древесно-кустарниковой и прибрежной растительности не менее, чем на 80% общей площади зоны отдыха;</w:t>
      </w:r>
    </w:p>
    <w:p w:rsidR="006B081F" w:rsidRPr="00D344BB" w:rsidRDefault="00877779" w:rsidP="006B081F">
      <w:pPr>
        <w:ind w:firstLine="709"/>
        <w:jc w:val="both"/>
        <w:rPr>
          <w:sz w:val="26"/>
          <w:szCs w:val="26"/>
        </w:rPr>
      </w:pPr>
      <w:r>
        <w:rPr>
          <w:sz w:val="26"/>
          <w:szCs w:val="26"/>
        </w:rPr>
        <w:t>4)</w:t>
      </w:r>
      <w:r w:rsidR="006B081F" w:rsidRPr="00D344BB">
        <w:rPr>
          <w:sz w:val="26"/>
          <w:szCs w:val="26"/>
        </w:rPr>
        <w:t xml:space="preserve">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6B081F" w:rsidRPr="00D344BB" w:rsidRDefault="00877779" w:rsidP="006B081F">
      <w:pPr>
        <w:ind w:firstLine="709"/>
        <w:jc w:val="both"/>
        <w:rPr>
          <w:sz w:val="26"/>
          <w:szCs w:val="26"/>
        </w:rPr>
      </w:pPr>
      <w:r>
        <w:rPr>
          <w:sz w:val="26"/>
          <w:szCs w:val="26"/>
        </w:rPr>
        <w:t>5)</w:t>
      </w:r>
      <w:r w:rsidR="006B081F" w:rsidRPr="00D344BB">
        <w:rPr>
          <w:sz w:val="26"/>
          <w:szCs w:val="26"/>
        </w:rPr>
        <w:t xml:space="preserve">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6B081F" w:rsidRPr="00D344BB" w:rsidRDefault="006B081F" w:rsidP="006B081F">
      <w:pPr>
        <w:ind w:firstLine="709"/>
        <w:jc w:val="both"/>
        <w:rPr>
          <w:sz w:val="26"/>
          <w:szCs w:val="26"/>
        </w:rPr>
      </w:pPr>
      <w:r w:rsidRPr="00D344BB">
        <w:rPr>
          <w:sz w:val="26"/>
          <w:szCs w:val="26"/>
        </w:rPr>
        <w:t>7.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6B081F" w:rsidRPr="00D344BB" w:rsidRDefault="006B081F" w:rsidP="006B081F">
      <w:pPr>
        <w:ind w:firstLine="709"/>
        <w:jc w:val="both"/>
        <w:rPr>
          <w:sz w:val="26"/>
          <w:szCs w:val="26"/>
        </w:rPr>
      </w:pPr>
      <w:r w:rsidRPr="00D344BB">
        <w:rPr>
          <w:sz w:val="26"/>
          <w:szCs w:val="26"/>
        </w:rPr>
        <w:t xml:space="preserve">8. На территории муниципального образования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w:t>
      </w:r>
      <w:r w:rsidRPr="00D344BB">
        <w:rPr>
          <w:sz w:val="26"/>
          <w:szCs w:val="26"/>
        </w:rPr>
        <w:lastRenderedPageBreak/>
        <w:t>жилых районов (предназначен для организации активного и тихого отдыха населения жилого района).</w:t>
      </w:r>
    </w:p>
    <w:p w:rsidR="006B081F" w:rsidRPr="00D344BB" w:rsidRDefault="006B081F" w:rsidP="006B081F">
      <w:pPr>
        <w:ind w:firstLine="709"/>
        <w:jc w:val="both"/>
        <w:rPr>
          <w:sz w:val="26"/>
          <w:szCs w:val="26"/>
        </w:rPr>
      </w:pPr>
      <w:r w:rsidRPr="00D344BB">
        <w:rPr>
          <w:sz w:val="26"/>
          <w:szCs w:val="26"/>
        </w:rPr>
        <w:t>9.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6B081F" w:rsidRPr="00D344BB" w:rsidRDefault="006B081F" w:rsidP="006B081F">
      <w:pPr>
        <w:ind w:firstLine="709"/>
        <w:jc w:val="both"/>
        <w:rPr>
          <w:sz w:val="26"/>
          <w:szCs w:val="26"/>
        </w:rPr>
      </w:pPr>
      <w:r w:rsidRPr="00D344BB">
        <w:rPr>
          <w:sz w:val="26"/>
          <w:szCs w:val="26"/>
        </w:rPr>
        <w:t>10. 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Применять различные виды и приемы озеленения: вертикальные (перголы, трельяжи, шпалеры), мобильные (контейнеры, вазоны), создавать декоративные композиции из деревьев, кустарников, цветочного оформления, экзотических видов растений.</w:t>
      </w:r>
    </w:p>
    <w:p w:rsidR="006B081F" w:rsidRPr="00D344BB" w:rsidRDefault="006B081F" w:rsidP="006B081F">
      <w:pPr>
        <w:ind w:firstLine="709"/>
        <w:jc w:val="both"/>
        <w:rPr>
          <w:sz w:val="26"/>
          <w:szCs w:val="26"/>
        </w:rPr>
      </w:pPr>
      <w:r w:rsidRPr="00D344BB">
        <w:rPr>
          <w:sz w:val="26"/>
          <w:szCs w:val="26"/>
        </w:rPr>
        <w:t>11.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6B081F" w:rsidRPr="00D344BB" w:rsidRDefault="006B081F" w:rsidP="006B081F">
      <w:pPr>
        <w:ind w:firstLine="709"/>
        <w:jc w:val="both"/>
        <w:rPr>
          <w:sz w:val="26"/>
          <w:szCs w:val="26"/>
        </w:rPr>
      </w:pPr>
      <w:r w:rsidRPr="00D344BB">
        <w:rPr>
          <w:sz w:val="26"/>
          <w:szCs w:val="26"/>
        </w:rPr>
        <w:t>12. На территории парка жилого района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6B081F" w:rsidRPr="00D344BB" w:rsidRDefault="006B081F" w:rsidP="006B081F">
      <w:pPr>
        <w:ind w:firstLine="709"/>
        <w:jc w:val="both"/>
        <w:rPr>
          <w:sz w:val="26"/>
          <w:szCs w:val="26"/>
        </w:rPr>
      </w:pPr>
      <w:r w:rsidRPr="00D344BB">
        <w:rPr>
          <w:sz w:val="26"/>
          <w:szCs w:val="26"/>
        </w:rPr>
        <w:t>13.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6B081F" w:rsidRPr="00D344BB" w:rsidRDefault="006B081F" w:rsidP="006B081F">
      <w:pPr>
        <w:ind w:firstLine="709"/>
        <w:jc w:val="both"/>
        <w:rPr>
          <w:sz w:val="26"/>
          <w:szCs w:val="26"/>
        </w:rPr>
      </w:pPr>
      <w:r w:rsidRPr="00D344BB">
        <w:rPr>
          <w:sz w:val="26"/>
          <w:szCs w:val="26"/>
        </w:rPr>
        <w:t>14. На территории населенного пункта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
    <w:p w:rsidR="006B081F" w:rsidRPr="00D344BB" w:rsidRDefault="006B081F" w:rsidP="006B081F">
      <w:pPr>
        <w:ind w:firstLine="709"/>
        <w:jc w:val="both"/>
        <w:rPr>
          <w:sz w:val="26"/>
          <w:szCs w:val="26"/>
        </w:rPr>
      </w:pPr>
      <w:r w:rsidRPr="00D344BB">
        <w:rPr>
          <w:sz w:val="26"/>
          <w:szCs w:val="26"/>
        </w:rPr>
        <w:t>15. 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6B081F" w:rsidRPr="00D344BB" w:rsidRDefault="006B081F" w:rsidP="006B081F">
      <w:pPr>
        <w:ind w:firstLine="709"/>
        <w:jc w:val="both"/>
        <w:rPr>
          <w:sz w:val="26"/>
          <w:szCs w:val="26"/>
        </w:rPr>
      </w:pPr>
      <w:r w:rsidRPr="00D344BB">
        <w:rPr>
          <w:sz w:val="26"/>
          <w:szCs w:val="26"/>
        </w:rPr>
        <w:t>16.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6B081F" w:rsidRPr="00D344BB" w:rsidRDefault="006B081F" w:rsidP="006B081F">
      <w:pPr>
        <w:ind w:firstLine="709"/>
        <w:jc w:val="both"/>
        <w:rPr>
          <w:sz w:val="26"/>
          <w:szCs w:val="26"/>
        </w:rPr>
      </w:pPr>
      <w:r w:rsidRPr="00D344BB">
        <w:rPr>
          <w:sz w:val="26"/>
          <w:szCs w:val="26"/>
        </w:rPr>
        <w:t>17. Возможно предусматривать размещение ограждения, некапитальных нестационарных сооружений питания (летние кафе).</w:t>
      </w:r>
    </w:p>
    <w:p w:rsidR="006B081F" w:rsidRPr="00D344BB" w:rsidRDefault="006B081F" w:rsidP="006B081F">
      <w:pPr>
        <w:ind w:firstLine="709"/>
        <w:jc w:val="both"/>
        <w:rPr>
          <w:sz w:val="26"/>
          <w:szCs w:val="26"/>
        </w:rPr>
      </w:pPr>
      <w:r w:rsidRPr="00D344BB">
        <w:rPr>
          <w:sz w:val="26"/>
          <w:szCs w:val="26"/>
        </w:rPr>
        <w:t>18. Планировочная организация сада-выставки, как правило, направлена на выгодное представление экспозиции и создание удобного движения при ее осмотре.</w:t>
      </w:r>
    </w:p>
    <w:p w:rsidR="006B081F" w:rsidRPr="00D344BB" w:rsidRDefault="006B081F" w:rsidP="006B081F">
      <w:pPr>
        <w:ind w:firstLine="709"/>
        <w:jc w:val="both"/>
        <w:rPr>
          <w:sz w:val="26"/>
          <w:szCs w:val="26"/>
        </w:rPr>
      </w:pPr>
      <w:r w:rsidRPr="00D344BB">
        <w:rPr>
          <w:sz w:val="26"/>
          <w:szCs w:val="26"/>
        </w:rPr>
        <w:t xml:space="preserve">19.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w:t>
      </w:r>
      <w:r w:rsidRPr="00D344BB">
        <w:rPr>
          <w:sz w:val="26"/>
          <w:szCs w:val="26"/>
        </w:rPr>
        <w:lastRenderedPageBreak/>
        <w:t>Перечень элементов благоустройства сада на крыше определять проектным решением. Площадь озелененной крыши включать в показатель территории зеленых насаждений при подсчете баланса территории участка объекта благоустройства.</w:t>
      </w:r>
    </w:p>
    <w:p w:rsidR="006B081F" w:rsidRPr="00D344BB" w:rsidRDefault="006B081F" w:rsidP="006B081F">
      <w:pPr>
        <w:ind w:firstLine="709"/>
        <w:jc w:val="both"/>
        <w:rPr>
          <w:sz w:val="26"/>
          <w:szCs w:val="26"/>
        </w:rPr>
      </w:pPr>
      <w:r w:rsidRPr="00D344BB">
        <w:rPr>
          <w:sz w:val="26"/>
          <w:szCs w:val="26"/>
        </w:rPr>
        <w:t>20. 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6B081F" w:rsidRPr="00D344BB" w:rsidRDefault="006B081F" w:rsidP="006B081F">
      <w:pPr>
        <w:jc w:val="both"/>
        <w:rPr>
          <w:sz w:val="26"/>
          <w:szCs w:val="26"/>
        </w:rPr>
      </w:pPr>
    </w:p>
    <w:p w:rsidR="006B081F" w:rsidRPr="00D344BB" w:rsidRDefault="006B081F" w:rsidP="006B081F">
      <w:pPr>
        <w:jc w:val="both"/>
        <w:rPr>
          <w:sz w:val="26"/>
          <w:szCs w:val="26"/>
        </w:rPr>
      </w:pPr>
    </w:p>
    <w:p w:rsidR="006B081F" w:rsidRPr="00D344BB" w:rsidRDefault="006B081F" w:rsidP="006B081F">
      <w:pPr>
        <w:jc w:val="both"/>
        <w:rPr>
          <w:sz w:val="26"/>
          <w:szCs w:val="26"/>
        </w:rPr>
      </w:pPr>
    </w:p>
    <w:p w:rsidR="006B081F" w:rsidRPr="00D344BB" w:rsidRDefault="006B081F" w:rsidP="006B081F">
      <w:pPr>
        <w:rPr>
          <w:sz w:val="26"/>
          <w:szCs w:val="26"/>
        </w:rPr>
      </w:pPr>
      <w:bookmarkStart w:id="0" w:name="_Toc472352439"/>
    </w:p>
    <w:p w:rsidR="006B081F" w:rsidRPr="00D344BB" w:rsidRDefault="006B081F" w:rsidP="006B081F">
      <w:pPr>
        <w:rPr>
          <w:sz w:val="26"/>
          <w:szCs w:val="26"/>
        </w:rPr>
      </w:pPr>
    </w:p>
    <w:p w:rsidR="006B081F" w:rsidRPr="00D344BB" w:rsidRDefault="006B081F" w:rsidP="006B081F">
      <w:pPr>
        <w:rPr>
          <w:rFonts w:eastAsia="Arial"/>
          <w:sz w:val="26"/>
          <w:szCs w:val="26"/>
        </w:rPr>
      </w:pPr>
    </w:p>
    <w:p w:rsidR="006B081F" w:rsidRPr="00D344BB" w:rsidRDefault="006B081F" w:rsidP="006B081F">
      <w:pPr>
        <w:rPr>
          <w:rFonts w:eastAsia="Arial"/>
          <w:sz w:val="26"/>
          <w:szCs w:val="26"/>
        </w:rPr>
      </w:pPr>
    </w:p>
    <w:bookmarkEnd w:id="0"/>
    <w:p w:rsidR="006B081F" w:rsidRPr="00D344BB" w:rsidRDefault="006B081F" w:rsidP="006B081F">
      <w:pPr>
        <w:rPr>
          <w:rFonts w:eastAsia="Arial"/>
          <w:sz w:val="26"/>
          <w:szCs w:val="26"/>
        </w:rPr>
      </w:pPr>
    </w:p>
    <w:p w:rsidR="00880CB9" w:rsidRPr="00D344BB" w:rsidRDefault="00880CB9" w:rsidP="00CE292D">
      <w:pPr>
        <w:jc w:val="both"/>
        <w:rPr>
          <w:sz w:val="26"/>
          <w:szCs w:val="26"/>
        </w:rPr>
      </w:pPr>
    </w:p>
    <w:sectPr w:rsidR="00880CB9" w:rsidRPr="00D344BB" w:rsidSect="001767CB">
      <w:headerReference w:type="default" r:id="rId16"/>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DB9" w:rsidRDefault="00EB3DB9" w:rsidP="001767CB">
      <w:r>
        <w:separator/>
      </w:r>
    </w:p>
  </w:endnote>
  <w:endnote w:type="continuationSeparator" w:id="1">
    <w:p w:rsidR="00EB3DB9" w:rsidRDefault="00EB3DB9" w:rsidP="001767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DB9" w:rsidRDefault="00EB3DB9" w:rsidP="001767CB">
      <w:r>
        <w:separator/>
      </w:r>
    </w:p>
  </w:footnote>
  <w:footnote w:type="continuationSeparator" w:id="1">
    <w:p w:rsidR="00EB3DB9" w:rsidRDefault="00EB3DB9" w:rsidP="001767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C07" w:rsidRDefault="00FA7C07">
    <w:pPr>
      <w:pStyle w:val="a6"/>
      <w:jc w:val="right"/>
    </w:pPr>
    <w:fldSimple w:instr=" PAGE   \* MERGEFORMAT ">
      <w:r w:rsidR="00E44F7B">
        <w:rPr>
          <w:noProof/>
        </w:rPr>
        <w:t>60</w:t>
      </w:r>
    </w:fldSimple>
  </w:p>
  <w:p w:rsidR="00FA7C07" w:rsidRDefault="00FA7C0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70F1"/>
    <w:multiLevelType w:val="hybridMultilevel"/>
    <w:tmpl w:val="1E482E42"/>
    <w:lvl w:ilvl="0" w:tplc="DC1CD342">
      <w:start w:val="23"/>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6201EC8"/>
    <w:multiLevelType w:val="hybridMultilevel"/>
    <w:tmpl w:val="91502322"/>
    <w:lvl w:ilvl="0" w:tplc="382448C6">
      <w:start w:val="1"/>
      <w:numFmt w:val="decimal"/>
      <w:lvlText w:val="%1)"/>
      <w:lvlJc w:val="left"/>
      <w:pPr>
        <w:tabs>
          <w:tab w:val="num" w:pos="1770"/>
        </w:tabs>
        <w:ind w:left="1770" w:hanging="360"/>
      </w:pPr>
      <w:rPr>
        <w:rFonts w:ascii="Times New Roman" w:eastAsia="Times New Roman" w:hAnsi="Times New Roman" w:cs="Times New Roman"/>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2">
    <w:nsid w:val="09CC1929"/>
    <w:multiLevelType w:val="hybridMultilevel"/>
    <w:tmpl w:val="46D25EB0"/>
    <w:lvl w:ilvl="0" w:tplc="2552395E">
      <w:start w:val="8"/>
      <w:numFmt w:val="decimal"/>
      <w:lvlText w:val="%1."/>
      <w:lvlJc w:val="left"/>
      <w:pPr>
        <w:tabs>
          <w:tab w:val="num" w:pos="1095"/>
        </w:tabs>
        <w:ind w:left="1095" w:hanging="360"/>
      </w:pPr>
      <w:rPr>
        <w:rFonts w:hint="default"/>
      </w:rPr>
    </w:lvl>
    <w:lvl w:ilvl="1" w:tplc="04190019" w:tentative="1">
      <w:start w:val="1"/>
      <w:numFmt w:val="lowerLetter"/>
      <w:lvlText w:val="%2."/>
      <w:lvlJc w:val="left"/>
      <w:pPr>
        <w:tabs>
          <w:tab w:val="num" w:pos="1815"/>
        </w:tabs>
        <w:ind w:left="1815" w:hanging="360"/>
      </w:pPr>
    </w:lvl>
    <w:lvl w:ilvl="2" w:tplc="0419001B">
      <w:start w:val="1"/>
      <w:numFmt w:val="lowerRoman"/>
      <w:lvlText w:val="%3."/>
      <w:lvlJc w:val="right"/>
      <w:pPr>
        <w:tabs>
          <w:tab w:val="num" w:pos="2535"/>
        </w:tabs>
        <w:ind w:left="2535" w:hanging="180"/>
      </w:pPr>
    </w:lvl>
    <w:lvl w:ilvl="3" w:tplc="0419000F" w:tentative="1">
      <w:start w:val="1"/>
      <w:numFmt w:val="decimal"/>
      <w:lvlText w:val="%4."/>
      <w:lvlJc w:val="left"/>
      <w:pPr>
        <w:tabs>
          <w:tab w:val="num" w:pos="3255"/>
        </w:tabs>
        <w:ind w:left="3255" w:hanging="360"/>
      </w:pPr>
    </w:lvl>
    <w:lvl w:ilvl="4" w:tplc="04190019" w:tentative="1">
      <w:start w:val="1"/>
      <w:numFmt w:val="lowerLetter"/>
      <w:lvlText w:val="%5."/>
      <w:lvlJc w:val="left"/>
      <w:pPr>
        <w:tabs>
          <w:tab w:val="num" w:pos="3975"/>
        </w:tabs>
        <w:ind w:left="3975" w:hanging="360"/>
      </w:pPr>
    </w:lvl>
    <w:lvl w:ilvl="5" w:tplc="0419001B" w:tentative="1">
      <w:start w:val="1"/>
      <w:numFmt w:val="lowerRoman"/>
      <w:lvlText w:val="%6."/>
      <w:lvlJc w:val="right"/>
      <w:pPr>
        <w:tabs>
          <w:tab w:val="num" w:pos="4695"/>
        </w:tabs>
        <w:ind w:left="4695" w:hanging="180"/>
      </w:pPr>
    </w:lvl>
    <w:lvl w:ilvl="6" w:tplc="0419000F" w:tentative="1">
      <w:start w:val="1"/>
      <w:numFmt w:val="decimal"/>
      <w:lvlText w:val="%7."/>
      <w:lvlJc w:val="left"/>
      <w:pPr>
        <w:tabs>
          <w:tab w:val="num" w:pos="5415"/>
        </w:tabs>
        <w:ind w:left="5415" w:hanging="360"/>
      </w:pPr>
    </w:lvl>
    <w:lvl w:ilvl="7" w:tplc="04190019" w:tentative="1">
      <w:start w:val="1"/>
      <w:numFmt w:val="lowerLetter"/>
      <w:lvlText w:val="%8."/>
      <w:lvlJc w:val="left"/>
      <w:pPr>
        <w:tabs>
          <w:tab w:val="num" w:pos="6135"/>
        </w:tabs>
        <w:ind w:left="6135" w:hanging="360"/>
      </w:pPr>
    </w:lvl>
    <w:lvl w:ilvl="8" w:tplc="0419001B" w:tentative="1">
      <w:start w:val="1"/>
      <w:numFmt w:val="lowerRoman"/>
      <w:lvlText w:val="%9."/>
      <w:lvlJc w:val="right"/>
      <w:pPr>
        <w:tabs>
          <w:tab w:val="num" w:pos="6855"/>
        </w:tabs>
        <w:ind w:left="6855" w:hanging="180"/>
      </w:pPr>
    </w:lvl>
  </w:abstractNum>
  <w:abstractNum w:abstractNumId="3">
    <w:nsid w:val="0C902BD4"/>
    <w:multiLevelType w:val="hybridMultilevel"/>
    <w:tmpl w:val="187EE426"/>
    <w:lvl w:ilvl="0" w:tplc="728E4900">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2A46135"/>
    <w:multiLevelType w:val="hybridMultilevel"/>
    <w:tmpl w:val="6C7C721E"/>
    <w:lvl w:ilvl="0" w:tplc="1EDAF346">
      <w:start w:val="2"/>
      <w:numFmt w:val="decimal"/>
      <w:lvlText w:val="%1."/>
      <w:lvlJc w:val="left"/>
      <w:pPr>
        <w:tabs>
          <w:tab w:val="num" w:pos="1320"/>
        </w:tabs>
        <w:ind w:left="1320" w:hanging="360"/>
      </w:pPr>
      <w:rPr>
        <w:rFonts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5">
    <w:nsid w:val="161602D9"/>
    <w:multiLevelType w:val="multilevel"/>
    <w:tmpl w:val="9FF8797E"/>
    <w:lvl w:ilvl="0">
      <w:start w:val="6"/>
      <w:numFmt w:val="decimal"/>
      <w:lvlText w:val="%1."/>
      <w:lvlJc w:val="left"/>
      <w:pPr>
        <w:tabs>
          <w:tab w:val="num" w:pos="585"/>
        </w:tabs>
        <w:ind w:left="585" w:hanging="585"/>
      </w:pPr>
      <w:rPr>
        <w:rFonts w:hint="default"/>
      </w:rPr>
    </w:lvl>
    <w:lvl w:ilvl="1">
      <w:start w:val="2"/>
      <w:numFmt w:val="decimal"/>
      <w:lvlText w:val="%1.%2."/>
      <w:lvlJc w:val="left"/>
      <w:pPr>
        <w:tabs>
          <w:tab w:val="num" w:pos="1072"/>
        </w:tabs>
        <w:ind w:left="1072" w:hanging="720"/>
      </w:pPr>
      <w:rPr>
        <w:rFonts w:hint="default"/>
      </w:rPr>
    </w:lvl>
    <w:lvl w:ilvl="2">
      <w:start w:val="3"/>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616"/>
        </w:tabs>
        <w:ind w:left="4616" w:hanging="1800"/>
      </w:pPr>
      <w:rPr>
        <w:rFonts w:hint="default"/>
      </w:rPr>
    </w:lvl>
  </w:abstractNum>
  <w:abstractNum w:abstractNumId="6">
    <w:nsid w:val="16B84635"/>
    <w:multiLevelType w:val="hybridMultilevel"/>
    <w:tmpl w:val="311A1D04"/>
    <w:lvl w:ilvl="0" w:tplc="02FCC496">
      <w:start w:val="14"/>
      <w:numFmt w:val="decimal"/>
      <w:lvlText w:val="%1."/>
      <w:lvlJc w:val="left"/>
      <w:pPr>
        <w:tabs>
          <w:tab w:val="num" w:pos="990"/>
        </w:tabs>
        <w:ind w:left="990" w:hanging="360"/>
      </w:pPr>
      <w:rPr>
        <w:rFonts w:hint="default"/>
      </w:rPr>
    </w:lvl>
    <w:lvl w:ilvl="1" w:tplc="04190019">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7">
    <w:nsid w:val="1B096348"/>
    <w:multiLevelType w:val="hybridMultilevel"/>
    <w:tmpl w:val="F1EEE6CE"/>
    <w:lvl w:ilvl="0" w:tplc="E8C0B3B0">
      <w:start w:val="8"/>
      <w:numFmt w:val="decimal"/>
      <w:lvlText w:val="%1."/>
      <w:lvlJc w:val="left"/>
      <w:pPr>
        <w:tabs>
          <w:tab w:val="num" w:pos="1125"/>
        </w:tabs>
        <w:ind w:left="1125" w:hanging="360"/>
      </w:pPr>
      <w:rPr>
        <w:rFonts w:hint="default"/>
      </w:rPr>
    </w:lvl>
    <w:lvl w:ilvl="1" w:tplc="04190019" w:tentative="1">
      <w:start w:val="1"/>
      <w:numFmt w:val="lowerLetter"/>
      <w:lvlText w:val="%2."/>
      <w:lvlJc w:val="left"/>
      <w:pPr>
        <w:tabs>
          <w:tab w:val="num" w:pos="1845"/>
        </w:tabs>
        <w:ind w:left="1845" w:hanging="360"/>
      </w:pPr>
    </w:lvl>
    <w:lvl w:ilvl="2" w:tplc="0419001B" w:tentative="1">
      <w:start w:val="1"/>
      <w:numFmt w:val="lowerRoman"/>
      <w:lvlText w:val="%3."/>
      <w:lvlJc w:val="right"/>
      <w:pPr>
        <w:tabs>
          <w:tab w:val="num" w:pos="2565"/>
        </w:tabs>
        <w:ind w:left="2565" w:hanging="180"/>
      </w:pPr>
    </w:lvl>
    <w:lvl w:ilvl="3" w:tplc="0419000F" w:tentative="1">
      <w:start w:val="1"/>
      <w:numFmt w:val="decimal"/>
      <w:lvlText w:val="%4."/>
      <w:lvlJc w:val="left"/>
      <w:pPr>
        <w:tabs>
          <w:tab w:val="num" w:pos="3285"/>
        </w:tabs>
        <w:ind w:left="3285" w:hanging="360"/>
      </w:pPr>
    </w:lvl>
    <w:lvl w:ilvl="4" w:tplc="04190019" w:tentative="1">
      <w:start w:val="1"/>
      <w:numFmt w:val="lowerLetter"/>
      <w:lvlText w:val="%5."/>
      <w:lvlJc w:val="left"/>
      <w:pPr>
        <w:tabs>
          <w:tab w:val="num" w:pos="4005"/>
        </w:tabs>
        <w:ind w:left="4005" w:hanging="360"/>
      </w:pPr>
    </w:lvl>
    <w:lvl w:ilvl="5" w:tplc="0419001B" w:tentative="1">
      <w:start w:val="1"/>
      <w:numFmt w:val="lowerRoman"/>
      <w:lvlText w:val="%6."/>
      <w:lvlJc w:val="right"/>
      <w:pPr>
        <w:tabs>
          <w:tab w:val="num" w:pos="4725"/>
        </w:tabs>
        <w:ind w:left="4725" w:hanging="180"/>
      </w:pPr>
    </w:lvl>
    <w:lvl w:ilvl="6" w:tplc="0419000F" w:tentative="1">
      <w:start w:val="1"/>
      <w:numFmt w:val="decimal"/>
      <w:lvlText w:val="%7."/>
      <w:lvlJc w:val="left"/>
      <w:pPr>
        <w:tabs>
          <w:tab w:val="num" w:pos="5445"/>
        </w:tabs>
        <w:ind w:left="5445" w:hanging="360"/>
      </w:pPr>
    </w:lvl>
    <w:lvl w:ilvl="7" w:tplc="04190019" w:tentative="1">
      <w:start w:val="1"/>
      <w:numFmt w:val="lowerLetter"/>
      <w:lvlText w:val="%8."/>
      <w:lvlJc w:val="left"/>
      <w:pPr>
        <w:tabs>
          <w:tab w:val="num" w:pos="6165"/>
        </w:tabs>
        <w:ind w:left="6165" w:hanging="360"/>
      </w:pPr>
    </w:lvl>
    <w:lvl w:ilvl="8" w:tplc="0419001B" w:tentative="1">
      <w:start w:val="1"/>
      <w:numFmt w:val="lowerRoman"/>
      <w:lvlText w:val="%9."/>
      <w:lvlJc w:val="right"/>
      <w:pPr>
        <w:tabs>
          <w:tab w:val="num" w:pos="6885"/>
        </w:tabs>
        <w:ind w:left="6885" w:hanging="180"/>
      </w:pPr>
    </w:lvl>
  </w:abstractNum>
  <w:abstractNum w:abstractNumId="8">
    <w:nsid w:val="1BC45A67"/>
    <w:multiLevelType w:val="hybridMultilevel"/>
    <w:tmpl w:val="BE6A7374"/>
    <w:lvl w:ilvl="0" w:tplc="09D8EC1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1BF4256"/>
    <w:multiLevelType w:val="hybridMultilevel"/>
    <w:tmpl w:val="A2448E18"/>
    <w:lvl w:ilvl="0" w:tplc="0B36915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22293A4E"/>
    <w:multiLevelType w:val="hybridMultilevel"/>
    <w:tmpl w:val="66CADC4C"/>
    <w:lvl w:ilvl="0" w:tplc="4CE671EA">
      <w:start w:val="5"/>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22FE1555"/>
    <w:multiLevelType w:val="hybridMultilevel"/>
    <w:tmpl w:val="2EEC956C"/>
    <w:lvl w:ilvl="0" w:tplc="D7209BA2">
      <w:start w:val="1"/>
      <w:numFmt w:val="bullet"/>
      <w:lvlText w:val=""/>
      <w:lvlJc w:val="left"/>
      <w:pPr>
        <w:tabs>
          <w:tab w:val="num" w:pos="927"/>
        </w:tabs>
        <w:ind w:left="907" w:hanging="34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3CA45CA"/>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13">
    <w:nsid w:val="266071B8"/>
    <w:multiLevelType w:val="hybridMultilevel"/>
    <w:tmpl w:val="FE7ED768"/>
    <w:lvl w:ilvl="0" w:tplc="2F7E82D4">
      <w:start w:val="1"/>
      <w:numFmt w:val="decimal"/>
      <w:lvlText w:val="%1)"/>
      <w:lvlJc w:val="left"/>
      <w:pPr>
        <w:tabs>
          <w:tab w:val="num" w:pos="1080"/>
        </w:tabs>
        <w:ind w:left="1080" w:hanging="360"/>
      </w:pPr>
      <w:rPr>
        <w:rFonts w:ascii="Times New Roman" w:eastAsia="Times New Roman" w:hAnsi="Times New Roman" w:cs="Times New Roman"/>
      </w:rPr>
    </w:lvl>
    <w:lvl w:ilvl="1" w:tplc="D66EEEE4">
      <w:start w:val="1"/>
      <w:numFmt w:val="russianLower"/>
      <w:lvlText w:val="%2)"/>
      <w:lvlJc w:val="left"/>
      <w:pPr>
        <w:tabs>
          <w:tab w:val="num" w:pos="540"/>
        </w:tabs>
        <w:ind w:left="540" w:hanging="360"/>
      </w:pPr>
      <w:rPr>
        <w:rFonts w:hint="default"/>
      </w:rPr>
    </w:lvl>
    <w:lvl w:ilvl="2" w:tplc="760E8930">
      <w:start w:val="2"/>
      <w:numFmt w:val="decimal"/>
      <w:lvlText w:val="%3."/>
      <w:lvlJc w:val="left"/>
      <w:pPr>
        <w:tabs>
          <w:tab w:val="num" w:pos="1260"/>
        </w:tabs>
        <w:ind w:left="1260" w:hanging="360"/>
      </w:pPr>
      <w:rPr>
        <w:rFont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4">
    <w:nsid w:val="277E4BD2"/>
    <w:multiLevelType w:val="multilevel"/>
    <w:tmpl w:val="0352B86A"/>
    <w:lvl w:ilvl="0">
      <w:start w:val="7"/>
      <w:numFmt w:val="decimal"/>
      <w:lvlText w:val="%1."/>
      <w:lvlJc w:val="left"/>
      <w:pPr>
        <w:tabs>
          <w:tab w:val="num" w:pos="585"/>
        </w:tabs>
        <w:ind w:left="585" w:hanging="585"/>
      </w:pPr>
      <w:rPr>
        <w:rFonts w:hint="default"/>
      </w:rPr>
    </w:lvl>
    <w:lvl w:ilvl="1">
      <w:start w:val="2"/>
      <w:numFmt w:val="decimal"/>
      <w:lvlText w:val="%1.%2."/>
      <w:lvlJc w:val="left"/>
      <w:pPr>
        <w:tabs>
          <w:tab w:val="num" w:pos="1072"/>
        </w:tabs>
        <w:ind w:left="1072" w:hanging="72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616"/>
        </w:tabs>
        <w:ind w:left="4616" w:hanging="1800"/>
      </w:pPr>
      <w:rPr>
        <w:rFonts w:hint="default"/>
      </w:rPr>
    </w:lvl>
  </w:abstractNum>
  <w:abstractNum w:abstractNumId="15">
    <w:nsid w:val="28806ADF"/>
    <w:multiLevelType w:val="hybridMultilevel"/>
    <w:tmpl w:val="C624CB8C"/>
    <w:lvl w:ilvl="0" w:tplc="7B20113E">
      <w:start w:val="1"/>
      <w:numFmt w:val="decimal"/>
      <w:lvlText w:val="%1."/>
      <w:lvlJc w:val="left"/>
      <w:pPr>
        <w:tabs>
          <w:tab w:val="num" w:pos="1320"/>
        </w:tabs>
        <w:ind w:left="1320" w:hanging="360"/>
      </w:pPr>
      <w:rPr>
        <w:rFonts w:hint="default"/>
      </w:r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6">
    <w:nsid w:val="43066FF8"/>
    <w:multiLevelType w:val="hybridMultilevel"/>
    <w:tmpl w:val="5F628BE6"/>
    <w:lvl w:ilvl="0" w:tplc="48507F5C">
      <w:start w:val="2"/>
      <w:numFmt w:val="decimal"/>
      <w:lvlText w:val="%1."/>
      <w:lvlJc w:val="left"/>
      <w:pPr>
        <w:tabs>
          <w:tab w:val="num" w:pos="1125"/>
        </w:tabs>
        <w:ind w:left="1125" w:hanging="360"/>
      </w:pPr>
      <w:rPr>
        <w:rFonts w:hint="default"/>
      </w:rPr>
    </w:lvl>
    <w:lvl w:ilvl="1" w:tplc="7C986D12">
      <w:start w:val="1"/>
      <w:numFmt w:val="lowerLetter"/>
      <w:lvlText w:val="%2."/>
      <w:lvlJc w:val="left"/>
      <w:pPr>
        <w:tabs>
          <w:tab w:val="num" w:pos="1260"/>
        </w:tabs>
        <w:ind w:left="1260" w:hanging="360"/>
      </w:pPr>
    </w:lvl>
    <w:lvl w:ilvl="2" w:tplc="E110A268" w:tentative="1">
      <w:start w:val="1"/>
      <w:numFmt w:val="lowerRoman"/>
      <w:lvlText w:val="%3."/>
      <w:lvlJc w:val="right"/>
      <w:pPr>
        <w:tabs>
          <w:tab w:val="num" w:pos="2565"/>
        </w:tabs>
        <w:ind w:left="2565" w:hanging="180"/>
      </w:pPr>
    </w:lvl>
    <w:lvl w:ilvl="3" w:tplc="07E8BC9E" w:tentative="1">
      <w:start w:val="1"/>
      <w:numFmt w:val="decimal"/>
      <w:lvlText w:val="%4."/>
      <w:lvlJc w:val="left"/>
      <w:pPr>
        <w:tabs>
          <w:tab w:val="num" w:pos="3285"/>
        </w:tabs>
        <w:ind w:left="3285" w:hanging="360"/>
      </w:pPr>
    </w:lvl>
    <w:lvl w:ilvl="4" w:tplc="A6F215CE" w:tentative="1">
      <w:start w:val="1"/>
      <w:numFmt w:val="lowerLetter"/>
      <w:lvlText w:val="%5."/>
      <w:lvlJc w:val="left"/>
      <w:pPr>
        <w:tabs>
          <w:tab w:val="num" w:pos="4005"/>
        </w:tabs>
        <w:ind w:left="4005" w:hanging="360"/>
      </w:pPr>
    </w:lvl>
    <w:lvl w:ilvl="5" w:tplc="BF2EE11E" w:tentative="1">
      <w:start w:val="1"/>
      <w:numFmt w:val="lowerRoman"/>
      <w:lvlText w:val="%6."/>
      <w:lvlJc w:val="right"/>
      <w:pPr>
        <w:tabs>
          <w:tab w:val="num" w:pos="4725"/>
        </w:tabs>
        <w:ind w:left="4725" w:hanging="180"/>
      </w:pPr>
    </w:lvl>
    <w:lvl w:ilvl="6" w:tplc="D3EA6D5A" w:tentative="1">
      <w:start w:val="1"/>
      <w:numFmt w:val="decimal"/>
      <w:lvlText w:val="%7."/>
      <w:lvlJc w:val="left"/>
      <w:pPr>
        <w:tabs>
          <w:tab w:val="num" w:pos="5445"/>
        </w:tabs>
        <w:ind w:left="5445" w:hanging="360"/>
      </w:pPr>
    </w:lvl>
    <w:lvl w:ilvl="7" w:tplc="B3788506" w:tentative="1">
      <w:start w:val="1"/>
      <w:numFmt w:val="lowerLetter"/>
      <w:lvlText w:val="%8."/>
      <w:lvlJc w:val="left"/>
      <w:pPr>
        <w:tabs>
          <w:tab w:val="num" w:pos="6165"/>
        </w:tabs>
        <w:ind w:left="6165" w:hanging="360"/>
      </w:pPr>
    </w:lvl>
    <w:lvl w:ilvl="8" w:tplc="987689B0" w:tentative="1">
      <w:start w:val="1"/>
      <w:numFmt w:val="lowerRoman"/>
      <w:lvlText w:val="%9."/>
      <w:lvlJc w:val="right"/>
      <w:pPr>
        <w:tabs>
          <w:tab w:val="num" w:pos="6885"/>
        </w:tabs>
        <w:ind w:left="6885" w:hanging="180"/>
      </w:pPr>
    </w:lvl>
  </w:abstractNum>
  <w:abstractNum w:abstractNumId="17">
    <w:nsid w:val="444722E6"/>
    <w:multiLevelType w:val="hybridMultilevel"/>
    <w:tmpl w:val="DB26E192"/>
    <w:lvl w:ilvl="0" w:tplc="148C9114">
      <w:start w:val="1"/>
      <w:numFmt w:val="decimal"/>
      <w:lvlText w:val="%1."/>
      <w:lvlJc w:val="left"/>
      <w:pPr>
        <w:tabs>
          <w:tab w:val="num" w:pos="3240"/>
        </w:tabs>
        <w:ind w:left="3240" w:hanging="1440"/>
      </w:pPr>
      <w:rPr>
        <w:rFonts w:ascii="Times New Roman" w:eastAsia="Times New Roman" w:hAnsi="Times New Roman" w:cs="Times New Roman"/>
      </w:rPr>
    </w:lvl>
    <w:lvl w:ilvl="1" w:tplc="2202F5AE">
      <w:start w:val="1"/>
      <w:numFmt w:val="decimal"/>
      <w:lvlText w:val="%2."/>
      <w:lvlJc w:val="left"/>
      <w:pPr>
        <w:tabs>
          <w:tab w:val="num" w:pos="3015"/>
        </w:tabs>
        <w:ind w:left="3015" w:hanging="1215"/>
      </w:pPr>
      <w:rPr>
        <w:rFonts w:hint="default"/>
      </w:rPr>
    </w:lvl>
    <w:lvl w:ilvl="2" w:tplc="CE54EF7A" w:tentative="1">
      <w:start w:val="1"/>
      <w:numFmt w:val="lowerRoman"/>
      <w:lvlText w:val="%3."/>
      <w:lvlJc w:val="right"/>
      <w:pPr>
        <w:tabs>
          <w:tab w:val="num" w:pos="2880"/>
        </w:tabs>
        <w:ind w:left="2880" w:hanging="180"/>
      </w:pPr>
    </w:lvl>
    <w:lvl w:ilvl="3" w:tplc="BC0CB7BC" w:tentative="1">
      <w:start w:val="1"/>
      <w:numFmt w:val="decimal"/>
      <w:lvlText w:val="%4."/>
      <w:lvlJc w:val="left"/>
      <w:pPr>
        <w:tabs>
          <w:tab w:val="num" w:pos="3600"/>
        </w:tabs>
        <w:ind w:left="3600" w:hanging="360"/>
      </w:pPr>
    </w:lvl>
    <w:lvl w:ilvl="4" w:tplc="290C3DB4" w:tentative="1">
      <w:start w:val="1"/>
      <w:numFmt w:val="lowerLetter"/>
      <w:lvlText w:val="%5."/>
      <w:lvlJc w:val="left"/>
      <w:pPr>
        <w:tabs>
          <w:tab w:val="num" w:pos="4320"/>
        </w:tabs>
        <w:ind w:left="4320" w:hanging="360"/>
      </w:pPr>
    </w:lvl>
    <w:lvl w:ilvl="5" w:tplc="7DB4F968" w:tentative="1">
      <w:start w:val="1"/>
      <w:numFmt w:val="lowerRoman"/>
      <w:lvlText w:val="%6."/>
      <w:lvlJc w:val="right"/>
      <w:pPr>
        <w:tabs>
          <w:tab w:val="num" w:pos="5040"/>
        </w:tabs>
        <w:ind w:left="5040" w:hanging="180"/>
      </w:pPr>
    </w:lvl>
    <w:lvl w:ilvl="6" w:tplc="D206A97A" w:tentative="1">
      <w:start w:val="1"/>
      <w:numFmt w:val="decimal"/>
      <w:lvlText w:val="%7."/>
      <w:lvlJc w:val="left"/>
      <w:pPr>
        <w:tabs>
          <w:tab w:val="num" w:pos="5760"/>
        </w:tabs>
        <w:ind w:left="5760" w:hanging="360"/>
      </w:pPr>
    </w:lvl>
    <w:lvl w:ilvl="7" w:tplc="180A78BC" w:tentative="1">
      <w:start w:val="1"/>
      <w:numFmt w:val="lowerLetter"/>
      <w:lvlText w:val="%8."/>
      <w:lvlJc w:val="left"/>
      <w:pPr>
        <w:tabs>
          <w:tab w:val="num" w:pos="6480"/>
        </w:tabs>
        <w:ind w:left="6480" w:hanging="360"/>
      </w:pPr>
    </w:lvl>
    <w:lvl w:ilvl="8" w:tplc="66B6C1D2" w:tentative="1">
      <w:start w:val="1"/>
      <w:numFmt w:val="lowerRoman"/>
      <w:lvlText w:val="%9."/>
      <w:lvlJc w:val="right"/>
      <w:pPr>
        <w:tabs>
          <w:tab w:val="num" w:pos="7200"/>
        </w:tabs>
        <w:ind w:left="7200" w:hanging="180"/>
      </w:pPr>
    </w:lvl>
  </w:abstractNum>
  <w:abstractNum w:abstractNumId="18">
    <w:nsid w:val="569C654D"/>
    <w:multiLevelType w:val="singleLevel"/>
    <w:tmpl w:val="110410B6"/>
    <w:lvl w:ilvl="0">
      <w:start w:val="1"/>
      <w:numFmt w:val="decimal"/>
      <w:lvlText w:val="%1."/>
      <w:lvlJc w:val="left"/>
      <w:pPr>
        <w:tabs>
          <w:tab w:val="num" w:pos="1080"/>
        </w:tabs>
        <w:ind w:left="1080" w:hanging="360"/>
      </w:pPr>
    </w:lvl>
  </w:abstractNum>
  <w:abstractNum w:abstractNumId="19">
    <w:nsid w:val="60AB3CFB"/>
    <w:multiLevelType w:val="hybridMultilevel"/>
    <w:tmpl w:val="42C050EE"/>
    <w:lvl w:ilvl="0" w:tplc="4F282772">
      <w:start w:val="1"/>
      <w:numFmt w:val="bullet"/>
      <w:lvlText w:val=""/>
      <w:lvlJc w:val="left"/>
      <w:pPr>
        <w:tabs>
          <w:tab w:val="num" w:pos="1722"/>
        </w:tabs>
        <w:ind w:left="1702" w:hanging="340"/>
      </w:pPr>
      <w:rPr>
        <w:rFonts w:ascii="Wingdings" w:hAnsi="Wingdings" w:hint="default"/>
      </w:rPr>
    </w:lvl>
    <w:lvl w:ilvl="1" w:tplc="14205642">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4CB062B"/>
    <w:multiLevelType w:val="hybridMultilevel"/>
    <w:tmpl w:val="BCDE1EDC"/>
    <w:lvl w:ilvl="0" w:tplc="585AE624">
      <w:start w:val="1"/>
      <w:numFmt w:val="decimal"/>
      <w:lvlText w:val="%1."/>
      <w:lvlJc w:val="left"/>
      <w:pPr>
        <w:tabs>
          <w:tab w:val="num" w:pos="1773"/>
        </w:tabs>
        <w:ind w:left="1773" w:hanging="360"/>
      </w:pPr>
      <w:rPr>
        <w:rFonts w:hint="default"/>
      </w:rPr>
    </w:lvl>
    <w:lvl w:ilvl="1" w:tplc="8996E1A8" w:tentative="1">
      <w:start w:val="1"/>
      <w:numFmt w:val="lowerLetter"/>
      <w:lvlText w:val="%2."/>
      <w:lvlJc w:val="left"/>
      <w:pPr>
        <w:tabs>
          <w:tab w:val="num" w:pos="2493"/>
        </w:tabs>
        <w:ind w:left="2493" w:hanging="360"/>
      </w:pPr>
    </w:lvl>
    <w:lvl w:ilvl="2" w:tplc="785A90B0" w:tentative="1">
      <w:start w:val="1"/>
      <w:numFmt w:val="lowerRoman"/>
      <w:lvlText w:val="%3."/>
      <w:lvlJc w:val="right"/>
      <w:pPr>
        <w:tabs>
          <w:tab w:val="num" w:pos="3213"/>
        </w:tabs>
        <w:ind w:left="3213" w:hanging="180"/>
      </w:pPr>
    </w:lvl>
    <w:lvl w:ilvl="3" w:tplc="30F2440E" w:tentative="1">
      <w:start w:val="1"/>
      <w:numFmt w:val="decimal"/>
      <w:lvlText w:val="%4."/>
      <w:lvlJc w:val="left"/>
      <w:pPr>
        <w:tabs>
          <w:tab w:val="num" w:pos="3933"/>
        </w:tabs>
        <w:ind w:left="3933" w:hanging="360"/>
      </w:pPr>
    </w:lvl>
    <w:lvl w:ilvl="4" w:tplc="1F847158" w:tentative="1">
      <w:start w:val="1"/>
      <w:numFmt w:val="lowerLetter"/>
      <w:lvlText w:val="%5."/>
      <w:lvlJc w:val="left"/>
      <w:pPr>
        <w:tabs>
          <w:tab w:val="num" w:pos="4653"/>
        </w:tabs>
        <w:ind w:left="4653" w:hanging="360"/>
      </w:pPr>
    </w:lvl>
    <w:lvl w:ilvl="5" w:tplc="E1BA324C" w:tentative="1">
      <w:start w:val="1"/>
      <w:numFmt w:val="lowerRoman"/>
      <w:lvlText w:val="%6."/>
      <w:lvlJc w:val="right"/>
      <w:pPr>
        <w:tabs>
          <w:tab w:val="num" w:pos="5373"/>
        </w:tabs>
        <w:ind w:left="5373" w:hanging="180"/>
      </w:pPr>
    </w:lvl>
    <w:lvl w:ilvl="6" w:tplc="F0E41096" w:tentative="1">
      <w:start w:val="1"/>
      <w:numFmt w:val="decimal"/>
      <w:lvlText w:val="%7."/>
      <w:lvlJc w:val="left"/>
      <w:pPr>
        <w:tabs>
          <w:tab w:val="num" w:pos="6093"/>
        </w:tabs>
        <w:ind w:left="6093" w:hanging="360"/>
      </w:pPr>
    </w:lvl>
    <w:lvl w:ilvl="7" w:tplc="D1ECEBD6" w:tentative="1">
      <w:start w:val="1"/>
      <w:numFmt w:val="lowerLetter"/>
      <w:lvlText w:val="%8."/>
      <w:lvlJc w:val="left"/>
      <w:pPr>
        <w:tabs>
          <w:tab w:val="num" w:pos="6813"/>
        </w:tabs>
        <w:ind w:left="6813" w:hanging="360"/>
      </w:pPr>
    </w:lvl>
    <w:lvl w:ilvl="8" w:tplc="FACE6300" w:tentative="1">
      <w:start w:val="1"/>
      <w:numFmt w:val="lowerRoman"/>
      <w:lvlText w:val="%9."/>
      <w:lvlJc w:val="right"/>
      <w:pPr>
        <w:tabs>
          <w:tab w:val="num" w:pos="7533"/>
        </w:tabs>
        <w:ind w:left="7533" w:hanging="180"/>
      </w:pPr>
    </w:lvl>
  </w:abstractNum>
  <w:abstractNum w:abstractNumId="21">
    <w:nsid w:val="695A6E01"/>
    <w:multiLevelType w:val="hybridMultilevel"/>
    <w:tmpl w:val="A72CD1BE"/>
    <w:lvl w:ilvl="0" w:tplc="D7209BA2">
      <w:start w:val="5"/>
      <w:numFmt w:val="decimal"/>
      <w:lvlText w:val="%1."/>
      <w:lvlJc w:val="left"/>
      <w:pPr>
        <w:tabs>
          <w:tab w:val="num" w:pos="1125"/>
        </w:tabs>
        <w:ind w:left="1125" w:hanging="360"/>
      </w:pPr>
      <w:rPr>
        <w:rFonts w:hint="default"/>
      </w:rPr>
    </w:lvl>
    <w:lvl w:ilvl="1" w:tplc="04190003" w:tentative="1">
      <w:start w:val="1"/>
      <w:numFmt w:val="lowerLetter"/>
      <w:lvlText w:val="%2."/>
      <w:lvlJc w:val="left"/>
      <w:pPr>
        <w:tabs>
          <w:tab w:val="num" w:pos="1845"/>
        </w:tabs>
        <w:ind w:left="1845" w:hanging="360"/>
      </w:pPr>
    </w:lvl>
    <w:lvl w:ilvl="2" w:tplc="04190005" w:tentative="1">
      <w:start w:val="1"/>
      <w:numFmt w:val="lowerRoman"/>
      <w:lvlText w:val="%3."/>
      <w:lvlJc w:val="right"/>
      <w:pPr>
        <w:tabs>
          <w:tab w:val="num" w:pos="2565"/>
        </w:tabs>
        <w:ind w:left="2565" w:hanging="180"/>
      </w:pPr>
    </w:lvl>
    <w:lvl w:ilvl="3" w:tplc="04190001" w:tentative="1">
      <w:start w:val="1"/>
      <w:numFmt w:val="decimal"/>
      <w:lvlText w:val="%4."/>
      <w:lvlJc w:val="left"/>
      <w:pPr>
        <w:tabs>
          <w:tab w:val="num" w:pos="3285"/>
        </w:tabs>
        <w:ind w:left="3285" w:hanging="360"/>
      </w:pPr>
    </w:lvl>
    <w:lvl w:ilvl="4" w:tplc="04190003" w:tentative="1">
      <w:start w:val="1"/>
      <w:numFmt w:val="lowerLetter"/>
      <w:lvlText w:val="%5."/>
      <w:lvlJc w:val="left"/>
      <w:pPr>
        <w:tabs>
          <w:tab w:val="num" w:pos="4005"/>
        </w:tabs>
        <w:ind w:left="4005" w:hanging="360"/>
      </w:pPr>
    </w:lvl>
    <w:lvl w:ilvl="5" w:tplc="04190005" w:tentative="1">
      <w:start w:val="1"/>
      <w:numFmt w:val="lowerRoman"/>
      <w:lvlText w:val="%6."/>
      <w:lvlJc w:val="right"/>
      <w:pPr>
        <w:tabs>
          <w:tab w:val="num" w:pos="4725"/>
        </w:tabs>
        <w:ind w:left="4725" w:hanging="180"/>
      </w:pPr>
    </w:lvl>
    <w:lvl w:ilvl="6" w:tplc="04190001" w:tentative="1">
      <w:start w:val="1"/>
      <w:numFmt w:val="decimal"/>
      <w:lvlText w:val="%7."/>
      <w:lvlJc w:val="left"/>
      <w:pPr>
        <w:tabs>
          <w:tab w:val="num" w:pos="5445"/>
        </w:tabs>
        <w:ind w:left="5445" w:hanging="360"/>
      </w:pPr>
    </w:lvl>
    <w:lvl w:ilvl="7" w:tplc="04190003" w:tentative="1">
      <w:start w:val="1"/>
      <w:numFmt w:val="lowerLetter"/>
      <w:lvlText w:val="%8."/>
      <w:lvlJc w:val="left"/>
      <w:pPr>
        <w:tabs>
          <w:tab w:val="num" w:pos="6165"/>
        </w:tabs>
        <w:ind w:left="6165" w:hanging="360"/>
      </w:pPr>
    </w:lvl>
    <w:lvl w:ilvl="8" w:tplc="04190005" w:tentative="1">
      <w:start w:val="1"/>
      <w:numFmt w:val="lowerRoman"/>
      <w:lvlText w:val="%9."/>
      <w:lvlJc w:val="right"/>
      <w:pPr>
        <w:tabs>
          <w:tab w:val="num" w:pos="6885"/>
        </w:tabs>
        <w:ind w:left="6885" w:hanging="180"/>
      </w:pPr>
    </w:lvl>
  </w:abstractNum>
  <w:abstractNum w:abstractNumId="22">
    <w:nsid w:val="6CC52205"/>
    <w:multiLevelType w:val="hybridMultilevel"/>
    <w:tmpl w:val="69F68BAA"/>
    <w:lvl w:ilvl="0" w:tplc="E75414BA">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3E97130"/>
    <w:multiLevelType w:val="hybridMultilevel"/>
    <w:tmpl w:val="68702F76"/>
    <w:lvl w:ilvl="0" w:tplc="86EECF34">
      <w:start w:val="2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nsid w:val="765E50C7"/>
    <w:multiLevelType w:val="hybridMultilevel"/>
    <w:tmpl w:val="75746374"/>
    <w:lvl w:ilvl="0" w:tplc="47666DDA">
      <w:start w:val="1"/>
      <w:numFmt w:val="bullet"/>
      <w:lvlText w:val=""/>
      <w:lvlJc w:val="left"/>
      <w:pPr>
        <w:tabs>
          <w:tab w:val="num" w:pos="1077"/>
        </w:tabs>
        <w:ind w:left="1057" w:hanging="34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81F036C"/>
    <w:multiLevelType w:val="hybridMultilevel"/>
    <w:tmpl w:val="8C52C626"/>
    <w:lvl w:ilvl="0" w:tplc="AD9A5B00">
      <w:start w:val="1"/>
      <w:numFmt w:val="decimal"/>
      <w:lvlText w:val="%1."/>
      <w:lvlJc w:val="left"/>
      <w:pPr>
        <w:tabs>
          <w:tab w:val="num" w:pos="1080"/>
        </w:tabs>
        <w:ind w:left="1080" w:hanging="360"/>
      </w:pPr>
    </w:lvl>
    <w:lvl w:ilvl="1" w:tplc="04190019">
      <w:start w:val="1"/>
      <w:numFmt w:val="lowerLetter"/>
      <w:lvlText w:val="%2."/>
      <w:lvlJc w:val="left"/>
      <w:pPr>
        <w:tabs>
          <w:tab w:val="num" w:pos="2160"/>
        </w:tabs>
        <w:ind w:left="2160" w:hanging="360"/>
      </w:pPr>
    </w:lvl>
    <w:lvl w:ilvl="2" w:tplc="0419001B">
      <w:start w:val="1"/>
      <w:numFmt w:val="decimal"/>
      <w:lvlText w:val="%3)"/>
      <w:lvlJc w:val="left"/>
      <w:pPr>
        <w:tabs>
          <w:tab w:val="num" w:pos="3060"/>
        </w:tabs>
        <w:ind w:left="3060" w:hanging="360"/>
      </w:pPr>
      <w:rPr>
        <w:rFonts w:hint="default"/>
      </w:r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78B80B08"/>
    <w:multiLevelType w:val="hybridMultilevel"/>
    <w:tmpl w:val="B6F8C68A"/>
    <w:lvl w:ilvl="0" w:tplc="D7209BA2">
      <w:start w:val="1"/>
      <w:numFmt w:val="bullet"/>
      <w:lvlText w:val=""/>
      <w:lvlJc w:val="left"/>
      <w:pPr>
        <w:tabs>
          <w:tab w:val="num" w:pos="927"/>
        </w:tabs>
        <w:ind w:left="907" w:hanging="34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8"/>
    <w:lvlOverride w:ilvl="0">
      <w:startOverride w:val="1"/>
    </w:lvlOverride>
  </w:num>
  <w:num w:numId="2">
    <w:abstractNumId w:val="1"/>
  </w:num>
  <w:num w:numId="3">
    <w:abstractNumId w:val="20"/>
  </w:num>
  <w:num w:numId="4">
    <w:abstractNumId w:val="13"/>
  </w:num>
  <w:num w:numId="5">
    <w:abstractNumId w:val="17"/>
  </w:num>
  <w:num w:numId="6">
    <w:abstractNumId w:val="14"/>
  </w:num>
  <w:num w:numId="7">
    <w:abstractNumId w:val="5"/>
  </w:num>
  <w:num w:numId="8">
    <w:abstractNumId w:val="25"/>
  </w:num>
  <w:num w:numId="9">
    <w:abstractNumId w:val="21"/>
  </w:num>
  <w:num w:numId="10">
    <w:abstractNumId w:val="6"/>
  </w:num>
  <w:num w:numId="11">
    <w:abstractNumId w:val="0"/>
  </w:num>
  <w:num w:numId="12">
    <w:abstractNumId w:val="7"/>
  </w:num>
  <w:num w:numId="13">
    <w:abstractNumId w:val="16"/>
  </w:num>
  <w:num w:numId="14">
    <w:abstractNumId w:val="4"/>
  </w:num>
  <w:num w:numId="15">
    <w:abstractNumId w:val="15"/>
  </w:num>
  <w:num w:numId="16">
    <w:abstractNumId w:val="2"/>
  </w:num>
  <w:num w:numId="17">
    <w:abstractNumId w:val="10"/>
  </w:num>
  <w:num w:numId="18">
    <w:abstractNumId w:val="23"/>
  </w:num>
  <w:num w:numId="19">
    <w:abstractNumId w:val="9"/>
  </w:num>
  <w:num w:numId="20">
    <w:abstractNumId w:val="3"/>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0922"/>
    <w:rsid w:val="00001E44"/>
    <w:rsid w:val="00041D9F"/>
    <w:rsid w:val="000630DA"/>
    <w:rsid w:val="000908EF"/>
    <w:rsid w:val="000A18D1"/>
    <w:rsid w:val="000A1B85"/>
    <w:rsid w:val="000E182B"/>
    <w:rsid w:val="000F1920"/>
    <w:rsid w:val="000F5F1F"/>
    <w:rsid w:val="00124D6F"/>
    <w:rsid w:val="00150AEE"/>
    <w:rsid w:val="00165438"/>
    <w:rsid w:val="001767CB"/>
    <w:rsid w:val="00181511"/>
    <w:rsid w:val="001B169C"/>
    <w:rsid w:val="00220323"/>
    <w:rsid w:val="00235516"/>
    <w:rsid w:val="00250743"/>
    <w:rsid w:val="00313538"/>
    <w:rsid w:val="00314863"/>
    <w:rsid w:val="00316810"/>
    <w:rsid w:val="0037296E"/>
    <w:rsid w:val="00382077"/>
    <w:rsid w:val="003E66DD"/>
    <w:rsid w:val="00417A0E"/>
    <w:rsid w:val="00452EED"/>
    <w:rsid w:val="004E201D"/>
    <w:rsid w:val="004E4C12"/>
    <w:rsid w:val="00516F66"/>
    <w:rsid w:val="00587D46"/>
    <w:rsid w:val="005B06C9"/>
    <w:rsid w:val="005D0922"/>
    <w:rsid w:val="005E64B2"/>
    <w:rsid w:val="005F49FB"/>
    <w:rsid w:val="00626D76"/>
    <w:rsid w:val="00671BCE"/>
    <w:rsid w:val="00691055"/>
    <w:rsid w:val="006B081F"/>
    <w:rsid w:val="006D236F"/>
    <w:rsid w:val="006D4682"/>
    <w:rsid w:val="007524F6"/>
    <w:rsid w:val="007551A3"/>
    <w:rsid w:val="00777949"/>
    <w:rsid w:val="007B6C0E"/>
    <w:rsid w:val="007C080B"/>
    <w:rsid w:val="007D39D6"/>
    <w:rsid w:val="0081274D"/>
    <w:rsid w:val="00813099"/>
    <w:rsid w:val="00822DF0"/>
    <w:rsid w:val="00830B9C"/>
    <w:rsid w:val="0087305B"/>
    <w:rsid w:val="00877779"/>
    <w:rsid w:val="00880CB9"/>
    <w:rsid w:val="00891EE3"/>
    <w:rsid w:val="008B2A61"/>
    <w:rsid w:val="008E1EE6"/>
    <w:rsid w:val="008F1A02"/>
    <w:rsid w:val="009154DE"/>
    <w:rsid w:val="009226C7"/>
    <w:rsid w:val="009444C8"/>
    <w:rsid w:val="00947A1E"/>
    <w:rsid w:val="009B770B"/>
    <w:rsid w:val="009C1AFC"/>
    <w:rsid w:val="009D787C"/>
    <w:rsid w:val="00A44E62"/>
    <w:rsid w:val="00A575AD"/>
    <w:rsid w:val="00A7551D"/>
    <w:rsid w:val="00A7666A"/>
    <w:rsid w:val="00A90039"/>
    <w:rsid w:val="00A95243"/>
    <w:rsid w:val="00AA2578"/>
    <w:rsid w:val="00AB3E53"/>
    <w:rsid w:val="00AE3996"/>
    <w:rsid w:val="00B02387"/>
    <w:rsid w:val="00B03523"/>
    <w:rsid w:val="00B04822"/>
    <w:rsid w:val="00B25F24"/>
    <w:rsid w:val="00B3436F"/>
    <w:rsid w:val="00B37568"/>
    <w:rsid w:val="00B51096"/>
    <w:rsid w:val="00B80D24"/>
    <w:rsid w:val="00B8596E"/>
    <w:rsid w:val="00BC4320"/>
    <w:rsid w:val="00BC45C7"/>
    <w:rsid w:val="00C47206"/>
    <w:rsid w:val="00C538DF"/>
    <w:rsid w:val="00C578A7"/>
    <w:rsid w:val="00C60B48"/>
    <w:rsid w:val="00C6193C"/>
    <w:rsid w:val="00C82732"/>
    <w:rsid w:val="00C859B2"/>
    <w:rsid w:val="00CD6062"/>
    <w:rsid w:val="00CE292D"/>
    <w:rsid w:val="00D02D64"/>
    <w:rsid w:val="00D344BB"/>
    <w:rsid w:val="00D41466"/>
    <w:rsid w:val="00D47F90"/>
    <w:rsid w:val="00D56230"/>
    <w:rsid w:val="00DC5E59"/>
    <w:rsid w:val="00DC5F83"/>
    <w:rsid w:val="00DF01DD"/>
    <w:rsid w:val="00E23B9E"/>
    <w:rsid w:val="00E44F7B"/>
    <w:rsid w:val="00E674BC"/>
    <w:rsid w:val="00E757A4"/>
    <w:rsid w:val="00E903E5"/>
    <w:rsid w:val="00EA26A0"/>
    <w:rsid w:val="00EB3DB9"/>
    <w:rsid w:val="00EC3DEF"/>
    <w:rsid w:val="00EF7ADB"/>
    <w:rsid w:val="00F24658"/>
    <w:rsid w:val="00F83150"/>
    <w:rsid w:val="00FA7C0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Body Text" w:uiPriority="99"/>
    <w:lsdException w:name="Body Text Indent" w:uiPriority="99"/>
    <w:lsdException w:name="Subtitle" w:uiPriority="99" w:qFormat="1"/>
    <w:lsdException w:name="Body Text Indent 2"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0922"/>
    <w:rPr>
      <w:sz w:val="24"/>
      <w:szCs w:val="24"/>
    </w:rPr>
  </w:style>
  <w:style w:type="paragraph" w:styleId="1">
    <w:name w:val="heading 1"/>
    <w:basedOn w:val="a"/>
    <w:next w:val="a"/>
    <w:link w:val="10"/>
    <w:qFormat/>
    <w:rsid w:val="005D0922"/>
    <w:pPr>
      <w:keepNext/>
      <w:ind w:left="3540" w:firstLine="60"/>
      <w:outlineLvl w:val="0"/>
    </w:pPr>
    <w:rPr>
      <w:b/>
      <w:bCs/>
      <w:sz w:val="28"/>
    </w:rPr>
  </w:style>
  <w:style w:type="paragraph" w:styleId="2">
    <w:name w:val="heading 2"/>
    <w:basedOn w:val="a"/>
    <w:next w:val="a"/>
    <w:link w:val="20"/>
    <w:semiHidden/>
    <w:unhideWhenUsed/>
    <w:qFormat/>
    <w:rsid w:val="006B081F"/>
    <w:pPr>
      <w:keepNext/>
      <w:keepLines/>
      <w:spacing w:before="360" w:after="120" w:line="276" w:lineRule="auto"/>
      <w:ind w:left="576" w:hanging="576"/>
      <w:outlineLvl w:val="1"/>
    </w:pPr>
    <w:rPr>
      <w:rFonts w:ascii="Arial" w:eastAsia="Arial" w:hAnsi="Arial" w:cs="Arial"/>
      <w:color w:val="000000"/>
      <w:sz w:val="32"/>
      <w:szCs w:val="32"/>
    </w:rPr>
  </w:style>
  <w:style w:type="paragraph" w:styleId="3">
    <w:name w:val="heading 3"/>
    <w:basedOn w:val="a"/>
    <w:next w:val="a"/>
    <w:link w:val="30"/>
    <w:semiHidden/>
    <w:unhideWhenUsed/>
    <w:qFormat/>
    <w:rsid w:val="006B081F"/>
    <w:pPr>
      <w:keepNext/>
      <w:keepLines/>
      <w:spacing w:before="320" w:after="80" w:line="276" w:lineRule="auto"/>
      <w:ind w:left="720" w:hanging="720"/>
      <w:outlineLvl w:val="2"/>
    </w:pPr>
    <w:rPr>
      <w:rFonts w:ascii="Arial" w:eastAsia="Arial" w:hAnsi="Arial" w:cs="Arial"/>
      <w:color w:val="434343"/>
      <w:sz w:val="28"/>
      <w:szCs w:val="28"/>
    </w:rPr>
  </w:style>
  <w:style w:type="paragraph" w:styleId="4">
    <w:name w:val="heading 4"/>
    <w:basedOn w:val="a"/>
    <w:next w:val="a"/>
    <w:link w:val="40"/>
    <w:semiHidden/>
    <w:unhideWhenUsed/>
    <w:qFormat/>
    <w:rsid w:val="006B081F"/>
    <w:pPr>
      <w:keepNext/>
      <w:keepLines/>
      <w:spacing w:before="280" w:after="80" w:line="276" w:lineRule="auto"/>
      <w:ind w:left="864" w:hanging="864"/>
      <w:outlineLvl w:val="3"/>
    </w:pPr>
    <w:rPr>
      <w:rFonts w:ascii="Arial" w:eastAsia="Arial" w:hAnsi="Arial" w:cs="Arial"/>
      <w:color w:val="666666"/>
    </w:rPr>
  </w:style>
  <w:style w:type="paragraph" w:styleId="5">
    <w:name w:val="heading 5"/>
    <w:basedOn w:val="a"/>
    <w:next w:val="a"/>
    <w:link w:val="50"/>
    <w:semiHidden/>
    <w:unhideWhenUsed/>
    <w:qFormat/>
    <w:rsid w:val="006B081F"/>
    <w:pPr>
      <w:keepNext/>
      <w:keepLines/>
      <w:spacing w:before="240" w:after="80" w:line="276" w:lineRule="auto"/>
      <w:ind w:left="1008" w:hanging="1008"/>
      <w:outlineLvl w:val="4"/>
    </w:pPr>
    <w:rPr>
      <w:rFonts w:ascii="Arial" w:eastAsia="Arial" w:hAnsi="Arial" w:cs="Arial"/>
      <w:color w:val="666666"/>
      <w:sz w:val="22"/>
      <w:szCs w:val="22"/>
    </w:rPr>
  </w:style>
  <w:style w:type="paragraph" w:styleId="6">
    <w:name w:val="heading 6"/>
    <w:basedOn w:val="a"/>
    <w:next w:val="a"/>
    <w:link w:val="60"/>
    <w:semiHidden/>
    <w:unhideWhenUsed/>
    <w:qFormat/>
    <w:rsid w:val="006B081F"/>
    <w:pPr>
      <w:keepNext/>
      <w:keepLines/>
      <w:spacing w:before="240" w:after="80" w:line="276" w:lineRule="auto"/>
      <w:ind w:left="1152" w:hanging="1152"/>
      <w:outlineLvl w:val="5"/>
    </w:pPr>
    <w:rPr>
      <w:rFonts w:ascii="Arial" w:eastAsia="Arial" w:hAnsi="Arial" w:cs="Arial"/>
      <w:i/>
      <w:color w:val="666666"/>
      <w:sz w:val="22"/>
      <w:szCs w:val="22"/>
    </w:rPr>
  </w:style>
  <w:style w:type="paragraph" w:styleId="7">
    <w:name w:val="heading 7"/>
    <w:basedOn w:val="a"/>
    <w:next w:val="a"/>
    <w:link w:val="70"/>
    <w:uiPriority w:val="9"/>
    <w:semiHidden/>
    <w:unhideWhenUsed/>
    <w:qFormat/>
    <w:rsid w:val="006B081F"/>
    <w:pPr>
      <w:keepNext/>
      <w:keepLines/>
      <w:spacing w:before="40" w:line="276" w:lineRule="auto"/>
      <w:ind w:left="1296" w:hanging="1296"/>
      <w:outlineLvl w:val="6"/>
    </w:pPr>
    <w:rPr>
      <w:rFonts w:ascii="Cambria" w:hAnsi="Cambria"/>
      <w:i/>
      <w:iCs/>
      <w:color w:val="243F60"/>
      <w:sz w:val="22"/>
      <w:szCs w:val="22"/>
    </w:rPr>
  </w:style>
  <w:style w:type="paragraph" w:styleId="8">
    <w:name w:val="heading 8"/>
    <w:basedOn w:val="a"/>
    <w:next w:val="a"/>
    <w:link w:val="80"/>
    <w:uiPriority w:val="9"/>
    <w:semiHidden/>
    <w:unhideWhenUsed/>
    <w:qFormat/>
    <w:rsid w:val="006B081F"/>
    <w:pPr>
      <w:keepNext/>
      <w:keepLines/>
      <w:spacing w:before="40" w:line="276" w:lineRule="auto"/>
      <w:ind w:left="1440" w:hanging="1440"/>
      <w:outlineLvl w:val="7"/>
    </w:pPr>
    <w:rPr>
      <w:rFonts w:ascii="Cambria" w:hAnsi="Cambria"/>
      <w:color w:val="272727"/>
      <w:sz w:val="21"/>
      <w:szCs w:val="21"/>
    </w:rPr>
  </w:style>
  <w:style w:type="paragraph" w:styleId="9">
    <w:name w:val="heading 9"/>
    <w:basedOn w:val="a"/>
    <w:next w:val="a"/>
    <w:link w:val="90"/>
    <w:uiPriority w:val="9"/>
    <w:semiHidden/>
    <w:unhideWhenUsed/>
    <w:qFormat/>
    <w:rsid w:val="006B081F"/>
    <w:pPr>
      <w:keepNext/>
      <w:keepLines/>
      <w:spacing w:before="40" w:line="276" w:lineRule="auto"/>
      <w:ind w:left="1584" w:hanging="1584"/>
      <w:outlineLvl w:val="8"/>
    </w:pPr>
    <w:rPr>
      <w:rFonts w:ascii="Cambria"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081F"/>
    <w:rPr>
      <w:b/>
      <w:bCs/>
      <w:sz w:val="28"/>
      <w:szCs w:val="24"/>
    </w:rPr>
  </w:style>
  <w:style w:type="character" w:customStyle="1" w:styleId="20">
    <w:name w:val="Заголовок 2 Знак"/>
    <w:basedOn w:val="a0"/>
    <w:link w:val="2"/>
    <w:semiHidden/>
    <w:rsid w:val="006B081F"/>
    <w:rPr>
      <w:rFonts w:ascii="Arial" w:eastAsia="Arial" w:hAnsi="Arial" w:cs="Arial"/>
      <w:color w:val="000000"/>
      <w:sz w:val="32"/>
      <w:szCs w:val="32"/>
    </w:rPr>
  </w:style>
  <w:style w:type="character" w:customStyle="1" w:styleId="30">
    <w:name w:val="Заголовок 3 Знак"/>
    <w:basedOn w:val="a0"/>
    <w:link w:val="3"/>
    <w:semiHidden/>
    <w:rsid w:val="006B081F"/>
    <w:rPr>
      <w:rFonts w:ascii="Arial" w:eastAsia="Arial" w:hAnsi="Arial" w:cs="Arial"/>
      <w:color w:val="434343"/>
      <w:sz w:val="28"/>
      <w:szCs w:val="28"/>
    </w:rPr>
  </w:style>
  <w:style w:type="character" w:customStyle="1" w:styleId="40">
    <w:name w:val="Заголовок 4 Знак"/>
    <w:basedOn w:val="a0"/>
    <w:link w:val="4"/>
    <w:semiHidden/>
    <w:rsid w:val="006B081F"/>
    <w:rPr>
      <w:rFonts w:ascii="Arial" w:eastAsia="Arial" w:hAnsi="Arial" w:cs="Arial"/>
      <w:color w:val="666666"/>
      <w:sz w:val="24"/>
      <w:szCs w:val="24"/>
    </w:rPr>
  </w:style>
  <w:style w:type="character" w:customStyle="1" w:styleId="50">
    <w:name w:val="Заголовок 5 Знак"/>
    <w:basedOn w:val="a0"/>
    <w:link w:val="5"/>
    <w:semiHidden/>
    <w:rsid w:val="006B081F"/>
    <w:rPr>
      <w:rFonts w:ascii="Arial" w:eastAsia="Arial" w:hAnsi="Arial" w:cs="Arial"/>
      <w:color w:val="666666"/>
      <w:sz w:val="22"/>
      <w:szCs w:val="22"/>
    </w:rPr>
  </w:style>
  <w:style w:type="character" w:customStyle="1" w:styleId="60">
    <w:name w:val="Заголовок 6 Знак"/>
    <w:basedOn w:val="a0"/>
    <w:link w:val="6"/>
    <w:semiHidden/>
    <w:rsid w:val="006B081F"/>
    <w:rPr>
      <w:rFonts w:ascii="Arial" w:eastAsia="Arial" w:hAnsi="Arial" w:cs="Arial"/>
      <w:i/>
      <w:color w:val="666666"/>
      <w:sz w:val="22"/>
      <w:szCs w:val="22"/>
    </w:rPr>
  </w:style>
  <w:style w:type="character" w:customStyle="1" w:styleId="70">
    <w:name w:val="Заголовок 7 Знак"/>
    <w:basedOn w:val="a0"/>
    <w:link w:val="7"/>
    <w:uiPriority w:val="9"/>
    <w:semiHidden/>
    <w:rsid w:val="006B081F"/>
    <w:rPr>
      <w:rFonts w:ascii="Cambria" w:hAnsi="Cambria"/>
      <w:i/>
      <w:iCs/>
      <w:color w:val="243F60"/>
      <w:sz w:val="22"/>
      <w:szCs w:val="22"/>
    </w:rPr>
  </w:style>
  <w:style w:type="character" w:customStyle="1" w:styleId="80">
    <w:name w:val="Заголовок 8 Знак"/>
    <w:basedOn w:val="a0"/>
    <w:link w:val="8"/>
    <w:uiPriority w:val="9"/>
    <w:semiHidden/>
    <w:rsid w:val="006B081F"/>
    <w:rPr>
      <w:rFonts w:ascii="Cambria" w:hAnsi="Cambria"/>
      <w:color w:val="272727"/>
      <w:sz w:val="21"/>
      <w:szCs w:val="21"/>
    </w:rPr>
  </w:style>
  <w:style w:type="character" w:customStyle="1" w:styleId="90">
    <w:name w:val="Заголовок 9 Знак"/>
    <w:basedOn w:val="a0"/>
    <w:link w:val="9"/>
    <w:uiPriority w:val="9"/>
    <w:semiHidden/>
    <w:rsid w:val="006B081F"/>
    <w:rPr>
      <w:rFonts w:ascii="Cambria" w:hAnsi="Cambria"/>
      <w:i/>
      <w:iCs/>
      <w:color w:val="272727"/>
      <w:sz w:val="21"/>
      <w:szCs w:val="21"/>
    </w:rPr>
  </w:style>
  <w:style w:type="paragraph" w:styleId="a3">
    <w:name w:val="Balloon Text"/>
    <w:basedOn w:val="a"/>
    <w:link w:val="a4"/>
    <w:uiPriority w:val="99"/>
    <w:rsid w:val="00A90039"/>
    <w:rPr>
      <w:rFonts w:ascii="Tahoma" w:hAnsi="Tahoma" w:cs="Tahoma"/>
      <w:sz w:val="16"/>
      <w:szCs w:val="16"/>
    </w:rPr>
  </w:style>
  <w:style w:type="character" w:customStyle="1" w:styleId="a4">
    <w:name w:val="Текст выноски Знак"/>
    <w:basedOn w:val="a0"/>
    <w:link w:val="a3"/>
    <w:uiPriority w:val="99"/>
    <w:rsid w:val="006B081F"/>
    <w:rPr>
      <w:rFonts w:ascii="Tahoma" w:hAnsi="Tahoma" w:cs="Tahoma"/>
      <w:sz w:val="16"/>
      <w:szCs w:val="16"/>
    </w:rPr>
  </w:style>
  <w:style w:type="paragraph" w:customStyle="1" w:styleId="a5">
    <w:name w:val="Знак Знак Знак"/>
    <w:basedOn w:val="a"/>
    <w:rsid w:val="000F5F1F"/>
    <w:pPr>
      <w:widowControl w:val="0"/>
      <w:adjustRightInd w:val="0"/>
      <w:spacing w:after="160" w:line="240" w:lineRule="exact"/>
      <w:jc w:val="right"/>
    </w:pPr>
    <w:rPr>
      <w:rFonts w:ascii="Arial" w:hAnsi="Arial"/>
      <w:sz w:val="20"/>
      <w:szCs w:val="20"/>
      <w:lang w:val="en-GB" w:eastAsia="en-US"/>
    </w:rPr>
  </w:style>
  <w:style w:type="paragraph" w:styleId="a6">
    <w:name w:val="header"/>
    <w:basedOn w:val="a"/>
    <w:link w:val="a7"/>
    <w:uiPriority w:val="99"/>
    <w:rsid w:val="000F5F1F"/>
    <w:pPr>
      <w:tabs>
        <w:tab w:val="center" w:pos="4677"/>
        <w:tab w:val="right" w:pos="9355"/>
      </w:tabs>
    </w:pPr>
  </w:style>
  <w:style w:type="character" w:customStyle="1" w:styleId="a7">
    <w:name w:val="Верхний колонтитул Знак"/>
    <w:basedOn w:val="a0"/>
    <w:link w:val="a6"/>
    <w:uiPriority w:val="99"/>
    <w:rsid w:val="006B081F"/>
    <w:rPr>
      <w:sz w:val="24"/>
      <w:szCs w:val="24"/>
    </w:rPr>
  </w:style>
  <w:style w:type="paragraph" w:styleId="21">
    <w:name w:val="Body Text 2"/>
    <w:basedOn w:val="a"/>
    <w:rsid w:val="009154DE"/>
    <w:rPr>
      <w:sz w:val="28"/>
    </w:rPr>
  </w:style>
  <w:style w:type="paragraph" w:styleId="a8">
    <w:name w:val="Body Text"/>
    <w:basedOn w:val="a"/>
    <w:link w:val="a9"/>
    <w:uiPriority w:val="99"/>
    <w:rsid w:val="009154DE"/>
    <w:pPr>
      <w:widowControl w:val="0"/>
      <w:autoSpaceDE w:val="0"/>
      <w:autoSpaceDN w:val="0"/>
      <w:adjustRightInd w:val="0"/>
      <w:spacing w:after="120"/>
    </w:pPr>
    <w:rPr>
      <w:sz w:val="20"/>
      <w:szCs w:val="20"/>
    </w:rPr>
  </w:style>
  <w:style w:type="character" w:customStyle="1" w:styleId="a9">
    <w:name w:val="Основной текст Знак"/>
    <w:basedOn w:val="a0"/>
    <w:link w:val="a8"/>
    <w:uiPriority w:val="99"/>
    <w:locked/>
    <w:rsid w:val="006B081F"/>
  </w:style>
  <w:style w:type="paragraph" w:styleId="31">
    <w:name w:val="Body Text Indent 3"/>
    <w:basedOn w:val="a"/>
    <w:rsid w:val="009154DE"/>
    <w:pPr>
      <w:widowControl w:val="0"/>
      <w:autoSpaceDE w:val="0"/>
      <w:autoSpaceDN w:val="0"/>
      <w:adjustRightInd w:val="0"/>
      <w:spacing w:after="120"/>
      <w:ind w:left="283"/>
    </w:pPr>
    <w:rPr>
      <w:sz w:val="16"/>
      <w:szCs w:val="16"/>
    </w:rPr>
  </w:style>
  <w:style w:type="paragraph" w:styleId="32">
    <w:name w:val="Body Text 3"/>
    <w:basedOn w:val="a"/>
    <w:rsid w:val="009154DE"/>
    <w:pPr>
      <w:widowControl w:val="0"/>
      <w:autoSpaceDE w:val="0"/>
      <w:autoSpaceDN w:val="0"/>
      <w:adjustRightInd w:val="0"/>
      <w:spacing w:after="120"/>
    </w:pPr>
    <w:rPr>
      <w:sz w:val="16"/>
      <w:szCs w:val="16"/>
    </w:rPr>
  </w:style>
  <w:style w:type="paragraph" w:styleId="aa">
    <w:name w:val="footer"/>
    <w:basedOn w:val="a"/>
    <w:link w:val="ab"/>
    <w:uiPriority w:val="99"/>
    <w:rsid w:val="009154DE"/>
    <w:pPr>
      <w:widowControl w:val="0"/>
      <w:tabs>
        <w:tab w:val="center" w:pos="4677"/>
        <w:tab w:val="right" w:pos="9355"/>
      </w:tabs>
      <w:autoSpaceDE w:val="0"/>
      <w:autoSpaceDN w:val="0"/>
      <w:adjustRightInd w:val="0"/>
    </w:pPr>
    <w:rPr>
      <w:sz w:val="20"/>
      <w:szCs w:val="20"/>
    </w:rPr>
  </w:style>
  <w:style w:type="character" w:customStyle="1" w:styleId="ab">
    <w:name w:val="Нижний колонтитул Знак"/>
    <w:basedOn w:val="a0"/>
    <w:link w:val="aa"/>
    <w:uiPriority w:val="99"/>
    <w:rsid w:val="006B081F"/>
  </w:style>
  <w:style w:type="character" w:styleId="ac">
    <w:name w:val="page number"/>
    <w:basedOn w:val="a0"/>
    <w:rsid w:val="009154DE"/>
  </w:style>
  <w:style w:type="paragraph" w:customStyle="1" w:styleId="ConsPlusNormal">
    <w:name w:val="ConsPlusNormal"/>
    <w:rsid w:val="009154DE"/>
    <w:pPr>
      <w:widowControl w:val="0"/>
      <w:autoSpaceDE w:val="0"/>
      <w:autoSpaceDN w:val="0"/>
      <w:adjustRightInd w:val="0"/>
      <w:ind w:firstLine="720"/>
    </w:pPr>
    <w:rPr>
      <w:rFonts w:ascii="Arial" w:hAnsi="Arial" w:cs="Arial"/>
    </w:rPr>
  </w:style>
  <w:style w:type="paragraph" w:customStyle="1" w:styleId="ConsPlusNonformat">
    <w:name w:val="ConsPlusNonformat"/>
    <w:rsid w:val="006B081F"/>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6B081F"/>
    <w:pPr>
      <w:widowControl w:val="0"/>
      <w:autoSpaceDE w:val="0"/>
      <w:autoSpaceDN w:val="0"/>
      <w:adjustRightInd w:val="0"/>
    </w:pPr>
    <w:rPr>
      <w:b/>
      <w:bCs/>
      <w:sz w:val="24"/>
      <w:szCs w:val="24"/>
    </w:rPr>
  </w:style>
  <w:style w:type="character" w:styleId="ad">
    <w:name w:val="Hyperlink"/>
    <w:basedOn w:val="a0"/>
    <w:rsid w:val="006B081F"/>
    <w:rPr>
      <w:rFonts w:ascii="Arial" w:hAnsi="Arial" w:cs="Arial" w:hint="default"/>
      <w:i w:val="0"/>
      <w:iCs w:val="0"/>
      <w:strike w:val="0"/>
      <w:dstrike w:val="0"/>
      <w:color w:val="0000FF"/>
      <w:u w:val="none"/>
      <w:effect w:val="none"/>
    </w:rPr>
  </w:style>
  <w:style w:type="paragraph" w:styleId="ae">
    <w:name w:val="Title"/>
    <w:basedOn w:val="a"/>
    <w:link w:val="af"/>
    <w:uiPriority w:val="99"/>
    <w:qFormat/>
    <w:rsid w:val="006B081F"/>
    <w:pPr>
      <w:jc w:val="center"/>
    </w:pPr>
    <w:rPr>
      <w:b/>
      <w:bCs/>
      <w:sz w:val="28"/>
      <w:szCs w:val="20"/>
    </w:rPr>
  </w:style>
  <w:style w:type="character" w:customStyle="1" w:styleId="af">
    <w:name w:val="Название Знак"/>
    <w:basedOn w:val="a0"/>
    <w:link w:val="ae"/>
    <w:uiPriority w:val="99"/>
    <w:rsid w:val="006B081F"/>
    <w:rPr>
      <w:b/>
      <w:bCs/>
      <w:sz w:val="28"/>
    </w:rPr>
  </w:style>
  <w:style w:type="character" w:customStyle="1" w:styleId="af0">
    <w:name w:val="Основной текст с отступом Знак"/>
    <w:basedOn w:val="a0"/>
    <w:link w:val="af1"/>
    <w:locked/>
    <w:rsid w:val="006B081F"/>
    <w:rPr>
      <w:rFonts w:ascii="Arial" w:hAnsi="Arial" w:cs="Arial"/>
      <w:sz w:val="24"/>
      <w:szCs w:val="24"/>
    </w:rPr>
  </w:style>
  <w:style w:type="paragraph" w:styleId="af1">
    <w:name w:val="Body Text Indent"/>
    <w:basedOn w:val="a"/>
    <w:link w:val="af0"/>
    <w:rsid w:val="006B081F"/>
    <w:pPr>
      <w:spacing w:line="360" w:lineRule="auto"/>
      <w:ind w:left="708"/>
      <w:jc w:val="both"/>
    </w:pPr>
    <w:rPr>
      <w:rFonts w:ascii="Arial" w:hAnsi="Arial" w:cs="Arial"/>
    </w:rPr>
  </w:style>
  <w:style w:type="character" w:customStyle="1" w:styleId="11">
    <w:name w:val="Основной текст с отступом Знак1"/>
    <w:basedOn w:val="a0"/>
    <w:link w:val="af1"/>
    <w:rsid w:val="006B081F"/>
    <w:rPr>
      <w:sz w:val="24"/>
      <w:szCs w:val="24"/>
    </w:rPr>
  </w:style>
  <w:style w:type="paragraph" w:styleId="22">
    <w:name w:val="Body Text Indent 2"/>
    <w:basedOn w:val="a"/>
    <w:link w:val="23"/>
    <w:uiPriority w:val="99"/>
    <w:rsid w:val="006B081F"/>
    <w:pPr>
      <w:spacing w:after="120" w:line="480" w:lineRule="auto"/>
      <w:ind w:left="283"/>
    </w:pPr>
  </w:style>
  <w:style w:type="character" w:customStyle="1" w:styleId="23">
    <w:name w:val="Основной текст с отступом 2 Знак"/>
    <w:basedOn w:val="a0"/>
    <w:link w:val="22"/>
    <w:uiPriority w:val="99"/>
    <w:rsid w:val="006B081F"/>
    <w:rPr>
      <w:sz w:val="24"/>
      <w:szCs w:val="24"/>
    </w:rPr>
  </w:style>
  <w:style w:type="paragraph" w:customStyle="1" w:styleId="formattext">
    <w:name w:val="formattext"/>
    <w:basedOn w:val="a"/>
    <w:uiPriority w:val="99"/>
    <w:rsid w:val="006B081F"/>
    <w:pPr>
      <w:spacing w:before="100" w:beforeAutospacing="1" w:after="100" w:afterAutospacing="1"/>
    </w:pPr>
  </w:style>
  <w:style w:type="character" w:customStyle="1" w:styleId="apple-converted-space">
    <w:name w:val="apple-converted-space"/>
    <w:basedOn w:val="a0"/>
    <w:rsid w:val="006B081F"/>
  </w:style>
  <w:style w:type="character" w:styleId="af2">
    <w:name w:val="FollowedHyperlink"/>
    <w:basedOn w:val="a0"/>
    <w:uiPriority w:val="99"/>
    <w:unhideWhenUsed/>
    <w:rsid w:val="006B081F"/>
    <w:rPr>
      <w:color w:val="800080"/>
      <w:u w:val="single"/>
    </w:rPr>
  </w:style>
  <w:style w:type="paragraph" w:styleId="af3">
    <w:name w:val="Normal (Web)"/>
    <w:basedOn w:val="a"/>
    <w:unhideWhenUsed/>
    <w:rsid w:val="006B081F"/>
    <w:pPr>
      <w:spacing w:before="100" w:beforeAutospacing="1" w:after="100" w:afterAutospacing="1"/>
    </w:pPr>
  </w:style>
  <w:style w:type="paragraph" w:styleId="12">
    <w:name w:val="toc 1"/>
    <w:basedOn w:val="a"/>
    <w:next w:val="a"/>
    <w:autoRedefine/>
    <w:uiPriority w:val="39"/>
    <w:unhideWhenUsed/>
    <w:rsid w:val="006B081F"/>
    <w:pPr>
      <w:tabs>
        <w:tab w:val="left" w:pos="440"/>
        <w:tab w:val="right" w:leader="dot" w:pos="10197"/>
      </w:tabs>
      <w:spacing w:after="100" w:line="256" w:lineRule="auto"/>
      <w:jc w:val="both"/>
    </w:pPr>
    <w:rPr>
      <w:rFonts w:ascii="Calibri" w:hAnsi="Calibri"/>
      <w:sz w:val="22"/>
      <w:szCs w:val="22"/>
    </w:rPr>
  </w:style>
  <w:style w:type="paragraph" w:styleId="24">
    <w:name w:val="toc 2"/>
    <w:basedOn w:val="a"/>
    <w:next w:val="a"/>
    <w:autoRedefine/>
    <w:uiPriority w:val="39"/>
    <w:unhideWhenUsed/>
    <w:rsid w:val="006B081F"/>
    <w:pPr>
      <w:spacing w:after="100" w:line="256" w:lineRule="auto"/>
      <w:ind w:left="220"/>
    </w:pPr>
    <w:rPr>
      <w:rFonts w:ascii="Calibri" w:hAnsi="Calibri"/>
      <w:sz w:val="22"/>
      <w:szCs w:val="22"/>
    </w:rPr>
  </w:style>
  <w:style w:type="paragraph" w:styleId="33">
    <w:name w:val="toc 3"/>
    <w:basedOn w:val="a"/>
    <w:next w:val="a"/>
    <w:autoRedefine/>
    <w:uiPriority w:val="39"/>
    <w:unhideWhenUsed/>
    <w:rsid w:val="006B081F"/>
    <w:pPr>
      <w:spacing w:after="100" w:line="256" w:lineRule="auto"/>
      <w:ind w:left="440"/>
    </w:pPr>
    <w:rPr>
      <w:rFonts w:ascii="Calibri" w:hAnsi="Calibri"/>
      <w:sz w:val="22"/>
      <w:szCs w:val="22"/>
    </w:rPr>
  </w:style>
  <w:style w:type="paragraph" w:styleId="af4">
    <w:name w:val="annotation text"/>
    <w:basedOn w:val="a"/>
    <w:link w:val="af5"/>
    <w:uiPriority w:val="99"/>
    <w:unhideWhenUsed/>
    <w:rsid w:val="006B081F"/>
    <w:rPr>
      <w:rFonts w:ascii="Arial" w:eastAsia="Arial" w:hAnsi="Arial" w:cs="Arial"/>
      <w:color w:val="000000"/>
      <w:sz w:val="20"/>
      <w:szCs w:val="20"/>
    </w:rPr>
  </w:style>
  <w:style w:type="character" w:customStyle="1" w:styleId="af5">
    <w:name w:val="Текст примечания Знак"/>
    <w:basedOn w:val="a0"/>
    <w:link w:val="af4"/>
    <w:uiPriority w:val="99"/>
    <w:rsid w:val="006B081F"/>
    <w:rPr>
      <w:rFonts w:ascii="Arial" w:eastAsia="Arial" w:hAnsi="Arial" w:cs="Arial"/>
      <w:color w:val="000000"/>
    </w:rPr>
  </w:style>
  <w:style w:type="paragraph" w:styleId="af6">
    <w:name w:val="Subtitle"/>
    <w:basedOn w:val="a"/>
    <w:next w:val="a"/>
    <w:link w:val="af7"/>
    <w:uiPriority w:val="99"/>
    <w:qFormat/>
    <w:rsid w:val="006B081F"/>
    <w:pPr>
      <w:keepNext/>
      <w:keepLines/>
      <w:spacing w:after="320" w:line="276" w:lineRule="auto"/>
    </w:pPr>
    <w:rPr>
      <w:rFonts w:ascii="Arial" w:eastAsia="Arial" w:hAnsi="Arial" w:cs="Arial"/>
      <w:i/>
      <w:color w:val="666666"/>
      <w:sz w:val="30"/>
      <w:szCs w:val="30"/>
    </w:rPr>
  </w:style>
  <w:style w:type="character" w:customStyle="1" w:styleId="af7">
    <w:name w:val="Подзаголовок Знак"/>
    <w:basedOn w:val="a0"/>
    <w:link w:val="af6"/>
    <w:uiPriority w:val="99"/>
    <w:rsid w:val="006B081F"/>
    <w:rPr>
      <w:rFonts w:ascii="Arial" w:eastAsia="Arial" w:hAnsi="Arial" w:cs="Arial"/>
      <w:i/>
      <w:color w:val="666666"/>
      <w:sz w:val="30"/>
      <w:szCs w:val="30"/>
    </w:rPr>
  </w:style>
  <w:style w:type="paragraph" w:styleId="af8">
    <w:name w:val="annotation subject"/>
    <w:basedOn w:val="af4"/>
    <w:next w:val="af4"/>
    <w:link w:val="af9"/>
    <w:uiPriority w:val="99"/>
    <w:unhideWhenUsed/>
    <w:rsid w:val="006B081F"/>
    <w:rPr>
      <w:b/>
      <w:bCs/>
    </w:rPr>
  </w:style>
  <w:style w:type="character" w:customStyle="1" w:styleId="af9">
    <w:name w:val="Тема примечания Знак"/>
    <w:basedOn w:val="af5"/>
    <w:link w:val="af8"/>
    <w:uiPriority w:val="99"/>
    <w:rsid w:val="006B081F"/>
    <w:rPr>
      <w:b/>
      <w:bCs/>
    </w:rPr>
  </w:style>
  <w:style w:type="paragraph" w:styleId="afa">
    <w:name w:val="List Paragraph"/>
    <w:basedOn w:val="a"/>
    <w:uiPriority w:val="34"/>
    <w:qFormat/>
    <w:rsid w:val="006B081F"/>
    <w:pPr>
      <w:spacing w:line="276" w:lineRule="auto"/>
      <w:ind w:left="720"/>
      <w:contextualSpacing/>
    </w:pPr>
    <w:rPr>
      <w:rFonts w:ascii="Arial" w:eastAsia="Arial" w:hAnsi="Arial" w:cs="Arial"/>
      <w:color w:val="000000"/>
      <w:sz w:val="22"/>
      <w:szCs w:val="22"/>
    </w:rPr>
  </w:style>
  <w:style w:type="paragraph" w:styleId="afb">
    <w:name w:val="TOC Heading"/>
    <w:basedOn w:val="1"/>
    <w:next w:val="a"/>
    <w:uiPriority w:val="39"/>
    <w:unhideWhenUsed/>
    <w:qFormat/>
    <w:rsid w:val="006B081F"/>
    <w:pPr>
      <w:keepLines/>
      <w:spacing w:before="240" w:line="256" w:lineRule="auto"/>
      <w:ind w:left="432" w:hanging="432"/>
      <w:outlineLvl w:val="9"/>
    </w:pPr>
    <w:rPr>
      <w:rFonts w:ascii="Cambria" w:hAnsi="Cambria"/>
      <w:b w:val="0"/>
      <w:bCs w:val="0"/>
      <w:color w:val="365F91"/>
      <w:sz w:val="32"/>
      <w:szCs w:val="32"/>
    </w:rPr>
  </w:style>
  <w:style w:type="character" w:styleId="afc">
    <w:name w:val="annotation reference"/>
    <w:basedOn w:val="a0"/>
    <w:uiPriority w:val="99"/>
    <w:unhideWhenUsed/>
    <w:rsid w:val="006B081F"/>
    <w:rPr>
      <w:sz w:val="16"/>
      <w:szCs w:val="16"/>
    </w:rPr>
  </w:style>
</w:styles>
</file>

<file path=word/webSettings.xml><?xml version="1.0" encoding="utf-8"?>
<w:webSettings xmlns:r="http://schemas.openxmlformats.org/officeDocument/2006/relationships" xmlns:w="http://schemas.openxmlformats.org/wordprocessingml/2006/main">
  <w:divs>
    <w:div w:id="122232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BED3A6242C1CF061B3629B021620681A9CF7093CBC0593486168BFE64DCD2AD9F169A0DAr2H" TargetMode="External"/><Relationship Id="rId13" Type="http://schemas.openxmlformats.org/officeDocument/2006/relationships/hyperlink" Target="consultantplus://offline/ref=BEBED3A6242C1CF061B37C96147A7C601A96AA0231BD0EC71F6339EAE848C57A91E127E2A9D32A0DA355D9r4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EBED3A6242C1CF061B37C96147A7C601A96AA0239BC0FC41D3361B5B31592739BB660ADF0916E00AB5192A18FD0rD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EBED3A6242C1CF061B3629B021620681A9DF30B3ABA0593486168BFE6D4rDH" TargetMode="External"/><Relationship Id="rId5" Type="http://schemas.openxmlformats.org/officeDocument/2006/relationships/webSettings" Target="webSettings.xml"/><Relationship Id="rId15" Type="http://schemas.openxmlformats.org/officeDocument/2006/relationships/hyperlink" Target="consultantplus://offline/ref=BEBED3A6242C1CF061B37C96147A7C601A96AA0239BC0FC41D3361B5B31592739BB660ADF0916E00AB5192A08DD0r5H" TargetMode="External"/><Relationship Id="rId10" Type="http://schemas.openxmlformats.org/officeDocument/2006/relationships/hyperlink" Target="consultantplus://offline/ref=BEBED3A6242C1CF061B3629B021620681A9CFC073CBC0593486168BFE6D4rDH" TargetMode="External"/><Relationship Id="rId4" Type="http://schemas.openxmlformats.org/officeDocument/2006/relationships/settings" Target="settings.xml"/><Relationship Id="rId9" Type="http://schemas.openxmlformats.org/officeDocument/2006/relationships/hyperlink" Target="consultantplus://offline/ref=BEBED3A6242C1CF061B3629B021620681A9CF60738BA0593486168BFE6D4rDH" TargetMode="External"/><Relationship Id="rId14" Type="http://schemas.openxmlformats.org/officeDocument/2006/relationships/hyperlink" Target="consultantplus://offline/ref=BEBED3A6242C1CF061B37C96147A7C601A96AA0239BC0FC41D3361B5B31592739BB660ADF0916E00AB5192A08DD0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DE1E1-7277-4CDE-8DD4-0FBE542B6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68</Pages>
  <Words>28749</Words>
  <Characters>163874</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                     </vt:lpstr>
    </vt:vector>
  </TitlesOfParts>
  <Company>Дом</Company>
  <LinksUpToDate>false</LinksUpToDate>
  <CharactersWithSpaces>192239</CharactersWithSpaces>
  <SharedDoc>false</SharedDoc>
  <HLinks>
    <vt:vector size="48" baseType="variant">
      <vt:variant>
        <vt:i4>262157</vt:i4>
      </vt:variant>
      <vt:variant>
        <vt:i4>21</vt:i4>
      </vt:variant>
      <vt:variant>
        <vt:i4>0</vt:i4>
      </vt:variant>
      <vt:variant>
        <vt:i4>5</vt:i4>
      </vt:variant>
      <vt:variant>
        <vt:lpwstr>consultantplus://offline/ref=BEBED3A6242C1CF061B37C96147A7C601A96AA0239BC0FC41D3361B5B31592739BB660ADF0916E00AB5192A08DD0r5H</vt:lpwstr>
      </vt:variant>
      <vt:variant>
        <vt:lpwstr/>
      </vt:variant>
      <vt:variant>
        <vt:i4>262157</vt:i4>
      </vt:variant>
      <vt:variant>
        <vt:i4>18</vt:i4>
      </vt:variant>
      <vt:variant>
        <vt:i4>0</vt:i4>
      </vt:variant>
      <vt:variant>
        <vt:i4>5</vt:i4>
      </vt:variant>
      <vt:variant>
        <vt:lpwstr>consultantplus://offline/ref=BEBED3A6242C1CF061B37C96147A7C601A96AA0239BC0FC41D3361B5B31592739BB660ADF0916E00AB5192A08DD0r5H</vt:lpwstr>
      </vt:variant>
      <vt:variant>
        <vt:lpwstr/>
      </vt:variant>
      <vt:variant>
        <vt:i4>6422634</vt:i4>
      </vt:variant>
      <vt:variant>
        <vt:i4>15</vt:i4>
      </vt:variant>
      <vt:variant>
        <vt:i4>0</vt:i4>
      </vt:variant>
      <vt:variant>
        <vt:i4>5</vt:i4>
      </vt:variant>
      <vt:variant>
        <vt:lpwstr>consultantplus://offline/ref=BEBED3A6242C1CF061B37C96147A7C601A96AA0231BD0EC71F6339EAE848C57A91E127E2A9D32A0DA355D9r4H</vt:lpwstr>
      </vt:variant>
      <vt:variant>
        <vt:lpwstr/>
      </vt:variant>
      <vt:variant>
        <vt:i4>262239</vt:i4>
      </vt:variant>
      <vt:variant>
        <vt:i4>12</vt:i4>
      </vt:variant>
      <vt:variant>
        <vt:i4>0</vt:i4>
      </vt:variant>
      <vt:variant>
        <vt:i4>5</vt:i4>
      </vt:variant>
      <vt:variant>
        <vt:lpwstr>consultantplus://offline/ref=BEBED3A6242C1CF061B37C96147A7C601A96AA0239BC0FC41D3361B5B31592739BB660ADF0916E00AB5192A18FD0rDH</vt:lpwstr>
      </vt:variant>
      <vt:variant>
        <vt:lpwstr/>
      </vt:variant>
      <vt:variant>
        <vt:i4>196701</vt:i4>
      </vt:variant>
      <vt:variant>
        <vt:i4>9</vt:i4>
      </vt:variant>
      <vt:variant>
        <vt:i4>0</vt:i4>
      </vt:variant>
      <vt:variant>
        <vt:i4>5</vt:i4>
      </vt:variant>
      <vt:variant>
        <vt:lpwstr>consultantplus://offline/ref=BEBED3A6242C1CF061B3629B021620681A9DF30B3ABA0593486168BFE6D4rDH</vt:lpwstr>
      </vt:variant>
      <vt:variant>
        <vt:lpwstr/>
      </vt:variant>
      <vt:variant>
        <vt:i4>196703</vt:i4>
      </vt:variant>
      <vt:variant>
        <vt:i4>6</vt:i4>
      </vt:variant>
      <vt:variant>
        <vt:i4>0</vt:i4>
      </vt:variant>
      <vt:variant>
        <vt:i4>5</vt:i4>
      </vt:variant>
      <vt:variant>
        <vt:lpwstr>consultantplus://offline/ref=BEBED3A6242C1CF061B3629B021620681A9CFC073CBC0593486168BFE6D4rDH</vt:lpwstr>
      </vt:variant>
      <vt:variant>
        <vt:lpwstr/>
      </vt:variant>
      <vt:variant>
        <vt:i4>196691</vt:i4>
      </vt:variant>
      <vt:variant>
        <vt:i4>3</vt:i4>
      </vt:variant>
      <vt:variant>
        <vt:i4>0</vt:i4>
      </vt:variant>
      <vt:variant>
        <vt:i4>5</vt:i4>
      </vt:variant>
      <vt:variant>
        <vt:lpwstr>consultantplus://offline/ref=BEBED3A6242C1CF061B3629B021620681A9CF60738BA0593486168BFE6D4rDH</vt:lpwstr>
      </vt:variant>
      <vt:variant>
        <vt:lpwstr/>
      </vt:variant>
      <vt:variant>
        <vt:i4>3342438</vt:i4>
      </vt:variant>
      <vt:variant>
        <vt:i4>0</vt:i4>
      </vt:variant>
      <vt:variant>
        <vt:i4>0</vt:i4>
      </vt:variant>
      <vt:variant>
        <vt:i4>5</vt:i4>
      </vt:variant>
      <vt:variant>
        <vt:lpwstr>consultantplus://offline/ref=BEBED3A6242C1CF061B3629B021620681A9CF7093CBC0593486168BFE64DCD2AD9F169A0DAr2H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Виктор Петрович</cp:lastModifiedBy>
  <cp:revision>2</cp:revision>
  <cp:lastPrinted>2017-09-06T05:40:00Z</cp:lastPrinted>
  <dcterms:created xsi:type="dcterms:W3CDTF">2017-09-11T01:37:00Z</dcterms:created>
  <dcterms:modified xsi:type="dcterms:W3CDTF">2017-09-11T01:37:00Z</dcterms:modified>
</cp:coreProperties>
</file>