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8C5" w:rsidRPr="00AB38C5" w:rsidRDefault="00AB38C5" w:rsidP="00AB38C5">
      <w:pPr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AB38C5">
        <w:rPr>
          <w:rFonts w:ascii="Times New Roman" w:eastAsia="Calibri" w:hAnsi="Times New Roman" w:cs="Times New Roman"/>
          <w:sz w:val="26"/>
          <w:szCs w:val="26"/>
        </w:rPr>
        <w:t>Независимая антикоррупционная экспертиза</w:t>
      </w:r>
    </w:p>
    <w:p w:rsidR="00AB38C5" w:rsidRPr="00AB38C5" w:rsidRDefault="00AB38C5" w:rsidP="00AB38C5">
      <w:pPr>
        <w:jc w:val="lef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Начало приема заключений 12</w:t>
      </w:r>
      <w:r w:rsidRPr="00AB38C5">
        <w:rPr>
          <w:rFonts w:ascii="Times New Roman" w:eastAsia="Calibri" w:hAnsi="Times New Roman" w:cs="Times New Roman"/>
          <w:sz w:val="26"/>
          <w:szCs w:val="26"/>
        </w:rPr>
        <w:t>.0</w:t>
      </w:r>
      <w:r>
        <w:rPr>
          <w:rFonts w:ascii="Times New Roman" w:eastAsia="Calibri" w:hAnsi="Times New Roman" w:cs="Times New Roman"/>
          <w:sz w:val="26"/>
          <w:szCs w:val="26"/>
        </w:rPr>
        <w:t>7</w:t>
      </w:r>
      <w:r w:rsidRPr="00AB38C5">
        <w:rPr>
          <w:rFonts w:ascii="Times New Roman" w:eastAsia="Calibri" w:hAnsi="Times New Roman" w:cs="Times New Roman"/>
          <w:sz w:val="26"/>
          <w:szCs w:val="26"/>
        </w:rPr>
        <w:t>.2017</w:t>
      </w:r>
    </w:p>
    <w:p w:rsidR="00AB38C5" w:rsidRDefault="00AB38C5" w:rsidP="00AB38C5">
      <w:pPr>
        <w:jc w:val="lef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Окончание приема заключений 16.07</w:t>
      </w:r>
      <w:bookmarkStart w:id="0" w:name="_GoBack"/>
      <w:bookmarkEnd w:id="0"/>
      <w:r w:rsidRPr="00AB38C5">
        <w:rPr>
          <w:rFonts w:ascii="Times New Roman" w:eastAsia="Calibri" w:hAnsi="Times New Roman" w:cs="Times New Roman"/>
          <w:sz w:val="26"/>
          <w:szCs w:val="26"/>
        </w:rPr>
        <w:t>.2017</w:t>
      </w:r>
    </w:p>
    <w:p w:rsidR="002B2A7A" w:rsidRPr="002B2A7A" w:rsidRDefault="002B2A7A" w:rsidP="002B2A7A">
      <w:pPr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2B2A7A">
        <w:rPr>
          <w:rFonts w:ascii="Times New Roman" w:eastAsia="Calibri" w:hAnsi="Times New Roman" w:cs="Times New Roman"/>
          <w:sz w:val="26"/>
          <w:szCs w:val="26"/>
        </w:rPr>
        <w:t xml:space="preserve">Проект решения </w:t>
      </w:r>
    </w:p>
    <w:p w:rsidR="002B2A7A" w:rsidRDefault="002B2A7A" w:rsidP="002B2A7A">
      <w:pPr>
        <w:jc w:val="right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2B2A7A">
        <w:rPr>
          <w:rFonts w:ascii="Times New Roman" w:eastAsia="Calibri" w:hAnsi="Times New Roman" w:cs="Times New Roman"/>
          <w:sz w:val="26"/>
          <w:szCs w:val="26"/>
        </w:rPr>
        <w:t>внесен</w:t>
      </w:r>
      <w:proofErr w:type="gramEnd"/>
      <w:r w:rsidRPr="002B2A7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 xml:space="preserve">председателем </w:t>
      </w:r>
    </w:p>
    <w:p w:rsidR="002B2A7A" w:rsidRPr="002B2A7A" w:rsidRDefault="002B2A7A" w:rsidP="002B2A7A">
      <w:pPr>
        <w:jc w:val="righ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Контрольно-счетной палаты </w:t>
      </w:r>
      <w:r w:rsidRPr="002B2A7A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2B2A7A" w:rsidRPr="002B2A7A" w:rsidRDefault="002B2A7A" w:rsidP="002B2A7A">
      <w:pPr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2B2A7A">
        <w:rPr>
          <w:rFonts w:ascii="Times New Roman" w:eastAsia="Calibri" w:hAnsi="Times New Roman" w:cs="Times New Roman"/>
          <w:sz w:val="26"/>
          <w:szCs w:val="26"/>
        </w:rPr>
        <w:t>Лесозаводского городского округа</w:t>
      </w:r>
    </w:p>
    <w:p w:rsidR="002B2A7A" w:rsidRDefault="002B2A7A" w:rsidP="002B2A7A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427F1" w:rsidRPr="002B2A7A" w:rsidRDefault="00C427F1" w:rsidP="002B2A7A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B2A7A" w:rsidRPr="002B2A7A" w:rsidRDefault="002B2A7A" w:rsidP="002B2A7A">
      <w:pPr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bookmarkStart w:id="1" w:name="Par1"/>
      <w:bookmarkEnd w:id="1"/>
      <w:r w:rsidRPr="002B2A7A">
        <w:rPr>
          <w:rFonts w:ascii="Times New Roman" w:eastAsia="Calibri" w:hAnsi="Times New Roman" w:cs="Times New Roman"/>
          <w:b/>
          <w:bCs/>
          <w:sz w:val="26"/>
          <w:szCs w:val="26"/>
        </w:rPr>
        <w:t>ДУМА</w:t>
      </w:r>
    </w:p>
    <w:p w:rsidR="002B2A7A" w:rsidRPr="002B2A7A" w:rsidRDefault="002B2A7A" w:rsidP="002B2A7A">
      <w:pPr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2B2A7A">
        <w:rPr>
          <w:rFonts w:ascii="Times New Roman" w:eastAsia="Calibri" w:hAnsi="Times New Roman" w:cs="Times New Roman"/>
          <w:b/>
          <w:bCs/>
          <w:sz w:val="26"/>
          <w:szCs w:val="26"/>
        </w:rPr>
        <w:t>ЛЕСОЗАВОДСКОГО ГОРОДСКОГО ОКРУГА</w:t>
      </w:r>
    </w:p>
    <w:p w:rsidR="00C427F1" w:rsidRDefault="00C427F1" w:rsidP="002B2A7A">
      <w:pPr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2B2A7A" w:rsidRPr="002B2A7A" w:rsidRDefault="002B2A7A" w:rsidP="002B2A7A">
      <w:pPr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2B2A7A">
        <w:rPr>
          <w:rFonts w:ascii="Times New Roman" w:eastAsia="Calibri" w:hAnsi="Times New Roman" w:cs="Times New Roman"/>
          <w:b/>
          <w:bCs/>
          <w:sz w:val="26"/>
          <w:szCs w:val="26"/>
        </w:rPr>
        <w:t>РЕШЕНИЕ</w:t>
      </w:r>
    </w:p>
    <w:p w:rsidR="002B2A7A" w:rsidRPr="002B2A7A" w:rsidRDefault="002B2A7A" w:rsidP="002B2A7A">
      <w:pPr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2B2A7A" w:rsidRPr="002B2A7A" w:rsidRDefault="002B2A7A" w:rsidP="002B2A7A">
      <w:pPr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2B2A7A">
        <w:rPr>
          <w:rFonts w:ascii="Times New Roman" w:eastAsia="Calibri" w:hAnsi="Times New Roman" w:cs="Times New Roman"/>
          <w:sz w:val="26"/>
          <w:szCs w:val="26"/>
        </w:rPr>
        <w:t>__________</w:t>
      </w:r>
      <w:r w:rsidRPr="002B2A7A">
        <w:rPr>
          <w:rFonts w:ascii="Times New Roman" w:eastAsia="Calibri" w:hAnsi="Times New Roman" w:cs="Times New Roman"/>
          <w:sz w:val="26"/>
          <w:szCs w:val="26"/>
        </w:rPr>
        <w:tab/>
      </w:r>
      <w:r w:rsidRPr="002B2A7A">
        <w:rPr>
          <w:rFonts w:ascii="Times New Roman" w:eastAsia="Calibri" w:hAnsi="Times New Roman" w:cs="Times New Roman"/>
          <w:sz w:val="26"/>
          <w:szCs w:val="26"/>
        </w:rPr>
        <w:tab/>
      </w:r>
      <w:r w:rsidRPr="002B2A7A">
        <w:rPr>
          <w:rFonts w:ascii="Times New Roman" w:eastAsia="Calibri" w:hAnsi="Times New Roman" w:cs="Times New Roman"/>
          <w:sz w:val="26"/>
          <w:szCs w:val="26"/>
        </w:rPr>
        <w:tab/>
      </w:r>
      <w:r w:rsidRPr="002B2A7A">
        <w:rPr>
          <w:rFonts w:ascii="Times New Roman" w:eastAsia="Calibri" w:hAnsi="Times New Roman" w:cs="Times New Roman"/>
          <w:sz w:val="26"/>
          <w:szCs w:val="26"/>
        </w:rPr>
        <w:tab/>
        <w:t xml:space="preserve">    г. Лесозаводск</w:t>
      </w:r>
      <w:r w:rsidRPr="002B2A7A">
        <w:rPr>
          <w:rFonts w:ascii="Times New Roman" w:eastAsia="Calibri" w:hAnsi="Times New Roman" w:cs="Times New Roman"/>
          <w:sz w:val="26"/>
          <w:szCs w:val="26"/>
        </w:rPr>
        <w:tab/>
      </w:r>
      <w:r w:rsidRPr="002B2A7A">
        <w:rPr>
          <w:rFonts w:ascii="Times New Roman" w:eastAsia="Calibri" w:hAnsi="Times New Roman" w:cs="Times New Roman"/>
          <w:sz w:val="26"/>
          <w:szCs w:val="26"/>
        </w:rPr>
        <w:tab/>
      </w:r>
      <w:r w:rsidRPr="002B2A7A">
        <w:rPr>
          <w:rFonts w:ascii="Times New Roman" w:eastAsia="Calibri" w:hAnsi="Times New Roman" w:cs="Times New Roman"/>
          <w:sz w:val="26"/>
          <w:szCs w:val="26"/>
        </w:rPr>
        <w:tab/>
      </w:r>
      <w:r w:rsidRPr="002B2A7A">
        <w:rPr>
          <w:rFonts w:ascii="Times New Roman" w:eastAsia="Calibri" w:hAnsi="Times New Roman" w:cs="Times New Roman"/>
          <w:sz w:val="26"/>
          <w:szCs w:val="26"/>
        </w:rPr>
        <w:tab/>
      </w:r>
      <w:r w:rsidRPr="002B2A7A">
        <w:rPr>
          <w:rFonts w:ascii="Times New Roman" w:eastAsia="Calibri" w:hAnsi="Times New Roman" w:cs="Times New Roman"/>
          <w:sz w:val="26"/>
          <w:szCs w:val="26"/>
        </w:rPr>
        <w:tab/>
        <w:t>№</w:t>
      </w:r>
    </w:p>
    <w:p w:rsidR="002B2A7A" w:rsidRPr="002B2A7A" w:rsidRDefault="002B2A7A" w:rsidP="002B2A7A">
      <w:pPr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2B2A7A">
        <w:rPr>
          <w:rFonts w:ascii="Times New Roman" w:eastAsia="Calibri" w:hAnsi="Times New Roman" w:cs="Times New Roman"/>
          <w:sz w:val="26"/>
          <w:szCs w:val="26"/>
        </w:rPr>
        <w:t>(дата принятия)</w:t>
      </w:r>
    </w:p>
    <w:p w:rsidR="002B2A7A" w:rsidRPr="002B2A7A" w:rsidRDefault="002B2A7A" w:rsidP="002B2A7A">
      <w:pPr>
        <w:rPr>
          <w:rFonts w:ascii="Times New Roman" w:eastAsia="Calibri" w:hAnsi="Times New Roman" w:cs="Times New Roman"/>
          <w:sz w:val="26"/>
          <w:szCs w:val="26"/>
        </w:rPr>
      </w:pPr>
    </w:p>
    <w:p w:rsidR="002B2A7A" w:rsidRPr="002B2A7A" w:rsidRDefault="002B2A7A" w:rsidP="002B2A7A">
      <w:pPr>
        <w:rPr>
          <w:rFonts w:ascii="Times New Roman" w:eastAsia="Calibri" w:hAnsi="Times New Roman" w:cs="Times New Roman"/>
          <w:sz w:val="28"/>
          <w:szCs w:val="28"/>
        </w:rPr>
      </w:pPr>
    </w:p>
    <w:p w:rsidR="002B2A7A" w:rsidRPr="00C427F1" w:rsidRDefault="002B2A7A" w:rsidP="00C427F1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sz w:val="26"/>
          <w:szCs w:val="26"/>
        </w:rPr>
      </w:pPr>
      <w:r w:rsidRPr="00C427F1">
        <w:rPr>
          <w:rFonts w:ascii="Times New Roman" w:hAnsi="Times New Roman" w:cs="Times New Roman"/>
          <w:sz w:val="26"/>
          <w:szCs w:val="26"/>
        </w:rPr>
        <w:t xml:space="preserve">"О внесении изменений в решение Думы </w:t>
      </w:r>
    </w:p>
    <w:p w:rsidR="002B2A7A" w:rsidRPr="00C427F1" w:rsidRDefault="002B2A7A" w:rsidP="00C427F1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sz w:val="26"/>
          <w:szCs w:val="26"/>
        </w:rPr>
      </w:pPr>
      <w:r w:rsidRPr="00C427F1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</w:t>
      </w:r>
      <w:proofErr w:type="gramStart"/>
      <w:r w:rsidRPr="00C427F1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C427F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B2A7A" w:rsidRPr="00C427F1" w:rsidRDefault="002B2A7A" w:rsidP="00C427F1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sz w:val="26"/>
          <w:szCs w:val="26"/>
        </w:rPr>
      </w:pPr>
      <w:r w:rsidRPr="00C427F1">
        <w:rPr>
          <w:rFonts w:ascii="Times New Roman" w:hAnsi="Times New Roman" w:cs="Times New Roman"/>
          <w:sz w:val="26"/>
          <w:szCs w:val="26"/>
        </w:rPr>
        <w:t xml:space="preserve">04.12.2012 N 585-НПА "Об утверждении </w:t>
      </w:r>
    </w:p>
    <w:p w:rsidR="002B2A7A" w:rsidRPr="00C427F1" w:rsidRDefault="002B2A7A" w:rsidP="00C427F1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sz w:val="26"/>
          <w:szCs w:val="26"/>
        </w:rPr>
      </w:pPr>
      <w:r w:rsidRPr="00C427F1">
        <w:rPr>
          <w:rFonts w:ascii="Times New Roman" w:hAnsi="Times New Roman" w:cs="Times New Roman"/>
          <w:sz w:val="26"/>
          <w:szCs w:val="26"/>
        </w:rPr>
        <w:t xml:space="preserve">Положения о Контрольно-счетной палате </w:t>
      </w:r>
    </w:p>
    <w:p w:rsidR="002B2A7A" w:rsidRPr="00C427F1" w:rsidRDefault="002B2A7A" w:rsidP="00C427F1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sz w:val="26"/>
          <w:szCs w:val="26"/>
        </w:rPr>
      </w:pPr>
      <w:r w:rsidRPr="00C427F1">
        <w:rPr>
          <w:rFonts w:ascii="Times New Roman" w:hAnsi="Times New Roman" w:cs="Times New Roman"/>
          <w:sz w:val="26"/>
          <w:szCs w:val="26"/>
        </w:rPr>
        <w:t>Лесозаводского городского округа"</w:t>
      </w:r>
    </w:p>
    <w:p w:rsidR="00FB2680" w:rsidRPr="00C427F1" w:rsidRDefault="00FB2680" w:rsidP="002B2A7A">
      <w:pPr>
        <w:jc w:val="left"/>
        <w:rPr>
          <w:sz w:val="26"/>
          <w:szCs w:val="26"/>
        </w:rPr>
      </w:pPr>
    </w:p>
    <w:p w:rsidR="002B2A7A" w:rsidRPr="00C427F1" w:rsidRDefault="002B2A7A" w:rsidP="002B2A7A">
      <w:pPr>
        <w:jc w:val="left"/>
        <w:rPr>
          <w:sz w:val="26"/>
          <w:szCs w:val="26"/>
        </w:rPr>
      </w:pPr>
    </w:p>
    <w:p w:rsidR="00C427F1" w:rsidRPr="00C427F1" w:rsidRDefault="002B2A7A" w:rsidP="00E90372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</w:rPr>
      </w:pPr>
      <w:r w:rsidRPr="00C427F1">
        <w:rPr>
          <w:rFonts w:ascii="Times New Roman" w:hAnsi="Times New Roman" w:cs="Times New Roman"/>
          <w:sz w:val="26"/>
          <w:szCs w:val="26"/>
        </w:rPr>
        <w:t xml:space="preserve">Руководствуясь федеральными законами Российской Федерации от 06.10.2003 </w:t>
      </w:r>
      <w:r w:rsidR="00C427F1" w:rsidRPr="00C427F1">
        <w:rPr>
          <w:rFonts w:ascii="Times New Roman" w:hAnsi="Times New Roman" w:cs="Times New Roman"/>
          <w:sz w:val="26"/>
          <w:szCs w:val="26"/>
        </w:rPr>
        <w:t>№</w:t>
      </w:r>
      <w:r w:rsidRPr="00C427F1">
        <w:rPr>
          <w:rFonts w:ascii="Times New Roman" w:hAnsi="Times New Roman" w:cs="Times New Roman"/>
          <w:sz w:val="26"/>
          <w:szCs w:val="26"/>
        </w:rPr>
        <w:t xml:space="preserve">131-ФЗ "Об общих принципах организации местного самоуправления в Российской Федерации", от 07.02.2011 </w:t>
      </w:r>
      <w:r w:rsidR="00C427F1" w:rsidRPr="00C427F1">
        <w:rPr>
          <w:rFonts w:ascii="Times New Roman" w:hAnsi="Times New Roman" w:cs="Times New Roman"/>
          <w:sz w:val="26"/>
          <w:szCs w:val="26"/>
        </w:rPr>
        <w:t>№</w:t>
      </w:r>
      <w:r w:rsidRPr="00C427F1">
        <w:rPr>
          <w:rFonts w:ascii="Times New Roman" w:hAnsi="Times New Roman" w:cs="Times New Roman"/>
          <w:sz w:val="26"/>
          <w:szCs w:val="26"/>
        </w:rPr>
        <w:t xml:space="preserve">6-ФЗ "Об общих принципах организации и деятельности контрольно-счетных органов субъектов Российской Федерации и муниципальных образований", Уставом Лесозаводского городского округа, </w:t>
      </w:r>
    </w:p>
    <w:p w:rsidR="00C427F1" w:rsidRDefault="00C427F1" w:rsidP="002B2A7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</w:p>
    <w:p w:rsidR="00E90372" w:rsidRPr="00C427F1" w:rsidRDefault="00E90372" w:rsidP="002B2A7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</w:p>
    <w:p w:rsidR="00C427F1" w:rsidRPr="00C427F1" w:rsidRDefault="002B2A7A" w:rsidP="00CE460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</w:rPr>
      </w:pPr>
      <w:r w:rsidRPr="00C427F1">
        <w:rPr>
          <w:rFonts w:ascii="Times New Roman" w:hAnsi="Times New Roman" w:cs="Times New Roman"/>
          <w:sz w:val="26"/>
          <w:szCs w:val="26"/>
        </w:rPr>
        <w:t xml:space="preserve">Дума Лесозаводского городского округа </w:t>
      </w:r>
    </w:p>
    <w:p w:rsidR="00C427F1" w:rsidRPr="00C427F1" w:rsidRDefault="00C427F1" w:rsidP="002B2A7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</w:p>
    <w:p w:rsidR="002B2A7A" w:rsidRPr="00E90372" w:rsidRDefault="00C427F1" w:rsidP="00CE460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6"/>
          <w:szCs w:val="26"/>
        </w:rPr>
      </w:pPr>
      <w:r w:rsidRPr="00E90372">
        <w:rPr>
          <w:rFonts w:ascii="Times New Roman" w:hAnsi="Times New Roman" w:cs="Times New Roman"/>
          <w:b/>
          <w:sz w:val="26"/>
          <w:szCs w:val="26"/>
        </w:rPr>
        <w:t>РЕШИЛА</w:t>
      </w:r>
      <w:r w:rsidR="002B2A7A" w:rsidRPr="00E90372">
        <w:rPr>
          <w:rFonts w:ascii="Times New Roman" w:hAnsi="Times New Roman" w:cs="Times New Roman"/>
          <w:b/>
          <w:sz w:val="26"/>
          <w:szCs w:val="26"/>
        </w:rPr>
        <w:t>:</w:t>
      </w:r>
    </w:p>
    <w:p w:rsidR="00C427F1" w:rsidRPr="00C427F1" w:rsidRDefault="00C427F1" w:rsidP="002B2A7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</w:p>
    <w:p w:rsidR="00E90372" w:rsidRPr="00C427F1" w:rsidRDefault="002B2A7A" w:rsidP="00E90372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</w:rPr>
      </w:pPr>
      <w:r w:rsidRPr="00C427F1">
        <w:rPr>
          <w:rFonts w:ascii="Times New Roman" w:hAnsi="Times New Roman" w:cs="Times New Roman"/>
          <w:sz w:val="26"/>
          <w:szCs w:val="26"/>
        </w:rPr>
        <w:t>1. Внести</w:t>
      </w:r>
      <w:r w:rsidR="00C427F1" w:rsidRPr="00C427F1">
        <w:rPr>
          <w:rFonts w:ascii="Times New Roman" w:hAnsi="Times New Roman" w:cs="Times New Roman"/>
          <w:sz w:val="26"/>
          <w:szCs w:val="26"/>
        </w:rPr>
        <w:t xml:space="preserve"> изменения</w:t>
      </w:r>
      <w:r w:rsidRPr="00C427F1">
        <w:rPr>
          <w:rFonts w:ascii="Times New Roman" w:hAnsi="Times New Roman" w:cs="Times New Roman"/>
          <w:sz w:val="26"/>
          <w:szCs w:val="26"/>
        </w:rPr>
        <w:t xml:space="preserve"> в </w:t>
      </w:r>
      <w:r w:rsidR="00E90372" w:rsidRPr="00C427F1">
        <w:rPr>
          <w:rFonts w:ascii="Times New Roman" w:hAnsi="Times New Roman" w:cs="Times New Roman"/>
          <w:sz w:val="26"/>
          <w:szCs w:val="26"/>
        </w:rPr>
        <w:t xml:space="preserve">решение Думы Лесозаводского городского округа </w:t>
      </w:r>
      <w:proofErr w:type="gramStart"/>
      <w:r w:rsidR="00E90372" w:rsidRPr="00C427F1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="00E90372" w:rsidRPr="00C427F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90372" w:rsidRPr="00C427F1" w:rsidRDefault="00E90372" w:rsidP="00E90372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sz w:val="26"/>
          <w:szCs w:val="26"/>
        </w:rPr>
      </w:pPr>
      <w:r w:rsidRPr="00C427F1">
        <w:rPr>
          <w:rFonts w:ascii="Times New Roman" w:hAnsi="Times New Roman" w:cs="Times New Roman"/>
          <w:sz w:val="26"/>
          <w:szCs w:val="26"/>
        </w:rPr>
        <w:t xml:space="preserve">04.12.2012 </w:t>
      </w:r>
      <w:r w:rsidR="008B5BA0">
        <w:rPr>
          <w:rFonts w:ascii="Times New Roman" w:hAnsi="Times New Roman" w:cs="Times New Roman"/>
          <w:sz w:val="26"/>
          <w:szCs w:val="26"/>
        </w:rPr>
        <w:t xml:space="preserve"> </w:t>
      </w:r>
      <w:r w:rsidRPr="00C427F1">
        <w:rPr>
          <w:rFonts w:ascii="Times New Roman" w:hAnsi="Times New Roman" w:cs="Times New Roman"/>
          <w:sz w:val="26"/>
          <w:szCs w:val="26"/>
        </w:rPr>
        <w:t xml:space="preserve">N 585-НПА "Об утверждении Положения о Контрольно-счетной палате </w:t>
      </w:r>
    </w:p>
    <w:p w:rsidR="002B2A7A" w:rsidRPr="002B2A7A" w:rsidRDefault="00E90372" w:rsidP="00E90372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C427F1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  <w:r>
        <w:rPr>
          <w:rFonts w:ascii="Times New Roman" w:hAnsi="Times New Roman" w:cs="Times New Roman"/>
          <w:sz w:val="26"/>
          <w:szCs w:val="26"/>
        </w:rPr>
        <w:t xml:space="preserve">», </w:t>
      </w:r>
      <w:r w:rsidR="002B2A7A" w:rsidRPr="002B2A7A">
        <w:rPr>
          <w:rFonts w:ascii="Times New Roman" w:hAnsi="Times New Roman" w:cs="Times New Roman"/>
          <w:sz w:val="26"/>
          <w:szCs w:val="26"/>
        </w:rPr>
        <w:t>дополни</w:t>
      </w:r>
      <w:r>
        <w:rPr>
          <w:rFonts w:ascii="Times New Roman" w:hAnsi="Times New Roman" w:cs="Times New Roman"/>
          <w:sz w:val="26"/>
          <w:szCs w:val="26"/>
        </w:rPr>
        <w:t>в</w:t>
      </w:r>
      <w:r w:rsidR="002B2A7A" w:rsidRPr="002B2A7A">
        <w:rPr>
          <w:rFonts w:ascii="Times New Roman" w:hAnsi="Times New Roman" w:cs="Times New Roman"/>
          <w:sz w:val="26"/>
          <w:szCs w:val="26"/>
        </w:rPr>
        <w:t xml:space="preserve"> </w:t>
      </w:r>
      <w:r w:rsidR="00C427F1" w:rsidRPr="002B2A7A">
        <w:rPr>
          <w:rFonts w:ascii="Times New Roman" w:hAnsi="Times New Roman" w:cs="Times New Roman"/>
          <w:sz w:val="26"/>
          <w:szCs w:val="26"/>
        </w:rPr>
        <w:t xml:space="preserve">статью 13 </w:t>
      </w:r>
      <w:r>
        <w:rPr>
          <w:rFonts w:ascii="Times New Roman" w:hAnsi="Times New Roman" w:cs="Times New Roman"/>
          <w:sz w:val="26"/>
          <w:szCs w:val="26"/>
        </w:rPr>
        <w:t>приложения</w:t>
      </w:r>
      <w:r w:rsidRPr="002B2A7A">
        <w:rPr>
          <w:rFonts w:ascii="Times New Roman" w:hAnsi="Times New Roman" w:cs="Times New Roman"/>
          <w:sz w:val="26"/>
          <w:szCs w:val="26"/>
        </w:rPr>
        <w:t xml:space="preserve"> </w:t>
      </w:r>
      <w:r w:rsidR="002B2A7A" w:rsidRPr="002B2A7A">
        <w:rPr>
          <w:rFonts w:ascii="Times New Roman" w:hAnsi="Times New Roman" w:cs="Times New Roman"/>
          <w:sz w:val="26"/>
          <w:szCs w:val="26"/>
        </w:rPr>
        <w:t>частью 5.1 следующего содержания:</w:t>
      </w:r>
    </w:p>
    <w:p w:rsidR="002B2A7A" w:rsidRPr="00C427F1" w:rsidRDefault="00924A96" w:rsidP="00E90372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2B2A7A" w:rsidRPr="002B2A7A">
        <w:rPr>
          <w:rFonts w:ascii="Times New Roman" w:hAnsi="Times New Roman" w:cs="Times New Roman"/>
          <w:sz w:val="26"/>
          <w:szCs w:val="26"/>
        </w:rPr>
        <w:t xml:space="preserve">5.1. </w:t>
      </w:r>
      <w:proofErr w:type="gramStart"/>
      <w:r w:rsidR="002B2A7A" w:rsidRPr="002B2A7A">
        <w:rPr>
          <w:rFonts w:ascii="Times New Roman" w:hAnsi="Times New Roman" w:cs="Times New Roman"/>
          <w:sz w:val="26"/>
          <w:szCs w:val="26"/>
        </w:rPr>
        <w:t xml:space="preserve">Председатель  и работники аппарата </w:t>
      </w:r>
      <w:r w:rsidR="002B2A7A" w:rsidRPr="002B2A7A">
        <w:rPr>
          <w:rFonts w:ascii="Times New Roman" w:hAnsi="Times New Roman" w:cs="Times New Roman"/>
          <w:bCs/>
          <w:sz w:val="26"/>
          <w:szCs w:val="26"/>
        </w:rPr>
        <w:t xml:space="preserve">Контрольно-счетной палаты </w:t>
      </w:r>
      <w:r w:rsidR="002B2A7A" w:rsidRPr="002B2A7A">
        <w:rPr>
          <w:rFonts w:ascii="Times New Roman" w:hAnsi="Times New Roman" w:cs="Times New Roman"/>
          <w:sz w:val="26"/>
          <w:szCs w:val="26"/>
        </w:rPr>
        <w:t>обязаны соблюдать ограничения, запреты, исполнять обязанности, которые установлены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 года N 79-ФЗ "О запрете</w:t>
      </w:r>
      <w:proofErr w:type="gramEnd"/>
      <w:r w:rsidR="002B2A7A" w:rsidRPr="002B2A7A">
        <w:rPr>
          <w:rFonts w:ascii="Times New Roman" w:hAnsi="Times New Roman" w:cs="Times New Roman"/>
          <w:sz w:val="26"/>
          <w:szCs w:val="26"/>
        </w:rPr>
        <w:t xml:space="preserve"> отдельным категориям лиц открывать и иметь счета (вклады), хранить наличные денежные средства и ценности в иностранных банках, </w:t>
      </w:r>
      <w:r w:rsidR="002B2A7A" w:rsidRPr="002B2A7A">
        <w:rPr>
          <w:rFonts w:ascii="Times New Roman" w:hAnsi="Times New Roman" w:cs="Times New Roman"/>
          <w:sz w:val="26"/>
          <w:szCs w:val="26"/>
        </w:rPr>
        <w:lastRenderedPageBreak/>
        <w:t>расположенных за пределами территории Российской Федерации, владеть и (или) пользоваться иностран</w:t>
      </w:r>
      <w:r>
        <w:rPr>
          <w:rFonts w:ascii="Times New Roman" w:hAnsi="Times New Roman" w:cs="Times New Roman"/>
          <w:sz w:val="26"/>
          <w:szCs w:val="26"/>
        </w:rPr>
        <w:t>ными финансовыми инструментами</w:t>
      </w:r>
      <w:proofErr w:type="gramStart"/>
      <w:r w:rsidR="002B2A7A" w:rsidRPr="002B2A7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».</w:t>
      </w:r>
      <w:proofErr w:type="gramEnd"/>
    </w:p>
    <w:p w:rsidR="002B2A7A" w:rsidRPr="00C427F1" w:rsidRDefault="002B2A7A" w:rsidP="00E90372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</w:rPr>
      </w:pPr>
      <w:r w:rsidRPr="00C427F1">
        <w:rPr>
          <w:rFonts w:ascii="Times New Roman" w:hAnsi="Times New Roman" w:cs="Times New Roman"/>
          <w:sz w:val="26"/>
          <w:szCs w:val="26"/>
        </w:rPr>
        <w:t>2. Настоящее решение вступает в силу со дня его официального опубликования в Сборнике муниципальных правовых актов Лесозаводского городского округа.</w:t>
      </w:r>
    </w:p>
    <w:p w:rsidR="002B2A7A" w:rsidRDefault="002B2A7A" w:rsidP="00E90372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</w:rPr>
      </w:pPr>
      <w:r w:rsidRPr="00C427F1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C427F1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C427F1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 возложить на постоянную комиссию Думы по регламенту депутатской этике и организации работы Думы (Горелов).</w:t>
      </w:r>
    </w:p>
    <w:p w:rsidR="00C427F1" w:rsidRDefault="00C427F1" w:rsidP="00C427F1">
      <w:pPr>
        <w:autoSpaceDE w:val="0"/>
        <w:autoSpaceDN w:val="0"/>
        <w:adjustRightInd w:val="0"/>
        <w:ind w:firstLine="539"/>
        <w:rPr>
          <w:rFonts w:ascii="Times New Roman" w:hAnsi="Times New Roman" w:cs="Times New Roman"/>
          <w:sz w:val="26"/>
          <w:szCs w:val="26"/>
        </w:rPr>
      </w:pPr>
    </w:p>
    <w:p w:rsidR="00C427F1" w:rsidRDefault="00C427F1" w:rsidP="00C427F1">
      <w:pPr>
        <w:autoSpaceDE w:val="0"/>
        <w:autoSpaceDN w:val="0"/>
        <w:adjustRightInd w:val="0"/>
        <w:ind w:firstLine="539"/>
        <w:rPr>
          <w:rFonts w:ascii="Times New Roman" w:hAnsi="Times New Roman" w:cs="Times New Roman"/>
          <w:sz w:val="26"/>
          <w:szCs w:val="26"/>
        </w:rPr>
      </w:pPr>
    </w:p>
    <w:p w:rsidR="00E90372" w:rsidRPr="00C427F1" w:rsidRDefault="00E90372" w:rsidP="00C427F1">
      <w:pPr>
        <w:autoSpaceDE w:val="0"/>
        <w:autoSpaceDN w:val="0"/>
        <w:adjustRightInd w:val="0"/>
        <w:ind w:firstLine="539"/>
        <w:rPr>
          <w:rFonts w:ascii="Times New Roman" w:hAnsi="Times New Roman" w:cs="Times New Roman"/>
          <w:sz w:val="26"/>
          <w:szCs w:val="26"/>
        </w:rPr>
      </w:pPr>
    </w:p>
    <w:p w:rsidR="00E75523" w:rsidRPr="00E75523" w:rsidRDefault="00E75523" w:rsidP="00C427F1">
      <w:pPr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E75523">
        <w:rPr>
          <w:rFonts w:ascii="Times New Roman" w:eastAsia="Calibri" w:hAnsi="Times New Roman" w:cs="Times New Roman"/>
          <w:sz w:val="26"/>
          <w:szCs w:val="26"/>
        </w:rPr>
        <w:t>И.о.</w:t>
      </w:r>
      <w:r w:rsidR="00B6633A" w:rsidRPr="00C427F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427F1" w:rsidRPr="00C427F1">
        <w:rPr>
          <w:rFonts w:ascii="Times New Roman" w:eastAsia="Calibri" w:hAnsi="Times New Roman" w:cs="Times New Roman"/>
          <w:sz w:val="26"/>
          <w:szCs w:val="26"/>
        </w:rPr>
        <w:t xml:space="preserve">главы </w:t>
      </w:r>
      <w:r w:rsidRPr="00E75523">
        <w:rPr>
          <w:rFonts w:ascii="Times New Roman" w:eastAsia="Calibri" w:hAnsi="Times New Roman" w:cs="Times New Roman"/>
          <w:sz w:val="26"/>
          <w:szCs w:val="26"/>
        </w:rPr>
        <w:t xml:space="preserve">Лесозаводского городского округа                                    </w:t>
      </w:r>
      <w:r w:rsidR="00C427F1" w:rsidRPr="00E75523">
        <w:rPr>
          <w:rFonts w:ascii="Times New Roman" w:eastAsia="Calibri" w:hAnsi="Times New Roman" w:cs="Times New Roman"/>
          <w:sz w:val="26"/>
          <w:szCs w:val="26"/>
        </w:rPr>
        <w:t>В.В.</w:t>
      </w:r>
      <w:r w:rsidR="00C427F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427F1" w:rsidRPr="00E75523">
        <w:rPr>
          <w:rFonts w:ascii="Times New Roman" w:eastAsia="Calibri" w:hAnsi="Times New Roman" w:cs="Times New Roman"/>
          <w:sz w:val="26"/>
          <w:szCs w:val="26"/>
        </w:rPr>
        <w:t>Гершун</w:t>
      </w:r>
      <w:r w:rsidRPr="00E75523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2B2A7A" w:rsidRPr="002B2A7A" w:rsidRDefault="002B2A7A" w:rsidP="002B2A7A">
      <w:pPr>
        <w:autoSpaceDE w:val="0"/>
        <w:autoSpaceDN w:val="0"/>
        <w:adjustRightInd w:val="0"/>
        <w:spacing w:before="280"/>
        <w:ind w:firstLine="540"/>
        <w:rPr>
          <w:rFonts w:ascii="Times New Roman" w:hAnsi="Times New Roman" w:cs="Times New Roman"/>
          <w:sz w:val="26"/>
          <w:szCs w:val="26"/>
        </w:rPr>
      </w:pPr>
    </w:p>
    <w:p w:rsidR="002B2A7A" w:rsidRDefault="002B2A7A" w:rsidP="002B2A7A">
      <w:pPr>
        <w:jc w:val="left"/>
      </w:pPr>
    </w:p>
    <w:sectPr w:rsidR="002B2A7A" w:rsidSect="00C427F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A7A"/>
    <w:rsid w:val="00020C19"/>
    <w:rsid w:val="002B2A7A"/>
    <w:rsid w:val="008B5BA0"/>
    <w:rsid w:val="00924A96"/>
    <w:rsid w:val="00AB38C5"/>
    <w:rsid w:val="00B6633A"/>
    <w:rsid w:val="00C427F1"/>
    <w:rsid w:val="00CE460D"/>
    <w:rsid w:val="00CF7A0A"/>
    <w:rsid w:val="00E75523"/>
    <w:rsid w:val="00E90372"/>
    <w:rsid w:val="00FB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DUMA</cp:lastModifiedBy>
  <cp:revision>2</cp:revision>
  <cp:lastPrinted>2017-07-13T01:10:00Z</cp:lastPrinted>
  <dcterms:created xsi:type="dcterms:W3CDTF">2017-11-15T22:56:00Z</dcterms:created>
  <dcterms:modified xsi:type="dcterms:W3CDTF">2017-11-15T22:56:00Z</dcterms:modified>
</cp:coreProperties>
</file>