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84E2EB" wp14:editId="1B021722">
            <wp:simplePos x="0" y="0"/>
            <wp:positionH relativeFrom="column">
              <wp:posOffset>2657475</wp:posOffset>
            </wp:positionH>
            <wp:positionV relativeFrom="paragraph">
              <wp:posOffset>154305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461D34" w:rsidRDefault="00461D34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A11ECB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A11ECB">
        <w:rPr>
          <w:b/>
          <w:bCs/>
          <w:sz w:val="26"/>
          <w:szCs w:val="26"/>
        </w:rPr>
        <w:t>ДУМА</w:t>
      </w:r>
    </w:p>
    <w:p w:rsidR="000C0C50" w:rsidRPr="00A11ECB" w:rsidRDefault="000C0C50" w:rsidP="000C0C50">
      <w:pPr>
        <w:rPr>
          <w:b/>
          <w:bCs/>
          <w:sz w:val="26"/>
          <w:szCs w:val="26"/>
        </w:rPr>
      </w:pPr>
      <w:r w:rsidRPr="00A11ECB">
        <w:rPr>
          <w:b/>
          <w:bCs/>
          <w:sz w:val="26"/>
          <w:szCs w:val="26"/>
        </w:rPr>
        <w:t xml:space="preserve">                              ЛЕСОЗАВОДСКОГО ГОРОДСКОГО ОКРУГА</w:t>
      </w:r>
    </w:p>
    <w:p w:rsidR="000C0C50" w:rsidRPr="00A11ECB" w:rsidRDefault="000C0C50" w:rsidP="00EE59C9">
      <w:pPr>
        <w:jc w:val="center"/>
        <w:rPr>
          <w:b/>
          <w:bCs/>
          <w:sz w:val="26"/>
          <w:szCs w:val="26"/>
        </w:rPr>
      </w:pPr>
      <w:r w:rsidRPr="00A11ECB">
        <w:rPr>
          <w:b/>
          <w:bCs/>
          <w:sz w:val="26"/>
          <w:szCs w:val="26"/>
        </w:rPr>
        <w:t>РЕШЕНИЕ</w:t>
      </w:r>
    </w:p>
    <w:p w:rsidR="00D87114" w:rsidRPr="0087373D" w:rsidRDefault="00A11ECB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21.02.2017 </w:t>
      </w:r>
      <w:r w:rsidR="007B17BB" w:rsidRPr="00EE59C9">
        <w:rPr>
          <w:sz w:val="26"/>
          <w:szCs w:val="26"/>
        </w:rPr>
        <w:t>го</w:t>
      </w:r>
      <w:r w:rsidR="007B17BB">
        <w:rPr>
          <w:sz w:val="26"/>
          <w:szCs w:val="26"/>
        </w:rPr>
        <w:t>да</w:t>
      </w:r>
      <w:r w:rsidR="005639A0">
        <w:rPr>
          <w:sz w:val="26"/>
          <w:szCs w:val="26"/>
        </w:rPr>
        <w:t xml:space="preserve">               </w:t>
      </w:r>
      <w:r w:rsidR="00EE59C9">
        <w:rPr>
          <w:sz w:val="26"/>
          <w:szCs w:val="26"/>
        </w:rPr>
        <w:t xml:space="preserve">       </w:t>
      </w:r>
      <w:r w:rsidR="00120C40">
        <w:rPr>
          <w:sz w:val="26"/>
          <w:szCs w:val="26"/>
        </w:rPr>
        <w:t xml:space="preserve">            </w:t>
      </w:r>
      <w:r w:rsidR="005168D8">
        <w:rPr>
          <w:sz w:val="26"/>
          <w:szCs w:val="26"/>
        </w:rPr>
        <w:t xml:space="preserve">                          </w:t>
      </w:r>
      <w:r w:rsidR="00D87114" w:rsidRPr="0087373D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</w:t>
      </w:r>
      <w:r w:rsidR="00EE59C9">
        <w:rPr>
          <w:sz w:val="26"/>
          <w:szCs w:val="26"/>
        </w:rPr>
        <w:t xml:space="preserve">              </w:t>
      </w:r>
      <w:r w:rsidR="00D87114">
        <w:rPr>
          <w:sz w:val="26"/>
          <w:szCs w:val="26"/>
        </w:rPr>
        <w:t xml:space="preserve">№ </w:t>
      </w:r>
      <w:r>
        <w:rPr>
          <w:sz w:val="26"/>
          <w:szCs w:val="26"/>
        </w:rPr>
        <w:t>581</w:t>
      </w:r>
      <w:r w:rsidR="00EE59C9">
        <w:rPr>
          <w:sz w:val="26"/>
          <w:szCs w:val="26"/>
        </w:rPr>
        <w:t>-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Pr="009330B3" w:rsidRDefault="00D87114" w:rsidP="00120C40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120C40">
        <w:rPr>
          <w:sz w:val="26"/>
          <w:szCs w:val="26"/>
        </w:rPr>
        <w:t xml:space="preserve">решение </w:t>
      </w:r>
      <w:r w:rsidR="00120C40" w:rsidRPr="00120C40">
        <w:rPr>
          <w:sz w:val="26"/>
          <w:szCs w:val="26"/>
        </w:rPr>
        <w:t xml:space="preserve">Думы Лесозаводского городского округа от 06.02.2006 </w:t>
      </w:r>
      <w:r w:rsidR="00120C40">
        <w:rPr>
          <w:sz w:val="26"/>
          <w:szCs w:val="26"/>
        </w:rPr>
        <w:t>№</w:t>
      </w:r>
      <w:r w:rsidR="00120C40" w:rsidRPr="00120C40">
        <w:rPr>
          <w:sz w:val="26"/>
          <w:szCs w:val="26"/>
        </w:rPr>
        <w:t xml:space="preserve"> 286</w:t>
      </w:r>
      <w:r w:rsidR="00120C40">
        <w:rPr>
          <w:sz w:val="26"/>
          <w:szCs w:val="26"/>
        </w:rPr>
        <w:t xml:space="preserve"> «</w:t>
      </w:r>
      <w:r w:rsidR="00120C40" w:rsidRPr="00120C40">
        <w:rPr>
          <w:sz w:val="26"/>
          <w:szCs w:val="26"/>
        </w:rPr>
        <w:t xml:space="preserve">О </w:t>
      </w:r>
      <w:proofErr w:type="gramStart"/>
      <w:r w:rsidR="00120C40" w:rsidRPr="00120C40">
        <w:rPr>
          <w:sz w:val="26"/>
          <w:szCs w:val="26"/>
        </w:rPr>
        <w:t>Положении</w:t>
      </w:r>
      <w:proofErr w:type="gramEnd"/>
      <w:r w:rsidR="00120C40" w:rsidRPr="00120C40">
        <w:rPr>
          <w:sz w:val="26"/>
          <w:szCs w:val="26"/>
        </w:rPr>
        <w:t xml:space="preserve"> о публичных слушаниях в Лесозаводском городском округе</w:t>
      </w:r>
      <w:r w:rsidR="00120C40">
        <w:rPr>
          <w:sz w:val="26"/>
          <w:szCs w:val="26"/>
        </w:rPr>
        <w:t>»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EE59C9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</w:p>
    <w:p w:rsidR="00D30DB0" w:rsidRPr="00EE59C9" w:rsidRDefault="00D30DB0" w:rsidP="006544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59C9">
        <w:rPr>
          <w:sz w:val="26"/>
          <w:szCs w:val="26"/>
        </w:rPr>
        <w:t>Руководствуясь Федеральным</w:t>
      </w:r>
      <w:r w:rsidR="006838D5" w:rsidRPr="00EE59C9">
        <w:rPr>
          <w:sz w:val="26"/>
          <w:szCs w:val="26"/>
        </w:rPr>
        <w:t>и</w:t>
      </w:r>
      <w:r w:rsidRPr="00EE59C9">
        <w:rPr>
          <w:sz w:val="26"/>
          <w:szCs w:val="26"/>
        </w:rPr>
        <w:t xml:space="preserve"> закон</w:t>
      </w:r>
      <w:r w:rsidR="006838D5" w:rsidRPr="00EE59C9">
        <w:rPr>
          <w:sz w:val="26"/>
          <w:szCs w:val="26"/>
        </w:rPr>
        <w:t>ами</w:t>
      </w:r>
      <w:r w:rsidRPr="00EE59C9">
        <w:rPr>
          <w:sz w:val="26"/>
          <w:szCs w:val="26"/>
        </w:rPr>
        <w:t xml:space="preserve"> от 06.10.2003</w:t>
      </w:r>
      <w:r w:rsidR="006838D5" w:rsidRPr="00EE59C9">
        <w:rPr>
          <w:sz w:val="26"/>
          <w:szCs w:val="26"/>
        </w:rPr>
        <w:t xml:space="preserve"> </w:t>
      </w:r>
      <w:r w:rsidRPr="00EE59C9">
        <w:rPr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654469">
        <w:t xml:space="preserve"> </w:t>
      </w:r>
      <w:r w:rsidR="00654469" w:rsidRPr="00654469">
        <w:rPr>
          <w:sz w:val="26"/>
          <w:szCs w:val="26"/>
        </w:rPr>
        <w:t xml:space="preserve">от </w:t>
      </w:r>
      <w:r w:rsidR="005168D8" w:rsidRPr="005168D8">
        <w:rPr>
          <w:sz w:val="26"/>
          <w:szCs w:val="26"/>
        </w:rPr>
        <w:t xml:space="preserve">28.12.2016 </w:t>
      </w:r>
      <w:r w:rsidR="005168D8">
        <w:rPr>
          <w:sz w:val="26"/>
          <w:szCs w:val="26"/>
        </w:rPr>
        <w:t>№</w:t>
      </w:r>
      <w:r w:rsidR="005168D8" w:rsidRPr="005168D8">
        <w:rPr>
          <w:sz w:val="26"/>
          <w:szCs w:val="26"/>
        </w:rPr>
        <w:t xml:space="preserve"> 494-ФЗ </w:t>
      </w:r>
      <w:r w:rsidR="005168D8">
        <w:rPr>
          <w:sz w:val="26"/>
          <w:szCs w:val="26"/>
        </w:rPr>
        <w:t>«</w:t>
      </w:r>
      <w:r w:rsidR="005168D8" w:rsidRPr="005168D8">
        <w:rPr>
          <w:sz w:val="26"/>
          <w:szCs w:val="26"/>
        </w:rPr>
        <w:t>О внесении изменений в отдельные законодательные акты Российской Федерации</w:t>
      </w:r>
      <w:r w:rsidR="005168D8">
        <w:rPr>
          <w:sz w:val="26"/>
          <w:szCs w:val="26"/>
        </w:rPr>
        <w:t>»</w:t>
      </w:r>
      <w:r w:rsidR="00654469">
        <w:rPr>
          <w:sz w:val="26"/>
          <w:szCs w:val="26"/>
        </w:rPr>
        <w:t>,</w:t>
      </w:r>
      <w:r w:rsidRPr="00EE59C9">
        <w:rPr>
          <w:sz w:val="26"/>
          <w:szCs w:val="26"/>
        </w:rPr>
        <w:t xml:space="preserve"> Уставом Лесозаводского городского округа</w:t>
      </w:r>
      <w:r w:rsidR="00EE59C9">
        <w:rPr>
          <w:sz w:val="26"/>
          <w:szCs w:val="26"/>
        </w:rPr>
        <w:t>,</w:t>
      </w:r>
      <w:r w:rsidRPr="00EE59C9">
        <w:rPr>
          <w:sz w:val="26"/>
          <w:szCs w:val="26"/>
        </w:rPr>
        <w:t xml:space="preserve"> </w:t>
      </w:r>
    </w:p>
    <w:p w:rsidR="007B17BB" w:rsidRDefault="007B17B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1ECB" w:rsidRDefault="00A11EC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654469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120C40" w:rsidRPr="00120C40">
        <w:rPr>
          <w:sz w:val="26"/>
          <w:szCs w:val="26"/>
        </w:rPr>
        <w:t xml:space="preserve">решение Думы Лесозаводского городского округа от 06.02.2006 № 286 «О </w:t>
      </w:r>
      <w:proofErr w:type="gramStart"/>
      <w:r w:rsidR="00120C40" w:rsidRPr="00120C40">
        <w:rPr>
          <w:sz w:val="26"/>
          <w:szCs w:val="26"/>
        </w:rPr>
        <w:t>Положении</w:t>
      </w:r>
      <w:proofErr w:type="gramEnd"/>
      <w:r w:rsidR="00120C40" w:rsidRPr="00120C40">
        <w:rPr>
          <w:sz w:val="26"/>
          <w:szCs w:val="26"/>
        </w:rPr>
        <w:t xml:space="preserve"> о публичных слушаниях в Лесозаводском городском округе</w:t>
      </w:r>
      <w:r w:rsidR="00A11ECB">
        <w:rPr>
          <w:sz w:val="26"/>
          <w:szCs w:val="26"/>
        </w:rPr>
        <w:t>»</w:t>
      </w:r>
      <w:bookmarkStart w:id="0" w:name="_GoBack"/>
      <w:bookmarkEnd w:id="0"/>
      <w:r w:rsidRPr="00CA23E4">
        <w:rPr>
          <w:sz w:val="26"/>
          <w:szCs w:val="26"/>
        </w:rPr>
        <w:t xml:space="preserve"> следующие изменения:</w:t>
      </w:r>
    </w:p>
    <w:p w:rsidR="005168D8" w:rsidRDefault="00073A42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120C40">
        <w:rPr>
          <w:sz w:val="26"/>
          <w:szCs w:val="26"/>
        </w:rPr>
        <w:t xml:space="preserve">пункт </w:t>
      </w:r>
      <w:r w:rsidR="005168D8">
        <w:rPr>
          <w:sz w:val="26"/>
          <w:szCs w:val="26"/>
        </w:rPr>
        <w:t>1</w:t>
      </w:r>
      <w:r w:rsidR="00120C40">
        <w:rPr>
          <w:sz w:val="26"/>
          <w:szCs w:val="26"/>
        </w:rPr>
        <w:t xml:space="preserve"> </w:t>
      </w:r>
      <w:r w:rsidR="006838D5" w:rsidRPr="006838D5">
        <w:rPr>
          <w:sz w:val="26"/>
          <w:szCs w:val="26"/>
        </w:rPr>
        <w:t>част</w:t>
      </w:r>
      <w:r w:rsidR="00120C40">
        <w:rPr>
          <w:sz w:val="26"/>
          <w:szCs w:val="26"/>
        </w:rPr>
        <w:t>и</w:t>
      </w:r>
      <w:r w:rsidR="006838D5" w:rsidRPr="006838D5">
        <w:rPr>
          <w:sz w:val="26"/>
          <w:szCs w:val="26"/>
        </w:rPr>
        <w:t xml:space="preserve"> </w:t>
      </w:r>
      <w:r w:rsidR="00120C40">
        <w:rPr>
          <w:sz w:val="26"/>
          <w:szCs w:val="26"/>
        </w:rPr>
        <w:t>2</w:t>
      </w:r>
      <w:r w:rsidR="006838D5" w:rsidRPr="006838D5">
        <w:rPr>
          <w:sz w:val="26"/>
          <w:szCs w:val="26"/>
        </w:rPr>
        <w:t xml:space="preserve"> статьи </w:t>
      </w:r>
      <w:r w:rsidR="00120C40">
        <w:rPr>
          <w:sz w:val="26"/>
          <w:szCs w:val="26"/>
        </w:rPr>
        <w:t xml:space="preserve">3 Положения </w:t>
      </w:r>
      <w:r w:rsidR="005168D8">
        <w:rPr>
          <w:sz w:val="26"/>
          <w:szCs w:val="26"/>
        </w:rPr>
        <w:t>изложить в следующей редакции:</w:t>
      </w:r>
    </w:p>
    <w:p w:rsidR="006838D5" w:rsidRPr="006838D5" w:rsidRDefault="005168D8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Pr="005168D8">
        <w:rPr>
          <w:sz w:val="26"/>
          <w:szCs w:val="26"/>
        </w:rPr>
        <w:t>1) проект Устава городского округа, а также проект муниципального нормативного правового акта 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Устава или законов Приморского края в целях приведения Устава в соответствие с этими нормативными правовыми актами;</w:t>
      </w:r>
      <w:r>
        <w:rPr>
          <w:sz w:val="26"/>
          <w:szCs w:val="26"/>
        </w:rPr>
        <w:t>».</w:t>
      </w:r>
      <w:proofErr w:type="gramEnd"/>
    </w:p>
    <w:p w:rsidR="000A563B" w:rsidRPr="008B28CA" w:rsidRDefault="00D30DB0" w:rsidP="000A563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</w:t>
      </w:r>
      <w:r w:rsidR="000A563B" w:rsidRPr="002105B7">
        <w:rPr>
          <w:sz w:val="26"/>
          <w:szCs w:val="26"/>
        </w:rPr>
        <w:t xml:space="preserve">Настоящее решение вступает в силу </w:t>
      </w:r>
      <w:r w:rsidR="005168D8">
        <w:rPr>
          <w:sz w:val="26"/>
          <w:szCs w:val="26"/>
        </w:rPr>
        <w:t>со дня</w:t>
      </w:r>
      <w:r w:rsidR="000A563B" w:rsidRPr="002105B7">
        <w:rPr>
          <w:sz w:val="26"/>
          <w:szCs w:val="26"/>
        </w:rPr>
        <w:t xml:space="preserve"> его официального опубликования.</w:t>
      </w:r>
      <w:r w:rsidR="000A563B" w:rsidRPr="008B28CA">
        <w:rPr>
          <w:color w:val="FF0000"/>
          <w:sz w:val="26"/>
          <w:szCs w:val="26"/>
        </w:rPr>
        <w:t xml:space="preserve"> </w:t>
      </w:r>
    </w:p>
    <w:p w:rsidR="00D30DB0" w:rsidRPr="00D9464C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BE43D4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6358" w:rsidRDefault="00916358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563B" w:rsidRPr="00420F75" w:rsidRDefault="000A563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</w:t>
      </w:r>
      <w:r w:rsidR="000A563B">
        <w:rPr>
          <w:sz w:val="26"/>
          <w:szCs w:val="26"/>
        </w:rPr>
        <w:t xml:space="preserve"> </w:t>
      </w:r>
      <w:r w:rsidRPr="00420F7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D30DB0" w:rsidRPr="00420F75" w:rsidSect="00A11ECB"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E1" w:rsidRDefault="00B10AE1" w:rsidP="00223B8F">
      <w:r>
        <w:separator/>
      </w:r>
    </w:p>
  </w:endnote>
  <w:endnote w:type="continuationSeparator" w:id="0">
    <w:p w:rsidR="00B10AE1" w:rsidRDefault="00B10AE1" w:rsidP="0022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26016"/>
    </w:sdtPr>
    <w:sdtEndPr/>
    <w:sdtContent>
      <w:p w:rsidR="00223B8F" w:rsidRDefault="000310AC" w:rsidP="00223B8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8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E1" w:rsidRDefault="00B10AE1" w:rsidP="00223B8F">
      <w:r>
        <w:separator/>
      </w:r>
    </w:p>
  </w:footnote>
  <w:footnote w:type="continuationSeparator" w:id="0">
    <w:p w:rsidR="00B10AE1" w:rsidRDefault="00B10AE1" w:rsidP="0022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310AC"/>
    <w:rsid w:val="00042177"/>
    <w:rsid w:val="00073A42"/>
    <w:rsid w:val="00080868"/>
    <w:rsid w:val="000929CD"/>
    <w:rsid w:val="000A563B"/>
    <w:rsid w:val="000B1455"/>
    <w:rsid w:val="000C0C50"/>
    <w:rsid w:val="0010286A"/>
    <w:rsid w:val="00120C40"/>
    <w:rsid w:val="00177DD1"/>
    <w:rsid w:val="001C34C2"/>
    <w:rsid w:val="001E31E3"/>
    <w:rsid w:val="001F6517"/>
    <w:rsid w:val="00223B8F"/>
    <w:rsid w:val="00253FB4"/>
    <w:rsid w:val="0026664F"/>
    <w:rsid w:val="00284722"/>
    <w:rsid w:val="00303C8B"/>
    <w:rsid w:val="003062AA"/>
    <w:rsid w:val="0034509A"/>
    <w:rsid w:val="003A3F8E"/>
    <w:rsid w:val="003E62B5"/>
    <w:rsid w:val="003F2301"/>
    <w:rsid w:val="00401078"/>
    <w:rsid w:val="0040685C"/>
    <w:rsid w:val="00406A03"/>
    <w:rsid w:val="00461D34"/>
    <w:rsid w:val="00483C0B"/>
    <w:rsid w:val="004B4143"/>
    <w:rsid w:val="004F2F8D"/>
    <w:rsid w:val="005168D8"/>
    <w:rsid w:val="005639A0"/>
    <w:rsid w:val="00570C60"/>
    <w:rsid w:val="005E0DB4"/>
    <w:rsid w:val="005F7B5D"/>
    <w:rsid w:val="006002C3"/>
    <w:rsid w:val="0062786A"/>
    <w:rsid w:val="00646263"/>
    <w:rsid w:val="00654469"/>
    <w:rsid w:val="00676F4A"/>
    <w:rsid w:val="00680944"/>
    <w:rsid w:val="006838D5"/>
    <w:rsid w:val="006C07C3"/>
    <w:rsid w:val="006F03EF"/>
    <w:rsid w:val="007311C4"/>
    <w:rsid w:val="00787F59"/>
    <w:rsid w:val="00795AA5"/>
    <w:rsid w:val="007B17BB"/>
    <w:rsid w:val="007D08EE"/>
    <w:rsid w:val="00807130"/>
    <w:rsid w:val="00812EDD"/>
    <w:rsid w:val="0083001B"/>
    <w:rsid w:val="00851118"/>
    <w:rsid w:val="008728B6"/>
    <w:rsid w:val="00873EBB"/>
    <w:rsid w:val="008823FE"/>
    <w:rsid w:val="008C22BA"/>
    <w:rsid w:val="008D55F2"/>
    <w:rsid w:val="008E4AFC"/>
    <w:rsid w:val="008E7D4D"/>
    <w:rsid w:val="00916358"/>
    <w:rsid w:val="00921DCF"/>
    <w:rsid w:val="00990044"/>
    <w:rsid w:val="0099244B"/>
    <w:rsid w:val="0099396D"/>
    <w:rsid w:val="009C2589"/>
    <w:rsid w:val="00A03142"/>
    <w:rsid w:val="00A11ECB"/>
    <w:rsid w:val="00A13CDD"/>
    <w:rsid w:val="00A3420D"/>
    <w:rsid w:val="00A37EC0"/>
    <w:rsid w:val="00A67079"/>
    <w:rsid w:val="00A80D33"/>
    <w:rsid w:val="00AD1A91"/>
    <w:rsid w:val="00AD2025"/>
    <w:rsid w:val="00AE1A5C"/>
    <w:rsid w:val="00B10AE1"/>
    <w:rsid w:val="00B1795B"/>
    <w:rsid w:val="00B61BC9"/>
    <w:rsid w:val="00B86595"/>
    <w:rsid w:val="00B93754"/>
    <w:rsid w:val="00B93BCD"/>
    <w:rsid w:val="00BD7CE1"/>
    <w:rsid w:val="00BE36DC"/>
    <w:rsid w:val="00BE43D4"/>
    <w:rsid w:val="00BF34F2"/>
    <w:rsid w:val="00C212C5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1189"/>
    <w:rsid w:val="00EC410F"/>
    <w:rsid w:val="00ED08FB"/>
    <w:rsid w:val="00EE59C9"/>
    <w:rsid w:val="00EF3413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B0D3-827D-4A55-8FC8-DCA61DD9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cp:lastPrinted>2017-01-16T02:32:00Z</cp:lastPrinted>
  <dcterms:created xsi:type="dcterms:W3CDTF">2017-02-21T07:19:00Z</dcterms:created>
  <dcterms:modified xsi:type="dcterms:W3CDTF">2017-02-21T07:19:00Z</dcterms:modified>
</cp:coreProperties>
</file>