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020D" w14:textId="77777777"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4C1A896" wp14:editId="197F6185">
            <wp:simplePos x="0" y="0"/>
            <wp:positionH relativeFrom="column">
              <wp:posOffset>2698750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468BBC" w14:textId="77777777"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14:paraId="1E6B6B10" w14:textId="77777777"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14:paraId="19F70E65" w14:textId="77777777"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14:paraId="35EFFA68" w14:textId="77777777"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14:paraId="526626B8" w14:textId="77777777"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14:paraId="33E850DD" w14:textId="77777777" w:rsidR="000671F9" w:rsidRPr="00F45364" w:rsidRDefault="000671F9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14:paraId="181593DE" w14:textId="77777777" w:rsidR="001A760D" w:rsidRDefault="00534D5E" w:rsidP="001A760D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14:paraId="3F7942EA" w14:textId="03A6D9F0" w:rsidR="00534D5E" w:rsidRPr="001A760D" w:rsidRDefault="001A760D" w:rsidP="001A760D">
      <w:pPr>
        <w:tabs>
          <w:tab w:val="left" w:pos="3600"/>
        </w:tabs>
        <w:rPr>
          <w:b/>
          <w:sz w:val="26"/>
          <w:szCs w:val="26"/>
        </w:rPr>
      </w:pPr>
      <w:r w:rsidRPr="001A760D">
        <w:rPr>
          <w:bCs/>
          <w:sz w:val="26"/>
          <w:szCs w:val="26"/>
        </w:rPr>
        <w:t>29.10.2024</w:t>
      </w:r>
      <w:r>
        <w:rPr>
          <w:b/>
          <w:sz w:val="26"/>
          <w:szCs w:val="26"/>
        </w:rPr>
        <w:t xml:space="preserve"> </w:t>
      </w:r>
      <w:r w:rsidR="00534D5E" w:rsidRPr="00F45364">
        <w:rPr>
          <w:sz w:val="26"/>
          <w:szCs w:val="26"/>
        </w:rPr>
        <w:t xml:space="preserve">года                                                           </w:t>
      </w:r>
      <w:r>
        <w:rPr>
          <w:sz w:val="26"/>
          <w:szCs w:val="26"/>
        </w:rPr>
        <w:t xml:space="preserve">    </w:t>
      </w:r>
      <w:r w:rsidR="00534D5E" w:rsidRPr="00F45364">
        <w:rPr>
          <w:sz w:val="26"/>
          <w:szCs w:val="26"/>
        </w:rPr>
        <w:t xml:space="preserve">     </w:t>
      </w:r>
      <w:r w:rsidR="00877F2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№ 194</w:t>
      </w:r>
      <w:r w:rsidR="00877F28">
        <w:rPr>
          <w:sz w:val="26"/>
          <w:szCs w:val="26"/>
        </w:rPr>
        <w:t>-</w:t>
      </w:r>
      <w:r w:rsidR="00534D5E" w:rsidRPr="00F45364">
        <w:rPr>
          <w:sz w:val="26"/>
          <w:szCs w:val="26"/>
        </w:rPr>
        <w:t>НПА</w:t>
      </w:r>
    </w:p>
    <w:p w14:paraId="2A08D51D" w14:textId="77777777" w:rsidR="00640C89" w:rsidRPr="00640C89" w:rsidRDefault="00640C89" w:rsidP="00640C89">
      <w:pPr>
        <w:tabs>
          <w:tab w:val="left" w:pos="3600"/>
        </w:tabs>
        <w:jc w:val="center"/>
        <w:rPr>
          <w:b/>
          <w:sz w:val="26"/>
          <w:szCs w:val="26"/>
        </w:rPr>
      </w:pPr>
    </w:p>
    <w:p w14:paraId="2FE485AA" w14:textId="77777777"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 w:rsidRPr="00F45364">
        <w:rPr>
          <w:sz w:val="26"/>
          <w:szCs w:val="26"/>
        </w:rPr>
        <w:t xml:space="preserve">О внесении изменений в решение Думы Лесозаводского городского округа </w:t>
      </w:r>
      <w:r>
        <w:rPr>
          <w:sz w:val="26"/>
          <w:szCs w:val="26"/>
        </w:rPr>
        <w:t xml:space="preserve">от </w:t>
      </w:r>
      <w:r w:rsidR="00AC4C5E">
        <w:rPr>
          <w:sz w:val="26"/>
          <w:szCs w:val="26"/>
        </w:rPr>
        <w:t>11.10.2019</w:t>
      </w:r>
      <w:r>
        <w:rPr>
          <w:sz w:val="26"/>
          <w:szCs w:val="26"/>
        </w:rPr>
        <w:t xml:space="preserve"> № </w:t>
      </w:r>
      <w:r w:rsidR="00AC4C5E">
        <w:rPr>
          <w:sz w:val="26"/>
          <w:szCs w:val="26"/>
        </w:rPr>
        <w:t>122</w:t>
      </w:r>
      <w:r w:rsidRPr="00F45364">
        <w:rPr>
          <w:sz w:val="26"/>
          <w:szCs w:val="26"/>
        </w:rPr>
        <w:t xml:space="preserve">-НПА </w:t>
      </w:r>
      <w:r w:rsidRPr="00534D5E">
        <w:rPr>
          <w:bCs/>
          <w:sz w:val="26"/>
          <w:szCs w:val="26"/>
        </w:rPr>
        <w:t>«Об установлении налога на имущество физических лиц на территории Лесозаводского городского округа»</w:t>
      </w:r>
    </w:p>
    <w:p w14:paraId="6CE89336" w14:textId="77777777"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14:paraId="31647142" w14:textId="264CD583" w:rsidR="00534D5E" w:rsidRPr="00F45364" w:rsidRDefault="00534D5E" w:rsidP="00092AEF">
      <w:pPr>
        <w:tabs>
          <w:tab w:val="left" w:pos="709"/>
        </w:tabs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  <w:t xml:space="preserve">Руководствуясь </w:t>
      </w:r>
      <w:r>
        <w:rPr>
          <w:sz w:val="26"/>
          <w:szCs w:val="26"/>
        </w:rPr>
        <w:t xml:space="preserve">Налоговым кодексом Российской Федерации, </w:t>
      </w:r>
      <w:r w:rsidRPr="00F45364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Pr="00F45364">
        <w:rPr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Pr="00F45364">
        <w:rPr>
          <w:sz w:val="26"/>
          <w:szCs w:val="26"/>
        </w:rPr>
        <w:t xml:space="preserve">, </w:t>
      </w:r>
      <w:r w:rsidR="00A0702A" w:rsidRPr="000671F9">
        <w:rPr>
          <w:color w:val="000000" w:themeColor="text1"/>
          <w:sz w:val="26"/>
          <w:szCs w:val="26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BF4828" w:rsidRPr="000671F9">
        <w:rPr>
          <w:color w:val="000000" w:themeColor="text1"/>
          <w:sz w:val="26"/>
          <w:szCs w:val="26"/>
        </w:rPr>
        <w:t xml:space="preserve">, </w:t>
      </w:r>
      <w:r w:rsidRPr="000671F9">
        <w:rPr>
          <w:sz w:val="26"/>
          <w:szCs w:val="26"/>
        </w:rPr>
        <w:t>Уставом Лесозаводского городского</w:t>
      </w:r>
      <w:r w:rsidRPr="00F45364">
        <w:rPr>
          <w:sz w:val="26"/>
          <w:szCs w:val="26"/>
        </w:rPr>
        <w:t xml:space="preserve"> округа</w:t>
      </w:r>
      <w:r w:rsidR="007313E4">
        <w:rPr>
          <w:sz w:val="26"/>
          <w:szCs w:val="26"/>
        </w:rPr>
        <w:t xml:space="preserve"> Приморского края</w:t>
      </w:r>
      <w:r w:rsidRPr="00F45364">
        <w:rPr>
          <w:sz w:val="26"/>
          <w:szCs w:val="26"/>
        </w:rPr>
        <w:t>,</w:t>
      </w:r>
    </w:p>
    <w:p w14:paraId="7559C784" w14:textId="77777777" w:rsidR="00534D5E" w:rsidRPr="00F45364" w:rsidRDefault="00534D5E" w:rsidP="00092AEF">
      <w:pPr>
        <w:jc w:val="both"/>
        <w:rPr>
          <w:sz w:val="26"/>
          <w:szCs w:val="26"/>
        </w:rPr>
      </w:pPr>
    </w:p>
    <w:p w14:paraId="10480B4B" w14:textId="77777777" w:rsidR="00534D5E" w:rsidRDefault="00534D5E" w:rsidP="00092A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14:paraId="36E5E4EF" w14:textId="77777777" w:rsidR="005A7DBE" w:rsidRPr="00F45364" w:rsidRDefault="005A7DBE" w:rsidP="00092AE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2C8C7081" w14:textId="77777777" w:rsidR="00534D5E" w:rsidRDefault="00534D5E" w:rsidP="00092AEF">
      <w:pPr>
        <w:tabs>
          <w:tab w:val="left" w:pos="720"/>
        </w:tabs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14:paraId="22C4C9E0" w14:textId="77777777" w:rsidR="005A7DBE" w:rsidRPr="00F45364" w:rsidRDefault="005A7DBE" w:rsidP="00092AEF">
      <w:pPr>
        <w:tabs>
          <w:tab w:val="left" w:pos="720"/>
        </w:tabs>
        <w:jc w:val="both"/>
        <w:rPr>
          <w:b/>
          <w:bCs/>
          <w:color w:val="000000"/>
          <w:sz w:val="26"/>
          <w:szCs w:val="26"/>
        </w:rPr>
      </w:pPr>
    </w:p>
    <w:p w14:paraId="72815503" w14:textId="62CB4185" w:rsidR="00534D5E" w:rsidRPr="00C77D1C" w:rsidRDefault="00534D5E" w:rsidP="00092AEF">
      <w:pPr>
        <w:tabs>
          <w:tab w:val="left" w:pos="284"/>
          <w:tab w:val="left" w:pos="709"/>
        </w:tabs>
        <w:ind w:firstLine="709"/>
        <w:jc w:val="both"/>
        <w:rPr>
          <w:bCs/>
          <w:color w:val="000000" w:themeColor="text1"/>
          <w:sz w:val="26"/>
          <w:szCs w:val="26"/>
        </w:rPr>
      </w:pPr>
      <w:r w:rsidRPr="00C77D1C">
        <w:rPr>
          <w:color w:val="000000" w:themeColor="text1"/>
          <w:sz w:val="26"/>
          <w:szCs w:val="26"/>
        </w:rPr>
        <w:t xml:space="preserve">1. Внести в решение Думы Лесозаводского городского округа от </w:t>
      </w:r>
      <w:r w:rsidR="00AC4C5E" w:rsidRPr="00C77D1C">
        <w:rPr>
          <w:color w:val="000000" w:themeColor="text1"/>
          <w:sz w:val="26"/>
          <w:szCs w:val="26"/>
        </w:rPr>
        <w:t>11.10.2019</w:t>
      </w:r>
      <w:r w:rsidRPr="00C77D1C">
        <w:rPr>
          <w:color w:val="000000" w:themeColor="text1"/>
          <w:sz w:val="26"/>
          <w:szCs w:val="26"/>
        </w:rPr>
        <w:t xml:space="preserve"> № </w:t>
      </w:r>
      <w:r w:rsidR="00AC4C5E" w:rsidRPr="00C77D1C">
        <w:rPr>
          <w:color w:val="000000" w:themeColor="text1"/>
          <w:sz w:val="26"/>
          <w:szCs w:val="26"/>
        </w:rPr>
        <w:t>122</w:t>
      </w:r>
      <w:r w:rsidRPr="00C77D1C">
        <w:rPr>
          <w:color w:val="000000" w:themeColor="text1"/>
          <w:sz w:val="26"/>
          <w:szCs w:val="26"/>
        </w:rPr>
        <w:t>-НПА «Об установлении налога на имущество физических лиц на территории Лесозаводского городского округа»</w:t>
      </w:r>
      <w:r w:rsidR="00F62B3B" w:rsidRPr="00C77D1C">
        <w:rPr>
          <w:color w:val="000000" w:themeColor="text1"/>
          <w:sz w:val="26"/>
          <w:szCs w:val="26"/>
        </w:rPr>
        <w:t>,</w:t>
      </w:r>
      <w:r w:rsidRPr="00C77D1C">
        <w:rPr>
          <w:color w:val="000000" w:themeColor="text1"/>
          <w:sz w:val="26"/>
          <w:szCs w:val="26"/>
        </w:rPr>
        <w:t xml:space="preserve"> </w:t>
      </w:r>
      <w:r w:rsidRPr="00C77D1C">
        <w:rPr>
          <w:bCs/>
          <w:color w:val="000000" w:themeColor="text1"/>
          <w:sz w:val="26"/>
          <w:szCs w:val="26"/>
        </w:rPr>
        <w:t>следующие изменения:</w:t>
      </w:r>
    </w:p>
    <w:p w14:paraId="66A74E98" w14:textId="58285FAC" w:rsidR="00C507D0" w:rsidRPr="00C77D1C" w:rsidRDefault="00194739" w:rsidP="00092AE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C77D1C">
        <w:rPr>
          <w:color w:val="000000" w:themeColor="text1"/>
          <w:sz w:val="26"/>
          <w:szCs w:val="26"/>
        </w:rPr>
        <w:t>1</w:t>
      </w:r>
      <w:r w:rsidR="001A0663">
        <w:rPr>
          <w:color w:val="000000" w:themeColor="text1"/>
          <w:sz w:val="26"/>
          <w:szCs w:val="26"/>
        </w:rPr>
        <w:t>)</w:t>
      </w:r>
      <w:r w:rsidR="00A0702A">
        <w:rPr>
          <w:color w:val="000000" w:themeColor="text1"/>
          <w:sz w:val="26"/>
          <w:szCs w:val="26"/>
        </w:rPr>
        <w:t xml:space="preserve"> </w:t>
      </w:r>
      <w:r w:rsidR="00C507D0" w:rsidRPr="00C77D1C">
        <w:rPr>
          <w:color w:val="000000" w:themeColor="text1"/>
          <w:sz w:val="26"/>
          <w:szCs w:val="26"/>
        </w:rPr>
        <w:t>пункт</w:t>
      </w:r>
      <w:r w:rsidR="001A0663">
        <w:rPr>
          <w:color w:val="000000" w:themeColor="text1"/>
          <w:sz w:val="26"/>
          <w:szCs w:val="26"/>
        </w:rPr>
        <w:t xml:space="preserve"> 3</w:t>
      </w:r>
      <w:r w:rsidR="00C507D0" w:rsidRPr="00C77D1C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83"/>
        <w:gridCol w:w="4653"/>
      </w:tblGrid>
      <w:tr w:rsidR="001A0663" w:rsidRPr="00E81474" w14:paraId="02BC138D" w14:textId="77777777" w:rsidTr="008544A6">
        <w:tc>
          <w:tcPr>
            <w:tcW w:w="4677" w:type="dxa"/>
          </w:tcPr>
          <w:p w14:paraId="3B7F1CD2" w14:textId="77777777" w:rsidR="001A0663" w:rsidRPr="00E81474" w:rsidRDefault="002921B9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C77D1C">
              <w:rPr>
                <w:color w:val="000000" w:themeColor="text1"/>
                <w:sz w:val="26"/>
                <w:szCs w:val="26"/>
              </w:rPr>
              <w:t>«</w:t>
            </w:r>
            <w:r w:rsidR="001A0663" w:rsidRPr="00E81474">
              <w:rPr>
                <w:rFonts w:eastAsia="Calibri"/>
                <w:sz w:val="26"/>
                <w:szCs w:val="26"/>
              </w:rPr>
              <w:t>Объект налогообложения</w:t>
            </w:r>
          </w:p>
        </w:tc>
        <w:tc>
          <w:tcPr>
            <w:tcW w:w="4785" w:type="dxa"/>
          </w:tcPr>
          <w:p w14:paraId="16818AF2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Налоговая ставка (%)</w:t>
            </w:r>
          </w:p>
        </w:tc>
      </w:tr>
      <w:tr w:rsidR="001A0663" w:rsidRPr="00E81474" w14:paraId="73DB81BA" w14:textId="77777777" w:rsidTr="008544A6">
        <w:tc>
          <w:tcPr>
            <w:tcW w:w="4677" w:type="dxa"/>
          </w:tcPr>
          <w:p w14:paraId="0446AD17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1.Объект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4785" w:type="dxa"/>
          </w:tcPr>
          <w:p w14:paraId="266B0CEC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1A0663" w:rsidRPr="00E81474" w14:paraId="575BF83B" w14:textId="77777777" w:rsidTr="008544A6">
        <w:tc>
          <w:tcPr>
            <w:tcW w:w="4677" w:type="dxa"/>
          </w:tcPr>
          <w:p w14:paraId="470CC2E1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ж</w:t>
            </w:r>
            <w:r w:rsidRPr="00E81474">
              <w:rPr>
                <w:sz w:val="26"/>
                <w:szCs w:val="26"/>
              </w:rPr>
              <w:t>илой дом</w:t>
            </w:r>
          </w:p>
        </w:tc>
        <w:tc>
          <w:tcPr>
            <w:tcW w:w="4785" w:type="dxa"/>
          </w:tcPr>
          <w:p w14:paraId="4F9D0F2C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0,3 %</w:t>
            </w:r>
          </w:p>
        </w:tc>
      </w:tr>
      <w:tr w:rsidR="001A0663" w:rsidRPr="00E81474" w14:paraId="29DBB03D" w14:textId="77777777" w:rsidTr="008544A6">
        <w:tc>
          <w:tcPr>
            <w:tcW w:w="4677" w:type="dxa"/>
          </w:tcPr>
          <w:p w14:paraId="7E4EC2D3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ч</w:t>
            </w:r>
            <w:r w:rsidRPr="00E81474">
              <w:rPr>
                <w:sz w:val="26"/>
                <w:szCs w:val="26"/>
              </w:rPr>
              <w:t>асть жилого дома, квартира, часть квартиры, комната</w:t>
            </w:r>
          </w:p>
        </w:tc>
        <w:tc>
          <w:tcPr>
            <w:tcW w:w="4785" w:type="dxa"/>
          </w:tcPr>
          <w:p w14:paraId="2E951F3A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695538EE" w14:textId="77777777" w:rsidTr="008544A6">
        <w:tc>
          <w:tcPr>
            <w:tcW w:w="4677" w:type="dxa"/>
          </w:tcPr>
          <w:p w14:paraId="6C04E887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о</w:t>
            </w:r>
            <w:r w:rsidRPr="00E81474">
              <w:rPr>
                <w:sz w:val="26"/>
                <w:szCs w:val="26"/>
              </w:rPr>
              <w:t>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4785" w:type="dxa"/>
          </w:tcPr>
          <w:p w14:paraId="1359711E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1ED7870A" w14:textId="77777777" w:rsidTr="008544A6">
        <w:tc>
          <w:tcPr>
            <w:tcW w:w="4677" w:type="dxa"/>
          </w:tcPr>
          <w:p w14:paraId="0575E2AC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е</w:t>
            </w:r>
            <w:r w:rsidRPr="00E81474">
              <w:rPr>
                <w:sz w:val="26"/>
                <w:szCs w:val="26"/>
              </w:rPr>
              <w:t>диный недвижимый комплекс, в состав которого входит хотя бы один жилой дом</w:t>
            </w:r>
          </w:p>
        </w:tc>
        <w:tc>
          <w:tcPr>
            <w:tcW w:w="4785" w:type="dxa"/>
          </w:tcPr>
          <w:p w14:paraId="16859CA8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4C8BAB56" w14:textId="77777777" w:rsidTr="008544A6">
        <w:tc>
          <w:tcPr>
            <w:tcW w:w="4677" w:type="dxa"/>
          </w:tcPr>
          <w:p w14:paraId="4D645257" w14:textId="77777777" w:rsidR="001A0663" w:rsidRPr="005A6E4D" w:rsidRDefault="001A0663" w:rsidP="008544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5) 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785" w:type="dxa"/>
          </w:tcPr>
          <w:p w14:paraId="1CB7A6EE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4FA895AA" w14:textId="77777777" w:rsidTr="008544A6">
        <w:tc>
          <w:tcPr>
            <w:tcW w:w="4677" w:type="dxa"/>
          </w:tcPr>
          <w:p w14:paraId="2538E8E5" w14:textId="77777777" w:rsidR="001A0663" w:rsidRPr="00E81474" w:rsidRDefault="001A0663" w:rsidP="001A76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 г</w:t>
            </w:r>
            <w:r w:rsidRPr="00E81474">
              <w:rPr>
                <w:sz w:val="26"/>
                <w:szCs w:val="26"/>
              </w:rPr>
              <w:t>араж, машино-место, том числе расположенны</w:t>
            </w:r>
            <w:r>
              <w:rPr>
                <w:sz w:val="26"/>
                <w:szCs w:val="26"/>
              </w:rPr>
              <w:t>е</w:t>
            </w:r>
            <w:r w:rsidRPr="00E81474">
              <w:rPr>
                <w:sz w:val="26"/>
                <w:szCs w:val="26"/>
              </w:rPr>
              <w:t xml:space="preserve"> в объектах налогообложения, указанных в </w:t>
            </w:r>
            <w:hyperlink r:id="rId7" w:history="1">
              <w:r w:rsidRPr="00E81474">
                <w:rPr>
                  <w:color w:val="0000FF"/>
                  <w:sz w:val="26"/>
                  <w:szCs w:val="26"/>
                </w:rPr>
                <w:t>подпункте 2</w:t>
              </w:r>
            </w:hyperlink>
            <w:r w:rsidRPr="00E81474">
              <w:rPr>
                <w:sz w:val="26"/>
                <w:szCs w:val="26"/>
              </w:rPr>
              <w:t xml:space="preserve"> пункта 2 статьи 406 </w:t>
            </w:r>
            <w:r>
              <w:rPr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4785" w:type="dxa"/>
          </w:tcPr>
          <w:p w14:paraId="134B6D30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5C33D172" w14:textId="77777777" w:rsidTr="008544A6">
        <w:tc>
          <w:tcPr>
            <w:tcW w:w="4677" w:type="dxa"/>
          </w:tcPr>
          <w:p w14:paraId="118282B0" w14:textId="2480DC3F" w:rsidR="001A0663" w:rsidRPr="00E81474" w:rsidRDefault="001A0663" w:rsidP="001A76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E81474">
              <w:rPr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</w:t>
            </w:r>
            <w:r>
              <w:rPr>
                <w:sz w:val="26"/>
                <w:szCs w:val="26"/>
              </w:rPr>
              <w:t>го кодекса Российской Федерации</w:t>
            </w:r>
          </w:p>
        </w:tc>
        <w:tc>
          <w:tcPr>
            <w:tcW w:w="4785" w:type="dxa"/>
          </w:tcPr>
          <w:p w14:paraId="56DC4AF1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,7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24D96510" w14:textId="77777777" w:rsidTr="008544A6">
        <w:tc>
          <w:tcPr>
            <w:tcW w:w="4677" w:type="dxa"/>
          </w:tcPr>
          <w:p w14:paraId="4AF6F0B5" w14:textId="77777777" w:rsidR="001A0663" w:rsidRPr="00E81474" w:rsidRDefault="001A0663" w:rsidP="001A76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E81474">
              <w:rPr>
                <w:sz w:val="26"/>
                <w:szCs w:val="26"/>
              </w:rPr>
              <w:t>Объект налогообложения, кадастровая стоимость которого</w:t>
            </w:r>
            <w:r>
              <w:rPr>
                <w:sz w:val="26"/>
                <w:szCs w:val="26"/>
              </w:rPr>
              <w:t xml:space="preserve"> превышает 300 миллионов рублей</w:t>
            </w:r>
          </w:p>
        </w:tc>
        <w:tc>
          <w:tcPr>
            <w:tcW w:w="4785" w:type="dxa"/>
          </w:tcPr>
          <w:p w14:paraId="7E7D37FA" w14:textId="77777777" w:rsidR="001A0663" w:rsidRPr="00E81474" w:rsidRDefault="001A0663" w:rsidP="001A0663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</w:t>
            </w:r>
            <w:r>
              <w:rPr>
                <w:sz w:val="26"/>
                <w:szCs w:val="26"/>
              </w:rPr>
              <w:t>5</w:t>
            </w:r>
            <w:r w:rsidRPr="00E81474">
              <w:rPr>
                <w:sz w:val="26"/>
                <w:szCs w:val="26"/>
              </w:rPr>
              <w:t>%</w:t>
            </w:r>
          </w:p>
        </w:tc>
      </w:tr>
      <w:tr w:rsidR="001A0663" w:rsidRPr="00E81474" w14:paraId="546DC66B" w14:textId="77777777" w:rsidTr="008544A6">
        <w:tc>
          <w:tcPr>
            <w:tcW w:w="4677" w:type="dxa"/>
          </w:tcPr>
          <w:p w14:paraId="4306D860" w14:textId="77777777" w:rsidR="001A0663" w:rsidRPr="00E81474" w:rsidRDefault="001A0663" w:rsidP="0085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E81474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4785" w:type="dxa"/>
          </w:tcPr>
          <w:p w14:paraId="78A7B23D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</w:tbl>
    <w:p w14:paraId="1261E53E" w14:textId="69F94B97" w:rsidR="00392BE2" w:rsidRPr="00B6338C" w:rsidRDefault="00392BE2" w:rsidP="00392BE2">
      <w:pPr>
        <w:suppressAutoHyphens/>
        <w:ind w:firstLine="708"/>
        <w:jc w:val="both"/>
        <w:rPr>
          <w:sz w:val="26"/>
          <w:szCs w:val="26"/>
        </w:rPr>
      </w:pPr>
      <w:r w:rsidRPr="00B6338C">
        <w:rPr>
          <w:sz w:val="26"/>
          <w:szCs w:val="26"/>
        </w:rPr>
        <w:t xml:space="preserve">2. Настоящее решение вступает в силу по истечении одного месяца со дня его официального </w:t>
      </w:r>
      <w:r w:rsidR="007313E4">
        <w:rPr>
          <w:sz w:val="26"/>
          <w:szCs w:val="26"/>
        </w:rPr>
        <w:t>обнародования</w:t>
      </w:r>
      <w:r w:rsidRPr="00B6338C">
        <w:rPr>
          <w:sz w:val="26"/>
          <w:szCs w:val="26"/>
        </w:rPr>
        <w:t>, но не ранее 01.01.2025 года.</w:t>
      </w:r>
    </w:p>
    <w:p w14:paraId="50A4445A" w14:textId="46CCDC18" w:rsidR="00392BE2" w:rsidRPr="00B6338C" w:rsidRDefault="00392BE2" w:rsidP="00392BE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B6338C">
        <w:rPr>
          <w:sz w:val="26"/>
          <w:szCs w:val="26"/>
        </w:rPr>
        <w:tab/>
      </w:r>
      <w:r w:rsidRPr="00B6338C">
        <w:rPr>
          <w:sz w:val="26"/>
          <w:szCs w:val="26"/>
        </w:rPr>
        <w:tab/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8DF1FD0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32D456B7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170F7064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465771DD" w14:textId="77777777" w:rsidR="005928E0" w:rsidRDefault="005928E0" w:rsidP="005928E0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Думы </w:t>
      </w:r>
    </w:p>
    <w:p w14:paraId="23B7F458" w14:textId="77777777" w:rsidR="005928E0" w:rsidRPr="00DD25D8" w:rsidRDefault="005928E0" w:rsidP="005928E0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Лесозаводского городского округа                                                             В.Н. Басенко</w:t>
      </w:r>
    </w:p>
    <w:p w14:paraId="63258B44" w14:textId="77777777" w:rsidR="005928E0" w:rsidRDefault="005928E0" w:rsidP="005928E0">
      <w:pPr>
        <w:suppressAutoHyphens/>
        <w:jc w:val="both"/>
        <w:rPr>
          <w:color w:val="000000"/>
          <w:sz w:val="26"/>
          <w:szCs w:val="26"/>
        </w:rPr>
      </w:pPr>
    </w:p>
    <w:p w14:paraId="325C8B7E" w14:textId="77777777" w:rsidR="005928E0" w:rsidRDefault="005928E0" w:rsidP="005928E0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236027CF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Глава Лесозаводского городского округа                                                   К.Ф. Банцеев</w:t>
      </w:r>
    </w:p>
    <w:p w14:paraId="3AE3EB2B" w14:textId="77777777" w:rsidR="007232BB" w:rsidRDefault="007232BB" w:rsidP="005928E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sectPr w:rsidR="007232BB" w:rsidSect="001A760D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EA7E3" w14:textId="77777777" w:rsidR="00B424A4" w:rsidRDefault="00B424A4" w:rsidP="002957C6">
      <w:r>
        <w:separator/>
      </w:r>
    </w:p>
  </w:endnote>
  <w:endnote w:type="continuationSeparator" w:id="0">
    <w:p w14:paraId="37A024CF" w14:textId="77777777" w:rsidR="00B424A4" w:rsidRDefault="00B424A4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99137" w14:textId="77777777" w:rsidR="00B424A4" w:rsidRDefault="00B424A4" w:rsidP="002957C6">
      <w:r>
        <w:separator/>
      </w:r>
    </w:p>
  </w:footnote>
  <w:footnote w:type="continuationSeparator" w:id="0">
    <w:p w14:paraId="291E93DC" w14:textId="77777777" w:rsidR="00B424A4" w:rsidRDefault="00B424A4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A27C8" w14:textId="77777777" w:rsidR="00674274" w:rsidRPr="00921B19" w:rsidRDefault="00CF3208" w:rsidP="002E63F6">
    <w:pPr>
      <w:pStyle w:val="a3"/>
      <w:jc w:val="right"/>
    </w:pPr>
    <w:r>
      <w:fldChar w:fldCharType="begin"/>
    </w:r>
    <w:r w:rsidR="00A5066B">
      <w:instrText>PAGE   \* MERGEFORMAT</w:instrText>
    </w:r>
    <w:r>
      <w:fldChar w:fldCharType="separate"/>
    </w:r>
    <w:r w:rsidR="005A7DB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9A28" w14:textId="47709BE5" w:rsidR="00F62B3B" w:rsidRPr="00F62B3B" w:rsidRDefault="00F62B3B" w:rsidP="002E63F6">
    <w:pPr>
      <w:pStyle w:val="a3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E"/>
    <w:rsid w:val="000372D6"/>
    <w:rsid w:val="000671F9"/>
    <w:rsid w:val="00092AEF"/>
    <w:rsid w:val="000B53D4"/>
    <w:rsid w:val="000D1B16"/>
    <w:rsid w:val="00122009"/>
    <w:rsid w:val="00136496"/>
    <w:rsid w:val="00182579"/>
    <w:rsid w:val="00194739"/>
    <w:rsid w:val="001A0663"/>
    <w:rsid w:val="001A760D"/>
    <w:rsid w:val="001C0094"/>
    <w:rsid w:val="001D2C3A"/>
    <w:rsid w:val="001E3DF9"/>
    <w:rsid w:val="001F2EB6"/>
    <w:rsid w:val="00224925"/>
    <w:rsid w:val="00225181"/>
    <w:rsid w:val="002307A8"/>
    <w:rsid w:val="002769D2"/>
    <w:rsid w:val="00285E45"/>
    <w:rsid w:val="002921B9"/>
    <w:rsid w:val="002957C6"/>
    <w:rsid w:val="002A607B"/>
    <w:rsid w:val="002B2D2E"/>
    <w:rsid w:val="002E0083"/>
    <w:rsid w:val="002E63F6"/>
    <w:rsid w:val="00360981"/>
    <w:rsid w:val="00365F4C"/>
    <w:rsid w:val="00392BE2"/>
    <w:rsid w:val="004025A3"/>
    <w:rsid w:val="004330DC"/>
    <w:rsid w:val="00477E6F"/>
    <w:rsid w:val="00492005"/>
    <w:rsid w:val="004A7110"/>
    <w:rsid w:val="004C2B5F"/>
    <w:rsid w:val="004E417F"/>
    <w:rsid w:val="004F070A"/>
    <w:rsid w:val="00530DED"/>
    <w:rsid w:val="005341C1"/>
    <w:rsid w:val="00534D5E"/>
    <w:rsid w:val="005361CE"/>
    <w:rsid w:val="00544D8E"/>
    <w:rsid w:val="00561F4C"/>
    <w:rsid w:val="00580702"/>
    <w:rsid w:val="005928E0"/>
    <w:rsid w:val="00597B1B"/>
    <w:rsid w:val="005A7DBE"/>
    <w:rsid w:val="005B61EB"/>
    <w:rsid w:val="005C4148"/>
    <w:rsid w:val="005C49BE"/>
    <w:rsid w:val="005D0E19"/>
    <w:rsid w:val="005E4C7B"/>
    <w:rsid w:val="005F1227"/>
    <w:rsid w:val="006158E0"/>
    <w:rsid w:val="00620641"/>
    <w:rsid w:val="00640C89"/>
    <w:rsid w:val="00642C3B"/>
    <w:rsid w:val="0067182D"/>
    <w:rsid w:val="00674274"/>
    <w:rsid w:val="0069342A"/>
    <w:rsid w:val="006B77B3"/>
    <w:rsid w:val="006D44A8"/>
    <w:rsid w:val="006E7759"/>
    <w:rsid w:val="006F2DB2"/>
    <w:rsid w:val="007232BB"/>
    <w:rsid w:val="007313E4"/>
    <w:rsid w:val="007326B7"/>
    <w:rsid w:val="00757244"/>
    <w:rsid w:val="007952FB"/>
    <w:rsid w:val="007A5A8B"/>
    <w:rsid w:val="008017AD"/>
    <w:rsid w:val="0082115C"/>
    <w:rsid w:val="00830654"/>
    <w:rsid w:val="0083709D"/>
    <w:rsid w:val="00846896"/>
    <w:rsid w:val="00875DC7"/>
    <w:rsid w:val="00875FFE"/>
    <w:rsid w:val="00877F28"/>
    <w:rsid w:val="00952048"/>
    <w:rsid w:val="0097420D"/>
    <w:rsid w:val="009866E8"/>
    <w:rsid w:val="009E387E"/>
    <w:rsid w:val="009F0AC7"/>
    <w:rsid w:val="009F2837"/>
    <w:rsid w:val="00A01694"/>
    <w:rsid w:val="00A0702A"/>
    <w:rsid w:val="00A34A74"/>
    <w:rsid w:val="00A5066B"/>
    <w:rsid w:val="00AC16BD"/>
    <w:rsid w:val="00AC4C5E"/>
    <w:rsid w:val="00AC7C40"/>
    <w:rsid w:val="00B1165F"/>
    <w:rsid w:val="00B372A6"/>
    <w:rsid w:val="00B424A4"/>
    <w:rsid w:val="00B55C14"/>
    <w:rsid w:val="00BE7728"/>
    <w:rsid w:val="00BF4828"/>
    <w:rsid w:val="00C05F1F"/>
    <w:rsid w:val="00C507D0"/>
    <w:rsid w:val="00C608CC"/>
    <w:rsid w:val="00C71746"/>
    <w:rsid w:val="00C76343"/>
    <w:rsid w:val="00C77D1C"/>
    <w:rsid w:val="00CB64BA"/>
    <w:rsid w:val="00CF237B"/>
    <w:rsid w:val="00CF3208"/>
    <w:rsid w:val="00D04687"/>
    <w:rsid w:val="00D22E5A"/>
    <w:rsid w:val="00D23F1C"/>
    <w:rsid w:val="00D27AC2"/>
    <w:rsid w:val="00D32EDA"/>
    <w:rsid w:val="00D968BF"/>
    <w:rsid w:val="00DB08EC"/>
    <w:rsid w:val="00DD20A9"/>
    <w:rsid w:val="00DE5E6F"/>
    <w:rsid w:val="00E07587"/>
    <w:rsid w:val="00E24AD5"/>
    <w:rsid w:val="00E73BE0"/>
    <w:rsid w:val="00E91A05"/>
    <w:rsid w:val="00EA5D0F"/>
    <w:rsid w:val="00F14435"/>
    <w:rsid w:val="00F62B3B"/>
    <w:rsid w:val="00F77282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DE578"/>
  <w15:docId w15:val="{65C84281-F9ED-4383-9266-A4F17F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594226D948EF2EA0C7F6A0946D3477BAC3B3B5BCA7A5FA4F9F71148252DA9E9A35F44AC44D185A521345DDB42B718CADD25DE5D2D0B8NEu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Светлана</cp:lastModifiedBy>
  <cp:revision>4</cp:revision>
  <cp:lastPrinted>2024-10-29T23:52:00Z</cp:lastPrinted>
  <dcterms:created xsi:type="dcterms:W3CDTF">2024-10-29T23:54:00Z</dcterms:created>
  <dcterms:modified xsi:type="dcterms:W3CDTF">2024-10-30T02:09:00Z</dcterms:modified>
</cp:coreProperties>
</file>