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42368" w14:textId="5D6BFAE9" w:rsidR="00D10300" w:rsidRPr="00D10300" w:rsidRDefault="00D10300" w:rsidP="00D10300">
      <w:pPr>
        <w:tabs>
          <w:tab w:val="left" w:pos="72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00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 wp14:anchorId="1E79A3F8" wp14:editId="656B9A2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2925" cy="7048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030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                              </w:t>
      </w:r>
    </w:p>
    <w:p w14:paraId="3D1F1D1B" w14:textId="77777777" w:rsidR="00D10300" w:rsidRPr="00D10300" w:rsidRDefault="00D10300" w:rsidP="00D10300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10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14:paraId="6DAC63DB" w14:textId="77777777" w:rsidR="00D10300" w:rsidRPr="00D10300" w:rsidRDefault="00D10300" w:rsidP="00D10300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1030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</w:t>
      </w:r>
    </w:p>
    <w:p w14:paraId="097FBA9A" w14:textId="77777777" w:rsidR="00D10300" w:rsidRPr="00D10300" w:rsidRDefault="00D10300" w:rsidP="00D10300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1030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</w:t>
      </w:r>
    </w:p>
    <w:p w14:paraId="04266B1C" w14:textId="77777777" w:rsidR="00D10300" w:rsidRPr="00D10300" w:rsidRDefault="00D10300" w:rsidP="00D10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103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ДУМА</w:t>
      </w:r>
    </w:p>
    <w:p w14:paraId="50E7B762" w14:textId="77777777" w:rsidR="00D10300" w:rsidRPr="00D10300" w:rsidRDefault="00D10300" w:rsidP="00D103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103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ЛЕСОЗАВОДСКОГО ГОРОДСКОГО ОКРУГА</w:t>
      </w:r>
    </w:p>
    <w:p w14:paraId="64731CDE" w14:textId="77777777" w:rsidR="00D10300" w:rsidRPr="00D10300" w:rsidRDefault="00D10300" w:rsidP="00D103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14:paraId="2F274A90" w14:textId="781C04D2" w:rsidR="00D10300" w:rsidRPr="00D10300" w:rsidRDefault="00D10300" w:rsidP="00D103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25.04</w:t>
      </w:r>
      <w:r w:rsidRPr="00D1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.2024 года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135</w:t>
      </w:r>
    </w:p>
    <w:p w14:paraId="11644EF5" w14:textId="77777777" w:rsidR="00D10300" w:rsidRPr="00D10300" w:rsidRDefault="00D10300" w:rsidP="00D10300">
      <w:pPr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9B4839" w14:textId="77777777" w:rsidR="00CF38F3" w:rsidRPr="000B095D" w:rsidRDefault="001240BB" w:rsidP="000F3FA8">
      <w:pPr>
        <w:spacing w:after="0" w:line="240" w:lineRule="auto"/>
        <w:ind w:right="467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B095D">
        <w:rPr>
          <w:rFonts w:ascii="Times New Roman" w:hAnsi="Times New Roman" w:cs="Times New Roman"/>
          <w:sz w:val="26"/>
          <w:szCs w:val="26"/>
        </w:rPr>
        <w:t>О согласован</w:t>
      </w:r>
      <w:r w:rsidR="00FC2C77" w:rsidRPr="000B095D">
        <w:rPr>
          <w:rFonts w:ascii="Times New Roman" w:hAnsi="Times New Roman" w:cs="Times New Roman"/>
          <w:sz w:val="26"/>
          <w:szCs w:val="26"/>
        </w:rPr>
        <w:t xml:space="preserve">ии </w:t>
      </w:r>
      <w:r w:rsidR="008D39B3" w:rsidRPr="000B095D">
        <w:rPr>
          <w:rFonts w:ascii="Times New Roman" w:hAnsi="Times New Roman" w:cs="Times New Roman"/>
          <w:sz w:val="26"/>
          <w:szCs w:val="26"/>
        </w:rPr>
        <w:t>передачи</w:t>
      </w:r>
      <w:r w:rsidRPr="000B095D">
        <w:rPr>
          <w:rFonts w:ascii="Times New Roman" w:hAnsi="Times New Roman" w:cs="Times New Roman"/>
          <w:sz w:val="26"/>
          <w:szCs w:val="26"/>
        </w:rPr>
        <w:t xml:space="preserve"> </w:t>
      </w:r>
      <w:r w:rsidR="00C44AD1" w:rsidRPr="000B095D">
        <w:rPr>
          <w:rFonts w:ascii="Times New Roman" w:hAnsi="Times New Roman" w:cs="Times New Roman"/>
          <w:sz w:val="26"/>
          <w:szCs w:val="26"/>
        </w:rPr>
        <w:t>не</w:t>
      </w:r>
      <w:r w:rsidRPr="000B095D">
        <w:rPr>
          <w:rFonts w:ascii="Times New Roman" w:hAnsi="Times New Roman" w:cs="Times New Roman"/>
          <w:sz w:val="26"/>
          <w:szCs w:val="26"/>
        </w:rPr>
        <w:t xml:space="preserve">движимого имущества из </w:t>
      </w:r>
      <w:r w:rsidR="008D39B3" w:rsidRPr="000B095D">
        <w:rPr>
          <w:rFonts w:ascii="Times New Roman" w:hAnsi="Times New Roman" w:cs="Times New Roman"/>
          <w:sz w:val="26"/>
          <w:szCs w:val="26"/>
        </w:rPr>
        <w:t xml:space="preserve">муниципальной собственности Лесозаводского городского округа в </w:t>
      </w:r>
      <w:r w:rsidRPr="000B095D">
        <w:rPr>
          <w:rFonts w:ascii="Times New Roman" w:hAnsi="Times New Roman" w:cs="Times New Roman"/>
          <w:sz w:val="26"/>
          <w:szCs w:val="26"/>
        </w:rPr>
        <w:t>собственност</w:t>
      </w:r>
      <w:r w:rsidR="008D39B3" w:rsidRPr="000B095D">
        <w:rPr>
          <w:rFonts w:ascii="Times New Roman" w:hAnsi="Times New Roman" w:cs="Times New Roman"/>
          <w:sz w:val="26"/>
          <w:szCs w:val="26"/>
        </w:rPr>
        <w:t>ь</w:t>
      </w:r>
      <w:r w:rsidRPr="000B095D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="00FC2C77" w:rsidRPr="000B095D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C2EA38C" w14:textId="77777777" w:rsidR="00C237A3" w:rsidRPr="000B095D" w:rsidRDefault="00C237A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44520FA" w14:textId="77777777" w:rsidR="0082159D" w:rsidRPr="000B095D" w:rsidRDefault="0082159D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B0EFF0B" w14:textId="0F670CF0" w:rsidR="00617F01" w:rsidRPr="000B095D" w:rsidRDefault="0008767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B095D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617F01" w:rsidRPr="000B095D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0B095D">
        <w:rPr>
          <w:rFonts w:ascii="Times New Roman" w:hAnsi="Times New Roman" w:cs="Times New Roman"/>
          <w:sz w:val="26"/>
          <w:szCs w:val="26"/>
        </w:rPr>
        <w:t>ясь</w:t>
      </w:r>
      <w:r w:rsidR="003F4042" w:rsidRPr="000B095D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0B095D">
        <w:rPr>
          <w:rFonts w:ascii="Times New Roman" w:hAnsi="Times New Roman" w:cs="Times New Roman"/>
          <w:sz w:val="26"/>
          <w:szCs w:val="26"/>
        </w:rPr>
        <w:t>Федеральным закон</w:t>
      </w:r>
      <w:r w:rsidR="00CF39C5" w:rsidRPr="000B095D">
        <w:rPr>
          <w:rFonts w:ascii="Times New Roman" w:hAnsi="Times New Roman" w:cs="Times New Roman"/>
          <w:sz w:val="26"/>
          <w:szCs w:val="26"/>
        </w:rPr>
        <w:t>ом</w:t>
      </w:r>
      <w:r w:rsidR="00617F01" w:rsidRPr="000B095D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</w:t>
      </w:r>
      <w:r w:rsidR="00CF39C5" w:rsidRPr="000B095D">
        <w:rPr>
          <w:rFonts w:ascii="Times New Roman" w:hAnsi="Times New Roman" w:cs="Times New Roman"/>
          <w:sz w:val="26"/>
          <w:szCs w:val="26"/>
        </w:rPr>
        <w:t>вления в Российской Федерации»</w:t>
      </w:r>
      <w:r w:rsidR="00EB7724" w:rsidRPr="000B095D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617F01" w:rsidRPr="000B095D">
        <w:rPr>
          <w:rFonts w:ascii="Times New Roman" w:hAnsi="Times New Roman" w:cs="Times New Roman"/>
          <w:sz w:val="26"/>
          <w:szCs w:val="26"/>
        </w:rPr>
        <w:t>решением Думы Лесозаводского горо</w:t>
      </w:r>
      <w:r w:rsidR="007F6888" w:rsidRPr="000B095D"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0802F2" w:rsidRPr="000B095D">
        <w:rPr>
          <w:rFonts w:ascii="Times New Roman" w:hAnsi="Times New Roman" w:cs="Times New Roman"/>
          <w:sz w:val="26"/>
          <w:szCs w:val="26"/>
        </w:rPr>
        <w:t>0</w:t>
      </w:r>
      <w:r w:rsidR="00CF38F3" w:rsidRPr="000B095D">
        <w:rPr>
          <w:rFonts w:ascii="Times New Roman" w:hAnsi="Times New Roman" w:cs="Times New Roman"/>
          <w:sz w:val="26"/>
          <w:szCs w:val="26"/>
        </w:rPr>
        <w:t>2.10</w:t>
      </w:r>
      <w:r w:rsidR="007F6888" w:rsidRPr="000B095D">
        <w:rPr>
          <w:rFonts w:ascii="Times New Roman" w:hAnsi="Times New Roman" w:cs="Times New Roman"/>
          <w:sz w:val="26"/>
          <w:szCs w:val="26"/>
        </w:rPr>
        <w:t>.201</w:t>
      </w:r>
      <w:r w:rsidR="00CF38F3" w:rsidRPr="000B095D">
        <w:rPr>
          <w:rFonts w:ascii="Times New Roman" w:hAnsi="Times New Roman" w:cs="Times New Roman"/>
          <w:sz w:val="26"/>
          <w:szCs w:val="26"/>
        </w:rPr>
        <w:t>5</w:t>
      </w:r>
      <w:r w:rsidR="007F6888" w:rsidRPr="000B095D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0B095D">
        <w:rPr>
          <w:rFonts w:ascii="Times New Roman" w:hAnsi="Times New Roman" w:cs="Times New Roman"/>
          <w:sz w:val="26"/>
          <w:szCs w:val="26"/>
        </w:rPr>
        <w:t xml:space="preserve">№ </w:t>
      </w:r>
      <w:r w:rsidR="00617F01" w:rsidRPr="000B095D">
        <w:rPr>
          <w:rFonts w:ascii="Times New Roman" w:hAnsi="Times New Roman" w:cs="Times New Roman"/>
          <w:sz w:val="26"/>
          <w:szCs w:val="26"/>
        </w:rPr>
        <w:t>3</w:t>
      </w:r>
      <w:r w:rsidR="00CF38F3" w:rsidRPr="000B095D">
        <w:rPr>
          <w:rFonts w:ascii="Times New Roman" w:hAnsi="Times New Roman" w:cs="Times New Roman"/>
          <w:sz w:val="26"/>
          <w:szCs w:val="26"/>
        </w:rPr>
        <w:t>87-</w:t>
      </w:r>
      <w:r w:rsidR="00617F01" w:rsidRPr="000B095D">
        <w:rPr>
          <w:rFonts w:ascii="Times New Roman" w:hAnsi="Times New Roman" w:cs="Times New Roman"/>
          <w:sz w:val="26"/>
          <w:szCs w:val="26"/>
        </w:rPr>
        <w:t>НПА «О</w:t>
      </w:r>
      <w:r w:rsidR="000802F2" w:rsidRPr="000B095D"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="00617F01" w:rsidRPr="000B095D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округа», </w:t>
      </w:r>
      <w:r w:rsidR="00497D1E" w:rsidRPr="000B095D">
        <w:rPr>
          <w:rFonts w:ascii="Times New Roman" w:hAnsi="Times New Roman" w:cs="Times New Roman"/>
          <w:sz w:val="26"/>
          <w:szCs w:val="26"/>
        </w:rPr>
        <w:t>Уставом Лесозаводского городского округа</w:t>
      </w:r>
      <w:r w:rsidR="00D10300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="00497D1E" w:rsidRPr="000B095D">
        <w:rPr>
          <w:rFonts w:ascii="Times New Roman" w:hAnsi="Times New Roman" w:cs="Times New Roman"/>
          <w:sz w:val="26"/>
          <w:szCs w:val="26"/>
        </w:rPr>
        <w:t>,</w:t>
      </w:r>
    </w:p>
    <w:p w14:paraId="095B3C3D" w14:textId="4027E5D5" w:rsidR="0082159D" w:rsidRDefault="0082159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0C22B1BA" w14:textId="77777777" w:rsidR="00617F01" w:rsidRPr="000B095D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14:paraId="2A08DD93" w14:textId="77777777" w:rsidR="00617F01" w:rsidRPr="000B095D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3129224D" w14:textId="77777777" w:rsidR="00617F01" w:rsidRPr="000B095D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B095D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1215ABE8" w14:textId="77777777" w:rsidR="00C237A3" w:rsidRPr="000B095D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470A524" w14:textId="342A440A" w:rsidR="00D906F7" w:rsidRPr="000B095D" w:rsidRDefault="00617F01" w:rsidP="00FC2C7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 xml:space="preserve">1. </w:t>
      </w:r>
      <w:r w:rsidR="00FC2C77" w:rsidRPr="000B095D">
        <w:rPr>
          <w:rFonts w:ascii="Times New Roman" w:hAnsi="Times New Roman" w:cs="Times New Roman"/>
          <w:sz w:val="26"/>
          <w:szCs w:val="26"/>
        </w:rPr>
        <w:t xml:space="preserve">Дать согласие на </w:t>
      </w:r>
      <w:r w:rsidR="008D39B3" w:rsidRPr="000B095D">
        <w:rPr>
          <w:rFonts w:ascii="Times New Roman" w:hAnsi="Times New Roman" w:cs="Times New Roman"/>
          <w:sz w:val="26"/>
          <w:szCs w:val="26"/>
        </w:rPr>
        <w:t>передачу</w:t>
      </w:r>
      <w:r w:rsidR="00FC2C77" w:rsidRPr="000B095D">
        <w:rPr>
          <w:rFonts w:ascii="Times New Roman" w:hAnsi="Times New Roman" w:cs="Times New Roman"/>
          <w:sz w:val="26"/>
          <w:szCs w:val="26"/>
        </w:rPr>
        <w:t xml:space="preserve"> </w:t>
      </w:r>
      <w:r w:rsidR="001240BB" w:rsidRPr="000B095D">
        <w:rPr>
          <w:rFonts w:ascii="Times New Roman" w:hAnsi="Times New Roman" w:cs="Times New Roman"/>
          <w:sz w:val="26"/>
          <w:szCs w:val="26"/>
        </w:rPr>
        <w:t xml:space="preserve">следующего </w:t>
      </w:r>
      <w:r w:rsidR="00C44AD1" w:rsidRPr="000B095D">
        <w:rPr>
          <w:rFonts w:ascii="Times New Roman" w:hAnsi="Times New Roman" w:cs="Times New Roman"/>
          <w:sz w:val="26"/>
          <w:szCs w:val="26"/>
        </w:rPr>
        <w:t>не</w:t>
      </w:r>
      <w:r w:rsidR="001240BB" w:rsidRPr="000B095D">
        <w:rPr>
          <w:rFonts w:ascii="Times New Roman" w:hAnsi="Times New Roman" w:cs="Times New Roman"/>
          <w:sz w:val="26"/>
          <w:szCs w:val="26"/>
        </w:rPr>
        <w:t xml:space="preserve">движимого имущества из </w:t>
      </w:r>
      <w:r w:rsidR="008D39B3" w:rsidRPr="000B095D">
        <w:rPr>
          <w:rFonts w:ascii="Times New Roman" w:hAnsi="Times New Roman" w:cs="Times New Roman"/>
          <w:sz w:val="26"/>
          <w:szCs w:val="26"/>
        </w:rPr>
        <w:t xml:space="preserve">муниципальной собственности Лесозаводского городского округа в </w:t>
      </w:r>
      <w:r w:rsidR="001240BB" w:rsidRPr="000B095D">
        <w:rPr>
          <w:rFonts w:ascii="Times New Roman" w:hAnsi="Times New Roman" w:cs="Times New Roman"/>
          <w:sz w:val="26"/>
          <w:szCs w:val="26"/>
        </w:rPr>
        <w:t>собственност</w:t>
      </w:r>
      <w:r w:rsidR="008D39B3" w:rsidRPr="000B095D">
        <w:rPr>
          <w:rFonts w:ascii="Times New Roman" w:hAnsi="Times New Roman" w:cs="Times New Roman"/>
          <w:sz w:val="26"/>
          <w:szCs w:val="26"/>
        </w:rPr>
        <w:t>ь</w:t>
      </w:r>
      <w:r w:rsidR="001240BB" w:rsidRPr="000B095D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="008D39B3" w:rsidRPr="000B095D">
        <w:rPr>
          <w:rFonts w:ascii="Times New Roman" w:hAnsi="Times New Roman" w:cs="Times New Roman"/>
          <w:sz w:val="26"/>
          <w:szCs w:val="26"/>
        </w:rPr>
        <w:t>:</w:t>
      </w:r>
    </w:p>
    <w:p w14:paraId="507C4951" w14:textId="364D3E83" w:rsidR="00FC2C77" w:rsidRPr="000B095D" w:rsidRDefault="00D10300" w:rsidP="00FC2C77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6F5199" w:rsidRPr="000B095D">
        <w:rPr>
          <w:rFonts w:ascii="Times New Roman" w:hAnsi="Times New Roman"/>
          <w:sz w:val="26"/>
          <w:szCs w:val="26"/>
        </w:rPr>
        <w:t>земельн</w:t>
      </w:r>
      <w:r w:rsidR="00497D1E">
        <w:rPr>
          <w:rFonts w:ascii="Times New Roman" w:hAnsi="Times New Roman"/>
          <w:sz w:val="26"/>
          <w:szCs w:val="26"/>
        </w:rPr>
        <w:t>ый</w:t>
      </w:r>
      <w:r w:rsidR="006F5199" w:rsidRPr="000B095D">
        <w:rPr>
          <w:rFonts w:ascii="Times New Roman" w:hAnsi="Times New Roman"/>
          <w:sz w:val="26"/>
          <w:szCs w:val="26"/>
        </w:rPr>
        <w:t xml:space="preserve"> участ</w:t>
      </w:r>
      <w:r w:rsidR="00497D1E">
        <w:rPr>
          <w:rFonts w:ascii="Times New Roman" w:hAnsi="Times New Roman"/>
          <w:sz w:val="26"/>
          <w:szCs w:val="26"/>
        </w:rPr>
        <w:t>ок</w:t>
      </w:r>
      <w:r w:rsidR="006F5199" w:rsidRPr="000B095D">
        <w:rPr>
          <w:rFonts w:ascii="Times New Roman" w:hAnsi="Times New Roman"/>
          <w:sz w:val="26"/>
          <w:szCs w:val="26"/>
        </w:rPr>
        <w:t xml:space="preserve"> с кадас</w:t>
      </w:r>
      <w:r w:rsidR="0055362B" w:rsidRPr="000B095D">
        <w:rPr>
          <w:rFonts w:ascii="Times New Roman" w:hAnsi="Times New Roman"/>
          <w:sz w:val="26"/>
          <w:szCs w:val="26"/>
        </w:rPr>
        <w:t xml:space="preserve">тровым номером </w:t>
      </w:r>
      <w:r w:rsidR="0007787C" w:rsidRPr="0007787C">
        <w:rPr>
          <w:rFonts w:ascii="Times New Roman" w:hAnsi="Times New Roman"/>
          <w:sz w:val="26"/>
          <w:szCs w:val="26"/>
        </w:rPr>
        <w:t>25:08:160101:2325</w:t>
      </w:r>
      <w:r w:rsidR="0055362B" w:rsidRPr="000B095D">
        <w:rPr>
          <w:rFonts w:ascii="Times New Roman" w:hAnsi="Times New Roman"/>
          <w:sz w:val="26"/>
          <w:szCs w:val="26"/>
        </w:rPr>
        <w:t xml:space="preserve">, </w:t>
      </w:r>
      <w:r w:rsidR="006F5199" w:rsidRPr="000B095D">
        <w:rPr>
          <w:rFonts w:ascii="Times New Roman" w:hAnsi="Times New Roman"/>
          <w:sz w:val="26"/>
          <w:szCs w:val="26"/>
        </w:rPr>
        <w:t>местоположение которого «</w:t>
      </w:r>
      <w:r w:rsidR="0007787C" w:rsidRPr="0007787C">
        <w:rPr>
          <w:rFonts w:ascii="Times New Roman" w:hAnsi="Times New Roman"/>
          <w:sz w:val="26"/>
          <w:szCs w:val="26"/>
        </w:rPr>
        <w:t xml:space="preserve">Российская Федерация, Приморский край, Лесозаводский городской округ, с. </w:t>
      </w:r>
      <w:proofErr w:type="spellStart"/>
      <w:r w:rsidR="0007787C" w:rsidRPr="0007787C">
        <w:rPr>
          <w:rFonts w:ascii="Times New Roman" w:hAnsi="Times New Roman"/>
          <w:sz w:val="26"/>
          <w:szCs w:val="26"/>
        </w:rPr>
        <w:t>Марково</w:t>
      </w:r>
      <w:proofErr w:type="spellEnd"/>
      <w:r w:rsidR="0007787C" w:rsidRPr="0007787C">
        <w:rPr>
          <w:rFonts w:ascii="Times New Roman" w:hAnsi="Times New Roman"/>
          <w:sz w:val="26"/>
          <w:szCs w:val="26"/>
        </w:rPr>
        <w:t>, ул. Волкова, д. 35</w:t>
      </w:r>
      <w:r w:rsidR="006F5199" w:rsidRPr="000B095D">
        <w:rPr>
          <w:rFonts w:ascii="Times New Roman" w:hAnsi="Times New Roman"/>
          <w:sz w:val="26"/>
          <w:szCs w:val="26"/>
        </w:rPr>
        <w:t xml:space="preserve">», площадью </w:t>
      </w:r>
      <w:r w:rsidR="0007787C">
        <w:rPr>
          <w:rFonts w:ascii="Times New Roman" w:hAnsi="Times New Roman"/>
          <w:sz w:val="26"/>
          <w:szCs w:val="26"/>
        </w:rPr>
        <w:t>1585</w:t>
      </w:r>
      <w:r w:rsidR="006F5199" w:rsidRPr="000B095D">
        <w:rPr>
          <w:rFonts w:ascii="Times New Roman" w:hAnsi="Times New Roman"/>
          <w:sz w:val="26"/>
          <w:szCs w:val="26"/>
        </w:rPr>
        <w:t xml:space="preserve"> кв. м, с видом разрешённого использования </w:t>
      </w:r>
      <w:r w:rsidR="00167A25" w:rsidRPr="000B095D">
        <w:rPr>
          <w:rFonts w:ascii="Times New Roman" w:hAnsi="Times New Roman"/>
          <w:sz w:val="26"/>
          <w:szCs w:val="26"/>
        </w:rPr>
        <w:t>–</w:t>
      </w:r>
      <w:r w:rsidR="006F5199" w:rsidRPr="000B095D">
        <w:rPr>
          <w:rFonts w:ascii="Times New Roman" w:hAnsi="Times New Roman"/>
          <w:sz w:val="26"/>
          <w:szCs w:val="26"/>
        </w:rPr>
        <w:t xml:space="preserve"> </w:t>
      </w:r>
      <w:r w:rsidR="0007787C" w:rsidRPr="0007787C">
        <w:rPr>
          <w:rFonts w:ascii="Times New Roman" w:hAnsi="Times New Roman" w:cs="Times New Roman"/>
          <w:color w:val="000000"/>
          <w:sz w:val="26"/>
          <w:szCs w:val="26"/>
        </w:rPr>
        <w:t>здравоохранение (код 3.4)</w:t>
      </w:r>
      <w:r w:rsidR="006F5199" w:rsidRPr="000B095D">
        <w:rPr>
          <w:rFonts w:ascii="Times New Roman" w:hAnsi="Times New Roman"/>
          <w:sz w:val="26"/>
          <w:szCs w:val="26"/>
        </w:rPr>
        <w:t>, категория земель – земли населенных пунктов</w:t>
      </w:r>
      <w:r w:rsidR="00E06CF2" w:rsidRPr="000B095D">
        <w:rPr>
          <w:rFonts w:ascii="Times New Roman" w:hAnsi="Times New Roman"/>
          <w:sz w:val="26"/>
          <w:szCs w:val="26"/>
        </w:rPr>
        <w:t>.</w:t>
      </w:r>
    </w:p>
    <w:p w14:paraId="4B159033" w14:textId="77777777" w:rsidR="00617F01" w:rsidRPr="000B095D" w:rsidRDefault="007B38A7" w:rsidP="00D906F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>2</w:t>
      </w:r>
      <w:r w:rsidR="00617F01" w:rsidRPr="000B095D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14:paraId="1549E453" w14:textId="75EB0CF8" w:rsidR="00617F01" w:rsidRPr="000B095D" w:rsidRDefault="00B24C29" w:rsidP="001240BB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>3. Контроль за исполнением настоящего решения возложить на постоянную комиссию Думы по экономической политике и муниципальной собственности.</w:t>
      </w:r>
    </w:p>
    <w:p w14:paraId="4EC8F7ED" w14:textId="4D5C7B21" w:rsidR="00617F01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6FEC76DA" w14:textId="77777777" w:rsidR="000B095D" w:rsidRPr="000B095D" w:rsidRDefault="000B095D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0EDC2CA5" w14:textId="77777777" w:rsidR="00617F01" w:rsidRPr="000B095D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2FA97ED9" w14:textId="77777777" w:rsidR="00B24C29" w:rsidRPr="000B095D" w:rsidRDefault="00B24C29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14:paraId="14741A8F" w14:textId="06623114" w:rsidR="00087673" w:rsidRPr="000B095D" w:rsidRDefault="00B24C29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</w:t>
      </w:r>
      <w:r w:rsidR="00167A25" w:rsidRPr="000B095D">
        <w:rPr>
          <w:rFonts w:ascii="Times New Roman" w:hAnsi="Times New Roman" w:cs="Times New Roman"/>
          <w:sz w:val="26"/>
          <w:szCs w:val="26"/>
        </w:rPr>
        <w:t xml:space="preserve"> </w:t>
      </w:r>
      <w:r w:rsidRPr="000B095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7787C">
        <w:rPr>
          <w:rFonts w:ascii="Times New Roman" w:hAnsi="Times New Roman" w:cs="Times New Roman"/>
          <w:sz w:val="26"/>
          <w:szCs w:val="26"/>
        </w:rPr>
        <w:t>В.Н. Басенко</w:t>
      </w:r>
    </w:p>
    <w:sectPr w:rsidR="00087673" w:rsidRPr="000B095D" w:rsidSect="00D1030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5B1AE" w14:textId="77777777" w:rsidR="00D060C6" w:rsidRDefault="00D060C6">
      <w:pPr>
        <w:spacing w:after="0" w:line="240" w:lineRule="auto"/>
      </w:pPr>
      <w:r>
        <w:separator/>
      </w:r>
    </w:p>
  </w:endnote>
  <w:endnote w:type="continuationSeparator" w:id="0">
    <w:p w14:paraId="55B953C0" w14:textId="77777777" w:rsidR="00D060C6" w:rsidRDefault="00D0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11761" w14:textId="77777777" w:rsidR="00D060C6" w:rsidRDefault="00D060C6">
      <w:pPr>
        <w:spacing w:after="0" w:line="240" w:lineRule="auto"/>
      </w:pPr>
      <w:r>
        <w:separator/>
      </w:r>
    </w:p>
  </w:footnote>
  <w:footnote w:type="continuationSeparator" w:id="0">
    <w:p w14:paraId="27D4841D" w14:textId="77777777" w:rsidR="00D060C6" w:rsidRDefault="00D06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 w15:restartNumberingAfterBreak="0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30"/>
    <w:rsid w:val="00035BAC"/>
    <w:rsid w:val="0005456E"/>
    <w:rsid w:val="00054E3D"/>
    <w:rsid w:val="00070880"/>
    <w:rsid w:val="00071C1C"/>
    <w:rsid w:val="0007787C"/>
    <w:rsid w:val="000802F2"/>
    <w:rsid w:val="000840F7"/>
    <w:rsid w:val="00087673"/>
    <w:rsid w:val="000A028D"/>
    <w:rsid w:val="000A0BDD"/>
    <w:rsid w:val="000A0E88"/>
    <w:rsid w:val="000B095D"/>
    <w:rsid w:val="000B6660"/>
    <w:rsid w:val="000C6258"/>
    <w:rsid w:val="000F1BAF"/>
    <w:rsid w:val="000F3CDF"/>
    <w:rsid w:val="000F3FA8"/>
    <w:rsid w:val="000F5104"/>
    <w:rsid w:val="0010080F"/>
    <w:rsid w:val="00117A59"/>
    <w:rsid w:val="00117DB2"/>
    <w:rsid w:val="00120AC7"/>
    <w:rsid w:val="00123664"/>
    <w:rsid w:val="001240BB"/>
    <w:rsid w:val="00167A25"/>
    <w:rsid w:val="00170941"/>
    <w:rsid w:val="00171157"/>
    <w:rsid w:val="001804E0"/>
    <w:rsid w:val="0018740C"/>
    <w:rsid w:val="001C584F"/>
    <w:rsid w:val="001C5B6B"/>
    <w:rsid w:val="001D28F0"/>
    <w:rsid w:val="001F36F1"/>
    <w:rsid w:val="002123F0"/>
    <w:rsid w:val="002303B9"/>
    <w:rsid w:val="00237BD6"/>
    <w:rsid w:val="00254A42"/>
    <w:rsid w:val="002A2EF6"/>
    <w:rsid w:val="002B7F03"/>
    <w:rsid w:val="002C1303"/>
    <w:rsid w:val="002D6660"/>
    <w:rsid w:val="002F4293"/>
    <w:rsid w:val="003314B4"/>
    <w:rsid w:val="00341ADE"/>
    <w:rsid w:val="003438FD"/>
    <w:rsid w:val="003449AB"/>
    <w:rsid w:val="00353F43"/>
    <w:rsid w:val="003545A1"/>
    <w:rsid w:val="00361B7F"/>
    <w:rsid w:val="003764CA"/>
    <w:rsid w:val="00380BEB"/>
    <w:rsid w:val="0038302F"/>
    <w:rsid w:val="00392068"/>
    <w:rsid w:val="003B3F27"/>
    <w:rsid w:val="003E2F8D"/>
    <w:rsid w:val="003F273F"/>
    <w:rsid w:val="003F4042"/>
    <w:rsid w:val="00400E98"/>
    <w:rsid w:val="00411420"/>
    <w:rsid w:val="00421988"/>
    <w:rsid w:val="00422343"/>
    <w:rsid w:val="004257E0"/>
    <w:rsid w:val="00432110"/>
    <w:rsid w:val="00437D03"/>
    <w:rsid w:val="00450191"/>
    <w:rsid w:val="00451A85"/>
    <w:rsid w:val="004609AE"/>
    <w:rsid w:val="00461616"/>
    <w:rsid w:val="00461838"/>
    <w:rsid w:val="00464033"/>
    <w:rsid w:val="004672FE"/>
    <w:rsid w:val="00467FC5"/>
    <w:rsid w:val="0047426C"/>
    <w:rsid w:val="004757D3"/>
    <w:rsid w:val="0048553E"/>
    <w:rsid w:val="00497D1E"/>
    <w:rsid w:val="004C466E"/>
    <w:rsid w:val="004E1BEC"/>
    <w:rsid w:val="004E5E36"/>
    <w:rsid w:val="004F6F5B"/>
    <w:rsid w:val="00501D04"/>
    <w:rsid w:val="00505AD7"/>
    <w:rsid w:val="005126CF"/>
    <w:rsid w:val="005232C2"/>
    <w:rsid w:val="00540E30"/>
    <w:rsid w:val="00547CD8"/>
    <w:rsid w:val="0055362B"/>
    <w:rsid w:val="00556C34"/>
    <w:rsid w:val="00577DF9"/>
    <w:rsid w:val="00577EE9"/>
    <w:rsid w:val="00591ABA"/>
    <w:rsid w:val="005A16D1"/>
    <w:rsid w:val="005A2204"/>
    <w:rsid w:val="005A6F0B"/>
    <w:rsid w:val="005B77BD"/>
    <w:rsid w:val="005D0968"/>
    <w:rsid w:val="005D2733"/>
    <w:rsid w:val="005D34BC"/>
    <w:rsid w:val="005D4BB9"/>
    <w:rsid w:val="00601707"/>
    <w:rsid w:val="00614CB4"/>
    <w:rsid w:val="00617F01"/>
    <w:rsid w:val="006443BC"/>
    <w:rsid w:val="006767EA"/>
    <w:rsid w:val="00682DF7"/>
    <w:rsid w:val="006A1274"/>
    <w:rsid w:val="006A2805"/>
    <w:rsid w:val="006A4CCB"/>
    <w:rsid w:val="006B76E5"/>
    <w:rsid w:val="006C0BEE"/>
    <w:rsid w:val="006F0ED0"/>
    <w:rsid w:val="006F5199"/>
    <w:rsid w:val="00702EE8"/>
    <w:rsid w:val="007229D1"/>
    <w:rsid w:val="007352BC"/>
    <w:rsid w:val="00735BAF"/>
    <w:rsid w:val="00741E06"/>
    <w:rsid w:val="00752DD7"/>
    <w:rsid w:val="007B2B7E"/>
    <w:rsid w:val="007B38A7"/>
    <w:rsid w:val="007C61A9"/>
    <w:rsid w:val="007C62BB"/>
    <w:rsid w:val="007D18E2"/>
    <w:rsid w:val="007F00A1"/>
    <w:rsid w:val="007F6888"/>
    <w:rsid w:val="00807BE3"/>
    <w:rsid w:val="008203E6"/>
    <w:rsid w:val="0082159D"/>
    <w:rsid w:val="00827350"/>
    <w:rsid w:val="00835B20"/>
    <w:rsid w:val="008450CF"/>
    <w:rsid w:val="00855523"/>
    <w:rsid w:val="00856A10"/>
    <w:rsid w:val="00856B3B"/>
    <w:rsid w:val="008649E0"/>
    <w:rsid w:val="00871306"/>
    <w:rsid w:val="00873AFF"/>
    <w:rsid w:val="00897C63"/>
    <w:rsid w:val="008A170A"/>
    <w:rsid w:val="008A396B"/>
    <w:rsid w:val="008A40E4"/>
    <w:rsid w:val="008A4410"/>
    <w:rsid w:val="008B4438"/>
    <w:rsid w:val="008D39B3"/>
    <w:rsid w:val="008E7EBC"/>
    <w:rsid w:val="009015C1"/>
    <w:rsid w:val="00906602"/>
    <w:rsid w:val="00921C4C"/>
    <w:rsid w:val="00923FB8"/>
    <w:rsid w:val="0092438B"/>
    <w:rsid w:val="00924A88"/>
    <w:rsid w:val="00934510"/>
    <w:rsid w:val="00944BA4"/>
    <w:rsid w:val="009A5B44"/>
    <w:rsid w:val="009B25A7"/>
    <w:rsid w:val="009B3F8C"/>
    <w:rsid w:val="009E2001"/>
    <w:rsid w:val="009E6762"/>
    <w:rsid w:val="00A13F46"/>
    <w:rsid w:val="00A21EE3"/>
    <w:rsid w:val="00A466DC"/>
    <w:rsid w:val="00A53F7A"/>
    <w:rsid w:val="00AA512B"/>
    <w:rsid w:val="00AD326E"/>
    <w:rsid w:val="00AD68D3"/>
    <w:rsid w:val="00AE68CC"/>
    <w:rsid w:val="00AF194E"/>
    <w:rsid w:val="00AF2F88"/>
    <w:rsid w:val="00B12262"/>
    <w:rsid w:val="00B165B1"/>
    <w:rsid w:val="00B244B7"/>
    <w:rsid w:val="00B24C29"/>
    <w:rsid w:val="00B308F3"/>
    <w:rsid w:val="00B506C8"/>
    <w:rsid w:val="00B54DBB"/>
    <w:rsid w:val="00B92727"/>
    <w:rsid w:val="00BA19BA"/>
    <w:rsid w:val="00BA719F"/>
    <w:rsid w:val="00BB11AA"/>
    <w:rsid w:val="00BB6F25"/>
    <w:rsid w:val="00BC21F2"/>
    <w:rsid w:val="00C07F18"/>
    <w:rsid w:val="00C237A3"/>
    <w:rsid w:val="00C44AD1"/>
    <w:rsid w:val="00C52A4A"/>
    <w:rsid w:val="00C70F2C"/>
    <w:rsid w:val="00C861A7"/>
    <w:rsid w:val="00C90061"/>
    <w:rsid w:val="00C93DC2"/>
    <w:rsid w:val="00CA6361"/>
    <w:rsid w:val="00CE0CD9"/>
    <w:rsid w:val="00CE3952"/>
    <w:rsid w:val="00CF38F3"/>
    <w:rsid w:val="00CF39C5"/>
    <w:rsid w:val="00D060C6"/>
    <w:rsid w:val="00D10300"/>
    <w:rsid w:val="00D16273"/>
    <w:rsid w:val="00D2690D"/>
    <w:rsid w:val="00D27FE0"/>
    <w:rsid w:val="00D4430F"/>
    <w:rsid w:val="00D45D92"/>
    <w:rsid w:val="00D47C40"/>
    <w:rsid w:val="00D66A8C"/>
    <w:rsid w:val="00D86800"/>
    <w:rsid w:val="00D906F7"/>
    <w:rsid w:val="00D934E9"/>
    <w:rsid w:val="00DA1215"/>
    <w:rsid w:val="00DA1621"/>
    <w:rsid w:val="00DA45DD"/>
    <w:rsid w:val="00DA62D6"/>
    <w:rsid w:val="00DB2244"/>
    <w:rsid w:val="00DB559D"/>
    <w:rsid w:val="00DB56F0"/>
    <w:rsid w:val="00DC5CDD"/>
    <w:rsid w:val="00DD177E"/>
    <w:rsid w:val="00DD2F69"/>
    <w:rsid w:val="00DD3283"/>
    <w:rsid w:val="00DE300B"/>
    <w:rsid w:val="00DF4160"/>
    <w:rsid w:val="00DF7A51"/>
    <w:rsid w:val="00E0260B"/>
    <w:rsid w:val="00E067A6"/>
    <w:rsid w:val="00E06CF2"/>
    <w:rsid w:val="00E112A2"/>
    <w:rsid w:val="00E15BCA"/>
    <w:rsid w:val="00E22A15"/>
    <w:rsid w:val="00E30145"/>
    <w:rsid w:val="00E308B5"/>
    <w:rsid w:val="00E33F34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E3922"/>
    <w:rsid w:val="00EE44B6"/>
    <w:rsid w:val="00EF53E1"/>
    <w:rsid w:val="00F23474"/>
    <w:rsid w:val="00F4072D"/>
    <w:rsid w:val="00F53025"/>
    <w:rsid w:val="00F64457"/>
    <w:rsid w:val="00F76A85"/>
    <w:rsid w:val="00F87A8E"/>
    <w:rsid w:val="00FB2084"/>
    <w:rsid w:val="00FB4EEF"/>
    <w:rsid w:val="00FC0ABD"/>
    <w:rsid w:val="00FC221A"/>
    <w:rsid w:val="00FC2C77"/>
    <w:rsid w:val="00FD512E"/>
    <w:rsid w:val="00FF04C4"/>
    <w:rsid w:val="00FF0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6B0A1"/>
  <w15:docId w15:val="{CE7CBC7C-EB43-435E-93C8-660FC46E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Consultant Duma</cp:lastModifiedBy>
  <cp:revision>3</cp:revision>
  <cp:lastPrinted>2024-04-26T01:11:00Z</cp:lastPrinted>
  <dcterms:created xsi:type="dcterms:W3CDTF">2024-04-26T01:11:00Z</dcterms:created>
  <dcterms:modified xsi:type="dcterms:W3CDTF">2024-04-26T05:13:00Z</dcterms:modified>
</cp:coreProperties>
</file>