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B6880" w14:textId="77777777" w:rsidR="00750951" w:rsidRPr="00E50376" w:rsidRDefault="00750951" w:rsidP="00750951">
      <w:pPr>
        <w:rPr>
          <w:sz w:val="24"/>
          <w:szCs w:val="24"/>
        </w:rPr>
      </w:pPr>
      <w:r w:rsidRPr="00E50376">
        <w:rPr>
          <w:sz w:val="24"/>
          <w:szCs w:val="24"/>
        </w:rPr>
        <w:t xml:space="preserve">                                                                                                 Приложение </w:t>
      </w:r>
      <w:r>
        <w:rPr>
          <w:sz w:val="24"/>
          <w:szCs w:val="24"/>
        </w:rPr>
        <w:t>4</w:t>
      </w:r>
    </w:p>
    <w:p w14:paraId="4F54CE3E" w14:textId="77777777" w:rsidR="00750951" w:rsidRPr="00E50376" w:rsidRDefault="00750951" w:rsidP="00750951">
      <w:pPr>
        <w:rPr>
          <w:sz w:val="24"/>
          <w:szCs w:val="24"/>
        </w:rPr>
      </w:pPr>
      <w:r w:rsidRPr="00E50376">
        <w:rPr>
          <w:sz w:val="24"/>
          <w:szCs w:val="24"/>
        </w:rPr>
        <w:t xml:space="preserve">                                                                                                 к решению Думы Лесозаводского</w:t>
      </w:r>
    </w:p>
    <w:p w14:paraId="0378EEE7" w14:textId="77777777" w:rsidR="00750951" w:rsidRPr="00E50376" w:rsidRDefault="00750951" w:rsidP="00750951">
      <w:pPr>
        <w:rPr>
          <w:sz w:val="24"/>
          <w:szCs w:val="24"/>
        </w:rPr>
      </w:pPr>
      <w:r w:rsidRPr="00E50376">
        <w:rPr>
          <w:sz w:val="24"/>
          <w:szCs w:val="24"/>
        </w:rPr>
        <w:t xml:space="preserve">                                                                                                 городского округа</w:t>
      </w:r>
    </w:p>
    <w:p w14:paraId="5171C73E" w14:textId="1A4FF316" w:rsidR="00750951" w:rsidRDefault="00750951" w:rsidP="00750951">
      <w:pPr>
        <w:pStyle w:val="a3"/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6D4E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47FF0">
        <w:rPr>
          <w:rFonts w:ascii="Times New Roman" w:hAnsi="Times New Roman" w:cs="Times New Roman"/>
          <w:sz w:val="24"/>
          <w:szCs w:val="24"/>
        </w:rPr>
        <w:t>25.05.</w:t>
      </w:r>
      <w:r w:rsidRPr="00E50376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50376">
        <w:rPr>
          <w:rFonts w:ascii="Times New Roman" w:hAnsi="Times New Roman" w:cs="Times New Roman"/>
          <w:sz w:val="24"/>
          <w:szCs w:val="24"/>
        </w:rPr>
        <w:t xml:space="preserve"> № </w:t>
      </w:r>
      <w:r w:rsidR="00147FF0">
        <w:rPr>
          <w:rFonts w:ascii="Times New Roman" w:hAnsi="Times New Roman" w:cs="Times New Roman"/>
          <w:sz w:val="24"/>
          <w:szCs w:val="24"/>
        </w:rPr>
        <w:t>622</w:t>
      </w:r>
    </w:p>
    <w:p w14:paraId="14F57FA0" w14:textId="77777777" w:rsidR="00750951" w:rsidRDefault="00750951" w:rsidP="00455686">
      <w:pPr>
        <w:jc w:val="center"/>
        <w:rPr>
          <w:b/>
          <w:sz w:val="26"/>
          <w:szCs w:val="26"/>
        </w:rPr>
      </w:pPr>
    </w:p>
    <w:p w14:paraId="292DD865" w14:textId="77777777" w:rsidR="00750951" w:rsidRDefault="00750951" w:rsidP="00455686">
      <w:pPr>
        <w:jc w:val="center"/>
        <w:rPr>
          <w:b/>
          <w:sz w:val="26"/>
          <w:szCs w:val="26"/>
        </w:rPr>
      </w:pPr>
    </w:p>
    <w:p w14:paraId="5ED3682A" w14:textId="77777777" w:rsidR="00455686" w:rsidRPr="00DC716F" w:rsidRDefault="00455686" w:rsidP="00455686">
      <w:pPr>
        <w:jc w:val="center"/>
        <w:rPr>
          <w:b/>
          <w:sz w:val="26"/>
          <w:szCs w:val="26"/>
        </w:rPr>
      </w:pPr>
      <w:r w:rsidRPr="00DC716F">
        <w:rPr>
          <w:b/>
          <w:sz w:val="26"/>
          <w:szCs w:val="26"/>
        </w:rPr>
        <w:t>Распределение</w:t>
      </w:r>
    </w:p>
    <w:p w14:paraId="6F500C6A" w14:textId="77777777" w:rsidR="00455686" w:rsidRPr="00DC716F" w:rsidRDefault="00455686" w:rsidP="00CE0231">
      <w:pPr>
        <w:jc w:val="center"/>
        <w:rPr>
          <w:b/>
          <w:sz w:val="26"/>
          <w:szCs w:val="26"/>
        </w:rPr>
      </w:pPr>
      <w:r w:rsidRPr="00DC716F">
        <w:rPr>
          <w:b/>
          <w:sz w:val="26"/>
          <w:szCs w:val="26"/>
        </w:rPr>
        <w:t xml:space="preserve">бюджетных ассигнований по муниципальным программам и непрограммным мероприятиям, предусмотренным к финансированию из бюджета </w:t>
      </w:r>
    </w:p>
    <w:p w14:paraId="6CF933B1" w14:textId="77777777" w:rsidR="00455686" w:rsidRDefault="00455686" w:rsidP="00455686">
      <w:pPr>
        <w:jc w:val="center"/>
        <w:rPr>
          <w:b/>
          <w:bCs/>
          <w:sz w:val="26"/>
          <w:szCs w:val="26"/>
        </w:rPr>
      </w:pPr>
      <w:r w:rsidRPr="00DC716F">
        <w:rPr>
          <w:b/>
          <w:sz w:val="26"/>
          <w:szCs w:val="26"/>
        </w:rPr>
        <w:t>Лесозав</w:t>
      </w:r>
      <w:r>
        <w:rPr>
          <w:b/>
          <w:sz w:val="26"/>
          <w:szCs w:val="26"/>
        </w:rPr>
        <w:t>одского городского округа за  2022 год</w:t>
      </w:r>
    </w:p>
    <w:p w14:paraId="2F4110CD" w14:textId="77777777" w:rsidR="00455686" w:rsidRDefault="00455686" w:rsidP="00455686">
      <w:pPr>
        <w:jc w:val="right"/>
        <w:rPr>
          <w:sz w:val="24"/>
          <w:szCs w:val="24"/>
        </w:rPr>
      </w:pPr>
      <w:r w:rsidRPr="00E371B4">
        <w:rPr>
          <w:sz w:val="24"/>
          <w:szCs w:val="24"/>
        </w:rPr>
        <w:t>тыс.руб.</w:t>
      </w:r>
    </w:p>
    <w:tbl>
      <w:tblPr>
        <w:tblW w:w="509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9"/>
        <w:gridCol w:w="1277"/>
        <w:gridCol w:w="1446"/>
        <w:gridCol w:w="1461"/>
        <w:gridCol w:w="1504"/>
      </w:tblGrid>
      <w:tr w:rsidR="00455686" w:rsidRPr="006D29DC" w14:paraId="6E2D8C3F" w14:textId="77777777" w:rsidTr="006D4E1A">
        <w:trPr>
          <w:cantSplit/>
          <w:trHeight w:val="1072"/>
        </w:trPr>
        <w:tc>
          <w:tcPr>
            <w:tcW w:w="2014" w:type="pct"/>
            <w:shd w:val="clear" w:color="auto" w:fill="auto"/>
            <w:vAlign w:val="center"/>
            <w:hideMark/>
          </w:tcPr>
          <w:p w14:paraId="6E2E59EB" w14:textId="77777777" w:rsidR="00455686" w:rsidRPr="00455686" w:rsidRDefault="00455686" w:rsidP="00194ECA">
            <w:pPr>
              <w:jc w:val="center"/>
              <w:rPr>
                <w:color w:val="000000"/>
              </w:rPr>
            </w:pPr>
            <w:r w:rsidRPr="00455686">
              <w:rPr>
                <w:b/>
                <w:color w:val="000000"/>
              </w:rPr>
              <w:t>Наименование</w:t>
            </w:r>
          </w:p>
        </w:tc>
        <w:tc>
          <w:tcPr>
            <w:tcW w:w="673" w:type="pct"/>
            <w:shd w:val="clear" w:color="auto" w:fill="auto"/>
            <w:vAlign w:val="center"/>
            <w:hideMark/>
          </w:tcPr>
          <w:p w14:paraId="033C7739" w14:textId="77777777" w:rsidR="00455686" w:rsidRPr="00455686" w:rsidRDefault="00455686" w:rsidP="005D724A">
            <w:pPr>
              <w:jc w:val="center"/>
              <w:rPr>
                <w:color w:val="000000"/>
              </w:rPr>
            </w:pPr>
            <w:r w:rsidRPr="00455686">
              <w:rPr>
                <w:b/>
              </w:rPr>
              <w:t>Код целевой статьи</w:t>
            </w:r>
          </w:p>
        </w:tc>
        <w:tc>
          <w:tcPr>
            <w:tcW w:w="762" w:type="pct"/>
            <w:shd w:val="clear" w:color="000000" w:fill="FFFFFF"/>
            <w:vAlign w:val="center"/>
            <w:hideMark/>
          </w:tcPr>
          <w:p w14:paraId="41B67A15" w14:textId="77777777" w:rsidR="00455686" w:rsidRPr="00455686" w:rsidRDefault="00455686" w:rsidP="005D724A">
            <w:pPr>
              <w:jc w:val="center"/>
              <w:rPr>
                <w:b/>
                <w:bCs/>
                <w:color w:val="000000"/>
              </w:rPr>
            </w:pPr>
            <w:r w:rsidRPr="00455686">
              <w:rPr>
                <w:b/>
              </w:rPr>
              <w:t>Утверждено на 2022 год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10765033" w14:textId="77777777" w:rsidR="00455686" w:rsidRPr="00455686" w:rsidRDefault="00455686" w:rsidP="005D724A">
            <w:pPr>
              <w:jc w:val="center"/>
              <w:rPr>
                <w:b/>
                <w:bCs/>
                <w:color w:val="000000"/>
              </w:rPr>
            </w:pPr>
            <w:r w:rsidRPr="00455686">
              <w:rPr>
                <w:b/>
              </w:rPr>
              <w:t>Исполнено за 2022 год</w:t>
            </w:r>
            <w:r w:rsidRPr="00455686">
              <w:rPr>
                <w:b/>
                <w:color w:val="000000"/>
              </w:rPr>
              <w:t> </w:t>
            </w:r>
            <w:r w:rsidRPr="00455686">
              <w:rPr>
                <w:color w:val="000000"/>
              </w:rPr>
              <w:t> </w:t>
            </w:r>
          </w:p>
        </w:tc>
        <w:tc>
          <w:tcPr>
            <w:tcW w:w="783" w:type="pct"/>
            <w:shd w:val="clear" w:color="auto" w:fill="auto"/>
            <w:vAlign w:val="center"/>
            <w:hideMark/>
          </w:tcPr>
          <w:p w14:paraId="25EF7378" w14:textId="77777777" w:rsidR="00455686" w:rsidRPr="00455686" w:rsidRDefault="00455686" w:rsidP="005D724A">
            <w:pPr>
              <w:jc w:val="center"/>
              <w:rPr>
                <w:b/>
                <w:bCs/>
                <w:color w:val="000000"/>
              </w:rPr>
            </w:pPr>
            <w:r w:rsidRPr="00455686">
              <w:rPr>
                <w:b/>
              </w:rPr>
              <w:t>% исп. к годовым назначениям</w:t>
            </w:r>
            <w:r w:rsidRPr="00455686">
              <w:rPr>
                <w:b/>
                <w:color w:val="000000"/>
              </w:rPr>
              <w:t> </w:t>
            </w:r>
            <w:r w:rsidRPr="00455686">
              <w:rPr>
                <w:color w:val="000000"/>
              </w:rPr>
              <w:t> </w:t>
            </w:r>
          </w:p>
        </w:tc>
      </w:tr>
      <w:tr w:rsidR="00455686" w:rsidRPr="00455686" w14:paraId="6ACEEC54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A3BEE" w14:textId="77777777" w:rsidR="00455686" w:rsidRPr="00455686" w:rsidRDefault="00455686" w:rsidP="006D4E1A">
            <w:pPr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9FACB" w14:textId="77777777" w:rsidR="00455686" w:rsidRPr="00455686" w:rsidRDefault="00455686" w:rsidP="00455686">
            <w:pPr>
              <w:jc w:val="center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0000000000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715B5" w14:textId="77777777" w:rsidR="00455686" w:rsidRPr="00455686" w:rsidRDefault="00455686" w:rsidP="00455686">
            <w:pPr>
              <w:jc w:val="right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1 396 582,33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8CA65" w14:textId="77777777" w:rsidR="00455686" w:rsidRPr="00455686" w:rsidRDefault="00455686" w:rsidP="00455686">
            <w:pPr>
              <w:jc w:val="right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1 371 191,73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7874" w14:textId="77777777" w:rsidR="00455686" w:rsidRPr="00455686" w:rsidRDefault="00455686" w:rsidP="00455686">
            <w:pPr>
              <w:jc w:val="right"/>
              <w:rPr>
                <w:b/>
              </w:rPr>
            </w:pPr>
            <w:r w:rsidRPr="00455686">
              <w:rPr>
                <w:b/>
              </w:rPr>
              <w:t xml:space="preserve">98,18  </w:t>
            </w:r>
          </w:p>
        </w:tc>
      </w:tr>
      <w:tr w:rsidR="00455686" w:rsidRPr="00455686" w14:paraId="702E491B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D4BD4" w14:textId="77777777" w:rsidR="00455686" w:rsidRPr="00455686" w:rsidRDefault="00455686" w:rsidP="006D4E1A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2BA7C" w14:textId="77777777"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0200000000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92946" w14:textId="77777777"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850 370,71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13094" w14:textId="77777777"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843 513,90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188E9" w14:textId="77777777"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99,19  </w:t>
            </w:r>
          </w:p>
        </w:tc>
      </w:tr>
      <w:tr w:rsidR="00455686" w:rsidRPr="00455686" w14:paraId="39DFBB3B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77151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30878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0210000000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8A77A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303 923,38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DE2E4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302 282,81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0A23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99,46  </w:t>
            </w:r>
          </w:p>
        </w:tc>
      </w:tr>
      <w:tr w:rsidR="00455686" w:rsidRPr="00455686" w14:paraId="01C06182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E8A18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49562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0220000000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3A233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497 041,41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250F4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492 033,74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84CA0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98,99  </w:t>
            </w:r>
          </w:p>
        </w:tc>
      </w:tr>
      <w:tr w:rsidR="00455686" w:rsidRPr="00455686" w14:paraId="5F3B701A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9615D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8FBEA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0230000000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5034C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49 405,93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326F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49 197,35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7A32A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99,58  </w:t>
            </w:r>
          </w:p>
        </w:tc>
      </w:tr>
      <w:tr w:rsidR="00455686" w:rsidRPr="00455686" w14:paraId="5714BFED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87A3A" w14:textId="77777777" w:rsidR="00455686" w:rsidRPr="00455686" w:rsidRDefault="00455686" w:rsidP="006D4E1A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5C250" w14:textId="77777777"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0300000000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C363B" w14:textId="77777777"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11 194,00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92DA2" w14:textId="77777777"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8 827,74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5C2C" w14:textId="77777777"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78,86  </w:t>
            </w:r>
          </w:p>
        </w:tc>
      </w:tr>
      <w:tr w:rsidR="00455686" w:rsidRPr="00455686" w14:paraId="2E5FA439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3CCED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742A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0380000000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67D1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10 694,00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DA0BB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8 827,74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BFDAD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82,55  </w:t>
            </w:r>
          </w:p>
        </w:tc>
      </w:tr>
      <w:tr w:rsidR="00455686" w:rsidRPr="00455686" w14:paraId="5739C2B1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BF866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524C9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0390000000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3B04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500,00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1D601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0,00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BE20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0,00  </w:t>
            </w:r>
          </w:p>
        </w:tc>
      </w:tr>
      <w:tr w:rsidR="00455686" w:rsidRPr="00455686" w14:paraId="7FBC069E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EDDCF" w14:textId="77777777" w:rsidR="00455686" w:rsidRPr="00455686" w:rsidRDefault="00455686" w:rsidP="006D4E1A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426A" w14:textId="77777777"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0400000000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0ABC7" w14:textId="77777777"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62 524,44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F83D" w14:textId="77777777"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61 520,19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21B3E" w14:textId="77777777"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98,39  </w:t>
            </w:r>
          </w:p>
        </w:tc>
      </w:tr>
      <w:tr w:rsidR="00455686" w:rsidRPr="00455686" w14:paraId="6E45B56E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6C738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597DE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0410000000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0879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24 069,11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E84A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24 069,03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95319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14:paraId="5E881BD7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E2484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B90A0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0440000000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3E90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4 826,00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1580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4 555,63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7449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94,40  </w:t>
            </w:r>
          </w:p>
        </w:tc>
      </w:tr>
      <w:tr w:rsidR="00455686" w:rsidRPr="00455686" w14:paraId="659032CC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0E2BF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7727C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0450000000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FC242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29 534,10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C3531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29 534,10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18320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14:paraId="6EAE35D4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9A395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Подпрограмма "Организация обеспечения </w:t>
            </w:r>
            <w:r w:rsidRPr="00455686">
              <w:rPr>
                <w:bCs/>
                <w:color w:val="000000"/>
              </w:rPr>
              <w:lastRenderedPageBreak/>
              <w:t>населения твёрдым топливом на территории Лесозаводского городского округа"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58569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lastRenderedPageBreak/>
              <w:t>0460000000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F7C5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3 695,22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0653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3 151,43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87C1D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85,28  </w:t>
            </w:r>
          </w:p>
        </w:tc>
      </w:tr>
      <w:tr w:rsidR="00455686" w:rsidRPr="00455686" w14:paraId="26278E04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4094B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3EB7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0490000000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3BC5D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400,00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F302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210,00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688B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52,50  </w:t>
            </w:r>
          </w:p>
        </w:tc>
      </w:tr>
      <w:tr w:rsidR="00455686" w:rsidRPr="00455686" w14:paraId="661EA773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FEA0C" w14:textId="77777777" w:rsidR="00455686" w:rsidRPr="00455686" w:rsidRDefault="00455686" w:rsidP="006D4E1A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2A9DA" w14:textId="77777777"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0500000000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BB5C" w14:textId="77777777"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136 085,16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25D83" w14:textId="77777777"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135 321,88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410E" w14:textId="77777777"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99,44  </w:t>
            </w:r>
          </w:p>
        </w:tc>
      </w:tr>
      <w:tr w:rsidR="00455686" w:rsidRPr="00455686" w14:paraId="135736C3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AE029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6689F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0590000000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892E5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136 085,16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540E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135 321,88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D501D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99,44  </w:t>
            </w:r>
          </w:p>
        </w:tc>
      </w:tr>
      <w:tr w:rsidR="00455686" w:rsidRPr="00455686" w14:paraId="6B962BC1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CA298" w14:textId="77777777" w:rsidR="00455686" w:rsidRPr="00455686" w:rsidRDefault="00455686" w:rsidP="006D4E1A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66D33" w14:textId="77777777"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0600000000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F80D" w14:textId="77777777"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91 132,18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3B8E0" w14:textId="77777777"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80 484,09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86563" w14:textId="77777777"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88,32  </w:t>
            </w:r>
          </w:p>
        </w:tc>
      </w:tr>
      <w:tr w:rsidR="00455686" w:rsidRPr="00455686" w14:paraId="69DA4E08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96C12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3D591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0610000000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4EC39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15 069,96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72AA9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14 660,24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7B13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97,28  </w:t>
            </w:r>
          </w:p>
        </w:tc>
      </w:tr>
      <w:tr w:rsidR="00455686" w:rsidRPr="00455686" w14:paraId="358E2B96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089B4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FC7D0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0620000000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12F23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9 566,95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0A84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9 525,60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2114A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99,57  </w:t>
            </w:r>
          </w:p>
        </w:tc>
      </w:tr>
      <w:tr w:rsidR="00455686" w:rsidRPr="00455686" w14:paraId="73141892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AE76B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CA1D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0630000000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96FF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4 035,87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9405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4 035,87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6666C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14:paraId="074B4ACD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F82FC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F7C1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0640000000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D8AC4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22 350,88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1715F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22 350,87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2034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14:paraId="299B8577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16121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813D7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0650000000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E0BD4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40 108,53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8D11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29 911,50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8C933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74,58  </w:t>
            </w:r>
          </w:p>
        </w:tc>
      </w:tr>
      <w:tr w:rsidR="00455686" w:rsidRPr="00455686" w14:paraId="34DA40C0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BFB33" w14:textId="77777777" w:rsidR="00455686" w:rsidRPr="00455686" w:rsidRDefault="00455686" w:rsidP="006D4E1A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0AC9E" w14:textId="77777777"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0700000000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021D" w14:textId="77777777"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6 915,24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EEC5" w14:textId="77777777"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4 469,69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0EC69" w14:textId="77777777"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64,64  </w:t>
            </w:r>
          </w:p>
        </w:tc>
      </w:tr>
      <w:tr w:rsidR="00455686" w:rsidRPr="00455686" w14:paraId="0B092655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2DFF7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D4E2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0710000000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A6E2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3 650,00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C2291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3 190,97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CED2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87,42  </w:t>
            </w:r>
          </w:p>
        </w:tc>
      </w:tr>
      <w:tr w:rsidR="00455686" w:rsidRPr="00455686" w14:paraId="52442C40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04EC3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A7E6A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0720000000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04775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38,00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207A8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0,00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92B0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0,00  </w:t>
            </w:r>
          </w:p>
        </w:tc>
      </w:tr>
      <w:tr w:rsidR="00455686" w:rsidRPr="00455686" w14:paraId="7E81860C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26393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Мероприятия муниципальной программы </w:t>
            </w:r>
            <w:r w:rsidRPr="00455686">
              <w:rPr>
                <w:bCs/>
                <w:color w:val="000000"/>
              </w:rPr>
              <w:lastRenderedPageBreak/>
              <w:t>"Защита населения и территории от чрезвычайных ситуаций и природного и техногенного характера,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CD75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lastRenderedPageBreak/>
              <w:t>0790000000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A6D1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3 227,24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8B4D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1 278,72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8C7AF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39,62  </w:t>
            </w:r>
          </w:p>
        </w:tc>
      </w:tr>
      <w:tr w:rsidR="00455686" w:rsidRPr="00455686" w14:paraId="04C2298C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075C4" w14:textId="77777777" w:rsidR="00455686" w:rsidRPr="00455686" w:rsidRDefault="00455686" w:rsidP="006D4E1A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2C057" w14:textId="77777777"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0800000000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97ECD" w14:textId="77777777"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145 761,00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7D54" w14:textId="77777777"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145 724,70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C6EC" w14:textId="77777777"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99,98  </w:t>
            </w:r>
          </w:p>
        </w:tc>
      </w:tr>
      <w:tr w:rsidR="00455686" w:rsidRPr="00455686" w14:paraId="05FAEBCB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0A339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8080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0890000000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6A38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145 761,00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B744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145 724,70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68C23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99,98  </w:t>
            </w:r>
          </w:p>
        </w:tc>
      </w:tr>
      <w:tr w:rsidR="00455686" w:rsidRPr="00455686" w14:paraId="1D52780B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46C65" w14:textId="77777777" w:rsidR="00455686" w:rsidRPr="00455686" w:rsidRDefault="00455686" w:rsidP="006D4E1A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0129" w14:textId="77777777"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0900000000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C4AA7" w14:textId="77777777"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34 702,56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8AA75" w14:textId="77777777"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34 702,56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01069" w14:textId="77777777"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100,00  </w:t>
            </w:r>
          </w:p>
        </w:tc>
      </w:tr>
      <w:tr w:rsidR="00455686" w:rsidRPr="00455686" w14:paraId="2CC9437C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4070C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F5B63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0990000000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19A8A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34 702,56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2751A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34 702,56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33F89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14:paraId="520E392A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EC849" w14:textId="77777777" w:rsidR="00455686" w:rsidRPr="00455686" w:rsidRDefault="00455686" w:rsidP="006D4E1A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62FF" w14:textId="77777777"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1000000000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0BF9C" w14:textId="77777777"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2 777,67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37786" w14:textId="77777777"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2 777,67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1DD5" w14:textId="77777777"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100,00  </w:t>
            </w:r>
          </w:p>
        </w:tc>
      </w:tr>
      <w:tr w:rsidR="00455686" w:rsidRPr="00455686" w14:paraId="7817404F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3D05C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D1391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1090000000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479B8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2 777,67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4BBB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2 777,67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0E24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14:paraId="0C86B017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B109C" w14:textId="77777777" w:rsidR="00455686" w:rsidRPr="00455686" w:rsidRDefault="00455686" w:rsidP="006D4E1A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8F887" w14:textId="77777777"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1100000000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3344C" w14:textId="77777777"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700,00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3EF8" w14:textId="77777777"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699,04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977F" w14:textId="77777777"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99,86  </w:t>
            </w:r>
          </w:p>
        </w:tc>
      </w:tr>
      <w:tr w:rsidR="00455686" w:rsidRPr="00455686" w14:paraId="12778219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E2ABD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A59F7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1190000000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599C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700,00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C7955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699,04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78C8B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99,86  </w:t>
            </w:r>
          </w:p>
        </w:tc>
      </w:tr>
      <w:tr w:rsidR="00455686" w:rsidRPr="00455686" w14:paraId="1DA8D9A8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6A525" w14:textId="77777777" w:rsidR="00455686" w:rsidRPr="00455686" w:rsidRDefault="00455686" w:rsidP="006D4E1A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A286D" w14:textId="77777777"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1200000000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DA8FA" w14:textId="77777777"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26 210,36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84E51" w14:textId="77777777"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24 989,33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6EEB" w14:textId="77777777"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95,34  </w:t>
            </w:r>
          </w:p>
        </w:tc>
      </w:tr>
      <w:tr w:rsidR="00455686" w:rsidRPr="00455686" w14:paraId="472A7F8D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2C2EB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A522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1220000000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FB9F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15,00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CB663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15,00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D394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14:paraId="1A34E07F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C1332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9503E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1230000000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7FD4B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7 497,04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E483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7 491,47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758C3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99,93  </w:t>
            </w:r>
          </w:p>
        </w:tc>
      </w:tr>
      <w:tr w:rsidR="00455686" w:rsidRPr="00455686" w14:paraId="4E53C672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52FB1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850C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1240000000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3FEFD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18 698,32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A23D3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17 482,86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D2F7E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93,50  </w:t>
            </w:r>
          </w:p>
        </w:tc>
      </w:tr>
      <w:tr w:rsidR="00455686" w:rsidRPr="00455686" w14:paraId="63E35EA1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0DCCD" w14:textId="77777777" w:rsidR="00455686" w:rsidRPr="00455686" w:rsidRDefault="00455686" w:rsidP="006D4E1A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990F" w14:textId="77777777"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1400000000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C691" w14:textId="77777777"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70,00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574BA" w14:textId="77777777"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70,00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EB6B" w14:textId="77777777"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100,00  </w:t>
            </w:r>
          </w:p>
        </w:tc>
      </w:tr>
      <w:tr w:rsidR="00455686" w:rsidRPr="00455686" w14:paraId="5342EE82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242DF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C2C91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1490000000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6A26B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70,00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1EAB7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70,00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65475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14:paraId="5C10D7AC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E18B" w14:textId="77777777" w:rsidR="00455686" w:rsidRPr="00455686" w:rsidRDefault="00455686" w:rsidP="006D4E1A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Муниципальная программа </w:t>
            </w:r>
            <w:r w:rsidRPr="00455686">
              <w:rPr>
                <w:b/>
                <w:bCs/>
                <w:color w:val="000000"/>
              </w:rPr>
              <w:lastRenderedPageBreak/>
              <w:t>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760D" w14:textId="77777777"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lastRenderedPageBreak/>
              <w:t>1500000000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6A16C" w14:textId="77777777"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328,45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B77C4" w14:textId="77777777"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280,45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E5146" w14:textId="77777777"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85,39  </w:t>
            </w:r>
          </w:p>
        </w:tc>
      </w:tr>
      <w:tr w:rsidR="00455686" w:rsidRPr="00455686" w14:paraId="42C5AAFD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EDB3F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DB9BB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1510000000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1D78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98,45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63299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98,45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005A8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14:paraId="4DD7B081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D8527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9E975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1590000000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E017F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230,00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56BB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170,00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057E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73,91  </w:t>
            </w:r>
          </w:p>
        </w:tc>
      </w:tr>
      <w:tr w:rsidR="00455686" w:rsidRPr="00455686" w14:paraId="5D83DD90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B16C2" w14:textId="77777777" w:rsidR="00455686" w:rsidRPr="00455686" w:rsidRDefault="00455686" w:rsidP="006D4E1A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4FEC5" w14:textId="77777777"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1600000000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EB3CB" w14:textId="77777777"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27 693,62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3F9F" w14:textId="77777777"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27 693,56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99E8A" w14:textId="77777777"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100,00  </w:t>
            </w:r>
          </w:p>
        </w:tc>
      </w:tr>
      <w:tr w:rsidR="00455686" w:rsidRPr="00455686" w14:paraId="42AC33D0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7B774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5A453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1610000000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DCD0F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14 526,62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0882C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14 526,62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4E403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14:paraId="7576C668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C7B8A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5A31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1690000000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CC359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13 167,00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F3FD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13 166,94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315C4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14:paraId="4A119ADA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68B8D" w14:textId="77777777" w:rsidR="00455686" w:rsidRPr="00455686" w:rsidRDefault="00455686" w:rsidP="006D4E1A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Муниципальная программа "Нет наркотикам" на 2021 - 2027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47F28" w14:textId="77777777"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1700000000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00B0" w14:textId="77777777"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116,95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5400" w14:textId="77777777"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116,95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6BB3" w14:textId="77777777"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100,00  </w:t>
            </w:r>
          </w:p>
        </w:tc>
      </w:tr>
      <w:tr w:rsidR="00455686" w:rsidRPr="00455686" w14:paraId="63BA2FD1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E7B75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Мероприятия муниципальной программы "Не</w:t>
            </w:r>
            <w:r w:rsidR="00834A51">
              <w:rPr>
                <w:bCs/>
                <w:color w:val="000000"/>
              </w:rPr>
              <w:t>т наркотикам" на 2021-2027 годы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FE50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1790000000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0F7D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116,95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12BE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116,95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BED1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100,00  </w:t>
            </w:r>
          </w:p>
        </w:tc>
      </w:tr>
      <w:tr w:rsidR="00455686" w:rsidRPr="00455686" w14:paraId="3F75F093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9413C" w14:textId="77777777" w:rsidR="00455686" w:rsidRPr="00455686" w:rsidRDefault="00455686" w:rsidP="006D4E1A">
            <w:pPr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929B" w14:textId="77777777" w:rsidR="00455686" w:rsidRPr="00455686" w:rsidRDefault="00455686" w:rsidP="00455686">
            <w:pPr>
              <w:jc w:val="center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>9900000000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D2F3C" w14:textId="77777777" w:rsidR="00455686" w:rsidRPr="00455686" w:rsidRDefault="00455686" w:rsidP="00455686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247 465,79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9CBFE" w14:textId="77777777" w:rsidR="00455686" w:rsidRPr="00455686" w:rsidRDefault="00455686" w:rsidP="00455686">
            <w:pPr>
              <w:jc w:val="right"/>
              <w:outlineLvl w:val="0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238 632,08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95C9" w14:textId="77777777" w:rsidR="00455686" w:rsidRPr="00455686" w:rsidRDefault="00455686" w:rsidP="00455686">
            <w:pPr>
              <w:jc w:val="right"/>
              <w:outlineLvl w:val="0"/>
              <w:rPr>
                <w:b/>
              </w:rPr>
            </w:pPr>
            <w:r w:rsidRPr="00455686">
              <w:rPr>
                <w:b/>
              </w:rPr>
              <w:t xml:space="preserve">96,43  </w:t>
            </w:r>
          </w:p>
        </w:tc>
      </w:tr>
      <w:tr w:rsidR="00455686" w:rsidRPr="00455686" w14:paraId="2900B9B3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B05DB" w14:textId="77777777" w:rsidR="00455686" w:rsidRPr="00455686" w:rsidRDefault="00455686" w:rsidP="006D4E1A">
            <w:pPr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C5CDB" w14:textId="77777777" w:rsidR="00455686" w:rsidRPr="00455686" w:rsidRDefault="00455686" w:rsidP="00455686">
            <w:pPr>
              <w:jc w:val="center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>9990000000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2FD2C" w14:textId="77777777" w:rsidR="00455686" w:rsidRPr="00455686" w:rsidRDefault="00455686" w:rsidP="00455686">
            <w:pPr>
              <w:jc w:val="right"/>
              <w:outlineLvl w:val="1"/>
              <w:rPr>
                <w:bCs/>
                <w:color w:val="000000"/>
              </w:rPr>
            </w:pPr>
            <w:r w:rsidRPr="00455686">
              <w:rPr>
                <w:bCs/>
                <w:color w:val="000000"/>
              </w:rPr>
              <w:t xml:space="preserve">247 465,79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762FD" w14:textId="77777777" w:rsidR="00455686" w:rsidRPr="00455686" w:rsidRDefault="00455686" w:rsidP="00455686">
            <w:pPr>
              <w:jc w:val="right"/>
              <w:outlineLvl w:val="1"/>
              <w:rPr>
                <w:color w:val="000000"/>
              </w:rPr>
            </w:pPr>
            <w:r w:rsidRPr="00455686">
              <w:rPr>
                <w:color w:val="000000"/>
              </w:rPr>
              <w:t xml:space="preserve">238 632,08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D743A" w14:textId="77777777" w:rsidR="00455686" w:rsidRPr="00455686" w:rsidRDefault="00455686" w:rsidP="00455686">
            <w:pPr>
              <w:jc w:val="right"/>
              <w:outlineLvl w:val="1"/>
            </w:pPr>
            <w:r w:rsidRPr="00455686">
              <w:t xml:space="preserve">96,43  </w:t>
            </w:r>
          </w:p>
        </w:tc>
      </w:tr>
      <w:tr w:rsidR="00BF0126" w:rsidRPr="00455686" w14:paraId="1EF5789C" w14:textId="77777777" w:rsidTr="006D4E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2"/>
        </w:trPr>
        <w:tc>
          <w:tcPr>
            <w:tcW w:w="2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DFC5" w14:textId="77777777" w:rsidR="00BF0126" w:rsidRPr="00BF0126" w:rsidRDefault="00BF0126" w:rsidP="00BF0126">
            <w:pPr>
              <w:jc w:val="right"/>
              <w:outlineLvl w:val="1"/>
              <w:rPr>
                <w:b/>
                <w:color w:val="000000"/>
              </w:rPr>
            </w:pPr>
            <w:r w:rsidRPr="00455686">
              <w:rPr>
                <w:b/>
                <w:bCs/>
                <w:color w:val="000000"/>
              </w:rPr>
              <w:t xml:space="preserve">Всего расходов:   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556F2" w14:textId="77777777" w:rsidR="00BF0126" w:rsidRPr="00BF0126" w:rsidRDefault="00BF0126" w:rsidP="00455686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BF0126">
              <w:rPr>
                <w:b/>
                <w:bCs/>
                <w:color w:val="000000"/>
              </w:rPr>
              <w:t xml:space="preserve">1 644 048,12 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5353E" w14:textId="77777777" w:rsidR="00BF0126" w:rsidRPr="00BF0126" w:rsidRDefault="00BF0126" w:rsidP="00455686">
            <w:pPr>
              <w:jc w:val="right"/>
              <w:outlineLvl w:val="1"/>
              <w:rPr>
                <w:b/>
                <w:color w:val="000000"/>
              </w:rPr>
            </w:pPr>
            <w:r w:rsidRPr="00455686">
              <w:rPr>
                <w:b/>
                <w:color w:val="000000"/>
              </w:rPr>
              <w:t xml:space="preserve">1 609 823,83 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84F42" w14:textId="77777777" w:rsidR="00BF0126" w:rsidRPr="00BF0126" w:rsidRDefault="00BF0126" w:rsidP="00455686">
            <w:pPr>
              <w:jc w:val="right"/>
              <w:outlineLvl w:val="1"/>
              <w:rPr>
                <w:b/>
              </w:rPr>
            </w:pPr>
            <w:r w:rsidRPr="00455686">
              <w:rPr>
                <w:b/>
              </w:rPr>
              <w:t xml:space="preserve">97,92  </w:t>
            </w:r>
          </w:p>
        </w:tc>
      </w:tr>
    </w:tbl>
    <w:p w14:paraId="4A20C626" w14:textId="77777777" w:rsidR="0009633D" w:rsidRDefault="0009633D"/>
    <w:sectPr w:rsidR="0009633D" w:rsidSect="007A0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686"/>
    <w:rsid w:val="0009633D"/>
    <w:rsid w:val="00147FF0"/>
    <w:rsid w:val="00455686"/>
    <w:rsid w:val="00597FF1"/>
    <w:rsid w:val="005D724A"/>
    <w:rsid w:val="006D4E1A"/>
    <w:rsid w:val="00750951"/>
    <w:rsid w:val="007A09A7"/>
    <w:rsid w:val="00834A51"/>
    <w:rsid w:val="009B009E"/>
    <w:rsid w:val="00BF0126"/>
    <w:rsid w:val="00CE0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F4CC5"/>
  <w15:docId w15:val="{924AB7F3-469C-4400-BFAD-01FD208B0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095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50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1408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Гранже</dc:creator>
  <cp:lastModifiedBy>Consultant Duma</cp:lastModifiedBy>
  <cp:revision>2</cp:revision>
  <dcterms:created xsi:type="dcterms:W3CDTF">2023-05-25T23:54:00Z</dcterms:created>
  <dcterms:modified xsi:type="dcterms:W3CDTF">2023-05-25T23:54:00Z</dcterms:modified>
</cp:coreProperties>
</file>