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92"/>
        <w:gridCol w:w="9954"/>
        <w:gridCol w:w="867"/>
        <w:gridCol w:w="1520"/>
        <w:gridCol w:w="1843"/>
      </w:tblGrid>
      <w:tr w:rsidR="003E036F" w:rsidRPr="003E036F" w14:paraId="62E48267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8873D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C8E33C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C257DA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B124FA" w14:textId="77777777" w:rsidR="007D1382" w:rsidRPr="0013607B" w:rsidRDefault="003E036F">
            <w:r w:rsidRPr="0013607B">
              <w:t xml:space="preserve">Приложение </w:t>
            </w:r>
            <w:r w:rsidR="00C01C7A">
              <w:t>7</w:t>
            </w:r>
          </w:p>
        </w:tc>
      </w:tr>
      <w:tr w:rsidR="003E036F" w:rsidRPr="003E036F" w14:paraId="1BB9D71A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6BA5B9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C1912A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EA9B8D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5E38E7" w14:textId="77777777" w:rsidR="003E036F" w:rsidRPr="0013607B" w:rsidRDefault="003E036F">
            <w:r w:rsidRPr="0013607B">
              <w:t>к решению Думы Лесозаводского</w:t>
            </w:r>
          </w:p>
        </w:tc>
      </w:tr>
      <w:tr w:rsidR="003E036F" w:rsidRPr="003E036F" w14:paraId="2BF56070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DCA79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CD6F7B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3A8E43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706C3F" w14:textId="77777777" w:rsidR="003E036F" w:rsidRPr="0013607B" w:rsidRDefault="003E036F">
            <w:r w:rsidRPr="0013607B">
              <w:t>городского округа</w:t>
            </w:r>
          </w:p>
        </w:tc>
      </w:tr>
      <w:tr w:rsidR="003E036F" w:rsidRPr="003E036F" w14:paraId="03738DCB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818153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4B48C9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3415C5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33FCBC" w14:textId="5354792F" w:rsidR="003E036F" w:rsidRPr="0013607B" w:rsidRDefault="00833E52" w:rsidP="00DD40A4">
            <w:r w:rsidRPr="0013607B">
              <w:t xml:space="preserve">от </w:t>
            </w:r>
            <w:r w:rsidR="00E80C12">
              <w:t>20.12.2022</w:t>
            </w:r>
            <w:r w:rsidR="003E036F" w:rsidRPr="0013607B">
              <w:t xml:space="preserve"> № </w:t>
            </w:r>
            <w:r w:rsidR="00E80C12">
              <w:t>570</w:t>
            </w:r>
            <w:r w:rsidR="003E036F" w:rsidRPr="0013607B">
              <w:t>-НПА</w:t>
            </w:r>
          </w:p>
        </w:tc>
      </w:tr>
      <w:tr w:rsidR="003E036F" w:rsidRPr="003E036F" w14:paraId="14C53124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1361E4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9F23B3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294287" w14:textId="77777777"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E9FDE0" w14:textId="77777777"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BD4321" w14:textId="77777777" w:rsidR="003E036F" w:rsidRPr="003E036F" w:rsidRDefault="003E036F"/>
        </w:tc>
      </w:tr>
      <w:tr w:rsidR="003E036F" w:rsidRPr="003E036F" w14:paraId="61D4CE66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FAF7FC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086A72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E86078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C9B940" w14:textId="77777777" w:rsidR="003E036F" w:rsidRPr="003E036F" w:rsidRDefault="003E036F">
            <w:r w:rsidRPr="003E036F">
              <w:t>"Приложение 14</w:t>
            </w:r>
          </w:p>
        </w:tc>
      </w:tr>
      <w:tr w:rsidR="003E036F" w:rsidRPr="003E036F" w14:paraId="015E0F56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FF0C87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058FB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B26907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741532" w14:textId="77777777" w:rsidR="003E036F" w:rsidRPr="003E036F" w:rsidRDefault="003E036F">
            <w:r w:rsidRPr="003E036F">
              <w:t>к бюджету Лесозаводского</w:t>
            </w:r>
          </w:p>
        </w:tc>
      </w:tr>
      <w:tr w:rsidR="003E036F" w:rsidRPr="003E036F" w14:paraId="10CDBE72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7F0693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2BEEF2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7AB26F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1C3FF1" w14:textId="77777777" w:rsidR="003E036F" w:rsidRPr="003E036F" w:rsidRDefault="003E036F">
            <w:r w:rsidRPr="003E036F">
              <w:t>городского округа на 2022 год и плановый период</w:t>
            </w:r>
          </w:p>
        </w:tc>
      </w:tr>
      <w:tr w:rsidR="003E036F" w:rsidRPr="003E036F" w14:paraId="63CD45BA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0FD03E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4A72D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E3C37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D90624" w14:textId="77777777" w:rsidR="003E036F" w:rsidRPr="003E036F" w:rsidRDefault="003E036F">
            <w:r w:rsidRPr="003E036F">
              <w:t>2023 и 2024 годов</w:t>
            </w:r>
          </w:p>
        </w:tc>
      </w:tr>
      <w:tr w:rsidR="003E036F" w:rsidRPr="003E036F" w14:paraId="285A744E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8E8AE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033B91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111A24" w14:textId="77777777"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24C9A5" w14:textId="77777777"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88E5D" w14:textId="77777777" w:rsidR="003E036F" w:rsidRPr="003E036F" w:rsidRDefault="003E036F"/>
        </w:tc>
      </w:tr>
      <w:tr w:rsidR="003E036F" w:rsidRPr="003E036F" w14:paraId="19CC91B1" w14:textId="77777777" w:rsidTr="003E036F">
        <w:trPr>
          <w:trHeight w:val="330"/>
        </w:trPr>
        <w:tc>
          <w:tcPr>
            <w:tcW w:w="134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2CAB1B" w14:textId="77777777" w:rsidR="003E036F" w:rsidRPr="003E036F" w:rsidRDefault="003E036F" w:rsidP="003E036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ACEB53" w14:textId="77777777" w:rsidR="003E036F" w:rsidRPr="003E036F" w:rsidRDefault="003E036F"/>
        </w:tc>
      </w:tr>
      <w:tr w:rsidR="003E036F" w:rsidRPr="003E036F" w14:paraId="44401E4F" w14:textId="77777777" w:rsidTr="003E036F">
        <w:trPr>
          <w:trHeight w:val="33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FDF22A" w14:textId="77777777" w:rsidR="003E036F" w:rsidRP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Объем безвозмездных поступлений в бюджет</w:t>
            </w:r>
          </w:p>
        </w:tc>
      </w:tr>
      <w:tr w:rsidR="003E036F" w:rsidRPr="003E036F" w14:paraId="7257A83F" w14:textId="77777777" w:rsidTr="003E036F">
        <w:trPr>
          <w:trHeight w:val="30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D78980" w14:textId="77777777" w:rsid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Лесозаводского городского  округа   в 2022 году плановом  периоде 2023 и 2024 годов</w:t>
            </w:r>
          </w:p>
          <w:p w14:paraId="69C2D44E" w14:textId="77777777" w:rsidR="00DD40A4" w:rsidRPr="003E036F" w:rsidRDefault="00DD40A4" w:rsidP="003E036F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6379"/>
        <w:gridCol w:w="1984"/>
        <w:gridCol w:w="1843"/>
        <w:gridCol w:w="1985"/>
      </w:tblGrid>
      <w:tr w:rsidR="00837BF8" w:rsidRPr="00837BF8" w14:paraId="275514A1" w14:textId="77777777" w:rsidTr="00837BF8">
        <w:trPr>
          <w:trHeight w:val="20"/>
        </w:trPr>
        <w:tc>
          <w:tcPr>
            <w:tcW w:w="2992" w:type="dxa"/>
            <w:shd w:val="clear" w:color="auto" w:fill="auto"/>
            <w:hideMark/>
          </w:tcPr>
          <w:p w14:paraId="27DE7904" w14:textId="77777777" w:rsidR="00837BF8" w:rsidRPr="00837BF8" w:rsidRDefault="00837BF8" w:rsidP="00837B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Код классификации</w:t>
            </w:r>
          </w:p>
        </w:tc>
        <w:tc>
          <w:tcPr>
            <w:tcW w:w="6379" w:type="dxa"/>
            <w:shd w:val="clear" w:color="auto" w:fill="auto"/>
            <w:hideMark/>
          </w:tcPr>
          <w:p w14:paraId="1CD5594F" w14:textId="77777777" w:rsidR="00837BF8" w:rsidRPr="00837BF8" w:rsidRDefault="00837BF8" w:rsidP="00837B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Направление</w:t>
            </w:r>
          </w:p>
        </w:tc>
        <w:tc>
          <w:tcPr>
            <w:tcW w:w="5812" w:type="dxa"/>
            <w:gridSpan w:val="3"/>
            <w:shd w:val="clear" w:color="auto" w:fill="auto"/>
            <w:hideMark/>
          </w:tcPr>
          <w:p w14:paraId="3FCFF0C9" w14:textId="77777777" w:rsidR="00837BF8" w:rsidRPr="00837BF8" w:rsidRDefault="00837BF8" w:rsidP="00837B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сумма, рублей</w:t>
            </w:r>
          </w:p>
        </w:tc>
      </w:tr>
      <w:tr w:rsidR="00837BF8" w:rsidRPr="00837BF8" w14:paraId="6EC01C06" w14:textId="77777777" w:rsidTr="00837BF8">
        <w:trPr>
          <w:trHeight w:val="20"/>
        </w:trPr>
        <w:tc>
          <w:tcPr>
            <w:tcW w:w="2992" w:type="dxa"/>
            <w:shd w:val="clear" w:color="auto" w:fill="auto"/>
            <w:hideMark/>
          </w:tcPr>
          <w:p w14:paraId="06053484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10BC5F22" w14:textId="77777777" w:rsidR="00837BF8" w:rsidRPr="00837BF8" w:rsidRDefault="00837BF8" w:rsidP="00837B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hideMark/>
          </w:tcPr>
          <w:p w14:paraId="259A5127" w14:textId="77777777" w:rsidR="00837BF8" w:rsidRPr="00837BF8" w:rsidRDefault="00837BF8" w:rsidP="00837B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  <w:hideMark/>
          </w:tcPr>
          <w:p w14:paraId="2C2808AE" w14:textId="77777777" w:rsidR="00837BF8" w:rsidRPr="00837BF8" w:rsidRDefault="00837BF8" w:rsidP="00837B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985" w:type="dxa"/>
            <w:shd w:val="clear" w:color="auto" w:fill="auto"/>
            <w:hideMark/>
          </w:tcPr>
          <w:p w14:paraId="16E1C7F1" w14:textId="77777777" w:rsidR="00837BF8" w:rsidRPr="00837BF8" w:rsidRDefault="00837BF8" w:rsidP="00837B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2024</w:t>
            </w:r>
          </w:p>
        </w:tc>
      </w:tr>
      <w:tr w:rsidR="00837BF8" w:rsidRPr="00837BF8" w14:paraId="444023AB" w14:textId="77777777" w:rsidTr="00837BF8">
        <w:trPr>
          <w:trHeight w:val="20"/>
        </w:trPr>
        <w:tc>
          <w:tcPr>
            <w:tcW w:w="2992" w:type="dxa"/>
            <w:shd w:val="clear" w:color="000000" w:fill="FFFFFF"/>
            <w:noWrap/>
            <w:hideMark/>
          </w:tcPr>
          <w:p w14:paraId="5B000A37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2 02 20000 00 0000 150</w:t>
            </w:r>
          </w:p>
        </w:tc>
        <w:tc>
          <w:tcPr>
            <w:tcW w:w="6379" w:type="dxa"/>
            <w:shd w:val="clear" w:color="000000" w:fill="FFFFFF"/>
            <w:hideMark/>
          </w:tcPr>
          <w:p w14:paraId="2B94B985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039DFF7B" w14:textId="77777777" w:rsidR="00837BF8" w:rsidRPr="00837BF8" w:rsidRDefault="00E15D55" w:rsidP="008368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301 970 465,54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5ED53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173 586 093,14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425ABE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189 586 399,41</w:t>
            </w:r>
          </w:p>
        </w:tc>
      </w:tr>
      <w:tr w:rsidR="00837BF8" w:rsidRPr="00837BF8" w14:paraId="4234C439" w14:textId="77777777" w:rsidTr="00837BF8">
        <w:trPr>
          <w:trHeight w:val="20"/>
        </w:trPr>
        <w:tc>
          <w:tcPr>
            <w:tcW w:w="2992" w:type="dxa"/>
            <w:shd w:val="clear" w:color="000000" w:fill="FFFFFF"/>
            <w:noWrap/>
            <w:hideMark/>
          </w:tcPr>
          <w:p w14:paraId="6BA528CA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2 02 20299 04 0000 150</w:t>
            </w:r>
          </w:p>
        </w:tc>
        <w:tc>
          <w:tcPr>
            <w:tcW w:w="6379" w:type="dxa"/>
            <w:shd w:val="clear" w:color="000000" w:fill="FFFFFF"/>
            <w:hideMark/>
          </w:tcPr>
          <w:p w14:paraId="3A1ACD23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 </w:t>
            </w: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(возврат неиспользованного остатка в 2021 году)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313C860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34 099 606,80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9EE1A2C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E6EF83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37BF8" w:rsidRPr="00837BF8" w14:paraId="24DFC63C" w14:textId="77777777" w:rsidTr="00837BF8">
        <w:trPr>
          <w:trHeight w:val="20"/>
        </w:trPr>
        <w:tc>
          <w:tcPr>
            <w:tcW w:w="2992" w:type="dxa"/>
            <w:shd w:val="clear" w:color="000000" w:fill="FFFFFF"/>
            <w:noWrap/>
            <w:hideMark/>
          </w:tcPr>
          <w:p w14:paraId="7D5896AB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2 02 20302 04 0000 150</w:t>
            </w:r>
          </w:p>
        </w:tc>
        <w:tc>
          <w:tcPr>
            <w:tcW w:w="6379" w:type="dxa"/>
            <w:shd w:val="clear" w:color="000000" w:fill="FFFFFF"/>
            <w:hideMark/>
          </w:tcPr>
          <w:p w14:paraId="4A9927C4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 краевого бюджета </w:t>
            </w: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(возврат неиспользованного остатка в 2021 году)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097579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5 961 918,32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908A12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B1A8EA9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37BF8" w:rsidRPr="00837BF8" w14:paraId="0DB7DF70" w14:textId="77777777" w:rsidTr="00837BF8">
        <w:trPr>
          <w:trHeight w:val="20"/>
        </w:trPr>
        <w:tc>
          <w:tcPr>
            <w:tcW w:w="2992" w:type="dxa"/>
            <w:shd w:val="clear" w:color="000000" w:fill="FFFFFF"/>
            <w:noWrap/>
            <w:hideMark/>
          </w:tcPr>
          <w:p w14:paraId="37C4A14C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lastRenderedPageBreak/>
              <w:t>2 02 25097 04 0000 150</w:t>
            </w:r>
          </w:p>
        </w:tc>
        <w:tc>
          <w:tcPr>
            <w:tcW w:w="6379" w:type="dxa"/>
            <w:shd w:val="clear" w:color="000000" w:fill="FFFFFF"/>
            <w:hideMark/>
          </w:tcPr>
          <w:p w14:paraId="0D6CAE9D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D7373E3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317D7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3 549 887,20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2A637D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5 349 887,20</w:t>
            </w:r>
          </w:p>
        </w:tc>
      </w:tr>
      <w:tr w:rsidR="00837BF8" w:rsidRPr="00837BF8" w14:paraId="40F77E58" w14:textId="77777777" w:rsidTr="00837BF8">
        <w:trPr>
          <w:trHeight w:val="20"/>
        </w:trPr>
        <w:tc>
          <w:tcPr>
            <w:tcW w:w="2992" w:type="dxa"/>
            <w:shd w:val="clear" w:color="000000" w:fill="FFFFFF"/>
            <w:noWrap/>
            <w:hideMark/>
          </w:tcPr>
          <w:p w14:paraId="620379FE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2 02 25299 04 0000 150</w:t>
            </w:r>
          </w:p>
        </w:tc>
        <w:tc>
          <w:tcPr>
            <w:tcW w:w="6379" w:type="dxa"/>
            <w:shd w:val="clear" w:color="000000" w:fill="FFFFFF"/>
            <w:hideMark/>
          </w:tcPr>
          <w:p w14:paraId="3A6BE8DB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58D0DC6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149 067,75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A3E96E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E3EF987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37BF8" w:rsidRPr="00837BF8" w14:paraId="5741D7BB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71B6C8B0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2 02 25497 04 0000 150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0C3DF629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40193DDD" w14:textId="77777777" w:rsidR="00837BF8" w:rsidRPr="00837BF8" w:rsidRDefault="00DB06CE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7 292 945,44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3671F4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7 367 366,16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626BD8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7 956 190,74</w:t>
            </w:r>
          </w:p>
        </w:tc>
      </w:tr>
      <w:tr w:rsidR="00837BF8" w:rsidRPr="00837BF8" w14:paraId="38E7289B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3FE0C29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2 02 25555 04 0000 150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1425319A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среды.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1EC96F7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C688083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016E1F3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14 556 779,96</w:t>
            </w:r>
          </w:p>
        </w:tc>
      </w:tr>
      <w:tr w:rsidR="00837BF8" w:rsidRPr="00837BF8" w14:paraId="46AB0547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70D8991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2 02 25519 04 0000 150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7D634F8C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искусств.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65EF9FD3" w14:textId="77777777" w:rsidR="00837BF8" w:rsidRPr="00837BF8" w:rsidRDefault="00DB06CE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60 518 612,23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4D3462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836501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37BF8" w:rsidRPr="00837BF8" w14:paraId="556DD5D4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29F651DB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2 02 25243 04 0000 150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69AF08F6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AF7AD5D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AC2CD7D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108 482 401,10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E51DBE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135 013 867,35</w:t>
            </w:r>
          </w:p>
        </w:tc>
      </w:tr>
      <w:tr w:rsidR="00837BF8" w:rsidRPr="00837BF8" w14:paraId="2750528D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71B106BF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2 02 29999 04 0000 150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2F5CBA55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3652CEB" w14:textId="77777777" w:rsidR="00837BF8" w:rsidRPr="00837BF8" w:rsidRDefault="005F7553" w:rsidP="008368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180 847 207,88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B78E54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41 085 331,56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800873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26 709 674,16</w:t>
            </w:r>
          </w:p>
        </w:tc>
      </w:tr>
      <w:tr w:rsidR="00837BF8" w:rsidRPr="00837BF8" w14:paraId="50AD3124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4F7BB194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2 02 29999 04 0008 150</w:t>
            </w:r>
          </w:p>
        </w:tc>
        <w:tc>
          <w:tcPr>
            <w:tcW w:w="6379" w:type="dxa"/>
            <w:shd w:val="clear" w:color="auto" w:fill="auto"/>
            <w:hideMark/>
          </w:tcPr>
          <w:p w14:paraId="57586A1C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проведение капитального и (или) текущего  ремонта зданий муниципальных общеобразовательных учреждений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5EB8ADC" w14:textId="77777777" w:rsidR="00837BF8" w:rsidRPr="00837BF8" w:rsidRDefault="00DB06CE" w:rsidP="0083689F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20 493 952,42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83B203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F4EE4D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</w:tr>
      <w:tr w:rsidR="00837BF8" w:rsidRPr="00837BF8" w14:paraId="720C5210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F431EA7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2 02 29999 04 0026 150</w:t>
            </w:r>
          </w:p>
        </w:tc>
        <w:tc>
          <w:tcPr>
            <w:tcW w:w="6379" w:type="dxa"/>
            <w:shd w:val="clear" w:color="auto" w:fill="auto"/>
            <w:hideMark/>
          </w:tcPr>
          <w:p w14:paraId="6CFBA7B6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обеспечение граждан твердым топливом (дровами)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0D5DD00E" w14:textId="77777777" w:rsidR="00837BF8" w:rsidRPr="00837BF8" w:rsidRDefault="00DB06CE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3 554 220,03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30361F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3D1C8AD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</w:tr>
      <w:tr w:rsidR="00837BF8" w:rsidRPr="00837BF8" w14:paraId="01721C6F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5DB51903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2 02 29999 04 0029 150</w:t>
            </w:r>
          </w:p>
        </w:tc>
        <w:tc>
          <w:tcPr>
            <w:tcW w:w="6379" w:type="dxa"/>
            <w:shd w:val="clear" w:color="auto" w:fill="auto"/>
            <w:hideMark/>
          </w:tcPr>
          <w:p w14:paraId="078D62D5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5615379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2 715 999,96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7021D6F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72FD7AE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</w:tr>
      <w:tr w:rsidR="00837BF8" w:rsidRPr="00837BF8" w14:paraId="49F5E5AC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1B9894C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2 02 29999 04 0011 150</w:t>
            </w:r>
          </w:p>
        </w:tc>
        <w:tc>
          <w:tcPr>
            <w:tcW w:w="6379" w:type="dxa"/>
            <w:shd w:val="clear" w:color="auto" w:fill="auto"/>
            <w:hideMark/>
          </w:tcPr>
          <w:p w14:paraId="15D4DA3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1C43867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100 000 000,00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FB47D07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A2D612D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</w:tr>
      <w:tr w:rsidR="00837BF8" w:rsidRPr="00837BF8" w14:paraId="6D1D4C1D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7978C7A8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2 02 29999 04 0023 150</w:t>
            </w:r>
          </w:p>
        </w:tc>
        <w:tc>
          <w:tcPr>
            <w:tcW w:w="6379" w:type="dxa"/>
            <w:shd w:val="clear" w:color="auto" w:fill="auto"/>
            <w:hideMark/>
          </w:tcPr>
          <w:p w14:paraId="29905F82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2ACD239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B099FEF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B497BC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</w:tr>
      <w:tr w:rsidR="00837BF8" w:rsidRPr="00837BF8" w14:paraId="74F17743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7FDECCC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2 02 29999 04 0024 150</w:t>
            </w:r>
          </w:p>
        </w:tc>
        <w:tc>
          <w:tcPr>
            <w:tcW w:w="6379" w:type="dxa"/>
            <w:shd w:val="clear" w:color="auto" w:fill="auto"/>
            <w:hideMark/>
          </w:tcPr>
          <w:p w14:paraId="0372161F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на проектирование и (или) строительство, реконструкцию (модернизацию), капитальный ремонт объектов </w:t>
            </w:r>
            <w:proofErr w:type="spellStart"/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водопроводно</w:t>
            </w:r>
            <w:proofErr w:type="spellEnd"/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– канализационного хозяйства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4AC745BA" w14:textId="77777777" w:rsidR="00837BF8" w:rsidRPr="00837BF8" w:rsidRDefault="00DB06CE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11 610 548,57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9CADFB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6F44B1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</w:tr>
      <w:tr w:rsidR="00837BF8" w:rsidRPr="00837BF8" w14:paraId="213EA6FD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6E79313C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2 02 29999 04 0013 150</w:t>
            </w:r>
          </w:p>
        </w:tc>
        <w:tc>
          <w:tcPr>
            <w:tcW w:w="6379" w:type="dxa"/>
            <w:shd w:val="clear" w:color="auto" w:fill="auto"/>
            <w:hideMark/>
          </w:tcPr>
          <w:p w14:paraId="3A62BA3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88EADB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14 542 957,40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4AB283D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14 542 957,40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5336F3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</w:tr>
      <w:tr w:rsidR="00837BF8" w:rsidRPr="00837BF8" w14:paraId="0AEC9287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7B99041C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2 02 29999 04 0028 150</w:t>
            </w:r>
          </w:p>
        </w:tc>
        <w:tc>
          <w:tcPr>
            <w:tcW w:w="6379" w:type="dxa"/>
            <w:shd w:val="clear" w:color="auto" w:fill="auto"/>
            <w:hideMark/>
          </w:tcPr>
          <w:p w14:paraId="383F9BF6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B4EF48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13 642 942,77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F078F73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25 784 985,16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016EF7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25 784 985,16</w:t>
            </w:r>
          </w:p>
        </w:tc>
      </w:tr>
      <w:tr w:rsidR="00837BF8" w:rsidRPr="00837BF8" w14:paraId="671ACD05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30BDFBAB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2 02 29999 04 0025 150</w:t>
            </w:r>
          </w:p>
        </w:tc>
        <w:tc>
          <w:tcPr>
            <w:tcW w:w="6379" w:type="dxa"/>
            <w:shd w:val="clear" w:color="auto" w:fill="auto"/>
            <w:hideMark/>
          </w:tcPr>
          <w:p w14:paraId="036CA03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94B1E1E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4 701 036,00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1CF515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96F8A5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</w:tr>
      <w:tr w:rsidR="00837BF8" w:rsidRPr="00837BF8" w14:paraId="5613FC12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0A383979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2 02 29999 04 0017 150</w:t>
            </w:r>
          </w:p>
        </w:tc>
        <w:tc>
          <w:tcPr>
            <w:tcW w:w="6379" w:type="dxa"/>
            <w:shd w:val="clear" w:color="auto" w:fill="auto"/>
            <w:hideMark/>
          </w:tcPr>
          <w:p w14:paraId="2A0185B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на организацию физкультурно-спортивной работы по месту жительства 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7737E2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585 550,73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4BB21E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589 384,00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A10EAFE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756 684,00</w:t>
            </w:r>
          </w:p>
        </w:tc>
      </w:tr>
      <w:tr w:rsidR="00837BF8" w:rsidRPr="00837BF8" w14:paraId="72F187F9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57BA2AA9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2 02 29999 04 0034 150</w:t>
            </w:r>
          </w:p>
        </w:tc>
        <w:tc>
          <w:tcPr>
            <w:tcW w:w="6379" w:type="dxa"/>
            <w:shd w:val="clear" w:color="auto" w:fill="auto"/>
            <w:hideMark/>
          </w:tcPr>
          <w:p w14:paraId="1C03735B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реализацию проектов инициативного бюджетирования по направлению "Твой проект"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4B6D3B5B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9 000 000,00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88AEEF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4FE82ED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0</w:t>
            </w:r>
          </w:p>
        </w:tc>
      </w:tr>
      <w:tr w:rsidR="00837BF8" w:rsidRPr="00837BF8" w14:paraId="7EEAD526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36FA5F68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2 02 30000 00 0000 150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3E2AEDAD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0FECD7F9" w14:textId="77777777" w:rsidR="00837BF8" w:rsidRPr="00837BF8" w:rsidRDefault="00E73D3A" w:rsidP="0062107C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586 006 613,77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C2621EF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589 376 137,06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DF08353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617 443 290,68</w:t>
            </w:r>
          </w:p>
        </w:tc>
      </w:tr>
      <w:tr w:rsidR="00837BF8" w:rsidRPr="00837BF8" w14:paraId="3CB8C8A6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2001662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2 02 30024 04 0000 150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28675F95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0CA9087" w14:textId="77777777" w:rsidR="00837BF8" w:rsidRPr="00837BF8" w:rsidRDefault="00BF48CC" w:rsidP="0062107C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522 108 921,95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61743C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530 316 197,02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58F7CF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558 299 388,64</w:t>
            </w:r>
          </w:p>
        </w:tc>
      </w:tr>
      <w:tr w:rsidR="00837BF8" w:rsidRPr="00837BF8" w14:paraId="701003C9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7F64A65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2 02 30024 04 0036 150 </w:t>
            </w:r>
          </w:p>
        </w:tc>
        <w:tc>
          <w:tcPr>
            <w:tcW w:w="6379" w:type="dxa"/>
            <w:shd w:val="clear" w:color="auto" w:fill="auto"/>
            <w:hideMark/>
          </w:tcPr>
          <w:p w14:paraId="5E90C01C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226CD9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324 190,00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5A9BE0B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337 158,00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BECA20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350 644,00</w:t>
            </w:r>
          </w:p>
        </w:tc>
      </w:tr>
      <w:tr w:rsidR="00837BF8" w:rsidRPr="00837BF8" w14:paraId="39178A3B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316E26F0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2 02 30024 04 0001 150</w:t>
            </w:r>
          </w:p>
        </w:tc>
        <w:tc>
          <w:tcPr>
            <w:tcW w:w="6379" w:type="dxa"/>
            <w:shd w:val="clear" w:color="auto" w:fill="auto"/>
            <w:hideMark/>
          </w:tcPr>
          <w:p w14:paraId="69D894D6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34D2B2CE" w14:textId="77777777" w:rsidR="00837BF8" w:rsidRPr="00837BF8" w:rsidRDefault="00D675A0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262 466 199,00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222533E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265 293 466,00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9E03329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280 896 358,00</w:t>
            </w:r>
          </w:p>
        </w:tc>
      </w:tr>
      <w:tr w:rsidR="00837BF8" w:rsidRPr="00837BF8" w14:paraId="7F50E105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571EC735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2 02 30024 04 0003 150</w:t>
            </w:r>
          </w:p>
        </w:tc>
        <w:tc>
          <w:tcPr>
            <w:tcW w:w="6379" w:type="dxa"/>
            <w:shd w:val="clear" w:color="auto" w:fill="auto"/>
            <w:hideMark/>
          </w:tcPr>
          <w:p w14:paraId="52CD2AEC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3F48471" w14:textId="77777777" w:rsidR="00837BF8" w:rsidRPr="00837BF8" w:rsidRDefault="00D675A0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182 596 733,00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6899B5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188 169 862,00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818827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198 933 654,00</w:t>
            </w:r>
          </w:p>
        </w:tc>
      </w:tr>
      <w:tr w:rsidR="00837BF8" w:rsidRPr="00837BF8" w14:paraId="5A27F96F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5CD570F4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2 02 30024 04 0004 150</w:t>
            </w:r>
          </w:p>
        </w:tc>
        <w:tc>
          <w:tcPr>
            <w:tcW w:w="6379" w:type="dxa"/>
            <w:shd w:val="clear" w:color="auto" w:fill="auto"/>
            <w:hideMark/>
          </w:tcPr>
          <w:p w14:paraId="035B2F7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на государственное управление охраной труда 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5C388E2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909 860,00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0B1F7D7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943 655,00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67D90C7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978 802,00</w:t>
            </w:r>
          </w:p>
        </w:tc>
      </w:tr>
      <w:tr w:rsidR="00837BF8" w:rsidRPr="00837BF8" w14:paraId="70B9A894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4A990625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2 02 30024 04 0008 150</w:t>
            </w:r>
          </w:p>
        </w:tc>
        <w:tc>
          <w:tcPr>
            <w:tcW w:w="6379" w:type="dxa"/>
            <w:shd w:val="clear" w:color="auto" w:fill="auto"/>
            <w:hideMark/>
          </w:tcPr>
          <w:p w14:paraId="6B8D85B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F4FBA3D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1 048,74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0A87A4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1 090,68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A67872C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1 134,30</w:t>
            </w:r>
          </w:p>
        </w:tc>
      </w:tr>
      <w:tr w:rsidR="00837BF8" w:rsidRPr="00837BF8" w14:paraId="77581D54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D8530E0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2 02 30024 04 0009 150</w:t>
            </w:r>
          </w:p>
        </w:tc>
        <w:tc>
          <w:tcPr>
            <w:tcW w:w="6379" w:type="dxa"/>
            <w:shd w:val="clear" w:color="auto" w:fill="auto"/>
            <w:hideMark/>
          </w:tcPr>
          <w:p w14:paraId="19B0C5A3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D9AC3E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2 227 672,33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55A258C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629 761,94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E5F414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629 761,94</w:t>
            </w:r>
          </w:p>
        </w:tc>
      </w:tr>
      <w:tr w:rsidR="00837BF8" w:rsidRPr="00837BF8" w14:paraId="33680D5E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0A6A05DF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2 02 30024 04 0011 150</w:t>
            </w:r>
          </w:p>
        </w:tc>
        <w:tc>
          <w:tcPr>
            <w:tcW w:w="6379" w:type="dxa"/>
            <w:shd w:val="clear" w:color="auto" w:fill="auto"/>
            <w:hideMark/>
          </w:tcPr>
          <w:p w14:paraId="206FF449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01FB57CF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15 266 750,00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264580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9 566 750,00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E919E0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9 566 750,00</w:t>
            </w:r>
          </w:p>
        </w:tc>
      </w:tr>
      <w:tr w:rsidR="00837BF8" w:rsidRPr="00837BF8" w14:paraId="6F9D61BA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39D5AA30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2 02 30024 04 0022 150</w:t>
            </w:r>
          </w:p>
        </w:tc>
        <w:tc>
          <w:tcPr>
            <w:tcW w:w="6379" w:type="dxa"/>
            <w:shd w:val="clear" w:color="auto" w:fill="auto"/>
            <w:hideMark/>
          </w:tcPr>
          <w:p w14:paraId="54EEC183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6682A2C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CAB33C9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EEE862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</w:tr>
      <w:tr w:rsidR="00837BF8" w:rsidRPr="00837BF8" w14:paraId="7EBE033B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03BB1B6E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2 02 30024 04 0010 150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3C17EC01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CC5C02C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5 710 120,14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96A41B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1 800 000,00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C67A1FC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1 800 000,00</w:t>
            </w:r>
          </w:p>
        </w:tc>
      </w:tr>
      <w:tr w:rsidR="00837BF8" w:rsidRPr="00837BF8" w14:paraId="11D7F38F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5A8EE199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2 02 30024 04 0033 150</w:t>
            </w:r>
          </w:p>
        </w:tc>
        <w:tc>
          <w:tcPr>
            <w:tcW w:w="6379" w:type="dxa"/>
            <w:shd w:val="clear" w:color="auto" w:fill="auto"/>
            <w:hideMark/>
          </w:tcPr>
          <w:p w14:paraId="36718B7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</w:t>
            </w: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родителей, жилыми помещениями за счет средств краевого бюджета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3D0028C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5 550 875,76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A28236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10 988 567,76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0E2A4C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10 988 567,76</w:t>
            </w:r>
          </w:p>
        </w:tc>
      </w:tr>
      <w:tr w:rsidR="00837BF8" w:rsidRPr="00837BF8" w14:paraId="6D337BA5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24A76E33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2 02 30024 04 0030 150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463B50D0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на реализацию государственных полномочий органов опеки и попечительства в отношении несовершеннолетних   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6C98192F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3 900 437,00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20B0B8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4 043 847,00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CC5D97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4 192 993,00</w:t>
            </w:r>
          </w:p>
        </w:tc>
      </w:tr>
      <w:tr w:rsidR="00837BF8" w:rsidRPr="00837BF8" w14:paraId="4F7CD47F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6B1B6099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2 02 30024 04 0007 150</w:t>
            </w:r>
          </w:p>
        </w:tc>
        <w:tc>
          <w:tcPr>
            <w:tcW w:w="6379" w:type="dxa"/>
            <w:shd w:val="clear" w:color="auto" w:fill="auto"/>
            <w:hideMark/>
          </w:tcPr>
          <w:p w14:paraId="1455D0EF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3B3D2456" w14:textId="77777777" w:rsidR="00837BF8" w:rsidRPr="00837BF8" w:rsidRDefault="00D675A0" w:rsidP="0062107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3 546 361,96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3A7C3F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3 427 515,00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615DAEF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3 427 515,00</w:t>
            </w:r>
          </w:p>
        </w:tc>
      </w:tr>
      <w:tr w:rsidR="00837BF8" w:rsidRPr="00837BF8" w14:paraId="553BE072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02F0E588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2 02 30024 04 0032 150</w:t>
            </w:r>
          </w:p>
        </w:tc>
        <w:tc>
          <w:tcPr>
            <w:tcW w:w="6379" w:type="dxa"/>
            <w:shd w:val="clear" w:color="auto" w:fill="auto"/>
            <w:hideMark/>
          </w:tcPr>
          <w:p w14:paraId="6EA23A44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60A234D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39 605 286,94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9D13F4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45 111 136,56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B7511E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46 529 821,56</w:t>
            </w:r>
          </w:p>
        </w:tc>
      </w:tr>
      <w:tr w:rsidR="00837BF8" w:rsidRPr="00837BF8" w14:paraId="1C0CCDA5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751E4B0E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2 02 30029 04 0000 150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2632498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23B9A2E" w14:textId="77777777" w:rsidR="00837BF8" w:rsidRPr="00837BF8" w:rsidRDefault="00D675A0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9 648 347,95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396C441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9F3E107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</w:tr>
      <w:tr w:rsidR="00837BF8" w:rsidRPr="00837BF8" w14:paraId="081CA0BB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3239EF69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2 02 35120 04 0000 150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73A25905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363E18C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427 804,00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748EC1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25 412,00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3964D3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22 587,00</w:t>
            </w:r>
          </w:p>
        </w:tc>
      </w:tr>
      <w:tr w:rsidR="00837BF8" w:rsidRPr="00837BF8" w14:paraId="682B65AF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4D4EDB6F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 xml:space="preserve">2 02 35304 04 0000 150                         </w:t>
            </w:r>
          </w:p>
        </w:tc>
        <w:tc>
          <w:tcPr>
            <w:tcW w:w="6379" w:type="dxa"/>
            <w:shd w:val="clear" w:color="auto" w:fill="auto"/>
            <w:hideMark/>
          </w:tcPr>
          <w:p w14:paraId="6544FF53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303F05D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928F82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3C3C36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</w:tr>
      <w:tr w:rsidR="00837BF8" w:rsidRPr="00837BF8" w14:paraId="415C81BF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63E8D7AB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2 02 35930 04 0000 150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76A6A6F1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725F5400" w14:textId="77777777" w:rsidR="00837BF8" w:rsidRPr="00837BF8" w:rsidRDefault="00D675A0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3 076 790,00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E2665EE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22144E3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</w:tr>
      <w:tr w:rsidR="00837BF8" w:rsidRPr="00837BF8" w14:paraId="1C9F399F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4EA4897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2 02 35485 04 0000 150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7AEF984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54B1CA5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4 044 099,78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3AB35E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A3FCCC4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37BF8" w:rsidRPr="00837BF8" w14:paraId="44146192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23724801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2 02 35082 04 0000 150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72410D86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 xml:space="preserve">Субвенции на обеспечение детей-сирот и детей, </w:t>
            </w:r>
            <w:r w:rsidRPr="00837BF8">
              <w:rPr>
                <w:rFonts w:eastAsia="Times New Roman"/>
                <w:color w:val="000000"/>
                <w:lang w:eastAsia="ru-RU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44B0D29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lastRenderedPageBreak/>
              <w:t>16 800 000,00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E8C40C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59DDC2B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</w:tr>
      <w:tr w:rsidR="00837BF8" w:rsidRPr="00837BF8" w14:paraId="0164D660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5CEFF2EE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2 02 36900 04 0000 150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7C478CF1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Единая субвенция, в т.ч.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5FF6FCC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2 233 705,00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14B2DB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2 317 154,00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C248DE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2 403 941,00</w:t>
            </w:r>
          </w:p>
        </w:tc>
      </w:tr>
      <w:tr w:rsidR="00837BF8" w:rsidRPr="00837BF8" w14:paraId="20043FF1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1480D33B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2D34344F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46C790AE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874 029,00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063A7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906 419,00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6FDC1E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940 105,00</w:t>
            </w:r>
          </w:p>
        </w:tc>
      </w:tr>
      <w:tr w:rsidR="00837BF8" w:rsidRPr="00837BF8" w14:paraId="299DF8B8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5E15BA8B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02A256F8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8EF0DDC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1 359 676,00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5F37960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1 410 735,00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884618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1 463 836,00</w:t>
            </w:r>
          </w:p>
        </w:tc>
      </w:tr>
      <w:tr w:rsidR="00837BF8" w:rsidRPr="00837BF8" w14:paraId="5EC56F83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2C5B76AC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2 02 39999 04 0000 150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4BE4776E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6C693B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725 345,09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B1DF519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750B892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</w:tr>
      <w:tr w:rsidR="00837BF8" w:rsidRPr="00837BF8" w14:paraId="2117E751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5753D073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4570C024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188024B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9CCA93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B84CF7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</w:tr>
      <w:tr w:rsidR="00837BF8" w:rsidRPr="00837BF8" w14:paraId="41DD46D1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2D11D529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2 02 39999 04 000 150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202B4B5B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37F6A425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4 044,09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C04013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0AFC31F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37BF8" w:rsidRPr="00837BF8" w14:paraId="4F5E716D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60F28F7F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2 02 40000 00 0000 150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5477F797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96250BF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BC070A6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0AE7229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29 250 000,00</w:t>
            </w:r>
          </w:p>
        </w:tc>
      </w:tr>
      <w:tr w:rsidR="00837BF8" w:rsidRPr="00837BF8" w14:paraId="238364CD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753236F7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2 02 45303 04 0000 150</w:t>
            </w:r>
          </w:p>
        </w:tc>
        <w:tc>
          <w:tcPr>
            <w:tcW w:w="6379" w:type="dxa"/>
            <w:shd w:val="clear" w:color="auto" w:fill="auto"/>
            <w:hideMark/>
          </w:tcPr>
          <w:p w14:paraId="22738FCD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46607EDE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EEFEADA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511B617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837BF8">
              <w:rPr>
                <w:rFonts w:eastAsia="Times New Roman"/>
                <w:color w:val="000000"/>
                <w:lang w:eastAsia="ru-RU"/>
              </w:rPr>
              <w:t>29 250 000,00</w:t>
            </w:r>
          </w:p>
        </w:tc>
      </w:tr>
      <w:tr w:rsidR="00837BF8" w:rsidRPr="00837BF8" w14:paraId="7CCC6254" w14:textId="77777777" w:rsidTr="00837BF8">
        <w:trPr>
          <w:trHeight w:val="20"/>
        </w:trPr>
        <w:tc>
          <w:tcPr>
            <w:tcW w:w="2992" w:type="dxa"/>
            <w:shd w:val="clear" w:color="auto" w:fill="auto"/>
            <w:noWrap/>
            <w:hideMark/>
          </w:tcPr>
          <w:p w14:paraId="02BEDB27" w14:textId="77777777" w:rsidR="00837BF8" w:rsidRPr="00837BF8" w:rsidRDefault="00837BF8" w:rsidP="00837BF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6EEA1000" w14:textId="77777777" w:rsidR="00837BF8" w:rsidRPr="00837BF8" w:rsidRDefault="00837BF8" w:rsidP="00837BF8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474CFFB" w14:textId="77777777" w:rsidR="00837BF8" w:rsidRPr="00837BF8" w:rsidRDefault="005547A9" w:rsidP="00AA288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916 642 079,31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05BA408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6B08433" w14:textId="77777777" w:rsidR="00837BF8" w:rsidRPr="00837BF8" w:rsidRDefault="00837BF8" w:rsidP="00837BF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37BF8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</w:tbl>
    <w:p w14:paraId="47E52D7F" w14:textId="77777777" w:rsidR="001C57D4" w:rsidRPr="00BA18DB" w:rsidRDefault="001C57D4">
      <w:pPr>
        <w:rPr>
          <w:sz w:val="26"/>
          <w:szCs w:val="26"/>
        </w:rPr>
      </w:pPr>
    </w:p>
    <w:sectPr w:rsidR="001C57D4" w:rsidRPr="00BA18DB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D6920"/>
    <w:rsid w:val="000F3EDB"/>
    <w:rsid w:val="0013607B"/>
    <w:rsid w:val="001C57D4"/>
    <w:rsid w:val="001E58E7"/>
    <w:rsid w:val="002F7657"/>
    <w:rsid w:val="00304951"/>
    <w:rsid w:val="00397DB9"/>
    <w:rsid w:val="003E036F"/>
    <w:rsid w:val="00453037"/>
    <w:rsid w:val="004E17ED"/>
    <w:rsid w:val="00507C06"/>
    <w:rsid w:val="00513FA3"/>
    <w:rsid w:val="005547A9"/>
    <w:rsid w:val="005F7553"/>
    <w:rsid w:val="0062107C"/>
    <w:rsid w:val="00792784"/>
    <w:rsid w:val="007B4761"/>
    <w:rsid w:val="007D1382"/>
    <w:rsid w:val="00817460"/>
    <w:rsid w:val="00833E52"/>
    <w:rsid w:val="0083689F"/>
    <w:rsid w:val="00837BF8"/>
    <w:rsid w:val="008654F4"/>
    <w:rsid w:val="00A13195"/>
    <w:rsid w:val="00AA2887"/>
    <w:rsid w:val="00B509F0"/>
    <w:rsid w:val="00B529E8"/>
    <w:rsid w:val="00BA18DB"/>
    <w:rsid w:val="00BE103A"/>
    <w:rsid w:val="00BF48CC"/>
    <w:rsid w:val="00C01C7A"/>
    <w:rsid w:val="00C20868"/>
    <w:rsid w:val="00CF7D52"/>
    <w:rsid w:val="00CF7DBB"/>
    <w:rsid w:val="00D675A0"/>
    <w:rsid w:val="00DB06CE"/>
    <w:rsid w:val="00DD40A4"/>
    <w:rsid w:val="00E15D55"/>
    <w:rsid w:val="00E73D3A"/>
    <w:rsid w:val="00E80C12"/>
    <w:rsid w:val="00F24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3DC0B"/>
  <w15:docId w15:val="{1CBFEA4A-51A4-46F2-9289-436A9D39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Consultant Duma</cp:lastModifiedBy>
  <cp:revision>3</cp:revision>
  <cp:lastPrinted>2022-06-17T01:02:00Z</cp:lastPrinted>
  <dcterms:created xsi:type="dcterms:W3CDTF">2022-12-21T04:56:00Z</dcterms:created>
  <dcterms:modified xsi:type="dcterms:W3CDTF">2022-12-21T04:56:00Z</dcterms:modified>
</cp:coreProperties>
</file>