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331" w:type="dxa"/>
        <w:tblInd w:w="94" w:type="dxa"/>
        <w:tblLook w:val="04A0" w:firstRow="1" w:lastRow="0" w:firstColumn="1" w:lastColumn="0" w:noHBand="0" w:noVBand="1"/>
      </w:tblPr>
      <w:tblGrid>
        <w:gridCol w:w="2424"/>
        <w:gridCol w:w="5812"/>
        <w:gridCol w:w="404"/>
        <w:gridCol w:w="1722"/>
        <w:gridCol w:w="58"/>
        <w:gridCol w:w="1760"/>
        <w:gridCol w:w="308"/>
        <w:gridCol w:w="1843"/>
      </w:tblGrid>
      <w:tr w:rsidR="00306AE5" w:rsidRPr="00306AE5" w14:paraId="512414D2" w14:textId="77777777" w:rsidTr="00A12F0B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F73D3" w14:textId="77777777"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bookmarkStart w:id="0" w:name="RANGE!A1:E76"/>
            <w:bookmarkEnd w:id="0"/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B43D6" w14:textId="77777777"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4EF1" w14:textId="77777777"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7F6A76" w14:textId="77777777" w:rsidR="00306AE5" w:rsidRPr="00306AE5" w:rsidRDefault="00306AE5" w:rsidP="00F6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</w:t>
            </w:r>
            <w:r w:rsidR="00F65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06AE5" w:rsidRPr="00306AE5" w14:paraId="5D8A12F0" w14:textId="77777777" w:rsidTr="00A12F0B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A1F7" w14:textId="77777777"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56D3A" w14:textId="77777777"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C2483" w14:textId="77777777"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17249" w14:textId="0D39F989" w:rsidR="00306AE5" w:rsidRPr="00306AE5" w:rsidRDefault="000D7C22" w:rsidP="000D7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7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бюджету Лесозаводского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D7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городского округа на 2023 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D7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плановый период 2024 и 2025 годов</w:t>
            </w:r>
          </w:p>
        </w:tc>
      </w:tr>
      <w:tr w:rsidR="00306AE5" w:rsidRPr="00306AE5" w14:paraId="45216DE7" w14:textId="77777777" w:rsidTr="000D7C22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78C7" w14:textId="77777777"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719E0" w14:textId="77777777"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866F6" w14:textId="77777777"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82DB3C" w14:textId="15F65FB4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06AE5" w:rsidRPr="00306AE5" w14:paraId="793107D4" w14:textId="77777777" w:rsidTr="000D7C22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22058" w14:textId="77777777"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F993F" w14:textId="77777777"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6F874" w14:textId="77777777"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B64990" w14:textId="27C241A0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06AE5" w:rsidRPr="00306AE5" w14:paraId="2BCD3517" w14:textId="77777777" w:rsidTr="00306AE5">
        <w:trPr>
          <w:trHeight w:val="315"/>
        </w:trPr>
        <w:tc>
          <w:tcPr>
            <w:tcW w:w="12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64D38" w14:textId="77777777" w:rsidR="00306AE5" w:rsidRPr="00306AE5" w:rsidRDefault="00306AE5" w:rsidP="00306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D4B44" w14:textId="77777777"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06AE5" w:rsidRPr="00306AE5" w14:paraId="76B63CA6" w14:textId="77777777" w:rsidTr="00A12F0B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A6E78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CFDDC" w14:textId="77777777"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BBF6" w14:textId="77777777"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E9A71" w14:textId="77777777"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7C53B" w14:textId="77777777"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06AE5" w:rsidRPr="00306AE5" w14:paraId="1B753E1D" w14:textId="77777777" w:rsidTr="00306AE5">
        <w:trPr>
          <w:trHeight w:val="330"/>
        </w:trPr>
        <w:tc>
          <w:tcPr>
            <w:tcW w:w="143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1B2CD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Объемы доходов бюджета Лесозаводского городского округа на 2023 год </w:t>
            </w:r>
          </w:p>
        </w:tc>
      </w:tr>
      <w:tr w:rsidR="00306AE5" w:rsidRPr="00306AE5" w14:paraId="58B1E510" w14:textId="77777777" w:rsidTr="00306AE5">
        <w:trPr>
          <w:trHeight w:val="330"/>
        </w:trPr>
        <w:tc>
          <w:tcPr>
            <w:tcW w:w="143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C97A1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2024 и 2025 годов</w:t>
            </w:r>
          </w:p>
        </w:tc>
      </w:tr>
      <w:tr w:rsidR="00306AE5" w:rsidRPr="00306AE5" w14:paraId="569500CA" w14:textId="77777777" w:rsidTr="00A12F0B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D6E1B" w14:textId="77777777"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5CCBE" w14:textId="77777777"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C3AB6" w14:textId="77777777"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53FF8" w14:textId="77777777"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3DD7E" w14:textId="77777777" w:rsidR="00306AE5" w:rsidRPr="00306AE5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06AE5" w:rsidRPr="00306AE5" w14:paraId="0CED560F" w14:textId="77777777" w:rsidTr="00A12F0B">
        <w:trPr>
          <w:trHeight w:val="2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C334E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Код дохода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FCB8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Наименование источника доходов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40053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Сумма, рублей</w:t>
            </w:r>
          </w:p>
        </w:tc>
      </w:tr>
      <w:tr w:rsidR="00306AE5" w:rsidRPr="00306AE5" w14:paraId="7C207AEA" w14:textId="77777777" w:rsidTr="00A12F0B">
        <w:trPr>
          <w:trHeight w:val="20"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B3221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EC3B4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68E34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 год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A5B79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41117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</w:tr>
      <w:tr w:rsidR="00306AE5" w:rsidRPr="00306AE5" w14:paraId="11EF9934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861DE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F22B2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2BE1D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602 176 000,00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421E4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590 043 000,00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53358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554 319 000,00</w:t>
            </w:r>
          </w:p>
        </w:tc>
      </w:tr>
      <w:tr w:rsidR="00306AE5" w:rsidRPr="00306AE5" w14:paraId="1A7F6DE9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51863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56628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НАЛОГОВЫЕ  ДОХОДЫ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CDE5A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576 518 000,00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B0A05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564 686 000,00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C4E2B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528 485 000,00</w:t>
            </w:r>
          </w:p>
        </w:tc>
      </w:tr>
      <w:tr w:rsidR="00306AE5" w:rsidRPr="00306AE5" w14:paraId="18034281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85684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1 01 00000 00 0000 000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BDBBF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Налоги на прибыль, доходы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A0767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496 509 000,00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ACC2A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483 967 000,00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7479E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447 348 000,00</w:t>
            </w:r>
          </w:p>
        </w:tc>
      </w:tr>
      <w:tr w:rsidR="00306AE5" w:rsidRPr="00306AE5" w14:paraId="15A2FFC5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B1AFD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101 02000 01 0000 110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74ABB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AB436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496 509 000,00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05203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483 967 000,00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70121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447 348 000,00</w:t>
            </w:r>
          </w:p>
        </w:tc>
      </w:tr>
      <w:tr w:rsidR="00306AE5" w:rsidRPr="00306AE5" w14:paraId="07A6F04F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AE58F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1 03 00000 00 0000 000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5733E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2F8A0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30 212 000,00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8E991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30 212 000,00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5388A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30 212 000,00</w:t>
            </w:r>
          </w:p>
        </w:tc>
      </w:tr>
      <w:tr w:rsidR="00306AE5" w:rsidRPr="00306AE5" w14:paraId="75B18CF5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DC8F0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1 03 02000 01 0000 110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2688A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16FAA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30 212 000,00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5BE92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30 212 000,00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CE3F2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30 212 000,00</w:t>
            </w:r>
          </w:p>
        </w:tc>
      </w:tr>
      <w:tr w:rsidR="00306AE5" w:rsidRPr="00306AE5" w14:paraId="141FFDC5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98F3C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1 05 00000 00 0000 000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8D0EE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41606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17 315 000,00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DBCAB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17 722 000,00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BD9D0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18 140 000,00</w:t>
            </w:r>
          </w:p>
        </w:tc>
      </w:tr>
      <w:tr w:rsidR="00306AE5" w:rsidRPr="00306AE5" w14:paraId="34D7E1E0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73620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1 05 03000 01 0000 110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C42F02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C4135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2 938 000,00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E743B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3 003 000,00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DDD83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3 069 000,00</w:t>
            </w:r>
          </w:p>
        </w:tc>
      </w:tr>
      <w:tr w:rsidR="00306AE5" w:rsidRPr="00306AE5" w14:paraId="4C7F93B0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12ECE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1 05 04010 02 0000 110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D8C46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B2170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12 225 000,00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E8E84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12 567 000,00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E4D12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12 919 000,00</w:t>
            </w:r>
          </w:p>
        </w:tc>
      </w:tr>
      <w:tr w:rsidR="00306AE5" w:rsidRPr="00306AE5" w14:paraId="2C863C39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1B335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1 05 01000 00 0000 110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4E427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17539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2 152 000,00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AE95E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2 152 000,00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796F0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2 152 000,00</w:t>
            </w:r>
          </w:p>
        </w:tc>
      </w:tr>
      <w:tr w:rsidR="00306AE5" w:rsidRPr="00306AE5" w14:paraId="08B7730E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C111AD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1 06 00000 00 0000 000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FF1D0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C9BD7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26 452 000,00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37ADF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26 755 000,00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D88D7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26 755 000,00</w:t>
            </w:r>
          </w:p>
        </w:tc>
      </w:tr>
      <w:tr w:rsidR="00306AE5" w:rsidRPr="00306AE5" w14:paraId="782CCBF0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5967D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1 06 01020 04 0000 110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AE7F1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0DAAD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7 552 000,00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1E0CA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7 855 000,00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952DC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7 855 000,00</w:t>
            </w:r>
          </w:p>
        </w:tc>
      </w:tr>
      <w:tr w:rsidR="00306AE5" w:rsidRPr="00306AE5" w14:paraId="3397AECA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8A681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1 06 06000 00 0000 110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8877F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2C471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18 900 000,00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6EA74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18 900 000,00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D6851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18 900 000,00</w:t>
            </w:r>
          </w:p>
        </w:tc>
      </w:tr>
      <w:tr w:rsidR="00306AE5" w:rsidRPr="00306AE5" w14:paraId="75EF5D8C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93A2C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1 06 06032 04 0000 110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98C11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F3919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9 900 000,00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E5484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9 900 000,00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D1D07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9 900 000,00</w:t>
            </w:r>
          </w:p>
        </w:tc>
      </w:tr>
      <w:tr w:rsidR="00306AE5" w:rsidRPr="00306AE5" w14:paraId="46A03442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4B30D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1 06 06042 04 0000 110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5E8D8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26856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9 000 000,00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951C1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9 000 000,00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240E4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9 000 000,00</w:t>
            </w:r>
          </w:p>
        </w:tc>
      </w:tr>
      <w:tr w:rsidR="00306AE5" w:rsidRPr="00306AE5" w14:paraId="6F5B4B1E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01A21E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1 08 00000 00 0000 000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52014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C8E89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6 030 000,00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4ED7F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6 030 000,00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7DECE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6 030 000,00</w:t>
            </w:r>
          </w:p>
        </w:tc>
      </w:tr>
      <w:tr w:rsidR="00306AE5" w:rsidRPr="00306AE5" w14:paraId="5F05C632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DA647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1 08 03010 01 0000 110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0A651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957EE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6 000 000,00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F0B84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6 000 000,00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9C0CA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6 000 000,00</w:t>
            </w:r>
          </w:p>
        </w:tc>
      </w:tr>
      <w:tr w:rsidR="00306AE5" w:rsidRPr="00306AE5" w14:paraId="0B9AC16E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14A92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1 08 07150 01 0000 110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6BE26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97C11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95DDC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297EA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30 000,00</w:t>
            </w:r>
          </w:p>
        </w:tc>
      </w:tr>
      <w:tr w:rsidR="00306AE5" w:rsidRPr="00306AE5" w14:paraId="66A56152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B4F22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17B1B5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НЕНАЛОГОВЫЕ ДОХОДЫ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924DF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25 658 000,00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88116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25 357 000,00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D0F6C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25 834 000,00</w:t>
            </w:r>
          </w:p>
        </w:tc>
      </w:tr>
      <w:tr w:rsidR="00306AE5" w:rsidRPr="00306AE5" w14:paraId="1CBA9EF6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384BE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1 11 00000 00 0000 000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853D3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использования имущества, находящегося в  государственной и муниципальной собственности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A796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17 576 000,00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DE87B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17 505 000,00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C78FF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17 410 000,00</w:t>
            </w:r>
          </w:p>
        </w:tc>
      </w:tr>
      <w:tr w:rsidR="00306AE5" w:rsidRPr="00306AE5" w14:paraId="5307488B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1126B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1 11 05000 00 0000 120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C5E8D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40C3C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16 018 000,00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61870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16 018 000,00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454D6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16 018 000,00</w:t>
            </w:r>
          </w:p>
        </w:tc>
      </w:tr>
      <w:tr w:rsidR="00306AE5" w:rsidRPr="00306AE5" w14:paraId="09640455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6DC2E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1 11 05012 04 0000 120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9A8D4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E97E0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7 398 000,00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50B19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7 398 000,00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783B2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7 398 000,00</w:t>
            </w:r>
          </w:p>
        </w:tc>
      </w:tr>
      <w:tr w:rsidR="00306AE5" w:rsidRPr="00306AE5" w14:paraId="035B85F3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6DAFD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1 11 05074 04 0000 120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BF8E5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 xml:space="preserve"> 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852FD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8 620 000,00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4A008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8 620 000,00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C30DD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8 620 000,00</w:t>
            </w:r>
          </w:p>
        </w:tc>
      </w:tr>
      <w:tr w:rsidR="00306AE5" w:rsidRPr="00306AE5" w14:paraId="373CF0D8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E71D3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1 11 07000 00 0000 120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18E7C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3F4ED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805B0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EDF65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60 000,00</w:t>
            </w:r>
          </w:p>
        </w:tc>
      </w:tr>
      <w:tr w:rsidR="00306AE5" w:rsidRPr="00306AE5" w14:paraId="062B5E42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06F6D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1 11 07014 04 0000 120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F8416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B1185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BC068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12C40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</w:tr>
      <w:tr w:rsidR="00306AE5" w:rsidRPr="00306AE5" w14:paraId="5D99C0E8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BB6A2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1 11 09000 00 0000 120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A4895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Прочие доходы от использования имущества и прав, находящихся в государственной и муниципальной </w:t>
            </w: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F4CE7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1 498 000,00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60C6A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1 427 000,00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717D2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1 332 000,00</w:t>
            </w:r>
          </w:p>
        </w:tc>
      </w:tr>
      <w:tr w:rsidR="00306AE5" w:rsidRPr="00306AE5" w14:paraId="2709CC8F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A7A97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1 11 09044 04 0000 120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DEBCA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B84D1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1 498 000,00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31701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1 427 000,00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62301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1 332 000,00</w:t>
            </w:r>
          </w:p>
        </w:tc>
      </w:tr>
      <w:tr w:rsidR="00306AE5" w:rsidRPr="00306AE5" w14:paraId="04BE1859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952B4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1 12 00000 00 0000 000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6AB8B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FB967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89051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53C7A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260 000,00</w:t>
            </w:r>
          </w:p>
        </w:tc>
      </w:tr>
      <w:tr w:rsidR="00306AE5" w:rsidRPr="00306AE5" w14:paraId="1A9CB706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8C3E9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1 12 01000 01 0000 120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07040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F2057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260 000,00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88252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260 000,00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C6007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260 000,00</w:t>
            </w:r>
          </w:p>
        </w:tc>
      </w:tr>
      <w:tr w:rsidR="00306AE5" w:rsidRPr="00306AE5" w14:paraId="3F9E2827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629CA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1 13 00000 00 0000 000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DDE3C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371F2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422 000,00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73C10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801E9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464 000,00</w:t>
            </w:r>
          </w:p>
        </w:tc>
      </w:tr>
      <w:tr w:rsidR="00306AE5" w:rsidRPr="00306AE5" w14:paraId="5D1BDB1A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73836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 xml:space="preserve">1 13 02064 04 0000 130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43381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8A512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313 000,00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168C7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333 000,00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D4779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355 000,00</w:t>
            </w:r>
          </w:p>
        </w:tc>
      </w:tr>
      <w:tr w:rsidR="00306AE5" w:rsidRPr="00306AE5" w14:paraId="664905EA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14EBD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1 13 02994 04 0000 130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65769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46489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109 000,00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1AC52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109 000,00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C8362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109 000,00</w:t>
            </w:r>
          </w:p>
        </w:tc>
      </w:tr>
      <w:tr w:rsidR="00306AE5" w:rsidRPr="00306AE5" w14:paraId="47592C79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4CE82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1 14 00000 00 0000 000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3054E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F3E06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B7154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774D0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1 200 000,00</w:t>
            </w:r>
          </w:p>
        </w:tc>
      </w:tr>
      <w:tr w:rsidR="00306AE5" w:rsidRPr="00306AE5" w14:paraId="620189A3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C00CA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1 14 02000 00 0000 000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70F43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15AEC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A0AEA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1A486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</w:tr>
      <w:tr w:rsidR="00306AE5" w:rsidRPr="00306AE5" w14:paraId="6FD6E5A5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A0DB3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1 14 02043 04 0000 410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C83EA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D7375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400 000,00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34C56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44A66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500 000,00</w:t>
            </w:r>
          </w:p>
        </w:tc>
      </w:tr>
      <w:tr w:rsidR="00306AE5" w:rsidRPr="00306AE5" w14:paraId="5C996991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4ECCB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1 14 06000 00 0000 430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CF957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67763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700 000,00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F09AD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700 000,00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2FD39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700 000,00</w:t>
            </w:r>
          </w:p>
        </w:tc>
      </w:tr>
      <w:tr w:rsidR="00306AE5" w:rsidRPr="00306AE5" w14:paraId="4C66E877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3D52B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1 14 06012 04 0000 430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57EE7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24B2C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700 000,00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A9626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700 000,00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F0E5E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700 000,00</w:t>
            </w:r>
          </w:p>
        </w:tc>
      </w:tr>
      <w:tr w:rsidR="00306AE5" w:rsidRPr="00306AE5" w14:paraId="21417119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0FF8A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1 16 00000 00 0000 000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8109A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191A8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4 100 000,00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D85DD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4 150 000,00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55317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4 200 000,00</w:t>
            </w:r>
          </w:p>
        </w:tc>
      </w:tr>
      <w:tr w:rsidR="00306AE5" w:rsidRPr="00306AE5" w14:paraId="5384E3CD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C9A74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1 17 00000 00 0000 000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E5432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Прочие неналоговые доходы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0C5E7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2 200 000,00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4EA30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900EA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2 300 000,00</w:t>
            </w:r>
          </w:p>
        </w:tc>
      </w:tr>
      <w:tr w:rsidR="00306AE5" w:rsidRPr="00306AE5" w14:paraId="11748536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424A9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1 17 05000 00 0000 180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F4489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4E6C7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22 000 000,00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6442C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23628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2 300 000,00</w:t>
            </w:r>
          </w:p>
        </w:tc>
      </w:tr>
      <w:tr w:rsidR="00306AE5" w:rsidRPr="00306AE5" w14:paraId="1C7412E8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712A7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1 17 05040 04 0000 180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366AF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7357F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2 200 000,00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C0E98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8C5AC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2 300 000,00</w:t>
            </w:r>
          </w:p>
        </w:tc>
      </w:tr>
      <w:tr w:rsidR="00306AE5" w:rsidRPr="00306AE5" w14:paraId="49053E4B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60355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2 00 00000 00 0000 000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BA9E6E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БЕЗВОЗМЕЗДНЫЕ  ПОСТУПЛЕНИЯ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CD7E5" w14:textId="77777777" w:rsidR="00306AE5" w:rsidRPr="00DF48EA" w:rsidRDefault="00DF48E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986 129 030,84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368CC" w14:textId="77777777" w:rsidR="00306AE5" w:rsidRPr="00DF48EA" w:rsidRDefault="00DF48E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911 426 531,35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836A5" w14:textId="77777777" w:rsidR="00306AE5" w:rsidRPr="00DF48EA" w:rsidRDefault="00DF48E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755 321 340,12</w:t>
            </w:r>
          </w:p>
        </w:tc>
      </w:tr>
      <w:tr w:rsidR="00306AE5" w:rsidRPr="00306AE5" w14:paraId="7B7F2875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3A1BA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05EA4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BC65E" w14:textId="77777777" w:rsidR="00306AE5" w:rsidRPr="00DF48EA" w:rsidRDefault="00DF48E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986 129 030,84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5E9AE" w14:textId="77777777" w:rsidR="00306AE5" w:rsidRPr="00DF48EA" w:rsidRDefault="00DF48E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911 426 531,35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27069" w14:textId="77777777" w:rsidR="00306AE5" w:rsidRPr="00DF48EA" w:rsidRDefault="00DF48E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755 321 340,12</w:t>
            </w:r>
          </w:p>
        </w:tc>
      </w:tr>
      <w:tr w:rsidR="00306AE5" w:rsidRPr="00306AE5" w14:paraId="6219E0FF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0192C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2 02 20000 00 0000 150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292D0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709A2" w14:textId="77777777" w:rsidR="00306AE5" w:rsidRPr="00306AE5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335 291 897,84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95E0C" w14:textId="77777777" w:rsidR="00306AE5" w:rsidRPr="00082C49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217 705 145,49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9D62A" w14:textId="77777777" w:rsidR="00306AE5" w:rsidRPr="00082C49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28 142 843,26</w:t>
            </w:r>
          </w:p>
        </w:tc>
      </w:tr>
      <w:tr w:rsidR="00306AE5" w:rsidRPr="00306AE5" w14:paraId="3A99613C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98B61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2 02 25497 04 0000 150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4BB90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Субсидии бюджетам муниципальных образований  Приморского края на социальные выплаты  молодым семьям для приобретения (строительства) стандартного жилья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C6D68" w14:textId="77777777" w:rsidR="00306AE5" w:rsidRPr="00306AE5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7 281 939,31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DE36C7" w14:textId="77777777" w:rsidR="00306AE5" w:rsidRPr="00306AE5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7 765 376,81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83DD7" w14:textId="77777777" w:rsidR="00306AE5" w:rsidRPr="00306AE5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1 383 075,64</w:t>
            </w:r>
          </w:p>
        </w:tc>
      </w:tr>
      <w:tr w:rsidR="00306AE5" w:rsidRPr="00306AE5" w14:paraId="1BA07E9F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405A7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6AE5">
              <w:rPr>
                <w:rFonts w:ascii="Times New Roman" w:eastAsia="Times New Roman" w:hAnsi="Times New Roman" w:cs="Times New Roman"/>
              </w:rPr>
              <w:t>2 02 25555 04 0000 150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99CC0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Субсидии бюджетам муниципальных образований 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8F5DBA" w14:textId="77777777" w:rsidR="00306AE5" w:rsidRPr="00306AE5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23 145 666,82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B523A" w14:textId="77777777" w:rsidR="00306AE5" w:rsidRPr="00306AE5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24 624 160,75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E7AF9" w14:textId="77777777" w:rsidR="00306AE5" w:rsidRPr="00306AE5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306AE5" w:rsidRPr="00306AE5" w14:paraId="4E7C3074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65D45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6AE5">
              <w:rPr>
                <w:rFonts w:ascii="Times New Roman" w:eastAsia="Times New Roman" w:hAnsi="Times New Roman" w:cs="Times New Roman"/>
              </w:rPr>
              <w:t>2 02 25243 04 0000 150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51329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4CBF5F" w14:textId="77777777" w:rsidR="00306AE5" w:rsidRPr="00306AE5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88 810 344,40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6712F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135 013 867,35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0F176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306AE5" w:rsidRPr="00306AE5" w14:paraId="4E8D2E10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BC443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2 02 25299 04 0000 150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4E3F5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9E886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411 178,23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A3132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E472B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082C49" w:rsidRPr="00306AE5" w14:paraId="0DF6F451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CF5CE" w14:textId="77777777" w:rsidR="00082C49" w:rsidRPr="00082C49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82C49">
              <w:rPr>
                <w:rFonts w:ascii="Times New Roman" w:hAnsi="Times New Roman" w:cs="Times New Roman"/>
                <w:color w:val="000000"/>
              </w:rPr>
              <w:t>2 02 25750 04 0000 150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E9914" w14:textId="77777777" w:rsidR="00082C49" w:rsidRPr="00082C49" w:rsidRDefault="00082C49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82C49">
              <w:rPr>
                <w:rFonts w:ascii="Times New Roman" w:hAnsi="Times New Roman" w:cs="Times New Roman"/>
                <w:bCs/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38BC7" w14:textId="77777777" w:rsidR="00082C49" w:rsidRPr="00082C49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62058" w14:textId="77777777" w:rsidR="00082C49" w:rsidRPr="00082C49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17 399 690,00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39BA7" w14:textId="77777777" w:rsidR="00082C49" w:rsidRPr="00082C49" w:rsidRDefault="00082C4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306AE5" w:rsidRPr="00306AE5" w14:paraId="353A0218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78611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2 02 29999 04 0000 150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F2552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Прочие субсидии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7B140" w14:textId="77777777" w:rsidR="00306AE5" w:rsidRPr="00306AE5" w:rsidRDefault="009A1C5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215 642 769,08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7C4D6" w14:textId="77777777" w:rsidR="00306AE5" w:rsidRPr="00306AE5" w:rsidRDefault="009A1C5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32 902 050,58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6FE64" w14:textId="77777777" w:rsidR="00306AE5" w:rsidRPr="00306AE5" w:rsidRDefault="009A1C5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</w:t>
            </w:r>
            <w:r w:rsidR="008419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759 767 ,62</w:t>
            </w:r>
          </w:p>
        </w:tc>
      </w:tr>
      <w:tr w:rsidR="00306AE5" w:rsidRPr="00306AE5" w14:paraId="2B8482B2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F1C4D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2 02 30000 00 0000 150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D77AE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Субвенции  бюджетам субъектов Российской Федерации и муниципальных образований - итого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559E2" w14:textId="77777777" w:rsidR="00306AE5" w:rsidRPr="00306AE5" w:rsidRDefault="009A1C5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621 704 133,00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55D665" w14:textId="77777777" w:rsidR="00306AE5" w:rsidRPr="00306AE5" w:rsidRDefault="009A1C5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664 471 385,86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EA95E" w14:textId="77777777" w:rsidR="00306AE5" w:rsidRPr="00306AE5" w:rsidRDefault="009A1C5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697 928 496,86</w:t>
            </w:r>
          </w:p>
        </w:tc>
      </w:tr>
      <w:tr w:rsidR="00306AE5" w:rsidRPr="00306AE5" w14:paraId="44160614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6B0C5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2 02 30024 04 0000 150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841B1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D121F" w14:textId="77777777" w:rsidR="00306AE5" w:rsidRPr="00306AE5" w:rsidRDefault="009A1C5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572 624 186,00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CFB8B" w14:textId="77777777" w:rsidR="00306AE5" w:rsidRPr="00306AE5" w:rsidRDefault="009A1C5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605 860 027,86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AB386" w14:textId="77777777" w:rsidR="00306AE5" w:rsidRPr="00306AE5" w:rsidRDefault="009A1C5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638 737 257,86</w:t>
            </w:r>
          </w:p>
        </w:tc>
      </w:tr>
      <w:tr w:rsidR="00306AE5" w:rsidRPr="00306AE5" w14:paraId="62BD5E42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40469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2 02 30029 04 0000 150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9ED22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</w:t>
            </w:r>
            <w:r w:rsidRPr="00306AE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детьми,осваивающими образовательные программы дошкольного образования в организациях, осуществляющих образовательную деятельность.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B2C02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11 491 623,00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42FE7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11 951 589,00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E8F54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12 426 637,00</w:t>
            </w:r>
          </w:p>
        </w:tc>
      </w:tr>
      <w:tr w:rsidR="00306AE5" w:rsidRPr="00306AE5" w14:paraId="21CFAD18" w14:textId="77777777" w:rsidTr="00A12F0B">
        <w:trPr>
          <w:trHeight w:val="509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5F487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2 02 35120 04 0000 150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29DC2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Субвенциидля финансового обеспечения переданных исполнительно-распорядительным органам муниципальных образований Приморского края  государственных полномочий по составлению (изменению) списков кандидатов в присяжные заседатели федеральных судов общей юрисдикции.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3AF698" w14:textId="77777777" w:rsidR="00306AE5" w:rsidRPr="00306AE5" w:rsidRDefault="009A1C5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7 968,00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2D3E6" w14:textId="77777777" w:rsidR="00306AE5" w:rsidRPr="00306AE5" w:rsidRDefault="009A1C5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8 363,00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57FE9D" w14:textId="77777777" w:rsidR="00306AE5" w:rsidRPr="00306AE5" w:rsidRDefault="009A1C59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7 448,00</w:t>
            </w:r>
          </w:p>
        </w:tc>
      </w:tr>
      <w:tr w:rsidR="00306AE5" w:rsidRPr="00306AE5" w14:paraId="4ACAA0F1" w14:textId="77777777" w:rsidTr="00A12F0B">
        <w:trPr>
          <w:trHeight w:val="509"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04650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647AC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87ECE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7F33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DA39D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06AE5" w:rsidRPr="00306AE5" w14:paraId="177719B4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D0E66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 xml:space="preserve">2 02 35304 04 0000 150                        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E3884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 xml:space="preserve">Субвенции бюджетам городских округов на  организацию  горячего 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7B1B82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31 313 150,00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DB384C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31 313 150,00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B8EEE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31 313 150,00</w:t>
            </w:r>
          </w:p>
        </w:tc>
      </w:tr>
      <w:tr w:rsidR="00306AE5" w:rsidRPr="00306AE5" w14:paraId="692E2887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1CEAE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2 02 35930 04 0000 150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2BD34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21657C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3 028 921,00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3F079C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3 028 921,00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13C30A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3 028 921,00</w:t>
            </w:r>
          </w:p>
        </w:tc>
      </w:tr>
      <w:tr w:rsidR="00306AE5" w:rsidRPr="00306AE5" w14:paraId="1CFD83B1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5B157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2 02 35082 04 0000 150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11877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148079" w14:textId="77777777" w:rsidR="00306AE5" w:rsidRPr="00306AE5" w:rsidRDefault="007C0E0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1635E" w14:textId="77777777" w:rsidR="00306AE5" w:rsidRPr="00306AE5" w:rsidRDefault="007C0E0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8 944 320,00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DFCF1" w14:textId="77777777" w:rsidR="00306AE5" w:rsidRPr="00306AE5" w:rsidRDefault="007C0E0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8 944 320,00</w:t>
            </w:r>
          </w:p>
        </w:tc>
      </w:tr>
      <w:tr w:rsidR="00306AE5" w:rsidRPr="00306AE5" w14:paraId="5A9FFD80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1E47C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2 02 36900 04 0000 150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731F3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Единая субвенция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642D5C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2 516 984,00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2D2CD0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2 643 714,00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D1449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2 749 462,00</w:t>
            </w:r>
          </w:p>
        </w:tc>
      </w:tr>
      <w:tr w:rsidR="007C0E0A" w:rsidRPr="00306AE5" w14:paraId="29AE4C7B" w14:textId="77777777" w:rsidTr="007C0E0A">
        <w:trPr>
          <w:trHeight w:val="358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CEE31" w14:textId="77777777" w:rsidR="007C0E0A" w:rsidRPr="007C0E0A" w:rsidRDefault="007C0E0A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0E0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2 02 39999 04 0000 150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AADB6" w14:textId="77777777" w:rsidR="007C0E0A" w:rsidRPr="007C0E0A" w:rsidRDefault="007C0E0A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C0E0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Прочие субвенции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6E5C6" w14:textId="77777777" w:rsidR="007C0E0A" w:rsidRPr="007C0E0A" w:rsidRDefault="007C0E0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0E0A">
              <w:rPr>
                <w:rFonts w:ascii="Times New Roman" w:eastAsia="Times New Roman" w:hAnsi="Times New Roman" w:cs="Times New Roman"/>
                <w:color w:val="000000"/>
              </w:rPr>
              <w:t>721 301,00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9C1C8" w14:textId="77777777" w:rsidR="007C0E0A" w:rsidRPr="007C0E0A" w:rsidRDefault="007C0E0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0E0A">
              <w:rPr>
                <w:rFonts w:ascii="Times New Roman" w:eastAsia="Times New Roman" w:hAnsi="Times New Roman" w:cs="Times New Roman"/>
                <w:color w:val="000000"/>
              </w:rPr>
              <w:t>721 301,00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BC023A" w14:textId="77777777" w:rsidR="007C0E0A" w:rsidRPr="007C0E0A" w:rsidRDefault="007C0E0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0E0A">
              <w:rPr>
                <w:rFonts w:ascii="Times New Roman" w:eastAsia="Times New Roman" w:hAnsi="Times New Roman" w:cs="Times New Roman"/>
                <w:color w:val="000000"/>
              </w:rPr>
              <w:t>721 301,00</w:t>
            </w:r>
          </w:p>
        </w:tc>
      </w:tr>
      <w:tr w:rsidR="007C0E0A" w:rsidRPr="00306AE5" w14:paraId="5E11E299" w14:textId="77777777" w:rsidTr="007C0E0A">
        <w:trPr>
          <w:trHeight w:val="4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8C342" w14:textId="77777777" w:rsidR="007C0E0A" w:rsidRPr="007C0E0A" w:rsidRDefault="007C0E0A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0E0A">
              <w:rPr>
                <w:rFonts w:ascii="Times New Roman" w:eastAsia="Times New Roman" w:hAnsi="Times New Roman" w:cs="Times New Roman"/>
                <w:color w:val="000000"/>
              </w:rPr>
              <w:t>2 02 39999 04 0000 150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773C6" w14:textId="77777777" w:rsidR="007C0E0A" w:rsidRPr="007C0E0A" w:rsidRDefault="007C0E0A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C0E0A">
              <w:rPr>
                <w:rFonts w:ascii="Times New Roman" w:eastAsia="Times New Roman" w:hAnsi="Times New Roman" w:cs="Times New Roman"/>
                <w:color w:val="000000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9140A1" w14:textId="77777777" w:rsidR="007C0E0A" w:rsidRPr="007C0E0A" w:rsidRDefault="007C0E0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0E0A">
              <w:rPr>
                <w:rFonts w:ascii="Times New Roman" w:eastAsia="Times New Roman" w:hAnsi="Times New Roman" w:cs="Times New Roman"/>
                <w:color w:val="000000"/>
              </w:rPr>
              <w:t>721 301,00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94830" w14:textId="77777777" w:rsidR="007C0E0A" w:rsidRPr="007C0E0A" w:rsidRDefault="007C0E0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0E0A">
              <w:rPr>
                <w:rFonts w:ascii="Times New Roman" w:eastAsia="Times New Roman" w:hAnsi="Times New Roman" w:cs="Times New Roman"/>
                <w:color w:val="000000"/>
              </w:rPr>
              <w:t>721 301,00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34242" w14:textId="77777777" w:rsidR="007C0E0A" w:rsidRPr="007C0E0A" w:rsidRDefault="007C0E0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0E0A">
              <w:rPr>
                <w:rFonts w:ascii="Times New Roman" w:eastAsia="Times New Roman" w:hAnsi="Times New Roman" w:cs="Times New Roman"/>
                <w:color w:val="000000"/>
              </w:rPr>
              <w:t>721 301,00</w:t>
            </w:r>
          </w:p>
        </w:tc>
      </w:tr>
      <w:tr w:rsidR="00306AE5" w:rsidRPr="00306AE5" w14:paraId="5970F3F5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EF4E6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2 02 40000 00 0000 150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61C47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7D266" w14:textId="77777777" w:rsidR="00306AE5" w:rsidRPr="00306AE5" w:rsidRDefault="007C0E0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29 133 000,00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F373E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29 250 000,00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73B76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29 250 000,00</w:t>
            </w:r>
          </w:p>
        </w:tc>
      </w:tr>
      <w:tr w:rsidR="00306AE5" w:rsidRPr="00306AE5" w14:paraId="1419C134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BF2E4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2 02 45303 04 0000 150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1FC74" w14:textId="77777777" w:rsidR="00306AE5" w:rsidRPr="00306AE5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бюджетам городских округов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ECFFF" w14:textId="77777777" w:rsidR="00306AE5" w:rsidRPr="00306AE5" w:rsidRDefault="007C0E0A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29 133 000,00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E4C05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29 250 000,00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72240" w14:textId="77777777" w:rsidR="00306AE5" w:rsidRPr="00306AE5" w:rsidRDefault="00306AE5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color w:val="000000"/>
              </w:rPr>
              <w:t>29 250 000,00</w:t>
            </w:r>
          </w:p>
        </w:tc>
      </w:tr>
      <w:tr w:rsidR="00306AE5" w:rsidRPr="00306AE5" w14:paraId="779A791A" w14:textId="77777777" w:rsidTr="00A12F0B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59419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F635D" w14:textId="77777777" w:rsidR="00306AE5" w:rsidRPr="00306AE5" w:rsidRDefault="00306AE5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6A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3D049" w14:textId="77777777" w:rsidR="00306AE5" w:rsidRPr="007C0E0A" w:rsidRDefault="00841980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1 588 305 030,84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A50C5" w14:textId="77777777" w:rsidR="00306AE5" w:rsidRPr="007C0E0A" w:rsidRDefault="00C22520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1 501 469 531,35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95DA5" w14:textId="77777777" w:rsidR="00306AE5" w:rsidRPr="007C0E0A" w:rsidRDefault="001660E6" w:rsidP="0030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1 309 640 340,12</w:t>
            </w:r>
          </w:p>
        </w:tc>
      </w:tr>
    </w:tbl>
    <w:p w14:paraId="7C24C584" w14:textId="77777777" w:rsidR="0032713C" w:rsidRDefault="0032713C"/>
    <w:sectPr w:rsidR="0032713C" w:rsidSect="00306A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AE5"/>
    <w:rsid w:val="00082C49"/>
    <w:rsid w:val="000D7C22"/>
    <w:rsid w:val="0013005E"/>
    <w:rsid w:val="001660E6"/>
    <w:rsid w:val="001A5DDE"/>
    <w:rsid w:val="00306AE5"/>
    <w:rsid w:val="0032713C"/>
    <w:rsid w:val="003E0C8E"/>
    <w:rsid w:val="0062244C"/>
    <w:rsid w:val="00742C9E"/>
    <w:rsid w:val="007C0E0A"/>
    <w:rsid w:val="00841980"/>
    <w:rsid w:val="009A1C59"/>
    <w:rsid w:val="009B6E48"/>
    <w:rsid w:val="00A12F0B"/>
    <w:rsid w:val="00BD5ECC"/>
    <w:rsid w:val="00C22520"/>
    <w:rsid w:val="00DF48EA"/>
    <w:rsid w:val="00F65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D01FC"/>
  <w15:docId w15:val="{4CBD5B37-276F-432D-AD81-9C25DE743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1596</Words>
  <Characters>9100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Consultant Duma</cp:lastModifiedBy>
  <cp:revision>4</cp:revision>
  <dcterms:created xsi:type="dcterms:W3CDTF">2022-12-21T05:21:00Z</dcterms:created>
  <dcterms:modified xsi:type="dcterms:W3CDTF">2022-12-21T05:35:00Z</dcterms:modified>
</cp:coreProperties>
</file>