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67" w:rsidRDefault="007C0767" w:rsidP="000C0C50">
      <w:pPr>
        <w:tabs>
          <w:tab w:val="left" w:pos="3600"/>
        </w:tabs>
        <w:rPr>
          <w:b/>
          <w:sz w:val="26"/>
          <w:szCs w:val="26"/>
        </w:rPr>
      </w:pPr>
    </w:p>
    <w:p w:rsidR="007C0767" w:rsidRDefault="007C0767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4B79C8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02.10.2015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</w:t>
      </w:r>
      <w:r w:rsidR="00DF2631">
        <w:rPr>
          <w:sz w:val="26"/>
          <w:szCs w:val="26"/>
        </w:rPr>
        <w:t xml:space="preserve">  </w:t>
      </w:r>
      <w:r w:rsidR="007B17B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3A3F8E" w:rsidRPr="00C7604B">
        <w:rPr>
          <w:sz w:val="26"/>
          <w:szCs w:val="26"/>
        </w:rPr>
        <w:t xml:space="preserve">г. Лесозаводск    </w:t>
      </w:r>
      <w:r w:rsidR="00DF2631">
        <w:rPr>
          <w:sz w:val="26"/>
          <w:szCs w:val="26"/>
        </w:rPr>
        <w:t xml:space="preserve">                </w:t>
      </w:r>
      <w:r w:rsidR="007B17BB">
        <w:rPr>
          <w:sz w:val="26"/>
          <w:szCs w:val="26"/>
        </w:rPr>
        <w:t xml:space="preserve">             </w:t>
      </w:r>
      <w:r w:rsidR="00DF2631">
        <w:rPr>
          <w:sz w:val="26"/>
          <w:szCs w:val="26"/>
        </w:rPr>
        <w:t xml:space="preserve"> </w:t>
      </w:r>
      <w:r w:rsidR="006F03EF">
        <w:rPr>
          <w:sz w:val="26"/>
          <w:szCs w:val="26"/>
        </w:rPr>
        <w:t xml:space="preserve">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DF2631">
        <w:rPr>
          <w:sz w:val="26"/>
          <w:szCs w:val="26"/>
        </w:rPr>
        <w:t>86-НПА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4B79C8" w:rsidRDefault="00DF2631" w:rsidP="007C0767">
      <w:pPr>
        <w:ind w:right="4676"/>
        <w:jc w:val="both"/>
        <w:rPr>
          <w:sz w:val="26"/>
          <w:szCs w:val="26"/>
        </w:rPr>
      </w:pPr>
      <w:r w:rsidRPr="00DF2631">
        <w:rPr>
          <w:sz w:val="26"/>
          <w:szCs w:val="26"/>
        </w:rPr>
        <w:t xml:space="preserve">Об утверждении </w:t>
      </w:r>
      <w:r w:rsidR="00BA720F">
        <w:rPr>
          <w:sz w:val="26"/>
          <w:szCs w:val="26"/>
        </w:rPr>
        <w:t>«</w:t>
      </w:r>
      <w:r w:rsidRPr="00DF2631">
        <w:rPr>
          <w:sz w:val="26"/>
          <w:szCs w:val="26"/>
        </w:rPr>
        <w:t xml:space="preserve">Положения </w:t>
      </w:r>
      <w:r w:rsidR="00BA720F">
        <w:rPr>
          <w:sz w:val="26"/>
          <w:szCs w:val="26"/>
        </w:rPr>
        <w:t>о</w:t>
      </w:r>
      <w:r w:rsidRPr="00DF2631">
        <w:rPr>
          <w:sz w:val="26"/>
          <w:szCs w:val="26"/>
        </w:rPr>
        <w:t xml:space="preserve"> муниципальном земельном контроле на территории Лесозаводского городского округа»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680944" w:rsidP="00DF263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DF2631" w:rsidRPr="00DF2631">
        <w:rPr>
          <w:sz w:val="26"/>
          <w:szCs w:val="26"/>
        </w:rPr>
        <w:t>Руководствуясь Земельным кодексом Российской Федерации, Федеральными законами</w:t>
      </w:r>
      <w:r w:rsidR="00BA720F">
        <w:rPr>
          <w:sz w:val="26"/>
          <w:szCs w:val="26"/>
        </w:rPr>
        <w:t xml:space="preserve"> Российской Федерации</w:t>
      </w:r>
      <w:r w:rsidR="00DF2631" w:rsidRPr="00DF2631">
        <w:rPr>
          <w:sz w:val="26"/>
          <w:szCs w:val="26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</w:t>
      </w:r>
      <w:proofErr w:type="gramEnd"/>
      <w:r w:rsidR="00DF2631" w:rsidRPr="00DF2631">
        <w:rPr>
          <w:sz w:val="26"/>
          <w:szCs w:val="26"/>
        </w:rPr>
        <w:t xml:space="preserve"> органами, осуществляющими муниципальный земельный контроль», Постановлением Администрации Приморского края от 07.04.2015 № 104-па «Об утверждении Порядка осуществления муниципального земельного контроля на территории Приморского края», Уставом Ле</w:t>
      </w:r>
      <w:r w:rsidR="00DF2631">
        <w:rPr>
          <w:sz w:val="26"/>
          <w:szCs w:val="26"/>
        </w:rPr>
        <w:t>созаводского городского окру</w:t>
      </w:r>
      <w:bookmarkStart w:id="0" w:name="_GoBack"/>
      <w:bookmarkEnd w:id="0"/>
      <w:r w:rsidR="00DF2631">
        <w:rPr>
          <w:sz w:val="26"/>
          <w:szCs w:val="26"/>
        </w:rPr>
        <w:t>га,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D318D2" w:rsidRDefault="00D318D2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DF2631" w:rsidRPr="00DF2631" w:rsidRDefault="00DF2631" w:rsidP="00DF2631">
      <w:pPr>
        <w:jc w:val="both"/>
        <w:rPr>
          <w:sz w:val="26"/>
          <w:szCs w:val="26"/>
        </w:rPr>
      </w:pPr>
      <w:r w:rsidRPr="00DF2631">
        <w:rPr>
          <w:sz w:val="26"/>
          <w:szCs w:val="26"/>
        </w:rPr>
        <w:t xml:space="preserve">          1. Утвердить </w:t>
      </w:r>
      <w:r w:rsidR="00BA720F">
        <w:rPr>
          <w:sz w:val="26"/>
          <w:szCs w:val="26"/>
        </w:rPr>
        <w:t>«</w:t>
      </w:r>
      <w:r w:rsidRPr="00DF2631">
        <w:rPr>
          <w:sz w:val="26"/>
          <w:szCs w:val="26"/>
        </w:rPr>
        <w:t>Положение о муниципальном земельном контроле на территории Лесозаводского городского округа</w:t>
      </w:r>
      <w:r w:rsidR="00BA720F">
        <w:rPr>
          <w:sz w:val="26"/>
          <w:szCs w:val="26"/>
        </w:rPr>
        <w:t>»</w:t>
      </w:r>
      <w:r w:rsidRPr="00DF2631">
        <w:rPr>
          <w:sz w:val="26"/>
          <w:szCs w:val="26"/>
        </w:rPr>
        <w:t xml:space="preserve"> (приложение).</w:t>
      </w:r>
    </w:p>
    <w:p w:rsidR="00DF2631" w:rsidRPr="00DF2631" w:rsidRDefault="00DF2631" w:rsidP="00DF2631">
      <w:pPr>
        <w:jc w:val="both"/>
        <w:rPr>
          <w:sz w:val="26"/>
          <w:szCs w:val="26"/>
        </w:rPr>
      </w:pPr>
      <w:r w:rsidRPr="00DF2631">
        <w:rPr>
          <w:sz w:val="26"/>
          <w:szCs w:val="26"/>
        </w:rPr>
        <w:t xml:space="preserve">          2. Признать утратившим силу решение Думы Лесозаводского городского округа от 04.12.2012 № 575-НПА «О Положении «О муниципальном земельном контроле на территории Лесозаводского городского округа».</w:t>
      </w:r>
    </w:p>
    <w:p w:rsidR="00DF2631" w:rsidRPr="00DF2631" w:rsidRDefault="00DF2631" w:rsidP="00DF2631">
      <w:pPr>
        <w:jc w:val="both"/>
        <w:rPr>
          <w:sz w:val="26"/>
          <w:szCs w:val="26"/>
        </w:rPr>
      </w:pPr>
      <w:r w:rsidRPr="00DF2631">
        <w:rPr>
          <w:sz w:val="26"/>
          <w:szCs w:val="26"/>
        </w:rPr>
        <w:t xml:space="preserve">           3. Настоящее решение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0C0C50" w:rsidRPr="000C6DF7" w:rsidRDefault="00DF2631" w:rsidP="00DF2631">
      <w:pPr>
        <w:jc w:val="both"/>
        <w:rPr>
          <w:sz w:val="26"/>
          <w:szCs w:val="26"/>
        </w:rPr>
      </w:pPr>
      <w:r w:rsidRPr="00DF2631">
        <w:rPr>
          <w:sz w:val="26"/>
          <w:szCs w:val="26"/>
        </w:rPr>
        <w:t xml:space="preserve">           4. </w:t>
      </w:r>
      <w:proofErr w:type="gramStart"/>
      <w:r w:rsidRPr="00DF2631">
        <w:rPr>
          <w:sz w:val="26"/>
          <w:szCs w:val="26"/>
        </w:rPr>
        <w:t>Контроль за</w:t>
      </w:r>
      <w:proofErr w:type="gramEnd"/>
      <w:r w:rsidRPr="00DF2631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DF2631" w:rsidRDefault="00DF2631" w:rsidP="000C0C50">
      <w:pPr>
        <w:rPr>
          <w:sz w:val="26"/>
          <w:szCs w:val="26"/>
        </w:rPr>
      </w:pPr>
    </w:p>
    <w:p w:rsidR="00DF2631" w:rsidRDefault="00DF263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:rsidR="00873EBB" w:rsidRPr="00DF2631" w:rsidRDefault="00DF2631" w:rsidP="00DF2631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F2631">
        <w:rPr>
          <w:color w:val="000000"/>
          <w:spacing w:val="-1"/>
          <w:sz w:val="26"/>
          <w:szCs w:val="26"/>
        </w:rPr>
        <w:t xml:space="preserve">Глава Лесозаводского городского округа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</w:t>
      </w:r>
      <w:r w:rsidR="009D4888">
        <w:rPr>
          <w:sz w:val="22"/>
          <w:szCs w:val="22"/>
        </w:rPr>
        <w:t xml:space="preserve"> </w:t>
      </w:r>
      <w:r w:rsidRPr="00000F94">
        <w:rPr>
          <w:sz w:val="22"/>
          <w:szCs w:val="22"/>
        </w:rPr>
        <w:t xml:space="preserve">Приложение </w:t>
      </w:r>
    </w:p>
    <w:p w:rsidR="000C0C50" w:rsidRPr="00000F94" w:rsidRDefault="000C0C50" w:rsidP="000C0C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10286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:rsidR="000C0C50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от</w:t>
      </w:r>
      <w:r w:rsidR="00D30DB0">
        <w:rPr>
          <w:sz w:val="22"/>
          <w:szCs w:val="22"/>
        </w:rPr>
        <w:t xml:space="preserve"> </w:t>
      </w:r>
      <w:r w:rsidR="009417C9">
        <w:rPr>
          <w:sz w:val="22"/>
          <w:szCs w:val="22"/>
        </w:rPr>
        <w:t>02</w:t>
      </w:r>
      <w:r w:rsidR="004B79C8">
        <w:rPr>
          <w:sz w:val="22"/>
          <w:szCs w:val="22"/>
        </w:rPr>
        <w:t>.10.2015</w:t>
      </w:r>
      <w:r w:rsidR="00D30DB0">
        <w:rPr>
          <w:sz w:val="22"/>
          <w:szCs w:val="22"/>
        </w:rPr>
        <w:t xml:space="preserve"> </w:t>
      </w:r>
      <w:r w:rsidRPr="00000F94">
        <w:rPr>
          <w:sz w:val="22"/>
          <w:szCs w:val="22"/>
        </w:rPr>
        <w:t>№</w:t>
      </w:r>
      <w:r w:rsidR="00B1795B">
        <w:rPr>
          <w:sz w:val="22"/>
          <w:szCs w:val="22"/>
        </w:rPr>
        <w:t xml:space="preserve"> </w:t>
      </w:r>
      <w:r w:rsidR="00DF2631">
        <w:rPr>
          <w:sz w:val="22"/>
          <w:szCs w:val="22"/>
        </w:rPr>
        <w:t>386-НПА</w:t>
      </w:r>
    </w:p>
    <w:p w:rsidR="007C0767" w:rsidRPr="00DF2631" w:rsidRDefault="007C0767" w:rsidP="00DF2631">
      <w:pPr>
        <w:tabs>
          <w:tab w:val="left" w:pos="3600"/>
        </w:tabs>
        <w:jc w:val="center"/>
        <w:rPr>
          <w:b/>
          <w:bCs/>
          <w:sz w:val="26"/>
          <w:szCs w:val="26"/>
        </w:rPr>
      </w:pPr>
    </w:p>
    <w:p w:rsidR="00DF2631" w:rsidRPr="00DF2631" w:rsidRDefault="00DF2631" w:rsidP="00573F8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F2631">
        <w:rPr>
          <w:b/>
          <w:bCs/>
          <w:sz w:val="26"/>
          <w:szCs w:val="26"/>
        </w:rPr>
        <w:t>ПОЛОЖЕНИЕ</w:t>
      </w:r>
    </w:p>
    <w:p w:rsidR="00DF2631" w:rsidRPr="00DF2631" w:rsidRDefault="00DF2631" w:rsidP="00573F8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F2631">
        <w:rPr>
          <w:b/>
          <w:bCs/>
          <w:sz w:val="26"/>
          <w:szCs w:val="26"/>
        </w:rPr>
        <w:t>О МУНИЦИПАЛЬНОМ ЗЕМЕЛЬНОМ КОНТРОЛЕ НА ТЕРРИТОРИИ ЛЕСОЗАВОДСКОГО ГОРОДСКОГО ОКРУГА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DF2631" w:rsidRPr="00DF2631" w:rsidRDefault="00DF2631" w:rsidP="00573F8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Статья 1. Общие положения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1. Настоящее Положение устанавливает полномочия и функции администрации Лесозаводского городского округа при осуществлении муниципального земельного контроля на территории Лесозаводского городского округа (далее - муниципальный земельный контроль).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 xml:space="preserve">2. </w:t>
      </w:r>
      <w:proofErr w:type="gramStart"/>
      <w:r w:rsidRPr="00DF2631">
        <w:rPr>
          <w:bCs/>
          <w:sz w:val="26"/>
          <w:szCs w:val="26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 xml:space="preserve">3. </w:t>
      </w:r>
      <w:proofErr w:type="gramStart"/>
      <w:r w:rsidRPr="00DF2631">
        <w:rPr>
          <w:bCs/>
          <w:sz w:val="26"/>
          <w:szCs w:val="26"/>
        </w:rPr>
        <w:t>Муниципальный земельный контроль осуществляется в соответствии с законодательством Российской Федерации в порядке, установленном нормативными правовыми актами Приморского края, а также принятыми в соответствии с ними нормативными правовыми актами органов местного самоуправления Лесозаводского городского округа с учетом положений статьи 72 Земельного кодекса Российской Федерации.</w:t>
      </w:r>
      <w:proofErr w:type="gramEnd"/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4. Администрация Лесозаводского городского округа осуществляет муниципальный земельный контроль в отношении расположенных в границах городского округа объектов земельных отношений.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5. Муниципальный земельный контроль финансируется за счет средств, предусмотренных на указанные цели в бюджете городского округа, а также с привлечением иных источников финансирования, предусмотренных действующим законодательством.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DF2631" w:rsidRPr="00DF2631" w:rsidRDefault="00DF2631" w:rsidP="00573F8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Статья 2. Полномочия и функции органа, осуществляющего муниципальный земельный контроль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1. К полномочиям администрации Лесозаводского городского округа в рамках осуществления муниципального земельного контроля относятся: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1) определение порядка организации муниципального земельного контроля;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2) разработка и принятие административных регламентов осуществления муниципального земельного контроля;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3) определение уполномоченного органа на осуществление муниципального земельного контроля;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4) организация и осуществление муниципального земельного контроля;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5) организация и проведение мониторинга эффективности муниципального земельного контроля в соответствии с действующим законодательством;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 xml:space="preserve">6) осуществление </w:t>
      </w:r>
      <w:proofErr w:type="gramStart"/>
      <w:r w:rsidRPr="00DF2631">
        <w:rPr>
          <w:bCs/>
          <w:sz w:val="26"/>
          <w:szCs w:val="26"/>
        </w:rPr>
        <w:t>контроля за</w:t>
      </w:r>
      <w:proofErr w:type="gramEnd"/>
      <w:r w:rsidRPr="00DF2631">
        <w:rPr>
          <w:bCs/>
          <w:sz w:val="26"/>
          <w:szCs w:val="26"/>
        </w:rPr>
        <w:t xml:space="preserve"> деятельностью уполномоченного органа на </w:t>
      </w:r>
      <w:r w:rsidRPr="00DF2631">
        <w:rPr>
          <w:bCs/>
          <w:sz w:val="26"/>
          <w:szCs w:val="26"/>
        </w:rPr>
        <w:lastRenderedPageBreak/>
        <w:t>осуществление муниципального земельного контроля;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7) осуществление иных полномочий, предусмотренных федеральными законами, законами и иными нормативными правовыми актами Приморского края.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 xml:space="preserve">2. Функции администрации Лесозаводского городского округа при осуществлении муниципального земельного контроля: 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1) взаимодействие с органами государственного земельного надзора в Порядке, установленном Правительством Российской Федерации;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DF2631">
        <w:rPr>
          <w:bCs/>
          <w:sz w:val="26"/>
          <w:szCs w:val="26"/>
        </w:rPr>
        <w:t>2) организация и осуществление муниципального земельного контроля в отношении использования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в порядке и с соблюдением процедур, установленных Федеральным законом Российской Федерации от 26.12.2008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контроля»;</w:t>
      </w:r>
      <w:proofErr w:type="gramEnd"/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3) организация и осуществление муниципального земельного контроля в отношении использования  объектов земельных отношений гражданами путем проведения проверок в порядке, установленном пунктами 9 - 22 Постановления Администрации Приморского края от 07.04.2015 № 104-па «Об утверждении Порядка осуществления муниципального земельного контроля на территории Приморского края»;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 xml:space="preserve">4) разработка ежегодных планов проведения плановых проверок юридических лиц и индивидуальных предпринимателей, в соответствии с Правилами утвержденными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DF2631">
        <w:rPr>
          <w:bCs/>
          <w:sz w:val="26"/>
          <w:szCs w:val="26"/>
        </w:rPr>
        <w:t>контроля ежегодных планов проведения плановых проверок юридических лиц</w:t>
      </w:r>
      <w:proofErr w:type="gramEnd"/>
      <w:r w:rsidRPr="00DF2631">
        <w:rPr>
          <w:bCs/>
          <w:sz w:val="26"/>
          <w:szCs w:val="26"/>
        </w:rPr>
        <w:t xml:space="preserve"> и индивидуальных предпринимателей»;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>5) разработка и утверждение плана работ по проверке использования объектов земельных отношений гражданами;</w:t>
      </w:r>
    </w:p>
    <w:p w:rsidR="00DF2631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631">
        <w:rPr>
          <w:bCs/>
          <w:sz w:val="26"/>
          <w:szCs w:val="26"/>
        </w:rPr>
        <w:t xml:space="preserve">6) осуществление </w:t>
      </w:r>
      <w:proofErr w:type="gramStart"/>
      <w:r w:rsidRPr="00DF2631">
        <w:rPr>
          <w:bCs/>
          <w:sz w:val="26"/>
          <w:szCs w:val="26"/>
        </w:rPr>
        <w:t>контроля за</w:t>
      </w:r>
      <w:proofErr w:type="gramEnd"/>
      <w:r w:rsidRPr="00DF2631">
        <w:rPr>
          <w:bCs/>
          <w:sz w:val="26"/>
          <w:szCs w:val="26"/>
        </w:rPr>
        <w:t xml:space="preserve"> устранением органами государственной власти, органами местного самоуправления, юридическими лицами, индивидуальными предпринимателями, гражданами нарушений требований законодательства Российской Федерации, законодательства субъекта Российской Федерации;   </w:t>
      </w:r>
    </w:p>
    <w:p w:rsidR="000833E8" w:rsidRPr="00DF2631" w:rsidRDefault="00DF2631" w:rsidP="00DF26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631">
        <w:rPr>
          <w:bCs/>
          <w:sz w:val="26"/>
          <w:szCs w:val="26"/>
        </w:rPr>
        <w:t>7) иные функции в соответствии с полномочиями, предусмотренными законодательством Российской Федерации.</w:t>
      </w: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10286A" w:rsidRDefault="000833E8" w:rsidP="000833E8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374" w:rsidRPr="0010286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10286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23468"/>
    <w:rsid w:val="00042177"/>
    <w:rsid w:val="00073A42"/>
    <w:rsid w:val="00080868"/>
    <w:rsid w:val="000833E8"/>
    <w:rsid w:val="000929CD"/>
    <w:rsid w:val="000A6862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B79C8"/>
    <w:rsid w:val="004F2F8D"/>
    <w:rsid w:val="004F5D9C"/>
    <w:rsid w:val="0055686E"/>
    <w:rsid w:val="005639A0"/>
    <w:rsid w:val="00570C60"/>
    <w:rsid w:val="00573F82"/>
    <w:rsid w:val="005E0DB4"/>
    <w:rsid w:val="005F7B5D"/>
    <w:rsid w:val="006002C3"/>
    <w:rsid w:val="0062786A"/>
    <w:rsid w:val="00676F4A"/>
    <w:rsid w:val="00680944"/>
    <w:rsid w:val="006C07C3"/>
    <w:rsid w:val="006F03EF"/>
    <w:rsid w:val="006F2D98"/>
    <w:rsid w:val="007311C4"/>
    <w:rsid w:val="00775D18"/>
    <w:rsid w:val="00795AA5"/>
    <w:rsid w:val="007B17BB"/>
    <w:rsid w:val="007C0767"/>
    <w:rsid w:val="007D08EE"/>
    <w:rsid w:val="007E19ED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417C9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A720F"/>
    <w:rsid w:val="00BD7CE1"/>
    <w:rsid w:val="00BE36DC"/>
    <w:rsid w:val="00BF34F2"/>
    <w:rsid w:val="00C01230"/>
    <w:rsid w:val="00C212C5"/>
    <w:rsid w:val="00C27FAF"/>
    <w:rsid w:val="00C95D06"/>
    <w:rsid w:val="00CC0540"/>
    <w:rsid w:val="00CC1908"/>
    <w:rsid w:val="00D30DB0"/>
    <w:rsid w:val="00D318D2"/>
    <w:rsid w:val="00D40935"/>
    <w:rsid w:val="00D74C98"/>
    <w:rsid w:val="00D8204F"/>
    <w:rsid w:val="00D87114"/>
    <w:rsid w:val="00D97E6D"/>
    <w:rsid w:val="00DA317A"/>
    <w:rsid w:val="00DB4EF3"/>
    <w:rsid w:val="00DD6442"/>
    <w:rsid w:val="00DF2631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CD05-5C61-49DC-A76B-AECEE2BE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2015-10-06T22:33:00Z</cp:lastPrinted>
  <dcterms:created xsi:type="dcterms:W3CDTF">2015-10-06T03:14:00Z</dcterms:created>
  <dcterms:modified xsi:type="dcterms:W3CDTF">2015-10-08T04:01:00Z</dcterms:modified>
</cp:coreProperties>
</file>