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5B" w:rsidRDefault="00DD5B5B" w:rsidP="00376FC0">
      <w:pPr>
        <w:pStyle w:val="a7"/>
        <w:tabs>
          <w:tab w:val="left" w:pos="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DD5B5B" w:rsidRDefault="00376FC0" w:rsidP="00376FC0">
      <w:pPr>
        <w:pStyle w:val="a7"/>
        <w:tabs>
          <w:tab w:val="left" w:pos="0"/>
        </w:tabs>
        <w:ind w:firstLine="54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4B11D42" wp14:editId="29BC48D7">
            <wp:extent cx="54229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</w:p>
    <w:p w:rsidR="002A4954" w:rsidRDefault="00376FC0" w:rsidP="00376FC0">
      <w:pPr>
        <w:pStyle w:val="a7"/>
        <w:tabs>
          <w:tab w:val="left" w:pos="0"/>
        </w:tabs>
        <w:ind w:firstLine="54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</w:t>
      </w:r>
      <w:r w:rsidR="002A495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2A4954" w:rsidRDefault="00376FC0" w:rsidP="00376FC0">
      <w:pPr>
        <w:pStyle w:val="a7"/>
        <w:tabs>
          <w:tab w:val="left" w:pos="0"/>
        </w:tabs>
        <w:ind w:firstLine="54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2A495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376FC0" w:rsidRDefault="00376FC0" w:rsidP="002A4954">
      <w:pPr>
        <w:pStyle w:val="a7"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4954" w:rsidRDefault="00376FC0" w:rsidP="00376FC0">
      <w:pPr>
        <w:pStyle w:val="a7"/>
        <w:tabs>
          <w:tab w:val="left" w:pos="0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</w:t>
      </w:r>
      <w:r w:rsidR="002A495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376FC0" w:rsidRDefault="00376FC0" w:rsidP="002A4954">
      <w:pPr>
        <w:pStyle w:val="a7"/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B87FB8" w:rsidRDefault="00376FC0" w:rsidP="002A4954">
      <w:pPr>
        <w:pStyle w:val="a7"/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02.10.</w:t>
      </w:r>
      <w:r w:rsidR="00510C19">
        <w:rPr>
          <w:rFonts w:ascii="Times New Roman" w:hAnsi="Times New Roman" w:cs="Times New Roman"/>
          <w:sz w:val="26"/>
          <w:szCs w:val="26"/>
        </w:rPr>
        <w:t>2015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="002A4954">
        <w:rPr>
          <w:rFonts w:ascii="Times New Roman" w:hAnsi="Times New Roman" w:cs="Times New Roman"/>
          <w:sz w:val="26"/>
          <w:szCs w:val="26"/>
        </w:rPr>
        <w:tab/>
      </w:r>
      <w:r w:rsidR="002A4954">
        <w:rPr>
          <w:rFonts w:ascii="Times New Roman" w:hAnsi="Times New Roman" w:cs="Times New Roman"/>
          <w:sz w:val="26"/>
          <w:szCs w:val="26"/>
        </w:rPr>
        <w:tab/>
      </w:r>
      <w:r w:rsidR="003E1024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10C19">
        <w:rPr>
          <w:rFonts w:ascii="Times New Roman" w:hAnsi="Times New Roman" w:cs="Times New Roman"/>
          <w:sz w:val="26"/>
          <w:szCs w:val="26"/>
        </w:rPr>
        <w:t>г. Лесозаводск</w:t>
      </w:r>
      <w:r w:rsidR="003E1024">
        <w:rPr>
          <w:rFonts w:ascii="Times New Roman" w:hAnsi="Times New Roman" w:cs="Times New Roman"/>
          <w:sz w:val="26"/>
          <w:szCs w:val="26"/>
        </w:rPr>
        <w:t xml:space="preserve">      </w:t>
      </w:r>
      <w:r w:rsidR="003B0671">
        <w:rPr>
          <w:rFonts w:ascii="Times New Roman" w:hAnsi="Times New Roman" w:cs="Times New Roman"/>
          <w:sz w:val="26"/>
          <w:szCs w:val="26"/>
        </w:rPr>
        <w:tab/>
      </w:r>
      <w:r w:rsidR="003B067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B41D1">
        <w:rPr>
          <w:rFonts w:ascii="Times New Roman" w:hAnsi="Times New Roman" w:cs="Times New Roman"/>
          <w:sz w:val="26"/>
          <w:szCs w:val="26"/>
        </w:rPr>
        <w:t xml:space="preserve">   </w:t>
      </w:r>
      <w:r w:rsidR="002A495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382</w:t>
      </w:r>
      <w:r w:rsidR="003B0671">
        <w:rPr>
          <w:rFonts w:ascii="Times New Roman" w:hAnsi="Times New Roman" w:cs="Times New Roman"/>
          <w:sz w:val="26"/>
          <w:szCs w:val="26"/>
        </w:rPr>
        <w:t>-НПА</w:t>
      </w:r>
    </w:p>
    <w:p w:rsidR="003E1024" w:rsidRDefault="003E1024" w:rsidP="003E1024">
      <w:pPr>
        <w:tabs>
          <w:tab w:val="left" w:pos="2340"/>
        </w:tabs>
        <w:jc w:val="both"/>
        <w:rPr>
          <w:rFonts w:eastAsiaTheme="minorHAnsi"/>
          <w:sz w:val="26"/>
          <w:szCs w:val="26"/>
          <w:lang w:eastAsia="en-US"/>
        </w:rPr>
      </w:pPr>
    </w:p>
    <w:p w:rsidR="003E1024" w:rsidRDefault="003B0671" w:rsidP="00376FC0">
      <w:pPr>
        <w:tabs>
          <w:tab w:val="left" w:pos="2340"/>
        </w:tabs>
        <w:ind w:right="4392"/>
        <w:jc w:val="both"/>
        <w:rPr>
          <w:rFonts w:eastAsiaTheme="minorHAnsi"/>
          <w:sz w:val="26"/>
          <w:szCs w:val="26"/>
          <w:lang w:eastAsia="en-US"/>
        </w:rPr>
      </w:pPr>
      <w:r w:rsidRPr="003B0671">
        <w:rPr>
          <w:rFonts w:eastAsiaTheme="minorHAnsi"/>
          <w:sz w:val="26"/>
          <w:szCs w:val="26"/>
          <w:lang w:eastAsia="en-US"/>
        </w:rPr>
        <w:t>Об оценке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376FC0" w:rsidRDefault="00376FC0" w:rsidP="00376FC0">
      <w:pPr>
        <w:tabs>
          <w:tab w:val="left" w:pos="2340"/>
        </w:tabs>
        <w:ind w:right="4392"/>
        <w:jc w:val="both"/>
        <w:rPr>
          <w:rFonts w:eastAsiaTheme="minorHAnsi"/>
          <w:sz w:val="26"/>
          <w:szCs w:val="26"/>
          <w:lang w:eastAsia="en-US"/>
        </w:rPr>
      </w:pPr>
    </w:p>
    <w:p w:rsidR="003B0671" w:rsidRDefault="003B0671" w:rsidP="00376FC0">
      <w:pPr>
        <w:tabs>
          <w:tab w:val="left" w:pos="2340"/>
        </w:tabs>
        <w:ind w:left="-142" w:firstLine="851"/>
        <w:jc w:val="both"/>
        <w:rPr>
          <w:rFonts w:eastAsiaTheme="minorHAnsi"/>
          <w:sz w:val="26"/>
          <w:szCs w:val="26"/>
          <w:lang w:eastAsia="en-US"/>
        </w:rPr>
      </w:pPr>
    </w:p>
    <w:p w:rsidR="00AD590C" w:rsidRDefault="003B0671" w:rsidP="003B0671">
      <w:pPr>
        <w:tabs>
          <w:tab w:val="left" w:pos="234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целях реализации</w:t>
      </w:r>
      <w:r w:rsidR="00EA323C" w:rsidRPr="00D9384D">
        <w:rPr>
          <w:rFonts w:eastAsiaTheme="minorHAnsi"/>
          <w:sz w:val="26"/>
          <w:szCs w:val="26"/>
          <w:lang w:eastAsia="en-US"/>
        </w:rPr>
        <w:t xml:space="preserve"> Федерального </w:t>
      </w:r>
      <w:hyperlink r:id="rId7" w:history="1">
        <w:r w:rsidR="00EA323C" w:rsidRPr="00D9384D">
          <w:rPr>
            <w:rFonts w:eastAsiaTheme="minorHAnsi"/>
            <w:sz w:val="26"/>
            <w:szCs w:val="26"/>
            <w:lang w:eastAsia="en-US"/>
          </w:rPr>
          <w:t>закона</w:t>
        </w:r>
      </w:hyperlink>
      <w:r w:rsidR="00EA323C" w:rsidRPr="00D9384D">
        <w:rPr>
          <w:rFonts w:eastAsiaTheme="minorHAnsi"/>
          <w:sz w:val="26"/>
          <w:szCs w:val="26"/>
          <w:lang w:eastAsia="en-US"/>
        </w:rPr>
        <w:t xml:space="preserve"> </w:t>
      </w:r>
      <w:r w:rsidR="00304B3D">
        <w:rPr>
          <w:rFonts w:eastAsiaTheme="minorHAnsi"/>
          <w:sz w:val="26"/>
          <w:szCs w:val="26"/>
          <w:lang w:eastAsia="en-US"/>
        </w:rPr>
        <w:t xml:space="preserve">Российской Федерации </w:t>
      </w:r>
      <w:r w:rsidR="00EA323C" w:rsidRPr="00D9384D">
        <w:rPr>
          <w:rFonts w:eastAsiaTheme="minorHAnsi"/>
          <w:sz w:val="26"/>
          <w:szCs w:val="26"/>
          <w:lang w:eastAsia="en-US"/>
        </w:rPr>
        <w:t xml:space="preserve">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="00EA323C" w:rsidRPr="00D9384D">
        <w:rPr>
          <w:rFonts w:eastAsiaTheme="minorHAnsi"/>
          <w:sz w:val="26"/>
          <w:szCs w:val="26"/>
          <w:lang w:eastAsia="en-US"/>
        </w:rPr>
        <w:t xml:space="preserve"> 131-ФЗ </w:t>
      </w:r>
      <w:r>
        <w:rPr>
          <w:rFonts w:eastAsiaTheme="minorHAnsi"/>
          <w:sz w:val="26"/>
          <w:szCs w:val="26"/>
          <w:lang w:eastAsia="en-US"/>
        </w:rPr>
        <w:t>«</w:t>
      </w:r>
      <w:r w:rsidR="00EA323C" w:rsidRPr="00D9384D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</w:t>
      </w:r>
      <w:r>
        <w:rPr>
          <w:rFonts w:eastAsiaTheme="minorHAnsi"/>
          <w:sz w:val="26"/>
          <w:szCs w:val="26"/>
          <w:lang w:eastAsia="en-US"/>
        </w:rPr>
        <w:t>равления в Российской Федерации»</w:t>
      </w:r>
      <w:r w:rsidR="00EA323C" w:rsidRPr="00D9384D">
        <w:rPr>
          <w:rFonts w:eastAsiaTheme="minorHAnsi"/>
          <w:sz w:val="26"/>
          <w:szCs w:val="26"/>
          <w:lang w:eastAsia="en-US"/>
        </w:rPr>
        <w:t xml:space="preserve">, </w:t>
      </w:r>
      <w:hyperlink r:id="rId8" w:history="1">
        <w:r w:rsidR="00EA323C" w:rsidRPr="00D9384D">
          <w:rPr>
            <w:rFonts w:eastAsiaTheme="minorHAnsi"/>
            <w:sz w:val="26"/>
            <w:szCs w:val="26"/>
            <w:lang w:eastAsia="en-US"/>
          </w:rPr>
          <w:t>Закон</w:t>
        </w:r>
        <w:r w:rsidR="00AD590C">
          <w:rPr>
            <w:rFonts w:eastAsiaTheme="minorHAnsi"/>
            <w:sz w:val="26"/>
            <w:szCs w:val="26"/>
            <w:lang w:eastAsia="en-US"/>
          </w:rPr>
          <w:t>а</w:t>
        </w:r>
      </w:hyperlink>
      <w:r w:rsidR="00EA323C" w:rsidRPr="00D9384D">
        <w:rPr>
          <w:rFonts w:eastAsiaTheme="minorHAnsi"/>
          <w:sz w:val="26"/>
          <w:szCs w:val="26"/>
          <w:lang w:eastAsia="en-US"/>
        </w:rPr>
        <w:t xml:space="preserve"> Приморского края от 03.12.2014 </w:t>
      </w:r>
      <w:r>
        <w:rPr>
          <w:rFonts w:eastAsiaTheme="minorHAnsi"/>
          <w:sz w:val="26"/>
          <w:szCs w:val="26"/>
          <w:lang w:eastAsia="en-US"/>
        </w:rPr>
        <w:t>№</w:t>
      </w:r>
      <w:r w:rsidR="00EA323C" w:rsidRPr="00D9384D">
        <w:rPr>
          <w:rFonts w:eastAsiaTheme="minorHAnsi"/>
          <w:sz w:val="26"/>
          <w:szCs w:val="26"/>
          <w:lang w:eastAsia="en-US"/>
        </w:rPr>
        <w:t xml:space="preserve"> 507-КЗ </w:t>
      </w:r>
      <w:r>
        <w:rPr>
          <w:rFonts w:eastAsiaTheme="minorHAnsi"/>
          <w:sz w:val="26"/>
          <w:szCs w:val="26"/>
          <w:lang w:eastAsia="en-US"/>
        </w:rPr>
        <w:t>«</w:t>
      </w:r>
      <w:r w:rsidR="00EA323C" w:rsidRPr="00D9384D">
        <w:rPr>
          <w:rFonts w:eastAsiaTheme="minorHAnsi"/>
          <w:sz w:val="26"/>
          <w:szCs w:val="26"/>
          <w:lang w:eastAsia="en-US"/>
        </w:rPr>
        <w:t>О порядке проведения экспертизы муниципальных нормативных правовых актов и оценки регулирующего воздействия проектов муниципальных нормативных п</w:t>
      </w:r>
      <w:r>
        <w:rPr>
          <w:rFonts w:eastAsiaTheme="minorHAnsi"/>
          <w:sz w:val="26"/>
          <w:szCs w:val="26"/>
          <w:lang w:eastAsia="en-US"/>
        </w:rPr>
        <w:t>равовых актов в Приморском крае»</w:t>
      </w:r>
      <w:r w:rsidR="00EA323C" w:rsidRPr="00D9384D">
        <w:rPr>
          <w:rFonts w:eastAsiaTheme="minorHAnsi"/>
          <w:sz w:val="26"/>
          <w:szCs w:val="26"/>
          <w:lang w:eastAsia="en-US"/>
        </w:rPr>
        <w:t xml:space="preserve">, руководствуясь </w:t>
      </w:r>
      <w:hyperlink r:id="rId9" w:history="1">
        <w:r w:rsidR="00EA323C" w:rsidRPr="00D9384D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="00EA323C" w:rsidRPr="00D9384D">
        <w:rPr>
          <w:rFonts w:eastAsiaTheme="minorHAnsi"/>
          <w:sz w:val="26"/>
          <w:szCs w:val="26"/>
          <w:lang w:eastAsia="en-US"/>
        </w:rPr>
        <w:t xml:space="preserve"> </w:t>
      </w:r>
      <w:r w:rsidR="00D9384D" w:rsidRPr="00D9384D">
        <w:rPr>
          <w:rFonts w:eastAsiaTheme="minorHAnsi"/>
          <w:sz w:val="26"/>
          <w:szCs w:val="26"/>
          <w:lang w:eastAsia="en-US"/>
        </w:rPr>
        <w:t>Лесозаводского городского округа</w:t>
      </w:r>
      <w:r w:rsidR="00415000">
        <w:rPr>
          <w:rFonts w:eastAsiaTheme="minorHAnsi"/>
          <w:sz w:val="26"/>
          <w:szCs w:val="26"/>
          <w:lang w:eastAsia="en-US"/>
        </w:rPr>
        <w:t>,</w:t>
      </w:r>
      <w:r w:rsidR="00D9384D" w:rsidRPr="00D9384D">
        <w:rPr>
          <w:rFonts w:eastAsiaTheme="minorHAnsi"/>
          <w:sz w:val="26"/>
          <w:szCs w:val="26"/>
          <w:lang w:eastAsia="en-US"/>
        </w:rPr>
        <w:t xml:space="preserve"> </w:t>
      </w:r>
    </w:p>
    <w:p w:rsidR="00376FC0" w:rsidRDefault="00376FC0" w:rsidP="003B0671">
      <w:pPr>
        <w:tabs>
          <w:tab w:val="left" w:pos="234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76FC0" w:rsidRDefault="00376FC0" w:rsidP="003B0671">
      <w:pPr>
        <w:tabs>
          <w:tab w:val="left" w:pos="234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9384D" w:rsidRPr="00D9384D" w:rsidRDefault="00AD590C" w:rsidP="00510C19">
      <w:pPr>
        <w:tabs>
          <w:tab w:val="left" w:pos="23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</w:t>
      </w:r>
      <w:r w:rsidR="00D9384D" w:rsidRPr="00D9384D">
        <w:rPr>
          <w:sz w:val="26"/>
          <w:szCs w:val="26"/>
        </w:rPr>
        <w:t xml:space="preserve"> Лесозаводского городского округа </w:t>
      </w:r>
    </w:p>
    <w:p w:rsidR="00D9384D" w:rsidRPr="00D9384D" w:rsidRDefault="00D9384D" w:rsidP="00510C19">
      <w:pPr>
        <w:ind w:firstLine="709"/>
        <w:jc w:val="both"/>
        <w:rPr>
          <w:sz w:val="26"/>
          <w:szCs w:val="26"/>
        </w:rPr>
      </w:pPr>
    </w:p>
    <w:p w:rsidR="00FA55AC" w:rsidRPr="00376FC0" w:rsidRDefault="00AD590C" w:rsidP="00FA55A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76FC0">
        <w:rPr>
          <w:b/>
          <w:sz w:val="26"/>
          <w:szCs w:val="26"/>
        </w:rPr>
        <w:t>РЕШИЛА:</w:t>
      </w:r>
    </w:p>
    <w:p w:rsidR="00FA55AC" w:rsidRDefault="00FA55AC" w:rsidP="00FA55A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1C7C" w:rsidRPr="00301C7C" w:rsidRDefault="00301C7C" w:rsidP="00FA55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1C7C">
        <w:rPr>
          <w:sz w:val="26"/>
          <w:szCs w:val="26"/>
        </w:rPr>
        <w:t>1. Проекты муниципальных нормативных правовых актов Лесозаводского городского округа, поправки к проектам муниципальных нормативных правовых актов Лесозаводского городского округа, затрагивающие вопросы осуществления предпринимательской и инвестиционной деятельности (далее - проекты муниципальных нормативных правовых актов),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бюджетов, подлежат оценке регулирующего воздействия.</w:t>
      </w:r>
    </w:p>
    <w:p w:rsidR="00301C7C" w:rsidRPr="00301C7C" w:rsidRDefault="00301C7C" w:rsidP="00510C1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1C7C">
        <w:rPr>
          <w:sz w:val="26"/>
          <w:szCs w:val="26"/>
        </w:rPr>
        <w:t>2. Муниципальные нормативные правовые акты Лесозаводского городского округа, затрагивающие вопросы осуществления предпринимательской и инвестиционной деятельности (далее - муниципальные нормативные правовые акты), в целях выявления положений, необоснованно затрудняющих осуществление предпринимательской и инвестиционной деятельности, подлежат экспертизе.</w:t>
      </w:r>
    </w:p>
    <w:p w:rsidR="00301C7C" w:rsidRPr="00301C7C" w:rsidRDefault="003E1024" w:rsidP="00510C19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301C7C" w:rsidRPr="00301C7C">
        <w:rPr>
          <w:sz w:val="26"/>
          <w:szCs w:val="26"/>
        </w:rPr>
        <w:t>Оценка регулирующего воздействия проектов муниципальных нормативных правовых актов, экспертиза муниципальных нормативных правовых актов проводится администрацией Лесозаводского городского округа.</w:t>
      </w:r>
    </w:p>
    <w:p w:rsidR="00301C7C" w:rsidRPr="00301C7C" w:rsidRDefault="00301C7C" w:rsidP="00510C1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1C7C">
        <w:rPr>
          <w:sz w:val="26"/>
          <w:szCs w:val="26"/>
        </w:rPr>
        <w:t>4. Проведение оценки регулирующего воздействия проектов муниципальных нормативных правовых актов, экспертиза муниципальных нормативных правовых актов осуществляется в порядке, установленном администрацией Лесозаводского городского округа.</w:t>
      </w:r>
    </w:p>
    <w:p w:rsidR="00301C7C" w:rsidRDefault="001B41D1" w:rsidP="00510C1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01C7C" w:rsidRPr="00301C7C">
        <w:rPr>
          <w:sz w:val="26"/>
          <w:szCs w:val="26"/>
        </w:rPr>
        <w:t>Настоящ</w:t>
      </w:r>
      <w:r w:rsidR="00415000">
        <w:rPr>
          <w:sz w:val="26"/>
          <w:szCs w:val="26"/>
        </w:rPr>
        <w:t>ее</w:t>
      </w:r>
      <w:r w:rsidR="00301C7C" w:rsidRPr="00301C7C">
        <w:rPr>
          <w:sz w:val="26"/>
          <w:szCs w:val="26"/>
        </w:rPr>
        <w:t xml:space="preserve"> </w:t>
      </w:r>
      <w:r w:rsidR="00415000">
        <w:rPr>
          <w:sz w:val="26"/>
          <w:szCs w:val="26"/>
        </w:rPr>
        <w:t>решение</w:t>
      </w:r>
      <w:r w:rsidR="00301C7C" w:rsidRPr="00301C7C">
        <w:rPr>
          <w:sz w:val="26"/>
          <w:szCs w:val="26"/>
        </w:rPr>
        <w:t xml:space="preserve"> вступает в силу со дня его официального опубликования</w:t>
      </w:r>
      <w:r w:rsidR="00415000">
        <w:rPr>
          <w:sz w:val="26"/>
          <w:szCs w:val="26"/>
        </w:rPr>
        <w:t xml:space="preserve"> в </w:t>
      </w:r>
      <w:r w:rsidR="00FA55AC">
        <w:rPr>
          <w:sz w:val="26"/>
          <w:szCs w:val="26"/>
        </w:rPr>
        <w:t>С</w:t>
      </w:r>
      <w:r w:rsidR="00415000">
        <w:rPr>
          <w:sz w:val="26"/>
          <w:szCs w:val="26"/>
        </w:rPr>
        <w:t>борнике муниципальных правовых актов Лесозаводского городского округа, но не ранее 01.01.2016 г</w:t>
      </w:r>
      <w:r w:rsidR="002F12F0">
        <w:rPr>
          <w:sz w:val="26"/>
          <w:szCs w:val="26"/>
        </w:rPr>
        <w:t>ода</w:t>
      </w:r>
      <w:r w:rsidR="00301C7C" w:rsidRPr="00301C7C">
        <w:rPr>
          <w:sz w:val="26"/>
          <w:szCs w:val="26"/>
        </w:rPr>
        <w:t>.</w:t>
      </w:r>
    </w:p>
    <w:p w:rsidR="00415000" w:rsidRPr="00301C7C" w:rsidRDefault="00415000" w:rsidP="00510C1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возложить на </w:t>
      </w:r>
      <w:r w:rsidR="00304B3D">
        <w:rPr>
          <w:sz w:val="26"/>
          <w:szCs w:val="26"/>
        </w:rPr>
        <w:t xml:space="preserve">постоянную </w:t>
      </w:r>
      <w:bookmarkStart w:id="0" w:name="_GoBack"/>
      <w:bookmarkEnd w:id="0"/>
      <w:r>
        <w:rPr>
          <w:sz w:val="26"/>
          <w:szCs w:val="26"/>
        </w:rPr>
        <w:t>комиссию по экономической политике муниципальной собственности (Антипьев).</w:t>
      </w:r>
    </w:p>
    <w:p w:rsidR="00301C7C" w:rsidRPr="00301C7C" w:rsidRDefault="00301C7C" w:rsidP="00510C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01C7C" w:rsidRDefault="00301C7C" w:rsidP="00510C19">
      <w:pPr>
        <w:ind w:firstLine="709"/>
        <w:rPr>
          <w:sz w:val="26"/>
          <w:szCs w:val="26"/>
        </w:rPr>
      </w:pPr>
    </w:p>
    <w:p w:rsidR="003B0671" w:rsidRPr="00301C7C" w:rsidRDefault="003B0671" w:rsidP="00510C19">
      <w:pPr>
        <w:ind w:firstLine="709"/>
        <w:rPr>
          <w:sz w:val="26"/>
          <w:szCs w:val="26"/>
        </w:rPr>
      </w:pPr>
    </w:p>
    <w:p w:rsidR="003E1024" w:rsidRPr="00301C7C" w:rsidRDefault="00301C7C" w:rsidP="00FA55AC">
      <w:pPr>
        <w:rPr>
          <w:sz w:val="26"/>
          <w:szCs w:val="26"/>
        </w:rPr>
      </w:pPr>
      <w:r w:rsidRPr="00301C7C">
        <w:rPr>
          <w:sz w:val="26"/>
          <w:szCs w:val="26"/>
        </w:rPr>
        <w:t xml:space="preserve">Глава Лесозаводского </w:t>
      </w:r>
      <w:r w:rsidR="00FA55AC">
        <w:rPr>
          <w:sz w:val="26"/>
          <w:szCs w:val="26"/>
        </w:rPr>
        <w:t>городского окру</w:t>
      </w:r>
      <w:r w:rsidR="002F12F0">
        <w:rPr>
          <w:sz w:val="26"/>
          <w:szCs w:val="26"/>
        </w:rPr>
        <w:t>га</w:t>
      </w:r>
      <w:r w:rsidR="003E1024">
        <w:rPr>
          <w:sz w:val="26"/>
          <w:szCs w:val="26"/>
        </w:rPr>
        <w:t xml:space="preserve">               </w:t>
      </w:r>
      <w:r w:rsidRPr="00301C7C">
        <w:rPr>
          <w:sz w:val="26"/>
          <w:szCs w:val="26"/>
        </w:rPr>
        <w:t xml:space="preserve">    </w:t>
      </w:r>
      <w:r w:rsidR="003E1024">
        <w:rPr>
          <w:sz w:val="26"/>
          <w:szCs w:val="26"/>
        </w:rPr>
        <w:t xml:space="preserve">               </w:t>
      </w:r>
      <w:r w:rsidR="00FA55AC">
        <w:rPr>
          <w:sz w:val="26"/>
          <w:szCs w:val="26"/>
        </w:rPr>
        <w:t xml:space="preserve">                  </w:t>
      </w:r>
      <w:r w:rsidR="003E1024" w:rsidRPr="00301C7C">
        <w:rPr>
          <w:sz w:val="26"/>
          <w:szCs w:val="26"/>
        </w:rPr>
        <w:t xml:space="preserve">О.Н. </w:t>
      </w:r>
      <w:proofErr w:type="gramStart"/>
      <w:r w:rsidR="003E1024" w:rsidRPr="00301C7C">
        <w:rPr>
          <w:sz w:val="26"/>
          <w:szCs w:val="26"/>
        </w:rPr>
        <w:t>Павкин</w:t>
      </w:r>
      <w:proofErr w:type="gramEnd"/>
    </w:p>
    <w:p w:rsidR="00721423" w:rsidRPr="00301C7C" w:rsidRDefault="00721423" w:rsidP="00510C19">
      <w:pPr>
        <w:ind w:firstLine="709"/>
        <w:rPr>
          <w:sz w:val="26"/>
          <w:szCs w:val="26"/>
        </w:rPr>
      </w:pPr>
    </w:p>
    <w:p w:rsidR="00721423" w:rsidRDefault="00721423" w:rsidP="00510C19">
      <w:pPr>
        <w:ind w:firstLine="709"/>
      </w:pPr>
    </w:p>
    <w:p w:rsidR="00525C21" w:rsidRDefault="00525C21" w:rsidP="00510C19">
      <w:pPr>
        <w:ind w:firstLine="709"/>
        <w:jc w:val="right"/>
        <w:rPr>
          <w:sz w:val="26"/>
          <w:szCs w:val="26"/>
        </w:rPr>
      </w:pPr>
    </w:p>
    <w:p w:rsidR="00525C21" w:rsidRDefault="00525C21" w:rsidP="00510C19">
      <w:pPr>
        <w:ind w:firstLine="709"/>
        <w:jc w:val="both"/>
        <w:rPr>
          <w:sz w:val="26"/>
          <w:szCs w:val="26"/>
        </w:rPr>
      </w:pPr>
    </w:p>
    <w:sectPr w:rsidR="00525C21" w:rsidSect="00510C19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32"/>
    <w:rsid w:val="000000E1"/>
    <w:rsid w:val="000004A9"/>
    <w:rsid w:val="00000A58"/>
    <w:rsid w:val="000064C5"/>
    <w:rsid w:val="00012B44"/>
    <w:rsid w:val="00013C31"/>
    <w:rsid w:val="0001751C"/>
    <w:rsid w:val="00022464"/>
    <w:rsid w:val="000244E2"/>
    <w:rsid w:val="00024C77"/>
    <w:rsid w:val="00040342"/>
    <w:rsid w:val="00043784"/>
    <w:rsid w:val="00053489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A6345"/>
    <w:rsid w:val="000A7E63"/>
    <w:rsid w:val="000B3597"/>
    <w:rsid w:val="000B3E59"/>
    <w:rsid w:val="000C3158"/>
    <w:rsid w:val="000C4B29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11028E"/>
    <w:rsid w:val="00116BEC"/>
    <w:rsid w:val="001264F3"/>
    <w:rsid w:val="001356E5"/>
    <w:rsid w:val="00137ACB"/>
    <w:rsid w:val="00145DEC"/>
    <w:rsid w:val="0015149E"/>
    <w:rsid w:val="00151A49"/>
    <w:rsid w:val="001520B2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971D7"/>
    <w:rsid w:val="001A0D12"/>
    <w:rsid w:val="001A1092"/>
    <w:rsid w:val="001A65E6"/>
    <w:rsid w:val="001B175D"/>
    <w:rsid w:val="001B26CD"/>
    <w:rsid w:val="001B2E2D"/>
    <w:rsid w:val="001B41D1"/>
    <w:rsid w:val="001B5097"/>
    <w:rsid w:val="001B558E"/>
    <w:rsid w:val="001B7038"/>
    <w:rsid w:val="001B7CB6"/>
    <w:rsid w:val="001C535D"/>
    <w:rsid w:val="001C7481"/>
    <w:rsid w:val="001D163D"/>
    <w:rsid w:val="001D37E1"/>
    <w:rsid w:val="001D53A1"/>
    <w:rsid w:val="001D6FD1"/>
    <w:rsid w:val="001E0640"/>
    <w:rsid w:val="001E0A7E"/>
    <w:rsid w:val="001E6B61"/>
    <w:rsid w:val="001E77F3"/>
    <w:rsid w:val="001E7B40"/>
    <w:rsid w:val="00205727"/>
    <w:rsid w:val="00210284"/>
    <w:rsid w:val="0021048B"/>
    <w:rsid w:val="00211B94"/>
    <w:rsid w:val="0021233E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A4954"/>
    <w:rsid w:val="002B017F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31C8"/>
    <w:rsid w:val="002E6336"/>
    <w:rsid w:val="002E6A6B"/>
    <w:rsid w:val="002F12F0"/>
    <w:rsid w:val="002F4F2F"/>
    <w:rsid w:val="00301C7C"/>
    <w:rsid w:val="00302818"/>
    <w:rsid w:val="00302A3C"/>
    <w:rsid w:val="00304B3D"/>
    <w:rsid w:val="00305A83"/>
    <w:rsid w:val="003103B5"/>
    <w:rsid w:val="003105E4"/>
    <w:rsid w:val="00320DCA"/>
    <w:rsid w:val="003225EC"/>
    <w:rsid w:val="0032460F"/>
    <w:rsid w:val="00331594"/>
    <w:rsid w:val="00334C71"/>
    <w:rsid w:val="00334F3B"/>
    <w:rsid w:val="003532DC"/>
    <w:rsid w:val="00355723"/>
    <w:rsid w:val="00376FC0"/>
    <w:rsid w:val="00380A4A"/>
    <w:rsid w:val="00386464"/>
    <w:rsid w:val="0038722B"/>
    <w:rsid w:val="00387E4A"/>
    <w:rsid w:val="00393D77"/>
    <w:rsid w:val="00394060"/>
    <w:rsid w:val="003957BC"/>
    <w:rsid w:val="003A48AE"/>
    <w:rsid w:val="003A4D9D"/>
    <w:rsid w:val="003A6231"/>
    <w:rsid w:val="003B0671"/>
    <w:rsid w:val="003B32BA"/>
    <w:rsid w:val="003C3ADA"/>
    <w:rsid w:val="003C68D5"/>
    <w:rsid w:val="003C774D"/>
    <w:rsid w:val="003D1ED7"/>
    <w:rsid w:val="003D7878"/>
    <w:rsid w:val="003E0570"/>
    <w:rsid w:val="003E1024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5000"/>
    <w:rsid w:val="0041654D"/>
    <w:rsid w:val="00417581"/>
    <w:rsid w:val="00417B70"/>
    <w:rsid w:val="00424D76"/>
    <w:rsid w:val="0042510A"/>
    <w:rsid w:val="00427E38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E62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1832"/>
    <w:rsid w:val="004C2AF0"/>
    <w:rsid w:val="004C4C90"/>
    <w:rsid w:val="004C7F86"/>
    <w:rsid w:val="004D3F6B"/>
    <w:rsid w:val="004E2486"/>
    <w:rsid w:val="004E5232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3239"/>
    <w:rsid w:val="00510C19"/>
    <w:rsid w:val="0051399C"/>
    <w:rsid w:val="0051461D"/>
    <w:rsid w:val="00515FE3"/>
    <w:rsid w:val="005168D3"/>
    <w:rsid w:val="00516B60"/>
    <w:rsid w:val="005175C6"/>
    <w:rsid w:val="00520C23"/>
    <w:rsid w:val="00520D7E"/>
    <w:rsid w:val="00524199"/>
    <w:rsid w:val="00525C21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2F"/>
    <w:rsid w:val="00592FDF"/>
    <w:rsid w:val="00596135"/>
    <w:rsid w:val="00596AC4"/>
    <w:rsid w:val="00596CD0"/>
    <w:rsid w:val="005A372D"/>
    <w:rsid w:val="005A3CBB"/>
    <w:rsid w:val="005B0E42"/>
    <w:rsid w:val="005B3200"/>
    <w:rsid w:val="005B4D24"/>
    <w:rsid w:val="005B7201"/>
    <w:rsid w:val="005C06F5"/>
    <w:rsid w:val="005D20F9"/>
    <w:rsid w:val="005D5470"/>
    <w:rsid w:val="005D547C"/>
    <w:rsid w:val="005E1F06"/>
    <w:rsid w:val="005F4FE1"/>
    <w:rsid w:val="005F6418"/>
    <w:rsid w:val="00602B28"/>
    <w:rsid w:val="00604341"/>
    <w:rsid w:val="00605DCE"/>
    <w:rsid w:val="006072CE"/>
    <w:rsid w:val="00610B38"/>
    <w:rsid w:val="00610C8C"/>
    <w:rsid w:val="00613BCE"/>
    <w:rsid w:val="0062150A"/>
    <w:rsid w:val="00630375"/>
    <w:rsid w:val="00631559"/>
    <w:rsid w:val="006335BC"/>
    <w:rsid w:val="00642AB4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B54"/>
    <w:rsid w:val="00690C61"/>
    <w:rsid w:val="00691581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D52E0"/>
    <w:rsid w:val="006E1C22"/>
    <w:rsid w:val="006E2E8B"/>
    <w:rsid w:val="006E4402"/>
    <w:rsid w:val="006E4D51"/>
    <w:rsid w:val="006E6A76"/>
    <w:rsid w:val="0070032E"/>
    <w:rsid w:val="007034F9"/>
    <w:rsid w:val="0070423F"/>
    <w:rsid w:val="007046EE"/>
    <w:rsid w:val="0070688F"/>
    <w:rsid w:val="00721393"/>
    <w:rsid w:val="007213C5"/>
    <w:rsid w:val="00721423"/>
    <w:rsid w:val="00725686"/>
    <w:rsid w:val="00731F9C"/>
    <w:rsid w:val="00736958"/>
    <w:rsid w:val="00746B2D"/>
    <w:rsid w:val="007522F6"/>
    <w:rsid w:val="00752539"/>
    <w:rsid w:val="00756AE1"/>
    <w:rsid w:val="00761403"/>
    <w:rsid w:val="00762ABF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5F8D"/>
    <w:rsid w:val="007A794C"/>
    <w:rsid w:val="007B1352"/>
    <w:rsid w:val="007C590F"/>
    <w:rsid w:val="007D321F"/>
    <w:rsid w:val="007D43BE"/>
    <w:rsid w:val="007D7658"/>
    <w:rsid w:val="007E6FF1"/>
    <w:rsid w:val="007F5E1C"/>
    <w:rsid w:val="007F6768"/>
    <w:rsid w:val="007F67AE"/>
    <w:rsid w:val="0080185D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2807"/>
    <w:rsid w:val="008674F4"/>
    <w:rsid w:val="00874DDB"/>
    <w:rsid w:val="008811C9"/>
    <w:rsid w:val="00881700"/>
    <w:rsid w:val="0089124C"/>
    <w:rsid w:val="00894322"/>
    <w:rsid w:val="008A5AE7"/>
    <w:rsid w:val="008B1144"/>
    <w:rsid w:val="008B405C"/>
    <w:rsid w:val="008B4A80"/>
    <w:rsid w:val="008B602C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2B2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72F30"/>
    <w:rsid w:val="00973EC3"/>
    <w:rsid w:val="009773EB"/>
    <w:rsid w:val="00977A75"/>
    <w:rsid w:val="009808E0"/>
    <w:rsid w:val="00985FCB"/>
    <w:rsid w:val="009922B8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22BF"/>
    <w:rsid w:val="009F6979"/>
    <w:rsid w:val="00A034A1"/>
    <w:rsid w:val="00A1142B"/>
    <w:rsid w:val="00A15496"/>
    <w:rsid w:val="00A23113"/>
    <w:rsid w:val="00A30DF4"/>
    <w:rsid w:val="00A42CE6"/>
    <w:rsid w:val="00A51CBD"/>
    <w:rsid w:val="00A54905"/>
    <w:rsid w:val="00A614A2"/>
    <w:rsid w:val="00A651A8"/>
    <w:rsid w:val="00A66DB7"/>
    <w:rsid w:val="00A707B5"/>
    <w:rsid w:val="00A7436A"/>
    <w:rsid w:val="00A74EB0"/>
    <w:rsid w:val="00A8061D"/>
    <w:rsid w:val="00A81B69"/>
    <w:rsid w:val="00A945A3"/>
    <w:rsid w:val="00A97080"/>
    <w:rsid w:val="00AA6D1B"/>
    <w:rsid w:val="00AB3031"/>
    <w:rsid w:val="00AC0326"/>
    <w:rsid w:val="00AC199B"/>
    <w:rsid w:val="00AC4333"/>
    <w:rsid w:val="00AC4F96"/>
    <w:rsid w:val="00AC5AE7"/>
    <w:rsid w:val="00AC75A2"/>
    <w:rsid w:val="00AC7811"/>
    <w:rsid w:val="00AD590C"/>
    <w:rsid w:val="00AD789D"/>
    <w:rsid w:val="00AD7E34"/>
    <w:rsid w:val="00AE4874"/>
    <w:rsid w:val="00AF3753"/>
    <w:rsid w:val="00AF3C70"/>
    <w:rsid w:val="00AF4050"/>
    <w:rsid w:val="00B00C9C"/>
    <w:rsid w:val="00B040EC"/>
    <w:rsid w:val="00B1033A"/>
    <w:rsid w:val="00B14214"/>
    <w:rsid w:val="00B14C21"/>
    <w:rsid w:val="00B234C0"/>
    <w:rsid w:val="00B2510E"/>
    <w:rsid w:val="00B30B0C"/>
    <w:rsid w:val="00B30E68"/>
    <w:rsid w:val="00B327C8"/>
    <w:rsid w:val="00B36AE1"/>
    <w:rsid w:val="00B407D9"/>
    <w:rsid w:val="00B414AD"/>
    <w:rsid w:val="00B421F3"/>
    <w:rsid w:val="00B464D3"/>
    <w:rsid w:val="00B46A87"/>
    <w:rsid w:val="00B46CC4"/>
    <w:rsid w:val="00B51269"/>
    <w:rsid w:val="00B54BA0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87FB8"/>
    <w:rsid w:val="00B9023E"/>
    <w:rsid w:val="00B90F65"/>
    <w:rsid w:val="00B92501"/>
    <w:rsid w:val="00B93AA0"/>
    <w:rsid w:val="00B94C2C"/>
    <w:rsid w:val="00B961D0"/>
    <w:rsid w:val="00BA59FE"/>
    <w:rsid w:val="00BA5A38"/>
    <w:rsid w:val="00BA75B1"/>
    <w:rsid w:val="00BB442D"/>
    <w:rsid w:val="00BB5096"/>
    <w:rsid w:val="00BB6844"/>
    <w:rsid w:val="00BC0C8C"/>
    <w:rsid w:val="00BD7C81"/>
    <w:rsid w:val="00BE1803"/>
    <w:rsid w:val="00BE6079"/>
    <w:rsid w:val="00BE6AC8"/>
    <w:rsid w:val="00BE7539"/>
    <w:rsid w:val="00BF3215"/>
    <w:rsid w:val="00BF37B9"/>
    <w:rsid w:val="00C04D20"/>
    <w:rsid w:val="00C06068"/>
    <w:rsid w:val="00C075B1"/>
    <w:rsid w:val="00C1341A"/>
    <w:rsid w:val="00C1410F"/>
    <w:rsid w:val="00C2042D"/>
    <w:rsid w:val="00C230DF"/>
    <w:rsid w:val="00C31C0E"/>
    <w:rsid w:val="00C33665"/>
    <w:rsid w:val="00C445E1"/>
    <w:rsid w:val="00C513C8"/>
    <w:rsid w:val="00C65027"/>
    <w:rsid w:val="00C71902"/>
    <w:rsid w:val="00C72EC5"/>
    <w:rsid w:val="00C72EF2"/>
    <w:rsid w:val="00C82066"/>
    <w:rsid w:val="00C860BB"/>
    <w:rsid w:val="00C91D1A"/>
    <w:rsid w:val="00C9213F"/>
    <w:rsid w:val="00CB000D"/>
    <w:rsid w:val="00CB20D4"/>
    <w:rsid w:val="00CB7822"/>
    <w:rsid w:val="00CC0E6C"/>
    <w:rsid w:val="00CC177A"/>
    <w:rsid w:val="00CC1C26"/>
    <w:rsid w:val="00CC302B"/>
    <w:rsid w:val="00CF5EE0"/>
    <w:rsid w:val="00D026D3"/>
    <w:rsid w:val="00D07D4D"/>
    <w:rsid w:val="00D11A9F"/>
    <w:rsid w:val="00D131F5"/>
    <w:rsid w:val="00D148FD"/>
    <w:rsid w:val="00D210A0"/>
    <w:rsid w:val="00D22442"/>
    <w:rsid w:val="00D236F4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3556"/>
    <w:rsid w:val="00D56104"/>
    <w:rsid w:val="00D57612"/>
    <w:rsid w:val="00D6180D"/>
    <w:rsid w:val="00D62E66"/>
    <w:rsid w:val="00D66001"/>
    <w:rsid w:val="00D71E0F"/>
    <w:rsid w:val="00D72B4B"/>
    <w:rsid w:val="00D73107"/>
    <w:rsid w:val="00D73582"/>
    <w:rsid w:val="00D766A1"/>
    <w:rsid w:val="00D841C8"/>
    <w:rsid w:val="00D90706"/>
    <w:rsid w:val="00D922B2"/>
    <w:rsid w:val="00D9384D"/>
    <w:rsid w:val="00D96C2D"/>
    <w:rsid w:val="00DA3A14"/>
    <w:rsid w:val="00DA70EF"/>
    <w:rsid w:val="00DA78DF"/>
    <w:rsid w:val="00DC1C01"/>
    <w:rsid w:val="00DC46CF"/>
    <w:rsid w:val="00DC7D5B"/>
    <w:rsid w:val="00DD35A6"/>
    <w:rsid w:val="00DD5B5B"/>
    <w:rsid w:val="00DE184C"/>
    <w:rsid w:val="00DE1B1C"/>
    <w:rsid w:val="00DE2770"/>
    <w:rsid w:val="00DE57F3"/>
    <w:rsid w:val="00DE5936"/>
    <w:rsid w:val="00DE76BA"/>
    <w:rsid w:val="00DE7CD9"/>
    <w:rsid w:val="00DF197A"/>
    <w:rsid w:val="00DF2B24"/>
    <w:rsid w:val="00DF35D8"/>
    <w:rsid w:val="00E00129"/>
    <w:rsid w:val="00E017F8"/>
    <w:rsid w:val="00E11E41"/>
    <w:rsid w:val="00E12CA2"/>
    <w:rsid w:val="00E23FE3"/>
    <w:rsid w:val="00E33DCB"/>
    <w:rsid w:val="00E37BE6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61B3"/>
    <w:rsid w:val="00E56805"/>
    <w:rsid w:val="00E62250"/>
    <w:rsid w:val="00E65550"/>
    <w:rsid w:val="00E7680C"/>
    <w:rsid w:val="00E77E3D"/>
    <w:rsid w:val="00E817AE"/>
    <w:rsid w:val="00E81AFE"/>
    <w:rsid w:val="00E8239E"/>
    <w:rsid w:val="00E9050D"/>
    <w:rsid w:val="00E9165B"/>
    <w:rsid w:val="00EA1CB4"/>
    <w:rsid w:val="00EA323C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544"/>
    <w:rsid w:val="00EE4F31"/>
    <w:rsid w:val="00EF33D1"/>
    <w:rsid w:val="00EF48B3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E76"/>
    <w:rsid w:val="00F91798"/>
    <w:rsid w:val="00F921DB"/>
    <w:rsid w:val="00F92DEC"/>
    <w:rsid w:val="00F9669C"/>
    <w:rsid w:val="00F97B77"/>
    <w:rsid w:val="00FA0EFD"/>
    <w:rsid w:val="00FA302F"/>
    <w:rsid w:val="00FA55AC"/>
    <w:rsid w:val="00FB16EF"/>
    <w:rsid w:val="00FB4ED2"/>
    <w:rsid w:val="00FB6E85"/>
    <w:rsid w:val="00FB7376"/>
    <w:rsid w:val="00FC2FFD"/>
    <w:rsid w:val="00FC6FF0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C1832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C1832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18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C18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4C1832"/>
    <w:pPr>
      <w:jc w:val="center"/>
    </w:pPr>
    <w:rPr>
      <w:caps/>
      <w:spacing w:val="40"/>
      <w:sz w:val="26"/>
      <w:szCs w:val="20"/>
    </w:rPr>
  </w:style>
  <w:style w:type="paragraph" w:styleId="HTML">
    <w:name w:val="HTML Preformatted"/>
    <w:basedOn w:val="a"/>
    <w:link w:val="HTML0"/>
    <w:rsid w:val="00DE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E76B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21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2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2E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01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2A4954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C1832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C1832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18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C18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4C1832"/>
    <w:pPr>
      <w:jc w:val="center"/>
    </w:pPr>
    <w:rPr>
      <w:caps/>
      <w:spacing w:val="40"/>
      <w:sz w:val="26"/>
      <w:szCs w:val="20"/>
    </w:rPr>
  </w:style>
  <w:style w:type="paragraph" w:styleId="HTML">
    <w:name w:val="HTML Preformatted"/>
    <w:basedOn w:val="a"/>
    <w:link w:val="HTML0"/>
    <w:rsid w:val="00DE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E76B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21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2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2E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01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2A495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A65373E4A091BA833315DA41A96E842A8C722100E18563816090862B8002F6Z8yE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FA3C8822F42EE20D4FCBB5F930B771FAB62D4AD9BD9C47FD4CE3508B5YFy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A65373E4A091BA833315DA41A96E842A8C722100EF8369816090862B8002F6Z8y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5639A-78AB-4B24-B4CF-1401670E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cp:lastPrinted>2015-06-10T23:54:00Z</cp:lastPrinted>
  <dcterms:created xsi:type="dcterms:W3CDTF">2015-10-06T03:11:00Z</dcterms:created>
  <dcterms:modified xsi:type="dcterms:W3CDTF">2015-10-08T00:13:00Z</dcterms:modified>
</cp:coreProperties>
</file>