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88E" w:rsidRPr="006B21D3" w:rsidRDefault="0047188E" w:rsidP="0047188E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Приложение </w:t>
      </w:r>
      <w:r w:rsidR="006B21D3" w:rsidRPr="006B21D3">
        <w:rPr>
          <w:sz w:val="24"/>
          <w:szCs w:val="24"/>
        </w:rPr>
        <w:t>10</w:t>
      </w:r>
    </w:p>
    <w:p w:rsidR="0047188E" w:rsidRPr="006B21D3" w:rsidRDefault="0047188E" w:rsidP="006B21D3">
      <w:pPr>
        <w:ind w:left="6237"/>
        <w:jc w:val="both"/>
        <w:rPr>
          <w:sz w:val="24"/>
          <w:szCs w:val="24"/>
        </w:rPr>
      </w:pPr>
      <w:r w:rsidRPr="006B21D3">
        <w:rPr>
          <w:sz w:val="24"/>
          <w:szCs w:val="24"/>
        </w:rPr>
        <w:t xml:space="preserve">к </w:t>
      </w:r>
      <w:r w:rsidR="006B21D3" w:rsidRPr="006B21D3">
        <w:rPr>
          <w:sz w:val="24"/>
          <w:szCs w:val="24"/>
        </w:rPr>
        <w:t xml:space="preserve">бюджету </w:t>
      </w:r>
      <w:r w:rsidRPr="006B21D3">
        <w:rPr>
          <w:sz w:val="24"/>
          <w:szCs w:val="24"/>
        </w:rPr>
        <w:t xml:space="preserve">Лесозаводского городского округа </w:t>
      </w:r>
      <w:r w:rsidR="00775465">
        <w:rPr>
          <w:sz w:val="24"/>
          <w:szCs w:val="24"/>
        </w:rPr>
        <w:t>на 202</w:t>
      </w:r>
      <w:r w:rsidR="0052068F">
        <w:rPr>
          <w:sz w:val="24"/>
          <w:szCs w:val="24"/>
        </w:rPr>
        <w:t>1</w:t>
      </w:r>
      <w:r w:rsidR="006B21D3" w:rsidRPr="006B21D3">
        <w:rPr>
          <w:sz w:val="24"/>
          <w:szCs w:val="24"/>
        </w:rPr>
        <w:t xml:space="preserve"> год и плановый период 20</w:t>
      </w:r>
      <w:r w:rsidR="00FE6ED1">
        <w:rPr>
          <w:sz w:val="24"/>
          <w:szCs w:val="24"/>
        </w:rPr>
        <w:t>2</w:t>
      </w:r>
      <w:r w:rsidR="0052068F">
        <w:rPr>
          <w:sz w:val="24"/>
          <w:szCs w:val="24"/>
        </w:rPr>
        <w:t>2</w:t>
      </w:r>
      <w:r w:rsidR="006B21D3" w:rsidRPr="006B21D3">
        <w:rPr>
          <w:sz w:val="24"/>
          <w:szCs w:val="24"/>
        </w:rPr>
        <w:t xml:space="preserve"> и 20</w:t>
      </w:r>
      <w:r w:rsidR="000E1031">
        <w:rPr>
          <w:sz w:val="24"/>
          <w:szCs w:val="24"/>
        </w:rPr>
        <w:t>2</w:t>
      </w:r>
      <w:r w:rsidR="0052068F">
        <w:rPr>
          <w:sz w:val="24"/>
          <w:szCs w:val="24"/>
        </w:rPr>
        <w:t>3</w:t>
      </w:r>
      <w:r w:rsidR="006B21D3" w:rsidRPr="006B21D3">
        <w:rPr>
          <w:sz w:val="24"/>
          <w:szCs w:val="24"/>
        </w:rPr>
        <w:t xml:space="preserve"> годов</w:t>
      </w:r>
    </w:p>
    <w:p w:rsidR="006B21D3" w:rsidRPr="006B21D3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СМЕТА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6B21D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6B21D3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775465">
        <w:rPr>
          <w:rFonts w:eastAsia="Calibri"/>
          <w:b/>
          <w:bCs/>
          <w:sz w:val="24"/>
          <w:szCs w:val="24"/>
        </w:rPr>
        <w:t>2</w:t>
      </w:r>
      <w:r w:rsidR="0052068F">
        <w:rPr>
          <w:rFonts w:eastAsia="Calibri"/>
          <w:b/>
          <w:bCs/>
          <w:sz w:val="24"/>
          <w:szCs w:val="24"/>
        </w:rPr>
        <w:t>1</w:t>
      </w:r>
      <w:r w:rsidRPr="006B21D3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6B21D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9560" w:type="dxa"/>
        <w:tblCellMar>
          <w:top w:w="57" w:type="dxa"/>
          <w:left w:w="62" w:type="dxa"/>
          <w:bottom w:w="57" w:type="dxa"/>
          <w:right w:w="62" w:type="dxa"/>
        </w:tblCellMar>
        <w:tblLook w:val="04A0"/>
      </w:tblPr>
      <w:tblGrid>
        <w:gridCol w:w="658"/>
        <w:gridCol w:w="7342"/>
        <w:gridCol w:w="1560"/>
      </w:tblGrid>
      <w:tr w:rsidR="0047188E" w:rsidRPr="006B21D3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6B21D3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Pr="00E9451F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>Сумма</w:t>
            </w:r>
            <w:r w:rsidR="007E3884">
              <w:rPr>
                <w:rFonts w:eastAsia="Calibri"/>
                <w:sz w:val="24"/>
                <w:szCs w:val="24"/>
              </w:rPr>
              <w:t>,</w:t>
            </w:r>
            <w:r w:rsidRPr="00E9451F">
              <w:rPr>
                <w:rFonts w:eastAsia="Calibri"/>
                <w:sz w:val="24"/>
                <w:szCs w:val="24"/>
              </w:rPr>
              <w:t xml:space="preserve"> </w:t>
            </w:r>
          </w:p>
          <w:p w:rsidR="0047188E" w:rsidRPr="00E9451F" w:rsidRDefault="007E38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рублей</w:t>
            </w:r>
          </w:p>
        </w:tc>
      </w:tr>
      <w:tr w:rsidR="0047188E" w:rsidRPr="006B21D3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D050C0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D050C0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7B68E7" w:rsidP="0052068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46 016 000,00</w:t>
            </w:r>
          </w:p>
        </w:tc>
      </w:tr>
      <w:tr w:rsidR="0047188E" w:rsidRPr="006B21D3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>0</w:t>
            </w:r>
            <w:r w:rsidR="007B68E7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7188E" w:rsidRPr="006B21D3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6B21D3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6B21D3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>0</w:t>
            </w:r>
            <w:r w:rsidR="007B68E7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7188E" w:rsidRPr="006B21D3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E945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>0</w:t>
            </w:r>
            <w:r w:rsidR="007B68E7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7188E" w:rsidRPr="006B21D3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6B21D3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52068F" w:rsidP="007754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</w:t>
            </w:r>
            <w:r w:rsidR="007B68E7">
              <w:rPr>
                <w:rFonts w:eastAsia="Calibri"/>
                <w:sz w:val="24"/>
                <w:szCs w:val="24"/>
              </w:rPr>
              <w:t> </w:t>
            </w:r>
            <w:r>
              <w:rPr>
                <w:rFonts w:eastAsia="Calibri"/>
                <w:sz w:val="24"/>
                <w:szCs w:val="24"/>
              </w:rPr>
              <w:t>016</w:t>
            </w:r>
            <w:r w:rsidR="007B68E7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47188E" w:rsidRPr="006B21D3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>0</w:t>
            </w:r>
            <w:r w:rsidR="007B68E7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7188E" w:rsidRPr="006B21D3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6B21D3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6B21D3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6B21D3">
              <w:rPr>
                <w:rFonts w:eastAsia="Calibri"/>
                <w:sz w:val="24"/>
                <w:szCs w:val="24"/>
              </w:rPr>
              <w:t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6B21D3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>0</w:t>
            </w:r>
            <w:r w:rsidR="007B68E7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7188E" w:rsidRPr="006B21D3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е)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 xml:space="preserve"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</w:t>
            </w:r>
            <w:r w:rsidRPr="006B21D3">
              <w:rPr>
                <w:rFonts w:eastAsia="Calibri"/>
                <w:sz w:val="24"/>
                <w:szCs w:val="24"/>
              </w:rPr>
              <w:lastRenderedPageBreak/>
              <w:t>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lastRenderedPageBreak/>
              <w:t>0</w:t>
            </w:r>
            <w:r w:rsidR="007B68E7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7188E" w:rsidRPr="006B21D3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lastRenderedPageBreak/>
              <w:t>ж)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>0</w:t>
            </w:r>
            <w:r w:rsidR="007B68E7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7188E" w:rsidRPr="006B21D3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6B21D3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6B21D3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6B21D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B21D3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E9451F" w:rsidRDefault="007B68E7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20 000 000,00</w:t>
            </w:r>
          </w:p>
        </w:tc>
      </w:tr>
      <w:tr w:rsidR="003C677A" w:rsidRPr="006B21D3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A6482C" w:rsidRDefault="00A6482C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A6482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A6482C" w:rsidRDefault="00A6482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6482C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7A" w:rsidRPr="00E9451F" w:rsidRDefault="00A6482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9451F">
              <w:rPr>
                <w:rFonts w:eastAsia="Calibri"/>
                <w:sz w:val="24"/>
                <w:szCs w:val="24"/>
              </w:rPr>
              <w:t>0</w:t>
            </w:r>
            <w:r w:rsidR="007B68E7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7188E" w:rsidRPr="006B21D3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577F73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7E3884" w:rsidP="0052068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46 016 000,00</w:t>
            </w:r>
          </w:p>
        </w:tc>
      </w:tr>
      <w:tr w:rsidR="0047188E" w:rsidRPr="006B21D3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1614D7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614D7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614D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8B031F" w:rsidP="00577F7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1</w:t>
            </w:r>
            <w:r w:rsidR="007E3884">
              <w:rPr>
                <w:rFonts w:eastAsia="Calibri"/>
                <w:sz w:val="24"/>
                <w:szCs w:val="24"/>
              </w:rPr>
              <w:t> </w:t>
            </w:r>
            <w:r w:rsidRPr="00577F73">
              <w:rPr>
                <w:rFonts w:eastAsia="Calibri"/>
                <w:sz w:val="24"/>
                <w:szCs w:val="24"/>
              </w:rPr>
              <w:t>0</w:t>
            </w:r>
            <w:r w:rsidR="00577F73" w:rsidRPr="00577F73">
              <w:rPr>
                <w:rFonts w:eastAsia="Calibri"/>
                <w:sz w:val="24"/>
                <w:szCs w:val="24"/>
              </w:rPr>
              <w:t>37</w:t>
            </w:r>
            <w:r w:rsidR="007E3884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47188E" w:rsidRPr="001614D7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D219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Theme="minorHAnsi"/>
                <w:sz w:val="24"/>
                <w:szCs w:val="24"/>
                <w:lang w:eastAsia="en-US"/>
              </w:rPr>
              <w:t>Капитальный ремонт и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7E3884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52068F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 </w:t>
            </w:r>
            <w:r w:rsidR="0052068F">
              <w:rPr>
                <w:rFonts w:eastAsia="Calibri"/>
                <w:sz w:val="24"/>
                <w:szCs w:val="24"/>
              </w:rPr>
              <w:t>000</w:t>
            </w:r>
            <w:r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47188E" w:rsidRPr="001614D7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614D7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614D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52068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  <w:r w:rsidR="007E3884">
              <w:rPr>
                <w:rFonts w:eastAsia="Calibri"/>
                <w:sz w:val="24"/>
                <w:szCs w:val="24"/>
              </w:rPr>
              <w:t> </w:t>
            </w:r>
            <w:r>
              <w:rPr>
                <w:rFonts w:eastAsia="Calibri"/>
                <w:sz w:val="24"/>
                <w:szCs w:val="24"/>
              </w:rPr>
              <w:t>479</w:t>
            </w:r>
            <w:r w:rsidR="007E3884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47188E" w:rsidRPr="001614D7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614D7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614D7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0</w:t>
            </w:r>
            <w:r w:rsidR="007E3884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7188E" w:rsidRPr="001614D7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614D7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614D7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0</w:t>
            </w:r>
            <w:r w:rsidR="007E3884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47188E" w:rsidRPr="001614D7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577F73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577F73" w:rsidRDefault="00577F73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77F73">
              <w:rPr>
                <w:rFonts w:eastAsia="Calibri"/>
                <w:sz w:val="24"/>
                <w:szCs w:val="24"/>
              </w:rPr>
              <w:t>2</w:t>
            </w:r>
            <w:r w:rsidR="007E3884">
              <w:rPr>
                <w:rFonts w:eastAsia="Calibri"/>
                <w:sz w:val="24"/>
                <w:szCs w:val="24"/>
              </w:rPr>
              <w:t> </w:t>
            </w:r>
            <w:r w:rsidRPr="00577F73">
              <w:rPr>
                <w:rFonts w:eastAsia="Calibri"/>
                <w:sz w:val="24"/>
                <w:szCs w:val="24"/>
              </w:rPr>
              <w:t>500</w:t>
            </w:r>
            <w:r w:rsidR="007E3884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8B031F" w:rsidRPr="001614D7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577F73" w:rsidRDefault="008B031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577F73" w:rsidRDefault="008B031F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577F73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577F73" w:rsidRDefault="008B031F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77F73">
              <w:rPr>
                <w:rFonts w:eastAsia="Calibri"/>
                <w:i/>
                <w:sz w:val="24"/>
                <w:szCs w:val="24"/>
              </w:rPr>
              <w:t>2</w:t>
            </w:r>
            <w:r w:rsidR="007E3884">
              <w:rPr>
                <w:rFonts w:eastAsia="Calibri"/>
                <w:i/>
                <w:sz w:val="24"/>
                <w:szCs w:val="24"/>
              </w:rPr>
              <w:t> </w:t>
            </w:r>
            <w:r w:rsidR="000E1031" w:rsidRPr="00577F73">
              <w:rPr>
                <w:rFonts w:eastAsia="Calibri"/>
                <w:i/>
                <w:sz w:val="24"/>
                <w:szCs w:val="24"/>
              </w:rPr>
              <w:t>0</w:t>
            </w:r>
            <w:r w:rsidRPr="00577F73">
              <w:rPr>
                <w:rFonts w:eastAsia="Calibri"/>
                <w:i/>
                <w:sz w:val="24"/>
                <w:szCs w:val="24"/>
              </w:rPr>
              <w:t>00</w:t>
            </w:r>
            <w:r w:rsidR="007E3884">
              <w:rPr>
                <w:rFonts w:eastAsia="Calibri"/>
                <w:i/>
                <w:sz w:val="24"/>
                <w:szCs w:val="24"/>
              </w:rPr>
              <w:t> 000,00</w:t>
            </w:r>
          </w:p>
        </w:tc>
      </w:tr>
      <w:tr w:rsidR="000E1031" w:rsidRPr="006B21D3" w:rsidTr="007E3884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577F73" w:rsidRDefault="000E103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577F73" w:rsidRDefault="00D219C0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577F73">
              <w:rPr>
                <w:rFonts w:eastAsia="Calibri"/>
                <w:i/>
                <w:sz w:val="24"/>
                <w:szCs w:val="24"/>
              </w:rPr>
              <w:t>- р</w:t>
            </w:r>
            <w:r w:rsidRPr="00577F73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577F73" w:rsidRDefault="00577F73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77F73">
              <w:rPr>
                <w:rFonts w:eastAsia="Calibri"/>
                <w:i/>
                <w:sz w:val="24"/>
                <w:szCs w:val="24"/>
              </w:rPr>
              <w:t>500</w:t>
            </w:r>
            <w:r w:rsidR="007E3884">
              <w:rPr>
                <w:rFonts w:eastAsia="Calibri"/>
                <w:i/>
                <w:sz w:val="24"/>
                <w:szCs w:val="24"/>
              </w:rPr>
              <w:t> 000,00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577F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88E"/>
    <w:rsid w:val="0003160A"/>
    <w:rsid w:val="0005743F"/>
    <w:rsid w:val="000E1031"/>
    <w:rsid w:val="001614D7"/>
    <w:rsid w:val="00194F2A"/>
    <w:rsid w:val="00233270"/>
    <w:rsid w:val="002379C6"/>
    <w:rsid w:val="003C677A"/>
    <w:rsid w:val="0047188E"/>
    <w:rsid w:val="00505F05"/>
    <w:rsid w:val="0052068F"/>
    <w:rsid w:val="00577F73"/>
    <w:rsid w:val="006B21D3"/>
    <w:rsid w:val="00763D9E"/>
    <w:rsid w:val="00775465"/>
    <w:rsid w:val="00792147"/>
    <w:rsid w:val="007B68E7"/>
    <w:rsid w:val="007E3884"/>
    <w:rsid w:val="00842019"/>
    <w:rsid w:val="008B031F"/>
    <w:rsid w:val="008F18A9"/>
    <w:rsid w:val="009F153A"/>
    <w:rsid w:val="00A6482C"/>
    <w:rsid w:val="00A66ED7"/>
    <w:rsid w:val="00A9774E"/>
    <w:rsid w:val="00AB1666"/>
    <w:rsid w:val="00AB59E3"/>
    <w:rsid w:val="00BA410F"/>
    <w:rsid w:val="00BC4F19"/>
    <w:rsid w:val="00BF2DB2"/>
    <w:rsid w:val="00CA2A1B"/>
    <w:rsid w:val="00D050C0"/>
    <w:rsid w:val="00D219C0"/>
    <w:rsid w:val="00E04FC9"/>
    <w:rsid w:val="00E271C7"/>
    <w:rsid w:val="00E702D8"/>
    <w:rsid w:val="00E914FE"/>
    <w:rsid w:val="00E9451F"/>
    <w:rsid w:val="00FE6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Шутова</cp:lastModifiedBy>
  <cp:revision>23</cp:revision>
  <dcterms:created xsi:type="dcterms:W3CDTF">2016-11-18T04:34:00Z</dcterms:created>
  <dcterms:modified xsi:type="dcterms:W3CDTF">2020-12-11T04:10:00Z</dcterms:modified>
</cp:coreProperties>
</file>