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Default="000C0C50" w:rsidP="00547540">
      <w:pPr>
        <w:tabs>
          <w:tab w:val="left" w:pos="3600"/>
        </w:tabs>
        <w:jc w:val="right"/>
        <w:rPr>
          <w:b/>
          <w:sz w:val="26"/>
          <w:szCs w:val="26"/>
        </w:rPr>
      </w:pPr>
      <w:bookmarkStart w:id="0" w:name="_GoBack"/>
      <w:bookmarkEnd w:id="0"/>
    </w:p>
    <w:p w:rsidR="00547540" w:rsidRPr="000C6DF7" w:rsidRDefault="00547540" w:rsidP="00547540">
      <w:pPr>
        <w:tabs>
          <w:tab w:val="left" w:pos="3600"/>
        </w:tabs>
        <w:jc w:val="right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2656840</wp:posOffset>
            </wp:positionH>
            <wp:positionV relativeFrom="paragraph">
              <wp:posOffset>6985</wp:posOffset>
            </wp:positionV>
            <wp:extent cx="542925" cy="704850"/>
            <wp:effectExtent l="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87373D" w:rsidRDefault="000C0C50" w:rsidP="00BE592F">
      <w:pPr>
        <w:tabs>
          <w:tab w:val="left" w:pos="709"/>
        </w:tabs>
        <w:jc w:val="center"/>
        <w:rPr>
          <w:b/>
          <w:bCs/>
          <w:sz w:val="26"/>
          <w:szCs w:val="26"/>
        </w:rPr>
      </w:pPr>
      <w:r w:rsidRPr="0087373D">
        <w:rPr>
          <w:b/>
          <w:bCs/>
          <w:sz w:val="26"/>
          <w:szCs w:val="26"/>
        </w:rPr>
        <w:t>ДУМА</w:t>
      </w:r>
    </w:p>
    <w:p w:rsidR="000C0C50" w:rsidRPr="0087373D" w:rsidRDefault="000C0C50" w:rsidP="00BE592F">
      <w:pPr>
        <w:jc w:val="center"/>
        <w:rPr>
          <w:b/>
          <w:bCs/>
          <w:sz w:val="26"/>
          <w:szCs w:val="26"/>
        </w:rPr>
      </w:pPr>
      <w:r w:rsidRPr="0087373D">
        <w:rPr>
          <w:b/>
          <w:bCs/>
          <w:sz w:val="26"/>
          <w:szCs w:val="26"/>
        </w:rPr>
        <w:t>ЛЕСОЗАВОДСКОГО ГОРОДСКОГО ОКРУГА</w:t>
      </w:r>
    </w:p>
    <w:p w:rsidR="00CC282E" w:rsidRDefault="00CC282E" w:rsidP="00CC282E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CC282E" w:rsidRPr="00CC282E" w:rsidRDefault="000C0C50" w:rsidP="00CC282E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532E48">
        <w:rPr>
          <w:rFonts w:ascii="Times New Roman" w:hAnsi="Times New Roman" w:cs="Times New Roman"/>
          <w:sz w:val="26"/>
          <w:szCs w:val="26"/>
        </w:rPr>
        <w:t>РЕШЕНИЕ</w:t>
      </w:r>
      <w:r w:rsidR="0049473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C282E" w:rsidRPr="00CC282E" w:rsidRDefault="00CC282E" w:rsidP="00CC282E"/>
    <w:p w:rsidR="00101627" w:rsidRPr="00CB0844" w:rsidRDefault="00BB514A" w:rsidP="006D6CE2">
      <w:pPr>
        <w:tabs>
          <w:tab w:val="left" w:pos="3980"/>
        </w:tabs>
        <w:rPr>
          <w:b/>
          <w:bCs/>
          <w:sz w:val="26"/>
          <w:szCs w:val="26"/>
        </w:rPr>
      </w:pPr>
      <w:r>
        <w:rPr>
          <w:sz w:val="26"/>
          <w:szCs w:val="26"/>
        </w:rPr>
        <w:t>30.06.</w:t>
      </w:r>
      <w:r w:rsidR="00BE592F">
        <w:rPr>
          <w:sz w:val="26"/>
          <w:szCs w:val="26"/>
        </w:rPr>
        <w:t xml:space="preserve">2015 </w:t>
      </w:r>
      <w:r w:rsidR="00101627" w:rsidRPr="00CB0844">
        <w:rPr>
          <w:sz w:val="26"/>
          <w:szCs w:val="26"/>
        </w:rPr>
        <w:t xml:space="preserve">года  </w:t>
      </w:r>
      <w:r w:rsidR="00EB2EE3">
        <w:rPr>
          <w:sz w:val="26"/>
          <w:szCs w:val="26"/>
        </w:rPr>
        <w:t xml:space="preserve">                              </w:t>
      </w:r>
      <w:r w:rsidR="00101627" w:rsidRPr="00CB0844">
        <w:rPr>
          <w:sz w:val="26"/>
          <w:szCs w:val="26"/>
        </w:rPr>
        <w:t>г.</w:t>
      </w:r>
      <w:r w:rsidR="00A93368">
        <w:rPr>
          <w:sz w:val="26"/>
          <w:szCs w:val="26"/>
        </w:rPr>
        <w:t xml:space="preserve"> </w:t>
      </w:r>
      <w:r w:rsidR="00101627" w:rsidRPr="00CB0844">
        <w:rPr>
          <w:sz w:val="26"/>
          <w:szCs w:val="26"/>
        </w:rPr>
        <w:t xml:space="preserve">Лесозаводск                                     </w:t>
      </w:r>
      <w:r>
        <w:rPr>
          <w:sz w:val="26"/>
          <w:szCs w:val="26"/>
        </w:rPr>
        <w:t xml:space="preserve">            </w:t>
      </w:r>
      <w:r w:rsidR="00101627" w:rsidRPr="00CB0844">
        <w:rPr>
          <w:sz w:val="26"/>
          <w:szCs w:val="26"/>
        </w:rPr>
        <w:t>№</w:t>
      </w:r>
      <w:r>
        <w:rPr>
          <w:sz w:val="26"/>
          <w:szCs w:val="26"/>
        </w:rPr>
        <w:t xml:space="preserve"> 355</w:t>
      </w:r>
      <w:r w:rsidR="0077534F">
        <w:rPr>
          <w:sz w:val="26"/>
          <w:szCs w:val="26"/>
        </w:rPr>
        <w:t xml:space="preserve"> </w:t>
      </w:r>
    </w:p>
    <w:p w:rsidR="00101627" w:rsidRDefault="00101627" w:rsidP="00101627">
      <w:pPr>
        <w:pStyle w:val="ConsPlusTitle"/>
        <w:widowControl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5941EE" w:rsidRDefault="005941EE" w:rsidP="0077534F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0C24F2" w:rsidRPr="000C24F2" w:rsidRDefault="003B36F4" w:rsidP="00BB514A">
      <w:pPr>
        <w:pStyle w:val="ConsPlusTitle"/>
        <w:ind w:right="5243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 </w:t>
      </w:r>
      <w:r w:rsidR="00F46A12">
        <w:rPr>
          <w:rFonts w:ascii="Times New Roman" w:hAnsi="Times New Roman" w:cs="Times New Roman"/>
          <w:b w:val="0"/>
          <w:sz w:val="26"/>
          <w:szCs w:val="26"/>
        </w:rPr>
        <w:t>поручении администрации</w:t>
      </w:r>
      <w:r w:rsidR="0098359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C24F2">
        <w:rPr>
          <w:rFonts w:ascii="Times New Roman" w:hAnsi="Times New Roman" w:cs="Times New Roman"/>
          <w:b w:val="0"/>
          <w:sz w:val="26"/>
          <w:szCs w:val="26"/>
        </w:rPr>
        <w:t>Лесозаводского городского округа</w:t>
      </w:r>
    </w:p>
    <w:p w:rsidR="005941EE" w:rsidRDefault="005941EE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D6CE2" w:rsidRDefault="006D6CE2" w:rsidP="005F119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F1199" w:rsidRDefault="006D4254" w:rsidP="009A569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5F1199" w:rsidRPr="005F1199">
        <w:rPr>
          <w:sz w:val="26"/>
          <w:szCs w:val="26"/>
        </w:rPr>
        <w:t xml:space="preserve">уководствуясь Федеральным законом </w:t>
      </w:r>
      <w:r w:rsidR="00BB514A">
        <w:rPr>
          <w:sz w:val="26"/>
          <w:szCs w:val="26"/>
        </w:rPr>
        <w:t xml:space="preserve">Российской Федерации </w:t>
      </w:r>
      <w:r w:rsidR="005F1199" w:rsidRPr="005F1199">
        <w:rPr>
          <w:sz w:val="26"/>
          <w:szCs w:val="26"/>
        </w:rPr>
        <w:t>от 06.10.2003</w:t>
      </w:r>
      <w:r w:rsidR="00CC282E">
        <w:rPr>
          <w:sz w:val="26"/>
          <w:szCs w:val="26"/>
        </w:rPr>
        <w:t xml:space="preserve"> </w:t>
      </w:r>
      <w:r w:rsidR="005F1199">
        <w:rPr>
          <w:sz w:val="26"/>
          <w:szCs w:val="26"/>
        </w:rPr>
        <w:t>№</w:t>
      </w:r>
      <w:r w:rsidR="00CC282E">
        <w:rPr>
          <w:sz w:val="26"/>
          <w:szCs w:val="26"/>
        </w:rPr>
        <w:t xml:space="preserve"> 131</w:t>
      </w:r>
      <w:r w:rsidR="005F1199" w:rsidRPr="005F1199">
        <w:rPr>
          <w:sz w:val="26"/>
          <w:szCs w:val="26"/>
        </w:rPr>
        <w:t xml:space="preserve">-ФЗ </w:t>
      </w:r>
      <w:r w:rsidR="005F1199">
        <w:rPr>
          <w:sz w:val="26"/>
          <w:szCs w:val="26"/>
        </w:rPr>
        <w:t>«</w:t>
      </w:r>
      <w:r w:rsidR="005F1199" w:rsidRPr="005F1199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5F1199">
        <w:rPr>
          <w:sz w:val="26"/>
          <w:szCs w:val="26"/>
        </w:rPr>
        <w:t>»</w:t>
      </w:r>
      <w:r w:rsidR="005F1199" w:rsidRPr="005F1199">
        <w:rPr>
          <w:sz w:val="26"/>
          <w:szCs w:val="26"/>
        </w:rPr>
        <w:t>, Уставом Лесозаводского городского округа</w:t>
      </w:r>
      <w:r>
        <w:rPr>
          <w:sz w:val="26"/>
          <w:szCs w:val="26"/>
        </w:rPr>
        <w:t xml:space="preserve">, </w:t>
      </w:r>
      <w:r w:rsidR="00BE592F">
        <w:rPr>
          <w:sz w:val="26"/>
          <w:szCs w:val="26"/>
        </w:rPr>
        <w:t>Регламентом Думы,</w:t>
      </w:r>
      <w:r w:rsidR="009A5694">
        <w:rPr>
          <w:sz w:val="26"/>
          <w:szCs w:val="26"/>
        </w:rPr>
        <w:t xml:space="preserve"> в целях создания условий для организации подвоза детей к муниципальным образовательным учреждениям,</w:t>
      </w:r>
    </w:p>
    <w:p w:rsidR="006D6CE2" w:rsidRDefault="006D6CE2" w:rsidP="009A569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960B9" w:rsidRDefault="00C960B9" w:rsidP="009A569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C960B9" w:rsidRDefault="00C960B9" w:rsidP="00C960B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960B9" w:rsidRPr="000C24F2" w:rsidRDefault="00C960B9" w:rsidP="009A5694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</w:t>
      </w:r>
      <w:r w:rsidR="000C24F2" w:rsidRPr="000C24F2">
        <w:rPr>
          <w:b/>
          <w:sz w:val="26"/>
          <w:szCs w:val="26"/>
        </w:rPr>
        <w:t>ЕШИЛА</w:t>
      </w:r>
      <w:r w:rsidRPr="000C24F2">
        <w:rPr>
          <w:b/>
          <w:sz w:val="26"/>
          <w:szCs w:val="26"/>
        </w:rPr>
        <w:t>:</w:t>
      </w:r>
    </w:p>
    <w:p w:rsidR="00DE4AD9" w:rsidRDefault="00DE4AD9" w:rsidP="00C960B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A5694" w:rsidRPr="009A5694" w:rsidRDefault="00CA23E4" w:rsidP="009A569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A5694">
        <w:rPr>
          <w:rFonts w:ascii="Times New Roman" w:hAnsi="Times New Roman"/>
          <w:sz w:val="26"/>
          <w:szCs w:val="26"/>
        </w:rPr>
        <w:t xml:space="preserve">1. </w:t>
      </w:r>
      <w:r w:rsidR="00F46A12" w:rsidRPr="009A5694">
        <w:rPr>
          <w:rFonts w:ascii="Times New Roman" w:hAnsi="Times New Roman"/>
          <w:sz w:val="26"/>
          <w:szCs w:val="26"/>
        </w:rPr>
        <w:t>Поручить администрации Лесозаводского городского округа</w:t>
      </w:r>
      <w:r w:rsidR="00CC282E" w:rsidRPr="009A5694">
        <w:rPr>
          <w:rFonts w:ascii="Times New Roman" w:hAnsi="Times New Roman"/>
          <w:sz w:val="26"/>
          <w:szCs w:val="26"/>
        </w:rPr>
        <w:t xml:space="preserve"> (Суханов)</w:t>
      </w:r>
      <w:r w:rsidR="00F46A12" w:rsidRPr="009A5694">
        <w:rPr>
          <w:rFonts w:ascii="Times New Roman" w:hAnsi="Times New Roman"/>
          <w:sz w:val="26"/>
          <w:szCs w:val="26"/>
        </w:rPr>
        <w:t xml:space="preserve"> </w:t>
      </w:r>
      <w:r w:rsidR="00CC282E" w:rsidRPr="009A5694">
        <w:rPr>
          <w:rFonts w:ascii="Times New Roman" w:hAnsi="Times New Roman"/>
          <w:sz w:val="26"/>
          <w:szCs w:val="26"/>
        </w:rPr>
        <w:t xml:space="preserve">в </w:t>
      </w:r>
      <w:r w:rsidR="009A5694" w:rsidRPr="009A5694">
        <w:rPr>
          <w:rFonts w:ascii="Times New Roman" w:hAnsi="Times New Roman"/>
          <w:sz w:val="26"/>
          <w:szCs w:val="26"/>
        </w:rPr>
        <w:t>срок</w:t>
      </w:r>
      <w:r w:rsidR="008543E0">
        <w:rPr>
          <w:rFonts w:ascii="Times New Roman" w:hAnsi="Times New Roman"/>
          <w:sz w:val="26"/>
          <w:szCs w:val="26"/>
        </w:rPr>
        <w:t xml:space="preserve"> до 01.08.2015 года</w:t>
      </w:r>
      <w:r w:rsidR="009A5694" w:rsidRPr="009A5694">
        <w:rPr>
          <w:rFonts w:ascii="Times New Roman" w:hAnsi="Times New Roman"/>
          <w:sz w:val="26"/>
          <w:szCs w:val="26"/>
        </w:rPr>
        <w:t>:</w:t>
      </w:r>
    </w:p>
    <w:p w:rsidR="009A5694" w:rsidRPr="009A5694" w:rsidRDefault="009A5694" w:rsidP="009A569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Pr="009A5694">
        <w:rPr>
          <w:rFonts w:ascii="Times New Roman" w:hAnsi="Times New Roman"/>
          <w:sz w:val="26"/>
          <w:szCs w:val="26"/>
        </w:rPr>
        <w:t>провести обследование пассажиропотока в общественном транспорте с микрорайона Юго-Западный</w:t>
      </w:r>
      <w:r w:rsidR="00BB514A">
        <w:rPr>
          <w:rFonts w:ascii="Times New Roman" w:hAnsi="Times New Roman"/>
          <w:sz w:val="26"/>
          <w:szCs w:val="26"/>
        </w:rPr>
        <w:t>, микрорайона</w:t>
      </w:r>
      <w:r w:rsidRPr="009A5694">
        <w:rPr>
          <w:rFonts w:ascii="Times New Roman" w:hAnsi="Times New Roman"/>
          <w:sz w:val="26"/>
          <w:szCs w:val="26"/>
        </w:rPr>
        <w:t xml:space="preserve"> Мира </w:t>
      </w:r>
      <w:r w:rsidR="00BB514A">
        <w:rPr>
          <w:rFonts w:ascii="Times New Roman" w:hAnsi="Times New Roman"/>
          <w:sz w:val="26"/>
          <w:szCs w:val="26"/>
        </w:rPr>
        <w:t xml:space="preserve">и микрорайона Новостройки </w:t>
      </w:r>
      <w:r w:rsidRPr="009A5694">
        <w:rPr>
          <w:rFonts w:ascii="Times New Roman" w:hAnsi="Times New Roman"/>
          <w:sz w:val="26"/>
          <w:szCs w:val="26"/>
        </w:rPr>
        <w:t>с учетом увеличения нагрузки и пред</w:t>
      </w:r>
      <w:r>
        <w:rPr>
          <w:rFonts w:ascii="Times New Roman" w:hAnsi="Times New Roman"/>
          <w:sz w:val="26"/>
          <w:szCs w:val="26"/>
        </w:rPr>
        <w:t>ставить результаты обследования;</w:t>
      </w:r>
    </w:p>
    <w:p w:rsidR="009A5694" w:rsidRPr="009A5694" w:rsidRDefault="009A5694" w:rsidP="009A569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р</w:t>
      </w:r>
      <w:r w:rsidRPr="009A5694">
        <w:rPr>
          <w:rFonts w:ascii="Times New Roman" w:hAnsi="Times New Roman"/>
          <w:sz w:val="26"/>
          <w:szCs w:val="26"/>
        </w:rPr>
        <w:t>ассмотреть возможность открытия нового маршрута или изменени</w:t>
      </w:r>
      <w:r w:rsidR="002E5237">
        <w:rPr>
          <w:rFonts w:ascii="Times New Roman" w:hAnsi="Times New Roman"/>
          <w:sz w:val="26"/>
          <w:szCs w:val="26"/>
        </w:rPr>
        <w:t>я</w:t>
      </w:r>
      <w:r w:rsidRPr="009A5694">
        <w:rPr>
          <w:rFonts w:ascii="Times New Roman" w:hAnsi="Times New Roman"/>
          <w:sz w:val="26"/>
          <w:szCs w:val="26"/>
        </w:rPr>
        <w:t xml:space="preserve"> существующего</w:t>
      </w:r>
      <w:r w:rsidR="002E5237">
        <w:rPr>
          <w:rFonts w:ascii="Times New Roman" w:hAnsi="Times New Roman"/>
          <w:sz w:val="26"/>
          <w:szCs w:val="26"/>
        </w:rPr>
        <w:t xml:space="preserve">, </w:t>
      </w:r>
      <w:r w:rsidRPr="009A5694">
        <w:rPr>
          <w:rFonts w:ascii="Times New Roman" w:hAnsi="Times New Roman"/>
          <w:sz w:val="26"/>
          <w:szCs w:val="26"/>
        </w:rPr>
        <w:t>в целях остановки автобуса на максимальном приближении к МОБУ СОШ № 4</w:t>
      </w:r>
      <w:r>
        <w:rPr>
          <w:rFonts w:ascii="Times New Roman" w:hAnsi="Times New Roman"/>
          <w:sz w:val="26"/>
          <w:szCs w:val="26"/>
        </w:rPr>
        <w:t>;</w:t>
      </w:r>
    </w:p>
    <w:p w:rsidR="009A5694" w:rsidRDefault="009A5694" w:rsidP="009A569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п</w:t>
      </w:r>
      <w:r w:rsidRPr="009A5694">
        <w:rPr>
          <w:rFonts w:ascii="Times New Roman" w:hAnsi="Times New Roman"/>
          <w:sz w:val="26"/>
          <w:szCs w:val="26"/>
        </w:rPr>
        <w:t>редставить информацию о финансовых затратах необходимых для открытия нового маршр</w:t>
      </w:r>
      <w:r>
        <w:rPr>
          <w:rFonts w:ascii="Times New Roman" w:hAnsi="Times New Roman"/>
          <w:sz w:val="26"/>
          <w:szCs w:val="26"/>
        </w:rPr>
        <w:t>ута или изменения существующего;</w:t>
      </w:r>
    </w:p>
    <w:p w:rsidR="009A5694" w:rsidRPr="009A5694" w:rsidRDefault="009A5694" w:rsidP="009A569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 в</w:t>
      </w:r>
      <w:r w:rsidRPr="009A5694">
        <w:rPr>
          <w:rFonts w:ascii="Times New Roman" w:hAnsi="Times New Roman"/>
          <w:sz w:val="26"/>
          <w:szCs w:val="26"/>
        </w:rPr>
        <w:t xml:space="preserve"> случае необходимости открытия нового маршрута или изменения существующего представить информацию о необходимости:</w:t>
      </w:r>
    </w:p>
    <w:p w:rsidR="009A5694" w:rsidRPr="009A5694" w:rsidRDefault="009A5694" w:rsidP="009A569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</w:t>
      </w:r>
      <w:r w:rsidRPr="009A5694">
        <w:rPr>
          <w:rFonts w:ascii="Times New Roman" w:hAnsi="Times New Roman"/>
          <w:sz w:val="26"/>
          <w:szCs w:val="26"/>
        </w:rPr>
        <w:t xml:space="preserve"> оборудования остановочных пунктов, максимально приближенных к школе;</w:t>
      </w:r>
    </w:p>
    <w:p w:rsidR="009A5694" w:rsidRPr="009A5694" w:rsidRDefault="009A5694" w:rsidP="009A569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б) </w:t>
      </w:r>
      <w:r w:rsidRPr="009A5694">
        <w:rPr>
          <w:rFonts w:ascii="Times New Roman" w:hAnsi="Times New Roman"/>
          <w:sz w:val="26"/>
          <w:szCs w:val="26"/>
        </w:rPr>
        <w:t>установки освещения;</w:t>
      </w:r>
    </w:p>
    <w:p w:rsidR="009A5694" w:rsidRPr="009A5694" w:rsidRDefault="009A5694" w:rsidP="009A569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в) </w:t>
      </w:r>
      <w:r w:rsidRPr="009A5694">
        <w:rPr>
          <w:rFonts w:ascii="Times New Roman" w:hAnsi="Times New Roman"/>
          <w:sz w:val="26"/>
          <w:szCs w:val="26"/>
        </w:rPr>
        <w:t>обустройства тротуаров;</w:t>
      </w:r>
    </w:p>
    <w:p w:rsidR="009A5694" w:rsidRPr="009A5694" w:rsidRDefault="009A5694" w:rsidP="009A569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г)</w:t>
      </w:r>
      <w:r w:rsidRPr="009A5694">
        <w:rPr>
          <w:rFonts w:ascii="Times New Roman" w:hAnsi="Times New Roman"/>
          <w:sz w:val="26"/>
          <w:szCs w:val="26"/>
        </w:rPr>
        <w:t xml:space="preserve"> оборудования пешеходных переходов;</w:t>
      </w:r>
    </w:p>
    <w:p w:rsidR="009A5694" w:rsidRPr="009A5694" w:rsidRDefault="009A5694" w:rsidP="009A569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д)</w:t>
      </w:r>
      <w:r w:rsidRPr="009A5694">
        <w:rPr>
          <w:rFonts w:ascii="Times New Roman" w:hAnsi="Times New Roman"/>
          <w:sz w:val="26"/>
          <w:szCs w:val="26"/>
        </w:rPr>
        <w:t xml:space="preserve"> установки дорожных знаков. </w:t>
      </w:r>
    </w:p>
    <w:p w:rsidR="009A5694" w:rsidRPr="009A5694" w:rsidRDefault="009A5694" w:rsidP="009A569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A5694">
        <w:rPr>
          <w:rFonts w:ascii="Times New Roman" w:hAnsi="Times New Roman"/>
          <w:sz w:val="26"/>
          <w:szCs w:val="26"/>
        </w:rPr>
        <w:t xml:space="preserve">5) предложить альтернативные варианты решения проблемы по организации подвоза детей к МОБУ СОШ </w:t>
      </w:r>
      <w:r w:rsidR="002E5237">
        <w:rPr>
          <w:rFonts w:ascii="Times New Roman" w:hAnsi="Times New Roman"/>
          <w:sz w:val="26"/>
          <w:szCs w:val="26"/>
        </w:rPr>
        <w:t xml:space="preserve">с микрорайона </w:t>
      </w:r>
      <w:r w:rsidR="00BB514A" w:rsidRPr="009A5694">
        <w:rPr>
          <w:rFonts w:ascii="Times New Roman" w:hAnsi="Times New Roman"/>
          <w:sz w:val="26"/>
          <w:szCs w:val="26"/>
        </w:rPr>
        <w:t>Юго-Западный</w:t>
      </w:r>
      <w:r w:rsidR="00BB514A">
        <w:rPr>
          <w:rFonts w:ascii="Times New Roman" w:hAnsi="Times New Roman"/>
          <w:sz w:val="26"/>
          <w:szCs w:val="26"/>
        </w:rPr>
        <w:t>, микрорайона</w:t>
      </w:r>
      <w:r w:rsidR="00BB514A" w:rsidRPr="009A5694">
        <w:rPr>
          <w:rFonts w:ascii="Times New Roman" w:hAnsi="Times New Roman"/>
          <w:sz w:val="26"/>
          <w:szCs w:val="26"/>
        </w:rPr>
        <w:t xml:space="preserve"> Мира </w:t>
      </w:r>
      <w:r w:rsidR="00BB514A">
        <w:rPr>
          <w:rFonts w:ascii="Times New Roman" w:hAnsi="Times New Roman"/>
          <w:sz w:val="26"/>
          <w:szCs w:val="26"/>
        </w:rPr>
        <w:t>и микрорайона Новостройки</w:t>
      </w:r>
      <w:r w:rsidRPr="009A5694">
        <w:rPr>
          <w:rFonts w:ascii="Times New Roman" w:hAnsi="Times New Roman"/>
          <w:sz w:val="26"/>
          <w:szCs w:val="26"/>
        </w:rPr>
        <w:t xml:space="preserve">». </w:t>
      </w:r>
    </w:p>
    <w:p w:rsidR="005F1199" w:rsidRPr="009A5694" w:rsidRDefault="005F1199" w:rsidP="009A569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A5694">
        <w:rPr>
          <w:rFonts w:ascii="Times New Roman" w:hAnsi="Times New Roman"/>
          <w:sz w:val="26"/>
          <w:szCs w:val="26"/>
        </w:rPr>
        <w:t xml:space="preserve">2. Настоящее решение вступает в силу со дня </w:t>
      </w:r>
      <w:r w:rsidR="00F46A12" w:rsidRPr="009A5694">
        <w:rPr>
          <w:rFonts w:ascii="Times New Roman" w:hAnsi="Times New Roman"/>
          <w:sz w:val="26"/>
          <w:szCs w:val="26"/>
        </w:rPr>
        <w:t>принятия</w:t>
      </w:r>
      <w:r w:rsidRPr="009A5694">
        <w:rPr>
          <w:rFonts w:ascii="Times New Roman" w:hAnsi="Times New Roman"/>
          <w:sz w:val="26"/>
          <w:szCs w:val="26"/>
        </w:rPr>
        <w:t>.</w:t>
      </w:r>
    </w:p>
    <w:p w:rsidR="00C960B9" w:rsidRPr="009A5694" w:rsidRDefault="005F1199" w:rsidP="009A569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A5694">
        <w:rPr>
          <w:rFonts w:ascii="Times New Roman" w:hAnsi="Times New Roman"/>
          <w:sz w:val="26"/>
          <w:szCs w:val="26"/>
        </w:rPr>
        <w:lastRenderedPageBreak/>
        <w:t>3. Контроль за исполнением настоящего решения возложить на постоянную комиссию Думы по социальной политике, законности, правопорядку и защите прав граждан (Бредун).</w:t>
      </w:r>
    </w:p>
    <w:p w:rsidR="00C960B9" w:rsidRDefault="00C960B9" w:rsidP="00CA23E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A5694" w:rsidRDefault="009A5694" w:rsidP="00CA23E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D6CE2" w:rsidRDefault="006D6CE2" w:rsidP="00CA23E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46A12" w:rsidRDefault="00F46A12" w:rsidP="00C960B9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Председатель Думы</w:t>
      </w:r>
    </w:p>
    <w:p w:rsidR="00C960B9" w:rsidRPr="00420F75" w:rsidRDefault="00C960B9" w:rsidP="00C960B9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420F75">
        <w:rPr>
          <w:sz w:val="26"/>
          <w:szCs w:val="26"/>
        </w:rPr>
        <w:t>Лесозаводского городског</w:t>
      </w:r>
      <w:r>
        <w:rPr>
          <w:sz w:val="26"/>
          <w:szCs w:val="26"/>
        </w:rPr>
        <w:t xml:space="preserve">о округа           </w:t>
      </w:r>
      <w:r w:rsidRPr="00420F75">
        <w:rPr>
          <w:sz w:val="26"/>
          <w:szCs w:val="26"/>
        </w:rPr>
        <w:t xml:space="preserve">            </w:t>
      </w:r>
      <w:r w:rsidR="00F46A12">
        <w:rPr>
          <w:sz w:val="26"/>
          <w:szCs w:val="26"/>
        </w:rPr>
        <w:t xml:space="preserve">                </w:t>
      </w:r>
      <w:r w:rsidRPr="00420F75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  </w:t>
      </w:r>
      <w:r w:rsidRPr="00420F75">
        <w:rPr>
          <w:sz w:val="26"/>
          <w:szCs w:val="26"/>
        </w:rPr>
        <w:t xml:space="preserve">         </w:t>
      </w:r>
      <w:r w:rsidR="000C24F2">
        <w:rPr>
          <w:sz w:val="26"/>
          <w:szCs w:val="26"/>
        </w:rPr>
        <w:t>О.Н. Павкин</w:t>
      </w:r>
    </w:p>
    <w:sectPr w:rsidR="00C960B9" w:rsidRPr="00420F75" w:rsidSect="002E5237">
      <w:headerReference w:type="defaul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446" w:rsidRDefault="001C6446" w:rsidP="002E5237">
      <w:r>
        <w:separator/>
      </w:r>
    </w:p>
  </w:endnote>
  <w:endnote w:type="continuationSeparator" w:id="0">
    <w:p w:rsidR="001C6446" w:rsidRDefault="001C6446" w:rsidP="002E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446" w:rsidRDefault="001C6446" w:rsidP="002E5237">
      <w:r>
        <w:separator/>
      </w:r>
    </w:p>
  </w:footnote>
  <w:footnote w:type="continuationSeparator" w:id="0">
    <w:p w:rsidR="001C6446" w:rsidRDefault="001C6446" w:rsidP="002E52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9104179"/>
      <w:docPartObj>
        <w:docPartGallery w:val="Page Numbers (Top of Page)"/>
        <w:docPartUnique/>
      </w:docPartObj>
    </w:sdtPr>
    <w:sdtContent>
      <w:p w:rsidR="002E5237" w:rsidRDefault="002E523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E46">
          <w:rPr>
            <w:noProof/>
          </w:rPr>
          <w:t>2</w:t>
        </w:r>
        <w:r>
          <w:fldChar w:fldCharType="end"/>
        </w:r>
      </w:p>
    </w:sdtContent>
  </w:sdt>
  <w:p w:rsidR="002E5237" w:rsidRDefault="002E523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82896"/>
    <w:multiLevelType w:val="hybridMultilevel"/>
    <w:tmpl w:val="B008B138"/>
    <w:lvl w:ilvl="0" w:tplc="F83A5A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527489"/>
    <w:multiLevelType w:val="hybridMultilevel"/>
    <w:tmpl w:val="9404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4629D"/>
    <w:multiLevelType w:val="hybridMultilevel"/>
    <w:tmpl w:val="9E2683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030A67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444546"/>
    <w:multiLevelType w:val="hybridMultilevel"/>
    <w:tmpl w:val="8D0807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0682C"/>
    <w:multiLevelType w:val="hybridMultilevel"/>
    <w:tmpl w:val="54DAAF3C"/>
    <w:lvl w:ilvl="0" w:tplc="E14E2A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C71D30"/>
    <w:multiLevelType w:val="hybridMultilevel"/>
    <w:tmpl w:val="F7B2ED80"/>
    <w:lvl w:ilvl="0" w:tplc="A572B270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A161773"/>
    <w:multiLevelType w:val="hybridMultilevel"/>
    <w:tmpl w:val="AD2A9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BD3028"/>
    <w:multiLevelType w:val="hybridMultilevel"/>
    <w:tmpl w:val="7C0E8DA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5F341B"/>
    <w:multiLevelType w:val="hybridMultilevel"/>
    <w:tmpl w:val="B8A2A41A"/>
    <w:lvl w:ilvl="0" w:tplc="69684A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87E13D6"/>
    <w:multiLevelType w:val="hybridMultilevel"/>
    <w:tmpl w:val="1158B2F4"/>
    <w:lvl w:ilvl="0" w:tplc="9E140C1C">
      <w:start w:val="6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>
    <w:nsid w:val="73C51DEF"/>
    <w:multiLevelType w:val="hybridMultilevel"/>
    <w:tmpl w:val="D2A0F6C0"/>
    <w:lvl w:ilvl="0" w:tplc="47782AC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C030A67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61C5BEB"/>
    <w:multiLevelType w:val="hybridMultilevel"/>
    <w:tmpl w:val="169CD52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0"/>
  </w:num>
  <w:num w:numId="5">
    <w:abstractNumId w:val="14"/>
  </w:num>
  <w:num w:numId="6">
    <w:abstractNumId w:val="0"/>
  </w:num>
  <w:num w:numId="7">
    <w:abstractNumId w:val="7"/>
  </w:num>
  <w:num w:numId="8">
    <w:abstractNumId w:val="5"/>
  </w:num>
  <w:num w:numId="9">
    <w:abstractNumId w:val="6"/>
  </w:num>
  <w:num w:numId="10">
    <w:abstractNumId w:val="8"/>
  </w:num>
  <w:num w:numId="11">
    <w:abstractNumId w:val="15"/>
  </w:num>
  <w:num w:numId="12">
    <w:abstractNumId w:val="2"/>
  </w:num>
  <w:num w:numId="13">
    <w:abstractNumId w:val="3"/>
  </w:num>
  <w:num w:numId="14">
    <w:abstractNumId w:val="9"/>
  </w:num>
  <w:num w:numId="15">
    <w:abstractNumId w:val="16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8CF"/>
    <w:rsid w:val="000577B3"/>
    <w:rsid w:val="00080868"/>
    <w:rsid w:val="000929CD"/>
    <w:rsid w:val="000C0C50"/>
    <w:rsid w:val="000C24F2"/>
    <w:rsid w:val="000E5690"/>
    <w:rsid w:val="000E7BDA"/>
    <w:rsid w:val="00101627"/>
    <w:rsid w:val="001369F5"/>
    <w:rsid w:val="00177DD1"/>
    <w:rsid w:val="001A2A8B"/>
    <w:rsid w:val="001C6446"/>
    <w:rsid w:val="001F57F0"/>
    <w:rsid w:val="001F6517"/>
    <w:rsid w:val="002075FC"/>
    <w:rsid w:val="002148C5"/>
    <w:rsid w:val="00276232"/>
    <w:rsid w:val="002E5237"/>
    <w:rsid w:val="002F11AB"/>
    <w:rsid w:val="00301006"/>
    <w:rsid w:val="003062AA"/>
    <w:rsid w:val="00346F78"/>
    <w:rsid w:val="00351E46"/>
    <w:rsid w:val="00361B06"/>
    <w:rsid w:val="003A6E4A"/>
    <w:rsid w:val="003B36F4"/>
    <w:rsid w:val="003B4322"/>
    <w:rsid w:val="003E62B5"/>
    <w:rsid w:val="00401078"/>
    <w:rsid w:val="0040685C"/>
    <w:rsid w:val="00406A03"/>
    <w:rsid w:val="00454B31"/>
    <w:rsid w:val="00473C9C"/>
    <w:rsid w:val="00483C0B"/>
    <w:rsid w:val="00494736"/>
    <w:rsid w:val="005161F7"/>
    <w:rsid w:val="00547540"/>
    <w:rsid w:val="00550E65"/>
    <w:rsid w:val="005941EE"/>
    <w:rsid w:val="005B06DD"/>
    <w:rsid w:val="005C3DE7"/>
    <w:rsid w:val="005D4498"/>
    <w:rsid w:val="005F1199"/>
    <w:rsid w:val="005F3B56"/>
    <w:rsid w:val="006002C3"/>
    <w:rsid w:val="006427F8"/>
    <w:rsid w:val="00676F4A"/>
    <w:rsid w:val="006C2686"/>
    <w:rsid w:val="006C7114"/>
    <w:rsid w:val="006D4254"/>
    <w:rsid w:val="006D6CE2"/>
    <w:rsid w:val="006F2BA3"/>
    <w:rsid w:val="0071117E"/>
    <w:rsid w:val="00713270"/>
    <w:rsid w:val="00715483"/>
    <w:rsid w:val="0077534F"/>
    <w:rsid w:val="00795AA5"/>
    <w:rsid w:val="007B0CF1"/>
    <w:rsid w:val="007B4B2D"/>
    <w:rsid w:val="007D08EE"/>
    <w:rsid w:val="00804900"/>
    <w:rsid w:val="00807130"/>
    <w:rsid w:val="00826D64"/>
    <w:rsid w:val="0083001B"/>
    <w:rsid w:val="008543E0"/>
    <w:rsid w:val="008568E8"/>
    <w:rsid w:val="008823FE"/>
    <w:rsid w:val="0089211B"/>
    <w:rsid w:val="008B0594"/>
    <w:rsid w:val="009238A9"/>
    <w:rsid w:val="0095636A"/>
    <w:rsid w:val="0098359B"/>
    <w:rsid w:val="009A5694"/>
    <w:rsid w:val="009C2589"/>
    <w:rsid w:val="00A3107D"/>
    <w:rsid w:val="00A3420D"/>
    <w:rsid w:val="00A74B5C"/>
    <w:rsid w:val="00A86ED8"/>
    <w:rsid w:val="00A93368"/>
    <w:rsid w:val="00AC7120"/>
    <w:rsid w:val="00AD1A91"/>
    <w:rsid w:val="00AE1A5C"/>
    <w:rsid w:val="00AE2835"/>
    <w:rsid w:val="00AE4436"/>
    <w:rsid w:val="00AF2CF6"/>
    <w:rsid w:val="00B86595"/>
    <w:rsid w:val="00B93754"/>
    <w:rsid w:val="00BB514A"/>
    <w:rsid w:val="00BE592F"/>
    <w:rsid w:val="00C16591"/>
    <w:rsid w:val="00C212C5"/>
    <w:rsid w:val="00C548C1"/>
    <w:rsid w:val="00C960B9"/>
    <w:rsid w:val="00CA23E4"/>
    <w:rsid w:val="00CC1908"/>
    <w:rsid w:val="00CC282E"/>
    <w:rsid w:val="00CD7CCF"/>
    <w:rsid w:val="00CF208A"/>
    <w:rsid w:val="00D40935"/>
    <w:rsid w:val="00DB16A3"/>
    <w:rsid w:val="00DB4EF3"/>
    <w:rsid w:val="00DB694A"/>
    <w:rsid w:val="00DE4AD9"/>
    <w:rsid w:val="00DE5B54"/>
    <w:rsid w:val="00E0371B"/>
    <w:rsid w:val="00E160D5"/>
    <w:rsid w:val="00E22E54"/>
    <w:rsid w:val="00E55634"/>
    <w:rsid w:val="00E75DC6"/>
    <w:rsid w:val="00E80F9F"/>
    <w:rsid w:val="00E83374"/>
    <w:rsid w:val="00E83CF0"/>
    <w:rsid w:val="00E948B9"/>
    <w:rsid w:val="00EB2EE3"/>
    <w:rsid w:val="00EC030D"/>
    <w:rsid w:val="00EF3413"/>
    <w:rsid w:val="00F37394"/>
    <w:rsid w:val="00F46A12"/>
    <w:rsid w:val="00F60A4E"/>
    <w:rsid w:val="00F61B6D"/>
    <w:rsid w:val="00F6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0E7BD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1016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016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e">
    <w:name w:val="Фин. управление"/>
    <w:basedOn w:val="a"/>
    <w:uiPriority w:val="99"/>
    <w:rsid w:val="00101627"/>
    <w:pPr>
      <w:spacing w:line="360" w:lineRule="auto"/>
      <w:ind w:firstLine="720"/>
      <w:jc w:val="center"/>
    </w:pPr>
    <w:rPr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2E523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E52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0E7BD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1016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016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e">
    <w:name w:val="Фин. управление"/>
    <w:basedOn w:val="a"/>
    <w:uiPriority w:val="99"/>
    <w:rsid w:val="00101627"/>
    <w:pPr>
      <w:spacing w:line="360" w:lineRule="auto"/>
      <w:ind w:firstLine="720"/>
      <w:jc w:val="center"/>
    </w:pPr>
    <w:rPr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2E523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E52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44C9D-AD01-4029-AB7F-254A54B7D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2015-06-30T23:40:00Z</cp:lastPrinted>
  <dcterms:created xsi:type="dcterms:W3CDTF">2015-06-30T23:42:00Z</dcterms:created>
  <dcterms:modified xsi:type="dcterms:W3CDTF">2015-06-30T23:42:00Z</dcterms:modified>
</cp:coreProperties>
</file>