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Приложение 7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72602" w:rsidRPr="00F72602" w:rsidRDefault="00236B37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19.02.2020 № 146</w:t>
      </w:r>
      <w:bookmarkStart w:id="0" w:name="_GoBack"/>
      <w:bookmarkEnd w:id="0"/>
      <w:r w:rsidR="00F72602" w:rsidRPr="00F72602">
        <w:rPr>
          <w:rFonts w:ascii="Times New Roman" w:hAnsi="Times New Roman" w:cs="Times New Roman"/>
          <w:sz w:val="24"/>
          <w:szCs w:val="24"/>
        </w:rPr>
        <w:t>-НПА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«Приложение 13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72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F72602" w:rsidRDefault="00F72602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850"/>
        <w:gridCol w:w="1701"/>
        <w:gridCol w:w="851"/>
        <w:gridCol w:w="1524"/>
        <w:gridCol w:w="1594"/>
      </w:tblGrid>
      <w:tr w:rsidR="007124B8" w:rsidRPr="00CE20EC" w:rsidTr="0081631C">
        <w:trPr>
          <w:trHeight w:val="1197"/>
        </w:trPr>
        <w:tc>
          <w:tcPr>
            <w:tcW w:w="10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Лесозаводского </w:t>
            </w:r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округа на плановый период 2021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2022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по разделам, подразделам, целевым статьям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(муниципальным программам городского округа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 непрограммным направлениям деятельности),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группам (группам и подгруппам) видов расходов классификации расходов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124B8" w:rsidRPr="00D31D9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Лесозаводского городского округа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3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109 849,42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109 882,19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сти и представительных орг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муниципальных образов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кандидатов в присяжные 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седатели федеральных судов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8 342,00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8 355,00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тимизация муниципального до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Ко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52 387,14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52 003,39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муниципального управления на основе использ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электронного муниципалитета и реформирование системы мун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управления на осн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использования современных информационных и телекомм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4 436,00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 установленных функций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37 679,14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37 625,39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37 679,14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37 625,39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2 411,00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2 717,25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2 717,25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2 717,25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24 766,00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24 766,00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1 252,42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созданию администрати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805,55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местного самоуправления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840,99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органов опеки и попечительства в отн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ализацией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рии от чрезвычайных ситуаций природного и техногенного х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щита населения и территории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от чрезвычайных ситуаций природного и техногенного х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безопасности и безопасности людей на водных объектах Лес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людей на водных объектах Лесозаводского горо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 Защита от наводнений населённых пунктов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23 816,24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23 816,24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на реализацию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Примо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организации мер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при осуществлении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по обращению с ж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22 039,00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мельных участков, предоставл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емых на бесплатной основе гражданам, имеющим трёх и 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 транспортной 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Проектирование, строительство подъездных автомобильных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рог, проездов к земельным участкам, предоставленным (предоставляемым) на беспла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14 002,00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15 039,00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1 053,22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1 053,22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ступной среды, организация и осуществление мероприятий, направленных на поддержку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щественных организаций ветер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оказания медицинской помощи населению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установлению регулируемых 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рифов на регулярные перевозки пассажиров и багажа автом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бильным и наземным электрич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общественным транспортом по муниципальным маршрутам в границах муниципального обр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36 314,10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27 914,84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16 306,50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5 763,74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12 506,50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1 343,74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12 506,50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1 343,74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фонда, в том чи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лоэтажного жилищного стро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учётом необходимости развития малоэтажного жили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"Управление имуществом, находящимся в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собственности и ведении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5 930,00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7 130,00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ремонт, строительство сетей, систем, сооружений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централизованного водоснабж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ступными и качественными услугами жилищно-коммунального комплекса нас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ремонт водозащитных 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14 076,00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15 019,50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но-коммунального комплекса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населения Лесозаводского горо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13 026,00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13 026,00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родской среды на территории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 на территории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формирования совреме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лищно-коммунального хозя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переселением из районов Крайнего Севера и приравне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718 366,18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703 554,90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ступного и бесплатного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дошкольных образ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общего образования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полнение работ) муниципальных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ступного и бесплатного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начального общего, основного общего, среднего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щего, дополнительного образ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детей в муниципальных общеобразовательных организ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бе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обуч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ющихся в муниципальных общ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64 699,48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67 245,97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50 676,00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52 152,00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 и по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мероприятий, напра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сохранение, создание, популяризацию культурных це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ностей, патриотическое воспит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Комплектование книжных фо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16 470,00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16 770,00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91 681,74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91 572,17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</w:t>
            </w: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10 211,58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8 609,17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общего образования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номочий по обеспечению мер социальной поддержки педаг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gramStart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6 821,58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5 259,17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ганизаций ветеранов и инвал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ступной среды, организация и осуществление мероприятий, направленных на поддержку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щественных организаций ветер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енным звания «Почётный житель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78 026,16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79 419,00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ребенка (присмотр и уход за ребёнком) в  образовательных организациях, реализующих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новную общеобразовательную программу дошкольного образ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печение оздоровления детей Приморского края (за исключ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44 205,32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45 598,16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44 205,32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45 598,16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назначению и предоставлению выплаты единовременного пос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бия при передаче ребенка на во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циальной поддержке детей, оставшихся без попечения род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и лиц, принявших на во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питание в семью детей, оста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43 441,50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44 803,79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42 941,50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44 303,79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19 941,50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20 303,79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"Развитие физ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собственности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ОМСУ и казённых учреждений Лесозаводского 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ятельности органов местного 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в средствах масс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ниям и иным некоммерческим 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AF7450" w:rsidRDefault="0081631C" w:rsidP="008163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</w:t>
            </w: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тимизация муниципального до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долга Лесозаводского городского окр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81631C" w:rsidRPr="0081631C" w:rsidTr="00AF74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81631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81631C" w:rsidRDefault="0081631C" w:rsidP="0081631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81631C" w:rsidRPr="0081631C" w:rsidTr="008163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1 056 110,07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1631C" w:rsidRPr="00AF7450" w:rsidRDefault="0081631C" w:rsidP="00816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4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1 036 368,73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B82E3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02" w:rsidRDefault="006E4802" w:rsidP="00FD310C">
      <w:pPr>
        <w:spacing w:after="0" w:line="240" w:lineRule="auto"/>
      </w:pPr>
      <w:r>
        <w:separator/>
      </w:r>
    </w:p>
  </w:endnote>
  <w:endnote w:type="continuationSeparator" w:id="0">
    <w:p w:rsidR="006E4802" w:rsidRDefault="006E4802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02" w:rsidRDefault="006E4802" w:rsidP="00FD310C">
      <w:pPr>
        <w:spacing w:after="0" w:line="240" w:lineRule="auto"/>
      </w:pPr>
      <w:r>
        <w:separator/>
      </w:r>
    </w:p>
  </w:footnote>
  <w:footnote w:type="continuationSeparator" w:id="0">
    <w:p w:rsidR="006E4802" w:rsidRDefault="006E4802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31C" w:rsidRDefault="006E480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6B37">
      <w:rPr>
        <w:noProof/>
      </w:rPr>
      <w:t>34</w:t>
    </w:r>
    <w:r>
      <w:rPr>
        <w:noProof/>
      </w:rPr>
      <w:fldChar w:fldCharType="end"/>
    </w:r>
  </w:p>
  <w:p w:rsidR="0081631C" w:rsidRDefault="008163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75B1"/>
    <w:rsid w:val="00130203"/>
    <w:rsid w:val="00131EED"/>
    <w:rsid w:val="0013487D"/>
    <w:rsid w:val="00135F09"/>
    <w:rsid w:val="001410DD"/>
    <w:rsid w:val="00144B18"/>
    <w:rsid w:val="00145937"/>
    <w:rsid w:val="00152F3A"/>
    <w:rsid w:val="00161B29"/>
    <w:rsid w:val="00161C78"/>
    <w:rsid w:val="00161D43"/>
    <w:rsid w:val="00163DBA"/>
    <w:rsid w:val="00167711"/>
    <w:rsid w:val="00174EF2"/>
    <w:rsid w:val="00180910"/>
    <w:rsid w:val="001817E2"/>
    <w:rsid w:val="0018212F"/>
    <w:rsid w:val="001824A7"/>
    <w:rsid w:val="001828FE"/>
    <w:rsid w:val="00183331"/>
    <w:rsid w:val="00193958"/>
    <w:rsid w:val="001959FC"/>
    <w:rsid w:val="00196B9F"/>
    <w:rsid w:val="001A1EB2"/>
    <w:rsid w:val="001A2249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6B37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D4948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2504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A7C4A"/>
    <w:rsid w:val="003B0393"/>
    <w:rsid w:val="003C1EAF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02B3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47E99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130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29E4"/>
    <w:rsid w:val="006E4802"/>
    <w:rsid w:val="006E73F0"/>
    <w:rsid w:val="006F246D"/>
    <w:rsid w:val="006F4386"/>
    <w:rsid w:val="006F54BE"/>
    <w:rsid w:val="006F550E"/>
    <w:rsid w:val="007012F2"/>
    <w:rsid w:val="007030B4"/>
    <w:rsid w:val="00705D05"/>
    <w:rsid w:val="00707F8D"/>
    <w:rsid w:val="00712264"/>
    <w:rsid w:val="007124B8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1631C"/>
    <w:rsid w:val="00822B72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B14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1C1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869C7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E7DEB"/>
    <w:rsid w:val="00AF0A45"/>
    <w:rsid w:val="00AF60D5"/>
    <w:rsid w:val="00AF7450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58B9"/>
    <w:rsid w:val="00B86638"/>
    <w:rsid w:val="00B87B7E"/>
    <w:rsid w:val="00B90260"/>
    <w:rsid w:val="00B91776"/>
    <w:rsid w:val="00B917CB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483B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42A78"/>
    <w:rsid w:val="00C50C08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0753"/>
    <w:rsid w:val="00CB461F"/>
    <w:rsid w:val="00CC03EC"/>
    <w:rsid w:val="00CC103D"/>
    <w:rsid w:val="00CC360C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378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120C"/>
    <w:rsid w:val="00F61A6F"/>
    <w:rsid w:val="00F64758"/>
    <w:rsid w:val="00F70190"/>
    <w:rsid w:val="00F72602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34</Pages>
  <Words>9122</Words>
  <Characters>51996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116</cp:revision>
  <cp:lastPrinted>2015-10-07T05:30:00Z</cp:lastPrinted>
  <dcterms:created xsi:type="dcterms:W3CDTF">2015-10-06T06:24:00Z</dcterms:created>
  <dcterms:modified xsi:type="dcterms:W3CDTF">2020-02-19T06:02:00Z</dcterms:modified>
</cp:coreProperties>
</file>