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897064" w:rsidRDefault="00897064" w:rsidP="00DF5CCF">
      <w:pPr>
        <w:pStyle w:val="a3"/>
        <w:tabs>
          <w:tab w:val="left" w:pos="3600"/>
        </w:tabs>
        <w:rPr>
          <w:bCs/>
          <w:sz w:val="26"/>
          <w:szCs w:val="26"/>
        </w:rPr>
      </w:pPr>
      <w:r w:rsidRPr="00897064">
        <w:rPr>
          <w:bCs/>
          <w:sz w:val="26"/>
          <w:szCs w:val="26"/>
        </w:rPr>
        <w:t>20.06.</w:t>
      </w:r>
      <w:r w:rsidR="005E3297" w:rsidRPr="00897064">
        <w:rPr>
          <w:bCs/>
          <w:sz w:val="26"/>
          <w:szCs w:val="26"/>
        </w:rPr>
        <w:t>201</w:t>
      </w:r>
      <w:r w:rsidR="00DC6764" w:rsidRPr="00897064">
        <w:rPr>
          <w:bCs/>
          <w:sz w:val="26"/>
          <w:szCs w:val="26"/>
        </w:rPr>
        <w:t>9</w:t>
      </w:r>
      <w:r w:rsidR="005E3297" w:rsidRPr="00897064">
        <w:rPr>
          <w:bCs/>
          <w:sz w:val="26"/>
          <w:szCs w:val="26"/>
        </w:rPr>
        <w:t xml:space="preserve"> </w:t>
      </w:r>
      <w:r w:rsidR="003A3F8E" w:rsidRPr="00897064">
        <w:rPr>
          <w:sz w:val="26"/>
          <w:szCs w:val="26"/>
        </w:rPr>
        <w:t xml:space="preserve">года                </w:t>
      </w:r>
      <w:r w:rsidR="00DF5CCF" w:rsidRPr="00897064">
        <w:rPr>
          <w:sz w:val="26"/>
          <w:szCs w:val="26"/>
        </w:rPr>
        <w:t xml:space="preserve">    </w:t>
      </w:r>
      <w:r w:rsidR="007B17BB" w:rsidRPr="00897064">
        <w:rPr>
          <w:sz w:val="26"/>
          <w:szCs w:val="26"/>
        </w:rPr>
        <w:t xml:space="preserve">        </w:t>
      </w:r>
      <w:r w:rsidR="00DF5CCF" w:rsidRPr="00897064">
        <w:rPr>
          <w:sz w:val="26"/>
          <w:szCs w:val="26"/>
        </w:rPr>
        <w:t xml:space="preserve">         </w:t>
      </w:r>
      <w:r w:rsidR="00921DCF" w:rsidRPr="00897064">
        <w:rPr>
          <w:sz w:val="26"/>
          <w:szCs w:val="26"/>
        </w:rPr>
        <w:t xml:space="preserve">  </w:t>
      </w:r>
      <w:r w:rsidR="00162B33" w:rsidRPr="00897064">
        <w:rPr>
          <w:sz w:val="26"/>
          <w:szCs w:val="26"/>
        </w:rPr>
        <w:t xml:space="preserve">                             </w:t>
      </w:r>
      <w:r w:rsidR="003A3F8E" w:rsidRPr="0089706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</w:t>
      </w:r>
      <w:r w:rsidR="007B17BB" w:rsidRPr="00897064">
        <w:rPr>
          <w:sz w:val="26"/>
          <w:szCs w:val="26"/>
        </w:rPr>
        <w:t xml:space="preserve">     </w:t>
      </w:r>
      <w:r w:rsidR="006F03EF" w:rsidRPr="00897064">
        <w:rPr>
          <w:sz w:val="26"/>
          <w:szCs w:val="26"/>
        </w:rPr>
        <w:t xml:space="preserve">      </w:t>
      </w:r>
      <w:r w:rsidR="003A3F8E" w:rsidRPr="00897064">
        <w:rPr>
          <w:sz w:val="26"/>
          <w:szCs w:val="26"/>
        </w:rPr>
        <w:t>№</w:t>
      </w:r>
      <w:r w:rsidR="00A67079" w:rsidRPr="00897064">
        <w:rPr>
          <w:sz w:val="26"/>
          <w:szCs w:val="26"/>
        </w:rPr>
        <w:t xml:space="preserve"> </w:t>
      </w:r>
      <w:r w:rsidR="00156054">
        <w:rPr>
          <w:sz w:val="26"/>
          <w:szCs w:val="26"/>
        </w:rPr>
        <w:t>94</w:t>
      </w:r>
      <w:r w:rsidR="00162B33" w:rsidRPr="00897064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</w:t>
      </w:r>
      <w:r w:rsidR="00982986">
        <w:rPr>
          <w:sz w:val="26"/>
          <w:szCs w:val="26"/>
        </w:rPr>
        <w:t>признании утратившим силу</w:t>
      </w:r>
      <w:r w:rsidRPr="009330B3">
        <w:rPr>
          <w:sz w:val="26"/>
          <w:szCs w:val="26"/>
        </w:rPr>
        <w:t xml:space="preserve">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>ешени</w:t>
      </w:r>
      <w:r w:rsidR="00982986">
        <w:rPr>
          <w:sz w:val="26"/>
          <w:szCs w:val="26"/>
        </w:rPr>
        <w:t>я</w:t>
      </w:r>
      <w:r w:rsidR="00F149C8" w:rsidRPr="00F149C8">
        <w:rPr>
          <w:sz w:val="26"/>
          <w:szCs w:val="26"/>
        </w:rPr>
        <w:t xml:space="preserve"> </w:t>
      </w:r>
      <w:r w:rsidR="008E1DAF" w:rsidRPr="008E1DAF">
        <w:rPr>
          <w:sz w:val="26"/>
          <w:szCs w:val="26"/>
        </w:rPr>
        <w:t xml:space="preserve">Думы Лесозаводского городского округа от 27.09.2011 </w:t>
      </w:r>
      <w:r w:rsidR="008E1DAF">
        <w:rPr>
          <w:sz w:val="26"/>
          <w:szCs w:val="26"/>
        </w:rPr>
        <w:t>№</w:t>
      </w:r>
      <w:r w:rsidR="008E1DAF" w:rsidRPr="008E1DAF">
        <w:rPr>
          <w:sz w:val="26"/>
          <w:szCs w:val="26"/>
        </w:rPr>
        <w:t xml:space="preserve"> 436-НПА </w:t>
      </w:r>
      <w:r w:rsidR="008E1DAF">
        <w:rPr>
          <w:sz w:val="26"/>
          <w:szCs w:val="26"/>
        </w:rPr>
        <w:t>«</w:t>
      </w:r>
      <w:r w:rsidR="008E1DAF" w:rsidRPr="008E1DAF">
        <w:rPr>
          <w:sz w:val="26"/>
          <w:szCs w:val="26"/>
        </w:rPr>
        <w:t xml:space="preserve">О </w:t>
      </w:r>
      <w:proofErr w:type="gramStart"/>
      <w:r w:rsidR="008E1DAF" w:rsidRPr="008E1DAF">
        <w:rPr>
          <w:sz w:val="26"/>
          <w:szCs w:val="26"/>
        </w:rPr>
        <w:t>Положении</w:t>
      </w:r>
      <w:proofErr w:type="gramEnd"/>
      <w:r w:rsidR="008E1DAF" w:rsidRPr="008E1DAF">
        <w:rPr>
          <w:sz w:val="26"/>
          <w:szCs w:val="26"/>
        </w:rPr>
        <w:t xml:space="preserve"> о порядке принятия и организации выполнения Программы комплексного социально-экономического развития Ле</w:t>
      </w:r>
      <w:r w:rsidR="008E1DAF">
        <w:rPr>
          <w:sz w:val="26"/>
          <w:szCs w:val="26"/>
        </w:rPr>
        <w:t>созаводского городского округа»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8E1DAF" w:rsidP="00096797">
      <w:pPr>
        <w:tabs>
          <w:tab w:val="left" w:pos="3600"/>
        </w:tabs>
        <w:ind w:right="4677" w:firstLine="709"/>
        <w:jc w:val="both"/>
        <w:rPr>
          <w:sz w:val="26"/>
          <w:szCs w:val="26"/>
        </w:rPr>
      </w:pPr>
    </w:p>
    <w:p w:rsidR="000833E8" w:rsidRPr="00C80471" w:rsidRDefault="005E3297" w:rsidP="00096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982986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982986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982986" w:rsidRPr="00982986">
        <w:rPr>
          <w:sz w:val="26"/>
          <w:szCs w:val="26"/>
        </w:rPr>
        <w:t xml:space="preserve">от 28.06.2014 </w:t>
      </w:r>
      <w:r w:rsidR="00982986">
        <w:rPr>
          <w:sz w:val="26"/>
          <w:szCs w:val="26"/>
        </w:rPr>
        <w:t>№</w:t>
      </w:r>
      <w:r w:rsidR="00982986" w:rsidRPr="00982986">
        <w:rPr>
          <w:sz w:val="26"/>
          <w:szCs w:val="26"/>
        </w:rPr>
        <w:t xml:space="preserve"> 172-ФЗ </w:t>
      </w:r>
      <w:r w:rsidR="00982986">
        <w:rPr>
          <w:sz w:val="26"/>
          <w:szCs w:val="26"/>
        </w:rPr>
        <w:t>«</w:t>
      </w:r>
      <w:r w:rsidR="00982986" w:rsidRPr="00982986">
        <w:rPr>
          <w:sz w:val="26"/>
          <w:szCs w:val="26"/>
        </w:rPr>
        <w:t>О стратегическом планировании в Российской Федераци</w:t>
      </w:r>
      <w:r w:rsidR="00982986">
        <w:rPr>
          <w:sz w:val="26"/>
          <w:szCs w:val="26"/>
        </w:rPr>
        <w:t xml:space="preserve">и»,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96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096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96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82986">
        <w:rPr>
          <w:sz w:val="26"/>
          <w:szCs w:val="26"/>
        </w:rPr>
        <w:t>Признать утратившим силу</w:t>
      </w:r>
      <w:r w:rsidRPr="00CA23E4">
        <w:rPr>
          <w:sz w:val="26"/>
          <w:szCs w:val="26"/>
        </w:rPr>
        <w:t xml:space="preserve">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от 27.09.2011 № 436-НПА «О </w:t>
      </w:r>
      <w:proofErr w:type="gramStart"/>
      <w:r w:rsidR="008E1DAF" w:rsidRPr="008E1DAF">
        <w:rPr>
          <w:sz w:val="26"/>
          <w:szCs w:val="26"/>
        </w:rPr>
        <w:t>Положении</w:t>
      </w:r>
      <w:proofErr w:type="gramEnd"/>
      <w:r w:rsidR="008E1DAF" w:rsidRPr="008E1DAF">
        <w:rPr>
          <w:sz w:val="26"/>
          <w:szCs w:val="26"/>
        </w:rPr>
        <w:t xml:space="preserve"> о порядке принятия и организации выполнения Программы комплексного социально-экономического развития Лесозаводского городского округа</w:t>
      </w:r>
      <w:r w:rsidR="00982986">
        <w:rPr>
          <w:sz w:val="26"/>
          <w:szCs w:val="26"/>
        </w:rPr>
        <w:t>»</w:t>
      </w:r>
      <w:r w:rsidR="008E1DAF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982986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  <w:bookmarkStart w:id="0" w:name="_GoBack"/>
      <w:bookmarkEnd w:id="0"/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DC6764">
        <w:rPr>
          <w:sz w:val="26"/>
          <w:szCs w:val="26"/>
        </w:rPr>
        <w:t>Серебряков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6764" w:rsidRPr="00DC6764" w:rsidRDefault="00DC6764" w:rsidP="00DC676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C6764">
        <w:rPr>
          <w:sz w:val="26"/>
          <w:szCs w:val="26"/>
        </w:rPr>
        <w:t xml:space="preserve">Председатель Думы </w:t>
      </w:r>
    </w:p>
    <w:p w:rsidR="00DC6764" w:rsidRPr="00DC6764" w:rsidRDefault="00DC6764" w:rsidP="00DC676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C6764">
        <w:rPr>
          <w:sz w:val="26"/>
          <w:szCs w:val="26"/>
        </w:rPr>
        <w:t xml:space="preserve">Лесозаводского городского округа                                       </w:t>
      </w:r>
      <w:r>
        <w:rPr>
          <w:sz w:val="26"/>
          <w:szCs w:val="26"/>
        </w:rPr>
        <w:t xml:space="preserve">   </w:t>
      </w:r>
      <w:r w:rsidRPr="00DC6764">
        <w:rPr>
          <w:sz w:val="26"/>
          <w:szCs w:val="26"/>
        </w:rPr>
        <w:t xml:space="preserve">                   Л.А. Толочко</w:t>
      </w:r>
    </w:p>
    <w:p w:rsidR="00DC6764" w:rsidRPr="00DC6764" w:rsidRDefault="00DC6764" w:rsidP="00DC676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C6764" w:rsidRPr="00DC6764" w:rsidRDefault="00DC6764" w:rsidP="00DC676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DC6764" w:rsidP="00DC676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C6764">
        <w:rPr>
          <w:sz w:val="26"/>
          <w:szCs w:val="26"/>
        </w:rPr>
        <w:t>Глава Лесозаводского городского округа                                                С.В. Михайлов</w:t>
      </w:r>
    </w:p>
    <w:sectPr w:rsidR="000833E8" w:rsidRPr="00420F75" w:rsidSect="00DC6764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05" w:rsidRDefault="003A1105" w:rsidP="00BB5DD5">
      <w:r>
        <w:separator/>
      </w:r>
    </w:p>
  </w:endnote>
  <w:endnote w:type="continuationSeparator" w:id="0">
    <w:p w:rsidR="003A1105" w:rsidRDefault="003A1105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05" w:rsidRDefault="003A1105" w:rsidP="00BB5DD5">
      <w:r>
        <w:separator/>
      </w:r>
    </w:p>
  </w:footnote>
  <w:footnote w:type="continuationSeparator" w:id="0">
    <w:p w:rsidR="003A1105" w:rsidRDefault="003A1105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98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96797"/>
    <w:rsid w:val="000A3602"/>
    <w:rsid w:val="000A44FB"/>
    <w:rsid w:val="000A47D9"/>
    <w:rsid w:val="000A6862"/>
    <w:rsid w:val="000B1455"/>
    <w:rsid w:val="000C0C50"/>
    <w:rsid w:val="00100EF2"/>
    <w:rsid w:val="0010286A"/>
    <w:rsid w:val="00156054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55939"/>
    <w:rsid w:val="003A1105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17A6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97064"/>
    <w:rsid w:val="008A0D98"/>
    <w:rsid w:val="008C22BA"/>
    <w:rsid w:val="008D4AB2"/>
    <w:rsid w:val="008E1DAF"/>
    <w:rsid w:val="008E4AFC"/>
    <w:rsid w:val="008E7D4D"/>
    <w:rsid w:val="00921DCF"/>
    <w:rsid w:val="0096327C"/>
    <w:rsid w:val="00981D08"/>
    <w:rsid w:val="00982986"/>
    <w:rsid w:val="00983872"/>
    <w:rsid w:val="00990044"/>
    <w:rsid w:val="0099244B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0954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85BDC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C6764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27AF-2245-47C7-AAE4-5DD8588B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2019-06-20T04:26:00Z</cp:lastPrinted>
  <dcterms:created xsi:type="dcterms:W3CDTF">2019-06-20T04:26:00Z</dcterms:created>
  <dcterms:modified xsi:type="dcterms:W3CDTF">2019-06-24T05:47:00Z</dcterms:modified>
</cp:coreProperties>
</file>