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631317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631317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1317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631317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 xml:space="preserve">     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631317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631317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631317" w:rsidRDefault="0073044E" w:rsidP="002951D9">
      <w:pPr>
        <w:jc w:val="center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ДУМА</w:t>
      </w:r>
    </w:p>
    <w:p w:rsidR="0073044E" w:rsidRPr="00631317" w:rsidRDefault="0073044E" w:rsidP="002951D9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631317" w:rsidRDefault="0073044E" w:rsidP="002951D9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631317">
        <w:rPr>
          <w:b/>
          <w:color w:val="000000" w:themeColor="text1"/>
          <w:sz w:val="26"/>
          <w:szCs w:val="26"/>
        </w:rPr>
        <w:t>РЕШЕНИЕ</w:t>
      </w:r>
    </w:p>
    <w:p w:rsidR="00A253E4" w:rsidRPr="00631317" w:rsidRDefault="0068200D" w:rsidP="002951D9">
      <w:pPr>
        <w:tabs>
          <w:tab w:val="left" w:pos="567"/>
          <w:tab w:val="left" w:pos="709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21.12.</w:t>
      </w:r>
      <w:r w:rsidR="00EC79A7">
        <w:rPr>
          <w:color w:val="000000" w:themeColor="text1"/>
          <w:sz w:val="26"/>
          <w:szCs w:val="26"/>
        </w:rPr>
        <w:t>2018</w:t>
      </w:r>
      <w:r w:rsidR="00A253E4" w:rsidRPr="00631317">
        <w:rPr>
          <w:color w:val="000000" w:themeColor="text1"/>
          <w:sz w:val="26"/>
          <w:szCs w:val="26"/>
        </w:rPr>
        <w:t xml:space="preserve"> года                                 </w:t>
      </w:r>
      <w:r w:rsidR="00EC79A7">
        <w:rPr>
          <w:color w:val="000000" w:themeColor="text1"/>
          <w:sz w:val="26"/>
          <w:szCs w:val="26"/>
        </w:rPr>
        <w:t xml:space="preserve">                                       </w:t>
      </w:r>
      <w:r w:rsidR="00F54BE1">
        <w:rPr>
          <w:color w:val="000000" w:themeColor="text1"/>
          <w:sz w:val="26"/>
          <w:szCs w:val="26"/>
        </w:rPr>
        <w:t xml:space="preserve">   </w:t>
      </w:r>
      <w:r>
        <w:rPr>
          <w:color w:val="000000" w:themeColor="text1"/>
          <w:sz w:val="26"/>
          <w:szCs w:val="26"/>
        </w:rPr>
        <w:t xml:space="preserve">              </w:t>
      </w:r>
      <w:r w:rsidR="00EC79A7">
        <w:rPr>
          <w:color w:val="000000" w:themeColor="text1"/>
          <w:sz w:val="26"/>
          <w:szCs w:val="26"/>
        </w:rPr>
        <w:t xml:space="preserve">        </w:t>
      </w:r>
      <w:r w:rsidR="00A253E4" w:rsidRPr="00631317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>40</w:t>
      </w:r>
      <w:r w:rsidR="00A253E4">
        <w:rPr>
          <w:color w:val="000000" w:themeColor="text1"/>
          <w:sz w:val="26"/>
          <w:szCs w:val="26"/>
        </w:rPr>
        <w:t>-НПА</w:t>
      </w:r>
    </w:p>
    <w:p w:rsidR="00A253E4" w:rsidRPr="00631317" w:rsidRDefault="00A253E4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B83CF9" w:rsidTr="002A3933">
        <w:tc>
          <w:tcPr>
            <w:tcW w:w="4786" w:type="dxa"/>
          </w:tcPr>
          <w:p w:rsidR="00B8454B" w:rsidRPr="00B83CF9" w:rsidRDefault="00EC79A7" w:rsidP="00F54BE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="00B8454B" w:rsidRPr="00B83CF9">
              <w:rPr>
                <w:sz w:val="26"/>
                <w:szCs w:val="26"/>
              </w:rPr>
              <w:t xml:space="preserve">внесении изменений в </w:t>
            </w:r>
            <w:r w:rsidR="00B8454B">
              <w:rPr>
                <w:sz w:val="26"/>
                <w:szCs w:val="26"/>
              </w:rPr>
              <w:t>решение</w:t>
            </w:r>
            <w:r w:rsidR="00B8454B" w:rsidRPr="00B83CF9">
              <w:rPr>
                <w:sz w:val="26"/>
                <w:szCs w:val="26"/>
              </w:rPr>
              <w:t xml:space="preserve"> </w:t>
            </w:r>
            <w:r w:rsidR="00B8454B">
              <w:rPr>
                <w:sz w:val="26"/>
                <w:szCs w:val="26"/>
              </w:rPr>
              <w:t xml:space="preserve">Думы </w:t>
            </w:r>
            <w:r w:rsidR="00B8454B" w:rsidRPr="00B83CF9">
              <w:rPr>
                <w:sz w:val="26"/>
                <w:szCs w:val="26"/>
              </w:rPr>
              <w:t xml:space="preserve">Лесозаводского городского округа </w:t>
            </w:r>
            <w:r w:rsidR="00B8454B">
              <w:rPr>
                <w:sz w:val="26"/>
                <w:szCs w:val="26"/>
              </w:rPr>
              <w:t>от 21.07.2015 № 363-НПА «Об установлении земельного налога на территории Лесозаводского городского округа»</w:t>
            </w:r>
          </w:p>
        </w:tc>
      </w:tr>
    </w:tbl>
    <w:p w:rsidR="00B8454B" w:rsidRPr="00890F81" w:rsidRDefault="00B8454B" w:rsidP="00B8454B">
      <w:pPr>
        <w:rPr>
          <w:sz w:val="26"/>
          <w:szCs w:val="26"/>
        </w:rPr>
      </w:pPr>
    </w:p>
    <w:p w:rsidR="00B8454B" w:rsidRPr="00890F81" w:rsidRDefault="00B8454B" w:rsidP="00B8454B">
      <w:pPr>
        <w:rPr>
          <w:sz w:val="26"/>
          <w:szCs w:val="26"/>
          <w:highlight w:val="yellow"/>
        </w:rPr>
      </w:pPr>
    </w:p>
    <w:p w:rsidR="00B8454B" w:rsidRPr="00890F81" w:rsidRDefault="00B8454B" w:rsidP="00B8454B">
      <w:pPr>
        <w:ind w:firstLine="709"/>
        <w:jc w:val="both"/>
        <w:rPr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Руководствуясь</w:t>
      </w:r>
      <w:r>
        <w:rPr>
          <w:color w:val="000000" w:themeColor="text1"/>
          <w:sz w:val="26"/>
          <w:szCs w:val="26"/>
        </w:rPr>
        <w:t xml:space="preserve"> статьей 39</w:t>
      </w:r>
      <w:r w:rsidR="00EC79A7">
        <w:rPr>
          <w:color w:val="000000" w:themeColor="text1"/>
          <w:sz w:val="26"/>
          <w:szCs w:val="26"/>
        </w:rPr>
        <w:t>6</w:t>
      </w:r>
      <w:r w:rsidRPr="00631317">
        <w:rPr>
          <w:color w:val="000000" w:themeColor="text1"/>
          <w:sz w:val="26"/>
          <w:szCs w:val="26"/>
        </w:rPr>
        <w:t xml:space="preserve"> Налогов</w:t>
      </w:r>
      <w:r>
        <w:rPr>
          <w:color w:val="000000" w:themeColor="text1"/>
          <w:sz w:val="26"/>
          <w:szCs w:val="26"/>
        </w:rPr>
        <w:t>ого</w:t>
      </w:r>
      <w:r w:rsidRPr="00631317">
        <w:rPr>
          <w:color w:val="000000" w:themeColor="text1"/>
          <w:sz w:val="26"/>
          <w:szCs w:val="26"/>
        </w:rPr>
        <w:t xml:space="preserve"> </w:t>
      </w:r>
      <w:hyperlink r:id="rId9" w:history="1">
        <w:proofErr w:type="gramStart"/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кодекс</w:t>
        </w:r>
        <w:proofErr w:type="gramEnd"/>
      </w:hyperlink>
      <w:r>
        <w:rPr>
          <w:color w:val="000000" w:themeColor="text1"/>
          <w:sz w:val="26"/>
          <w:szCs w:val="26"/>
        </w:rPr>
        <w:t xml:space="preserve">а </w:t>
      </w:r>
      <w:r w:rsidRPr="00631317">
        <w:rPr>
          <w:color w:val="000000" w:themeColor="text1"/>
          <w:sz w:val="26"/>
          <w:szCs w:val="26"/>
        </w:rPr>
        <w:t xml:space="preserve">Российской Федерации, Федеральным </w:t>
      </w:r>
      <w:hyperlink r:id="rId10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законом</w:t>
        </w:r>
      </w:hyperlink>
      <w:r w:rsidRPr="00631317">
        <w:rPr>
          <w:color w:val="000000" w:themeColor="text1"/>
          <w:sz w:val="26"/>
          <w:szCs w:val="26"/>
        </w:rPr>
        <w:t xml:space="preserve"> от 06.10.2003 </w:t>
      </w:r>
      <w:r w:rsidR="00EC79A7">
        <w:rPr>
          <w:color w:val="000000" w:themeColor="text1"/>
          <w:sz w:val="26"/>
          <w:szCs w:val="26"/>
        </w:rPr>
        <w:t>№</w:t>
      </w:r>
      <w:r w:rsidRPr="00631317">
        <w:rPr>
          <w:color w:val="000000" w:themeColor="text1"/>
          <w:sz w:val="26"/>
          <w:szCs w:val="26"/>
        </w:rPr>
        <w:t xml:space="preserve"> 131-ФЗ «Об общих принципах организации местного самоуправления в Российской Федерации», </w:t>
      </w:r>
      <w:hyperlink r:id="rId11" w:history="1">
        <w:r w:rsidRPr="00631317">
          <w:rPr>
            <w:rStyle w:val="a5"/>
            <w:color w:val="000000" w:themeColor="text1"/>
            <w:sz w:val="26"/>
            <w:szCs w:val="26"/>
            <w:u w:val="none"/>
          </w:rPr>
          <w:t>Уставом</w:t>
        </w:r>
      </w:hyperlink>
      <w:r w:rsidRPr="00631317">
        <w:rPr>
          <w:color w:val="000000" w:themeColor="text1"/>
          <w:sz w:val="26"/>
          <w:szCs w:val="26"/>
        </w:rPr>
        <w:t xml:space="preserve"> Лесозаводского городского округа,</w:t>
      </w:r>
    </w:p>
    <w:p w:rsidR="00B8454B" w:rsidRDefault="00B8454B" w:rsidP="00B8454B">
      <w:pPr>
        <w:jc w:val="both"/>
        <w:rPr>
          <w:sz w:val="26"/>
          <w:szCs w:val="26"/>
        </w:rPr>
      </w:pPr>
    </w:p>
    <w:p w:rsidR="00EC79A7" w:rsidRPr="00890F81" w:rsidRDefault="00EC79A7" w:rsidP="00B8454B">
      <w:pPr>
        <w:jc w:val="both"/>
        <w:rPr>
          <w:sz w:val="26"/>
          <w:szCs w:val="26"/>
        </w:rPr>
      </w:pPr>
    </w:p>
    <w:p w:rsidR="00B8454B" w:rsidRPr="00890F81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90F81">
        <w:rPr>
          <w:sz w:val="26"/>
          <w:szCs w:val="26"/>
        </w:rPr>
        <w:t>Дума Лесозаводского городского округа</w:t>
      </w:r>
    </w:p>
    <w:p w:rsidR="00B8454B" w:rsidRPr="00890F81" w:rsidRDefault="00B8454B" w:rsidP="00B8454B">
      <w:pPr>
        <w:jc w:val="both"/>
        <w:rPr>
          <w:sz w:val="26"/>
          <w:szCs w:val="26"/>
          <w:highlight w:val="yellow"/>
        </w:rPr>
      </w:pPr>
    </w:p>
    <w:p w:rsidR="00B8454B" w:rsidRPr="00890F81" w:rsidRDefault="00B8454B" w:rsidP="00B8454B">
      <w:pPr>
        <w:jc w:val="both"/>
        <w:rPr>
          <w:b/>
          <w:sz w:val="26"/>
          <w:szCs w:val="26"/>
        </w:rPr>
      </w:pPr>
      <w:r w:rsidRPr="00890F81">
        <w:rPr>
          <w:b/>
          <w:sz w:val="26"/>
          <w:szCs w:val="26"/>
        </w:rPr>
        <w:t>РЕШИЛА:</w:t>
      </w:r>
    </w:p>
    <w:p w:rsidR="00B8454B" w:rsidRPr="00890F81" w:rsidRDefault="00B8454B" w:rsidP="00B8454B">
      <w:pPr>
        <w:jc w:val="both"/>
        <w:rPr>
          <w:sz w:val="26"/>
          <w:szCs w:val="26"/>
        </w:rPr>
      </w:pPr>
    </w:p>
    <w:p w:rsidR="005B133E" w:rsidRDefault="00B8454B" w:rsidP="00B8454B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 w:rsidRPr="00890F81">
        <w:rPr>
          <w:sz w:val="26"/>
          <w:szCs w:val="26"/>
        </w:rPr>
        <w:t xml:space="preserve">1. </w:t>
      </w:r>
      <w:r w:rsidRPr="00631317">
        <w:rPr>
          <w:color w:val="000000" w:themeColor="text1"/>
          <w:sz w:val="26"/>
          <w:szCs w:val="26"/>
        </w:rPr>
        <w:t xml:space="preserve">Внести в </w:t>
      </w:r>
      <w:r w:rsidR="004C05FC" w:rsidRPr="004C05FC">
        <w:rPr>
          <w:sz w:val="26"/>
        </w:rPr>
        <w:t>решение</w:t>
      </w:r>
      <w:r w:rsidRPr="00631317">
        <w:rPr>
          <w:color w:val="000000" w:themeColor="text1"/>
          <w:sz w:val="26"/>
          <w:szCs w:val="26"/>
        </w:rPr>
        <w:t xml:space="preserve"> Думы Лесозаводского городского округа от 2</w:t>
      </w:r>
      <w:r>
        <w:rPr>
          <w:color w:val="000000" w:themeColor="text1"/>
          <w:sz w:val="26"/>
          <w:szCs w:val="26"/>
        </w:rPr>
        <w:t>1</w:t>
      </w:r>
      <w:r w:rsidRPr="00631317">
        <w:rPr>
          <w:color w:val="000000" w:themeColor="text1"/>
          <w:sz w:val="26"/>
          <w:szCs w:val="26"/>
        </w:rPr>
        <w:t>.07.201</w:t>
      </w:r>
      <w:r>
        <w:rPr>
          <w:color w:val="000000" w:themeColor="text1"/>
          <w:sz w:val="26"/>
          <w:szCs w:val="26"/>
        </w:rPr>
        <w:t>5 № 363</w:t>
      </w:r>
      <w:r w:rsidRPr="00631317">
        <w:rPr>
          <w:color w:val="000000" w:themeColor="text1"/>
          <w:sz w:val="26"/>
          <w:szCs w:val="26"/>
        </w:rPr>
        <w:t>-НПА «О</w:t>
      </w:r>
      <w:r>
        <w:rPr>
          <w:color w:val="000000" w:themeColor="text1"/>
          <w:sz w:val="26"/>
          <w:szCs w:val="26"/>
        </w:rPr>
        <w:t>б</w:t>
      </w:r>
      <w:r w:rsidRPr="00631317">
        <w:rPr>
          <w:color w:val="000000" w:themeColor="text1"/>
          <w:sz w:val="26"/>
          <w:szCs w:val="26"/>
        </w:rPr>
        <w:t xml:space="preserve"> </w:t>
      </w:r>
      <w:r w:rsidRPr="00D2378D">
        <w:rPr>
          <w:bCs/>
          <w:color w:val="000000" w:themeColor="text1"/>
          <w:sz w:val="26"/>
          <w:szCs w:val="26"/>
        </w:rPr>
        <w:t>установлении</w:t>
      </w:r>
      <w:r w:rsidRPr="00631317">
        <w:rPr>
          <w:color w:val="000000" w:themeColor="text1"/>
          <w:sz w:val="26"/>
          <w:szCs w:val="26"/>
        </w:rPr>
        <w:t xml:space="preserve"> земельн</w:t>
      </w:r>
      <w:r>
        <w:rPr>
          <w:color w:val="000000" w:themeColor="text1"/>
          <w:sz w:val="26"/>
          <w:szCs w:val="26"/>
        </w:rPr>
        <w:t>ого</w:t>
      </w:r>
      <w:r w:rsidRPr="00631317">
        <w:rPr>
          <w:color w:val="000000" w:themeColor="text1"/>
          <w:sz w:val="26"/>
          <w:szCs w:val="26"/>
        </w:rPr>
        <w:t xml:space="preserve"> налог</w:t>
      </w:r>
      <w:r>
        <w:rPr>
          <w:color w:val="000000" w:themeColor="text1"/>
          <w:sz w:val="26"/>
          <w:szCs w:val="26"/>
        </w:rPr>
        <w:t>а</w:t>
      </w:r>
      <w:r w:rsidRPr="00631317">
        <w:rPr>
          <w:color w:val="000000" w:themeColor="text1"/>
          <w:sz w:val="26"/>
          <w:szCs w:val="26"/>
        </w:rPr>
        <w:t xml:space="preserve"> на территории Лесозаводского городского округа»</w:t>
      </w:r>
      <w:r w:rsidR="005B133E">
        <w:rPr>
          <w:color w:val="000000" w:themeColor="text1"/>
          <w:sz w:val="26"/>
          <w:szCs w:val="26"/>
        </w:rPr>
        <w:t xml:space="preserve">, следующие </w:t>
      </w:r>
      <w:r w:rsidR="005B133E" w:rsidRPr="005B133E">
        <w:rPr>
          <w:color w:val="000000" w:themeColor="text1"/>
          <w:sz w:val="26"/>
          <w:szCs w:val="26"/>
        </w:rPr>
        <w:t>изменения</w:t>
      </w:r>
      <w:r w:rsidR="005B133E">
        <w:rPr>
          <w:color w:val="000000" w:themeColor="text1"/>
          <w:sz w:val="26"/>
          <w:szCs w:val="26"/>
        </w:rPr>
        <w:t>:</w:t>
      </w:r>
    </w:p>
    <w:p w:rsidR="005B133E" w:rsidRDefault="005B133E" w:rsidP="00B8454B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1) пункт 7 дополнить подпунктом </w:t>
      </w:r>
      <w:r w:rsidRPr="005B133E">
        <w:rPr>
          <w:color w:val="000000" w:themeColor="text1"/>
          <w:sz w:val="26"/>
          <w:szCs w:val="26"/>
        </w:rPr>
        <w:t xml:space="preserve">3 </w:t>
      </w:r>
      <w:r>
        <w:rPr>
          <w:color w:val="000000" w:themeColor="text1"/>
          <w:sz w:val="26"/>
          <w:szCs w:val="26"/>
        </w:rPr>
        <w:t>следующего содержания:</w:t>
      </w:r>
    </w:p>
    <w:p w:rsidR="005B133E" w:rsidRDefault="005B133E" w:rsidP="00B8454B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«3) членов многодетной семьи в отношении одного земельного участка по выбору налогоплательщика, предоставленного для индивидуального жилищного строительства и (или) размещения индивидуального жилого дома и приусадебного участка находящихся у них в собственности, постоянном (бессрочном) пользовании или пожизненном наследуемом владении, не используемых при осуществлении предпринимательской деятельности</w:t>
      </w:r>
      <w:proofErr w:type="gramStart"/>
      <w:r>
        <w:rPr>
          <w:color w:val="000000" w:themeColor="text1"/>
          <w:sz w:val="26"/>
          <w:szCs w:val="26"/>
        </w:rPr>
        <w:t>.»;</w:t>
      </w:r>
      <w:proofErr w:type="gramEnd"/>
    </w:p>
    <w:p w:rsidR="005B133E" w:rsidRDefault="005B133E" w:rsidP="00B8454B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2) дополнить пунктом 8.1 следующего содержания:</w:t>
      </w:r>
    </w:p>
    <w:p w:rsidR="00136726" w:rsidRDefault="00136726" w:rsidP="00B8454B">
      <w:pPr>
        <w:suppressAutoHyphens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«8.1. Основанием </w:t>
      </w:r>
      <w:r w:rsidRPr="00136726">
        <w:rPr>
          <w:color w:val="000000" w:themeColor="text1"/>
          <w:sz w:val="26"/>
          <w:szCs w:val="26"/>
        </w:rPr>
        <w:t xml:space="preserve">для освобождения от уплаты земельного налога лиц указанных </w:t>
      </w:r>
      <w:proofErr w:type="gramStart"/>
      <w:r w:rsidRPr="00136726">
        <w:rPr>
          <w:color w:val="000000" w:themeColor="text1"/>
          <w:sz w:val="26"/>
          <w:szCs w:val="26"/>
        </w:rPr>
        <w:t>подпункте</w:t>
      </w:r>
      <w:proofErr w:type="gramEnd"/>
      <w:r w:rsidRPr="00136726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3</w:t>
      </w:r>
      <w:r w:rsidRPr="00136726">
        <w:rPr>
          <w:color w:val="000000" w:themeColor="text1"/>
          <w:sz w:val="26"/>
          <w:szCs w:val="26"/>
        </w:rPr>
        <w:t xml:space="preserve"> пункта 7 настоящего решения</w:t>
      </w:r>
      <w:r>
        <w:rPr>
          <w:color w:val="000000" w:themeColor="text1"/>
          <w:sz w:val="26"/>
          <w:szCs w:val="26"/>
        </w:rPr>
        <w:t>,</w:t>
      </w:r>
      <w:r w:rsidRPr="00136726">
        <w:rPr>
          <w:color w:val="000000" w:themeColor="text1"/>
          <w:sz w:val="26"/>
          <w:szCs w:val="26"/>
        </w:rPr>
        <w:t xml:space="preserve"> является документ</w:t>
      </w:r>
      <w:r>
        <w:rPr>
          <w:color w:val="000000" w:themeColor="text1"/>
          <w:sz w:val="26"/>
          <w:szCs w:val="26"/>
        </w:rPr>
        <w:t>,</w:t>
      </w:r>
      <w:r w:rsidRPr="00136726">
        <w:rPr>
          <w:color w:val="000000" w:themeColor="text1"/>
          <w:sz w:val="26"/>
          <w:szCs w:val="26"/>
        </w:rPr>
        <w:t xml:space="preserve"> подтверждающий статус</w:t>
      </w:r>
      <w:r>
        <w:rPr>
          <w:color w:val="000000" w:themeColor="text1"/>
          <w:sz w:val="26"/>
          <w:szCs w:val="26"/>
        </w:rPr>
        <w:t xml:space="preserve"> многодетной семьи.»;</w:t>
      </w:r>
    </w:p>
    <w:p w:rsidR="00B8454B" w:rsidRDefault="00136726" w:rsidP="00B8454B">
      <w:pPr>
        <w:suppressAutoHyphens/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3) </w:t>
      </w:r>
      <w:r w:rsidR="00B8454B" w:rsidRPr="00631317">
        <w:rPr>
          <w:color w:val="000000" w:themeColor="text1"/>
          <w:sz w:val="26"/>
          <w:szCs w:val="26"/>
        </w:rPr>
        <w:t xml:space="preserve">пункт </w:t>
      </w:r>
      <w:r w:rsidR="00EC79A7">
        <w:rPr>
          <w:color w:val="000000" w:themeColor="text1"/>
          <w:sz w:val="26"/>
          <w:szCs w:val="26"/>
        </w:rPr>
        <w:t>9</w:t>
      </w:r>
      <w:r w:rsidR="00B8454B" w:rsidRPr="00631317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изложить </w:t>
      </w:r>
      <w:r w:rsidR="00B8454B" w:rsidRPr="00631317">
        <w:rPr>
          <w:color w:val="000000" w:themeColor="text1"/>
          <w:sz w:val="26"/>
          <w:szCs w:val="26"/>
        </w:rPr>
        <w:t>в следующей редакции:</w:t>
      </w:r>
    </w:p>
    <w:p w:rsidR="004C05FC" w:rsidRDefault="00B8454B" w:rsidP="004C05F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631317">
        <w:rPr>
          <w:color w:val="000000" w:themeColor="text1"/>
          <w:sz w:val="26"/>
          <w:szCs w:val="26"/>
        </w:rPr>
        <w:t>«</w:t>
      </w:r>
      <w:r w:rsidR="004C05FC">
        <w:rPr>
          <w:color w:val="000000" w:themeColor="text1"/>
          <w:sz w:val="26"/>
          <w:szCs w:val="26"/>
        </w:rPr>
        <w:t>9</w:t>
      </w:r>
      <w:r w:rsidRPr="00631317">
        <w:rPr>
          <w:color w:val="000000" w:themeColor="text1"/>
          <w:sz w:val="26"/>
          <w:szCs w:val="26"/>
        </w:rPr>
        <w:t xml:space="preserve">. </w:t>
      </w:r>
      <w:r w:rsidR="004C05FC" w:rsidRPr="004C05FC">
        <w:rPr>
          <w:color w:val="000000" w:themeColor="text1"/>
          <w:sz w:val="26"/>
          <w:szCs w:val="26"/>
        </w:rPr>
        <w:t>Налогоплательщики - физические лица, им</w:t>
      </w:r>
      <w:r w:rsidR="00471D19">
        <w:rPr>
          <w:color w:val="000000" w:themeColor="text1"/>
          <w:sz w:val="26"/>
          <w:szCs w:val="26"/>
        </w:rPr>
        <w:t>еющие право на налоговые льготы</w:t>
      </w:r>
      <w:r w:rsidR="004C05FC" w:rsidRPr="004C05FC">
        <w:rPr>
          <w:color w:val="000000" w:themeColor="text1"/>
          <w:sz w:val="26"/>
          <w:szCs w:val="26"/>
        </w:rPr>
        <w:t xml:space="preserve"> установленные законодательством о налогах и сборах</w:t>
      </w:r>
      <w:r w:rsidR="004C05FC" w:rsidRPr="004C05FC">
        <w:t xml:space="preserve"> </w:t>
      </w:r>
      <w:r w:rsidR="00471D19">
        <w:rPr>
          <w:color w:val="000000" w:themeColor="text1"/>
          <w:sz w:val="26"/>
          <w:szCs w:val="26"/>
        </w:rPr>
        <w:t>и</w:t>
      </w:r>
      <w:r w:rsidR="00471D19" w:rsidRPr="004C05FC">
        <w:rPr>
          <w:color w:val="000000" w:themeColor="text1"/>
          <w:sz w:val="26"/>
          <w:szCs w:val="26"/>
        </w:rPr>
        <w:t xml:space="preserve"> </w:t>
      </w:r>
      <w:r w:rsidR="004C05FC" w:rsidRPr="004C05FC">
        <w:rPr>
          <w:color w:val="000000" w:themeColor="text1"/>
          <w:sz w:val="26"/>
          <w:szCs w:val="26"/>
        </w:rPr>
        <w:t>льготу в соответствии с пунктом 7 настоящего решения,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 w:rsidR="004C05FC" w:rsidRPr="004C05FC">
        <w:rPr>
          <w:color w:val="000000" w:themeColor="text1"/>
          <w:sz w:val="26"/>
          <w:szCs w:val="26"/>
        </w:rPr>
        <w:t>.</w:t>
      </w:r>
      <w:r w:rsidR="004C05FC">
        <w:rPr>
          <w:color w:val="000000" w:themeColor="text1"/>
          <w:sz w:val="26"/>
          <w:szCs w:val="26"/>
        </w:rPr>
        <w:t>».</w:t>
      </w:r>
      <w:proofErr w:type="gramEnd"/>
    </w:p>
    <w:p w:rsidR="00B8454B" w:rsidRPr="00631317" w:rsidRDefault="00B8454B" w:rsidP="0025102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2D7873">
        <w:rPr>
          <w:sz w:val="26"/>
          <w:szCs w:val="26"/>
        </w:rPr>
        <w:lastRenderedPageBreak/>
        <w:t xml:space="preserve">2. </w:t>
      </w:r>
      <w:r w:rsidR="0025102D" w:rsidRPr="0025102D">
        <w:rPr>
          <w:color w:val="000000" w:themeColor="text1"/>
          <w:sz w:val="26"/>
          <w:szCs w:val="26"/>
        </w:rPr>
        <w:t xml:space="preserve">Настоящее решение вступает в силу по истечении одного месяца со дня его официального опубликования, за </w:t>
      </w:r>
      <w:r w:rsidR="0025102D">
        <w:rPr>
          <w:color w:val="000000" w:themeColor="text1"/>
          <w:sz w:val="26"/>
          <w:szCs w:val="26"/>
        </w:rPr>
        <w:t xml:space="preserve">исключением </w:t>
      </w:r>
      <w:r w:rsidR="0025102D" w:rsidRPr="0025102D">
        <w:rPr>
          <w:color w:val="000000" w:themeColor="text1"/>
          <w:sz w:val="26"/>
          <w:szCs w:val="26"/>
        </w:rPr>
        <w:t xml:space="preserve">подпунктов </w:t>
      </w:r>
      <w:r w:rsidR="0025102D">
        <w:rPr>
          <w:color w:val="000000" w:themeColor="text1"/>
          <w:sz w:val="26"/>
          <w:szCs w:val="26"/>
        </w:rPr>
        <w:t>1 и 2</w:t>
      </w:r>
      <w:r w:rsidR="0025102D" w:rsidRPr="0025102D">
        <w:rPr>
          <w:color w:val="000000" w:themeColor="text1"/>
          <w:sz w:val="26"/>
          <w:szCs w:val="26"/>
        </w:rPr>
        <w:t xml:space="preserve"> пункта 1 настоящего решения, которые вступают в общем порядке и распространяются на правоотношения, связанные с исчислением </w:t>
      </w:r>
      <w:r w:rsidR="0025102D">
        <w:rPr>
          <w:color w:val="000000" w:themeColor="text1"/>
          <w:sz w:val="26"/>
          <w:szCs w:val="26"/>
        </w:rPr>
        <w:t xml:space="preserve">земельного </w:t>
      </w:r>
      <w:r w:rsidR="0025102D" w:rsidRPr="0025102D">
        <w:rPr>
          <w:color w:val="000000" w:themeColor="text1"/>
          <w:sz w:val="26"/>
          <w:szCs w:val="26"/>
        </w:rPr>
        <w:t xml:space="preserve">налога </w:t>
      </w:r>
      <w:r w:rsidR="0025102D">
        <w:rPr>
          <w:color w:val="000000" w:themeColor="text1"/>
          <w:sz w:val="26"/>
          <w:szCs w:val="26"/>
        </w:rPr>
        <w:t xml:space="preserve">с </w:t>
      </w:r>
      <w:r w:rsidR="0025102D" w:rsidRPr="0025102D">
        <w:rPr>
          <w:color w:val="000000" w:themeColor="text1"/>
          <w:sz w:val="26"/>
          <w:szCs w:val="26"/>
        </w:rPr>
        <w:t>01.01.2018 года.</w:t>
      </w:r>
    </w:p>
    <w:p w:rsidR="00B8454B" w:rsidRPr="00F53A19" w:rsidRDefault="00B8454B" w:rsidP="00B8454B">
      <w:pPr>
        <w:ind w:firstLine="709"/>
        <w:jc w:val="both"/>
        <w:rPr>
          <w:sz w:val="26"/>
          <w:szCs w:val="26"/>
        </w:rPr>
      </w:pPr>
      <w:r w:rsidRPr="002D7873">
        <w:rPr>
          <w:sz w:val="26"/>
          <w:szCs w:val="26"/>
        </w:rPr>
        <w:t xml:space="preserve">3. </w:t>
      </w:r>
      <w:proofErr w:type="gramStart"/>
      <w:r w:rsidRPr="002D7873">
        <w:rPr>
          <w:sz w:val="26"/>
          <w:szCs w:val="26"/>
        </w:rPr>
        <w:t>Контроль за</w:t>
      </w:r>
      <w:proofErr w:type="gramEnd"/>
      <w:r w:rsidRPr="002D7873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</w:t>
      </w:r>
      <w:r w:rsidR="00FF1A87">
        <w:rPr>
          <w:sz w:val="26"/>
          <w:szCs w:val="26"/>
        </w:rPr>
        <w:t>Серебряков</w:t>
      </w:r>
      <w:r w:rsidRPr="002D7873">
        <w:rPr>
          <w:sz w:val="26"/>
          <w:szCs w:val="26"/>
        </w:rPr>
        <w:t>).</w:t>
      </w:r>
    </w:p>
    <w:p w:rsidR="00B8454B" w:rsidRDefault="00B8454B" w:rsidP="00B8454B">
      <w:pPr>
        <w:suppressAutoHyphens/>
        <w:ind w:left="360"/>
        <w:jc w:val="both"/>
        <w:rPr>
          <w:color w:val="000000"/>
          <w:sz w:val="26"/>
          <w:szCs w:val="26"/>
          <w:highlight w:val="yellow"/>
        </w:rPr>
      </w:pPr>
    </w:p>
    <w:p w:rsidR="0077623B" w:rsidRDefault="0077623B" w:rsidP="00B8454B">
      <w:pPr>
        <w:suppressAutoHyphens/>
        <w:ind w:left="360"/>
        <w:jc w:val="both"/>
        <w:rPr>
          <w:color w:val="000000"/>
          <w:sz w:val="26"/>
          <w:szCs w:val="26"/>
          <w:highlight w:val="yellow"/>
        </w:rPr>
      </w:pPr>
    </w:p>
    <w:p w:rsidR="00136726" w:rsidRPr="00890F81" w:rsidRDefault="00136726" w:rsidP="00B8454B">
      <w:pPr>
        <w:suppressAutoHyphens/>
        <w:ind w:left="360"/>
        <w:jc w:val="both"/>
        <w:rPr>
          <w:color w:val="000000"/>
          <w:sz w:val="26"/>
          <w:szCs w:val="26"/>
          <w:highlight w:val="yellow"/>
        </w:rPr>
      </w:pPr>
    </w:p>
    <w:p w:rsidR="0077623B" w:rsidRPr="0077623B" w:rsidRDefault="0077623B" w:rsidP="0077623B">
      <w:pPr>
        <w:suppressAutoHyphens/>
        <w:jc w:val="both"/>
        <w:rPr>
          <w:color w:val="000000"/>
          <w:sz w:val="26"/>
          <w:szCs w:val="26"/>
        </w:rPr>
      </w:pPr>
      <w:r w:rsidRPr="0077623B">
        <w:rPr>
          <w:color w:val="000000"/>
          <w:sz w:val="26"/>
          <w:szCs w:val="26"/>
        </w:rPr>
        <w:t xml:space="preserve">Председатель Думы </w:t>
      </w:r>
    </w:p>
    <w:p w:rsidR="0077623B" w:rsidRPr="0077623B" w:rsidRDefault="0077623B" w:rsidP="0077623B">
      <w:pPr>
        <w:suppressAutoHyphens/>
        <w:jc w:val="both"/>
        <w:rPr>
          <w:color w:val="000000"/>
          <w:sz w:val="26"/>
          <w:szCs w:val="26"/>
        </w:rPr>
      </w:pPr>
      <w:r w:rsidRPr="0077623B">
        <w:rPr>
          <w:color w:val="000000"/>
          <w:sz w:val="26"/>
          <w:szCs w:val="26"/>
        </w:rPr>
        <w:t xml:space="preserve">Лесозаводского городского округа                         </w:t>
      </w:r>
      <w:r w:rsidR="0025102D">
        <w:rPr>
          <w:color w:val="000000"/>
          <w:sz w:val="26"/>
          <w:szCs w:val="26"/>
        </w:rPr>
        <w:t xml:space="preserve">         </w:t>
      </w:r>
      <w:r w:rsidRPr="0077623B">
        <w:rPr>
          <w:color w:val="000000"/>
          <w:sz w:val="26"/>
          <w:szCs w:val="26"/>
        </w:rPr>
        <w:t xml:space="preserve">   </w:t>
      </w:r>
      <w:bookmarkStart w:id="0" w:name="_GoBack"/>
      <w:bookmarkEnd w:id="0"/>
      <w:r w:rsidRPr="0077623B">
        <w:rPr>
          <w:color w:val="000000"/>
          <w:sz w:val="26"/>
          <w:szCs w:val="26"/>
        </w:rPr>
        <w:t xml:space="preserve">                        Л.А. Толочко</w:t>
      </w:r>
    </w:p>
    <w:p w:rsidR="004C05FC" w:rsidRDefault="004C05FC" w:rsidP="00B8454B">
      <w:pPr>
        <w:suppressAutoHyphens/>
        <w:jc w:val="both"/>
        <w:rPr>
          <w:color w:val="000000"/>
          <w:sz w:val="26"/>
          <w:szCs w:val="26"/>
          <w:highlight w:val="yellow"/>
        </w:rPr>
      </w:pPr>
    </w:p>
    <w:p w:rsidR="00136726" w:rsidRDefault="00136726" w:rsidP="00B8454B">
      <w:pPr>
        <w:suppressAutoHyphens/>
        <w:jc w:val="both"/>
        <w:rPr>
          <w:color w:val="000000"/>
          <w:sz w:val="26"/>
          <w:szCs w:val="26"/>
          <w:highlight w:val="yellow"/>
        </w:rPr>
      </w:pPr>
    </w:p>
    <w:p w:rsidR="00572917" w:rsidRPr="00FF1A87" w:rsidRDefault="0077623B" w:rsidP="00FF1A87">
      <w:pPr>
        <w:tabs>
          <w:tab w:val="left" w:pos="709"/>
        </w:tabs>
        <w:suppressAutoHyphens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="00B8454B" w:rsidRPr="00F53A19">
        <w:rPr>
          <w:color w:val="000000"/>
          <w:sz w:val="26"/>
          <w:szCs w:val="26"/>
        </w:rPr>
        <w:t>лав</w:t>
      </w:r>
      <w:r>
        <w:rPr>
          <w:color w:val="000000"/>
          <w:sz w:val="26"/>
          <w:szCs w:val="26"/>
        </w:rPr>
        <w:t>а</w:t>
      </w:r>
      <w:r w:rsidR="00B8454B" w:rsidRPr="00F53A19">
        <w:rPr>
          <w:color w:val="000000"/>
          <w:sz w:val="26"/>
          <w:szCs w:val="26"/>
        </w:rPr>
        <w:t xml:space="preserve"> Лесозаводского городского округа                            </w:t>
      </w:r>
      <w:r w:rsidR="0025102D">
        <w:rPr>
          <w:color w:val="000000"/>
          <w:sz w:val="26"/>
          <w:szCs w:val="26"/>
        </w:rPr>
        <w:t xml:space="preserve">     </w:t>
      </w:r>
      <w:r w:rsidR="00B8454B" w:rsidRPr="00F53A19">
        <w:rPr>
          <w:color w:val="000000"/>
          <w:sz w:val="26"/>
          <w:szCs w:val="26"/>
        </w:rPr>
        <w:t xml:space="preserve">               </w:t>
      </w:r>
      <w:r w:rsidR="00136726">
        <w:rPr>
          <w:color w:val="000000"/>
          <w:sz w:val="26"/>
          <w:szCs w:val="26"/>
        </w:rPr>
        <w:t>С.В. Михайлов</w:t>
      </w:r>
    </w:p>
    <w:sectPr w:rsidR="00572917" w:rsidRPr="00FF1A87" w:rsidSect="0068200D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80E" w:rsidRDefault="004F580E" w:rsidP="00855B98">
      <w:r>
        <w:separator/>
      </w:r>
    </w:p>
  </w:endnote>
  <w:endnote w:type="continuationSeparator" w:id="0">
    <w:p w:rsidR="004F580E" w:rsidRDefault="004F580E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80E" w:rsidRDefault="004F580E" w:rsidP="00855B98">
      <w:r>
        <w:separator/>
      </w:r>
    </w:p>
  </w:footnote>
  <w:footnote w:type="continuationSeparator" w:id="0">
    <w:p w:rsidR="004F580E" w:rsidRDefault="004F580E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933" w:rsidRDefault="002E360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951D9">
      <w:rPr>
        <w:noProof/>
      </w:rPr>
      <w:t>2</w:t>
    </w:r>
    <w:r>
      <w:rPr>
        <w:noProof/>
      </w:rPr>
      <w:fldChar w:fldCharType="end"/>
    </w:r>
  </w:p>
  <w:p w:rsidR="002A3933" w:rsidRDefault="002A39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4E"/>
    <w:rsid w:val="00070B22"/>
    <w:rsid w:val="0010560A"/>
    <w:rsid w:val="001275BD"/>
    <w:rsid w:val="00136726"/>
    <w:rsid w:val="00181A84"/>
    <w:rsid w:val="001D2C7C"/>
    <w:rsid w:val="0025102D"/>
    <w:rsid w:val="002951D9"/>
    <w:rsid w:val="002A3933"/>
    <w:rsid w:val="002E3603"/>
    <w:rsid w:val="00416E99"/>
    <w:rsid w:val="00453BE2"/>
    <w:rsid w:val="00471D19"/>
    <w:rsid w:val="004C05FC"/>
    <w:rsid w:val="004E2EE0"/>
    <w:rsid w:val="004F580E"/>
    <w:rsid w:val="00545391"/>
    <w:rsid w:val="00572917"/>
    <w:rsid w:val="005B133E"/>
    <w:rsid w:val="005B7410"/>
    <w:rsid w:val="006265AB"/>
    <w:rsid w:val="00631317"/>
    <w:rsid w:val="00634C86"/>
    <w:rsid w:val="00641177"/>
    <w:rsid w:val="0068200D"/>
    <w:rsid w:val="006A64D3"/>
    <w:rsid w:val="0073044E"/>
    <w:rsid w:val="0073353B"/>
    <w:rsid w:val="00775DC8"/>
    <w:rsid w:val="0077623B"/>
    <w:rsid w:val="00780DCA"/>
    <w:rsid w:val="007B4CF6"/>
    <w:rsid w:val="00855B98"/>
    <w:rsid w:val="008B3E4B"/>
    <w:rsid w:val="0090254B"/>
    <w:rsid w:val="00915225"/>
    <w:rsid w:val="009364E3"/>
    <w:rsid w:val="00963FDE"/>
    <w:rsid w:val="00A253E4"/>
    <w:rsid w:val="00A927B0"/>
    <w:rsid w:val="00AF59DC"/>
    <w:rsid w:val="00B2747A"/>
    <w:rsid w:val="00B55097"/>
    <w:rsid w:val="00B8454B"/>
    <w:rsid w:val="00BB3AA3"/>
    <w:rsid w:val="00BB4598"/>
    <w:rsid w:val="00C44446"/>
    <w:rsid w:val="00C757F2"/>
    <w:rsid w:val="00C96379"/>
    <w:rsid w:val="00CA742C"/>
    <w:rsid w:val="00D1636D"/>
    <w:rsid w:val="00D2378D"/>
    <w:rsid w:val="00D501A0"/>
    <w:rsid w:val="00D516A7"/>
    <w:rsid w:val="00E53D4B"/>
    <w:rsid w:val="00EC79A7"/>
    <w:rsid w:val="00F074C2"/>
    <w:rsid w:val="00F54BE1"/>
    <w:rsid w:val="00F61424"/>
    <w:rsid w:val="00F614CF"/>
    <w:rsid w:val="00FB3C80"/>
    <w:rsid w:val="00F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1493E1964B58EFA52CA3E41579F60B3A2A4A9415FB9B6668FEB13537F4C489jB5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F1493E1964B58EFA52CBDE90315A8043B2116901EF290343DA1EA6860jF5D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1493E1964B58EFA52CBDE90315A8043329179B16F8CD3E35F8E66Aj65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65CC6-F98E-4B43-9DA1-A4467069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2018-12-25T05:56:00Z</cp:lastPrinted>
  <dcterms:created xsi:type="dcterms:W3CDTF">2018-12-24T02:51:00Z</dcterms:created>
  <dcterms:modified xsi:type="dcterms:W3CDTF">2018-12-25T05:56:00Z</dcterms:modified>
</cp:coreProperties>
</file>