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C77E4C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C77E4C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C77E4C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3A3F8E" w:rsidRPr="00EB4CE5" w:rsidRDefault="00EB4CE5" w:rsidP="00C77E4C">
      <w:pPr>
        <w:pStyle w:val="a3"/>
        <w:tabs>
          <w:tab w:val="left" w:pos="3600"/>
        </w:tabs>
        <w:jc w:val="both"/>
        <w:rPr>
          <w:sz w:val="26"/>
          <w:szCs w:val="26"/>
        </w:rPr>
      </w:pPr>
      <w:r w:rsidRPr="00EB4CE5">
        <w:rPr>
          <w:bCs/>
          <w:sz w:val="26"/>
          <w:szCs w:val="26"/>
        </w:rPr>
        <w:t>21.12.</w:t>
      </w:r>
      <w:r w:rsidR="005E3297" w:rsidRPr="00EB4CE5">
        <w:rPr>
          <w:bCs/>
          <w:sz w:val="26"/>
          <w:szCs w:val="26"/>
        </w:rPr>
        <w:t>201</w:t>
      </w:r>
      <w:r w:rsidR="00DE4933" w:rsidRPr="00EB4CE5">
        <w:rPr>
          <w:bCs/>
          <w:sz w:val="26"/>
          <w:szCs w:val="26"/>
        </w:rPr>
        <w:t>8</w:t>
      </w:r>
      <w:r w:rsidR="005E3297" w:rsidRPr="00EB4CE5">
        <w:rPr>
          <w:bCs/>
          <w:sz w:val="26"/>
          <w:szCs w:val="26"/>
        </w:rPr>
        <w:t xml:space="preserve"> </w:t>
      </w:r>
      <w:r w:rsidR="003A3F8E" w:rsidRPr="00EB4CE5">
        <w:rPr>
          <w:sz w:val="26"/>
          <w:szCs w:val="26"/>
        </w:rPr>
        <w:t xml:space="preserve">года                </w:t>
      </w:r>
      <w:r w:rsidR="00DF5CCF" w:rsidRPr="00EB4CE5">
        <w:rPr>
          <w:sz w:val="26"/>
          <w:szCs w:val="26"/>
        </w:rPr>
        <w:t xml:space="preserve">          </w:t>
      </w:r>
      <w:r w:rsidR="00921DCF" w:rsidRPr="00EB4CE5">
        <w:rPr>
          <w:sz w:val="26"/>
          <w:szCs w:val="26"/>
        </w:rPr>
        <w:t xml:space="preserve">  </w:t>
      </w:r>
      <w:r w:rsidR="00162B33" w:rsidRPr="00EB4CE5">
        <w:rPr>
          <w:sz w:val="26"/>
          <w:szCs w:val="26"/>
        </w:rPr>
        <w:t xml:space="preserve">                             </w:t>
      </w:r>
      <w:r w:rsidR="003A3F8E" w:rsidRPr="00EB4CE5">
        <w:rPr>
          <w:sz w:val="26"/>
          <w:szCs w:val="26"/>
        </w:rPr>
        <w:t xml:space="preserve">    </w:t>
      </w:r>
      <w:r w:rsidR="007B17BB" w:rsidRPr="00EB4CE5">
        <w:rPr>
          <w:sz w:val="26"/>
          <w:szCs w:val="26"/>
        </w:rPr>
        <w:t xml:space="preserve">                               </w:t>
      </w:r>
      <w:r w:rsidR="006F03EF" w:rsidRPr="00EB4CE5">
        <w:rPr>
          <w:sz w:val="26"/>
          <w:szCs w:val="26"/>
        </w:rPr>
        <w:t xml:space="preserve">      </w:t>
      </w:r>
      <w:r w:rsidR="003A3F8E" w:rsidRPr="00EB4CE5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39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E1DAF" w:rsidRDefault="000833E8" w:rsidP="00DE4933">
      <w:pPr>
        <w:tabs>
          <w:tab w:val="left" w:pos="3600"/>
        </w:tabs>
        <w:ind w:right="396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 xml:space="preserve">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335FEA" w:rsidRPr="00335FEA">
        <w:rPr>
          <w:sz w:val="26"/>
          <w:szCs w:val="26"/>
        </w:rPr>
        <w:t xml:space="preserve">от 02.04.2013 </w:t>
      </w:r>
      <w:r w:rsidR="00335FEA">
        <w:rPr>
          <w:sz w:val="26"/>
          <w:szCs w:val="26"/>
        </w:rPr>
        <w:t>№</w:t>
      </w:r>
      <w:r w:rsidR="00335FEA" w:rsidRPr="00335FEA">
        <w:rPr>
          <w:sz w:val="26"/>
          <w:szCs w:val="26"/>
        </w:rPr>
        <w:t xml:space="preserve"> 631-НПА </w:t>
      </w:r>
      <w:r w:rsidR="00335FEA">
        <w:rPr>
          <w:sz w:val="26"/>
          <w:szCs w:val="26"/>
        </w:rPr>
        <w:t>«Об утверждении Положения «</w:t>
      </w:r>
      <w:r w:rsidR="00335FEA" w:rsidRPr="00335FEA">
        <w:rPr>
          <w:sz w:val="26"/>
          <w:szCs w:val="26"/>
        </w:rPr>
        <w:t>Об организации и осуществлении мероприятий по гражданской обороне, защите населения и территории Лесозаводского городского округа от чрезвычайных ситуаций природног</w:t>
      </w:r>
      <w:r w:rsidR="00335FEA">
        <w:rPr>
          <w:sz w:val="26"/>
          <w:szCs w:val="26"/>
        </w:rPr>
        <w:t>о и техногенного характера»</w:t>
      </w:r>
    </w:p>
    <w:p w:rsidR="008E1DAF" w:rsidRDefault="008E1DA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E1DAF" w:rsidRDefault="005E3297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335FEA" w:rsidRPr="00335FEA">
        <w:rPr>
          <w:sz w:val="26"/>
          <w:szCs w:val="26"/>
        </w:rPr>
        <w:t xml:space="preserve">Конституцией Российской Федерации, </w:t>
      </w:r>
      <w:r w:rsidR="00335FEA">
        <w:rPr>
          <w:sz w:val="26"/>
          <w:szCs w:val="26"/>
        </w:rPr>
        <w:t>Ф</w:t>
      </w:r>
      <w:r w:rsidR="00335FEA" w:rsidRPr="00335FEA">
        <w:rPr>
          <w:sz w:val="26"/>
          <w:szCs w:val="26"/>
        </w:rPr>
        <w:t xml:space="preserve">едеральными законами от 06.10.2003 </w:t>
      </w:r>
      <w:r w:rsidR="00335FEA">
        <w:rPr>
          <w:sz w:val="26"/>
          <w:szCs w:val="26"/>
        </w:rPr>
        <w:t>№ 131-ФЗ «</w:t>
      </w:r>
      <w:r w:rsidR="00335FEA" w:rsidRPr="00335FEA">
        <w:rPr>
          <w:sz w:val="26"/>
          <w:szCs w:val="26"/>
        </w:rPr>
        <w:t>Об общих принципах организации местного самоуп</w:t>
      </w:r>
      <w:r w:rsidR="00335FEA">
        <w:rPr>
          <w:sz w:val="26"/>
          <w:szCs w:val="26"/>
        </w:rPr>
        <w:t>равления в Российской Федерации», от 21.12.1994 № 68-ФЗ «</w:t>
      </w:r>
      <w:r w:rsidR="00335FEA" w:rsidRPr="00335FEA">
        <w:rPr>
          <w:sz w:val="26"/>
          <w:szCs w:val="26"/>
        </w:rPr>
        <w:t>О защите населения и территории от чрезвычайных ситуаций прир</w:t>
      </w:r>
      <w:r w:rsidR="00335FEA">
        <w:rPr>
          <w:sz w:val="26"/>
          <w:szCs w:val="26"/>
        </w:rPr>
        <w:t>одного и техногенного характера»</w:t>
      </w:r>
      <w:r w:rsidR="00335FEA" w:rsidRPr="00335FEA">
        <w:rPr>
          <w:sz w:val="26"/>
          <w:szCs w:val="26"/>
        </w:rPr>
        <w:t>, от 12.02.1998</w:t>
      </w:r>
      <w:r w:rsidR="00335FEA">
        <w:rPr>
          <w:sz w:val="26"/>
          <w:szCs w:val="26"/>
        </w:rPr>
        <w:t xml:space="preserve"> № 28-ФЗ «О гражданской обороне</w:t>
      </w:r>
      <w:r w:rsidR="001E0D32">
        <w:rPr>
          <w:sz w:val="26"/>
          <w:szCs w:val="26"/>
        </w:rPr>
        <w:t>»</w:t>
      </w:r>
      <w:r w:rsidR="001E0D32" w:rsidRPr="001E0D32">
        <w:rPr>
          <w:sz w:val="26"/>
          <w:szCs w:val="26"/>
        </w:rPr>
        <w:t xml:space="preserve">, Уставом Лесозаводского городского округа, </w:t>
      </w: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335FEA" w:rsidRPr="00335FEA">
        <w:rPr>
          <w:sz w:val="26"/>
          <w:szCs w:val="26"/>
        </w:rPr>
        <w:t>от 02.04.2013 № 631-НПА «Об утверждении Положения «Об организации и осуществлении мероприятий по гражданской обороне, защите населения и территории Лесозаводского городского округа от чрезвычайных ситуаций природного и техногенного характера»</w:t>
      </w:r>
      <w:r w:rsidR="008B74B2">
        <w:rPr>
          <w:sz w:val="26"/>
          <w:szCs w:val="26"/>
        </w:rPr>
        <w:t xml:space="preserve"> следующие изменения:</w:t>
      </w:r>
    </w:p>
    <w:p w:rsidR="008B74B2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1E0D32">
        <w:rPr>
          <w:sz w:val="26"/>
          <w:szCs w:val="26"/>
        </w:rPr>
        <w:t xml:space="preserve">в части </w:t>
      </w:r>
      <w:r w:rsidR="00335FEA">
        <w:rPr>
          <w:sz w:val="26"/>
          <w:szCs w:val="26"/>
        </w:rPr>
        <w:t>2</w:t>
      </w:r>
      <w:r w:rsidR="001E0D32">
        <w:rPr>
          <w:sz w:val="26"/>
          <w:szCs w:val="26"/>
        </w:rPr>
        <w:t xml:space="preserve"> статьи </w:t>
      </w:r>
      <w:r w:rsidR="00335FEA">
        <w:rPr>
          <w:sz w:val="26"/>
          <w:szCs w:val="26"/>
        </w:rPr>
        <w:t>1</w:t>
      </w:r>
      <w:r w:rsidR="001E0D32">
        <w:rPr>
          <w:sz w:val="26"/>
          <w:szCs w:val="26"/>
        </w:rPr>
        <w:t xml:space="preserve"> Положения слово «администрации»</w:t>
      </w:r>
      <w:r>
        <w:rPr>
          <w:sz w:val="26"/>
          <w:szCs w:val="26"/>
        </w:rPr>
        <w:t xml:space="preserve"> исключить;</w:t>
      </w:r>
    </w:p>
    <w:p w:rsidR="008B74B2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пункт 12 части 1 статьи 5 изложить в следующей редакции:</w:t>
      </w:r>
    </w:p>
    <w:p w:rsidR="00C726C1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«12) </w:t>
      </w:r>
      <w:r w:rsidRPr="008B74B2">
        <w:rPr>
          <w:sz w:val="26"/>
          <w:szCs w:val="26"/>
        </w:rPr>
        <w:t>создает и поддерживает в постоянной готовности муниципальные системы оповещения и информирования населения о чрезвычайных ситуациях</w:t>
      </w:r>
      <w:proofErr w:type="gramStart"/>
      <w:r>
        <w:rPr>
          <w:sz w:val="26"/>
          <w:szCs w:val="26"/>
        </w:rPr>
        <w:t>;»</w:t>
      </w:r>
      <w:proofErr w:type="gramEnd"/>
      <w:r w:rsidR="001E0D32">
        <w:rPr>
          <w:sz w:val="26"/>
          <w:szCs w:val="26"/>
        </w:rPr>
        <w:t>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C77E4C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335FEA">
        <w:rPr>
          <w:sz w:val="26"/>
          <w:szCs w:val="26"/>
        </w:rPr>
        <w:t>социальной</w:t>
      </w:r>
      <w:r w:rsidRPr="008E1DAF">
        <w:rPr>
          <w:sz w:val="26"/>
          <w:szCs w:val="26"/>
        </w:rPr>
        <w:t xml:space="preserve"> политике</w:t>
      </w:r>
      <w:r w:rsidR="00335FEA">
        <w:rPr>
          <w:sz w:val="26"/>
          <w:szCs w:val="26"/>
        </w:rPr>
        <w:t>, законности, правопорядку и защите прав граждан</w:t>
      </w:r>
      <w:r w:rsidRPr="008E1DAF">
        <w:rPr>
          <w:sz w:val="26"/>
          <w:szCs w:val="26"/>
        </w:rPr>
        <w:t xml:space="preserve"> (</w:t>
      </w:r>
      <w:proofErr w:type="spellStart"/>
      <w:r w:rsidR="00DE4933">
        <w:rPr>
          <w:sz w:val="26"/>
          <w:szCs w:val="26"/>
        </w:rPr>
        <w:t>Мазняк</w:t>
      </w:r>
      <w:proofErr w:type="spellEnd"/>
      <w:r w:rsidRPr="008E1DAF">
        <w:rPr>
          <w:sz w:val="26"/>
          <w:szCs w:val="26"/>
        </w:rPr>
        <w:t>).</w:t>
      </w:r>
    </w:p>
    <w:p w:rsidR="00C77E4C" w:rsidRDefault="00C77E4C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4933" w:rsidRDefault="00DE4933" w:rsidP="00C77E4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DE4933" w:rsidRDefault="00DE4933" w:rsidP="00C77E4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E4933">
        <w:rPr>
          <w:sz w:val="26"/>
          <w:szCs w:val="26"/>
        </w:rPr>
        <w:t>Лесозаводского городского округа</w:t>
      </w:r>
      <w:r>
        <w:rPr>
          <w:sz w:val="26"/>
          <w:szCs w:val="26"/>
        </w:rPr>
        <w:t xml:space="preserve">                                                             Л.А. Толочко</w:t>
      </w:r>
    </w:p>
    <w:p w:rsidR="00DE4933" w:rsidRDefault="00DE4933" w:rsidP="00C77E4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4CE5" w:rsidRDefault="00EB4CE5" w:rsidP="00C77E4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Pr="00420F75" w:rsidRDefault="00DE4933" w:rsidP="00C77E4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</w:t>
      </w:r>
      <w:bookmarkStart w:id="0" w:name="_GoBack"/>
      <w:bookmarkEnd w:id="0"/>
      <w:r w:rsidR="000833E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 xml:space="preserve">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>С.В. Михайлов</w:t>
      </w:r>
    </w:p>
    <w:sectPr w:rsidR="000833E8" w:rsidRPr="00420F75" w:rsidSect="00EB4CE5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F83" w:rsidRDefault="00F07F83" w:rsidP="00BB5DD5">
      <w:r>
        <w:separator/>
      </w:r>
    </w:p>
  </w:endnote>
  <w:endnote w:type="continuationSeparator" w:id="0">
    <w:p w:rsidR="00F07F83" w:rsidRDefault="00F07F83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F83" w:rsidRDefault="00F07F83" w:rsidP="00BB5DD5">
      <w:r>
        <w:separator/>
      </w:r>
    </w:p>
  </w:footnote>
  <w:footnote w:type="continuationSeparator" w:id="0">
    <w:p w:rsidR="00F07F83" w:rsidRDefault="00F07F83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E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84722"/>
    <w:rsid w:val="002E243B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B74B2"/>
    <w:rsid w:val="008C22BA"/>
    <w:rsid w:val="008D4AB2"/>
    <w:rsid w:val="008E1DAF"/>
    <w:rsid w:val="008E4AFC"/>
    <w:rsid w:val="008E7D4D"/>
    <w:rsid w:val="00921DCF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67079"/>
    <w:rsid w:val="00A80D33"/>
    <w:rsid w:val="00AA36AA"/>
    <w:rsid w:val="00AC6272"/>
    <w:rsid w:val="00AC73A1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66C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77E4C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176B"/>
    <w:rsid w:val="00DB4EF3"/>
    <w:rsid w:val="00DD6442"/>
    <w:rsid w:val="00DE4933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B4CE5"/>
    <w:rsid w:val="00EC410F"/>
    <w:rsid w:val="00EF3413"/>
    <w:rsid w:val="00F07F83"/>
    <w:rsid w:val="00F149C8"/>
    <w:rsid w:val="00F4587F"/>
    <w:rsid w:val="00F50007"/>
    <w:rsid w:val="00F60A4E"/>
    <w:rsid w:val="00F61B6D"/>
    <w:rsid w:val="00F642C2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7562-3C58-4E90-BF88-095C460C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2018-12-25T05:54:00Z</cp:lastPrinted>
  <dcterms:created xsi:type="dcterms:W3CDTF">2018-12-24T02:41:00Z</dcterms:created>
  <dcterms:modified xsi:type="dcterms:W3CDTF">2018-12-25T05:54:00Z</dcterms:modified>
</cp:coreProperties>
</file>