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5B" w:rsidRDefault="004319FD" w:rsidP="004319FD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</w:t>
      </w:r>
    </w:p>
    <w:p w:rsidR="0048275B" w:rsidRDefault="0048275B" w:rsidP="004319FD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2BD9076F" wp14:editId="3FFEF0C3">
            <wp:simplePos x="0" y="0"/>
            <wp:positionH relativeFrom="column">
              <wp:posOffset>2775585</wp:posOffset>
            </wp:positionH>
            <wp:positionV relativeFrom="paragraph">
              <wp:posOffset>6985</wp:posOffset>
            </wp:positionV>
            <wp:extent cx="542925" cy="704850"/>
            <wp:effectExtent l="0" t="0" r="9525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275B" w:rsidRDefault="0048275B" w:rsidP="004319FD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48275B" w:rsidRDefault="0048275B" w:rsidP="004319FD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48275B" w:rsidRDefault="0048275B" w:rsidP="004319FD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4319FD" w:rsidRPr="00DB3F61" w:rsidRDefault="0048275B" w:rsidP="004319FD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</w:t>
      </w:r>
      <w:r w:rsidR="004319FD"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>ДУМА</w:t>
      </w:r>
    </w:p>
    <w:p w:rsidR="004319FD" w:rsidRPr="00DB3F61" w:rsidRDefault="004319FD" w:rsidP="004319FD">
      <w:pPr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</w:t>
      </w:r>
      <w:r w:rsidR="0048275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>ЛЕСОЗАВОДСКОГО ГОРОДСКОГО ОКРУГА</w:t>
      </w:r>
    </w:p>
    <w:p w:rsidR="004319FD" w:rsidRPr="00DB3F61" w:rsidRDefault="004319FD" w:rsidP="004319FD">
      <w:pPr>
        <w:pStyle w:val="1"/>
        <w:ind w:left="2124" w:firstLine="708"/>
        <w:rPr>
          <w:rFonts w:ascii="Times New Roman" w:hAnsi="Times New Roman" w:cs="Times New Roman"/>
          <w:sz w:val="26"/>
          <w:szCs w:val="26"/>
          <w:lang w:val="ru-RU"/>
        </w:rPr>
      </w:pPr>
      <w:r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  <w:r w:rsidR="0048275B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 РЕШЕНИЕ</w:t>
      </w:r>
      <w:r w:rsidR="007A3F0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030B20" w:rsidRPr="00DB3F61" w:rsidRDefault="00030B20" w:rsidP="004319FD">
      <w:pPr>
        <w:rPr>
          <w:rFonts w:ascii="Times New Roman" w:hAnsi="Times New Roman" w:cs="Times New Roman"/>
          <w:lang w:val="ru-RU"/>
        </w:rPr>
      </w:pPr>
    </w:p>
    <w:p w:rsidR="004319FD" w:rsidRPr="006359E5" w:rsidRDefault="00EA0D3D" w:rsidP="004319FD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11.06.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>201</w:t>
      </w:r>
      <w:r w:rsidR="00C04995">
        <w:rPr>
          <w:rFonts w:ascii="Times New Roman" w:hAnsi="Times New Roman" w:cs="Times New Roman"/>
          <w:sz w:val="26"/>
          <w:szCs w:val="26"/>
          <w:lang w:val="ru-RU"/>
        </w:rPr>
        <w:t>3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года    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г. Лесозаводск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ab/>
        <w:t xml:space="preserve">  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№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645-НПА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C3400F" w:rsidRDefault="00C3400F" w:rsidP="00C340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030B20" w:rsidRPr="006359E5" w:rsidRDefault="00030B20" w:rsidP="00C340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7C35BD" w:rsidRDefault="0050089D" w:rsidP="00A14883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 внесении изменений</w:t>
      </w:r>
      <w:r w:rsidR="007C35B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в </w:t>
      </w:r>
      <w:r w:rsidR="00A14883">
        <w:rPr>
          <w:rFonts w:ascii="Times New Roman" w:hAnsi="Times New Roman" w:cs="Times New Roman"/>
          <w:sz w:val="26"/>
          <w:szCs w:val="26"/>
          <w:lang w:val="ru-RU"/>
        </w:rPr>
        <w:t xml:space="preserve">решение </w:t>
      </w:r>
    </w:p>
    <w:p w:rsidR="00A14883" w:rsidRPr="007C35BD" w:rsidRDefault="00A14883" w:rsidP="00A14883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Думы </w:t>
      </w:r>
      <w:proofErr w:type="gramStart"/>
      <w:r>
        <w:rPr>
          <w:rFonts w:ascii="Times New Roman" w:eastAsiaTheme="minorHAnsi" w:hAnsi="Times New Roman" w:cs="Times New Roman"/>
          <w:sz w:val="26"/>
          <w:szCs w:val="26"/>
          <w:lang w:val="ru-RU"/>
        </w:rPr>
        <w:t>Лесозаводского</w:t>
      </w:r>
      <w:proofErr w:type="gramEnd"/>
      <w:r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городского</w:t>
      </w:r>
    </w:p>
    <w:p w:rsidR="00A14883" w:rsidRPr="006359E5" w:rsidRDefault="00A14883" w:rsidP="00A14883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округа </w:t>
      </w:r>
      <w:r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от </w:t>
      </w:r>
      <w:r>
        <w:rPr>
          <w:rFonts w:ascii="Times New Roman" w:eastAsiaTheme="minorHAnsi" w:hAnsi="Times New Roman" w:cs="Times New Roman"/>
          <w:sz w:val="26"/>
          <w:szCs w:val="26"/>
          <w:lang w:val="ru-RU"/>
        </w:rPr>
        <w:t>0</w:t>
      </w:r>
      <w:r w:rsidR="007C35BD">
        <w:rPr>
          <w:rFonts w:ascii="Times New Roman" w:eastAsiaTheme="minorHAnsi" w:hAnsi="Times New Roman" w:cs="Times New Roman"/>
          <w:sz w:val="26"/>
          <w:szCs w:val="26"/>
          <w:lang w:val="ru-RU"/>
        </w:rPr>
        <w:t>2.04.2013</w:t>
      </w:r>
      <w:r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года  </w:t>
      </w:r>
      <w:r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№ </w:t>
      </w:r>
      <w:r w:rsidR="007C35BD">
        <w:rPr>
          <w:rFonts w:ascii="Times New Roman" w:eastAsiaTheme="minorHAnsi" w:hAnsi="Times New Roman" w:cs="Times New Roman"/>
          <w:sz w:val="26"/>
          <w:szCs w:val="26"/>
          <w:lang w:val="ru-RU"/>
        </w:rPr>
        <w:t>630-НПА</w:t>
      </w:r>
      <w:r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</w:t>
      </w:r>
    </w:p>
    <w:p w:rsidR="00A14883" w:rsidRDefault="00A14883" w:rsidP="007C35BD">
      <w:pPr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>
        <w:rPr>
          <w:rFonts w:ascii="Times New Roman" w:eastAsiaTheme="minorHAnsi" w:hAnsi="Times New Roman" w:cs="Times New Roman"/>
          <w:sz w:val="26"/>
          <w:szCs w:val="26"/>
          <w:lang w:val="ru-RU"/>
        </w:rPr>
        <w:t>«</w:t>
      </w:r>
      <w:r w:rsidR="007C35BD">
        <w:rPr>
          <w:rFonts w:ascii="Times New Roman" w:eastAsiaTheme="minorHAnsi" w:hAnsi="Times New Roman" w:cs="Times New Roman"/>
          <w:sz w:val="26"/>
          <w:szCs w:val="26"/>
          <w:lang w:val="ru-RU"/>
        </w:rPr>
        <w:t>О внесении изменений в решение Думы</w:t>
      </w:r>
    </w:p>
    <w:p w:rsidR="007C35BD" w:rsidRDefault="007C35BD" w:rsidP="007C35BD">
      <w:pPr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Лесозаводского городского округа </w:t>
      </w:r>
    </w:p>
    <w:p w:rsidR="007C35BD" w:rsidRDefault="007C35BD" w:rsidP="007C35BD">
      <w:pPr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от 28.07.2010 года № 312-НПА </w:t>
      </w:r>
    </w:p>
    <w:p w:rsidR="007C35BD" w:rsidRDefault="007C35BD" w:rsidP="007C35BD">
      <w:pPr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« О земельном налоге на территории </w:t>
      </w:r>
    </w:p>
    <w:p w:rsidR="007C35BD" w:rsidRDefault="007C35BD" w:rsidP="007C35BD">
      <w:pPr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>
        <w:rPr>
          <w:rFonts w:ascii="Times New Roman" w:eastAsiaTheme="minorHAnsi" w:hAnsi="Times New Roman" w:cs="Times New Roman"/>
          <w:sz w:val="26"/>
          <w:szCs w:val="26"/>
          <w:lang w:val="ru-RU"/>
        </w:rPr>
        <w:t>Лесозаводского городского округа»</w:t>
      </w:r>
    </w:p>
    <w:p w:rsidR="007C35BD" w:rsidRDefault="007C35BD" w:rsidP="007C35BD">
      <w:pPr>
        <w:rPr>
          <w:rFonts w:ascii="Times New Roman" w:eastAsiaTheme="minorHAnsi" w:hAnsi="Times New Roman" w:cs="Times New Roman"/>
          <w:sz w:val="26"/>
          <w:szCs w:val="26"/>
          <w:lang w:val="ru-RU"/>
        </w:rPr>
      </w:pPr>
    </w:p>
    <w:p w:rsidR="007C35BD" w:rsidRDefault="007C35BD" w:rsidP="007C35BD">
      <w:pPr>
        <w:rPr>
          <w:rFonts w:ascii="Times New Roman" w:eastAsiaTheme="minorHAnsi" w:hAnsi="Times New Roman" w:cs="Times New Roman"/>
          <w:sz w:val="26"/>
          <w:szCs w:val="26"/>
          <w:lang w:val="ru-RU"/>
        </w:rPr>
      </w:pPr>
    </w:p>
    <w:p w:rsidR="004319FD" w:rsidRPr="006359E5" w:rsidRDefault="004319FD" w:rsidP="00C04995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           </w:t>
      </w:r>
      <w:proofErr w:type="gramStart"/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Рассмотрев протест </w:t>
      </w:r>
      <w:r w:rsidR="00C60AE2">
        <w:rPr>
          <w:rFonts w:ascii="Times New Roman" w:hAnsi="Times New Roman" w:cs="Times New Roman"/>
          <w:sz w:val="26"/>
          <w:szCs w:val="26"/>
          <w:lang w:val="ru-RU"/>
        </w:rPr>
        <w:t xml:space="preserve">Лесозаводского </w:t>
      </w:r>
      <w:r w:rsidRPr="006359E5">
        <w:rPr>
          <w:rFonts w:ascii="Times New Roman" w:hAnsi="Times New Roman" w:cs="Times New Roman"/>
          <w:sz w:val="26"/>
          <w:szCs w:val="26"/>
          <w:lang w:val="ru-RU"/>
        </w:rPr>
        <w:t>межрайонног</w:t>
      </w:r>
      <w:r w:rsidR="00923F54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о прокурора от </w:t>
      </w:r>
      <w:r w:rsidR="007C35BD">
        <w:rPr>
          <w:rFonts w:ascii="Times New Roman" w:hAnsi="Times New Roman" w:cs="Times New Roman"/>
          <w:sz w:val="26"/>
          <w:szCs w:val="26"/>
          <w:lang w:val="ru-RU"/>
        </w:rPr>
        <w:t>01.05</w:t>
      </w:r>
      <w:r w:rsidR="00C04995">
        <w:rPr>
          <w:rFonts w:ascii="Times New Roman" w:hAnsi="Times New Roman" w:cs="Times New Roman"/>
          <w:sz w:val="26"/>
          <w:szCs w:val="26"/>
          <w:lang w:val="ru-RU"/>
        </w:rPr>
        <w:t>.2013</w:t>
      </w:r>
      <w:r w:rsidR="00C3400F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года № 7-</w:t>
      </w:r>
      <w:r w:rsidR="00C04995">
        <w:rPr>
          <w:rFonts w:ascii="Times New Roman" w:hAnsi="Times New Roman" w:cs="Times New Roman"/>
          <w:sz w:val="26"/>
          <w:szCs w:val="26"/>
          <w:lang w:val="ru-RU"/>
        </w:rPr>
        <w:t>2</w:t>
      </w:r>
      <w:r w:rsidR="007C35BD">
        <w:rPr>
          <w:rFonts w:ascii="Times New Roman" w:hAnsi="Times New Roman" w:cs="Times New Roman"/>
          <w:sz w:val="26"/>
          <w:szCs w:val="26"/>
          <w:lang w:val="ru-RU"/>
        </w:rPr>
        <w:t>-2013</w:t>
      </w:r>
      <w:r w:rsidR="00C04995">
        <w:rPr>
          <w:rFonts w:ascii="Times New Roman" w:hAnsi="Times New Roman" w:cs="Times New Roman"/>
          <w:sz w:val="26"/>
          <w:szCs w:val="26"/>
          <w:lang w:val="ru-RU"/>
        </w:rPr>
        <w:t>/</w:t>
      </w:r>
      <w:r w:rsidR="007C35BD">
        <w:rPr>
          <w:rFonts w:ascii="Times New Roman" w:hAnsi="Times New Roman" w:cs="Times New Roman"/>
          <w:sz w:val="26"/>
          <w:szCs w:val="26"/>
          <w:lang w:val="ru-RU"/>
        </w:rPr>
        <w:t>2253/159</w:t>
      </w:r>
      <w:r w:rsidR="00C3400F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на </w:t>
      </w:r>
      <w:r w:rsidR="00C0499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решение </w:t>
      </w:r>
      <w:r w:rsidR="00C04995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Думы </w:t>
      </w:r>
      <w:r w:rsidR="00C0499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Лесозаводского городского округа </w:t>
      </w:r>
      <w:r w:rsidR="00C04995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от </w:t>
      </w:r>
      <w:r w:rsidR="00C04995">
        <w:rPr>
          <w:rFonts w:ascii="Times New Roman" w:eastAsiaTheme="minorHAnsi" w:hAnsi="Times New Roman" w:cs="Times New Roman"/>
          <w:sz w:val="26"/>
          <w:szCs w:val="26"/>
          <w:lang w:val="ru-RU"/>
        </w:rPr>
        <w:t>0</w:t>
      </w:r>
      <w:r w:rsidR="007C35BD">
        <w:rPr>
          <w:rFonts w:ascii="Times New Roman" w:eastAsiaTheme="minorHAnsi" w:hAnsi="Times New Roman" w:cs="Times New Roman"/>
          <w:sz w:val="26"/>
          <w:szCs w:val="26"/>
          <w:lang w:val="ru-RU"/>
        </w:rPr>
        <w:t>2.04.2013</w:t>
      </w:r>
      <w:r w:rsidR="00EA0D3D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года </w:t>
      </w:r>
      <w:r w:rsidR="00C04995">
        <w:rPr>
          <w:rFonts w:ascii="Times New Roman" w:eastAsiaTheme="minorHAnsi" w:hAnsi="Times New Roman" w:cs="Times New Roman"/>
          <w:sz w:val="26"/>
          <w:szCs w:val="26"/>
          <w:lang w:val="ru-RU"/>
        </w:rPr>
        <w:t>№</w:t>
      </w:r>
      <w:r w:rsidR="00EA0D3D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</w:t>
      </w:r>
      <w:r w:rsidR="007C35BD">
        <w:rPr>
          <w:rFonts w:ascii="Times New Roman" w:eastAsiaTheme="minorHAnsi" w:hAnsi="Times New Roman" w:cs="Times New Roman"/>
          <w:sz w:val="26"/>
          <w:szCs w:val="26"/>
          <w:lang w:val="ru-RU"/>
        </w:rPr>
        <w:t>630-НПА</w:t>
      </w:r>
      <w:r w:rsidR="00EA0D3D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</w:t>
      </w:r>
      <w:r w:rsidR="00FE56E4">
        <w:rPr>
          <w:rFonts w:ascii="Times New Roman" w:eastAsiaTheme="minorHAnsi" w:hAnsi="Times New Roman" w:cs="Times New Roman"/>
          <w:sz w:val="26"/>
          <w:szCs w:val="26"/>
          <w:lang w:val="ru-RU"/>
        </w:rPr>
        <w:t>«</w:t>
      </w:r>
      <w:r w:rsidR="00C04995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О </w:t>
      </w:r>
      <w:r w:rsidR="00861209">
        <w:rPr>
          <w:rFonts w:ascii="Times New Roman" w:eastAsiaTheme="minorHAnsi" w:hAnsi="Times New Roman" w:cs="Times New Roman"/>
          <w:sz w:val="26"/>
          <w:szCs w:val="26"/>
          <w:lang w:val="ru-RU"/>
        </w:rPr>
        <w:t>Внесении изменений в решение</w:t>
      </w:r>
      <w:r w:rsidR="00EA0D3D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</w:t>
      </w:r>
      <w:r w:rsidR="00861209">
        <w:rPr>
          <w:rFonts w:ascii="Times New Roman" w:eastAsiaTheme="minorHAnsi" w:hAnsi="Times New Roman" w:cs="Times New Roman"/>
          <w:sz w:val="26"/>
          <w:szCs w:val="26"/>
          <w:lang w:val="ru-RU"/>
        </w:rPr>
        <w:t>Думы Лесозаводского городского округа</w:t>
      </w:r>
      <w:r w:rsidR="00C0499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</w:t>
      </w:r>
      <w:r w:rsidR="00861209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от 28.07.2010 года № 312-НПА «О земельном налоге на территории </w:t>
      </w:r>
      <w:r w:rsidR="00C04995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>Лесозаводско</w:t>
      </w:r>
      <w:r w:rsidR="00861209">
        <w:rPr>
          <w:rFonts w:ascii="Times New Roman" w:eastAsiaTheme="minorHAnsi" w:hAnsi="Times New Roman" w:cs="Times New Roman"/>
          <w:sz w:val="26"/>
          <w:szCs w:val="26"/>
          <w:lang w:val="ru-RU"/>
        </w:rPr>
        <w:t>го</w:t>
      </w:r>
      <w:r w:rsidR="00C04995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городско</w:t>
      </w:r>
      <w:r w:rsidR="00861209">
        <w:rPr>
          <w:rFonts w:ascii="Times New Roman" w:eastAsiaTheme="minorHAnsi" w:hAnsi="Times New Roman" w:cs="Times New Roman"/>
          <w:sz w:val="26"/>
          <w:szCs w:val="26"/>
          <w:lang w:val="ru-RU"/>
        </w:rPr>
        <w:t>го</w:t>
      </w:r>
      <w:r w:rsidR="00C04995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округ</w:t>
      </w:r>
      <w:r w:rsidR="00861209">
        <w:rPr>
          <w:rFonts w:ascii="Times New Roman" w:eastAsiaTheme="minorHAnsi" w:hAnsi="Times New Roman" w:cs="Times New Roman"/>
          <w:sz w:val="26"/>
          <w:szCs w:val="26"/>
          <w:lang w:val="ru-RU"/>
        </w:rPr>
        <w:t>а</w:t>
      </w:r>
      <w:r w:rsidR="00C04995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>»</w:t>
      </w:r>
      <w:r w:rsidR="00340841">
        <w:rPr>
          <w:rFonts w:ascii="Times New Roman" w:eastAsiaTheme="minorHAnsi" w:hAnsi="Times New Roman" w:cs="Times New Roman"/>
          <w:sz w:val="26"/>
          <w:szCs w:val="26"/>
          <w:lang w:val="ru-RU"/>
        </w:rPr>
        <w:t>, руководствуясь</w:t>
      </w:r>
      <w:r w:rsidR="00C0499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</w:t>
      </w:r>
      <w:r w:rsidR="00DA740D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Налоговым кодексом Российской Федерации от </w:t>
      </w:r>
      <w:r w:rsidR="0058047F">
        <w:rPr>
          <w:rFonts w:ascii="Times New Roman" w:eastAsiaTheme="minorHAnsi" w:hAnsi="Times New Roman" w:cs="Times New Roman"/>
          <w:sz w:val="26"/>
          <w:szCs w:val="26"/>
          <w:lang w:val="ru-RU"/>
        </w:rPr>
        <w:t>31.07.1998</w:t>
      </w:r>
      <w:r w:rsidR="00DA740D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года </w:t>
      </w:r>
      <w:r w:rsidR="0058047F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№ 146-ФЗ, </w:t>
      </w:r>
      <w:r w:rsidRPr="006359E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Федеральным законом  </w:t>
      </w:r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от </w:t>
      </w:r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>06.10.2003 года № 131</w:t>
      </w:r>
      <w:r w:rsidRPr="006359E5">
        <w:rPr>
          <w:rFonts w:ascii="Times New Roman" w:hAnsi="Times New Roman" w:cs="Times New Roman"/>
          <w:sz w:val="26"/>
          <w:szCs w:val="26"/>
          <w:lang w:val="ru-RU"/>
        </w:rPr>
        <w:t>-ФЗ «</w:t>
      </w:r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>Об общих принципах</w:t>
      </w:r>
      <w:proofErr w:type="gramEnd"/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организации местного самоуправления в Российской Федерации</w:t>
      </w:r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», </w:t>
      </w:r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Уставом </w:t>
      </w:r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Лесозаводского городского округа,</w:t>
      </w:r>
    </w:p>
    <w:p w:rsidR="004319FD" w:rsidRPr="006359E5" w:rsidRDefault="004319FD" w:rsidP="004319FD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4319FD" w:rsidRPr="006359E5" w:rsidRDefault="004319FD" w:rsidP="004319FD">
      <w:pPr>
        <w:tabs>
          <w:tab w:val="left" w:pos="720"/>
        </w:tabs>
        <w:rPr>
          <w:rFonts w:ascii="Times New Roman" w:hAnsi="Times New Roman" w:cs="Times New Roman"/>
          <w:sz w:val="26"/>
          <w:szCs w:val="26"/>
          <w:lang w:val="ru-RU"/>
        </w:rPr>
      </w:pPr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          Дума Лесозаводского городского округа</w:t>
      </w:r>
    </w:p>
    <w:p w:rsidR="00040FE1" w:rsidRPr="006359E5" w:rsidRDefault="004319FD" w:rsidP="004319FD">
      <w:pPr>
        <w:tabs>
          <w:tab w:val="left" w:pos="720"/>
        </w:tabs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6359E5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РЕШИЛА: </w:t>
      </w:r>
    </w:p>
    <w:p w:rsidR="00FE35BA" w:rsidRPr="00FE35BA" w:rsidRDefault="00FE35BA" w:rsidP="00FE35BA">
      <w:pPr>
        <w:pStyle w:val="a5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 w:rsidRPr="00FE35BA">
        <w:rPr>
          <w:rFonts w:ascii="Times New Roman" w:hAnsi="Times New Roman" w:cs="Times New Roman"/>
          <w:sz w:val="26"/>
          <w:szCs w:val="26"/>
          <w:lang w:val="ru-RU"/>
        </w:rPr>
        <w:t xml:space="preserve">Удовлетворить протест </w:t>
      </w:r>
      <w:r w:rsidR="00861209">
        <w:rPr>
          <w:rFonts w:ascii="Times New Roman" w:hAnsi="Times New Roman" w:cs="Times New Roman"/>
          <w:sz w:val="26"/>
          <w:szCs w:val="26"/>
          <w:lang w:val="ru-RU"/>
        </w:rPr>
        <w:t xml:space="preserve">Лесозаводского </w:t>
      </w:r>
      <w:r w:rsidR="00861209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межрайонного прокурора от </w:t>
      </w:r>
      <w:r w:rsidR="00861209">
        <w:rPr>
          <w:rFonts w:ascii="Times New Roman" w:hAnsi="Times New Roman" w:cs="Times New Roman"/>
          <w:sz w:val="26"/>
          <w:szCs w:val="26"/>
          <w:lang w:val="ru-RU"/>
        </w:rPr>
        <w:t>01.05.2013</w:t>
      </w:r>
      <w:r w:rsidR="00861209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года № 7-</w:t>
      </w:r>
      <w:r w:rsidR="00861209">
        <w:rPr>
          <w:rFonts w:ascii="Times New Roman" w:hAnsi="Times New Roman" w:cs="Times New Roman"/>
          <w:sz w:val="26"/>
          <w:szCs w:val="26"/>
          <w:lang w:val="ru-RU"/>
        </w:rPr>
        <w:t>2-2013/2253/159</w:t>
      </w:r>
      <w:r w:rsidR="00861209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r w:rsidR="00861209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решение </w:t>
      </w:r>
      <w:r w:rsidR="00861209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Думы </w:t>
      </w:r>
      <w:r w:rsidR="00861209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Лесозаводского городского округа </w:t>
      </w:r>
      <w:r w:rsidR="00861209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от </w:t>
      </w:r>
      <w:r w:rsidR="00861209">
        <w:rPr>
          <w:rFonts w:ascii="Times New Roman" w:eastAsiaTheme="minorHAnsi" w:hAnsi="Times New Roman" w:cs="Times New Roman"/>
          <w:sz w:val="26"/>
          <w:szCs w:val="26"/>
          <w:lang w:val="ru-RU"/>
        </w:rPr>
        <w:t>02.04.2013</w:t>
      </w:r>
      <w:r w:rsidR="00861209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года  </w:t>
      </w:r>
      <w:r w:rsidR="00861209">
        <w:rPr>
          <w:rFonts w:ascii="Times New Roman" w:eastAsiaTheme="minorHAnsi" w:hAnsi="Times New Roman" w:cs="Times New Roman"/>
          <w:sz w:val="26"/>
          <w:szCs w:val="26"/>
          <w:lang w:val="ru-RU"/>
        </w:rPr>
        <w:t>№ 630-НПА</w:t>
      </w:r>
      <w:r w:rsidR="00861209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</w:t>
      </w:r>
      <w:r w:rsidR="00861209">
        <w:rPr>
          <w:rFonts w:ascii="Times New Roman" w:eastAsiaTheme="minorHAnsi" w:hAnsi="Times New Roman" w:cs="Times New Roman"/>
          <w:sz w:val="26"/>
          <w:szCs w:val="26"/>
          <w:lang w:val="ru-RU"/>
        </w:rPr>
        <w:t>«</w:t>
      </w:r>
      <w:r w:rsidR="00861209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О </w:t>
      </w:r>
      <w:r w:rsidR="00861209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Внесении изменений в решение Думы Лесозаводского городского округа от 28.07.2010 года № 312-НПА «О земельном налоге на территории </w:t>
      </w:r>
      <w:r w:rsidR="00861209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>Лесозаводско</w:t>
      </w:r>
      <w:r w:rsidR="00861209">
        <w:rPr>
          <w:rFonts w:ascii="Times New Roman" w:eastAsiaTheme="minorHAnsi" w:hAnsi="Times New Roman" w:cs="Times New Roman"/>
          <w:sz w:val="26"/>
          <w:szCs w:val="26"/>
          <w:lang w:val="ru-RU"/>
        </w:rPr>
        <w:t>го</w:t>
      </w:r>
      <w:r w:rsidR="00861209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городско</w:t>
      </w:r>
      <w:r w:rsidR="00861209">
        <w:rPr>
          <w:rFonts w:ascii="Times New Roman" w:eastAsiaTheme="minorHAnsi" w:hAnsi="Times New Roman" w:cs="Times New Roman"/>
          <w:sz w:val="26"/>
          <w:szCs w:val="26"/>
          <w:lang w:val="ru-RU"/>
        </w:rPr>
        <w:t>го</w:t>
      </w:r>
      <w:r w:rsidR="00861209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округ</w:t>
      </w:r>
      <w:r w:rsidR="00861209">
        <w:rPr>
          <w:rFonts w:ascii="Times New Roman" w:eastAsiaTheme="minorHAnsi" w:hAnsi="Times New Roman" w:cs="Times New Roman"/>
          <w:sz w:val="26"/>
          <w:szCs w:val="26"/>
          <w:lang w:val="ru-RU"/>
        </w:rPr>
        <w:t>а</w:t>
      </w:r>
      <w:r w:rsidR="00861209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>»</w:t>
      </w:r>
      <w:r w:rsidR="000D6071">
        <w:rPr>
          <w:rFonts w:ascii="Times New Roman" w:eastAsiaTheme="minorHAnsi" w:hAnsi="Times New Roman" w:cs="Times New Roman"/>
          <w:sz w:val="26"/>
          <w:szCs w:val="26"/>
          <w:lang w:val="ru-RU"/>
        </w:rPr>
        <w:t>.</w:t>
      </w:r>
    </w:p>
    <w:p w:rsidR="00FE35BA" w:rsidRPr="00FE35BA" w:rsidRDefault="0050089D" w:rsidP="00FE35BA">
      <w:pPr>
        <w:pStyle w:val="a5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E35BA">
        <w:rPr>
          <w:rFonts w:ascii="Times New Roman" w:hAnsi="Times New Roman" w:cs="Times New Roman"/>
          <w:sz w:val="26"/>
          <w:szCs w:val="26"/>
          <w:lang w:val="ru-RU"/>
        </w:rPr>
        <w:t xml:space="preserve">Внести </w:t>
      </w:r>
      <w:r w:rsidR="007A3F07" w:rsidRPr="00FE35BA">
        <w:rPr>
          <w:rFonts w:ascii="Times New Roman" w:hAnsi="Times New Roman" w:cs="Times New Roman"/>
          <w:sz w:val="26"/>
          <w:szCs w:val="26"/>
          <w:lang w:val="ru-RU"/>
        </w:rPr>
        <w:t xml:space="preserve">в </w:t>
      </w:r>
      <w:r w:rsidR="00861209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решение </w:t>
      </w:r>
      <w:r w:rsidR="00861209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Думы </w:t>
      </w:r>
      <w:r w:rsidR="00861209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Лесозаводского городского округа </w:t>
      </w:r>
      <w:r w:rsidR="00861209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от </w:t>
      </w:r>
      <w:r w:rsidR="00861209">
        <w:rPr>
          <w:rFonts w:ascii="Times New Roman" w:eastAsiaTheme="minorHAnsi" w:hAnsi="Times New Roman" w:cs="Times New Roman"/>
          <w:sz w:val="26"/>
          <w:szCs w:val="26"/>
          <w:lang w:val="ru-RU"/>
        </w:rPr>
        <w:t>02.04.2013</w:t>
      </w:r>
      <w:r w:rsidR="00861209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года  </w:t>
      </w:r>
      <w:r w:rsidR="00861209">
        <w:rPr>
          <w:rFonts w:ascii="Times New Roman" w:eastAsiaTheme="minorHAnsi" w:hAnsi="Times New Roman" w:cs="Times New Roman"/>
          <w:sz w:val="26"/>
          <w:szCs w:val="26"/>
          <w:lang w:val="ru-RU"/>
        </w:rPr>
        <w:t>№ 630-НПА</w:t>
      </w:r>
      <w:r w:rsidR="00861209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</w:t>
      </w:r>
      <w:r w:rsidR="00861209">
        <w:rPr>
          <w:rFonts w:ascii="Times New Roman" w:eastAsiaTheme="minorHAnsi" w:hAnsi="Times New Roman" w:cs="Times New Roman"/>
          <w:sz w:val="26"/>
          <w:szCs w:val="26"/>
          <w:lang w:val="ru-RU"/>
        </w:rPr>
        <w:t>«</w:t>
      </w:r>
      <w:r w:rsidR="00861209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О </w:t>
      </w:r>
      <w:r w:rsidR="00861209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Внесении изменений в решение Думы Лесозаводского городского округа от 28.07.2010 года № 312-НПА «О земельном налоге на территории </w:t>
      </w:r>
      <w:r w:rsidR="00861209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>Лесозаводско</w:t>
      </w:r>
      <w:r w:rsidR="00861209">
        <w:rPr>
          <w:rFonts w:ascii="Times New Roman" w:eastAsiaTheme="minorHAnsi" w:hAnsi="Times New Roman" w:cs="Times New Roman"/>
          <w:sz w:val="26"/>
          <w:szCs w:val="26"/>
          <w:lang w:val="ru-RU"/>
        </w:rPr>
        <w:t>го</w:t>
      </w:r>
      <w:r w:rsidR="00861209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городско</w:t>
      </w:r>
      <w:r w:rsidR="00861209">
        <w:rPr>
          <w:rFonts w:ascii="Times New Roman" w:eastAsiaTheme="minorHAnsi" w:hAnsi="Times New Roman" w:cs="Times New Roman"/>
          <w:sz w:val="26"/>
          <w:szCs w:val="26"/>
          <w:lang w:val="ru-RU"/>
        </w:rPr>
        <w:t>го</w:t>
      </w:r>
      <w:r w:rsidR="00861209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округ</w:t>
      </w:r>
      <w:r w:rsidR="00861209">
        <w:rPr>
          <w:rFonts w:ascii="Times New Roman" w:eastAsiaTheme="minorHAnsi" w:hAnsi="Times New Roman" w:cs="Times New Roman"/>
          <w:sz w:val="26"/>
          <w:szCs w:val="26"/>
          <w:lang w:val="ru-RU"/>
        </w:rPr>
        <w:t>а</w:t>
      </w:r>
      <w:r w:rsidR="00861209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>»</w:t>
      </w:r>
      <w:r w:rsidR="00CA27C4" w:rsidRPr="00FE35BA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</w:t>
      </w:r>
      <w:r w:rsidR="00FE35BA">
        <w:rPr>
          <w:rFonts w:ascii="Times New Roman" w:eastAsiaTheme="minorHAnsi" w:hAnsi="Times New Roman" w:cs="Times New Roman"/>
          <w:sz w:val="26"/>
          <w:szCs w:val="26"/>
          <w:lang w:val="ru-RU"/>
        </w:rPr>
        <w:t>следующие изменения:</w:t>
      </w:r>
    </w:p>
    <w:p w:rsidR="000D6071" w:rsidRDefault="00FE35BA" w:rsidP="000D6071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 w:rsidRPr="00FE56E4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2.1 </w:t>
      </w:r>
      <w:r w:rsidR="00861209">
        <w:rPr>
          <w:rFonts w:ascii="Times New Roman" w:eastAsiaTheme="minorHAnsi" w:hAnsi="Times New Roman" w:cs="Times New Roman"/>
          <w:sz w:val="26"/>
          <w:szCs w:val="26"/>
          <w:lang w:val="ru-RU"/>
        </w:rPr>
        <w:t>пункт 2 изложить</w:t>
      </w:r>
      <w:r w:rsidR="00A02042">
        <w:rPr>
          <w:rFonts w:ascii="Times New Roman" w:hAnsi="Times New Roman" w:cs="Times New Roman"/>
          <w:sz w:val="26"/>
          <w:szCs w:val="26"/>
          <w:lang w:val="ru-RU"/>
        </w:rPr>
        <w:t xml:space="preserve"> в следующей редакции: </w:t>
      </w:r>
      <w:r w:rsidR="00FE56E4" w:rsidRPr="00FE56E4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FF3268">
        <w:rPr>
          <w:rFonts w:ascii="Times New Roman" w:hAnsi="Times New Roman" w:cs="Times New Roman"/>
          <w:sz w:val="26"/>
          <w:szCs w:val="26"/>
          <w:lang w:val="ru-RU"/>
        </w:rPr>
        <w:t xml:space="preserve">Настоящее решение вступает в силу </w:t>
      </w:r>
      <w:r w:rsidR="00EA0D3D">
        <w:rPr>
          <w:rFonts w:ascii="Times New Roman" w:hAnsi="Times New Roman" w:cs="Times New Roman"/>
          <w:sz w:val="26"/>
          <w:szCs w:val="26"/>
          <w:lang w:val="ru-RU"/>
        </w:rPr>
        <w:t xml:space="preserve">по истечении одного месяца </w:t>
      </w:r>
      <w:r w:rsidR="00FF3268">
        <w:rPr>
          <w:rFonts w:ascii="Times New Roman" w:hAnsi="Times New Roman" w:cs="Times New Roman"/>
          <w:sz w:val="26"/>
          <w:szCs w:val="26"/>
          <w:lang w:val="ru-RU"/>
        </w:rPr>
        <w:t>с</w:t>
      </w:r>
      <w:r w:rsidR="00132537">
        <w:rPr>
          <w:rFonts w:ascii="Times New Roman" w:hAnsi="Times New Roman" w:cs="Times New Roman"/>
          <w:sz w:val="26"/>
          <w:szCs w:val="26"/>
          <w:lang w:val="ru-RU"/>
        </w:rPr>
        <w:t>о дня его официального опубликования</w:t>
      </w:r>
      <w:r w:rsidR="00EA0D3D">
        <w:rPr>
          <w:rFonts w:ascii="Times New Roman" w:hAnsi="Times New Roman" w:cs="Times New Roman"/>
          <w:sz w:val="26"/>
          <w:szCs w:val="26"/>
          <w:lang w:val="ru-RU"/>
        </w:rPr>
        <w:t xml:space="preserve"> и распространяется на правоотношения, </w:t>
      </w:r>
      <w:bookmarkStart w:id="0" w:name="_GoBack"/>
      <w:bookmarkEnd w:id="0"/>
      <w:r w:rsidR="00EA0D3D">
        <w:rPr>
          <w:rFonts w:ascii="Times New Roman" w:hAnsi="Times New Roman" w:cs="Times New Roman"/>
          <w:sz w:val="26"/>
          <w:szCs w:val="26"/>
          <w:lang w:val="ru-RU"/>
        </w:rPr>
        <w:t>возникшие с 01 января 2014 года</w:t>
      </w:r>
      <w:r w:rsidR="00A02042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0D6071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7A3F07" w:rsidRPr="00FE56E4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</w:t>
      </w:r>
    </w:p>
    <w:p w:rsidR="004319FD" w:rsidRPr="00FE56E4" w:rsidRDefault="006359E5" w:rsidP="000D6071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E56E4">
        <w:rPr>
          <w:rFonts w:ascii="Times New Roman" w:eastAsiaTheme="minorHAnsi" w:hAnsi="Times New Roman" w:cs="Times New Roman"/>
          <w:sz w:val="26"/>
          <w:szCs w:val="26"/>
          <w:lang w:val="ru-RU"/>
        </w:rPr>
        <w:lastRenderedPageBreak/>
        <w:t>3.</w:t>
      </w:r>
      <w:r w:rsidRPr="00FE56E4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="004319FD" w:rsidRPr="00FE56E4">
        <w:rPr>
          <w:rFonts w:ascii="Times New Roman" w:hAnsi="Times New Roman" w:cs="Times New Roman"/>
          <w:sz w:val="26"/>
          <w:szCs w:val="26"/>
          <w:lang w:val="ru-RU"/>
        </w:rPr>
        <w:t xml:space="preserve">Настоящее решение вступает в силу со дня его </w:t>
      </w:r>
      <w:r w:rsidR="00FE56E4">
        <w:rPr>
          <w:rFonts w:ascii="Times New Roman" w:hAnsi="Times New Roman" w:cs="Times New Roman"/>
          <w:sz w:val="26"/>
          <w:szCs w:val="26"/>
          <w:lang w:val="ru-RU"/>
        </w:rPr>
        <w:t>официального опубликования</w:t>
      </w:r>
      <w:r w:rsidR="004319FD" w:rsidRPr="00FE56E4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:rsidR="00DA740D" w:rsidRPr="00101627" w:rsidRDefault="006359E5" w:rsidP="00DA740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56E4">
        <w:rPr>
          <w:rFonts w:ascii="Times New Roman" w:hAnsi="Times New Roman" w:cs="Times New Roman"/>
          <w:sz w:val="26"/>
          <w:szCs w:val="26"/>
        </w:rPr>
        <w:t>4</w:t>
      </w:r>
      <w:r w:rsidR="00923F54" w:rsidRPr="00FE56E4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DA740D" w:rsidRPr="0010162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DA740D" w:rsidRPr="00101627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4319FD" w:rsidRPr="006359E5" w:rsidRDefault="004319FD" w:rsidP="00DA740D">
      <w:pPr>
        <w:tabs>
          <w:tab w:val="left" w:pos="720"/>
          <w:tab w:val="left" w:pos="3600"/>
        </w:tabs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C3400F" w:rsidRDefault="00C3400F" w:rsidP="004319FD">
      <w:pPr>
        <w:suppressAutoHyphens/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DA740D" w:rsidRPr="006359E5" w:rsidRDefault="00DA740D" w:rsidP="004319FD">
      <w:pPr>
        <w:suppressAutoHyphens/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40509A" w:rsidRPr="007A3F07" w:rsidRDefault="007A3F07" w:rsidP="007A3F07">
      <w:pPr>
        <w:tabs>
          <w:tab w:val="left" w:pos="9180"/>
        </w:tabs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Глава 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Лесозаводского городского округа   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Н.Н. Воробьев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</w:p>
    <w:sectPr w:rsidR="0040509A" w:rsidRPr="007A3F07" w:rsidSect="0048275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F4C06"/>
    <w:multiLevelType w:val="hybridMultilevel"/>
    <w:tmpl w:val="E1C03CEE"/>
    <w:lvl w:ilvl="0" w:tplc="91283F6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9FD"/>
    <w:rsid w:val="000048E9"/>
    <w:rsid w:val="00030B20"/>
    <w:rsid w:val="00040FE1"/>
    <w:rsid w:val="000D6071"/>
    <w:rsid w:val="00132537"/>
    <w:rsid w:val="00190D54"/>
    <w:rsid w:val="00247460"/>
    <w:rsid w:val="002B52B3"/>
    <w:rsid w:val="00340841"/>
    <w:rsid w:val="0040509A"/>
    <w:rsid w:val="004319FD"/>
    <w:rsid w:val="0048275B"/>
    <w:rsid w:val="0050089D"/>
    <w:rsid w:val="0058047F"/>
    <w:rsid w:val="006359E5"/>
    <w:rsid w:val="006C18E2"/>
    <w:rsid w:val="007A3F07"/>
    <w:rsid w:val="007C35BD"/>
    <w:rsid w:val="00861209"/>
    <w:rsid w:val="009116A9"/>
    <w:rsid w:val="00923F54"/>
    <w:rsid w:val="009A7B94"/>
    <w:rsid w:val="009E72FC"/>
    <w:rsid w:val="00A02042"/>
    <w:rsid w:val="00A14883"/>
    <w:rsid w:val="00B74695"/>
    <w:rsid w:val="00C04995"/>
    <w:rsid w:val="00C3400F"/>
    <w:rsid w:val="00C60AE2"/>
    <w:rsid w:val="00CA27C4"/>
    <w:rsid w:val="00D266BA"/>
    <w:rsid w:val="00DA740D"/>
    <w:rsid w:val="00EA0D3D"/>
    <w:rsid w:val="00FC13B8"/>
    <w:rsid w:val="00FE35BA"/>
    <w:rsid w:val="00FE56E4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FD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319FD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319FD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D266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6BA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FE35BA"/>
    <w:pPr>
      <w:ind w:left="720"/>
      <w:contextualSpacing/>
    </w:pPr>
  </w:style>
  <w:style w:type="paragraph" w:customStyle="1" w:styleId="a6">
    <w:name w:val="Знак Знак Знак"/>
    <w:basedOn w:val="a"/>
    <w:rsid w:val="00FE56E4"/>
    <w:pPr>
      <w:widowControl w:val="0"/>
      <w:adjustRightInd w:val="0"/>
      <w:spacing w:after="160" w:line="240" w:lineRule="exact"/>
      <w:jc w:val="right"/>
    </w:pPr>
    <w:rPr>
      <w:rFonts w:ascii="Arial" w:hAnsi="Arial" w:cs="Times New Roman"/>
      <w:sz w:val="20"/>
      <w:szCs w:val="20"/>
      <w:lang w:val="en-GB"/>
    </w:rPr>
  </w:style>
  <w:style w:type="paragraph" w:customStyle="1" w:styleId="ConsPlusNormal">
    <w:name w:val="ConsPlusNormal"/>
    <w:uiPriority w:val="99"/>
    <w:rsid w:val="00DA7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FD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319FD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319FD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D266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6BA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FE35BA"/>
    <w:pPr>
      <w:ind w:left="720"/>
      <w:contextualSpacing/>
    </w:pPr>
  </w:style>
  <w:style w:type="paragraph" w:customStyle="1" w:styleId="a6">
    <w:name w:val="Знак Знак Знак"/>
    <w:basedOn w:val="a"/>
    <w:rsid w:val="00FE56E4"/>
    <w:pPr>
      <w:widowControl w:val="0"/>
      <w:adjustRightInd w:val="0"/>
      <w:spacing w:after="160" w:line="240" w:lineRule="exact"/>
      <w:jc w:val="right"/>
    </w:pPr>
    <w:rPr>
      <w:rFonts w:ascii="Arial" w:hAnsi="Arial" w:cs="Times New Roman"/>
      <w:sz w:val="20"/>
      <w:szCs w:val="20"/>
      <w:lang w:val="en-GB"/>
    </w:rPr>
  </w:style>
  <w:style w:type="paragraph" w:customStyle="1" w:styleId="ConsPlusNormal">
    <w:name w:val="ConsPlusNormal"/>
    <w:uiPriority w:val="99"/>
    <w:rsid w:val="00DA7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2013-06-04T05:52:00Z</cp:lastPrinted>
  <dcterms:created xsi:type="dcterms:W3CDTF">2013-06-13T00:52:00Z</dcterms:created>
  <dcterms:modified xsi:type="dcterms:W3CDTF">2013-06-13T00:52:00Z</dcterms:modified>
</cp:coreProperties>
</file>