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CF0" w:rsidRDefault="002C5CF0" w:rsidP="009E44B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0;width:42.75pt;height:55.5pt;z-index:251658240">
            <v:imagedata r:id="rId4" o:title=""/>
            <w10:wrap type="square"/>
          </v:shape>
        </w:pict>
      </w:r>
    </w:p>
    <w:p w:rsidR="002C5CF0" w:rsidRPr="00DB3F61" w:rsidRDefault="002C5CF0" w:rsidP="00DB3F61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</w:t>
      </w:r>
    </w:p>
    <w:p w:rsidR="002C5CF0" w:rsidRDefault="002C5CF0" w:rsidP="00DB3F61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</w:t>
      </w:r>
    </w:p>
    <w:p w:rsidR="002C5CF0" w:rsidRDefault="002C5CF0" w:rsidP="00DB3F61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2C5CF0" w:rsidRPr="00DB3F61" w:rsidRDefault="002C5CF0" w:rsidP="00DB3F61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</w:t>
      </w: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ДУМА</w:t>
      </w:r>
    </w:p>
    <w:p w:rsidR="002C5CF0" w:rsidRPr="00DB3F61" w:rsidRDefault="002C5CF0" w:rsidP="00DB3F61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</w:t>
      </w: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ЛЕСОЗАВОДСКОГО ГОРОДСКОГО ОКРУГА</w:t>
      </w:r>
    </w:p>
    <w:p w:rsidR="002C5CF0" w:rsidRPr="00DB3F61" w:rsidRDefault="002C5CF0" w:rsidP="00DB3F61">
      <w:pPr>
        <w:pStyle w:val="Heading1"/>
        <w:ind w:left="2124" w:firstLine="708"/>
        <w:rPr>
          <w:rFonts w:ascii="Times New Roman" w:hAnsi="Times New Roman" w:cs="Times New Roman"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РЕШЕНИЕ </w:t>
      </w:r>
    </w:p>
    <w:p w:rsidR="002C5CF0" w:rsidRPr="00DB3F61" w:rsidRDefault="002C5CF0" w:rsidP="00DB3F61">
      <w:pPr>
        <w:rPr>
          <w:rFonts w:ascii="Times New Roman" w:hAnsi="Times New Roman" w:cs="Times New Roman"/>
          <w:lang w:val="ru-RU"/>
        </w:rPr>
      </w:pPr>
    </w:p>
    <w:p w:rsidR="002C5CF0" w:rsidRPr="00DB3F61" w:rsidRDefault="002C5CF0" w:rsidP="00DB3F61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30.01.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>201</w:t>
      </w:r>
      <w:r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года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г. Лесозаводск                              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№ </w:t>
      </w:r>
      <w:r>
        <w:rPr>
          <w:rFonts w:ascii="Times New Roman" w:hAnsi="Times New Roman" w:cs="Times New Roman"/>
          <w:sz w:val="26"/>
          <w:szCs w:val="26"/>
          <w:lang w:val="ru-RU"/>
        </w:rPr>
        <w:t>465-НПА</w:t>
      </w:r>
    </w:p>
    <w:p w:rsidR="002C5CF0" w:rsidRDefault="002C5CF0" w:rsidP="00DB3F61">
      <w:pPr>
        <w:rPr>
          <w:rFonts w:ascii="Times New Roman" w:hAnsi="Times New Roman" w:cs="Times New Roman"/>
          <w:lang w:val="ru-RU"/>
        </w:rPr>
      </w:pPr>
    </w:p>
    <w:p w:rsidR="002C5CF0" w:rsidRDefault="002C5CF0" w:rsidP="00DB3F61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2C5CF0" w:rsidRDefault="002C5CF0" w:rsidP="00DB3F61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55796F">
        <w:rPr>
          <w:rFonts w:ascii="Times New Roman" w:hAnsi="Times New Roman" w:cs="Times New Roman"/>
          <w:sz w:val="26"/>
          <w:szCs w:val="26"/>
          <w:lang w:val="ru-RU"/>
        </w:rPr>
        <w:t xml:space="preserve">Об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утверждении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Положения</w:t>
      </w:r>
      <w:r w:rsidRPr="00030F5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:rsidR="002C5CF0" w:rsidRDefault="002C5CF0" w:rsidP="00DB3F61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030F5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 оплате труда работников </w:t>
      </w:r>
    </w:p>
    <w:p w:rsidR="002C5CF0" w:rsidRDefault="002C5CF0" w:rsidP="00DB3F61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030F51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муниципальных учреждений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:rsidR="002C5CF0" w:rsidRDefault="002C5CF0" w:rsidP="00DB3F61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Лесозаводского городского округа</w:t>
      </w:r>
    </w:p>
    <w:p w:rsidR="002C5CF0" w:rsidRPr="0055796F" w:rsidRDefault="002C5CF0" w:rsidP="00DB3F61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2C5CF0" w:rsidRPr="0055796F" w:rsidRDefault="002C5CF0" w:rsidP="004454AD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C5CF0" w:rsidRDefault="002C5CF0" w:rsidP="004454AD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соответствии с Трудовым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р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уководствуясь </w:t>
      </w:r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>остановлени</w:t>
      </w:r>
      <w:r>
        <w:rPr>
          <w:rFonts w:ascii="Times New Roman" w:hAnsi="Times New Roman" w:cs="Times New Roman"/>
          <w:sz w:val="26"/>
          <w:szCs w:val="26"/>
          <w:lang w:val="ru-RU"/>
        </w:rPr>
        <w:t>я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>м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Администрации Приморского края от 30</w:t>
      </w:r>
      <w:r>
        <w:rPr>
          <w:rFonts w:ascii="Times New Roman" w:hAnsi="Times New Roman" w:cs="Times New Roman"/>
          <w:sz w:val="26"/>
          <w:szCs w:val="26"/>
          <w:lang w:val="ru-RU"/>
        </w:rPr>
        <w:t>.05.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>2011 год</w:t>
      </w:r>
      <w:r>
        <w:rPr>
          <w:rFonts w:ascii="Times New Roman" w:hAnsi="Times New Roman" w:cs="Times New Roman"/>
          <w:sz w:val="26"/>
          <w:szCs w:val="26"/>
          <w:lang w:val="ru-RU"/>
        </w:rPr>
        <w:t>а № 138-па «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>О введении новых систем оплаты труда работников государствен</w:t>
      </w:r>
      <w:r>
        <w:rPr>
          <w:rFonts w:ascii="Times New Roman" w:hAnsi="Times New Roman" w:cs="Times New Roman"/>
          <w:sz w:val="26"/>
          <w:szCs w:val="26"/>
          <w:lang w:val="ru-RU"/>
        </w:rPr>
        <w:t>ных учреждений Приморского края», от 20.09.2011 года № 241-па «Об оплате труда работников государственных учреждений Приморского края», Уставом Лесозаводского городского округа,</w:t>
      </w:r>
    </w:p>
    <w:p w:rsidR="002C5CF0" w:rsidRDefault="002C5CF0" w:rsidP="004454AD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C5CF0" w:rsidRPr="0050625A" w:rsidRDefault="002C5CF0" w:rsidP="0050625A">
      <w:pPr>
        <w:tabs>
          <w:tab w:val="left" w:pos="720"/>
        </w:tabs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 w:rsidRPr="0050625A">
        <w:rPr>
          <w:rFonts w:ascii="Times New Roman" w:hAnsi="Times New Roman" w:cs="Times New Roman"/>
          <w:sz w:val="26"/>
          <w:szCs w:val="26"/>
          <w:lang w:val="ru-RU"/>
        </w:rPr>
        <w:t>Дума Лесозаводского городского округа</w:t>
      </w:r>
    </w:p>
    <w:p w:rsidR="002C5CF0" w:rsidRPr="0050625A" w:rsidRDefault="002C5CF0" w:rsidP="001265E1">
      <w:pPr>
        <w:tabs>
          <w:tab w:val="left" w:pos="720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50625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РЕШИЛА: </w:t>
      </w:r>
    </w:p>
    <w:p w:rsidR="002C5CF0" w:rsidRPr="00030F51" w:rsidRDefault="002C5CF0" w:rsidP="000352DD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1</w:t>
      </w:r>
      <w:r w:rsidRPr="00030F5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Утвердить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Pr="00030F51">
        <w:rPr>
          <w:rFonts w:ascii="Times New Roman" w:hAnsi="Times New Roman" w:cs="Times New Roman"/>
          <w:color w:val="000000"/>
          <w:sz w:val="26"/>
          <w:szCs w:val="26"/>
          <w:lang w:val="ru-RU"/>
        </w:rPr>
        <w:t>оложение об оплате труда работников муниципальных учреждений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Лесозаводского городского округа (приложение)</w:t>
      </w:r>
      <w:r w:rsidRPr="00030F5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</w:p>
    <w:p w:rsidR="002C5CF0" w:rsidRDefault="002C5CF0" w:rsidP="00BA041E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</w:t>
      </w:r>
      <w:r w:rsidRPr="00030F51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Администрации Лесозаводского городского округа (Стельмах) обеспечить реализацию утвержденного Положения, </w:t>
      </w:r>
      <w:r w:rsidRPr="00AD5E7B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AD5E7B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AD5E7B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месячный срок издать соответствующие муници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пальные правовые акты.</w:t>
      </w:r>
    </w:p>
    <w:p w:rsidR="002C5CF0" w:rsidRPr="000352DD" w:rsidRDefault="002C5CF0" w:rsidP="00D16ABD">
      <w:pPr>
        <w:tabs>
          <w:tab w:val="left" w:pos="720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   3. </w:t>
      </w:r>
      <w:r w:rsidRPr="000352D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Поручить Администрации Лесозаводского городского округа (Стельмах) внести изменения в бюджет Лесозаводского городского округа на 2012 год, утвержденный решением Думы Лесозаводского городского округа </w:t>
      </w:r>
      <w:r w:rsidRPr="000352DD">
        <w:rPr>
          <w:rFonts w:ascii="Times New Roman" w:hAnsi="Times New Roman" w:cs="Times New Roman"/>
          <w:sz w:val="26"/>
          <w:szCs w:val="26"/>
          <w:lang w:val="ru-RU"/>
        </w:rPr>
        <w:t xml:space="preserve">от                22.12.2011 года № 461-НПА. </w:t>
      </w:r>
    </w:p>
    <w:p w:rsidR="002C5CF0" w:rsidRDefault="002C5CF0" w:rsidP="009B75CE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4. Признать утратившими силу решения Думы Лесозаводского городского округа:</w:t>
      </w:r>
    </w:p>
    <w:p w:rsidR="002C5CF0" w:rsidRDefault="002C5CF0" w:rsidP="009B75CE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-  от  13.02.2007 года № 451 «Об оплате труда работников бюджетных учреждений, финансируемых из бюджета Лесозаводского городского округа»;</w:t>
      </w:r>
    </w:p>
    <w:p w:rsidR="002C5CF0" w:rsidRDefault="002C5CF0" w:rsidP="00FA26B3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- от 19.11.2007 года № 487 «О внесении изменения в решение Думы Лесозаводского городского округа от 13.02.2007 года № 451 «Об оплате труда работников бюджетных учреждений, финансируемых из бюджета Лесозаводского городского округа»;</w:t>
      </w:r>
    </w:p>
    <w:p w:rsidR="002C5CF0" w:rsidRDefault="002C5CF0" w:rsidP="00850A38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- от  05.02.2008 года № 560 «О внесении изменений в решение Думы городского округа от 13.02.2007 года № 451 «Об оплате труда работников бюджетных учреждений, финансируемых из бюджета Лесозаводского городского округа»;</w:t>
      </w:r>
    </w:p>
    <w:p w:rsidR="002C5CF0" w:rsidRDefault="002C5CF0" w:rsidP="00AA2F45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- от  19.06.2009 года № 137-НПА «О внесении изменений в решение Думы Лесозаводского городского округа от 13.02.2007 года № 451 «Об оплате труда работников бюджетных учреждений, финансируемых из бюджета Лесозаводского городского округа»;</w:t>
      </w:r>
    </w:p>
    <w:p w:rsidR="002C5CF0" w:rsidRDefault="002C5CF0" w:rsidP="00AA65A3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от  30.06.2011 года № 414-НПА «О внесении изменений в решение Думы Лесозаводского городского округа от 13.02.2007 года № 451 «Об оплате труда работников бюджетных учреждений, финансируемых из бюджета Лесозаводского городского округа». </w:t>
      </w:r>
    </w:p>
    <w:p w:rsidR="002C5CF0" w:rsidRDefault="002C5CF0" w:rsidP="00D16ABD">
      <w:pPr>
        <w:tabs>
          <w:tab w:val="left" w:pos="720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   </w:t>
      </w:r>
      <w:r>
        <w:rPr>
          <w:rFonts w:ascii="Times New Roman" w:hAnsi="Times New Roman" w:cs="Times New Roman"/>
          <w:sz w:val="26"/>
          <w:szCs w:val="26"/>
          <w:lang w:val="ru-RU"/>
        </w:rPr>
        <w:tab/>
        <w:t>5</w:t>
      </w:r>
      <w:r w:rsidRPr="009B75CE">
        <w:rPr>
          <w:rFonts w:ascii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B75CE">
        <w:rPr>
          <w:rFonts w:ascii="Times New Roman" w:hAnsi="Times New Roman" w:cs="Times New Roman"/>
          <w:sz w:val="26"/>
          <w:szCs w:val="26"/>
          <w:lang w:val="ru-RU"/>
        </w:rPr>
        <w:t>Настоящее решение вступает в силу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со дня его официального опубликования и распространяется на правоотношения, возникшие с 1 января           2012 года. </w:t>
      </w:r>
    </w:p>
    <w:p w:rsidR="002C5CF0" w:rsidRPr="009B75CE" w:rsidRDefault="002C5CF0" w:rsidP="004864FD">
      <w:pPr>
        <w:tabs>
          <w:tab w:val="num" w:pos="0"/>
          <w:tab w:val="left" w:pos="720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Настоящее решение в отношении оплаты труда работников культуры применять с 01.04.2012 года.</w:t>
      </w:r>
    </w:p>
    <w:p w:rsidR="002C5CF0" w:rsidRDefault="002C5CF0" w:rsidP="000D1866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9B75CE">
        <w:rPr>
          <w:rFonts w:ascii="Times New Roman" w:hAnsi="Times New Roman" w:cs="Times New Roman"/>
          <w:sz w:val="26"/>
          <w:szCs w:val="26"/>
          <w:lang w:val="ru-RU"/>
        </w:rPr>
        <w:t xml:space="preserve">. Контроль за исполнением настоящего решения возложить на постоянную комиссию </w:t>
      </w:r>
      <w:r w:rsidRPr="00AD4699">
        <w:rPr>
          <w:rFonts w:ascii="Times New Roman" w:hAnsi="Times New Roman" w:cs="Times New Roman"/>
          <w:sz w:val="26"/>
          <w:szCs w:val="26"/>
          <w:lang w:val="ru-RU"/>
        </w:rPr>
        <w:t>Думы по экономической политике и муниципальной собственности (Антипьев).</w:t>
      </w:r>
    </w:p>
    <w:p w:rsidR="002C5CF0" w:rsidRPr="000D1866" w:rsidRDefault="002C5CF0" w:rsidP="000D1866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2C5CF0" w:rsidRDefault="002C5CF0" w:rsidP="00AD4699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2C5CF0" w:rsidRPr="00AD4699" w:rsidRDefault="002C5CF0" w:rsidP="00ED017E">
      <w:pPr>
        <w:suppressAutoHyphens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4699">
        <w:rPr>
          <w:rFonts w:ascii="Times New Roman" w:hAnsi="Times New Roman" w:cs="Times New Roman"/>
          <w:color w:val="000000"/>
          <w:sz w:val="26"/>
          <w:szCs w:val="26"/>
          <w:lang w:val="ru-RU"/>
        </w:rPr>
        <w:t>Глава Лесозаводского городского округа                                                 Н.Н.Воробьев</w:t>
      </w:r>
    </w:p>
    <w:p w:rsidR="002C5CF0" w:rsidRPr="00030F51" w:rsidRDefault="002C5CF0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2C5CF0" w:rsidRPr="00030F51" w:rsidSect="0050625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4B7"/>
    <w:rsid w:val="00014F29"/>
    <w:rsid w:val="00015EDF"/>
    <w:rsid w:val="00016040"/>
    <w:rsid w:val="00017368"/>
    <w:rsid w:val="000174E2"/>
    <w:rsid w:val="00030F51"/>
    <w:rsid w:val="000352DD"/>
    <w:rsid w:val="000D1866"/>
    <w:rsid w:val="00105E27"/>
    <w:rsid w:val="001265E1"/>
    <w:rsid w:val="00143C0D"/>
    <w:rsid w:val="0014464B"/>
    <w:rsid w:val="001648E5"/>
    <w:rsid w:val="001715DF"/>
    <w:rsid w:val="001A081E"/>
    <w:rsid w:val="001B3669"/>
    <w:rsid w:val="001B6DCE"/>
    <w:rsid w:val="001C4CF2"/>
    <w:rsid w:val="0021377F"/>
    <w:rsid w:val="00245F4E"/>
    <w:rsid w:val="00291CC0"/>
    <w:rsid w:val="002B2CC8"/>
    <w:rsid w:val="002C4EF7"/>
    <w:rsid w:val="002C5CF0"/>
    <w:rsid w:val="002D2C08"/>
    <w:rsid w:val="002D43F0"/>
    <w:rsid w:val="0030428E"/>
    <w:rsid w:val="003170B1"/>
    <w:rsid w:val="003320BD"/>
    <w:rsid w:val="00362C9D"/>
    <w:rsid w:val="00382955"/>
    <w:rsid w:val="003A3185"/>
    <w:rsid w:val="003E7CBD"/>
    <w:rsid w:val="003F05BB"/>
    <w:rsid w:val="004454AD"/>
    <w:rsid w:val="0045089C"/>
    <w:rsid w:val="004864FD"/>
    <w:rsid w:val="004D0EA7"/>
    <w:rsid w:val="0050129A"/>
    <w:rsid w:val="0050625A"/>
    <w:rsid w:val="005272A9"/>
    <w:rsid w:val="0055796F"/>
    <w:rsid w:val="00594BDA"/>
    <w:rsid w:val="005A0F6A"/>
    <w:rsid w:val="005B04C6"/>
    <w:rsid w:val="005C79AB"/>
    <w:rsid w:val="00650F9F"/>
    <w:rsid w:val="0068542E"/>
    <w:rsid w:val="00772AAA"/>
    <w:rsid w:val="00774C23"/>
    <w:rsid w:val="007C22E5"/>
    <w:rsid w:val="007F092D"/>
    <w:rsid w:val="007F169D"/>
    <w:rsid w:val="007F173E"/>
    <w:rsid w:val="00850A38"/>
    <w:rsid w:val="00853396"/>
    <w:rsid w:val="009069B3"/>
    <w:rsid w:val="00912358"/>
    <w:rsid w:val="00916AEB"/>
    <w:rsid w:val="00946424"/>
    <w:rsid w:val="0095296F"/>
    <w:rsid w:val="00972AAF"/>
    <w:rsid w:val="009B75CE"/>
    <w:rsid w:val="009E02F1"/>
    <w:rsid w:val="009E44B7"/>
    <w:rsid w:val="00A047E5"/>
    <w:rsid w:val="00A20C0A"/>
    <w:rsid w:val="00A709E6"/>
    <w:rsid w:val="00AA2F45"/>
    <w:rsid w:val="00AA65A3"/>
    <w:rsid w:val="00AB6FE8"/>
    <w:rsid w:val="00AD4699"/>
    <w:rsid w:val="00AD5E7B"/>
    <w:rsid w:val="00AF656E"/>
    <w:rsid w:val="00AF68F5"/>
    <w:rsid w:val="00B32907"/>
    <w:rsid w:val="00B4581B"/>
    <w:rsid w:val="00B9489C"/>
    <w:rsid w:val="00BA041E"/>
    <w:rsid w:val="00BC71FE"/>
    <w:rsid w:val="00C9573E"/>
    <w:rsid w:val="00CB1B03"/>
    <w:rsid w:val="00CE1550"/>
    <w:rsid w:val="00CF24AF"/>
    <w:rsid w:val="00D14FFE"/>
    <w:rsid w:val="00D15B28"/>
    <w:rsid w:val="00D16ABD"/>
    <w:rsid w:val="00DB3F61"/>
    <w:rsid w:val="00DC5904"/>
    <w:rsid w:val="00DE2096"/>
    <w:rsid w:val="00E44C56"/>
    <w:rsid w:val="00E71D65"/>
    <w:rsid w:val="00EA7D76"/>
    <w:rsid w:val="00ED017E"/>
    <w:rsid w:val="00EE0B35"/>
    <w:rsid w:val="00F662E1"/>
    <w:rsid w:val="00FA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9E44B7"/>
    <w:rPr>
      <w:rFonts w:cs="Calibr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44B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44B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44B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E44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44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44B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E44B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9E44B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9E44B7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44B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E44B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E44B7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E44B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E44B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E44B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E44B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E44B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E44B7"/>
    <w:rPr>
      <w:rFonts w:ascii="Cambria" w:hAnsi="Cambria" w:cs="Cambria"/>
    </w:rPr>
  </w:style>
  <w:style w:type="paragraph" w:styleId="NormalWeb">
    <w:name w:val="Normal (Web)"/>
    <w:basedOn w:val="Normal"/>
    <w:uiPriority w:val="99"/>
    <w:semiHidden/>
    <w:rsid w:val="009E44B7"/>
    <w:pPr>
      <w:spacing w:before="100" w:beforeAutospacing="1" w:after="100" w:afterAutospacing="1"/>
    </w:pPr>
    <w:rPr>
      <w:color w:val="000000"/>
    </w:rPr>
  </w:style>
  <w:style w:type="paragraph" w:styleId="Title">
    <w:name w:val="Title"/>
    <w:basedOn w:val="Normal"/>
    <w:next w:val="Normal"/>
    <w:link w:val="TitleChar"/>
    <w:uiPriority w:val="99"/>
    <w:qFormat/>
    <w:rsid w:val="009E44B7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E44B7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9E44B7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E44B7"/>
    <w:rPr>
      <w:rFonts w:ascii="Cambria" w:hAnsi="Cambria" w:cs="Cambria"/>
      <w:sz w:val="24"/>
      <w:szCs w:val="24"/>
    </w:rPr>
  </w:style>
  <w:style w:type="character" w:styleId="Strong">
    <w:name w:val="Strong"/>
    <w:basedOn w:val="DefaultParagraphFont"/>
    <w:uiPriority w:val="99"/>
    <w:qFormat/>
    <w:rsid w:val="009E44B7"/>
    <w:rPr>
      <w:b/>
      <w:bCs/>
    </w:rPr>
  </w:style>
  <w:style w:type="character" w:styleId="Emphasis">
    <w:name w:val="Emphasis"/>
    <w:basedOn w:val="DefaultParagraphFont"/>
    <w:uiPriority w:val="99"/>
    <w:qFormat/>
    <w:rsid w:val="009E44B7"/>
    <w:rPr>
      <w:rFonts w:ascii="Calibri" w:hAnsi="Calibri" w:cs="Calibri"/>
      <w:b/>
      <w:bCs/>
      <w:i/>
      <w:iCs/>
    </w:rPr>
  </w:style>
  <w:style w:type="paragraph" w:styleId="NoSpacing">
    <w:name w:val="No Spacing"/>
    <w:basedOn w:val="Normal"/>
    <w:uiPriority w:val="99"/>
    <w:qFormat/>
    <w:rsid w:val="009E44B7"/>
  </w:style>
  <w:style w:type="paragraph" w:styleId="ListParagraph">
    <w:name w:val="List Paragraph"/>
    <w:basedOn w:val="Normal"/>
    <w:uiPriority w:val="99"/>
    <w:qFormat/>
    <w:rsid w:val="009E44B7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9E44B7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9E44B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E44B7"/>
    <w:pPr>
      <w:ind w:left="720" w:right="72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E44B7"/>
    <w:rPr>
      <w:b/>
      <w:bCs/>
      <w:i/>
      <w:iCs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9E44B7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9E44B7"/>
    <w:rPr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9E44B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9E44B7"/>
    <w:rPr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9E44B7"/>
    <w:rPr>
      <w:rFonts w:ascii="Cambria" w:hAnsi="Cambria" w:cs="Cambria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9E44B7"/>
    <w:pPr>
      <w:outlineLvl w:val="9"/>
    </w:pPr>
  </w:style>
  <w:style w:type="paragraph" w:customStyle="1" w:styleId="a">
    <w:name w:val="Знак Знак Знак"/>
    <w:basedOn w:val="Normal"/>
    <w:uiPriority w:val="99"/>
    <w:rsid w:val="00E44C5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035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6FE8"/>
    <w:rPr>
      <w:rFonts w:ascii="Times New Roman" w:hAnsi="Times New Roman" w:cs="Times New Roman"/>
      <w:sz w:val="2"/>
      <w:szCs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2</Pages>
  <Words>468</Words>
  <Characters>2672</Characters>
  <Application>Microsoft Office Outlook</Application>
  <DocSecurity>0</DocSecurity>
  <Lines>0</Lines>
  <Paragraphs>0</Paragraphs>
  <ScaleCrop>false</ScaleCrop>
  <Company>Дума ЛГО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onoprienko_vv</dc:creator>
  <cp:keywords/>
  <dc:description/>
  <cp:lastModifiedBy>Бакирова</cp:lastModifiedBy>
  <cp:revision>14</cp:revision>
  <cp:lastPrinted>2006-03-10T04:43:00Z</cp:lastPrinted>
  <dcterms:created xsi:type="dcterms:W3CDTF">2011-12-15T00:01:00Z</dcterms:created>
  <dcterms:modified xsi:type="dcterms:W3CDTF">2006-03-10T04:45:00Z</dcterms:modified>
</cp:coreProperties>
</file>