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71" w:rsidRDefault="00A14A71" w:rsidP="00D463B6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A14A71" w:rsidRDefault="00A14A71" w:rsidP="00D463B6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A14A71" w:rsidRDefault="00A14A71" w:rsidP="00D463B6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20.03.2017</w:t>
      </w:r>
    </w:p>
    <w:p w:rsidR="00A14A71" w:rsidRDefault="00A14A71" w:rsidP="00D463B6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24.03.2017</w:t>
      </w:r>
    </w:p>
    <w:p w:rsidR="00A14A71" w:rsidRPr="00C35167" w:rsidRDefault="00A14A71" w:rsidP="00BA01B5">
      <w:pPr>
        <w:tabs>
          <w:tab w:val="left" w:pos="858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Лес2чб" style="position:absolute;margin-left:216.45pt;margin-top:-15.55pt;width:42.8pt;height:49.5pt;z-index:251658240;visibility:visible">
            <v:imagedata r:id="rId6" o:title="" gain="6.25" blacklevel="-9830f"/>
          </v:shape>
        </w:pict>
      </w:r>
      <w:r w:rsidRPr="00040564">
        <w:rPr>
          <w:sz w:val="26"/>
          <w:szCs w:val="26"/>
        </w:rPr>
        <w:tab/>
      </w:r>
      <w:r>
        <w:rPr>
          <w:rFonts w:ascii="Times New Roman" w:hAnsi="Times New Roman" w:cs="Times New Roman"/>
          <w:sz w:val="24"/>
          <w:szCs w:val="24"/>
        </w:rPr>
        <w:t>НПА</w:t>
      </w:r>
    </w:p>
    <w:p w:rsidR="00A14A71" w:rsidRDefault="00A14A71" w:rsidP="00BA01B5">
      <w:pPr>
        <w:spacing w:after="0" w:line="240" w:lineRule="auto"/>
        <w:jc w:val="center"/>
      </w:pPr>
    </w:p>
    <w:p w:rsidR="00A14A71" w:rsidRPr="00BA01B5" w:rsidRDefault="00A14A71" w:rsidP="00BA01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564">
        <w:t xml:space="preserve"> </w:t>
      </w:r>
      <w:r w:rsidRPr="00BA01B5"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ГОРОДСКОГО ОКРУГА</w:t>
      </w:r>
    </w:p>
    <w:p w:rsidR="00A14A71" w:rsidRPr="00BA01B5" w:rsidRDefault="00A14A71" w:rsidP="00BA01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B5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:rsidR="00A14A71" w:rsidRPr="00BA01B5" w:rsidRDefault="00A14A71" w:rsidP="00BA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A71" w:rsidRPr="00BA01B5" w:rsidRDefault="00A14A71" w:rsidP="00BA0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1B5">
        <w:rPr>
          <w:rFonts w:ascii="Times New Roman" w:hAnsi="Times New Roman" w:cs="Times New Roman"/>
          <w:b/>
          <w:bCs/>
          <w:sz w:val="24"/>
          <w:szCs w:val="24"/>
        </w:rPr>
        <w:t>П О С Т А Н О В Л Е Н И Е</w:t>
      </w:r>
      <w:r w:rsidRPr="00BA0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(проект)</w:t>
      </w:r>
    </w:p>
    <w:p w:rsidR="00A14A71" w:rsidRPr="00BA01B5" w:rsidRDefault="00A14A71" w:rsidP="00BA0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4A71" w:rsidRPr="00BA01B5" w:rsidRDefault="00A14A71" w:rsidP="00BA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BA01B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01B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A01B5">
        <w:rPr>
          <w:rFonts w:ascii="Times New Roman" w:hAnsi="Times New Roman" w:cs="Times New Roman"/>
          <w:sz w:val="24"/>
          <w:szCs w:val="24"/>
        </w:rPr>
        <w:t xml:space="preserve"> г. Лесозаводск                                       №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A01B5">
        <w:rPr>
          <w:rFonts w:ascii="Times New Roman" w:hAnsi="Times New Roman" w:cs="Times New Roman"/>
          <w:sz w:val="24"/>
          <w:szCs w:val="24"/>
        </w:rPr>
        <w:t>-НПА</w:t>
      </w:r>
    </w:p>
    <w:p w:rsidR="00A14A71" w:rsidRPr="00BA01B5" w:rsidRDefault="00A14A71" w:rsidP="00BA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A71" w:rsidRPr="00BA01B5" w:rsidRDefault="00A14A71" w:rsidP="00BA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A71" w:rsidRPr="00BA01B5" w:rsidRDefault="00A14A71" w:rsidP="00BA01B5">
      <w:pPr>
        <w:pStyle w:val="ConsPlusTitle"/>
        <w:widowControl/>
        <w:jc w:val="center"/>
      </w:pPr>
      <w:r w:rsidRPr="00BA01B5">
        <w:t xml:space="preserve">Об утверждении Порядка установления </w:t>
      </w:r>
    </w:p>
    <w:p w:rsidR="00A14A71" w:rsidRPr="00BA01B5" w:rsidRDefault="00A14A71" w:rsidP="00BA01B5">
      <w:pPr>
        <w:pStyle w:val="ConsPlusTitle"/>
        <w:widowControl/>
        <w:jc w:val="center"/>
      </w:pPr>
      <w:r w:rsidRPr="00BA01B5">
        <w:t xml:space="preserve">тарифов на услуги, предоставляемые муниципальными </w:t>
      </w:r>
    </w:p>
    <w:p w:rsidR="00A14A71" w:rsidRDefault="00A14A71" w:rsidP="00BA01B5">
      <w:pPr>
        <w:pStyle w:val="ConsPlusTitle"/>
        <w:widowControl/>
        <w:jc w:val="center"/>
      </w:pPr>
      <w:r w:rsidRPr="00BA01B5">
        <w:t>предприятиями и учреждениями</w:t>
      </w:r>
      <w:r>
        <w:t xml:space="preserve"> Лесозаводского городского округа</w:t>
      </w:r>
      <w:r w:rsidRPr="00BA01B5">
        <w:t xml:space="preserve">, </w:t>
      </w:r>
    </w:p>
    <w:p w:rsidR="00A14A71" w:rsidRDefault="00A14A71" w:rsidP="00BA01B5">
      <w:pPr>
        <w:pStyle w:val="ConsPlusTitle"/>
        <w:widowControl/>
        <w:jc w:val="center"/>
      </w:pPr>
      <w:r w:rsidRPr="00BA01B5">
        <w:t xml:space="preserve">и работы, выполняемые муниципальными предприятиями </w:t>
      </w:r>
    </w:p>
    <w:p w:rsidR="00A14A71" w:rsidRPr="00BA01B5" w:rsidRDefault="00A14A71" w:rsidP="00BA01B5">
      <w:pPr>
        <w:pStyle w:val="ConsPlusTitle"/>
        <w:widowControl/>
        <w:jc w:val="center"/>
      </w:pPr>
      <w:r w:rsidRPr="00BA01B5">
        <w:t>и учреждениями Лесозаводского городского округа</w:t>
      </w:r>
    </w:p>
    <w:p w:rsidR="00A14A71" w:rsidRPr="00BA01B5" w:rsidRDefault="00A14A71" w:rsidP="00BA01B5">
      <w:pPr>
        <w:pStyle w:val="ConsPlusTitle"/>
        <w:widowControl/>
        <w:jc w:val="center"/>
        <w:rPr>
          <w:b w:val="0"/>
          <w:bCs w:val="0"/>
        </w:rPr>
      </w:pPr>
    </w:p>
    <w:p w:rsidR="00A14A71" w:rsidRPr="00BA01B5" w:rsidRDefault="00A14A71" w:rsidP="00BA01B5">
      <w:pPr>
        <w:pStyle w:val="ConsPlusTitle"/>
        <w:widowControl/>
        <w:jc w:val="center"/>
        <w:rPr>
          <w:b w:val="0"/>
          <w:bCs w:val="0"/>
        </w:rPr>
      </w:pP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1B5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Гражданским кодексом Российской Федерации, </w:t>
      </w:r>
      <w:r w:rsidRPr="00BA01B5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</w:t>
      </w:r>
      <w:r>
        <w:rPr>
          <w:rFonts w:ascii="Times New Roman" w:hAnsi="Times New Roman" w:cs="Times New Roman"/>
          <w:sz w:val="24"/>
          <w:szCs w:val="24"/>
        </w:rPr>
        <w:t xml:space="preserve">ения в Российской Федерации», </w:t>
      </w:r>
      <w:r w:rsidRPr="00BA01B5">
        <w:rPr>
          <w:rFonts w:ascii="Times New Roman" w:hAnsi="Times New Roman" w:cs="Times New Roman"/>
          <w:sz w:val="24"/>
          <w:szCs w:val="24"/>
        </w:rPr>
        <w:t>Уставом Лесоз</w:t>
      </w:r>
      <w:r>
        <w:rPr>
          <w:rFonts w:ascii="Times New Roman" w:hAnsi="Times New Roman" w:cs="Times New Roman"/>
          <w:sz w:val="24"/>
          <w:szCs w:val="24"/>
        </w:rPr>
        <w:t xml:space="preserve">аводского городского округа, решением Думы </w:t>
      </w:r>
      <w:r w:rsidRPr="00BA01B5">
        <w:rPr>
          <w:rFonts w:ascii="Times New Roman" w:hAnsi="Times New Roman" w:cs="Times New Roman"/>
          <w:sz w:val="24"/>
          <w:szCs w:val="24"/>
        </w:rPr>
        <w:t>Лесозаводского городского округа от 31.07.2012 № 535-НПА «О Порядке принятия решений об установлении тарифов на услуги, предоставляемые муниципальными предприятиями и учреждениями, и работы, выпо</w:t>
      </w:r>
      <w:r>
        <w:rPr>
          <w:rFonts w:ascii="Times New Roman" w:hAnsi="Times New Roman" w:cs="Times New Roman"/>
          <w:sz w:val="24"/>
          <w:szCs w:val="24"/>
        </w:rPr>
        <w:t xml:space="preserve">лняемые муниципальными </w:t>
      </w:r>
      <w:r w:rsidRPr="00BA01B5">
        <w:rPr>
          <w:rFonts w:ascii="Times New Roman" w:hAnsi="Times New Roman" w:cs="Times New Roman"/>
          <w:sz w:val="24"/>
          <w:szCs w:val="24"/>
        </w:rPr>
        <w:t>предприятиями и учреждениями Лесозаводского горо</w:t>
      </w:r>
      <w:r>
        <w:rPr>
          <w:rFonts w:ascii="Times New Roman" w:hAnsi="Times New Roman" w:cs="Times New Roman"/>
          <w:sz w:val="24"/>
          <w:szCs w:val="24"/>
        </w:rPr>
        <w:t xml:space="preserve">дского округа» администрация  </w:t>
      </w:r>
      <w:r w:rsidRPr="00BA01B5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</w:t>
      </w: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B5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14A71" w:rsidRPr="00BA01B5" w:rsidRDefault="00A14A71" w:rsidP="00BA01B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Pr="00BA01B5" w:rsidRDefault="00A14A71" w:rsidP="00BA01B5">
      <w:pPr>
        <w:pStyle w:val="ConsPlusTitle"/>
        <w:widowControl/>
        <w:ind w:firstLine="720"/>
        <w:jc w:val="both"/>
        <w:rPr>
          <w:b w:val="0"/>
          <w:bCs w:val="0"/>
        </w:rPr>
      </w:pPr>
      <w:r w:rsidRPr="00BA01B5">
        <w:rPr>
          <w:b w:val="0"/>
          <w:bCs w:val="0"/>
        </w:rPr>
        <w:t>1. Утвердить Порядок установления тарифов на услуги, предоставляемые муниципальными предприятиями и учреждениями</w:t>
      </w:r>
      <w:r>
        <w:rPr>
          <w:b w:val="0"/>
          <w:bCs w:val="0"/>
        </w:rPr>
        <w:t xml:space="preserve"> Лесозаводского городского округа, и работы, выполняемые </w:t>
      </w:r>
      <w:r w:rsidRPr="00BA01B5">
        <w:rPr>
          <w:b w:val="0"/>
          <w:bCs w:val="0"/>
        </w:rPr>
        <w:t xml:space="preserve">муниципальными предприятиями и учреждениями </w:t>
      </w:r>
      <w:r>
        <w:rPr>
          <w:b w:val="0"/>
          <w:bCs w:val="0"/>
        </w:rPr>
        <w:t xml:space="preserve">Лесозаводского городского </w:t>
      </w:r>
      <w:r w:rsidRPr="00BA01B5">
        <w:rPr>
          <w:b w:val="0"/>
          <w:bCs w:val="0"/>
        </w:rPr>
        <w:t>округа (прилагается).</w:t>
      </w:r>
    </w:p>
    <w:p w:rsidR="00A14A71" w:rsidRPr="00BA01B5" w:rsidRDefault="00A14A71" w:rsidP="00BA01B5">
      <w:pPr>
        <w:pStyle w:val="ConsPlusTitle"/>
        <w:widowControl/>
        <w:ind w:firstLine="720"/>
        <w:jc w:val="both"/>
        <w:rPr>
          <w:b w:val="0"/>
          <w:bCs w:val="0"/>
        </w:rPr>
      </w:pPr>
      <w:r w:rsidRPr="00BA01B5">
        <w:rPr>
          <w:b w:val="0"/>
          <w:bCs w:val="0"/>
        </w:rPr>
        <w:t xml:space="preserve">2. Признать утратившим силу постановление администрации Лесозаводского городского округа от </w:t>
      </w:r>
      <w:r>
        <w:rPr>
          <w:b w:val="0"/>
          <w:bCs w:val="0"/>
        </w:rPr>
        <w:t>14.04.2015 № 403-НПА «</w:t>
      </w:r>
      <w:r w:rsidRPr="00BA01B5">
        <w:rPr>
          <w:b w:val="0"/>
          <w:bCs w:val="0"/>
        </w:rPr>
        <w:t>Об утверждении По</w:t>
      </w:r>
      <w:r>
        <w:rPr>
          <w:b w:val="0"/>
          <w:bCs w:val="0"/>
        </w:rPr>
        <w:t xml:space="preserve">рядка </w:t>
      </w:r>
      <w:r w:rsidRPr="00BA01B5">
        <w:rPr>
          <w:b w:val="0"/>
          <w:bCs w:val="0"/>
        </w:rPr>
        <w:t>установлени</w:t>
      </w:r>
      <w:r>
        <w:rPr>
          <w:b w:val="0"/>
          <w:bCs w:val="0"/>
        </w:rPr>
        <w:t>я тарифов на услуги</w:t>
      </w:r>
      <w:r w:rsidRPr="00BA01B5">
        <w:rPr>
          <w:b w:val="0"/>
          <w:bCs w:val="0"/>
        </w:rPr>
        <w:t xml:space="preserve">, предоставляемые муниципальными предприятиями </w:t>
      </w:r>
      <w:r>
        <w:rPr>
          <w:b w:val="0"/>
          <w:bCs w:val="0"/>
        </w:rPr>
        <w:t xml:space="preserve">и учреждениями и работы, выполняемые муниципальными предприятиями и учреждениями </w:t>
      </w:r>
      <w:r w:rsidRPr="00BA01B5">
        <w:rPr>
          <w:b w:val="0"/>
          <w:bCs w:val="0"/>
        </w:rPr>
        <w:t>Лесозаводского городского округа».</w:t>
      </w:r>
    </w:p>
    <w:p w:rsidR="00A14A71" w:rsidRPr="00891BCD" w:rsidRDefault="00A14A71" w:rsidP="00BA01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1B5">
        <w:rPr>
          <w:rFonts w:ascii="Times New Roman" w:hAnsi="Times New Roman" w:cs="Times New Roman"/>
          <w:sz w:val="24"/>
          <w:szCs w:val="24"/>
        </w:rPr>
        <w:t xml:space="preserve">3. </w:t>
      </w:r>
      <w:r w:rsidRPr="00891BC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             опубликования в Сборнике муниципальных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</w:t>
      </w:r>
      <w:r w:rsidRPr="00891BCD">
        <w:rPr>
          <w:rFonts w:ascii="Times New Roman" w:hAnsi="Times New Roman" w:cs="Times New Roman"/>
          <w:sz w:val="24"/>
          <w:szCs w:val="24"/>
        </w:rPr>
        <w:t>.</w:t>
      </w: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Default="00A14A71" w:rsidP="00BA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B5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B5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BA01B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A01B5">
        <w:rPr>
          <w:rFonts w:ascii="Times New Roman" w:hAnsi="Times New Roman" w:cs="Times New Roman"/>
          <w:sz w:val="24"/>
          <w:szCs w:val="24"/>
        </w:rPr>
        <w:t>А.С. Суханов</w:t>
      </w:r>
    </w:p>
    <w:p w:rsidR="00A14A71" w:rsidRDefault="00A14A71" w:rsidP="00BA01B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4A71" w:rsidRDefault="00A14A71" w:rsidP="00BA01B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4A71" w:rsidRDefault="00A14A71" w:rsidP="00BA01B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4A71" w:rsidRDefault="00A14A71" w:rsidP="00BA01B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4A71" w:rsidRDefault="00A14A71" w:rsidP="00BA01B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01B5">
        <w:rPr>
          <w:rFonts w:ascii="Times New Roman" w:hAnsi="Times New Roman" w:cs="Times New Roman"/>
          <w:sz w:val="20"/>
          <w:szCs w:val="20"/>
        </w:rPr>
        <w:t>УТВЕРЖДЕН</w:t>
      </w: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A01B5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A01B5">
        <w:rPr>
          <w:rFonts w:ascii="Times New Roman" w:hAnsi="Times New Roman" w:cs="Times New Roman"/>
          <w:sz w:val="20"/>
          <w:szCs w:val="20"/>
        </w:rPr>
        <w:t>Лесозаводского городского округа</w:t>
      </w: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01B5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BA01B5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>7  № ____</w:t>
      </w:r>
      <w:r w:rsidRPr="00BA01B5">
        <w:rPr>
          <w:rFonts w:ascii="Times New Roman" w:hAnsi="Times New Roman" w:cs="Times New Roman"/>
          <w:sz w:val="20"/>
          <w:szCs w:val="20"/>
        </w:rPr>
        <w:t>-НПА</w:t>
      </w: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B5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B5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УСТАНОВЛЕНИЯ ТАРИФОВ НА УСЛУГИ, </w:t>
      </w: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B5">
        <w:rPr>
          <w:rFonts w:ascii="Times New Roman" w:hAnsi="Times New Roman" w:cs="Times New Roman"/>
          <w:b/>
          <w:bCs/>
          <w:sz w:val="24"/>
          <w:szCs w:val="24"/>
        </w:rPr>
        <w:t>ПРЕДОСТАВЛЯЕМЫЕ МУНИЦИПАЛЬНЫМИ ПРЕДПРИЯТИЯМИ</w:t>
      </w:r>
    </w:p>
    <w:p w:rsidR="00A14A71" w:rsidRDefault="00A14A71" w:rsidP="00BA0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B5">
        <w:rPr>
          <w:rFonts w:ascii="Times New Roman" w:hAnsi="Times New Roman" w:cs="Times New Roman"/>
          <w:b/>
          <w:bCs/>
          <w:sz w:val="24"/>
          <w:szCs w:val="24"/>
        </w:rPr>
        <w:t>И УЧРЕЖДЕНИЯМИ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ЛЕСОЗАВОДСКОГО ГОРОДСКОГО ОКРУГА</w:t>
      </w:r>
      <w:r w:rsidRPr="00BA01B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A14A71" w:rsidRDefault="00A14A71" w:rsidP="00BA0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B5">
        <w:rPr>
          <w:rFonts w:ascii="Times New Roman" w:hAnsi="Times New Roman" w:cs="Times New Roman"/>
          <w:b/>
          <w:bCs/>
          <w:sz w:val="24"/>
          <w:szCs w:val="24"/>
        </w:rPr>
        <w:t xml:space="preserve">И РАБОТЫ, ВЫПОЛНЯЕМЫЕ МУНИЦИПАЛЬНЫМИ ПРЕДПРИЯТИЯМИ </w:t>
      </w:r>
    </w:p>
    <w:p w:rsidR="00A14A71" w:rsidRPr="00BA01B5" w:rsidRDefault="00A14A71" w:rsidP="00BA0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B5">
        <w:rPr>
          <w:rFonts w:ascii="Times New Roman" w:hAnsi="Times New Roman" w:cs="Times New Roman"/>
          <w:b/>
          <w:bCs/>
          <w:sz w:val="24"/>
          <w:szCs w:val="24"/>
        </w:rPr>
        <w:t>И УЧРЕЖДЕНИЯМИ ЛЕСОЗАВОДСКОГО ГОРОДСКОГО ОКРУГА</w:t>
      </w:r>
    </w:p>
    <w:p w:rsidR="00A14A71" w:rsidRPr="00C5757A" w:rsidRDefault="00A14A71" w:rsidP="00604C5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Pr="00C5757A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A14A71" w:rsidRPr="00392BC5" w:rsidRDefault="00A14A71" w:rsidP="005D41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2BC5">
        <w:rPr>
          <w:rFonts w:ascii="Times New Roman" w:hAnsi="Times New Roman" w:cs="Times New Roman"/>
          <w:sz w:val="24"/>
          <w:szCs w:val="24"/>
        </w:rPr>
        <w:t xml:space="preserve">1. Настоящий Порядок установления тарифов </w:t>
      </w:r>
      <w:r w:rsidRPr="00BA01B5">
        <w:rPr>
          <w:rFonts w:ascii="Times New Roman" w:hAnsi="Times New Roman" w:cs="Times New Roman"/>
          <w:sz w:val="24"/>
          <w:szCs w:val="24"/>
        </w:rPr>
        <w:t xml:space="preserve">на услуги, предоставляемые муниципальными предприятиями и учреждениями </w:t>
      </w:r>
      <w:r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BA01B5">
        <w:rPr>
          <w:rFonts w:ascii="Times New Roman" w:hAnsi="Times New Roman" w:cs="Times New Roman"/>
          <w:sz w:val="24"/>
          <w:szCs w:val="24"/>
        </w:rPr>
        <w:t xml:space="preserve">, и работы, выполняемые муниципальными предприятиями и учреждениями </w:t>
      </w:r>
      <w:r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BA01B5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 xml:space="preserve"> - Порядок</w:t>
      </w:r>
      <w:r w:rsidRPr="00BA01B5">
        <w:rPr>
          <w:rFonts w:ascii="Times New Roman" w:hAnsi="Times New Roman" w:cs="Times New Roman"/>
          <w:sz w:val="24"/>
          <w:szCs w:val="24"/>
        </w:rPr>
        <w:t xml:space="preserve">), </w:t>
      </w:r>
      <w:r w:rsidRPr="00392BC5">
        <w:rPr>
          <w:rFonts w:ascii="Times New Roman" w:hAnsi="Times New Roman" w:cs="Times New Roman"/>
          <w:sz w:val="24"/>
          <w:szCs w:val="24"/>
        </w:rPr>
        <w:t xml:space="preserve">разработан </w:t>
      </w: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392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Гражданским кодексом Российской Федерации, </w:t>
      </w:r>
      <w:r w:rsidRPr="00392BC5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 законом</w:t>
      </w:r>
      <w:r w:rsidRPr="00392BC5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92BC5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округа, 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392BC5">
        <w:rPr>
          <w:rFonts w:ascii="Times New Roman" w:hAnsi="Times New Roman" w:cs="Times New Roman"/>
          <w:sz w:val="24"/>
          <w:szCs w:val="24"/>
        </w:rPr>
        <w:t xml:space="preserve"> Думы Лесозаводского городского округа от 31.07.2012 № 535-НПА «О Порядке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Лесозаводского городского округа».</w:t>
      </w:r>
    </w:p>
    <w:p w:rsidR="00A14A71" w:rsidRPr="005F7C1A" w:rsidRDefault="00A14A71" w:rsidP="005D41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2BC5">
        <w:rPr>
          <w:rFonts w:ascii="Times New Roman" w:hAnsi="Times New Roman" w:cs="Times New Roman"/>
          <w:sz w:val="24"/>
          <w:szCs w:val="24"/>
        </w:rPr>
        <w:t xml:space="preserve">2. Настоящий Порядок </w:t>
      </w:r>
      <w:r>
        <w:rPr>
          <w:rFonts w:ascii="Times New Roman" w:hAnsi="Times New Roman" w:cs="Times New Roman"/>
          <w:sz w:val="24"/>
          <w:szCs w:val="24"/>
        </w:rPr>
        <w:t xml:space="preserve">определяет процедуру установления тарифов </w:t>
      </w:r>
      <w:r w:rsidRPr="00392BC5">
        <w:rPr>
          <w:rFonts w:ascii="Times New Roman" w:hAnsi="Times New Roman" w:cs="Times New Roman"/>
          <w:sz w:val="24"/>
          <w:szCs w:val="24"/>
        </w:rPr>
        <w:t xml:space="preserve">на услуги, </w:t>
      </w:r>
      <w:r w:rsidRPr="005F7C1A">
        <w:rPr>
          <w:rFonts w:ascii="Times New Roman" w:hAnsi="Times New Roman" w:cs="Times New Roman"/>
          <w:sz w:val="24"/>
          <w:szCs w:val="24"/>
        </w:rPr>
        <w:t>предоставляемые муниципальными предприятиями и учреждениями Лесозаводского городского округа, и работы, выполняемые муниципальными предприятиями и учреждениями Лесозаводского городского округа (далее – тарифы, предприятия, учреждения).</w:t>
      </w:r>
    </w:p>
    <w:p w:rsidR="00A14A71" w:rsidRPr="005F7C1A" w:rsidRDefault="00A14A71" w:rsidP="005F7C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C1A">
        <w:rPr>
          <w:rFonts w:ascii="Times New Roman" w:hAnsi="Times New Roman" w:cs="Times New Roman"/>
          <w:sz w:val="24"/>
          <w:szCs w:val="24"/>
        </w:rPr>
        <w:t>3. Действие настоящего Порядка не распространяется на отношения, связанные с регулированием:</w:t>
      </w:r>
    </w:p>
    <w:p w:rsidR="00A14A71" w:rsidRPr="00826B34" w:rsidRDefault="00A14A71" w:rsidP="005F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826B34">
        <w:rPr>
          <w:rFonts w:ascii="Times New Roman" w:hAnsi="Times New Roman" w:cs="Times New Roman"/>
          <w:sz w:val="24"/>
          <w:szCs w:val="24"/>
        </w:rPr>
        <w:t xml:space="preserve">тарифов и надбавок организаций коммунального комплекса, которые подлежат регулированию в соответствии с нормами Федерального </w:t>
      </w:r>
      <w:hyperlink r:id="rId7" w:history="1">
        <w:r w:rsidRPr="00826B3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26B34">
        <w:rPr>
          <w:rFonts w:ascii="Times New Roman" w:hAnsi="Times New Roman" w:cs="Times New Roman"/>
          <w:sz w:val="24"/>
          <w:szCs w:val="24"/>
        </w:rPr>
        <w:t xml:space="preserve"> от 30.12.2004 </w:t>
      </w:r>
      <w:r w:rsidRPr="005F7C1A">
        <w:rPr>
          <w:rFonts w:ascii="Times New Roman" w:hAnsi="Times New Roman" w:cs="Times New Roman"/>
          <w:sz w:val="24"/>
          <w:szCs w:val="24"/>
        </w:rPr>
        <w:t>№</w:t>
      </w:r>
      <w:r w:rsidRPr="00826B34">
        <w:rPr>
          <w:rFonts w:ascii="Times New Roman" w:hAnsi="Times New Roman" w:cs="Times New Roman"/>
          <w:sz w:val="24"/>
          <w:szCs w:val="24"/>
        </w:rPr>
        <w:t xml:space="preserve"> 210-ФЗ </w:t>
      </w:r>
      <w:r w:rsidRPr="005F7C1A">
        <w:rPr>
          <w:rFonts w:ascii="Times New Roman" w:hAnsi="Times New Roman" w:cs="Times New Roman"/>
          <w:sz w:val="24"/>
          <w:szCs w:val="24"/>
        </w:rPr>
        <w:t>«</w:t>
      </w:r>
      <w:r w:rsidRPr="00826B34">
        <w:rPr>
          <w:rFonts w:ascii="Times New Roman" w:hAnsi="Times New Roman" w:cs="Times New Roman"/>
          <w:sz w:val="24"/>
          <w:szCs w:val="24"/>
        </w:rPr>
        <w:t>Об основах регулирования тарифов организаций коммунального комплекса</w:t>
      </w:r>
      <w:r w:rsidRPr="005F7C1A">
        <w:rPr>
          <w:rFonts w:ascii="Times New Roman" w:hAnsi="Times New Roman" w:cs="Times New Roman"/>
          <w:sz w:val="24"/>
          <w:szCs w:val="24"/>
        </w:rPr>
        <w:t>»;</w:t>
      </w:r>
    </w:p>
    <w:p w:rsidR="00A14A71" w:rsidRPr="005F7C1A" w:rsidRDefault="00A14A71" w:rsidP="005F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C1A">
        <w:rPr>
          <w:rFonts w:ascii="Times New Roman" w:hAnsi="Times New Roman" w:cs="Times New Roman"/>
          <w:sz w:val="24"/>
          <w:szCs w:val="24"/>
        </w:rPr>
        <w:t xml:space="preserve">2) </w:t>
      </w:r>
      <w:r w:rsidRPr="00826B34">
        <w:rPr>
          <w:rFonts w:ascii="Times New Roman" w:hAnsi="Times New Roman" w:cs="Times New Roman"/>
          <w:sz w:val="24"/>
          <w:szCs w:val="24"/>
        </w:rPr>
        <w:t>платы за жилое помещение и коммунальные услуги</w:t>
      </w:r>
      <w:r w:rsidRPr="005F7C1A">
        <w:rPr>
          <w:rFonts w:ascii="Times New Roman" w:hAnsi="Times New Roman" w:cs="Times New Roman"/>
          <w:sz w:val="24"/>
          <w:szCs w:val="24"/>
        </w:rPr>
        <w:t>.</w:t>
      </w:r>
    </w:p>
    <w:p w:rsidR="00A14A71" w:rsidRPr="005F7C1A" w:rsidRDefault="00A14A71" w:rsidP="005D4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C1A">
        <w:rPr>
          <w:rFonts w:ascii="Times New Roman" w:hAnsi="Times New Roman" w:cs="Times New Roman"/>
          <w:sz w:val="24"/>
          <w:szCs w:val="24"/>
        </w:rPr>
        <w:t>4. В настоящем Порядке используются следующие термины и определения:</w:t>
      </w:r>
    </w:p>
    <w:p w:rsidR="00A14A71" w:rsidRDefault="00A14A71" w:rsidP="00AC5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C1A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регулирующий орган – администрация Лесозаводского городского округа (далее – администрация городского округа), наделенная полномочиями в области установления тарифов на услуги (работы) предприятий, учреждений;</w:t>
      </w:r>
    </w:p>
    <w:p w:rsidR="00A14A71" w:rsidRPr="005F7C1A" w:rsidRDefault="00A14A71" w:rsidP="005D4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F7C1A">
        <w:rPr>
          <w:rFonts w:ascii="Times New Roman" w:hAnsi="Times New Roman" w:cs="Times New Roman"/>
          <w:sz w:val="24"/>
          <w:szCs w:val="24"/>
        </w:rPr>
        <w:t xml:space="preserve">) тариф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F7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денежное выражение стоимости единицы услуги (работы)</w:t>
      </w:r>
      <w:r w:rsidRPr="005F7C1A">
        <w:rPr>
          <w:rFonts w:ascii="Times New Roman" w:hAnsi="Times New Roman" w:cs="Times New Roman"/>
          <w:sz w:val="24"/>
          <w:szCs w:val="24"/>
        </w:rPr>
        <w:t>;</w:t>
      </w:r>
    </w:p>
    <w:p w:rsidR="00A14A71" w:rsidRPr="005F7C1A" w:rsidRDefault="00A14A71" w:rsidP="005D4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F7C1A">
        <w:rPr>
          <w:rFonts w:ascii="Times New Roman" w:hAnsi="Times New Roman" w:cs="Times New Roman"/>
          <w:sz w:val="24"/>
          <w:szCs w:val="24"/>
        </w:rPr>
        <w:t>) установление тарифов - утверждение (фиксирование) величины тарифов, их изменение;</w:t>
      </w:r>
    </w:p>
    <w:p w:rsidR="00A14A71" w:rsidRDefault="00A14A71" w:rsidP="00172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F7C1A">
        <w:rPr>
          <w:rFonts w:ascii="Times New Roman" w:hAnsi="Times New Roman" w:cs="Times New Roman"/>
          <w:sz w:val="24"/>
          <w:szCs w:val="24"/>
        </w:rPr>
        <w:t>) потребители услуг - физические и юридические лица, приобретающие соответствующие услуги по договору для собственных хозяйственно-бытовых и (или) производственных нужд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4A71" w:rsidRPr="005F7C1A" w:rsidRDefault="00A14A71" w:rsidP="00172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период регулирования - период (временной интервал), на который устанавливаются тарифы</w:t>
      </w:r>
      <w:r w:rsidRPr="005F7C1A">
        <w:rPr>
          <w:rFonts w:ascii="Times New Roman" w:hAnsi="Times New Roman" w:cs="Times New Roman"/>
          <w:sz w:val="24"/>
          <w:szCs w:val="24"/>
        </w:rPr>
        <w:t>.</w:t>
      </w:r>
    </w:p>
    <w:p w:rsidR="00A14A71" w:rsidRPr="005F7C1A" w:rsidRDefault="00A14A71" w:rsidP="005D4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Pr="00FF4A1D" w:rsidRDefault="00A14A71" w:rsidP="00FF4A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A1D">
        <w:rPr>
          <w:rFonts w:ascii="Times New Roman" w:hAnsi="Times New Roman" w:cs="Times New Roman"/>
          <w:b/>
          <w:bCs/>
          <w:sz w:val="24"/>
          <w:szCs w:val="24"/>
        </w:rPr>
        <w:t>Статья 2. Основания для установления тарифов</w:t>
      </w:r>
    </w:p>
    <w:p w:rsidR="00A14A71" w:rsidRDefault="00A14A71" w:rsidP="005D4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Default="00A14A71" w:rsidP="005D4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Основаниями для установления тарифов являются обращения предприятий, учреждений в администрацию городского округа в соответствии с настоящим Порядком.</w:t>
      </w:r>
    </w:p>
    <w:p w:rsidR="00A14A71" w:rsidRDefault="00A14A71" w:rsidP="005D4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Пересмотр действующих тарифов осуществляется не чаще одного раза в год.</w:t>
      </w:r>
    </w:p>
    <w:p w:rsidR="00A14A71" w:rsidRDefault="00A14A71" w:rsidP="005D4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Основаниями для досрочного пересмотра тарифов являются: </w:t>
      </w:r>
    </w:p>
    <w:p w:rsidR="00A14A71" w:rsidRDefault="00A14A71" w:rsidP="005D4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объективное изменение условий деятельности предприятия или учреждения, влияющее на стоимость услуг этой организации (в том числе изменения законодательства, чрезвычайные ситуации природного и техногенного характера и т.п.);</w:t>
      </w:r>
    </w:p>
    <w:p w:rsidR="00A14A71" w:rsidRDefault="00A14A71" w:rsidP="005D4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изменение нормативных правовых актов городского округа, действовавших при установлении тарифов, предписания органов исполнительной власти, уполномоченных на осуществление функций по контролю и надзору за соблюдением законодательства в области регулирования тарифов, а также вступившие в законную силу решения суда;</w:t>
      </w:r>
    </w:p>
    <w:p w:rsidR="00A14A71" w:rsidRPr="003D726A" w:rsidRDefault="00A14A71" w:rsidP="00FF4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мотивированные обращения Думы городского округа, ее постоянных комиссий, главы городского округа, мотивированное решение главы администрации городского округа.</w:t>
      </w:r>
    </w:p>
    <w:p w:rsidR="00A14A71" w:rsidRDefault="00A14A71" w:rsidP="005D41D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3</w:t>
      </w:r>
      <w:r w:rsidRPr="003D72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Основные принципы и методы установления тарифов</w:t>
      </w:r>
    </w:p>
    <w:p w:rsidR="00A14A71" w:rsidRDefault="00A14A71" w:rsidP="005D41D1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A14A71" w:rsidRDefault="00A14A71" w:rsidP="005D41D1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D726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Основными принципами установления тарифов являются:</w:t>
      </w:r>
    </w:p>
    <w:p w:rsidR="00A14A71" w:rsidRDefault="00A14A71" w:rsidP="005D41D1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создание экономических условий для стабильной работы предприятий, учреждений и их развития;</w:t>
      </w:r>
    </w:p>
    <w:p w:rsidR="00A14A71" w:rsidRDefault="00A14A71" w:rsidP="005D41D1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доступность тарифов на услуги (работы) предприятий, учреждений для потребителей;</w:t>
      </w:r>
    </w:p>
    <w:p w:rsidR="00A14A71" w:rsidRDefault="00A14A71" w:rsidP="005D41D1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компенсация экономически обоснованных расходов предприятий, учреждений по предоставлению услуг и выполнению работ;</w:t>
      </w:r>
    </w:p>
    <w:p w:rsidR="00A14A71" w:rsidRDefault="00A14A71" w:rsidP="005D41D1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защита потребителей от необоснованного повышения тарифов;</w:t>
      </w:r>
    </w:p>
    <w:p w:rsidR="00A14A71" w:rsidRPr="006F2FDB" w:rsidRDefault="00A14A71" w:rsidP="006F2FDB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5) открытость информации о тарифах.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2. Метод</w:t>
      </w:r>
      <w:r>
        <w:rPr>
          <w:rFonts w:ascii="Times New Roman" w:hAnsi="Times New Roman" w:cs="Times New Roman"/>
          <w:sz w:val="24"/>
          <w:szCs w:val="24"/>
        </w:rPr>
        <w:t>ами установления</w:t>
      </w:r>
      <w:r w:rsidRPr="006F2FDB">
        <w:rPr>
          <w:rFonts w:ascii="Times New Roman" w:hAnsi="Times New Roman" w:cs="Times New Roman"/>
          <w:sz w:val="24"/>
          <w:szCs w:val="24"/>
        </w:rPr>
        <w:t xml:space="preserve"> тарифов</w:t>
      </w:r>
      <w:r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Pr="006F2FDB">
        <w:rPr>
          <w:rFonts w:ascii="Times New Roman" w:hAnsi="Times New Roman" w:cs="Times New Roman"/>
          <w:sz w:val="24"/>
          <w:szCs w:val="24"/>
        </w:rPr>
        <w:t>: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1) метод экономически обоснованных расходов (затратный метод);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2) метод индексации тарифов;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3) метод установления тарифов с учетом конъюнктуры рынка (далее - метод конъюнктуры рынка);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4) плановый метод.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4</w:t>
      </w:r>
      <w:r w:rsidRPr="006F2FDB">
        <w:rPr>
          <w:rFonts w:ascii="Times New Roman" w:hAnsi="Times New Roman" w:cs="Times New Roman"/>
          <w:b/>
          <w:bCs/>
          <w:sz w:val="24"/>
          <w:szCs w:val="24"/>
        </w:rPr>
        <w:t>. Порядок формирования тарифов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1. Расчет стоимости единицы услуги (работы) проводится предприятием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FDB">
        <w:rPr>
          <w:rFonts w:ascii="Times New Roman" w:hAnsi="Times New Roman" w:cs="Times New Roman"/>
          <w:sz w:val="24"/>
          <w:szCs w:val="24"/>
        </w:rPr>
        <w:t xml:space="preserve"> учреждением самостоятельно.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2. При использовании метода экономически обоснованных расходов (затратный метод) экономически обоснованный тариф устанавливается по формуле: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Т = S + Р,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где: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Т - тариф единицы стоимости услуги (работы);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F2FDB">
        <w:rPr>
          <w:rFonts w:ascii="Times New Roman" w:hAnsi="Times New Roman" w:cs="Times New Roman"/>
          <w:sz w:val="24"/>
          <w:szCs w:val="24"/>
        </w:rPr>
        <w:t xml:space="preserve"> - себестоимость;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Р - рентабельность (фонд плановых накоплений).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 xml:space="preserve">Себестоимость - экономически обоснованные расходы (затраты), произведенные в отчетном периоде (календарное полугодие, 9 календарных месяцев, календарный год), сформированные в соответствии с требованиями законодательства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Приморского края, </w:t>
      </w:r>
      <w:r w:rsidRPr="006F2FDB">
        <w:rPr>
          <w:rFonts w:ascii="Times New Roman" w:hAnsi="Times New Roman" w:cs="Times New Roman"/>
          <w:sz w:val="24"/>
          <w:szCs w:val="24"/>
        </w:rPr>
        <w:t>муниципальными правовыми актами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</w:t>
      </w:r>
      <w:r w:rsidRPr="006F2FDB">
        <w:rPr>
          <w:rFonts w:ascii="Times New Roman" w:hAnsi="Times New Roman" w:cs="Times New Roman"/>
          <w:sz w:val="24"/>
          <w:szCs w:val="24"/>
        </w:rPr>
        <w:t>, отраслевыми методическими рекомендациями и сгруппированные при расчете стоимости единицы услуги или работы в прямые и косвенные расходы (затраты).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К прямым расходам (затратам) относятся экономически обоснованные затраты, непосредственно связанные с предоставлением услуги (работы) и полностью переносимые на ее стоимость: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2FDB">
        <w:rPr>
          <w:rFonts w:ascii="Times New Roman" w:hAnsi="Times New Roman" w:cs="Times New Roman"/>
          <w:sz w:val="24"/>
          <w:szCs w:val="24"/>
        </w:rPr>
        <w:t xml:space="preserve"> оплата труда основного персонала, непосредственно участвующего в процессе предоставления услуги (работы);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2FDB">
        <w:rPr>
          <w:rFonts w:ascii="Times New Roman" w:hAnsi="Times New Roman" w:cs="Times New Roman"/>
          <w:sz w:val="24"/>
          <w:szCs w:val="24"/>
        </w:rPr>
        <w:t xml:space="preserve"> начисления на выплаты по оплате труда основного персонала;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2FDB">
        <w:rPr>
          <w:rFonts w:ascii="Times New Roman" w:hAnsi="Times New Roman" w:cs="Times New Roman"/>
          <w:sz w:val="24"/>
          <w:szCs w:val="24"/>
        </w:rPr>
        <w:t xml:space="preserve"> материалы, полностью используемые в процессе предоставления услуги (работы);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2FDB">
        <w:rPr>
          <w:rFonts w:ascii="Times New Roman" w:hAnsi="Times New Roman" w:cs="Times New Roman"/>
          <w:sz w:val="24"/>
          <w:szCs w:val="24"/>
        </w:rPr>
        <w:t xml:space="preserve"> амортизация оборудования, используемого непосредственно в процессе предоставления услуги (работы);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2FDB">
        <w:rPr>
          <w:rFonts w:ascii="Times New Roman" w:hAnsi="Times New Roman" w:cs="Times New Roman"/>
          <w:sz w:val="24"/>
          <w:szCs w:val="24"/>
        </w:rPr>
        <w:t xml:space="preserve"> прочие прямые расходы, непосредственно связанные с предоставлением услуги (работы).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К косвенным (общехозяйственным, накладным) расходам (затратам) относятся экономически обоснованные затраты, необходимые для обеспечения деятельности предприятия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FDB">
        <w:rPr>
          <w:rFonts w:ascii="Times New Roman" w:hAnsi="Times New Roman" w:cs="Times New Roman"/>
          <w:sz w:val="24"/>
          <w:szCs w:val="24"/>
        </w:rPr>
        <w:t xml:space="preserve"> учреждения в целом, но не используемые непосредственно в процессе предоставления услуги (работы):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2FDB">
        <w:rPr>
          <w:rFonts w:ascii="Times New Roman" w:hAnsi="Times New Roman" w:cs="Times New Roman"/>
          <w:sz w:val="24"/>
          <w:szCs w:val="24"/>
        </w:rPr>
        <w:t xml:space="preserve"> оплата труда административно-управленческого и хозяйственного персонала предприятия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FDB">
        <w:rPr>
          <w:rFonts w:ascii="Times New Roman" w:hAnsi="Times New Roman" w:cs="Times New Roman"/>
          <w:sz w:val="24"/>
          <w:szCs w:val="24"/>
        </w:rPr>
        <w:t xml:space="preserve"> учреждения, не участвующего непосредственно в процессе предоставления услуги (работы);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2FDB">
        <w:rPr>
          <w:rFonts w:ascii="Times New Roman" w:hAnsi="Times New Roman" w:cs="Times New Roman"/>
          <w:sz w:val="24"/>
          <w:szCs w:val="24"/>
        </w:rPr>
        <w:t xml:space="preserve"> начисления на выплаты по оплате труда административно-управленческого и хозяйственного персонала;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2FDB">
        <w:rPr>
          <w:rFonts w:ascii="Times New Roman" w:hAnsi="Times New Roman" w:cs="Times New Roman"/>
          <w:sz w:val="24"/>
          <w:szCs w:val="24"/>
        </w:rPr>
        <w:t xml:space="preserve"> хозяйственные расходы - приобретение материальных запасов, оплата услуг связи, транспортных услуг, коммунальных услуг, обслуживание, ремонт объектов и другие, неучтенные непосредственно в процессе предоставления услуги (работы);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2FDB">
        <w:rPr>
          <w:rFonts w:ascii="Times New Roman" w:hAnsi="Times New Roman" w:cs="Times New Roman"/>
          <w:sz w:val="24"/>
          <w:szCs w:val="24"/>
        </w:rPr>
        <w:t xml:space="preserve">  расходы на уплату налогов, пошлины и иных обязательных платежей;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2FDB">
        <w:rPr>
          <w:rFonts w:ascii="Times New Roman" w:hAnsi="Times New Roman" w:cs="Times New Roman"/>
          <w:sz w:val="24"/>
          <w:szCs w:val="24"/>
        </w:rPr>
        <w:t xml:space="preserve"> амортизация зданий, сооружений и других основных фондов, непосредственно не связанных с предоставлением услуги (работы);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F2FDB">
        <w:rPr>
          <w:rFonts w:ascii="Times New Roman" w:hAnsi="Times New Roman" w:cs="Times New Roman"/>
          <w:sz w:val="24"/>
          <w:szCs w:val="24"/>
        </w:rPr>
        <w:t>иные расходы, необходимые для обеспечения деятельности предприятия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FDB">
        <w:rPr>
          <w:rFonts w:ascii="Times New Roman" w:hAnsi="Times New Roman" w:cs="Times New Roman"/>
          <w:sz w:val="24"/>
          <w:szCs w:val="24"/>
        </w:rPr>
        <w:t xml:space="preserve"> учреждения в целом, но не используемые непосредственно в процессе предоставления услуги (работы).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Рентабельность (фонд плановых накоплений) - денежное выражение прибавочной стоимости, предусмотренной в целях улучшения материально-технического обеспечения деятельности предприятия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FDB">
        <w:rPr>
          <w:rFonts w:ascii="Times New Roman" w:hAnsi="Times New Roman" w:cs="Times New Roman"/>
          <w:sz w:val="24"/>
          <w:szCs w:val="24"/>
        </w:rPr>
        <w:t xml:space="preserve"> учреждения на стадии формирования тарифа путем использования затратного метода, исчисленной от себестоимости по установленному уровню.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Уровень рентабельности (фонд плановых накоплений) устанавливается предприятием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FDB">
        <w:rPr>
          <w:rFonts w:ascii="Times New Roman" w:hAnsi="Times New Roman" w:cs="Times New Roman"/>
          <w:sz w:val="24"/>
          <w:szCs w:val="24"/>
        </w:rPr>
        <w:t xml:space="preserve"> учреждением самостоятельно.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3. Под методом индексации тарифов понимается расчет тарифов путем индексации на уровень прогнозируемой инфляции (индекс-дефлятор) тарифов, действующих в текущем регулируемом периоде.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Метод индексации может применяться к тарифам, установленным методом экономически обоснованных затрат (затратным методом).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4. При использовании метода конъюнктуры рынка тарифы на услуги (работы) определяются на основании сравнительного анализа рыночных цен, сложившихся при взаимодействии спроса и предложения на рынке аналогичных (идентичных) услуг (работ), с учетом требований действующего законодательства.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Для определения тарифов используются единичные тарифы, установленные и применяемые не менее чем двумя и более сторонними организациями, специализирующимися на предоставлении услуг (работ), тарифы на которые устанавливаются предприятием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FDB">
        <w:rPr>
          <w:rFonts w:ascii="Times New Roman" w:hAnsi="Times New Roman" w:cs="Times New Roman"/>
          <w:sz w:val="24"/>
          <w:szCs w:val="24"/>
        </w:rPr>
        <w:t xml:space="preserve"> учреждением.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Для проведения сравнительного анализа рыночных цен источниками информации о действующих тарифах услуг (работ) могут быть данные государственной статистической отчетности, информация о тарифах, размещаемая в сети Интернет на официальных сайтах производителей, поставщиков услуг, а также сведения, полученные по запросам предприятием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FDB">
        <w:rPr>
          <w:rFonts w:ascii="Times New Roman" w:hAnsi="Times New Roman" w:cs="Times New Roman"/>
          <w:sz w:val="24"/>
          <w:szCs w:val="24"/>
        </w:rPr>
        <w:t xml:space="preserve"> учреждением от сторонних организаций, и иные источники информации.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Определение тарифа производится на основании усредненных цен, рассчитанных как среднее арифметическое единичных тарифов.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5. Под плановым методом расчета тарифов понимается расчет тарифов на основе плановых расходов предприятия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FDB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Структура планируемых расходов, связанных с предоставлением услуги (работы), определяется предприятием или учреждением в плановом расчете стоимости единицы услуги (работы) в соответствии с частью 2 настоящей статьи.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6. Метод конъюнктуры рынка и плановый метод применяются при установлении первоначальных тарифов на услуги (работы) вновь созданного предприятия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FDB">
        <w:rPr>
          <w:rFonts w:ascii="Times New Roman" w:hAnsi="Times New Roman" w:cs="Times New Roman"/>
          <w:sz w:val="24"/>
          <w:szCs w:val="24"/>
        </w:rPr>
        <w:t xml:space="preserve"> учреждения, не имеющего экономически обоснованных расходов за отчетный период, а также на оказание предприятием или учреждением новых видов услуг (работ).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5</w:t>
      </w:r>
      <w:r w:rsidRPr="006F2FDB">
        <w:rPr>
          <w:rFonts w:ascii="Times New Roman" w:hAnsi="Times New Roman" w:cs="Times New Roman"/>
          <w:b/>
          <w:bCs/>
          <w:sz w:val="24"/>
          <w:szCs w:val="24"/>
        </w:rPr>
        <w:t>. Период регулирования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1. Период регулирования устанавливается в постановлении администрации городского округа об установлении тарифов на услуги (работы) предприятий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FDB">
        <w:rPr>
          <w:rFonts w:ascii="Times New Roman" w:hAnsi="Times New Roman" w:cs="Times New Roman"/>
          <w:sz w:val="24"/>
          <w:szCs w:val="24"/>
        </w:rPr>
        <w:t xml:space="preserve"> учреждений, но не менее чем на один календарный год, если иное не установлено настоящим Порядком.</w:t>
      </w:r>
    </w:p>
    <w:p w:rsidR="00A14A71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FDB">
        <w:rPr>
          <w:rFonts w:ascii="Times New Roman" w:hAnsi="Times New Roman" w:cs="Times New Roman"/>
          <w:sz w:val="24"/>
          <w:szCs w:val="24"/>
        </w:rPr>
        <w:t>2. В случае истечения установленного периода регулирования тарифов и не принятия решения о пересмотре таких тарифов, ранее установленные администрацией городского округа тарифы на услуги (работы) предприятий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FDB">
        <w:rPr>
          <w:rFonts w:ascii="Times New Roman" w:hAnsi="Times New Roman" w:cs="Times New Roman"/>
          <w:sz w:val="24"/>
          <w:szCs w:val="24"/>
        </w:rPr>
        <w:t xml:space="preserve"> учреждений подлежат применению на очередной календарный год.</w:t>
      </w:r>
    </w:p>
    <w:p w:rsidR="00A14A71" w:rsidRPr="006F2FDB" w:rsidRDefault="00A14A71" w:rsidP="006F2F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Pr="00B93618" w:rsidRDefault="00A14A71" w:rsidP="00B93618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93618">
        <w:rPr>
          <w:rFonts w:ascii="Times New Roman" w:hAnsi="Times New Roman" w:cs="Times New Roman"/>
          <w:b/>
          <w:bCs/>
          <w:sz w:val="24"/>
          <w:szCs w:val="24"/>
        </w:rPr>
        <w:t>Статья 6. Порядок подготовки и предоставления расчетов тарифов</w:t>
      </w:r>
    </w:p>
    <w:p w:rsidR="00A14A71" w:rsidRPr="00B93618" w:rsidRDefault="00A14A71" w:rsidP="00B93618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>Предприятия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3618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>в целях установления тарифов или досрочного пересмотра действующих тарифов по основаниям, предусмотренным в пунктах 1, 2 части 3 статьи 2 настоящего Порядка</w:t>
      </w:r>
      <w:r w:rsidRPr="00B93618">
        <w:rPr>
          <w:rFonts w:ascii="Times New Roman" w:hAnsi="Times New Roman" w:cs="Times New Roman"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93618">
        <w:rPr>
          <w:rFonts w:ascii="Times New Roman" w:hAnsi="Times New Roman" w:cs="Times New Roman"/>
          <w:sz w:val="24"/>
          <w:szCs w:val="24"/>
        </w:rPr>
        <w:t xml:space="preserve">ставляют в </w:t>
      </w:r>
      <w:r>
        <w:rPr>
          <w:rFonts w:ascii="Times New Roman" w:hAnsi="Times New Roman" w:cs="Times New Roman"/>
          <w:sz w:val="24"/>
          <w:szCs w:val="24"/>
        </w:rPr>
        <w:t xml:space="preserve">отдел экономики и работы с предпринимателями </w:t>
      </w:r>
      <w:r w:rsidRPr="00B93618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(далее – Отдел) письменное заявление с приложением следующих </w:t>
      </w:r>
      <w:r w:rsidRPr="00B93618">
        <w:rPr>
          <w:rFonts w:ascii="Times New Roman" w:hAnsi="Times New Roman" w:cs="Times New Roman"/>
          <w:sz w:val="24"/>
          <w:szCs w:val="24"/>
        </w:rPr>
        <w:t>расчетны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93618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93618">
        <w:rPr>
          <w:rFonts w:ascii="Times New Roman" w:hAnsi="Times New Roman" w:cs="Times New Roman"/>
          <w:sz w:val="24"/>
          <w:szCs w:val="24"/>
        </w:rPr>
        <w:t xml:space="preserve"> и 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93618">
        <w:rPr>
          <w:rFonts w:ascii="Times New Roman" w:hAnsi="Times New Roman" w:cs="Times New Roman"/>
          <w:sz w:val="24"/>
          <w:szCs w:val="24"/>
        </w:rPr>
        <w:t xml:space="preserve"> (далее – документы):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>1) при использовании метода экономически обоснованных затрат (затратный метод):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B93618">
          <w:rPr>
            <w:rFonts w:ascii="Times New Roman" w:hAnsi="Times New Roman" w:cs="Times New Roman"/>
            <w:sz w:val="24"/>
            <w:szCs w:val="24"/>
          </w:rPr>
          <w:t>таблицу перечня</w:t>
        </w:r>
      </w:hyperlink>
      <w:r w:rsidRPr="00B93618">
        <w:rPr>
          <w:rFonts w:ascii="Times New Roman" w:hAnsi="Times New Roman" w:cs="Times New Roman"/>
          <w:sz w:val="24"/>
          <w:szCs w:val="24"/>
        </w:rPr>
        <w:t xml:space="preserve"> услуг (работ)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93618">
        <w:rPr>
          <w:rFonts w:ascii="Times New Roman" w:hAnsi="Times New Roman" w:cs="Times New Roman"/>
          <w:sz w:val="24"/>
          <w:szCs w:val="24"/>
        </w:rPr>
        <w:t>);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B93618">
          <w:rPr>
            <w:rFonts w:ascii="Times New Roman" w:hAnsi="Times New Roman" w:cs="Times New Roman"/>
            <w:sz w:val="24"/>
            <w:szCs w:val="24"/>
          </w:rPr>
          <w:t>расчет стоимости</w:t>
        </w:r>
      </w:hyperlink>
      <w:r w:rsidRPr="00B93618">
        <w:rPr>
          <w:rFonts w:ascii="Times New Roman" w:hAnsi="Times New Roman" w:cs="Times New Roman"/>
          <w:sz w:val="24"/>
          <w:szCs w:val="24"/>
        </w:rPr>
        <w:t xml:space="preserve"> единицы услуги (работы), оформленные согласно группировке расходов (приложение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3618">
        <w:rPr>
          <w:rFonts w:ascii="Times New Roman" w:hAnsi="Times New Roman" w:cs="Times New Roman"/>
          <w:sz w:val="24"/>
          <w:szCs w:val="24"/>
        </w:rPr>
        <w:t>);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>- пояснительную записку с расшифровкой статей расходов к расчетам стоимости единицы услуги (работы);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>- обоснование уровня рентабельности (фонда плановых накоплений), принятого в расчет стоимости единицы услуги (работы);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B93618">
          <w:rPr>
            <w:rFonts w:ascii="Times New Roman" w:hAnsi="Times New Roman" w:cs="Times New Roman"/>
            <w:sz w:val="24"/>
            <w:szCs w:val="24"/>
          </w:rPr>
          <w:t>информацию</w:t>
        </w:r>
      </w:hyperlink>
      <w:r w:rsidRPr="00B93618">
        <w:rPr>
          <w:rFonts w:ascii="Times New Roman" w:hAnsi="Times New Roman" w:cs="Times New Roman"/>
          <w:sz w:val="24"/>
          <w:szCs w:val="24"/>
        </w:rPr>
        <w:t xml:space="preserve"> об уровне рыночных цен и тарифов на услуги (работы), сложившихся на рынке аналогичных (идентичных) услуг (работ) (приложение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3618">
        <w:rPr>
          <w:rFonts w:ascii="Times New Roman" w:hAnsi="Times New Roman" w:cs="Times New Roman"/>
          <w:sz w:val="24"/>
          <w:szCs w:val="24"/>
        </w:rPr>
        <w:t>);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>2) при использовании метода индексации: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B93618">
          <w:rPr>
            <w:rFonts w:ascii="Times New Roman" w:hAnsi="Times New Roman" w:cs="Times New Roman"/>
            <w:sz w:val="24"/>
            <w:szCs w:val="24"/>
          </w:rPr>
          <w:t>таблицу перечня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услуг  (работ)  (приложение 1</w:t>
      </w:r>
      <w:r w:rsidRPr="00B93618">
        <w:rPr>
          <w:rFonts w:ascii="Times New Roman" w:hAnsi="Times New Roman" w:cs="Times New Roman"/>
          <w:sz w:val="24"/>
          <w:szCs w:val="24"/>
        </w:rPr>
        <w:t>);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B93618">
          <w:rPr>
            <w:rFonts w:ascii="Times New Roman" w:hAnsi="Times New Roman" w:cs="Times New Roman"/>
            <w:sz w:val="24"/>
            <w:szCs w:val="24"/>
          </w:rPr>
          <w:t>расчет стоимости</w:t>
        </w:r>
      </w:hyperlink>
      <w:r w:rsidRPr="00B93618">
        <w:rPr>
          <w:rFonts w:ascii="Times New Roman" w:hAnsi="Times New Roman" w:cs="Times New Roman"/>
          <w:sz w:val="24"/>
          <w:szCs w:val="24"/>
        </w:rPr>
        <w:t xml:space="preserve"> единицы услуги  (работы)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93618">
        <w:rPr>
          <w:rFonts w:ascii="Times New Roman" w:hAnsi="Times New Roman" w:cs="Times New Roman"/>
          <w:sz w:val="24"/>
          <w:szCs w:val="24"/>
        </w:rPr>
        <w:t>);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B93618">
          <w:rPr>
            <w:rFonts w:ascii="Times New Roman" w:hAnsi="Times New Roman" w:cs="Times New Roman"/>
            <w:sz w:val="24"/>
            <w:szCs w:val="24"/>
          </w:rPr>
          <w:t>информацию</w:t>
        </w:r>
      </w:hyperlink>
      <w:r w:rsidRPr="00B93618">
        <w:rPr>
          <w:rFonts w:ascii="Times New Roman" w:hAnsi="Times New Roman" w:cs="Times New Roman"/>
          <w:sz w:val="24"/>
          <w:szCs w:val="24"/>
        </w:rPr>
        <w:t xml:space="preserve"> об уровне рыночных цен и тарифов на услуги (работы), сложившихся на рынке аналогичных (идентичных) услуг (работ)  (приложение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3618">
        <w:rPr>
          <w:rFonts w:ascii="Times New Roman" w:hAnsi="Times New Roman" w:cs="Times New Roman"/>
          <w:sz w:val="24"/>
          <w:szCs w:val="24"/>
        </w:rPr>
        <w:t>);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>3) при использовании метода конъюнктуры рынка: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B93618">
          <w:rPr>
            <w:rFonts w:ascii="Times New Roman" w:hAnsi="Times New Roman" w:cs="Times New Roman"/>
            <w:sz w:val="24"/>
            <w:szCs w:val="24"/>
          </w:rPr>
          <w:t>таблицу перечня</w:t>
        </w:r>
      </w:hyperlink>
      <w:r w:rsidRPr="00B93618">
        <w:rPr>
          <w:rFonts w:ascii="Times New Roman" w:hAnsi="Times New Roman" w:cs="Times New Roman"/>
          <w:sz w:val="24"/>
          <w:szCs w:val="24"/>
        </w:rPr>
        <w:t xml:space="preserve"> услуг  (работ) 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93618">
        <w:rPr>
          <w:rFonts w:ascii="Times New Roman" w:hAnsi="Times New Roman" w:cs="Times New Roman"/>
          <w:sz w:val="24"/>
          <w:szCs w:val="24"/>
        </w:rPr>
        <w:t>);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B93618">
          <w:rPr>
            <w:rFonts w:ascii="Times New Roman" w:hAnsi="Times New Roman" w:cs="Times New Roman"/>
            <w:sz w:val="24"/>
            <w:szCs w:val="24"/>
          </w:rPr>
          <w:t>информацию</w:t>
        </w:r>
      </w:hyperlink>
      <w:r w:rsidRPr="00B93618">
        <w:rPr>
          <w:rFonts w:ascii="Times New Roman" w:hAnsi="Times New Roman" w:cs="Times New Roman"/>
          <w:sz w:val="24"/>
          <w:szCs w:val="24"/>
        </w:rPr>
        <w:t xml:space="preserve"> об уровне рыночных цен и тарифов на услуги (работы), сложившихся на рынке аналогичных (идентичных) услуг (работ) (приложение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3618">
        <w:rPr>
          <w:rFonts w:ascii="Times New Roman" w:hAnsi="Times New Roman" w:cs="Times New Roman"/>
          <w:sz w:val="24"/>
          <w:szCs w:val="24"/>
        </w:rPr>
        <w:t>);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>4) при использовании планового метода: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B93618">
          <w:rPr>
            <w:rFonts w:ascii="Times New Roman" w:hAnsi="Times New Roman" w:cs="Times New Roman"/>
            <w:sz w:val="24"/>
            <w:szCs w:val="24"/>
          </w:rPr>
          <w:t>таблицу перечня</w:t>
        </w:r>
      </w:hyperlink>
      <w:r w:rsidRPr="00B93618">
        <w:rPr>
          <w:rFonts w:ascii="Times New Roman" w:hAnsi="Times New Roman" w:cs="Times New Roman"/>
          <w:sz w:val="24"/>
          <w:szCs w:val="24"/>
        </w:rPr>
        <w:t xml:space="preserve"> услуг  (работ)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93618">
        <w:rPr>
          <w:rFonts w:ascii="Times New Roman" w:hAnsi="Times New Roman" w:cs="Times New Roman"/>
          <w:sz w:val="24"/>
          <w:szCs w:val="24"/>
        </w:rPr>
        <w:t>);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B93618">
          <w:rPr>
            <w:rFonts w:ascii="Times New Roman" w:hAnsi="Times New Roman" w:cs="Times New Roman"/>
            <w:sz w:val="24"/>
            <w:szCs w:val="24"/>
          </w:rPr>
          <w:t>плановы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HYPERLINK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 xml:space="preserve"> "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consultantplus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://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offline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/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ref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=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C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17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B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7309968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A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36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F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674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B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848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FC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9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F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5022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BB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5192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F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36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CAEE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24108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E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1895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DF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583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C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55717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A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6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D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699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A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3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F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6481882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B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7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A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640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U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3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o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2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B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"</w:t>
        </w:r>
        <w:r w:rsidRPr="00B93618">
          <w:rPr>
            <w:rFonts w:ascii="Times New Roman" w:hAnsi="Times New Roman" w:cs="Times New Roman"/>
            <w:sz w:val="24"/>
            <w:szCs w:val="24"/>
          </w:rPr>
          <w:t>й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HYPERLINK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 xml:space="preserve"> "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consultantplus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://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offline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/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ref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=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C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17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B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7309968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A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36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F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674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B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848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FC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9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F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5022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BB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5192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F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36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CAEE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24108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E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1895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DF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583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C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55717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A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6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D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699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A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3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F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6481882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B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7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A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640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U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3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o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2</w:t>
        </w:r>
        <w:r w:rsidRPr="00B93618">
          <w:rPr>
            <w:rFonts w:ascii="Times New Roman" w:hAnsi="Times New Roman" w:cs="Times New Roman"/>
            <w:vanish/>
            <w:sz w:val="24"/>
            <w:szCs w:val="24"/>
            <w:lang w:val="en-US"/>
          </w:rPr>
          <w:t>B</w:t>
        </w:r>
        <w:r w:rsidRPr="00B93618">
          <w:rPr>
            <w:rFonts w:ascii="Times New Roman" w:hAnsi="Times New Roman" w:cs="Times New Roman"/>
            <w:vanish/>
            <w:sz w:val="24"/>
            <w:szCs w:val="24"/>
          </w:rPr>
          <w:t>"</w:t>
        </w:r>
        <w:r w:rsidRPr="00B93618">
          <w:rPr>
            <w:rFonts w:ascii="Times New Roman" w:hAnsi="Times New Roman" w:cs="Times New Roman"/>
            <w:sz w:val="24"/>
            <w:szCs w:val="24"/>
          </w:rPr>
          <w:t xml:space="preserve"> расчет</w:t>
        </w:r>
      </w:hyperlink>
      <w:r w:rsidRPr="00B93618">
        <w:rPr>
          <w:rFonts w:ascii="Times New Roman" w:hAnsi="Times New Roman" w:cs="Times New Roman"/>
          <w:sz w:val="24"/>
          <w:szCs w:val="24"/>
        </w:rPr>
        <w:t xml:space="preserve"> стоимости единицы услуги (работы), оформленный согласно группировке расходов (приложение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3618">
        <w:rPr>
          <w:rFonts w:ascii="Times New Roman" w:hAnsi="Times New Roman" w:cs="Times New Roman"/>
          <w:sz w:val="24"/>
          <w:szCs w:val="24"/>
        </w:rPr>
        <w:t>);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>- пояснительную записку с расшифровкой расходов, планируемых на предоставление услуг (работ);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618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B93618">
          <w:rPr>
            <w:rFonts w:ascii="Times New Roman" w:hAnsi="Times New Roman" w:cs="Times New Roman"/>
            <w:sz w:val="24"/>
            <w:szCs w:val="24"/>
          </w:rPr>
          <w:t>информацию</w:t>
        </w:r>
      </w:hyperlink>
      <w:r w:rsidRPr="00B93618">
        <w:rPr>
          <w:rFonts w:ascii="Times New Roman" w:hAnsi="Times New Roman" w:cs="Times New Roman"/>
          <w:sz w:val="24"/>
          <w:szCs w:val="24"/>
        </w:rPr>
        <w:t xml:space="preserve"> об уровне рыночных цен и тарифов на услуги (работы), сложившихся на рынке аналогичных (идентичных) услуг (работ)  (приложение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3618">
        <w:rPr>
          <w:rFonts w:ascii="Times New Roman" w:hAnsi="Times New Roman" w:cs="Times New Roman"/>
          <w:sz w:val="24"/>
          <w:szCs w:val="24"/>
        </w:rPr>
        <w:t>).</w:t>
      </w:r>
    </w:p>
    <w:p w:rsidR="00A14A71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Pr="00E3101A" w:rsidRDefault="00A14A71" w:rsidP="00E3101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01A">
        <w:rPr>
          <w:rFonts w:ascii="Times New Roman" w:hAnsi="Times New Roman" w:cs="Times New Roman"/>
          <w:b/>
          <w:bCs/>
          <w:sz w:val="24"/>
          <w:szCs w:val="24"/>
        </w:rPr>
        <w:t>Статья 7. Порядок рассмотрения расчетов тарифов</w:t>
      </w:r>
    </w:p>
    <w:p w:rsidR="00A14A71" w:rsidRPr="00B93618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Default="00A14A71" w:rsidP="00B93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936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Срок рассмотрения Отделом расчетов тарифов, включая срок подготовки заключения, не должен составлять более </w:t>
      </w:r>
      <w:r w:rsidRPr="00B93618">
        <w:rPr>
          <w:rFonts w:ascii="Times New Roman" w:hAnsi="Times New Roman" w:cs="Times New Roman"/>
          <w:sz w:val="24"/>
          <w:szCs w:val="24"/>
        </w:rPr>
        <w:t>30 календарных дней со дня регистрации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предприятия, учреждения.</w:t>
      </w:r>
    </w:p>
    <w:p w:rsidR="00A14A71" w:rsidRPr="003D726A" w:rsidRDefault="00A14A71" w:rsidP="00E32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26A">
        <w:rPr>
          <w:rFonts w:ascii="Times New Roman" w:hAnsi="Times New Roman" w:cs="Times New Roman"/>
          <w:sz w:val="24"/>
          <w:szCs w:val="24"/>
        </w:rPr>
        <w:t xml:space="preserve">2. Отдел в течение 5 рабочих дней проводит </w:t>
      </w:r>
      <w:r>
        <w:rPr>
          <w:rFonts w:ascii="Times New Roman" w:hAnsi="Times New Roman" w:cs="Times New Roman"/>
          <w:sz w:val="24"/>
          <w:szCs w:val="24"/>
        </w:rPr>
        <w:t>проверку</w:t>
      </w:r>
      <w:r w:rsidRPr="003D726A">
        <w:rPr>
          <w:rFonts w:ascii="Times New Roman" w:hAnsi="Times New Roman" w:cs="Times New Roman"/>
          <w:sz w:val="24"/>
          <w:szCs w:val="24"/>
        </w:rPr>
        <w:t xml:space="preserve"> представленных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Pr="003D726A">
        <w:rPr>
          <w:rFonts w:ascii="Times New Roman" w:hAnsi="Times New Roman" w:cs="Times New Roman"/>
          <w:sz w:val="24"/>
          <w:szCs w:val="24"/>
        </w:rPr>
        <w:t xml:space="preserve"> на полноту и соответствие их требованиям нормативных документов. При необходимости запрашивает дополнительные сведения с обоснованием такого запроса, либо возвращает </w:t>
      </w:r>
      <w:r>
        <w:rPr>
          <w:rFonts w:ascii="Times New Roman" w:hAnsi="Times New Roman" w:cs="Times New Roman"/>
          <w:sz w:val="24"/>
          <w:szCs w:val="24"/>
        </w:rPr>
        <w:t>документы</w:t>
      </w:r>
      <w:r w:rsidRPr="003D726A">
        <w:rPr>
          <w:rFonts w:ascii="Times New Roman" w:hAnsi="Times New Roman" w:cs="Times New Roman"/>
          <w:sz w:val="24"/>
          <w:szCs w:val="24"/>
        </w:rPr>
        <w:t xml:space="preserve"> без рассмотрения (с указанием причин возврата).</w:t>
      </w:r>
    </w:p>
    <w:p w:rsidR="00A14A71" w:rsidRPr="003D726A" w:rsidRDefault="00A14A71" w:rsidP="00E32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D726A">
        <w:rPr>
          <w:rFonts w:ascii="Times New Roman" w:hAnsi="Times New Roman" w:cs="Times New Roman"/>
          <w:sz w:val="24"/>
          <w:szCs w:val="24"/>
        </w:rPr>
        <w:t xml:space="preserve">Основаниями для возврата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Pr="003D726A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14A71" w:rsidRPr="003D726A" w:rsidRDefault="00A14A71" w:rsidP="00E32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D726A">
        <w:rPr>
          <w:rFonts w:ascii="Times New Roman" w:hAnsi="Times New Roman" w:cs="Times New Roman"/>
          <w:sz w:val="24"/>
          <w:szCs w:val="24"/>
        </w:rPr>
        <w:t>) отсутствие достаточного финансово-экономического обоснования;</w:t>
      </w:r>
    </w:p>
    <w:p w:rsidR="00A14A71" w:rsidRPr="003D726A" w:rsidRDefault="00A14A71" w:rsidP="00E32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D726A">
        <w:rPr>
          <w:rFonts w:ascii="Times New Roman" w:hAnsi="Times New Roman" w:cs="Times New Roman"/>
          <w:sz w:val="24"/>
          <w:szCs w:val="24"/>
        </w:rPr>
        <w:t>) предоставление недостоверных сведений;</w:t>
      </w:r>
    </w:p>
    <w:p w:rsidR="00A14A71" w:rsidRPr="003D726A" w:rsidRDefault="00A14A71" w:rsidP="00E32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D726A">
        <w:rPr>
          <w:rFonts w:ascii="Times New Roman" w:hAnsi="Times New Roman" w:cs="Times New Roman"/>
          <w:sz w:val="24"/>
          <w:szCs w:val="24"/>
        </w:rPr>
        <w:t>) осуществление расчетов при формировании тарифов с нарушением требований законодательства Российской Федерации;</w:t>
      </w:r>
    </w:p>
    <w:p w:rsidR="00A14A71" w:rsidRPr="003D726A" w:rsidRDefault="00A14A71" w:rsidP="00E32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D726A">
        <w:rPr>
          <w:rFonts w:ascii="Times New Roman" w:hAnsi="Times New Roman" w:cs="Times New Roman"/>
          <w:sz w:val="24"/>
          <w:szCs w:val="24"/>
        </w:rPr>
        <w:t>) несоответствие перечня предоставляемых услуг, выполняемых работ уставной деятельности предприятия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726A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A14A71" w:rsidRPr="003D726A" w:rsidRDefault="00A14A71" w:rsidP="00957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D72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После проверки документов</w:t>
      </w:r>
      <w:r w:rsidRPr="003D7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D726A">
        <w:rPr>
          <w:rFonts w:ascii="Times New Roman" w:hAnsi="Times New Roman" w:cs="Times New Roman"/>
          <w:sz w:val="24"/>
          <w:szCs w:val="24"/>
        </w:rPr>
        <w:t>тдел проводит анализ объемных и стоимостных показателей за отчетный период, сопоставляя их по статьям затрат с базисным периодом.</w:t>
      </w:r>
    </w:p>
    <w:p w:rsidR="00A14A71" w:rsidRPr="003D726A" w:rsidRDefault="00A14A71" w:rsidP="00957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D726A">
        <w:rPr>
          <w:rFonts w:ascii="Times New Roman" w:hAnsi="Times New Roman" w:cs="Times New Roman"/>
          <w:sz w:val="24"/>
          <w:szCs w:val="24"/>
        </w:rPr>
        <w:t>. При рассмотрении экономического обоснования расчет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D726A">
        <w:rPr>
          <w:rFonts w:ascii="Times New Roman" w:hAnsi="Times New Roman" w:cs="Times New Roman"/>
          <w:sz w:val="24"/>
          <w:szCs w:val="24"/>
        </w:rPr>
        <w:t xml:space="preserve"> тарифов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D726A">
        <w:rPr>
          <w:rFonts w:ascii="Times New Roman" w:hAnsi="Times New Roman" w:cs="Times New Roman"/>
          <w:sz w:val="24"/>
          <w:szCs w:val="24"/>
        </w:rPr>
        <w:t>тдел проводит проверку обоснованности расчета, определяет их доступность для потребителей.</w:t>
      </w:r>
    </w:p>
    <w:p w:rsidR="00A14A71" w:rsidRPr="003D726A" w:rsidRDefault="00A14A71" w:rsidP="00957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D726A">
        <w:rPr>
          <w:rFonts w:ascii="Times New Roman" w:hAnsi="Times New Roman" w:cs="Times New Roman"/>
          <w:sz w:val="24"/>
          <w:szCs w:val="24"/>
        </w:rPr>
        <w:t>. По результатам рассмотрения расчет</w:t>
      </w:r>
      <w:r>
        <w:rPr>
          <w:rFonts w:ascii="Times New Roman" w:hAnsi="Times New Roman" w:cs="Times New Roman"/>
          <w:sz w:val="24"/>
          <w:szCs w:val="24"/>
        </w:rPr>
        <w:t>ов тарифов О</w:t>
      </w:r>
      <w:r w:rsidRPr="003D726A">
        <w:rPr>
          <w:rFonts w:ascii="Times New Roman" w:hAnsi="Times New Roman" w:cs="Times New Roman"/>
          <w:sz w:val="24"/>
          <w:szCs w:val="24"/>
        </w:rPr>
        <w:t xml:space="preserve">тдел дает заключение. Заключение представляет собой пояснительную записку о результатах рассмотрения </w:t>
      </w:r>
      <w:r>
        <w:rPr>
          <w:rFonts w:ascii="Times New Roman" w:hAnsi="Times New Roman" w:cs="Times New Roman"/>
          <w:sz w:val="24"/>
          <w:szCs w:val="24"/>
        </w:rPr>
        <w:t>расчетов тарифов</w:t>
      </w:r>
      <w:r w:rsidRPr="003D726A">
        <w:rPr>
          <w:rFonts w:ascii="Times New Roman" w:hAnsi="Times New Roman" w:cs="Times New Roman"/>
          <w:sz w:val="24"/>
          <w:szCs w:val="24"/>
        </w:rPr>
        <w:t>.</w:t>
      </w:r>
    </w:p>
    <w:p w:rsidR="00A14A71" w:rsidRDefault="00A14A71" w:rsidP="00957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D726A">
        <w:rPr>
          <w:rFonts w:ascii="Times New Roman" w:hAnsi="Times New Roman" w:cs="Times New Roman"/>
          <w:sz w:val="24"/>
          <w:szCs w:val="24"/>
        </w:rPr>
        <w:t>. В случае признания расчет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3D726A">
        <w:rPr>
          <w:rFonts w:ascii="Times New Roman" w:hAnsi="Times New Roman" w:cs="Times New Roman"/>
          <w:sz w:val="24"/>
          <w:szCs w:val="24"/>
        </w:rPr>
        <w:t>тарифов обоснованным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726A">
        <w:rPr>
          <w:rFonts w:ascii="Times New Roman" w:hAnsi="Times New Roman" w:cs="Times New Roman"/>
          <w:sz w:val="24"/>
          <w:szCs w:val="24"/>
        </w:rPr>
        <w:t>, соответствующим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726A">
        <w:rPr>
          <w:rFonts w:ascii="Times New Roman" w:hAnsi="Times New Roman" w:cs="Times New Roman"/>
          <w:sz w:val="24"/>
          <w:szCs w:val="24"/>
        </w:rPr>
        <w:t xml:space="preserve"> финансовым потребностям предприятия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726A">
        <w:rPr>
          <w:rFonts w:ascii="Times New Roman" w:hAnsi="Times New Roman" w:cs="Times New Roman"/>
          <w:sz w:val="24"/>
          <w:szCs w:val="24"/>
        </w:rPr>
        <w:t xml:space="preserve">учреждения,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D726A">
        <w:rPr>
          <w:rFonts w:ascii="Times New Roman" w:hAnsi="Times New Roman" w:cs="Times New Roman"/>
          <w:sz w:val="24"/>
          <w:szCs w:val="24"/>
        </w:rPr>
        <w:t>тдел дает положительное заключение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4A71" w:rsidRDefault="00A14A71" w:rsidP="00957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26A">
        <w:rPr>
          <w:rFonts w:ascii="Times New Roman" w:hAnsi="Times New Roman" w:cs="Times New Roman"/>
          <w:sz w:val="24"/>
          <w:szCs w:val="24"/>
        </w:rPr>
        <w:t>В случае признания расчет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D726A">
        <w:rPr>
          <w:rFonts w:ascii="Times New Roman" w:hAnsi="Times New Roman" w:cs="Times New Roman"/>
          <w:sz w:val="24"/>
          <w:szCs w:val="24"/>
        </w:rPr>
        <w:t xml:space="preserve"> тарифов необоснованным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726A">
        <w:rPr>
          <w:rFonts w:ascii="Times New Roman" w:hAnsi="Times New Roman" w:cs="Times New Roman"/>
          <w:sz w:val="24"/>
          <w:szCs w:val="24"/>
        </w:rPr>
        <w:t xml:space="preserve"> и (или) не соответствующим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726A">
        <w:rPr>
          <w:rFonts w:ascii="Times New Roman" w:hAnsi="Times New Roman" w:cs="Times New Roman"/>
          <w:sz w:val="24"/>
          <w:szCs w:val="24"/>
        </w:rPr>
        <w:t xml:space="preserve"> финансовым потребностям предприятия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726A">
        <w:rPr>
          <w:rFonts w:ascii="Times New Roman" w:hAnsi="Times New Roman" w:cs="Times New Roman"/>
          <w:sz w:val="24"/>
          <w:szCs w:val="24"/>
        </w:rPr>
        <w:t xml:space="preserve"> учреждения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D726A">
        <w:rPr>
          <w:rFonts w:ascii="Times New Roman" w:hAnsi="Times New Roman" w:cs="Times New Roman"/>
          <w:sz w:val="24"/>
          <w:szCs w:val="24"/>
        </w:rPr>
        <w:t>тдел дает отрицательное заключение.</w:t>
      </w:r>
    </w:p>
    <w:p w:rsidR="00A14A71" w:rsidRPr="003D726A" w:rsidRDefault="00A14A71" w:rsidP="00957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Один экземпляр з</w:t>
      </w:r>
      <w:r w:rsidRPr="003D726A">
        <w:rPr>
          <w:rFonts w:ascii="Times New Roman" w:hAnsi="Times New Roman" w:cs="Times New Roman"/>
          <w:sz w:val="24"/>
          <w:szCs w:val="24"/>
        </w:rPr>
        <w:t xml:space="preserve">аключения в течение трех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3D726A">
        <w:rPr>
          <w:rFonts w:ascii="Times New Roman" w:hAnsi="Times New Roman" w:cs="Times New Roman"/>
          <w:sz w:val="24"/>
          <w:szCs w:val="24"/>
        </w:rPr>
        <w:t xml:space="preserve">дней </w:t>
      </w:r>
      <w:r>
        <w:rPr>
          <w:rFonts w:ascii="Times New Roman" w:hAnsi="Times New Roman" w:cs="Times New Roman"/>
          <w:sz w:val="24"/>
          <w:szCs w:val="24"/>
        </w:rPr>
        <w:t>направляется Отделом соответствующему предприятию, учреждению</w:t>
      </w:r>
      <w:r w:rsidRPr="003D726A">
        <w:rPr>
          <w:rFonts w:ascii="Times New Roman" w:hAnsi="Times New Roman" w:cs="Times New Roman"/>
          <w:sz w:val="24"/>
          <w:szCs w:val="24"/>
        </w:rPr>
        <w:t>.</w:t>
      </w:r>
    </w:p>
    <w:p w:rsidR="00A14A71" w:rsidRPr="003D726A" w:rsidRDefault="00A14A71" w:rsidP="00957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случае получения положительного заключения предприятие, учреждение в</w:t>
      </w:r>
      <w:r w:rsidRPr="003D726A">
        <w:rPr>
          <w:rFonts w:ascii="Times New Roman" w:hAnsi="Times New Roman" w:cs="Times New Roman"/>
          <w:sz w:val="24"/>
          <w:szCs w:val="24"/>
        </w:rPr>
        <w:t xml:space="preserve"> течение 10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3D726A">
        <w:rPr>
          <w:rFonts w:ascii="Times New Roman" w:hAnsi="Times New Roman" w:cs="Times New Roman"/>
          <w:sz w:val="24"/>
          <w:szCs w:val="24"/>
        </w:rPr>
        <w:t xml:space="preserve">дней подготавливает проект постановления администрации городского округа об установлении тарифов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93618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93618">
        <w:rPr>
          <w:rFonts w:ascii="Times New Roman" w:hAnsi="Times New Roman" w:cs="Times New Roman"/>
          <w:sz w:val="24"/>
          <w:szCs w:val="24"/>
        </w:rPr>
        <w:t xml:space="preserve"> со всеми заинтересованными (взаимодействующими) органами администрации городского округа в установленном порядке.</w:t>
      </w:r>
    </w:p>
    <w:p w:rsidR="00A14A71" w:rsidRPr="00B93618" w:rsidRDefault="00A14A71" w:rsidP="00B936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Default="00A14A71" w:rsidP="00714513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Pr="003D726A">
        <w:rPr>
          <w:rFonts w:ascii="Times New Roman" w:hAnsi="Times New Roman" w:cs="Times New Roman"/>
          <w:b/>
          <w:bCs/>
          <w:sz w:val="24"/>
          <w:szCs w:val="24"/>
        </w:rPr>
        <w:t>8. 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тветственность </w:t>
      </w:r>
    </w:p>
    <w:p w:rsidR="00A14A71" w:rsidRPr="003D726A" w:rsidRDefault="00A14A71" w:rsidP="00714513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A14A71" w:rsidRPr="00CC348C" w:rsidRDefault="00A14A71" w:rsidP="00CC3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348C">
        <w:rPr>
          <w:rFonts w:ascii="Times New Roman" w:hAnsi="Times New Roman" w:cs="Times New Roman"/>
          <w:sz w:val="24"/>
          <w:szCs w:val="24"/>
        </w:rPr>
        <w:t>Руководители предприятий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348C">
        <w:rPr>
          <w:rFonts w:ascii="Times New Roman" w:hAnsi="Times New Roman" w:cs="Times New Roman"/>
          <w:sz w:val="24"/>
          <w:szCs w:val="24"/>
        </w:rPr>
        <w:t xml:space="preserve"> учреждений несут персональную ответственность:</w:t>
      </w:r>
    </w:p>
    <w:p w:rsidR="00A14A71" w:rsidRPr="00CC348C" w:rsidRDefault="00A14A71" w:rsidP="00CC3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C348C">
        <w:rPr>
          <w:rFonts w:ascii="Times New Roman" w:hAnsi="Times New Roman" w:cs="Times New Roman"/>
          <w:sz w:val="24"/>
          <w:szCs w:val="24"/>
        </w:rPr>
        <w:t>за достоверность  материалов, представленных для установления тарифов;</w:t>
      </w:r>
    </w:p>
    <w:p w:rsidR="00A14A71" w:rsidRPr="00CC348C" w:rsidRDefault="00A14A71" w:rsidP="00CC3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C348C">
        <w:rPr>
          <w:rFonts w:ascii="Times New Roman" w:hAnsi="Times New Roman" w:cs="Times New Roman"/>
          <w:sz w:val="24"/>
          <w:szCs w:val="24"/>
        </w:rPr>
        <w:t>за применение не установленных регулирующим органом тарифов.</w:t>
      </w:r>
    </w:p>
    <w:p w:rsidR="00A14A71" w:rsidRPr="00CC348C" w:rsidRDefault="00A14A71" w:rsidP="00CC3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A71" w:rsidRDefault="00A14A71" w:rsidP="005D41D1">
      <w:pPr>
        <w:spacing w:after="0" w:line="240" w:lineRule="auto"/>
        <w:jc w:val="both"/>
      </w:pPr>
    </w:p>
    <w:p w:rsidR="00A14A71" w:rsidRPr="00032F22" w:rsidRDefault="00A14A71" w:rsidP="005D41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14A71" w:rsidRPr="00032F22" w:rsidSect="00BA01B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A71" w:rsidRDefault="00A14A71" w:rsidP="00BA01B5">
      <w:pPr>
        <w:spacing w:after="0" w:line="240" w:lineRule="auto"/>
      </w:pPr>
      <w:r>
        <w:separator/>
      </w:r>
    </w:p>
  </w:endnote>
  <w:endnote w:type="continuationSeparator" w:id="1">
    <w:p w:rsidR="00A14A71" w:rsidRDefault="00A14A71" w:rsidP="00BA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A71" w:rsidRDefault="00A14A71" w:rsidP="00BA01B5">
      <w:pPr>
        <w:spacing w:after="0" w:line="240" w:lineRule="auto"/>
      </w:pPr>
      <w:r>
        <w:separator/>
      </w:r>
    </w:p>
  </w:footnote>
  <w:footnote w:type="continuationSeparator" w:id="1">
    <w:p w:rsidR="00A14A71" w:rsidRDefault="00A14A71" w:rsidP="00BA0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1B5"/>
    <w:rsid w:val="00007AC5"/>
    <w:rsid w:val="00030BE2"/>
    <w:rsid w:val="00032F22"/>
    <w:rsid w:val="00035A57"/>
    <w:rsid w:val="00040564"/>
    <w:rsid w:val="000E7CA7"/>
    <w:rsid w:val="001412D0"/>
    <w:rsid w:val="00172065"/>
    <w:rsid w:val="001C549C"/>
    <w:rsid w:val="001D1F32"/>
    <w:rsid w:val="001E14C9"/>
    <w:rsid w:val="002621A7"/>
    <w:rsid w:val="00282DBF"/>
    <w:rsid w:val="00290168"/>
    <w:rsid w:val="003561FA"/>
    <w:rsid w:val="003750B2"/>
    <w:rsid w:val="00375ACA"/>
    <w:rsid w:val="00392BC5"/>
    <w:rsid w:val="00396CDF"/>
    <w:rsid w:val="00396DB4"/>
    <w:rsid w:val="003D726A"/>
    <w:rsid w:val="00461F60"/>
    <w:rsid w:val="004969CE"/>
    <w:rsid w:val="004D0289"/>
    <w:rsid w:val="00541E91"/>
    <w:rsid w:val="0056291C"/>
    <w:rsid w:val="00571115"/>
    <w:rsid w:val="00586209"/>
    <w:rsid w:val="00592D57"/>
    <w:rsid w:val="005A39B6"/>
    <w:rsid w:val="005A72B2"/>
    <w:rsid w:val="005D41D1"/>
    <w:rsid w:val="005F7C1A"/>
    <w:rsid w:val="00604C5D"/>
    <w:rsid w:val="006210BE"/>
    <w:rsid w:val="00656B2B"/>
    <w:rsid w:val="006F2FDB"/>
    <w:rsid w:val="00714513"/>
    <w:rsid w:val="007A26F5"/>
    <w:rsid w:val="007F0E5A"/>
    <w:rsid w:val="0080185E"/>
    <w:rsid w:val="00826B34"/>
    <w:rsid w:val="00833EC9"/>
    <w:rsid w:val="00835272"/>
    <w:rsid w:val="00855E3E"/>
    <w:rsid w:val="00891BCD"/>
    <w:rsid w:val="008A61D4"/>
    <w:rsid w:val="009422FD"/>
    <w:rsid w:val="00946B96"/>
    <w:rsid w:val="0095732D"/>
    <w:rsid w:val="00984660"/>
    <w:rsid w:val="009D6F03"/>
    <w:rsid w:val="00A04A68"/>
    <w:rsid w:val="00A14A71"/>
    <w:rsid w:val="00A273B3"/>
    <w:rsid w:val="00A65EC8"/>
    <w:rsid w:val="00A920D8"/>
    <w:rsid w:val="00AC562A"/>
    <w:rsid w:val="00B500A0"/>
    <w:rsid w:val="00B63142"/>
    <w:rsid w:val="00B93618"/>
    <w:rsid w:val="00BA01B5"/>
    <w:rsid w:val="00BE741D"/>
    <w:rsid w:val="00C0307A"/>
    <w:rsid w:val="00C35167"/>
    <w:rsid w:val="00C41BD4"/>
    <w:rsid w:val="00C5757A"/>
    <w:rsid w:val="00C57B1B"/>
    <w:rsid w:val="00C62335"/>
    <w:rsid w:val="00CA3C86"/>
    <w:rsid w:val="00CC348C"/>
    <w:rsid w:val="00CF0993"/>
    <w:rsid w:val="00D2230B"/>
    <w:rsid w:val="00D463B6"/>
    <w:rsid w:val="00D6539B"/>
    <w:rsid w:val="00D83C47"/>
    <w:rsid w:val="00DC3B0A"/>
    <w:rsid w:val="00DC6D21"/>
    <w:rsid w:val="00E023B6"/>
    <w:rsid w:val="00E10E0E"/>
    <w:rsid w:val="00E3101A"/>
    <w:rsid w:val="00E32623"/>
    <w:rsid w:val="00E6119A"/>
    <w:rsid w:val="00E64C3D"/>
    <w:rsid w:val="00E72857"/>
    <w:rsid w:val="00E877A9"/>
    <w:rsid w:val="00FC01C9"/>
    <w:rsid w:val="00FE4E9D"/>
    <w:rsid w:val="00FF1696"/>
    <w:rsid w:val="00FF4A1D"/>
    <w:rsid w:val="00FF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C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A01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Strong">
    <w:name w:val="Strong"/>
    <w:basedOn w:val="DefaultParagraphFont"/>
    <w:uiPriority w:val="99"/>
    <w:qFormat/>
    <w:rsid w:val="00BA01B5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BA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01B5"/>
  </w:style>
  <w:style w:type="paragraph" w:styleId="Footer">
    <w:name w:val="footer"/>
    <w:basedOn w:val="Normal"/>
    <w:link w:val="FooterChar"/>
    <w:uiPriority w:val="99"/>
    <w:semiHidden/>
    <w:rsid w:val="00BA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01B5"/>
  </w:style>
  <w:style w:type="paragraph" w:customStyle="1" w:styleId="ConsPlusNormal">
    <w:name w:val="ConsPlusNormal"/>
    <w:uiPriority w:val="99"/>
    <w:rsid w:val="00BA01B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Normal"/>
    <w:uiPriority w:val="99"/>
    <w:rsid w:val="00032F2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3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5A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348C"/>
    <w:pPr>
      <w:ind w:left="720"/>
    </w:pPr>
  </w:style>
  <w:style w:type="paragraph" w:customStyle="1" w:styleId="a">
    <w:name w:val="Без интервала"/>
    <w:uiPriority w:val="99"/>
    <w:rsid w:val="00D463B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722458B719B2D240F32D024F539F986F0DBFD1144BC646D3B31C7D8DDA24F2F02D84440F22B261265EE0T5oCB" TargetMode="External"/><Relationship Id="rId13" Type="http://schemas.openxmlformats.org/officeDocument/2006/relationships/hyperlink" Target="consultantplus://offline/ref=38722458B719B2D240F32D024F539F986F0DBFD1144BC646D3B31C7D8DDA24F2F02D84440F22B261265EE1T5oAB" TargetMode="External"/><Relationship Id="rId18" Type="http://schemas.openxmlformats.org/officeDocument/2006/relationships/hyperlink" Target="consultantplus://offline/ref=C17B7309968A36F674B848FC9F5022BB5192F36CAEE24108E1895DF583C55717A6D699A3F6481882B7A64CU3o8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C6DA4ECB9CC8B705FB81A25878C25C0455C9B2043FF04A657769306CuCC7A" TargetMode="External"/><Relationship Id="rId12" Type="http://schemas.openxmlformats.org/officeDocument/2006/relationships/hyperlink" Target="consultantplus://offline/ref=38722458B719B2D240F32D024F539F986F0DBFD1144BC646D3B31C7D8DDA24F2F02D84440F22B261265EE1T5o0B" TargetMode="External"/><Relationship Id="rId17" Type="http://schemas.openxmlformats.org/officeDocument/2006/relationships/hyperlink" Target="consultantplus://offline/ref=C17B7309968A36F674B848FC9F5022BB5192F36CAEE24108E1895DF583C55717A6D699A3F6481882B7A640U3o2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7B7309968A36F674B848FC9F5022BB5192F36CAEE24108E1895DF583C55717A6D699A3F6481882B7A64DU3oEB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8722458B719B2D240F32D024F539F986F0DBFD1144BC646D3B31C7D8DDA24F2F02D84440F22B261265EE0T5oCB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8722458B719B2D240F32D024F539F986F0DBFD1144BC646D3B31C7D8DDA24F2F02D84440F22B261265EE1T5oAB" TargetMode="External"/><Relationship Id="rId10" Type="http://schemas.openxmlformats.org/officeDocument/2006/relationships/hyperlink" Target="consultantplus://offline/ref=38722458B719B2D240F32D024F539F986F0DBFD1144BC646D3B31C7D8DDA24F2F02D84440F22B261265EE1T5oAB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8722458B719B2D240F32D024F539F986F0DBFD1144BC646D3B31C7D8DDA24F2F02D84440F22B261265EEBT5oDB" TargetMode="External"/><Relationship Id="rId14" Type="http://schemas.openxmlformats.org/officeDocument/2006/relationships/hyperlink" Target="consultantplus://offline/ref=38722458B719B2D240F32D024F539F986F0DBFD1144BC646D3B31C7D8DDA24F2F02D84440F22B261265EE0T5o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936</TotalTime>
  <Pages>6</Pages>
  <Words>2736</Words>
  <Characters>15601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Kyi</dc:creator>
  <cp:keywords/>
  <dc:description/>
  <cp:lastModifiedBy>Юля</cp:lastModifiedBy>
  <cp:revision>30</cp:revision>
  <cp:lastPrinted>2017-03-15T07:14:00Z</cp:lastPrinted>
  <dcterms:created xsi:type="dcterms:W3CDTF">2016-02-24T23:28:00Z</dcterms:created>
  <dcterms:modified xsi:type="dcterms:W3CDTF">2017-03-17T06:26:00Z</dcterms:modified>
</cp:coreProperties>
</file>