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3E8" w:rsidRDefault="000913E8" w:rsidP="00620C80">
      <w:pPr>
        <w:pStyle w:val="a"/>
        <w:rPr>
          <w:rFonts w:ascii="Times New Roman" w:hAnsi="Times New Roman"/>
          <w:b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34pt;margin-top:-9pt;width:45pt;height:44.4pt;z-index:251658240">
            <v:imagedata r:id="rId7" o:title="" gain="79922f" blacklevel="-3932f"/>
          </v:shape>
        </w:pict>
      </w:r>
      <w:r>
        <w:rPr>
          <w:rFonts w:ascii="Times New Roman" w:hAnsi="Times New Roman"/>
          <w:b/>
        </w:rPr>
        <w:t xml:space="preserve">Независимая </w:t>
      </w:r>
    </w:p>
    <w:p w:rsidR="000913E8" w:rsidRDefault="000913E8" w:rsidP="00620C80">
      <w:pPr>
        <w:pStyle w:val="a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антикоррупционная экспертиза</w:t>
      </w:r>
    </w:p>
    <w:p w:rsidR="000913E8" w:rsidRDefault="000913E8" w:rsidP="00620C80">
      <w:pPr>
        <w:pStyle w:val="a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Начало приема заключений 02.12.2016</w:t>
      </w:r>
    </w:p>
    <w:p w:rsidR="000913E8" w:rsidRDefault="000913E8" w:rsidP="00620C80">
      <w:pPr>
        <w:pStyle w:val="a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Окончание приема заключений 07.12.2016</w:t>
      </w:r>
    </w:p>
    <w:p w:rsidR="000913E8" w:rsidRPr="00655F60" w:rsidRDefault="000913E8" w:rsidP="00655F60">
      <w:pPr>
        <w:pStyle w:val="Title"/>
        <w:jc w:val="left"/>
        <w:rPr>
          <w:sz w:val="26"/>
          <w:szCs w:val="26"/>
        </w:rPr>
      </w:pP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  <w:r w:rsidRPr="00655F60">
        <w:rPr>
          <w:sz w:val="26"/>
          <w:szCs w:val="26"/>
        </w:rPr>
        <w:tab/>
      </w:r>
    </w:p>
    <w:p w:rsidR="000913E8" w:rsidRPr="0009409A" w:rsidRDefault="000913E8" w:rsidP="00E23399">
      <w:pPr>
        <w:pStyle w:val="Title"/>
        <w:tabs>
          <w:tab w:val="left" w:pos="8505"/>
        </w:tabs>
        <w:jc w:val="left"/>
        <w:rPr>
          <w:szCs w:val="24"/>
        </w:rPr>
      </w:pPr>
      <w:r>
        <w:rPr>
          <w:sz w:val="26"/>
          <w:szCs w:val="26"/>
        </w:rPr>
        <w:tab/>
      </w:r>
    </w:p>
    <w:p w:rsidR="000913E8" w:rsidRPr="0009409A" w:rsidRDefault="000913E8" w:rsidP="00655F60">
      <w:pPr>
        <w:pStyle w:val="Title"/>
        <w:rPr>
          <w:szCs w:val="24"/>
        </w:rPr>
      </w:pPr>
      <w:r w:rsidRPr="0009409A">
        <w:rPr>
          <w:szCs w:val="24"/>
        </w:rPr>
        <w:t>АДМИНИСТРАЦИЯ  ЛЕСОЗАВОДСКОГО ГОРОДСКОГО ОКРУГА</w:t>
      </w:r>
    </w:p>
    <w:p w:rsidR="000913E8" w:rsidRPr="0009409A" w:rsidRDefault="000913E8" w:rsidP="00655F60">
      <w:pPr>
        <w:pStyle w:val="Title"/>
        <w:rPr>
          <w:szCs w:val="24"/>
        </w:rPr>
      </w:pPr>
      <w:r w:rsidRPr="0009409A">
        <w:rPr>
          <w:szCs w:val="24"/>
        </w:rPr>
        <w:t>ПРИМОРСКИЙ  КРАЙ</w:t>
      </w:r>
    </w:p>
    <w:p w:rsidR="000913E8" w:rsidRPr="0009409A" w:rsidRDefault="000913E8" w:rsidP="00655F60">
      <w:pPr>
        <w:jc w:val="center"/>
        <w:rPr>
          <w:b/>
        </w:rPr>
      </w:pPr>
    </w:p>
    <w:p w:rsidR="000913E8" w:rsidRPr="0009409A" w:rsidRDefault="000913E8" w:rsidP="00655F60">
      <w:pPr>
        <w:jc w:val="center"/>
        <w:rPr>
          <w:b/>
        </w:rPr>
      </w:pPr>
      <w:r w:rsidRPr="0009409A">
        <w:rPr>
          <w:b/>
        </w:rPr>
        <w:t>П О С Т А Н О В Л Е Н И Е (проект)</w:t>
      </w:r>
    </w:p>
    <w:p w:rsidR="000913E8" w:rsidRPr="0009409A" w:rsidRDefault="000913E8" w:rsidP="00655F60">
      <w:pPr>
        <w:rPr>
          <w:b/>
        </w:rPr>
      </w:pPr>
    </w:p>
    <w:p w:rsidR="000913E8" w:rsidRPr="0009409A" w:rsidRDefault="000913E8" w:rsidP="00E23399">
      <w:pPr>
        <w:ind w:firstLine="708"/>
      </w:pPr>
      <w:r w:rsidRPr="0009409A">
        <w:t xml:space="preserve">2016                                         г. Лесозаводск                                       </w:t>
      </w:r>
      <w:r>
        <w:tab/>
      </w:r>
      <w:r>
        <w:tab/>
      </w:r>
      <w:r w:rsidRPr="0009409A">
        <w:t>№    -НПА</w:t>
      </w:r>
    </w:p>
    <w:p w:rsidR="000913E8" w:rsidRPr="0009409A" w:rsidRDefault="000913E8" w:rsidP="00655F60">
      <w:pPr>
        <w:jc w:val="center"/>
      </w:pPr>
    </w:p>
    <w:p w:rsidR="000913E8" w:rsidRDefault="000913E8" w:rsidP="0025702A">
      <w:pPr>
        <w:jc w:val="center"/>
        <w:rPr>
          <w:b/>
        </w:rPr>
      </w:pPr>
      <w:r w:rsidRPr="0009409A">
        <w:rPr>
          <w:b/>
        </w:rPr>
        <w:t>О</w:t>
      </w:r>
      <w:r>
        <w:rPr>
          <w:b/>
        </w:rPr>
        <w:t xml:space="preserve"> внесении изменений в постановление администрации Лесозаводского городского </w:t>
      </w:r>
    </w:p>
    <w:p w:rsidR="000913E8" w:rsidRDefault="000913E8" w:rsidP="0025702A">
      <w:pPr>
        <w:jc w:val="center"/>
        <w:rPr>
          <w:b/>
        </w:rPr>
      </w:pPr>
      <w:r>
        <w:rPr>
          <w:b/>
        </w:rPr>
        <w:t>округа от 22.11.2016 № 1692-НПА «О</w:t>
      </w:r>
      <w:r w:rsidRPr="0009409A">
        <w:rPr>
          <w:b/>
        </w:rPr>
        <w:t xml:space="preserve">б утверждении </w:t>
      </w:r>
      <w:r>
        <w:rPr>
          <w:b/>
        </w:rPr>
        <w:t>п</w:t>
      </w:r>
      <w:r w:rsidRPr="0009409A">
        <w:rPr>
          <w:b/>
        </w:rPr>
        <w:t xml:space="preserve">орядка </w:t>
      </w:r>
      <w:r>
        <w:rPr>
          <w:b/>
        </w:rPr>
        <w:t xml:space="preserve">согласования </w:t>
      </w:r>
    </w:p>
    <w:p w:rsidR="000913E8" w:rsidRDefault="000913E8" w:rsidP="0025702A">
      <w:pPr>
        <w:jc w:val="center"/>
        <w:rPr>
          <w:b/>
        </w:rPr>
      </w:pPr>
      <w:r>
        <w:rPr>
          <w:b/>
        </w:rPr>
        <w:t xml:space="preserve">заимствований и крупных сделок, осуществляемых муниципальными </w:t>
      </w:r>
    </w:p>
    <w:p w:rsidR="000913E8" w:rsidRPr="0009409A" w:rsidRDefault="000913E8" w:rsidP="0025702A">
      <w:pPr>
        <w:jc w:val="center"/>
        <w:rPr>
          <w:b/>
        </w:rPr>
      </w:pPr>
      <w:r>
        <w:rPr>
          <w:b/>
        </w:rPr>
        <w:t xml:space="preserve">унитарными предприятиями </w:t>
      </w:r>
      <w:r w:rsidRPr="0009409A">
        <w:rPr>
          <w:b/>
        </w:rPr>
        <w:t>Лесозаводского городского округа</w:t>
      </w:r>
      <w:r>
        <w:rPr>
          <w:b/>
        </w:rPr>
        <w:t>»</w:t>
      </w:r>
    </w:p>
    <w:p w:rsidR="000913E8" w:rsidRPr="0009409A" w:rsidRDefault="000913E8" w:rsidP="00AD1C91">
      <w:pPr>
        <w:autoSpaceDE w:val="0"/>
        <w:autoSpaceDN w:val="0"/>
        <w:adjustRightInd w:val="0"/>
      </w:pPr>
    </w:p>
    <w:p w:rsidR="000913E8" w:rsidRPr="0009409A" w:rsidRDefault="000913E8" w:rsidP="00AD1C91">
      <w:pPr>
        <w:autoSpaceDE w:val="0"/>
        <w:autoSpaceDN w:val="0"/>
        <w:adjustRightInd w:val="0"/>
        <w:ind w:firstLine="708"/>
        <w:jc w:val="both"/>
      </w:pPr>
      <w:r>
        <w:t>Руководствуясь ч.1 ст.2</w:t>
      </w:r>
      <w:r w:rsidRPr="0009409A">
        <w:t xml:space="preserve"> Федеральн</w:t>
      </w:r>
      <w:r>
        <w:t>ого закона</w:t>
      </w:r>
      <w:r w:rsidRPr="0009409A">
        <w:t xml:space="preserve"> от </w:t>
      </w:r>
      <w:r>
        <w:t>14</w:t>
      </w:r>
      <w:r w:rsidRPr="0009409A">
        <w:t>.1</w:t>
      </w:r>
      <w:r>
        <w:t>1</w:t>
      </w:r>
      <w:r w:rsidRPr="0009409A">
        <w:t>.200</w:t>
      </w:r>
      <w:r>
        <w:t>2</w:t>
      </w:r>
      <w:r w:rsidRPr="0009409A">
        <w:t xml:space="preserve"> № 1</w:t>
      </w:r>
      <w:r>
        <w:t>61-ФЗ «О государственных и муниципальных унитарных предприятиях</w:t>
      </w:r>
      <w:r w:rsidRPr="0009409A">
        <w:t>», администрация Лесозаводского городского округа</w:t>
      </w:r>
    </w:p>
    <w:p w:rsidR="000913E8" w:rsidRPr="0009409A" w:rsidRDefault="000913E8" w:rsidP="00AD1C91">
      <w:pPr>
        <w:jc w:val="both"/>
      </w:pPr>
    </w:p>
    <w:p w:rsidR="000913E8" w:rsidRPr="0009409A" w:rsidRDefault="000913E8" w:rsidP="00AD1C91">
      <w:pPr>
        <w:jc w:val="both"/>
      </w:pPr>
      <w:r w:rsidRPr="0009409A">
        <w:t>ПОСТАНОВЛЯЕТ:</w:t>
      </w:r>
    </w:p>
    <w:p w:rsidR="000913E8" w:rsidRPr="0009409A" w:rsidRDefault="000913E8" w:rsidP="003B4B6D">
      <w:pPr>
        <w:autoSpaceDE w:val="0"/>
        <w:autoSpaceDN w:val="0"/>
        <w:adjustRightInd w:val="0"/>
      </w:pPr>
    </w:p>
    <w:p w:rsidR="000913E8" w:rsidRDefault="000913E8" w:rsidP="00B16C86">
      <w:pPr>
        <w:ind w:firstLine="708"/>
        <w:jc w:val="both"/>
      </w:pPr>
      <w:r w:rsidRPr="0009409A">
        <w:t xml:space="preserve">1. </w:t>
      </w:r>
      <w:r>
        <w:t>Внести в постановление администрации Лесозаводского городского округа от 22.11.2016 № 1692-НПА «Об утверждении п</w:t>
      </w:r>
      <w:r w:rsidRPr="0009409A">
        <w:t>орядк</w:t>
      </w:r>
      <w:r>
        <w:t>а</w:t>
      </w:r>
      <w:r w:rsidRPr="0009409A">
        <w:t xml:space="preserve"> </w:t>
      </w:r>
      <w:r>
        <w:t>согласования заимствований и крупных сделок, осущес</w:t>
      </w:r>
      <w:r>
        <w:t>т</w:t>
      </w:r>
      <w:r>
        <w:t>вляемых муниципальными унитарными предприятиями</w:t>
      </w:r>
      <w:r w:rsidRPr="0009409A">
        <w:t xml:space="preserve"> Лесозаводского городского округа</w:t>
      </w:r>
      <w:r>
        <w:t>» (далее - Порядок) следующие изменения:</w:t>
      </w:r>
    </w:p>
    <w:p w:rsidR="000913E8" w:rsidRDefault="000913E8" w:rsidP="00B16C86">
      <w:pPr>
        <w:ind w:firstLine="708"/>
        <w:jc w:val="both"/>
      </w:pPr>
      <w:r>
        <w:t>1) в части 2 статьи 2 Порядка слова «Управлением имущественных отношений админис</w:t>
      </w:r>
      <w:r>
        <w:t>т</w:t>
      </w:r>
      <w:r>
        <w:t>рации Лесозаводского городского округа (далее – уполномоченный орган)» заменить словами «администрация Лесозаводского городского округа (далее – администрация городского округа)»;</w:t>
      </w:r>
    </w:p>
    <w:p w:rsidR="000913E8" w:rsidRDefault="000913E8" w:rsidP="00B16C86">
      <w:pPr>
        <w:ind w:firstLine="708"/>
        <w:jc w:val="both"/>
      </w:pPr>
      <w:r>
        <w:t>2) в части 3 статьи 2 Порядка слова «уполномоченный орган» заменить словами «админ</w:t>
      </w:r>
      <w:r>
        <w:t>и</w:t>
      </w:r>
      <w:r>
        <w:t>страцию городского округа»;</w:t>
      </w:r>
    </w:p>
    <w:p w:rsidR="000913E8" w:rsidRDefault="000913E8" w:rsidP="00B16C86">
      <w:pPr>
        <w:ind w:firstLine="708"/>
        <w:jc w:val="both"/>
      </w:pPr>
      <w:r>
        <w:t>3) в абзаце 1 части 5 статьи 2 Порядка слова «в уполномоченном органе» заменить словами «в общем отделе администрации городского округа»;</w:t>
      </w:r>
    </w:p>
    <w:p w:rsidR="000913E8" w:rsidRDefault="000913E8" w:rsidP="008C0A58">
      <w:pPr>
        <w:ind w:firstLine="708"/>
        <w:jc w:val="both"/>
      </w:pPr>
      <w:r>
        <w:t>4) в абзаце 3 части 5 статьи 2 Порядка слова «уполномоченным органом» заменить словами «администрацией городского округа»;</w:t>
      </w:r>
    </w:p>
    <w:p w:rsidR="000913E8" w:rsidRDefault="000913E8" w:rsidP="008C0A58">
      <w:pPr>
        <w:ind w:firstLine="708"/>
        <w:jc w:val="both"/>
      </w:pPr>
      <w:r>
        <w:t>5) в части 8 статьи 2 Порядка слова «в уполномоченный орган» заменить словами «в адм</w:t>
      </w:r>
      <w:r>
        <w:t>и</w:t>
      </w:r>
      <w:r>
        <w:t>нистрацию городского округа»;</w:t>
      </w:r>
    </w:p>
    <w:p w:rsidR="000913E8" w:rsidRDefault="000913E8" w:rsidP="004A0FFB">
      <w:pPr>
        <w:ind w:firstLine="708"/>
        <w:jc w:val="both"/>
      </w:pPr>
      <w:r>
        <w:t>6) в части 9 статьи 2 Порядка слова «в уполномоченный орган» заменить словами «в адм</w:t>
      </w:r>
      <w:r>
        <w:t>и</w:t>
      </w:r>
      <w:r>
        <w:t>нистрацию городского округа»;</w:t>
      </w:r>
    </w:p>
    <w:p w:rsidR="000913E8" w:rsidRDefault="000913E8" w:rsidP="004A0FFB">
      <w:pPr>
        <w:ind w:firstLine="708"/>
        <w:jc w:val="both"/>
      </w:pPr>
      <w:r>
        <w:t>7) в части 11 статьи 2 Порядка слова «в уполномоченный орган» заменить словами «в а</w:t>
      </w:r>
      <w:r>
        <w:t>д</w:t>
      </w:r>
      <w:r>
        <w:t>министрацию городского округа»;</w:t>
      </w:r>
    </w:p>
    <w:p w:rsidR="000913E8" w:rsidRDefault="000913E8" w:rsidP="004A0FFB">
      <w:pPr>
        <w:ind w:firstLine="708"/>
        <w:jc w:val="both"/>
      </w:pPr>
      <w:r>
        <w:t>8) в части 1 статьи 3 Порядка слова «уполномоченным органом» заменить словами «адм</w:t>
      </w:r>
      <w:r>
        <w:t>и</w:t>
      </w:r>
      <w:r>
        <w:t>нистрацией городского округа»;</w:t>
      </w:r>
    </w:p>
    <w:p w:rsidR="000913E8" w:rsidRDefault="000913E8" w:rsidP="00FD63FD">
      <w:pPr>
        <w:ind w:firstLine="708"/>
        <w:jc w:val="both"/>
      </w:pPr>
      <w:r>
        <w:t>9) в части 2 статьи 3 Порядка слова «в уполномоченный орган» заменить словами «в адм</w:t>
      </w:r>
      <w:r>
        <w:t>и</w:t>
      </w:r>
      <w:r>
        <w:t>нистрацию городского округа»;</w:t>
      </w:r>
    </w:p>
    <w:p w:rsidR="000913E8" w:rsidRDefault="000913E8" w:rsidP="00FD63FD">
      <w:pPr>
        <w:ind w:firstLine="708"/>
        <w:jc w:val="both"/>
      </w:pPr>
      <w:r>
        <w:t>10) в абзаце 1 части 4 статьи 3 Порядка слова «уполномоченным органом» заменить слов</w:t>
      </w:r>
      <w:r>
        <w:t>а</w:t>
      </w:r>
      <w:r>
        <w:t>ми «общим отделом администрации городского округа»;</w:t>
      </w:r>
    </w:p>
    <w:p w:rsidR="000913E8" w:rsidRPr="0009409A" w:rsidRDefault="000913E8" w:rsidP="00B16C86">
      <w:pPr>
        <w:ind w:firstLine="708"/>
        <w:jc w:val="both"/>
      </w:pPr>
      <w:r>
        <w:t>11) в абзаце 3 части 4 статьи 3 Порядка слова «уполномоченным органом» заменить слов</w:t>
      </w:r>
      <w:r>
        <w:t>а</w:t>
      </w:r>
      <w:r>
        <w:t>ми «администрацией городского округа».</w:t>
      </w:r>
    </w:p>
    <w:p w:rsidR="000913E8" w:rsidRPr="0009409A" w:rsidRDefault="000913E8" w:rsidP="00B16C86">
      <w:pPr>
        <w:jc w:val="both"/>
      </w:pPr>
      <w:r w:rsidRPr="0009409A">
        <w:t xml:space="preserve">      </w:t>
      </w:r>
      <w:r w:rsidRPr="0009409A">
        <w:tab/>
        <w:t>2. Настоящее постановление вступает в силу со дня его официального опубликования</w:t>
      </w:r>
      <w:r>
        <w:t xml:space="preserve"> в Сборнике муниципальных правовых актов Лесозаводского городского округа</w:t>
      </w:r>
      <w:r w:rsidRPr="0009409A">
        <w:t>.</w:t>
      </w:r>
    </w:p>
    <w:p w:rsidR="000913E8" w:rsidRPr="0009409A" w:rsidRDefault="000913E8" w:rsidP="00B16C86">
      <w:pPr>
        <w:ind w:firstLine="708"/>
        <w:jc w:val="both"/>
      </w:pPr>
      <w:r w:rsidRPr="0009409A">
        <w:t>3. Контроль за исполнением настоящего</w:t>
      </w:r>
      <w:r>
        <w:t xml:space="preserve"> постановления возложить на </w:t>
      </w:r>
      <w:r w:rsidRPr="0009409A">
        <w:t>заместителя главы администрации Лесозаводского городского округа (по правовым и имущественным вопросам) И.А. Переверзеву.</w:t>
      </w:r>
    </w:p>
    <w:p w:rsidR="000913E8" w:rsidRPr="0009409A" w:rsidRDefault="000913E8" w:rsidP="00AD1C91"/>
    <w:p w:rsidR="000913E8" w:rsidRPr="0009409A" w:rsidRDefault="000913E8" w:rsidP="00AD1C91">
      <w:r>
        <w:t>И.о. главы</w:t>
      </w:r>
      <w:r w:rsidRPr="0009409A">
        <w:t xml:space="preserve"> администрации         </w:t>
      </w:r>
    </w:p>
    <w:p w:rsidR="000913E8" w:rsidRDefault="000913E8" w:rsidP="0072221F">
      <w:pPr>
        <w:rPr>
          <w:sz w:val="22"/>
          <w:szCs w:val="22"/>
        </w:rPr>
      </w:pPr>
      <w:r w:rsidRPr="0009409A">
        <w:t xml:space="preserve">Лесозаводского городского округа                                                                         </w:t>
      </w:r>
      <w:r>
        <w:t xml:space="preserve">         Ю.Н. Федосенко</w:t>
      </w:r>
    </w:p>
    <w:sectPr w:rsidR="000913E8" w:rsidSect="00620C80">
      <w:headerReference w:type="even" r:id="rId8"/>
      <w:pgSz w:w="11906" w:h="16838" w:code="9"/>
      <w:pgMar w:top="360" w:right="567" w:bottom="360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13E8" w:rsidRDefault="000913E8" w:rsidP="000C14CC">
      <w:r>
        <w:separator/>
      </w:r>
    </w:p>
  </w:endnote>
  <w:endnote w:type="continuationSeparator" w:id="0">
    <w:p w:rsidR="000913E8" w:rsidRDefault="000913E8" w:rsidP="000C1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13E8" w:rsidRDefault="000913E8" w:rsidP="000C14CC">
      <w:r>
        <w:separator/>
      </w:r>
    </w:p>
  </w:footnote>
  <w:footnote w:type="continuationSeparator" w:id="0">
    <w:p w:rsidR="000913E8" w:rsidRDefault="000913E8" w:rsidP="000C14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13E8" w:rsidRDefault="000913E8" w:rsidP="0085361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13E8" w:rsidRDefault="000913E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B57B1"/>
    <w:multiLevelType w:val="hybridMultilevel"/>
    <w:tmpl w:val="255C821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993733"/>
    <w:multiLevelType w:val="hybridMultilevel"/>
    <w:tmpl w:val="9766B78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7C35"/>
    <w:rsid w:val="00022FCD"/>
    <w:rsid w:val="00043E6E"/>
    <w:rsid w:val="0004657A"/>
    <w:rsid w:val="000913E8"/>
    <w:rsid w:val="00092BFF"/>
    <w:rsid w:val="0009409A"/>
    <w:rsid w:val="000A170B"/>
    <w:rsid w:val="000A5A59"/>
    <w:rsid w:val="000C14CC"/>
    <w:rsid w:val="000E3A07"/>
    <w:rsid w:val="000E4DD6"/>
    <w:rsid w:val="000F5DE6"/>
    <w:rsid w:val="00111543"/>
    <w:rsid w:val="0011746E"/>
    <w:rsid w:val="001255F9"/>
    <w:rsid w:val="00140E23"/>
    <w:rsid w:val="00172C46"/>
    <w:rsid w:val="00190E40"/>
    <w:rsid w:val="001A34AA"/>
    <w:rsid w:val="001A592E"/>
    <w:rsid w:val="001D7DEF"/>
    <w:rsid w:val="001E7AA0"/>
    <w:rsid w:val="001F0856"/>
    <w:rsid w:val="00235397"/>
    <w:rsid w:val="00235D00"/>
    <w:rsid w:val="00253D79"/>
    <w:rsid w:val="0025702A"/>
    <w:rsid w:val="00261534"/>
    <w:rsid w:val="00273FD4"/>
    <w:rsid w:val="00292867"/>
    <w:rsid w:val="00293B43"/>
    <w:rsid w:val="002C4F1D"/>
    <w:rsid w:val="002D758B"/>
    <w:rsid w:val="00300B6B"/>
    <w:rsid w:val="00315374"/>
    <w:rsid w:val="0036162A"/>
    <w:rsid w:val="00375B4B"/>
    <w:rsid w:val="003B4B6D"/>
    <w:rsid w:val="003B75EB"/>
    <w:rsid w:val="004146B9"/>
    <w:rsid w:val="00417E09"/>
    <w:rsid w:val="00464501"/>
    <w:rsid w:val="00493DFB"/>
    <w:rsid w:val="00496CC7"/>
    <w:rsid w:val="004A0FFB"/>
    <w:rsid w:val="004A4532"/>
    <w:rsid w:val="004B253F"/>
    <w:rsid w:val="004B622D"/>
    <w:rsid w:val="0052494F"/>
    <w:rsid w:val="00551848"/>
    <w:rsid w:val="00556ECA"/>
    <w:rsid w:val="005845EF"/>
    <w:rsid w:val="00592316"/>
    <w:rsid w:val="005A7358"/>
    <w:rsid w:val="005B76BB"/>
    <w:rsid w:val="005B7D51"/>
    <w:rsid w:val="00620C80"/>
    <w:rsid w:val="00635684"/>
    <w:rsid w:val="00645ECF"/>
    <w:rsid w:val="006464E8"/>
    <w:rsid w:val="00655236"/>
    <w:rsid w:val="00655F60"/>
    <w:rsid w:val="00695A74"/>
    <w:rsid w:val="006A43EB"/>
    <w:rsid w:val="006B5578"/>
    <w:rsid w:val="006D0229"/>
    <w:rsid w:val="0072221F"/>
    <w:rsid w:val="00722398"/>
    <w:rsid w:val="00723630"/>
    <w:rsid w:val="007820F1"/>
    <w:rsid w:val="00792FF3"/>
    <w:rsid w:val="007B0566"/>
    <w:rsid w:val="007D65F8"/>
    <w:rsid w:val="0081511F"/>
    <w:rsid w:val="0082062D"/>
    <w:rsid w:val="008242AB"/>
    <w:rsid w:val="00850235"/>
    <w:rsid w:val="00853610"/>
    <w:rsid w:val="00892E9E"/>
    <w:rsid w:val="008A07D0"/>
    <w:rsid w:val="008A1334"/>
    <w:rsid w:val="008A502F"/>
    <w:rsid w:val="008C0A58"/>
    <w:rsid w:val="008E1C32"/>
    <w:rsid w:val="009037C8"/>
    <w:rsid w:val="00932598"/>
    <w:rsid w:val="009441F7"/>
    <w:rsid w:val="00970E74"/>
    <w:rsid w:val="009727C3"/>
    <w:rsid w:val="0097752E"/>
    <w:rsid w:val="009F31A0"/>
    <w:rsid w:val="009F74DD"/>
    <w:rsid w:val="00A17C35"/>
    <w:rsid w:val="00A77E95"/>
    <w:rsid w:val="00AA348B"/>
    <w:rsid w:val="00AA5212"/>
    <w:rsid w:val="00AC5D0E"/>
    <w:rsid w:val="00AD1C91"/>
    <w:rsid w:val="00AE7750"/>
    <w:rsid w:val="00AE7D5E"/>
    <w:rsid w:val="00AF2E2C"/>
    <w:rsid w:val="00B16C86"/>
    <w:rsid w:val="00B37C5A"/>
    <w:rsid w:val="00B51569"/>
    <w:rsid w:val="00B77DEA"/>
    <w:rsid w:val="00B86029"/>
    <w:rsid w:val="00BB52B8"/>
    <w:rsid w:val="00BD53C0"/>
    <w:rsid w:val="00BE7974"/>
    <w:rsid w:val="00C03250"/>
    <w:rsid w:val="00C06BCD"/>
    <w:rsid w:val="00C22504"/>
    <w:rsid w:val="00C30804"/>
    <w:rsid w:val="00C324C8"/>
    <w:rsid w:val="00C405DC"/>
    <w:rsid w:val="00C5452A"/>
    <w:rsid w:val="00C97225"/>
    <w:rsid w:val="00CC7E2F"/>
    <w:rsid w:val="00CF727B"/>
    <w:rsid w:val="00D00CF5"/>
    <w:rsid w:val="00D1273C"/>
    <w:rsid w:val="00D15A9E"/>
    <w:rsid w:val="00D5600A"/>
    <w:rsid w:val="00D637D5"/>
    <w:rsid w:val="00DA6EAC"/>
    <w:rsid w:val="00DD5E16"/>
    <w:rsid w:val="00DD72F3"/>
    <w:rsid w:val="00E10A8F"/>
    <w:rsid w:val="00E21C86"/>
    <w:rsid w:val="00E23399"/>
    <w:rsid w:val="00E27221"/>
    <w:rsid w:val="00E31A81"/>
    <w:rsid w:val="00E43767"/>
    <w:rsid w:val="00E517A9"/>
    <w:rsid w:val="00E55A07"/>
    <w:rsid w:val="00E5688E"/>
    <w:rsid w:val="00E6072A"/>
    <w:rsid w:val="00E65BD0"/>
    <w:rsid w:val="00E95B16"/>
    <w:rsid w:val="00EA7FB5"/>
    <w:rsid w:val="00EB0B8D"/>
    <w:rsid w:val="00EB7A3C"/>
    <w:rsid w:val="00EC7D13"/>
    <w:rsid w:val="00F15EE0"/>
    <w:rsid w:val="00F37973"/>
    <w:rsid w:val="00F41F2B"/>
    <w:rsid w:val="00F64E45"/>
    <w:rsid w:val="00F87ABA"/>
    <w:rsid w:val="00FD3A49"/>
    <w:rsid w:val="00FD63FD"/>
    <w:rsid w:val="00FF57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7C3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A17C35"/>
    <w:pPr>
      <w:jc w:val="center"/>
    </w:pPr>
    <w:rPr>
      <w:b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D637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D637D5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1"/>
    <w:uiPriority w:val="99"/>
    <w:rsid w:val="000C14C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0C14CC"/>
    <w:rPr>
      <w:rFonts w:cs="Times New Roman"/>
      <w:sz w:val="24"/>
      <w:szCs w:val="24"/>
    </w:rPr>
  </w:style>
  <w:style w:type="paragraph" w:styleId="Footer">
    <w:name w:val="footer"/>
    <w:basedOn w:val="Normal"/>
    <w:link w:val="FooterChar1"/>
    <w:uiPriority w:val="99"/>
    <w:rsid w:val="000C14C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0C14CC"/>
    <w:rPr>
      <w:rFonts w:cs="Times New Roman"/>
      <w:sz w:val="24"/>
      <w:szCs w:val="24"/>
    </w:rPr>
  </w:style>
  <w:style w:type="paragraph" w:customStyle="1" w:styleId="a">
    <w:name w:val="Без интервала"/>
    <w:uiPriority w:val="99"/>
    <w:rsid w:val="001255F9"/>
    <w:rPr>
      <w:rFonts w:ascii="Calibri" w:hAnsi="Calibri"/>
      <w:lang w:eastAsia="en-US"/>
    </w:rPr>
  </w:style>
  <w:style w:type="paragraph" w:customStyle="1" w:styleId="ConsPlusNonformat">
    <w:name w:val="ConsPlusNonformat"/>
    <w:uiPriority w:val="99"/>
    <w:rsid w:val="001255F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rsid w:val="001255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cs="Times New Roman"/>
      <w:sz w:val="2"/>
    </w:rPr>
  </w:style>
  <w:style w:type="character" w:customStyle="1" w:styleId="BalloonTextChar1">
    <w:name w:val="Balloon Text Char1"/>
    <w:basedOn w:val="DefaultParagraphFont"/>
    <w:link w:val="BalloonText"/>
    <w:uiPriority w:val="99"/>
    <w:locked/>
    <w:rsid w:val="001255F9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uiPriority w:val="99"/>
    <w:rsid w:val="00655F60"/>
    <w:rPr>
      <w:rFonts w:cs="Times New Roman"/>
    </w:rPr>
  </w:style>
  <w:style w:type="paragraph" w:customStyle="1" w:styleId="ConsPlusNormal">
    <w:name w:val="ConsPlusNormal"/>
    <w:uiPriority w:val="99"/>
    <w:rsid w:val="00C03250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392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92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460</Words>
  <Characters>2624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Независимая </dc:title>
  <dc:subject/>
  <dc:creator>user</dc:creator>
  <cp:keywords/>
  <dc:description/>
  <cp:lastModifiedBy>User</cp:lastModifiedBy>
  <cp:revision>2</cp:revision>
  <cp:lastPrinted>2016-12-01T05:56:00Z</cp:lastPrinted>
  <dcterms:created xsi:type="dcterms:W3CDTF">2016-12-02T02:43:00Z</dcterms:created>
  <dcterms:modified xsi:type="dcterms:W3CDTF">2016-12-02T02:43:00Z</dcterms:modified>
</cp:coreProperties>
</file>