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93B" w:rsidRPr="00EE3431" w:rsidRDefault="0062793B" w:rsidP="00EE3431">
      <w:pPr>
        <w:spacing w:after="0" w:line="240" w:lineRule="auto"/>
        <w:jc w:val="center"/>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 Лес2чб" style="position:absolute;left:0;text-align:left;margin-left:0;margin-top:-19.4pt;width:42.8pt;height:49.5pt;z-index:251658240;visibility:visible;mso-position-horizontal:center">
            <v:imagedata r:id="rId7" o:title="" gain="192753f" blacklevel="-7864f"/>
          </v:shape>
        </w:pict>
      </w:r>
      <w:r>
        <w:rPr>
          <w:rFonts w:ascii="Times New Roman" w:hAnsi="Times New Roman"/>
        </w:rPr>
        <w:t xml:space="preserve">                                                     проект</w:t>
      </w:r>
    </w:p>
    <w:p w:rsidR="0062793B" w:rsidRPr="00EE3431" w:rsidRDefault="0062793B" w:rsidP="00EE3431">
      <w:pPr>
        <w:spacing w:after="0" w:line="240" w:lineRule="auto"/>
        <w:jc w:val="center"/>
        <w:rPr>
          <w:rFonts w:ascii="Times New Roman" w:hAnsi="Times New Roman"/>
        </w:rPr>
      </w:pPr>
    </w:p>
    <w:p w:rsidR="0062793B" w:rsidRDefault="0062793B" w:rsidP="00EE3431">
      <w:pPr>
        <w:pStyle w:val="Heading4"/>
        <w:spacing w:before="0" w:after="0"/>
        <w:jc w:val="center"/>
        <w:rPr>
          <w:sz w:val="24"/>
          <w:szCs w:val="24"/>
        </w:rPr>
      </w:pPr>
    </w:p>
    <w:p w:rsidR="0062793B" w:rsidRPr="00EE3431" w:rsidRDefault="0062793B" w:rsidP="00EE3431">
      <w:pPr>
        <w:pStyle w:val="Heading4"/>
        <w:spacing w:before="0" w:after="0"/>
        <w:jc w:val="center"/>
        <w:rPr>
          <w:sz w:val="24"/>
          <w:szCs w:val="24"/>
        </w:rPr>
      </w:pPr>
      <w:r w:rsidRPr="00EE3431">
        <w:rPr>
          <w:sz w:val="24"/>
          <w:szCs w:val="24"/>
        </w:rPr>
        <w:t>АДМИНИСТРАЦИЯ ЛЕСОЗАВОДСКОГО ГОРОДСКОГО ОКРУГА</w:t>
      </w:r>
    </w:p>
    <w:p w:rsidR="0062793B" w:rsidRPr="00EE3431" w:rsidRDefault="0062793B" w:rsidP="00EE3431">
      <w:pPr>
        <w:spacing w:after="0" w:line="240" w:lineRule="auto"/>
        <w:jc w:val="center"/>
        <w:rPr>
          <w:rFonts w:ascii="Times New Roman" w:hAnsi="Times New Roman"/>
          <w:b/>
        </w:rPr>
      </w:pPr>
      <w:r w:rsidRPr="00EE3431">
        <w:rPr>
          <w:rFonts w:ascii="Times New Roman" w:hAnsi="Times New Roman"/>
          <w:b/>
        </w:rPr>
        <w:t>ПРИМОРСКИЙ КРАЙ</w:t>
      </w:r>
    </w:p>
    <w:p w:rsidR="0062793B" w:rsidRPr="00EE3431" w:rsidRDefault="0062793B" w:rsidP="00EE3431">
      <w:pPr>
        <w:spacing w:after="0" w:line="240" w:lineRule="auto"/>
        <w:rPr>
          <w:rFonts w:ascii="Times New Roman" w:hAnsi="Times New Roman"/>
          <w:b/>
          <w:sz w:val="26"/>
          <w:szCs w:val="26"/>
        </w:rPr>
      </w:pPr>
    </w:p>
    <w:p w:rsidR="0062793B" w:rsidRPr="00EE3431" w:rsidRDefault="0062793B" w:rsidP="00EE3431">
      <w:pPr>
        <w:spacing w:after="0" w:line="240" w:lineRule="auto"/>
        <w:jc w:val="center"/>
        <w:rPr>
          <w:rFonts w:ascii="Times New Roman" w:hAnsi="Times New Roman"/>
          <w:b/>
          <w:sz w:val="26"/>
          <w:szCs w:val="26"/>
        </w:rPr>
      </w:pPr>
      <w:r w:rsidRPr="00EE3431">
        <w:rPr>
          <w:rFonts w:ascii="Times New Roman" w:hAnsi="Times New Roman"/>
          <w:b/>
          <w:sz w:val="26"/>
          <w:szCs w:val="26"/>
        </w:rPr>
        <w:t>П О С Т А Н О В Л Е Н И Е</w:t>
      </w:r>
    </w:p>
    <w:p w:rsidR="0062793B" w:rsidRPr="00EE3431" w:rsidRDefault="0062793B" w:rsidP="00EE3431">
      <w:pPr>
        <w:spacing w:after="0" w:line="240" w:lineRule="auto"/>
        <w:jc w:val="center"/>
        <w:rPr>
          <w:rFonts w:ascii="Times New Roman" w:hAnsi="Times New Roman"/>
          <w:sz w:val="26"/>
          <w:szCs w:val="26"/>
        </w:rPr>
      </w:pPr>
    </w:p>
    <w:p w:rsidR="0062793B" w:rsidRPr="00EE3431" w:rsidRDefault="0062793B" w:rsidP="00EE3431">
      <w:pPr>
        <w:spacing w:after="0" w:line="240" w:lineRule="auto"/>
        <w:rPr>
          <w:rFonts w:ascii="Times New Roman" w:hAnsi="Times New Roman"/>
          <w:sz w:val="26"/>
          <w:szCs w:val="26"/>
        </w:rPr>
      </w:pPr>
      <w:r>
        <w:rPr>
          <w:rFonts w:ascii="Times New Roman" w:hAnsi="Times New Roman"/>
          <w:sz w:val="26"/>
          <w:szCs w:val="26"/>
        </w:rPr>
        <w:t>________</w:t>
      </w:r>
      <w:r w:rsidRPr="00EE3431">
        <w:rPr>
          <w:rFonts w:ascii="Times New Roman" w:hAnsi="Times New Roman"/>
          <w:sz w:val="26"/>
          <w:szCs w:val="26"/>
        </w:rPr>
        <w:t xml:space="preserve">                                          г. Лесозаводск               </w:t>
      </w:r>
      <w:r>
        <w:rPr>
          <w:rFonts w:ascii="Times New Roman" w:hAnsi="Times New Roman"/>
          <w:sz w:val="26"/>
          <w:szCs w:val="26"/>
        </w:rPr>
        <w:t xml:space="preserve">                               _______</w:t>
      </w:r>
    </w:p>
    <w:p w:rsidR="0062793B" w:rsidRPr="00EE3431" w:rsidRDefault="0062793B" w:rsidP="00EE3431">
      <w:pPr>
        <w:spacing w:after="0" w:line="240" w:lineRule="auto"/>
        <w:jc w:val="center"/>
        <w:rPr>
          <w:rFonts w:ascii="Times New Roman" w:hAnsi="Times New Roman"/>
          <w:sz w:val="26"/>
          <w:szCs w:val="26"/>
        </w:rPr>
      </w:pPr>
    </w:p>
    <w:p w:rsidR="0062793B" w:rsidRPr="00D40EE5" w:rsidRDefault="0062793B" w:rsidP="00D40EE5">
      <w:pPr>
        <w:spacing w:after="0" w:line="240" w:lineRule="auto"/>
        <w:ind w:left="851" w:right="849"/>
        <w:jc w:val="center"/>
        <w:rPr>
          <w:rStyle w:val="Strong"/>
          <w:rFonts w:ascii="Times New Roman" w:hAnsi="Times New Roman"/>
          <w:bCs w:val="0"/>
          <w:sz w:val="26"/>
          <w:szCs w:val="26"/>
        </w:rPr>
      </w:pPr>
      <w:r w:rsidRPr="00D40EE5">
        <w:rPr>
          <w:rStyle w:val="Strong"/>
          <w:rFonts w:ascii="Times New Roman" w:hAnsi="Times New Roman"/>
          <w:bCs w:val="0"/>
          <w:sz w:val="26"/>
          <w:szCs w:val="26"/>
        </w:rPr>
        <w:t xml:space="preserve">Об утверждении административного регламента предоставления муниципальной </w:t>
      </w:r>
      <w:r w:rsidRPr="00D461BD">
        <w:rPr>
          <w:rStyle w:val="Strong"/>
          <w:rFonts w:ascii="Times New Roman" w:hAnsi="Times New Roman"/>
          <w:bCs w:val="0"/>
          <w:sz w:val="26"/>
          <w:szCs w:val="26"/>
        </w:rPr>
        <w:t>услуги</w:t>
      </w:r>
      <w:r w:rsidRPr="00D461BD">
        <w:rPr>
          <w:rStyle w:val="Strong"/>
          <w:rFonts w:ascii="Times New Roman" w:hAnsi="Times New Roman"/>
          <w:b w:val="0"/>
          <w:bCs w:val="0"/>
          <w:sz w:val="26"/>
          <w:szCs w:val="26"/>
        </w:rPr>
        <w:t xml:space="preserve">  </w:t>
      </w:r>
      <w:r w:rsidRPr="00D461BD">
        <w:rPr>
          <w:rFonts w:ascii="Times New Roman" w:hAnsi="Times New Roman"/>
          <w:b/>
          <w:color w:val="000000"/>
          <w:sz w:val="26"/>
          <w:szCs w:val="26"/>
        </w:rPr>
        <w:t>«</w:t>
      </w:r>
      <w:r w:rsidRPr="00D461BD">
        <w:rPr>
          <w:rFonts w:ascii="Times New Roman" w:hAnsi="Times New Roman"/>
          <w:b/>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D461BD">
        <w:rPr>
          <w:rFonts w:ascii="Times New Roman" w:hAnsi="Times New Roman"/>
          <w:b/>
          <w:color w:val="000000"/>
          <w:sz w:val="26"/>
          <w:szCs w:val="26"/>
        </w:rPr>
        <w:t>»</w:t>
      </w:r>
      <w:r w:rsidRPr="00D40EE5">
        <w:rPr>
          <w:rStyle w:val="Strong"/>
          <w:rFonts w:ascii="Times New Roman" w:hAnsi="Times New Roman"/>
          <w:bCs w:val="0"/>
          <w:sz w:val="26"/>
          <w:szCs w:val="26"/>
        </w:rPr>
        <w:t xml:space="preserve"> </w:t>
      </w:r>
    </w:p>
    <w:p w:rsidR="0062793B" w:rsidRPr="00EE3431" w:rsidRDefault="0062793B" w:rsidP="00037A5C">
      <w:pPr>
        <w:pStyle w:val="NormalWeb"/>
        <w:ind w:firstLine="708"/>
        <w:jc w:val="both"/>
        <w:rPr>
          <w:sz w:val="26"/>
          <w:szCs w:val="26"/>
        </w:rPr>
      </w:pPr>
      <w:r w:rsidRPr="00EE3431">
        <w:rPr>
          <w:rStyle w:val="Strong"/>
          <w:b w:val="0"/>
          <w:sz w:val="26"/>
          <w:szCs w:val="26"/>
        </w:rPr>
        <w:t>В соответствии с Федеральным законом Российской Федерации от 27.07.2010 №210-ФЗ «Об организации предоставления государственных и муниципальных услуг»,  распоряжением Правительства Российской Федерации от 17.12.2009 №1993-р</w:t>
      </w:r>
      <w:r>
        <w:rPr>
          <w:rStyle w:val="Strong"/>
          <w:b w:val="0"/>
          <w:sz w:val="26"/>
          <w:szCs w:val="26"/>
        </w:rPr>
        <w:t xml:space="preserve"> </w:t>
      </w:r>
      <w:r w:rsidRPr="00EE3431">
        <w:rPr>
          <w:rStyle w:val="Strong"/>
          <w:b w:val="0"/>
          <w:sz w:val="26"/>
          <w:szCs w:val="26"/>
          <w:shd w:val="clear" w:color="auto" w:fill="FFFFFF"/>
        </w:rPr>
        <w:t>«</w:t>
      </w:r>
      <w:r w:rsidRPr="00EE3431">
        <w:rPr>
          <w:bCs/>
          <w:color w:val="000000"/>
          <w:sz w:val="26"/>
          <w:szCs w:val="26"/>
          <w:shd w:val="clear" w:color="auto" w:fill="FFFFFF"/>
        </w:rPr>
        <w:t>Об утверждении сводного перечня первоочередных государственных и муниципальных услуг, предоставляемых в электронном виде</w:t>
      </w:r>
      <w:r w:rsidRPr="004D0E16">
        <w:rPr>
          <w:rStyle w:val="Strong"/>
          <w:b w:val="0"/>
          <w:sz w:val="26"/>
          <w:szCs w:val="26"/>
          <w:shd w:val="clear" w:color="auto" w:fill="FFFFFF"/>
        </w:rPr>
        <w:t>»</w:t>
      </w:r>
      <w:r>
        <w:rPr>
          <w:rStyle w:val="Strong"/>
          <w:b w:val="0"/>
          <w:sz w:val="26"/>
          <w:szCs w:val="26"/>
          <w:shd w:val="clear" w:color="auto" w:fill="FFFFFF"/>
        </w:rPr>
        <w:t xml:space="preserve">, постановлением администрации Лесозаводского городского округа от 13.07.2015 №917-НПА </w:t>
      </w:r>
      <w:r w:rsidRPr="00023DBA">
        <w:rPr>
          <w:rStyle w:val="Strong"/>
          <w:b w:val="0"/>
          <w:sz w:val="26"/>
          <w:szCs w:val="26"/>
          <w:shd w:val="clear" w:color="auto" w:fill="FFFFFF"/>
        </w:rPr>
        <w:t>«</w:t>
      </w:r>
      <w:r w:rsidRPr="00023DBA">
        <w:rPr>
          <w:color w:val="000000"/>
          <w:sz w:val="27"/>
          <w:szCs w:val="27"/>
          <w:shd w:val="clear" w:color="auto" w:fill="FFFFFF"/>
        </w:rPr>
        <w:t>Об утверждении Сводного реестра муниципальных услуг Лесозаводского городского округа</w:t>
      </w:r>
      <w:r w:rsidRPr="00023DBA">
        <w:rPr>
          <w:rStyle w:val="Strong"/>
          <w:b w:val="0"/>
          <w:sz w:val="26"/>
          <w:szCs w:val="26"/>
          <w:shd w:val="clear" w:color="auto" w:fill="FFFFFF"/>
        </w:rPr>
        <w:t>»</w:t>
      </w:r>
      <w:r>
        <w:rPr>
          <w:rStyle w:val="Strong"/>
          <w:b w:val="0"/>
          <w:sz w:val="26"/>
          <w:szCs w:val="26"/>
          <w:shd w:val="clear" w:color="auto" w:fill="FFFFFF"/>
        </w:rPr>
        <w:t>, от 30.01.2011 № 30 «Об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w:t>
      </w:r>
      <w:r w:rsidRPr="00EE3431">
        <w:rPr>
          <w:rStyle w:val="Strong"/>
          <w:b w:val="0"/>
          <w:sz w:val="26"/>
          <w:szCs w:val="26"/>
          <w:shd w:val="clear" w:color="auto" w:fill="FFFFFF"/>
        </w:rPr>
        <w:t xml:space="preserve"> </w:t>
      </w:r>
      <w:r w:rsidRPr="00EE3431">
        <w:rPr>
          <w:rStyle w:val="Strong"/>
          <w:b w:val="0"/>
          <w:sz w:val="26"/>
          <w:szCs w:val="26"/>
        </w:rPr>
        <w:t>а</w:t>
      </w:r>
      <w:r w:rsidRPr="00EE3431">
        <w:rPr>
          <w:bCs/>
          <w:sz w:val="26"/>
          <w:szCs w:val="26"/>
        </w:rPr>
        <w:t xml:space="preserve">дминистрация Лесозаводского городского округа </w:t>
      </w:r>
    </w:p>
    <w:p w:rsidR="0062793B" w:rsidRPr="00EE3431" w:rsidRDefault="0062793B" w:rsidP="001D4253">
      <w:pPr>
        <w:spacing w:after="0" w:line="240" w:lineRule="auto"/>
        <w:jc w:val="both"/>
        <w:rPr>
          <w:rFonts w:ascii="Times New Roman" w:hAnsi="Times New Roman"/>
          <w:bCs/>
          <w:sz w:val="26"/>
          <w:szCs w:val="26"/>
        </w:rPr>
      </w:pPr>
      <w:r w:rsidRPr="00EE3431">
        <w:rPr>
          <w:rFonts w:ascii="Times New Roman" w:hAnsi="Times New Roman"/>
          <w:bCs/>
          <w:sz w:val="26"/>
          <w:szCs w:val="26"/>
        </w:rPr>
        <w:t>ПОСТАНОВЛЯЕТ:</w:t>
      </w:r>
    </w:p>
    <w:p w:rsidR="0062793B" w:rsidRPr="00EE3431" w:rsidRDefault="0062793B" w:rsidP="001D4253">
      <w:pPr>
        <w:spacing w:after="0" w:line="240" w:lineRule="auto"/>
        <w:jc w:val="both"/>
        <w:rPr>
          <w:rFonts w:ascii="Times New Roman" w:hAnsi="Times New Roman"/>
          <w:bCs/>
          <w:sz w:val="26"/>
          <w:szCs w:val="26"/>
        </w:rPr>
      </w:pPr>
    </w:p>
    <w:p w:rsidR="0062793B" w:rsidRPr="00023DBA" w:rsidRDefault="0062793B" w:rsidP="001D4253">
      <w:pPr>
        <w:spacing w:after="0" w:line="240" w:lineRule="auto"/>
        <w:jc w:val="both"/>
        <w:rPr>
          <w:rFonts w:ascii="Times New Roman" w:hAnsi="Times New Roman"/>
          <w:sz w:val="26"/>
          <w:szCs w:val="26"/>
        </w:rPr>
      </w:pPr>
      <w:r w:rsidRPr="00023DBA">
        <w:rPr>
          <w:rFonts w:ascii="Times New Roman" w:hAnsi="Times New Roman"/>
          <w:bCs/>
        </w:rPr>
        <w:tab/>
      </w:r>
      <w:r w:rsidRPr="00D40EE5">
        <w:rPr>
          <w:rFonts w:ascii="Times New Roman" w:hAnsi="Times New Roman"/>
          <w:bCs/>
          <w:sz w:val="26"/>
          <w:szCs w:val="26"/>
        </w:rPr>
        <w:t xml:space="preserve">1. </w:t>
      </w:r>
      <w:r w:rsidRPr="00D40EE5">
        <w:rPr>
          <w:rFonts w:ascii="Times New Roman" w:hAnsi="Times New Roman"/>
          <w:sz w:val="26"/>
          <w:szCs w:val="26"/>
        </w:rPr>
        <w:t xml:space="preserve">Утвердить административный регламент предоставления муниципальной услуги </w:t>
      </w:r>
      <w:r w:rsidRPr="00D40EE5">
        <w:rPr>
          <w:rFonts w:ascii="Times New Roman" w:hAnsi="Times New Roman"/>
          <w:bCs/>
          <w:sz w:val="26"/>
          <w:szCs w:val="26"/>
        </w:rPr>
        <w:t>«</w:t>
      </w:r>
      <w:r w:rsidRPr="00D461BD">
        <w:rPr>
          <w:rFonts w:ascii="Times New Roman" w:hAnsi="Times New Roman"/>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D40EE5">
        <w:rPr>
          <w:rFonts w:ascii="Times New Roman" w:hAnsi="Times New Roman"/>
          <w:bCs/>
          <w:sz w:val="26"/>
          <w:szCs w:val="26"/>
        </w:rPr>
        <w:t>»</w:t>
      </w:r>
      <w:r w:rsidRPr="00023DBA">
        <w:rPr>
          <w:rFonts w:ascii="Times New Roman" w:hAnsi="Times New Roman"/>
          <w:bCs/>
          <w:sz w:val="26"/>
          <w:szCs w:val="26"/>
        </w:rPr>
        <w:t xml:space="preserve"> (прилагается)</w:t>
      </w:r>
      <w:r w:rsidRPr="00023DBA">
        <w:rPr>
          <w:rFonts w:ascii="Times New Roman" w:hAnsi="Times New Roman"/>
          <w:sz w:val="26"/>
          <w:szCs w:val="26"/>
        </w:rPr>
        <w:t>.</w:t>
      </w:r>
    </w:p>
    <w:p w:rsidR="0062793B" w:rsidRPr="00D40EE5" w:rsidRDefault="0062793B" w:rsidP="001D4253">
      <w:pPr>
        <w:spacing w:after="0" w:line="240" w:lineRule="auto"/>
        <w:jc w:val="both"/>
        <w:rPr>
          <w:rFonts w:ascii="Times New Roman" w:hAnsi="Times New Roman"/>
          <w:sz w:val="26"/>
          <w:szCs w:val="26"/>
        </w:rPr>
      </w:pPr>
      <w:r>
        <w:rPr>
          <w:rFonts w:ascii="Times New Roman" w:hAnsi="Times New Roman"/>
          <w:sz w:val="26"/>
          <w:szCs w:val="26"/>
        </w:rPr>
        <w:tab/>
      </w:r>
      <w:r w:rsidRPr="00D40EE5">
        <w:rPr>
          <w:rFonts w:ascii="Times New Roman" w:hAnsi="Times New Roman"/>
          <w:sz w:val="26"/>
          <w:szCs w:val="26"/>
        </w:rPr>
        <w:t>2. Постановления администрации Лесозаводского городского округа от 08.11.2010 № 8</w:t>
      </w:r>
      <w:r>
        <w:rPr>
          <w:rFonts w:ascii="Times New Roman" w:hAnsi="Times New Roman"/>
          <w:sz w:val="26"/>
          <w:szCs w:val="26"/>
        </w:rPr>
        <w:t>19</w:t>
      </w:r>
      <w:r w:rsidRPr="00D40EE5">
        <w:rPr>
          <w:rFonts w:ascii="Times New Roman" w:hAnsi="Times New Roman"/>
          <w:sz w:val="26"/>
          <w:szCs w:val="26"/>
        </w:rPr>
        <w:t xml:space="preserve"> «Об утверждении административного регламента по предоставлению муниципальной услуги </w:t>
      </w:r>
      <w:r w:rsidRPr="00D461BD">
        <w:rPr>
          <w:rFonts w:ascii="Times New Roman" w:hAnsi="Times New Roman"/>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на территории Лесозаводского городского округа»,</w:t>
      </w:r>
      <w:r w:rsidRPr="00D40EE5">
        <w:rPr>
          <w:rFonts w:ascii="Times New Roman" w:hAnsi="Times New Roman"/>
          <w:sz w:val="26"/>
          <w:szCs w:val="26"/>
        </w:rPr>
        <w:t xml:space="preserve">  от </w:t>
      </w:r>
      <w:r>
        <w:rPr>
          <w:rFonts w:ascii="Times New Roman" w:hAnsi="Times New Roman"/>
          <w:sz w:val="26"/>
          <w:szCs w:val="26"/>
        </w:rPr>
        <w:t>20</w:t>
      </w:r>
      <w:r w:rsidRPr="00D40EE5">
        <w:rPr>
          <w:rFonts w:ascii="Times New Roman" w:hAnsi="Times New Roman"/>
          <w:sz w:val="26"/>
          <w:szCs w:val="26"/>
        </w:rPr>
        <w:t>.0</w:t>
      </w:r>
      <w:r>
        <w:rPr>
          <w:rFonts w:ascii="Times New Roman" w:hAnsi="Times New Roman"/>
          <w:sz w:val="26"/>
          <w:szCs w:val="26"/>
        </w:rPr>
        <w:t>6</w:t>
      </w:r>
      <w:r w:rsidRPr="00D40EE5">
        <w:rPr>
          <w:rFonts w:ascii="Times New Roman" w:hAnsi="Times New Roman"/>
          <w:sz w:val="26"/>
          <w:szCs w:val="26"/>
        </w:rPr>
        <w:t>.2011 № 6</w:t>
      </w:r>
      <w:r>
        <w:rPr>
          <w:rFonts w:ascii="Times New Roman" w:hAnsi="Times New Roman"/>
          <w:sz w:val="26"/>
          <w:szCs w:val="26"/>
        </w:rPr>
        <w:t>07</w:t>
      </w:r>
      <w:r w:rsidRPr="00D40EE5">
        <w:rPr>
          <w:rFonts w:ascii="Times New Roman" w:hAnsi="Times New Roman"/>
          <w:sz w:val="26"/>
          <w:szCs w:val="26"/>
        </w:rPr>
        <w:t xml:space="preserve"> «О внесении изменений в постановление администрации Лесозаводского городского округа от 08.11.2010 № 8</w:t>
      </w:r>
      <w:r>
        <w:rPr>
          <w:rFonts w:ascii="Times New Roman" w:hAnsi="Times New Roman"/>
          <w:sz w:val="26"/>
          <w:szCs w:val="26"/>
        </w:rPr>
        <w:t>19</w:t>
      </w:r>
      <w:r w:rsidRPr="00D40EE5">
        <w:rPr>
          <w:rFonts w:ascii="Times New Roman" w:hAnsi="Times New Roman"/>
          <w:sz w:val="26"/>
          <w:szCs w:val="26"/>
        </w:rPr>
        <w:t xml:space="preserve"> «Об утверждении административного регламента по предоставлению муниципальной услуги </w:t>
      </w:r>
      <w:r w:rsidRPr="00D461BD">
        <w:rPr>
          <w:rFonts w:ascii="Times New Roman" w:hAnsi="Times New Roman"/>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на территории Лесозаводского городского округа»</w:t>
      </w:r>
      <w:r w:rsidRPr="00D40EE5">
        <w:rPr>
          <w:rFonts w:ascii="Times New Roman" w:hAnsi="Times New Roman"/>
          <w:sz w:val="26"/>
          <w:szCs w:val="26"/>
        </w:rPr>
        <w:t>,  от 14.03.2012 № 3</w:t>
      </w:r>
      <w:r>
        <w:rPr>
          <w:rFonts w:ascii="Times New Roman" w:hAnsi="Times New Roman"/>
          <w:sz w:val="26"/>
          <w:szCs w:val="26"/>
        </w:rPr>
        <w:t>15</w:t>
      </w:r>
      <w:r w:rsidRPr="00D40EE5">
        <w:rPr>
          <w:rFonts w:ascii="Times New Roman" w:hAnsi="Times New Roman"/>
          <w:sz w:val="26"/>
          <w:szCs w:val="26"/>
        </w:rPr>
        <w:t xml:space="preserve"> «О внесении изменений в постановление администрации Лесозаводского городского округа от </w:t>
      </w:r>
      <w:r>
        <w:rPr>
          <w:rFonts w:ascii="Times New Roman" w:hAnsi="Times New Roman"/>
          <w:sz w:val="26"/>
          <w:szCs w:val="26"/>
        </w:rPr>
        <w:t>20</w:t>
      </w:r>
      <w:r w:rsidRPr="00D40EE5">
        <w:rPr>
          <w:rFonts w:ascii="Times New Roman" w:hAnsi="Times New Roman"/>
          <w:sz w:val="26"/>
          <w:szCs w:val="26"/>
        </w:rPr>
        <w:t>.0</w:t>
      </w:r>
      <w:r>
        <w:rPr>
          <w:rFonts w:ascii="Times New Roman" w:hAnsi="Times New Roman"/>
          <w:sz w:val="26"/>
          <w:szCs w:val="26"/>
        </w:rPr>
        <w:t>6</w:t>
      </w:r>
      <w:r w:rsidRPr="00D40EE5">
        <w:rPr>
          <w:rFonts w:ascii="Times New Roman" w:hAnsi="Times New Roman"/>
          <w:sz w:val="26"/>
          <w:szCs w:val="26"/>
        </w:rPr>
        <w:t>.2011 № 6</w:t>
      </w:r>
      <w:r>
        <w:rPr>
          <w:rFonts w:ascii="Times New Roman" w:hAnsi="Times New Roman"/>
          <w:sz w:val="26"/>
          <w:szCs w:val="26"/>
        </w:rPr>
        <w:t>07</w:t>
      </w:r>
      <w:r w:rsidRPr="00D40EE5">
        <w:rPr>
          <w:rFonts w:ascii="Times New Roman" w:hAnsi="Times New Roman"/>
          <w:sz w:val="26"/>
          <w:szCs w:val="26"/>
        </w:rPr>
        <w:t xml:space="preserve">  «Об утверждении административного регламента по предоставлению муниципальной услуги </w:t>
      </w:r>
      <w:r w:rsidRPr="00D461BD">
        <w:rPr>
          <w:rFonts w:ascii="Times New Roman" w:hAnsi="Times New Roman"/>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на территории Лесозаводского городского округа»</w:t>
      </w:r>
      <w:r>
        <w:rPr>
          <w:rFonts w:ascii="Times New Roman" w:hAnsi="Times New Roman"/>
          <w:sz w:val="26"/>
          <w:szCs w:val="26"/>
        </w:rPr>
        <w:t xml:space="preserve"> </w:t>
      </w:r>
      <w:r w:rsidRPr="00D40EE5">
        <w:rPr>
          <w:rFonts w:ascii="Times New Roman" w:hAnsi="Times New Roman"/>
          <w:sz w:val="26"/>
          <w:szCs w:val="26"/>
        </w:rPr>
        <w:t xml:space="preserve"> признать утратившими силу.</w:t>
      </w:r>
    </w:p>
    <w:p w:rsidR="0062793B" w:rsidRPr="00E15521" w:rsidRDefault="0062793B" w:rsidP="001D4253">
      <w:pPr>
        <w:tabs>
          <w:tab w:val="left" w:pos="1134"/>
        </w:tabs>
        <w:spacing w:after="0"/>
        <w:ind w:firstLine="720"/>
        <w:jc w:val="both"/>
        <w:rPr>
          <w:rFonts w:ascii="Times New Roman" w:hAnsi="Times New Roman"/>
          <w:sz w:val="26"/>
          <w:szCs w:val="26"/>
        </w:rPr>
      </w:pPr>
      <w:r>
        <w:rPr>
          <w:rFonts w:ascii="Times New Roman" w:hAnsi="Times New Roman"/>
          <w:noProof/>
          <w:sz w:val="26"/>
          <w:szCs w:val="26"/>
        </w:rPr>
        <w:t>3</w:t>
      </w:r>
      <w:r w:rsidRPr="00E15521">
        <w:rPr>
          <w:rFonts w:ascii="Times New Roman" w:hAnsi="Times New Roman"/>
          <w:noProof/>
          <w:sz w:val="26"/>
          <w:szCs w:val="26"/>
        </w:rPr>
        <w:t>. Настоящее постановление вступает в силу со дня его официального опубликования</w:t>
      </w:r>
      <w:r w:rsidRPr="00E15521">
        <w:rPr>
          <w:rFonts w:ascii="Times New Roman" w:hAnsi="Times New Roman"/>
          <w:sz w:val="26"/>
          <w:szCs w:val="26"/>
        </w:rPr>
        <w:t xml:space="preserve"> в Сборнике муниципальных правовых актов Лесозаводского                    городского округа.</w:t>
      </w:r>
    </w:p>
    <w:p w:rsidR="0062793B" w:rsidRPr="00E15521" w:rsidRDefault="0062793B" w:rsidP="001D4253">
      <w:pPr>
        <w:spacing w:after="0"/>
        <w:ind w:firstLine="720"/>
        <w:jc w:val="both"/>
        <w:rPr>
          <w:rFonts w:ascii="Times New Roman" w:hAnsi="Times New Roman"/>
          <w:sz w:val="26"/>
          <w:szCs w:val="26"/>
        </w:rPr>
      </w:pPr>
      <w:r>
        <w:rPr>
          <w:rFonts w:ascii="Times New Roman" w:hAnsi="Times New Roman"/>
          <w:noProof/>
          <w:sz w:val="26"/>
          <w:szCs w:val="26"/>
        </w:rPr>
        <w:t>4</w:t>
      </w:r>
      <w:r w:rsidRPr="00E15521">
        <w:rPr>
          <w:rFonts w:ascii="Times New Roman" w:hAnsi="Times New Roman"/>
          <w:noProof/>
          <w:sz w:val="26"/>
          <w:szCs w:val="26"/>
        </w:rPr>
        <w:t>. Контроль за исполнением настоящего постановления возложить на заместителя главы администрации Лесозаводского городского округа (по социальным вопросам) В.П. Алфёрову.</w:t>
      </w:r>
    </w:p>
    <w:p w:rsidR="0062793B" w:rsidRPr="00EE3431" w:rsidRDefault="0062793B" w:rsidP="001D4253">
      <w:pPr>
        <w:spacing w:after="0" w:line="240" w:lineRule="auto"/>
        <w:ind w:firstLine="540"/>
        <w:jc w:val="both"/>
        <w:rPr>
          <w:rStyle w:val="Strong"/>
          <w:rFonts w:ascii="Times New Roman" w:hAnsi="Times New Roman"/>
          <w:b w:val="0"/>
          <w:sz w:val="26"/>
          <w:szCs w:val="26"/>
        </w:rPr>
      </w:pPr>
    </w:p>
    <w:p w:rsidR="0062793B" w:rsidRDefault="0062793B" w:rsidP="001D4253">
      <w:pPr>
        <w:spacing w:after="0" w:line="240" w:lineRule="auto"/>
        <w:jc w:val="both"/>
        <w:rPr>
          <w:rFonts w:ascii="Times New Roman" w:hAnsi="Times New Roman"/>
          <w:sz w:val="26"/>
          <w:szCs w:val="26"/>
        </w:rPr>
      </w:pPr>
    </w:p>
    <w:p w:rsidR="0062793B" w:rsidRDefault="0062793B" w:rsidP="001D4253">
      <w:pPr>
        <w:spacing w:after="0" w:line="240" w:lineRule="auto"/>
        <w:jc w:val="both"/>
        <w:rPr>
          <w:rFonts w:ascii="Times New Roman" w:hAnsi="Times New Roman"/>
          <w:sz w:val="26"/>
          <w:szCs w:val="26"/>
        </w:rPr>
      </w:pPr>
    </w:p>
    <w:p w:rsidR="0062793B" w:rsidRDefault="0062793B" w:rsidP="001D4253">
      <w:pPr>
        <w:spacing w:after="0" w:line="240" w:lineRule="auto"/>
        <w:jc w:val="both"/>
        <w:rPr>
          <w:rFonts w:ascii="Times New Roman" w:hAnsi="Times New Roman"/>
          <w:sz w:val="26"/>
          <w:szCs w:val="26"/>
        </w:rPr>
      </w:pPr>
      <w:r>
        <w:rPr>
          <w:rFonts w:ascii="Times New Roman" w:hAnsi="Times New Roman"/>
          <w:sz w:val="26"/>
          <w:szCs w:val="26"/>
        </w:rPr>
        <w:t>Глава администрации</w:t>
      </w:r>
    </w:p>
    <w:p w:rsidR="0062793B" w:rsidRPr="003B79B4" w:rsidRDefault="0062793B" w:rsidP="003B79B4">
      <w:pPr>
        <w:spacing w:after="0" w:line="240" w:lineRule="auto"/>
        <w:jc w:val="both"/>
        <w:rPr>
          <w:rFonts w:ascii="Times New Roman" w:hAnsi="Times New Roman"/>
          <w:sz w:val="26"/>
          <w:szCs w:val="26"/>
        </w:rPr>
      </w:pPr>
      <w:r>
        <w:rPr>
          <w:rFonts w:ascii="Times New Roman" w:hAnsi="Times New Roman"/>
          <w:sz w:val="26"/>
          <w:szCs w:val="26"/>
        </w:rPr>
        <w:t>Лесозаводского городского округа                                                             А.С. Суханов</w:t>
      </w:r>
    </w:p>
    <w:p w:rsidR="0062793B" w:rsidRDefault="0062793B">
      <w:pPr>
        <w:rPr>
          <w:rFonts w:ascii="Times New Roman" w:hAnsi="Times New Roman"/>
          <w:sz w:val="26"/>
          <w:szCs w:val="26"/>
        </w:rPr>
      </w:pPr>
      <w:r>
        <w:rPr>
          <w:rFonts w:ascii="Times New Roman" w:hAnsi="Times New Roman"/>
          <w:sz w:val="26"/>
          <w:szCs w:val="26"/>
        </w:rPr>
        <w:br w:type="page"/>
      </w:r>
    </w:p>
    <w:p w:rsidR="0062793B" w:rsidRPr="001D4253" w:rsidRDefault="0062793B" w:rsidP="00C42A5E">
      <w:pPr>
        <w:spacing w:after="0"/>
        <w:ind w:left="5040"/>
        <w:jc w:val="center"/>
        <w:rPr>
          <w:rFonts w:ascii="Times New Roman" w:hAnsi="Times New Roman"/>
          <w:sz w:val="26"/>
          <w:szCs w:val="26"/>
        </w:rPr>
      </w:pPr>
      <w:r>
        <w:rPr>
          <w:rFonts w:ascii="Times New Roman" w:hAnsi="Times New Roman"/>
          <w:sz w:val="26"/>
          <w:szCs w:val="26"/>
        </w:rPr>
        <w:t>Утвержден</w:t>
      </w:r>
    </w:p>
    <w:p w:rsidR="0062793B" w:rsidRDefault="0062793B" w:rsidP="00C42A5E">
      <w:pPr>
        <w:pStyle w:val="BodyText"/>
        <w:keepNext/>
        <w:spacing w:after="0"/>
        <w:ind w:left="5040" w:firstLine="0"/>
        <w:jc w:val="center"/>
        <w:rPr>
          <w:rFonts w:ascii="Times New Roman" w:hAnsi="Times New Roman" w:cs="Times New Roman"/>
          <w:sz w:val="26"/>
          <w:szCs w:val="26"/>
        </w:rPr>
      </w:pPr>
      <w:r w:rsidRPr="001D4253">
        <w:rPr>
          <w:rFonts w:ascii="Times New Roman" w:hAnsi="Times New Roman" w:cs="Times New Roman"/>
          <w:sz w:val="26"/>
          <w:szCs w:val="26"/>
        </w:rPr>
        <w:t>постановлени</w:t>
      </w:r>
      <w:r>
        <w:rPr>
          <w:rFonts w:ascii="Times New Roman" w:hAnsi="Times New Roman" w:cs="Times New Roman"/>
          <w:sz w:val="26"/>
          <w:szCs w:val="26"/>
        </w:rPr>
        <w:t>ем</w:t>
      </w:r>
      <w:r w:rsidRPr="001D4253">
        <w:rPr>
          <w:rFonts w:ascii="Times New Roman" w:hAnsi="Times New Roman" w:cs="Times New Roman"/>
          <w:sz w:val="26"/>
          <w:szCs w:val="26"/>
        </w:rPr>
        <w:t xml:space="preserve"> администрации</w:t>
      </w:r>
    </w:p>
    <w:p w:rsidR="0062793B" w:rsidRPr="001D4253" w:rsidRDefault="0062793B" w:rsidP="00C42A5E">
      <w:pPr>
        <w:pStyle w:val="BodyText"/>
        <w:keepNext/>
        <w:spacing w:after="0"/>
        <w:ind w:left="5040" w:firstLine="0"/>
        <w:jc w:val="center"/>
        <w:rPr>
          <w:rFonts w:ascii="Times New Roman" w:hAnsi="Times New Roman" w:cs="Times New Roman"/>
          <w:sz w:val="26"/>
          <w:szCs w:val="26"/>
        </w:rPr>
      </w:pPr>
      <w:r w:rsidRPr="001D4253">
        <w:rPr>
          <w:rFonts w:ascii="Times New Roman" w:hAnsi="Times New Roman" w:cs="Times New Roman"/>
          <w:sz w:val="26"/>
          <w:szCs w:val="26"/>
        </w:rPr>
        <w:t>Лесозаводского городского округа</w:t>
      </w:r>
    </w:p>
    <w:p w:rsidR="0062793B" w:rsidRPr="001D4253" w:rsidRDefault="0062793B" w:rsidP="00C42A5E">
      <w:pPr>
        <w:pStyle w:val="BodyText"/>
        <w:spacing w:after="0"/>
        <w:ind w:left="5040" w:firstLine="0"/>
        <w:jc w:val="center"/>
        <w:rPr>
          <w:rFonts w:ascii="Times New Roman" w:hAnsi="Times New Roman" w:cs="Times New Roman"/>
          <w:sz w:val="26"/>
          <w:szCs w:val="26"/>
          <w:u w:val="single"/>
        </w:rPr>
      </w:pPr>
      <w:r w:rsidRPr="001D4253">
        <w:rPr>
          <w:rFonts w:ascii="Times New Roman" w:hAnsi="Times New Roman" w:cs="Times New Roman"/>
          <w:sz w:val="26"/>
          <w:szCs w:val="26"/>
        </w:rPr>
        <w:t xml:space="preserve">от </w:t>
      </w:r>
      <w:r>
        <w:rPr>
          <w:rFonts w:ascii="Times New Roman" w:hAnsi="Times New Roman" w:cs="Times New Roman"/>
          <w:sz w:val="26"/>
          <w:szCs w:val="26"/>
        </w:rPr>
        <w:t>______</w:t>
      </w:r>
      <w:r w:rsidRPr="001D4253">
        <w:rPr>
          <w:rFonts w:ascii="Times New Roman" w:hAnsi="Times New Roman" w:cs="Times New Roman"/>
          <w:sz w:val="26"/>
          <w:szCs w:val="26"/>
        </w:rPr>
        <w:t xml:space="preserve">  № </w:t>
      </w:r>
      <w:r>
        <w:rPr>
          <w:rFonts w:ascii="Times New Roman" w:hAnsi="Times New Roman" w:cs="Times New Roman"/>
          <w:sz w:val="26"/>
          <w:szCs w:val="26"/>
        </w:rPr>
        <w:t>_______</w:t>
      </w:r>
    </w:p>
    <w:p w:rsidR="0062793B" w:rsidRPr="001D4253" w:rsidRDefault="0062793B" w:rsidP="001D4253">
      <w:pPr>
        <w:spacing w:after="0"/>
        <w:jc w:val="center"/>
        <w:rPr>
          <w:rFonts w:ascii="Times New Roman" w:hAnsi="Times New Roman"/>
          <w:sz w:val="26"/>
          <w:szCs w:val="26"/>
        </w:rPr>
      </w:pPr>
    </w:p>
    <w:p w:rsidR="0062793B" w:rsidRPr="001D4253" w:rsidRDefault="0062793B" w:rsidP="001D4253">
      <w:pPr>
        <w:spacing w:after="0"/>
        <w:jc w:val="center"/>
        <w:rPr>
          <w:rFonts w:ascii="Times New Roman" w:hAnsi="Times New Roman"/>
          <w:b/>
          <w:sz w:val="26"/>
          <w:szCs w:val="26"/>
        </w:rPr>
      </w:pPr>
      <w:r w:rsidRPr="001D4253">
        <w:rPr>
          <w:rFonts w:ascii="Times New Roman" w:hAnsi="Times New Roman"/>
          <w:b/>
          <w:sz w:val="26"/>
          <w:szCs w:val="26"/>
        </w:rPr>
        <w:t>АДМИНИСТРАТИВНЫЙ РЕГЛАМЕНТ</w:t>
      </w:r>
    </w:p>
    <w:p w:rsidR="0062793B" w:rsidRPr="001D4253" w:rsidRDefault="0062793B" w:rsidP="00DC401A">
      <w:pPr>
        <w:pStyle w:val="2"/>
        <w:spacing w:line="276" w:lineRule="auto"/>
        <w:rPr>
          <w:sz w:val="26"/>
          <w:szCs w:val="26"/>
        </w:rPr>
      </w:pPr>
      <w:r w:rsidRPr="001D4253">
        <w:rPr>
          <w:sz w:val="26"/>
          <w:szCs w:val="26"/>
        </w:rPr>
        <w:t xml:space="preserve"> предоставления муниципальной услуги</w:t>
      </w:r>
    </w:p>
    <w:p w:rsidR="0062793B" w:rsidRDefault="0062793B" w:rsidP="00DC401A">
      <w:pPr>
        <w:autoSpaceDE w:val="0"/>
        <w:autoSpaceDN w:val="0"/>
        <w:adjustRightInd w:val="0"/>
        <w:spacing w:after="0"/>
        <w:ind w:firstLine="709"/>
        <w:jc w:val="center"/>
        <w:outlineLvl w:val="1"/>
        <w:rPr>
          <w:rFonts w:ascii="Times New Roman" w:hAnsi="Times New Roman"/>
          <w:b/>
          <w:color w:val="000000"/>
          <w:sz w:val="26"/>
          <w:szCs w:val="26"/>
        </w:rPr>
      </w:pPr>
      <w:r w:rsidRPr="00D461BD">
        <w:rPr>
          <w:rFonts w:ascii="Times New Roman" w:hAnsi="Times New Roman"/>
          <w:b/>
          <w:color w:val="000000"/>
          <w:sz w:val="26"/>
          <w:szCs w:val="26"/>
        </w:rPr>
        <w:t>«</w:t>
      </w:r>
      <w:r w:rsidRPr="00D461BD">
        <w:rPr>
          <w:rFonts w:ascii="Times New Roman" w:hAnsi="Times New Roman"/>
          <w:b/>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D461BD">
        <w:rPr>
          <w:rFonts w:ascii="Times New Roman" w:hAnsi="Times New Roman"/>
          <w:b/>
          <w:color w:val="000000"/>
          <w:sz w:val="26"/>
          <w:szCs w:val="26"/>
        </w:rPr>
        <w:t>»</w:t>
      </w:r>
    </w:p>
    <w:p w:rsidR="0062793B" w:rsidRPr="00C20B7F" w:rsidRDefault="0062793B" w:rsidP="00C20B7F">
      <w:pPr>
        <w:autoSpaceDE w:val="0"/>
        <w:autoSpaceDN w:val="0"/>
        <w:adjustRightInd w:val="0"/>
        <w:spacing w:after="0" w:line="25" w:lineRule="atLeast"/>
        <w:ind w:firstLine="709"/>
        <w:jc w:val="both"/>
        <w:outlineLvl w:val="1"/>
        <w:rPr>
          <w:rFonts w:ascii="Times New Roman" w:hAnsi="Times New Roman"/>
          <w:sz w:val="26"/>
          <w:szCs w:val="26"/>
        </w:rPr>
      </w:pPr>
    </w:p>
    <w:p w:rsidR="0062793B" w:rsidRPr="00C20B7F" w:rsidRDefault="0062793B" w:rsidP="00C20B7F">
      <w:pPr>
        <w:pStyle w:val="ListParagraph"/>
        <w:numPr>
          <w:ilvl w:val="0"/>
          <w:numId w:val="1"/>
        </w:numPr>
        <w:autoSpaceDE w:val="0"/>
        <w:autoSpaceDN w:val="0"/>
        <w:adjustRightInd w:val="0"/>
        <w:spacing w:after="0" w:line="25" w:lineRule="atLeast"/>
        <w:jc w:val="center"/>
        <w:outlineLvl w:val="1"/>
        <w:rPr>
          <w:rFonts w:ascii="Times New Roman" w:hAnsi="Times New Roman"/>
          <w:b/>
          <w:sz w:val="26"/>
          <w:szCs w:val="26"/>
        </w:rPr>
      </w:pPr>
      <w:r w:rsidRPr="00C20B7F">
        <w:rPr>
          <w:rFonts w:ascii="Times New Roman" w:hAnsi="Times New Roman"/>
          <w:b/>
          <w:sz w:val="26"/>
          <w:szCs w:val="26"/>
        </w:rPr>
        <w:t>Общие положения</w:t>
      </w:r>
    </w:p>
    <w:p w:rsidR="0062793B" w:rsidRPr="00C20B7F" w:rsidRDefault="0062793B" w:rsidP="00C20B7F">
      <w:pPr>
        <w:pStyle w:val="Heading3"/>
        <w:shd w:val="clear" w:color="auto" w:fill="FFFFFF"/>
        <w:spacing w:before="0" w:line="25" w:lineRule="atLeast"/>
        <w:ind w:firstLine="709"/>
        <w:jc w:val="both"/>
        <w:textAlignment w:val="baseline"/>
        <w:rPr>
          <w:rFonts w:ascii="Times New Roman" w:hAnsi="Times New Roman"/>
          <w:b w:val="0"/>
          <w:bCs w:val="0"/>
          <w:color w:val="auto"/>
          <w:spacing w:val="2"/>
          <w:sz w:val="26"/>
          <w:szCs w:val="26"/>
        </w:rPr>
      </w:pPr>
      <w:r w:rsidRPr="00C20B7F">
        <w:rPr>
          <w:rFonts w:ascii="Times New Roman" w:hAnsi="Times New Roman"/>
          <w:b w:val="0"/>
          <w:bCs w:val="0"/>
          <w:color w:val="auto"/>
          <w:spacing w:val="2"/>
          <w:sz w:val="26"/>
          <w:szCs w:val="26"/>
        </w:rPr>
        <w:t>1.1. Предмет регулирования административного регламента.</w:t>
      </w:r>
    </w:p>
    <w:p w:rsidR="0062793B" w:rsidRPr="00C20B7F" w:rsidRDefault="0062793B" w:rsidP="00C20B7F">
      <w:pPr>
        <w:pStyle w:val="formattext"/>
        <w:shd w:val="clear" w:color="auto" w:fill="FFFFFF"/>
        <w:spacing w:before="0" w:beforeAutospacing="0" w:after="0" w:afterAutospacing="0" w:line="25" w:lineRule="atLeast"/>
        <w:ind w:firstLine="709"/>
        <w:jc w:val="both"/>
        <w:textAlignment w:val="baseline"/>
        <w:rPr>
          <w:spacing w:val="2"/>
          <w:sz w:val="26"/>
          <w:szCs w:val="26"/>
        </w:rPr>
      </w:pPr>
      <w:r w:rsidRPr="00C20B7F">
        <w:rPr>
          <w:spacing w:val="2"/>
          <w:sz w:val="26"/>
          <w:szCs w:val="26"/>
        </w:rPr>
        <w:t xml:space="preserve">Административный регламент предоставления муниципальной услуги </w:t>
      </w:r>
      <w:r w:rsidRPr="00C20B7F">
        <w:rPr>
          <w:bCs/>
          <w:sz w:val="26"/>
          <w:szCs w:val="26"/>
        </w:rPr>
        <w:t>«</w:t>
      </w:r>
      <w:r w:rsidRPr="00C20B7F">
        <w:rPr>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C20B7F">
        <w:rPr>
          <w:bCs/>
          <w:sz w:val="26"/>
          <w:szCs w:val="26"/>
        </w:rPr>
        <w:t>»</w:t>
      </w:r>
      <w:r w:rsidRPr="00C20B7F">
        <w:rPr>
          <w:spacing w:val="2"/>
          <w:sz w:val="26"/>
          <w:szCs w:val="26"/>
        </w:rPr>
        <w:t xml:space="preserve"> (далее – административный регламент) разработан в целях повышения качества предоставления и доступности муниципальной услуги по предоставлению </w:t>
      </w:r>
      <w:r w:rsidRPr="00C20B7F">
        <w:rPr>
          <w:bCs/>
          <w:color w:val="000000"/>
          <w:spacing w:val="5"/>
          <w:sz w:val="26"/>
          <w:szCs w:val="26"/>
        </w:rPr>
        <w:t xml:space="preserve">информации </w:t>
      </w:r>
      <w:r w:rsidRPr="00C20B7F">
        <w:rPr>
          <w:sz w:val="26"/>
          <w:szCs w:val="26"/>
        </w:rPr>
        <w:t>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C20B7F">
        <w:rPr>
          <w:spacing w:val="2"/>
          <w:sz w:val="26"/>
          <w:szCs w:val="26"/>
        </w:rPr>
        <w:t xml:space="preserve"> (далее – муниципальная услуга),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при предоставлении муниципальной услуги.</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pacing w:val="2"/>
          <w:sz w:val="26"/>
          <w:szCs w:val="26"/>
          <w:shd w:val="clear" w:color="auto" w:fill="FFFFFF"/>
        </w:rPr>
        <w:t xml:space="preserve">Предметом регулирования административного регламента являются правоотношения, возникающие при обращении заявителя в Муниципальное казенное учреждение «Управление культуры, молодежной политики и спорта Лесозаводского городского округа» (далее – МКУ «Управление культуры, молодежной политики и спорта ЛГО»)  в целях реализации его права на получение </w:t>
      </w:r>
      <w:r w:rsidRPr="00C20B7F">
        <w:rPr>
          <w:rFonts w:ascii="Times New Roman" w:hAnsi="Times New Roman"/>
          <w:bCs/>
          <w:color w:val="000000"/>
          <w:spacing w:val="5"/>
          <w:sz w:val="26"/>
          <w:szCs w:val="26"/>
        </w:rPr>
        <w:t xml:space="preserve">информации </w:t>
      </w:r>
      <w:r w:rsidRPr="00C20B7F">
        <w:rPr>
          <w:rFonts w:ascii="Times New Roman" w:hAnsi="Times New Roman"/>
          <w:sz w:val="26"/>
          <w:szCs w:val="26"/>
        </w:rPr>
        <w:t>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C20B7F">
        <w:rPr>
          <w:rFonts w:ascii="Times New Roman" w:hAnsi="Times New Roman"/>
          <w:spacing w:val="2"/>
          <w:sz w:val="26"/>
          <w:szCs w:val="26"/>
          <w:shd w:val="clear" w:color="auto" w:fill="FFFFFF"/>
        </w:rPr>
        <w:t>.</w:t>
      </w:r>
    </w:p>
    <w:p w:rsidR="0062793B" w:rsidRPr="00C20B7F" w:rsidRDefault="0062793B" w:rsidP="00C20B7F">
      <w:pPr>
        <w:spacing w:after="0" w:line="25" w:lineRule="atLeast"/>
        <w:ind w:firstLine="709"/>
        <w:jc w:val="both"/>
        <w:rPr>
          <w:rFonts w:ascii="Times New Roman" w:hAnsi="Times New Roman"/>
          <w:color w:val="000000"/>
          <w:sz w:val="26"/>
          <w:szCs w:val="26"/>
        </w:rPr>
      </w:pPr>
      <w:r w:rsidRPr="00C20B7F">
        <w:rPr>
          <w:rFonts w:ascii="Times New Roman" w:hAnsi="Times New Roman"/>
          <w:color w:val="000000"/>
          <w:sz w:val="26"/>
          <w:szCs w:val="26"/>
        </w:rPr>
        <w:t> 1.2. Круг заявителей.</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Получателями муниципальной услуги являются</w:t>
      </w:r>
      <w:r>
        <w:rPr>
          <w:rFonts w:ascii="Times New Roman" w:hAnsi="Times New Roman"/>
          <w:sz w:val="26"/>
          <w:szCs w:val="26"/>
        </w:rPr>
        <w:t xml:space="preserve"> физические или юридические лица</w:t>
      </w:r>
      <w:r w:rsidRPr="00C20B7F">
        <w:rPr>
          <w:rFonts w:ascii="Times New Roman" w:hAnsi="Times New Roman"/>
          <w:sz w:val="26"/>
          <w:szCs w:val="26"/>
        </w:rPr>
        <w:t xml:space="preserve">, </w:t>
      </w:r>
      <w:r>
        <w:rPr>
          <w:rFonts w:ascii="Times New Roman" w:hAnsi="Times New Roman"/>
          <w:sz w:val="26"/>
          <w:szCs w:val="26"/>
        </w:rPr>
        <w:t>обративши</w:t>
      </w:r>
      <w:r w:rsidRPr="00C20B7F">
        <w:rPr>
          <w:rFonts w:ascii="Times New Roman" w:hAnsi="Times New Roman"/>
          <w:sz w:val="26"/>
          <w:szCs w:val="26"/>
        </w:rPr>
        <w:t>еся с заявлением о предоставлении муниципальной услуги (далее - заявители).</w:t>
      </w:r>
    </w:p>
    <w:p w:rsidR="0062793B" w:rsidRPr="00C20B7F" w:rsidRDefault="0062793B" w:rsidP="00C20B7F">
      <w:pPr>
        <w:pStyle w:val="ListParagraph"/>
        <w:numPr>
          <w:ilvl w:val="1"/>
          <w:numId w:val="1"/>
        </w:numPr>
        <w:spacing w:after="0" w:line="25" w:lineRule="atLeast"/>
        <w:ind w:left="0" w:firstLine="709"/>
        <w:jc w:val="both"/>
        <w:rPr>
          <w:rFonts w:ascii="Times New Roman" w:hAnsi="Times New Roman"/>
          <w:color w:val="000000"/>
          <w:sz w:val="26"/>
          <w:szCs w:val="26"/>
        </w:rPr>
      </w:pPr>
      <w:r w:rsidRPr="00C20B7F">
        <w:rPr>
          <w:rFonts w:ascii="Times New Roman" w:hAnsi="Times New Roman"/>
          <w:color w:val="000000"/>
          <w:sz w:val="26"/>
          <w:szCs w:val="26"/>
        </w:rPr>
        <w:t>Порядок информирования о предоставлении муниципальной услуги.</w:t>
      </w:r>
    </w:p>
    <w:p w:rsidR="0062793B" w:rsidRPr="00C20B7F" w:rsidRDefault="0062793B" w:rsidP="00C20B7F">
      <w:pPr>
        <w:spacing w:after="0" w:line="25" w:lineRule="atLeast"/>
        <w:ind w:firstLine="708"/>
        <w:jc w:val="both"/>
        <w:rPr>
          <w:rFonts w:ascii="Times New Roman" w:hAnsi="Times New Roman"/>
          <w:sz w:val="26"/>
          <w:szCs w:val="26"/>
        </w:rPr>
      </w:pPr>
      <w:r w:rsidRPr="00C20B7F">
        <w:rPr>
          <w:rFonts w:ascii="Times New Roman" w:hAnsi="Times New Roman"/>
          <w:sz w:val="26"/>
          <w:szCs w:val="26"/>
        </w:rPr>
        <w:t>Информирование заявителей о правилах предоставления муниципальной услуги осуществляется в форме публичного устного или письменного информирования, по телефону, при устном или письменном обращении, а также по электронной почте и посредством размещения информации в сети Интернет на официальном сайте Лесозаводского городского округа.</w:t>
      </w:r>
    </w:p>
    <w:p w:rsidR="0062793B" w:rsidRPr="00552835" w:rsidRDefault="0062793B" w:rsidP="00EC1BF0">
      <w:pPr>
        <w:spacing w:after="0"/>
        <w:ind w:firstLine="708"/>
        <w:jc w:val="both"/>
        <w:rPr>
          <w:rFonts w:ascii="Times New Roman" w:hAnsi="Times New Roman"/>
          <w:sz w:val="26"/>
          <w:szCs w:val="26"/>
        </w:rPr>
      </w:pPr>
      <w:r w:rsidRPr="00552835">
        <w:rPr>
          <w:rFonts w:ascii="Times New Roman" w:hAnsi="Times New Roman"/>
          <w:sz w:val="26"/>
          <w:szCs w:val="26"/>
        </w:rPr>
        <w:t xml:space="preserve">При обращении заявителя с ограниченными физическими возможностями сотрудники органа, предоставляющего муниципальную услугу, оказывают ему необходимую помощь, связанную  с разъяснением в доступной форме порядка предоставления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w:t>
      </w:r>
    </w:p>
    <w:p w:rsidR="0062793B" w:rsidRPr="00C20B7F" w:rsidRDefault="0062793B" w:rsidP="00EC1BF0">
      <w:pPr>
        <w:spacing w:after="0" w:line="25" w:lineRule="atLeast"/>
        <w:ind w:firstLine="709"/>
        <w:jc w:val="both"/>
        <w:rPr>
          <w:rFonts w:ascii="Times New Roman" w:hAnsi="Times New Roman"/>
          <w:color w:val="000000"/>
          <w:sz w:val="26"/>
          <w:szCs w:val="26"/>
        </w:rPr>
      </w:pPr>
      <w:r w:rsidRPr="00552835">
        <w:rPr>
          <w:rFonts w:ascii="Times New Roman" w:hAnsi="Times New Roman"/>
          <w:sz w:val="26"/>
          <w:szCs w:val="26"/>
        </w:rPr>
        <w:t>Доступность для инвалидов по зрению информации о муниципальной услуге, размещенной на официальном сайте Лесозаводского городского округа в информационно-телекоммуникационной сети Интернет, обеспечивается разработанной версией сайта для слабовидящих.</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Сведения о местонахождении органа, предоставляющего муниципальную услугу, контактных телефонах, адресах электронной почты:</w:t>
      </w:r>
    </w:p>
    <w:p w:rsidR="0062793B" w:rsidRPr="00C20B7F" w:rsidRDefault="0062793B" w:rsidP="00C20B7F">
      <w:pPr>
        <w:spacing w:after="0" w:line="25" w:lineRule="atLeast"/>
        <w:ind w:firstLine="709"/>
        <w:jc w:val="both"/>
        <w:rPr>
          <w:rFonts w:ascii="Times New Roman" w:hAnsi="Times New Roman"/>
          <w:color w:val="000000"/>
          <w:sz w:val="26"/>
          <w:szCs w:val="26"/>
        </w:rPr>
      </w:pPr>
      <w:r w:rsidRPr="00C20B7F">
        <w:rPr>
          <w:rFonts w:ascii="Times New Roman" w:hAnsi="Times New Roman"/>
          <w:color w:val="000000"/>
          <w:sz w:val="26"/>
          <w:szCs w:val="26"/>
        </w:rPr>
        <w:t>Адрес местонахождения МКУ «Управление культуры, молодежной политики и спорта ЛГО» : 692031, Приморский край, г. Лесозаводск, ул. 9 января, 28. Телефон: 8(42355) 22979</w:t>
      </w:r>
    </w:p>
    <w:p w:rsidR="0062793B" w:rsidRPr="00C20B7F" w:rsidRDefault="0062793B" w:rsidP="00C20B7F">
      <w:pPr>
        <w:spacing w:after="0" w:line="25" w:lineRule="atLeast"/>
        <w:ind w:firstLine="709"/>
        <w:jc w:val="both"/>
        <w:rPr>
          <w:rFonts w:ascii="Times New Roman" w:hAnsi="Times New Roman"/>
          <w:color w:val="000000"/>
          <w:sz w:val="26"/>
          <w:szCs w:val="26"/>
        </w:rPr>
      </w:pPr>
      <w:r w:rsidRPr="00C20B7F">
        <w:rPr>
          <w:rFonts w:ascii="Times New Roman" w:hAnsi="Times New Roman"/>
          <w:color w:val="000000"/>
          <w:sz w:val="26"/>
          <w:szCs w:val="26"/>
        </w:rPr>
        <w:t>Режим работы: понедельник – пятница с 9.00 до 18.00.</w:t>
      </w:r>
    </w:p>
    <w:p w:rsidR="0062793B" w:rsidRPr="00C20B7F" w:rsidRDefault="0062793B" w:rsidP="00C20B7F">
      <w:pPr>
        <w:spacing w:after="0" w:line="25" w:lineRule="atLeast"/>
        <w:ind w:firstLine="709"/>
        <w:jc w:val="both"/>
        <w:rPr>
          <w:rFonts w:ascii="Times New Roman" w:hAnsi="Times New Roman"/>
          <w:color w:val="000000"/>
          <w:sz w:val="26"/>
          <w:szCs w:val="26"/>
        </w:rPr>
      </w:pPr>
      <w:r w:rsidRPr="00C20B7F">
        <w:rPr>
          <w:rFonts w:ascii="Times New Roman" w:hAnsi="Times New Roman"/>
          <w:color w:val="000000"/>
          <w:sz w:val="26"/>
          <w:szCs w:val="26"/>
        </w:rPr>
        <w:t>Перерыв: с 13.00 до 14.00</w:t>
      </w:r>
    </w:p>
    <w:p w:rsidR="0062793B" w:rsidRPr="00C20B7F" w:rsidRDefault="0062793B" w:rsidP="00C20B7F">
      <w:pPr>
        <w:spacing w:after="0" w:line="25" w:lineRule="atLeast"/>
        <w:ind w:firstLine="709"/>
        <w:jc w:val="both"/>
        <w:rPr>
          <w:rFonts w:ascii="Times New Roman" w:hAnsi="Times New Roman"/>
          <w:color w:val="000000"/>
          <w:sz w:val="26"/>
          <w:szCs w:val="26"/>
        </w:rPr>
      </w:pPr>
      <w:r w:rsidRPr="00C20B7F">
        <w:rPr>
          <w:rFonts w:ascii="Times New Roman" w:hAnsi="Times New Roman"/>
          <w:color w:val="000000"/>
          <w:sz w:val="26"/>
          <w:szCs w:val="26"/>
        </w:rPr>
        <w:t>Суббота, воскресенье -  выходной</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xml:space="preserve">адрес электронной почты: </w:t>
      </w:r>
      <w:r w:rsidRPr="00C20B7F">
        <w:rPr>
          <w:rFonts w:ascii="Times New Roman" w:hAnsi="Times New Roman"/>
          <w:sz w:val="26"/>
          <w:szCs w:val="26"/>
          <w:lang w:val="en-US"/>
        </w:rPr>
        <w:t>kultura</w:t>
      </w:r>
      <w:r w:rsidRPr="00C20B7F">
        <w:rPr>
          <w:rFonts w:ascii="Times New Roman" w:hAnsi="Times New Roman"/>
          <w:sz w:val="26"/>
          <w:szCs w:val="26"/>
        </w:rPr>
        <w:t>-</w:t>
      </w:r>
      <w:r w:rsidRPr="00C20B7F">
        <w:rPr>
          <w:rFonts w:ascii="Times New Roman" w:hAnsi="Times New Roman"/>
          <w:sz w:val="26"/>
          <w:szCs w:val="26"/>
          <w:lang w:val="en-US"/>
        </w:rPr>
        <w:t>lgo</w:t>
      </w:r>
      <w:r w:rsidRPr="00C20B7F">
        <w:rPr>
          <w:rFonts w:ascii="Times New Roman" w:hAnsi="Times New Roman"/>
          <w:sz w:val="26"/>
          <w:szCs w:val="26"/>
        </w:rPr>
        <w:t>@</w:t>
      </w:r>
      <w:r w:rsidRPr="00C20B7F">
        <w:rPr>
          <w:rFonts w:ascii="Times New Roman" w:hAnsi="Times New Roman"/>
          <w:sz w:val="26"/>
          <w:szCs w:val="26"/>
          <w:lang w:val="en-US"/>
        </w:rPr>
        <w:t>mail</w:t>
      </w:r>
      <w:r w:rsidRPr="00C20B7F">
        <w:rPr>
          <w:rFonts w:ascii="Times New Roman" w:hAnsi="Times New Roman"/>
          <w:sz w:val="26"/>
          <w:szCs w:val="26"/>
        </w:rPr>
        <w:t>.</w:t>
      </w:r>
      <w:r w:rsidRPr="00C20B7F">
        <w:rPr>
          <w:rFonts w:ascii="Times New Roman" w:hAnsi="Times New Roman"/>
          <w:sz w:val="26"/>
          <w:szCs w:val="26"/>
          <w:lang w:val="en-US"/>
        </w:rPr>
        <w:t>ru</w:t>
      </w:r>
    </w:p>
    <w:p w:rsidR="0062793B" w:rsidRPr="00C20B7F" w:rsidRDefault="0062793B" w:rsidP="00C20B7F">
      <w:pPr>
        <w:spacing w:after="0" w:line="25" w:lineRule="atLeast"/>
        <w:ind w:firstLine="709"/>
        <w:jc w:val="both"/>
        <w:rPr>
          <w:rFonts w:ascii="Times New Roman" w:hAnsi="Times New Roman"/>
          <w:color w:val="000000"/>
          <w:sz w:val="26"/>
          <w:szCs w:val="26"/>
        </w:rPr>
      </w:pPr>
      <w:r w:rsidRPr="00C20B7F">
        <w:rPr>
          <w:rFonts w:ascii="Times New Roman" w:hAnsi="Times New Roman"/>
          <w:color w:val="000000"/>
          <w:sz w:val="26"/>
          <w:szCs w:val="26"/>
        </w:rPr>
        <w:t>Информирование о порядке предоставления муниципальной услуги осуществляется:</w:t>
      </w:r>
    </w:p>
    <w:p w:rsidR="0062793B" w:rsidRPr="00C20B7F" w:rsidRDefault="0062793B" w:rsidP="00C20B7F">
      <w:pPr>
        <w:spacing w:after="0" w:line="25" w:lineRule="atLeast"/>
        <w:ind w:firstLine="709"/>
        <w:jc w:val="both"/>
        <w:rPr>
          <w:rFonts w:ascii="Times New Roman" w:hAnsi="Times New Roman"/>
          <w:color w:val="000000"/>
          <w:sz w:val="26"/>
          <w:szCs w:val="26"/>
        </w:rPr>
      </w:pPr>
      <w:r w:rsidRPr="00C20B7F">
        <w:rPr>
          <w:rFonts w:ascii="Times New Roman" w:hAnsi="Times New Roman"/>
          <w:color w:val="000000"/>
          <w:sz w:val="26"/>
          <w:szCs w:val="26"/>
        </w:rPr>
        <w:t>- непосредственно в помещении МК «Олимп» по адресу Приморский край, г. Лесозаводск, ул. 9 января, 28 при письменных или личных обращениях заявителей (в том числе с использованием средств телефонной связи);</w:t>
      </w:r>
    </w:p>
    <w:p w:rsidR="0062793B" w:rsidRPr="00C20B7F" w:rsidRDefault="0062793B" w:rsidP="00C20B7F">
      <w:pPr>
        <w:spacing w:after="0" w:line="25" w:lineRule="atLeast"/>
        <w:ind w:firstLine="709"/>
        <w:jc w:val="both"/>
        <w:rPr>
          <w:rFonts w:ascii="Times New Roman" w:hAnsi="Times New Roman"/>
          <w:color w:val="000000"/>
          <w:sz w:val="26"/>
          <w:szCs w:val="26"/>
        </w:rPr>
      </w:pPr>
      <w:r w:rsidRPr="00C20B7F">
        <w:rPr>
          <w:rFonts w:ascii="Times New Roman" w:hAnsi="Times New Roman"/>
          <w:color w:val="000000"/>
          <w:sz w:val="26"/>
          <w:szCs w:val="26"/>
        </w:rPr>
        <w:t>- в здании городского Дома культуры по адресу Приморский край, г. Лесозаводск</w:t>
      </w:r>
      <w:r w:rsidRPr="00C20B7F">
        <w:rPr>
          <w:rFonts w:ascii="Times New Roman" w:hAnsi="Times New Roman"/>
          <w:sz w:val="26"/>
          <w:szCs w:val="26"/>
        </w:rPr>
        <w:t xml:space="preserve"> ул. Пушкинская, 32</w:t>
      </w:r>
    </w:p>
    <w:p w:rsidR="0062793B" w:rsidRPr="00C20B7F" w:rsidRDefault="0062793B" w:rsidP="00C20B7F">
      <w:pPr>
        <w:spacing w:after="0" w:line="25" w:lineRule="atLeast"/>
        <w:ind w:firstLine="709"/>
        <w:jc w:val="both"/>
        <w:rPr>
          <w:rFonts w:ascii="Times New Roman" w:hAnsi="Times New Roman"/>
          <w:color w:val="000000"/>
          <w:sz w:val="26"/>
          <w:szCs w:val="26"/>
        </w:rPr>
      </w:pPr>
      <w:r w:rsidRPr="00C20B7F">
        <w:rPr>
          <w:rFonts w:ascii="Times New Roman" w:hAnsi="Times New Roman"/>
          <w:color w:val="000000"/>
          <w:sz w:val="26"/>
          <w:szCs w:val="26"/>
        </w:rPr>
        <w:t>- на Едином портале государственных и муниципальных услуг Российской Федерации (www.gosuslugi.ru);</w:t>
      </w:r>
    </w:p>
    <w:p w:rsidR="0062793B" w:rsidRPr="00C20B7F" w:rsidRDefault="0062793B" w:rsidP="00C20B7F">
      <w:pPr>
        <w:spacing w:after="0" w:line="25" w:lineRule="atLeast"/>
        <w:ind w:firstLine="709"/>
        <w:jc w:val="both"/>
        <w:rPr>
          <w:rFonts w:ascii="Times New Roman" w:hAnsi="Times New Roman"/>
          <w:color w:val="000000"/>
          <w:sz w:val="26"/>
          <w:szCs w:val="26"/>
        </w:rPr>
      </w:pPr>
      <w:r w:rsidRPr="00C20B7F">
        <w:rPr>
          <w:rFonts w:ascii="Times New Roman" w:hAnsi="Times New Roman"/>
          <w:color w:val="000000"/>
          <w:sz w:val="26"/>
          <w:szCs w:val="26"/>
        </w:rPr>
        <w:t xml:space="preserve">- </w:t>
      </w:r>
      <w:r>
        <w:rPr>
          <w:rFonts w:ascii="Times New Roman" w:hAnsi="Times New Roman"/>
          <w:color w:val="000000"/>
          <w:sz w:val="26"/>
          <w:szCs w:val="26"/>
        </w:rPr>
        <w:t xml:space="preserve">посредством </w:t>
      </w:r>
      <w:r w:rsidRPr="00C20B7F">
        <w:rPr>
          <w:rFonts w:ascii="Times New Roman" w:hAnsi="Times New Roman"/>
          <w:color w:val="000000"/>
          <w:sz w:val="26"/>
          <w:szCs w:val="26"/>
        </w:rPr>
        <w:t>публикаций на официальном сайте Лесозаводского городского округа (www.</w:t>
      </w:r>
      <w:r w:rsidRPr="00C20B7F">
        <w:rPr>
          <w:rFonts w:ascii="Times New Roman" w:hAnsi="Times New Roman"/>
          <w:color w:val="000000"/>
          <w:sz w:val="26"/>
          <w:szCs w:val="26"/>
          <w:lang w:val="en-US"/>
        </w:rPr>
        <w:t>mo</w:t>
      </w:r>
      <w:r w:rsidRPr="00C20B7F">
        <w:rPr>
          <w:rFonts w:ascii="Times New Roman" w:hAnsi="Times New Roman"/>
          <w:color w:val="000000"/>
          <w:sz w:val="26"/>
          <w:szCs w:val="26"/>
        </w:rPr>
        <w:t>-</w:t>
      </w:r>
      <w:r w:rsidRPr="00C20B7F">
        <w:rPr>
          <w:rFonts w:ascii="Times New Roman" w:hAnsi="Times New Roman"/>
          <w:color w:val="000000"/>
          <w:sz w:val="26"/>
          <w:szCs w:val="26"/>
          <w:lang w:val="en-US"/>
        </w:rPr>
        <w:t>lgo</w:t>
      </w:r>
      <w:r w:rsidRPr="00C20B7F">
        <w:rPr>
          <w:rFonts w:ascii="Times New Roman" w:hAnsi="Times New Roman"/>
          <w:color w:val="000000"/>
          <w:sz w:val="26"/>
          <w:szCs w:val="26"/>
        </w:rPr>
        <w:t>.ru).</w:t>
      </w:r>
    </w:p>
    <w:p w:rsidR="0062793B" w:rsidRPr="00C20B7F" w:rsidRDefault="0062793B" w:rsidP="00C20B7F">
      <w:pPr>
        <w:spacing w:after="0" w:line="25" w:lineRule="atLeast"/>
        <w:ind w:firstLine="709"/>
        <w:jc w:val="both"/>
        <w:rPr>
          <w:rFonts w:ascii="Times New Roman" w:hAnsi="Times New Roman"/>
          <w:color w:val="000000"/>
          <w:sz w:val="26"/>
          <w:szCs w:val="26"/>
        </w:rPr>
      </w:pPr>
      <w:r w:rsidRPr="00C20B7F">
        <w:rPr>
          <w:rFonts w:ascii="Times New Roman" w:hAnsi="Times New Roman"/>
          <w:color w:val="000000"/>
          <w:sz w:val="26"/>
          <w:szCs w:val="26"/>
        </w:rPr>
        <w:t>Тексты информационных материалов печатаются удобным для чтения шрифтом, без исправлений, наиболее важные места подчеркиваются. На информационном стенде и в сети Интернет размещается информация о местонахождении и графике работы МКУ «Управление культуры, молодежной политики и спорта ЛГО», на которое возложено предоставление данной муниципальной услуги, а также следующая информация:</w:t>
      </w:r>
    </w:p>
    <w:p w:rsidR="0062793B" w:rsidRPr="00C20B7F" w:rsidRDefault="0062793B" w:rsidP="00C20B7F">
      <w:pPr>
        <w:spacing w:after="0" w:line="25" w:lineRule="atLeast"/>
        <w:ind w:firstLine="709"/>
        <w:jc w:val="both"/>
        <w:rPr>
          <w:rFonts w:ascii="Times New Roman" w:hAnsi="Times New Roman"/>
          <w:color w:val="000000"/>
          <w:sz w:val="26"/>
          <w:szCs w:val="26"/>
        </w:rPr>
      </w:pPr>
      <w:r w:rsidRPr="00C20B7F">
        <w:rPr>
          <w:rFonts w:ascii="Times New Roman" w:hAnsi="Times New Roman"/>
          <w:color w:val="000000"/>
          <w:sz w:val="26"/>
          <w:szCs w:val="26"/>
        </w:rPr>
        <w:t>1) текст административного регламента;</w:t>
      </w:r>
    </w:p>
    <w:p w:rsidR="0062793B" w:rsidRPr="00C20B7F" w:rsidRDefault="0062793B" w:rsidP="00C20B7F">
      <w:pPr>
        <w:spacing w:after="0" w:line="25" w:lineRule="atLeast"/>
        <w:ind w:firstLine="709"/>
        <w:jc w:val="both"/>
        <w:rPr>
          <w:rFonts w:ascii="Times New Roman" w:hAnsi="Times New Roman"/>
          <w:color w:val="000000"/>
          <w:sz w:val="26"/>
          <w:szCs w:val="26"/>
        </w:rPr>
      </w:pPr>
      <w:r w:rsidRPr="00C20B7F">
        <w:rPr>
          <w:rFonts w:ascii="Times New Roman" w:hAnsi="Times New Roman"/>
          <w:color w:val="000000"/>
          <w:sz w:val="26"/>
          <w:szCs w:val="26"/>
        </w:rPr>
        <w:t>2) форма заявления о п</w:t>
      </w:r>
      <w:r w:rsidRPr="00C20B7F">
        <w:rPr>
          <w:rFonts w:ascii="Times New Roman" w:hAnsi="Times New Roman"/>
          <w:sz w:val="26"/>
          <w:szCs w:val="26"/>
        </w:rPr>
        <w:t>редоставлении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C20B7F">
        <w:rPr>
          <w:rFonts w:ascii="Times New Roman" w:hAnsi="Times New Roman"/>
          <w:color w:val="000000"/>
          <w:sz w:val="26"/>
          <w:szCs w:val="26"/>
        </w:rPr>
        <w:t xml:space="preserve"> (далее — заявление).</w:t>
      </w:r>
    </w:p>
    <w:p w:rsidR="0062793B" w:rsidRPr="00C20B7F" w:rsidRDefault="0062793B" w:rsidP="00C20B7F">
      <w:pPr>
        <w:spacing w:after="0" w:line="25" w:lineRule="atLeast"/>
        <w:ind w:firstLine="709"/>
        <w:jc w:val="both"/>
        <w:rPr>
          <w:rFonts w:ascii="Times New Roman" w:hAnsi="Times New Roman"/>
          <w:sz w:val="26"/>
          <w:szCs w:val="26"/>
        </w:rPr>
      </w:pPr>
    </w:p>
    <w:p w:rsidR="0062793B" w:rsidRPr="00C20B7F" w:rsidRDefault="0062793B" w:rsidP="00C20B7F">
      <w:pPr>
        <w:spacing w:after="0" w:line="25" w:lineRule="atLeast"/>
        <w:ind w:firstLine="709"/>
        <w:jc w:val="center"/>
        <w:rPr>
          <w:rFonts w:ascii="Times New Roman" w:hAnsi="Times New Roman"/>
          <w:b/>
          <w:sz w:val="26"/>
          <w:szCs w:val="26"/>
        </w:rPr>
      </w:pPr>
      <w:r w:rsidRPr="00C20B7F">
        <w:rPr>
          <w:rFonts w:ascii="Times New Roman" w:hAnsi="Times New Roman"/>
          <w:b/>
          <w:sz w:val="26"/>
          <w:szCs w:val="26"/>
        </w:rPr>
        <w:t>2. Стандарт предоставления муниципальной услуги</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2.1. Наименование муниципальной услуги.</w:t>
      </w:r>
    </w:p>
    <w:p w:rsidR="0062793B" w:rsidRPr="00C20B7F" w:rsidRDefault="0062793B" w:rsidP="00C20B7F">
      <w:pPr>
        <w:spacing w:after="0" w:line="25" w:lineRule="atLeast"/>
        <w:ind w:firstLine="709"/>
        <w:jc w:val="both"/>
        <w:rPr>
          <w:rFonts w:ascii="Times New Roman" w:hAnsi="Times New Roman"/>
          <w:spacing w:val="2"/>
          <w:sz w:val="26"/>
          <w:szCs w:val="26"/>
        </w:rPr>
      </w:pPr>
      <w:r w:rsidRPr="00C20B7F">
        <w:rPr>
          <w:rFonts w:ascii="Times New Roman" w:hAnsi="Times New Roman"/>
          <w:sz w:val="26"/>
          <w:szCs w:val="26"/>
        </w:rPr>
        <w:t xml:space="preserve"> Наименование муниципальной услуги -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C20B7F">
        <w:rPr>
          <w:rFonts w:ascii="Times New Roman" w:hAnsi="Times New Roman"/>
          <w:spacing w:val="2"/>
          <w:sz w:val="26"/>
          <w:szCs w:val="26"/>
        </w:rPr>
        <w:t>.</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2.2. Наименование органа, предоставляющего муниципальную услугу.</w:t>
      </w:r>
    </w:p>
    <w:p w:rsidR="0062793B" w:rsidRPr="00C20B7F" w:rsidRDefault="0062793B" w:rsidP="00C20B7F">
      <w:pPr>
        <w:spacing w:after="0" w:line="25" w:lineRule="atLeast"/>
        <w:ind w:firstLine="709"/>
        <w:jc w:val="both"/>
        <w:rPr>
          <w:rFonts w:ascii="Times New Roman" w:hAnsi="Times New Roman"/>
          <w:color w:val="000000"/>
          <w:sz w:val="26"/>
          <w:szCs w:val="26"/>
        </w:rPr>
      </w:pPr>
      <w:r w:rsidRPr="00C20B7F">
        <w:rPr>
          <w:rFonts w:ascii="Times New Roman" w:hAnsi="Times New Roman"/>
          <w:color w:val="000000"/>
          <w:sz w:val="26"/>
          <w:szCs w:val="26"/>
        </w:rPr>
        <w:t xml:space="preserve">Предоставление муниципальной услуги осуществляется </w:t>
      </w:r>
      <w:r w:rsidRPr="00C20B7F">
        <w:rPr>
          <w:rFonts w:ascii="Times New Roman" w:hAnsi="Times New Roman"/>
          <w:spacing w:val="2"/>
          <w:sz w:val="26"/>
          <w:szCs w:val="26"/>
          <w:shd w:val="clear" w:color="auto" w:fill="FFFFFF"/>
        </w:rPr>
        <w:t>МКУ «Управление культуры, молодежной политики и спорта ЛГО».</w:t>
      </w:r>
      <w:r w:rsidRPr="00C20B7F">
        <w:rPr>
          <w:rFonts w:ascii="Times New Roman" w:hAnsi="Times New Roman"/>
          <w:color w:val="000000"/>
          <w:sz w:val="26"/>
          <w:szCs w:val="26"/>
        </w:rPr>
        <w:t xml:space="preserve"> </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2.3. Результат предоставления муниципальной услуги.</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Результатом предоставления муниципальной услуги является получение заявителем необходимой и достоверной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или мотивированный отказ в предоставлении информации.</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2.4.  Срок предоставления муниципальной услуги.</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Письменные обращения, а также обращения, направленные по электронной почте или с использованием средств факсимильной и электронной связи, рассматриваются с учетом времени подготовки ответа в срок, не превышающий 30 дней с момента регистрации обращения.</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2.5. Правовые основания для предоставления муниципальной услуги.</w:t>
      </w:r>
    </w:p>
    <w:p w:rsidR="0062793B" w:rsidRPr="00C20B7F" w:rsidRDefault="0062793B" w:rsidP="00C20B7F">
      <w:pPr>
        <w:autoSpaceDE w:val="0"/>
        <w:autoSpaceDN w:val="0"/>
        <w:adjustRightInd w:val="0"/>
        <w:spacing w:after="0" w:line="25" w:lineRule="atLeast"/>
        <w:ind w:firstLine="709"/>
        <w:jc w:val="both"/>
        <w:rPr>
          <w:rFonts w:ascii="Times New Roman" w:hAnsi="Times New Roman"/>
          <w:sz w:val="26"/>
          <w:szCs w:val="26"/>
        </w:rPr>
      </w:pPr>
      <w:r w:rsidRPr="00C20B7F">
        <w:rPr>
          <w:rFonts w:ascii="Times New Roman" w:hAnsi="Times New Roman"/>
          <w:sz w:val="26"/>
          <w:szCs w:val="26"/>
        </w:rPr>
        <w:t>Предоставление муниципальной услуги осуществляется в соответствии с:</w:t>
      </w:r>
    </w:p>
    <w:p w:rsidR="0062793B" w:rsidRDefault="0062793B" w:rsidP="00C20B7F">
      <w:pPr>
        <w:autoSpaceDE w:val="0"/>
        <w:autoSpaceDN w:val="0"/>
        <w:adjustRightInd w:val="0"/>
        <w:spacing w:after="0" w:line="25" w:lineRule="atLeast"/>
        <w:ind w:firstLine="720"/>
        <w:jc w:val="both"/>
        <w:rPr>
          <w:rFonts w:ascii="Times New Roman" w:hAnsi="Times New Roman"/>
          <w:sz w:val="26"/>
          <w:szCs w:val="26"/>
        </w:rPr>
      </w:pPr>
      <w:r w:rsidRPr="00C20B7F">
        <w:rPr>
          <w:rFonts w:ascii="Times New Roman" w:hAnsi="Times New Roman"/>
          <w:sz w:val="26"/>
          <w:szCs w:val="26"/>
        </w:rPr>
        <w:t>- Конституцией Российской Федерации;</w:t>
      </w:r>
    </w:p>
    <w:p w:rsidR="0062793B" w:rsidRPr="00C20B7F" w:rsidRDefault="0062793B" w:rsidP="00C20B7F">
      <w:pPr>
        <w:autoSpaceDE w:val="0"/>
        <w:autoSpaceDN w:val="0"/>
        <w:adjustRightInd w:val="0"/>
        <w:spacing w:after="0" w:line="25" w:lineRule="atLeast"/>
        <w:ind w:firstLine="720"/>
        <w:jc w:val="both"/>
        <w:rPr>
          <w:rFonts w:ascii="Times New Roman" w:hAnsi="Times New Roman"/>
          <w:sz w:val="26"/>
          <w:szCs w:val="26"/>
        </w:rPr>
      </w:pPr>
      <w:r w:rsidRPr="00C20B7F">
        <w:rPr>
          <w:rFonts w:ascii="Times New Roman" w:hAnsi="Times New Roman"/>
          <w:sz w:val="26"/>
          <w:szCs w:val="26"/>
        </w:rPr>
        <w:t>- Федеральным законом от 27.07.2010 № 210-ФЗ «Об организации предоставления государственных и муниципальных услуг»;</w:t>
      </w:r>
    </w:p>
    <w:p w:rsidR="0062793B" w:rsidRPr="00C20B7F" w:rsidRDefault="0062793B" w:rsidP="00C20B7F">
      <w:pPr>
        <w:autoSpaceDE w:val="0"/>
        <w:autoSpaceDN w:val="0"/>
        <w:adjustRightInd w:val="0"/>
        <w:spacing w:after="0" w:line="25" w:lineRule="atLeast"/>
        <w:ind w:firstLine="720"/>
        <w:jc w:val="both"/>
        <w:rPr>
          <w:rFonts w:ascii="Times New Roman" w:hAnsi="Times New Roman"/>
          <w:sz w:val="26"/>
          <w:szCs w:val="26"/>
        </w:rPr>
      </w:pPr>
      <w:r w:rsidRPr="00C20B7F">
        <w:rPr>
          <w:rFonts w:ascii="Times New Roman" w:hAnsi="Times New Roman"/>
          <w:sz w:val="26"/>
          <w:szCs w:val="26"/>
        </w:rPr>
        <w:t>- Федеральным законом от 06.10.2003 № 131-ФЗ «Об общих принципах организации местного самоуправления в Российской Федерации»;</w:t>
      </w:r>
    </w:p>
    <w:p w:rsidR="0062793B" w:rsidRPr="00C20B7F" w:rsidRDefault="0062793B" w:rsidP="00C20B7F">
      <w:pPr>
        <w:autoSpaceDE w:val="0"/>
        <w:autoSpaceDN w:val="0"/>
        <w:adjustRightInd w:val="0"/>
        <w:spacing w:after="0" w:line="25" w:lineRule="atLeast"/>
        <w:jc w:val="both"/>
        <w:rPr>
          <w:rFonts w:ascii="Times New Roman" w:hAnsi="Times New Roman"/>
          <w:sz w:val="26"/>
          <w:szCs w:val="26"/>
        </w:rPr>
      </w:pPr>
      <w:r w:rsidRPr="00C20B7F">
        <w:rPr>
          <w:rFonts w:ascii="Times New Roman" w:hAnsi="Times New Roman"/>
          <w:sz w:val="26"/>
          <w:szCs w:val="26"/>
        </w:rPr>
        <w:tab/>
        <w:t>- Федеральным законом от 02.05.2006 № 59-ФЗ «О порядке рассмотрения обращений граждан Российской Федерации»;</w:t>
      </w:r>
    </w:p>
    <w:p w:rsidR="0062793B" w:rsidRPr="00C20B7F" w:rsidRDefault="0062793B" w:rsidP="00C20B7F">
      <w:pPr>
        <w:autoSpaceDE w:val="0"/>
        <w:autoSpaceDN w:val="0"/>
        <w:adjustRightInd w:val="0"/>
        <w:spacing w:after="0" w:line="25" w:lineRule="atLeast"/>
        <w:ind w:firstLine="708"/>
        <w:jc w:val="both"/>
        <w:rPr>
          <w:rFonts w:ascii="Times New Roman" w:hAnsi="Times New Roman"/>
          <w:sz w:val="26"/>
          <w:szCs w:val="26"/>
        </w:rPr>
      </w:pPr>
      <w:r w:rsidRPr="00C20B7F">
        <w:rPr>
          <w:rFonts w:ascii="Times New Roman" w:hAnsi="Times New Roman"/>
          <w:sz w:val="26"/>
          <w:szCs w:val="26"/>
        </w:rPr>
        <w:t xml:space="preserve">- Распоряжением Правительства Российской Федерации от 17.12.2009 </w:t>
      </w:r>
    </w:p>
    <w:p w:rsidR="0062793B" w:rsidRPr="00C20B7F" w:rsidRDefault="0062793B" w:rsidP="00C20B7F">
      <w:pPr>
        <w:autoSpaceDE w:val="0"/>
        <w:autoSpaceDN w:val="0"/>
        <w:adjustRightInd w:val="0"/>
        <w:spacing w:after="0" w:line="25" w:lineRule="atLeast"/>
        <w:jc w:val="both"/>
        <w:rPr>
          <w:rFonts w:ascii="Times New Roman" w:hAnsi="Times New Roman"/>
          <w:sz w:val="26"/>
          <w:szCs w:val="26"/>
        </w:rPr>
      </w:pPr>
      <w:r w:rsidRPr="00C20B7F">
        <w:rPr>
          <w:rFonts w:ascii="Times New Roman" w:hAnsi="Times New Roman"/>
          <w:sz w:val="26"/>
          <w:szCs w:val="26"/>
        </w:rPr>
        <w:t>№ 1993-р  «Об утверждении сводного перечня первоочередных государственных и муниципальных услуг, предоставляемых в электронном виде»;</w:t>
      </w:r>
    </w:p>
    <w:p w:rsidR="0062793B" w:rsidRPr="00C20B7F" w:rsidRDefault="0062793B" w:rsidP="00EC1BF0">
      <w:pPr>
        <w:autoSpaceDE w:val="0"/>
        <w:autoSpaceDN w:val="0"/>
        <w:adjustRightInd w:val="0"/>
        <w:spacing w:after="0" w:line="25" w:lineRule="atLeast"/>
        <w:ind w:firstLine="720"/>
        <w:jc w:val="both"/>
        <w:rPr>
          <w:rFonts w:ascii="Times New Roman" w:hAnsi="Times New Roman"/>
          <w:sz w:val="26"/>
          <w:szCs w:val="26"/>
        </w:rPr>
      </w:pPr>
      <w:r>
        <w:rPr>
          <w:rFonts w:ascii="Times New Roman" w:hAnsi="Times New Roman"/>
          <w:sz w:val="26"/>
          <w:szCs w:val="26"/>
        </w:rPr>
        <w:t xml:space="preserve">- </w:t>
      </w:r>
      <w:r w:rsidRPr="00552835">
        <w:rPr>
          <w:rFonts w:ascii="Times New Roman" w:hAnsi="Times New Roman"/>
          <w:sz w:val="26"/>
          <w:szCs w:val="26"/>
        </w:rPr>
        <w:t>Федеральным законом от 24.11.1995 № 181-ФЗ «О социальной защите инвалидов в Российской Федерации</w:t>
      </w:r>
      <w:r>
        <w:rPr>
          <w:rFonts w:ascii="Times New Roman" w:hAnsi="Times New Roman"/>
          <w:sz w:val="26"/>
          <w:szCs w:val="26"/>
        </w:rPr>
        <w:t>;</w:t>
      </w:r>
    </w:p>
    <w:p w:rsidR="0062793B" w:rsidRPr="00C20B7F" w:rsidRDefault="0062793B" w:rsidP="00C20B7F">
      <w:pPr>
        <w:autoSpaceDE w:val="0"/>
        <w:autoSpaceDN w:val="0"/>
        <w:adjustRightInd w:val="0"/>
        <w:spacing w:after="0" w:line="25" w:lineRule="atLeast"/>
        <w:ind w:firstLine="708"/>
        <w:jc w:val="both"/>
        <w:rPr>
          <w:rFonts w:ascii="Times New Roman" w:hAnsi="Times New Roman"/>
          <w:sz w:val="26"/>
          <w:szCs w:val="26"/>
        </w:rPr>
      </w:pPr>
      <w:r w:rsidRPr="00C20B7F">
        <w:rPr>
          <w:rFonts w:ascii="Times New Roman" w:hAnsi="Times New Roman"/>
          <w:sz w:val="26"/>
          <w:szCs w:val="26"/>
        </w:rPr>
        <w:t>- Федеральным законом от 09.10.1992 г. № 3612-1 «Основы законодательства Российской Федерации о культуре»;</w:t>
      </w:r>
    </w:p>
    <w:p w:rsidR="0062793B" w:rsidRPr="00C20B7F" w:rsidRDefault="0062793B" w:rsidP="00C20B7F">
      <w:pPr>
        <w:spacing w:after="0" w:line="25" w:lineRule="atLeast"/>
        <w:ind w:firstLine="708"/>
        <w:jc w:val="both"/>
        <w:rPr>
          <w:rFonts w:ascii="Times New Roman" w:hAnsi="Times New Roman"/>
          <w:sz w:val="26"/>
          <w:szCs w:val="26"/>
        </w:rPr>
      </w:pPr>
      <w:r w:rsidRPr="00C20B7F">
        <w:rPr>
          <w:rFonts w:ascii="Times New Roman" w:hAnsi="Times New Roman"/>
          <w:sz w:val="26"/>
          <w:szCs w:val="26"/>
        </w:rPr>
        <w:t>- Уставом Лесозаводского городского округа;</w:t>
      </w:r>
    </w:p>
    <w:p w:rsidR="0062793B" w:rsidRPr="00C20B7F" w:rsidRDefault="0062793B" w:rsidP="00C20B7F">
      <w:pPr>
        <w:autoSpaceDE w:val="0"/>
        <w:autoSpaceDN w:val="0"/>
        <w:adjustRightInd w:val="0"/>
        <w:spacing w:after="0" w:line="25" w:lineRule="atLeast"/>
        <w:ind w:firstLine="708"/>
        <w:jc w:val="both"/>
        <w:outlineLvl w:val="1"/>
        <w:rPr>
          <w:rFonts w:ascii="Times New Roman" w:hAnsi="Times New Roman"/>
          <w:sz w:val="26"/>
          <w:szCs w:val="26"/>
        </w:rPr>
      </w:pPr>
      <w:r w:rsidRPr="00C20B7F">
        <w:rPr>
          <w:rFonts w:ascii="Times New Roman" w:hAnsi="Times New Roman"/>
          <w:sz w:val="26"/>
          <w:szCs w:val="26"/>
        </w:rPr>
        <w:t>- Уставом МБУК  «Культурно-досуговый центр».</w:t>
      </w:r>
    </w:p>
    <w:p w:rsidR="0062793B" w:rsidRPr="00C20B7F" w:rsidRDefault="0062793B" w:rsidP="00C20B7F">
      <w:pPr>
        <w:pStyle w:val="11"/>
        <w:spacing w:line="25" w:lineRule="atLeast"/>
        <w:ind w:firstLine="720"/>
        <w:jc w:val="both"/>
        <w:rPr>
          <w:sz w:val="26"/>
          <w:szCs w:val="26"/>
        </w:rPr>
      </w:pPr>
      <w:r w:rsidRPr="00C20B7F">
        <w:rPr>
          <w:sz w:val="26"/>
          <w:szCs w:val="26"/>
        </w:rPr>
        <w:t>- Уставом МКУ «Управление культуры, молодежной политики и спорта</w:t>
      </w:r>
      <w:r>
        <w:rPr>
          <w:sz w:val="26"/>
          <w:szCs w:val="26"/>
        </w:rPr>
        <w:t xml:space="preserve"> ЛГО»</w:t>
      </w:r>
      <w:r w:rsidRPr="00C20B7F">
        <w:rPr>
          <w:sz w:val="26"/>
          <w:szCs w:val="26"/>
        </w:rPr>
        <w:t xml:space="preserve"> </w:t>
      </w:r>
    </w:p>
    <w:p w:rsidR="0062793B" w:rsidRPr="00C20B7F" w:rsidRDefault="0062793B" w:rsidP="00C20B7F">
      <w:pPr>
        <w:autoSpaceDE w:val="0"/>
        <w:autoSpaceDN w:val="0"/>
        <w:adjustRightInd w:val="0"/>
        <w:spacing w:after="0" w:line="25" w:lineRule="atLeast"/>
        <w:ind w:firstLine="709"/>
        <w:jc w:val="both"/>
        <w:rPr>
          <w:rFonts w:ascii="Times New Roman" w:hAnsi="Times New Roman"/>
          <w:sz w:val="26"/>
          <w:szCs w:val="26"/>
        </w:rPr>
      </w:pPr>
      <w:r w:rsidRPr="00C20B7F">
        <w:rPr>
          <w:rFonts w:ascii="Times New Roman" w:hAnsi="Times New Roman"/>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2793B" w:rsidRPr="00C20B7F" w:rsidRDefault="0062793B" w:rsidP="00C20B7F">
      <w:pPr>
        <w:tabs>
          <w:tab w:val="left" w:pos="960"/>
          <w:tab w:val="left" w:pos="1260"/>
        </w:tabs>
        <w:spacing w:after="0" w:line="25" w:lineRule="atLeast"/>
        <w:ind w:firstLine="748"/>
        <w:jc w:val="both"/>
        <w:rPr>
          <w:rFonts w:ascii="Times New Roman" w:hAnsi="Times New Roman"/>
          <w:sz w:val="26"/>
          <w:szCs w:val="26"/>
        </w:rPr>
      </w:pPr>
      <w:r w:rsidRPr="00C20B7F">
        <w:rPr>
          <w:rFonts w:ascii="Times New Roman" w:hAnsi="Times New Roman"/>
          <w:sz w:val="26"/>
          <w:szCs w:val="26"/>
        </w:rPr>
        <w:t>Для получения муниципальной услуги заявителю необходимо предъявить заявление о предоставлении муниципальной услуги (далее – заявление), выраженное в устной, письменной, электронной форме по</w:t>
      </w:r>
      <w:r>
        <w:rPr>
          <w:rFonts w:ascii="Times New Roman" w:hAnsi="Times New Roman"/>
          <w:sz w:val="26"/>
          <w:szCs w:val="26"/>
        </w:rPr>
        <w:t xml:space="preserve"> рекомендованной форме (приложение</w:t>
      </w:r>
      <w:r w:rsidRPr="00C20B7F">
        <w:rPr>
          <w:rFonts w:ascii="Times New Roman" w:hAnsi="Times New Roman"/>
          <w:sz w:val="26"/>
          <w:szCs w:val="26"/>
        </w:rPr>
        <w:t xml:space="preserve"> 1 к настоящему административному регламенту</w:t>
      </w:r>
      <w:r>
        <w:rPr>
          <w:rFonts w:ascii="Times New Roman" w:hAnsi="Times New Roman"/>
          <w:sz w:val="26"/>
          <w:szCs w:val="26"/>
        </w:rPr>
        <w:t>)</w:t>
      </w:r>
      <w:r w:rsidRPr="00C20B7F">
        <w:rPr>
          <w:rFonts w:ascii="Times New Roman" w:hAnsi="Times New Roman"/>
          <w:sz w:val="26"/>
          <w:szCs w:val="26"/>
        </w:rPr>
        <w:t>.</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Основания для отказа в приеме документов, необходимых для предоставления муниципальной услуги, отсутствуют.</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2.8. Исчерпывающий перечень оснований для отказа в предоставлении муниципальной услуги.</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Основанием для отказа в предоставлении муниципальной услуги является:</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1) несоответствие обращения содержанию муниципальной услуги;</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2) текст обращения не поддаётся прочтению.</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В случае невозможности предоставления информации в связи с нечетко или неправильно сформулированным обращением, заявителя муниципальной услуги информируют об этом и предлагают уточнить или дополнить обращение.</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xml:space="preserve">Обо всех случаях отказа в предоставлении муниципальной услуги заявителю сообщается информационным письмом, в том числе в электронной форме. </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Предоставление муниципальной услуги осуществляется на бесплатной основе.</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2.10. Максимальный срок ожидания в очереди при подаче заявления в предоставлении муниципальной услуги и при получении результата предоставления муниципальной услуги.</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Максимальный срок ожидания в очереди при подаче заявления о предоставлении муниципальной услуги не должен превышать 15 минут.</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xml:space="preserve">Максимальный срок ожидания в очереди при получении результата предоставления муниципальной услуги </w:t>
      </w:r>
      <w:r>
        <w:rPr>
          <w:rFonts w:ascii="Times New Roman" w:hAnsi="Times New Roman"/>
          <w:sz w:val="26"/>
          <w:szCs w:val="26"/>
        </w:rPr>
        <w:t>–</w:t>
      </w:r>
      <w:r w:rsidRPr="00C20B7F">
        <w:rPr>
          <w:rFonts w:ascii="Times New Roman" w:hAnsi="Times New Roman"/>
          <w:sz w:val="26"/>
          <w:szCs w:val="26"/>
        </w:rPr>
        <w:t xml:space="preserve"> </w:t>
      </w:r>
      <w:r>
        <w:rPr>
          <w:rFonts w:ascii="Times New Roman" w:hAnsi="Times New Roman"/>
          <w:sz w:val="26"/>
          <w:szCs w:val="26"/>
        </w:rPr>
        <w:t xml:space="preserve">не более </w:t>
      </w:r>
      <w:r w:rsidRPr="00C20B7F">
        <w:rPr>
          <w:rFonts w:ascii="Times New Roman" w:hAnsi="Times New Roman"/>
          <w:sz w:val="26"/>
          <w:szCs w:val="26"/>
        </w:rPr>
        <w:t>15 минут.</w:t>
      </w:r>
    </w:p>
    <w:p w:rsidR="0062793B" w:rsidRPr="00C20B7F" w:rsidRDefault="0062793B" w:rsidP="00C20B7F">
      <w:pPr>
        <w:shd w:val="clear" w:color="auto" w:fill="FFFFFF"/>
        <w:spacing w:after="0" w:line="25" w:lineRule="atLeast"/>
        <w:ind w:firstLine="709"/>
        <w:jc w:val="both"/>
        <w:rPr>
          <w:rFonts w:ascii="Times New Roman" w:hAnsi="Times New Roman"/>
          <w:sz w:val="26"/>
          <w:szCs w:val="26"/>
        </w:rPr>
      </w:pPr>
      <w:r w:rsidRPr="00C20B7F">
        <w:rPr>
          <w:rFonts w:ascii="Times New Roman" w:hAnsi="Times New Roman"/>
          <w:sz w:val="26"/>
          <w:szCs w:val="26"/>
        </w:rPr>
        <w:t>2.11. Срок регистрации заявления о предоставлении муниципальной услуги.</w:t>
      </w:r>
    </w:p>
    <w:p w:rsidR="0062793B" w:rsidRPr="00C20B7F" w:rsidRDefault="0062793B" w:rsidP="00C20B7F">
      <w:pPr>
        <w:pStyle w:val="NormalWeb"/>
        <w:spacing w:before="0" w:beforeAutospacing="0" w:after="0" w:afterAutospacing="0" w:line="25" w:lineRule="atLeast"/>
        <w:ind w:firstLine="709"/>
        <w:jc w:val="both"/>
        <w:rPr>
          <w:color w:val="000000"/>
          <w:sz w:val="26"/>
          <w:szCs w:val="26"/>
        </w:rPr>
      </w:pPr>
      <w:r w:rsidRPr="00C20B7F">
        <w:rPr>
          <w:color w:val="000000"/>
          <w:sz w:val="26"/>
          <w:szCs w:val="26"/>
        </w:rPr>
        <w:t>Заявление о предоставлении муниципальной услуги регистрируется в день поступления.</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C20B7F">
        <w:rPr>
          <w:rFonts w:ascii="Times New Roman" w:hAnsi="Times New Roman"/>
          <w:color w:val="000000"/>
          <w:sz w:val="26"/>
          <w:szCs w:val="26"/>
        </w:rPr>
        <w:t>.</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Помещение для предоставления муниципальной услуги должно быть оборудовано в соответствии с санитарными правилами и нормами, с соблюдением необходимых мер безопасности.</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В помещении должно быть оборудовано место для информирования, ожидания и приема граждан.</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Место ожидания следует оборудовать местами для сидения, а также столами (стойками) для возможности оформления заявления с наличием в указанных местах бумаги и ручек для записи информации.</w:t>
      </w:r>
    </w:p>
    <w:p w:rsidR="0062793B"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Сотрудники, осуществляющие информирование и консультирование заявителя в рамках предоставления муниципальной услуги (далее – ответственные сотрудники)</w:t>
      </w:r>
      <w:r>
        <w:rPr>
          <w:rFonts w:ascii="Times New Roman" w:hAnsi="Times New Roman"/>
          <w:sz w:val="26"/>
          <w:szCs w:val="26"/>
        </w:rPr>
        <w:t xml:space="preserve"> должны быть</w:t>
      </w:r>
      <w:r w:rsidRPr="00C20B7F">
        <w:rPr>
          <w:rFonts w:ascii="Times New Roman" w:hAnsi="Times New Roman"/>
          <w:sz w:val="26"/>
          <w:szCs w:val="26"/>
        </w:rPr>
        <w:t xml:space="preserve"> обеспечены личными идентификационными карточками и (или) настольными (настенными) табличками с указанием фамилии, имени, отчества и наименования должности сотрудника.</w:t>
      </w:r>
    </w:p>
    <w:p w:rsidR="0062793B" w:rsidRPr="00552835" w:rsidRDefault="0062793B" w:rsidP="00EC1BF0">
      <w:pPr>
        <w:spacing w:after="0"/>
        <w:ind w:firstLine="708"/>
        <w:jc w:val="both"/>
        <w:rPr>
          <w:rFonts w:ascii="Times New Roman" w:hAnsi="Times New Roman"/>
          <w:sz w:val="26"/>
          <w:szCs w:val="26"/>
        </w:rPr>
      </w:pPr>
      <w:r w:rsidRPr="00552835">
        <w:rPr>
          <w:rFonts w:ascii="Times New Roman" w:hAnsi="Times New Roman"/>
          <w:sz w:val="26"/>
          <w:szCs w:val="26"/>
        </w:rPr>
        <w:t>Помещение, в котором предоставляется муниципальная услуга, должно  быть обеспечено следующими условиями доступности для инвалидов:</w:t>
      </w:r>
    </w:p>
    <w:p w:rsidR="0062793B" w:rsidRPr="00552835" w:rsidRDefault="0062793B" w:rsidP="00EC1BF0">
      <w:pPr>
        <w:spacing w:after="0"/>
        <w:ind w:firstLine="708"/>
        <w:jc w:val="both"/>
        <w:rPr>
          <w:rFonts w:ascii="Times New Roman" w:hAnsi="Times New Roman"/>
          <w:sz w:val="26"/>
          <w:szCs w:val="26"/>
        </w:rPr>
      </w:pPr>
      <w:r w:rsidRPr="00552835">
        <w:rPr>
          <w:rFonts w:ascii="Times New Roman" w:hAnsi="Times New Roman"/>
          <w:sz w:val="26"/>
          <w:szCs w:val="26"/>
        </w:rPr>
        <w:t xml:space="preserve">-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rsidR="0062793B" w:rsidRPr="00552835" w:rsidRDefault="0062793B" w:rsidP="00EC1BF0">
      <w:pPr>
        <w:spacing w:after="0"/>
        <w:ind w:firstLine="708"/>
        <w:jc w:val="both"/>
        <w:rPr>
          <w:rFonts w:ascii="Times New Roman" w:hAnsi="Times New Roman"/>
          <w:sz w:val="26"/>
          <w:szCs w:val="26"/>
        </w:rPr>
      </w:pPr>
      <w:r w:rsidRPr="00552835">
        <w:rPr>
          <w:rFonts w:ascii="Times New Roman" w:hAnsi="Times New Roman"/>
          <w:sz w:val="26"/>
          <w:szCs w:val="26"/>
        </w:rPr>
        <w:t xml:space="preserve">- возможность </w:t>
      </w:r>
      <w:r>
        <w:rPr>
          <w:rFonts w:ascii="Times New Roman" w:hAnsi="Times New Roman"/>
          <w:sz w:val="26"/>
          <w:szCs w:val="26"/>
        </w:rPr>
        <w:t xml:space="preserve">самостоятельного передвижения по территории, на которой расположен объект, входа и выхода из него, </w:t>
      </w:r>
      <w:r w:rsidRPr="00552835">
        <w:rPr>
          <w:rFonts w:ascii="Times New Roman" w:hAnsi="Times New Roman"/>
          <w:sz w:val="26"/>
          <w:szCs w:val="26"/>
        </w:rPr>
        <w:t>посадки в транспортное средство и высадки из него перед входом в здание, в том числе с использованием кресла-</w:t>
      </w:r>
      <w:r>
        <w:rPr>
          <w:rFonts w:ascii="Times New Roman" w:hAnsi="Times New Roman"/>
          <w:sz w:val="26"/>
          <w:szCs w:val="26"/>
        </w:rPr>
        <w:t>коляски,</w:t>
      </w:r>
      <w:r w:rsidRPr="00552835">
        <w:rPr>
          <w:rFonts w:ascii="Times New Roman" w:hAnsi="Times New Roman"/>
          <w:sz w:val="26"/>
          <w:szCs w:val="26"/>
        </w:rPr>
        <w:t xml:space="preserve"> обеспечивает</w:t>
      </w:r>
      <w:r>
        <w:rPr>
          <w:rFonts w:ascii="Times New Roman" w:hAnsi="Times New Roman"/>
          <w:sz w:val="26"/>
          <w:szCs w:val="26"/>
        </w:rPr>
        <w:t>ся сотрудниками органа, предоставляющего</w:t>
      </w:r>
      <w:r w:rsidRPr="00552835">
        <w:rPr>
          <w:rFonts w:ascii="Times New Roman" w:hAnsi="Times New Roman"/>
          <w:sz w:val="26"/>
          <w:szCs w:val="26"/>
        </w:rPr>
        <w:t xml:space="preserve"> муниципальную услугу;  </w:t>
      </w:r>
    </w:p>
    <w:p w:rsidR="0062793B" w:rsidRPr="00552835" w:rsidRDefault="0062793B" w:rsidP="00EC1BF0">
      <w:pPr>
        <w:spacing w:after="0"/>
        <w:ind w:firstLine="708"/>
        <w:jc w:val="both"/>
        <w:rPr>
          <w:rFonts w:ascii="Times New Roman" w:hAnsi="Times New Roman"/>
          <w:sz w:val="26"/>
          <w:szCs w:val="26"/>
        </w:rPr>
      </w:pPr>
      <w:r w:rsidRPr="00552835">
        <w:rPr>
          <w:rFonts w:ascii="Times New Roman" w:hAnsi="Times New Roman"/>
          <w:sz w:val="26"/>
          <w:szCs w:val="26"/>
        </w:rPr>
        <w:t>- сопровождение инвалидов, имеющих стойкие расстройства функции зрения и самостоятельного передвижения, и оказание им помощи  в преодолении барьеров, мешающих получению ими услуги наравне с другими лицами, осуществляется сотрудниками органа, предоставляющего муниципальную услугу;</w:t>
      </w:r>
    </w:p>
    <w:p w:rsidR="0062793B" w:rsidRPr="00552835" w:rsidRDefault="0062793B" w:rsidP="00EC1BF0">
      <w:pPr>
        <w:spacing w:after="0"/>
        <w:ind w:firstLine="708"/>
        <w:jc w:val="both"/>
        <w:rPr>
          <w:rFonts w:ascii="Times New Roman" w:hAnsi="Times New Roman"/>
          <w:sz w:val="26"/>
          <w:szCs w:val="26"/>
        </w:rPr>
      </w:pPr>
      <w:r w:rsidRPr="00552835">
        <w:rPr>
          <w:rFonts w:ascii="Times New Roman" w:hAnsi="Times New Roman"/>
          <w:sz w:val="26"/>
          <w:szCs w:val="26"/>
        </w:rPr>
        <w:t xml:space="preserve">- дублирование необходимой для получения услуги звуковой и зрительной информации, а также надписей, знаков и иной текстовой и графической информации обеспечивается допуском в здание сурдопереводчика, тифлосурдопереводчика, а также иного лица, владеющего жестовым языком; </w:t>
      </w:r>
    </w:p>
    <w:p w:rsidR="0062793B" w:rsidRPr="00C20B7F" w:rsidRDefault="0062793B" w:rsidP="00EC1BF0">
      <w:pPr>
        <w:spacing w:after="0" w:line="25" w:lineRule="atLeast"/>
        <w:ind w:firstLine="709"/>
        <w:jc w:val="both"/>
        <w:rPr>
          <w:rFonts w:ascii="Times New Roman" w:hAnsi="Times New Roman"/>
          <w:sz w:val="26"/>
          <w:szCs w:val="26"/>
        </w:rPr>
      </w:pPr>
      <w:r w:rsidRPr="00552835">
        <w:rPr>
          <w:rFonts w:ascii="Times New Roman" w:hAnsi="Times New Roman"/>
          <w:sz w:val="26"/>
          <w:szCs w:val="26"/>
        </w:rPr>
        <w:t>- допуск в здание собаки-проводника обеспечивается органом, предоставляющим услугу, при наличии документа, подтверждающего ее специальное обучение, в соответствии с пунктом 7 статьи 15 Федерального закона от 24.11.1995 № 181-ФЗ «О социальной защите инвалидов в Российской Федерации.</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2.13. Показатели доступности и качества муниципальных услуг.</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Показателями доступности и качества предоставления муниципальной услуги являются:</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доступность обращения за предоставлением муниципальной услуги, в том числе для лиц с ограниченными возможностями здоровья;</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возможность получения полной, актуальной и достоверной информации о предоставлении муниципальной услуги;</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исчерпывающий перечень оснований для приостановления или отказа в предоставлении муниципальной услуги;</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количество взаимодействий заявителя с должностными лицами при предоставлении муниципальной услуги, не превышающее 2, с их общей продолжительностью, не превышающей 15 минут;</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возможность досудебного (внесудебного) рассмотрения жалоб на действия (бездействие) и решения должностных лиц и специалистов в процессе получения муниципальной услуги.</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Обращение за получением муниципальной услуги</w:t>
      </w:r>
      <w:r>
        <w:rPr>
          <w:rFonts w:ascii="Times New Roman" w:hAnsi="Times New Roman"/>
          <w:sz w:val="26"/>
          <w:szCs w:val="26"/>
        </w:rPr>
        <w:t xml:space="preserve"> в электронной форме</w:t>
      </w:r>
      <w:r w:rsidRPr="00C20B7F">
        <w:rPr>
          <w:rFonts w:ascii="Times New Roman" w:hAnsi="Times New Roman"/>
          <w:sz w:val="26"/>
          <w:szCs w:val="26"/>
        </w:rPr>
        <w:t>, а также предоставление муниципальной услуги</w:t>
      </w:r>
      <w:r>
        <w:rPr>
          <w:rFonts w:ascii="Times New Roman" w:hAnsi="Times New Roman"/>
          <w:sz w:val="26"/>
          <w:szCs w:val="26"/>
        </w:rPr>
        <w:t xml:space="preserve"> в электронной форме</w:t>
      </w:r>
      <w:r w:rsidRPr="00C20B7F">
        <w:rPr>
          <w:rFonts w:ascii="Times New Roman" w:hAnsi="Times New Roman"/>
          <w:sz w:val="26"/>
          <w:szCs w:val="26"/>
        </w:rPr>
        <w:t xml:space="preserve">, осуществляется с учетом электронных документов, подписанных </w:t>
      </w:r>
      <w:hyperlink r:id="rId8" w:history="1">
        <w:r w:rsidRPr="00C20B7F">
          <w:rPr>
            <w:rFonts w:ascii="Times New Roman" w:hAnsi="Times New Roman"/>
            <w:sz w:val="26"/>
            <w:szCs w:val="26"/>
          </w:rPr>
          <w:t>электронной цифровой подписью</w:t>
        </w:r>
      </w:hyperlink>
      <w:r w:rsidRPr="00C20B7F">
        <w:rPr>
          <w:rFonts w:ascii="Times New Roman" w:hAnsi="Times New Roman"/>
          <w:sz w:val="26"/>
          <w:szCs w:val="26"/>
        </w:rPr>
        <w:t xml:space="preserve"> (далее - ЭЦП).</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Электронные документы, подписанные ЭЦП, признаются равнозначными документам на бумажном носителе, подписанным собственноручной подписью</w:t>
      </w:r>
      <w:r>
        <w:rPr>
          <w:rFonts w:ascii="Times New Roman" w:hAnsi="Times New Roman"/>
          <w:sz w:val="26"/>
          <w:szCs w:val="26"/>
        </w:rPr>
        <w:t xml:space="preserve"> заявителя</w:t>
      </w:r>
      <w:r w:rsidRPr="00C20B7F">
        <w:rPr>
          <w:rFonts w:ascii="Times New Roman" w:hAnsi="Times New Roman"/>
          <w:sz w:val="26"/>
          <w:szCs w:val="26"/>
        </w:rPr>
        <w:t>.</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Предоставление муниципальной услуги в МФЦ не предусмотрено. </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w:t>
      </w:r>
    </w:p>
    <w:p w:rsidR="0062793B" w:rsidRPr="00C20B7F" w:rsidRDefault="0062793B" w:rsidP="00C20B7F">
      <w:pPr>
        <w:spacing w:after="0" w:line="25" w:lineRule="atLeast"/>
        <w:ind w:firstLine="709"/>
        <w:jc w:val="center"/>
        <w:rPr>
          <w:rFonts w:ascii="Times New Roman" w:hAnsi="Times New Roman"/>
          <w:b/>
          <w:color w:val="000000"/>
          <w:sz w:val="26"/>
          <w:szCs w:val="26"/>
        </w:rPr>
      </w:pPr>
      <w:r w:rsidRPr="00C20B7F">
        <w:rPr>
          <w:rFonts w:ascii="Times New Roman" w:hAnsi="Times New Roman"/>
          <w:b/>
          <w:color w:val="000000"/>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2793B" w:rsidRPr="00C20B7F" w:rsidRDefault="0062793B" w:rsidP="00C20B7F">
      <w:pPr>
        <w:shd w:val="clear" w:color="auto" w:fill="FFFFFF"/>
        <w:spacing w:after="0" w:line="25" w:lineRule="atLeast"/>
        <w:ind w:firstLine="709"/>
        <w:jc w:val="both"/>
        <w:rPr>
          <w:rFonts w:ascii="Times New Roman" w:hAnsi="Times New Roman"/>
          <w:color w:val="000000"/>
          <w:sz w:val="26"/>
          <w:szCs w:val="26"/>
        </w:rPr>
      </w:pPr>
      <w:r w:rsidRPr="00C20B7F">
        <w:rPr>
          <w:rFonts w:ascii="Times New Roman" w:hAnsi="Times New Roman"/>
          <w:color w:val="000000"/>
          <w:sz w:val="26"/>
          <w:szCs w:val="26"/>
        </w:rPr>
        <w:t> 3.1. Предоставление муниципальной услуги включает в себя следующие административные процедуры:</w:t>
      </w:r>
    </w:p>
    <w:p w:rsidR="0062793B" w:rsidRPr="00C20B7F" w:rsidRDefault="0062793B" w:rsidP="00C20B7F">
      <w:pPr>
        <w:pStyle w:val="NormalWeb"/>
        <w:shd w:val="clear" w:color="auto" w:fill="FFFFFF"/>
        <w:spacing w:before="0" w:beforeAutospacing="0" w:after="0" w:afterAutospacing="0" w:line="25" w:lineRule="atLeast"/>
        <w:ind w:firstLine="709"/>
        <w:jc w:val="both"/>
        <w:textAlignment w:val="baseline"/>
        <w:rPr>
          <w:color w:val="000000"/>
          <w:sz w:val="26"/>
          <w:szCs w:val="26"/>
        </w:rPr>
      </w:pPr>
      <w:r w:rsidRPr="00C20B7F">
        <w:rPr>
          <w:color w:val="000000"/>
          <w:sz w:val="26"/>
          <w:szCs w:val="26"/>
        </w:rPr>
        <w:t>1) прием и регистрация заявления;</w:t>
      </w:r>
    </w:p>
    <w:p w:rsidR="0062793B" w:rsidRPr="00C20B7F" w:rsidRDefault="0062793B" w:rsidP="00C20B7F">
      <w:pPr>
        <w:tabs>
          <w:tab w:val="num" w:pos="0"/>
        </w:tabs>
        <w:spacing w:after="0" w:line="25" w:lineRule="atLeast"/>
        <w:ind w:firstLine="748"/>
        <w:jc w:val="both"/>
        <w:rPr>
          <w:rFonts w:ascii="Times New Roman" w:hAnsi="Times New Roman"/>
          <w:sz w:val="26"/>
          <w:szCs w:val="26"/>
        </w:rPr>
      </w:pPr>
      <w:r w:rsidRPr="00C20B7F">
        <w:rPr>
          <w:rFonts w:ascii="Times New Roman" w:hAnsi="Times New Roman"/>
          <w:sz w:val="26"/>
          <w:szCs w:val="26"/>
        </w:rPr>
        <w:t>2) рассмотрение заявления, принятие решения о предоставлении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либо подготовка мотивированного отказа в предоставлении муниципальной услуги;</w:t>
      </w:r>
    </w:p>
    <w:p w:rsidR="0062793B" w:rsidRPr="00C20B7F" w:rsidRDefault="0062793B" w:rsidP="00C20B7F">
      <w:pPr>
        <w:spacing w:after="0" w:line="25" w:lineRule="atLeast"/>
        <w:ind w:firstLine="720"/>
        <w:jc w:val="both"/>
        <w:rPr>
          <w:rFonts w:ascii="Times New Roman" w:hAnsi="Times New Roman"/>
          <w:sz w:val="26"/>
          <w:szCs w:val="26"/>
        </w:rPr>
      </w:pPr>
      <w:r w:rsidRPr="00C20B7F">
        <w:rPr>
          <w:rFonts w:ascii="Times New Roman" w:hAnsi="Times New Roman"/>
          <w:sz w:val="26"/>
          <w:szCs w:val="26"/>
        </w:rPr>
        <w:t>3) предоставлении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направление либо выдача мотивированного отказа в предоставлении муниципальной услуги.</w:t>
      </w:r>
    </w:p>
    <w:p w:rsidR="0062793B" w:rsidRPr="00C20B7F" w:rsidRDefault="0062793B" w:rsidP="00C20B7F">
      <w:pPr>
        <w:pStyle w:val="NormalWeb"/>
        <w:shd w:val="clear" w:color="auto" w:fill="FFFFFF"/>
        <w:spacing w:before="0" w:beforeAutospacing="0" w:after="0" w:afterAutospacing="0" w:line="25" w:lineRule="atLeast"/>
        <w:ind w:firstLine="709"/>
        <w:jc w:val="both"/>
        <w:textAlignment w:val="baseline"/>
        <w:rPr>
          <w:color w:val="000000"/>
          <w:sz w:val="26"/>
          <w:szCs w:val="26"/>
        </w:rPr>
      </w:pPr>
      <w:r w:rsidRPr="00C20B7F">
        <w:rPr>
          <w:color w:val="000000"/>
          <w:sz w:val="26"/>
          <w:szCs w:val="26"/>
        </w:rPr>
        <w:t>3.1.1. Прием и регистрация заявления.</w:t>
      </w:r>
    </w:p>
    <w:p w:rsidR="0062793B" w:rsidRPr="00C20B7F" w:rsidRDefault="0062793B" w:rsidP="00C20B7F">
      <w:pPr>
        <w:pStyle w:val="NormalWeb"/>
        <w:shd w:val="clear" w:color="auto" w:fill="FFFFFF"/>
        <w:spacing w:before="0" w:beforeAutospacing="0" w:after="0" w:afterAutospacing="0" w:line="25" w:lineRule="atLeast"/>
        <w:ind w:firstLine="709"/>
        <w:jc w:val="both"/>
        <w:textAlignment w:val="baseline"/>
        <w:rPr>
          <w:sz w:val="26"/>
          <w:szCs w:val="26"/>
        </w:rPr>
      </w:pPr>
      <w:r w:rsidRPr="00A84C1D">
        <w:rPr>
          <w:color w:val="000000"/>
          <w:sz w:val="26"/>
          <w:szCs w:val="26"/>
        </w:rPr>
        <w:t xml:space="preserve">Основанием для начала </w:t>
      </w:r>
      <w:r w:rsidRPr="00A84C1D">
        <w:rPr>
          <w:sz w:val="26"/>
          <w:szCs w:val="26"/>
        </w:rPr>
        <w:t>административной процедуры по приему и регистрации заявления, является обращение заявителя, выраженное в устной и письменной (в том числе электронной) форме</w:t>
      </w:r>
      <w:r w:rsidRPr="00A84C1D">
        <w:rPr>
          <w:color w:val="000000"/>
          <w:sz w:val="26"/>
          <w:szCs w:val="26"/>
        </w:rPr>
        <w:t>.</w:t>
      </w:r>
    </w:p>
    <w:p w:rsidR="0062793B" w:rsidRPr="00A84C1D" w:rsidRDefault="0062793B" w:rsidP="00B57BE1">
      <w:pPr>
        <w:pStyle w:val="NormalWeb"/>
        <w:shd w:val="clear" w:color="auto" w:fill="FFFFFF"/>
        <w:spacing w:before="0" w:beforeAutospacing="0" w:after="0" w:afterAutospacing="0"/>
        <w:ind w:firstLine="709"/>
        <w:jc w:val="both"/>
        <w:textAlignment w:val="baseline"/>
        <w:rPr>
          <w:sz w:val="26"/>
          <w:szCs w:val="26"/>
        </w:rPr>
      </w:pPr>
      <w:r w:rsidRPr="00A84C1D">
        <w:rPr>
          <w:sz w:val="26"/>
          <w:szCs w:val="26"/>
        </w:rPr>
        <w:t>Регистрация письменных заявлений осуществляется специалистом, ответственным за регистрацию входящей (исходящей) корреспонденции, путем присвоения регистрационного номера, внесения данного номера и даты приёма в журнале учёта и регистрации входящей документации в день его поступления.</w:t>
      </w:r>
    </w:p>
    <w:p w:rsidR="0062793B" w:rsidRPr="00A84C1D" w:rsidRDefault="0062793B" w:rsidP="00B57BE1">
      <w:pPr>
        <w:pStyle w:val="NormalWeb"/>
        <w:shd w:val="clear" w:color="auto" w:fill="FFFFFF"/>
        <w:spacing w:before="0" w:beforeAutospacing="0" w:after="0" w:afterAutospacing="0"/>
        <w:ind w:firstLine="709"/>
        <w:jc w:val="both"/>
        <w:textAlignment w:val="baseline"/>
        <w:rPr>
          <w:sz w:val="26"/>
          <w:szCs w:val="26"/>
        </w:rPr>
      </w:pPr>
      <w:r w:rsidRPr="00A84C1D">
        <w:rPr>
          <w:sz w:val="26"/>
          <w:szCs w:val="26"/>
        </w:rPr>
        <w:t>Устные заявления не регистрируются.</w:t>
      </w:r>
    </w:p>
    <w:p w:rsidR="0062793B" w:rsidRPr="00A84C1D" w:rsidRDefault="0062793B" w:rsidP="00B57BE1">
      <w:pPr>
        <w:pStyle w:val="NormalWeb"/>
        <w:shd w:val="clear" w:color="auto" w:fill="FFFFFF"/>
        <w:spacing w:before="0" w:beforeAutospacing="0" w:after="0" w:afterAutospacing="0"/>
        <w:ind w:firstLine="709"/>
        <w:jc w:val="both"/>
        <w:textAlignment w:val="baseline"/>
        <w:rPr>
          <w:color w:val="000000"/>
          <w:sz w:val="26"/>
          <w:szCs w:val="26"/>
        </w:rPr>
      </w:pPr>
      <w:r w:rsidRPr="00A84C1D">
        <w:rPr>
          <w:color w:val="000000"/>
          <w:sz w:val="26"/>
          <w:szCs w:val="26"/>
        </w:rPr>
        <w:t>Результатом административной процедуры является прием и регистрация письменного заявления.</w:t>
      </w:r>
    </w:p>
    <w:p w:rsidR="0062793B" w:rsidRPr="00C20B7F" w:rsidRDefault="0062793B" w:rsidP="00C20B7F">
      <w:pPr>
        <w:pStyle w:val="NormalIndent"/>
        <w:spacing w:after="0" w:line="25" w:lineRule="atLeast"/>
        <w:ind w:left="0" w:firstLine="709"/>
        <w:jc w:val="both"/>
        <w:rPr>
          <w:rFonts w:ascii="Times New Roman" w:hAnsi="Times New Roman"/>
          <w:sz w:val="26"/>
          <w:szCs w:val="26"/>
          <w:lang w:val="ru-RU"/>
        </w:rPr>
      </w:pPr>
      <w:r w:rsidRPr="00C20B7F">
        <w:rPr>
          <w:rFonts w:ascii="Times New Roman" w:hAnsi="Times New Roman"/>
          <w:color w:val="000000"/>
          <w:sz w:val="26"/>
          <w:szCs w:val="26"/>
          <w:lang w:val="ru-RU"/>
        </w:rPr>
        <w:t xml:space="preserve">3.1.2. </w:t>
      </w:r>
      <w:r w:rsidRPr="00C20B7F">
        <w:rPr>
          <w:rFonts w:ascii="Times New Roman" w:hAnsi="Times New Roman"/>
          <w:sz w:val="26"/>
          <w:szCs w:val="26"/>
          <w:lang w:val="ru-RU"/>
        </w:rPr>
        <w:t>рассмотрение заявления, принятие решения о предоставлении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либо подготовка мотивированного отказа в предоставлении муниципальной услуги.</w:t>
      </w:r>
    </w:p>
    <w:p w:rsidR="0062793B" w:rsidRPr="00A84C1D" w:rsidRDefault="0062793B" w:rsidP="00B57BE1">
      <w:pPr>
        <w:pStyle w:val="NormalIndent"/>
        <w:spacing w:after="0" w:line="240" w:lineRule="auto"/>
        <w:ind w:left="0" w:firstLine="709"/>
        <w:jc w:val="both"/>
        <w:rPr>
          <w:rFonts w:ascii="Times New Roman" w:hAnsi="Times New Roman"/>
          <w:sz w:val="26"/>
          <w:szCs w:val="26"/>
          <w:lang w:val="ru-RU"/>
        </w:rPr>
      </w:pPr>
      <w:r w:rsidRPr="00A84C1D">
        <w:rPr>
          <w:rFonts w:ascii="Times New Roman" w:hAnsi="Times New Roman"/>
          <w:sz w:val="26"/>
          <w:szCs w:val="26"/>
          <w:lang w:val="ru-RU"/>
        </w:rPr>
        <w:t xml:space="preserve">Основанием для начала административной процедуры по рассмотрению заявления является передача зарегистрированного письменного заявления ответственному специалисту в день регистрации заявления. </w:t>
      </w:r>
    </w:p>
    <w:p w:rsidR="0062793B" w:rsidRDefault="0062793B" w:rsidP="00B57BE1">
      <w:pPr>
        <w:pStyle w:val="NormalWeb"/>
        <w:shd w:val="clear" w:color="auto" w:fill="FFFFFF"/>
        <w:spacing w:before="0" w:beforeAutospacing="0" w:after="0" w:afterAutospacing="0" w:line="25" w:lineRule="atLeast"/>
        <w:ind w:firstLine="709"/>
        <w:jc w:val="both"/>
        <w:textAlignment w:val="baseline"/>
        <w:rPr>
          <w:sz w:val="26"/>
          <w:szCs w:val="26"/>
        </w:rPr>
      </w:pPr>
      <w:r w:rsidRPr="00A84C1D">
        <w:rPr>
          <w:sz w:val="26"/>
          <w:szCs w:val="26"/>
        </w:rPr>
        <w:t xml:space="preserve">Ответственный специалист рассматривает поступившее заявление (в том числе устное), принимает решение </w:t>
      </w:r>
      <w:r w:rsidRPr="00C20B7F">
        <w:rPr>
          <w:sz w:val="26"/>
          <w:szCs w:val="26"/>
        </w:rPr>
        <w:t>о предоставлении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A84C1D">
        <w:rPr>
          <w:sz w:val="26"/>
          <w:szCs w:val="26"/>
        </w:rPr>
        <w:t>, либо подготовке мотивированного отказа в предоставлении муниципальной услуги в случаях, указанных в п. 2.8. настоящего административного регламента.</w:t>
      </w:r>
    </w:p>
    <w:p w:rsidR="0062793B" w:rsidRPr="00C20B7F" w:rsidRDefault="0062793B" w:rsidP="00B57BE1">
      <w:pPr>
        <w:pStyle w:val="NormalWeb"/>
        <w:shd w:val="clear" w:color="auto" w:fill="FFFFFF"/>
        <w:spacing w:before="0" w:beforeAutospacing="0" w:after="0" w:afterAutospacing="0" w:line="25" w:lineRule="atLeast"/>
        <w:ind w:firstLine="709"/>
        <w:jc w:val="both"/>
        <w:textAlignment w:val="baseline"/>
        <w:rPr>
          <w:color w:val="000000"/>
          <w:sz w:val="26"/>
          <w:szCs w:val="26"/>
        </w:rPr>
      </w:pPr>
      <w:r w:rsidRPr="00C20B7F">
        <w:rPr>
          <w:color w:val="000000"/>
          <w:sz w:val="26"/>
          <w:szCs w:val="26"/>
        </w:rPr>
        <w:t xml:space="preserve">Результатом административной процедуры является принятие решения о предоставлении </w:t>
      </w:r>
      <w:r w:rsidRPr="00C20B7F">
        <w:rPr>
          <w:sz w:val="26"/>
          <w:szCs w:val="26"/>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C20B7F">
        <w:rPr>
          <w:color w:val="000000"/>
          <w:sz w:val="26"/>
          <w:szCs w:val="26"/>
        </w:rPr>
        <w:t xml:space="preserve"> либо отказ в предоставлении информации.</w:t>
      </w:r>
    </w:p>
    <w:p w:rsidR="0062793B" w:rsidRPr="00C20B7F" w:rsidRDefault="0062793B" w:rsidP="00C20B7F">
      <w:pPr>
        <w:pStyle w:val="NormalWeb"/>
        <w:shd w:val="clear" w:color="auto" w:fill="FFFFFF"/>
        <w:spacing w:before="0" w:beforeAutospacing="0" w:after="0" w:afterAutospacing="0" w:line="25" w:lineRule="atLeast"/>
        <w:ind w:firstLine="709"/>
        <w:jc w:val="both"/>
        <w:textAlignment w:val="baseline"/>
        <w:rPr>
          <w:color w:val="000000"/>
          <w:sz w:val="26"/>
          <w:szCs w:val="26"/>
        </w:rPr>
      </w:pPr>
      <w:r w:rsidRPr="00C20B7F">
        <w:rPr>
          <w:color w:val="000000"/>
          <w:sz w:val="26"/>
          <w:szCs w:val="26"/>
        </w:rPr>
        <w:t xml:space="preserve">3.1.3. </w:t>
      </w:r>
      <w:r w:rsidRPr="00C20B7F">
        <w:rPr>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направление либо выдача мотивированного отказа в предоставлении муниципальной услуги.</w:t>
      </w:r>
    </w:p>
    <w:p w:rsidR="0062793B" w:rsidRPr="00C20B7F" w:rsidRDefault="0062793B" w:rsidP="00C20B7F">
      <w:pPr>
        <w:pStyle w:val="NormalWeb"/>
        <w:shd w:val="clear" w:color="auto" w:fill="FFFFFF"/>
        <w:spacing w:before="0" w:beforeAutospacing="0" w:after="0" w:afterAutospacing="0" w:line="25" w:lineRule="atLeast"/>
        <w:ind w:firstLine="709"/>
        <w:jc w:val="both"/>
        <w:textAlignment w:val="baseline"/>
        <w:rPr>
          <w:color w:val="000000"/>
          <w:sz w:val="26"/>
          <w:szCs w:val="26"/>
        </w:rPr>
      </w:pPr>
      <w:r w:rsidRPr="00C20B7F">
        <w:rPr>
          <w:sz w:val="26"/>
          <w:szCs w:val="26"/>
        </w:rPr>
        <w:t>Основанием для начала административной процедуры по предоставлению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направление либо выдача мотивированного отказа в предоставлении муниципальной услуги является принятие решения ответственным специалистом.</w:t>
      </w:r>
    </w:p>
    <w:p w:rsidR="0062793B" w:rsidRPr="00C20B7F" w:rsidRDefault="0062793B" w:rsidP="00C20B7F">
      <w:pPr>
        <w:spacing w:after="0" w:line="25" w:lineRule="atLeast"/>
        <w:ind w:firstLine="720"/>
        <w:jc w:val="both"/>
        <w:rPr>
          <w:rFonts w:ascii="Times New Roman" w:hAnsi="Times New Roman"/>
          <w:sz w:val="26"/>
          <w:szCs w:val="26"/>
        </w:rPr>
      </w:pPr>
      <w:r w:rsidRPr="00C20B7F">
        <w:rPr>
          <w:rFonts w:ascii="Times New Roman" w:hAnsi="Times New Roman"/>
          <w:sz w:val="26"/>
          <w:szCs w:val="26"/>
        </w:rPr>
        <w:t xml:space="preserve">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осуществляется в момент принятия решения о предоставлении муниципальной услуги. Мотивированный отказ </w:t>
      </w:r>
      <w:r w:rsidRPr="00C20B7F">
        <w:rPr>
          <w:rFonts w:ascii="Times New Roman" w:hAnsi="Times New Roman"/>
          <w:color w:val="000000"/>
          <w:sz w:val="26"/>
          <w:szCs w:val="26"/>
        </w:rPr>
        <w:t xml:space="preserve">в предоставлении  муниципальной услуги </w:t>
      </w:r>
      <w:r w:rsidRPr="00C20B7F">
        <w:rPr>
          <w:rFonts w:ascii="Times New Roman" w:hAnsi="Times New Roman"/>
          <w:sz w:val="26"/>
          <w:szCs w:val="26"/>
        </w:rPr>
        <w:t xml:space="preserve">выдается заявителю лично либо направляется способом, указанным им в заявлении, в том числе в электронной форме (в случае указания в заявления адреса электронной почты). </w:t>
      </w:r>
    </w:p>
    <w:p w:rsidR="0062793B" w:rsidRPr="00C20B7F" w:rsidRDefault="0062793B" w:rsidP="00C20B7F">
      <w:pPr>
        <w:pStyle w:val="NormalWeb"/>
        <w:shd w:val="clear" w:color="auto" w:fill="FFFFFF"/>
        <w:spacing w:before="0" w:beforeAutospacing="0" w:after="0" w:afterAutospacing="0" w:line="25" w:lineRule="atLeast"/>
        <w:ind w:firstLine="709"/>
        <w:jc w:val="both"/>
        <w:textAlignment w:val="baseline"/>
        <w:rPr>
          <w:color w:val="000000"/>
          <w:sz w:val="26"/>
          <w:szCs w:val="26"/>
        </w:rPr>
      </w:pPr>
      <w:r w:rsidRPr="00C20B7F">
        <w:rPr>
          <w:color w:val="000000"/>
          <w:sz w:val="26"/>
          <w:szCs w:val="26"/>
        </w:rPr>
        <w:t xml:space="preserve">Результатом административной процедуры является предоставление </w:t>
      </w:r>
      <w:r w:rsidRPr="00C20B7F">
        <w:rPr>
          <w:sz w:val="26"/>
          <w:szCs w:val="26"/>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C20B7F">
        <w:rPr>
          <w:color w:val="000000"/>
          <w:sz w:val="26"/>
          <w:szCs w:val="26"/>
        </w:rPr>
        <w:t xml:space="preserve">, </w:t>
      </w:r>
      <w:r w:rsidRPr="00C20B7F">
        <w:rPr>
          <w:sz w:val="26"/>
          <w:szCs w:val="26"/>
        </w:rPr>
        <w:t>направление либо выдача мотивированного отказа в предоставлении муниципальной услуги.</w:t>
      </w:r>
      <w:r w:rsidRPr="00C20B7F">
        <w:rPr>
          <w:color w:val="000000"/>
          <w:sz w:val="26"/>
          <w:szCs w:val="26"/>
        </w:rPr>
        <w:t>.</w:t>
      </w:r>
    </w:p>
    <w:p w:rsidR="0062793B" w:rsidRPr="00C20B7F" w:rsidRDefault="0062793B" w:rsidP="00C20B7F">
      <w:pPr>
        <w:pStyle w:val="NormalWeb"/>
        <w:shd w:val="clear" w:color="auto" w:fill="FFFFFF"/>
        <w:spacing w:before="0" w:beforeAutospacing="0" w:after="0" w:afterAutospacing="0" w:line="25" w:lineRule="atLeast"/>
        <w:ind w:firstLine="709"/>
        <w:jc w:val="both"/>
        <w:textAlignment w:val="baseline"/>
        <w:rPr>
          <w:color w:val="000000"/>
          <w:sz w:val="26"/>
          <w:szCs w:val="26"/>
        </w:rPr>
      </w:pPr>
      <w:r w:rsidRPr="00C20B7F">
        <w:rPr>
          <w:color w:val="000000"/>
          <w:sz w:val="26"/>
          <w:szCs w:val="26"/>
        </w:rPr>
        <w:t xml:space="preserve">3.2. Услуга считается предоставленной, если заявителю предоставлена </w:t>
      </w:r>
      <w:r w:rsidRPr="00C20B7F">
        <w:rPr>
          <w:sz w:val="26"/>
          <w:szCs w:val="26"/>
        </w:rPr>
        <w:t>информаци</w:t>
      </w:r>
      <w:r>
        <w:rPr>
          <w:sz w:val="26"/>
          <w:szCs w:val="26"/>
        </w:rPr>
        <w:t>я</w:t>
      </w:r>
      <w:r w:rsidRPr="00C20B7F">
        <w:rPr>
          <w:sz w:val="26"/>
          <w:szCs w:val="26"/>
        </w:rPr>
        <w:t xml:space="preserve">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C20B7F">
        <w:rPr>
          <w:color w:val="000000"/>
          <w:sz w:val="26"/>
          <w:szCs w:val="26"/>
        </w:rPr>
        <w:t xml:space="preserve"> или дан мотивированный ответ о невозможности </w:t>
      </w:r>
      <w:r>
        <w:rPr>
          <w:color w:val="000000"/>
          <w:sz w:val="26"/>
          <w:szCs w:val="26"/>
        </w:rPr>
        <w:t>ее</w:t>
      </w:r>
      <w:r w:rsidRPr="00C20B7F">
        <w:rPr>
          <w:color w:val="000000"/>
          <w:sz w:val="26"/>
          <w:szCs w:val="26"/>
        </w:rPr>
        <w:t xml:space="preserve"> предоставления.</w:t>
      </w:r>
    </w:p>
    <w:p w:rsidR="0062793B" w:rsidRPr="00C20B7F" w:rsidRDefault="0062793B" w:rsidP="00C20B7F">
      <w:pPr>
        <w:spacing w:after="0" w:line="25" w:lineRule="atLeast"/>
        <w:ind w:firstLine="709"/>
        <w:jc w:val="both"/>
        <w:rPr>
          <w:rFonts w:ascii="Times New Roman" w:hAnsi="Times New Roman"/>
          <w:sz w:val="26"/>
          <w:szCs w:val="26"/>
        </w:rPr>
      </w:pPr>
    </w:p>
    <w:p w:rsidR="0062793B" w:rsidRPr="00C20B7F" w:rsidRDefault="0062793B" w:rsidP="00C20B7F">
      <w:pPr>
        <w:spacing w:after="0" w:line="25" w:lineRule="atLeast"/>
        <w:ind w:firstLine="709"/>
        <w:jc w:val="center"/>
        <w:rPr>
          <w:rFonts w:ascii="Times New Roman" w:hAnsi="Times New Roman"/>
          <w:b/>
          <w:color w:val="000000"/>
          <w:sz w:val="26"/>
          <w:szCs w:val="26"/>
        </w:rPr>
      </w:pPr>
      <w:r w:rsidRPr="00C20B7F">
        <w:rPr>
          <w:rFonts w:ascii="Times New Roman" w:hAnsi="Times New Roman"/>
          <w:b/>
          <w:color w:val="000000"/>
          <w:sz w:val="26"/>
          <w:szCs w:val="26"/>
        </w:rPr>
        <w:t>4.  Формы контроля за исполнением административного регламента</w:t>
      </w:r>
    </w:p>
    <w:p w:rsidR="0062793B" w:rsidRPr="00C20B7F" w:rsidRDefault="0062793B" w:rsidP="00C20B7F">
      <w:pPr>
        <w:autoSpaceDE w:val="0"/>
        <w:autoSpaceDN w:val="0"/>
        <w:adjustRightInd w:val="0"/>
        <w:spacing w:after="0" w:line="25" w:lineRule="atLeast"/>
        <w:ind w:firstLine="709"/>
        <w:jc w:val="both"/>
        <w:rPr>
          <w:rFonts w:ascii="Times New Roman" w:hAnsi="Times New Roman"/>
          <w:sz w:val="26"/>
          <w:szCs w:val="26"/>
        </w:rPr>
      </w:pPr>
      <w:r w:rsidRPr="00C20B7F">
        <w:rPr>
          <w:rFonts w:ascii="Times New Roman" w:hAnsi="Times New Roman"/>
          <w:bCs/>
          <w:color w:val="000000"/>
          <w:sz w:val="26"/>
          <w:szCs w:val="26"/>
        </w:rPr>
        <w:t>4.1</w:t>
      </w:r>
      <w:r w:rsidRPr="00C20B7F">
        <w:rPr>
          <w:rFonts w:ascii="Times New Roman" w:hAnsi="Times New Roman"/>
          <w:sz w:val="26"/>
          <w:szCs w:val="26"/>
        </w:rPr>
        <w:t xml:space="preserve">.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  начальник МКУ «Управление культуры, молодежной политики и спорта ЛГО». </w:t>
      </w:r>
    </w:p>
    <w:p w:rsidR="0062793B" w:rsidRPr="00C20B7F" w:rsidRDefault="0062793B" w:rsidP="00C20B7F">
      <w:pPr>
        <w:autoSpaceDE w:val="0"/>
        <w:autoSpaceDN w:val="0"/>
        <w:adjustRightInd w:val="0"/>
        <w:spacing w:after="0" w:line="25" w:lineRule="atLeast"/>
        <w:ind w:firstLine="709"/>
        <w:jc w:val="both"/>
        <w:rPr>
          <w:rFonts w:ascii="Times New Roman" w:hAnsi="Times New Roman"/>
          <w:sz w:val="26"/>
          <w:szCs w:val="26"/>
        </w:rPr>
      </w:pPr>
      <w:r w:rsidRPr="00C20B7F">
        <w:rPr>
          <w:rFonts w:ascii="Times New Roman" w:hAnsi="Times New Roman"/>
          <w:sz w:val="26"/>
          <w:szCs w:val="26"/>
        </w:rPr>
        <w:t>4.2. Текущий контроль осуществляется путем проведения начальником МКУ «Управление культуры, молодежной политики и спорта ЛГО» проверок  соблюдения и исполнения положений настоящего административного регламента.</w:t>
      </w:r>
    </w:p>
    <w:p w:rsidR="0062793B" w:rsidRPr="00C20B7F" w:rsidRDefault="0062793B" w:rsidP="00C20B7F">
      <w:pPr>
        <w:autoSpaceDE w:val="0"/>
        <w:autoSpaceDN w:val="0"/>
        <w:adjustRightInd w:val="0"/>
        <w:spacing w:after="0" w:line="25" w:lineRule="atLeast"/>
        <w:ind w:firstLine="709"/>
        <w:jc w:val="both"/>
        <w:rPr>
          <w:rFonts w:ascii="Times New Roman" w:hAnsi="Times New Roman"/>
          <w:sz w:val="26"/>
          <w:szCs w:val="26"/>
        </w:rPr>
      </w:pPr>
      <w:r w:rsidRPr="00C20B7F">
        <w:rPr>
          <w:rFonts w:ascii="Times New Roman" w:hAnsi="Times New Roman"/>
          <w:sz w:val="26"/>
          <w:szCs w:val="26"/>
        </w:rPr>
        <w:t>4.3. Периодичность проведения проверок  устанавливается начальником МКУ «Управление культуры, молодежной политики и спорта ЛГО», но не реже двух раз в год.</w:t>
      </w:r>
    </w:p>
    <w:p w:rsidR="0062793B" w:rsidRPr="00C20B7F" w:rsidRDefault="0062793B" w:rsidP="00C20B7F">
      <w:pPr>
        <w:autoSpaceDE w:val="0"/>
        <w:autoSpaceDN w:val="0"/>
        <w:adjustRightInd w:val="0"/>
        <w:spacing w:after="0" w:line="25" w:lineRule="atLeast"/>
        <w:ind w:firstLine="709"/>
        <w:jc w:val="both"/>
        <w:rPr>
          <w:rFonts w:ascii="Times New Roman" w:hAnsi="Times New Roman"/>
          <w:sz w:val="26"/>
          <w:szCs w:val="26"/>
        </w:rPr>
      </w:pPr>
      <w:r w:rsidRPr="00C20B7F">
        <w:rPr>
          <w:rFonts w:ascii="Times New Roman" w:hAnsi="Times New Roman"/>
          <w:sz w:val="26"/>
          <w:szCs w:val="26"/>
        </w:rPr>
        <w:t>4.4.</w:t>
      </w:r>
      <w:r w:rsidRPr="00C20B7F">
        <w:rPr>
          <w:rFonts w:ascii="Times New Roman" w:hAnsi="Times New Roman"/>
          <w:bCs/>
          <w:sz w:val="26"/>
          <w:szCs w:val="26"/>
        </w:rPr>
        <w:t xml:space="preserve"> Контроль может быть плановым (осуществляться на основании полугодовых или годовых планов работы)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62793B" w:rsidRPr="00C20B7F" w:rsidRDefault="0062793B" w:rsidP="00C20B7F">
      <w:pPr>
        <w:autoSpaceDE w:val="0"/>
        <w:autoSpaceDN w:val="0"/>
        <w:adjustRightInd w:val="0"/>
        <w:spacing w:after="0" w:line="25" w:lineRule="atLeast"/>
        <w:ind w:firstLine="709"/>
        <w:jc w:val="both"/>
        <w:rPr>
          <w:rFonts w:ascii="Times New Roman" w:hAnsi="Times New Roman"/>
          <w:sz w:val="26"/>
          <w:szCs w:val="26"/>
        </w:rPr>
      </w:pPr>
      <w:r w:rsidRPr="00C20B7F">
        <w:rPr>
          <w:rFonts w:ascii="Times New Roman" w:hAnsi="Times New Roman"/>
          <w:sz w:val="26"/>
          <w:szCs w:val="26"/>
        </w:rPr>
        <w:t>4.5.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62793B" w:rsidRPr="00C20B7F" w:rsidRDefault="0062793B" w:rsidP="00C20B7F">
      <w:pPr>
        <w:autoSpaceDE w:val="0"/>
        <w:autoSpaceDN w:val="0"/>
        <w:adjustRightInd w:val="0"/>
        <w:spacing w:after="0" w:line="25" w:lineRule="atLeast"/>
        <w:ind w:firstLine="709"/>
        <w:jc w:val="both"/>
        <w:rPr>
          <w:rFonts w:ascii="Times New Roman" w:hAnsi="Times New Roman"/>
          <w:sz w:val="26"/>
          <w:szCs w:val="26"/>
        </w:rPr>
      </w:pPr>
    </w:p>
    <w:p w:rsidR="0062793B" w:rsidRPr="00C20B7F" w:rsidRDefault="0062793B" w:rsidP="00C20B7F">
      <w:pPr>
        <w:overflowPunct w:val="0"/>
        <w:autoSpaceDE w:val="0"/>
        <w:autoSpaceDN w:val="0"/>
        <w:adjustRightInd w:val="0"/>
        <w:spacing w:after="0" w:line="25" w:lineRule="atLeast"/>
        <w:ind w:firstLine="709"/>
        <w:jc w:val="both"/>
        <w:textAlignment w:val="baseline"/>
        <w:rPr>
          <w:rFonts w:ascii="Times New Roman" w:hAnsi="Times New Roman"/>
          <w:b/>
          <w:bCs/>
          <w:color w:val="000000"/>
          <w:sz w:val="26"/>
          <w:szCs w:val="26"/>
        </w:rPr>
      </w:pPr>
      <w:r w:rsidRPr="00C20B7F">
        <w:rPr>
          <w:rFonts w:ascii="Times New Roman" w:hAnsi="Times New Roman"/>
          <w:b/>
          <w:sz w:val="26"/>
          <w:szCs w:val="26"/>
        </w:rPr>
        <w:t xml:space="preserve">5. </w:t>
      </w:r>
      <w:r w:rsidRPr="00C20B7F">
        <w:rPr>
          <w:rFonts w:ascii="Times New Roman" w:hAnsi="Times New Roman"/>
          <w:b/>
          <w:bCs/>
          <w:color w:val="000000"/>
          <w:sz w:val="26"/>
          <w:szCs w:val="26"/>
        </w:rPr>
        <w:t xml:space="preserve">Досудебный (внесудебный) порядок обжалования решений и действий </w:t>
      </w:r>
    </w:p>
    <w:p w:rsidR="0062793B" w:rsidRPr="00C20B7F" w:rsidRDefault="0062793B" w:rsidP="00C20B7F">
      <w:pPr>
        <w:overflowPunct w:val="0"/>
        <w:autoSpaceDE w:val="0"/>
        <w:autoSpaceDN w:val="0"/>
        <w:adjustRightInd w:val="0"/>
        <w:spacing w:after="0" w:line="25" w:lineRule="atLeast"/>
        <w:ind w:firstLine="709"/>
        <w:jc w:val="center"/>
        <w:textAlignment w:val="baseline"/>
        <w:rPr>
          <w:rFonts w:ascii="Times New Roman" w:hAnsi="Times New Roman"/>
          <w:b/>
          <w:bCs/>
          <w:color w:val="000000"/>
          <w:sz w:val="26"/>
          <w:szCs w:val="26"/>
        </w:rPr>
      </w:pPr>
      <w:r w:rsidRPr="00C20B7F">
        <w:rPr>
          <w:rFonts w:ascii="Times New Roman" w:hAnsi="Times New Roman"/>
          <w:b/>
          <w:bCs/>
          <w:color w:val="000000"/>
          <w:sz w:val="26"/>
          <w:szCs w:val="26"/>
        </w:rPr>
        <w:t>(бездействия) органа, предоставляющего муниципальную услугу,</w:t>
      </w:r>
    </w:p>
    <w:p w:rsidR="0062793B" w:rsidRPr="00C20B7F" w:rsidRDefault="0062793B" w:rsidP="00C20B7F">
      <w:pPr>
        <w:overflowPunct w:val="0"/>
        <w:autoSpaceDE w:val="0"/>
        <w:autoSpaceDN w:val="0"/>
        <w:adjustRightInd w:val="0"/>
        <w:spacing w:after="0" w:line="25" w:lineRule="atLeast"/>
        <w:ind w:firstLine="709"/>
        <w:jc w:val="both"/>
        <w:textAlignment w:val="baseline"/>
        <w:rPr>
          <w:rFonts w:ascii="Times New Roman" w:hAnsi="Times New Roman"/>
          <w:b/>
          <w:bCs/>
          <w:color w:val="000000"/>
          <w:sz w:val="26"/>
          <w:szCs w:val="26"/>
        </w:rPr>
      </w:pPr>
      <w:r w:rsidRPr="00C20B7F">
        <w:rPr>
          <w:rFonts w:ascii="Times New Roman" w:hAnsi="Times New Roman"/>
          <w:b/>
          <w:bCs/>
          <w:color w:val="000000"/>
          <w:sz w:val="26"/>
          <w:szCs w:val="26"/>
        </w:rPr>
        <w:t>а также должностных лиц или муниципальных служащих</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5.1. Информация для заявителя о его праве подать жалобу на решение и (или) действие (бездействие) органа, предоставляющего муниципальную услугу, и его должностных лиц при предоставлении муниципальной услуги (далее – жалоба).</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xml:space="preserve">Решения и действия (бездействие) органа, предоставляющего муниципальную услугу, </w:t>
      </w:r>
      <w:r w:rsidRPr="00C20B7F">
        <w:rPr>
          <w:rFonts w:ascii="Times New Roman" w:hAnsi="Times New Roman"/>
          <w:iCs/>
          <w:sz w:val="26"/>
          <w:szCs w:val="26"/>
        </w:rPr>
        <w:t xml:space="preserve">должностного лица, муниципального служащего, </w:t>
      </w:r>
      <w:r w:rsidRPr="00C20B7F">
        <w:rPr>
          <w:rFonts w:ascii="Times New Roman" w:hAnsi="Times New Roman"/>
          <w:sz w:val="26"/>
          <w:szCs w:val="26"/>
        </w:rPr>
        <w:t>принятые (осуществляемые) в ходе предоставления муниципальной услуги, могут быть обжалованы заявителем в досудебном (внесудебном) порядке.</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5.2. Предмет жалобы.</w:t>
      </w:r>
    </w:p>
    <w:p w:rsidR="0062793B" w:rsidRPr="00C20B7F" w:rsidRDefault="0062793B" w:rsidP="00C20B7F">
      <w:pPr>
        <w:spacing w:after="0" w:line="25" w:lineRule="atLeast"/>
        <w:ind w:firstLine="709"/>
        <w:jc w:val="both"/>
        <w:rPr>
          <w:rFonts w:ascii="Times New Roman" w:hAnsi="Times New Roman"/>
          <w:iCs/>
          <w:sz w:val="26"/>
          <w:szCs w:val="26"/>
        </w:rPr>
      </w:pPr>
      <w:r w:rsidRPr="00C20B7F">
        <w:rPr>
          <w:rFonts w:ascii="Times New Roman" w:hAnsi="Times New Roman"/>
          <w:sz w:val="26"/>
          <w:szCs w:val="26"/>
        </w:rPr>
        <w:t xml:space="preserve">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3 настоящего административного регламента, в том числе заявитель вправе обратиться с жалобой в случае нарушении срока регистрации заявления о предоставлении муниципальной услуги; нарушения срока предоставления муниципальной услуги; требования у заявителя представления документов и информации, которые находятся в распоряжении органа, предоставляющего муниципальную услугу, а также иных документов, не предусмотренных настоящим регламентом для предоставления муниципальной услуги; в случае отказа в приеме документов и отказа в предоставлении муниципальной услуги; взимания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в случае отказа </w:t>
      </w:r>
      <w:r w:rsidRPr="00C20B7F">
        <w:rPr>
          <w:rFonts w:ascii="Times New Roman" w:hAnsi="Times New Roman"/>
          <w:iCs/>
          <w:sz w:val="26"/>
          <w:szCs w:val="26"/>
        </w:rPr>
        <w:t xml:space="preserve">органа, предоставляющего муниципальную услугу, должностного лица или муниципального служащего, </w:t>
      </w:r>
      <w:r w:rsidRPr="00C20B7F">
        <w:rPr>
          <w:rFonts w:ascii="Times New Roman" w:hAnsi="Times New Roman"/>
          <w:sz w:val="26"/>
          <w:szCs w:val="26"/>
        </w:rPr>
        <w:t>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w:t>
      </w:r>
    </w:p>
    <w:p w:rsidR="0062793B" w:rsidRPr="00C20B7F" w:rsidRDefault="0062793B" w:rsidP="00C20B7F">
      <w:pPr>
        <w:spacing w:after="0" w:line="25" w:lineRule="atLeast"/>
        <w:ind w:firstLine="708"/>
        <w:jc w:val="both"/>
        <w:rPr>
          <w:rFonts w:ascii="Times New Roman" w:hAnsi="Times New Roman"/>
          <w:sz w:val="26"/>
          <w:szCs w:val="26"/>
        </w:rPr>
      </w:pPr>
      <w:r w:rsidRPr="00C20B7F">
        <w:rPr>
          <w:rFonts w:ascii="Times New Roman" w:hAnsi="Times New Roman"/>
          <w:sz w:val="26"/>
          <w:szCs w:val="26"/>
        </w:rPr>
        <w:t>5.3. Органы и уполномоченные на рассмотрение жалобы должностные лица, которым может быть направлена жалоба.</w:t>
      </w:r>
    </w:p>
    <w:p w:rsidR="0062793B" w:rsidRPr="00C20B7F" w:rsidRDefault="0062793B" w:rsidP="00C20B7F">
      <w:pPr>
        <w:spacing w:after="0" w:line="25" w:lineRule="atLeast"/>
        <w:ind w:firstLine="708"/>
        <w:jc w:val="both"/>
        <w:rPr>
          <w:rFonts w:ascii="Times New Roman" w:hAnsi="Times New Roman"/>
          <w:sz w:val="26"/>
          <w:szCs w:val="26"/>
        </w:rPr>
      </w:pPr>
      <w:r w:rsidRPr="00C20B7F">
        <w:rPr>
          <w:rFonts w:ascii="Times New Roman" w:hAnsi="Times New Roman"/>
          <w:sz w:val="26"/>
          <w:szCs w:val="26"/>
        </w:rPr>
        <w:t xml:space="preserve">Основанием для начала процедуры досудебного (внесудебного) обжалования является жалоба заявителя на решения, действия (бездействие) </w:t>
      </w:r>
      <w:r w:rsidRPr="00C20B7F">
        <w:rPr>
          <w:rFonts w:ascii="Times New Roman" w:hAnsi="Times New Roman"/>
          <w:iCs/>
          <w:sz w:val="26"/>
          <w:szCs w:val="26"/>
        </w:rPr>
        <w:t xml:space="preserve">органа, предоставляющего муниципальную услугу, должностного лица или муниципального служащего, </w:t>
      </w:r>
      <w:r w:rsidRPr="00C20B7F">
        <w:rPr>
          <w:rFonts w:ascii="Times New Roman" w:hAnsi="Times New Roman"/>
          <w:sz w:val="26"/>
          <w:szCs w:val="26"/>
        </w:rPr>
        <w:t>принятые (осуществляемые) в ходе предоставления муниципальной услуги, которая может быть подана:</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xml:space="preserve">- непосредственно </w:t>
      </w:r>
      <w:r w:rsidRPr="00C20B7F">
        <w:rPr>
          <w:rFonts w:ascii="Times New Roman" w:hAnsi="Times New Roman"/>
          <w:iCs/>
          <w:sz w:val="26"/>
          <w:szCs w:val="26"/>
        </w:rPr>
        <w:t xml:space="preserve">начальнику </w:t>
      </w:r>
      <w:r w:rsidRPr="00C20B7F">
        <w:rPr>
          <w:rFonts w:ascii="Times New Roman" w:hAnsi="Times New Roman"/>
          <w:sz w:val="26"/>
          <w:szCs w:val="26"/>
        </w:rPr>
        <w:t>МКУ «Управление культуры, молодежной политики и спорта ЛГО»</w:t>
      </w:r>
      <w:r w:rsidRPr="00C20B7F">
        <w:rPr>
          <w:rFonts w:ascii="Times New Roman" w:hAnsi="Times New Roman"/>
          <w:iCs/>
          <w:sz w:val="26"/>
          <w:szCs w:val="26"/>
        </w:rPr>
        <w:t xml:space="preserve">, </w:t>
      </w:r>
      <w:r w:rsidRPr="00C20B7F">
        <w:rPr>
          <w:rFonts w:ascii="Times New Roman" w:hAnsi="Times New Roman"/>
          <w:sz w:val="26"/>
          <w:szCs w:val="26"/>
        </w:rPr>
        <w:t>в письменной форме на бумажном носителе по адресу: 692042, Приморский край, г. Лесозаводск, ул. Будника, 119,</w:t>
      </w:r>
      <w:r w:rsidRPr="00C20B7F">
        <w:rPr>
          <w:rFonts w:ascii="Times New Roman" w:hAnsi="Times New Roman"/>
          <w:sz w:val="26"/>
          <w:szCs w:val="26"/>
        </w:rPr>
        <w:tab/>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в электронной форме, в том числе по электронной почте по адресам, указанным в п.1.3. настоящего административного регламента.</w:t>
      </w:r>
      <w:r w:rsidRPr="00C20B7F">
        <w:rPr>
          <w:rFonts w:ascii="Times New Roman" w:hAnsi="Times New Roman"/>
          <w:sz w:val="26"/>
          <w:szCs w:val="26"/>
        </w:rPr>
        <w:tab/>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xml:space="preserve">Жалоба может быть направлена заявителем в администрацию Лесозаводского городского округа по адресу: 692042 Приморский край, г. Лесозаводск, ул. Будника, 119, </w:t>
      </w:r>
      <w:r w:rsidRPr="00C20B7F">
        <w:rPr>
          <w:rFonts w:ascii="Times New Roman" w:hAnsi="Times New Roman"/>
          <w:iCs/>
          <w:sz w:val="26"/>
          <w:szCs w:val="26"/>
        </w:rPr>
        <w:t>а также в</w:t>
      </w:r>
      <w:r w:rsidRPr="00C20B7F">
        <w:rPr>
          <w:rFonts w:ascii="Times New Roman" w:hAnsi="Times New Roman"/>
          <w:sz w:val="26"/>
          <w:szCs w:val="26"/>
        </w:rPr>
        <w:t xml:space="preserve"> </w:t>
      </w:r>
      <w:r w:rsidRPr="00C20B7F">
        <w:rPr>
          <w:rFonts w:ascii="Times New Roman" w:hAnsi="Times New Roman"/>
          <w:iCs/>
          <w:sz w:val="26"/>
          <w:szCs w:val="26"/>
        </w:rPr>
        <w:t>электронном виде, в том числе на официальный сайт</w:t>
      </w:r>
      <w:r w:rsidRPr="00C20B7F">
        <w:rPr>
          <w:rFonts w:ascii="Times New Roman" w:hAnsi="Times New Roman"/>
          <w:sz w:val="26"/>
          <w:szCs w:val="26"/>
        </w:rPr>
        <w:t xml:space="preserve"> </w:t>
      </w:r>
      <w:r w:rsidRPr="00C20B7F">
        <w:rPr>
          <w:rFonts w:ascii="Times New Roman" w:hAnsi="Times New Roman"/>
          <w:sz w:val="26"/>
          <w:szCs w:val="26"/>
          <w:lang w:val="en-US"/>
        </w:rPr>
        <w:t>www</w:t>
      </w:r>
      <w:r w:rsidRPr="00C20B7F">
        <w:rPr>
          <w:rFonts w:ascii="Times New Roman" w:hAnsi="Times New Roman"/>
          <w:sz w:val="26"/>
          <w:szCs w:val="26"/>
        </w:rPr>
        <w:t>.</w:t>
      </w:r>
      <w:r w:rsidRPr="00C20B7F">
        <w:rPr>
          <w:rFonts w:ascii="Times New Roman" w:hAnsi="Times New Roman"/>
          <w:sz w:val="26"/>
          <w:szCs w:val="26"/>
          <w:lang w:val="en-US"/>
        </w:rPr>
        <w:t>mo</w:t>
      </w:r>
      <w:r w:rsidRPr="00C20B7F">
        <w:rPr>
          <w:rFonts w:ascii="Times New Roman" w:hAnsi="Times New Roman"/>
          <w:sz w:val="26"/>
          <w:szCs w:val="26"/>
        </w:rPr>
        <w:t>-</w:t>
      </w:r>
      <w:r w:rsidRPr="00C20B7F">
        <w:rPr>
          <w:rFonts w:ascii="Times New Roman" w:hAnsi="Times New Roman"/>
          <w:sz w:val="26"/>
          <w:szCs w:val="26"/>
          <w:lang w:val="en-US"/>
        </w:rPr>
        <w:t>lgo</w:t>
      </w:r>
      <w:r w:rsidRPr="00C20B7F">
        <w:rPr>
          <w:rFonts w:ascii="Times New Roman" w:hAnsi="Times New Roman"/>
          <w:sz w:val="26"/>
          <w:szCs w:val="26"/>
        </w:rPr>
        <w:t>.</w:t>
      </w:r>
      <w:r w:rsidRPr="00C20B7F">
        <w:rPr>
          <w:rFonts w:ascii="Times New Roman" w:hAnsi="Times New Roman"/>
          <w:sz w:val="26"/>
          <w:szCs w:val="26"/>
          <w:lang w:val="en-US"/>
        </w:rPr>
        <w:t>ru</w:t>
      </w:r>
      <w:r w:rsidRPr="00C20B7F">
        <w:rPr>
          <w:rFonts w:ascii="Times New Roman" w:hAnsi="Times New Roman"/>
          <w:sz w:val="26"/>
          <w:szCs w:val="26"/>
        </w:rPr>
        <w:t xml:space="preserve"> </w:t>
      </w:r>
      <w:r w:rsidRPr="00C20B7F">
        <w:rPr>
          <w:rFonts w:ascii="Times New Roman" w:hAnsi="Times New Roman"/>
          <w:iCs/>
          <w:sz w:val="26"/>
          <w:szCs w:val="26"/>
        </w:rPr>
        <w:t>либо по электронной почте (</w:t>
      </w:r>
      <w:r w:rsidRPr="00C20B7F">
        <w:rPr>
          <w:rFonts w:ascii="Times New Roman" w:hAnsi="Times New Roman"/>
          <w:sz w:val="26"/>
          <w:szCs w:val="26"/>
        </w:rPr>
        <w:t>lesozavodsk @</w:t>
      </w:r>
      <w:r w:rsidRPr="00C20B7F">
        <w:rPr>
          <w:rFonts w:ascii="Times New Roman" w:hAnsi="Times New Roman"/>
          <w:sz w:val="26"/>
          <w:szCs w:val="26"/>
          <w:lang w:val="en-US"/>
        </w:rPr>
        <w:t>mo</w:t>
      </w:r>
      <w:r w:rsidRPr="00C20B7F">
        <w:rPr>
          <w:rFonts w:ascii="Times New Roman" w:hAnsi="Times New Roman"/>
          <w:sz w:val="26"/>
          <w:szCs w:val="26"/>
        </w:rPr>
        <w:t>.</w:t>
      </w:r>
      <w:r w:rsidRPr="00C20B7F">
        <w:rPr>
          <w:rFonts w:ascii="Times New Roman" w:hAnsi="Times New Roman"/>
          <w:sz w:val="26"/>
          <w:szCs w:val="26"/>
          <w:lang w:val="en-US"/>
        </w:rPr>
        <w:t>primorsky</w:t>
      </w:r>
      <w:r w:rsidRPr="00C20B7F">
        <w:rPr>
          <w:rFonts w:ascii="Times New Roman" w:hAnsi="Times New Roman"/>
          <w:sz w:val="26"/>
          <w:szCs w:val="26"/>
        </w:rPr>
        <w:t>.</w:t>
      </w:r>
      <w:r w:rsidRPr="00C20B7F">
        <w:rPr>
          <w:rFonts w:ascii="Times New Roman" w:hAnsi="Times New Roman"/>
          <w:sz w:val="26"/>
          <w:szCs w:val="26"/>
          <w:lang w:val="en-US"/>
        </w:rPr>
        <w:t>ru</w:t>
      </w:r>
      <w:r w:rsidRPr="00C20B7F">
        <w:rPr>
          <w:rFonts w:ascii="Times New Roman" w:hAnsi="Times New Roman"/>
          <w:iCs/>
          <w:spacing w:val="-4"/>
          <w:sz w:val="26"/>
          <w:szCs w:val="26"/>
        </w:rPr>
        <w:t>)</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жалоба может быть принята при личном приеме заявителя.</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Личный прием проводится:</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xml:space="preserve">- </w:t>
      </w:r>
      <w:r w:rsidRPr="00C20B7F">
        <w:rPr>
          <w:rFonts w:ascii="Times New Roman" w:hAnsi="Times New Roman"/>
          <w:iCs/>
          <w:sz w:val="26"/>
          <w:szCs w:val="26"/>
        </w:rPr>
        <w:t xml:space="preserve">главой администрации Лесозаводского городского округа, </w:t>
      </w:r>
      <w:r w:rsidRPr="00C20B7F">
        <w:rPr>
          <w:rFonts w:ascii="Times New Roman" w:hAnsi="Times New Roman"/>
          <w:sz w:val="26"/>
          <w:szCs w:val="26"/>
        </w:rPr>
        <w:t>по адресу: 692042 Приморский край, г. Лесозаводск, ул. Будника, 119, каб. 315; часы приема: второй понедельник каждого месяца с 15-00 до 18-00 ч.</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начальником МКУ «Управление культуры, молодежной политики и спорта ЛГО», по адресу: 692031 Приморский край, г. Лесозаводск, ул. 9 января 28, здание МК «Олимп»; часы приема: вторник  с 14-00 ч. до 18-00 ч.</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5.4. Порядок подачи и рассмотрения жалобы.</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xml:space="preserve">Жалоба должна содержать: </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xml:space="preserve">1) наименование </w:t>
      </w:r>
      <w:r w:rsidRPr="00C20B7F">
        <w:rPr>
          <w:rFonts w:ascii="Times New Roman" w:hAnsi="Times New Roman"/>
          <w:iCs/>
          <w:sz w:val="26"/>
          <w:szCs w:val="26"/>
        </w:rPr>
        <w:t xml:space="preserve">органа, предоставляющего муниципальную услугу, должностного лица либо муниципального служащего, </w:t>
      </w:r>
      <w:r w:rsidRPr="00C20B7F">
        <w:rPr>
          <w:rFonts w:ascii="Times New Roman" w:hAnsi="Times New Roman"/>
          <w:sz w:val="26"/>
          <w:szCs w:val="26"/>
        </w:rPr>
        <w:t xml:space="preserve">решения и действия (бездействие) которых обжалуются; </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xml:space="preserve">3) сведения об обжалуемых решениях и действиях (бездействии) </w:t>
      </w:r>
      <w:r w:rsidRPr="00C20B7F">
        <w:rPr>
          <w:rFonts w:ascii="Times New Roman" w:hAnsi="Times New Roman"/>
          <w:iCs/>
          <w:sz w:val="26"/>
          <w:szCs w:val="26"/>
        </w:rPr>
        <w:t>органа, предоставляющего муниципальную услугу, должностного лица либо муниципального служащего;</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xml:space="preserve">4) доводы, на основании которых заявитель не согласен с решением и действием (бездействием) </w:t>
      </w:r>
      <w:r w:rsidRPr="00C20B7F">
        <w:rPr>
          <w:rFonts w:ascii="Times New Roman" w:hAnsi="Times New Roman"/>
          <w:iCs/>
          <w:sz w:val="26"/>
          <w:szCs w:val="26"/>
        </w:rPr>
        <w:t xml:space="preserve">органа, предоставляющего муниципальную услугу, должностного лица органа, либо муниципального служащего. </w:t>
      </w:r>
      <w:r w:rsidRPr="00C20B7F">
        <w:rPr>
          <w:rFonts w:ascii="Times New Roman" w:hAnsi="Times New Roman"/>
          <w:sz w:val="26"/>
          <w:szCs w:val="26"/>
        </w:rPr>
        <w:t>Заявителем могут быть представлены документы (при наличии), подтверждающие доводы заявителя, либо их копии.</w:t>
      </w:r>
    </w:p>
    <w:p w:rsidR="0062793B" w:rsidRPr="00C20B7F" w:rsidRDefault="0062793B" w:rsidP="00C20B7F">
      <w:pPr>
        <w:spacing w:after="0" w:line="25" w:lineRule="atLeast"/>
        <w:ind w:firstLine="708"/>
        <w:jc w:val="both"/>
        <w:rPr>
          <w:rFonts w:ascii="Times New Roman" w:hAnsi="Times New Roman"/>
          <w:sz w:val="26"/>
          <w:szCs w:val="26"/>
        </w:rPr>
      </w:pPr>
      <w:r w:rsidRPr="00C20B7F">
        <w:rPr>
          <w:rFonts w:ascii="Times New Roman" w:hAnsi="Times New Roman"/>
          <w:sz w:val="26"/>
          <w:szCs w:val="26"/>
        </w:rPr>
        <w:t xml:space="preserve">Жалоба заявителя подлежит регистрации  </w:t>
      </w:r>
      <w:r w:rsidRPr="00C20B7F">
        <w:rPr>
          <w:rFonts w:ascii="Times New Roman" w:hAnsi="Times New Roman"/>
          <w:iCs/>
          <w:sz w:val="26"/>
          <w:szCs w:val="26"/>
        </w:rPr>
        <w:t>в день поступления в орган, предоставляющий муниципальную услугу, должностному лицу.</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5.5. Сроки рассмотрения жалобы.</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xml:space="preserve">Жалоба, поступившая в </w:t>
      </w:r>
      <w:r w:rsidRPr="00C20B7F">
        <w:rPr>
          <w:rFonts w:ascii="Times New Roman" w:hAnsi="Times New Roman"/>
          <w:iCs/>
          <w:sz w:val="26"/>
          <w:szCs w:val="26"/>
        </w:rPr>
        <w:t xml:space="preserve">орган, предоставляющий муниципальную услугу, </w:t>
      </w:r>
      <w:r w:rsidRPr="00C20B7F">
        <w:rPr>
          <w:rFonts w:ascii="Times New Roman" w:hAnsi="Times New Roman"/>
          <w:sz w:val="26"/>
          <w:szCs w:val="26"/>
        </w:rPr>
        <w:t xml:space="preserve">подлежит рассмотрению </w:t>
      </w:r>
      <w:r w:rsidRPr="00C20B7F">
        <w:rPr>
          <w:rFonts w:ascii="Times New Roman" w:hAnsi="Times New Roman"/>
          <w:iCs/>
          <w:sz w:val="26"/>
          <w:szCs w:val="26"/>
        </w:rPr>
        <w:t xml:space="preserve">руководителем </w:t>
      </w:r>
      <w:r w:rsidRPr="00C20B7F">
        <w:rPr>
          <w:rFonts w:ascii="Times New Roman" w:hAnsi="Times New Roman"/>
          <w:sz w:val="26"/>
          <w:szCs w:val="26"/>
        </w:rPr>
        <w:t>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в выданных в результате предоставления муниципальной услуги документах - в течение пяти рабочих дней со дня ее регистрации.</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5.6. Перечень оснований для приостановления рассмотрения жалобы.</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В рассмотрении жалобы может быть отказано либо ее рассмотрение приостановлено при наличии оснований, указанных в Федеральном законе от 02.05.2006 № 59-ФЗ «О порядке рассмотрения обращений граждан Российской Федерации».</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5.7. Результат рассмотрения жалобы.</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xml:space="preserve">По результатам рассмотрения жалобы </w:t>
      </w:r>
      <w:r w:rsidRPr="00C20B7F">
        <w:rPr>
          <w:rFonts w:ascii="Times New Roman" w:hAnsi="Times New Roman"/>
          <w:iCs/>
          <w:sz w:val="26"/>
          <w:szCs w:val="26"/>
        </w:rPr>
        <w:t xml:space="preserve">руководитель органа, предоставляющего муниципальную услугу, глава администрации </w:t>
      </w:r>
      <w:r w:rsidRPr="00C20B7F">
        <w:rPr>
          <w:rFonts w:ascii="Times New Roman" w:hAnsi="Times New Roman"/>
          <w:sz w:val="26"/>
          <w:szCs w:val="26"/>
        </w:rPr>
        <w:t>принимает одно из следующих решений:</w:t>
      </w:r>
    </w:p>
    <w:p w:rsidR="0062793B" w:rsidRPr="00C20B7F" w:rsidRDefault="0062793B" w:rsidP="00C20B7F">
      <w:pPr>
        <w:spacing w:after="0" w:line="25" w:lineRule="atLeast"/>
        <w:ind w:firstLine="709"/>
        <w:jc w:val="both"/>
        <w:rPr>
          <w:rFonts w:ascii="Times New Roman" w:hAnsi="Times New Roman"/>
          <w:spacing w:val="-11"/>
          <w:sz w:val="26"/>
          <w:szCs w:val="26"/>
        </w:rPr>
      </w:pPr>
      <w:r w:rsidRPr="00C20B7F">
        <w:rPr>
          <w:rFonts w:ascii="Times New Roman" w:hAnsi="Times New Roman"/>
          <w:sz w:val="26"/>
          <w:szCs w:val="26"/>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а также в иных формах;</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2) отказывает в удовлетворении жалобы.</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5.8. Порядок информирования заявителя о результатах рассмотрения жалобы.</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793B" w:rsidRPr="00C20B7F" w:rsidRDefault="0062793B" w:rsidP="00C20B7F">
      <w:pPr>
        <w:spacing w:after="0" w:line="25" w:lineRule="atLeast"/>
        <w:ind w:firstLine="709"/>
        <w:jc w:val="both"/>
        <w:rPr>
          <w:rFonts w:ascii="Times New Roman" w:hAnsi="Times New Roman"/>
          <w:sz w:val="26"/>
          <w:szCs w:val="26"/>
        </w:rPr>
      </w:pPr>
      <w:r w:rsidRPr="00C20B7F">
        <w:rPr>
          <w:rFonts w:ascii="Times New Roman" w:hAnsi="Times New Roman"/>
          <w:sz w:val="26"/>
          <w:szCs w:val="26"/>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w:t>
      </w:r>
      <w:r w:rsidRPr="00C20B7F">
        <w:rPr>
          <w:rFonts w:ascii="Times New Roman" w:hAnsi="Times New Roman"/>
          <w:spacing w:val="-1"/>
          <w:sz w:val="26"/>
          <w:szCs w:val="26"/>
        </w:rPr>
        <w:t xml:space="preserve">незамедлительно направляет имеющиеся </w:t>
      </w:r>
      <w:r w:rsidRPr="00C20B7F">
        <w:rPr>
          <w:rFonts w:ascii="Times New Roman" w:hAnsi="Times New Roman"/>
          <w:sz w:val="26"/>
          <w:szCs w:val="26"/>
        </w:rPr>
        <w:t>материалы в органы прокуратуры.</w:t>
      </w:r>
    </w:p>
    <w:p w:rsidR="0062793B" w:rsidRPr="00C20B7F" w:rsidRDefault="0062793B" w:rsidP="00C20B7F">
      <w:pPr>
        <w:spacing w:after="0" w:line="25" w:lineRule="atLeast"/>
        <w:ind w:firstLine="709"/>
        <w:jc w:val="both"/>
        <w:rPr>
          <w:rFonts w:ascii="Times New Roman" w:hAnsi="Times New Roman"/>
          <w:spacing w:val="-3"/>
          <w:sz w:val="26"/>
          <w:szCs w:val="26"/>
        </w:rPr>
      </w:pPr>
      <w:r w:rsidRPr="00C20B7F">
        <w:rPr>
          <w:rFonts w:ascii="Times New Roman" w:hAnsi="Times New Roman"/>
          <w:spacing w:val="-3"/>
          <w:sz w:val="26"/>
          <w:szCs w:val="26"/>
        </w:rPr>
        <w:t>5.9. Порядок обжалования решения по жалобе.</w:t>
      </w:r>
    </w:p>
    <w:p w:rsidR="0062793B" w:rsidRPr="00C20B7F" w:rsidRDefault="0062793B" w:rsidP="00C20B7F">
      <w:pPr>
        <w:spacing w:after="0" w:line="25" w:lineRule="atLeast"/>
        <w:ind w:firstLine="709"/>
        <w:jc w:val="both"/>
        <w:rPr>
          <w:rFonts w:ascii="Times New Roman" w:hAnsi="Times New Roman"/>
          <w:b/>
          <w:sz w:val="26"/>
          <w:szCs w:val="26"/>
        </w:rPr>
      </w:pPr>
      <w:r w:rsidRPr="00C20B7F">
        <w:rPr>
          <w:rFonts w:ascii="Times New Roman" w:hAnsi="Times New Roman"/>
          <w:spacing w:val="-3"/>
          <w:sz w:val="26"/>
          <w:szCs w:val="26"/>
        </w:rPr>
        <w:t>Решение, принятое</w:t>
      </w:r>
      <w:r w:rsidRPr="00C20B7F">
        <w:rPr>
          <w:rFonts w:ascii="Times New Roman" w:hAnsi="Times New Roman"/>
          <w:sz w:val="26"/>
          <w:szCs w:val="26"/>
        </w:rPr>
        <w:t xml:space="preserve"> по результатам рассмотрения жалобы на решения и действия </w:t>
      </w:r>
      <w:r w:rsidRPr="00C20B7F">
        <w:rPr>
          <w:rFonts w:ascii="Times New Roman" w:hAnsi="Times New Roman"/>
          <w:spacing w:val="-2"/>
          <w:sz w:val="26"/>
          <w:szCs w:val="26"/>
        </w:rPr>
        <w:t>(бездействие) органа, предоставляющего м</w:t>
      </w:r>
      <w:r w:rsidRPr="00C20B7F">
        <w:rPr>
          <w:rFonts w:ascii="Times New Roman" w:hAnsi="Times New Roman"/>
          <w:spacing w:val="-3"/>
          <w:sz w:val="26"/>
          <w:szCs w:val="26"/>
        </w:rPr>
        <w:t>униципальную услугу,</w:t>
      </w:r>
      <w:r w:rsidRPr="00C20B7F">
        <w:rPr>
          <w:rFonts w:ascii="Times New Roman" w:hAnsi="Times New Roman"/>
          <w:b/>
          <w:sz w:val="26"/>
          <w:szCs w:val="26"/>
        </w:rPr>
        <w:t xml:space="preserve"> </w:t>
      </w:r>
      <w:r w:rsidRPr="00C20B7F">
        <w:rPr>
          <w:rFonts w:ascii="Times New Roman" w:hAnsi="Times New Roman"/>
          <w:iCs/>
          <w:sz w:val="26"/>
          <w:szCs w:val="26"/>
        </w:rPr>
        <w:t xml:space="preserve">должностного лица, муниципального служащего, </w:t>
      </w:r>
      <w:r w:rsidRPr="00C20B7F">
        <w:rPr>
          <w:rFonts w:ascii="Times New Roman" w:hAnsi="Times New Roman"/>
          <w:sz w:val="26"/>
          <w:szCs w:val="26"/>
        </w:rPr>
        <w:t xml:space="preserve">может быть обжаловано </w:t>
      </w:r>
      <w:r w:rsidRPr="00C20B7F">
        <w:rPr>
          <w:rFonts w:ascii="Times New Roman" w:hAnsi="Times New Roman"/>
          <w:spacing w:val="-1"/>
          <w:sz w:val="26"/>
          <w:szCs w:val="26"/>
        </w:rPr>
        <w:t>заявителем в органы прокуратуры либо в судебном порядке.</w:t>
      </w:r>
    </w:p>
    <w:p w:rsidR="0062793B" w:rsidRPr="00C20B7F" w:rsidRDefault="0062793B" w:rsidP="00C20B7F">
      <w:pPr>
        <w:overflowPunct w:val="0"/>
        <w:autoSpaceDE w:val="0"/>
        <w:autoSpaceDN w:val="0"/>
        <w:adjustRightInd w:val="0"/>
        <w:spacing w:after="0" w:line="25" w:lineRule="atLeast"/>
        <w:ind w:firstLine="709"/>
        <w:jc w:val="both"/>
        <w:textAlignment w:val="baseline"/>
        <w:rPr>
          <w:rFonts w:ascii="Times New Roman" w:hAnsi="Times New Roman"/>
          <w:spacing w:val="2"/>
          <w:sz w:val="26"/>
          <w:szCs w:val="26"/>
          <w:shd w:val="clear" w:color="auto" w:fill="FFFFFF"/>
        </w:rPr>
      </w:pPr>
      <w:r w:rsidRPr="00C20B7F">
        <w:rPr>
          <w:rFonts w:ascii="Times New Roman" w:hAnsi="Times New Roman"/>
          <w:spacing w:val="2"/>
          <w:sz w:val="26"/>
          <w:szCs w:val="26"/>
          <w:shd w:val="clear" w:color="auto" w:fill="FFFFFF"/>
        </w:rPr>
        <w:t>5.10. Право заявителя на получение информации и документов , необходимых для обоснования и рассмотрения жалобы.</w:t>
      </w:r>
    </w:p>
    <w:p w:rsidR="0062793B" w:rsidRPr="00C20B7F" w:rsidRDefault="0062793B" w:rsidP="00C20B7F">
      <w:pPr>
        <w:overflowPunct w:val="0"/>
        <w:autoSpaceDE w:val="0"/>
        <w:autoSpaceDN w:val="0"/>
        <w:adjustRightInd w:val="0"/>
        <w:spacing w:after="0" w:line="25" w:lineRule="atLeast"/>
        <w:ind w:firstLine="709"/>
        <w:jc w:val="both"/>
        <w:textAlignment w:val="baseline"/>
        <w:rPr>
          <w:rFonts w:ascii="Times New Roman" w:hAnsi="Times New Roman"/>
          <w:spacing w:val="2"/>
          <w:sz w:val="26"/>
          <w:szCs w:val="26"/>
          <w:shd w:val="clear" w:color="auto" w:fill="FFFFFF"/>
        </w:rPr>
      </w:pPr>
      <w:r w:rsidRPr="00C20B7F">
        <w:rPr>
          <w:rFonts w:ascii="Times New Roman" w:hAnsi="Times New Roman"/>
          <w:spacing w:val="2"/>
          <w:sz w:val="26"/>
          <w:szCs w:val="26"/>
          <w:shd w:val="clear" w:color="auto" w:fill="FFFFFF"/>
        </w:rPr>
        <w:t>Заявитель имеет право на получение информации и документов, необходимых для обоснования и рассмотрения жалобы.</w:t>
      </w:r>
    </w:p>
    <w:p w:rsidR="0062793B" w:rsidRPr="00C20B7F" w:rsidRDefault="0062793B" w:rsidP="00C20B7F">
      <w:pPr>
        <w:overflowPunct w:val="0"/>
        <w:autoSpaceDE w:val="0"/>
        <w:autoSpaceDN w:val="0"/>
        <w:adjustRightInd w:val="0"/>
        <w:spacing w:after="0" w:line="25" w:lineRule="atLeast"/>
        <w:jc w:val="both"/>
        <w:textAlignment w:val="baseline"/>
        <w:rPr>
          <w:rFonts w:ascii="Times New Roman" w:hAnsi="Times New Roman"/>
          <w:spacing w:val="2"/>
          <w:sz w:val="26"/>
          <w:szCs w:val="26"/>
          <w:shd w:val="clear" w:color="auto" w:fill="FFFFFF"/>
        </w:rPr>
      </w:pPr>
      <w:r w:rsidRPr="00C20B7F">
        <w:rPr>
          <w:rFonts w:ascii="Times New Roman" w:hAnsi="Times New Roman"/>
          <w:spacing w:val="2"/>
          <w:sz w:val="26"/>
          <w:szCs w:val="26"/>
          <w:shd w:val="clear" w:color="auto" w:fill="FFFFFF"/>
        </w:rPr>
        <w:tab/>
        <w:t>5.11. Способы информирования заявителей о порядке подачи и рассмотрения жалобы.</w:t>
      </w:r>
    </w:p>
    <w:p w:rsidR="0062793B" w:rsidRPr="00C20B7F" w:rsidRDefault="0062793B" w:rsidP="00C20B7F">
      <w:pPr>
        <w:overflowPunct w:val="0"/>
        <w:autoSpaceDE w:val="0"/>
        <w:autoSpaceDN w:val="0"/>
        <w:adjustRightInd w:val="0"/>
        <w:spacing w:after="0" w:line="25" w:lineRule="atLeast"/>
        <w:ind w:firstLine="709"/>
        <w:jc w:val="both"/>
        <w:textAlignment w:val="baseline"/>
        <w:rPr>
          <w:rFonts w:ascii="Times New Roman" w:hAnsi="Times New Roman"/>
          <w:spacing w:val="2"/>
          <w:sz w:val="26"/>
          <w:szCs w:val="26"/>
          <w:shd w:val="clear" w:color="auto" w:fill="FFFFFF"/>
        </w:rPr>
      </w:pPr>
      <w:r w:rsidRPr="00C20B7F">
        <w:rPr>
          <w:rFonts w:ascii="Times New Roman" w:hAnsi="Times New Roman"/>
          <w:spacing w:val="2"/>
          <w:sz w:val="26"/>
          <w:szCs w:val="26"/>
          <w:shd w:val="clear" w:color="auto" w:fill="FFFFFF"/>
        </w:rPr>
        <w:t>Информация о порядке подачи и рассмотрения жалоб размещается на информационных стендах в месте предоставления муниципальной услуги, а также может быть сообщена заявителю в устной и/или письменной форме, с использованием средств информационно-телекоммуникационной сети «Интернет», почтовой, телефонной связи, посредством электронной почты.</w:t>
      </w:r>
    </w:p>
    <w:p w:rsidR="0062793B" w:rsidRPr="00571D9D" w:rsidRDefault="0062793B" w:rsidP="00571D9D">
      <w:pPr>
        <w:autoSpaceDE w:val="0"/>
        <w:autoSpaceDN w:val="0"/>
        <w:adjustRightInd w:val="0"/>
        <w:spacing w:after="0"/>
        <w:jc w:val="both"/>
        <w:rPr>
          <w:rFonts w:ascii="Times New Roman" w:hAnsi="Times New Roman"/>
          <w:sz w:val="26"/>
          <w:szCs w:val="26"/>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130.95pt;margin-top:16.65pt;width:206.25pt;height:0;z-index:251659264" o:connectortype="straight"/>
        </w:pict>
      </w:r>
    </w:p>
    <w:p w:rsidR="0062793B" w:rsidRDefault="0062793B">
      <w:pPr>
        <w:rPr>
          <w:rFonts w:ascii="Times New Roman" w:hAnsi="Times New Roman"/>
          <w:sz w:val="26"/>
          <w:szCs w:val="26"/>
        </w:rPr>
      </w:pPr>
      <w:r>
        <w:rPr>
          <w:rFonts w:ascii="Times New Roman" w:hAnsi="Times New Roman"/>
          <w:sz w:val="26"/>
          <w:szCs w:val="26"/>
        </w:rPr>
        <w:br w:type="page"/>
      </w:r>
    </w:p>
    <w:p w:rsidR="0062793B" w:rsidRPr="00D229E9" w:rsidRDefault="0062793B" w:rsidP="00D229E9">
      <w:pPr>
        <w:spacing w:after="0"/>
        <w:ind w:left="4500"/>
        <w:rPr>
          <w:rFonts w:ascii="Times New Roman" w:hAnsi="Times New Roman"/>
          <w:sz w:val="26"/>
          <w:szCs w:val="26"/>
        </w:rPr>
      </w:pPr>
      <w:r w:rsidRPr="00D229E9">
        <w:rPr>
          <w:rFonts w:ascii="Times New Roman" w:hAnsi="Times New Roman"/>
          <w:sz w:val="26"/>
          <w:szCs w:val="26"/>
        </w:rPr>
        <w:t xml:space="preserve">Приложение  </w:t>
      </w:r>
    </w:p>
    <w:p w:rsidR="0062793B" w:rsidRDefault="0062793B" w:rsidP="00D229E9">
      <w:pPr>
        <w:spacing w:after="0"/>
        <w:ind w:left="4500"/>
        <w:rPr>
          <w:rFonts w:ascii="Times New Roman" w:hAnsi="Times New Roman"/>
          <w:sz w:val="26"/>
          <w:szCs w:val="26"/>
        </w:rPr>
      </w:pPr>
      <w:r w:rsidRPr="00051319">
        <w:rPr>
          <w:rFonts w:ascii="Times New Roman" w:hAnsi="Times New Roman"/>
          <w:sz w:val="26"/>
          <w:szCs w:val="26"/>
        </w:rPr>
        <w:t>к административному регламенту</w:t>
      </w:r>
    </w:p>
    <w:p w:rsidR="0062793B" w:rsidRPr="00051319" w:rsidRDefault="0062793B" w:rsidP="00D229E9">
      <w:pPr>
        <w:spacing w:after="0"/>
        <w:ind w:left="4500"/>
        <w:rPr>
          <w:rFonts w:ascii="Times New Roman" w:hAnsi="Times New Roman"/>
          <w:sz w:val="26"/>
          <w:szCs w:val="26"/>
        </w:rPr>
      </w:pPr>
      <w:r>
        <w:rPr>
          <w:rFonts w:ascii="Times New Roman" w:hAnsi="Times New Roman"/>
          <w:sz w:val="26"/>
          <w:szCs w:val="26"/>
        </w:rPr>
        <w:t>предоставления муниципальной услуги</w:t>
      </w:r>
      <w:r w:rsidRPr="00051319">
        <w:rPr>
          <w:rFonts w:ascii="Times New Roman" w:hAnsi="Times New Roman"/>
          <w:sz w:val="26"/>
          <w:szCs w:val="26"/>
        </w:rPr>
        <w:t xml:space="preserve"> </w:t>
      </w:r>
      <w:r w:rsidRPr="00051319">
        <w:rPr>
          <w:rFonts w:ascii="Times New Roman" w:hAnsi="Times New Roman"/>
          <w:bCs/>
          <w:sz w:val="26"/>
          <w:szCs w:val="26"/>
        </w:rPr>
        <w:t>«</w:t>
      </w:r>
      <w:r w:rsidRPr="00051319">
        <w:rPr>
          <w:rFonts w:ascii="Times New Roman" w:hAnsi="Times New Roman"/>
          <w:sz w:val="26"/>
          <w:szCs w:val="26"/>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051319">
        <w:rPr>
          <w:rFonts w:ascii="Times New Roman" w:hAnsi="Times New Roman"/>
          <w:bCs/>
          <w:sz w:val="26"/>
          <w:szCs w:val="26"/>
        </w:rPr>
        <w:t>»</w:t>
      </w:r>
    </w:p>
    <w:p w:rsidR="0062793B" w:rsidRPr="00D229E9" w:rsidRDefault="0062793B" w:rsidP="00D229E9">
      <w:pPr>
        <w:spacing w:after="0"/>
        <w:ind w:left="4500"/>
        <w:rPr>
          <w:rFonts w:ascii="Times New Roman" w:hAnsi="Times New Roman"/>
          <w:sz w:val="26"/>
          <w:szCs w:val="26"/>
        </w:rPr>
      </w:pPr>
    </w:p>
    <w:p w:rsidR="0062793B" w:rsidRPr="00D229E9" w:rsidRDefault="0062793B" w:rsidP="00D229E9">
      <w:pPr>
        <w:spacing w:after="0"/>
        <w:ind w:left="4500"/>
        <w:rPr>
          <w:rFonts w:ascii="Times New Roman" w:hAnsi="Times New Roman"/>
          <w:sz w:val="26"/>
          <w:szCs w:val="26"/>
        </w:rPr>
      </w:pPr>
      <w:r w:rsidRPr="00D229E9">
        <w:rPr>
          <w:rFonts w:ascii="Times New Roman" w:hAnsi="Times New Roman"/>
          <w:sz w:val="26"/>
          <w:szCs w:val="26"/>
        </w:rPr>
        <w:t>Форма заявления</w:t>
      </w:r>
    </w:p>
    <w:p w:rsidR="0062793B" w:rsidRPr="00D229E9" w:rsidRDefault="0062793B" w:rsidP="00D229E9">
      <w:pPr>
        <w:spacing w:after="0"/>
        <w:ind w:left="4500"/>
        <w:rPr>
          <w:rFonts w:ascii="Times New Roman" w:hAnsi="Times New Roman"/>
          <w:sz w:val="26"/>
          <w:szCs w:val="26"/>
        </w:rPr>
      </w:pPr>
    </w:p>
    <w:p w:rsidR="0062793B" w:rsidRPr="00CF2E0B" w:rsidRDefault="0062793B" w:rsidP="008B6AEE">
      <w:pPr>
        <w:autoSpaceDE w:val="0"/>
        <w:autoSpaceDN w:val="0"/>
        <w:adjustRightInd w:val="0"/>
        <w:spacing w:after="0" w:line="25" w:lineRule="atLeast"/>
        <w:ind w:left="4500" w:firstLine="36"/>
        <w:jc w:val="both"/>
        <w:rPr>
          <w:rFonts w:ascii="Times New Roman" w:hAnsi="Times New Roman"/>
          <w:sz w:val="26"/>
          <w:szCs w:val="26"/>
        </w:rPr>
      </w:pPr>
      <w:r w:rsidRPr="00D229E9">
        <w:rPr>
          <w:rFonts w:ascii="Times New Roman" w:hAnsi="Times New Roman"/>
          <w:sz w:val="26"/>
          <w:szCs w:val="26"/>
        </w:rPr>
        <w:t xml:space="preserve">Начальнику </w:t>
      </w:r>
      <w:r w:rsidRPr="00CF2E0B">
        <w:rPr>
          <w:rFonts w:ascii="Times New Roman" w:hAnsi="Times New Roman"/>
          <w:sz w:val="26"/>
          <w:szCs w:val="26"/>
        </w:rPr>
        <w:t xml:space="preserve">МКУ «Управление культуры, молодежной политики и спорта ЛГО» </w:t>
      </w:r>
    </w:p>
    <w:p w:rsidR="0062793B" w:rsidRPr="00D229E9" w:rsidRDefault="0062793B" w:rsidP="00D229E9">
      <w:pPr>
        <w:spacing w:after="0"/>
        <w:ind w:left="4500"/>
        <w:rPr>
          <w:rFonts w:ascii="Times New Roman" w:hAnsi="Times New Roman"/>
          <w:sz w:val="26"/>
          <w:szCs w:val="26"/>
        </w:rPr>
      </w:pPr>
      <w:r w:rsidRPr="00D229E9">
        <w:rPr>
          <w:rFonts w:ascii="Times New Roman" w:hAnsi="Times New Roman"/>
          <w:sz w:val="26"/>
          <w:szCs w:val="26"/>
        </w:rPr>
        <w:t>от __________________________________</w:t>
      </w:r>
    </w:p>
    <w:p w:rsidR="0062793B" w:rsidRPr="00D229E9" w:rsidRDefault="0062793B" w:rsidP="00D229E9">
      <w:pPr>
        <w:spacing w:after="0"/>
        <w:ind w:left="4500"/>
        <w:rPr>
          <w:rFonts w:ascii="Times New Roman" w:hAnsi="Times New Roman"/>
          <w:sz w:val="26"/>
          <w:szCs w:val="26"/>
        </w:rPr>
      </w:pPr>
      <w:r w:rsidRPr="00D229E9">
        <w:rPr>
          <w:rFonts w:ascii="Times New Roman" w:hAnsi="Times New Roman"/>
          <w:sz w:val="26"/>
          <w:szCs w:val="26"/>
        </w:rPr>
        <w:t>(фамилия, имя, отчество (при наличии)</w:t>
      </w:r>
    </w:p>
    <w:p w:rsidR="0062793B" w:rsidRPr="00D229E9" w:rsidRDefault="0062793B" w:rsidP="00D229E9">
      <w:pPr>
        <w:spacing w:after="0"/>
        <w:ind w:left="4500"/>
        <w:rPr>
          <w:rFonts w:ascii="Times New Roman" w:hAnsi="Times New Roman"/>
          <w:sz w:val="26"/>
          <w:szCs w:val="26"/>
        </w:rPr>
      </w:pPr>
      <w:r w:rsidRPr="00D229E9">
        <w:rPr>
          <w:rFonts w:ascii="Times New Roman" w:hAnsi="Times New Roman"/>
          <w:sz w:val="26"/>
          <w:szCs w:val="26"/>
        </w:rPr>
        <w:t>или наименование юридического лица)</w:t>
      </w:r>
    </w:p>
    <w:p w:rsidR="0062793B" w:rsidRPr="00D229E9" w:rsidRDefault="0062793B" w:rsidP="00D229E9">
      <w:pPr>
        <w:spacing w:after="0"/>
        <w:ind w:left="4500"/>
        <w:rPr>
          <w:rFonts w:ascii="Times New Roman" w:hAnsi="Times New Roman"/>
          <w:sz w:val="26"/>
          <w:szCs w:val="26"/>
        </w:rPr>
      </w:pPr>
      <w:r w:rsidRPr="00D229E9">
        <w:rPr>
          <w:rFonts w:ascii="Times New Roman" w:hAnsi="Times New Roman"/>
          <w:sz w:val="26"/>
          <w:szCs w:val="26"/>
        </w:rPr>
        <w:t>Почтовый адрес: ____________________</w:t>
      </w:r>
    </w:p>
    <w:p w:rsidR="0062793B" w:rsidRPr="00D229E9" w:rsidRDefault="0062793B" w:rsidP="00D229E9">
      <w:pPr>
        <w:spacing w:after="0"/>
        <w:rPr>
          <w:rFonts w:ascii="Times New Roman" w:hAnsi="Times New Roman"/>
          <w:sz w:val="26"/>
          <w:szCs w:val="26"/>
        </w:rPr>
      </w:pPr>
    </w:p>
    <w:p w:rsidR="0062793B" w:rsidRPr="00D229E9" w:rsidRDefault="0062793B" w:rsidP="00D229E9">
      <w:pPr>
        <w:spacing w:after="0"/>
        <w:jc w:val="center"/>
        <w:rPr>
          <w:rFonts w:ascii="Times New Roman" w:hAnsi="Times New Roman"/>
          <w:sz w:val="26"/>
          <w:szCs w:val="26"/>
        </w:rPr>
      </w:pPr>
    </w:p>
    <w:p w:rsidR="0062793B" w:rsidRPr="00051319" w:rsidRDefault="0062793B" w:rsidP="00740DAE">
      <w:pPr>
        <w:jc w:val="center"/>
        <w:rPr>
          <w:rFonts w:ascii="Times New Roman" w:hAnsi="Times New Roman"/>
          <w:sz w:val="26"/>
          <w:szCs w:val="26"/>
        </w:rPr>
      </w:pPr>
      <w:r w:rsidRPr="00051319">
        <w:rPr>
          <w:rFonts w:ascii="Times New Roman" w:hAnsi="Times New Roman"/>
          <w:sz w:val="26"/>
          <w:szCs w:val="26"/>
        </w:rPr>
        <w:t>Заявление</w:t>
      </w:r>
    </w:p>
    <w:p w:rsidR="0062793B" w:rsidRPr="00051319" w:rsidRDefault="0062793B" w:rsidP="00740DAE">
      <w:pPr>
        <w:jc w:val="center"/>
        <w:rPr>
          <w:rFonts w:ascii="Times New Roman" w:hAnsi="Times New Roman"/>
          <w:sz w:val="26"/>
          <w:szCs w:val="26"/>
        </w:rPr>
      </w:pPr>
    </w:p>
    <w:p w:rsidR="0062793B" w:rsidRPr="00051319" w:rsidRDefault="0062793B" w:rsidP="00740DAE">
      <w:pPr>
        <w:spacing w:after="0"/>
        <w:jc w:val="both"/>
        <w:rPr>
          <w:rFonts w:ascii="Times New Roman" w:hAnsi="Times New Roman"/>
          <w:sz w:val="26"/>
          <w:szCs w:val="26"/>
        </w:rPr>
      </w:pPr>
      <w:r w:rsidRPr="00051319">
        <w:rPr>
          <w:rFonts w:ascii="Times New Roman" w:hAnsi="Times New Roman"/>
          <w:sz w:val="26"/>
          <w:szCs w:val="26"/>
        </w:rPr>
        <w:t xml:space="preserve">Прошу предоставить мне </w:t>
      </w:r>
      <w:r>
        <w:rPr>
          <w:rFonts w:ascii="Times New Roman" w:hAnsi="Times New Roman"/>
          <w:sz w:val="26"/>
          <w:szCs w:val="26"/>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051319">
        <w:rPr>
          <w:rFonts w:ascii="Times New Roman" w:hAnsi="Times New Roman"/>
          <w:sz w:val="26"/>
          <w:szCs w:val="26"/>
        </w:rPr>
        <w:t xml:space="preserve"> ___________ текущего года</w:t>
      </w:r>
      <w:r>
        <w:rPr>
          <w:rFonts w:ascii="Times New Roman" w:hAnsi="Times New Roman"/>
          <w:sz w:val="26"/>
          <w:szCs w:val="26"/>
        </w:rPr>
        <w:t>.</w:t>
      </w:r>
    </w:p>
    <w:p w:rsidR="0062793B" w:rsidRPr="00051319" w:rsidRDefault="0062793B" w:rsidP="00740DAE">
      <w:pPr>
        <w:spacing w:after="0"/>
        <w:jc w:val="both"/>
        <w:rPr>
          <w:rFonts w:ascii="Times New Roman" w:hAnsi="Times New Roman"/>
          <w:sz w:val="26"/>
          <w:szCs w:val="26"/>
        </w:rPr>
      </w:pPr>
      <w:r w:rsidRPr="00051319">
        <w:rPr>
          <w:rFonts w:ascii="Times New Roman" w:hAnsi="Times New Roman"/>
          <w:sz w:val="26"/>
          <w:szCs w:val="26"/>
        </w:rPr>
        <w:t xml:space="preserve">Информацию прошу направить </w:t>
      </w:r>
    </w:p>
    <w:tbl>
      <w:tblPr>
        <w:tblW w:w="0" w:type="auto"/>
        <w:tblCellMar>
          <w:left w:w="0" w:type="dxa"/>
          <w:right w:w="0" w:type="dxa"/>
        </w:tblCellMar>
        <w:tblLook w:val="0000"/>
      </w:tblPr>
      <w:tblGrid>
        <w:gridCol w:w="2895"/>
        <w:gridCol w:w="5543"/>
        <w:gridCol w:w="932"/>
      </w:tblGrid>
      <w:tr w:rsidR="0062793B" w:rsidRPr="00C15147" w:rsidTr="003749A7">
        <w:tc>
          <w:tcPr>
            <w:tcW w:w="2940" w:type="dxa"/>
            <w:tcBorders>
              <w:top w:val="outset" w:sz="6" w:space="0" w:color="auto"/>
              <w:left w:val="outset" w:sz="6" w:space="0" w:color="auto"/>
              <w:bottom w:val="outset" w:sz="6" w:space="0" w:color="auto"/>
              <w:right w:val="outset" w:sz="6" w:space="0" w:color="auto"/>
            </w:tcBorders>
          </w:tcPr>
          <w:p w:rsidR="0062793B" w:rsidRPr="00051319" w:rsidRDefault="0062793B" w:rsidP="00740DAE">
            <w:pPr>
              <w:spacing w:after="0"/>
              <w:jc w:val="both"/>
              <w:rPr>
                <w:rFonts w:ascii="Times New Roman" w:hAnsi="Times New Roman"/>
                <w:sz w:val="26"/>
                <w:szCs w:val="26"/>
              </w:rPr>
            </w:pPr>
            <w:r w:rsidRPr="00051319">
              <w:rPr>
                <w:rFonts w:ascii="Times New Roman" w:hAnsi="Times New Roman"/>
                <w:sz w:val="26"/>
                <w:szCs w:val="26"/>
              </w:rPr>
              <w:t>лично</w:t>
            </w:r>
          </w:p>
        </w:tc>
        <w:tc>
          <w:tcPr>
            <w:tcW w:w="5670" w:type="dxa"/>
            <w:tcBorders>
              <w:top w:val="outset" w:sz="6" w:space="0" w:color="auto"/>
              <w:left w:val="outset" w:sz="6" w:space="0" w:color="auto"/>
              <w:bottom w:val="outset" w:sz="6" w:space="0" w:color="auto"/>
              <w:right w:val="outset" w:sz="6" w:space="0" w:color="auto"/>
            </w:tcBorders>
          </w:tcPr>
          <w:p w:rsidR="0062793B" w:rsidRPr="00051319" w:rsidRDefault="0062793B" w:rsidP="00740DAE">
            <w:pPr>
              <w:spacing w:after="0"/>
              <w:jc w:val="both"/>
              <w:rPr>
                <w:rFonts w:ascii="Times New Roman" w:hAnsi="Times New Roman"/>
                <w:sz w:val="26"/>
                <w:szCs w:val="26"/>
              </w:rPr>
            </w:pPr>
            <w:r w:rsidRPr="00051319">
              <w:rPr>
                <w:rFonts w:ascii="Times New Roman" w:hAnsi="Times New Roman"/>
                <w:iCs/>
                <w:sz w:val="26"/>
                <w:szCs w:val="26"/>
              </w:rPr>
              <w:t>(указать номер контактного телефона)</w:t>
            </w:r>
          </w:p>
        </w:tc>
        <w:tc>
          <w:tcPr>
            <w:tcW w:w="960" w:type="dxa"/>
            <w:tcBorders>
              <w:top w:val="outset" w:sz="6" w:space="0" w:color="auto"/>
              <w:left w:val="outset" w:sz="6" w:space="0" w:color="auto"/>
              <w:bottom w:val="outset" w:sz="6" w:space="0" w:color="auto"/>
              <w:right w:val="outset" w:sz="6" w:space="0" w:color="auto"/>
            </w:tcBorders>
          </w:tcPr>
          <w:p w:rsidR="0062793B" w:rsidRPr="00051319" w:rsidRDefault="0062793B" w:rsidP="00740DAE">
            <w:pPr>
              <w:spacing w:after="0"/>
              <w:jc w:val="both"/>
              <w:rPr>
                <w:rFonts w:ascii="Times New Roman" w:hAnsi="Times New Roman"/>
                <w:sz w:val="26"/>
                <w:szCs w:val="26"/>
              </w:rPr>
            </w:pPr>
          </w:p>
        </w:tc>
      </w:tr>
      <w:tr w:rsidR="0062793B" w:rsidRPr="00C15147" w:rsidTr="003749A7">
        <w:tc>
          <w:tcPr>
            <w:tcW w:w="2940" w:type="dxa"/>
            <w:tcBorders>
              <w:top w:val="outset" w:sz="6" w:space="0" w:color="auto"/>
              <w:left w:val="outset" w:sz="6" w:space="0" w:color="auto"/>
              <w:bottom w:val="outset" w:sz="6" w:space="0" w:color="auto"/>
              <w:right w:val="outset" w:sz="6" w:space="0" w:color="auto"/>
            </w:tcBorders>
          </w:tcPr>
          <w:p w:rsidR="0062793B" w:rsidRPr="00051319" w:rsidRDefault="0062793B" w:rsidP="00740DAE">
            <w:pPr>
              <w:spacing w:after="0"/>
              <w:jc w:val="both"/>
              <w:rPr>
                <w:rFonts w:ascii="Times New Roman" w:hAnsi="Times New Roman"/>
                <w:sz w:val="26"/>
                <w:szCs w:val="26"/>
              </w:rPr>
            </w:pPr>
            <w:r w:rsidRPr="00051319">
              <w:rPr>
                <w:rFonts w:ascii="Times New Roman" w:hAnsi="Times New Roman"/>
                <w:sz w:val="26"/>
                <w:szCs w:val="26"/>
              </w:rPr>
              <w:t>факсом</w:t>
            </w:r>
          </w:p>
        </w:tc>
        <w:tc>
          <w:tcPr>
            <w:tcW w:w="5670" w:type="dxa"/>
            <w:tcBorders>
              <w:top w:val="outset" w:sz="6" w:space="0" w:color="auto"/>
              <w:left w:val="outset" w:sz="6" w:space="0" w:color="auto"/>
              <w:bottom w:val="outset" w:sz="6" w:space="0" w:color="auto"/>
              <w:right w:val="outset" w:sz="6" w:space="0" w:color="auto"/>
            </w:tcBorders>
          </w:tcPr>
          <w:p w:rsidR="0062793B" w:rsidRPr="00051319" w:rsidRDefault="0062793B" w:rsidP="00740DAE">
            <w:pPr>
              <w:spacing w:after="0"/>
              <w:jc w:val="both"/>
              <w:rPr>
                <w:rFonts w:ascii="Times New Roman" w:hAnsi="Times New Roman"/>
                <w:sz w:val="26"/>
                <w:szCs w:val="26"/>
              </w:rPr>
            </w:pPr>
            <w:r w:rsidRPr="00051319">
              <w:rPr>
                <w:rFonts w:ascii="Times New Roman" w:hAnsi="Times New Roman"/>
                <w:iCs/>
                <w:sz w:val="26"/>
                <w:szCs w:val="26"/>
              </w:rPr>
              <w:t>(указать номер факса)</w:t>
            </w:r>
          </w:p>
        </w:tc>
        <w:tc>
          <w:tcPr>
            <w:tcW w:w="960" w:type="dxa"/>
            <w:tcBorders>
              <w:top w:val="outset" w:sz="6" w:space="0" w:color="auto"/>
              <w:left w:val="outset" w:sz="6" w:space="0" w:color="auto"/>
              <w:bottom w:val="outset" w:sz="6" w:space="0" w:color="auto"/>
              <w:right w:val="outset" w:sz="6" w:space="0" w:color="auto"/>
            </w:tcBorders>
          </w:tcPr>
          <w:p w:rsidR="0062793B" w:rsidRPr="00051319" w:rsidRDefault="0062793B" w:rsidP="00740DAE">
            <w:pPr>
              <w:spacing w:after="0"/>
              <w:jc w:val="both"/>
              <w:rPr>
                <w:rFonts w:ascii="Times New Roman" w:hAnsi="Times New Roman"/>
                <w:sz w:val="26"/>
                <w:szCs w:val="26"/>
              </w:rPr>
            </w:pPr>
          </w:p>
        </w:tc>
      </w:tr>
      <w:tr w:rsidR="0062793B" w:rsidRPr="00C15147" w:rsidTr="003749A7">
        <w:tc>
          <w:tcPr>
            <w:tcW w:w="2940" w:type="dxa"/>
            <w:tcBorders>
              <w:top w:val="outset" w:sz="6" w:space="0" w:color="auto"/>
              <w:left w:val="outset" w:sz="6" w:space="0" w:color="auto"/>
              <w:bottom w:val="outset" w:sz="6" w:space="0" w:color="auto"/>
              <w:right w:val="outset" w:sz="6" w:space="0" w:color="auto"/>
            </w:tcBorders>
          </w:tcPr>
          <w:p w:rsidR="0062793B" w:rsidRPr="00051319" w:rsidRDefault="0062793B" w:rsidP="00740DAE">
            <w:pPr>
              <w:spacing w:after="0"/>
              <w:jc w:val="both"/>
              <w:rPr>
                <w:rFonts w:ascii="Times New Roman" w:hAnsi="Times New Roman"/>
                <w:sz w:val="26"/>
                <w:szCs w:val="26"/>
              </w:rPr>
            </w:pPr>
            <w:r w:rsidRPr="00051319">
              <w:rPr>
                <w:rFonts w:ascii="Times New Roman" w:hAnsi="Times New Roman"/>
                <w:sz w:val="26"/>
                <w:szCs w:val="26"/>
              </w:rPr>
              <w:t xml:space="preserve">почтой </w:t>
            </w:r>
          </w:p>
        </w:tc>
        <w:tc>
          <w:tcPr>
            <w:tcW w:w="5670" w:type="dxa"/>
            <w:tcBorders>
              <w:top w:val="outset" w:sz="6" w:space="0" w:color="auto"/>
              <w:left w:val="outset" w:sz="6" w:space="0" w:color="auto"/>
              <w:bottom w:val="outset" w:sz="6" w:space="0" w:color="auto"/>
              <w:right w:val="outset" w:sz="6" w:space="0" w:color="auto"/>
            </w:tcBorders>
          </w:tcPr>
          <w:p w:rsidR="0062793B" w:rsidRPr="00051319" w:rsidRDefault="0062793B" w:rsidP="00740DAE">
            <w:pPr>
              <w:spacing w:after="0"/>
              <w:jc w:val="both"/>
              <w:rPr>
                <w:rFonts w:ascii="Times New Roman" w:hAnsi="Times New Roman"/>
                <w:sz w:val="26"/>
                <w:szCs w:val="26"/>
              </w:rPr>
            </w:pPr>
            <w:r w:rsidRPr="00051319">
              <w:rPr>
                <w:rFonts w:ascii="Times New Roman" w:hAnsi="Times New Roman"/>
                <w:iCs/>
                <w:sz w:val="26"/>
                <w:szCs w:val="26"/>
              </w:rPr>
              <w:t>(указать адрес, если он отличается от почтового адреса)</w:t>
            </w:r>
          </w:p>
        </w:tc>
        <w:tc>
          <w:tcPr>
            <w:tcW w:w="960" w:type="dxa"/>
            <w:tcBorders>
              <w:top w:val="outset" w:sz="6" w:space="0" w:color="auto"/>
              <w:left w:val="outset" w:sz="6" w:space="0" w:color="auto"/>
              <w:bottom w:val="outset" w:sz="6" w:space="0" w:color="auto"/>
              <w:right w:val="outset" w:sz="6" w:space="0" w:color="auto"/>
            </w:tcBorders>
          </w:tcPr>
          <w:p w:rsidR="0062793B" w:rsidRPr="00051319" w:rsidRDefault="0062793B" w:rsidP="00740DAE">
            <w:pPr>
              <w:spacing w:after="0"/>
              <w:jc w:val="both"/>
              <w:rPr>
                <w:rFonts w:ascii="Times New Roman" w:hAnsi="Times New Roman"/>
                <w:sz w:val="26"/>
                <w:szCs w:val="26"/>
              </w:rPr>
            </w:pPr>
          </w:p>
        </w:tc>
      </w:tr>
      <w:tr w:rsidR="0062793B" w:rsidRPr="00C15147" w:rsidTr="003749A7">
        <w:tc>
          <w:tcPr>
            <w:tcW w:w="2940" w:type="dxa"/>
            <w:tcBorders>
              <w:top w:val="outset" w:sz="6" w:space="0" w:color="auto"/>
              <w:left w:val="outset" w:sz="6" w:space="0" w:color="auto"/>
              <w:bottom w:val="outset" w:sz="6" w:space="0" w:color="auto"/>
              <w:right w:val="outset" w:sz="6" w:space="0" w:color="auto"/>
            </w:tcBorders>
          </w:tcPr>
          <w:p w:rsidR="0062793B" w:rsidRPr="00051319" w:rsidRDefault="0062793B" w:rsidP="00740DAE">
            <w:pPr>
              <w:spacing w:after="0"/>
              <w:jc w:val="both"/>
              <w:rPr>
                <w:rFonts w:ascii="Times New Roman" w:hAnsi="Times New Roman"/>
                <w:sz w:val="26"/>
                <w:szCs w:val="26"/>
              </w:rPr>
            </w:pPr>
            <w:r w:rsidRPr="00051319">
              <w:rPr>
                <w:rFonts w:ascii="Times New Roman" w:hAnsi="Times New Roman"/>
                <w:sz w:val="26"/>
                <w:szCs w:val="26"/>
              </w:rPr>
              <w:t xml:space="preserve">электронной почтой </w:t>
            </w:r>
          </w:p>
        </w:tc>
        <w:tc>
          <w:tcPr>
            <w:tcW w:w="5670" w:type="dxa"/>
            <w:tcBorders>
              <w:top w:val="outset" w:sz="6" w:space="0" w:color="auto"/>
              <w:left w:val="outset" w:sz="6" w:space="0" w:color="auto"/>
              <w:bottom w:val="outset" w:sz="6" w:space="0" w:color="auto"/>
              <w:right w:val="outset" w:sz="6" w:space="0" w:color="auto"/>
            </w:tcBorders>
          </w:tcPr>
          <w:p w:rsidR="0062793B" w:rsidRPr="00051319" w:rsidRDefault="0062793B" w:rsidP="00740DAE">
            <w:pPr>
              <w:spacing w:after="0"/>
              <w:jc w:val="both"/>
              <w:rPr>
                <w:rFonts w:ascii="Times New Roman" w:hAnsi="Times New Roman"/>
                <w:sz w:val="26"/>
                <w:szCs w:val="26"/>
              </w:rPr>
            </w:pPr>
            <w:r w:rsidRPr="00051319">
              <w:rPr>
                <w:rFonts w:ascii="Times New Roman" w:hAnsi="Times New Roman"/>
                <w:iCs/>
                <w:sz w:val="26"/>
                <w:szCs w:val="26"/>
              </w:rPr>
              <w:t>(указать адрес электронной почты)</w:t>
            </w:r>
          </w:p>
        </w:tc>
        <w:tc>
          <w:tcPr>
            <w:tcW w:w="960" w:type="dxa"/>
            <w:tcBorders>
              <w:top w:val="outset" w:sz="6" w:space="0" w:color="auto"/>
              <w:left w:val="outset" w:sz="6" w:space="0" w:color="auto"/>
              <w:bottom w:val="outset" w:sz="6" w:space="0" w:color="auto"/>
              <w:right w:val="outset" w:sz="6" w:space="0" w:color="auto"/>
            </w:tcBorders>
          </w:tcPr>
          <w:p w:rsidR="0062793B" w:rsidRPr="00051319" w:rsidRDefault="0062793B" w:rsidP="00740DAE">
            <w:pPr>
              <w:spacing w:after="0"/>
              <w:jc w:val="both"/>
              <w:rPr>
                <w:rFonts w:ascii="Times New Roman" w:hAnsi="Times New Roman"/>
                <w:sz w:val="26"/>
                <w:szCs w:val="26"/>
              </w:rPr>
            </w:pPr>
          </w:p>
        </w:tc>
      </w:tr>
    </w:tbl>
    <w:p w:rsidR="0062793B" w:rsidRPr="00051319" w:rsidRDefault="0062793B" w:rsidP="00740DAE">
      <w:pPr>
        <w:spacing w:after="0"/>
        <w:jc w:val="both"/>
        <w:rPr>
          <w:rFonts w:ascii="Times New Roman" w:hAnsi="Times New Roman"/>
          <w:sz w:val="26"/>
          <w:szCs w:val="26"/>
        </w:rPr>
      </w:pPr>
      <w:r w:rsidRPr="00051319">
        <w:rPr>
          <w:rFonts w:ascii="Times New Roman" w:hAnsi="Times New Roman"/>
          <w:sz w:val="26"/>
          <w:szCs w:val="26"/>
        </w:rPr>
        <w:t>В третьем столбце нужный способ отмечается знаком «Х», при этом можно указать несколько способов направления информации.</w:t>
      </w:r>
    </w:p>
    <w:p w:rsidR="0062793B" w:rsidRPr="00051319" w:rsidRDefault="0062793B" w:rsidP="00740DAE">
      <w:pPr>
        <w:spacing w:after="0"/>
        <w:jc w:val="both"/>
        <w:rPr>
          <w:rFonts w:ascii="Times New Roman" w:hAnsi="Times New Roman"/>
          <w:sz w:val="26"/>
          <w:szCs w:val="26"/>
        </w:rPr>
      </w:pPr>
    </w:p>
    <w:p w:rsidR="0062793B" w:rsidRPr="00051319" w:rsidRDefault="0062793B" w:rsidP="00740DAE">
      <w:pPr>
        <w:spacing w:after="0"/>
        <w:jc w:val="both"/>
        <w:rPr>
          <w:rFonts w:ascii="Times New Roman" w:hAnsi="Times New Roman"/>
          <w:sz w:val="26"/>
          <w:szCs w:val="26"/>
        </w:rPr>
      </w:pPr>
      <w:r w:rsidRPr="00051319">
        <w:rPr>
          <w:rFonts w:ascii="Times New Roman" w:hAnsi="Times New Roman"/>
          <w:sz w:val="26"/>
          <w:szCs w:val="26"/>
        </w:rPr>
        <w:t>_______________________ «___» ________ _____ г.</w:t>
      </w:r>
    </w:p>
    <w:p w:rsidR="0062793B" w:rsidRPr="00051319" w:rsidRDefault="0062793B" w:rsidP="00740DAE">
      <w:pPr>
        <w:spacing w:after="0"/>
        <w:jc w:val="both"/>
        <w:rPr>
          <w:rFonts w:ascii="Times New Roman" w:hAnsi="Times New Roman"/>
          <w:sz w:val="26"/>
          <w:szCs w:val="26"/>
        </w:rPr>
      </w:pPr>
      <w:r w:rsidRPr="00051319">
        <w:rPr>
          <w:rFonts w:ascii="Times New Roman" w:hAnsi="Times New Roman"/>
          <w:sz w:val="26"/>
          <w:szCs w:val="26"/>
        </w:rPr>
        <w:t>(Ф.И.О.) (подпись)</w:t>
      </w:r>
    </w:p>
    <w:p w:rsidR="0062793B" w:rsidRPr="007168F6" w:rsidRDefault="0062793B" w:rsidP="00740DAE">
      <w:pPr>
        <w:rPr>
          <w:sz w:val="26"/>
          <w:szCs w:val="26"/>
        </w:rPr>
      </w:pPr>
    </w:p>
    <w:sectPr w:rsidR="0062793B" w:rsidRPr="007168F6" w:rsidSect="008B6AEE">
      <w:headerReference w:type="default" r:id="rId9"/>
      <w:pgSz w:w="11906" w:h="16838"/>
      <w:pgMar w:top="568"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93B" w:rsidRDefault="0062793B" w:rsidP="008B6AEE">
      <w:pPr>
        <w:spacing w:after="0" w:line="240" w:lineRule="auto"/>
      </w:pPr>
      <w:r>
        <w:separator/>
      </w:r>
    </w:p>
  </w:endnote>
  <w:endnote w:type="continuationSeparator" w:id="0">
    <w:p w:rsidR="0062793B" w:rsidRDefault="0062793B" w:rsidP="008B6A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93B" w:rsidRDefault="0062793B" w:rsidP="008B6AEE">
      <w:pPr>
        <w:spacing w:after="0" w:line="240" w:lineRule="auto"/>
      </w:pPr>
      <w:r>
        <w:separator/>
      </w:r>
    </w:p>
  </w:footnote>
  <w:footnote w:type="continuationSeparator" w:id="0">
    <w:p w:rsidR="0062793B" w:rsidRDefault="0062793B" w:rsidP="008B6A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93B" w:rsidRDefault="0062793B">
    <w:pPr>
      <w:pStyle w:val="Header"/>
      <w:jc w:val="center"/>
    </w:pPr>
    <w:fldSimple w:instr=" PAGE   \* MERGEFORMAT ">
      <w:r>
        <w:rPr>
          <w:noProof/>
        </w:rPr>
        <w:t>13</w:t>
      </w:r>
    </w:fldSimple>
  </w:p>
  <w:p w:rsidR="0062793B" w:rsidRDefault="006279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34D6B"/>
    <w:multiLevelType w:val="multilevel"/>
    <w:tmpl w:val="622C8E18"/>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431"/>
    <w:rsid w:val="000109D9"/>
    <w:rsid w:val="00023DBA"/>
    <w:rsid w:val="00037A5C"/>
    <w:rsid w:val="00051319"/>
    <w:rsid w:val="00065759"/>
    <w:rsid w:val="0009523B"/>
    <w:rsid w:val="000A4F6F"/>
    <w:rsid w:val="000A6354"/>
    <w:rsid w:val="000C275B"/>
    <w:rsid w:val="000E0123"/>
    <w:rsid w:val="00117B73"/>
    <w:rsid w:val="0012511C"/>
    <w:rsid w:val="001C1203"/>
    <w:rsid w:val="001D4253"/>
    <w:rsid w:val="00284237"/>
    <w:rsid w:val="002E024F"/>
    <w:rsid w:val="003059ED"/>
    <w:rsid w:val="00311BE9"/>
    <w:rsid w:val="00316EA0"/>
    <w:rsid w:val="00317736"/>
    <w:rsid w:val="00341493"/>
    <w:rsid w:val="00370124"/>
    <w:rsid w:val="0037040F"/>
    <w:rsid w:val="003749A7"/>
    <w:rsid w:val="00384D5A"/>
    <w:rsid w:val="00386F84"/>
    <w:rsid w:val="003B50B9"/>
    <w:rsid w:val="003B79B4"/>
    <w:rsid w:val="003C4EB9"/>
    <w:rsid w:val="00412684"/>
    <w:rsid w:val="00416992"/>
    <w:rsid w:val="004251E9"/>
    <w:rsid w:val="00461D14"/>
    <w:rsid w:val="004945FC"/>
    <w:rsid w:val="004A61C5"/>
    <w:rsid w:val="004B6FCF"/>
    <w:rsid w:val="004D0E16"/>
    <w:rsid w:val="004F4413"/>
    <w:rsid w:val="00506A1B"/>
    <w:rsid w:val="005179C3"/>
    <w:rsid w:val="00530671"/>
    <w:rsid w:val="005328CD"/>
    <w:rsid w:val="005405C1"/>
    <w:rsid w:val="00552835"/>
    <w:rsid w:val="00556B52"/>
    <w:rsid w:val="005612F8"/>
    <w:rsid w:val="0056164D"/>
    <w:rsid w:val="00571D9D"/>
    <w:rsid w:val="005D5BB9"/>
    <w:rsid w:val="0062793B"/>
    <w:rsid w:val="00631431"/>
    <w:rsid w:val="006319B7"/>
    <w:rsid w:val="0063588A"/>
    <w:rsid w:val="006532D4"/>
    <w:rsid w:val="00677E03"/>
    <w:rsid w:val="00690520"/>
    <w:rsid w:val="006B080F"/>
    <w:rsid w:val="006C7C82"/>
    <w:rsid w:val="006D3744"/>
    <w:rsid w:val="006E4AF3"/>
    <w:rsid w:val="006F19DF"/>
    <w:rsid w:val="006F72CE"/>
    <w:rsid w:val="007146B1"/>
    <w:rsid w:val="007168F6"/>
    <w:rsid w:val="00720A65"/>
    <w:rsid w:val="007250E1"/>
    <w:rsid w:val="00737EA2"/>
    <w:rsid w:val="00740DAE"/>
    <w:rsid w:val="00773414"/>
    <w:rsid w:val="007875CB"/>
    <w:rsid w:val="007913BD"/>
    <w:rsid w:val="008345EF"/>
    <w:rsid w:val="00863A42"/>
    <w:rsid w:val="008649A9"/>
    <w:rsid w:val="00877443"/>
    <w:rsid w:val="00886EEC"/>
    <w:rsid w:val="00894C28"/>
    <w:rsid w:val="008A345C"/>
    <w:rsid w:val="008B6AEE"/>
    <w:rsid w:val="008C5268"/>
    <w:rsid w:val="008F127B"/>
    <w:rsid w:val="008F2B4B"/>
    <w:rsid w:val="00905772"/>
    <w:rsid w:val="0092790B"/>
    <w:rsid w:val="0098531B"/>
    <w:rsid w:val="00985ACB"/>
    <w:rsid w:val="00A1100D"/>
    <w:rsid w:val="00A27F11"/>
    <w:rsid w:val="00A775C7"/>
    <w:rsid w:val="00A84C1D"/>
    <w:rsid w:val="00A94617"/>
    <w:rsid w:val="00AC6741"/>
    <w:rsid w:val="00AD5120"/>
    <w:rsid w:val="00AE327B"/>
    <w:rsid w:val="00AE6C44"/>
    <w:rsid w:val="00B106C7"/>
    <w:rsid w:val="00B56B03"/>
    <w:rsid w:val="00B57BE1"/>
    <w:rsid w:val="00B70D09"/>
    <w:rsid w:val="00BA21B2"/>
    <w:rsid w:val="00BB1267"/>
    <w:rsid w:val="00BC00C6"/>
    <w:rsid w:val="00BE5822"/>
    <w:rsid w:val="00BE63B7"/>
    <w:rsid w:val="00C15147"/>
    <w:rsid w:val="00C20B7F"/>
    <w:rsid w:val="00C33F71"/>
    <w:rsid w:val="00C42A5E"/>
    <w:rsid w:val="00CB0F24"/>
    <w:rsid w:val="00CF2E0B"/>
    <w:rsid w:val="00CF7B57"/>
    <w:rsid w:val="00D0415E"/>
    <w:rsid w:val="00D229E9"/>
    <w:rsid w:val="00D27DA2"/>
    <w:rsid w:val="00D40EE5"/>
    <w:rsid w:val="00D461BD"/>
    <w:rsid w:val="00D86FBC"/>
    <w:rsid w:val="00DB4842"/>
    <w:rsid w:val="00DB78D6"/>
    <w:rsid w:val="00DC3C46"/>
    <w:rsid w:val="00DC401A"/>
    <w:rsid w:val="00DC7F57"/>
    <w:rsid w:val="00E15521"/>
    <w:rsid w:val="00E16C10"/>
    <w:rsid w:val="00E2527A"/>
    <w:rsid w:val="00E7052D"/>
    <w:rsid w:val="00E71E6D"/>
    <w:rsid w:val="00E73440"/>
    <w:rsid w:val="00E95613"/>
    <w:rsid w:val="00EB14D7"/>
    <w:rsid w:val="00EB386D"/>
    <w:rsid w:val="00EB4A13"/>
    <w:rsid w:val="00EC1BF0"/>
    <w:rsid w:val="00EC65FD"/>
    <w:rsid w:val="00EE3431"/>
    <w:rsid w:val="00F15D43"/>
    <w:rsid w:val="00F25BD6"/>
    <w:rsid w:val="00F36DD4"/>
    <w:rsid w:val="00F61B57"/>
    <w:rsid w:val="00F91BCC"/>
    <w:rsid w:val="00FC3656"/>
    <w:rsid w:val="00FC51E8"/>
    <w:rsid w:val="00FD00B5"/>
    <w:rsid w:val="00FF274D"/>
    <w:rsid w:val="00FF30EC"/>
    <w:rsid w:val="00FF4DF1"/>
    <w:rsid w:val="00FF63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D5A"/>
    <w:pPr>
      <w:spacing w:after="200" w:line="276" w:lineRule="auto"/>
    </w:pPr>
  </w:style>
  <w:style w:type="paragraph" w:styleId="Heading3">
    <w:name w:val="heading 3"/>
    <w:basedOn w:val="Normal"/>
    <w:next w:val="Normal"/>
    <w:link w:val="Heading3Char"/>
    <w:uiPriority w:val="99"/>
    <w:qFormat/>
    <w:rsid w:val="00D86FBC"/>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EE3431"/>
    <w:pPr>
      <w:keepNext/>
      <w:spacing w:before="240" w:after="60" w:line="240" w:lineRule="auto"/>
      <w:outlineLvl w:val="3"/>
    </w:pPr>
    <w:rPr>
      <w:rFonts w:ascii="Times New Roman" w:hAnsi="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D86FBC"/>
    <w:rPr>
      <w:rFonts w:ascii="Cambria" w:hAnsi="Cambria" w:cs="Times New Roman"/>
      <w:b/>
      <w:bCs/>
      <w:color w:val="4F81BD"/>
    </w:rPr>
  </w:style>
  <w:style w:type="character" w:customStyle="1" w:styleId="Heading4Char">
    <w:name w:val="Heading 4 Char"/>
    <w:basedOn w:val="DefaultParagraphFont"/>
    <w:link w:val="Heading4"/>
    <w:uiPriority w:val="99"/>
    <w:locked/>
    <w:rsid w:val="00EE3431"/>
    <w:rPr>
      <w:rFonts w:ascii="Times New Roman" w:hAnsi="Times New Roman" w:cs="Times New Roman"/>
      <w:b/>
      <w:bCs/>
      <w:sz w:val="28"/>
      <w:szCs w:val="28"/>
    </w:rPr>
  </w:style>
  <w:style w:type="paragraph" w:customStyle="1" w:styleId="1">
    <w:name w:val="Знак1"/>
    <w:basedOn w:val="Normal"/>
    <w:uiPriority w:val="99"/>
    <w:rsid w:val="00EE3431"/>
    <w:pPr>
      <w:spacing w:after="160" w:line="240" w:lineRule="exact"/>
    </w:pPr>
    <w:rPr>
      <w:rFonts w:ascii="Verdana" w:hAnsi="Verdana"/>
      <w:sz w:val="20"/>
      <w:szCs w:val="20"/>
      <w:lang w:val="en-US" w:eastAsia="en-US"/>
    </w:rPr>
  </w:style>
  <w:style w:type="character" w:styleId="Strong">
    <w:name w:val="Strong"/>
    <w:basedOn w:val="DefaultParagraphFont"/>
    <w:uiPriority w:val="99"/>
    <w:qFormat/>
    <w:rsid w:val="00EE3431"/>
    <w:rPr>
      <w:rFonts w:cs="Times New Roman"/>
      <w:b/>
      <w:bCs/>
    </w:rPr>
  </w:style>
  <w:style w:type="paragraph" w:styleId="NormalWeb">
    <w:name w:val="Normal (Web)"/>
    <w:basedOn w:val="Normal"/>
    <w:uiPriority w:val="99"/>
    <w:rsid w:val="00023DBA"/>
    <w:pPr>
      <w:spacing w:before="100" w:beforeAutospacing="1" w:after="100" w:afterAutospacing="1" w:line="240" w:lineRule="auto"/>
    </w:pPr>
    <w:rPr>
      <w:rFonts w:ascii="Times New Roman" w:hAnsi="Times New Roman"/>
      <w:sz w:val="24"/>
      <w:szCs w:val="24"/>
    </w:r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1D4253"/>
    <w:pPr>
      <w:spacing w:before="100" w:beforeAutospacing="1" w:after="100" w:afterAutospacing="1" w:line="240" w:lineRule="auto"/>
    </w:pPr>
    <w:rPr>
      <w:rFonts w:ascii="Tahoma" w:hAnsi="Tahoma" w:cs="Tahoma"/>
      <w:sz w:val="20"/>
      <w:szCs w:val="20"/>
      <w:lang w:val="en-US" w:eastAsia="en-US"/>
    </w:rPr>
  </w:style>
  <w:style w:type="paragraph" w:styleId="BodyText">
    <w:name w:val="Body Text"/>
    <w:basedOn w:val="Normal"/>
    <w:link w:val="BodyTextChar"/>
    <w:uiPriority w:val="99"/>
    <w:rsid w:val="001D4253"/>
    <w:pPr>
      <w:widowControl w:val="0"/>
      <w:autoSpaceDE w:val="0"/>
      <w:autoSpaceDN w:val="0"/>
      <w:adjustRightInd w:val="0"/>
      <w:spacing w:after="120" w:line="240" w:lineRule="auto"/>
      <w:ind w:firstLine="720"/>
      <w:jc w:val="both"/>
    </w:pPr>
    <w:rPr>
      <w:rFonts w:ascii="Arial" w:hAnsi="Arial" w:cs="Arial"/>
      <w:sz w:val="20"/>
      <w:szCs w:val="20"/>
    </w:rPr>
  </w:style>
  <w:style w:type="character" w:customStyle="1" w:styleId="BodyTextChar">
    <w:name w:val="Body Text Char"/>
    <w:basedOn w:val="DefaultParagraphFont"/>
    <w:link w:val="BodyText"/>
    <w:uiPriority w:val="99"/>
    <w:locked/>
    <w:rsid w:val="001D4253"/>
    <w:rPr>
      <w:rFonts w:ascii="Arial" w:hAnsi="Arial" w:cs="Arial"/>
      <w:sz w:val="20"/>
      <w:szCs w:val="20"/>
    </w:rPr>
  </w:style>
  <w:style w:type="paragraph" w:customStyle="1" w:styleId="2">
    <w:name w:val="Заголовок 2 Галя"/>
    <w:basedOn w:val="Normal"/>
    <w:uiPriority w:val="99"/>
    <w:rsid w:val="001D4253"/>
    <w:pPr>
      <w:spacing w:after="0" w:line="240" w:lineRule="auto"/>
      <w:jc w:val="center"/>
    </w:pPr>
    <w:rPr>
      <w:rFonts w:ascii="Times New Roman" w:hAnsi="Times New Roman"/>
      <w:b/>
      <w:sz w:val="28"/>
      <w:szCs w:val="28"/>
    </w:rPr>
  </w:style>
  <w:style w:type="paragraph" w:styleId="ListParagraph">
    <w:name w:val="List Paragraph"/>
    <w:basedOn w:val="Normal"/>
    <w:uiPriority w:val="99"/>
    <w:qFormat/>
    <w:rsid w:val="00D86FBC"/>
    <w:pPr>
      <w:ind w:left="720"/>
      <w:contextualSpacing/>
    </w:pPr>
  </w:style>
  <w:style w:type="paragraph" w:customStyle="1" w:styleId="formattext">
    <w:name w:val="formattext"/>
    <w:basedOn w:val="Normal"/>
    <w:uiPriority w:val="99"/>
    <w:rsid w:val="00D86FBC"/>
    <w:pPr>
      <w:spacing w:before="100" w:beforeAutospacing="1" w:after="100" w:afterAutospacing="1" w:line="240" w:lineRule="auto"/>
    </w:pPr>
    <w:rPr>
      <w:rFonts w:ascii="Times New Roman" w:hAnsi="Times New Roman"/>
      <w:sz w:val="24"/>
      <w:szCs w:val="24"/>
    </w:rPr>
  </w:style>
  <w:style w:type="character" w:customStyle="1" w:styleId="contacts-param">
    <w:name w:val="contacts-param"/>
    <w:basedOn w:val="DefaultParagraphFont"/>
    <w:uiPriority w:val="99"/>
    <w:rsid w:val="00A775C7"/>
    <w:rPr>
      <w:rFonts w:cs="Times New Roman"/>
    </w:rPr>
  </w:style>
  <w:style w:type="character" w:customStyle="1" w:styleId="apple-converted-space">
    <w:name w:val="apple-converted-space"/>
    <w:basedOn w:val="DefaultParagraphFont"/>
    <w:uiPriority w:val="99"/>
    <w:rsid w:val="00A775C7"/>
    <w:rPr>
      <w:rFonts w:cs="Times New Roman"/>
    </w:rPr>
  </w:style>
  <w:style w:type="character" w:customStyle="1" w:styleId="contacts-data">
    <w:name w:val="contacts-data"/>
    <w:basedOn w:val="DefaultParagraphFont"/>
    <w:uiPriority w:val="99"/>
    <w:rsid w:val="00A775C7"/>
    <w:rPr>
      <w:rFonts w:cs="Times New Roman"/>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Normal"/>
    <w:uiPriority w:val="99"/>
    <w:rsid w:val="00E7052D"/>
    <w:pPr>
      <w:spacing w:before="100" w:beforeAutospacing="1" w:after="100" w:afterAutospacing="1" w:line="240" w:lineRule="auto"/>
    </w:pPr>
    <w:rPr>
      <w:rFonts w:ascii="Tahoma" w:hAnsi="Tahoma" w:cs="Tahoma"/>
      <w:sz w:val="20"/>
      <w:szCs w:val="20"/>
      <w:lang w:val="en-US" w:eastAsia="en-US"/>
    </w:rPr>
  </w:style>
  <w:style w:type="paragraph" w:customStyle="1" w:styleId="1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Normal"/>
    <w:uiPriority w:val="99"/>
    <w:rsid w:val="00571D9D"/>
    <w:pPr>
      <w:spacing w:before="100" w:beforeAutospacing="1" w:after="100" w:afterAutospacing="1" w:line="240" w:lineRule="auto"/>
    </w:pPr>
    <w:rPr>
      <w:rFonts w:ascii="Tahoma" w:hAnsi="Tahoma" w:cs="Tahoma"/>
      <w:sz w:val="20"/>
      <w:szCs w:val="20"/>
      <w:lang w:val="en-US" w:eastAsia="en-US"/>
    </w:rPr>
  </w:style>
  <w:style w:type="paragraph" w:customStyle="1" w:styleId="CharChar">
    <w:name w:val="Char Char Знак Знак Знак Знак Знак Знак Знак Знак Знак Знак"/>
    <w:basedOn w:val="Normal"/>
    <w:uiPriority w:val="99"/>
    <w:rsid w:val="00FF30EC"/>
    <w:pPr>
      <w:spacing w:after="160" w:line="240" w:lineRule="exact"/>
    </w:pPr>
    <w:rPr>
      <w:rFonts w:ascii="Verdana" w:hAnsi="Verdana"/>
      <w:sz w:val="20"/>
      <w:szCs w:val="20"/>
      <w:lang w:val="en-US" w:eastAsia="en-US"/>
    </w:rPr>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Normal"/>
    <w:uiPriority w:val="99"/>
    <w:rsid w:val="00FF274D"/>
    <w:pPr>
      <w:spacing w:before="100" w:beforeAutospacing="1" w:after="100" w:afterAutospacing="1" w:line="240" w:lineRule="auto"/>
    </w:pPr>
    <w:rPr>
      <w:rFonts w:ascii="Tahoma" w:hAnsi="Tahoma" w:cs="Tahoma"/>
      <w:sz w:val="20"/>
      <w:szCs w:val="20"/>
      <w:lang w:val="en-US" w:eastAsia="en-US"/>
    </w:rPr>
  </w:style>
  <w:style w:type="paragraph" w:customStyle="1" w:styleId="11">
    <w:name w:val="Обычный (веб)1"/>
    <w:basedOn w:val="Normal"/>
    <w:uiPriority w:val="99"/>
    <w:rsid w:val="00FF274D"/>
    <w:pPr>
      <w:suppressAutoHyphens/>
      <w:spacing w:after="0" w:line="240" w:lineRule="auto"/>
    </w:pPr>
    <w:rPr>
      <w:rFonts w:ascii="Times New Roman" w:hAnsi="Times New Roman"/>
      <w:kern w:val="1"/>
      <w:sz w:val="24"/>
      <w:szCs w:val="24"/>
      <w:lang w:eastAsia="ar-SA"/>
    </w:rPr>
  </w:style>
  <w:style w:type="paragraph" w:styleId="Header">
    <w:name w:val="header"/>
    <w:basedOn w:val="Normal"/>
    <w:link w:val="HeaderChar"/>
    <w:uiPriority w:val="99"/>
    <w:rsid w:val="008B6AEE"/>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B6AEE"/>
    <w:rPr>
      <w:rFonts w:cs="Times New Roman"/>
    </w:rPr>
  </w:style>
  <w:style w:type="paragraph" w:styleId="Footer">
    <w:name w:val="footer"/>
    <w:basedOn w:val="Normal"/>
    <w:link w:val="FooterChar"/>
    <w:uiPriority w:val="99"/>
    <w:semiHidden/>
    <w:rsid w:val="008B6AEE"/>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8B6AEE"/>
    <w:rPr>
      <w:rFonts w:cs="Times New Roman"/>
    </w:rPr>
  </w:style>
  <w:style w:type="character" w:styleId="Hyperlink">
    <w:name w:val="Hyperlink"/>
    <w:basedOn w:val="DefaultParagraphFont"/>
    <w:uiPriority w:val="99"/>
    <w:rsid w:val="006319B7"/>
    <w:rPr>
      <w:rFonts w:cs="Times New Roman"/>
      <w:color w:val="0000FF"/>
      <w:u w:val="single"/>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Normal"/>
    <w:uiPriority w:val="99"/>
    <w:rsid w:val="006319B7"/>
    <w:pPr>
      <w:spacing w:before="100" w:beforeAutospacing="1" w:after="100" w:afterAutospacing="1" w:line="240" w:lineRule="auto"/>
    </w:pPr>
    <w:rPr>
      <w:rFonts w:ascii="Tahoma" w:hAnsi="Tahoma" w:cs="Tahoma"/>
      <w:sz w:val="20"/>
      <w:szCs w:val="20"/>
      <w:lang w:val="en-US" w:eastAsia="en-US"/>
    </w:rPr>
  </w:style>
  <w:style w:type="paragraph" w:customStyle="1" w:styleId="1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00985ACB"/>
    <w:pPr>
      <w:spacing w:before="100" w:beforeAutospacing="1" w:after="100" w:afterAutospacing="1" w:line="240" w:lineRule="auto"/>
    </w:pPr>
    <w:rPr>
      <w:rFonts w:ascii="Tahoma" w:hAnsi="Tahoma" w:cs="Tahoma"/>
      <w:sz w:val="20"/>
      <w:szCs w:val="20"/>
      <w:lang w:val="en-US" w:eastAsia="en-US"/>
    </w:rPr>
  </w:style>
  <w:style w:type="paragraph" w:styleId="NormalIndent">
    <w:name w:val="Normal Indent"/>
    <w:basedOn w:val="Normal"/>
    <w:uiPriority w:val="99"/>
    <w:rsid w:val="003749A7"/>
    <w:pPr>
      <w:spacing w:after="240" w:line="480" w:lineRule="auto"/>
      <w:ind w:left="708" w:firstLine="360"/>
    </w:pPr>
    <w:rPr>
      <w:rFonts w:ascii="Century Schoolbook" w:hAnsi="Century Schoolbook"/>
      <w:lang w:val="en-US" w:eastAsia="en-US"/>
    </w:rPr>
  </w:style>
</w:styles>
</file>

<file path=word/webSettings.xml><?xml version="1.0" encoding="utf-8"?>
<w:webSettings xmlns:r="http://schemas.openxmlformats.org/officeDocument/2006/relationships" xmlns:w="http://schemas.openxmlformats.org/wordprocessingml/2006/main">
  <w:divs>
    <w:div w:id="1580139899">
      <w:marLeft w:val="0"/>
      <w:marRight w:val="0"/>
      <w:marTop w:val="0"/>
      <w:marBottom w:val="0"/>
      <w:divBdr>
        <w:top w:val="none" w:sz="0" w:space="0" w:color="auto"/>
        <w:left w:val="none" w:sz="0" w:space="0" w:color="auto"/>
        <w:bottom w:val="none" w:sz="0" w:space="0" w:color="auto"/>
        <w:right w:val="none" w:sz="0" w:space="0" w:color="auto"/>
      </w:divBdr>
    </w:div>
    <w:div w:id="1580139900">
      <w:marLeft w:val="0"/>
      <w:marRight w:val="0"/>
      <w:marTop w:val="0"/>
      <w:marBottom w:val="0"/>
      <w:divBdr>
        <w:top w:val="none" w:sz="0" w:space="0" w:color="auto"/>
        <w:left w:val="none" w:sz="0" w:space="0" w:color="auto"/>
        <w:bottom w:val="none" w:sz="0" w:space="0" w:color="auto"/>
        <w:right w:val="none" w:sz="0" w:space="0" w:color="auto"/>
      </w:divBdr>
    </w:div>
    <w:div w:id="1580139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84522.2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1305</TotalTime>
  <Pages>13</Pages>
  <Words>4754</Words>
  <Characters>27099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User</cp:lastModifiedBy>
  <cp:revision>22</cp:revision>
  <cp:lastPrinted>2016-05-16T01:43:00Z</cp:lastPrinted>
  <dcterms:created xsi:type="dcterms:W3CDTF">2015-12-07T05:45:00Z</dcterms:created>
  <dcterms:modified xsi:type="dcterms:W3CDTF">2016-07-05T01:19:00Z</dcterms:modified>
</cp:coreProperties>
</file>