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1D0E24" w:rsidP="003B4D45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4069FD"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B062D5">
        <w:rPr>
          <w:sz w:val="26"/>
          <w:szCs w:val="26"/>
        </w:rPr>
        <w:t>1</w:t>
      </w:r>
    </w:p>
    <w:p w:rsidR="00B062D5" w:rsidRPr="00B062D5" w:rsidRDefault="00B062D5" w:rsidP="00B062D5">
      <w:pPr>
        <w:spacing w:line="240" w:lineRule="exact"/>
        <w:ind w:left="5103"/>
        <w:rPr>
          <w:rFonts w:eastAsia="Times New Roman"/>
          <w:sz w:val="26"/>
          <w:szCs w:val="26"/>
        </w:rPr>
      </w:pPr>
      <w:r w:rsidRPr="00B062D5">
        <w:rPr>
          <w:rFonts w:eastAsia="Times New Roman"/>
          <w:sz w:val="26"/>
          <w:szCs w:val="26"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B062D5" w:rsidRPr="00B062D5" w:rsidRDefault="00B062D5" w:rsidP="00B062D5">
      <w:pPr>
        <w:spacing w:line="240" w:lineRule="exact"/>
        <w:ind w:left="5103"/>
        <w:rPr>
          <w:rFonts w:eastAsia="Times New Roman"/>
          <w:sz w:val="26"/>
          <w:szCs w:val="26"/>
        </w:rPr>
      </w:pPr>
      <w:r w:rsidRPr="00B062D5">
        <w:rPr>
          <w:rFonts w:eastAsia="Times New Roman"/>
          <w:sz w:val="26"/>
          <w:szCs w:val="26"/>
        </w:rPr>
        <w:t xml:space="preserve">и отдаленных населенных пунктов Лесозаводского </w:t>
      </w:r>
      <w:r>
        <w:rPr>
          <w:rFonts w:eastAsia="Times New Roman"/>
          <w:sz w:val="26"/>
          <w:szCs w:val="26"/>
        </w:rPr>
        <w:t>муниципального</w:t>
      </w:r>
      <w:r w:rsidRPr="00B062D5">
        <w:rPr>
          <w:rFonts w:eastAsia="Times New Roman"/>
          <w:sz w:val="26"/>
          <w:szCs w:val="26"/>
        </w:rPr>
        <w:t xml:space="preserve"> округа услугами торговли</w:t>
      </w:r>
    </w:p>
    <w:p w:rsidR="003A0911" w:rsidRPr="00B062D5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7557F7" w:rsidRPr="007557F7" w:rsidTr="00453164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453164" w:rsidRDefault="00654605" w:rsidP="0065460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654605">
              <w:rPr>
                <w:b/>
                <w:sz w:val="26"/>
                <w:szCs w:val="26"/>
              </w:rPr>
              <w:t xml:space="preserve">Состав </w:t>
            </w:r>
            <w:r w:rsidR="000A5041" w:rsidRPr="00654605">
              <w:rPr>
                <w:b/>
                <w:sz w:val="26"/>
                <w:szCs w:val="26"/>
              </w:rPr>
              <w:t xml:space="preserve">комиссии по предоставлению субсидии на </w:t>
            </w:r>
            <w:r w:rsidR="00B062D5" w:rsidRPr="00654605">
              <w:rPr>
                <w:b/>
                <w:sz w:val="26"/>
                <w:szCs w:val="26"/>
              </w:rPr>
              <w:t>создание условий для обеспечения жителей малонаселенных и отдаленных населенных пунктов Лесозаводского муниципального округа услугами торговли</w:t>
            </w:r>
          </w:p>
          <w:p w:rsidR="00654605" w:rsidRPr="00654605" w:rsidRDefault="00654605" w:rsidP="0065460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A55ED" w:rsidRDefault="002A55ED" w:rsidP="007440C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bookmarkStart w:id="0" w:name="sub_21"/>
      <w:r w:rsidRPr="002A55ED">
        <w:rPr>
          <w:sz w:val="26"/>
          <w:szCs w:val="26"/>
        </w:rPr>
        <w:t>В состав Комиссии входят:</w:t>
      </w:r>
    </w:p>
    <w:p w:rsidR="007440C5" w:rsidRPr="007440C5" w:rsidRDefault="007440C5" w:rsidP="002A55ED">
      <w:pPr>
        <w:widowControl w:val="0"/>
        <w:autoSpaceDE w:val="0"/>
        <w:autoSpaceDN w:val="0"/>
        <w:ind w:firstLine="709"/>
        <w:jc w:val="both"/>
        <w:rPr>
          <w:sz w:val="8"/>
          <w:szCs w:val="8"/>
        </w:rPr>
      </w:pPr>
    </w:p>
    <w:tbl>
      <w:tblPr>
        <w:tblStyle w:val="a4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4"/>
        <w:gridCol w:w="425"/>
        <w:gridCol w:w="7200"/>
      </w:tblGrid>
      <w:tr w:rsidR="002A55ED" w:rsidRPr="002A55ED" w:rsidTr="00A22381">
        <w:trPr>
          <w:trHeight w:val="981"/>
        </w:trPr>
        <w:tc>
          <w:tcPr>
            <w:tcW w:w="2264" w:type="dxa"/>
          </w:tcPr>
          <w:p w:rsidR="002A55ED" w:rsidRPr="00AB613E" w:rsidRDefault="002A55ED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2A55ED" w:rsidRPr="00AB613E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B613E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AB613E" w:rsidRDefault="00AB613E" w:rsidP="00AB613E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 w:rsidRPr="00AB613E">
              <w:rPr>
                <w:sz w:val="26"/>
                <w:szCs w:val="26"/>
              </w:rPr>
              <w:t xml:space="preserve">первый </w:t>
            </w:r>
            <w:r w:rsidR="002A55ED" w:rsidRPr="00AB613E">
              <w:rPr>
                <w:sz w:val="26"/>
                <w:szCs w:val="26"/>
              </w:rPr>
              <w:t xml:space="preserve">заместитель </w:t>
            </w:r>
            <w:r w:rsidRPr="00AB613E">
              <w:rPr>
                <w:sz w:val="26"/>
                <w:szCs w:val="26"/>
              </w:rPr>
              <w:t>г</w:t>
            </w:r>
            <w:r w:rsidR="002A55ED" w:rsidRPr="00AB613E">
              <w:rPr>
                <w:sz w:val="26"/>
                <w:szCs w:val="26"/>
              </w:rPr>
              <w:t xml:space="preserve">лавы </w:t>
            </w:r>
            <w:r w:rsidRPr="00AB613E">
              <w:rPr>
                <w:sz w:val="26"/>
                <w:szCs w:val="26"/>
              </w:rPr>
              <w:t>а</w:t>
            </w:r>
            <w:r w:rsidR="002A55ED" w:rsidRPr="00AB613E">
              <w:rPr>
                <w:sz w:val="26"/>
                <w:szCs w:val="26"/>
              </w:rPr>
              <w:t xml:space="preserve">дминистрации </w:t>
            </w:r>
            <w:r w:rsidRPr="00AB613E">
              <w:rPr>
                <w:sz w:val="26"/>
                <w:szCs w:val="26"/>
              </w:rPr>
              <w:t>Лесозаводского муниципального округа</w:t>
            </w:r>
            <w:r w:rsidR="002A55ED" w:rsidRPr="00AB613E">
              <w:rPr>
                <w:sz w:val="26"/>
                <w:szCs w:val="26"/>
              </w:rPr>
              <w:t xml:space="preserve"> - председатель комиссии</w:t>
            </w:r>
          </w:p>
        </w:tc>
      </w:tr>
      <w:tr w:rsidR="002A55ED" w:rsidRPr="002A55ED" w:rsidTr="00A22381">
        <w:trPr>
          <w:trHeight w:val="994"/>
        </w:trPr>
        <w:tc>
          <w:tcPr>
            <w:tcW w:w="2264" w:type="dxa"/>
          </w:tcPr>
          <w:p w:rsidR="00AB613E" w:rsidRPr="002A55ED" w:rsidRDefault="00AB613E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7440C5" w:rsidRDefault="002A55ED" w:rsidP="00AB613E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заместител</w:t>
            </w:r>
            <w:r w:rsidR="00AB613E" w:rsidRPr="007440C5">
              <w:rPr>
                <w:sz w:val="26"/>
                <w:szCs w:val="26"/>
              </w:rPr>
              <w:t>ь</w:t>
            </w:r>
            <w:r w:rsidRPr="007440C5">
              <w:rPr>
                <w:sz w:val="26"/>
                <w:szCs w:val="26"/>
              </w:rPr>
              <w:t xml:space="preserve"> </w:t>
            </w:r>
            <w:r w:rsidR="00AB613E" w:rsidRPr="007440C5">
              <w:rPr>
                <w:sz w:val="26"/>
                <w:szCs w:val="26"/>
              </w:rPr>
              <w:t>главы администрации Лесозаводского муниципального округа</w:t>
            </w:r>
            <w:r w:rsidRPr="007440C5">
              <w:rPr>
                <w:sz w:val="26"/>
                <w:szCs w:val="26"/>
              </w:rPr>
              <w:t xml:space="preserve"> - заместитель председателя комиссии</w:t>
            </w:r>
          </w:p>
        </w:tc>
      </w:tr>
      <w:tr w:rsidR="002A55ED" w:rsidRPr="002A55ED" w:rsidTr="00A22381">
        <w:tc>
          <w:tcPr>
            <w:tcW w:w="2264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7440C5" w:rsidRDefault="00B062D5" w:rsidP="00B937BA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="002A55ED" w:rsidRPr="007440C5">
              <w:rPr>
                <w:sz w:val="26"/>
                <w:szCs w:val="26"/>
              </w:rPr>
              <w:t xml:space="preserve"> специалист </w:t>
            </w:r>
            <w:r w:rsidR="007440C5" w:rsidRPr="007440C5">
              <w:rPr>
                <w:sz w:val="26"/>
                <w:szCs w:val="26"/>
              </w:rPr>
              <w:t xml:space="preserve">1 разряда </w:t>
            </w:r>
            <w:r w:rsidR="002A55ED" w:rsidRPr="007440C5">
              <w:rPr>
                <w:sz w:val="26"/>
                <w:szCs w:val="26"/>
              </w:rPr>
              <w:t>отдела экономи</w:t>
            </w:r>
            <w:r w:rsidR="007440C5" w:rsidRPr="007440C5">
              <w:rPr>
                <w:sz w:val="26"/>
                <w:szCs w:val="26"/>
              </w:rPr>
              <w:t xml:space="preserve">ки и работы </w:t>
            </w:r>
            <w:r w:rsidR="00182ED5">
              <w:rPr>
                <w:sz w:val="26"/>
                <w:szCs w:val="26"/>
              </w:rPr>
              <w:t xml:space="preserve">               </w:t>
            </w:r>
            <w:r w:rsidR="007440C5" w:rsidRPr="007440C5">
              <w:rPr>
                <w:sz w:val="26"/>
                <w:szCs w:val="26"/>
              </w:rPr>
              <w:t>с предпринимателями адми</w:t>
            </w:r>
            <w:r w:rsidR="002A55ED" w:rsidRPr="007440C5">
              <w:rPr>
                <w:sz w:val="26"/>
                <w:szCs w:val="26"/>
              </w:rPr>
              <w:t xml:space="preserve">нистрации </w:t>
            </w:r>
            <w:r w:rsidR="007440C5" w:rsidRPr="007440C5">
              <w:rPr>
                <w:sz w:val="26"/>
                <w:szCs w:val="26"/>
              </w:rPr>
              <w:t>Лесозаводского муниципального округа</w:t>
            </w:r>
            <w:r w:rsidR="002A55ED" w:rsidRPr="007440C5">
              <w:rPr>
                <w:sz w:val="26"/>
                <w:szCs w:val="26"/>
              </w:rPr>
              <w:t xml:space="preserve"> - секретарь комиссии </w:t>
            </w:r>
          </w:p>
        </w:tc>
      </w:tr>
    </w:tbl>
    <w:p w:rsidR="007440C5" w:rsidRPr="007440C5" w:rsidRDefault="002A55ED" w:rsidP="002A55E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40C5">
        <w:rPr>
          <w:sz w:val="26"/>
          <w:szCs w:val="26"/>
        </w:rPr>
        <w:tab/>
      </w:r>
    </w:p>
    <w:p w:rsidR="002A55ED" w:rsidRPr="007440C5" w:rsidRDefault="002A55ED" w:rsidP="007440C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40C5">
        <w:rPr>
          <w:sz w:val="26"/>
          <w:szCs w:val="26"/>
        </w:rPr>
        <w:t>Члены Комиссии:</w:t>
      </w:r>
    </w:p>
    <w:p w:rsidR="007440C5" w:rsidRPr="007440C5" w:rsidRDefault="007440C5" w:rsidP="007440C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tbl>
      <w:tblPr>
        <w:tblStyle w:val="a4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454"/>
        <w:gridCol w:w="6951"/>
        <w:gridCol w:w="108"/>
      </w:tblGrid>
      <w:tr w:rsidR="002A55ED" w:rsidRPr="007440C5" w:rsidTr="00A22381">
        <w:trPr>
          <w:trHeight w:val="992"/>
        </w:trPr>
        <w:tc>
          <w:tcPr>
            <w:tcW w:w="2235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2A55ED" w:rsidP="00AC1376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AC1376">
              <w:rPr>
                <w:sz w:val="26"/>
                <w:szCs w:val="26"/>
              </w:rPr>
              <w:t>ф</w:t>
            </w:r>
            <w:r w:rsidR="007440C5">
              <w:rPr>
                <w:sz w:val="26"/>
                <w:szCs w:val="26"/>
              </w:rPr>
              <w:t>инансового</w:t>
            </w:r>
            <w:r w:rsidRPr="007440C5">
              <w:rPr>
                <w:sz w:val="26"/>
                <w:szCs w:val="26"/>
              </w:rPr>
              <w:t xml:space="preserve"> управления </w:t>
            </w:r>
            <w:r w:rsidR="007440C5">
              <w:rPr>
                <w:sz w:val="26"/>
                <w:szCs w:val="26"/>
              </w:rPr>
              <w:t>а</w:t>
            </w:r>
            <w:r w:rsidRPr="007440C5">
              <w:rPr>
                <w:sz w:val="26"/>
                <w:szCs w:val="26"/>
              </w:rPr>
              <w:t xml:space="preserve">дминистрации </w:t>
            </w:r>
            <w:r w:rsidR="007440C5">
              <w:rPr>
                <w:sz w:val="26"/>
                <w:szCs w:val="26"/>
              </w:rPr>
              <w:t>Лесозаводского муниципа</w:t>
            </w:r>
            <w:r w:rsidRPr="007440C5">
              <w:rPr>
                <w:sz w:val="26"/>
                <w:szCs w:val="26"/>
              </w:rPr>
              <w:t xml:space="preserve">льного </w:t>
            </w:r>
            <w:r w:rsidR="007440C5">
              <w:rPr>
                <w:sz w:val="26"/>
                <w:szCs w:val="26"/>
              </w:rPr>
              <w:t>округа</w:t>
            </w:r>
            <w:r w:rsidR="00AC1376">
              <w:rPr>
                <w:sz w:val="26"/>
                <w:szCs w:val="26"/>
              </w:rPr>
              <w:t>;</w:t>
            </w:r>
          </w:p>
        </w:tc>
      </w:tr>
      <w:tr w:rsidR="002A55ED" w:rsidRPr="002A55ED" w:rsidTr="00A22381">
        <w:trPr>
          <w:trHeight w:val="994"/>
        </w:trPr>
        <w:tc>
          <w:tcPr>
            <w:tcW w:w="2235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7440C5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2A55ED" w:rsidRPr="007440C5">
              <w:rPr>
                <w:sz w:val="26"/>
                <w:szCs w:val="26"/>
              </w:rPr>
              <w:t xml:space="preserve"> </w:t>
            </w:r>
            <w:r w:rsidRPr="007440C5">
              <w:rPr>
                <w:sz w:val="26"/>
                <w:szCs w:val="26"/>
              </w:rPr>
              <w:t xml:space="preserve">отдела экономики и работы </w:t>
            </w:r>
            <w:r w:rsidR="00182ED5">
              <w:rPr>
                <w:sz w:val="26"/>
                <w:szCs w:val="26"/>
              </w:rPr>
              <w:t xml:space="preserve">                                              </w:t>
            </w:r>
            <w:r w:rsidRPr="007440C5">
              <w:rPr>
                <w:sz w:val="26"/>
                <w:szCs w:val="26"/>
              </w:rPr>
              <w:t>с предпринимателями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;</w:t>
            </w:r>
          </w:p>
        </w:tc>
      </w:tr>
      <w:tr w:rsidR="002A55ED" w:rsidRPr="002A55ED" w:rsidTr="00A22381">
        <w:tc>
          <w:tcPr>
            <w:tcW w:w="2235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7440C5" w:rsidP="0065460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учета и отчетности</w:t>
            </w:r>
            <w:r w:rsidRPr="007440C5">
              <w:rPr>
                <w:sz w:val="26"/>
                <w:szCs w:val="26"/>
              </w:rPr>
              <w:t xml:space="preserve">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;</w:t>
            </w:r>
            <w:r w:rsidRPr="007440C5">
              <w:rPr>
                <w:sz w:val="26"/>
                <w:szCs w:val="26"/>
              </w:rPr>
              <w:t xml:space="preserve"> </w:t>
            </w:r>
          </w:p>
        </w:tc>
      </w:tr>
      <w:tr w:rsidR="002A55ED" w:rsidRPr="007440C5" w:rsidTr="00A22381">
        <w:trPr>
          <w:trHeight w:val="1005"/>
        </w:trPr>
        <w:tc>
          <w:tcPr>
            <w:tcW w:w="2235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7440C5" w:rsidRPr="007440C5">
              <w:rPr>
                <w:sz w:val="26"/>
                <w:szCs w:val="26"/>
              </w:rPr>
              <w:t>юридического отдела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.</w:t>
            </w:r>
          </w:p>
        </w:tc>
      </w:tr>
      <w:tr w:rsidR="002A55ED" w:rsidRPr="002A55ED" w:rsidTr="00A22381">
        <w:trPr>
          <w:gridAfter w:val="1"/>
          <w:wAfter w:w="108" w:type="dxa"/>
          <w:trHeight w:val="991"/>
        </w:trPr>
        <w:tc>
          <w:tcPr>
            <w:tcW w:w="2235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4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51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</w:p>
        </w:tc>
      </w:tr>
      <w:bookmarkEnd w:id="0"/>
    </w:tbl>
    <w:p w:rsidR="007557F7" w:rsidRPr="007557F7" w:rsidRDefault="007557F7" w:rsidP="00E17DCA">
      <w:pPr>
        <w:widowControl w:val="0"/>
        <w:autoSpaceDE w:val="0"/>
        <w:autoSpaceDN w:val="0"/>
        <w:spacing w:line="240" w:lineRule="exact"/>
        <w:jc w:val="both"/>
        <w:rPr>
          <w:sz w:val="26"/>
          <w:szCs w:val="26"/>
        </w:rPr>
      </w:pPr>
    </w:p>
    <w:sectPr w:rsidR="007557F7" w:rsidRPr="007557F7" w:rsidSect="002A55ED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0A5041"/>
    <w:rsid w:val="00182ED5"/>
    <w:rsid w:val="00191A7C"/>
    <w:rsid w:val="001D0E24"/>
    <w:rsid w:val="001F162C"/>
    <w:rsid w:val="00251004"/>
    <w:rsid w:val="002A55ED"/>
    <w:rsid w:val="002A5B5E"/>
    <w:rsid w:val="002E7FF2"/>
    <w:rsid w:val="003105D6"/>
    <w:rsid w:val="00344290"/>
    <w:rsid w:val="003A0911"/>
    <w:rsid w:val="003B4D45"/>
    <w:rsid w:val="003D3D28"/>
    <w:rsid w:val="004069FD"/>
    <w:rsid w:val="00453164"/>
    <w:rsid w:val="00484E1F"/>
    <w:rsid w:val="004D37A2"/>
    <w:rsid w:val="005037FA"/>
    <w:rsid w:val="0054425E"/>
    <w:rsid w:val="005770C8"/>
    <w:rsid w:val="00592C7F"/>
    <w:rsid w:val="00654605"/>
    <w:rsid w:val="00657A81"/>
    <w:rsid w:val="006A220F"/>
    <w:rsid w:val="006C2127"/>
    <w:rsid w:val="00735798"/>
    <w:rsid w:val="007440C5"/>
    <w:rsid w:val="007557F7"/>
    <w:rsid w:val="00765868"/>
    <w:rsid w:val="007A1527"/>
    <w:rsid w:val="007E7704"/>
    <w:rsid w:val="008049A8"/>
    <w:rsid w:val="00817613"/>
    <w:rsid w:val="00933D09"/>
    <w:rsid w:val="009A033D"/>
    <w:rsid w:val="00A22381"/>
    <w:rsid w:val="00A55E61"/>
    <w:rsid w:val="00AB613E"/>
    <w:rsid w:val="00AC1376"/>
    <w:rsid w:val="00AC34E3"/>
    <w:rsid w:val="00B062D5"/>
    <w:rsid w:val="00B937BA"/>
    <w:rsid w:val="00B93CC4"/>
    <w:rsid w:val="00BB7178"/>
    <w:rsid w:val="00C91735"/>
    <w:rsid w:val="00CC71D2"/>
    <w:rsid w:val="00CD40B5"/>
    <w:rsid w:val="00E17DCA"/>
    <w:rsid w:val="00E44DC1"/>
    <w:rsid w:val="00EE6927"/>
    <w:rsid w:val="00EF57F9"/>
    <w:rsid w:val="00F065C7"/>
    <w:rsid w:val="00F57CC2"/>
    <w:rsid w:val="00F9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39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55B8-A98E-47A5-BA80-884DE097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Torg</cp:lastModifiedBy>
  <cp:revision>65</cp:revision>
  <cp:lastPrinted>2026-03-31T05:04:00Z</cp:lastPrinted>
  <dcterms:created xsi:type="dcterms:W3CDTF">2023-03-09T05:19:00Z</dcterms:created>
  <dcterms:modified xsi:type="dcterms:W3CDTF">2026-04-14T23:06:00Z</dcterms:modified>
</cp:coreProperties>
</file>