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8F" w:rsidRPr="00ED508F" w:rsidRDefault="00ED508F" w:rsidP="00ED508F">
      <w:pPr>
        <w:autoSpaceDE w:val="0"/>
        <w:autoSpaceDN w:val="0"/>
        <w:adjustRightInd w:val="0"/>
        <w:spacing w:line="360" w:lineRule="auto"/>
        <w:ind w:left="5400"/>
        <w:jc w:val="center"/>
        <w:rPr>
          <w:sz w:val="26"/>
          <w:szCs w:val="26"/>
        </w:rPr>
      </w:pPr>
      <w:r w:rsidRPr="00ED508F">
        <w:rPr>
          <w:sz w:val="26"/>
          <w:szCs w:val="26"/>
        </w:rPr>
        <w:t>Приложение № 1</w:t>
      </w:r>
    </w:p>
    <w:p w:rsidR="00ED508F" w:rsidRPr="00ED508F" w:rsidRDefault="00ED508F" w:rsidP="00ED508F">
      <w:pPr>
        <w:autoSpaceDE w:val="0"/>
        <w:autoSpaceDN w:val="0"/>
        <w:adjustRightInd w:val="0"/>
        <w:ind w:left="5400"/>
        <w:jc w:val="center"/>
        <w:rPr>
          <w:sz w:val="26"/>
          <w:szCs w:val="26"/>
        </w:rPr>
      </w:pPr>
    </w:p>
    <w:p w:rsidR="00ED508F" w:rsidRPr="00ED508F" w:rsidRDefault="00ED508F" w:rsidP="00ED508F">
      <w:pPr>
        <w:autoSpaceDE w:val="0"/>
        <w:autoSpaceDN w:val="0"/>
        <w:adjustRightInd w:val="0"/>
        <w:ind w:left="5400"/>
        <w:jc w:val="center"/>
        <w:rPr>
          <w:sz w:val="26"/>
          <w:szCs w:val="26"/>
        </w:rPr>
      </w:pPr>
      <w:r w:rsidRPr="00ED508F">
        <w:rPr>
          <w:sz w:val="26"/>
          <w:szCs w:val="26"/>
        </w:rPr>
        <w:t>УТВЕРЖДЕН</w:t>
      </w:r>
    </w:p>
    <w:p w:rsidR="00ED508F" w:rsidRPr="00ED508F" w:rsidRDefault="00ED508F" w:rsidP="00ED508F">
      <w:pPr>
        <w:autoSpaceDE w:val="0"/>
        <w:autoSpaceDN w:val="0"/>
        <w:adjustRightInd w:val="0"/>
        <w:ind w:left="5400"/>
        <w:jc w:val="center"/>
        <w:rPr>
          <w:sz w:val="26"/>
          <w:szCs w:val="26"/>
        </w:rPr>
      </w:pPr>
      <w:r w:rsidRPr="00ED508F">
        <w:rPr>
          <w:sz w:val="26"/>
          <w:szCs w:val="26"/>
        </w:rPr>
        <w:t>постановлением администрации</w:t>
      </w:r>
    </w:p>
    <w:p w:rsidR="00ED508F" w:rsidRPr="00ED508F" w:rsidRDefault="00ED508F" w:rsidP="00ED508F">
      <w:pPr>
        <w:autoSpaceDE w:val="0"/>
        <w:autoSpaceDN w:val="0"/>
        <w:adjustRightInd w:val="0"/>
        <w:ind w:left="5400"/>
        <w:jc w:val="center"/>
        <w:rPr>
          <w:sz w:val="26"/>
          <w:szCs w:val="26"/>
        </w:rPr>
      </w:pPr>
      <w:r w:rsidRPr="00ED508F">
        <w:rPr>
          <w:sz w:val="26"/>
          <w:szCs w:val="26"/>
        </w:rPr>
        <w:t xml:space="preserve">Лесозаводского </w:t>
      </w:r>
      <w:r w:rsidR="00223B89">
        <w:rPr>
          <w:sz w:val="26"/>
          <w:szCs w:val="26"/>
        </w:rPr>
        <w:t>муниципального</w:t>
      </w:r>
      <w:r w:rsidRPr="00ED508F">
        <w:rPr>
          <w:sz w:val="26"/>
          <w:szCs w:val="26"/>
        </w:rPr>
        <w:t xml:space="preserve"> округа</w:t>
      </w:r>
    </w:p>
    <w:p w:rsidR="00ED508F" w:rsidRPr="00ED508F" w:rsidRDefault="005C25E4" w:rsidP="00ED508F">
      <w:pPr>
        <w:autoSpaceDE w:val="0"/>
        <w:autoSpaceDN w:val="0"/>
        <w:adjustRightInd w:val="0"/>
        <w:ind w:left="5400"/>
        <w:jc w:val="center"/>
        <w:rPr>
          <w:sz w:val="26"/>
          <w:szCs w:val="26"/>
        </w:rPr>
      </w:pPr>
      <w:bookmarkStart w:id="0" w:name="_Hlk178261118"/>
      <w:r>
        <w:rPr>
          <w:sz w:val="26"/>
          <w:szCs w:val="26"/>
        </w:rPr>
        <w:t xml:space="preserve">от            </w:t>
      </w:r>
      <w:r w:rsidR="00ED508F" w:rsidRPr="00ED508F">
        <w:rPr>
          <w:sz w:val="26"/>
          <w:szCs w:val="26"/>
        </w:rPr>
        <w:t xml:space="preserve">№ </w:t>
      </w:r>
    </w:p>
    <w:bookmarkEnd w:id="0"/>
    <w:p w:rsidR="00BE31D3" w:rsidRPr="00E3365F" w:rsidRDefault="00BE31D3" w:rsidP="00BE31D3">
      <w:pPr>
        <w:autoSpaceDE w:val="0"/>
        <w:autoSpaceDN w:val="0"/>
        <w:adjustRightInd w:val="0"/>
        <w:ind w:left="5400"/>
        <w:jc w:val="center"/>
        <w:rPr>
          <w:color w:val="000000"/>
          <w:sz w:val="26"/>
          <w:szCs w:val="26"/>
        </w:rPr>
      </w:pPr>
    </w:p>
    <w:p w:rsidR="00BE31D3" w:rsidRPr="00E3365F" w:rsidRDefault="00BE31D3" w:rsidP="00BE31D3">
      <w:pPr>
        <w:autoSpaceDE w:val="0"/>
        <w:autoSpaceDN w:val="0"/>
        <w:adjustRightInd w:val="0"/>
        <w:ind w:left="5400"/>
        <w:jc w:val="center"/>
        <w:rPr>
          <w:color w:val="000000"/>
          <w:sz w:val="26"/>
          <w:szCs w:val="26"/>
        </w:rPr>
      </w:pPr>
    </w:p>
    <w:p w:rsidR="00BE31D3" w:rsidRPr="00E3365F" w:rsidRDefault="00BE31D3" w:rsidP="00BE31D3">
      <w:pPr>
        <w:jc w:val="center"/>
        <w:rPr>
          <w:b/>
          <w:sz w:val="26"/>
          <w:szCs w:val="26"/>
        </w:rPr>
      </w:pPr>
      <w:r w:rsidRPr="00E3365F">
        <w:rPr>
          <w:b/>
          <w:sz w:val="26"/>
          <w:szCs w:val="26"/>
        </w:rPr>
        <w:t>ПОРЯДОК</w:t>
      </w:r>
    </w:p>
    <w:p w:rsidR="00BE31D3" w:rsidRPr="00E3365F" w:rsidRDefault="00A55DBC" w:rsidP="00BE31D3">
      <w:pPr>
        <w:jc w:val="center"/>
        <w:rPr>
          <w:b/>
          <w:sz w:val="26"/>
          <w:szCs w:val="26"/>
        </w:rPr>
      </w:pPr>
      <w:r w:rsidRPr="00A55DBC">
        <w:rPr>
          <w:b/>
          <w:sz w:val="26"/>
          <w:szCs w:val="26"/>
        </w:rPr>
        <w:t xml:space="preserve">предоставления субсидии </w:t>
      </w:r>
      <w:bookmarkStart w:id="1" w:name="_Hlk184129414"/>
      <w:r w:rsidR="003366A2">
        <w:rPr>
          <w:b/>
          <w:sz w:val="26"/>
          <w:szCs w:val="26"/>
        </w:rPr>
        <w:t xml:space="preserve">на создание условий для обеспечения жителей малонаселенных и отдаленных населенных пунктов Лесозаводского </w:t>
      </w:r>
      <w:r w:rsidR="00223B89">
        <w:rPr>
          <w:b/>
          <w:sz w:val="26"/>
          <w:szCs w:val="26"/>
        </w:rPr>
        <w:t>муниципального</w:t>
      </w:r>
      <w:r w:rsidR="00DE1223">
        <w:rPr>
          <w:b/>
          <w:sz w:val="26"/>
          <w:szCs w:val="26"/>
        </w:rPr>
        <w:t xml:space="preserve"> округа услугами торговли</w:t>
      </w:r>
      <w:bookmarkEnd w:id="1"/>
    </w:p>
    <w:p w:rsidR="00317FC4" w:rsidRPr="00E3365F" w:rsidRDefault="00317FC4" w:rsidP="00BE31D3">
      <w:pPr>
        <w:jc w:val="center"/>
        <w:rPr>
          <w:b/>
          <w:sz w:val="26"/>
          <w:szCs w:val="26"/>
        </w:rPr>
      </w:pPr>
    </w:p>
    <w:p w:rsidR="00BE31D3" w:rsidRPr="00E3365F" w:rsidRDefault="0072071B" w:rsidP="00BE31D3">
      <w:pPr>
        <w:jc w:val="center"/>
        <w:rPr>
          <w:b/>
          <w:sz w:val="26"/>
          <w:szCs w:val="26"/>
        </w:rPr>
      </w:pPr>
      <w:r>
        <w:rPr>
          <w:b/>
          <w:sz w:val="26"/>
          <w:szCs w:val="26"/>
          <w:lang w:val="en-US"/>
        </w:rPr>
        <w:t>I</w:t>
      </w:r>
      <w:r w:rsidR="00BE31D3" w:rsidRPr="00E3365F">
        <w:rPr>
          <w:b/>
          <w:sz w:val="26"/>
          <w:szCs w:val="26"/>
        </w:rPr>
        <w:t>. Общие положения</w:t>
      </w:r>
      <w:r w:rsidR="00E607E5">
        <w:rPr>
          <w:b/>
          <w:sz w:val="26"/>
          <w:szCs w:val="26"/>
        </w:rPr>
        <w:t xml:space="preserve"> </w:t>
      </w:r>
      <w:r w:rsidR="0062346A" w:rsidRPr="0062346A">
        <w:rPr>
          <w:b/>
          <w:sz w:val="26"/>
          <w:szCs w:val="26"/>
        </w:rPr>
        <w:t>о предоставлении субсидии</w:t>
      </w:r>
    </w:p>
    <w:p w:rsidR="00BE31D3" w:rsidRPr="00E3365F" w:rsidRDefault="00BE31D3" w:rsidP="00BE31D3">
      <w:pPr>
        <w:jc w:val="both"/>
        <w:rPr>
          <w:b/>
          <w:sz w:val="26"/>
          <w:szCs w:val="26"/>
        </w:rPr>
      </w:pPr>
    </w:p>
    <w:p w:rsidR="00C75A3C" w:rsidRPr="00E3365F" w:rsidRDefault="005E2D39" w:rsidP="0054057B">
      <w:pPr>
        <w:widowControl w:val="0"/>
        <w:autoSpaceDE w:val="0"/>
        <w:autoSpaceDN w:val="0"/>
        <w:adjustRightInd w:val="0"/>
        <w:ind w:firstLine="709"/>
        <w:jc w:val="both"/>
        <w:rPr>
          <w:rFonts w:eastAsia="Calibri"/>
          <w:sz w:val="26"/>
          <w:szCs w:val="26"/>
        </w:rPr>
      </w:pPr>
      <w:r w:rsidRPr="00E3365F">
        <w:rPr>
          <w:rFonts w:eastAsia="Calibri"/>
          <w:sz w:val="26"/>
          <w:szCs w:val="26"/>
        </w:rPr>
        <w:t xml:space="preserve">1. </w:t>
      </w:r>
      <w:proofErr w:type="gramStart"/>
      <w:r w:rsidRPr="00E3365F">
        <w:rPr>
          <w:rFonts w:eastAsia="Calibri"/>
          <w:sz w:val="26"/>
          <w:szCs w:val="26"/>
        </w:rPr>
        <w:t xml:space="preserve">Настоящий Порядок предоставления субсидии </w:t>
      </w:r>
      <w:r w:rsidR="00DE1223" w:rsidRPr="00DE1223">
        <w:rPr>
          <w:rFonts w:eastAsia="Calibri"/>
          <w:sz w:val="26"/>
          <w:szCs w:val="26"/>
        </w:rPr>
        <w:t xml:space="preserve">на создание условий для обеспечения жителей малонаселенных и отдаленных населенных пунктов Лесозаводского </w:t>
      </w:r>
      <w:r w:rsidR="00223B89">
        <w:rPr>
          <w:rFonts w:eastAsia="Calibri"/>
          <w:sz w:val="26"/>
          <w:szCs w:val="26"/>
        </w:rPr>
        <w:t>муниципального</w:t>
      </w:r>
      <w:r w:rsidR="00DE1223" w:rsidRPr="00DE1223">
        <w:rPr>
          <w:rFonts w:eastAsia="Calibri"/>
          <w:sz w:val="26"/>
          <w:szCs w:val="26"/>
        </w:rPr>
        <w:t xml:space="preserve"> округа услугами торговли</w:t>
      </w:r>
      <w:r w:rsidR="00223B89">
        <w:rPr>
          <w:rFonts w:eastAsia="Calibri"/>
          <w:sz w:val="26"/>
          <w:szCs w:val="26"/>
        </w:rPr>
        <w:t xml:space="preserve"> </w:t>
      </w:r>
      <w:r w:rsidR="00C75A3C" w:rsidRPr="00E3365F">
        <w:rPr>
          <w:rFonts w:eastAsia="Calibri"/>
          <w:sz w:val="26"/>
          <w:szCs w:val="26"/>
        </w:rPr>
        <w:t>(далее – Порядок)</w:t>
      </w:r>
      <w:r w:rsidRPr="00E3365F">
        <w:rPr>
          <w:rFonts w:eastAsia="Calibri"/>
          <w:sz w:val="26"/>
          <w:szCs w:val="26"/>
        </w:rPr>
        <w:t xml:space="preserve"> определяет цель, </w:t>
      </w:r>
      <w:r w:rsidRPr="00FD2AB1">
        <w:rPr>
          <w:rFonts w:eastAsia="Calibri"/>
          <w:sz w:val="26"/>
          <w:szCs w:val="26"/>
        </w:rPr>
        <w:t>условия и порядок предоставления субсиди</w:t>
      </w:r>
      <w:r w:rsidR="00A55DBC" w:rsidRPr="00FD2AB1">
        <w:rPr>
          <w:rFonts w:eastAsia="Calibri"/>
          <w:sz w:val="26"/>
          <w:szCs w:val="26"/>
        </w:rPr>
        <w:t>и</w:t>
      </w:r>
      <w:r w:rsidRPr="00FD2AB1">
        <w:rPr>
          <w:rFonts w:eastAsia="Calibri"/>
          <w:sz w:val="26"/>
          <w:szCs w:val="26"/>
        </w:rPr>
        <w:t xml:space="preserve"> из бюджета Лесозаводского </w:t>
      </w:r>
      <w:r w:rsidR="00223B89">
        <w:rPr>
          <w:rFonts w:eastAsia="Calibri"/>
          <w:sz w:val="26"/>
          <w:szCs w:val="26"/>
        </w:rPr>
        <w:t>муниципального</w:t>
      </w:r>
      <w:r w:rsidRPr="00FD2AB1">
        <w:rPr>
          <w:rFonts w:eastAsia="Calibri"/>
          <w:sz w:val="26"/>
          <w:szCs w:val="26"/>
        </w:rPr>
        <w:t xml:space="preserve"> округа </w:t>
      </w:r>
      <w:bookmarkStart w:id="2" w:name="_Hlk122424610"/>
      <w:r w:rsidRPr="00FD2AB1">
        <w:rPr>
          <w:rFonts w:eastAsia="Calibri"/>
          <w:sz w:val="26"/>
          <w:szCs w:val="26"/>
        </w:rPr>
        <w:t xml:space="preserve">юридическим лицам (за исключением субсидий государственным </w:t>
      </w:r>
      <w:r w:rsidR="00A55DBC" w:rsidRPr="00FD2AB1">
        <w:rPr>
          <w:rFonts w:eastAsia="Calibri"/>
          <w:sz w:val="26"/>
          <w:szCs w:val="26"/>
        </w:rPr>
        <w:t>(</w:t>
      </w:r>
      <w:r w:rsidRPr="00FD2AB1">
        <w:rPr>
          <w:rFonts w:eastAsia="Calibri"/>
          <w:sz w:val="26"/>
          <w:szCs w:val="26"/>
        </w:rPr>
        <w:t>муниципальным</w:t>
      </w:r>
      <w:r w:rsidR="00A55DBC" w:rsidRPr="00FD2AB1">
        <w:rPr>
          <w:rFonts w:eastAsia="Calibri"/>
          <w:sz w:val="26"/>
          <w:szCs w:val="26"/>
        </w:rPr>
        <w:t>)</w:t>
      </w:r>
      <w:r w:rsidRPr="00FD2AB1">
        <w:rPr>
          <w:rFonts w:eastAsia="Calibri"/>
          <w:sz w:val="26"/>
          <w:szCs w:val="26"/>
        </w:rPr>
        <w:t xml:space="preserve"> учреждениям)</w:t>
      </w:r>
      <w:r w:rsidR="00A55DBC" w:rsidRPr="00FD2AB1">
        <w:rPr>
          <w:rFonts w:eastAsia="Calibri"/>
          <w:sz w:val="26"/>
          <w:szCs w:val="26"/>
        </w:rPr>
        <w:t xml:space="preserve"> и</w:t>
      </w:r>
      <w:r w:rsidRPr="00FD2AB1">
        <w:rPr>
          <w:rFonts w:eastAsia="Calibri"/>
          <w:sz w:val="26"/>
          <w:szCs w:val="26"/>
        </w:rPr>
        <w:t xml:space="preserve"> индивидуальным предпринимателям</w:t>
      </w:r>
      <w:r w:rsidR="007620CF">
        <w:rPr>
          <w:rFonts w:eastAsia="Calibri"/>
          <w:sz w:val="26"/>
          <w:szCs w:val="26"/>
        </w:rPr>
        <w:t xml:space="preserve"> (далее – </w:t>
      </w:r>
      <w:r w:rsidR="00503FB0">
        <w:rPr>
          <w:rFonts w:eastAsia="Calibri"/>
          <w:sz w:val="26"/>
          <w:szCs w:val="26"/>
        </w:rPr>
        <w:t>хозяйствующие субъекты</w:t>
      </w:r>
      <w:r w:rsidR="007620CF">
        <w:rPr>
          <w:rFonts w:eastAsia="Calibri"/>
          <w:sz w:val="26"/>
          <w:szCs w:val="26"/>
        </w:rPr>
        <w:t>)</w:t>
      </w:r>
      <w:bookmarkEnd w:id="2"/>
      <w:r w:rsidR="00223B89">
        <w:rPr>
          <w:rFonts w:eastAsia="Calibri"/>
          <w:sz w:val="26"/>
          <w:szCs w:val="26"/>
        </w:rPr>
        <w:t xml:space="preserve"> </w:t>
      </w:r>
      <w:r w:rsidRPr="00FD2AB1">
        <w:rPr>
          <w:rFonts w:eastAsia="Calibri"/>
          <w:sz w:val="26"/>
          <w:szCs w:val="26"/>
        </w:rPr>
        <w:t xml:space="preserve">на возмещение </w:t>
      </w:r>
      <w:r w:rsidR="00C47748">
        <w:rPr>
          <w:rFonts w:eastAsia="Calibri"/>
          <w:sz w:val="26"/>
          <w:szCs w:val="26"/>
        </w:rPr>
        <w:t>транспортных расходов</w:t>
      </w:r>
      <w:r w:rsidR="003B7FAF">
        <w:rPr>
          <w:rFonts w:eastAsia="Calibri"/>
          <w:sz w:val="26"/>
          <w:szCs w:val="26"/>
        </w:rPr>
        <w:t xml:space="preserve"> </w:t>
      </w:r>
      <w:r w:rsidR="003B7FAF" w:rsidRPr="007D2169">
        <w:rPr>
          <w:rFonts w:eastAsia="Calibri"/>
          <w:sz w:val="26"/>
          <w:szCs w:val="26"/>
        </w:rPr>
        <w:t>в прямом и обратном направлении</w:t>
      </w:r>
      <w:r w:rsidR="00C47748">
        <w:rPr>
          <w:rFonts w:eastAsia="Calibri"/>
          <w:sz w:val="26"/>
          <w:szCs w:val="26"/>
        </w:rPr>
        <w:t xml:space="preserve"> на горюче-смазочные материалы</w:t>
      </w:r>
      <w:proofErr w:type="gramEnd"/>
      <w:r w:rsidR="00A55DBC" w:rsidRPr="00FD2AB1">
        <w:rPr>
          <w:rFonts w:eastAsia="Calibri"/>
          <w:sz w:val="26"/>
          <w:szCs w:val="26"/>
        </w:rPr>
        <w:t>, связанны</w:t>
      </w:r>
      <w:r w:rsidR="003B7FAF">
        <w:rPr>
          <w:rFonts w:eastAsia="Calibri"/>
          <w:sz w:val="26"/>
          <w:szCs w:val="26"/>
        </w:rPr>
        <w:t>х</w:t>
      </w:r>
      <w:r w:rsidR="00503FB0">
        <w:rPr>
          <w:rFonts w:eastAsia="Calibri"/>
          <w:sz w:val="26"/>
          <w:szCs w:val="26"/>
        </w:rPr>
        <w:t xml:space="preserve"> </w:t>
      </w:r>
      <w:r w:rsidR="00FD2AB1" w:rsidRPr="00FD2AB1">
        <w:rPr>
          <w:rFonts w:eastAsia="Calibri"/>
          <w:sz w:val="26"/>
          <w:szCs w:val="26"/>
        </w:rPr>
        <w:t>с</w:t>
      </w:r>
      <w:r w:rsidR="00C75A3C" w:rsidRPr="00FD2AB1">
        <w:rPr>
          <w:rFonts w:eastAsia="Calibri"/>
          <w:sz w:val="26"/>
          <w:szCs w:val="26"/>
        </w:rPr>
        <w:t xml:space="preserve"> обеспечени</w:t>
      </w:r>
      <w:r w:rsidR="00FD2AB1" w:rsidRPr="00FD2AB1">
        <w:rPr>
          <w:rFonts w:eastAsia="Calibri"/>
          <w:sz w:val="26"/>
          <w:szCs w:val="26"/>
        </w:rPr>
        <w:t>ем</w:t>
      </w:r>
      <w:r w:rsidR="00C75A3C" w:rsidRPr="00FD2AB1">
        <w:rPr>
          <w:rFonts w:eastAsia="Calibri"/>
          <w:sz w:val="26"/>
          <w:szCs w:val="26"/>
        </w:rPr>
        <w:t xml:space="preserve"> жителей </w:t>
      </w:r>
      <w:r w:rsidR="00BE497B" w:rsidRPr="00FD2AB1">
        <w:rPr>
          <w:rFonts w:eastAsia="Calibri"/>
          <w:sz w:val="26"/>
          <w:szCs w:val="26"/>
        </w:rPr>
        <w:t xml:space="preserve">малонаселенных и </w:t>
      </w:r>
      <w:r w:rsidR="00C75A3C" w:rsidRPr="00FD2AB1">
        <w:rPr>
          <w:rFonts w:eastAsia="Calibri"/>
          <w:sz w:val="26"/>
          <w:szCs w:val="26"/>
        </w:rPr>
        <w:t xml:space="preserve">отдаленных населенных пунктов Лесозаводского </w:t>
      </w:r>
      <w:r w:rsidR="00503FB0">
        <w:rPr>
          <w:rFonts w:eastAsia="Calibri"/>
          <w:sz w:val="26"/>
          <w:szCs w:val="26"/>
        </w:rPr>
        <w:t>муниципального</w:t>
      </w:r>
      <w:r w:rsidR="00C75A3C" w:rsidRPr="00FD2AB1">
        <w:rPr>
          <w:rFonts w:eastAsia="Calibri"/>
          <w:sz w:val="26"/>
          <w:szCs w:val="26"/>
        </w:rPr>
        <w:t xml:space="preserve"> округа</w:t>
      </w:r>
      <w:r w:rsidR="00503FB0">
        <w:rPr>
          <w:rFonts w:eastAsia="Calibri"/>
          <w:sz w:val="26"/>
          <w:szCs w:val="26"/>
        </w:rPr>
        <w:t xml:space="preserve"> </w:t>
      </w:r>
      <w:r w:rsidR="00C75A3C" w:rsidRPr="00FD2AB1">
        <w:rPr>
          <w:rFonts w:eastAsia="Calibri"/>
          <w:sz w:val="26"/>
          <w:szCs w:val="26"/>
        </w:rPr>
        <w:t>услугами торговли</w:t>
      </w:r>
      <w:r w:rsidR="00503FB0">
        <w:rPr>
          <w:rFonts w:eastAsia="Calibri"/>
          <w:sz w:val="26"/>
          <w:szCs w:val="26"/>
        </w:rPr>
        <w:t xml:space="preserve"> </w:t>
      </w:r>
      <w:r w:rsidR="00FD2AB1" w:rsidRPr="00FD2AB1">
        <w:rPr>
          <w:rFonts w:eastAsia="Calibri"/>
          <w:sz w:val="26"/>
          <w:szCs w:val="26"/>
        </w:rPr>
        <w:t>(далее – субсидия)</w:t>
      </w:r>
      <w:r w:rsidR="00C75A3C" w:rsidRPr="00FD2AB1">
        <w:rPr>
          <w:rFonts w:eastAsia="Calibri"/>
          <w:sz w:val="26"/>
          <w:szCs w:val="26"/>
        </w:rPr>
        <w:t xml:space="preserve">, </w:t>
      </w:r>
      <w:r w:rsidR="007620CF" w:rsidRPr="007620CF">
        <w:rPr>
          <w:rFonts w:eastAsia="Calibri"/>
          <w:sz w:val="26"/>
          <w:szCs w:val="26"/>
        </w:rPr>
        <w:t>критерии отбора</w:t>
      </w:r>
      <w:r w:rsidR="007620CF">
        <w:rPr>
          <w:rFonts w:eastAsia="Calibri"/>
          <w:sz w:val="26"/>
          <w:szCs w:val="26"/>
        </w:rPr>
        <w:t xml:space="preserve"> </w:t>
      </w:r>
      <w:r w:rsidR="00503FB0">
        <w:rPr>
          <w:rFonts w:eastAsia="Calibri"/>
          <w:sz w:val="26"/>
          <w:szCs w:val="26"/>
        </w:rPr>
        <w:t>хозяйствующих субъектов</w:t>
      </w:r>
      <w:r w:rsidR="007620CF">
        <w:rPr>
          <w:rFonts w:eastAsia="Calibri"/>
          <w:sz w:val="26"/>
          <w:szCs w:val="26"/>
        </w:rPr>
        <w:t>,</w:t>
      </w:r>
      <w:r w:rsidR="007620CF" w:rsidRPr="007620CF">
        <w:rPr>
          <w:sz w:val="26"/>
          <w:szCs w:val="26"/>
        </w:rPr>
        <w:t xml:space="preserve"> имеющих право на получение субсидии, а также порядок возврата субсидии в случае нарушения условий, установленных при </w:t>
      </w:r>
      <w:r w:rsidR="007620CF">
        <w:rPr>
          <w:sz w:val="26"/>
          <w:szCs w:val="26"/>
        </w:rPr>
        <w:t>ее</w:t>
      </w:r>
      <w:r w:rsidR="007620CF" w:rsidRPr="007620CF">
        <w:rPr>
          <w:sz w:val="26"/>
          <w:szCs w:val="26"/>
        </w:rPr>
        <w:t xml:space="preserve"> предоставлении</w:t>
      </w:r>
      <w:r w:rsidR="00C3494D">
        <w:rPr>
          <w:rFonts w:eastAsia="Calibri"/>
          <w:sz w:val="26"/>
          <w:szCs w:val="26"/>
        </w:rPr>
        <w:t>.</w:t>
      </w:r>
    </w:p>
    <w:p w:rsidR="00C47748" w:rsidRPr="00384F91" w:rsidRDefault="0072071B" w:rsidP="0054057B">
      <w:pPr>
        <w:widowControl w:val="0"/>
        <w:autoSpaceDE w:val="0"/>
        <w:autoSpaceDN w:val="0"/>
        <w:adjustRightInd w:val="0"/>
        <w:ind w:firstLine="709"/>
        <w:jc w:val="both"/>
        <w:rPr>
          <w:rFonts w:eastAsia="Calibri"/>
          <w:sz w:val="26"/>
          <w:szCs w:val="26"/>
        </w:rPr>
      </w:pPr>
      <w:r w:rsidRPr="00384F91">
        <w:rPr>
          <w:rFonts w:eastAsia="Calibri"/>
          <w:sz w:val="26"/>
          <w:szCs w:val="26"/>
        </w:rPr>
        <w:t>2.</w:t>
      </w:r>
      <w:r w:rsidR="008564CF" w:rsidRPr="00384F91">
        <w:rPr>
          <w:rFonts w:eastAsia="Calibri"/>
          <w:sz w:val="26"/>
          <w:szCs w:val="26"/>
        </w:rPr>
        <w:t xml:space="preserve"> Предоставление субсидии направлено на повышение уровня жизни </w:t>
      </w:r>
      <w:r w:rsidR="00BE497B" w:rsidRPr="00384F91">
        <w:rPr>
          <w:rFonts w:eastAsia="Calibri"/>
          <w:sz w:val="26"/>
          <w:szCs w:val="26"/>
        </w:rPr>
        <w:t xml:space="preserve">малонаселенных и </w:t>
      </w:r>
      <w:r w:rsidR="008564CF" w:rsidRPr="00384F91">
        <w:rPr>
          <w:rFonts w:eastAsia="Calibri"/>
          <w:sz w:val="26"/>
          <w:szCs w:val="26"/>
        </w:rPr>
        <w:t xml:space="preserve">отдаленных населенных пунктов </w:t>
      </w:r>
      <w:r w:rsidR="00C3494D" w:rsidRPr="00384F91">
        <w:rPr>
          <w:rFonts w:eastAsia="Calibri"/>
          <w:sz w:val="26"/>
          <w:szCs w:val="26"/>
        </w:rPr>
        <w:t xml:space="preserve">Лесозаводского </w:t>
      </w:r>
      <w:r w:rsidR="00503FB0" w:rsidRPr="00384F91">
        <w:rPr>
          <w:rFonts w:eastAsia="Calibri"/>
          <w:sz w:val="26"/>
          <w:szCs w:val="26"/>
        </w:rPr>
        <w:t>муниципального</w:t>
      </w:r>
      <w:r w:rsidR="00C3494D" w:rsidRPr="00384F91">
        <w:rPr>
          <w:rFonts w:eastAsia="Calibri"/>
          <w:sz w:val="26"/>
          <w:szCs w:val="26"/>
        </w:rPr>
        <w:t xml:space="preserve"> округа (далее – </w:t>
      </w:r>
      <w:r w:rsidR="00503FB0" w:rsidRPr="00384F91">
        <w:rPr>
          <w:rFonts w:eastAsia="Calibri"/>
          <w:sz w:val="26"/>
          <w:szCs w:val="26"/>
        </w:rPr>
        <w:t>муниципальный</w:t>
      </w:r>
      <w:r w:rsidR="00C3494D" w:rsidRPr="00384F91">
        <w:rPr>
          <w:rFonts w:eastAsia="Calibri"/>
          <w:sz w:val="26"/>
          <w:szCs w:val="26"/>
        </w:rPr>
        <w:t xml:space="preserve"> округ)</w:t>
      </w:r>
      <w:r w:rsidR="00503FB0" w:rsidRPr="00384F91">
        <w:rPr>
          <w:rFonts w:eastAsia="Calibri"/>
          <w:sz w:val="26"/>
          <w:szCs w:val="26"/>
        </w:rPr>
        <w:t xml:space="preserve"> </w:t>
      </w:r>
      <w:r w:rsidR="0032592B" w:rsidRPr="00384F91">
        <w:rPr>
          <w:rFonts w:eastAsia="Calibri"/>
          <w:sz w:val="26"/>
          <w:szCs w:val="26"/>
        </w:rPr>
        <w:t>с помощью</w:t>
      </w:r>
      <w:r w:rsidR="008564CF" w:rsidRPr="00384F91">
        <w:rPr>
          <w:rFonts w:eastAsia="Calibri"/>
          <w:sz w:val="26"/>
          <w:szCs w:val="26"/>
        </w:rPr>
        <w:t xml:space="preserve"> создания благоприятных условий для обеспечения жителей</w:t>
      </w:r>
      <w:r w:rsidR="00E11093" w:rsidRPr="00384F91">
        <w:rPr>
          <w:rFonts w:eastAsia="Calibri"/>
          <w:sz w:val="26"/>
          <w:szCs w:val="26"/>
        </w:rPr>
        <w:t xml:space="preserve"> </w:t>
      </w:r>
      <w:r w:rsidR="00384F91" w:rsidRPr="00384F91">
        <w:rPr>
          <w:rFonts w:eastAsia="Calibri"/>
          <w:sz w:val="26"/>
          <w:szCs w:val="26"/>
        </w:rPr>
        <w:t>муниципального</w:t>
      </w:r>
      <w:r w:rsidR="00E11093" w:rsidRPr="00384F91">
        <w:rPr>
          <w:rFonts w:eastAsia="Calibri"/>
          <w:sz w:val="26"/>
          <w:szCs w:val="26"/>
        </w:rPr>
        <w:t xml:space="preserve"> о</w:t>
      </w:r>
      <w:r w:rsidR="00422C0A" w:rsidRPr="00384F91">
        <w:rPr>
          <w:rFonts w:eastAsia="Calibri"/>
          <w:sz w:val="26"/>
          <w:szCs w:val="26"/>
        </w:rPr>
        <w:t>к</w:t>
      </w:r>
      <w:r w:rsidR="00E11093" w:rsidRPr="00384F91">
        <w:rPr>
          <w:rFonts w:eastAsia="Calibri"/>
          <w:sz w:val="26"/>
          <w:szCs w:val="26"/>
        </w:rPr>
        <w:t>руга</w:t>
      </w:r>
      <w:r w:rsidR="008564CF" w:rsidRPr="00384F91">
        <w:rPr>
          <w:rFonts w:eastAsia="Calibri"/>
          <w:sz w:val="26"/>
          <w:szCs w:val="26"/>
        </w:rPr>
        <w:t xml:space="preserve"> услугами торговли</w:t>
      </w:r>
      <w:r w:rsidR="00211F8A" w:rsidRPr="00384F91">
        <w:rPr>
          <w:rFonts w:eastAsia="Calibri"/>
          <w:sz w:val="26"/>
          <w:szCs w:val="26"/>
        </w:rPr>
        <w:t>, доставки товаров первой необходимости.</w:t>
      </w:r>
      <w:r w:rsidR="00384F91" w:rsidRPr="00384F91">
        <w:rPr>
          <w:rFonts w:eastAsia="Calibri"/>
          <w:sz w:val="26"/>
          <w:szCs w:val="26"/>
        </w:rPr>
        <w:t xml:space="preserve"> </w:t>
      </w:r>
      <w:r w:rsidR="00211F8A" w:rsidRPr="00384F91">
        <w:rPr>
          <w:rFonts w:eastAsia="Calibri"/>
          <w:sz w:val="26"/>
          <w:szCs w:val="26"/>
        </w:rPr>
        <w:t xml:space="preserve">Субсидия предоставляется </w:t>
      </w:r>
      <w:r w:rsidR="00384F91" w:rsidRPr="00384F91">
        <w:rPr>
          <w:rFonts w:eastAsia="Calibri"/>
          <w:sz w:val="26"/>
          <w:szCs w:val="26"/>
        </w:rPr>
        <w:t>хозяйствующим субъектам</w:t>
      </w:r>
      <w:r w:rsidR="00900654" w:rsidRPr="00384F91">
        <w:rPr>
          <w:rFonts w:eastAsia="Calibri"/>
          <w:sz w:val="26"/>
          <w:szCs w:val="26"/>
        </w:rPr>
        <w:t xml:space="preserve"> </w:t>
      </w:r>
      <w:r w:rsidR="00211F8A" w:rsidRPr="00384F91">
        <w:rPr>
          <w:rFonts w:eastAsia="Calibri"/>
          <w:sz w:val="26"/>
          <w:szCs w:val="26"/>
        </w:rPr>
        <w:t xml:space="preserve">для осуществления выездной торговли </w:t>
      </w:r>
      <w:r w:rsidR="00E146DF" w:rsidRPr="00384F91">
        <w:rPr>
          <w:rFonts w:eastAsia="Calibri"/>
          <w:sz w:val="26"/>
          <w:szCs w:val="26"/>
        </w:rPr>
        <w:t>в отдаленны</w:t>
      </w:r>
      <w:r w:rsidR="00384F91" w:rsidRPr="00384F91">
        <w:rPr>
          <w:rFonts w:eastAsia="Calibri"/>
          <w:sz w:val="26"/>
          <w:szCs w:val="26"/>
        </w:rPr>
        <w:t>е</w:t>
      </w:r>
      <w:r w:rsidR="00E146DF" w:rsidRPr="00384F91">
        <w:rPr>
          <w:rFonts w:eastAsia="Calibri"/>
          <w:sz w:val="26"/>
          <w:szCs w:val="26"/>
        </w:rPr>
        <w:t xml:space="preserve"> и малонаселенны</w:t>
      </w:r>
      <w:r w:rsidR="00384F91" w:rsidRPr="00384F91">
        <w:rPr>
          <w:rFonts w:eastAsia="Calibri"/>
          <w:sz w:val="26"/>
          <w:szCs w:val="26"/>
        </w:rPr>
        <w:t>е</w:t>
      </w:r>
      <w:r w:rsidR="00E146DF" w:rsidRPr="00384F91">
        <w:rPr>
          <w:rFonts w:eastAsia="Calibri"/>
          <w:sz w:val="26"/>
          <w:szCs w:val="26"/>
        </w:rPr>
        <w:t xml:space="preserve"> пункт</w:t>
      </w:r>
      <w:r w:rsidR="00384F91" w:rsidRPr="00384F91">
        <w:rPr>
          <w:rFonts w:eastAsia="Calibri"/>
          <w:sz w:val="26"/>
          <w:szCs w:val="26"/>
        </w:rPr>
        <w:t>ы</w:t>
      </w:r>
      <w:r w:rsidR="002764E0" w:rsidRPr="00384F91">
        <w:rPr>
          <w:rFonts w:eastAsia="Calibri"/>
          <w:sz w:val="26"/>
          <w:szCs w:val="26"/>
        </w:rPr>
        <w:t xml:space="preserve"> </w:t>
      </w:r>
      <w:r w:rsidR="00384F91" w:rsidRPr="00384F91">
        <w:rPr>
          <w:rFonts w:eastAsia="Calibri"/>
          <w:sz w:val="26"/>
          <w:szCs w:val="26"/>
        </w:rPr>
        <w:t>муниципального</w:t>
      </w:r>
      <w:r w:rsidR="002764E0" w:rsidRPr="00384F91">
        <w:rPr>
          <w:rFonts w:eastAsia="Calibri"/>
          <w:sz w:val="26"/>
          <w:szCs w:val="26"/>
        </w:rPr>
        <w:t xml:space="preserve"> округа</w:t>
      </w:r>
      <w:r w:rsidR="00E146DF" w:rsidRPr="00384F91">
        <w:rPr>
          <w:rFonts w:eastAsia="Calibri"/>
          <w:sz w:val="26"/>
          <w:szCs w:val="26"/>
        </w:rPr>
        <w:t xml:space="preserve">, где </w:t>
      </w:r>
      <w:r w:rsidR="00C47748" w:rsidRPr="00384F91">
        <w:rPr>
          <w:rFonts w:eastAsia="Calibri"/>
          <w:sz w:val="26"/>
          <w:szCs w:val="26"/>
        </w:rPr>
        <w:t>отсутствует розничная торговля</w:t>
      </w:r>
      <w:r w:rsidR="00ED5F0F" w:rsidRPr="00384F91">
        <w:rPr>
          <w:rFonts w:eastAsia="Calibri"/>
          <w:sz w:val="26"/>
          <w:szCs w:val="26"/>
        </w:rPr>
        <w:t>.</w:t>
      </w:r>
    </w:p>
    <w:p w:rsidR="00975271" w:rsidRDefault="00900654" w:rsidP="003D4610">
      <w:pPr>
        <w:widowControl w:val="0"/>
        <w:autoSpaceDE w:val="0"/>
        <w:autoSpaceDN w:val="0"/>
        <w:adjustRightInd w:val="0"/>
        <w:ind w:firstLine="709"/>
        <w:jc w:val="both"/>
        <w:rPr>
          <w:rFonts w:eastAsia="Calibri"/>
          <w:sz w:val="26"/>
          <w:szCs w:val="26"/>
        </w:rPr>
      </w:pPr>
      <w:r w:rsidRPr="007D2169">
        <w:rPr>
          <w:rFonts w:eastAsia="Calibri"/>
          <w:sz w:val="26"/>
          <w:szCs w:val="26"/>
        </w:rPr>
        <w:t>3</w:t>
      </w:r>
      <w:r w:rsidR="0072071B" w:rsidRPr="007D2169">
        <w:rPr>
          <w:rFonts w:eastAsia="Calibri"/>
          <w:sz w:val="26"/>
          <w:szCs w:val="26"/>
        </w:rPr>
        <w:t>.</w:t>
      </w:r>
      <w:r w:rsidR="00E146DF" w:rsidRPr="007D2169">
        <w:rPr>
          <w:rFonts w:eastAsia="Calibri"/>
          <w:sz w:val="26"/>
          <w:szCs w:val="26"/>
        </w:rPr>
        <w:t xml:space="preserve"> </w:t>
      </w:r>
      <w:r w:rsidR="00975271" w:rsidRPr="007D2169">
        <w:rPr>
          <w:rFonts w:eastAsia="Calibri"/>
          <w:sz w:val="26"/>
          <w:szCs w:val="26"/>
        </w:rPr>
        <w:t xml:space="preserve">Целью предоставления субсидии является </w:t>
      </w:r>
      <w:bookmarkStart w:id="3" w:name="_Hlk184722796"/>
      <w:r w:rsidR="00975271" w:rsidRPr="007D2169">
        <w:rPr>
          <w:rFonts w:eastAsia="Calibri"/>
          <w:sz w:val="26"/>
          <w:szCs w:val="26"/>
        </w:rPr>
        <w:t>финансовая поддержка</w:t>
      </w:r>
      <w:bookmarkEnd w:id="3"/>
      <w:r w:rsidR="00975271" w:rsidRPr="007D2169">
        <w:rPr>
          <w:rFonts w:eastAsia="Calibri"/>
          <w:sz w:val="26"/>
          <w:szCs w:val="26"/>
        </w:rPr>
        <w:t xml:space="preserve">, направленная </w:t>
      </w:r>
      <w:bookmarkStart w:id="4" w:name="_Hlk184722871"/>
      <w:r w:rsidR="00975271" w:rsidRPr="007D2169">
        <w:rPr>
          <w:rFonts w:eastAsia="Calibri"/>
          <w:sz w:val="26"/>
          <w:szCs w:val="26"/>
        </w:rPr>
        <w:t>на возмещение транспортных расходов</w:t>
      </w:r>
      <w:r w:rsidR="007D2169" w:rsidRPr="007D2169">
        <w:rPr>
          <w:rFonts w:eastAsia="Calibri"/>
          <w:sz w:val="26"/>
          <w:szCs w:val="26"/>
        </w:rPr>
        <w:t xml:space="preserve"> в прямом и обратном направлении</w:t>
      </w:r>
      <w:r w:rsidR="00975271" w:rsidRPr="007D2169">
        <w:rPr>
          <w:rFonts w:eastAsia="Calibri"/>
          <w:sz w:val="26"/>
          <w:szCs w:val="26"/>
        </w:rPr>
        <w:t xml:space="preserve"> на горюче-смазочные материал</w:t>
      </w:r>
      <w:bookmarkEnd w:id="4"/>
      <w:r w:rsidR="00975271" w:rsidRPr="007D2169">
        <w:rPr>
          <w:rFonts w:eastAsia="Calibri"/>
          <w:sz w:val="26"/>
          <w:szCs w:val="26"/>
        </w:rPr>
        <w:t xml:space="preserve">ы (далее – ГСМ) </w:t>
      </w:r>
      <w:r w:rsidR="007D2169" w:rsidRPr="007D2169">
        <w:rPr>
          <w:rFonts w:eastAsia="Calibri"/>
          <w:sz w:val="26"/>
          <w:szCs w:val="26"/>
        </w:rPr>
        <w:t>хозяйствующим субъектам</w:t>
      </w:r>
      <w:r w:rsidR="00975271" w:rsidRPr="007D2169">
        <w:rPr>
          <w:rFonts w:eastAsia="Calibri"/>
          <w:sz w:val="26"/>
          <w:szCs w:val="26"/>
        </w:rPr>
        <w:t>,</w:t>
      </w:r>
      <w:r w:rsidR="007D2169" w:rsidRPr="007D2169">
        <w:rPr>
          <w:rFonts w:eastAsia="Calibri"/>
          <w:sz w:val="26"/>
          <w:szCs w:val="26"/>
        </w:rPr>
        <w:t xml:space="preserve"> </w:t>
      </w:r>
      <w:r w:rsidR="00975271" w:rsidRPr="007D2169">
        <w:rPr>
          <w:rFonts w:eastAsia="Calibri"/>
          <w:sz w:val="26"/>
          <w:szCs w:val="26"/>
        </w:rPr>
        <w:t xml:space="preserve">взявшим на себя </w:t>
      </w:r>
      <w:proofErr w:type="gramStart"/>
      <w:r w:rsidR="00975271" w:rsidRPr="007D2169">
        <w:rPr>
          <w:rFonts w:eastAsia="Calibri"/>
          <w:sz w:val="26"/>
          <w:szCs w:val="26"/>
        </w:rPr>
        <w:t>обязательства</w:t>
      </w:r>
      <w:proofErr w:type="gramEnd"/>
      <w:r w:rsidR="00975271" w:rsidRPr="007D2169">
        <w:rPr>
          <w:rFonts w:eastAsia="Calibri"/>
          <w:sz w:val="26"/>
          <w:szCs w:val="26"/>
        </w:rPr>
        <w:t xml:space="preserve"> </w:t>
      </w:r>
      <w:r w:rsidR="007D2169" w:rsidRPr="007D2169">
        <w:rPr>
          <w:rFonts w:eastAsia="Calibri"/>
          <w:sz w:val="26"/>
          <w:szCs w:val="26"/>
        </w:rPr>
        <w:t>на</w:t>
      </w:r>
      <w:r w:rsidR="00975271" w:rsidRPr="007D2169">
        <w:rPr>
          <w:rFonts w:eastAsia="Calibri"/>
          <w:sz w:val="26"/>
          <w:szCs w:val="26"/>
        </w:rPr>
        <w:t xml:space="preserve"> создани</w:t>
      </w:r>
      <w:r w:rsidR="007D2169" w:rsidRPr="007D2169">
        <w:rPr>
          <w:rFonts w:eastAsia="Calibri"/>
          <w:sz w:val="26"/>
          <w:szCs w:val="26"/>
        </w:rPr>
        <w:t>е</w:t>
      </w:r>
      <w:r w:rsidR="00975271" w:rsidRPr="007D2169">
        <w:rPr>
          <w:rFonts w:eastAsia="Calibri"/>
          <w:sz w:val="26"/>
          <w:szCs w:val="26"/>
        </w:rPr>
        <w:t xml:space="preserve"> условий для обеспечения жителей малонаселенных и отдаленных населенных пунктов </w:t>
      </w:r>
      <w:r w:rsidR="007D2169" w:rsidRPr="007D2169">
        <w:rPr>
          <w:rFonts w:eastAsia="Calibri"/>
          <w:sz w:val="26"/>
          <w:szCs w:val="26"/>
        </w:rPr>
        <w:t>муниципального</w:t>
      </w:r>
      <w:r w:rsidR="00975271" w:rsidRPr="007D2169">
        <w:rPr>
          <w:rFonts w:eastAsia="Calibri"/>
          <w:sz w:val="26"/>
          <w:szCs w:val="26"/>
        </w:rPr>
        <w:t xml:space="preserve"> округа услугами торговли посредством мобильных торговых объектов, обеспечивающих доставку и реализацию товаров</w:t>
      </w:r>
      <w:r w:rsidR="007D2169" w:rsidRPr="007D2169">
        <w:rPr>
          <w:rFonts w:eastAsia="Calibri"/>
          <w:sz w:val="26"/>
          <w:szCs w:val="26"/>
        </w:rPr>
        <w:t xml:space="preserve"> </w:t>
      </w:r>
      <w:r w:rsidR="00975271" w:rsidRPr="007D2169">
        <w:rPr>
          <w:rFonts w:eastAsia="Calibri"/>
          <w:sz w:val="26"/>
          <w:szCs w:val="26"/>
        </w:rPr>
        <w:t>первой необходимости</w:t>
      </w:r>
      <w:r w:rsidR="007D2169" w:rsidRPr="007D2169">
        <w:rPr>
          <w:rFonts w:eastAsia="Calibri"/>
          <w:sz w:val="26"/>
          <w:szCs w:val="26"/>
        </w:rPr>
        <w:t>.</w:t>
      </w:r>
    </w:p>
    <w:p w:rsidR="003D4610" w:rsidRDefault="00900654" w:rsidP="003D4610">
      <w:pPr>
        <w:widowControl w:val="0"/>
        <w:autoSpaceDE w:val="0"/>
        <w:autoSpaceDN w:val="0"/>
        <w:adjustRightInd w:val="0"/>
        <w:ind w:firstLine="709"/>
        <w:jc w:val="both"/>
        <w:rPr>
          <w:rFonts w:eastAsia="Calibri"/>
          <w:sz w:val="26"/>
          <w:szCs w:val="26"/>
        </w:rPr>
      </w:pPr>
      <w:r w:rsidRPr="007D2169">
        <w:rPr>
          <w:rFonts w:eastAsia="Calibri"/>
          <w:sz w:val="26"/>
          <w:szCs w:val="26"/>
        </w:rPr>
        <w:t>4.</w:t>
      </w:r>
      <w:r w:rsidR="007D2169" w:rsidRPr="007D2169">
        <w:rPr>
          <w:rFonts w:eastAsia="Calibri"/>
          <w:sz w:val="26"/>
          <w:szCs w:val="26"/>
        </w:rPr>
        <w:t xml:space="preserve"> </w:t>
      </w:r>
      <w:r w:rsidR="003D4610" w:rsidRPr="007D2169">
        <w:rPr>
          <w:rFonts w:eastAsia="Calibri"/>
          <w:sz w:val="26"/>
          <w:szCs w:val="26"/>
        </w:rPr>
        <w:t xml:space="preserve">Администрация </w:t>
      </w:r>
      <w:r w:rsidR="007D2169" w:rsidRPr="007D2169">
        <w:rPr>
          <w:rFonts w:eastAsia="Calibri"/>
          <w:sz w:val="26"/>
          <w:szCs w:val="26"/>
        </w:rPr>
        <w:t>муниципального</w:t>
      </w:r>
      <w:r w:rsidR="003D4610" w:rsidRPr="007D2169">
        <w:rPr>
          <w:rFonts w:eastAsia="Calibri"/>
          <w:sz w:val="26"/>
          <w:szCs w:val="26"/>
        </w:rPr>
        <w:t xml:space="preserve"> округа (далее - Администрация) является главным распорядителем средств бюджета </w:t>
      </w:r>
      <w:r w:rsidR="007D2169" w:rsidRPr="007D2169">
        <w:rPr>
          <w:rFonts w:eastAsia="Calibri"/>
          <w:sz w:val="26"/>
          <w:szCs w:val="26"/>
        </w:rPr>
        <w:t>муниципального</w:t>
      </w:r>
      <w:r w:rsidR="003D4610" w:rsidRPr="007D2169">
        <w:rPr>
          <w:rFonts w:eastAsia="Calibri"/>
          <w:sz w:val="26"/>
          <w:szCs w:val="26"/>
        </w:rPr>
        <w:t xml:space="preserve"> округа, осуществляющим предоставление субсидии в пределах бюджетных ассигнований, предусмотренных в бюджете </w:t>
      </w:r>
      <w:r w:rsidR="007D2169" w:rsidRPr="007D2169">
        <w:rPr>
          <w:rFonts w:eastAsia="Calibri"/>
          <w:sz w:val="26"/>
          <w:szCs w:val="26"/>
        </w:rPr>
        <w:t>муниципального</w:t>
      </w:r>
      <w:r w:rsidR="003D4610" w:rsidRPr="007D2169">
        <w:rPr>
          <w:rFonts w:eastAsia="Calibri"/>
          <w:sz w:val="26"/>
          <w:szCs w:val="26"/>
        </w:rPr>
        <w:t xml:space="preserve"> округа на соответствующий </w:t>
      </w:r>
      <w:r w:rsidR="003D4610" w:rsidRPr="007D2169">
        <w:rPr>
          <w:rFonts w:eastAsia="Calibri"/>
          <w:sz w:val="26"/>
          <w:szCs w:val="26"/>
        </w:rPr>
        <w:lastRenderedPageBreak/>
        <w:t>финансовый год и лимитов бюджетных обязательств, утвержденных в установленном порядке на предоставление субсидии</w:t>
      </w:r>
      <w:r w:rsidR="0050570B" w:rsidRPr="007D2169">
        <w:rPr>
          <w:rFonts w:eastAsia="Calibri"/>
          <w:sz w:val="26"/>
          <w:szCs w:val="26"/>
        </w:rPr>
        <w:t>.</w:t>
      </w:r>
    </w:p>
    <w:p w:rsidR="00827316" w:rsidRPr="003A0387" w:rsidRDefault="00827316" w:rsidP="003D4610">
      <w:pPr>
        <w:widowControl w:val="0"/>
        <w:autoSpaceDE w:val="0"/>
        <w:autoSpaceDN w:val="0"/>
        <w:adjustRightInd w:val="0"/>
        <w:ind w:firstLine="709"/>
        <w:jc w:val="both"/>
        <w:rPr>
          <w:rFonts w:eastAsia="Calibri"/>
          <w:sz w:val="26"/>
          <w:szCs w:val="26"/>
        </w:rPr>
      </w:pPr>
      <w:r w:rsidRPr="003A0387">
        <w:rPr>
          <w:rFonts w:eastAsia="Calibri"/>
          <w:sz w:val="26"/>
          <w:szCs w:val="26"/>
        </w:rPr>
        <w:t>5. Способом предоставления субсидии является возмещение затрат.</w:t>
      </w:r>
    </w:p>
    <w:p w:rsidR="00827316" w:rsidRPr="003A0387" w:rsidRDefault="00827316" w:rsidP="003D4610">
      <w:pPr>
        <w:widowControl w:val="0"/>
        <w:autoSpaceDE w:val="0"/>
        <w:autoSpaceDN w:val="0"/>
        <w:adjustRightInd w:val="0"/>
        <w:ind w:firstLine="709"/>
        <w:jc w:val="both"/>
        <w:rPr>
          <w:rFonts w:eastAsia="Calibri"/>
          <w:sz w:val="26"/>
          <w:szCs w:val="26"/>
        </w:rPr>
      </w:pPr>
      <w:r w:rsidRPr="003A0387">
        <w:rPr>
          <w:rFonts w:eastAsia="Calibri"/>
          <w:sz w:val="26"/>
          <w:szCs w:val="26"/>
        </w:rPr>
        <w:t>Возмещению подлежат фактически произведенные и документально подтвержденные транспортные расходы доставки товаров в малонаселенные и отдаленные населенные пункты муниципального округа, но не более 500 000 рублей, в пределах лимитов бюджетных обязательств, предусмотренных в местном бюджете на данные цели в текущем финансовом году.</w:t>
      </w:r>
    </w:p>
    <w:p w:rsidR="00B46A39" w:rsidRDefault="00827316" w:rsidP="00612FC6">
      <w:pPr>
        <w:widowControl w:val="0"/>
        <w:autoSpaceDE w:val="0"/>
        <w:autoSpaceDN w:val="0"/>
        <w:adjustRightInd w:val="0"/>
        <w:ind w:firstLine="709"/>
        <w:jc w:val="both"/>
        <w:rPr>
          <w:rFonts w:eastAsia="Calibri"/>
          <w:sz w:val="26"/>
          <w:szCs w:val="26"/>
        </w:rPr>
      </w:pPr>
      <w:r w:rsidRPr="003A0387">
        <w:rPr>
          <w:rFonts w:eastAsia="Calibri"/>
          <w:sz w:val="26"/>
          <w:szCs w:val="26"/>
        </w:rPr>
        <w:t>6</w:t>
      </w:r>
      <w:r w:rsidR="0072071B" w:rsidRPr="003A0387">
        <w:rPr>
          <w:rFonts w:eastAsia="Calibri"/>
          <w:sz w:val="26"/>
          <w:szCs w:val="26"/>
        </w:rPr>
        <w:t>.</w:t>
      </w:r>
      <w:r w:rsidR="00B46A39" w:rsidRPr="003A0387">
        <w:rPr>
          <w:rFonts w:eastAsia="Calibri"/>
          <w:sz w:val="26"/>
          <w:szCs w:val="26"/>
        </w:rPr>
        <w:t xml:space="preserve"> Субсидия предоставляется </w:t>
      </w:r>
      <w:r w:rsidR="00612FC6" w:rsidRPr="003A0387">
        <w:rPr>
          <w:rFonts w:eastAsia="Calibri"/>
          <w:sz w:val="26"/>
          <w:szCs w:val="26"/>
        </w:rPr>
        <w:t>хозяйствующим субъектам</w:t>
      </w:r>
      <w:r w:rsidR="00B46A39" w:rsidRPr="00612FC6">
        <w:rPr>
          <w:rFonts w:eastAsia="Calibri"/>
          <w:sz w:val="26"/>
          <w:szCs w:val="26"/>
        </w:rPr>
        <w:t>,</w:t>
      </w:r>
      <w:r w:rsidR="00422C0A" w:rsidRPr="00612FC6">
        <w:rPr>
          <w:rFonts w:eastAsia="Calibri"/>
          <w:sz w:val="26"/>
          <w:szCs w:val="26"/>
        </w:rPr>
        <w:t xml:space="preserve"> прошедши</w:t>
      </w:r>
      <w:r w:rsidR="00ED5F0F" w:rsidRPr="00612FC6">
        <w:rPr>
          <w:rFonts w:eastAsia="Calibri"/>
          <w:sz w:val="26"/>
          <w:szCs w:val="26"/>
        </w:rPr>
        <w:t xml:space="preserve">м </w:t>
      </w:r>
      <w:r w:rsidR="00422C0A" w:rsidRPr="00612FC6">
        <w:rPr>
          <w:rFonts w:eastAsia="Calibri"/>
          <w:sz w:val="26"/>
          <w:szCs w:val="26"/>
        </w:rPr>
        <w:t>отбор и</w:t>
      </w:r>
      <w:r w:rsidR="00B46A39" w:rsidRPr="00612FC6">
        <w:rPr>
          <w:rFonts w:eastAsia="Calibri"/>
          <w:sz w:val="26"/>
          <w:szCs w:val="26"/>
        </w:rPr>
        <w:t xml:space="preserve"> в отношении которых в установленном порядке принято</w:t>
      </w:r>
      <w:r w:rsidR="00E3365F" w:rsidRPr="00612FC6">
        <w:rPr>
          <w:rFonts w:eastAsia="Calibri"/>
          <w:sz w:val="26"/>
          <w:szCs w:val="26"/>
        </w:rPr>
        <w:t xml:space="preserve"> положительное</w:t>
      </w:r>
      <w:r w:rsidR="00B46A39" w:rsidRPr="00612FC6">
        <w:rPr>
          <w:rFonts w:eastAsia="Calibri"/>
          <w:sz w:val="26"/>
          <w:szCs w:val="26"/>
        </w:rPr>
        <w:t xml:space="preserve"> решение о предоставлении субсиди</w:t>
      </w:r>
      <w:r w:rsidR="001F3806" w:rsidRPr="00612FC6">
        <w:rPr>
          <w:rFonts w:eastAsia="Calibri"/>
          <w:sz w:val="26"/>
          <w:szCs w:val="26"/>
        </w:rPr>
        <w:t>и</w:t>
      </w:r>
      <w:r w:rsidR="00B46A39" w:rsidRPr="00612FC6">
        <w:rPr>
          <w:rFonts w:eastAsia="Calibri"/>
          <w:sz w:val="26"/>
          <w:szCs w:val="26"/>
        </w:rPr>
        <w:t>.</w:t>
      </w:r>
    </w:p>
    <w:p w:rsidR="00612FC6" w:rsidRDefault="00827316" w:rsidP="00612FC6">
      <w:pPr>
        <w:tabs>
          <w:tab w:val="left" w:pos="770"/>
        </w:tabs>
        <w:ind w:firstLine="709"/>
        <w:jc w:val="both"/>
        <w:rPr>
          <w:sz w:val="26"/>
          <w:szCs w:val="26"/>
        </w:rPr>
      </w:pPr>
      <w:r>
        <w:rPr>
          <w:sz w:val="26"/>
          <w:szCs w:val="26"/>
        </w:rPr>
        <w:t>7</w:t>
      </w:r>
      <w:r w:rsidR="00612FC6">
        <w:rPr>
          <w:sz w:val="26"/>
          <w:szCs w:val="26"/>
        </w:rPr>
        <w:t>.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 Единый портал) в разделе «Бюджет» в порядке, установленном Министерством финансов Российской Федерации.</w:t>
      </w:r>
    </w:p>
    <w:p w:rsidR="00AD0733" w:rsidRPr="005E3C52" w:rsidRDefault="00AD0733" w:rsidP="00AD0733">
      <w:pPr>
        <w:ind w:firstLine="708"/>
        <w:jc w:val="both"/>
        <w:rPr>
          <w:rFonts w:eastAsia="Calibri"/>
          <w:sz w:val="26"/>
          <w:szCs w:val="26"/>
        </w:rPr>
      </w:pPr>
      <w:r>
        <w:rPr>
          <w:rFonts w:eastAsia="Calibri"/>
          <w:sz w:val="26"/>
          <w:szCs w:val="26"/>
        </w:rPr>
        <w:t>8</w:t>
      </w:r>
      <w:r w:rsidRPr="005E3C52">
        <w:rPr>
          <w:rFonts w:eastAsia="Calibri"/>
          <w:sz w:val="26"/>
          <w:szCs w:val="26"/>
        </w:rPr>
        <w:t>. Хозяйствующие субъекты, имеющие право на получение субсидии, должны соответствовать следующим критериям:</w:t>
      </w:r>
    </w:p>
    <w:p w:rsidR="00AD0733" w:rsidRPr="005E3C52" w:rsidRDefault="00AD0733" w:rsidP="00AD0733">
      <w:pPr>
        <w:ind w:firstLine="708"/>
        <w:jc w:val="both"/>
        <w:rPr>
          <w:rFonts w:eastAsia="Calibri"/>
          <w:sz w:val="26"/>
          <w:szCs w:val="26"/>
        </w:rPr>
      </w:pPr>
      <w:r w:rsidRPr="005E3C52">
        <w:rPr>
          <w:rFonts w:eastAsia="Calibri"/>
          <w:sz w:val="26"/>
          <w:szCs w:val="26"/>
        </w:rPr>
        <w:t>а) государственная регистрация в качестве юридического лица, индивидуального предпринимателя и осуществление деятельности на территории муниципального округа;</w:t>
      </w:r>
    </w:p>
    <w:p w:rsidR="00AD0733" w:rsidRPr="00E607E5" w:rsidRDefault="00AD0733" w:rsidP="00AD0733">
      <w:pPr>
        <w:ind w:firstLine="708"/>
        <w:jc w:val="both"/>
        <w:rPr>
          <w:rFonts w:eastAsia="Calibri"/>
          <w:sz w:val="26"/>
          <w:szCs w:val="26"/>
          <w:highlight w:val="yellow"/>
        </w:rPr>
      </w:pPr>
      <w:r w:rsidRPr="005E3C52">
        <w:rPr>
          <w:rFonts w:eastAsia="Calibri"/>
          <w:sz w:val="26"/>
          <w:szCs w:val="26"/>
        </w:rPr>
        <w:t xml:space="preserve">б) осуществление вида деятельности установленный </w:t>
      </w:r>
      <w:r w:rsidR="00AD597F">
        <w:rPr>
          <w:rFonts w:eastAsia="Calibri"/>
          <w:sz w:val="26"/>
          <w:szCs w:val="26"/>
        </w:rPr>
        <w:t>«</w:t>
      </w:r>
      <w:r w:rsidRPr="005E3C52">
        <w:rPr>
          <w:rFonts w:eastAsia="Calibri"/>
          <w:sz w:val="26"/>
          <w:szCs w:val="26"/>
        </w:rPr>
        <w:t>Об</w:t>
      </w:r>
      <w:r w:rsidRPr="00AC3850">
        <w:rPr>
          <w:rFonts w:eastAsia="Calibri"/>
          <w:sz w:val="26"/>
          <w:szCs w:val="26"/>
        </w:rPr>
        <w:t>щероссийски</w:t>
      </w:r>
      <w:r>
        <w:rPr>
          <w:rFonts w:eastAsia="Calibri"/>
          <w:sz w:val="26"/>
          <w:szCs w:val="26"/>
        </w:rPr>
        <w:t>м</w:t>
      </w:r>
      <w:r w:rsidRPr="00AC3850">
        <w:rPr>
          <w:rFonts w:eastAsia="Calibri"/>
          <w:sz w:val="26"/>
          <w:szCs w:val="26"/>
        </w:rPr>
        <w:t xml:space="preserve"> классификатор</w:t>
      </w:r>
      <w:r>
        <w:rPr>
          <w:rFonts w:eastAsia="Calibri"/>
          <w:sz w:val="26"/>
          <w:szCs w:val="26"/>
        </w:rPr>
        <w:t>ом</w:t>
      </w:r>
      <w:r w:rsidRPr="00AC3850">
        <w:rPr>
          <w:rFonts w:eastAsia="Calibri"/>
          <w:sz w:val="26"/>
          <w:szCs w:val="26"/>
        </w:rPr>
        <w:t xml:space="preserve"> видов экономической деятельности</w:t>
      </w:r>
      <w:r w:rsidR="00AD597F">
        <w:rPr>
          <w:rFonts w:eastAsia="Calibri"/>
          <w:sz w:val="26"/>
          <w:szCs w:val="26"/>
        </w:rPr>
        <w:t>»</w:t>
      </w:r>
      <w:r w:rsidRPr="00AC3850">
        <w:rPr>
          <w:rFonts w:eastAsia="Calibri"/>
          <w:sz w:val="26"/>
          <w:szCs w:val="26"/>
        </w:rPr>
        <w:t xml:space="preserve"> (утв. Приказом </w:t>
      </w:r>
      <w:proofErr w:type="spellStart"/>
      <w:r w:rsidRPr="00AC3850">
        <w:rPr>
          <w:rFonts w:eastAsia="Calibri"/>
          <w:sz w:val="26"/>
          <w:szCs w:val="26"/>
        </w:rPr>
        <w:t>Росстандарта</w:t>
      </w:r>
      <w:proofErr w:type="spellEnd"/>
      <w:r>
        <w:rPr>
          <w:rFonts w:eastAsia="Calibri"/>
          <w:sz w:val="26"/>
          <w:szCs w:val="26"/>
        </w:rPr>
        <w:t xml:space="preserve"> </w:t>
      </w:r>
      <w:r w:rsidRPr="005E3C52">
        <w:rPr>
          <w:rFonts w:eastAsia="Calibri"/>
          <w:sz w:val="26"/>
          <w:szCs w:val="26"/>
        </w:rPr>
        <w:t>от 31.01.2014 N 14-ст)</w:t>
      </w:r>
      <w:r>
        <w:rPr>
          <w:rFonts w:eastAsia="Calibri"/>
          <w:sz w:val="26"/>
          <w:szCs w:val="26"/>
        </w:rPr>
        <w:t xml:space="preserve"> </w:t>
      </w:r>
      <w:r w:rsidRPr="005E3C52">
        <w:rPr>
          <w:rFonts w:eastAsia="Calibri"/>
          <w:sz w:val="26"/>
          <w:szCs w:val="26"/>
        </w:rPr>
        <w:t>ОК 029-2014 (КДЕС</w:t>
      </w:r>
      <w:proofErr w:type="gramStart"/>
      <w:r w:rsidRPr="005E3C52">
        <w:rPr>
          <w:rFonts w:eastAsia="Calibri"/>
          <w:sz w:val="26"/>
          <w:szCs w:val="26"/>
        </w:rPr>
        <w:t xml:space="preserve"> Р</w:t>
      </w:r>
      <w:proofErr w:type="gramEnd"/>
      <w:r w:rsidRPr="005E3C52">
        <w:rPr>
          <w:rFonts w:eastAsia="Calibri"/>
          <w:sz w:val="26"/>
          <w:szCs w:val="26"/>
        </w:rPr>
        <w:t>ед. 2)</w:t>
      </w:r>
      <w:r>
        <w:rPr>
          <w:rFonts w:eastAsia="Calibri"/>
          <w:sz w:val="26"/>
          <w:szCs w:val="26"/>
        </w:rPr>
        <w:t xml:space="preserve"> – торговля оптовая и р</w:t>
      </w:r>
      <w:r w:rsidR="00A020FA">
        <w:rPr>
          <w:rFonts w:eastAsia="Calibri"/>
          <w:sz w:val="26"/>
          <w:szCs w:val="26"/>
        </w:rPr>
        <w:t>о</w:t>
      </w:r>
      <w:r>
        <w:rPr>
          <w:rFonts w:eastAsia="Calibri"/>
          <w:sz w:val="26"/>
          <w:szCs w:val="26"/>
        </w:rPr>
        <w:t>зничная;</w:t>
      </w:r>
    </w:p>
    <w:p w:rsidR="00AD0733" w:rsidRPr="00D267FB" w:rsidRDefault="00AD0733" w:rsidP="00AD0733">
      <w:pPr>
        <w:ind w:firstLine="708"/>
        <w:jc w:val="both"/>
        <w:rPr>
          <w:rFonts w:eastAsia="Calibri"/>
          <w:sz w:val="26"/>
          <w:szCs w:val="26"/>
        </w:rPr>
      </w:pPr>
      <w:r w:rsidRPr="00D267FB">
        <w:rPr>
          <w:rFonts w:eastAsia="Calibri"/>
          <w:sz w:val="26"/>
          <w:szCs w:val="26"/>
        </w:rPr>
        <w:t>в) владение материально-техническими средствами для осуществления доставки товаров первой необходимости в</w:t>
      </w:r>
      <w:r>
        <w:rPr>
          <w:rFonts w:eastAsia="Calibri"/>
          <w:sz w:val="26"/>
          <w:szCs w:val="26"/>
        </w:rPr>
        <w:t xml:space="preserve"> </w:t>
      </w:r>
      <w:r w:rsidRPr="00D267FB">
        <w:rPr>
          <w:rFonts w:eastAsia="Calibri"/>
          <w:sz w:val="26"/>
          <w:szCs w:val="26"/>
        </w:rPr>
        <w:t>малонаселенные и отдаленные населенные пункты муниципального округа;</w:t>
      </w:r>
    </w:p>
    <w:p w:rsidR="00AD0733" w:rsidRPr="00A03B11" w:rsidRDefault="00AD0733" w:rsidP="00AD0733">
      <w:pPr>
        <w:ind w:firstLine="708"/>
        <w:jc w:val="both"/>
        <w:rPr>
          <w:rFonts w:eastAsia="Calibri"/>
          <w:sz w:val="26"/>
          <w:szCs w:val="26"/>
        </w:rPr>
      </w:pPr>
      <w:r>
        <w:rPr>
          <w:rFonts w:eastAsia="Calibri"/>
          <w:sz w:val="26"/>
          <w:szCs w:val="26"/>
        </w:rPr>
        <w:t>г</w:t>
      </w:r>
      <w:r w:rsidRPr="00A03B11">
        <w:rPr>
          <w:rFonts w:eastAsia="Calibri"/>
          <w:sz w:val="26"/>
          <w:szCs w:val="26"/>
        </w:rPr>
        <w:t xml:space="preserve">) получатели субсидии не должны получать средства из бюджета муниципального округа, на основании иных муниципальных правовых актов муниципального округа на цели, указанные в пункте 3 раздела </w:t>
      </w:r>
      <w:r w:rsidRPr="00A03B11">
        <w:rPr>
          <w:rFonts w:eastAsia="Calibri"/>
          <w:sz w:val="26"/>
          <w:szCs w:val="26"/>
          <w:lang w:val="en-US"/>
        </w:rPr>
        <w:t>I</w:t>
      </w:r>
      <w:r w:rsidRPr="00A03B11">
        <w:rPr>
          <w:rFonts w:eastAsia="Calibri"/>
          <w:sz w:val="26"/>
          <w:szCs w:val="26"/>
        </w:rPr>
        <w:t xml:space="preserve"> настоящего Порядка.</w:t>
      </w:r>
    </w:p>
    <w:p w:rsidR="00C75A3C" w:rsidRPr="003B7FAF" w:rsidRDefault="00AD0733" w:rsidP="0072071B">
      <w:pPr>
        <w:widowControl w:val="0"/>
        <w:autoSpaceDE w:val="0"/>
        <w:autoSpaceDN w:val="0"/>
        <w:adjustRightInd w:val="0"/>
        <w:ind w:firstLine="709"/>
        <w:jc w:val="both"/>
        <w:rPr>
          <w:rFonts w:eastAsia="Calibri"/>
          <w:bCs/>
          <w:sz w:val="26"/>
          <w:szCs w:val="26"/>
        </w:rPr>
      </w:pPr>
      <w:r>
        <w:rPr>
          <w:rFonts w:eastAsia="Calibri"/>
          <w:bCs/>
          <w:sz w:val="26"/>
          <w:szCs w:val="26"/>
        </w:rPr>
        <w:t>9</w:t>
      </w:r>
      <w:r w:rsidR="00C75A3C" w:rsidRPr="003B7FAF">
        <w:rPr>
          <w:rFonts w:eastAsia="Calibri"/>
          <w:bCs/>
          <w:sz w:val="26"/>
          <w:szCs w:val="26"/>
        </w:rPr>
        <w:t xml:space="preserve">. </w:t>
      </w:r>
      <w:r w:rsidR="0072071B" w:rsidRPr="003B7FAF">
        <w:rPr>
          <w:rFonts w:eastAsia="Calibri"/>
          <w:bCs/>
          <w:sz w:val="26"/>
          <w:szCs w:val="26"/>
        </w:rPr>
        <w:t>П</w:t>
      </w:r>
      <w:r w:rsidR="00C75A3C" w:rsidRPr="003B7FAF">
        <w:rPr>
          <w:rFonts w:eastAsia="Calibri"/>
          <w:bCs/>
          <w:sz w:val="26"/>
          <w:szCs w:val="26"/>
        </w:rPr>
        <w:t>онятия</w:t>
      </w:r>
      <w:r w:rsidR="0072071B" w:rsidRPr="003B7FAF">
        <w:rPr>
          <w:rFonts w:eastAsia="Calibri"/>
          <w:bCs/>
          <w:sz w:val="26"/>
          <w:szCs w:val="26"/>
        </w:rPr>
        <w:t>, используемые для целей настоящего Порядка:</w:t>
      </w:r>
    </w:p>
    <w:p w:rsidR="008564CF" w:rsidRPr="003B7FAF" w:rsidRDefault="003B7FAF" w:rsidP="0054057B">
      <w:pPr>
        <w:widowControl w:val="0"/>
        <w:autoSpaceDE w:val="0"/>
        <w:autoSpaceDN w:val="0"/>
        <w:adjustRightInd w:val="0"/>
        <w:ind w:firstLine="709"/>
        <w:jc w:val="both"/>
        <w:rPr>
          <w:rFonts w:eastAsia="Calibri"/>
          <w:sz w:val="26"/>
          <w:szCs w:val="26"/>
        </w:rPr>
      </w:pPr>
      <w:r w:rsidRPr="003B7FAF">
        <w:rPr>
          <w:rFonts w:eastAsia="Calibri"/>
          <w:sz w:val="26"/>
          <w:szCs w:val="26"/>
        </w:rPr>
        <w:t>а</w:t>
      </w:r>
      <w:r w:rsidR="0072071B" w:rsidRPr="003B7FAF">
        <w:rPr>
          <w:rFonts w:eastAsia="Calibri"/>
          <w:sz w:val="26"/>
          <w:szCs w:val="26"/>
        </w:rPr>
        <w:t>)</w:t>
      </w:r>
      <w:r w:rsidRPr="003B7FAF">
        <w:rPr>
          <w:rFonts w:eastAsia="Calibri"/>
          <w:sz w:val="26"/>
          <w:szCs w:val="26"/>
        </w:rPr>
        <w:t xml:space="preserve"> </w:t>
      </w:r>
      <w:r w:rsidR="00897758" w:rsidRPr="003B7FAF">
        <w:rPr>
          <w:rFonts w:eastAsia="Calibri"/>
          <w:sz w:val="26"/>
          <w:szCs w:val="26"/>
        </w:rPr>
        <w:t>участник отбора</w:t>
      </w:r>
      <w:r w:rsidR="008610A6" w:rsidRPr="003B7FAF">
        <w:rPr>
          <w:rFonts w:eastAsia="Calibri"/>
          <w:sz w:val="26"/>
          <w:szCs w:val="26"/>
        </w:rPr>
        <w:t xml:space="preserve"> – </w:t>
      </w:r>
      <w:r w:rsidRPr="003B7FAF">
        <w:rPr>
          <w:rFonts w:eastAsia="Calibri"/>
          <w:sz w:val="26"/>
          <w:szCs w:val="26"/>
        </w:rPr>
        <w:t>хозяйствующий субъект</w:t>
      </w:r>
      <w:r w:rsidR="008610A6" w:rsidRPr="003B7FAF">
        <w:rPr>
          <w:rFonts w:eastAsia="Calibri"/>
          <w:sz w:val="26"/>
          <w:szCs w:val="26"/>
        </w:rPr>
        <w:t xml:space="preserve">, </w:t>
      </w:r>
      <w:r w:rsidR="00B02F1A" w:rsidRPr="003B7FAF">
        <w:rPr>
          <w:rFonts w:eastAsia="Calibri"/>
          <w:sz w:val="26"/>
          <w:szCs w:val="26"/>
        </w:rPr>
        <w:t>подавший заявку на участие в отборе</w:t>
      </w:r>
      <w:r w:rsidRPr="003B7FAF">
        <w:rPr>
          <w:rFonts w:eastAsia="Calibri"/>
          <w:sz w:val="26"/>
          <w:szCs w:val="26"/>
        </w:rPr>
        <w:t xml:space="preserve"> </w:t>
      </w:r>
      <w:r w:rsidR="00B02F1A" w:rsidRPr="003B7FAF">
        <w:rPr>
          <w:rFonts w:eastAsia="Calibri"/>
          <w:sz w:val="26"/>
          <w:szCs w:val="26"/>
        </w:rPr>
        <w:t>получателей субсидии и претендующий на получение субсидии</w:t>
      </w:r>
      <w:r w:rsidR="008610A6" w:rsidRPr="003B7FAF">
        <w:rPr>
          <w:rFonts w:eastAsia="Calibri"/>
          <w:sz w:val="26"/>
          <w:szCs w:val="26"/>
        </w:rPr>
        <w:t>;</w:t>
      </w:r>
    </w:p>
    <w:p w:rsidR="00317FC4" w:rsidRPr="003B7FAF" w:rsidRDefault="003B7FAF" w:rsidP="0054057B">
      <w:pPr>
        <w:widowControl w:val="0"/>
        <w:autoSpaceDE w:val="0"/>
        <w:autoSpaceDN w:val="0"/>
        <w:adjustRightInd w:val="0"/>
        <w:ind w:firstLine="709"/>
        <w:jc w:val="both"/>
        <w:rPr>
          <w:rFonts w:eastAsia="Calibri"/>
          <w:sz w:val="26"/>
          <w:szCs w:val="26"/>
        </w:rPr>
      </w:pPr>
      <w:r w:rsidRPr="003B7FAF">
        <w:rPr>
          <w:rFonts w:eastAsia="Calibri"/>
          <w:sz w:val="26"/>
          <w:szCs w:val="26"/>
        </w:rPr>
        <w:t>б</w:t>
      </w:r>
      <w:r w:rsidR="0072071B" w:rsidRPr="003B7FAF">
        <w:rPr>
          <w:rFonts w:eastAsia="Calibri"/>
          <w:sz w:val="26"/>
          <w:szCs w:val="26"/>
        </w:rPr>
        <w:t>)</w:t>
      </w:r>
      <w:r w:rsidRPr="003B7FAF">
        <w:rPr>
          <w:rFonts w:eastAsia="Calibri"/>
          <w:sz w:val="26"/>
          <w:szCs w:val="26"/>
        </w:rPr>
        <w:t xml:space="preserve"> </w:t>
      </w:r>
      <w:r w:rsidR="00317FC4" w:rsidRPr="003B7FAF">
        <w:rPr>
          <w:rFonts w:eastAsia="Calibri"/>
          <w:sz w:val="26"/>
          <w:szCs w:val="26"/>
        </w:rPr>
        <w:t>получател</w:t>
      </w:r>
      <w:r w:rsidR="00895282" w:rsidRPr="003B7FAF">
        <w:rPr>
          <w:rFonts w:eastAsia="Calibri"/>
          <w:sz w:val="26"/>
          <w:szCs w:val="26"/>
        </w:rPr>
        <w:t>ь</w:t>
      </w:r>
      <w:r w:rsidR="00317FC4" w:rsidRPr="003B7FAF">
        <w:rPr>
          <w:rFonts w:eastAsia="Calibri"/>
          <w:sz w:val="26"/>
          <w:szCs w:val="26"/>
        </w:rPr>
        <w:t xml:space="preserve"> субсидии – </w:t>
      </w:r>
      <w:r w:rsidRPr="003B7FAF">
        <w:rPr>
          <w:rFonts w:eastAsia="Calibri"/>
          <w:sz w:val="26"/>
          <w:szCs w:val="26"/>
        </w:rPr>
        <w:t>хозяйствующий субъект</w:t>
      </w:r>
      <w:r w:rsidR="00317FC4" w:rsidRPr="003B7FAF">
        <w:rPr>
          <w:rFonts w:eastAsia="Calibri"/>
          <w:sz w:val="26"/>
          <w:szCs w:val="26"/>
        </w:rPr>
        <w:t xml:space="preserve">, </w:t>
      </w:r>
      <w:r w:rsidR="000C6D9E" w:rsidRPr="003B7FAF">
        <w:rPr>
          <w:rFonts w:eastAsia="Calibri"/>
          <w:sz w:val="26"/>
          <w:szCs w:val="26"/>
        </w:rPr>
        <w:t>прошедший отбор и в отношении котор</w:t>
      </w:r>
      <w:r w:rsidR="009E363C" w:rsidRPr="003B7FAF">
        <w:rPr>
          <w:rFonts w:eastAsia="Calibri"/>
          <w:sz w:val="26"/>
          <w:szCs w:val="26"/>
        </w:rPr>
        <w:t>о</w:t>
      </w:r>
      <w:r w:rsidR="000C6D9E" w:rsidRPr="003B7FAF">
        <w:rPr>
          <w:rFonts w:eastAsia="Calibri"/>
          <w:sz w:val="26"/>
          <w:szCs w:val="26"/>
        </w:rPr>
        <w:t>го принято</w:t>
      </w:r>
      <w:r w:rsidR="00895282" w:rsidRPr="003B7FAF">
        <w:rPr>
          <w:rFonts w:eastAsia="Calibri"/>
          <w:sz w:val="26"/>
          <w:szCs w:val="26"/>
        </w:rPr>
        <w:t xml:space="preserve"> положительное</w:t>
      </w:r>
      <w:r w:rsidR="000C6D9E" w:rsidRPr="003B7FAF">
        <w:rPr>
          <w:rFonts w:eastAsia="Calibri"/>
          <w:sz w:val="26"/>
          <w:szCs w:val="26"/>
        </w:rPr>
        <w:t xml:space="preserve"> решение о предоставлении субсидии</w:t>
      </w:r>
      <w:r w:rsidR="003C031F" w:rsidRPr="003B7FAF">
        <w:rPr>
          <w:rFonts w:eastAsia="Calibri"/>
          <w:sz w:val="26"/>
          <w:szCs w:val="26"/>
        </w:rPr>
        <w:t>;</w:t>
      </w:r>
    </w:p>
    <w:p w:rsidR="000C6D9E" w:rsidRPr="003B7FAF" w:rsidRDefault="003B7FAF" w:rsidP="0054057B">
      <w:pPr>
        <w:widowControl w:val="0"/>
        <w:autoSpaceDE w:val="0"/>
        <w:autoSpaceDN w:val="0"/>
        <w:adjustRightInd w:val="0"/>
        <w:ind w:firstLine="709"/>
        <w:jc w:val="both"/>
        <w:rPr>
          <w:rFonts w:eastAsia="Calibri"/>
          <w:sz w:val="26"/>
          <w:szCs w:val="26"/>
        </w:rPr>
      </w:pPr>
      <w:r>
        <w:rPr>
          <w:rFonts w:eastAsia="Calibri"/>
          <w:sz w:val="26"/>
          <w:szCs w:val="26"/>
        </w:rPr>
        <w:t>в</w:t>
      </w:r>
      <w:r w:rsidR="0072071B" w:rsidRPr="003B7FAF">
        <w:rPr>
          <w:rFonts w:eastAsia="Calibri"/>
          <w:sz w:val="26"/>
          <w:szCs w:val="26"/>
        </w:rPr>
        <w:t>)</w:t>
      </w:r>
      <w:r w:rsidR="000C6D9E" w:rsidRPr="003B7FAF">
        <w:rPr>
          <w:rFonts w:eastAsia="Calibri"/>
          <w:sz w:val="26"/>
          <w:szCs w:val="26"/>
        </w:rPr>
        <w:t xml:space="preserve"> уполномоченный орган - </w:t>
      </w:r>
      <w:r w:rsidR="0062346A" w:rsidRPr="003B7FAF">
        <w:rPr>
          <w:rFonts w:eastAsia="Calibri"/>
          <w:sz w:val="26"/>
          <w:szCs w:val="26"/>
        </w:rPr>
        <w:t xml:space="preserve">отдел экономики и работы с предпринимателями </w:t>
      </w:r>
      <w:r w:rsidRPr="003B7FAF">
        <w:rPr>
          <w:rFonts w:eastAsia="Calibri"/>
          <w:sz w:val="26"/>
          <w:szCs w:val="26"/>
        </w:rPr>
        <w:t>Администрации</w:t>
      </w:r>
      <w:r w:rsidR="0062346A" w:rsidRPr="003B7FAF">
        <w:rPr>
          <w:rFonts w:eastAsia="Calibri"/>
          <w:sz w:val="26"/>
          <w:szCs w:val="26"/>
        </w:rPr>
        <w:t>;</w:t>
      </w:r>
    </w:p>
    <w:p w:rsidR="00531B06" w:rsidRPr="005F7A47" w:rsidRDefault="005F7A47" w:rsidP="0054057B">
      <w:pPr>
        <w:ind w:firstLine="708"/>
        <w:jc w:val="both"/>
        <w:rPr>
          <w:rFonts w:eastAsia="Calibri"/>
          <w:sz w:val="26"/>
          <w:szCs w:val="26"/>
        </w:rPr>
      </w:pPr>
      <w:proofErr w:type="gramStart"/>
      <w:r w:rsidRPr="005F7A47">
        <w:rPr>
          <w:rFonts w:eastAsia="Calibri"/>
          <w:sz w:val="26"/>
          <w:szCs w:val="26"/>
        </w:rPr>
        <w:t>г</w:t>
      </w:r>
      <w:r w:rsidR="0072071B" w:rsidRPr="005F7A47">
        <w:rPr>
          <w:rFonts w:eastAsia="Calibri"/>
          <w:sz w:val="26"/>
          <w:szCs w:val="26"/>
        </w:rPr>
        <w:t>)</w:t>
      </w:r>
      <w:r w:rsidR="000F0AFE" w:rsidRPr="005F7A47">
        <w:rPr>
          <w:rFonts w:eastAsia="Calibri"/>
          <w:sz w:val="26"/>
          <w:szCs w:val="26"/>
        </w:rPr>
        <w:t xml:space="preserve"> мобильный торговый объект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автомобили, автолавки, автомагазины, автоприцепы, автоцистерны), специально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используемое для осуществления развозной торговли;</w:t>
      </w:r>
      <w:proofErr w:type="gramEnd"/>
    </w:p>
    <w:p w:rsidR="000F0AFE" w:rsidRPr="005F7A47" w:rsidRDefault="005F7A47" w:rsidP="0054057B">
      <w:pPr>
        <w:ind w:firstLine="708"/>
        <w:jc w:val="both"/>
        <w:rPr>
          <w:rFonts w:eastAsia="Calibri"/>
          <w:sz w:val="26"/>
          <w:szCs w:val="26"/>
        </w:rPr>
      </w:pPr>
      <w:proofErr w:type="spellStart"/>
      <w:r w:rsidRPr="005F7A47">
        <w:rPr>
          <w:rFonts w:eastAsia="Calibri"/>
          <w:sz w:val="26"/>
          <w:szCs w:val="26"/>
        </w:rPr>
        <w:lastRenderedPageBreak/>
        <w:t>д</w:t>
      </w:r>
      <w:proofErr w:type="spellEnd"/>
      <w:r w:rsidR="0072071B" w:rsidRPr="005F7A47">
        <w:rPr>
          <w:rFonts w:eastAsia="Calibri"/>
          <w:sz w:val="26"/>
          <w:szCs w:val="26"/>
        </w:rPr>
        <w:t>)</w:t>
      </w:r>
      <w:r w:rsidRPr="005F7A47">
        <w:rPr>
          <w:rFonts w:eastAsia="Calibri"/>
          <w:sz w:val="26"/>
          <w:szCs w:val="26"/>
        </w:rPr>
        <w:t xml:space="preserve"> </w:t>
      </w:r>
      <w:r w:rsidR="000F0AFE" w:rsidRPr="005F7A47">
        <w:rPr>
          <w:rFonts w:eastAsia="Calibri"/>
          <w:sz w:val="26"/>
          <w:szCs w:val="26"/>
        </w:rPr>
        <w:t xml:space="preserve">отдаленные населенные пункты – населенные пункты, расположенные на расстоянии 20 и более километров от административного центра </w:t>
      </w:r>
      <w:r w:rsidRPr="005F7A47">
        <w:rPr>
          <w:rFonts w:eastAsia="Calibri"/>
          <w:sz w:val="26"/>
          <w:szCs w:val="26"/>
        </w:rPr>
        <w:t>муниципального</w:t>
      </w:r>
      <w:r w:rsidR="000F0AFE" w:rsidRPr="005F7A47">
        <w:rPr>
          <w:rFonts w:eastAsia="Calibri"/>
          <w:sz w:val="26"/>
          <w:szCs w:val="26"/>
        </w:rPr>
        <w:t xml:space="preserve"> округа – </w:t>
      </w:r>
      <w:proofErr w:type="gramStart"/>
      <w:r w:rsidR="000F0AFE" w:rsidRPr="005F7A47">
        <w:rPr>
          <w:rFonts w:eastAsia="Calibri"/>
          <w:sz w:val="26"/>
          <w:szCs w:val="26"/>
        </w:rPr>
        <w:t>г</w:t>
      </w:r>
      <w:proofErr w:type="gramEnd"/>
      <w:r w:rsidR="000F0AFE" w:rsidRPr="005F7A47">
        <w:rPr>
          <w:rFonts w:eastAsia="Calibri"/>
          <w:sz w:val="26"/>
          <w:szCs w:val="26"/>
        </w:rPr>
        <w:t>. Лесозаводска</w:t>
      </w:r>
      <w:r w:rsidR="00ED5F0F" w:rsidRPr="005F7A47">
        <w:rPr>
          <w:rFonts w:eastAsia="Calibri"/>
          <w:sz w:val="26"/>
          <w:szCs w:val="26"/>
        </w:rPr>
        <w:t>;</w:t>
      </w:r>
    </w:p>
    <w:p w:rsidR="00E812E0" w:rsidRDefault="005F7A47" w:rsidP="0054057B">
      <w:pPr>
        <w:ind w:firstLine="708"/>
        <w:jc w:val="both"/>
        <w:rPr>
          <w:rFonts w:eastAsia="Calibri"/>
          <w:sz w:val="26"/>
          <w:szCs w:val="26"/>
        </w:rPr>
      </w:pPr>
      <w:r w:rsidRPr="005F7A47">
        <w:rPr>
          <w:rFonts w:eastAsia="Calibri"/>
          <w:sz w:val="26"/>
          <w:szCs w:val="26"/>
        </w:rPr>
        <w:t>е</w:t>
      </w:r>
      <w:r w:rsidR="0072071B" w:rsidRPr="005F7A47">
        <w:rPr>
          <w:rFonts w:eastAsia="Calibri"/>
          <w:sz w:val="26"/>
          <w:szCs w:val="26"/>
        </w:rPr>
        <w:t>)</w:t>
      </w:r>
      <w:r w:rsidRPr="005F7A47">
        <w:rPr>
          <w:rFonts w:eastAsia="Calibri"/>
          <w:sz w:val="26"/>
          <w:szCs w:val="26"/>
        </w:rPr>
        <w:t xml:space="preserve"> </w:t>
      </w:r>
      <w:r w:rsidR="00E812E0" w:rsidRPr="005F7A47">
        <w:rPr>
          <w:rFonts w:eastAsia="Calibri"/>
          <w:sz w:val="26"/>
          <w:szCs w:val="26"/>
        </w:rPr>
        <w:t>малонаселенные пункты – населенные пункты, численность постоянного населения ко</w:t>
      </w:r>
      <w:r w:rsidR="00AD0733">
        <w:rPr>
          <w:rFonts w:eastAsia="Calibri"/>
          <w:sz w:val="26"/>
          <w:szCs w:val="26"/>
        </w:rPr>
        <w:t>торых не превышает 100 человек;</w:t>
      </w:r>
    </w:p>
    <w:p w:rsidR="00AD0733" w:rsidRPr="008A34CD" w:rsidRDefault="00AD0733" w:rsidP="00AD0733">
      <w:pPr>
        <w:pStyle w:val="ConsPlusNormal"/>
        <w:ind w:firstLine="709"/>
        <w:jc w:val="both"/>
        <w:rPr>
          <w:rFonts w:ascii="Times New Roman" w:hAnsi="Times New Roman" w:cs="Times New Roman"/>
          <w:sz w:val="26"/>
          <w:szCs w:val="26"/>
        </w:rPr>
      </w:pPr>
      <w:proofErr w:type="gramStart"/>
      <w:r w:rsidRPr="00AD0733">
        <w:rPr>
          <w:rFonts w:ascii="Times New Roman" w:eastAsia="Calibri" w:hAnsi="Times New Roman" w:cs="Times New Roman"/>
          <w:sz w:val="26"/>
          <w:szCs w:val="26"/>
        </w:rPr>
        <w:t>ж)</w:t>
      </w:r>
      <w:r>
        <w:rPr>
          <w:rFonts w:eastAsia="Calibri"/>
          <w:sz w:val="26"/>
          <w:szCs w:val="26"/>
        </w:rPr>
        <w:t xml:space="preserve"> </w:t>
      </w:r>
      <w:r>
        <w:rPr>
          <w:rFonts w:ascii="Times New Roman" w:hAnsi="Times New Roman" w:cs="Times New Roman"/>
          <w:sz w:val="26"/>
          <w:szCs w:val="26"/>
        </w:rPr>
        <w:t>к</w:t>
      </w:r>
      <w:r w:rsidRPr="00BE4508">
        <w:rPr>
          <w:rFonts w:ascii="Times New Roman" w:hAnsi="Times New Roman" w:cs="Times New Roman"/>
          <w:sz w:val="26"/>
          <w:szCs w:val="26"/>
        </w:rPr>
        <w:t xml:space="preserve">омиссия по </w:t>
      </w:r>
      <w:r>
        <w:rPr>
          <w:rFonts w:ascii="Times New Roman" w:hAnsi="Times New Roman" w:cs="Times New Roman"/>
          <w:sz w:val="26"/>
          <w:szCs w:val="26"/>
        </w:rPr>
        <w:t xml:space="preserve">предоставлению субсидии </w:t>
      </w:r>
      <w:r w:rsidRPr="00BE4508">
        <w:rPr>
          <w:rFonts w:ascii="Times New Roman" w:hAnsi="Times New Roman" w:cs="Times New Roman"/>
          <w:sz w:val="26"/>
          <w:szCs w:val="26"/>
        </w:rPr>
        <w:t xml:space="preserve">(далее - Комиссия) - постоянно действующий совещательный орган, который </w:t>
      </w:r>
      <w:r>
        <w:rPr>
          <w:rFonts w:ascii="Times New Roman" w:hAnsi="Times New Roman" w:cs="Times New Roman"/>
          <w:sz w:val="26"/>
          <w:szCs w:val="26"/>
        </w:rPr>
        <w:t>сформирован</w:t>
      </w:r>
      <w:r w:rsidRPr="00BE4508">
        <w:rPr>
          <w:rFonts w:ascii="Times New Roman" w:hAnsi="Times New Roman" w:cs="Times New Roman"/>
          <w:sz w:val="26"/>
          <w:szCs w:val="26"/>
        </w:rPr>
        <w:t xml:space="preserve">  </w:t>
      </w:r>
      <w:r>
        <w:rPr>
          <w:rFonts w:ascii="Times New Roman" w:hAnsi="Times New Roman" w:cs="Times New Roman"/>
          <w:sz w:val="26"/>
          <w:szCs w:val="26"/>
        </w:rPr>
        <w:t>А</w:t>
      </w:r>
      <w:r w:rsidRPr="00BE4508">
        <w:rPr>
          <w:rFonts w:ascii="Times New Roman" w:hAnsi="Times New Roman" w:cs="Times New Roman"/>
          <w:sz w:val="26"/>
          <w:szCs w:val="26"/>
        </w:rPr>
        <w:t>дминистраци</w:t>
      </w:r>
      <w:r>
        <w:rPr>
          <w:rFonts w:ascii="Times New Roman" w:hAnsi="Times New Roman" w:cs="Times New Roman"/>
          <w:sz w:val="26"/>
          <w:szCs w:val="26"/>
        </w:rPr>
        <w:t>ей</w:t>
      </w:r>
      <w:r w:rsidRPr="00BE4508">
        <w:rPr>
          <w:rFonts w:ascii="Times New Roman" w:hAnsi="Times New Roman" w:cs="Times New Roman"/>
          <w:sz w:val="26"/>
          <w:szCs w:val="26"/>
        </w:rPr>
        <w:t xml:space="preserve"> в целях выработки предложений о формах, объемах, сроках и условиях финансовой поддержки </w:t>
      </w:r>
      <w:r>
        <w:rPr>
          <w:rFonts w:ascii="Times New Roman" w:hAnsi="Times New Roman" w:cs="Times New Roman"/>
          <w:sz w:val="26"/>
          <w:szCs w:val="26"/>
        </w:rPr>
        <w:t>хозяйствующих субъектов,</w:t>
      </w:r>
      <w:r w:rsidRPr="00BE4508">
        <w:rPr>
          <w:rFonts w:ascii="Times New Roman" w:hAnsi="Times New Roman" w:cs="Times New Roman"/>
          <w:sz w:val="26"/>
          <w:szCs w:val="26"/>
        </w:rPr>
        <w:t xml:space="preserve"> а также принятия решения о предоставлении им финансовой поддержки или об отказе в их предоставлении</w:t>
      </w:r>
      <w:r>
        <w:rPr>
          <w:rFonts w:ascii="Times New Roman" w:hAnsi="Times New Roman" w:cs="Times New Roman"/>
          <w:sz w:val="26"/>
          <w:szCs w:val="26"/>
        </w:rPr>
        <w:t xml:space="preserve">, о возврате субсидии, в соответствии </w:t>
      </w:r>
      <w:r w:rsidRPr="008A34CD">
        <w:rPr>
          <w:rFonts w:ascii="Times New Roman" w:hAnsi="Times New Roman" w:cs="Times New Roman"/>
          <w:sz w:val="26"/>
          <w:szCs w:val="26"/>
        </w:rPr>
        <w:t xml:space="preserve">с приложением </w:t>
      </w:r>
      <w:r w:rsidRPr="0044564C">
        <w:rPr>
          <w:rFonts w:ascii="Times New Roman" w:hAnsi="Times New Roman" w:cs="Times New Roman"/>
          <w:sz w:val="26"/>
          <w:szCs w:val="26"/>
        </w:rPr>
        <w:t xml:space="preserve">№ </w:t>
      </w:r>
      <w:r w:rsidR="0044564C" w:rsidRPr="0044564C">
        <w:rPr>
          <w:rFonts w:ascii="Times New Roman" w:hAnsi="Times New Roman" w:cs="Times New Roman"/>
          <w:sz w:val="26"/>
          <w:szCs w:val="26"/>
        </w:rPr>
        <w:t>1</w:t>
      </w:r>
      <w:r w:rsidRPr="008A34CD">
        <w:rPr>
          <w:rFonts w:ascii="Times New Roman" w:hAnsi="Times New Roman" w:cs="Times New Roman"/>
          <w:sz w:val="26"/>
          <w:szCs w:val="26"/>
        </w:rPr>
        <w:t xml:space="preserve"> к настоящему Порядку.</w:t>
      </w:r>
      <w:proofErr w:type="gramEnd"/>
    </w:p>
    <w:p w:rsidR="00AD0733" w:rsidRPr="00A03B11" w:rsidRDefault="00AD0733" w:rsidP="00AD0733">
      <w:pPr>
        <w:ind w:firstLine="708"/>
        <w:jc w:val="both"/>
        <w:rPr>
          <w:rFonts w:eastAsia="Calibri"/>
          <w:sz w:val="26"/>
          <w:szCs w:val="26"/>
        </w:rPr>
      </w:pPr>
      <w:r w:rsidRPr="00AD0733">
        <w:rPr>
          <w:rFonts w:eastAsia="Calibri"/>
          <w:sz w:val="26"/>
          <w:szCs w:val="26"/>
        </w:rPr>
        <w:t>10.</w:t>
      </w:r>
      <w:r>
        <w:rPr>
          <w:rFonts w:eastAsia="Calibri"/>
          <w:sz w:val="26"/>
          <w:szCs w:val="26"/>
        </w:rPr>
        <w:t xml:space="preserve"> </w:t>
      </w:r>
      <w:r>
        <w:rPr>
          <w:sz w:val="26"/>
          <w:szCs w:val="26"/>
        </w:rPr>
        <w:t xml:space="preserve">Субсидия носит целевой характер и не может использоваться на цели,                      не </w:t>
      </w:r>
      <w:r w:rsidRPr="008A34CD">
        <w:rPr>
          <w:sz w:val="26"/>
          <w:szCs w:val="26"/>
        </w:rPr>
        <w:t xml:space="preserve">предусмотренные пунктом </w:t>
      </w:r>
      <w:r w:rsidRPr="00A03B11">
        <w:rPr>
          <w:rFonts w:eastAsia="Calibri"/>
          <w:sz w:val="26"/>
          <w:szCs w:val="26"/>
        </w:rPr>
        <w:t xml:space="preserve">3 раздела </w:t>
      </w:r>
      <w:r w:rsidRPr="00A03B11">
        <w:rPr>
          <w:rFonts w:eastAsia="Calibri"/>
          <w:sz w:val="26"/>
          <w:szCs w:val="26"/>
          <w:lang w:val="en-US"/>
        </w:rPr>
        <w:t>I</w:t>
      </w:r>
      <w:r w:rsidRPr="00A03B11">
        <w:rPr>
          <w:rFonts w:eastAsia="Calibri"/>
          <w:sz w:val="26"/>
          <w:szCs w:val="26"/>
        </w:rPr>
        <w:t xml:space="preserve"> настоящего Порядка.</w:t>
      </w:r>
    </w:p>
    <w:p w:rsidR="00AD0733" w:rsidRPr="005F7A47" w:rsidRDefault="00AD0733" w:rsidP="00AD0733">
      <w:pPr>
        <w:pStyle w:val="ConsPlusNormal"/>
        <w:ind w:firstLine="709"/>
        <w:jc w:val="both"/>
        <w:rPr>
          <w:rFonts w:eastAsia="Calibri"/>
          <w:sz w:val="26"/>
          <w:szCs w:val="26"/>
        </w:rPr>
      </w:pPr>
    </w:p>
    <w:p w:rsidR="0059670C" w:rsidRPr="00E607E5" w:rsidRDefault="0059670C" w:rsidP="0054057B">
      <w:pPr>
        <w:ind w:firstLine="708"/>
        <w:jc w:val="both"/>
        <w:rPr>
          <w:rFonts w:eastAsia="Calibri"/>
          <w:sz w:val="26"/>
          <w:szCs w:val="26"/>
          <w:highlight w:val="yellow"/>
        </w:rPr>
      </w:pPr>
    </w:p>
    <w:p w:rsidR="00900654" w:rsidRPr="009F4822" w:rsidRDefault="00900654" w:rsidP="00900654">
      <w:pPr>
        <w:ind w:firstLine="708"/>
        <w:jc w:val="center"/>
        <w:rPr>
          <w:rFonts w:eastAsia="Calibri"/>
          <w:b/>
          <w:bCs/>
          <w:sz w:val="26"/>
          <w:szCs w:val="26"/>
        </w:rPr>
      </w:pPr>
      <w:r w:rsidRPr="009F4822">
        <w:rPr>
          <w:rFonts w:eastAsia="Calibri"/>
          <w:b/>
          <w:bCs/>
          <w:sz w:val="26"/>
          <w:szCs w:val="26"/>
          <w:lang w:val="en-US"/>
        </w:rPr>
        <w:t>II</w:t>
      </w:r>
      <w:r w:rsidRPr="009F4822">
        <w:rPr>
          <w:rFonts w:eastAsia="Calibri"/>
          <w:b/>
          <w:bCs/>
          <w:sz w:val="26"/>
          <w:szCs w:val="26"/>
        </w:rPr>
        <w:t>. Порядок проведения отбора получателей субсиди</w:t>
      </w:r>
      <w:r w:rsidR="00815D9F" w:rsidRPr="009F4822">
        <w:rPr>
          <w:rFonts w:eastAsia="Calibri"/>
          <w:b/>
          <w:bCs/>
          <w:sz w:val="26"/>
          <w:szCs w:val="26"/>
        </w:rPr>
        <w:t>и</w:t>
      </w:r>
    </w:p>
    <w:p w:rsidR="00900654" w:rsidRPr="009F4822" w:rsidRDefault="00900654" w:rsidP="00900654">
      <w:pPr>
        <w:ind w:firstLine="708"/>
        <w:jc w:val="center"/>
        <w:rPr>
          <w:rFonts w:eastAsia="Calibri"/>
          <w:sz w:val="26"/>
          <w:szCs w:val="26"/>
        </w:rPr>
      </w:pPr>
      <w:r w:rsidRPr="009F4822">
        <w:rPr>
          <w:rFonts w:eastAsia="Calibri"/>
          <w:b/>
          <w:bCs/>
          <w:sz w:val="26"/>
          <w:szCs w:val="26"/>
        </w:rPr>
        <w:t>для предоставления субсиди</w:t>
      </w:r>
      <w:r w:rsidR="00815D9F" w:rsidRPr="009F4822">
        <w:rPr>
          <w:rFonts w:eastAsia="Calibri"/>
          <w:b/>
          <w:bCs/>
          <w:sz w:val="26"/>
          <w:szCs w:val="26"/>
        </w:rPr>
        <w:t>и</w:t>
      </w:r>
    </w:p>
    <w:p w:rsidR="00900654" w:rsidRPr="009F4822" w:rsidRDefault="00900654" w:rsidP="00900654">
      <w:pPr>
        <w:ind w:firstLine="708"/>
        <w:jc w:val="center"/>
        <w:rPr>
          <w:rFonts w:eastAsia="Calibri"/>
          <w:sz w:val="26"/>
          <w:szCs w:val="26"/>
        </w:rPr>
      </w:pPr>
    </w:p>
    <w:p w:rsidR="009F4822" w:rsidRDefault="00DE068E" w:rsidP="0050570B">
      <w:pPr>
        <w:ind w:firstLine="708"/>
        <w:jc w:val="both"/>
        <w:rPr>
          <w:rFonts w:eastAsia="Calibri"/>
          <w:sz w:val="26"/>
          <w:szCs w:val="26"/>
        </w:rPr>
      </w:pPr>
      <w:r w:rsidRPr="009F4822">
        <w:rPr>
          <w:rFonts w:eastAsia="Calibri"/>
          <w:sz w:val="26"/>
          <w:szCs w:val="26"/>
        </w:rPr>
        <w:t xml:space="preserve">1. </w:t>
      </w:r>
      <w:r w:rsidR="00AD1CA1" w:rsidRPr="009F4822">
        <w:rPr>
          <w:rFonts w:eastAsia="Calibri"/>
          <w:sz w:val="26"/>
          <w:szCs w:val="26"/>
        </w:rPr>
        <w:t>Предоставление субсидии осуществляется по результатам отбора получателей субсидии</w:t>
      </w:r>
      <w:r w:rsidR="0050570B" w:rsidRPr="009F4822">
        <w:rPr>
          <w:rFonts w:eastAsia="Calibri"/>
          <w:sz w:val="26"/>
          <w:szCs w:val="26"/>
        </w:rPr>
        <w:t xml:space="preserve"> (далее – отбор)</w:t>
      </w:r>
      <w:r w:rsidR="00AD1CA1" w:rsidRPr="009F4822">
        <w:rPr>
          <w:rFonts w:eastAsia="Calibri"/>
          <w:sz w:val="26"/>
          <w:szCs w:val="26"/>
        </w:rPr>
        <w:t xml:space="preserve">. </w:t>
      </w:r>
      <w:r w:rsidRPr="009F4822">
        <w:rPr>
          <w:rFonts w:eastAsia="Calibri"/>
          <w:sz w:val="26"/>
          <w:szCs w:val="26"/>
        </w:rPr>
        <w:t xml:space="preserve">Отбор </w:t>
      </w:r>
      <w:r w:rsidR="00425E54" w:rsidRPr="009F4822">
        <w:rPr>
          <w:rFonts w:eastAsia="Calibri"/>
          <w:sz w:val="26"/>
          <w:szCs w:val="26"/>
        </w:rPr>
        <w:t xml:space="preserve">осуществляется на основании </w:t>
      </w:r>
      <w:r w:rsidR="00815D9F" w:rsidRPr="009F4822">
        <w:rPr>
          <w:rFonts w:eastAsia="Calibri"/>
          <w:sz w:val="26"/>
          <w:szCs w:val="26"/>
        </w:rPr>
        <w:t xml:space="preserve">заявок на </w:t>
      </w:r>
      <w:proofErr w:type="gramStart"/>
      <w:r w:rsidR="00815D9F" w:rsidRPr="009F4822">
        <w:rPr>
          <w:rFonts w:eastAsia="Calibri"/>
          <w:sz w:val="26"/>
          <w:szCs w:val="26"/>
        </w:rPr>
        <w:t>участие</w:t>
      </w:r>
      <w:proofErr w:type="gramEnd"/>
      <w:r w:rsidR="00815D9F" w:rsidRPr="009F4822">
        <w:rPr>
          <w:rFonts w:eastAsia="Calibri"/>
          <w:sz w:val="26"/>
          <w:szCs w:val="26"/>
        </w:rPr>
        <w:t xml:space="preserve"> в отборе </w:t>
      </w:r>
      <w:r w:rsidR="00AD1CA1" w:rsidRPr="009F4822">
        <w:rPr>
          <w:rFonts w:eastAsia="Calibri"/>
          <w:sz w:val="26"/>
          <w:szCs w:val="26"/>
        </w:rPr>
        <w:t xml:space="preserve">исходя из </w:t>
      </w:r>
      <w:bookmarkStart w:id="5" w:name="_Hlk191298641"/>
      <w:r w:rsidR="00AD1CA1" w:rsidRPr="009F4822">
        <w:rPr>
          <w:rFonts w:eastAsia="Calibri"/>
          <w:sz w:val="26"/>
          <w:szCs w:val="26"/>
        </w:rPr>
        <w:t>соответствия участника отбора критериям и требованиям</w:t>
      </w:r>
      <w:bookmarkEnd w:id="5"/>
      <w:r w:rsidR="00AD1CA1" w:rsidRPr="009F4822">
        <w:rPr>
          <w:rFonts w:eastAsia="Calibri"/>
          <w:sz w:val="26"/>
          <w:szCs w:val="26"/>
        </w:rPr>
        <w:t>, установленны</w:t>
      </w:r>
      <w:r w:rsidR="00ED5F0F" w:rsidRPr="009F4822">
        <w:rPr>
          <w:rFonts w:eastAsia="Calibri"/>
          <w:sz w:val="26"/>
          <w:szCs w:val="26"/>
        </w:rPr>
        <w:t>м</w:t>
      </w:r>
      <w:r w:rsidR="00A62FA0">
        <w:rPr>
          <w:rFonts w:eastAsia="Calibri"/>
          <w:sz w:val="26"/>
          <w:szCs w:val="26"/>
        </w:rPr>
        <w:t xml:space="preserve"> </w:t>
      </w:r>
      <w:r w:rsidR="009547ED">
        <w:rPr>
          <w:rFonts w:eastAsia="Calibri"/>
          <w:sz w:val="26"/>
          <w:szCs w:val="26"/>
        </w:rPr>
        <w:t>пунктом</w:t>
      </w:r>
      <w:r w:rsidR="00DE0655">
        <w:rPr>
          <w:rFonts w:eastAsia="Calibri"/>
          <w:sz w:val="26"/>
          <w:szCs w:val="26"/>
        </w:rPr>
        <w:t xml:space="preserve"> 8 </w:t>
      </w:r>
      <w:r w:rsidR="00DE0655" w:rsidRPr="00A03B11">
        <w:rPr>
          <w:rFonts w:eastAsia="Calibri"/>
          <w:sz w:val="26"/>
          <w:szCs w:val="26"/>
        </w:rPr>
        <w:t xml:space="preserve">раздела </w:t>
      </w:r>
      <w:r w:rsidR="00DE0655" w:rsidRPr="00A03B11">
        <w:rPr>
          <w:rFonts w:eastAsia="Calibri"/>
          <w:sz w:val="26"/>
          <w:szCs w:val="26"/>
          <w:lang w:val="en-US"/>
        </w:rPr>
        <w:t>I</w:t>
      </w:r>
      <w:r w:rsidR="00DE0655">
        <w:rPr>
          <w:rFonts w:eastAsia="Calibri"/>
          <w:sz w:val="26"/>
          <w:szCs w:val="26"/>
        </w:rPr>
        <w:t xml:space="preserve"> и</w:t>
      </w:r>
      <w:r w:rsidR="009547ED">
        <w:rPr>
          <w:rFonts w:eastAsia="Calibri"/>
          <w:sz w:val="26"/>
          <w:szCs w:val="26"/>
        </w:rPr>
        <w:t xml:space="preserve"> пунктом 4</w:t>
      </w:r>
      <w:r w:rsidR="00DE0655">
        <w:rPr>
          <w:rFonts w:eastAsia="Calibri"/>
          <w:sz w:val="26"/>
          <w:szCs w:val="26"/>
        </w:rPr>
        <w:t xml:space="preserve"> раздела </w:t>
      </w:r>
      <w:r w:rsidR="00DE0655">
        <w:rPr>
          <w:rFonts w:eastAsia="Calibri"/>
          <w:sz w:val="26"/>
          <w:szCs w:val="26"/>
          <w:lang w:val="en-US"/>
        </w:rPr>
        <w:t>II</w:t>
      </w:r>
      <w:r w:rsidR="00AD1CA1" w:rsidRPr="009F4822">
        <w:rPr>
          <w:rFonts w:eastAsia="Calibri"/>
          <w:sz w:val="26"/>
          <w:szCs w:val="26"/>
        </w:rPr>
        <w:t xml:space="preserve"> настоящ</w:t>
      </w:r>
      <w:r w:rsidR="00DE0655">
        <w:rPr>
          <w:rFonts w:eastAsia="Calibri"/>
          <w:sz w:val="26"/>
          <w:szCs w:val="26"/>
        </w:rPr>
        <w:t>его</w:t>
      </w:r>
      <w:r w:rsidR="00AD1CA1" w:rsidRPr="009F4822">
        <w:rPr>
          <w:rFonts w:eastAsia="Calibri"/>
          <w:sz w:val="26"/>
          <w:szCs w:val="26"/>
        </w:rPr>
        <w:t xml:space="preserve"> Порядк</w:t>
      </w:r>
      <w:r w:rsidR="00DE0655">
        <w:rPr>
          <w:rFonts w:eastAsia="Calibri"/>
          <w:sz w:val="26"/>
          <w:szCs w:val="26"/>
        </w:rPr>
        <w:t>а</w:t>
      </w:r>
      <w:r w:rsidR="009F4822" w:rsidRPr="009F4822">
        <w:rPr>
          <w:rFonts w:eastAsia="Calibri"/>
          <w:sz w:val="26"/>
          <w:szCs w:val="26"/>
        </w:rPr>
        <w:t xml:space="preserve"> и очередности поступления заявок.</w:t>
      </w:r>
    </w:p>
    <w:p w:rsidR="009F4822" w:rsidRDefault="00E50D0B" w:rsidP="009F482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9F4822">
        <w:rPr>
          <w:rFonts w:ascii="Times New Roman" w:hAnsi="Times New Roman" w:cs="Times New Roman"/>
          <w:sz w:val="26"/>
          <w:szCs w:val="26"/>
        </w:rPr>
        <w:t>Проведение отбора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9F4822" w:rsidRDefault="009F4822" w:rsidP="009F482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Обеспечение доступа в ГИИС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Pr>
          <w:rFonts w:ascii="Times New Roman" w:hAnsi="Times New Roman" w:cs="Times New Roman"/>
          <w:sz w:val="26"/>
          <w:szCs w:val="26"/>
        </w:rPr>
        <w:t>ии и ау</w:t>
      </w:r>
      <w:proofErr w:type="gramEnd"/>
      <w:r>
        <w:rPr>
          <w:rFonts w:ascii="Times New Roman" w:hAnsi="Times New Roman" w:cs="Times New Roman"/>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267FB" w:rsidRDefault="00D267FB" w:rsidP="00D267F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Взаимодействие Администрации с участниками отбора осуществляется</w:t>
      </w:r>
      <w:r w:rsidR="004B3886">
        <w:rPr>
          <w:rFonts w:ascii="Times New Roman" w:hAnsi="Times New Roman" w:cs="Times New Roman"/>
          <w:sz w:val="26"/>
          <w:szCs w:val="26"/>
        </w:rPr>
        <w:t xml:space="preserve"> </w:t>
      </w:r>
      <w:r>
        <w:rPr>
          <w:rFonts w:ascii="Times New Roman" w:hAnsi="Times New Roman" w:cs="Times New Roman"/>
          <w:sz w:val="26"/>
          <w:szCs w:val="26"/>
        </w:rPr>
        <w:t>с использованием документов в электронной форме в ГИИС «Электронный бюджет».</w:t>
      </w:r>
    </w:p>
    <w:p w:rsidR="00A45E53" w:rsidRDefault="00E50D0B" w:rsidP="00A45E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A45E53">
        <w:rPr>
          <w:rFonts w:ascii="Times New Roman" w:hAnsi="Times New Roman" w:cs="Times New Roman"/>
          <w:sz w:val="26"/>
          <w:szCs w:val="26"/>
        </w:rPr>
        <w:t>Уполномоченный орган:</w:t>
      </w:r>
    </w:p>
    <w:p w:rsidR="00A45E53" w:rsidRDefault="00A45E53" w:rsidP="00A45E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обеспечивает объявление отбора;</w:t>
      </w:r>
    </w:p>
    <w:p w:rsidR="00A45E53" w:rsidRDefault="00A45E53" w:rsidP="00A45E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организует распространение информации о проведении отбора, в том числе через официальный сайт Администрации в информационно-телекоммуникационной сети «Интернет» (</w:t>
      </w:r>
      <w:hyperlink r:id="rId5" w:history="1">
        <w:r w:rsidRPr="00827316">
          <w:rPr>
            <w:rFonts w:ascii="Times New Roman" w:hAnsi="Times New Roman" w:cs="Times New Roman"/>
            <w:sz w:val="26"/>
            <w:szCs w:val="26"/>
          </w:rPr>
          <w:t>https://lesozavodskij-r25.gosweb.gosuslugi.ru/</w:t>
        </w:r>
      </w:hyperlink>
      <w:r>
        <w:rPr>
          <w:rFonts w:ascii="Times New Roman" w:hAnsi="Times New Roman" w:cs="Times New Roman"/>
          <w:sz w:val="26"/>
          <w:szCs w:val="26"/>
        </w:rPr>
        <w:t>) (далее – официальный сайт Администрации);</w:t>
      </w:r>
    </w:p>
    <w:p w:rsidR="00A45E53" w:rsidRDefault="00A45E53" w:rsidP="00A45E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организует консультирование по вопросам подготовки заявок на участие в отборе;</w:t>
      </w:r>
    </w:p>
    <w:p w:rsidR="00A45E53" w:rsidRDefault="00A45E53" w:rsidP="00A45E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г) принимает участие в проверке участника отбора на предмет его соответствия </w:t>
      </w:r>
      <w:r w:rsidRPr="003F3FAC">
        <w:rPr>
          <w:rFonts w:ascii="Times New Roman" w:hAnsi="Times New Roman" w:cs="Times New Roman"/>
          <w:sz w:val="26"/>
          <w:szCs w:val="26"/>
        </w:rPr>
        <w:t>критериям</w:t>
      </w:r>
      <w:r>
        <w:rPr>
          <w:rFonts w:ascii="Times New Roman" w:hAnsi="Times New Roman" w:cs="Times New Roman"/>
          <w:sz w:val="26"/>
          <w:szCs w:val="26"/>
        </w:rPr>
        <w:t xml:space="preserve"> </w:t>
      </w:r>
      <w:r w:rsidR="00827316">
        <w:rPr>
          <w:rFonts w:ascii="Times New Roman" w:hAnsi="Times New Roman" w:cs="Times New Roman"/>
          <w:sz w:val="26"/>
          <w:szCs w:val="26"/>
        </w:rPr>
        <w:t xml:space="preserve">и </w:t>
      </w:r>
      <w:r>
        <w:rPr>
          <w:rFonts w:ascii="Times New Roman" w:hAnsi="Times New Roman" w:cs="Times New Roman"/>
          <w:sz w:val="26"/>
          <w:szCs w:val="26"/>
        </w:rPr>
        <w:t xml:space="preserve">требованиям, установленным </w:t>
      </w:r>
      <w:r w:rsidR="009547ED" w:rsidRPr="009547ED">
        <w:rPr>
          <w:rFonts w:ascii="Times New Roman" w:hAnsi="Times New Roman" w:cs="Times New Roman"/>
          <w:sz w:val="26"/>
          <w:szCs w:val="26"/>
        </w:rPr>
        <w:t xml:space="preserve">пунктом 8 раздела I и пунктом 4 раздела II </w:t>
      </w:r>
      <w:r>
        <w:rPr>
          <w:rFonts w:ascii="Times New Roman" w:hAnsi="Times New Roman" w:cs="Times New Roman"/>
          <w:sz w:val="26"/>
          <w:szCs w:val="26"/>
        </w:rPr>
        <w:t>настоящ</w:t>
      </w:r>
      <w:r w:rsidR="009547ED">
        <w:rPr>
          <w:rFonts w:ascii="Times New Roman" w:hAnsi="Times New Roman" w:cs="Times New Roman"/>
          <w:sz w:val="26"/>
          <w:szCs w:val="26"/>
        </w:rPr>
        <w:t>его</w:t>
      </w:r>
      <w:r>
        <w:rPr>
          <w:rFonts w:ascii="Times New Roman" w:hAnsi="Times New Roman" w:cs="Times New Roman"/>
          <w:sz w:val="26"/>
          <w:szCs w:val="26"/>
        </w:rPr>
        <w:t xml:space="preserve"> Порядк</w:t>
      </w:r>
      <w:r w:rsidR="009547ED">
        <w:rPr>
          <w:rFonts w:ascii="Times New Roman" w:hAnsi="Times New Roman" w:cs="Times New Roman"/>
          <w:sz w:val="26"/>
          <w:szCs w:val="26"/>
        </w:rPr>
        <w:t>а</w:t>
      </w:r>
      <w:r>
        <w:rPr>
          <w:rFonts w:ascii="Times New Roman" w:hAnsi="Times New Roman" w:cs="Times New Roman"/>
          <w:sz w:val="26"/>
          <w:szCs w:val="26"/>
        </w:rPr>
        <w:t>;</w:t>
      </w:r>
    </w:p>
    <w:p w:rsidR="00A45E53" w:rsidRDefault="00A45E53" w:rsidP="00A45E53">
      <w:pPr>
        <w:pStyle w:val="ConsPlusNormal"/>
        <w:ind w:firstLine="709"/>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д</w:t>
      </w:r>
      <w:proofErr w:type="spellEnd"/>
      <w:r>
        <w:rPr>
          <w:rFonts w:ascii="Times New Roman" w:hAnsi="Times New Roman" w:cs="Times New Roman"/>
          <w:sz w:val="26"/>
          <w:szCs w:val="26"/>
        </w:rPr>
        <w:t>) готовит проект постановления Администрации о проведении отбора,                     и на основании протокола подведения итогов отбора готовит проект постановления Админис</w:t>
      </w:r>
      <w:r w:rsidR="009547ED">
        <w:rPr>
          <w:rFonts w:ascii="Times New Roman" w:hAnsi="Times New Roman" w:cs="Times New Roman"/>
          <w:sz w:val="26"/>
          <w:szCs w:val="26"/>
        </w:rPr>
        <w:t>трации о предоставлении (об отка</w:t>
      </w:r>
      <w:r>
        <w:rPr>
          <w:rFonts w:ascii="Times New Roman" w:hAnsi="Times New Roman" w:cs="Times New Roman"/>
          <w:sz w:val="26"/>
          <w:szCs w:val="26"/>
        </w:rPr>
        <w:t>зе в предоставлении) субсидии;</w:t>
      </w:r>
    </w:p>
    <w:p w:rsidR="009547ED" w:rsidRDefault="00A45E53" w:rsidP="009547ED">
      <w:pPr>
        <w:widowControl w:val="0"/>
        <w:autoSpaceDE w:val="0"/>
        <w:autoSpaceDN w:val="0"/>
        <w:spacing w:line="320" w:lineRule="exact"/>
        <w:ind w:firstLine="720"/>
        <w:jc w:val="both"/>
        <w:outlineLvl w:val="2"/>
        <w:rPr>
          <w:sz w:val="26"/>
          <w:szCs w:val="26"/>
        </w:rPr>
      </w:pPr>
      <w:r>
        <w:rPr>
          <w:sz w:val="26"/>
          <w:szCs w:val="26"/>
        </w:rPr>
        <w:t>е) организует заключение с победителе</w:t>
      </w:r>
      <w:proofErr w:type="gramStart"/>
      <w:r>
        <w:rPr>
          <w:sz w:val="26"/>
          <w:szCs w:val="26"/>
        </w:rPr>
        <w:t>м</w:t>
      </w:r>
      <w:r w:rsidR="00D31A12">
        <w:rPr>
          <w:sz w:val="26"/>
          <w:szCs w:val="26"/>
        </w:rPr>
        <w:t>(</w:t>
      </w:r>
      <w:proofErr w:type="gramEnd"/>
      <w:r w:rsidR="00D31A12">
        <w:rPr>
          <w:sz w:val="26"/>
          <w:szCs w:val="26"/>
        </w:rPr>
        <w:t>и)</w:t>
      </w:r>
      <w:r>
        <w:rPr>
          <w:sz w:val="26"/>
          <w:szCs w:val="26"/>
        </w:rPr>
        <w:t xml:space="preserve"> отбора </w:t>
      </w:r>
      <w:r w:rsidR="009547ED">
        <w:rPr>
          <w:sz w:val="26"/>
          <w:szCs w:val="26"/>
        </w:rPr>
        <w:t>с</w:t>
      </w:r>
      <w:r>
        <w:rPr>
          <w:sz w:val="26"/>
          <w:szCs w:val="26"/>
        </w:rPr>
        <w:t>оглашения</w:t>
      </w:r>
      <w:r w:rsidR="009547ED">
        <w:rPr>
          <w:sz w:val="26"/>
          <w:szCs w:val="26"/>
        </w:rPr>
        <w:t xml:space="preserve"> о предоставлении субсидии (далее – Соглашение)</w:t>
      </w:r>
      <w:r w:rsidR="00D55A51">
        <w:rPr>
          <w:sz w:val="26"/>
          <w:szCs w:val="26"/>
        </w:rPr>
        <w:t>;</w:t>
      </w:r>
    </w:p>
    <w:p w:rsidR="00A45E53" w:rsidRDefault="00A45E53" w:rsidP="00A45E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ж) осуществляет иные мероприятия в целях реализации настоящего Порядка.</w:t>
      </w:r>
    </w:p>
    <w:p w:rsidR="00527534" w:rsidRPr="00A03B11" w:rsidRDefault="009547ED" w:rsidP="00527534">
      <w:pPr>
        <w:ind w:firstLine="708"/>
        <w:jc w:val="both"/>
        <w:rPr>
          <w:rFonts w:eastAsia="Calibri"/>
          <w:sz w:val="26"/>
          <w:szCs w:val="26"/>
        </w:rPr>
      </w:pPr>
      <w:r>
        <w:rPr>
          <w:rFonts w:eastAsia="Calibri"/>
          <w:sz w:val="26"/>
          <w:szCs w:val="26"/>
        </w:rPr>
        <w:t>4</w:t>
      </w:r>
      <w:r w:rsidR="00527534" w:rsidRPr="00A03B11">
        <w:rPr>
          <w:rFonts w:eastAsia="Calibri"/>
          <w:sz w:val="26"/>
          <w:szCs w:val="26"/>
        </w:rPr>
        <w:t>. Требования, которым должен соответствовать участник отбора</w:t>
      </w:r>
      <w:r w:rsidR="00572762" w:rsidRPr="00A03B11">
        <w:rPr>
          <w:rFonts w:eastAsia="Calibri"/>
          <w:sz w:val="26"/>
          <w:szCs w:val="26"/>
        </w:rPr>
        <w:t xml:space="preserve"> на 1-е число месяца, в котором подается заявка на участие в отборе</w:t>
      </w:r>
      <w:r w:rsidR="00527534" w:rsidRPr="00A03B11">
        <w:rPr>
          <w:rFonts w:eastAsia="Calibri"/>
          <w:sz w:val="26"/>
          <w:szCs w:val="26"/>
        </w:rPr>
        <w:t>:</w:t>
      </w:r>
    </w:p>
    <w:p w:rsidR="0042289D" w:rsidRPr="00A03B11" w:rsidRDefault="00527534" w:rsidP="00527534">
      <w:pPr>
        <w:ind w:firstLine="708"/>
        <w:jc w:val="both"/>
        <w:rPr>
          <w:rFonts w:eastAsia="Calibri"/>
          <w:sz w:val="26"/>
          <w:szCs w:val="26"/>
        </w:rPr>
      </w:pPr>
      <w:r w:rsidRPr="00A03B11">
        <w:rPr>
          <w:rFonts w:eastAsia="Calibri"/>
          <w:sz w:val="26"/>
          <w:szCs w:val="26"/>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27534" w:rsidRPr="00A03B11" w:rsidRDefault="00527534" w:rsidP="00527534">
      <w:pPr>
        <w:ind w:firstLine="708"/>
        <w:jc w:val="both"/>
        <w:rPr>
          <w:rFonts w:eastAsia="Calibri"/>
          <w:sz w:val="26"/>
          <w:szCs w:val="26"/>
        </w:rPr>
      </w:pPr>
      <w:r w:rsidRPr="00A03B11">
        <w:rPr>
          <w:rFonts w:eastAsia="Calibri"/>
          <w:sz w:val="26"/>
          <w:szCs w:val="26"/>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27534" w:rsidRPr="00A03B11" w:rsidRDefault="00527534" w:rsidP="002764E0">
      <w:pPr>
        <w:ind w:firstLine="708"/>
        <w:jc w:val="both"/>
        <w:rPr>
          <w:rFonts w:eastAsia="Calibri"/>
          <w:sz w:val="26"/>
          <w:szCs w:val="26"/>
        </w:rPr>
      </w:pPr>
      <w:r w:rsidRPr="00A03B11">
        <w:rPr>
          <w:rFonts w:eastAsia="Calibri"/>
          <w:sz w:val="26"/>
          <w:szCs w:val="26"/>
        </w:rPr>
        <w:t>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27534" w:rsidRPr="00A03B11" w:rsidRDefault="004044C2" w:rsidP="002764E0">
      <w:pPr>
        <w:ind w:firstLine="708"/>
        <w:jc w:val="both"/>
        <w:rPr>
          <w:rFonts w:eastAsia="Calibri"/>
          <w:sz w:val="26"/>
          <w:szCs w:val="26"/>
        </w:rPr>
      </w:pPr>
      <w:r w:rsidRPr="00A03B11">
        <w:rPr>
          <w:rFonts w:eastAsia="Calibri"/>
          <w:sz w:val="26"/>
          <w:szCs w:val="26"/>
        </w:rPr>
        <w:t>г)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4044C2" w:rsidRPr="00A03B11" w:rsidRDefault="004044C2" w:rsidP="002764E0">
      <w:pPr>
        <w:ind w:firstLine="708"/>
        <w:jc w:val="both"/>
        <w:rPr>
          <w:rFonts w:eastAsia="Calibri"/>
          <w:sz w:val="26"/>
          <w:szCs w:val="26"/>
        </w:rPr>
      </w:pPr>
      <w:r w:rsidRPr="00A03B11">
        <w:rPr>
          <w:rFonts w:eastAsia="Calibri"/>
          <w:sz w:val="26"/>
          <w:szCs w:val="26"/>
        </w:rPr>
        <w:t>д)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044C2" w:rsidRPr="00A03B11" w:rsidRDefault="004044C2" w:rsidP="002764E0">
      <w:pPr>
        <w:ind w:firstLine="708"/>
        <w:jc w:val="both"/>
        <w:rPr>
          <w:rFonts w:eastAsia="Calibri"/>
          <w:sz w:val="26"/>
          <w:szCs w:val="26"/>
        </w:rPr>
      </w:pPr>
      <w:r w:rsidRPr="00A03B11">
        <w:rPr>
          <w:rFonts w:eastAsia="Calibri"/>
          <w:sz w:val="26"/>
          <w:szCs w:val="26"/>
        </w:rPr>
        <w:t xml:space="preserve">е) у участника отбора отсутствуют просроченная задолженность по возврату в бюджет </w:t>
      </w:r>
      <w:r w:rsidR="00A03B11" w:rsidRPr="00A03B11">
        <w:rPr>
          <w:rFonts w:eastAsia="Calibri"/>
          <w:sz w:val="26"/>
          <w:szCs w:val="26"/>
        </w:rPr>
        <w:t xml:space="preserve">муниципального </w:t>
      </w:r>
      <w:r w:rsidRPr="00A03B11">
        <w:rPr>
          <w:rFonts w:eastAsia="Calibri"/>
          <w:sz w:val="26"/>
          <w:szCs w:val="26"/>
        </w:rPr>
        <w:t xml:space="preserve">округа иных субсидий, бюджетных инвестиций, а также иная просроченная (неурегулированная) задолженность по денежным обязательствам перед бюджетом </w:t>
      </w:r>
      <w:r w:rsidR="00A03B11" w:rsidRPr="00A03B11">
        <w:rPr>
          <w:rFonts w:eastAsia="Calibri"/>
          <w:sz w:val="26"/>
          <w:szCs w:val="26"/>
        </w:rPr>
        <w:t xml:space="preserve">муниципального </w:t>
      </w:r>
      <w:r w:rsidRPr="00A03B11">
        <w:rPr>
          <w:rFonts w:eastAsia="Calibri"/>
          <w:sz w:val="26"/>
          <w:szCs w:val="26"/>
        </w:rPr>
        <w:t>округа;</w:t>
      </w:r>
    </w:p>
    <w:p w:rsidR="00381777" w:rsidRPr="00A03B11" w:rsidRDefault="004044C2" w:rsidP="00381777">
      <w:pPr>
        <w:ind w:firstLine="708"/>
        <w:jc w:val="both"/>
        <w:rPr>
          <w:rFonts w:eastAsia="Calibri"/>
          <w:sz w:val="26"/>
          <w:szCs w:val="26"/>
        </w:rPr>
      </w:pPr>
      <w:proofErr w:type="gramStart"/>
      <w:r w:rsidRPr="00A03B11">
        <w:rPr>
          <w:rFonts w:eastAsia="Calibri"/>
          <w:sz w:val="26"/>
          <w:szCs w:val="26"/>
        </w:rPr>
        <w:t>ж)</w:t>
      </w:r>
      <w:r w:rsidR="002B133F">
        <w:rPr>
          <w:rFonts w:eastAsia="Calibri"/>
          <w:sz w:val="26"/>
          <w:szCs w:val="26"/>
        </w:rPr>
        <w:t xml:space="preserve"> </w:t>
      </w:r>
      <w:r w:rsidR="00381777" w:rsidRPr="00A03B11">
        <w:rPr>
          <w:rFonts w:eastAsia="Calibri"/>
          <w:sz w:val="26"/>
          <w:szCs w:val="26"/>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w:t>
      </w:r>
      <w:r w:rsidR="00381777" w:rsidRPr="00A03B11">
        <w:rPr>
          <w:rFonts w:eastAsia="Calibri"/>
          <w:sz w:val="26"/>
          <w:szCs w:val="26"/>
        </w:rPr>
        <w:lastRenderedPageBreak/>
        <w:t>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w:t>
      </w:r>
      <w:proofErr w:type="gramEnd"/>
      <w:r w:rsidR="00381777" w:rsidRPr="00A03B11">
        <w:rPr>
          <w:rFonts w:eastAsia="Calibri"/>
          <w:sz w:val="26"/>
          <w:szCs w:val="26"/>
        </w:rPr>
        <w:t xml:space="preserve"> индивидуального предпринимателя;</w:t>
      </w:r>
    </w:p>
    <w:p w:rsidR="004044C2" w:rsidRPr="00A03B11" w:rsidRDefault="00381777" w:rsidP="00381777">
      <w:pPr>
        <w:ind w:firstLine="708"/>
        <w:jc w:val="both"/>
        <w:rPr>
          <w:rFonts w:eastAsia="Calibri"/>
          <w:sz w:val="26"/>
          <w:szCs w:val="26"/>
        </w:rPr>
      </w:pPr>
      <w:r w:rsidRPr="00A03B11">
        <w:rPr>
          <w:rFonts w:eastAsia="Calibri"/>
          <w:sz w:val="26"/>
          <w:szCs w:val="26"/>
        </w:rP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381777" w:rsidRPr="002B133F" w:rsidRDefault="00381777" w:rsidP="00381777">
      <w:pPr>
        <w:ind w:firstLine="708"/>
        <w:jc w:val="both"/>
        <w:rPr>
          <w:rFonts w:eastAsia="Calibri"/>
          <w:sz w:val="26"/>
          <w:szCs w:val="26"/>
        </w:rPr>
      </w:pPr>
      <w:r w:rsidRPr="002B133F">
        <w:rPr>
          <w:rFonts w:eastAsia="Calibri"/>
          <w:sz w:val="26"/>
          <w:szCs w:val="26"/>
        </w:rPr>
        <w:t>и) 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381777" w:rsidRPr="002B133F" w:rsidRDefault="00D31A12" w:rsidP="00381777">
      <w:pPr>
        <w:ind w:firstLine="708"/>
        <w:jc w:val="both"/>
        <w:rPr>
          <w:rFonts w:eastAsia="Calibri"/>
          <w:sz w:val="26"/>
          <w:szCs w:val="26"/>
        </w:rPr>
      </w:pPr>
      <w:r>
        <w:rPr>
          <w:rFonts w:eastAsia="Calibri"/>
          <w:sz w:val="26"/>
          <w:szCs w:val="26"/>
        </w:rPr>
        <w:t>к</w:t>
      </w:r>
      <w:r w:rsidR="00381777" w:rsidRPr="002B133F">
        <w:rPr>
          <w:rFonts w:eastAsia="Calibri"/>
          <w:sz w:val="26"/>
          <w:szCs w:val="26"/>
        </w:rPr>
        <w:t>) участник отбора заявитель не осуществляет предпринимательскую деятельность в сфере игорного бизнеса;</w:t>
      </w:r>
    </w:p>
    <w:p w:rsidR="00381777" w:rsidRPr="002B133F" w:rsidRDefault="00D31A12" w:rsidP="00381777">
      <w:pPr>
        <w:ind w:firstLine="708"/>
        <w:jc w:val="both"/>
        <w:rPr>
          <w:rFonts w:eastAsia="Calibri"/>
          <w:sz w:val="26"/>
          <w:szCs w:val="26"/>
        </w:rPr>
      </w:pPr>
      <w:r>
        <w:rPr>
          <w:rFonts w:eastAsia="Calibri"/>
          <w:sz w:val="26"/>
          <w:szCs w:val="26"/>
        </w:rPr>
        <w:t>л</w:t>
      </w:r>
      <w:r w:rsidR="00381777" w:rsidRPr="002B133F">
        <w:rPr>
          <w:rFonts w:eastAsia="Calibri"/>
          <w:sz w:val="26"/>
          <w:szCs w:val="26"/>
        </w:rPr>
        <w:t>)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2B133F" w:rsidRDefault="00D31A12" w:rsidP="002B133F">
      <w:pPr>
        <w:pStyle w:val="ConsPlusNormal"/>
        <w:ind w:firstLine="709"/>
        <w:jc w:val="both"/>
        <w:rPr>
          <w:rFonts w:ascii="Times New Roman" w:hAnsi="Times New Roman" w:cs="Times New Roman"/>
          <w:sz w:val="26"/>
          <w:szCs w:val="26"/>
        </w:rPr>
      </w:pPr>
      <w:proofErr w:type="gramStart"/>
      <w:r>
        <w:rPr>
          <w:rFonts w:ascii="Times New Roman" w:eastAsia="Calibri" w:hAnsi="Times New Roman" w:cs="Times New Roman"/>
          <w:sz w:val="26"/>
          <w:szCs w:val="26"/>
        </w:rPr>
        <w:t>м</w:t>
      </w:r>
      <w:r w:rsidR="00381777" w:rsidRPr="002B133F">
        <w:rPr>
          <w:rFonts w:ascii="Times New Roman" w:eastAsia="Calibri" w:hAnsi="Times New Roman" w:cs="Times New Roman"/>
          <w:sz w:val="26"/>
          <w:szCs w:val="26"/>
        </w:rPr>
        <w:t xml:space="preserve">) </w:t>
      </w:r>
      <w:r w:rsidR="002B133F" w:rsidRPr="002B133F">
        <w:rPr>
          <w:rFonts w:ascii="Times New Roman" w:eastAsia="Calibri" w:hAnsi="Times New Roman" w:cs="Times New Roman"/>
          <w:sz w:val="26"/>
          <w:szCs w:val="26"/>
        </w:rPr>
        <w:t>основной и дополнительные виды деятельности не содержат коды</w:t>
      </w:r>
      <w:r w:rsidR="002B133F" w:rsidRPr="00ED7D20">
        <w:rPr>
          <w:rFonts w:ascii="Times New Roman" w:hAnsi="Times New Roman" w:cs="Times New Roman"/>
          <w:sz w:val="26"/>
          <w:szCs w:val="26"/>
        </w:rPr>
        <w:t xml:space="preserve"> Общероссийского классификатора видов экономической деятельности, предусматривающие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r w:rsidR="002B133F">
        <w:rPr>
          <w:rFonts w:ascii="Times New Roman" w:hAnsi="Times New Roman" w:cs="Times New Roman"/>
          <w:sz w:val="26"/>
          <w:szCs w:val="26"/>
        </w:rPr>
        <w:t xml:space="preserve"> </w:t>
      </w:r>
      <w:r w:rsidR="002B133F" w:rsidRPr="00ED7D20">
        <w:rPr>
          <w:rFonts w:ascii="Times New Roman" w:hAnsi="Times New Roman" w:cs="Times New Roman"/>
          <w:sz w:val="26"/>
          <w:szCs w:val="26"/>
        </w:rPr>
        <w:t>если иное не предусмотрено Правительством Российской Федерации;</w:t>
      </w:r>
      <w:proofErr w:type="gramEnd"/>
    </w:p>
    <w:p w:rsidR="00D31A12" w:rsidRDefault="008A7AF5" w:rsidP="002B133F">
      <w:pPr>
        <w:pStyle w:val="ConsPlusNormal"/>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н</w:t>
      </w:r>
      <w:proofErr w:type="spellEnd"/>
      <w:r>
        <w:rPr>
          <w:rFonts w:ascii="Times New Roman" w:hAnsi="Times New Roman" w:cs="Times New Roman"/>
          <w:sz w:val="26"/>
          <w:szCs w:val="26"/>
        </w:rPr>
        <w:t xml:space="preserve">) </w:t>
      </w:r>
      <w:r w:rsidRPr="00396461">
        <w:rPr>
          <w:rFonts w:ascii="Times New Roman" w:hAnsi="Times New Roman" w:cs="Times New Roman"/>
          <w:sz w:val="26"/>
          <w:szCs w:val="26"/>
        </w:rPr>
        <w:t>не получал</w:t>
      </w:r>
      <w:r w:rsidRPr="00352E9A">
        <w:rPr>
          <w:rFonts w:ascii="Times New Roman" w:hAnsi="Times New Roman" w:cs="Times New Roman"/>
          <w:sz w:val="26"/>
          <w:szCs w:val="26"/>
        </w:rPr>
        <w:t xml:space="preserve"> </w:t>
      </w:r>
      <w:r>
        <w:rPr>
          <w:rFonts w:ascii="Times New Roman" w:hAnsi="Times New Roman" w:cs="Times New Roman"/>
          <w:sz w:val="26"/>
          <w:szCs w:val="26"/>
        </w:rPr>
        <w:t xml:space="preserve">денежные </w:t>
      </w:r>
      <w:r w:rsidRPr="00352E9A">
        <w:rPr>
          <w:rFonts w:ascii="Times New Roman" w:hAnsi="Times New Roman" w:cs="Times New Roman"/>
          <w:sz w:val="26"/>
          <w:szCs w:val="26"/>
        </w:rPr>
        <w:t xml:space="preserve">средства из бюджета Приморского края </w:t>
      </w:r>
      <w:r>
        <w:rPr>
          <w:rFonts w:ascii="Times New Roman" w:hAnsi="Times New Roman" w:cs="Times New Roman"/>
          <w:sz w:val="26"/>
          <w:szCs w:val="26"/>
        </w:rPr>
        <w:t xml:space="preserve">                                   </w:t>
      </w:r>
      <w:r w:rsidRPr="00352E9A">
        <w:rPr>
          <w:rFonts w:ascii="Times New Roman" w:hAnsi="Times New Roman" w:cs="Times New Roman"/>
          <w:sz w:val="26"/>
          <w:szCs w:val="26"/>
        </w:rPr>
        <w:t>и (или) бюджета муниципального округа на основании решения</w:t>
      </w:r>
      <w:r>
        <w:rPr>
          <w:rFonts w:ascii="Times New Roman" w:hAnsi="Times New Roman" w:cs="Times New Roman"/>
          <w:sz w:val="26"/>
          <w:szCs w:val="26"/>
        </w:rPr>
        <w:t xml:space="preserve"> </w:t>
      </w:r>
      <w:r w:rsidRPr="00352E9A">
        <w:rPr>
          <w:rFonts w:ascii="Times New Roman" w:hAnsi="Times New Roman" w:cs="Times New Roman"/>
          <w:sz w:val="26"/>
          <w:szCs w:val="26"/>
        </w:rPr>
        <w:t>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527534" w:rsidRPr="00827316" w:rsidRDefault="009547ED" w:rsidP="002764E0">
      <w:pPr>
        <w:ind w:firstLine="708"/>
        <w:jc w:val="both"/>
        <w:rPr>
          <w:rFonts w:eastAsia="Calibri"/>
          <w:sz w:val="26"/>
          <w:szCs w:val="26"/>
        </w:rPr>
      </w:pPr>
      <w:r>
        <w:rPr>
          <w:rFonts w:eastAsia="Calibri"/>
          <w:sz w:val="26"/>
          <w:szCs w:val="26"/>
        </w:rPr>
        <w:t>5</w:t>
      </w:r>
      <w:r w:rsidR="00381777" w:rsidRPr="00827316">
        <w:rPr>
          <w:rFonts w:eastAsia="Calibri"/>
          <w:sz w:val="26"/>
          <w:szCs w:val="26"/>
        </w:rPr>
        <w:t>.</w:t>
      </w:r>
      <w:r w:rsidR="00827316" w:rsidRPr="00827316">
        <w:rPr>
          <w:rFonts w:eastAsia="Calibri"/>
          <w:sz w:val="26"/>
          <w:szCs w:val="26"/>
        </w:rPr>
        <w:t xml:space="preserve"> </w:t>
      </w:r>
      <w:r w:rsidR="00776A55" w:rsidRPr="00827316">
        <w:rPr>
          <w:rFonts w:eastAsia="Calibri"/>
          <w:sz w:val="26"/>
          <w:szCs w:val="26"/>
        </w:rPr>
        <w:t xml:space="preserve">Решение о проведении отбора принимается </w:t>
      </w:r>
      <w:r w:rsidR="004C7892" w:rsidRPr="00827316">
        <w:rPr>
          <w:rFonts w:eastAsia="Calibri"/>
          <w:sz w:val="26"/>
          <w:szCs w:val="26"/>
        </w:rPr>
        <w:t xml:space="preserve">Администрацией и оформляется </w:t>
      </w:r>
      <w:r w:rsidR="00827316" w:rsidRPr="00827316">
        <w:rPr>
          <w:rFonts w:eastAsia="Calibri"/>
          <w:sz w:val="26"/>
          <w:szCs w:val="26"/>
        </w:rPr>
        <w:t>постановлением</w:t>
      </w:r>
      <w:r w:rsidR="004C7892" w:rsidRPr="00827316">
        <w:rPr>
          <w:rFonts w:eastAsia="Calibri"/>
          <w:sz w:val="26"/>
          <w:szCs w:val="26"/>
        </w:rPr>
        <w:t xml:space="preserve"> Администрации с указанием сроков проведения отбора и объема бюджетных ассигнований, предусматриваемого в рамках отбора.</w:t>
      </w:r>
    </w:p>
    <w:p w:rsidR="009757B7" w:rsidRDefault="009547ED" w:rsidP="00C30A1E">
      <w:pPr>
        <w:ind w:firstLine="708"/>
        <w:jc w:val="both"/>
        <w:rPr>
          <w:sz w:val="26"/>
          <w:szCs w:val="26"/>
        </w:rPr>
      </w:pPr>
      <w:r>
        <w:rPr>
          <w:rFonts w:eastAsia="Calibri"/>
          <w:sz w:val="26"/>
          <w:szCs w:val="26"/>
        </w:rPr>
        <w:t>6</w:t>
      </w:r>
      <w:r w:rsidR="004C7892" w:rsidRPr="009757B7">
        <w:rPr>
          <w:rFonts w:eastAsia="Calibri"/>
          <w:sz w:val="26"/>
          <w:szCs w:val="26"/>
        </w:rPr>
        <w:t xml:space="preserve">. </w:t>
      </w:r>
      <w:r w:rsidR="009757B7" w:rsidRPr="009757B7">
        <w:rPr>
          <w:sz w:val="26"/>
          <w:szCs w:val="26"/>
        </w:rPr>
        <w:t>Объявление</w:t>
      </w:r>
      <w:r w:rsidR="009757B7" w:rsidRPr="00C935E2">
        <w:rPr>
          <w:sz w:val="26"/>
          <w:szCs w:val="26"/>
        </w:rPr>
        <w:t xml:space="preserve"> о проведении отбора (далее - объявление)</w:t>
      </w:r>
      <w:r w:rsidR="009757B7">
        <w:rPr>
          <w:sz w:val="26"/>
          <w:szCs w:val="26"/>
        </w:rPr>
        <w:t xml:space="preserve"> размещается на Едином портале, а также</w:t>
      </w:r>
      <w:r w:rsidR="009757B7" w:rsidRPr="00C935E2">
        <w:rPr>
          <w:sz w:val="26"/>
          <w:szCs w:val="26"/>
        </w:rPr>
        <w:t xml:space="preserve"> </w:t>
      </w:r>
      <w:r w:rsidR="009757B7">
        <w:rPr>
          <w:sz w:val="26"/>
          <w:szCs w:val="26"/>
        </w:rPr>
        <w:t xml:space="preserve">на официальном сайте Администрации в срок </w:t>
      </w:r>
      <w:r w:rsidR="00310212">
        <w:rPr>
          <w:sz w:val="26"/>
          <w:szCs w:val="26"/>
        </w:rPr>
        <w:t xml:space="preserve">не </w:t>
      </w:r>
      <w:proofErr w:type="gramStart"/>
      <w:r w:rsidR="00310212">
        <w:rPr>
          <w:sz w:val="26"/>
          <w:szCs w:val="26"/>
        </w:rPr>
        <w:t>позднее</w:t>
      </w:r>
      <w:proofErr w:type="gramEnd"/>
      <w:r w:rsidR="00310212">
        <w:rPr>
          <w:sz w:val="26"/>
          <w:szCs w:val="26"/>
        </w:rPr>
        <w:t xml:space="preserve"> </w:t>
      </w:r>
      <w:r w:rsidR="009757B7" w:rsidRPr="0067291A">
        <w:rPr>
          <w:sz w:val="26"/>
          <w:szCs w:val="26"/>
        </w:rPr>
        <w:t>чем за 5</w:t>
      </w:r>
      <w:r w:rsidR="009757B7">
        <w:rPr>
          <w:sz w:val="26"/>
          <w:szCs w:val="26"/>
        </w:rPr>
        <w:t xml:space="preserve">-ть </w:t>
      </w:r>
      <w:r w:rsidR="009757B7" w:rsidRPr="0067291A">
        <w:rPr>
          <w:sz w:val="26"/>
          <w:szCs w:val="26"/>
        </w:rPr>
        <w:t>календарных дней до даты начала приема заявок с указанием:</w:t>
      </w:r>
    </w:p>
    <w:p w:rsidR="00C30A1E" w:rsidRPr="009757B7" w:rsidRDefault="00C30A1E" w:rsidP="00C30A1E">
      <w:pPr>
        <w:ind w:firstLine="708"/>
        <w:jc w:val="both"/>
        <w:rPr>
          <w:rFonts w:eastAsia="Calibri"/>
          <w:sz w:val="26"/>
          <w:szCs w:val="26"/>
        </w:rPr>
      </w:pPr>
      <w:r w:rsidRPr="009757B7">
        <w:rPr>
          <w:rFonts w:eastAsia="Calibri"/>
          <w:sz w:val="26"/>
          <w:szCs w:val="26"/>
        </w:rPr>
        <w:t>- срока проведения отбора;</w:t>
      </w:r>
    </w:p>
    <w:p w:rsidR="00583664" w:rsidRPr="00986697" w:rsidRDefault="00C30A1E" w:rsidP="00C30A1E">
      <w:pPr>
        <w:ind w:firstLine="708"/>
        <w:jc w:val="both"/>
        <w:rPr>
          <w:rFonts w:eastAsia="Calibri"/>
          <w:sz w:val="26"/>
          <w:szCs w:val="26"/>
        </w:rPr>
      </w:pPr>
      <w:r w:rsidRPr="00986697">
        <w:rPr>
          <w:rFonts w:eastAsia="Calibri"/>
          <w:sz w:val="26"/>
          <w:szCs w:val="26"/>
        </w:rPr>
        <w:t xml:space="preserve">- даты начала подачи и окончания приема заявок, при этом дата окончания приема заявок не может быть ранее </w:t>
      </w:r>
      <w:r w:rsidR="009757B7" w:rsidRPr="00986697">
        <w:rPr>
          <w:rFonts w:eastAsia="Calibri"/>
          <w:sz w:val="26"/>
          <w:szCs w:val="26"/>
        </w:rPr>
        <w:t>1</w:t>
      </w:r>
      <w:r w:rsidRPr="00986697">
        <w:rPr>
          <w:rFonts w:eastAsia="Calibri"/>
          <w:sz w:val="26"/>
          <w:szCs w:val="26"/>
        </w:rPr>
        <w:t>0-го календарного дня, следующего за днем размещения объявления;</w:t>
      </w:r>
    </w:p>
    <w:p w:rsidR="00583664" w:rsidRPr="00986697" w:rsidRDefault="00C30A1E" w:rsidP="00583664">
      <w:pPr>
        <w:ind w:firstLine="708"/>
        <w:jc w:val="both"/>
        <w:rPr>
          <w:rFonts w:eastAsia="Calibri"/>
          <w:sz w:val="26"/>
          <w:szCs w:val="26"/>
        </w:rPr>
      </w:pPr>
      <w:r w:rsidRPr="00986697">
        <w:rPr>
          <w:rFonts w:eastAsia="Calibri"/>
          <w:sz w:val="26"/>
          <w:szCs w:val="26"/>
        </w:rPr>
        <w:t>- наименования, мест</w:t>
      </w:r>
      <w:r w:rsidR="00986697" w:rsidRPr="00986697">
        <w:rPr>
          <w:rFonts w:eastAsia="Calibri"/>
          <w:sz w:val="26"/>
          <w:szCs w:val="26"/>
        </w:rPr>
        <w:t>о</w:t>
      </w:r>
      <w:r w:rsidRPr="00986697">
        <w:rPr>
          <w:rFonts w:eastAsia="Calibri"/>
          <w:sz w:val="26"/>
          <w:szCs w:val="26"/>
        </w:rPr>
        <w:t xml:space="preserve"> нахождения, почтового адреса, адреса электронной почты</w:t>
      </w:r>
      <w:r w:rsidR="00986697" w:rsidRPr="00986697">
        <w:rPr>
          <w:rFonts w:eastAsia="Calibri"/>
          <w:sz w:val="26"/>
          <w:szCs w:val="26"/>
        </w:rPr>
        <w:t xml:space="preserve"> уполномоченного органа</w:t>
      </w:r>
      <w:r w:rsidRPr="00986697">
        <w:rPr>
          <w:rFonts w:eastAsia="Calibri"/>
          <w:sz w:val="26"/>
          <w:szCs w:val="26"/>
        </w:rPr>
        <w:t xml:space="preserve"> Администрации;</w:t>
      </w:r>
    </w:p>
    <w:p w:rsidR="00CC4891" w:rsidRPr="00CC4891" w:rsidRDefault="00C30A1E" w:rsidP="00C30A1E">
      <w:pPr>
        <w:ind w:firstLine="708"/>
        <w:jc w:val="both"/>
        <w:rPr>
          <w:rFonts w:eastAsia="Calibri"/>
          <w:sz w:val="26"/>
          <w:szCs w:val="26"/>
        </w:rPr>
      </w:pPr>
      <w:r w:rsidRPr="00940E6F">
        <w:rPr>
          <w:rFonts w:eastAsia="Calibri"/>
          <w:sz w:val="26"/>
          <w:szCs w:val="26"/>
        </w:rPr>
        <w:t xml:space="preserve">- </w:t>
      </w:r>
      <w:r w:rsidR="008E6E4F" w:rsidRPr="00940E6F">
        <w:rPr>
          <w:rFonts w:eastAsia="Calibri"/>
          <w:sz w:val="26"/>
          <w:szCs w:val="26"/>
        </w:rPr>
        <w:t xml:space="preserve">цели предоставления субсидии в соответствии с пунктом 3 раздела </w:t>
      </w:r>
      <w:r w:rsidR="008E6E4F" w:rsidRPr="00940E6F">
        <w:rPr>
          <w:rFonts w:eastAsia="Calibri"/>
          <w:sz w:val="26"/>
          <w:szCs w:val="26"/>
          <w:lang w:val="en-US"/>
        </w:rPr>
        <w:t>I</w:t>
      </w:r>
      <w:r w:rsidR="008E6E4F" w:rsidRPr="00940E6F">
        <w:rPr>
          <w:rFonts w:eastAsia="Calibri"/>
          <w:sz w:val="26"/>
          <w:szCs w:val="26"/>
        </w:rPr>
        <w:t xml:space="preserve"> настоящего Порядка, а также </w:t>
      </w:r>
      <w:r w:rsidRPr="00940E6F">
        <w:rPr>
          <w:rFonts w:eastAsia="Calibri"/>
          <w:sz w:val="26"/>
          <w:szCs w:val="26"/>
        </w:rPr>
        <w:t>результат</w:t>
      </w:r>
      <w:r w:rsidR="008E6E4F" w:rsidRPr="00940E6F">
        <w:rPr>
          <w:rFonts w:eastAsia="Calibri"/>
          <w:sz w:val="26"/>
          <w:szCs w:val="26"/>
        </w:rPr>
        <w:t>ы</w:t>
      </w:r>
      <w:r w:rsidRPr="00940E6F">
        <w:rPr>
          <w:rFonts w:eastAsia="Calibri"/>
          <w:sz w:val="26"/>
          <w:szCs w:val="26"/>
        </w:rPr>
        <w:t xml:space="preserve"> предоставления субсидии</w:t>
      </w:r>
      <w:r w:rsidR="00CC4891">
        <w:rPr>
          <w:rFonts w:eastAsia="Calibri"/>
          <w:sz w:val="26"/>
          <w:szCs w:val="26"/>
        </w:rPr>
        <w:t xml:space="preserve"> </w:t>
      </w:r>
      <w:r w:rsidR="00CC4891" w:rsidRPr="00940E6F">
        <w:rPr>
          <w:rFonts w:eastAsia="Calibri"/>
          <w:sz w:val="26"/>
          <w:szCs w:val="26"/>
        </w:rPr>
        <w:t>соответствии с пунктом</w:t>
      </w:r>
      <w:r w:rsidR="00CC4891">
        <w:rPr>
          <w:rFonts w:eastAsia="Calibri"/>
          <w:sz w:val="26"/>
          <w:szCs w:val="26"/>
        </w:rPr>
        <w:t xml:space="preserve"> 1</w:t>
      </w:r>
      <w:r w:rsidR="00310212">
        <w:rPr>
          <w:rFonts w:eastAsia="Calibri"/>
          <w:sz w:val="26"/>
          <w:szCs w:val="26"/>
        </w:rPr>
        <w:t>2</w:t>
      </w:r>
      <w:r w:rsidR="00CC4891">
        <w:rPr>
          <w:rFonts w:eastAsia="Calibri"/>
          <w:sz w:val="26"/>
          <w:szCs w:val="26"/>
        </w:rPr>
        <w:t xml:space="preserve"> раздела </w:t>
      </w:r>
      <w:r w:rsidR="00CC4891" w:rsidRPr="00CC4891">
        <w:rPr>
          <w:rFonts w:eastAsia="Calibri"/>
          <w:bCs/>
          <w:sz w:val="26"/>
          <w:szCs w:val="26"/>
          <w:lang w:val="en-US"/>
        </w:rPr>
        <w:t>III</w:t>
      </w:r>
      <w:r w:rsidR="00CC4891">
        <w:rPr>
          <w:rFonts w:eastAsia="Calibri"/>
          <w:bCs/>
          <w:sz w:val="26"/>
          <w:szCs w:val="26"/>
        </w:rPr>
        <w:t xml:space="preserve"> </w:t>
      </w:r>
      <w:r w:rsidR="00CC4891" w:rsidRPr="00940E6F">
        <w:rPr>
          <w:rFonts w:eastAsia="Calibri"/>
          <w:sz w:val="26"/>
          <w:szCs w:val="26"/>
        </w:rPr>
        <w:t>настоящего Порядка</w:t>
      </w:r>
      <w:r w:rsidR="00CC4891">
        <w:rPr>
          <w:rFonts w:eastAsia="Calibri"/>
          <w:sz w:val="26"/>
          <w:szCs w:val="26"/>
        </w:rPr>
        <w:t>;</w:t>
      </w:r>
    </w:p>
    <w:p w:rsidR="00583664" w:rsidRPr="00D34ED9" w:rsidRDefault="00C30A1E" w:rsidP="00C30A1E">
      <w:pPr>
        <w:ind w:firstLine="708"/>
        <w:jc w:val="both"/>
        <w:rPr>
          <w:rFonts w:eastAsia="Calibri"/>
          <w:sz w:val="26"/>
          <w:szCs w:val="26"/>
        </w:rPr>
      </w:pPr>
      <w:r w:rsidRPr="00D34ED9">
        <w:rPr>
          <w:rFonts w:eastAsia="Calibri"/>
          <w:sz w:val="26"/>
          <w:szCs w:val="26"/>
        </w:rPr>
        <w:t>- доменного имени и (или) указателя стр</w:t>
      </w:r>
      <w:r w:rsidR="00D34ED9" w:rsidRPr="00D34ED9">
        <w:rPr>
          <w:rFonts w:eastAsia="Calibri"/>
          <w:sz w:val="26"/>
          <w:szCs w:val="26"/>
        </w:rPr>
        <w:t>аниц ГИИС «Электронный бюджет» и официального сайта администрации;</w:t>
      </w:r>
    </w:p>
    <w:p w:rsidR="00C30A1E" w:rsidRPr="00CC4891" w:rsidRDefault="00846F1D" w:rsidP="00846F1D">
      <w:pPr>
        <w:jc w:val="both"/>
        <w:rPr>
          <w:rFonts w:eastAsia="Calibri"/>
          <w:sz w:val="26"/>
          <w:szCs w:val="26"/>
        </w:rPr>
      </w:pPr>
      <w:r w:rsidRPr="00CC4891">
        <w:rPr>
          <w:rFonts w:eastAsia="Calibri"/>
          <w:sz w:val="26"/>
          <w:szCs w:val="26"/>
        </w:rPr>
        <w:lastRenderedPageBreak/>
        <w:tab/>
      </w:r>
      <w:r w:rsidR="00C30A1E" w:rsidRPr="00CC4891">
        <w:rPr>
          <w:rFonts w:eastAsia="Calibri"/>
          <w:sz w:val="26"/>
          <w:szCs w:val="26"/>
        </w:rPr>
        <w:t>- критериев</w:t>
      </w:r>
      <w:r w:rsidR="00CC4891" w:rsidRPr="00CC4891">
        <w:rPr>
          <w:rFonts w:eastAsia="Calibri"/>
          <w:sz w:val="26"/>
          <w:szCs w:val="26"/>
        </w:rPr>
        <w:t xml:space="preserve"> и требований к участникам</w:t>
      </w:r>
      <w:r w:rsidR="00C30A1E" w:rsidRPr="00CC4891">
        <w:rPr>
          <w:rFonts w:eastAsia="Calibri"/>
          <w:sz w:val="26"/>
          <w:szCs w:val="26"/>
        </w:rPr>
        <w:t xml:space="preserve"> отбора</w:t>
      </w:r>
      <w:r w:rsidR="00CC4891">
        <w:rPr>
          <w:rFonts w:eastAsia="Calibri"/>
          <w:sz w:val="26"/>
          <w:szCs w:val="26"/>
        </w:rPr>
        <w:t>,</w:t>
      </w:r>
      <w:r w:rsidR="00C30A1E" w:rsidRPr="00CC4891">
        <w:rPr>
          <w:rFonts w:eastAsia="Calibri"/>
          <w:sz w:val="26"/>
          <w:szCs w:val="26"/>
        </w:rPr>
        <w:t xml:space="preserve"> </w:t>
      </w:r>
      <w:proofErr w:type="gramStart"/>
      <w:r w:rsidR="00CC4891" w:rsidRPr="00CC4891">
        <w:rPr>
          <w:rFonts w:eastAsia="Calibri"/>
          <w:sz w:val="26"/>
          <w:szCs w:val="26"/>
        </w:rPr>
        <w:t>установленные</w:t>
      </w:r>
      <w:proofErr w:type="gramEnd"/>
      <w:r w:rsidR="00CC4891" w:rsidRPr="00CC4891">
        <w:rPr>
          <w:rFonts w:eastAsia="Calibri"/>
          <w:sz w:val="26"/>
          <w:szCs w:val="26"/>
        </w:rPr>
        <w:t xml:space="preserve"> пунктом 8 раздела I и пунктом 4 раздела II настоящего Порядка;</w:t>
      </w:r>
    </w:p>
    <w:p w:rsidR="00C30A1E" w:rsidRPr="00D34ED9" w:rsidRDefault="00C30A1E" w:rsidP="00C30A1E">
      <w:pPr>
        <w:jc w:val="both"/>
        <w:rPr>
          <w:rFonts w:eastAsia="Calibri"/>
          <w:sz w:val="26"/>
          <w:szCs w:val="26"/>
        </w:rPr>
      </w:pPr>
      <w:r w:rsidRPr="00CC4891">
        <w:rPr>
          <w:rFonts w:eastAsia="Calibri"/>
          <w:sz w:val="26"/>
          <w:szCs w:val="26"/>
        </w:rPr>
        <w:tab/>
        <w:t>- порядка</w:t>
      </w:r>
      <w:r w:rsidRPr="00D34ED9">
        <w:rPr>
          <w:rFonts w:eastAsia="Calibri"/>
          <w:sz w:val="26"/>
          <w:szCs w:val="26"/>
        </w:rPr>
        <w:t xml:space="preserve"> подачи заявок и требовани</w:t>
      </w:r>
      <w:r w:rsidR="00D34ED9" w:rsidRPr="00D34ED9">
        <w:rPr>
          <w:rFonts w:eastAsia="Calibri"/>
          <w:sz w:val="26"/>
          <w:szCs w:val="26"/>
        </w:rPr>
        <w:t>й</w:t>
      </w:r>
      <w:r w:rsidRPr="00D34ED9">
        <w:rPr>
          <w:rFonts w:eastAsia="Calibri"/>
          <w:sz w:val="26"/>
          <w:szCs w:val="26"/>
        </w:rPr>
        <w:t>, предъявляемые к форме и содержанию заявок;</w:t>
      </w:r>
    </w:p>
    <w:p w:rsidR="00C30A1E" w:rsidRPr="00D34ED9" w:rsidRDefault="00C30A1E" w:rsidP="00C30A1E">
      <w:pPr>
        <w:ind w:firstLine="708"/>
        <w:jc w:val="both"/>
        <w:rPr>
          <w:rFonts w:eastAsia="Calibri"/>
          <w:sz w:val="26"/>
          <w:szCs w:val="26"/>
        </w:rPr>
      </w:pPr>
      <w:r w:rsidRPr="00D34ED9">
        <w:rPr>
          <w:rFonts w:eastAsia="Calibri"/>
          <w:sz w:val="26"/>
          <w:szCs w:val="26"/>
        </w:rPr>
        <w:t>- порядка отзыва заявок, порядка их возврата, определяющий в том числе основания для возврата заявок, порядка внесения изменений в заявки;</w:t>
      </w:r>
    </w:p>
    <w:p w:rsidR="00D21194" w:rsidRPr="00D34ED9" w:rsidRDefault="00D21194" w:rsidP="00D21194">
      <w:pPr>
        <w:ind w:firstLine="708"/>
        <w:jc w:val="both"/>
        <w:rPr>
          <w:rFonts w:eastAsia="Calibri"/>
          <w:sz w:val="26"/>
          <w:szCs w:val="26"/>
        </w:rPr>
      </w:pPr>
      <w:r w:rsidRPr="00D34ED9">
        <w:rPr>
          <w:rFonts w:eastAsia="Calibri"/>
          <w:sz w:val="26"/>
          <w:szCs w:val="26"/>
        </w:rPr>
        <w:t xml:space="preserve">- правил рассмотрения </w:t>
      </w:r>
      <w:r w:rsidR="00D34ED9" w:rsidRPr="00D34ED9">
        <w:rPr>
          <w:rFonts w:eastAsia="Calibri"/>
          <w:sz w:val="26"/>
          <w:szCs w:val="26"/>
        </w:rPr>
        <w:t>заявок</w:t>
      </w:r>
      <w:r w:rsidRPr="00D34ED9">
        <w:rPr>
          <w:rFonts w:eastAsia="Calibri"/>
          <w:sz w:val="26"/>
          <w:szCs w:val="26"/>
        </w:rPr>
        <w:t>;</w:t>
      </w:r>
    </w:p>
    <w:p w:rsidR="00D21194" w:rsidRPr="00D34ED9" w:rsidRDefault="00D21194" w:rsidP="00D21194">
      <w:pPr>
        <w:ind w:firstLine="708"/>
        <w:jc w:val="both"/>
        <w:rPr>
          <w:rFonts w:eastAsia="Calibri"/>
          <w:sz w:val="26"/>
          <w:szCs w:val="26"/>
        </w:rPr>
      </w:pPr>
      <w:r w:rsidRPr="00D34ED9">
        <w:rPr>
          <w:rFonts w:eastAsia="Calibri"/>
          <w:sz w:val="26"/>
          <w:szCs w:val="26"/>
        </w:rPr>
        <w:t xml:space="preserve">- порядка возврата заявок на доработку; </w:t>
      </w:r>
    </w:p>
    <w:p w:rsidR="00D21194" w:rsidRPr="00D34ED9" w:rsidRDefault="00D21194" w:rsidP="00D21194">
      <w:pPr>
        <w:ind w:firstLine="708"/>
        <w:jc w:val="both"/>
        <w:rPr>
          <w:rFonts w:eastAsia="Calibri"/>
          <w:sz w:val="26"/>
          <w:szCs w:val="26"/>
        </w:rPr>
      </w:pPr>
      <w:r w:rsidRPr="00D34ED9">
        <w:rPr>
          <w:rFonts w:eastAsia="Calibri"/>
          <w:sz w:val="26"/>
          <w:szCs w:val="26"/>
        </w:rPr>
        <w:t>- порядка отклонения заявок, а также информации об основаниях их отклонения;</w:t>
      </w:r>
    </w:p>
    <w:p w:rsidR="00B85A0D" w:rsidRPr="00CC4891" w:rsidRDefault="00B85A0D" w:rsidP="00D21194">
      <w:pPr>
        <w:ind w:firstLine="708"/>
        <w:jc w:val="both"/>
        <w:rPr>
          <w:rFonts w:eastAsia="Calibri"/>
          <w:sz w:val="26"/>
          <w:szCs w:val="26"/>
        </w:rPr>
      </w:pPr>
      <w:r w:rsidRPr="00CC4891">
        <w:rPr>
          <w:rFonts w:eastAsia="Calibri"/>
          <w:sz w:val="26"/>
          <w:szCs w:val="26"/>
        </w:rPr>
        <w:t>- порядка предоставления участникам отбора разъяснений п</w:t>
      </w:r>
      <w:r w:rsidR="00CC4891" w:rsidRPr="00CC4891">
        <w:rPr>
          <w:rFonts w:eastAsia="Calibri"/>
          <w:sz w:val="26"/>
          <w:szCs w:val="26"/>
        </w:rPr>
        <w:t>оложений объявления</w:t>
      </w:r>
      <w:r w:rsidRPr="00CC4891">
        <w:rPr>
          <w:rFonts w:eastAsia="Calibri"/>
          <w:sz w:val="26"/>
          <w:szCs w:val="26"/>
        </w:rPr>
        <w:t>, даты начала и окончания срока такого предоставления;</w:t>
      </w:r>
    </w:p>
    <w:p w:rsidR="00B85A0D" w:rsidRPr="00CC4891" w:rsidRDefault="00B85A0D" w:rsidP="00B85A0D">
      <w:pPr>
        <w:ind w:firstLine="708"/>
        <w:jc w:val="both"/>
        <w:rPr>
          <w:rFonts w:eastAsia="Calibri"/>
          <w:sz w:val="26"/>
          <w:szCs w:val="26"/>
        </w:rPr>
      </w:pPr>
      <w:r w:rsidRPr="00CC4891">
        <w:rPr>
          <w:rFonts w:eastAsia="Calibri"/>
          <w:sz w:val="26"/>
          <w:szCs w:val="26"/>
        </w:rPr>
        <w:t xml:space="preserve">- срока, в течение которого победитель отбора должен подписать </w:t>
      </w:r>
      <w:r w:rsidR="00CC4891" w:rsidRPr="00CC4891">
        <w:rPr>
          <w:rFonts w:eastAsia="Calibri"/>
          <w:sz w:val="26"/>
          <w:szCs w:val="26"/>
        </w:rPr>
        <w:t>С</w:t>
      </w:r>
      <w:r w:rsidRPr="00CC4891">
        <w:rPr>
          <w:rFonts w:eastAsia="Calibri"/>
          <w:sz w:val="26"/>
          <w:szCs w:val="26"/>
        </w:rPr>
        <w:t>оглашение;</w:t>
      </w:r>
    </w:p>
    <w:p w:rsidR="00C30A1E" w:rsidRDefault="00B85A0D" w:rsidP="00B85A0D">
      <w:pPr>
        <w:ind w:firstLine="708"/>
        <w:jc w:val="both"/>
        <w:rPr>
          <w:rFonts w:eastAsia="Calibri"/>
          <w:sz w:val="26"/>
          <w:szCs w:val="26"/>
        </w:rPr>
      </w:pPr>
      <w:r w:rsidRPr="00CC4891">
        <w:rPr>
          <w:rFonts w:eastAsia="Calibri"/>
          <w:sz w:val="26"/>
          <w:szCs w:val="26"/>
        </w:rPr>
        <w:t xml:space="preserve">- условий признания победителя отбора </w:t>
      </w:r>
      <w:proofErr w:type="gramStart"/>
      <w:r w:rsidRPr="00CC4891">
        <w:rPr>
          <w:rFonts w:eastAsia="Calibri"/>
          <w:sz w:val="26"/>
          <w:szCs w:val="26"/>
        </w:rPr>
        <w:t>уклонившимся</w:t>
      </w:r>
      <w:proofErr w:type="gramEnd"/>
      <w:r w:rsidRPr="00CC4891">
        <w:rPr>
          <w:rFonts w:eastAsia="Calibri"/>
          <w:sz w:val="26"/>
          <w:szCs w:val="26"/>
        </w:rPr>
        <w:t xml:space="preserve"> от заключения Соглашения;</w:t>
      </w:r>
    </w:p>
    <w:p w:rsidR="00710891" w:rsidRPr="00CC4891" w:rsidRDefault="00710891" w:rsidP="00710891">
      <w:pPr>
        <w:pStyle w:val="ConsPlusNormal"/>
        <w:ind w:firstLine="709"/>
        <w:jc w:val="both"/>
        <w:rPr>
          <w:rFonts w:eastAsia="Calibri"/>
          <w:sz w:val="26"/>
          <w:szCs w:val="26"/>
        </w:rPr>
      </w:pPr>
      <w:r>
        <w:rPr>
          <w:rFonts w:eastAsia="Calibri"/>
          <w:sz w:val="26"/>
          <w:szCs w:val="26"/>
        </w:rPr>
        <w:t xml:space="preserve">- </w:t>
      </w:r>
      <w:r w:rsidRPr="00C73F2A">
        <w:rPr>
          <w:rFonts w:ascii="Times New Roman" w:hAnsi="Times New Roman" w:cs="Times New Roman"/>
          <w:sz w:val="26"/>
          <w:szCs w:val="26"/>
        </w:rPr>
        <w:t>объема распределяемой субсидии в рамках отбора, порядок расчета размера субсидии, установленного настоящим Порядком</w:t>
      </w:r>
      <w:r>
        <w:rPr>
          <w:rFonts w:ascii="Times New Roman" w:hAnsi="Times New Roman" w:cs="Times New Roman"/>
          <w:sz w:val="26"/>
          <w:szCs w:val="26"/>
        </w:rPr>
        <w:t>;</w:t>
      </w:r>
    </w:p>
    <w:p w:rsidR="00C30A1E" w:rsidRDefault="00517C8A" w:rsidP="00517C8A">
      <w:pPr>
        <w:ind w:firstLine="708"/>
        <w:jc w:val="both"/>
        <w:rPr>
          <w:rFonts w:eastAsia="Calibri"/>
          <w:sz w:val="26"/>
          <w:szCs w:val="26"/>
        </w:rPr>
      </w:pPr>
      <w:r w:rsidRPr="00DF199C">
        <w:rPr>
          <w:rFonts w:eastAsia="Calibri"/>
          <w:sz w:val="26"/>
          <w:szCs w:val="26"/>
        </w:rPr>
        <w:t xml:space="preserve">- срока </w:t>
      </w:r>
      <w:proofErr w:type="gramStart"/>
      <w:r w:rsidRPr="00DF199C">
        <w:rPr>
          <w:rFonts w:eastAsia="Calibri"/>
          <w:sz w:val="26"/>
          <w:szCs w:val="26"/>
        </w:rPr>
        <w:t>размещения протокола подведения итогов отбора</w:t>
      </w:r>
      <w:proofErr w:type="gramEnd"/>
      <w:r w:rsidRPr="00DF199C">
        <w:rPr>
          <w:rFonts w:eastAsia="Calibri"/>
          <w:sz w:val="26"/>
          <w:szCs w:val="26"/>
        </w:rPr>
        <w:t xml:space="preserve"> </w:t>
      </w:r>
      <w:r w:rsidR="00CC4891" w:rsidRPr="00DF199C">
        <w:rPr>
          <w:rFonts w:eastAsia="Calibri"/>
          <w:sz w:val="26"/>
          <w:szCs w:val="26"/>
        </w:rPr>
        <w:t>на Едином портале, а также на официальном сайте Администрации</w:t>
      </w:r>
      <w:r w:rsidR="00DF199C">
        <w:rPr>
          <w:rFonts w:eastAsia="Calibri"/>
          <w:sz w:val="26"/>
          <w:szCs w:val="26"/>
        </w:rPr>
        <w:t>;</w:t>
      </w:r>
    </w:p>
    <w:p w:rsidR="00DF199C" w:rsidRDefault="00DF199C" w:rsidP="00DF199C">
      <w:pPr>
        <w:pStyle w:val="ConsPlusNormal"/>
        <w:ind w:firstLine="709"/>
        <w:jc w:val="both"/>
        <w:rPr>
          <w:rFonts w:ascii="Times New Roman" w:hAnsi="Times New Roman" w:cs="Times New Roman"/>
          <w:sz w:val="26"/>
          <w:szCs w:val="26"/>
        </w:rPr>
      </w:pPr>
      <w:r>
        <w:rPr>
          <w:rFonts w:eastAsia="Calibri"/>
          <w:sz w:val="26"/>
          <w:szCs w:val="26"/>
        </w:rPr>
        <w:t xml:space="preserve">- </w:t>
      </w:r>
      <w:r>
        <w:rPr>
          <w:rFonts w:ascii="Times New Roman" w:hAnsi="Times New Roman" w:cs="Times New Roman"/>
          <w:sz w:val="26"/>
          <w:szCs w:val="26"/>
        </w:rPr>
        <w:t>контактных данных (Ф.И.О. (последнее при наличии), номер телефона, адрес электронной почты) сотрудника уполномоченного органа, ответственного                             за консультирование по вопросам подготовки  и приема заявок.</w:t>
      </w:r>
    </w:p>
    <w:p w:rsidR="00DF199C" w:rsidRPr="00B058FC" w:rsidRDefault="00DF199C" w:rsidP="00DF19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Pr="00B058FC">
        <w:rPr>
          <w:rFonts w:ascii="Times New Roman" w:hAnsi="Times New Roman" w:cs="Times New Roman"/>
          <w:sz w:val="26"/>
          <w:szCs w:val="26"/>
        </w:rPr>
        <w:t>Администрация  в лице уполномоченного органа вправе вносить изменения</w:t>
      </w:r>
      <w:r>
        <w:rPr>
          <w:rFonts w:ascii="Times New Roman" w:hAnsi="Times New Roman" w:cs="Times New Roman"/>
          <w:sz w:val="26"/>
          <w:szCs w:val="26"/>
        </w:rPr>
        <w:t xml:space="preserve"> </w:t>
      </w:r>
      <w:r w:rsidRPr="00B058FC">
        <w:rPr>
          <w:rFonts w:ascii="Times New Roman" w:hAnsi="Times New Roman" w:cs="Times New Roman"/>
          <w:sz w:val="26"/>
          <w:szCs w:val="26"/>
        </w:rPr>
        <w:t xml:space="preserve">в объявление о проведении отбора не позднее наступления </w:t>
      </w:r>
      <w:proofErr w:type="gramStart"/>
      <w:r w:rsidRPr="00B058FC">
        <w:rPr>
          <w:rFonts w:ascii="Times New Roman" w:hAnsi="Times New Roman" w:cs="Times New Roman"/>
          <w:sz w:val="26"/>
          <w:szCs w:val="26"/>
        </w:rPr>
        <w:t>даты окончания приема заявок участников отбора получателей субсидии</w:t>
      </w:r>
      <w:proofErr w:type="gramEnd"/>
      <w:r w:rsidRPr="00B058FC">
        <w:rPr>
          <w:rFonts w:ascii="Times New Roman" w:hAnsi="Times New Roman" w:cs="Times New Roman"/>
          <w:sz w:val="26"/>
          <w:szCs w:val="26"/>
        </w:rPr>
        <w:t xml:space="preserve"> при соблюдении следующих условий: </w:t>
      </w:r>
    </w:p>
    <w:p w:rsidR="00DF199C" w:rsidRDefault="00DF199C" w:rsidP="00DF199C">
      <w:pPr>
        <w:pStyle w:val="ConsPlusNormal"/>
        <w:ind w:firstLine="709"/>
        <w:jc w:val="both"/>
        <w:rPr>
          <w:rFonts w:ascii="Times New Roman" w:hAnsi="Times New Roman" w:cs="Times New Roman"/>
          <w:sz w:val="26"/>
          <w:szCs w:val="26"/>
        </w:rPr>
      </w:pPr>
      <w:r w:rsidRPr="00B058FC">
        <w:rPr>
          <w:rFonts w:ascii="Times New Roman" w:hAnsi="Times New Roman" w:cs="Times New Roman"/>
          <w:sz w:val="26"/>
          <w:szCs w:val="26"/>
        </w:rPr>
        <w:t>- срок подачи</w:t>
      </w:r>
      <w:r>
        <w:rPr>
          <w:rFonts w:ascii="Times New Roman" w:hAnsi="Times New Roman" w:cs="Times New Roman"/>
          <w:sz w:val="26"/>
          <w:szCs w:val="26"/>
        </w:rPr>
        <w:t xml:space="preserve">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3-х  календарных дней;</w:t>
      </w:r>
    </w:p>
    <w:p w:rsidR="00DF199C" w:rsidRDefault="00DF199C" w:rsidP="00DF19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внесенные изменения, не предусматривают изменения способа отбора получателей субсидии;</w:t>
      </w:r>
    </w:p>
    <w:p w:rsidR="00DF199C" w:rsidRDefault="00DF199C" w:rsidP="00DF199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в объявлении включается положение, предусматривающее право участников отбора получателей субсидии внести изменения в заявки (в случае внесения изменений в объявление о проведении отбора после наступления даты начала приема заявок);</w:t>
      </w:r>
    </w:p>
    <w:p w:rsidR="00DF199C" w:rsidRDefault="00DF199C" w:rsidP="00B95C3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участники отбора получателей субсидии, подавшие заявку, уведомляются                 о внесении изменений в объявление не позднее дня, следующего за днем внесения изменений в объявление с использованием ГИИС «Электронный бюджет».</w:t>
      </w:r>
    </w:p>
    <w:p w:rsidR="00B95C38" w:rsidRDefault="00B95C38" w:rsidP="00B95C3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8. Уполномоченный орган предоставляет участнику  отбора разъяснения положений объявления (далее – разъяснение) </w:t>
      </w:r>
      <w:proofErr w:type="gramStart"/>
      <w:r>
        <w:rPr>
          <w:rFonts w:ascii="Times New Roman" w:hAnsi="Times New Roman" w:cs="Times New Roman"/>
          <w:sz w:val="26"/>
          <w:szCs w:val="26"/>
        </w:rPr>
        <w:t>с даты</w:t>
      </w:r>
      <w:proofErr w:type="gramEnd"/>
      <w:r>
        <w:rPr>
          <w:rFonts w:ascii="Times New Roman" w:hAnsi="Times New Roman" w:cs="Times New Roman"/>
          <w:sz w:val="26"/>
          <w:szCs w:val="26"/>
        </w:rPr>
        <w:t xml:space="preserve"> его размещения до наступления даты окончания приема заявок, указанной в объявлении. </w:t>
      </w:r>
    </w:p>
    <w:p w:rsidR="00B95C38" w:rsidRDefault="00B95C38" w:rsidP="00B95C3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Уполномоченный орган в ответ на запрос участника отбора предоставляет разъяснение не позднее 1–го рабочего дня, следующего за днем получения   уполномоченным органом указанного запроса, путем его направления участнику отбора в той же форме, в которой был подан соответствующий запрос.</w:t>
      </w:r>
    </w:p>
    <w:p w:rsidR="00B95C38" w:rsidRDefault="00B95C38" w:rsidP="00B95C3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9. Уполномоченный орган в случае внесения изменений в решение Думы муниципального округа Приморского края о бюджете муниципального округа на соответствующий финансовый год и плановый период в части исключения предоставления субсидии в течение 5-ти рабочих дней со дня вступления указанного решения в силу отменяет проведение отбора.</w:t>
      </w:r>
    </w:p>
    <w:p w:rsidR="00B95C38" w:rsidRDefault="00B95C38" w:rsidP="00B95C3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Объявление об отмене проведения отбора размещается тем же способом,                     каким размещается объявление о проведении отбора.</w:t>
      </w:r>
    </w:p>
    <w:p w:rsidR="00B95C38" w:rsidRDefault="00B95C38" w:rsidP="00B95C3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Отбор считается отмененным с момента размещения объявления о его отмене.</w:t>
      </w:r>
    </w:p>
    <w:p w:rsidR="007F5508" w:rsidRDefault="00572762" w:rsidP="00B95C38">
      <w:pPr>
        <w:jc w:val="both"/>
        <w:rPr>
          <w:sz w:val="26"/>
          <w:szCs w:val="26"/>
        </w:rPr>
      </w:pPr>
      <w:r w:rsidRPr="007F5508">
        <w:rPr>
          <w:rFonts w:eastAsia="Calibri"/>
          <w:sz w:val="26"/>
          <w:szCs w:val="26"/>
        </w:rPr>
        <w:tab/>
      </w:r>
      <w:r w:rsidR="00B95C38" w:rsidRPr="007F5508">
        <w:rPr>
          <w:rFonts w:eastAsia="Calibri"/>
          <w:sz w:val="26"/>
          <w:szCs w:val="26"/>
        </w:rPr>
        <w:t>10</w:t>
      </w:r>
      <w:r w:rsidRPr="007F5508">
        <w:rPr>
          <w:rFonts w:eastAsia="Calibri"/>
          <w:sz w:val="26"/>
          <w:szCs w:val="26"/>
        </w:rPr>
        <w:t xml:space="preserve">. </w:t>
      </w:r>
      <w:proofErr w:type="gramStart"/>
      <w:r w:rsidR="00F278C4" w:rsidRPr="007F5508">
        <w:rPr>
          <w:rFonts w:eastAsia="Calibri"/>
          <w:sz w:val="26"/>
          <w:szCs w:val="26"/>
        </w:rPr>
        <w:t xml:space="preserve">Для участия в отборе </w:t>
      </w:r>
      <w:r w:rsidR="00B95C38" w:rsidRPr="007F5508">
        <w:rPr>
          <w:rFonts w:eastAsia="Calibri"/>
          <w:sz w:val="26"/>
          <w:szCs w:val="26"/>
        </w:rPr>
        <w:t>хозяйствующие субъекты</w:t>
      </w:r>
      <w:r w:rsidR="00F278C4" w:rsidRPr="007F5508">
        <w:rPr>
          <w:rFonts w:eastAsia="Calibri"/>
          <w:sz w:val="26"/>
          <w:szCs w:val="26"/>
        </w:rPr>
        <w:t xml:space="preserve"> </w:t>
      </w:r>
      <w:r w:rsidR="00B95C38" w:rsidRPr="009043F2">
        <w:rPr>
          <w:sz w:val="26"/>
          <w:szCs w:val="26"/>
        </w:rPr>
        <w:t>направляют в срок, указанный в</w:t>
      </w:r>
      <w:r w:rsidR="00B95C38">
        <w:rPr>
          <w:sz w:val="26"/>
          <w:szCs w:val="26"/>
        </w:rPr>
        <w:t xml:space="preserve"> объявлении, в Администрацию в электронной форме посредством заполнения соответствующих экранных форм </w:t>
      </w:r>
      <w:proofErr w:type="spellStart"/>
      <w:r w:rsidR="00B95C38">
        <w:rPr>
          <w:sz w:val="26"/>
          <w:szCs w:val="26"/>
        </w:rPr>
        <w:t>веб-интерфейса</w:t>
      </w:r>
      <w:proofErr w:type="spellEnd"/>
      <w:r w:rsidR="00B95C38">
        <w:rPr>
          <w:sz w:val="26"/>
          <w:szCs w:val="26"/>
        </w:rPr>
        <w:t xml:space="preserve"> ГИИС «Электронный бюджет» </w:t>
      </w:r>
      <w:r w:rsidR="00B95C38" w:rsidRPr="00147D22">
        <w:rPr>
          <w:sz w:val="26"/>
          <w:szCs w:val="26"/>
        </w:rPr>
        <w:t xml:space="preserve">заявку </w:t>
      </w:r>
      <w:r w:rsidR="007F5508">
        <w:rPr>
          <w:sz w:val="26"/>
          <w:szCs w:val="26"/>
        </w:rPr>
        <w:t xml:space="preserve">в соответствии </w:t>
      </w:r>
      <w:r w:rsidR="007F5508" w:rsidRPr="008A34CD">
        <w:rPr>
          <w:sz w:val="26"/>
          <w:szCs w:val="26"/>
        </w:rPr>
        <w:t xml:space="preserve">с приложением </w:t>
      </w:r>
      <w:r w:rsidR="007F5508">
        <w:rPr>
          <w:sz w:val="26"/>
          <w:szCs w:val="26"/>
        </w:rPr>
        <w:t xml:space="preserve">№ </w:t>
      </w:r>
      <w:r w:rsidR="004C0BC4">
        <w:rPr>
          <w:sz w:val="26"/>
          <w:szCs w:val="26"/>
        </w:rPr>
        <w:t>2</w:t>
      </w:r>
      <w:r w:rsidR="007F5508">
        <w:rPr>
          <w:sz w:val="26"/>
          <w:szCs w:val="26"/>
        </w:rPr>
        <w:t xml:space="preserve"> </w:t>
      </w:r>
      <w:r w:rsidR="00B95C38" w:rsidRPr="00147D22">
        <w:rPr>
          <w:sz w:val="26"/>
          <w:szCs w:val="26"/>
        </w:rPr>
        <w:t>к</w:t>
      </w:r>
      <w:r w:rsidR="00B95C38" w:rsidRPr="009337AF">
        <w:rPr>
          <w:sz w:val="26"/>
          <w:szCs w:val="26"/>
        </w:rPr>
        <w:t xml:space="preserve"> настоящему Порядку</w:t>
      </w:r>
      <w:r w:rsidR="00B95C38" w:rsidRPr="008A5FEA">
        <w:rPr>
          <w:color w:val="FF0000"/>
          <w:sz w:val="26"/>
          <w:szCs w:val="26"/>
        </w:rPr>
        <w:t xml:space="preserve"> </w:t>
      </w:r>
      <w:r w:rsidR="00B95C38">
        <w:rPr>
          <w:sz w:val="26"/>
          <w:szCs w:val="26"/>
        </w:rPr>
        <w:t xml:space="preserve">с приложением электронных копий документов (документов на бумажном носителе, преобразованных в электронную форму </w:t>
      </w:r>
      <w:r w:rsidR="007F5508">
        <w:rPr>
          <w:sz w:val="26"/>
          <w:szCs w:val="26"/>
        </w:rPr>
        <w:t>с помощью</w:t>
      </w:r>
      <w:r w:rsidR="00B95C38">
        <w:rPr>
          <w:sz w:val="26"/>
          <w:szCs w:val="26"/>
        </w:rPr>
        <w:t xml:space="preserve"> сканирования).</w:t>
      </w:r>
      <w:proofErr w:type="gramEnd"/>
    </w:p>
    <w:p w:rsidR="007F5508" w:rsidRDefault="007F5508" w:rsidP="007F550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Заявка подписывается усиленной квалифицированной электронной подписью руководителя участника отбора или уполномоченного им лица. </w:t>
      </w:r>
    </w:p>
    <w:p w:rsidR="007F5508" w:rsidRPr="008A5FEA" w:rsidRDefault="007F5508" w:rsidP="007F550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Датой представления участником отбора заявки считается день подписания участников отбора заявки с присвоением ей регистрационного номера в ГИИС «Электронный бюджет».</w:t>
      </w:r>
    </w:p>
    <w:p w:rsidR="00F704C0" w:rsidRDefault="00F704C0" w:rsidP="00F704C0">
      <w:pPr>
        <w:pStyle w:val="ConsPlusNormal"/>
        <w:ind w:firstLine="709"/>
        <w:jc w:val="both"/>
        <w:rPr>
          <w:rFonts w:ascii="Times New Roman" w:hAnsi="Times New Roman" w:cs="Times New Roman"/>
          <w:sz w:val="26"/>
          <w:szCs w:val="26"/>
        </w:rPr>
      </w:pPr>
      <w:r w:rsidRPr="006E7077">
        <w:rPr>
          <w:rFonts w:ascii="Times New Roman" w:hAnsi="Times New Roman" w:cs="Times New Roman"/>
          <w:sz w:val="26"/>
          <w:szCs w:val="26"/>
        </w:rPr>
        <w:t>Проверка</w:t>
      </w:r>
      <w:r>
        <w:rPr>
          <w:rFonts w:ascii="Times New Roman" w:hAnsi="Times New Roman" w:cs="Times New Roman"/>
          <w:sz w:val="26"/>
          <w:szCs w:val="26"/>
        </w:rPr>
        <w:t xml:space="preserve"> участника отбора на соответствие требованиям, определенным </w:t>
      </w:r>
      <w:r w:rsidRPr="00F704C0">
        <w:rPr>
          <w:rFonts w:ascii="Times New Roman" w:hAnsi="Times New Roman" w:cs="Times New Roman"/>
          <w:sz w:val="26"/>
          <w:szCs w:val="26"/>
        </w:rPr>
        <w:t xml:space="preserve">пунктом </w:t>
      </w:r>
      <w:r>
        <w:rPr>
          <w:rFonts w:ascii="Times New Roman" w:hAnsi="Times New Roman" w:cs="Times New Roman"/>
          <w:sz w:val="26"/>
          <w:szCs w:val="26"/>
        </w:rPr>
        <w:t>4 раздела II настоящего Порядка</w:t>
      </w:r>
      <w:r w:rsidRPr="00147D22">
        <w:rPr>
          <w:rFonts w:ascii="Times New Roman" w:hAnsi="Times New Roman" w:cs="Times New Roman"/>
          <w:sz w:val="26"/>
          <w:szCs w:val="26"/>
        </w:rPr>
        <w:t>, осуществляется автоматически в ГИИС</w:t>
      </w:r>
      <w:r>
        <w:rPr>
          <w:rFonts w:ascii="Times New Roman" w:hAnsi="Times New Roman" w:cs="Times New Roman"/>
          <w:sz w:val="26"/>
          <w:szCs w:val="26"/>
        </w:rPr>
        <w:t xml:space="preserve">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взаимодействии (при наличии технической возможности).</w:t>
      </w:r>
    </w:p>
    <w:p w:rsidR="00C70973" w:rsidRDefault="00C70973" w:rsidP="00C70973">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Подтверждение соответствия участника отбора требованиям, определенным настоящим пунктом </w:t>
      </w:r>
      <w:r w:rsidRPr="00147D22">
        <w:rPr>
          <w:rFonts w:ascii="Times New Roman" w:hAnsi="Times New Roman" w:cs="Times New Roman"/>
          <w:sz w:val="26"/>
          <w:szCs w:val="26"/>
        </w:rPr>
        <w:t xml:space="preserve">и пунктом </w:t>
      </w:r>
      <w:r>
        <w:rPr>
          <w:rFonts w:ascii="Times New Roman" w:hAnsi="Times New Roman" w:cs="Times New Roman"/>
          <w:sz w:val="26"/>
          <w:szCs w:val="26"/>
        </w:rPr>
        <w:t>11</w:t>
      </w:r>
      <w:r w:rsidRPr="00147D22">
        <w:rPr>
          <w:rFonts w:ascii="Times New Roman" w:hAnsi="Times New Roman" w:cs="Times New Roman"/>
          <w:sz w:val="26"/>
          <w:szCs w:val="26"/>
        </w:rPr>
        <w:t xml:space="preserve"> настоящего</w:t>
      </w:r>
      <w:r w:rsidRPr="009337AF">
        <w:rPr>
          <w:rFonts w:ascii="Times New Roman" w:hAnsi="Times New Roman" w:cs="Times New Roman"/>
          <w:sz w:val="26"/>
          <w:szCs w:val="26"/>
        </w:rPr>
        <w:t xml:space="preserve"> </w:t>
      </w:r>
      <w:r>
        <w:rPr>
          <w:rFonts w:ascii="Times New Roman" w:hAnsi="Times New Roman" w:cs="Times New Roman"/>
          <w:sz w:val="26"/>
          <w:szCs w:val="26"/>
        </w:rPr>
        <w:t>раздела</w:t>
      </w:r>
      <w:r w:rsidRPr="009337AF">
        <w:rPr>
          <w:rFonts w:ascii="Times New Roman" w:hAnsi="Times New Roman" w:cs="Times New Roman"/>
          <w:sz w:val="26"/>
          <w:szCs w:val="26"/>
        </w:rPr>
        <w:t>,</w:t>
      </w:r>
      <w:r>
        <w:rPr>
          <w:rFonts w:ascii="Times New Roman" w:hAnsi="Times New Roman" w:cs="Times New Roman"/>
          <w:color w:val="FF0000"/>
          <w:sz w:val="26"/>
          <w:szCs w:val="26"/>
        </w:rPr>
        <w:t xml:space="preserve"> </w:t>
      </w:r>
      <w:r>
        <w:rPr>
          <w:rFonts w:ascii="Times New Roman" w:hAnsi="Times New Roman" w:cs="Times New Roman"/>
          <w:sz w:val="26"/>
          <w:szCs w:val="26"/>
        </w:rPr>
        <w:t>на дату подачи заявки в случае отсутствия технической возможности осуществления автоматической проверки в ГИИС «Электронный бюджет» производится с помощью проставления в электронном виде участником отбора отметок о соответствии указанным требованиям посредством заполнени</w:t>
      </w:r>
      <w:r w:rsidR="00633406">
        <w:rPr>
          <w:rFonts w:ascii="Times New Roman" w:hAnsi="Times New Roman" w:cs="Times New Roman"/>
          <w:sz w:val="26"/>
          <w:szCs w:val="26"/>
        </w:rPr>
        <w:t>я соответствующих экранных форм</w:t>
      </w:r>
      <w:r>
        <w:rPr>
          <w:rFonts w:ascii="Times New Roman" w:hAnsi="Times New Roman" w:cs="Times New Roman"/>
          <w:sz w:val="26"/>
          <w:szCs w:val="26"/>
        </w:rPr>
        <w:t xml:space="preserve"> </w:t>
      </w:r>
      <w:proofErr w:type="spellStart"/>
      <w:r>
        <w:rPr>
          <w:rFonts w:ascii="Times New Roman" w:hAnsi="Times New Roman" w:cs="Times New Roman"/>
          <w:sz w:val="26"/>
          <w:szCs w:val="26"/>
        </w:rPr>
        <w:t>веб-интерфейса</w:t>
      </w:r>
      <w:proofErr w:type="spellEnd"/>
      <w:r>
        <w:rPr>
          <w:rFonts w:ascii="Times New Roman" w:hAnsi="Times New Roman" w:cs="Times New Roman"/>
          <w:sz w:val="26"/>
          <w:szCs w:val="26"/>
        </w:rPr>
        <w:t xml:space="preserve"> ГИИС «Электронный бюджет».</w:t>
      </w:r>
      <w:proofErr w:type="gramEnd"/>
    </w:p>
    <w:p w:rsidR="00C70973" w:rsidRDefault="00C70973" w:rsidP="00C709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В ГИИС «Электронный бюджет» к заявке участник отбора прилагает следующие электронные копии документов (документов на бумажном носителе, преобразованных в электронную форму с помощью сканирования):</w:t>
      </w:r>
    </w:p>
    <w:p w:rsidR="00773EAA" w:rsidRPr="00773EAA" w:rsidRDefault="00773EAA" w:rsidP="00773EAA">
      <w:pPr>
        <w:ind w:firstLine="708"/>
        <w:jc w:val="both"/>
        <w:rPr>
          <w:rFonts w:eastAsia="Calibri"/>
          <w:sz w:val="26"/>
          <w:szCs w:val="26"/>
        </w:rPr>
      </w:pPr>
      <w:r>
        <w:rPr>
          <w:rFonts w:eastAsia="Calibri"/>
          <w:sz w:val="26"/>
          <w:szCs w:val="26"/>
        </w:rPr>
        <w:t xml:space="preserve">а) </w:t>
      </w:r>
      <w:r w:rsidRPr="00773EAA">
        <w:rPr>
          <w:rFonts w:eastAsia="Calibri"/>
          <w:sz w:val="26"/>
          <w:szCs w:val="26"/>
        </w:rPr>
        <w:t>копию свидетельства о государственной регистрации юридического лица или индивидуального предпринимателя;</w:t>
      </w:r>
    </w:p>
    <w:p w:rsidR="008048C7" w:rsidRPr="00F92D0D" w:rsidRDefault="00366592" w:rsidP="008048C7">
      <w:pPr>
        <w:pStyle w:val="ConsPlusNormal"/>
        <w:jc w:val="both"/>
        <w:rPr>
          <w:rFonts w:ascii="Times New Roman" w:hAnsi="Times New Roman"/>
          <w:sz w:val="26"/>
          <w:szCs w:val="26"/>
        </w:rPr>
      </w:pPr>
      <w:r w:rsidRPr="008048C7">
        <w:rPr>
          <w:rFonts w:ascii="Times New Roman" w:hAnsi="Times New Roman" w:cs="Times New Roman"/>
          <w:sz w:val="26"/>
          <w:szCs w:val="26"/>
        </w:rPr>
        <w:tab/>
      </w:r>
      <w:r w:rsidR="00773EAA">
        <w:rPr>
          <w:rFonts w:ascii="Times New Roman" w:hAnsi="Times New Roman" w:cs="Times New Roman"/>
          <w:sz w:val="26"/>
          <w:szCs w:val="26"/>
        </w:rPr>
        <w:t>б</w:t>
      </w:r>
      <w:r w:rsidRPr="008048C7">
        <w:rPr>
          <w:rFonts w:ascii="Times New Roman" w:hAnsi="Times New Roman" w:cs="Times New Roman"/>
          <w:sz w:val="26"/>
          <w:szCs w:val="26"/>
        </w:rPr>
        <w:t xml:space="preserve">) </w:t>
      </w:r>
      <w:r w:rsidR="008048C7">
        <w:rPr>
          <w:rFonts w:ascii="Times New Roman" w:hAnsi="Times New Roman" w:cs="Times New Roman"/>
          <w:sz w:val="26"/>
          <w:szCs w:val="26"/>
        </w:rPr>
        <w:t>действующую редакцию устава со всеми внесенными изменениями</w:t>
      </w:r>
      <w:r w:rsidR="00773EAA">
        <w:rPr>
          <w:rFonts w:ascii="Times New Roman" w:hAnsi="Times New Roman" w:cs="Times New Roman"/>
          <w:sz w:val="26"/>
          <w:szCs w:val="26"/>
        </w:rPr>
        <w:t xml:space="preserve"> -</w:t>
      </w:r>
      <w:r w:rsidR="008048C7">
        <w:rPr>
          <w:rFonts w:ascii="Times New Roman" w:hAnsi="Times New Roman" w:cs="Times New Roman"/>
          <w:sz w:val="26"/>
          <w:szCs w:val="26"/>
        </w:rPr>
        <w:t xml:space="preserve"> для юридическ</w:t>
      </w:r>
      <w:r w:rsidR="00773EAA">
        <w:rPr>
          <w:rFonts w:ascii="Times New Roman" w:hAnsi="Times New Roman" w:cs="Times New Roman"/>
          <w:sz w:val="26"/>
          <w:szCs w:val="26"/>
        </w:rPr>
        <w:t>их лиц</w:t>
      </w:r>
      <w:r w:rsidR="008048C7" w:rsidRPr="00F92D0D">
        <w:rPr>
          <w:rFonts w:ascii="Times New Roman" w:hAnsi="Times New Roman"/>
          <w:sz w:val="26"/>
          <w:szCs w:val="26"/>
        </w:rPr>
        <w:t>;</w:t>
      </w:r>
    </w:p>
    <w:p w:rsidR="00773EAA" w:rsidRDefault="007B7643" w:rsidP="007B7643">
      <w:pPr>
        <w:jc w:val="both"/>
        <w:rPr>
          <w:rFonts w:eastAsia="Calibri"/>
          <w:sz w:val="26"/>
          <w:szCs w:val="26"/>
        </w:rPr>
      </w:pPr>
      <w:r w:rsidRPr="00773EAA">
        <w:rPr>
          <w:rFonts w:eastAsia="Calibri"/>
          <w:sz w:val="26"/>
          <w:szCs w:val="26"/>
        </w:rPr>
        <w:tab/>
      </w:r>
      <w:r w:rsidR="00773EAA">
        <w:rPr>
          <w:rFonts w:eastAsia="Calibri"/>
          <w:sz w:val="26"/>
          <w:szCs w:val="26"/>
        </w:rPr>
        <w:t xml:space="preserve">в) </w:t>
      </w:r>
      <w:r w:rsidR="00773EAA" w:rsidRPr="00F42BA9">
        <w:rPr>
          <w:sz w:val="26"/>
          <w:szCs w:val="26"/>
        </w:rPr>
        <w:t xml:space="preserve">копию паспорта гражданина Российской Федерации </w:t>
      </w:r>
      <w:r w:rsidR="00773EAA" w:rsidRPr="003B0B09">
        <w:rPr>
          <w:sz w:val="26"/>
          <w:szCs w:val="26"/>
        </w:rPr>
        <w:t>(2 и 3 страницы,</w:t>
      </w:r>
      <w:r w:rsidR="00773EAA">
        <w:rPr>
          <w:sz w:val="26"/>
          <w:szCs w:val="26"/>
        </w:rPr>
        <w:t xml:space="preserve"> </w:t>
      </w:r>
      <w:r w:rsidR="00773EAA" w:rsidRPr="003B0B09">
        <w:rPr>
          <w:sz w:val="26"/>
          <w:szCs w:val="26"/>
        </w:rPr>
        <w:t>а также страницы с 5 по 12, на которых проставлены отметки о регистрации гражданина и снятии его с регистрационного учета по месту жительства</w:t>
      </w:r>
      <w:r w:rsidR="00773EAA">
        <w:rPr>
          <w:sz w:val="26"/>
          <w:szCs w:val="26"/>
        </w:rPr>
        <w:t xml:space="preserve">) - </w:t>
      </w:r>
      <w:r w:rsidR="00773EAA" w:rsidRPr="00F42BA9">
        <w:rPr>
          <w:sz w:val="26"/>
          <w:szCs w:val="26"/>
        </w:rPr>
        <w:t>для индивидуальных предпринимателей</w:t>
      </w:r>
    </w:p>
    <w:p w:rsidR="00C70973" w:rsidRDefault="002F3ED0" w:rsidP="007B7643">
      <w:pPr>
        <w:jc w:val="both"/>
        <w:rPr>
          <w:rFonts w:eastAsia="Calibri"/>
          <w:sz w:val="26"/>
          <w:szCs w:val="26"/>
        </w:rPr>
      </w:pPr>
      <w:r w:rsidRPr="00C70973">
        <w:rPr>
          <w:rFonts w:eastAsia="Calibri"/>
          <w:sz w:val="26"/>
          <w:szCs w:val="26"/>
        </w:rPr>
        <w:tab/>
      </w:r>
      <w:r w:rsidR="00773EAA">
        <w:rPr>
          <w:rFonts w:eastAsia="Calibri"/>
          <w:sz w:val="26"/>
          <w:szCs w:val="26"/>
        </w:rPr>
        <w:t>г</w:t>
      </w:r>
      <w:r w:rsidR="00366592" w:rsidRPr="00C70973">
        <w:rPr>
          <w:rFonts w:eastAsia="Calibri"/>
          <w:sz w:val="26"/>
          <w:szCs w:val="26"/>
        </w:rPr>
        <w:t>)</w:t>
      </w:r>
      <w:r w:rsidRPr="00C70973">
        <w:rPr>
          <w:rFonts w:eastAsia="Calibri"/>
          <w:sz w:val="26"/>
          <w:szCs w:val="26"/>
        </w:rPr>
        <w:t xml:space="preserve"> </w:t>
      </w:r>
      <w:r w:rsidR="00C70973" w:rsidRPr="00C70973">
        <w:rPr>
          <w:rFonts w:eastAsia="Calibri"/>
          <w:sz w:val="26"/>
          <w:szCs w:val="26"/>
        </w:rPr>
        <w:t>выписк</w:t>
      </w:r>
      <w:r w:rsidR="00C70973">
        <w:rPr>
          <w:rFonts w:eastAsia="Calibri"/>
          <w:sz w:val="26"/>
          <w:szCs w:val="26"/>
        </w:rPr>
        <w:t>у</w:t>
      </w:r>
      <w:r w:rsidR="00C70973" w:rsidRPr="00C70973">
        <w:rPr>
          <w:rFonts w:eastAsia="Calibri"/>
          <w:sz w:val="26"/>
          <w:szCs w:val="26"/>
        </w:rPr>
        <w:t xml:space="preserve"> из Единого государственного реестра юридических лиц или выписк</w:t>
      </w:r>
      <w:r w:rsidR="00C70973">
        <w:rPr>
          <w:rFonts w:eastAsia="Calibri"/>
          <w:sz w:val="26"/>
          <w:szCs w:val="26"/>
        </w:rPr>
        <w:t>у</w:t>
      </w:r>
      <w:r w:rsidR="00C70973" w:rsidRPr="00C70973">
        <w:rPr>
          <w:rFonts w:eastAsia="Calibri"/>
          <w:sz w:val="26"/>
          <w:szCs w:val="26"/>
        </w:rPr>
        <w:t xml:space="preserve"> из Единого государственного реестра индивидуальных предпринимателей, которая должна быть получена не ранее чем за 30 календарных дней до дня подачи заявки;</w:t>
      </w:r>
    </w:p>
    <w:p w:rsidR="002F3ED0" w:rsidRPr="008048C7" w:rsidRDefault="002F3ED0" w:rsidP="007B7643">
      <w:pPr>
        <w:jc w:val="both"/>
        <w:rPr>
          <w:rFonts w:eastAsia="Calibri"/>
          <w:sz w:val="26"/>
          <w:szCs w:val="26"/>
        </w:rPr>
      </w:pPr>
      <w:r w:rsidRPr="008048C7">
        <w:rPr>
          <w:rFonts w:eastAsia="Calibri"/>
          <w:sz w:val="26"/>
          <w:szCs w:val="26"/>
        </w:rPr>
        <w:lastRenderedPageBreak/>
        <w:tab/>
      </w:r>
      <w:proofErr w:type="spellStart"/>
      <w:r w:rsidR="00773EAA">
        <w:rPr>
          <w:rFonts w:eastAsia="Calibri"/>
          <w:sz w:val="26"/>
          <w:szCs w:val="26"/>
        </w:rPr>
        <w:t>д</w:t>
      </w:r>
      <w:proofErr w:type="spellEnd"/>
      <w:r w:rsidR="00366592" w:rsidRPr="008048C7">
        <w:rPr>
          <w:rFonts w:eastAsia="Calibri"/>
          <w:sz w:val="26"/>
          <w:szCs w:val="26"/>
        </w:rPr>
        <w:t>)</w:t>
      </w:r>
      <w:r w:rsidRPr="008048C7">
        <w:rPr>
          <w:rFonts w:eastAsia="Calibri"/>
          <w:sz w:val="26"/>
          <w:szCs w:val="26"/>
        </w:rPr>
        <w:t xml:space="preserve"> </w:t>
      </w:r>
      <w:r w:rsidR="008048C7" w:rsidRPr="008048C7">
        <w:rPr>
          <w:rFonts w:eastAsia="Calibri"/>
          <w:sz w:val="26"/>
          <w:szCs w:val="26"/>
        </w:rPr>
        <w:t xml:space="preserve">справку налогового органа об отсутствии или </w:t>
      </w:r>
      <w:proofErr w:type="spellStart"/>
      <w:r w:rsidR="008048C7" w:rsidRPr="008048C7">
        <w:rPr>
          <w:rFonts w:eastAsia="Calibri"/>
          <w:sz w:val="26"/>
          <w:szCs w:val="26"/>
        </w:rPr>
        <w:t>непревышении</w:t>
      </w:r>
      <w:proofErr w:type="spellEnd"/>
      <w:r w:rsidR="008048C7" w:rsidRPr="008048C7">
        <w:rPr>
          <w:rFonts w:eastAsia="Calibri"/>
          <w:sz w:val="26"/>
          <w:szCs w:val="26"/>
        </w:rPr>
        <w:t xml:space="preserve"> размера, определенного пунктом 3 статьи 47 Налогового кодекса Российской Федерации, на едином налоговом счете задолженности по уплате налогов, сборов и страховых взносов в бюджеты бюджетной системы Российской Федерации</w:t>
      </w:r>
      <w:r w:rsidRPr="008048C7">
        <w:rPr>
          <w:rFonts w:eastAsia="Calibri"/>
          <w:sz w:val="26"/>
          <w:szCs w:val="26"/>
        </w:rPr>
        <w:t>;</w:t>
      </w:r>
    </w:p>
    <w:p w:rsidR="00F5607C" w:rsidRDefault="002F3ED0" w:rsidP="00F5607C">
      <w:pPr>
        <w:autoSpaceDE w:val="0"/>
        <w:autoSpaceDN w:val="0"/>
        <w:adjustRightInd w:val="0"/>
        <w:jc w:val="both"/>
        <w:rPr>
          <w:sz w:val="26"/>
          <w:szCs w:val="26"/>
        </w:rPr>
      </w:pPr>
      <w:r w:rsidRPr="00F5607C">
        <w:rPr>
          <w:rFonts w:eastAsia="Calibri"/>
          <w:sz w:val="26"/>
          <w:szCs w:val="26"/>
        </w:rPr>
        <w:tab/>
      </w:r>
      <w:r w:rsidR="00F5607C">
        <w:rPr>
          <w:rFonts w:eastAsia="Calibri"/>
          <w:sz w:val="26"/>
          <w:szCs w:val="26"/>
        </w:rPr>
        <w:t>е</w:t>
      </w:r>
      <w:r w:rsidR="00366592" w:rsidRPr="00F5607C">
        <w:rPr>
          <w:rFonts w:eastAsia="Calibri"/>
          <w:sz w:val="26"/>
          <w:szCs w:val="26"/>
        </w:rPr>
        <w:t>)</w:t>
      </w:r>
      <w:r w:rsidR="00773EAA" w:rsidRPr="00F5607C">
        <w:rPr>
          <w:rFonts w:eastAsia="Calibri"/>
          <w:sz w:val="26"/>
          <w:szCs w:val="26"/>
        </w:rPr>
        <w:t xml:space="preserve"> </w:t>
      </w:r>
      <w:r w:rsidR="00F5607C" w:rsidRPr="00F42BA9">
        <w:rPr>
          <w:sz w:val="26"/>
          <w:szCs w:val="26"/>
        </w:rPr>
        <w:t xml:space="preserve">документ, подтверждающий открытие и наличие расчетного </w:t>
      </w:r>
      <w:r w:rsidR="00F5607C">
        <w:rPr>
          <w:sz w:val="26"/>
          <w:szCs w:val="26"/>
        </w:rPr>
        <w:t xml:space="preserve">                                   </w:t>
      </w:r>
      <w:r w:rsidR="00F5607C" w:rsidRPr="00F42BA9">
        <w:rPr>
          <w:sz w:val="26"/>
          <w:szCs w:val="26"/>
        </w:rPr>
        <w:t>или корреспондентского счета, с указанием его номера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F5607C" w:rsidRPr="00F91417" w:rsidRDefault="00F5607C" w:rsidP="00F5607C">
      <w:pPr>
        <w:pStyle w:val="ConsPlusNormal"/>
        <w:ind w:firstLine="709"/>
        <w:jc w:val="both"/>
        <w:rPr>
          <w:rFonts w:ascii="Times New Roman" w:hAnsi="Times New Roman" w:cs="Times New Roman"/>
          <w:sz w:val="26"/>
          <w:szCs w:val="26"/>
        </w:rPr>
      </w:pPr>
      <w:proofErr w:type="gramStart"/>
      <w:r w:rsidRPr="00F5607C">
        <w:rPr>
          <w:rFonts w:ascii="Times New Roman" w:hAnsi="Times New Roman" w:cs="Times New Roman"/>
          <w:color w:val="000000" w:themeColor="text1"/>
          <w:sz w:val="28"/>
          <w:szCs w:val="28"/>
        </w:rPr>
        <w:t>ж)</w:t>
      </w:r>
      <w:r>
        <w:rPr>
          <w:sz w:val="26"/>
          <w:szCs w:val="26"/>
        </w:rPr>
        <w:t xml:space="preserve"> </w:t>
      </w:r>
      <w:r>
        <w:rPr>
          <w:rFonts w:ascii="Times New Roman" w:hAnsi="Times New Roman" w:cs="Times New Roman"/>
          <w:sz w:val="26"/>
          <w:szCs w:val="26"/>
        </w:rPr>
        <w:t>выписку из реестра дисквалифицированных лиц либо справку об отсутствии запрашиваемой информации,   выданные в соответствии   с приказом Федеральной налоговой службы от 10.12.2019 № ММВ-7-14/627</w:t>
      </w:r>
      <w:r w:rsidRPr="00F91417">
        <w:rPr>
          <w:rFonts w:ascii="Times New Roman" w:hAnsi="Times New Roman" w:cs="Times New Roman"/>
          <w:sz w:val="26"/>
          <w:szCs w:val="26"/>
        </w:rPr>
        <w:t>@</w:t>
      </w:r>
      <w:r>
        <w:rPr>
          <w:rFonts w:ascii="Times New Roman" w:hAnsi="Times New Roman" w:cs="Times New Roman"/>
          <w:sz w:val="26"/>
          <w:szCs w:val="26"/>
        </w:rPr>
        <w:t xml:space="preserve"> «Об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roofErr w:type="gramEnd"/>
    </w:p>
    <w:p w:rsidR="00F5607C" w:rsidRPr="004C2DD4" w:rsidRDefault="00F5607C" w:rsidP="009740FA">
      <w:pPr>
        <w:ind w:firstLine="709"/>
        <w:jc w:val="both"/>
        <w:rPr>
          <w:color w:val="000000" w:themeColor="text1"/>
          <w:sz w:val="28"/>
          <w:szCs w:val="28"/>
        </w:rPr>
      </w:pPr>
      <w:proofErr w:type="spellStart"/>
      <w:r w:rsidRPr="00F5607C">
        <w:rPr>
          <w:color w:val="000000" w:themeColor="text1"/>
          <w:sz w:val="28"/>
          <w:szCs w:val="28"/>
        </w:rPr>
        <w:t>з</w:t>
      </w:r>
      <w:proofErr w:type="spellEnd"/>
      <w:r w:rsidRPr="00F5607C">
        <w:rPr>
          <w:color w:val="000000" w:themeColor="text1"/>
          <w:sz w:val="28"/>
          <w:szCs w:val="28"/>
        </w:rPr>
        <w:t>)</w:t>
      </w:r>
      <w:r w:rsidR="00366592" w:rsidRPr="00F5607C">
        <w:rPr>
          <w:color w:val="000000" w:themeColor="text1"/>
          <w:sz w:val="28"/>
          <w:szCs w:val="28"/>
        </w:rPr>
        <w:t xml:space="preserve"> </w:t>
      </w:r>
      <w:r w:rsidRPr="004C2DD4">
        <w:rPr>
          <w:color w:val="000000" w:themeColor="text1"/>
          <w:sz w:val="28"/>
          <w:szCs w:val="28"/>
        </w:rPr>
        <w:t xml:space="preserve">копию </w:t>
      </w:r>
      <w:r w:rsidR="009740FA">
        <w:rPr>
          <w:color w:val="000000" w:themeColor="text1"/>
          <w:sz w:val="28"/>
          <w:szCs w:val="28"/>
        </w:rPr>
        <w:t>паспорта транспортного средства</w:t>
      </w:r>
      <w:r w:rsidRPr="004C2DD4">
        <w:rPr>
          <w:color w:val="000000" w:themeColor="text1"/>
          <w:sz w:val="28"/>
          <w:szCs w:val="28"/>
        </w:rPr>
        <w:t xml:space="preserve"> для доставки товаров первой необходимости, и копии документов о владении на праве собственности или ином законном праве данным транспортным средством;</w:t>
      </w:r>
    </w:p>
    <w:p w:rsidR="006314C9" w:rsidRDefault="00F5607C" w:rsidP="00366592">
      <w:pPr>
        <w:ind w:firstLine="708"/>
        <w:jc w:val="both"/>
        <w:rPr>
          <w:rFonts w:eastAsia="Calibri"/>
          <w:sz w:val="26"/>
          <w:szCs w:val="26"/>
        </w:rPr>
      </w:pPr>
      <w:r w:rsidRPr="00BA730A">
        <w:rPr>
          <w:rFonts w:eastAsia="Calibri"/>
          <w:sz w:val="26"/>
          <w:szCs w:val="26"/>
        </w:rPr>
        <w:t>и</w:t>
      </w:r>
      <w:r w:rsidR="006314C9" w:rsidRPr="00BA730A">
        <w:rPr>
          <w:rFonts w:eastAsia="Calibri"/>
          <w:sz w:val="26"/>
          <w:szCs w:val="26"/>
        </w:rPr>
        <w:t xml:space="preserve">) </w:t>
      </w:r>
      <w:bookmarkStart w:id="6" w:name="_Hlk184732050"/>
      <w:r w:rsidR="00ED5F0F" w:rsidRPr="00BA730A">
        <w:rPr>
          <w:rFonts w:eastAsia="Calibri"/>
          <w:sz w:val="26"/>
          <w:szCs w:val="26"/>
        </w:rPr>
        <w:t>обеспечение</w:t>
      </w:r>
      <w:r w:rsidR="006314C9" w:rsidRPr="00BA730A">
        <w:rPr>
          <w:rFonts w:eastAsia="Calibri"/>
          <w:sz w:val="26"/>
          <w:szCs w:val="26"/>
        </w:rPr>
        <w:t xml:space="preserve"> доставки</w:t>
      </w:r>
      <w:r w:rsidR="00633425" w:rsidRPr="00BA730A">
        <w:rPr>
          <w:rFonts w:eastAsia="Calibri"/>
          <w:sz w:val="26"/>
          <w:szCs w:val="26"/>
        </w:rPr>
        <w:t xml:space="preserve"> товаров первой необходимости в</w:t>
      </w:r>
      <w:r w:rsidRPr="00BA730A">
        <w:rPr>
          <w:rFonts w:eastAsia="Calibri"/>
          <w:sz w:val="26"/>
          <w:szCs w:val="26"/>
        </w:rPr>
        <w:t xml:space="preserve"> </w:t>
      </w:r>
      <w:r w:rsidR="00633425" w:rsidRPr="00BA730A">
        <w:rPr>
          <w:rFonts w:eastAsia="Calibri"/>
          <w:sz w:val="26"/>
          <w:szCs w:val="26"/>
        </w:rPr>
        <w:t xml:space="preserve">малонаселенные и отдаленные населенные пункты </w:t>
      </w:r>
      <w:r w:rsidRPr="00BA730A">
        <w:rPr>
          <w:rFonts w:eastAsia="Calibri"/>
          <w:sz w:val="26"/>
          <w:szCs w:val="26"/>
        </w:rPr>
        <w:t>муниципального</w:t>
      </w:r>
      <w:r w:rsidR="00633425" w:rsidRPr="00BA730A">
        <w:rPr>
          <w:rFonts w:eastAsia="Calibri"/>
          <w:sz w:val="26"/>
          <w:szCs w:val="26"/>
        </w:rPr>
        <w:t xml:space="preserve"> округа </w:t>
      </w:r>
      <w:bookmarkEnd w:id="6"/>
      <w:r w:rsidRPr="00BA730A">
        <w:rPr>
          <w:rFonts w:eastAsia="Calibri"/>
          <w:sz w:val="26"/>
          <w:szCs w:val="26"/>
        </w:rPr>
        <w:t xml:space="preserve">в соответствии с </w:t>
      </w:r>
      <w:r w:rsidR="00633425" w:rsidRPr="00BA730A">
        <w:rPr>
          <w:rFonts w:eastAsia="Calibri"/>
          <w:sz w:val="26"/>
          <w:szCs w:val="26"/>
        </w:rPr>
        <w:t>приложение</w:t>
      </w:r>
      <w:r w:rsidRPr="00BA730A">
        <w:rPr>
          <w:rFonts w:eastAsia="Calibri"/>
          <w:sz w:val="26"/>
          <w:szCs w:val="26"/>
        </w:rPr>
        <w:t>м</w:t>
      </w:r>
      <w:r w:rsidR="00633425" w:rsidRPr="00BA730A">
        <w:rPr>
          <w:rFonts w:eastAsia="Calibri"/>
          <w:sz w:val="26"/>
          <w:szCs w:val="26"/>
        </w:rPr>
        <w:t xml:space="preserve"> № </w:t>
      </w:r>
      <w:r w:rsidR="005D7AA7">
        <w:rPr>
          <w:rFonts w:eastAsia="Calibri"/>
          <w:sz w:val="26"/>
          <w:szCs w:val="26"/>
        </w:rPr>
        <w:t>3</w:t>
      </w:r>
      <w:r w:rsidR="00BA730A" w:rsidRPr="00BA730A">
        <w:rPr>
          <w:rFonts w:eastAsia="Calibri"/>
          <w:sz w:val="26"/>
          <w:szCs w:val="26"/>
        </w:rPr>
        <w:t xml:space="preserve"> к настоящему П</w:t>
      </w:r>
      <w:r w:rsidRPr="00BA730A">
        <w:rPr>
          <w:rFonts w:eastAsia="Calibri"/>
          <w:sz w:val="26"/>
          <w:szCs w:val="26"/>
        </w:rPr>
        <w:t>орядку</w:t>
      </w:r>
      <w:r w:rsidR="005D7AA7">
        <w:rPr>
          <w:rFonts w:eastAsia="Calibri"/>
          <w:sz w:val="26"/>
          <w:szCs w:val="26"/>
        </w:rPr>
        <w:t>;</w:t>
      </w:r>
    </w:p>
    <w:p w:rsidR="00BA730A" w:rsidRPr="00BA730A" w:rsidRDefault="00BA730A" w:rsidP="00BA730A">
      <w:pPr>
        <w:pStyle w:val="ConsPlusNormal"/>
        <w:ind w:firstLine="709"/>
        <w:jc w:val="both"/>
        <w:rPr>
          <w:rFonts w:ascii="Times New Roman" w:hAnsi="Times New Roman" w:cs="Times New Roman"/>
          <w:sz w:val="26"/>
          <w:szCs w:val="26"/>
        </w:rPr>
      </w:pPr>
      <w:r w:rsidRPr="00AA0B6C">
        <w:rPr>
          <w:rFonts w:ascii="Times New Roman" w:hAnsi="Times New Roman" w:cs="Times New Roman"/>
          <w:sz w:val="26"/>
          <w:szCs w:val="26"/>
        </w:rPr>
        <w:t xml:space="preserve">Участник отбора вправе представить по собственной инициативе документы, предусмотренные </w:t>
      </w:r>
      <w:r w:rsidRPr="00DD74BC">
        <w:rPr>
          <w:rFonts w:ascii="Times New Roman" w:hAnsi="Times New Roman" w:cs="Times New Roman"/>
          <w:sz w:val="26"/>
          <w:szCs w:val="26"/>
        </w:rPr>
        <w:t xml:space="preserve">подпунктами </w:t>
      </w:r>
      <w:r>
        <w:rPr>
          <w:rFonts w:ascii="Times New Roman" w:hAnsi="Times New Roman" w:cs="Times New Roman"/>
          <w:sz w:val="26"/>
          <w:szCs w:val="26"/>
        </w:rPr>
        <w:t>г</w:t>
      </w:r>
      <w:r w:rsidRPr="00DD74BC">
        <w:rPr>
          <w:rFonts w:ascii="Times New Roman" w:hAnsi="Times New Roman" w:cs="Times New Roman"/>
          <w:sz w:val="26"/>
          <w:szCs w:val="26"/>
        </w:rPr>
        <w:t xml:space="preserve">), </w:t>
      </w:r>
      <w:proofErr w:type="spellStart"/>
      <w:r>
        <w:rPr>
          <w:rFonts w:ascii="Times New Roman" w:hAnsi="Times New Roman" w:cs="Times New Roman"/>
          <w:sz w:val="26"/>
          <w:szCs w:val="26"/>
        </w:rPr>
        <w:t>д</w:t>
      </w:r>
      <w:proofErr w:type="spellEnd"/>
      <w:r w:rsidRPr="00DD74BC">
        <w:rPr>
          <w:rFonts w:ascii="Times New Roman" w:hAnsi="Times New Roman" w:cs="Times New Roman"/>
          <w:sz w:val="26"/>
          <w:szCs w:val="26"/>
        </w:rPr>
        <w:t xml:space="preserve">), </w:t>
      </w:r>
      <w:r>
        <w:rPr>
          <w:rFonts w:ascii="Times New Roman" w:hAnsi="Times New Roman" w:cs="Times New Roman"/>
          <w:sz w:val="26"/>
          <w:szCs w:val="26"/>
        </w:rPr>
        <w:t>ж</w:t>
      </w:r>
      <w:r w:rsidRPr="00DD74BC">
        <w:rPr>
          <w:rFonts w:ascii="Times New Roman" w:hAnsi="Times New Roman" w:cs="Times New Roman"/>
          <w:sz w:val="26"/>
          <w:szCs w:val="26"/>
        </w:rPr>
        <w:t>) настоящего</w:t>
      </w:r>
      <w:r w:rsidRPr="00B03AF3">
        <w:rPr>
          <w:rFonts w:ascii="Times New Roman" w:hAnsi="Times New Roman" w:cs="Times New Roman"/>
          <w:sz w:val="26"/>
          <w:szCs w:val="26"/>
        </w:rPr>
        <w:t xml:space="preserve"> пункта.</w:t>
      </w:r>
      <w:r w:rsidRPr="00AA0B6C">
        <w:rPr>
          <w:rFonts w:ascii="Times New Roman" w:hAnsi="Times New Roman" w:cs="Times New Roman"/>
          <w:sz w:val="26"/>
          <w:szCs w:val="26"/>
        </w:rPr>
        <w:t xml:space="preserve"> В случае непредставления участником отбора  документов, предусмотренных </w:t>
      </w:r>
      <w:r w:rsidRPr="00DD74BC">
        <w:rPr>
          <w:rFonts w:ascii="Times New Roman" w:hAnsi="Times New Roman" w:cs="Times New Roman"/>
          <w:sz w:val="26"/>
          <w:szCs w:val="26"/>
        </w:rPr>
        <w:t xml:space="preserve">подпунктами </w:t>
      </w:r>
      <w:r>
        <w:rPr>
          <w:rFonts w:ascii="Times New Roman" w:hAnsi="Times New Roman" w:cs="Times New Roman"/>
          <w:sz w:val="26"/>
          <w:szCs w:val="26"/>
        </w:rPr>
        <w:t xml:space="preserve">               г</w:t>
      </w:r>
      <w:r w:rsidRPr="00DD74BC">
        <w:rPr>
          <w:rFonts w:ascii="Times New Roman" w:hAnsi="Times New Roman" w:cs="Times New Roman"/>
          <w:sz w:val="26"/>
          <w:szCs w:val="26"/>
        </w:rPr>
        <w:t xml:space="preserve">), </w:t>
      </w:r>
      <w:proofErr w:type="spellStart"/>
      <w:r>
        <w:rPr>
          <w:rFonts w:ascii="Times New Roman" w:hAnsi="Times New Roman" w:cs="Times New Roman"/>
          <w:sz w:val="26"/>
          <w:szCs w:val="26"/>
        </w:rPr>
        <w:t>д</w:t>
      </w:r>
      <w:proofErr w:type="spellEnd"/>
      <w:r w:rsidRPr="00DD74BC">
        <w:rPr>
          <w:rFonts w:ascii="Times New Roman" w:hAnsi="Times New Roman" w:cs="Times New Roman"/>
          <w:sz w:val="26"/>
          <w:szCs w:val="26"/>
        </w:rPr>
        <w:t xml:space="preserve">), </w:t>
      </w:r>
      <w:r>
        <w:rPr>
          <w:rFonts w:ascii="Times New Roman" w:hAnsi="Times New Roman" w:cs="Times New Roman"/>
          <w:sz w:val="26"/>
          <w:szCs w:val="26"/>
        </w:rPr>
        <w:t>ж</w:t>
      </w:r>
      <w:r w:rsidRPr="00DD74BC">
        <w:rPr>
          <w:rFonts w:ascii="Times New Roman" w:hAnsi="Times New Roman" w:cs="Times New Roman"/>
          <w:sz w:val="26"/>
          <w:szCs w:val="26"/>
        </w:rPr>
        <w:t>) настоящего пункта, уполномоченный орган самостоятельно в т</w:t>
      </w:r>
      <w:r>
        <w:rPr>
          <w:rFonts w:ascii="Times New Roman" w:hAnsi="Times New Roman" w:cs="Times New Roman"/>
          <w:sz w:val="26"/>
          <w:szCs w:val="26"/>
        </w:rPr>
        <w:t xml:space="preserve">ечение 5-ти </w:t>
      </w:r>
      <w:r w:rsidRPr="00AA0B6C">
        <w:rPr>
          <w:rFonts w:ascii="Times New Roman" w:hAnsi="Times New Roman" w:cs="Times New Roman"/>
          <w:sz w:val="26"/>
          <w:szCs w:val="26"/>
        </w:rPr>
        <w:t>рабочих дней со дня регистрации заявки запрашивает соответствующую информацию в порядке межведомственного информационного электронного взаимодействия. 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 и (или) получение у</w:t>
      </w:r>
      <w:r>
        <w:rPr>
          <w:rFonts w:ascii="Times New Roman" w:hAnsi="Times New Roman" w:cs="Times New Roman"/>
          <w:sz w:val="26"/>
          <w:szCs w:val="26"/>
        </w:rPr>
        <w:t>казанных сведений через сервис «Прозрачный бизнес»</w:t>
      </w:r>
      <w:r w:rsidRPr="00AA0B6C">
        <w:rPr>
          <w:rFonts w:ascii="Times New Roman" w:hAnsi="Times New Roman" w:cs="Times New Roman"/>
          <w:sz w:val="26"/>
          <w:szCs w:val="26"/>
        </w:rPr>
        <w:t xml:space="preserve"> </w:t>
      </w:r>
      <w:r w:rsidRPr="00BA730A">
        <w:rPr>
          <w:rFonts w:ascii="Times New Roman" w:hAnsi="Times New Roman" w:cs="Times New Roman"/>
          <w:sz w:val="26"/>
          <w:szCs w:val="26"/>
        </w:rPr>
        <w:t>(</w:t>
      </w:r>
      <w:hyperlink r:id="rId6" w:history="1">
        <w:r w:rsidRPr="00BA730A">
          <w:rPr>
            <w:rFonts w:ascii="Times New Roman" w:hAnsi="Times New Roman" w:cs="Times New Roman"/>
            <w:sz w:val="26"/>
            <w:szCs w:val="26"/>
          </w:rPr>
          <w:t>https://pb.nalog.ru/</w:t>
        </w:r>
      </w:hyperlink>
      <w:r w:rsidRPr="00BA730A">
        <w:rPr>
          <w:rFonts w:ascii="Times New Roman" w:hAnsi="Times New Roman" w:cs="Times New Roman"/>
          <w:sz w:val="26"/>
          <w:szCs w:val="26"/>
        </w:rPr>
        <w:t>).</w:t>
      </w:r>
    </w:p>
    <w:p w:rsidR="00295D80" w:rsidRDefault="00295D80" w:rsidP="00295D80">
      <w:pPr>
        <w:ind w:firstLine="708"/>
        <w:jc w:val="both"/>
        <w:rPr>
          <w:rFonts w:eastAsia="Calibri"/>
          <w:sz w:val="26"/>
          <w:szCs w:val="26"/>
        </w:rPr>
      </w:pPr>
      <w:r w:rsidRPr="00BA730A">
        <w:rPr>
          <w:rFonts w:eastAsia="Calibri"/>
          <w:sz w:val="26"/>
          <w:szCs w:val="26"/>
        </w:rPr>
        <w:t>Наличие в документах подчисток, приписок, зачеркнутых слов и иных неоговоренных в них исправлений, а также повреждений, не позволяющих однозначно истолковать их содержание, не допускается.</w:t>
      </w:r>
    </w:p>
    <w:p w:rsidR="00E50C5B" w:rsidRPr="002618F0" w:rsidRDefault="00E50C5B" w:rsidP="00E50C5B">
      <w:pPr>
        <w:autoSpaceDE w:val="0"/>
        <w:autoSpaceDN w:val="0"/>
        <w:adjustRightInd w:val="0"/>
        <w:ind w:firstLine="709"/>
        <w:jc w:val="both"/>
        <w:rPr>
          <w:sz w:val="26"/>
          <w:szCs w:val="26"/>
        </w:rPr>
      </w:pPr>
      <w:r w:rsidRPr="002618F0">
        <w:rPr>
          <w:sz w:val="26"/>
          <w:szCs w:val="26"/>
        </w:rPr>
        <w:t>Копией документа является экземпляр документа, полностью воспроизводящий информацию подлинника документа.</w:t>
      </w:r>
    </w:p>
    <w:p w:rsidR="00E50C5B" w:rsidRDefault="00E50C5B" w:rsidP="00E50C5B">
      <w:pPr>
        <w:pStyle w:val="ConsPlusNormal"/>
        <w:ind w:firstLine="709"/>
        <w:jc w:val="both"/>
        <w:rPr>
          <w:rFonts w:ascii="Times New Roman" w:hAnsi="Times New Roman" w:cs="Times New Roman"/>
          <w:sz w:val="26"/>
          <w:szCs w:val="26"/>
        </w:rPr>
      </w:pPr>
      <w:r w:rsidRPr="002F470D">
        <w:rPr>
          <w:rFonts w:ascii="Times New Roman" w:hAnsi="Times New Roman" w:cs="Times New Roman"/>
          <w:sz w:val="26"/>
          <w:szCs w:val="26"/>
        </w:rPr>
        <w:t xml:space="preserve">Все </w:t>
      </w:r>
      <w:r>
        <w:rPr>
          <w:rFonts w:ascii="Times New Roman" w:hAnsi="Times New Roman" w:cs="Times New Roman"/>
          <w:sz w:val="26"/>
          <w:szCs w:val="26"/>
        </w:rPr>
        <w:t>представленные копии документов заверяются руководителем                            и скрепляются печатью хозяйствующего субъекта (при ее наличии).</w:t>
      </w:r>
    </w:p>
    <w:p w:rsidR="00E50C5B" w:rsidRDefault="00E50C5B" w:rsidP="00E50C5B">
      <w:pPr>
        <w:ind w:firstLine="708"/>
        <w:jc w:val="both"/>
        <w:rPr>
          <w:rFonts w:eastAsia="Calibri"/>
          <w:sz w:val="26"/>
          <w:szCs w:val="26"/>
        </w:rPr>
      </w:pPr>
      <w:r w:rsidRPr="00E50C5B">
        <w:rPr>
          <w:rFonts w:eastAsia="Calibri"/>
          <w:sz w:val="26"/>
          <w:szCs w:val="26"/>
        </w:rPr>
        <w:t>12</w:t>
      </w:r>
      <w:r w:rsidR="00842F49" w:rsidRPr="00E50C5B">
        <w:rPr>
          <w:rFonts w:eastAsia="Calibri"/>
          <w:sz w:val="26"/>
          <w:szCs w:val="26"/>
        </w:rPr>
        <w:t xml:space="preserve">. </w:t>
      </w:r>
      <w:r w:rsidRPr="00E50C5B">
        <w:rPr>
          <w:rFonts w:eastAsia="Calibri"/>
          <w:sz w:val="26"/>
          <w:szCs w:val="26"/>
        </w:rPr>
        <w:t>Участник отбора вправе подать только одну заявку. В случае установления факта подачи одним участником отбора  двух и более заявок, при условии, что поданные ранее заявки таким участником отбора  не отозваны,  все заявки такого участника отбора не рассматриваются.</w:t>
      </w:r>
    </w:p>
    <w:p w:rsidR="00E50C5B" w:rsidRPr="00497DF2" w:rsidRDefault="00E50C5B" w:rsidP="00E50C5B">
      <w:pPr>
        <w:ind w:firstLine="709"/>
        <w:jc w:val="both"/>
        <w:rPr>
          <w:color w:val="000000"/>
          <w:spacing w:val="-6"/>
          <w:sz w:val="26"/>
          <w:szCs w:val="26"/>
        </w:rPr>
      </w:pPr>
      <w:r>
        <w:rPr>
          <w:color w:val="000000"/>
          <w:spacing w:val="-6"/>
          <w:sz w:val="26"/>
          <w:szCs w:val="26"/>
        </w:rPr>
        <w:t>Участник отбора</w:t>
      </w:r>
      <w:r w:rsidRPr="00497DF2">
        <w:rPr>
          <w:color w:val="000000"/>
          <w:spacing w:val="-6"/>
          <w:sz w:val="26"/>
          <w:szCs w:val="26"/>
        </w:rPr>
        <w:t xml:space="preserve"> вправе отозвать </w:t>
      </w:r>
      <w:r>
        <w:rPr>
          <w:color w:val="000000"/>
          <w:spacing w:val="-6"/>
          <w:sz w:val="26"/>
          <w:szCs w:val="26"/>
        </w:rPr>
        <w:t>заявку в любое время до даты</w:t>
      </w:r>
      <w:r w:rsidRPr="00497DF2">
        <w:rPr>
          <w:color w:val="000000"/>
          <w:spacing w:val="-6"/>
          <w:sz w:val="26"/>
          <w:szCs w:val="26"/>
        </w:rPr>
        <w:t xml:space="preserve"> окончания срока приема </w:t>
      </w:r>
      <w:r>
        <w:rPr>
          <w:color w:val="000000"/>
          <w:spacing w:val="-6"/>
          <w:sz w:val="26"/>
          <w:szCs w:val="26"/>
        </w:rPr>
        <w:t xml:space="preserve">заявок, указанного в объявлении, </w:t>
      </w:r>
      <w:r w:rsidRPr="00497DF2">
        <w:rPr>
          <w:color w:val="000000"/>
          <w:spacing w:val="-6"/>
          <w:sz w:val="26"/>
          <w:szCs w:val="26"/>
        </w:rPr>
        <w:t xml:space="preserve">посредством заполнения соответствующих экранных форм </w:t>
      </w:r>
      <w:proofErr w:type="spellStart"/>
      <w:r w:rsidRPr="00497DF2">
        <w:rPr>
          <w:color w:val="000000"/>
          <w:spacing w:val="-6"/>
          <w:sz w:val="26"/>
          <w:szCs w:val="26"/>
        </w:rPr>
        <w:t>веб-интерфейса</w:t>
      </w:r>
      <w:proofErr w:type="spellEnd"/>
      <w:r w:rsidRPr="00497DF2">
        <w:rPr>
          <w:color w:val="000000"/>
          <w:spacing w:val="-6"/>
          <w:sz w:val="26"/>
          <w:szCs w:val="26"/>
        </w:rPr>
        <w:t xml:space="preserve"> </w:t>
      </w:r>
      <w:r>
        <w:rPr>
          <w:rFonts w:eastAsiaTheme="minorHAnsi"/>
          <w:sz w:val="26"/>
          <w:szCs w:val="26"/>
          <w:lang w:eastAsia="en-US"/>
        </w:rPr>
        <w:t>ГИИС</w:t>
      </w:r>
      <w:r w:rsidRPr="00497DF2">
        <w:rPr>
          <w:color w:val="000000"/>
          <w:spacing w:val="-6"/>
          <w:sz w:val="26"/>
          <w:szCs w:val="26"/>
        </w:rPr>
        <w:t xml:space="preserve"> «Электронный бюджет».</w:t>
      </w:r>
    </w:p>
    <w:p w:rsidR="00E50C5B" w:rsidRPr="00497DF2" w:rsidRDefault="00E50C5B" w:rsidP="00E50C5B">
      <w:pPr>
        <w:ind w:firstLine="709"/>
        <w:jc w:val="both"/>
        <w:rPr>
          <w:color w:val="000000"/>
          <w:spacing w:val="-6"/>
          <w:sz w:val="26"/>
          <w:szCs w:val="26"/>
        </w:rPr>
      </w:pPr>
      <w:r>
        <w:rPr>
          <w:color w:val="000000"/>
          <w:spacing w:val="-6"/>
          <w:sz w:val="26"/>
          <w:szCs w:val="26"/>
        </w:rPr>
        <w:t>Уполномоченный орган</w:t>
      </w:r>
      <w:r w:rsidRPr="00497DF2">
        <w:rPr>
          <w:color w:val="000000"/>
          <w:spacing w:val="-6"/>
          <w:sz w:val="26"/>
          <w:szCs w:val="26"/>
        </w:rPr>
        <w:t xml:space="preserve"> в течение 1</w:t>
      </w:r>
      <w:r>
        <w:rPr>
          <w:color w:val="000000"/>
          <w:spacing w:val="-6"/>
          <w:sz w:val="26"/>
          <w:szCs w:val="26"/>
        </w:rPr>
        <w:t>-го</w:t>
      </w:r>
      <w:r w:rsidRPr="00497DF2">
        <w:rPr>
          <w:color w:val="000000"/>
          <w:spacing w:val="-6"/>
          <w:sz w:val="26"/>
          <w:szCs w:val="26"/>
        </w:rPr>
        <w:t xml:space="preserve"> рабочего дня со дня заполнения </w:t>
      </w:r>
      <w:r>
        <w:rPr>
          <w:color w:val="000000"/>
          <w:spacing w:val="-6"/>
          <w:sz w:val="26"/>
          <w:szCs w:val="26"/>
        </w:rPr>
        <w:t xml:space="preserve">участником отбора </w:t>
      </w:r>
      <w:r w:rsidRPr="00497DF2">
        <w:rPr>
          <w:color w:val="000000"/>
          <w:spacing w:val="-6"/>
          <w:sz w:val="26"/>
          <w:szCs w:val="26"/>
        </w:rPr>
        <w:t xml:space="preserve">соответствующих экранных форм </w:t>
      </w:r>
      <w:proofErr w:type="spellStart"/>
      <w:r w:rsidRPr="00497DF2">
        <w:rPr>
          <w:color w:val="000000"/>
          <w:spacing w:val="-6"/>
          <w:sz w:val="26"/>
          <w:szCs w:val="26"/>
        </w:rPr>
        <w:t>веб-интерфейса</w:t>
      </w:r>
      <w:proofErr w:type="spellEnd"/>
      <w:r w:rsidRPr="00497DF2">
        <w:rPr>
          <w:color w:val="000000"/>
          <w:spacing w:val="-6"/>
          <w:sz w:val="26"/>
          <w:szCs w:val="26"/>
        </w:rPr>
        <w:t xml:space="preserve"> </w:t>
      </w:r>
      <w:r>
        <w:rPr>
          <w:rFonts w:eastAsiaTheme="minorHAnsi"/>
          <w:sz w:val="26"/>
          <w:szCs w:val="26"/>
          <w:lang w:eastAsia="en-US"/>
        </w:rPr>
        <w:t xml:space="preserve">ГИИС </w:t>
      </w:r>
      <w:r w:rsidRPr="00497DF2">
        <w:rPr>
          <w:color w:val="000000"/>
          <w:spacing w:val="-6"/>
          <w:sz w:val="26"/>
          <w:szCs w:val="26"/>
        </w:rPr>
        <w:t xml:space="preserve"> </w:t>
      </w:r>
      <w:r w:rsidRPr="00497DF2">
        <w:rPr>
          <w:color w:val="000000"/>
          <w:spacing w:val="-6"/>
          <w:sz w:val="26"/>
          <w:szCs w:val="26"/>
        </w:rPr>
        <w:lastRenderedPageBreak/>
        <w:t xml:space="preserve">«Электронный бюджет» прекращает процедуру предоставления субсидии. Основанием для возврата </w:t>
      </w:r>
      <w:r>
        <w:rPr>
          <w:color w:val="000000"/>
          <w:spacing w:val="-6"/>
          <w:sz w:val="26"/>
          <w:szCs w:val="26"/>
        </w:rPr>
        <w:t>заявки</w:t>
      </w:r>
      <w:r w:rsidRPr="00497DF2">
        <w:rPr>
          <w:color w:val="000000"/>
          <w:spacing w:val="-6"/>
          <w:sz w:val="26"/>
          <w:szCs w:val="26"/>
        </w:rPr>
        <w:t xml:space="preserve"> является </w:t>
      </w:r>
      <w:r>
        <w:rPr>
          <w:color w:val="000000"/>
          <w:spacing w:val="-6"/>
          <w:sz w:val="26"/>
          <w:szCs w:val="26"/>
        </w:rPr>
        <w:t xml:space="preserve">заявление </w:t>
      </w:r>
      <w:r w:rsidRPr="00497DF2">
        <w:rPr>
          <w:color w:val="000000"/>
          <w:spacing w:val="-6"/>
          <w:sz w:val="26"/>
          <w:szCs w:val="26"/>
        </w:rPr>
        <w:t>о</w:t>
      </w:r>
      <w:r>
        <w:rPr>
          <w:color w:val="000000"/>
          <w:spacing w:val="-6"/>
          <w:sz w:val="26"/>
          <w:szCs w:val="26"/>
        </w:rPr>
        <w:t>б</w:t>
      </w:r>
      <w:r w:rsidRPr="00497DF2">
        <w:rPr>
          <w:color w:val="000000"/>
          <w:spacing w:val="-6"/>
          <w:sz w:val="26"/>
          <w:szCs w:val="26"/>
        </w:rPr>
        <w:t xml:space="preserve"> </w:t>
      </w:r>
      <w:r>
        <w:rPr>
          <w:color w:val="000000"/>
          <w:spacing w:val="-6"/>
          <w:sz w:val="26"/>
          <w:szCs w:val="26"/>
        </w:rPr>
        <w:t>отзыве заявки участника отбора.</w:t>
      </w:r>
      <w:r w:rsidRPr="00497DF2">
        <w:rPr>
          <w:color w:val="000000"/>
          <w:spacing w:val="-6"/>
          <w:sz w:val="26"/>
          <w:szCs w:val="26"/>
        </w:rPr>
        <w:t xml:space="preserve"> </w:t>
      </w:r>
      <w:r>
        <w:rPr>
          <w:color w:val="000000"/>
          <w:spacing w:val="-6"/>
          <w:sz w:val="26"/>
          <w:szCs w:val="26"/>
        </w:rPr>
        <w:t>Уполномоченный орган</w:t>
      </w:r>
      <w:r w:rsidRPr="00497DF2">
        <w:rPr>
          <w:color w:val="000000"/>
          <w:spacing w:val="-6"/>
          <w:sz w:val="26"/>
          <w:szCs w:val="26"/>
        </w:rPr>
        <w:t xml:space="preserve"> возвращает </w:t>
      </w:r>
      <w:r>
        <w:rPr>
          <w:color w:val="000000"/>
          <w:spacing w:val="-6"/>
          <w:sz w:val="26"/>
          <w:szCs w:val="26"/>
        </w:rPr>
        <w:t xml:space="preserve">участнику отбора заявку </w:t>
      </w:r>
      <w:r w:rsidRPr="00497DF2">
        <w:rPr>
          <w:color w:val="000000"/>
          <w:spacing w:val="-6"/>
          <w:sz w:val="26"/>
          <w:szCs w:val="26"/>
        </w:rPr>
        <w:t xml:space="preserve"> посредством </w:t>
      </w:r>
      <w:r>
        <w:rPr>
          <w:color w:val="000000"/>
          <w:spacing w:val="-6"/>
          <w:sz w:val="26"/>
          <w:szCs w:val="26"/>
        </w:rPr>
        <w:t>направ</w:t>
      </w:r>
      <w:r w:rsidRPr="00497DF2">
        <w:rPr>
          <w:color w:val="000000"/>
          <w:spacing w:val="-6"/>
          <w:sz w:val="26"/>
          <w:szCs w:val="26"/>
        </w:rPr>
        <w:t>ления соответствующ</w:t>
      </w:r>
      <w:r>
        <w:rPr>
          <w:color w:val="000000"/>
          <w:spacing w:val="-6"/>
          <w:sz w:val="26"/>
          <w:szCs w:val="26"/>
        </w:rPr>
        <w:t>его</w:t>
      </w:r>
      <w:r w:rsidRPr="00497DF2">
        <w:rPr>
          <w:color w:val="000000"/>
          <w:spacing w:val="-6"/>
          <w:sz w:val="26"/>
          <w:szCs w:val="26"/>
        </w:rPr>
        <w:t xml:space="preserve"> </w:t>
      </w:r>
      <w:r>
        <w:rPr>
          <w:color w:val="000000"/>
          <w:spacing w:val="-6"/>
          <w:sz w:val="26"/>
          <w:szCs w:val="26"/>
        </w:rPr>
        <w:t>уведомления в</w:t>
      </w:r>
      <w:r w:rsidRPr="00497DF2">
        <w:rPr>
          <w:color w:val="000000"/>
          <w:spacing w:val="-6"/>
          <w:sz w:val="26"/>
          <w:szCs w:val="26"/>
        </w:rPr>
        <w:t xml:space="preserve"> </w:t>
      </w:r>
      <w:r>
        <w:rPr>
          <w:rFonts w:eastAsiaTheme="minorHAnsi"/>
          <w:sz w:val="26"/>
          <w:szCs w:val="26"/>
          <w:lang w:eastAsia="en-US"/>
        </w:rPr>
        <w:t>ГИИС</w:t>
      </w:r>
      <w:r w:rsidRPr="00497DF2">
        <w:rPr>
          <w:color w:val="000000"/>
          <w:spacing w:val="-6"/>
          <w:sz w:val="26"/>
          <w:szCs w:val="26"/>
        </w:rPr>
        <w:t xml:space="preserve"> «Электронный бюджет» в течение</w:t>
      </w:r>
      <w:r>
        <w:rPr>
          <w:color w:val="000000"/>
          <w:spacing w:val="-6"/>
          <w:sz w:val="26"/>
          <w:szCs w:val="26"/>
        </w:rPr>
        <w:t xml:space="preserve"> 2-х</w:t>
      </w:r>
      <w:r w:rsidRPr="00497DF2">
        <w:rPr>
          <w:color w:val="000000"/>
          <w:spacing w:val="-6"/>
          <w:sz w:val="26"/>
          <w:szCs w:val="26"/>
        </w:rPr>
        <w:t xml:space="preserve"> </w:t>
      </w:r>
      <w:r>
        <w:rPr>
          <w:color w:val="000000"/>
          <w:spacing w:val="-6"/>
          <w:sz w:val="26"/>
          <w:szCs w:val="26"/>
        </w:rPr>
        <w:t xml:space="preserve"> </w:t>
      </w:r>
      <w:r w:rsidRPr="00497DF2">
        <w:rPr>
          <w:color w:val="000000"/>
          <w:spacing w:val="-6"/>
          <w:sz w:val="26"/>
          <w:szCs w:val="26"/>
        </w:rPr>
        <w:t>рабоч</w:t>
      </w:r>
      <w:r>
        <w:rPr>
          <w:color w:val="000000"/>
          <w:spacing w:val="-6"/>
          <w:sz w:val="26"/>
          <w:szCs w:val="26"/>
        </w:rPr>
        <w:t>их</w:t>
      </w:r>
      <w:r w:rsidRPr="00497DF2">
        <w:rPr>
          <w:color w:val="000000"/>
          <w:spacing w:val="-6"/>
          <w:sz w:val="26"/>
          <w:szCs w:val="26"/>
        </w:rPr>
        <w:t xml:space="preserve"> дн</w:t>
      </w:r>
      <w:r>
        <w:rPr>
          <w:color w:val="000000"/>
          <w:spacing w:val="-6"/>
          <w:sz w:val="26"/>
          <w:szCs w:val="26"/>
        </w:rPr>
        <w:t>ей</w:t>
      </w:r>
      <w:r w:rsidRPr="00497DF2">
        <w:rPr>
          <w:color w:val="000000"/>
          <w:spacing w:val="-6"/>
          <w:sz w:val="26"/>
          <w:szCs w:val="26"/>
        </w:rPr>
        <w:t xml:space="preserve"> со дня получения </w:t>
      </w:r>
      <w:r>
        <w:rPr>
          <w:color w:val="000000"/>
          <w:spacing w:val="-6"/>
          <w:sz w:val="26"/>
          <w:szCs w:val="26"/>
        </w:rPr>
        <w:t>заявления об отзыве заявки участника отбора</w:t>
      </w:r>
      <w:r w:rsidRPr="00497DF2">
        <w:rPr>
          <w:color w:val="000000"/>
          <w:spacing w:val="-6"/>
          <w:sz w:val="26"/>
          <w:szCs w:val="26"/>
        </w:rPr>
        <w:t>.</w:t>
      </w:r>
    </w:p>
    <w:p w:rsidR="00E50C5B" w:rsidRDefault="00E50C5B" w:rsidP="00E50C5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Отзыв заявки не препятствует повторному обращению субъекта МСП                       для участия в отборе в ГИИС «Электронный бюджет», но не позднее даты окончания приема заявок, предусмотренной в объявлении.</w:t>
      </w:r>
    </w:p>
    <w:p w:rsidR="00E50C5B" w:rsidRDefault="00E50C5B" w:rsidP="00E50C5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В случае необходимости корректировки заявки и прилагаемых к ней документов участник отбора осуществляет внесение соответствующих изменений путем направления новой заявки с приложением полного комплекта документов                    в ГИИС «Электронный бюджет», в </w:t>
      </w:r>
      <w:r w:rsidRPr="00DD74BC">
        <w:rPr>
          <w:rFonts w:eastAsiaTheme="minorHAnsi"/>
          <w:sz w:val="26"/>
          <w:szCs w:val="26"/>
          <w:lang w:eastAsia="en-US"/>
        </w:rPr>
        <w:t xml:space="preserve">соответствии с </w:t>
      </w:r>
      <w:hyperlink r:id="rId7" w:history="1">
        <w:r w:rsidRPr="00DD74BC">
          <w:rPr>
            <w:rFonts w:eastAsiaTheme="minorHAnsi"/>
            <w:sz w:val="26"/>
            <w:szCs w:val="26"/>
            <w:lang w:eastAsia="en-US"/>
          </w:rPr>
          <w:t xml:space="preserve">пунктами </w:t>
        </w:r>
        <w:r>
          <w:rPr>
            <w:rFonts w:eastAsiaTheme="minorHAnsi"/>
            <w:sz w:val="26"/>
            <w:szCs w:val="26"/>
            <w:lang w:eastAsia="en-US"/>
          </w:rPr>
          <w:t>10</w:t>
        </w:r>
      </w:hyperlink>
      <w:r w:rsidRPr="00DD74BC">
        <w:rPr>
          <w:rFonts w:eastAsiaTheme="minorHAnsi"/>
          <w:sz w:val="26"/>
          <w:szCs w:val="26"/>
          <w:lang w:eastAsia="en-US"/>
        </w:rPr>
        <w:t>,</w:t>
      </w:r>
      <w:r>
        <w:rPr>
          <w:rFonts w:eastAsiaTheme="minorHAnsi"/>
          <w:sz w:val="26"/>
          <w:szCs w:val="26"/>
          <w:lang w:eastAsia="en-US"/>
        </w:rPr>
        <w:t xml:space="preserve"> 11</w:t>
      </w:r>
      <w:r w:rsidRPr="00DD74BC">
        <w:rPr>
          <w:rFonts w:eastAsiaTheme="minorHAnsi"/>
          <w:sz w:val="26"/>
          <w:szCs w:val="26"/>
          <w:lang w:eastAsia="en-US"/>
        </w:rPr>
        <w:t xml:space="preserve"> настоящего</w:t>
      </w:r>
      <w:r w:rsidRPr="00B10FA6">
        <w:rPr>
          <w:rFonts w:eastAsiaTheme="minorHAnsi"/>
          <w:sz w:val="26"/>
          <w:szCs w:val="26"/>
          <w:lang w:eastAsia="en-US"/>
        </w:rPr>
        <w:t xml:space="preserve"> </w:t>
      </w:r>
      <w:r>
        <w:rPr>
          <w:rFonts w:eastAsiaTheme="minorHAnsi"/>
          <w:sz w:val="26"/>
          <w:szCs w:val="26"/>
          <w:lang w:eastAsia="en-US"/>
        </w:rPr>
        <w:t>раздела</w:t>
      </w:r>
      <w:r w:rsidRPr="00B10FA6">
        <w:rPr>
          <w:rFonts w:eastAsiaTheme="minorHAnsi"/>
          <w:sz w:val="26"/>
          <w:szCs w:val="26"/>
          <w:lang w:eastAsia="en-US"/>
        </w:rPr>
        <w:t>. В</w:t>
      </w:r>
      <w:r>
        <w:rPr>
          <w:rFonts w:eastAsiaTheme="minorHAnsi"/>
          <w:sz w:val="26"/>
          <w:szCs w:val="26"/>
          <w:lang w:eastAsia="en-US"/>
        </w:rPr>
        <w:t>несение изменений в заявку и прилагаемые к ней документы допускается не позднее даты окончания срока приема заявок, указанного в объявлении.</w:t>
      </w:r>
    </w:p>
    <w:p w:rsidR="00E50C5B" w:rsidRDefault="00E50C5B" w:rsidP="00E50C5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Прием документов осуществляется Администрацией в течение срока, указанного в объявлении. По истечении срока, указанного в объявлении, заявки                    и прилагаемые к ним документы не принимаются.</w:t>
      </w:r>
    </w:p>
    <w:p w:rsidR="00E50C5B" w:rsidRDefault="00E50C5B" w:rsidP="00674413">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74413" w:rsidRPr="00497DF2" w:rsidRDefault="00674413" w:rsidP="00674413">
      <w:pPr>
        <w:ind w:firstLine="709"/>
        <w:jc w:val="both"/>
        <w:rPr>
          <w:color w:val="000000"/>
          <w:spacing w:val="-6"/>
          <w:sz w:val="26"/>
          <w:szCs w:val="26"/>
        </w:rPr>
      </w:pPr>
      <w:r>
        <w:rPr>
          <w:rFonts w:eastAsia="Calibri"/>
          <w:sz w:val="26"/>
          <w:szCs w:val="26"/>
        </w:rPr>
        <w:t xml:space="preserve">13. </w:t>
      </w:r>
      <w:r>
        <w:rPr>
          <w:rFonts w:eastAsiaTheme="minorHAnsi"/>
          <w:sz w:val="26"/>
          <w:szCs w:val="26"/>
          <w:lang w:eastAsia="en-US"/>
        </w:rPr>
        <w:t xml:space="preserve">В течение </w:t>
      </w:r>
      <w:r w:rsidRPr="00497DF2">
        <w:rPr>
          <w:color w:val="000000"/>
          <w:spacing w:val="-6"/>
          <w:sz w:val="26"/>
          <w:szCs w:val="26"/>
        </w:rPr>
        <w:t>1</w:t>
      </w:r>
      <w:r>
        <w:rPr>
          <w:color w:val="000000"/>
          <w:spacing w:val="-6"/>
          <w:sz w:val="26"/>
          <w:szCs w:val="26"/>
        </w:rPr>
        <w:t xml:space="preserve">-го </w:t>
      </w:r>
      <w:r w:rsidRPr="00497DF2">
        <w:rPr>
          <w:color w:val="000000"/>
          <w:spacing w:val="-6"/>
          <w:sz w:val="26"/>
          <w:szCs w:val="26"/>
        </w:rPr>
        <w:t xml:space="preserve">рабочего дня, следующего за днем окончания срока приема </w:t>
      </w:r>
      <w:r>
        <w:rPr>
          <w:color w:val="000000"/>
          <w:spacing w:val="-6"/>
          <w:sz w:val="26"/>
          <w:szCs w:val="26"/>
        </w:rPr>
        <w:t>заявок</w:t>
      </w:r>
      <w:r w:rsidRPr="00497DF2">
        <w:rPr>
          <w:color w:val="000000"/>
          <w:spacing w:val="-6"/>
          <w:sz w:val="26"/>
          <w:szCs w:val="26"/>
        </w:rPr>
        <w:t>,</w:t>
      </w:r>
      <w:r>
        <w:rPr>
          <w:color w:val="000000"/>
          <w:spacing w:val="-6"/>
          <w:sz w:val="26"/>
          <w:szCs w:val="26"/>
        </w:rPr>
        <w:t xml:space="preserve"> указанного в объявлении, К</w:t>
      </w:r>
      <w:r w:rsidRPr="00497DF2">
        <w:rPr>
          <w:color w:val="000000"/>
          <w:spacing w:val="-6"/>
          <w:sz w:val="26"/>
          <w:szCs w:val="26"/>
        </w:rPr>
        <w:t>омиссии открывается доступ</w:t>
      </w:r>
      <w:r>
        <w:rPr>
          <w:color w:val="000000"/>
          <w:spacing w:val="-6"/>
          <w:sz w:val="26"/>
          <w:szCs w:val="26"/>
        </w:rPr>
        <w:t xml:space="preserve"> </w:t>
      </w:r>
      <w:r w:rsidRPr="00497DF2">
        <w:rPr>
          <w:color w:val="000000"/>
          <w:spacing w:val="-6"/>
          <w:sz w:val="26"/>
          <w:szCs w:val="26"/>
        </w:rPr>
        <w:t xml:space="preserve">в </w:t>
      </w:r>
      <w:r>
        <w:rPr>
          <w:rFonts w:eastAsiaTheme="minorHAnsi"/>
          <w:sz w:val="26"/>
          <w:szCs w:val="26"/>
          <w:lang w:eastAsia="en-US"/>
        </w:rPr>
        <w:t>ГИИС</w:t>
      </w:r>
      <w:r w:rsidRPr="00497DF2">
        <w:rPr>
          <w:color w:val="000000"/>
          <w:spacing w:val="-6"/>
          <w:sz w:val="26"/>
          <w:szCs w:val="26"/>
        </w:rPr>
        <w:t xml:space="preserve"> «Электронный бюджет» к </w:t>
      </w:r>
      <w:r>
        <w:rPr>
          <w:color w:val="000000"/>
          <w:spacing w:val="-6"/>
          <w:sz w:val="26"/>
          <w:szCs w:val="26"/>
        </w:rPr>
        <w:t>заявкам</w:t>
      </w:r>
      <w:r w:rsidRPr="00497DF2">
        <w:rPr>
          <w:color w:val="000000"/>
          <w:spacing w:val="-6"/>
          <w:sz w:val="26"/>
          <w:szCs w:val="26"/>
        </w:rPr>
        <w:t xml:space="preserve"> для их рассмотрения.</w:t>
      </w:r>
    </w:p>
    <w:p w:rsidR="00674413" w:rsidRPr="00497DF2" w:rsidRDefault="00674413" w:rsidP="00674413">
      <w:pPr>
        <w:ind w:firstLine="709"/>
        <w:jc w:val="both"/>
        <w:rPr>
          <w:color w:val="000000"/>
          <w:spacing w:val="-6"/>
          <w:sz w:val="26"/>
          <w:szCs w:val="26"/>
        </w:rPr>
      </w:pPr>
      <w:r w:rsidRPr="00497DF2">
        <w:rPr>
          <w:color w:val="000000"/>
          <w:spacing w:val="-6"/>
          <w:sz w:val="26"/>
          <w:szCs w:val="26"/>
        </w:rPr>
        <w:t xml:space="preserve">Протокол вскрытия </w:t>
      </w:r>
      <w:r>
        <w:rPr>
          <w:color w:val="000000"/>
          <w:spacing w:val="-6"/>
          <w:sz w:val="26"/>
          <w:szCs w:val="26"/>
        </w:rPr>
        <w:t>заявок</w:t>
      </w:r>
      <w:r w:rsidRPr="00497DF2">
        <w:rPr>
          <w:color w:val="000000"/>
          <w:spacing w:val="-6"/>
          <w:sz w:val="26"/>
          <w:szCs w:val="26"/>
        </w:rPr>
        <w:t xml:space="preserve"> формируется</w:t>
      </w:r>
      <w:r>
        <w:rPr>
          <w:color w:val="000000"/>
          <w:spacing w:val="-6"/>
          <w:sz w:val="26"/>
          <w:szCs w:val="26"/>
        </w:rPr>
        <w:t xml:space="preserve"> автоматически</w:t>
      </w:r>
      <w:r w:rsidRPr="00497DF2">
        <w:rPr>
          <w:color w:val="000000"/>
          <w:spacing w:val="-6"/>
          <w:sz w:val="26"/>
          <w:szCs w:val="26"/>
        </w:rPr>
        <w:t xml:space="preserve"> </w:t>
      </w:r>
      <w:r>
        <w:rPr>
          <w:color w:val="000000"/>
          <w:spacing w:val="-6"/>
          <w:sz w:val="26"/>
          <w:szCs w:val="26"/>
        </w:rPr>
        <w:t xml:space="preserve">на Едином портале                     и </w:t>
      </w:r>
      <w:r w:rsidRPr="00497DF2">
        <w:rPr>
          <w:color w:val="000000"/>
          <w:spacing w:val="-6"/>
          <w:sz w:val="26"/>
          <w:szCs w:val="26"/>
        </w:rPr>
        <w:t xml:space="preserve">подписывается усиленной квалифицированной электронной подписью председателя </w:t>
      </w:r>
      <w:r>
        <w:rPr>
          <w:color w:val="000000"/>
          <w:spacing w:val="-6"/>
          <w:sz w:val="26"/>
          <w:szCs w:val="26"/>
        </w:rPr>
        <w:t>К</w:t>
      </w:r>
      <w:r w:rsidRPr="00497DF2">
        <w:rPr>
          <w:color w:val="000000"/>
          <w:spacing w:val="-6"/>
          <w:sz w:val="26"/>
          <w:szCs w:val="26"/>
        </w:rPr>
        <w:t xml:space="preserve">омиссии и членов </w:t>
      </w:r>
      <w:r>
        <w:rPr>
          <w:color w:val="000000"/>
          <w:spacing w:val="-6"/>
          <w:sz w:val="26"/>
          <w:szCs w:val="26"/>
        </w:rPr>
        <w:t>К</w:t>
      </w:r>
      <w:r w:rsidRPr="00497DF2">
        <w:rPr>
          <w:color w:val="000000"/>
          <w:spacing w:val="-6"/>
          <w:sz w:val="26"/>
          <w:szCs w:val="26"/>
        </w:rPr>
        <w:t xml:space="preserve">омиссии в </w:t>
      </w:r>
      <w:r>
        <w:rPr>
          <w:rFonts w:eastAsiaTheme="minorHAnsi"/>
          <w:sz w:val="26"/>
          <w:szCs w:val="26"/>
          <w:lang w:eastAsia="en-US"/>
        </w:rPr>
        <w:t>ГИИС</w:t>
      </w:r>
      <w:r w:rsidRPr="00497DF2">
        <w:rPr>
          <w:color w:val="000000"/>
          <w:spacing w:val="-6"/>
          <w:sz w:val="26"/>
          <w:szCs w:val="26"/>
        </w:rPr>
        <w:t xml:space="preserve"> «Электронный бюджет»</w:t>
      </w:r>
      <w:r>
        <w:rPr>
          <w:color w:val="000000"/>
          <w:spacing w:val="-6"/>
          <w:sz w:val="26"/>
          <w:szCs w:val="26"/>
        </w:rPr>
        <w:t xml:space="preserve"> в день открытия доступа к заявкам в </w:t>
      </w:r>
      <w:r>
        <w:rPr>
          <w:rFonts w:eastAsiaTheme="minorHAnsi"/>
          <w:sz w:val="26"/>
          <w:szCs w:val="26"/>
          <w:lang w:eastAsia="en-US"/>
        </w:rPr>
        <w:t>ГИИС</w:t>
      </w:r>
      <w:r w:rsidRPr="00497DF2">
        <w:rPr>
          <w:color w:val="000000"/>
          <w:spacing w:val="-6"/>
          <w:sz w:val="26"/>
          <w:szCs w:val="26"/>
        </w:rPr>
        <w:t xml:space="preserve"> «Электронный бюджет» </w:t>
      </w:r>
      <w:r>
        <w:rPr>
          <w:color w:val="000000"/>
          <w:spacing w:val="-6"/>
          <w:sz w:val="26"/>
          <w:szCs w:val="26"/>
        </w:rPr>
        <w:t xml:space="preserve"> </w:t>
      </w:r>
      <w:r w:rsidRPr="00497DF2">
        <w:rPr>
          <w:color w:val="000000"/>
          <w:spacing w:val="-6"/>
          <w:sz w:val="26"/>
          <w:szCs w:val="26"/>
        </w:rPr>
        <w:t xml:space="preserve">и размещается </w:t>
      </w:r>
      <w:r>
        <w:rPr>
          <w:color w:val="000000"/>
          <w:spacing w:val="-6"/>
          <w:sz w:val="26"/>
          <w:szCs w:val="26"/>
        </w:rPr>
        <w:t>на Едином портале</w:t>
      </w:r>
      <w:r w:rsidRPr="00497DF2">
        <w:rPr>
          <w:color w:val="000000"/>
          <w:spacing w:val="-6"/>
          <w:sz w:val="26"/>
          <w:szCs w:val="26"/>
        </w:rPr>
        <w:t xml:space="preserve"> не позднее 1</w:t>
      </w:r>
      <w:r>
        <w:rPr>
          <w:color w:val="000000"/>
          <w:spacing w:val="-6"/>
          <w:sz w:val="26"/>
          <w:szCs w:val="26"/>
        </w:rPr>
        <w:t xml:space="preserve">-го </w:t>
      </w:r>
      <w:r w:rsidRPr="00497DF2">
        <w:rPr>
          <w:color w:val="000000"/>
          <w:spacing w:val="-6"/>
          <w:sz w:val="26"/>
          <w:szCs w:val="26"/>
        </w:rPr>
        <w:t>рабочего дня, следующего за днем его подписания.</w:t>
      </w:r>
    </w:p>
    <w:p w:rsidR="00674413" w:rsidRPr="00D20354" w:rsidRDefault="00674413" w:rsidP="00674413">
      <w:pPr>
        <w:ind w:firstLine="709"/>
        <w:jc w:val="both"/>
        <w:rPr>
          <w:color w:val="000000"/>
          <w:spacing w:val="-6"/>
          <w:sz w:val="26"/>
          <w:szCs w:val="26"/>
        </w:rPr>
      </w:pPr>
      <w:r>
        <w:rPr>
          <w:color w:val="000000"/>
          <w:spacing w:val="-6"/>
          <w:sz w:val="26"/>
          <w:szCs w:val="26"/>
        </w:rPr>
        <w:t>К</w:t>
      </w:r>
      <w:r w:rsidRPr="00D20354">
        <w:rPr>
          <w:color w:val="000000"/>
          <w:spacing w:val="-6"/>
          <w:sz w:val="26"/>
          <w:szCs w:val="26"/>
        </w:rPr>
        <w:t>омисси</w:t>
      </w:r>
      <w:r>
        <w:rPr>
          <w:color w:val="000000"/>
          <w:spacing w:val="-6"/>
          <w:sz w:val="26"/>
          <w:szCs w:val="26"/>
        </w:rPr>
        <w:t xml:space="preserve">я осуществляет проверку </w:t>
      </w:r>
      <w:r w:rsidRPr="00D20354">
        <w:rPr>
          <w:color w:val="000000"/>
          <w:spacing w:val="-6"/>
          <w:sz w:val="26"/>
          <w:szCs w:val="26"/>
        </w:rPr>
        <w:t>соответствия</w:t>
      </w:r>
      <w:r>
        <w:rPr>
          <w:color w:val="000000"/>
          <w:spacing w:val="-6"/>
          <w:sz w:val="26"/>
          <w:szCs w:val="26"/>
        </w:rPr>
        <w:t xml:space="preserve"> участника отбора </w:t>
      </w:r>
      <w:r w:rsidRPr="00D20354">
        <w:rPr>
          <w:color w:val="000000"/>
          <w:spacing w:val="-6"/>
          <w:sz w:val="26"/>
          <w:szCs w:val="26"/>
        </w:rPr>
        <w:t xml:space="preserve"> </w:t>
      </w:r>
      <w:r w:rsidRPr="003F3FAC">
        <w:rPr>
          <w:sz w:val="26"/>
          <w:szCs w:val="26"/>
        </w:rPr>
        <w:t>критериям</w:t>
      </w:r>
      <w:r>
        <w:rPr>
          <w:sz w:val="26"/>
          <w:szCs w:val="26"/>
        </w:rPr>
        <w:t xml:space="preserve"> и</w:t>
      </w:r>
      <w:r w:rsidRPr="003F3FAC">
        <w:rPr>
          <w:sz w:val="26"/>
          <w:szCs w:val="26"/>
        </w:rPr>
        <w:t xml:space="preserve"> требованиям, </w:t>
      </w:r>
      <w:r w:rsidRPr="003079E5">
        <w:rPr>
          <w:sz w:val="26"/>
          <w:szCs w:val="26"/>
        </w:rPr>
        <w:t xml:space="preserve">установленным </w:t>
      </w:r>
      <w:r w:rsidRPr="00674413">
        <w:rPr>
          <w:sz w:val="26"/>
          <w:szCs w:val="26"/>
        </w:rPr>
        <w:t>пунктом 8 раздела I и пунктом 4 раздела II настоящего Порядка</w:t>
      </w:r>
      <w:r>
        <w:rPr>
          <w:sz w:val="26"/>
          <w:szCs w:val="26"/>
        </w:rPr>
        <w:t>,</w:t>
      </w:r>
      <w:r>
        <w:rPr>
          <w:color w:val="000000"/>
          <w:spacing w:val="-6"/>
          <w:sz w:val="26"/>
          <w:szCs w:val="26"/>
        </w:rPr>
        <w:t xml:space="preserve"> </w:t>
      </w:r>
      <w:r w:rsidRPr="00D20354">
        <w:rPr>
          <w:color w:val="000000"/>
          <w:spacing w:val="-6"/>
          <w:sz w:val="26"/>
          <w:szCs w:val="26"/>
        </w:rPr>
        <w:t>в течение 20</w:t>
      </w:r>
      <w:r>
        <w:rPr>
          <w:color w:val="000000"/>
          <w:spacing w:val="-6"/>
          <w:sz w:val="26"/>
          <w:szCs w:val="26"/>
        </w:rPr>
        <w:t>-ти</w:t>
      </w:r>
      <w:r w:rsidRPr="00D20354">
        <w:rPr>
          <w:color w:val="000000"/>
          <w:spacing w:val="-6"/>
          <w:sz w:val="26"/>
          <w:szCs w:val="26"/>
        </w:rPr>
        <w:t xml:space="preserve"> </w:t>
      </w:r>
      <w:r>
        <w:rPr>
          <w:color w:val="000000"/>
          <w:spacing w:val="-6"/>
          <w:sz w:val="26"/>
          <w:szCs w:val="26"/>
        </w:rPr>
        <w:t xml:space="preserve"> </w:t>
      </w:r>
      <w:r w:rsidRPr="00D20354">
        <w:rPr>
          <w:color w:val="000000"/>
          <w:spacing w:val="-6"/>
          <w:sz w:val="26"/>
          <w:szCs w:val="26"/>
        </w:rPr>
        <w:t xml:space="preserve">рабочих дней со дня </w:t>
      </w:r>
      <w:r>
        <w:rPr>
          <w:color w:val="000000"/>
          <w:spacing w:val="-6"/>
          <w:sz w:val="26"/>
          <w:szCs w:val="26"/>
        </w:rPr>
        <w:t>окончания срока приема заявок.</w:t>
      </w:r>
    </w:p>
    <w:p w:rsidR="00674413" w:rsidRPr="003079E5" w:rsidRDefault="00674413" w:rsidP="0067441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Состав Комиссии формируется </w:t>
      </w:r>
      <w:r w:rsidRPr="003079E5">
        <w:rPr>
          <w:rFonts w:ascii="Times New Roman" w:hAnsi="Times New Roman" w:cs="Times New Roman"/>
          <w:sz w:val="26"/>
          <w:szCs w:val="26"/>
        </w:rPr>
        <w:t xml:space="preserve">согласно приложению № </w:t>
      </w:r>
      <w:r>
        <w:rPr>
          <w:rFonts w:ascii="Times New Roman" w:hAnsi="Times New Roman" w:cs="Times New Roman"/>
          <w:sz w:val="26"/>
          <w:szCs w:val="26"/>
        </w:rPr>
        <w:t>1</w:t>
      </w:r>
      <w:r w:rsidRPr="003079E5">
        <w:rPr>
          <w:rFonts w:ascii="Times New Roman" w:hAnsi="Times New Roman" w:cs="Times New Roman"/>
          <w:sz w:val="26"/>
          <w:szCs w:val="26"/>
        </w:rPr>
        <w:t xml:space="preserve"> к настоящему Порядку</w:t>
      </w:r>
      <w:r w:rsidRPr="003079E5">
        <w:rPr>
          <w:rFonts w:ascii="Times New Roman" w:hAnsi="Times New Roman" w:cs="Times New Roman"/>
          <w:spacing w:val="-6"/>
          <w:sz w:val="26"/>
          <w:szCs w:val="26"/>
        </w:rPr>
        <w:t>.</w:t>
      </w:r>
    </w:p>
    <w:p w:rsidR="00674413" w:rsidRPr="00D20354" w:rsidRDefault="00674413" w:rsidP="00674413">
      <w:pPr>
        <w:ind w:firstLine="709"/>
        <w:jc w:val="both"/>
        <w:rPr>
          <w:color w:val="000000"/>
          <w:spacing w:val="-6"/>
          <w:sz w:val="26"/>
          <w:szCs w:val="26"/>
        </w:rPr>
      </w:pPr>
      <w:r w:rsidRPr="00D20354">
        <w:rPr>
          <w:color w:val="000000"/>
          <w:spacing w:val="-6"/>
          <w:sz w:val="26"/>
          <w:szCs w:val="26"/>
        </w:rPr>
        <w:t xml:space="preserve">Заседание </w:t>
      </w:r>
      <w:r>
        <w:rPr>
          <w:color w:val="000000"/>
          <w:spacing w:val="-6"/>
          <w:sz w:val="26"/>
          <w:szCs w:val="26"/>
        </w:rPr>
        <w:t>К</w:t>
      </w:r>
      <w:r w:rsidRPr="00D20354">
        <w:rPr>
          <w:color w:val="000000"/>
          <w:spacing w:val="-6"/>
          <w:sz w:val="26"/>
          <w:szCs w:val="26"/>
        </w:rPr>
        <w:t>омиссии считается правомочным при условии участия в</w:t>
      </w:r>
      <w:r>
        <w:rPr>
          <w:color w:val="000000"/>
          <w:spacing w:val="-6"/>
          <w:sz w:val="26"/>
          <w:szCs w:val="26"/>
        </w:rPr>
        <w:t xml:space="preserve"> нем не менее половины состава К</w:t>
      </w:r>
      <w:r w:rsidRPr="00D20354">
        <w:rPr>
          <w:color w:val="000000"/>
          <w:spacing w:val="-6"/>
          <w:sz w:val="26"/>
          <w:szCs w:val="26"/>
        </w:rPr>
        <w:t>омиссии.</w:t>
      </w:r>
    </w:p>
    <w:p w:rsidR="00674413" w:rsidRPr="00D20354" w:rsidRDefault="00674413" w:rsidP="00674413">
      <w:pPr>
        <w:ind w:firstLine="709"/>
        <w:jc w:val="both"/>
        <w:rPr>
          <w:color w:val="000000"/>
          <w:spacing w:val="-6"/>
          <w:sz w:val="26"/>
          <w:szCs w:val="26"/>
        </w:rPr>
      </w:pPr>
      <w:r w:rsidRPr="00D20354">
        <w:rPr>
          <w:color w:val="000000"/>
          <w:spacing w:val="-6"/>
          <w:sz w:val="26"/>
          <w:szCs w:val="26"/>
        </w:rPr>
        <w:t xml:space="preserve">В отсутствие (болезнь, командировка, отпуск) председателя </w:t>
      </w:r>
      <w:r>
        <w:rPr>
          <w:color w:val="000000"/>
          <w:spacing w:val="-6"/>
          <w:sz w:val="26"/>
          <w:szCs w:val="26"/>
        </w:rPr>
        <w:t>К</w:t>
      </w:r>
      <w:r w:rsidRPr="00D20354">
        <w:rPr>
          <w:color w:val="000000"/>
          <w:spacing w:val="-6"/>
          <w:sz w:val="26"/>
          <w:szCs w:val="26"/>
        </w:rPr>
        <w:t xml:space="preserve">омиссии его обязанности исполняет заместитель председателя </w:t>
      </w:r>
      <w:r>
        <w:rPr>
          <w:color w:val="000000"/>
          <w:spacing w:val="-6"/>
          <w:sz w:val="26"/>
          <w:szCs w:val="26"/>
        </w:rPr>
        <w:t>К</w:t>
      </w:r>
      <w:r w:rsidRPr="00D20354">
        <w:rPr>
          <w:color w:val="000000"/>
          <w:spacing w:val="-6"/>
          <w:sz w:val="26"/>
          <w:szCs w:val="26"/>
        </w:rPr>
        <w:t>омиссии.</w:t>
      </w:r>
    </w:p>
    <w:p w:rsidR="00674413" w:rsidRPr="00D20354" w:rsidRDefault="00674413" w:rsidP="00674413">
      <w:pPr>
        <w:ind w:firstLine="709"/>
        <w:jc w:val="both"/>
        <w:rPr>
          <w:color w:val="000000"/>
          <w:spacing w:val="-6"/>
          <w:sz w:val="26"/>
          <w:szCs w:val="26"/>
        </w:rPr>
      </w:pPr>
      <w:r w:rsidRPr="00D20354">
        <w:rPr>
          <w:color w:val="000000"/>
          <w:spacing w:val="-6"/>
          <w:sz w:val="26"/>
          <w:szCs w:val="26"/>
        </w:rPr>
        <w:t xml:space="preserve">В отсутствие (болезнь, командировка, отпуск) секретаря </w:t>
      </w:r>
      <w:r>
        <w:rPr>
          <w:color w:val="000000"/>
          <w:spacing w:val="-6"/>
          <w:sz w:val="26"/>
          <w:szCs w:val="26"/>
        </w:rPr>
        <w:t>К</w:t>
      </w:r>
      <w:r w:rsidRPr="00D20354">
        <w:rPr>
          <w:color w:val="000000"/>
          <w:spacing w:val="-6"/>
          <w:sz w:val="26"/>
          <w:szCs w:val="26"/>
        </w:rPr>
        <w:t xml:space="preserve">омиссии либо возникновения у него личной (прямой или косвенной) заинтересованности его функции по поручению председателя </w:t>
      </w:r>
      <w:r>
        <w:rPr>
          <w:color w:val="000000"/>
          <w:spacing w:val="-6"/>
          <w:sz w:val="26"/>
          <w:szCs w:val="26"/>
        </w:rPr>
        <w:t>К</w:t>
      </w:r>
      <w:r w:rsidRPr="00D20354">
        <w:rPr>
          <w:color w:val="000000"/>
          <w:spacing w:val="-6"/>
          <w:sz w:val="26"/>
          <w:szCs w:val="26"/>
        </w:rPr>
        <w:t xml:space="preserve">омиссии или исполняющего обязанности председателя </w:t>
      </w:r>
      <w:r>
        <w:rPr>
          <w:color w:val="000000"/>
          <w:spacing w:val="-6"/>
          <w:sz w:val="26"/>
          <w:szCs w:val="26"/>
        </w:rPr>
        <w:t>К</w:t>
      </w:r>
      <w:r w:rsidRPr="00D20354">
        <w:rPr>
          <w:color w:val="000000"/>
          <w:spacing w:val="-6"/>
          <w:sz w:val="26"/>
          <w:szCs w:val="26"/>
        </w:rPr>
        <w:t xml:space="preserve">омиссии возлагаются на иного члена </w:t>
      </w:r>
      <w:r>
        <w:rPr>
          <w:color w:val="000000"/>
          <w:spacing w:val="-6"/>
          <w:sz w:val="26"/>
          <w:szCs w:val="26"/>
        </w:rPr>
        <w:t>К</w:t>
      </w:r>
      <w:r w:rsidRPr="00D20354">
        <w:rPr>
          <w:color w:val="000000"/>
          <w:spacing w:val="-6"/>
          <w:sz w:val="26"/>
          <w:szCs w:val="26"/>
        </w:rPr>
        <w:t>омиссии.</w:t>
      </w:r>
    </w:p>
    <w:p w:rsidR="00674413" w:rsidRPr="00D20354" w:rsidRDefault="00674413" w:rsidP="00674413">
      <w:pPr>
        <w:ind w:firstLine="709"/>
        <w:jc w:val="both"/>
        <w:rPr>
          <w:color w:val="000000"/>
          <w:spacing w:val="-6"/>
          <w:sz w:val="26"/>
          <w:szCs w:val="26"/>
        </w:rPr>
      </w:pPr>
      <w:r w:rsidRPr="00D20354">
        <w:rPr>
          <w:color w:val="000000"/>
          <w:spacing w:val="-6"/>
          <w:sz w:val="26"/>
          <w:szCs w:val="26"/>
        </w:rPr>
        <w:t xml:space="preserve">В отсутствие члена </w:t>
      </w:r>
      <w:r>
        <w:rPr>
          <w:color w:val="000000"/>
          <w:spacing w:val="-6"/>
          <w:sz w:val="26"/>
          <w:szCs w:val="26"/>
        </w:rPr>
        <w:t>К</w:t>
      </w:r>
      <w:r w:rsidRPr="00D20354">
        <w:rPr>
          <w:color w:val="000000"/>
          <w:spacing w:val="-6"/>
          <w:sz w:val="26"/>
          <w:szCs w:val="26"/>
        </w:rPr>
        <w:t>омиссии (болезнь, отпуск, командировка) его функции осуществляет лицо, официально исполняющее его должностные обязанности,</w:t>
      </w:r>
      <w:r>
        <w:rPr>
          <w:color w:val="000000"/>
          <w:spacing w:val="-6"/>
          <w:sz w:val="26"/>
          <w:szCs w:val="26"/>
        </w:rPr>
        <w:t xml:space="preserve"> </w:t>
      </w:r>
      <w:r w:rsidRPr="00D20354">
        <w:rPr>
          <w:color w:val="000000"/>
          <w:spacing w:val="-6"/>
          <w:sz w:val="26"/>
          <w:szCs w:val="26"/>
        </w:rPr>
        <w:t xml:space="preserve">при </w:t>
      </w:r>
      <w:r w:rsidRPr="00D20354">
        <w:rPr>
          <w:color w:val="000000"/>
          <w:spacing w:val="-6"/>
          <w:sz w:val="26"/>
          <w:szCs w:val="26"/>
        </w:rPr>
        <w:lastRenderedPageBreak/>
        <w:t xml:space="preserve">наличии доступа в </w:t>
      </w:r>
      <w:r>
        <w:rPr>
          <w:rFonts w:eastAsiaTheme="minorHAnsi"/>
          <w:sz w:val="26"/>
          <w:szCs w:val="26"/>
          <w:lang w:eastAsia="en-US"/>
        </w:rPr>
        <w:t>ГИИС</w:t>
      </w:r>
      <w:r w:rsidRPr="00D20354">
        <w:rPr>
          <w:color w:val="000000"/>
          <w:spacing w:val="-6"/>
          <w:sz w:val="26"/>
          <w:szCs w:val="26"/>
        </w:rPr>
        <w:t xml:space="preserve"> «Электронный бюджет» и усиленной квалифицированной электронной подписи.</w:t>
      </w:r>
    </w:p>
    <w:p w:rsidR="00674413" w:rsidRDefault="00674413" w:rsidP="00674413">
      <w:pPr>
        <w:ind w:firstLine="709"/>
        <w:jc w:val="both"/>
        <w:rPr>
          <w:color w:val="000000"/>
          <w:spacing w:val="-6"/>
          <w:sz w:val="26"/>
          <w:szCs w:val="26"/>
        </w:rPr>
      </w:pPr>
      <w:r w:rsidRPr="00D20354">
        <w:rPr>
          <w:color w:val="000000"/>
          <w:spacing w:val="-6"/>
          <w:sz w:val="26"/>
          <w:szCs w:val="26"/>
        </w:rPr>
        <w:t xml:space="preserve">Комиссия наделена следующими полномочиями в рамках настоящего </w:t>
      </w:r>
      <w:r>
        <w:rPr>
          <w:color w:val="000000"/>
          <w:spacing w:val="-6"/>
          <w:sz w:val="26"/>
          <w:szCs w:val="26"/>
        </w:rPr>
        <w:t>П</w:t>
      </w:r>
      <w:r w:rsidRPr="00D20354">
        <w:rPr>
          <w:color w:val="000000"/>
          <w:spacing w:val="-6"/>
          <w:sz w:val="26"/>
          <w:szCs w:val="26"/>
        </w:rPr>
        <w:t>орядка:</w:t>
      </w:r>
    </w:p>
    <w:p w:rsidR="00674413" w:rsidRDefault="00674413" w:rsidP="00674413">
      <w:pPr>
        <w:ind w:firstLine="709"/>
        <w:jc w:val="both"/>
        <w:rPr>
          <w:color w:val="000000"/>
          <w:spacing w:val="-6"/>
          <w:sz w:val="26"/>
          <w:szCs w:val="26"/>
        </w:rPr>
      </w:pPr>
      <w:r>
        <w:rPr>
          <w:color w:val="000000"/>
          <w:spacing w:val="-6"/>
          <w:sz w:val="26"/>
          <w:szCs w:val="26"/>
        </w:rPr>
        <w:t>-</w:t>
      </w:r>
      <w:r w:rsidRPr="00D20354">
        <w:rPr>
          <w:color w:val="000000"/>
          <w:spacing w:val="-6"/>
          <w:sz w:val="26"/>
          <w:szCs w:val="26"/>
        </w:rPr>
        <w:t xml:space="preserve"> рассмотрение </w:t>
      </w:r>
      <w:r>
        <w:rPr>
          <w:color w:val="000000"/>
          <w:spacing w:val="-6"/>
          <w:sz w:val="26"/>
          <w:szCs w:val="26"/>
        </w:rPr>
        <w:t>заявок</w:t>
      </w:r>
      <w:r w:rsidRPr="00D20354">
        <w:rPr>
          <w:color w:val="000000"/>
          <w:spacing w:val="-6"/>
          <w:sz w:val="26"/>
          <w:szCs w:val="26"/>
        </w:rPr>
        <w:t xml:space="preserve"> и информации </w:t>
      </w:r>
      <w:r w:rsidRPr="00857BEB">
        <w:rPr>
          <w:color w:val="000000"/>
          <w:spacing w:val="-6"/>
          <w:sz w:val="26"/>
          <w:szCs w:val="26"/>
        </w:rPr>
        <w:t>в соответствии с первым абзацем</w:t>
      </w:r>
      <w:r>
        <w:rPr>
          <w:color w:val="000000"/>
          <w:spacing w:val="-6"/>
          <w:sz w:val="26"/>
          <w:szCs w:val="26"/>
        </w:rPr>
        <w:t xml:space="preserve"> настоящего пункта;</w:t>
      </w:r>
    </w:p>
    <w:p w:rsidR="00674413" w:rsidRDefault="00674413" w:rsidP="008E6F70">
      <w:pPr>
        <w:ind w:firstLine="709"/>
        <w:jc w:val="both"/>
        <w:rPr>
          <w:color w:val="000000"/>
          <w:spacing w:val="-6"/>
          <w:sz w:val="26"/>
          <w:szCs w:val="26"/>
        </w:rPr>
      </w:pPr>
      <w:r>
        <w:rPr>
          <w:color w:val="000000"/>
          <w:spacing w:val="-6"/>
          <w:sz w:val="26"/>
          <w:szCs w:val="26"/>
        </w:rPr>
        <w:t>-</w:t>
      </w:r>
      <w:r w:rsidRPr="00D20354">
        <w:rPr>
          <w:color w:val="000000"/>
          <w:spacing w:val="-6"/>
          <w:sz w:val="26"/>
          <w:szCs w:val="26"/>
        </w:rPr>
        <w:t xml:space="preserve"> принятие решения о предоставлении субсидии, либо об отклонении предложения</w:t>
      </w:r>
      <w:r>
        <w:rPr>
          <w:color w:val="000000"/>
          <w:spacing w:val="-6"/>
          <w:sz w:val="26"/>
          <w:szCs w:val="26"/>
        </w:rPr>
        <w:t xml:space="preserve"> заявки</w:t>
      </w:r>
      <w:r w:rsidRPr="00D20354">
        <w:rPr>
          <w:color w:val="000000"/>
          <w:spacing w:val="-6"/>
          <w:sz w:val="26"/>
          <w:szCs w:val="26"/>
        </w:rPr>
        <w:t xml:space="preserve">, поданного </w:t>
      </w:r>
      <w:r>
        <w:rPr>
          <w:color w:val="000000"/>
          <w:spacing w:val="-6"/>
          <w:sz w:val="26"/>
          <w:szCs w:val="26"/>
        </w:rPr>
        <w:t>получателем субсидии</w:t>
      </w:r>
      <w:r w:rsidRPr="00D20354">
        <w:rPr>
          <w:color w:val="000000"/>
          <w:spacing w:val="-6"/>
          <w:sz w:val="26"/>
          <w:szCs w:val="26"/>
        </w:rPr>
        <w:t>.</w:t>
      </w:r>
    </w:p>
    <w:p w:rsidR="008E6F70" w:rsidRDefault="00674413" w:rsidP="008E6F70">
      <w:pPr>
        <w:ind w:firstLine="709"/>
        <w:jc w:val="both"/>
        <w:rPr>
          <w:color w:val="000000"/>
          <w:spacing w:val="-6"/>
          <w:sz w:val="26"/>
          <w:szCs w:val="26"/>
        </w:rPr>
      </w:pPr>
      <w:r>
        <w:rPr>
          <w:rFonts w:eastAsia="Calibri"/>
          <w:sz w:val="26"/>
          <w:szCs w:val="26"/>
        </w:rPr>
        <w:t xml:space="preserve">14. </w:t>
      </w:r>
      <w:proofErr w:type="gramStart"/>
      <w:r w:rsidR="008E6F70" w:rsidRPr="00497DF2">
        <w:rPr>
          <w:color w:val="000000"/>
          <w:spacing w:val="-6"/>
          <w:sz w:val="26"/>
          <w:szCs w:val="26"/>
        </w:rPr>
        <w:t>В случае</w:t>
      </w:r>
      <w:r w:rsidR="008E6F70">
        <w:rPr>
          <w:color w:val="000000"/>
          <w:spacing w:val="-6"/>
          <w:sz w:val="26"/>
          <w:szCs w:val="26"/>
        </w:rPr>
        <w:t xml:space="preserve"> если Комиссия по результатам рассмотрения заявки и прилагаемых к ней документов, установит факт </w:t>
      </w:r>
      <w:r w:rsidR="008E6F70" w:rsidRPr="00497DF2">
        <w:rPr>
          <w:color w:val="000000"/>
          <w:spacing w:val="-6"/>
          <w:sz w:val="26"/>
          <w:szCs w:val="26"/>
        </w:rPr>
        <w:t xml:space="preserve">непредставления (представление не в полном объеме) документов, </w:t>
      </w:r>
      <w:r w:rsidR="008E6F70" w:rsidRPr="003079E5">
        <w:rPr>
          <w:spacing w:val="-6"/>
          <w:sz w:val="26"/>
          <w:szCs w:val="26"/>
        </w:rPr>
        <w:t xml:space="preserve">указанных в пункте </w:t>
      </w:r>
      <w:r w:rsidR="008E6F70">
        <w:rPr>
          <w:spacing w:val="-6"/>
          <w:sz w:val="26"/>
          <w:szCs w:val="26"/>
        </w:rPr>
        <w:t>11</w:t>
      </w:r>
      <w:r w:rsidR="008E6F70" w:rsidRPr="003079E5">
        <w:rPr>
          <w:spacing w:val="-6"/>
          <w:sz w:val="26"/>
          <w:szCs w:val="26"/>
        </w:rPr>
        <w:t xml:space="preserve"> настоящего</w:t>
      </w:r>
      <w:r w:rsidR="008E6F70" w:rsidRPr="00522B3B">
        <w:rPr>
          <w:spacing w:val="-6"/>
          <w:sz w:val="26"/>
          <w:szCs w:val="26"/>
        </w:rPr>
        <w:t xml:space="preserve"> </w:t>
      </w:r>
      <w:r w:rsidR="008E6F70">
        <w:rPr>
          <w:spacing w:val="-6"/>
          <w:sz w:val="26"/>
          <w:szCs w:val="26"/>
        </w:rPr>
        <w:t>раздела</w:t>
      </w:r>
      <w:r w:rsidR="008E6F70" w:rsidRPr="00522B3B">
        <w:rPr>
          <w:spacing w:val="-6"/>
          <w:sz w:val="26"/>
          <w:szCs w:val="26"/>
        </w:rPr>
        <w:t>, либо</w:t>
      </w:r>
      <w:r w:rsidR="008E6F70">
        <w:rPr>
          <w:color w:val="000000"/>
          <w:spacing w:val="-6"/>
          <w:sz w:val="26"/>
          <w:szCs w:val="26"/>
        </w:rPr>
        <w:t xml:space="preserve"> их </w:t>
      </w:r>
      <w:r w:rsidR="008E6F70" w:rsidRPr="00497DF2">
        <w:rPr>
          <w:color w:val="000000"/>
          <w:spacing w:val="-6"/>
          <w:sz w:val="26"/>
          <w:szCs w:val="26"/>
        </w:rPr>
        <w:t xml:space="preserve"> несоответствия </w:t>
      </w:r>
      <w:r w:rsidR="008E6F70">
        <w:rPr>
          <w:color w:val="000000"/>
          <w:spacing w:val="-6"/>
          <w:sz w:val="26"/>
          <w:szCs w:val="26"/>
        </w:rPr>
        <w:t xml:space="preserve"> </w:t>
      </w:r>
      <w:r w:rsidR="008E6F70" w:rsidRPr="00497DF2">
        <w:rPr>
          <w:color w:val="000000"/>
          <w:spacing w:val="-6"/>
          <w:sz w:val="26"/>
          <w:szCs w:val="26"/>
        </w:rPr>
        <w:t xml:space="preserve">требованиям, </w:t>
      </w:r>
      <w:r w:rsidR="008E6F70">
        <w:rPr>
          <w:color w:val="000000"/>
          <w:spacing w:val="-6"/>
          <w:sz w:val="26"/>
          <w:szCs w:val="26"/>
        </w:rPr>
        <w:t xml:space="preserve">предусмотренным </w:t>
      </w:r>
      <w:r w:rsidR="008E6F70" w:rsidRPr="00F45849">
        <w:rPr>
          <w:color w:val="000000"/>
          <w:spacing w:val="-6"/>
          <w:sz w:val="26"/>
          <w:szCs w:val="26"/>
        </w:rPr>
        <w:t xml:space="preserve"> настоящ</w:t>
      </w:r>
      <w:r w:rsidR="008E6F70">
        <w:rPr>
          <w:color w:val="000000"/>
          <w:spacing w:val="-6"/>
          <w:sz w:val="26"/>
          <w:szCs w:val="26"/>
        </w:rPr>
        <w:t>им</w:t>
      </w:r>
      <w:r w:rsidR="008E6F70" w:rsidRPr="00497DF2">
        <w:rPr>
          <w:color w:val="000000"/>
          <w:spacing w:val="-6"/>
          <w:sz w:val="26"/>
          <w:szCs w:val="26"/>
        </w:rPr>
        <w:t xml:space="preserve"> Порядк</w:t>
      </w:r>
      <w:r w:rsidR="008E6F70">
        <w:rPr>
          <w:color w:val="000000"/>
          <w:spacing w:val="-6"/>
          <w:sz w:val="26"/>
          <w:szCs w:val="26"/>
        </w:rPr>
        <w:t>ом</w:t>
      </w:r>
      <w:r w:rsidR="008E6F70" w:rsidRPr="00497DF2">
        <w:rPr>
          <w:color w:val="000000"/>
          <w:spacing w:val="-6"/>
          <w:sz w:val="26"/>
          <w:szCs w:val="26"/>
        </w:rPr>
        <w:t xml:space="preserve">, </w:t>
      </w:r>
      <w:r w:rsidR="008E6F70">
        <w:rPr>
          <w:color w:val="000000"/>
          <w:spacing w:val="-6"/>
          <w:sz w:val="26"/>
          <w:szCs w:val="26"/>
        </w:rPr>
        <w:t>К</w:t>
      </w:r>
      <w:r w:rsidR="008E6F70" w:rsidRPr="00497DF2">
        <w:rPr>
          <w:color w:val="000000"/>
          <w:spacing w:val="-6"/>
          <w:sz w:val="26"/>
          <w:szCs w:val="26"/>
        </w:rPr>
        <w:t>омиссия</w:t>
      </w:r>
      <w:r w:rsidR="008E6F70">
        <w:rPr>
          <w:color w:val="000000"/>
          <w:spacing w:val="-6"/>
          <w:sz w:val="26"/>
          <w:szCs w:val="26"/>
        </w:rPr>
        <w:t xml:space="preserve"> однократно </w:t>
      </w:r>
      <w:r w:rsidR="008E6F70" w:rsidRPr="00497DF2">
        <w:rPr>
          <w:color w:val="000000"/>
          <w:spacing w:val="-6"/>
          <w:sz w:val="26"/>
          <w:szCs w:val="26"/>
        </w:rPr>
        <w:t xml:space="preserve">возвращает </w:t>
      </w:r>
      <w:r w:rsidR="008E6F70">
        <w:rPr>
          <w:color w:val="000000"/>
          <w:spacing w:val="-6"/>
          <w:sz w:val="26"/>
          <w:szCs w:val="26"/>
        </w:rPr>
        <w:t xml:space="preserve">заявку и прилагаемые к ней документы </w:t>
      </w:r>
      <w:r w:rsidR="008E6F70" w:rsidRPr="00497DF2">
        <w:rPr>
          <w:color w:val="000000"/>
          <w:spacing w:val="-6"/>
          <w:sz w:val="26"/>
          <w:szCs w:val="26"/>
        </w:rPr>
        <w:t xml:space="preserve">на доработку посредством заполнения соответствующих экранных форм </w:t>
      </w:r>
      <w:proofErr w:type="spellStart"/>
      <w:r w:rsidR="008E6F70" w:rsidRPr="00497DF2">
        <w:rPr>
          <w:color w:val="000000"/>
          <w:spacing w:val="-6"/>
          <w:sz w:val="26"/>
          <w:szCs w:val="26"/>
        </w:rPr>
        <w:t>веб-интерфейса</w:t>
      </w:r>
      <w:proofErr w:type="spellEnd"/>
      <w:r w:rsidR="008E6F70" w:rsidRPr="00497DF2">
        <w:rPr>
          <w:color w:val="000000"/>
          <w:spacing w:val="-6"/>
          <w:sz w:val="26"/>
          <w:szCs w:val="26"/>
        </w:rPr>
        <w:t xml:space="preserve"> </w:t>
      </w:r>
      <w:r w:rsidR="008E6F70">
        <w:rPr>
          <w:rFonts w:eastAsiaTheme="minorHAnsi"/>
          <w:sz w:val="26"/>
          <w:szCs w:val="26"/>
          <w:lang w:eastAsia="en-US"/>
        </w:rPr>
        <w:t>ГИИС</w:t>
      </w:r>
      <w:r w:rsidR="008E6F70" w:rsidRPr="00497DF2">
        <w:rPr>
          <w:color w:val="000000"/>
          <w:spacing w:val="-6"/>
          <w:sz w:val="26"/>
          <w:szCs w:val="26"/>
        </w:rPr>
        <w:t xml:space="preserve"> «Электронный бюджет».</w:t>
      </w:r>
      <w:r w:rsidR="008E6F70">
        <w:rPr>
          <w:color w:val="000000"/>
          <w:spacing w:val="-6"/>
          <w:sz w:val="26"/>
          <w:szCs w:val="26"/>
        </w:rPr>
        <w:t xml:space="preserve"> </w:t>
      </w:r>
      <w:proofErr w:type="gramEnd"/>
    </w:p>
    <w:p w:rsidR="008E6F70" w:rsidRDefault="008E6F70" w:rsidP="008E6F70">
      <w:pPr>
        <w:ind w:firstLine="709"/>
        <w:jc w:val="both"/>
        <w:rPr>
          <w:color w:val="000000"/>
          <w:spacing w:val="-6"/>
          <w:sz w:val="26"/>
          <w:szCs w:val="26"/>
        </w:rPr>
      </w:pPr>
      <w:r>
        <w:rPr>
          <w:color w:val="000000"/>
          <w:spacing w:val="-6"/>
          <w:sz w:val="26"/>
          <w:szCs w:val="26"/>
        </w:rPr>
        <w:t xml:space="preserve">Доработка заявки и прилагаемые к ней документы и представление их в систему </w:t>
      </w:r>
      <w:r>
        <w:rPr>
          <w:rFonts w:eastAsiaTheme="minorHAnsi"/>
          <w:sz w:val="26"/>
          <w:szCs w:val="26"/>
          <w:lang w:eastAsia="en-US"/>
        </w:rPr>
        <w:t>ГИИС</w:t>
      </w:r>
      <w:r>
        <w:rPr>
          <w:color w:val="000000"/>
          <w:spacing w:val="-6"/>
          <w:sz w:val="26"/>
          <w:szCs w:val="26"/>
        </w:rPr>
        <w:t xml:space="preserve"> «Электронный бюджет» осуществляется участником отбора в течение 3-х </w:t>
      </w:r>
      <w:r w:rsidRPr="00497DF2">
        <w:rPr>
          <w:color w:val="000000"/>
          <w:spacing w:val="-6"/>
          <w:sz w:val="26"/>
          <w:szCs w:val="26"/>
        </w:rPr>
        <w:t xml:space="preserve">рабочих дней со дня </w:t>
      </w:r>
      <w:r>
        <w:rPr>
          <w:color w:val="000000"/>
          <w:spacing w:val="-6"/>
          <w:sz w:val="26"/>
          <w:szCs w:val="26"/>
        </w:rPr>
        <w:t xml:space="preserve">размещения соответствующей информации в </w:t>
      </w:r>
      <w:r>
        <w:rPr>
          <w:rFonts w:eastAsiaTheme="minorHAnsi"/>
          <w:sz w:val="26"/>
          <w:szCs w:val="26"/>
          <w:lang w:eastAsia="en-US"/>
        </w:rPr>
        <w:t>ГИИС</w:t>
      </w:r>
      <w:r w:rsidRPr="00497DF2">
        <w:rPr>
          <w:color w:val="000000"/>
          <w:spacing w:val="-6"/>
          <w:sz w:val="26"/>
          <w:szCs w:val="26"/>
        </w:rPr>
        <w:t xml:space="preserve"> «Электронный бюджет».</w:t>
      </w:r>
      <w:r>
        <w:rPr>
          <w:color w:val="000000"/>
          <w:spacing w:val="-6"/>
          <w:sz w:val="26"/>
          <w:szCs w:val="26"/>
        </w:rPr>
        <w:t xml:space="preserve"> </w:t>
      </w:r>
    </w:p>
    <w:p w:rsidR="008E6F70" w:rsidRPr="00497DF2" w:rsidRDefault="008E6F70" w:rsidP="008E6F70">
      <w:pPr>
        <w:ind w:firstLine="709"/>
        <w:jc w:val="both"/>
        <w:rPr>
          <w:color w:val="000000"/>
          <w:spacing w:val="-6"/>
          <w:sz w:val="26"/>
          <w:szCs w:val="26"/>
        </w:rPr>
      </w:pPr>
      <w:r w:rsidRPr="00497DF2">
        <w:rPr>
          <w:color w:val="000000"/>
          <w:spacing w:val="-6"/>
          <w:sz w:val="26"/>
          <w:szCs w:val="26"/>
        </w:rPr>
        <w:t xml:space="preserve">В случае доработки </w:t>
      </w:r>
      <w:r>
        <w:rPr>
          <w:color w:val="000000"/>
          <w:spacing w:val="-6"/>
          <w:sz w:val="26"/>
          <w:szCs w:val="26"/>
        </w:rPr>
        <w:t>заявки</w:t>
      </w:r>
      <w:r w:rsidRPr="00497DF2">
        <w:rPr>
          <w:color w:val="000000"/>
          <w:spacing w:val="-6"/>
          <w:sz w:val="26"/>
          <w:szCs w:val="26"/>
        </w:rPr>
        <w:t xml:space="preserve"> в соответствии с </w:t>
      </w:r>
      <w:r>
        <w:rPr>
          <w:color w:val="000000"/>
          <w:spacing w:val="-6"/>
          <w:sz w:val="26"/>
          <w:szCs w:val="26"/>
        </w:rPr>
        <w:t>П</w:t>
      </w:r>
      <w:r w:rsidRPr="00497DF2">
        <w:rPr>
          <w:color w:val="000000"/>
          <w:spacing w:val="-6"/>
          <w:sz w:val="26"/>
          <w:szCs w:val="26"/>
        </w:rPr>
        <w:t>орядком и в сроки, установленные настоящим пунктом, рассмотрение представленно</w:t>
      </w:r>
      <w:r>
        <w:rPr>
          <w:color w:val="000000"/>
          <w:spacing w:val="-6"/>
          <w:sz w:val="26"/>
          <w:szCs w:val="26"/>
        </w:rPr>
        <w:t xml:space="preserve">й заявки </w:t>
      </w:r>
      <w:r w:rsidRPr="00497DF2">
        <w:rPr>
          <w:color w:val="000000"/>
          <w:spacing w:val="-6"/>
          <w:sz w:val="26"/>
          <w:szCs w:val="26"/>
        </w:rPr>
        <w:t>осуществляется с учетом</w:t>
      </w:r>
      <w:r>
        <w:rPr>
          <w:color w:val="000000"/>
          <w:spacing w:val="-6"/>
          <w:sz w:val="26"/>
          <w:szCs w:val="26"/>
        </w:rPr>
        <w:t xml:space="preserve"> </w:t>
      </w:r>
      <w:r w:rsidRPr="00497DF2">
        <w:rPr>
          <w:color w:val="000000"/>
          <w:spacing w:val="-6"/>
          <w:sz w:val="26"/>
          <w:szCs w:val="26"/>
        </w:rPr>
        <w:t>е</w:t>
      </w:r>
      <w:r>
        <w:rPr>
          <w:color w:val="000000"/>
          <w:spacing w:val="-6"/>
          <w:sz w:val="26"/>
          <w:szCs w:val="26"/>
        </w:rPr>
        <w:t>е</w:t>
      </w:r>
      <w:r w:rsidRPr="00497DF2">
        <w:rPr>
          <w:color w:val="000000"/>
          <w:spacing w:val="-6"/>
          <w:sz w:val="26"/>
          <w:szCs w:val="26"/>
        </w:rPr>
        <w:t xml:space="preserve"> доработки.</w:t>
      </w:r>
    </w:p>
    <w:p w:rsidR="008E6F70" w:rsidRPr="006E50BA" w:rsidRDefault="008E6F70" w:rsidP="008E6F70">
      <w:pPr>
        <w:ind w:firstLine="709"/>
        <w:jc w:val="both"/>
        <w:rPr>
          <w:spacing w:val="-6"/>
          <w:sz w:val="26"/>
          <w:szCs w:val="26"/>
        </w:rPr>
      </w:pPr>
      <w:r w:rsidRPr="00497DF2">
        <w:rPr>
          <w:color w:val="000000"/>
          <w:spacing w:val="-6"/>
          <w:sz w:val="26"/>
          <w:szCs w:val="26"/>
        </w:rPr>
        <w:t xml:space="preserve">В случае непредставления </w:t>
      </w:r>
      <w:r>
        <w:rPr>
          <w:color w:val="000000"/>
          <w:spacing w:val="-6"/>
          <w:sz w:val="26"/>
          <w:szCs w:val="26"/>
        </w:rPr>
        <w:t>участников отбора заявки</w:t>
      </w:r>
      <w:r w:rsidRPr="00497DF2">
        <w:rPr>
          <w:color w:val="000000"/>
          <w:spacing w:val="-6"/>
          <w:sz w:val="26"/>
          <w:szCs w:val="26"/>
        </w:rPr>
        <w:t xml:space="preserve"> после доработки</w:t>
      </w:r>
      <w:r>
        <w:rPr>
          <w:color w:val="000000"/>
          <w:spacing w:val="-6"/>
          <w:sz w:val="26"/>
          <w:szCs w:val="26"/>
        </w:rPr>
        <w:t xml:space="preserve">                                  </w:t>
      </w:r>
      <w:r w:rsidRPr="00497DF2">
        <w:rPr>
          <w:color w:val="000000"/>
          <w:spacing w:val="-6"/>
          <w:sz w:val="26"/>
          <w:szCs w:val="26"/>
        </w:rPr>
        <w:t xml:space="preserve"> в соответствии с </w:t>
      </w:r>
      <w:r>
        <w:rPr>
          <w:color w:val="000000"/>
          <w:spacing w:val="-6"/>
          <w:sz w:val="26"/>
          <w:szCs w:val="26"/>
        </w:rPr>
        <w:t>П</w:t>
      </w:r>
      <w:r w:rsidRPr="00497DF2">
        <w:rPr>
          <w:color w:val="000000"/>
          <w:spacing w:val="-6"/>
          <w:sz w:val="26"/>
          <w:szCs w:val="26"/>
        </w:rPr>
        <w:t xml:space="preserve">орядком и в сроки, установленные настоящим пунктом, </w:t>
      </w:r>
      <w:r>
        <w:rPr>
          <w:color w:val="000000"/>
          <w:spacing w:val="-6"/>
          <w:sz w:val="26"/>
          <w:szCs w:val="26"/>
        </w:rPr>
        <w:t>К</w:t>
      </w:r>
      <w:r w:rsidRPr="00497DF2">
        <w:rPr>
          <w:color w:val="000000"/>
          <w:spacing w:val="-6"/>
          <w:sz w:val="26"/>
          <w:szCs w:val="26"/>
        </w:rPr>
        <w:t xml:space="preserve">омиссия принимает решение об отклонении </w:t>
      </w:r>
      <w:r>
        <w:rPr>
          <w:color w:val="000000"/>
          <w:spacing w:val="-6"/>
          <w:sz w:val="26"/>
          <w:szCs w:val="26"/>
        </w:rPr>
        <w:t>заявки</w:t>
      </w:r>
      <w:r w:rsidRPr="00497DF2">
        <w:rPr>
          <w:color w:val="000000"/>
          <w:spacing w:val="-6"/>
          <w:sz w:val="26"/>
          <w:szCs w:val="26"/>
        </w:rPr>
        <w:t xml:space="preserve"> и об отказе</w:t>
      </w:r>
      <w:r>
        <w:rPr>
          <w:color w:val="000000"/>
          <w:spacing w:val="-6"/>
          <w:sz w:val="26"/>
          <w:szCs w:val="26"/>
        </w:rPr>
        <w:t xml:space="preserve"> </w:t>
      </w:r>
      <w:r w:rsidRPr="00497DF2">
        <w:rPr>
          <w:color w:val="000000"/>
          <w:spacing w:val="-6"/>
          <w:sz w:val="26"/>
          <w:szCs w:val="26"/>
        </w:rPr>
        <w:t xml:space="preserve">в предоставлении субсидии </w:t>
      </w:r>
      <w:r>
        <w:rPr>
          <w:color w:val="000000"/>
          <w:spacing w:val="-6"/>
          <w:sz w:val="26"/>
          <w:szCs w:val="26"/>
        </w:rPr>
        <w:t xml:space="preserve">                         </w:t>
      </w:r>
      <w:r w:rsidRPr="00497DF2">
        <w:rPr>
          <w:color w:val="000000"/>
          <w:spacing w:val="-6"/>
          <w:sz w:val="26"/>
          <w:szCs w:val="26"/>
        </w:rPr>
        <w:t xml:space="preserve">в </w:t>
      </w:r>
      <w:r w:rsidRPr="00CE1B1C">
        <w:rPr>
          <w:spacing w:val="-6"/>
          <w:sz w:val="26"/>
          <w:szCs w:val="26"/>
        </w:rPr>
        <w:t xml:space="preserve">соответствии с подпунктом е) пункта </w:t>
      </w:r>
      <w:r w:rsidR="00CE1B1C">
        <w:rPr>
          <w:spacing w:val="-6"/>
          <w:sz w:val="26"/>
          <w:szCs w:val="26"/>
        </w:rPr>
        <w:t>16</w:t>
      </w:r>
      <w:r w:rsidRPr="003079E5">
        <w:rPr>
          <w:spacing w:val="-6"/>
          <w:sz w:val="26"/>
          <w:szCs w:val="26"/>
        </w:rPr>
        <w:t>. настоящего</w:t>
      </w:r>
      <w:r w:rsidRPr="00B03AF3">
        <w:rPr>
          <w:spacing w:val="-6"/>
          <w:sz w:val="26"/>
          <w:szCs w:val="26"/>
        </w:rPr>
        <w:t xml:space="preserve"> </w:t>
      </w:r>
      <w:r w:rsidR="00CE1B1C">
        <w:rPr>
          <w:spacing w:val="-6"/>
          <w:sz w:val="26"/>
          <w:szCs w:val="26"/>
        </w:rPr>
        <w:t>раздела</w:t>
      </w:r>
      <w:r w:rsidRPr="006E50BA">
        <w:rPr>
          <w:spacing w:val="-6"/>
          <w:sz w:val="26"/>
          <w:szCs w:val="26"/>
        </w:rPr>
        <w:t>.</w:t>
      </w:r>
    </w:p>
    <w:p w:rsidR="008E6F70" w:rsidRDefault="008E6F70" w:rsidP="008E6F70">
      <w:pPr>
        <w:ind w:firstLine="709"/>
        <w:jc w:val="both"/>
        <w:rPr>
          <w:color w:val="000000"/>
          <w:spacing w:val="-6"/>
          <w:sz w:val="26"/>
          <w:szCs w:val="26"/>
        </w:rPr>
      </w:pPr>
      <w:proofErr w:type="gramStart"/>
      <w:r>
        <w:rPr>
          <w:color w:val="000000"/>
          <w:spacing w:val="-6"/>
          <w:sz w:val="26"/>
          <w:szCs w:val="26"/>
        </w:rPr>
        <w:t>Комиссия в последний день срока проверки участника отбора на соответствие установленным настоящим Порядком требованиям (в случае если заявка на участие                       в отборе и прилагаемые к ней документы не возвращались на доработку) или последний день срока, предоставленного участнику отбора на доработку заявки на участие в отборе (в случае если заявка на участие в отборе и прилагаемые к ней документы возвращались на</w:t>
      </w:r>
      <w:proofErr w:type="gramEnd"/>
      <w:r>
        <w:rPr>
          <w:color w:val="000000"/>
          <w:spacing w:val="-6"/>
          <w:sz w:val="26"/>
          <w:szCs w:val="26"/>
        </w:rPr>
        <w:t xml:space="preserve"> доработку), осуществляет ранжирование поступивших заявок исходя из очередности их поступления.</w:t>
      </w:r>
    </w:p>
    <w:p w:rsidR="008E6F70" w:rsidRDefault="008E6F70" w:rsidP="008E6F70">
      <w:pPr>
        <w:ind w:firstLine="709"/>
        <w:jc w:val="both"/>
        <w:rPr>
          <w:color w:val="000000"/>
          <w:spacing w:val="-6"/>
          <w:sz w:val="26"/>
          <w:szCs w:val="26"/>
        </w:rPr>
      </w:pPr>
      <w:r>
        <w:rPr>
          <w:color w:val="000000"/>
          <w:spacing w:val="-6"/>
          <w:sz w:val="26"/>
          <w:szCs w:val="26"/>
        </w:rPr>
        <w:t xml:space="preserve">15. </w:t>
      </w:r>
      <w:proofErr w:type="gramStart"/>
      <w:r>
        <w:rPr>
          <w:color w:val="000000"/>
          <w:spacing w:val="-6"/>
          <w:sz w:val="26"/>
          <w:szCs w:val="26"/>
        </w:rPr>
        <w:t>В целях завершения отбора и определения победителей отбора по результатам рассмотрения заявок Комиссия обеспечивает автоматическое формирование протокола подведения итогов отбора на Едином портале и подписание его усиленной квалифицированной электронной подписью Администрации в ГИИС «Электронный бюджет», а также размещение указанного протокола на Едином портале не позднее 1-го рабочего дня, следующего за днем его подписания.</w:t>
      </w:r>
      <w:proofErr w:type="gramEnd"/>
    </w:p>
    <w:p w:rsidR="008E6F70" w:rsidRDefault="008E6F70" w:rsidP="008E6F70">
      <w:pPr>
        <w:ind w:firstLine="709"/>
        <w:jc w:val="both"/>
        <w:rPr>
          <w:color w:val="000000"/>
          <w:spacing w:val="-6"/>
          <w:sz w:val="26"/>
          <w:szCs w:val="26"/>
        </w:rPr>
      </w:pPr>
      <w:r>
        <w:rPr>
          <w:color w:val="000000"/>
          <w:spacing w:val="-6"/>
          <w:sz w:val="26"/>
          <w:szCs w:val="26"/>
        </w:rPr>
        <w:t>В течение 10-ти  календарных дней после размещения протокола подведения итогов отбора на Едином портале Администрация принимает решение о предоставлении субсидии (об отказе в предоставлении субсидии) в форме постановления Администрации.</w:t>
      </w:r>
    </w:p>
    <w:p w:rsidR="008E6F70" w:rsidRDefault="008E6F70" w:rsidP="008E6F70">
      <w:pPr>
        <w:autoSpaceDE w:val="0"/>
        <w:autoSpaceDN w:val="0"/>
        <w:adjustRightInd w:val="0"/>
        <w:ind w:firstLine="709"/>
        <w:jc w:val="both"/>
        <w:rPr>
          <w:rFonts w:eastAsiaTheme="minorHAnsi"/>
          <w:sz w:val="26"/>
          <w:szCs w:val="26"/>
          <w:lang w:eastAsia="en-US"/>
        </w:rPr>
      </w:pPr>
      <w:r>
        <w:rPr>
          <w:color w:val="000000"/>
          <w:spacing w:val="-6"/>
          <w:sz w:val="26"/>
          <w:szCs w:val="26"/>
        </w:rPr>
        <w:t>1</w:t>
      </w:r>
      <w:r w:rsidR="005E477D">
        <w:rPr>
          <w:color w:val="000000"/>
          <w:spacing w:val="-6"/>
          <w:sz w:val="26"/>
          <w:szCs w:val="26"/>
        </w:rPr>
        <w:t>6</w:t>
      </w:r>
      <w:r>
        <w:rPr>
          <w:color w:val="000000"/>
          <w:spacing w:val="-6"/>
          <w:sz w:val="26"/>
          <w:szCs w:val="26"/>
        </w:rPr>
        <w:t xml:space="preserve">. </w:t>
      </w:r>
      <w:r>
        <w:rPr>
          <w:rFonts w:eastAsiaTheme="minorHAnsi"/>
          <w:sz w:val="26"/>
          <w:szCs w:val="26"/>
          <w:lang w:eastAsia="en-US"/>
        </w:rPr>
        <w:t>Основаниями для отклонения заявки (об отказе в предоставлении субсидии) являются:</w:t>
      </w:r>
    </w:p>
    <w:p w:rsidR="008E6F70" w:rsidRPr="003079E5" w:rsidRDefault="008E6F70" w:rsidP="008E6F70">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а) не соответствие участника отбора критериям и требованиям, </w:t>
      </w:r>
      <w:r w:rsidRPr="00674413">
        <w:rPr>
          <w:sz w:val="26"/>
          <w:szCs w:val="26"/>
        </w:rPr>
        <w:t>пунктом 8 раздела I и пунктом 4 раздела II настоящего Порядка</w:t>
      </w:r>
      <w:r w:rsidRPr="003079E5">
        <w:rPr>
          <w:rFonts w:eastAsiaTheme="minorHAnsi"/>
          <w:sz w:val="26"/>
          <w:szCs w:val="26"/>
          <w:lang w:eastAsia="en-US"/>
        </w:rPr>
        <w:t>;</w:t>
      </w:r>
    </w:p>
    <w:p w:rsidR="008E6F70" w:rsidRPr="003079E5" w:rsidRDefault="008E6F70" w:rsidP="008E6F70">
      <w:pPr>
        <w:autoSpaceDE w:val="0"/>
        <w:autoSpaceDN w:val="0"/>
        <w:adjustRightInd w:val="0"/>
        <w:ind w:firstLine="709"/>
        <w:jc w:val="both"/>
        <w:rPr>
          <w:rFonts w:eastAsiaTheme="minorHAnsi"/>
          <w:sz w:val="26"/>
          <w:szCs w:val="26"/>
          <w:lang w:eastAsia="en-US"/>
        </w:rPr>
      </w:pPr>
      <w:r w:rsidRPr="003079E5">
        <w:rPr>
          <w:rFonts w:eastAsiaTheme="minorHAnsi"/>
          <w:sz w:val="26"/>
          <w:szCs w:val="26"/>
          <w:lang w:eastAsia="en-US"/>
        </w:rPr>
        <w:lastRenderedPageBreak/>
        <w:t xml:space="preserve">б) непредставление (представление не в полном объеме) документов, указанных в пункте </w:t>
      </w:r>
      <w:r>
        <w:rPr>
          <w:rFonts w:eastAsiaTheme="minorHAnsi"/>
          <w:sz w:val="26"/>
          <w:szCs w:val="26"/>
          <w:lang w:eastAsia="en-US"/>
        </w:rPr>
        <w:t>11</w:t>
      </w:r>
      <w:r w:rsidRPr="003079E5">
        <w:rPr>
          <w:rFonts w:eastAsiaTheme="minorHAnsi"/>
          <w:sz w:val="26"/>
          <w:szCs w:val="26"/>
          <w:lang w:eastAsia="en-US"/>
        </w:rPr>
        <w:t xml:space="preserve"> настоящего </w:t>
      </w:r>
      <w:r>
        <w:rPr>
          <w:rFonts w:eastAsiaTheme="minorHAnsi"/>
          <w:sz w:val="26"/>
          <w:szCs w:val="26"/>
          <w:lang w:eastAsia="en-US"/>
        </w:rPr>
        <w:t>раздела</w:t>
      </w:r>
      <w:r w:rsidRPr="003079E5">
        <w:rPr>
          <w:rFonts w:eastAsiaTheme="minorHAnsi"/>
          <w:sz w:val="26"/>
          <w:szCs w:val="26"/>
          <w:lang w:eastAsia="en-US"/>
        </w:rPr>
        <w:t xml:space="preserve"> (за исключением документов, указанных в </w:t>
      </w:r>
      <w:r>
        <w:rPr>
          <w:sz w:val="26"/>
          <w:szCs w:val="26"/>
        </w:rPr>
        <w:t>подпунктах</w:t>
      </w:r>
      <w:r w:rsidRPr="003079E5">
        <w:rPr>
          <w:sz w:val="26"/>
          <w:szCs w:val="26"/>
        </w:rPr>
        <w:t xml:space="preserve"> </w:t>
      </w:r>
      <w:r>
        <w:rPr>
          <w:sz w:val="26"/>
          <w:szCs w:val="26"/>
        </w:rPr>
        <w:t>г</w:t>
      </w:r>
      <w:r w:rsidRPr="00DD74BC">
        <w:rPr>
          <w:sz w:val="26"/>
          <w:szCs w:val="26"/>
        </w:rPr>
        <w:t xml:space="preserve">), </w:t>
      </w:r>
      <w:proofErr w:type="spellStart"/>
      <w:r>
        <w:rPr>
          <w:sz w:val="26"/>
          <w:szCs w:val="26"/>
        </w:rPr>
        <w:t>д</w:t>
      </w:r>
      <w:proofErr w:type="spellEnd"/>
      <w:r w:rsidRPr="00DD74BC">
        <w:rPr>
          <w:sz w:val="26"/>
          <w:szCs w:val="26"/>
        </w:rPr>
        <w:t xml:space="preserve">), </w:t>
      </w:r>
      <w:r>
        <w:rPr>
          <w:sz w:val="26"/>
          <w:szCs w:val="26"/>
        </w:rPr>
        <w:t>ж</w:t>
      </w:r>
      <w:r w:rsidR="00CE1B1C">
        <w:rPr>
          <w:sz w:val="26"/>
          <w:szCs w:val="26"/>
        </w:rPr>
        <w:t>)</w:t>
      </w:r>
      <w:r>
        <w:rPr>
          <w:sz w:val="26"/>
          <w:szCs w:val="26"/>
        </w:rPr>
        <w:t xml:space="preserve"> </w:t>
      </w:r>
      <w:r w:rsidRPr="003079E5">
        <w:rPr>
          <w:sz w:val="26"/>
          <w:szCs w:val="26"/>
        </w:rPr>
        <w:t xml:space="preserve">пункта </w:t>
      </w:r>
      <w:r w:rsidR="00CE1B1C">
        <w:rPr>
          <w:sz w:val="26"/>
          <w:szCs w:val="26"/>
        </w:rPr>
        <w:t>11</w:t>
      </w:r>
      <w:r w:rsidRPr="003079E5">
        <w:rPr>
          <w:sz w:val="26"/>
          <w:szCs w:val="26"/>
        </w:rPr>
        <w:t xml:space="preserve"> </w:t>
      </w:r>
      <w:r w:rsidRPr="003079E5">
        <w:rPr>
          <w:rFonts w:eastAsiaTheme="minorHAnsi"/>
          <w:sz w:val="26"/>
          <w:szCs w:val="26"/>
          <w:lang w:eastAsia="en-US"/>
        </w:rPr>
        <w:t xml:space="preserve">настоящего </w:t>
      </w:r>
      <w:r w:rsidR="00CE1B1C">
        <w:rPr>
          <w:rFonts w:eastAsiaTheme="minorHAnsi"/>
          <w:sz w:val="26"/>
          <w:szCs w:val="26"/>
          <w:lang w:eastAsia="en-US"/>
        </w:rPr>
        <w:t>раздел</w:t>
      </w:r>
      <w:r w:rsidRPr="003079E5">
        <w:rPr>
          <w:rFonts w:eastAsiaTheme="minorHAnsi"/>
          <w:sz w:val="26"/>
          <w:szCs w:val="26"/>
          <w:lang w:eastAsia="en-US"/>
        </w:rPr>
        <w:t>а);</w:t>
      </w:r>
    </w:p>
    <w:p w:rsidR="008E6F70" w:rsidRDefault="008E6F70" w:rsidP="008E6F70">
      <w:pPr>
        <w:autoSpaceDE w:val="0"/>
        <w:autoSpaceDN w:val="0"/>
        <w:adjustRightInd w:val="0"/>
        <w:ind w:firstLine="709"/>
        <w:jc w:val="both"/>
        <w:rPr>
          <w:rFonts w:eastAsiaTheme="minorHAnsi"/>
          <w:sz w:val="26"/>
          <w:szCs w:val="26"/>
          <w:lang w:eastAsia="en-US"/>
        </w:rPr>
      </w:pPr>
      <w:r w:rsidRPr="003079E5">
        <w:rPr>
          <w:rFonts w:eastAsiaTheme="minorHAnsi"/>
          <w:sz w:val="26"/>
          <w:szCs w:val="26"/>
          <w:lang w:eastAsia="en-US"/>
        </w:rPr>
        <w:t>в) подача заявки и документов по истечении срока подачи</w:t>
      </w:r>
      <w:r>
        <w:rPr>
          <w:rFonts w:eastAsiaTheme="minorHAnsi"/>
          <w:sz w:val="26"/>
          <w:szCs w:val="26"/>
          <w:lang w:eastAsia="en-US"/>
        </w:rPr>
        <w:t xml:space="preserve"> заявки, указанного в объявлении;</w:t>
      </w:r>
    </w:p>
    <w:p w:rsidR="008E6F70" w:rsidRPr="00E77369" w:rsidRDefault="008E6F70" w:rsidP="008E6F70">
      <w:pPr>
        <w:autoSpaceDE w:val="0"/>
        <w:autoSpaceDN w:val="0"/>
        <w:adjustRightInd w:val="0"/>
        <w:ind w:firstLine="709"/>
        <w:jc w:val="both"/>
        <w:rPr>
          <w:rFonts w:eastAsiaTheme="minorHAnsi"/>
          <w:sz w:val="26"/>
          <w:szCs w:val="26"/>
          <w:lang w:eastAsia="en-US"/>
        </w:rPr>
      </w:pPr>
      <w:r w:rsidRPr="003079E5">
        <w:rPr>
          <w:rFonts w:eastAsiaTheme="minorHAnsi"/>
          <w:sz w:val="26"/>
          <w:szCs w:val="26"/>
          <w:lang w:eastAsia="en-US"/>
        </w:rPr>
        <w:t xml:space="preserve">г) несоответствие представленных документов требованиям, предусмотренным пунктами </w:t>
      </w:r>
      <w:r w:rsidR="00CE1B1C">
        <w:rPr>
          <w:rFonts w:eastAsiaTheme="minorHAnsi"/>
          <w:sz w:val="26"/>
          <w:szCs w:val="26"/>
          <w:lang w:eastAsia="en-US"/>
        </w:rPr>
        <w:t>10</w:t>
      </w:r>
      <w:r w:rsidRPr="003079E5">
        <w:rPr>
          <w:rFonts w:eastAsiaTheme="minorHAnsi"/>
          <w:sz w:val="26"/>
          <w:szCs w:val="26"/>
          <w:lang w:eastAsia="en-US"/>
        </w:rPr>
        <w:t>,</w:t>
      </w:r>
      <w:r w:rsidR="00CE1B1C">
        <w:rPr>
          <w:rFonts w:eastAsiaTheme="minorHAnsi"/>
          <w:sz w:val="26"/>
          <w:szCs w:val="26"/>
          <w:lang w:eastAsia="en-US"/>
        </w:rPr>
        <w:t xml:space="preserve"> 11</w:t>
      </w:r>
      <w:r w:rsidRPr="003079E5">
        <w:rPr>
          <w:rFonts w:eastAsiaTheme="minorHAnsi"/>
          <w:sz w:val="26"/>
          <w:szCs w:val="26"/>
          <w:lang w:eastAsia="en-US"/>
        </w:rPr>
        <w:t xml:space="preserve"> настоящего </w:t>
      </w:r>
      <w:r w:rsidR="00CE1B1C">
        <w:rPr>
          <w:rFonts w:eastAsiaTheme="minorHAnsi"/>
          <w:sz w:val="26"/>
          <w:szCs w:val="26"/>
          <w:lang w:eastAsia="en-US"/>
        </w:rPr>
        <w:t>раздела</w:t>
      </w:r>
      <w:r w:rsidRPr="00E77369">
        <w:rPr>
          <w:rFonts w:eastAsiaTheme="minorHAnsi"/>
          <w:sz w:val="26"/>
          <w:szCs w:val="26"/>
          <w:lang w:eastAsia="en-US"/>
        </w:rPr>
        <w:t>;</w:t>
      </w:r>
    </w:p>
    <w:p w:rsidR="008E6F70" w:rsidRDefault="008E6F70" w:rsidP="008E6F70">
      <w:pPr>
        <w:autoSpaceDE w:val="0"/>
        <w:autoSpaceDN w:val="0"/>
        <w:adjustRightInd w:val="0"/>
        <w:ind w:firstLine="709"/>
        <w:jc w:val="both"/>
        <w:rPr>
          <w:rFonts w:eastAsiaTheme="minorHAnsi"/>
          <w:sz w:val="26"/>
          <w:szCs w:val="26"/>
          <w:lang w:eastAsia="en-US"/>
        </w:rPr>
      </w:pPr>
      <w:proofErr w:type="spellStart"/>
      <w:r w:rsidRPr="00E63373">
        <w:rPr>
          <w:rFonts w:eastAsiaTheme="minorHAnsi"/>
          <w:sz w:val="26"/>
          <w:szCs w:val="26"/>
          <w:lang w:eastAsia="en-US"/>
        </w:rPr>
        <w:t>д</w:t>
      </w:r>
      <w:proofErr w:type="spellEnd"/>
      <w:r w:rsidRPr="00E63373">
        <w:rPr>
          <w:rFonts w:eastAsiaTheme="minorHAnsi"/>
          <w:sz w:val="26"/>
          <w:szCs w:val="26"/>
          <w:lang w:eastAsia="en-US"/>
        </w:rPr>
        <w:t xml:space="preserve">) </w:t>
      </w:r>
      <w:r>
        <w:rPr>
          <w:rFonts w:eastAsiaTheme="minorHAnsi"/>
          <w:sz w:val="26"/>
          <w:szCs w:val="26"/>
          <w:lang w:eastAsia="en-US"/>
        </w:rPr>
        <w:t>установления факта недостоверности представленной информации;</w:t>
      </w:r>
    </w:p>
    <w:p w:rsidR="008E6F70" w:rsidRPr="00CA4319" w:rsidRDefault="008E6F70" w:rsidP="008E6F70">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е) не устранение нарушений, указанных в уведомлении о возврате заявки                    на доработку в срок, </w:t>
      </w:r>
      <w:r w:rsidRPr="00CA4319">
        <w:rPr>
          <w:rFonts w:eastAsiaTheme="minorHAnsi"/>
          <w:sz w:val="26"/>
          <w:szCs w:val="26"/>
          <w:lang w:eastAsia="en-US"/>
        </w:rPr>
        <w:t xml:space="preserve">указанный в пункте </w:t>
      </w:r>
      <w:r w:rsidR="00CE1B1C">
        <w:rPr>
          <w:rFonts w:eastAsiaTheme="minorHAnsi"/>
          <w:sz w:val="26"/>
          <w:szCs w:val="26"/>
          <w:lang w:eastAsia="en-US"/>
        </w:rPr>
        <w:t>14</w:t>
      </w:r>
      <w:r w:rsidRPr="00CA4319">
        <w:rPr>
          <w:rFonts w:eastAsiaTheme="minorHAnsi"/>
          <w:sz w:val="26"/>
          <w:szCs w:val="26"/>
          <w:lang w:eastAsia="en-US"/>
        </w:rPr>
        <w:t xml:space="preserve">. настоящего </w:t>
      </w:r>
      <w:r w:rsidR="00CE1B1C">
        <w:rPr>
          <w:rFonts w:eastAsiaTheme="minorHAnsi"/>
          <w:sz w:val="26"/>
          <w:szCs w:val="26"/>
          <w:lang w:eastAsia="en-US"/>
        </w:rPr>
        <w:t>раздела</w:t>
      </w:r>
      <w:r w:rsidRPr="00CA4319">
        <w:rPr>
          <w:rFonts w:eastAsiaTheme="minorHAnsi"/>
          <w:sz w:val="26"/>
          <w:szCs w:val="26"/>
          <w:lang w:eastAsia="en-US"/>
        </w:rPr>
        <w:t>;</w:t>
      </w:r>
    </w:p>
    <w:p w:rsidR="00CE1B1C" w:rsidRPr="00A03B11" w:rsidRDefault="008E6F70" w:rsidP="00CE1B1C">
      <w:pPr>
        <w:ind w:firstLine="708"/>
        <w:jc w:val="both"/>
        <w:rPr>
          <w:rFonts w:eastAsia="Calibri"/>
          <w:sz w:val="26"/>
          <w:szCs w:val="26"/>
        </w:rPr>
      </w:pPr>
      <w:r w:rsidRPr="00CA4319">
        <w:rPr>
          <w:rFonts w:eastAsiaTheme="minorHAnsi"/>
          <w:sz w:val="26"/>
          <w:szCs w:val="26"/>
          <w:lang w:eastAsia="en-US"/>
        </w:rPr>
        <w:t xml:space="preserve">ж) отсутствуют лимиты бюджетных обязательств, доведенные Администрации на цели, предусмотренные </w:t>
      </w:r>
      <w:r w:rsidR="00CE1B1C" w:rsidRPr="00A03B11">
        <w:rPr>
          <w:rFonts w:eastAsia="Calibri"/>
          <w:sz w:val="26"/>
          <w:szCs w:val="26"/>
        </w:rPr>
        <w:t xml:space="preserve">в пункте 3 раздела </w:t>
      </w:r>
      <w:r w:rsidR="00CE1B1C" w:rsidRPr="00A03B11">
        <w:rPr>
          <w:rFonts w:eastAsia="Calibri"/>
          <w:sz w:val="26"/>
          <w:szCs w:val="26"/>
          <w:lang w:val="en-US"/>
        </w:rPr>
        <w:t>I</w:t>
      </w:r>
      <w:r w:rsidR="00CE1B1C" w:rsidRPr="00A03B11">
        <w:rPr>
          <w:rFonts w:eastAsia="Calibri"/>
          <w:sz w:val="26"/>
          <w:szCs w:val="26"/>
        </w:rPr>
        <w:t xml:space="preserve"> настоящего Порядка.</w:t>
      </w:r>
    </w:p>
    <w:p w:rsidR="00CE1B1C" w:rsidRPr="00565CF8" w:rsidRDefault="00CE1B1C" w:rsidP="00CE1B1C">
      <w:pPr>
        <w:widowControl w:val="0"/>
        <w:autoSpaceDE w:val="0"/>
        <w:ind w:firstLine="709"/>
        <w:jc w:val="both"/>
        <w:rPr>
          <w:sz w:val="26"/>
          <w:szCs w:val="26"/>
        </w:rPr>
      </w:pPr>
      <w:r>
        <w:rPr>
          <w:color w:val="000000"/>
          <w:spacing w:val="-6"/>
          <w:sz w:val="26"/>
          <w:szCs w:val="26"/>
        </w:rPr>
        <w:t>1</w:t>
      </w:r>
      <w:r w:rsidR="005E477D">
        <w:rPr>
          <w:color w:val="000000"/>
          <w:spacing w:val="-6"/>
          <w:sz w:val="26"/>
          <w:szCs w:val="26"/>
        </w:rPr>
        <w:t>7</w:t>
      </w:r>
      <w:r>
        <w:rPr>
          <w:color w:val="000000"/>
          <w:spacing w:val="-6"/>
          <w:sz w:val="26"/>
          <w:szCs w:val="26"/>
        </w:rPr>
        <w:t xml:space="preserve">. </w:t>
      </w:r>
      <w:r w:rsidRPr="00565CF8">
        <w:rPr>
          <w:rFonts w:eastAsiaTheme="minorHAnsi"/>
          <w:sz w:val="26"/>
          <w:szCs w:val="26"/>
          <w:lang w:eastAsia="en-US"/>
        </w:rPr>
        <w:t xml:space="preserve">Протокол подведения итогов отбора размещается на Едином портале, </w:t>
      </w:r>
      <w:r>
        <w:rPr>
          <w:rFonts w:eastAsiaTheme="minorHAnsi"/>
          <w:sz w:val="26"/>
          <w:szCs w:val="26"/>
          <w:lang w:eastAsia="en-US"/>
        </w:rPr>
        <w:t xml:space="preserve">                  </w:t>
      </w:r>
      <w:r w:rsidRPr="00565CF8">
        <w:rPr>
          <w:rFonts w:eastAsiaTheme="minorHAnsi"/>
          <w:sz w:val="26"/>
          <w:szCs w:val="26"/>
          <w:lang w:eastAsia="en-US"/>
        </w:rPr>
        <w:t xml:space="preserve">а также на официальном </w:t>
      </w:r>
      <w:r w:rsidRPr="00565CF8">
        <w:rPr>
          <w:sz w:val="26"/>
          <w:szCs w:val="26"/>
        </w:rPr>
        <w:t>сайте Администрации не позднее 14-го календарного дня, следующего  за днем определения победителя отбора, и содержит следующую информацию:</w:t>
      </w:r>
    </w:p>
    <w:p w:rsidR="00CE1B1C" w:rsidRPr="00565CF8" w:rsidRDefault="00CE1B1C" w:rsidP="00CE1B1C">
      <w:pPr>
        <w:widowControl w:val="0"/>
        <w:autoSpaceDE w:val="0"/>
        <w:ind w:firstLine="709"/>
        <w:jc w:val="both"/>
        <w:rPr>
          <w:sz w:val="26"/>
          <w:szCs w:val="26"/>
        </w:rPr>
      </w:pPr>
      <w:r w:rsidRPr="00565CF8">
        <w:rPr>
          <w:sz w:val="26"/>
          <w:szCs w:val="26"/>
        </w:rPr>
        <w:t>-дат</w:t>
      </w:r>
      <w:r>
        <w:rPr>
          <w:sz w:val="26"/>
          <w:szCs w:val="26"/>
        </w:rPr>
        <w:t>у</w:t>
      </w:r>
      <w:r w:rsidRPr="00565CF8">
        <w:rPr>
          <w:sz w:val="26"/>
          <w:szCs w:val="26"/>
        </w:rPr>
        <w:t>, время и место проведения рассмотрения заявок;</w:t>
      </w:r>
    </w:p>
    <w:p w:rsidR="00CE1B1C" w:rsidRPr="00565CF8" w:rsidRDefault="00CE1B1C" w:rsidP="00CE1B1C">
      <w:pPr>
        <w:widowControl w:val="0"/>
        <w:autoSpaceDE w:val="0"/>
        <w:ind w:firstLine="709"/>
        <w:jc w:val="both"/>
        <w:rPr>
          <w:sz w:val="26"/>
          <w:szCs w:val="26"/>
        </w:rPr>
      </w:pPr>
      <w:r w:rsidRPr="00565CF8">
        <w:rPr>
          <w:sz w:val="26"/>
          <w:szCs w:val="26"/>
        </w:rPr>
        <w:t>-информаци</w:t>
      </w:r>
      <w:r>
        <w:rPr>
          <w:sz w:val="26"/>
          <w:szCs w:val="26"/>
        </w:rPr>
        <w:t>ю</w:t>
      </w:r>
      <w:r w:rsidRPr="00565CF8">
        <w:rPr>
          <w:sz w:val="26"/>
          <w:szCs w:val="26"/>
        </w:rPr>
        <w:t xml:space="preserve"> об участниках отбора, заявки которых были рассмотрены;</w:t>
      </w:r>
    </w:p>
    <w:p w:rsidR="00CE1B1C" w:rsidRPr="00565CF8" w:rsidRDefault="00CE1B1C" w:rsidP="00CE1B1C">
      <w:pPr>
        <w:widowControl w:val="0"/>
        <w:autoSpaceDE w:val="0"/>
        <w:ind w:firstLine="709"/>
        <w:jc w:val="both"/>
        <w:rPr>
          <w:sz w:val="26"/>
          <w:szCs w:val="26"/>
        </w:rPr>
      </w:pPr>
      <w:r w:rsidRPr="00565CF8">
        <w:rPr>
          <w:sz w:val="26"/>
          <w:szCs w:val="26"/>
        </w:rPr>
        <w:t>-информаци</w:t>
      </w:r>
      <w:r>
        <w:rPr>
          <w:sz w:val="26"/>
          <w:szCs w:val="26"/>
        </w:rPr>
        <w:t>ю</w:t>
      </w:r>
      <w:r w:rsidRPr="00565CF8">
        <w:rPr>
          <w:sz w:val="26"/>
          <w:szCs w:val="26"/>
        </w:rPr>
        <w:t xml:space="preserve"> об участниках отбора, заявки которых были отклонены, </w:t>
      </w:r>
      <w:r>
        <w:rPr>
          <w:sz w:val="26"/>
          <w:szCs w:val="26"/>
        </w:rPr>
        <w:t xml:space="preserve">               </w:t>
      </w:r>
      <w:r w:rsidRPr="00565CF8">
        <w:rPr>
          <w:sz w:val="26"/>
          <w:szCs w:val="26"/>
        </w:rPr>
        <w:t>с указанием причин их отклонения, в том числе положений объявления, которым                            не соответствуют заявки;</w:t>
      </w:r>
    </w:p>
    <w:p w:rsidR="00CE1B1C" w:rsidRPr="00565CF8" w:rsidRDefault="00CE1B1C" w:rsidP="00CE1B1C">
      <w:pPr>
        <w:widowControl w:val="0"/>
        <w:autoSpaceDE w:val="0"/>
        <w:ind w:firstLine="709"/>
        <w:jc w:val="both"/>
        <w:rPr>
          <w:sz w:val="26"/>
          <w:szCs w:val="26"/>
        </w:rPr>
      </w:pPr>
      <w:r w:rsidRPr="00565CF8">
        <w:rPr>
          <w:sz w:val="26"/>
          <w:szCs w:val="26"/>
        </w:rPr>
        <w:t xml:space="preserve">- наименование получателя субсидии, с которым заключается Соглашение,  </w:t>
      </w:r>
      <w:r>
        <w:rPr>
          <w:sz w:val="26"/>
          <w:szCs w:val="26"/>
        </w:rPr>
        <w:t xml:space="preserve">                  </w:t>
      </w:r>
      <w:r w:rsidRPr="00565CF8">
        <w:rPr>
          <w:sz w:val="26"/>
          <w:szCs w:val="26"/>
        </w:rPr>
        <w:t>и размер предоставляемой ему субсидии.</w:t>
      </w:r>
    </w:p>
    <w:p w:rsidR="00CE1B1C" w:rsidRDefault="00CE1B1C" w:rsidP="00CE1B1C">
      <w:pPr>
        <w:autoSpaceDE w:val="0"/>
        <w:autoSpaceDN w:val="0"/>
        <w:adjustRightInd w:val="0"/>
        <w:ind w:firstLine="709"/>
        <w:jc w:val="both"/>
        <w:rPr>
          <w:rFonts w:eastAsiaTheme="minorHAnsi"/>
          <w:sz w:val="26"/>
          <w:szCs w:val="26"/>
          <w:lang w:eastAsia="en-US"/>
        </w:rPr>
      </w:pPr>
      <w:r>
        <w:rPr>
          <w:color w:val="000000"/>
          <w:spacing w:val="-6"/>
          <w:sz w:val="26"/>
          <w:szCs w:val="26"/>
        </w:rPr>
        <w:t>1</w:t>
      </w:r>
      <w:r w:rsidR="005E477D">
        <w:rPr>
          <w:color w:val="000000"/>
          <w:spacing w:val="-6"/>
          <w:sz w:val="26"/>
          <w:szCs w:val="26"/>
        </w:rPr>
        <w:t>8</w:t>
      </w:r>
      <w:r>
        <w:rPr>
          <w:color w:val="000000"/>
          <w:spacing w:val="-6"/>
          <w:sz w:val="26"/>
          <w:szCs w:val="26"/>
        </w:rPr>
        <w:t xml:space="preserve">. </w:t>
      </w:r>
      <w:r>
        <w:rPr>
          <w:rFonts w:eastAsiaTheme="minorHAnsi"/>
          <w:sz w:val="26"/>
          <w:szCs w:val="26"/>
          <w:lang w:eastAsia="en-US"/>
        </w:rPr>
        <w:t xml:space="preserve">Комиссия  вправе внести изменения в протокол подведения итогов отбора не позднее 10-ти календарных дней со дня </w:t>
      </w:r>
      <w:proofErr w:type="gramStart"/>
      <w:r>
        <w:rPr>
          <w:rFonts w:eastAsiaTheme="minorHAnsi"/>
          <w:sz w:val="26"/>
          <w:szCs w:val="26"/>
          <w:lang w:eastAsia="en-US"/>
        </w:rPr>
        <w:t>подписания первой версии протокола подведения итогов отбора</w:t>
      </w:r>
      <w:proofErr w:type="gramEnd"/>
      <w:r>
        <w:rPr>
          <w:rFonts w:eastAsiaTheme="minorHAnsi"/>
          <w:sz w:val="26"/>
          <w:szCs w:val="26"/>
          <w:lang w:eastAsia="en-US"/>
        </w:rPr>
        <w:t xml:space="preserve"> путем формирования новой версии указанного протокола с указанием причин внесения изменения.</w:t>
      </w:r>
    </w:p>
    <w:p w:rsidR="00CE1B1C" w:rsidRPr="00D20354" w:rsidRDefault="00CE1B1C" w:rsidP="00CE1B1C">
      <w:pPr>
        <w:ind w:firstLine="709"/>
        <w:jc w:val="both"/>
        <w:rPr>
          <w:color w:val="000000"/>
          <w:spacing w:val="-6"/>
          <w:sz w:val="26"/>
          <w:szCs w:val="26"/>
        </w:rPr>
      </w:pPr>
      <w:r>
        <w:rPr>
          <w:color w:val="000000"/>
          <w:spacing w:val="-6"/>
          <w:sz w:val="26"/>
          <w:szCs w:val="26"/>
        </w:rPr>
        <w:t>Н</w:t>
      </w:r>
      <w:r w:rsidRPr="00D20354">
        <w:rPr>
          <w:color w:val="000000"/>
          <w:spacing w:val="-6"/>
          <w:sz w:val="26"/>
          <w:szCs w:val="26"/>
        </w:rPr>
        <w:t xml:space="preserve">овая версия протокола подведения итогов отбора автоматически формируется </w:t>
      </w:r>
      <w:r>
        <w:rPr>
          <w:color w:val="000000"/>
          <w:spacing w:val="-6"/>
          <w:sz w:val="26"/>
          <w:szCs w:val="26"/>
        </w:rPr>
        <w:t xml:space="preserve">               </w:t>
      </w:r>
      <w:r w:rsidRPr="00D20354">
        <w:rPr>
          <w:color w:val="000000"/>
          <w:spacing w:val="-6"/>
          <w:sz w:val="26"/>
          <w:szCs w:val="26"/>
        </w:rPr>
        <w:t xml:space="preserve">в  </w:t>
      </w:r>
      <w:r>
        <w:rPr>
          <w:rFonts w:eastAsiaTheme="minorHAnsi"/>
          <w:sz w:val="26"/>
          <w:szCs w:val="26"/>
          <w:lang w:eastAsia="en-US"/>
        </w:rPr>
        <w:t>ГИИС</w:t>
      </w:r>
      <w:r w:rsidRPr="00D20354">
        <w:rPr>
          <w:color w:val="000000"/>
          <w:spacing w:val="-6"/>
          <w:sz w:val="26"/>
          <w:szCs w:val="26"/>
        </w:rPr>
        <w:t xml:space="preserve"> «Электронный бюджет» и подписывается усиленной квалифицированной электронной подписью председателя </w:t>
      </w:r>
      <w:r>
        <w:rPr>
          <w:color w:val="000000"/>
          <w:spacing w:val="-6"/>
          <w:sz w:val="26"/>
          <w:szCs w:val="26"/>
        </w:rPr>
        <w:t>К</w:t>
      </w:r>
      <w:r w:rsidRPr="00D20354">
        <w:rPr>
          <w:color w:val="000000"/>
          <w:spacing w:val="-6"/>
          <w:sz w:val="26"/>
          <w:szCs w:val="26"/>
        </w:rPr>
        <w:t xml:space="preserve">омиссии и членами </w:t>
      </w:r>
      <w:r>
        <w:rPr>
          <w:color w:val="000000"/>
          <w:spacing w:val="-6"/>
          <w:sz w:val="26"/>
          <w:szCs w:val="26"/>
        </w:rPr>
        <w:t>К</w:t>
      </w:r>
      <w:r w:rsidRPr="00D20354">
        <w:rPr>
          <w:color w:val="000000"/>
          <w:spacing w:val="-6"/>
          <w:sz w:val="26"/>
          <w:szCs w:val="26"/>
        </w:rPr>
        <w:t xml:space="preserve">омиссии </w:t>
      </w:r>
      <w:r>
        <w:rPr>
          <w:color w:val="000000"/>
          <w:spacing w:val="-6"/>
          <w:sz w:val="26"/>
          <w:szCs w:val="26"/>
        </w:rPr>
        <w:t xml:space="preserve"> </w:t>
      </w:r>
      <w:r w:rsidRPr="00D20354">
        <w:rPr>
          <w:color w:val="000000"/>
          <w:spacing w:val="-6"/>
          <w:sz w:val="26"/>
          <w:szCs w:val="26"/>
        </w:rPr>
        <w:t>в</w:t>
      </w:r>
      <w:r>
        <w:rPr>
          <w:color w:val="000000"/>
          <w:spacing w:val="-6"/>
          <w:sz w:val="26"/>
          <w:szCs w:val="26"/>
        </w:rPr>
        <w:t xml:space="preserve"> ГИИС «Электронный бюджет»</w:t>
      </w:r>
      <w:r w:rsidRPr="00D20354">
        <w:rPr>
          <w:color w:val="000000"/>
          <w:spacing w:val="-6"/>
          <w:sz w:val="26"/>
          <w:szCs w:val="26"/>
        </w:rPr>
        <w:t xml:space="preserve">, а также размещается </w:t>
      </w:r>
      <w:r>
        <w:rPr>
          <w:color w:val="000000"/>
          <w:spacing w:val="-6"/>
          <w:sz w:val="26"/>
          <w:szCs w:val="26"/>
        </w:rPr>
        <w:t xml:space="preserve"> </w:t>
      </w:r>
      <w:r w:rsidRPr="00D20354">
        <w:rPr>
          <w:color w:val="000000"/>
          <w:spacing w:val="-6"/>
          <w:sz w:val="26"/>
          <w:szCs w:val="26"/>
        </w:rPr>
        <w:t xml:space="preserve">в </w:t>
      </w:r>
      <w:r>
        <w:rPr>
          <w:rFonts w:eastAsiaTheme="minorHAnsi"/>
          <w:sz w:val="26"/>
          <w:szCs w:val="26"/>
          <w:lang w:eastAsia="en-US"/>
        </w:rPr>
        <w:t>ГИИС</w:t>
      </w:r>
      <w:r w:rsidRPr="00D20354">
        <w:rPr>
          <w:color w:val="000000"/>
          <w:spacing w:val="-6"/>
          <w:sz w:val="26"/>
          <w:szCs w:val="26"/>
        </w:rPr>
        <w:t xml:space="preserve"> «Электронный бюджет» </w:t>
      </w:r>
      <w:r>
        <w:rPr>
          <w:color w:val="000000"/>
          <w:spacing w:val="-6"/>
          <w:sz w:val="26"/>
          <w:szCs w:val="26"/>
        </w:rPr>
        <w:t xml:space="preserve">                          </w:t>
      </w:r>
      <w:r w:rsidRPr="00D20354">
        <w:rPr>
          <w:color w:val="000000"/>
          <w:spacing w:val="-6"/>
          <w:sz w:val="26"/>
          <w:szCs w:val="26"/>
        </w:rPr>
        <w:t>не позднее 1</w:t>
      </w:r>
      <w:r>
        <w:rPr>
          <w:color w:val="000000"/>
          <w:spacing w:val="-6"/>
          <w:sz w:val="26"/>
          <w:szCs w:val="26"/>
        </w:rPr>
        <w:t xml:space="preserve">-го  </w:t>
      </w:r>
      <w:r w:rsidRPr="00D20354">
        <w:rPr>
          <w:color w:val="000000"/>
          <w:spacing w:val="-6"/>
          <w:sz w:val="26"/>
          <w:szCs w:val="26"/>
        </w:rPr>
        <w:t>рабочего дня следующего за днем его подписания.</w:t>
      </w:r>
    </w:p>
    <w:p w:rsidR="00CE1B1C" w:rsidRDefault="005E477D" w:rsidP="00CE1B1C">
      <w:pPr>
        <w:autoSpaceDE w:val="0"/>
        <w:autoSpaceDN w:val="0"/>
        <w:adjustRightInd w:val="0"/>
        <w:ind w:firstLine="709"/>
        <w:jc w:val="both"/>
        <w:rPr>
          <w:rFonts w:eastAsiaTheme="minorHAnsi"/>
          <w:sz w:val="26"/>
          <w:szCs w:val="26"/>
          <w:lang w:eastAsia="en-US"/>
        </w:rPr>
      </w:pPr>
      <w:r>
        <w:rPr>
          <w:color w:val="000000"/>
          <w:spacing w:val="-6"/>
          <w:sz w:val="26"/>
          <w:szCs w:val="26"/>
        </w:rPr>
        <w:t>19</w:t>
      </w:r>
      <w:r w:rsidR="00CE1B1C">
        <w:rPr>
          <w:color w:val="000000"/>
          <w:spacing w:val="-6"/>
          <w:sz w:val="26"/>
          <w:szCs w:val="26"/>
        </w:rPr>
        <w:t xml:space="preserve">. </w:t>
      </w:r>
      <w:r w:rsidR="00CE1B1C">
        <w:rPr>
          <w:rFonts w:eastAsiaTheme="minorHAnsi"/>
          <w:sz w:val="26"/>
          <w:szCs w:val="26"/>
          <w:lang w:eastAsia="en-US"/>
        </w:rPr>
        <w:t>Отбор признается несостоявшимся в следующих случаях:</w:t>
      </w:r>
    </w:p>
    <w:p w:rsidR="00CE1B1C" w:rsidRDefault="00CE1B1C" w:rsidP="00CE1B1C">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по окончании срока приема заявок не подано ни одной заявки;</w:t>
      </w:r>
    </w:p>
    <w:p w:rsidR="00CE1B1C" w:rsidRDefault="00CE1B1C" w:rsidP="00CE1B1C">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все поступившие заявки отозваны участниками отбора;</w:t>
      </w:r>
    </w:p>
    <w:p w:rsidR="00CE1B1C" w:rsidRDefault="00CE1B1C" w:rsidP="00CE1B1C">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по результатам рассмотрения заявок отклонены все заявки.</w:t>
      </w:r>
    </w:p>
    <w:p w:rsidR="00CE1B1C" w:rsidRDefault="00CE1B1C" w:rsidP="00CE1B1C">
      <w:pPr>
        <w:ind w:firstLine="709"/>
        <w:jc w:val="both"/>
        <w:rPr>
          <w:sz w:val="26"/>
          <w:szCs w:val="26"/>
        </w:rPr>
      </w:pPr>
      <w:r>
        <w:rPr>
          <w:rFonts w:eastAsiaTheme="minorHAnsi"/>
          <w:sz w:val="26"/>
          <w:szCs w:val="26"/>
          <w:lang w:eastAsia="en-US"/>
        </w:rPr>
        <w:t>2</w:t>
      </w:r>
      <w:r w:rsidR="005E477D">
        <w:rPr>
          <w:rFonts w:eastAsiaTheme="minorHAnsi"/>
          <w:sz w:val="26"/>
          <w:szCs w:val="26"/>
          <w:lang w:eastAsia="en-US"/>
        </w:rPr>
        <w:t>0</w:t>
      </w:r>
      <w:r>
        <w:rPr>
          <w:rFonts w:eastAsiaTheme="minorHAnsi"/>
          <w:sz w:val="26"/>
          <w:szCs w:val="26"/>
          <w:lang w:eastAsia="en-US"/>
        </w:rPr>
        <w:t xml:space="preserve">. </w:t>
      </w:r>
      <w:r w:rsidRPr="00FE1F1E">
        <w:rPr>
          <w:sz w:val="26"/>
          <w:szCs w:val="26"/>
        </w:rPr>
        <w:t>В случае внесения изменени</w:t>
      </w:r>
      <w:proofErr w:type="gramStart"/>
      <w:r w:rsidRPr="00FE1F1E">
        <w:rPr>
          <w:sz w:val="26"/>
          <w:szCs w:val="26"/>
        </w:rPr>
        <w:t>я(</w:t>
      </w:r>
      <w:proofErr w:type="spellStart"/>
      <w:proofErr w:type="gramEnd"/>
      <w:r w:rsidRPr="00FE1F1E">
        <w:rPr>
          <w:sz w:val="26"/>
          <w:szCs w:val="26"/>
        </w:rPr>
        <w:t>ий</w:t>
      </w:r>
      <w:proofErr w:type="spellEnd"/>
      <w:r w:rsidRPr="00FE1F1E">
        <w:rPr>
          <w:sz w:val="26"/>
          <w:szCs w:val="26"/>
        </w:rPr>
        <w:t>) в бюджет муниципального округа на текущий финансовый год, в части уменьшения лимитов бюджетных обязательств в полном объеме по мероприятию «</w:t>
      </w:r>
      <w:r w:rsidR="00D55A51">
        <w:rPr>
          <w:sz w:val="26"/>
          <w:szCs w:val="26"/>
        </w:rPr>
        <w:t>Субсидия</w:t>
      </w:r>
      <w:r w:rsidRPr="00CE1B1C">
        <w:rPr>
          <w:sz w:val="26"/>
          <w:szCs w:val="26"/>
        </w:rPr>
        <w:t xml:space="preserve"> на создание условий для обеспечения жителей малонаселенных и отдаленных населенных пунктов Лесозаводского муниципального округа услугами торговли</w:t>
      </w:r>
      <w:r w:rsidRPr="00FE1F1E">
        <w:rPr>
          <w:sz w:val="26"/>
          <w:szCs w:val="26"/>
        </w:rPr>
        <w:t>»</w:t>
      </w:r>
      <w:r w:rsidR="00D55A51">
        <w:rPr>
          <w:sz w:val="26"/>
          <w:szCs w:val="26"/>
        </w:rPr>
        <w:t xml:space="preserve"> мероприятий</w:t>
      </w:r>
      <w:r w:rsidRPr="00FE1F1E">
        <w:rPr>
          <w:sz w:val="26"/>
          <w:szCs w:val="26"/>
        </w:rPr>
        <w:t xml:space="preserve"> Муниципальной программы, в период проведения отбора, уполномоченный орган вправе отменить проведение отбора </w:t>
      </w:r>
      <w:r w:rsidR="00D55A51">
        <w:rPr>
          <w:sz w:val="26"/>
          <w:szCs w:val="26"/>
        </w:rPr>
        <w:t>с помощью</w:t>
      </w:r>
      <w:r w:rsidRPr="00FE1F1E">
        <w:rPr>
          <w:sz w:val="26"/>
          <w:szCs w:val="26"/>
        </w:rPr>
        <w:t xml:space="preserve"> размещения в ГИИС «Электронный бюджет»</w:t>
      </w:r>
      <w:r>
        <w:rPr>
          <w:sz w:val="26"/>
          <w:szCs w:val="26"/>
        </w:rPr>
        <w:t xml:space="preserve"> </w:t>
      </w:r>
      <w:r w:rsidRPr="00FE1F1E">
        <w:rPr>
          <w:sz w:val="26"/>
          <w:szCs w:val="26"/>
        </w:rPr>
        <w:t>объявления об отмене проведения отбора не позднее</w:t>
      </w:r>
      <w:r>
        <w:rPr>
          <w:sz w:val="26"/>
          <w:szCs w:val="26"/>
        </w:rPr>
        <w:t>, чем за один рабочий день до даты окончания срока подачи заявок участниками отбора.</w:t>
      </w:r>
    </w:p>
    <w:p w:rsidR="00CE1B1C" w:rsidRDefault="00CE1B1C" w:rsidP="00CE1B1C">
      <w:pPr>
        <w:ind w:firstLine="709"/>
        <w:jc w:val="both"/>
        <w:rPr>
          <w:sz w:val="26"/>
          <w:szCs w:val="26"/>
        </w:rPr>
      </w:pPr>
      <w:r>
        <w:rPr>
          <w:sz w:val="26"/>
          <w:szCs w:val="26"/>
        </w:rPr>
        <w:t xml:space="preserve">Объявление об отмене отбора формируется в электронной форме посредством заполнения соответствующих экранных форм </w:t>
      </w:r>
      <w:proofErr w:type="spellStart"/>
      <w:r>
        <w:rPr>
          <w:sz w:val="26"/>
          <w:szCs w:val="26"/>
        </w:rPr>
        <w:t>веб-интерфейса</w:t>
      </w:r>
      <w:proofErr w:type="spellEnd"/>
      <w:r>
        <w:rPr>
          <w:sz w:val="26"/>
          <w:szCs w:val="26"/>
        </w:rPr>
        <w:t xml:space="preserve"> </w:t>
      </w:r>
      <w:r w:rsidRPr="00FE1F1E">
        <w:rPr>
          <w:sz w:val="26"/>
          <w:szCs w:val="26"/>
        </w:rPr>
        <w:t xml:space="preserve">ГИИС </w:t>
      </w:r>
      <w:r w:rsidRPr="00FE1F1E">
        <w:rPr>
          <w:sz w:val="26"/>
          <w:szCs w:val="26"/>
        </w:rPr>
        <w:lastRenderedPageBreak/>
        <w:t>«Электронный бюджет»</w:t>
      </w:r>
      <w:r>
        <w:rPr>
          <w:sz w:val="26"/>
          <w:szCs w:val="26"/>
        </w:rPr>
        <w:t>, подписывается усиленной квалифицированной электронной подписью Администрации, размещается на Едином портале и содержит информацию о причинах отмены отбора.</w:t>
      </w:r>
    </w:p>
    <w:p w:rsidR="00CE1B1C" w:rsidRDefault="00CE1B1C" w:rsidP="00CE1B1C">
      <w:pPr>
        <w:ind w:firstLine="709"/>
        <w:jc w:val="both"/>
        <w:rPr>
          <w:sz w:val="26"/>
          <w:szCs w:val="26"/>
        </w:rPr>
      </w:pPr>
      <w:r>
        <w:rPr>
          <w:sz w:val="26"/>
          <w:szCs w:val="26"/>
        </w:rPr>
        <w:t xml:space="preserve">Отбор считается отмененным с момента размещения объявления о его отмене в </w:t>
      </w:r>
      <w:r w:rsidRPr="00FE1F1E">
        <w:rPr>
          <w:sz w:val="26"/>
          <w:szCs w:val="26"/>
        </w:rPr>
        <w:t>ГИИС «Электронный бюджет»</w:t>
      </w:r>
      <w:r>
        <w:rPr>
          <w:sz w:val="26"/>
          <w:szCs w:val="26"/>
        </w:rPr>
        <w:t>.</w:t>
      </w:r>
    </w:p>
    <w:p w:rsidR="00D55A51" w:rsidRPr="0049350C" w:rsidRDefault="00D55A51" w:rsidP="00D55A5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2</w:t>
      </w:r>
      <w:r w:rsidR="005E477D">
        <w:rPr>
          <w:rFonts w:eastAsiaTheme="minorHAnsi"/>
          <w:sz w:val="26"/>
          <w:szCs w:val="26"/>
          <w:lang w:eastAsia="en-US"/>
        </w:rPr>
        <w:t>1</w:t>
      </w:r>
      <w:r>
        <w:rPr>
          <w:rFonts w:eastAsiaTheme="minorHAnsi"/>
          <w:sz w:val="26"/>
          <w:szCs w:val="26"/>
          <w:lang w:eastAsia="en-US"/>
        </w:rPr>
        <w:t>. В случае признания отбора несостоявшимся либо его отмены, или отказа участника отбора от заключения Соглашения, расторжения Соглашения Администрация вправе объявить повторный отбор в порядке, установленном настоящим Порядком.</w:t>
      </w:r>
    </w:p>
    <w:p w:rsidR="00CE1B1C" w:rsidRDefault="00CE1B1C" w:rsidP="00CE1B1C">
      <w:pPr>
        <w:autoSpaceDE w:val="0"/>
        <w:autoSpaceDN w:val="0"/>
        <w:adjustRightInd w:val="0"/>
        <w:ind w:firstLine="709"/>
        <w:jc w:val="both"/>
        <w:rPr>
          <w:rFonts w:eastAsiaTheme="minorHAnsi"/>
          <w:sz w:val="26"/>
          <w:szCs w:val="26"/>
          <w:lang w:eastAsia="en-US"/>
        </w:rPr>
      </w:pPr>
    </w:p>
    <w:p w:rsidR="00390D61" w:rsidRPr="00961190" w:rsidRDefault="00390D61" w:rsidP="00390D61">
      <w:pPr>
        <w:ind w:firstLine="708"/>
        <w:jc w:val="center"/>
        <w:rPr>
          <w:rFonts w:eastAsia="Calibri"/>
          <w:b/>
          <w:bCs/>
          <w:sz w:val="26"/>
          <w:szCs w:val="26"/>
        </w:rPr>
      </w:pPr>
      <w:r w:rsidRPr="00961190">
        <w:rPr>
          <w:rFonts w:eastAsia="Calibri"/>
          <w:b/>
          <w:bCs/>
          <w:sz w:val="26"/>
          <w:szCs w:val="26"/>
          <w:lang w:val="en-US"/>
        </w:rPr>
        <w:t>III</w:t>
      </w:r>
      <w:r w:rsidRPr="00961190">
        <w:rPr>
          <w:rFonts w:eastAsia="Calibri"/>
          <w:b/>
          <w:bCs/>
          <w:sz w:val="26"/>
          <w:szCs w:val="26"/>
        </w:rPr>
        <w:t>. Условия и порядок предоставления субсидии</w:t>
      </w:r>
    </w:p>
    <w:p w:rsidR="006C406E" w:rsidRPr="00E607E5" w:rsidRDefault="006C406E" w:rsidP="00295D80">
      <w:pPr>
        <w:ind w:firstLine="708"/>
        <w:jc w:val="both"/>
        <w:rPr>
          <w:rFonts w:eastAsia="Calibri"/>
          <w:sz w:val="26"/>
          <w:szCs w:val="26"/>
          <w:highlight w:val="yellow"/>
        </w:rPr>
      </w:pPr>
    </w:p>
    <w:p w:rsidR="006B1258" w:rsidRDefault="005601B6" w:rsidP="006B1258">
      <w:pPr>
        <w:ind w:firstLine="709"/>
        <w:jc w:val="both"/>
        <w:rPr>
          <w:sz w:val="26"/>
          <w:szCs w:val="26"/>
        </w:rPr>
      </w:pPr>
      <w:r>
        <w:rPr>
          <w:rFonts w:eastAsia="Calibri"/>
          <w:sz w:val="26"/>
          <w:szCs w:val="26"/>
        </w:rPr>
        <w:t>1</w:t>
      </w:r>
      <w:r w:rsidR="00FA4E00" w:rsidRPr="006B1258">
        <w:rPr>
          <w:rFonts w:eastAsia="Calibri"/>
          <w:sz w:val="26"/>
          <w:szCs w:val="26"/>
        </w:rPr>
        <w:t>.</w:t>
      </w:r>
      <w:bookmarkStart w:id="7" w:name="_Hlk191299668"/>
      <w:r w:rsidR="006B1258">
        <w:rPr>
          <w:rFonts w:eastAsia="Calibri"/>
          <w:sz w:val="26"/>
          <w:szCs w:val="26"/>
        </w:rPr>
        <w:t xml:space="preserve"> </w:t>
      </w:r>
      <w:proofErr w:type="gramStart"/>
      <w:r w:rsidR="004203DF" w:rsidRPr="006B1258">
        <w:rPr>
          <w:rFonts w:eastAsia="Calibri"/>
          <w:sz w:val="26"/>
          <w:szCs w:val="26"/>
        </w:rPr>
        <w:t xml:space="preserve">Субсидия предоставляется на основании </w:t>
      </w:r>
      <w:r w:rsidR="00AF1645" w:rsidRPr="006B1258">
        <w:rPr>
          <w:rFonts w:eastAsia="Calibri"/>
          <w:sz w:val="26"/>
          <w:szCs w:val="26"/>
        </w:rPr>
        <w:t>С</w:t>
      </w:r>
      <w:r w:rsidR="004203DF" w:rsidRPr="006B1258">
        <w:rPr>
          <w:rFonts w:eastAsia="Calibri"/>
          <w:sz w:val="26"/>
          <w:szCs w:val="26"/>
        </w:rPr>
        <w:t>оглашения</w:t>
      </w:r>
      <w:r w:rsidR="006B1258" w:rsidRPr="006B1258">
        <w:rPr>
          <w:rFonts w:eastAsia="Calibri"/>
          <w:sz w:val="26"/>
          <w:szCs w:val="26"/>
        </w:rPr>
        <w:t xml:space="preserve">, </w:t>
      </w:r>
      <w:r w:rsidR="004203DF" w:rsidRPr="006B1258">
        <w:rPr>
          <w:rFonts w:eastAsia="Calibri"/>
          <w:sz w:val="26"/>
          <w:szCs w:val="26"/>
        </w:rPr>
        <w:t>заключ</w:t>
      </w:r>
      <w:r w:rsidR="006B1258" w:rsidRPr="006B1258">
        <w:rPr>
          <w:rFonts w:eastAsia="Calibri"/>
          <w:sz w:val="26"/>
          <w:szCs w:val="26"/>
        </w:rPr>
        <w:t>енного</w:t>
      </w:r>
      <w:r w:rsidR="004203DF" w:rsidRPr="006B1258">
        <w:rPr>
          <w:rFonts w:eastAsia="Calibri"/>
          <w:sz w:val="26"/>
          <w:szCs w:val="26"/>
        </w:rPr>
        <w:t xml:space="preserve"> между </w:t>
      </w:r>
      <w:r w:rsidR="00FA4E00" w:rsidRPr="006B1258">
        <w:rPr>
          <w:rFonts w:eastAsia="Calibri"/>
          <w:sz w:val="26"/>
          <w:szCs w:val="26"/>
        </w:rPr>
        <w:t>А</w:t>
      </w:r>
      <w:r w:rsidR="004203DF" w:rsidRPr="006B1258">
        <w:rPr>
          <w:rFonts w:eastAsia="Calibri"/>
          <w:sz w:val="26"/>
          <w:szCs w:val="26"/>
        </w:rPr>
        <w:t xml:space="preserve">дминистрацией и </w:t>
      </w:r>
      <w:r w:rsidR="006B1258" w:rsidRPr="006B1258">
        <w:rPr>
          <w:rFonts w:eastAsia="Calibri"/>
          <w:sz w:val="26"/>
          <w:szCs w:val="26"/>
        </w:rPr>
        <w:t xml:space="preserve">хозяйствующим субъектом </w:t>
      </w:r>
      <w:r w:rsidR="006B1258">
        <w:rPr>
          <w:sz w:val="26"/>
          <w:szCs w:val="26"/>
        </w:rPr>
        <w:t xml:space="preserve">в ГИИС «Электронный бюджет» в соответствии с типовой формой, установленной министерством финансов Приморского края, и подписывается усиленной квалифицированной электронной подписью лиц, имеющих право действовать от имени каждой из сторон, не позднее 8-ми рабочих дней со дня принятия </w:t>
      </w:r>
      <w:r w:rsidR="002D3A7E">
        <w:rPr>
          <w:sz w:val="26"/>
          <w:szCs w:val="26"/>
        </w:rPr>
        <w:t>постановления</w:t>
      </w:r>
      <w:r w:rsidR="006B1258">
        <w:rPr>
          <w:sz w:val="26"/>
          <w:szCs w:val="26"/>
        </w:rPr>
        <w:t xml:space="preserve"> Администрации о предоставлении субсидии.</w:t>
      </w:r>
      <w:proofErr w:type="gramEnd"/>
    </w:p>
    <w:p w:rsidR="00961190" w:rsidRPr="00620E99" w:rsidRDefault="00961190" w:rsidP="00961190">
      <w:pPr>
        <w:autoSpaceDE w:val="0"/>
        <w:autoSpaceDN w:val="0"/>
        <w:adjustRightInd w:val="0"/>
        <w:ind w:firstLine="709"/>
        <w:jc w:val="both"/>
        <w:rPr>
          <w:color w:val="000000" w:themeColor="text1"/>
          <w:sz w:val="26"/>
          <w:szCs w:val="26"/>
        </w:rPr>
      </w:pPr>
      <w:r w:rsidRPr="00620E99">
        <w:rPr>
          <w:color w:val="000000" w:themeColor="text1"/>
          <w:sz w:val="26"/>
          <w:szCs w:val="26"/>
        </w:rPr>
        <w:t>Соглашени</w:t>
      </w:r>
      <w:r>
        <w:rPr>
          <w:color w:val="000000" w:themeColor="text1"/>
          <w:sz w:val="26"/>
          <w:szCs w:val="26"/>
        </w:rPr>
        <w:t>е</w:t>
      </w:r>
      <w:r w:rsidRPr="00620E99">
        <w:rPr>
          <w:color w:val="000000" w:themeColor="text1"/>
          <w:sz w:val="26"/>
          <w:szCs w:val="26"/>
        </w:rPr>
        <w:t xml:space="preserve"> заключа</w:t>
      </w:r>
      <w:r>
        <w:rPr>
          <w:color w:val="000000" w:themeColor="text1"/>
          <w:sz w:val="26"/>
          <w:szCs w:val="26"/>
        </w:rPr>
        <w:t>е</w:t>
      </w:r>
      <w:r w:rsidRPr="00620E99">
        <w:rPr>
          <w:color w:val="000000" w:themeColor="text1"/>
          <w:sz w:val="26"/>
          <w:szCs w:val="26"/>
        </w:rPr>
        <w:t>тся в следующем порядке:</w:t>
      </w:r>
    </w:p>
    <w:p w:rsidR="00961190" w:rsidRPr="007F717F" w:rsidRDefault="00961190" w:rsidP="00961190">
      <w:pPr>
        <w:pStyle w:val="ConsPlusNormal"/>
        <w:ind w:firstLine="709"/>
        <w:jc w:val="both"/>
        <w:rPr>
          <w:sz w:val="26"/>
          <w:szCs w:val="26"/>
        </w:rPr>
      </w:pPr>
      <w:r w:rsidRPr="00620E99">
        <w:rPr>
          <w:rFonts w:ascii="Times New Roman" w:hAnsi="Times New Roman" w:cs="Times New Roman"/>
          <w:color w:val="000000" w:themeColor="text1"/>
          <w:sz w:val="26"/>
          <w:szCs w:val="26"/>
        </w:rPr>
        <w:t xml:space="preserve">1) </w:t>
      </w:r>
      <w:r>
        <w:rPr>
          <w:rFonts w:ascii="Times New Roman" w:hAnsi="Times New Roman" w:cs="Times New Roman"/>
          <w:color w:val="000000" w:themeColor="text1"/>
          <w:sz w:val="26"/>
          <w:szCs w:val="26"/>
        </w:rPr>
        <w:t>у</w:t>
      </w:r>
      <w:r w:rsidRPr="00620E99">
        <w:rPr>
          <w:rFonts w:ascii="Times New Roman" w:hAnsi="Times New Roman" w:cs="Times New Roman"/>
          <w:color w:val="000000" w:themeColor="text1"/>
          <w:sz w:val="26"/>
          <w:szCs w:val="26"/>
        </w:rPr>
        <w:t xml:space="preserve">полномоченный орган в течение </w:t>
      </w:r>
      <w:r>
        <w:rPr>
          <w:rFonts w:ascii="Times New Roman" w:hAnsi="Times New Roman" w:cs="Times New Roman"/>
          <w:color w:val="000000" w:themeColor="text1"/>
          <w:sz w:val="26"/>
          <w:szCs w:val="26"/>
        </w:rPr>
        <w:t>2-х</w:t>
      </w:r>
      <w:r w:rsidRPr="00620E99">
        <w:rPr>
          <w:rFonts w:ascii="Times New Roman" w:hAnsi="Times New Roman" w:cs="Times New Roman"/>
          <w:color w:val="000000" w:themeColor="text1"/>
          <w:sz w:val="26"/>
          <w:szCs w:val="26"/>
        </w:rPr>
        <w:t xml:space="preserve"> рабочих дней со дня принятия </w:t>
      </w:r>
      <w:r>
        <w:rPr>
          <w:rFonts w:ascii="Times New Roman" w:hAnsi="Times New Roman" w:cs="Times New Roman"/>
          <w:sz w:val="26"/>
          <w:szCs w:val="26"/>
        </w:rPr>
        <w:t>постановления</w:t>
      </w:r>
      <w:r w:rsidRPr="00620E99">
        <w:rPr>
          <w:rFonts w:ascii="Times New Roman" w:hAnsi="Times New Roman" w:cs="Times New Roman"/>
          <w:sz w:val="26"/>
          <w:szCs w:val="26"/>
        </w:rPr>
        <w:t xml:space="preserve"> </w:t>
      </w:r>
      <w:r>
        <w:rPr>
          <w:rFonts w:ascii="Times New Roman" w:hAnsi="Times New Roman" w:cs="Times New Roman"/>
          <w:sz w:val="26"/>
          <w:szCs w:val="26"/>
        </w:rPr>
        <w:t>А</w:t>
      </w:r>
      <w:r w:rsidRPr="00620E99">
        <w:rPr>
          <w:rFonts w:ascii="Times New Roman" w:hAnsi="Times New Roman" w:cs="Times New Roman"/>
          <w:sz w:val="26"/>
          <w:szCs w:val="26"/>
        </w:rPr>
        <w:t xml:space="preserve">дминистрации </w:t>
      </w:r>
      <w:r>
        <w:rPr>
          <w:rFonts w:ascii="Times New Roman" w:hAnsi="Times New Roman" w:cs="Times New Roman"/>
          <w:color w:val="000000" w:themeColor="text1"/>
          <w:sz w:val="26"/>
          <w:szCs w:val="26"/>
        </w:rPr>
        <w:t>о предоставлении субсидии</w:t>
      </w:r>
      <w:r w:rsidRPr="00620E99">
        <w:rPr>
          <w:rFonts w:ascii="Times New Roman" w:hAnsi="Times New Roman" w:cs="Times New Roman"/>
          <w:color w:val="000000" w:themeColor="text1"/>
          <w:sz w:val="26"/>
          <w:szCs w:val="26"/>
        </w:rPr>
        <w:t xml:space="preserve"> формирует в</w:t>
      </w:r>
      <w:r w:rsidRPr="00811851">
        <w:rPr>
          <w:rFonts w:ascii="Times New Roman" w:hAnsi="Times New Roman" w:cs="Times New Roman"/>
          <w:sz w:val="26"/>
          <w:szCs w:val="26"/>
        </w:rPr>
        <w:t xml:space="preserve"> </w:t>
      </w:r>
      <w:r>
        <w:rPr>
          <w:rFonts w:ascii="Times New Roman" w:hAnsi="Times New Roman" w:cs="Times New Roman"/>
          <w:sz w:val="26"/>
          <w:szCs w:val="26"/>
        </w:rPr>
        <w:t>ГИИС</w:t>
      </w:r>
      <w:r w:rsidRPr="00620E99">
        <w:rPr>
          <w:rFonts w:ascii="Times New Roman" w:hAnsi="Times New Roman" w:cs="Times New Roman"/>
          <w:color w:val="000000" w:themeColor="text1"/>
          <w:sz w:val="26"/>
          <w:szCs w:val="26"/>
        </w:rPr>
        <w:t xml:space="preserve"> «Электронный бюджет» проект </w:t>
      </w:r>
      <w:r>
        <w:rPr>
          <w:rFonts w:ascii="Times New Roman" w:hAnsi="Times New Roman" w:cs="Times New Roman"/>
          <w:color w:val="000000" w:themeColor="text1"/>
          <w:sz w:val="26"/>
          <w:szCs w:val="26"/>
        </w:rPr>
        <w:t>С</w:t>
      </w:r>
      <w:r w:rsidRPr="00620E99">
        <w:rPr>
          <w:rFonts w:ascii="Times New Roman" w:hAnsi="Times New Roman" w:cs="Times New Roman"/>
          <w:color w:val="000000" w:themeColor="text1"/>
          <w:sz w:val="26"/>
          <w:szCs w:val="26"/>
        </w:rPr>
        <w:t>оглашени</w:t>
      </w:r>
      <w:r>
        <w:rPr>
          <w:rFonts w:ascii="Times New Roman" w:hAnsi="Times New Roman" w:cs="Times New Roman"/>
          <w:color w:val="000000" w:themeColor="text1"/>
          <w:sz w:val="26"/>
          <w:szCs w:val="26"/>
        </w:rPr>
        <w:t>я</w:t>
      </w:r>
      <w:r w:rsidRPr="00620E99">
        <w:rPr>
          <w:rFonts w:ascii="Times New Roman" w:hAnsi="Times New Roman" w:cs="Times New Roman"/>
          <w:color w:val="000000" w:themeColor="text1"/>
          <w:sz w:val="26"/>
          <w:szCs w:val="26"/>
        </w:rPr>
        <w:t xml:space="preserve"> и </w:t>
      </w:r>
      <w:r w:rsidRPr="007F717F">
        <w:rPr>
          <w:rFonts w:ascii="Times New Roman" w:hAnsi="Times New Roman" w:cs="Times New Roman"/>
          <w:sz w:val="26"/>
          <w:szCs w:val="26"/>
        </w:rPr>
        <w:t>извещает об этом получател</w:t>
      </w:r>
      <w:r>
        <w:rPr>
          <w:rFonts w:ascii="Times New Roman" w:hAnsi="Times New Roman" w:cs="Times New Roman"/>
          <w:sz w:val="26"/>
          <w:szCs w:val="26"/>
        </w:rPr>
        <w:t>я</w:t>
      </w:r>
      <w:r w:rsidRPr="007F717F">
        <w:rPr>
          <w:rFonts w:ascii="Times New Roman" w:hAnsi="Times New Roman" w:cs="Times New Roman"/>
          <w:sz w:val="26"/>
          <w:szCs w:val="26"/>
        </w:rPr>
        <w:t xml:space="preserve"> субсидии;</w:t>
      </w:r>
    </w:p>
    <w:p w:rsidR="00961190" w:rsidRPr="00620E99" w:rsidRDefault="00961190" w:rsidP="00961190">
      <w:pPr>
        <w:autoSpaceDE w:val="0"/>
        <w:autoSpaceDN w:val="0"/>
        <w:adjustRightInd w:val="0"/>
        <w:ind w:firstLine="709"/>
        <w:jc w:val="both"/>
        <w:rPr>
          <w:color w:val="000000" w:themeColor="text1"/>
          <w:sz w:val="26"/>
          <w:szCs w:val="26"/>
        </w:rPr>
      </w:pPr>
      <w:r w:rsidRPr="00620E99">
        <w:rPr>
          <w:color w:val="000000" w:themeColor="text1"/>
          <w:sz w:val="26"/>
          <w:szCs w:val="26"/>
        </w:rPr>
        <w:t>2) получатель субсидии в течение 2</w:t>
      </w:r>
      <w:r>
        <w:rPr>
          <w:color w:val="000000" w:themeColor="text1"/>
          <w:sz w:val="26"/>
          <w:szCs w:val="26"/>
        </w:rPr>
        <w:t xml:space="preserve">-х </w:t>
      </w:r>
      <w:r w:rsidRPr="00620E99">
        <w:rPr>
          <w:color w:val="000000" w:themeColor="text1"/>
          <w:sz w:val="26"/>
          <w:szCs w:val="26"/>
        </w:rPr>
        <w:t xml:space="preserve">рабочих дней </w:t>
      </w:r>
      <w:proofErr w:type="gramStart"/>
      <w:r w:rsidRPr="00620E99">
        <w:rPr>
          <w:color w:val="000000" w:themeColor="text1"/>
          <w:sz w:val="26"/>
          <w:szCs w:val="26"/>
        </w:rPr>
        <w:t>с даты получения</w:t>
      </w:r>
      <w:proofErr w:type="gramEnd"/>
      <w:r>
        <w:rPr>
          <w:color w:val="000000" w:themeColor="text1"/>
          <w:sz w:val="26"/>
          <w:szCs w:val="26"/>
        </w:rPr>
        <w:t xml:space="preserve"> </w:t>
      </w:r>
      <w:r w:rsidRPr="00811851">
        <w:rPr>
          <w:sz w:val="26"/>
          <w:szCs w:val="26"/>
        </w:rPr>
        <w:t xml:space="preserve">в </w:t>
      </w:r>
      <w:r>
        <w:rPr>
          <w:sz w:val="26"/>
          <w:szCs w:val="26"/>
        </w:rPr>
        <w:t>ГИИС</w:t>
      </w:r>
      <w:r w:rsidRPr="00811851">
        <w:rPr>
          <w:sz w:val="26"/>
          <w:szCs w:val="26"/>
        </w:rPr>
        <w:t xml:space="preserve"> </w:t>
      </w:r>
      <w:r w:rsidRPr="00620E99">
        <w:rPr>
          <w:color w:val="000000" w:themeColor="text1"/>
          <w:sz w:val="26"/>
          <w:szCs w:val="26"/>
        </w:rPr>
        <w:t xml:space="preserve">«Электронный бюджет» от </w:t>
      </w:r>
      <w:r>
        <w:rPr>
          <w:color w:val="000000" w:themeColor="text1"/>
          <w:sz w:val="26"/>
          <w:szCs w:val="26"/>
        </w:rPr>
        <w:t>уполномоченного органа</w:t>
      </w:r>
      <w:r w:rsidRPr="00620E99">
        <w:rPr>
          <w:color w:val="000000" w:themeColor="text1"/>
          <w:sz w:val="26"/>
          <w:szCs w:val="26"/>
        </w:rPr>
        <w:t xml:space="preserve"> </w:t>
      </w:r>
      <w:r>
        <w:rPr>
          <w:color w:val="000000" w:themeColor="text1"/>
          <w:sz w:val="26"/>
          <w:szCs w:val="26"/>
        </w:rPr>
        <w:t>проекта С</w:t>
      </w:r>
      <w:r w:rsidRPr="00620E99">
        <w:rPr>
          <w:color w:val="000000" w:themeColor="text1"/>
          <w:sz w:val="26"/>
          <w:szCs w:val="26"/>
        </w:rPr>
        <w:t xml:space="preserve">оглашения обеспечивает его заполнение и представление </w:t>
      </w:r>
      <w:r>
        <w:rPr>
          <w:color w:val="000000" w:themeColor="text1"/>
          <w:sz w:val="26"/>
          <w:szCs w:val="26"/>
        </w:rPr>
        <w:t>уполномоченному органу</w:t>
      </w:r>
      <w:r w:rsidRPr="00620E99">
        <w:rPr>
          <w:color w:val="000000" w:themeColor="text1"/>
          <w:sz w:val="26"/>
          <w:szCs w:val="26"/>
        </w:rPr>
        <w:t>;</w:t>
      </w:r>
    </w:p>
    <w:p w:rsidR="00961190" w:rsidRPr="00620E99" w:rsidRDefault="00961190" w:rsidP="00961190">
      <w:pPr>
        <w:autoSpaceDE w:val="0"/>
        <w:autoSpaceDN w:val="0"/>
        <w:adjustRightInd w:val="0"/>
        <w:ind w:firstLine="709"/>
        <w:jc w:val="both"/>
        <w:rPr>
          <w:color w:val="000000" w:themeColor="text1"/>
          <w:sz w:val="26"/>
          <w:szCs w:val="26"/>
        </w:rPr>
      </w:pPr>
      <w:r w:rsidRPr="00620E99">
        <w:rPr>
          <w:color w:val="000000" w:themeColor="text1"/>
          <w:sz w:val="26"/>
          <w:szCs w:val="26"/>
        </w:rPr>
        <w:t xml:space="preserve">3) </w:t>
      </w:r>
      <w:r>
        <w:rPr>
          <w:color w:val="000000" w:themeColor="text1"/>
          <w:sz w:val="26"/>
          <w:szCs w:val="26"/>
        </w:rPr>
        <w:t>уполномоченный орган</w:t>
      </w:r>
      <w:r w:rsidRPr="00620E99">
        <w:rPr>
          <w:color w:val="000000" w:themeColor="text1"/>
          <w:sz w:val="26"/>
          <w:szCs w:val="26"/>
        </w:rPr>
        <w:t xml:space="preserve"> в течение </w:t>
      </w:r>
      <w:r>
        <w:rPr>
          <w:color w:val="000000" w:themeColor="text1"/>
          <w:sz w:val="26"/>
          <w:szCs w:val="26"/>
        </w:rPr>
        <w:t>1-го</w:t>
      </w:r>
      <w:r w:rsidRPr="00620E99">
        <w:rPr>
          <w:color w:val="000000" w:themeColor="text1"/>
          <w:sz w:val="26"/>
          <w:szCs w:val="26"/>
        </w:rPr>
        <w:t xml:space="preserve"> рабоч</w:t>
      </w:r>
      <w:r>
        <w:rPr>
          <w:color w:val="000000" w:themeColor="text1"/>
          <w:sz w:val="26"/>
          <w:szCs w:val="26"/>
        </w:rPr>
        <w:t>его</w:t>
      </w:r>
      <w:r w:rsidRPr="00620E99">
        <w:rPr>
          <w:color w:val="000000" w:themeColor="text1"/>
          <w:sz w:val="26"/>
          <w:szCs w:val="26"/>
        </w:rPr>
        <w:t xml:space="preserve"> дн</w:t>
      </w:r>
      <w:r>
        <w:rPr>
          <w:color w:val="000000" w:themeColor="text1"/>
          <w:sz w:val="26"/>
          <w:szCs w:val="26"/>
        </w:rPr>
        <w:t>я</w:t>
      </w:r>
      <w:r w:rsidRPr="00620E99">
        <w:rPr>
          <w:color w:val="000000" w:themeColor="text1"/>
          <w:sz w:val="26"/>
          <w:szCs w:val="26"/>
        </w:rPr>
        <w:t xml:space="preserve"> </w:t>
      </w:r>
      <w:proofErr w:type="gramStart"/>
      <w:r w:rsidRPr="00620E99">
        <w:rPr>
          <w:color w:val="000000" w:themeColor="text1"/>
          <w:sz w:val="26"/>
          <w:szCs w:val="26"/>
        </w:rPr>
        <w:t>с даты получения</w:t>
      </w:r>
      <w:proofErr w:type="gramEnd"/>
      <w:r>
        <w:rPr>
          <w:color w:val="000000" w:themeColor="text1"/>
          <w:sz w:val="26"/>
          <w:szCs w:val="26"/>
        </w:rPr>
        <w:t xml:space="preserve"> </w:t>
      </w:r>
      <w:r w:rsidRPr="00620E99">
        <w:rPr>
          <w:color w:val="000000" w:themeColor="text1"/>
          <w:sz w:val="26"/>
          <w:szCs w:val="26"/>
        </w:rPr>
        <w:t xml:space="preserve">от получателя субсидии заполненного </w:t>
      </w:r>
      <w:r>
        <w:rPr>
          <w:color w:val="000000" w:themeColor="text1"/>
          <w:sz w:val="26"/>
          <w:szCs w:val="26"/>
        </w:rPr>
        <w:t>проекта С</w:t>
      </w:r>
      <w:r w:rsidRPr="00620E99">
        <w:rPr>
          <w:color w:val="000000" w:themeColor="text1"/>
          <w:sz w:val="26"/>
          <w:szCs w:val="26"/>
        </w:rPr>
        <w:t xml:space="preserve">оглашения проводит проверку заполнения </w:t>
      </w:r>
      <w:r>
        <w:rPr>
          <w:color w:val="000000" w:themeColor="text1"/>
          <w:sz w:val="26"/>
          <w:szCs w:val="26"/>
        </w:rPr>
        <w:t>проекта С</w:t>
      </w:r>
      <w:r w:rsidRPr="00620E99">
        <w:rPr>
          <w:color w:val="000000" w:themeColor="text1"/>
          <w:sz w:val="26"/>
          <w:szCs w:val="26"/>
        </w:rPr>
        <w:t>оглашения и направляет его пол</w:t>
      </w:r>
      <w:r>
        <w:rPr>
          <w:color w:val="000000" w:themeColor="text1"/>
          <w:sz w:val="26"/>
          <w:szCs w:val="26"/>
        </w:rPr>
        <w:t xml:space="preserve">учателю субсидии для подписания </w:t>
      </w:r>
      <w:r w:rsidRPr="00620E99">
        <w:rPr>
          <w:color w:val="000000" w:themeColor="text1"/>
          <w:sz w:val="26"/>
          <w:szCs w:val="26"/>
        </w:rPr>
        <w:t xml:space="preserve">в </w:t>
      </w:r>
      <w:r>
        <w:rPr>
          <w:sz w:val="26"/>
          <w:szCs w:val="26"/>
        </w:rPr>
        <w:t>ГИИС</w:t>
      </w:r>
      <w:r w:rsidRPr="00620E99">
        <w:rPr>
          <w:color w:val="000000" w:themeColor="text1"/>
          <w:sz w:val="26"/>
          <w:szCs w:val="26"/>
        </w:rPr>
        <w:t xml:space="preserve"> «Электронный бюджет»;</w:t>
      </w:r>
    </w:p>
    <w:p w:rsidR="00961190" w:rsidRDefault="00961190" w:rsidP="00961190">
      <w:pPr>
        <w:autoSpaceDE w:val="0"/>
        <w:autoSpaceDN w:val="0"/>
        <w:adjustRightInd w:val="0"/>
        <w:ind w:firstLine="709"/>
        <w:jc w:val="both"/>
        <w:rPr>
          <w:color w:val="000000" w:themeColor="text1"/>
          <w:sz w:val="26"/>
          <w:szCs w:val="26"/>
        </w:rPr>
      </w:pPr>
      <w:r w:rsidRPr="00620E99">
        <w:rPr>
          <w:color w:val="000000" w:themeColor="text1"/>
          <w:sz w:val="26"/>
          <w:szCs w:val="26"/>
        </w:rPr>
        <w:t>4) получатель субсидии в течение 2</w:t>
      </w:r>
      <w:r>
        <w:rPr>
          <w:color w:val="000000" w:themeColor="text1"/>
          <w:sz w:val="26"/>
          <w:szCs w:val="26"/>
        </w:rPr>
        <w:t>-х</w:t>
      </w:r>
      <w:r w:rsidRPr="00620E99">
        <w:rPr>
          <w:color w:val="000000" w:themeColor="text1"/>
          <w:sz w:val="26"/>
          <w:szCs w:val="26"/>
        </w:rPr>
        <w:t xml:space="preserve"> рабочих дней </w:t>
      </w:r>
      <w:proofErr w:type="gramStart"/>
      <w:r w:rsidRPr="00620E99">
        <w:rPr>
          <w:color w:val="000000" w:themeColor="text1"/>
          <w:sz w:val="26"/>
          <w:szCs w:val="26"/>
        </w:rPr>
        <w:t>с даты получения</w:t>
      </w:r>
      <w:proofErr w:type="gramEnd"/>
      <w:r w:rsidRPr="00620E99">
        <w:rPr>
          <w:color w:val="000000" w:themeColor="text1"/>
          <w:sz w:val="26"/>
          <w:szCs w:val="26"/>
        </w:rPr>
        <w:t xml:space="preserve"> </w:t>
      </w:r>
      <w:r>
        <w:rPr>
          <w:color w:val="000000" w:themeColor="text1"/>
          <w:sz w:val="26"/>
          <w:szCs w:val="26"/>
        </w:rPr>
        <w:t>С</w:t>
      </w:r>
      <w:r w:rsidRPr="00620E99">
        <w:rPr>
          <w:color w:val="000000" w:themeColor="text1"/>
          <w:sz w:val="26"/>
          <w:szCs w:val="26"/>
        </w:rPr>
        <w:t xml:space="preserve">оглашения обеспечивает его подписание в </w:t>
      </w:r>
      <w:r>
        <w:rPr>
          <w:sz w:val="26"/>
          <w:szCs w:val="26"/>
        </w:rPr>
        <w:t>ГИИС</w:t>
      </w:r>
      <w:r w:rsidRPr="00620E99">
        <w:rPr>
          <w:color w:val="000000" w:themeColor="text1"/>
          <w:sz w:val="26"/>
          <w:szCs w:val="26"/>
        </w:rPr>
        <w:t xml:space="preserve"> «Электронный бюджет»;</w:t>
      </w:r>
    </w:p>
    <w:p w:rsidR="00961190" w:rsidRPr="00620E99" w:rsidRDefault="00961190" w:rsidP="00961190">
      <w:pPr>
        <w:autoSpaceDE w:val="0"/>
        <w:autoSpaceDN w:val="0"/>
        <w:adjustRightInd w:val="0"/>
        <w:ind w:firstLine="709"/>
        <w:jc w:val="both"/>
        <w:rPr>
          <w:color w:val="000000" w:themeColor="text1"/>
          <w:sz w:val="26"/>
          <w:szCs w:val="26"/>
        </w:rPr>
      </w:pPr>
      <w:r w:rsidRPr="00620E99">
        <w:rPr>
          <w:color w:val="000000" w:themeColor="text1"/>
          <w:sz w:val="26"/>
          <w:szCs w:val="26"/>
        </w:rPr>
        <w:t>5) в случае не</w:t>
      </w:r>
      <w:r>
        <w:rPr>
          <w:color w:val="000000" w:themeColor="text1"/>
          <w:sz w:val="26"/>
          <w:szCs w:val="26"/>
        </w:rPr>
        <w:t xml:space="preserve"> </w:t>
      </w:r>
      <w:r w:rsidRPr="00620E99">
        <w:rPr>
          <w:color w:val="000000" w:themeColor="text1"/>
          <w:sz w:val="26"/>
          <w:szCs w:val="26"/>
        </w:rPr>
        <w:t xml:space="preserve">подписания получателем субсидии </w:t>
      </w:r>
      <w:r>
        <w:rPr>
          <w:color w:val="000000" w:themeColor="text1"/>
          <w:sz w:val="26"/>
          <w:szCs w:val="26"/>
        </w:rPr>
        <w:t>С</w:t>
      </w:r>
      <w:r w:rsidRPr="00620E99">
        <w:rPr>
          <w:color w:val="000000" w:themeColor="text1"/>
          <w:sz w:val="26"/>
          <w:szCs w:val="26"/>
        </w:rPr>
        <w:t xml:space="preserve">оглашения </w:t>
      </w:r>
      <w:r>
        <w:rPr>
          <w:color w:val="000000" w:themeColor="text1"/>
          <w:sz w:val="26"/>
          <w:szCs w:val="26"/>
        </w:rPr>
        <w:t xml:space="preserve">Администрация </w:t>
      </w:r>
      <w:r w:rsidRPr="00620E99">
        <w:rPr>
          <w:color w:val="000000" w:themeColor="text1"/>
          <w:sz w:val="26"/>
          <w:szCs w:val="26"/>
        </w:rPr>
        <w:t xml:space="preserve">в течение 10 рабочих дней со дня истечения срока, установленного в подпункте 4 настоящего пункта, принимает решение о признании получателя субсидии уклонившимся от заключения </w:t>
      </w:r>
      <w:r>
        <w:rPr>
          <w:color w:val="000000" w:themeColor="text1"/>
          <w:sz w:val="26"/>
          <w:szCs w:val="26"/>
        </w:rPr>
        <w:t>С</w:t>
      </w:r>
      <w:r w:rsidRPr="00620E99">
        <w:rPr>
          <w:color w:val="000000" w:themeColor="text1"/>
          <w:sz w:val="26"/>
          <w:szCs w:val="26"/>
        </w:rPr>
        <w:t>оглашения и об отказе в предоставлении субсидии</w:t>
      </w:r>
      <w:r>
        <w:rPr>
          <w:color w:val="000000" w:themeColor="text1"/>
          <w:sz w:val="26"/>
          <w:szCs w:val="26"/>
        </w:rPr>
        <w:t>.</w:t>
      </w:r>
    </w:p>
    <w:p w:rsidR="002D3A7E" w:rsidRPr="00F07458" w:rsidRDefault="002D3A7E" w:rsidP="002D3A7E">
      <w:pPr>
        <w:autoSpaceDE w:val="0"/>
        <w:autoSpaceDN w:val="0"/>
        <w:adjustRightInd w:val="0"/>
        <w:ind w:firstLine="709"/>
        <w:jc w:val="both"/>
        <w:rPr>
          <w:color w:val="000000" w:themeColor="text1"/>
          <w:sz w:val="26"/>
          <w:szCs w:val="26"/>
        </w:rPr>
      </w:pPr>
      <w:r w:rsidRPr="00F07458">
        <w:rPr>
          <w:color w:val="000000" w:themeColor="text1"/>
          <w:sz w:val="26"/>
          <w:szCs w:val="26"/>
        </w:rPr>
        <w:t xml:space="preserve">Уполномоченный орган извещает получателя субсидии об отказе </w:t>
      </w:r>
      <w:r>
        <w:rPr>
          <w:color w:val="000000" w:themeColor="text1"/>
          <w:sz w:val="26"/>
          <w:szCs w:val="26"/>
        </w:rPr>
        <w:t xml:space="preserve">                             </w:t>
      </w:r>
      <w:r w:rsidRPr="00F07458">
        <w:rPr>
          <w:color w:val="000000" w:themeColor="text1"/>
          <w:sz w:val="26"/>
          <w:szCs w:val="26"/>
        </w:rPr>
        <w:t xml:space="preserve">в предоставлении субсидии, </w:t>
      </w:r>
      <w:r>
        <w:rPr>
          <w:color w:val="000000" w:themeColor="text1"/>
          <w:sz w:val="26"/>
          <w:szCs w:val="26"/>
        </w:rPr>
        <w:t>с помощью</w:t>
      </w:r>
      <w:r w:rsidRPr="00F07458">
        <w:rPr>
          <w:color w:val="000000" w:themeColor="text1"/>
          <w:sz w:val="26"/>
          <w:szCs w:val="26"/>
        </w:rPr>
        <w:t xml:space="preserve"> направления на адрес электронной почты, указанный в сведениях получателе субсидии, уведомления с обоснованием причин отказа в предоставлении субсидии. Уведомление считается полученным </w:t>
      </w:r>
      <w:r>
        <w:rPr>
          <w:color w:val="000000" w:themeColor="text1"/>
          <w:sz w:val="26"/>
          <w:szCs w:val="26"/>
        </w:rPr>
        <w:t xml:space="preserve">                         </w:t>
      </w:r>
      <w:r w:rsidRPr="00F07458">
        <w:rPr>
          <w:color w:val="000000" w:themeColor="text1"/>
          <w:sz w:val="26"/>
          <w:szCs w:val="26"/>
        </w:rPr>
        <w:t>по истечении 7</w:t>
      </w:r>
      <w:r>
        <w:rPr>
          <w:color w:val="000000" w:themeColor="text1"/>
          <w:sz w:val="26"/>
          <w:szCs w:val="26"/>
        </w:rPr>
        <w:t>-ми</w:t>
      </w:r>
      <w:r w:rsidRPr="00F07458">
        <w:rPr>
          <w:color w:val="000000" w:themeColor="text1"/>
          <w:sz w:val="26"/>
          <w:szCs w:val="26"/>
        </w:rPr>
        <w:t xml:space="preserve"> календарных дней со дня его отправления.</w:t>
      </w:r>
    </w:p>
    <w:p w:rsidR="002D3A7E" w:rsidRPr="00F07458" w:rsidRDefault="002D3A7E" w:rsidP="002D3A7E">
      <w:pPr>
        <w:autoSpaceDE w:val="0"/>
        <w:autoSpaceDN w:val="0"/>
        <w:adjustRightInd w:val="0"/>
        <w:ind w:firstLine="709"/>
        <w:jc w:val="both"/>
        <w:rPr>
          <w:color w:val="000000" w:themeColor="text1"/>
          <w:sz w:val="26"/>
          <w:szCs w:val="26"/>
        </w:rPr>
      </w:pPr>
      <w:r>
        <w:rPr>
          <w:sz w:val="26"/>
          <w:szCs w:val="26"/>
        </w:rPr>
        <w:t xml:space="preserve">6) </w:t>
      </w:r>
      <w:r>
        <w:rPr>
          <w:color w:val="000000" w:themeColor="text1"/>
          <w:sz w:val="26"/>
          <w:szCs w:val="26"/>
        </w:rPr>
        <w:t xml:space="preserve">Администрация </w:t>
      </w:r>
      <w:r w:rsidRPr="00F07458">
        <w:rPr>
          <w:color w:val="000000" w:themeColor="text1"/>
          <w:sz w:val="26"/>
          <w:szCs w:val="26"/>
        </w:rPr>
        <w:t xml:space="preserve"> в течение 1</w:t>
      </w:r>
      <w:r>
        <w:rPr>
          <w:color w:val="000000" w:themeColor="text1"/>
          <w:sz w:val="26"/>
          <w:szCs w:val="26"/>
        </w:rPr>
        <w:t xml:space="preserve">-го </w:t>
      </w:r>
      <w:r w:rsidRPr="00F07458">
        <w:rPr>
          <w:color w:val="000000" w:themeColor="text1"/>
          <w:sz w:val="26"/>
          <w:szCs w:val="26"/>
        </w:rPr>
        <w:t xml:space="preserve">рабочего дня </w:t>
      </w:r>
      <w:proofErr w:type="gramStart"/>
      <w:r w:rsidRPr="00F07458">
        <w:rPr>
          <w:color w:val="000000" w:themeColor="text1"/>
          <w:sz w:val="26"/>
          <w:szCs w:val="26"/>
        </w:rPr>
        <w:t>с даты получения</w:t>
      </w:r>
      <w:proofErr w:type="gramEnd"/>
      <w:r w:rsidRPr="00F07458">
        <w:rPr>
          <w:color w:val="000000" w:themeColor="text1"/>
          <w:sz w:val="26"/>
          <w:szCs w:val="26"/>
        </w:rPr>
        <w:t xml:space="preserve"> от получателя субсидии подписанного </w:t>
      </w:r>
      <w:r>
        <w:rPr>
          <w:color w:val="000000" w:themeColor="text1"/>
          <w:sz w:val="26"/>
          <w:szCs w:val="26"/>
        </w:rPr>
        <w:t>С</w:t>
      </w:r>
      <w:r w:rsidRPr="00F07458">
        <w:rPr>
          <w:color w:val="000000" w:themeColor="text1"/>
          <w:sz w:val="26"/>
          <w:szCs w:val="26"/>
        </w:rPr>
        <w:t xml:space="preserve">оглашения подписывает </w:t>
      </w:r>
      <w:r>
        <w:rPr>
          <w:color w:val="000000" w:themeColor="text1"/>
          <w:sz w:val="26"/>
          <w:szCs w:val="26"/>
        </w:rPr>
        <w:t xml:space="preserve">его </w:t>
      </w:r>
      <w:r w:rsidRPr="00F07458">
        <w:rPr>
          <w:color w:val="000000" w:themeColor="text1"/>
          <w:sz w:val="26"/>
          <w:szCs w:val="26"/>
        </w:rPr>
        <w:t xml:space="preserve">в </w:t>
      </w:r>
      <w:r>
        <w:rPr>
          <w:sz w:val="26"/>
          <w:szCs w:val="26"/>
        </w:rPr>
        <w:t>ГИИС</w:t>
      </w:r>
      <w:r w:rsidRPr="00F07458">
        <w:rPr>
          <w:color w:val="000000" w:themeColor="text1"/>
          <w:sz w:val="26"/>
          <w:szCs w:val="26"/>
        </w:rPr>
        <w:t xml:space="preserve"> «Электронный бюджет».</w:t>
      </w:r>
    </w:p>
    <w:bookmarkEnd w:id="7"/>
    <w:p w:rsidR="00F83A5F" w:rsidRPr="00E35482" w:rsidRDefault="005601B6" w:rsidP="00E35482">
      <w:pPr>
        <w:ind w:firstLine="708"/>
        <w:jc w:val="both"/>
        <w:rPr>
          <w:rFonts w:eastAsia="Calibri"/>
          <w:sz w:val="26"/>
          <w:szCs w:val="26"/>
        </w:rPr>
      </w:pPr>
      <w:r>
        <w:rPr>
          <w:rFonts w:eastAsia="Calibri"/>
          <w:sz w:val="26"/>
          <w:szCs w:val="26"/>
        </w:rPr>
        <w:t>2</w:t>
      </w:r>
      <w:r w:rsidR="00F83A5F" w:rsidRPr="00E35482">
        <w:rPr>
          <w:rFonts w:eastAsia="Calibri"/>
          <w:sz w:val="26"/>
          <w:szCs w:val="26"/>
        </w:rPr>
        <w:t>.</w:t>
      </w:r>
      <w:bookmarkStart w:id="8" w:name="_Hlk191300218"/>
      <w:bookmarkStart w:id="9" w:name="_GoBack"/>
      <w:r w:rsidR="002D3A7E" w:rsidRPr="00E35482">
        <w:rPr>
          <w:rFonts w:eastAsia="Calibri"/>
          <w:sz w:val="26"/>
          <w:szCs w:val="26"/>
        </w:rPr>
        <w:t xml:space="preserve"> </w:t>
      </w:r>
      <w:r w:rsidR="00F83A5F" w:rsidRPr="00E35482">
        <w:rPr>
          <w:rFonts w:eastAsia="Calibri"/>
          <w:sz w:val="26"/>
          <w:szCs w:val="26"/>
        </w:rPr>
        <w:t xml:space="preserve">Соглашение между Администрацией и </w:t>
      </w:r>
      <w:r w:rsidR="002D3A7E" w:rsidRPr="00E35482">
        <w:rPr>
          <w:rFonts w:eastAsia="Calibri"/>
          <w:sz w:val="26"/>
          <w:szCs w:val="26"/>
        </w:rPr>
        <w:t>хозяйствующим субъектом</w:t>
      </w:r>
      <w:r w:rsidR="00F83A5F" w:rsidRPr="00E35482">
        <w:rPr>
          <w:rFonts w:eastAsia="Calibri"/>
          <w:sz w:val="26"/>
          <w:szCs w:val="26"/>
        </w:rPr>
        <w:t xml:space="preserve"> действует до момента надлежащего исполнения сторонами обязательств.</w:t>
      </w:r>
    </w:p>
    <w:bookmarkEnd w:id="8"/>
    <w:bookmarkEnd w:id="9"/>
    <w:p w:rsidR="00E35482" w:rsidRDefault="005601B6" w:rsidP="00E35482">
      <w:pPr>
        <w:adjustRightInd w:val="0"/>
        <w:ind w:firstLine="709"/>
        <w:jc w:val="both"/>
        <w:rPr>
          <w:sz w:val="26"/>
          <w:szCs w:val="26"/>
        </w:rPr>
      </w:pPr>
      <w:r>
        <w:rPr>
          <w:rFonts w:eastAsia="Calibri"/>
          <w:sz w:val="26"/>
          <w:szCs w:val="26"/>
        </w:rPr>
        <w:lastRenderedPageBreak/>
        <w:t>3</w:t>
      </w:r>
      <w:r w:rsidR="00E35482" w:rsidRPr="00E35482">
        <w:rPr>
          <w:rFonts w:eastAsia="Calibri"/>
          <w:sz w:val="26"/>
          <w:szCs w:val="26"/>
        </w:rPr>
        <w:t xml:space="preserve">. </w:t>
      </w:r>
      <w:r w:rsidR="00E35482">
        <w:rPr>
          <w:rFonts w:eastAsia="MS Mincho"/>
          <w:sz w:val="26"/>
          <w:szCs w:val="26"/>
        </w:rPr>
        <w:t xml:space="preserve">Дополнительное соглашение к Соглашению в случае, если оно необходимо, также заключается в соответствии с типовой формой, установленной </w:t>
      </w:r>
      <w:r w:rsidR="00E35482">
        <w:rPr>
          <w:sz w:val="26"/>
          <w:szCs w:val="26"/>
        </w:rPr>
        <w:t>министерством финансов Приморского края, в следующем порядке:</w:t>
      </w:r>
    </w:p>
    <w:p w:rsidR="00E35482" w:rsidRPr="00F07458" w:rsidRDefault="00E35482" w:rsidP="00E35482">
      <w:pPr>
        <w:tabs>
          <w:tab w:val="left" w:pos="1134"/>
        </w:tabs>
        <w:autoSpaceDE w:val="0"/>
        <w:autoSpaceDN w:val="0"/>
        <w:adjustRightInd w:val="0"/>
        <w:ind w:firstLine="709"/>
        <w:jc w:val="both"/>
        <w:rPr>
          <w:color w:val="000000" w:themeColor="text1"/>
          <w:sz w:val="26"/>
          <w:szCs w:val="26"/>
        </w:rPr>
      </w:pPr>
      <w:r w:rsidRPr="00F07458">
        <w:rPr>
          <w:color w:val="000000" w:themeColor="text1"/>
          <w:sz w:val="26"/>
          <w:szCs w:val="26"/>
        </w:rPr>
        <w:t>1)</w:t>
      </w:r>
      <w:r w:rsidRPr="00F07458">
        <w:rPr>
          <w:color w:val="000000" w:themeColor="text1"/>
          <w:sz w:val="26"/>
          <w:szCs w:val="26"/>
        </w:rPr>
        <w:tab/>
      </w:r>
      <w:r>
        <w:rPr>
          <w:color w:val="000000" w:themeColor="text1"/>
          <w:sz w:val="26"/>
          <w:szCs w:val="26"/>
        </w:rPr>
        <w:t>уполномоченный орган</w:t>
      </w:r>
      <w:r w:rsidRPr="00F07458">
        <w:rPr>
          <w:color w:val="000000" w:themeColor="text1"/>
          <w:sz w:val="26"/>
          <w:szCs w:val="26"/>
        </w:rPr>
        <w:t xml:space="preserve"> в течение 3</w:t>
      </w:r>
      <w:r>
        <w:rPr>
          <w:color w:val="000000" w:themeColor="text1"/>
          <w:sz w:val="26"/>
          <w:szCs w:val="26"/>
        </w:rPr>
        <w:t xml:space="preserve">-х </w:t>
      </w:r>
      <w:r w:rsidRPr="00F07458">
        <w:rPr>
          <w:color w:val="000000" w:themeColor="text1"/>
          <w:sz w:val="26"/>
          <w:szCs w:val="26"/>
        </w:rPr>
        <w:t xml:space="preserve">рабочих дней формирует </w:t>
      </w:r>
      <w:r>
        <w:rPr>
          <w:color w:val="000000" w:themeColor="text1"/>
          <w:sz w:val="26"/>
          <w:szCs w:val="26"/>
        </w:rPr>
        <w:t xml:space="preserve">                               </w:t>
      </w:r>
      <w:r w:rsidRPr="00F07458">
        <w:rPr>
          <w:color w:val="000000" w:themeColor="text1"/>
          <w:sz w:val="26"/>
          <w:szCs w:val="26"/>
        </w:rPr>
        <w:t xml:space="preserve">и направляет получателю субсидии в </w:t>
      </w:r>
      <w:r>
        <w:rPr>
          <w:sz w:val="26"/>
          <w:szCs w:val="26"/>
        </w:rPr>
        <w:t>ГИИС</w:t>
      </w:r>
      <w:r w:rsidRPr="00811851">
        <w:rPr>
          <w:sz w:val="26"/>
          <w:szCs w:val="26"/>
        </w:rPr>
        <w:t xml:space="preserve"> </w:t>
      </w:r>
      <w:r w:rsidRPr="00F07458">
        <w:rPr>
          <w:color w:val="000000" w:themeColor="text1"/>
          <w:sz w:val="26"/>
          <w:szCs w:val="26"/>
        </w:rPr>
        <w:t xml:space="preserve"> «Электронный бюджет» для подписания проект дополнительного соглашения к </w:t>
      </w:r>
      <w:r>
        <w:rPr>
          <w:color w:val="000000" w:themeColor="text1"/>
          <w:sz w:val="26"/>
          <w:szCs w:val="26"/>
        </w:rPr>
        <w:t>С</w:t>
      </w:r>
      <w:r w:rsidRPr="00F07458">
        <w:rPr>
          <w:color w:val="000000" w:themeColor="text1"/>
          <w:sz w:val="26"/>
          <w:szCs w:val="26"/>
        </w:rPr>
        <w:t>оглашению, содержащего новые условия;</w:t>
      </w:r>
    </w:p>
    <w:p w:rsidR="00E35482" w:rsidRPr="00F07458" w:rsidRDefault="00E35482" w:rsidP="00E35482">
      <w:pPr>
        <w:tabs>
          <w:tab w:val="left" w:pos="1134"/>
        </w:tabs>
        <w:autoSpaceDE w:val="0"/>
        <w:autoSpaceDN w:val="0"/>
        <w:adjustRightInd w:val="0"/>
        <w:ind w:firstLine="709"/>
        <w:jc w:val="both"/>
        <w:rPr>
          <w:color w:val="000000" w:themeColor="text1"/>
          <w:sz w:val="26"/>
          <w:szCs w:val="26"/>
        </w:rPr>
      </w:pPr>
      <w:r w:rsidRPr="00F07458">
        <w:rPr>
          <w:color w:val="000000" w:themeColor="text1"/>
          <w:sz w:val="26"/>
          <w:szCs w:val="26"/>
        </w:rPr>
        <w:t>2)</w:t>
      </w:r>
      <w:r w:rsidRPr="00F07458">
        <w:rPr>
          <w:color w:val="000000" w:themeColor="text1"/>
          <w:sz w:val="26"/>
          <w:szCs w:val="26"/>
        </w:rPr>
        <w:tab/>
        <w:t xml:space="preserve">в случае согласия с новыми условиями, определенными дополнительным соглашением к </w:t>
      </w:r>
      <w:r>
        <w:rPr>
          <w:color w:val="000000" w:themeColor="text1"/>
          <w:sz w:val="26"/>
          <w:szCs w:val="26"/>
        </w:rPr>
        <w:t>С</w:t>
      </w:r>
      <w:r w:rsidRPr="00F07458">
        <w:rPr>
          <w:color w:val="000000" w:themeColor="text1"/>
          <w:sz w:val="26"/>
          <w:szCs w:val="26"/>
        </w:rPr>
        <w:t>оглашению, получатель субсидии в течение 2</w:t>
      </w:r>
      <w:r>
        <w:rPr>
          <w:color w:val="000000" w:themeColor="text1"/>
          <w:sz w:val="26"/>
          <w:szCs w:val="26"/>
        </w:rPr>
        <w:t>-х</w:t>
      </w:r>
      <w:r w:rsidRPr="00F07458">
        <w:rPr>
          <w:color w:val="000000" w:themeColor="text1"/>
          <w:sz w:val="26"/>
          <w:szCs w:val="26"/>
        </w:rPr>
        <w:t xml:space="preserve"> </w:t>
      </w:r>
      <w:r>
        <w:rPr>
          <w:color w:val="000000" w:themeColor="text1"/>
          <w:sz w:val="26"/>
          <w:szCs w:val="26"/>
        </w:rPr>
        <w:t xml:space="preserve"> </w:t>
      </w:r>
      <w:r w:rsidRPr="00F07458">
        <w:rPr>
          <w:color w:val="000000" w:themeColor="text1"/>
          <w:sz w:val="26"/>
          <w:szCs w:val="26"/>
        </w:rPr>
        <w:t xml:space="preserve">рабочих дней </w:t>
      </w:r>
      <w:r>
        <w:rPr>
          <w:color w:val="000000" w:themeColor="text1"/>
          <w:sz w:val="26"/>
          <w:szCs w:val="26"/>
        </w:rPr>
        <w:t xml:space="preserve">                   </w:t>
      </w:r>
      <w:r w:rsidRPr="00F07458">
        <w:rPr>
          <w:color w:val="000000" w:themeColor="text1"/>
          <w:sz w:val="26"/>
          <w:szCs w:val="26"/>
        </w:rPr>
        <w:t xml:space="preserve">со дня получения проекта дополнительного соглашения к </w:t>
      </w:r>
      <w:r>
        <w:rPr>
          <w:color w:val="000000" w:themeColor="text1"/>
          <w:sz w:val="26"/>
          <w:szCs w:val="26"/>
        </w:rPr>
        <w:t>С</w:t>
      </w:r>
      <w:r w:rsidRPr="00F07458">
        <w:rPr>
          <w:color w:val="000000" w:themeColor="text1"/>
          <w:sz w:val="26"/>
          <w:szCs w:val="26"/>
        </w:rPr>
        <w:t xml:space="preserve">оглашению, содержащего новые условия, подписывает его в </w:t>
      </w:r>
      <w:r>
        <w:rPr>
          <w:sz w:val="26"/>
          <w:szCs w:val="26"/>
        </w:rPr>
        <w:t>ГИИС</w:t>
      </w:r>
      <w:r w:rsidRPr="00F07458">
        <w:rPr>
          <w:color w:val="000000" w:themeColor="text1"/>
          <w:sz w:val="26"/>
          <w:szCs w:val="26"/>
        </w:rPr>
        <w:t xml:space="preserve"> «Электронный бюджет»;</w:t>
      </w:r>
    </w:p>
    <w:p w:rsidR="00E35482" w:rsidRPr="00F07458" w:rsidRDefault="00E35482" w:rsidP="00E35482">
      <w:pPr>
        <w:tabs>
          <w:tab w:val="left" w:pos="1134"/>
        </w:tabs>
        <w:autoSpaceDE w:val="0"/>
        <w:autoSpaceDN w:val="0"/>
        <w:adjustRightInd w:val="0"/>
        <w:ind w:firstLine="709"/>
        <w:jc w:val="both"/>
        <w:rPr>
          <w:color w:val="000000" w:themeColor="text1"/>
          <w:sz w:val="26"/>
          <w:szCs w:val="26"/>
        </w:rPr>
      </w:pPr>
      <w:proofErr w:type="gramStart"/>
      <w:r w:rsidRPr="00F07458">
        <w:rPr>
          <w:color w:val="000000" w:themeColor="text1"/>
          <w:sz w:val="26"/>
          <w:szCs w:val="26"/>
        </w:rPr>
        <w:t>3)</w:t>
      </w:r>
      <w:r w:rsidRPr="00F07458">
        <w:rPr>
          <w:color w:val="000000" w:themeColor="text1"/>
          <w:sz w:val="26"/>
          <w:szCs w:val="26"/>
        </w:rPr>
        <w:tab/>
        <w:t xml:space="preserve">в случае несогласия с новыми условиями, определенными дополнительным соглашением к </w:t>
      </w:r>
      <w:r>
        <w:rPr>
          <w:color w:val="000000" w:themeColor="text1"/>
          <w:sz w:val="26"/>
          <w:szCs w:val="26"/>
        </w:rPr>
        <w:t>С</w:t>
      </w:r>
      <w:r w:rsidRPr="00F07458">
        <w:rPr>
          <w:color w:val="000000" w:themeColor="text1"/>
          <w:sz w:val="26"/>
          <w:szCs w:val="26"/>
        </w:rPr>
        <w:t>оглашению, и (или) не</w:t>
      </w:r>
      <w:r>
        <w:rPr>
          <w:color w:val="000000" w:themeColor="text1"/>
          <w:sz w:val="26"/>
          <w:szCs w:val="26"/>
        </w:rPr>
        <w:t xml:space="preserve"> </w:t>
      </w:r>
      <w:r w:rsidRPr="00F07458">
        <w:rPr>
          <w:color w:val="000000" w:themeColor="text1"/>
          <w:sz w:val="26"/>
          <w:szCs w:val="26"/>
        </w:rPr>
        <w:t xml:space="preserve">подписания получателем субсидии проекта дополнительного соглашения к </w:t>
      </w:r>
      <w:r>
        <w:rPr>
          <w:color w:val="000000" w:themeColor="text1"/>
          <w:sz w:val="26"/>
          <w:szCs w:val="26"/>
        </w:rPr>
        <w:t>С</w:t>
      </w:r>
      <w:r w:rsidRPr="00F07458">
        <w:rPr>
          <w:color w:val="000000" w:themeColor="text1"/>
          <w:sz w:val="26"/>
          <w:szCs w:val="26"/>
        </w:rPr>
        <w:t xml:space="preserve">оглашению в </w:t>
      </w:r>
      <w:r>
        <w:rPr>
          <w:sz w:val="26"/>
          <w:szCs w:val="26"/>
        </w:rPr>
        <w:t>ГИИС</w:t>
      </w:r>
      <w:r w:rsidRPr="00F07458">
        <w:rPr>
          <w:color w:val="000000" w:themeColor="text1"/>
          <w:sz w:val="26"/>
          <w:szCs w:val="26"/>
        </w:rPr>
        <w:t xml:space="preserve"> «Электронный бюджет»</w:t>
      </w:r>
      <w:r>
        <w:rPr>
          <w:color w:val="000000" w:themeColor="text1"/>
          <w:sz w:val="26"/>
          <w:szCs w:val="26"/>
        </w:rPr>
        <w:t xml:space="preserve"> </w:t>
      </w:r>
      <w:r w:rsidRPr="00F07458">
        <w:rPr>
          <w:color w:val="000000" w:themeColor="text1"/>
          <w:sz w:val="26"/>
          <w:szCs w:val="26"/>
        </w:rPr>
        <w:t>в течение 2</w:t>
      </w:r>
      <w:r>
        <w:rPr>
          <w:color w:val="000000" w:themeColor="text1"/>
          <w:sz w:val="26"/>
          <w:szCs w:val="26"/>
        </w:rPr>
        <w:t>-х</w:t>
      </w:r>
      <w:r w:rsidRPr="00F07458">
        <w:rPr>
          <w:color w:val="000000" w:themeColor="text1"/>
          <w:sz w:val="26"/>
          <w:szCs w:val="26"/>
        </w:rPr>
        <w:t xml:space="preserve"> </w:t>
      </w:r>
      <w:r>
        <w:rPr>
          <w:color w:val="000000" w:themeColor="text1"/>
          <w:sz w:val="26"/>
          <w:szCs w:val="26"/>
        </w:rPr>
        <w:t xml:space="preserve"> </w:t>
      </w:r>
      <w:r w:rsidRPr="00F07458">
        <w:rPr>
          <w:color w:val="000000" w:themeColor="text1"/>
          <w:sz w:val="26"/>
          <w:szCs w:val="26"/>
        </w:rPr>
        <w:t>рабочих дней,</w:t>
      </w:r>
      <w:r>
        <w:rPr>
          <w:color w:val="000000" w:themeColor="text1"/>
          <w:sz w:val="26"/>
          <w:szCs w:val="26"/>
        </w:rPr>
        <w:t xml:space="preserve"> -</w:t>
      </w:r>
      <w:r w:rsidRPr="00F07458">
        <w:rPr>
          <w:color w:val="000000" w:themeColor="text1"/>
          <w:sz w:val="26"/>
          <w:szCs w:val="26"/>
        </w:rPr>
        <w:t xml:space="preserve"> </w:t>
      </w:r>
      <w:r>
        <w:rPr>
          <w:color w:val="000000" w:themeColor="text1"/>
          <w:sz w:val="26"/>
          <w:szCs w:val="26"/>
        </w:rPr>
        <w:t>уполномоченный орган</w:t>
      </w:r>
      <w:r w:rsidRPr="00F07458">
        <w:rPr>
          <w:color w:val="000000" w:themeColor="text1"/>
          <w:sz w:val="26"/>
          <w:szCs w:val="26"/>
        </w:rPr>
        <w:t xml:space="preserve"> в течение 3</w:t>
      </w:r>
      <w:r>
        <w:rPr>
          <w:color w:val="000000" w:themeColor="text1"/>
          <w:sz w:val="26"/>
          <w:szCs w:val="26"/>
        </w:rPr>
        <w:t>-х</w:t>
      </w:r>
      <w:r w:rsidRPr="00F07458">
        <w:rPr>
          <w:color w:val="000000" w:themeColor="text1"/>
          <w:sz w:val="26"/>
          <w:szCs w:val="26"/>
        </w:rPr>
        <w:t xml:space="preserve"> рабочих дней со дня истечения указанного срока формирует, а </w:t>
      </w:r>
      <w:r>
        <w:rPr>
          <w:color w:val="000000" w:themeColor="text1"/>
          <w:sz w:val="26"/>
          <w:szCs w:val="26"/>
        </w:rPr>
        <w:t>Администрация</w:t>
      </w:r>
      <w:r w:rsidRPr="00F07458">
        <w:rPr>
          <w:color w:val="000000" w:themeColor="text1"/>
          <w:sz w:val="26"/>
          <w:szCs w:val="26"/>
        </w:rPr>
        <w:t xml:space="preserve"> подписывает</w:t>
      </w:r>
      <w:r>
        <w:rPr>
          <w:color w:val="000000" w:themeColor="text1"/>
          <w:sz w:val="26"/>
          <w:szCs w:val="26"/>
        </w:rPr>
        <w:t xml:space="preserve"> </w:t>
      </w:r>
      <w:r w:rsidRPr="00F07458">
        <w:rPr>
          <w:color w:val="000000" w:themeColor="text1"/>
          <w:sz w:val="26"/>
          <w:szCs w:val="26"/>
        </w:rPr>
        <w:t xml:space="preserve">со своей стороны и направляет получателю </w:t>
      </w:r>
      <w:r>
        <w:rPr>
          <w:color w:val="000000" w:themeColor="text1"/>
          <w:sz w:val="26"/>
          <w:szCs w:val="26"/>
        </w:rPr>
        <w:t xml:space="preserve">субсидии </w:t>
      </w:r>
      <w:r w:rsidRPr="00F07458">
        <w:rPr>
          <w:color w:val="000000" w:themeColor="text1"/>
          <w:sz w:val="26"/>
          <w:szCs w:val="26"/>
        </w:rPr>
        <w:t xml:space="preserve">в </w:t>
      </w:r>
      <w:r>
        <w:rPr>
          <w:sz w:val="26"/>
          <w:szCs w:val="26"/>
        </w:rPr>
        <w:t>ГИИС</w:t>
      </w:r>
      <w:r w:rsidRPr="00F07458">
        <w:rPr>
          <w:color w:val="000000" w:themeColor="text1"/>
          <w:sz w:val="26"/>
          <w:szCs w:val="26"/>
        </w:rPr>
        <w:t xml:space="preserve"> «Электронный бюджет» для</w:t>
      </w:r>
      <w:proofErr w:type="gramEnd"/>
      <w:r w:rsidRPr="00F07458">
        <w:rPr>
          <w:color w:val="000000" w:themeColor="text1"/>
          <w:sz w:val="26"/>
          <w:szCs w:val="26"/>
        </w:rPr>
        <w:t xml:space="preserve"> подписания дополнительного соглашения о расторжении </w:t>
      </w:r>
      <w:r>
        <w:rPr>
          <w:color w:val="000000" w:themeColor="text1"/>
          <w:sz w:val="26"/>
          <w:szCs w:val="26"/>
        </w:rPr>
        <w:t>С</w:t>
      </w:r>
      <w:r w:rsidRPr="00F07458">
        <w:rPr>
          <w:color w:val="000000" w:themeColor="text1"/>
          <w:sz w:val="26"/>
          <w:szCs w:val="26"/>
        </w:rPr>
        <w:t>оглашения;</w:t>
      </w:r>
    </w:p>
    <w:p w:rsidR="00E35482" w:rsidRPr="00F07458" w:rsidRDefault="00E35482" w:rsidP="00E35482">
      <w:pPr>
        <w:tabs>
          <w:tab w:val="left" w:pos="851"/>
          <w:tab w:val="left" w:pos="1134"/>
        </w:tabs>
        <w:autoSpaceDE w:val="0"/>
        <w:autoSpaceDN w:val="0"/>
        <w:adjustRightInd w:val="0"/>
        <w:ind w:firstLine="709"/>
        <w:jc w:val="both"/>
        <w:rPr>
          <w:color w:val="000000" w:themeColor="text1"/>
          <w:sz w:val="26"/>
          <w:szCs w:val="26"/>
        </w:rPr>
      </w:pPr>
      <w:r w:rsidRPr="00F07458">
        <w:rPr>
          <w:color w:val="000000" w:themeColor="text1"/>
          <w:sz w:val="26"/>
          <w:szCs w:val="26"/>
        </w:rPr>
        <w:t>4)</w:t>
      </w:r>
      <w:r w:rsidRPr="00F07458">
        <w:rPr>
          <w:color w:val="000000" w:themeColor="text1"/>
          <w:sz w:val="26"/>
          <w:szCs w:val="26"/>
        </w:rPr>
        <w:tab/>
        <w:t>получатель субсидии в течение 2</w:t>
      </w:r>
      <w:r>
        <w:rPr>
          <w:color w:val="000000" w:themeColor="text1"/>
          <w:sz w:val="26"/>
          <w:szCs w:val="26"/>
        </w:rPr>
        <w:t>-х</w:t>
      </w:r>
      <w:r w:rsidRPr="00F07458">
        <w:rPr>
          <w:color w:val="000000" w:themeColor="text1"/>
          <w:sz w:val="26"/>
          <w:szCs w:val="26"/>
        </w:rPr>
        <w:t xml:space="preserve"> рабочих дней со дня получения проекта дополнительного соглашения о расторжении </w:t>
      </w:r>
      <w:r>
        <w:rPr>
          <w:color w:val="000000" w:themeColor="text1"/>
          <w:sz w:val="26"/>
          <w:szCs w:val="26"/>
        </w:rPr>
        <w:t>С</w:t>
      </w:r>
      <w:r w:rsidRPr="00F07458">
        <w:rPr>
          <w:color w:val="000000" w:themeColor="text1"/>
          <w:sz w:val="26"/>
          <w:szCs w:val="26"/>
        </w:rPr>
        <w:t xml:space="preserve">оглашения подписывает его в </w:t>
      </w:r>
      <w:r>
        <w:rPr>
          <w:sz w:val="26"/>
          <w:szCs w:val="26"/>
        </w:rPr>
        <w:t>ГИИС</w:t>
      </w:r>
      <w:r w:rsidRPr="00F07458">
        <w:rPr>
          <w:color w:val="000000" w:themeColor="text1"/>
          <w:sz w:val="26"/>
          <w:szCs w:val="26"/>
        </w:rPr>
        <w:t xml:space="preserve"> «Электронный бюджет»;</w:t>
      </w:r>
    </w:p>
    <w:p w:rsidR="00E35482" w:rsidRDefault="00E35482" w:rsidP="00E35482">
      <w:pPr>
        <w:adjustRightInd w:val="0"/>
        <w:ind w:firstLine="709"/>
        <w:jc w:val="both"/>
        <w:rPr>
          <w:sz w:val="26"/>
          <w:szCs w:val="26"/>
        </w:rPr>
      </w:pPr>
      <w:r w:rsidRPr="00F07458">
        <w:rPr>
          <w:color w:val="000000" w:themeColor="text1"/>
          <w:sz w:val="26"/>
          <w:szCs w:val="26"/>
        </w:rPr>
        <w:t>5)</w:t>
      </w:r>
      <w:r w:rsidRPr="00F07458">
        <w:rPr>
          <w:color w:val="000000" w:themeColor="text1"/>
          <w:sz w:val="26"/>
          <w:szCs w:val="26"/>
        </w:rPr>
        <w:tab/>
      </w:r>
      <w:r>
        <w:rPr>
          <w:color w:val="000000" w:themeColor="text1"/>
          <w:sz w:val="26"/>
          <w:szCs w:val="26"/>
        </w:rPr>
        <w:t>Администрация</w:t>
      </w:r>
      <w:r w:rsidRPr="00F07458">
        <w:rPr>
          <w:color w:val="000000" w:themeColor="text1"/>
          <w:sz w:val="26"/>
          <w:szCs w:val="26"/>
        </w:rPr>
        <w:t xml:space="preserve"> в течение 1</w:t>
      </w:r>
      <w:r>
        <w:rPr>
          <w:color w:val="000000" w:themeColor="text1"/>
          <w:sz w:val="26"/>
          <w:szCs w:val="26"/>
        </w:rPr>
        <w:t xml:space="preserve">-го </w:t>
      </w:r>
      <w:r w:rsidRPr="00F07458">
        <w:rPr>
          <w:color w:val="000000" w:themeColor="text1"/>
          <w:sz w:val="26"/>
          <w:szCs w:val="26"/>
        </w:rPr>
        <w:t xml:space="preserve">рабочего дня со дня получения, подписанного получателем субсидии в </w:t>
      </w:r>
      <w:r>
        <w:rPr>
          <w:sz w:val="26"/>
          <w:szCs w:val="26"/>
        </w:rPr>
        <w:t>ГИИС</w:t>
      </w:r>
      <w:r w:rsidRPr="00F07458">
        <w:rPr>
          <w:color w:val="000000" w:themeColor="text1"/>
          <w:sz w:val="26"/>
          <w:szCs w:val="26"/>
        </w:rPr>
        <w:t xml:space="preserve"> «Электронный бюджет» дополнительного соглашения к </w:t>
      </w:r>
      <w:r>
        <w:rPr>
          <w:color w:val="000000" w:themeColor="text1"/>
          <w:sz w:val="26"/>
          <w:szCs w:val="26"/>
        </w:rPr>
        <w:t>С</w:t>
      </w:r>
      <w:r w:rsidRPr="00F07458">
        <w:rPr>
          <w:color w:val="000000" w:themeColor="text1"/>
          <w:sz w:val="26"/>
          <w:szCs w:val="26"/>
        </w:rPr>
        <w:t xml:space="preserve">оглашению, содержащего новые условия, подписывает его со своей стороны в </w:t>
      </w:r>
      <w:r>
        <w:rPr>
          <w:sz w:val="26"/>
          <w:szCs w:val="26"/>
        </w:rPr>
        <w:t>ГИИС</w:t>
      </w:r>
      <w:r w:rsidRPr="00F07458">
        <w:rPr>
          <w:color w:val="000000" w:themeColor="text1"/>
          <w:sz w:val="26"/>
          <w:szCs w:val="26"/>
        </w:rPr>
        <w:t xml:space="preserve"> «Электронный бюджет».</w:t>
      </w:r>
    </w:p>
    <w:p w:rsidR="00D80372" w:rsidRPr="000439CB" w:rsidRDefault="005601B6" w:rsidP="00266347">
      <w:pPr>
        <w:ind w:firstLine="708"/>
        <w:jc w:val="both"/>
        <w:rPr>
          <w:rFonts w:eastAsia="Calibri"/>
          <w:sz w:val="26"/>
          <w:szCs w:val="26"/>
        </w:rPr>
      </w:pPr>
      <w:r>
        <w:rPr>
          <w:rFonts w:eastAsia="Calibri"/>
          <w:sz w:val="26"/>
          <w:szCs w:val="26"/>
        </w:rPr>
        <w:t>4</w:t>
      </w:r>
      <w:r w:rsidR="000439CB" w:rsidRPr="000439CB">
        <w:rPr>
          <w:rFonts w:eastAsia="Calibri"/>
          <w:sz w:val="26"/>
          <w:szCs w:val="26"/>
        </w:rPr>
        <w:t>. При</w:t>
      </w:r>
      <w:r w:rsidR="00D80372" w:rsidRPr="000439CB">
        <w:rPr>
          <w:rFonts w:eastAsia="Calibri"/>
          <w:sz w:val="26"/>
          <w:szCs w:val="26"/>
        </w:rPr>
        <w:t xml:space="preserve"> реорганизации получателя субсидии, являющегося юридическим лицом, в форме слияния, присоединения или преобразования в действующее Соглашение вносятся изменения </w:t>
      </w:r>
      <w:r w:rsidR="000439CB" w:rsidRPr="000439CB">
        <w:rPr>
          <w:rFonts w:eastAsia="Calibri"/>
          <w:sz w:val="26"/>
          <w:szCs w:val="26"/>
        </w:rPr>
        <w:t xml:space="preserve">с помощью, </w:t>
      </w:r>
      <w:r w:rsidR="00D80372" w:rsidRPr="000439CB">
        <w:rPr>
          <w:rFonts w:eastAsia="Calibri"/>
          <w:sz w:val="26"/>
          <w:szCs w:val="26"/>
        </w:rPr>
        <w:t>заключения дополнительного соглашения к Соглашению в части перемены лица в обязательстве с указанием в Соглашении юридического ли</w:t>
      </w:r>
      <w:r w:rsidR="000439CB" w:rsidRPr="000439CB">
        <w:rPr>
          <w:rFonts w:eastAsia="Calibri"/>
          <w:sz w:val="26"/>
          <w:szCs w:val="26"/>
        </w:rPr>
        <w:t>ца, являющегося правопреемником в порядке, установленном в пункте 5 настоящего раздела.</w:t>
      </w:r>
    </w:p>
    <w:p w:rsidR="00266347" w:rsidRPr="00A020FA" w:rsidRDefault="005601B6" w:rsidP="00266347">
      <w:pPr>
        <w:ind w:firstLine="708"/>
        <w:jc w:val="both"/>
        <w:rPr>
          <w:rFonts w:eastAsia="Calibri"/>
          <w:sz w:val="26"/>
          <w:szCs w:val="26"/>
        </w:rPr>
      </w:pPr>
      <w:r>
        <w:rPr>
          <w:rFonts w:eastAsia="Calibri"/>
          <w:sz w:val="26"/>
          <w:szCs w:val="26"/>
        </w:rPr>
        <w:t>5</w:t>
      </w:r>
      <w:r w:rsidR="000439CB" w:rsidRPr="00A020FA">
        <w:rPr>
          <w:rFonts w:eastAsia="Calibri"/>
          <w:sz w:val="26"/>
          <w:szCs w:val="26"/>
        </w:rPr>
        <w:t xml:space="preserve">. </w:t>
      </w:r>
      <w:proofErr w:type="gramStart"/>
      <w:r w:rsidR="000439CB" w:rsidRPr="00A020FA">
        <w:rPr>
          <w:rFonts w:eastAsia="Calibri"/>
          <w:sz w:val="26"/>
          <w:szCs w:val="26"/>
        </w:rPr>
        <w:t xml:space="preserve">При </w:t>
      </w:r>
      <w:r w:rsidR="00D80372" w:rsidRPr="00A020FA">
        <w:rPr>
          <w:rFonts w:eastAsia="Calibri"/>
          <w:sz w:val="26"/>
          <w:szCs w:val="26"/>
        </w:rPr>
        <w:t>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действующее Соглашение расторгается с формированием уведомления о</w:t>
      </w:r>
      <w:proofErr w:type="gramEnd"/>
      <w:r w:rsidR="00D80372" w:rsidRPr="00A020FA">
        <w:rPr>
          <w:rFonts w:eastAsia="Calibri"/>
          <w:sz w:val="26"/>
          <w:szCs w:val="26"/>
        </w:rPr>
        <w:t xml:space="preserve"> </w:t>
      </w:r>
      <w:proofErr w:type="gramStart"/>
      <w:r w:rsidR="00D80372" w:rsidRPr="00A020FA">
        <w:rPr>
          <w:rFonts w:eastAsia="Calibri"/>
          <w:sz w:val="26"/>
          <w:szCs w:val="26"/>
        </w:rPr>
        <w:t>расторжении</w:t>
      </w:r>
      <w:proofErr w:type="gramEnd"/>
      <w:r w:rsidR="00D80372" w:rsidRPr="00A020FA">
        <w:rPr>
          <w:rFonts w:eastAsia="Calibri"/>
          <w:sz w:val="26"/>
          <w:szCs w:val="26"/>
        </w:rPr>
        <w:t xml:space="preserve"> Соглашения в одностороннем порядке с отражением информации о неисполненных получателем субсидии обязательствах, источником возмещения затрат которых является субсидия, и возврате всей суммы субсидии в бюджет </w:t>
      </w:r>
      <w:r w:rsidR="000439CB" w:rsidRPr="00A020FA">
        <w:rPr>
          <w:rFonts w:eastAsia="Calibri"/>
          <w:sz w:val="26"/>
          <w:szCs w:val="26"/>
        </w:rPr>
        <w:t>муниципального</w:t>
      </w:r>
      <w:r w:rsidR="00D80372" w:rsidRPr="00A020FA">
        <w:rPr>
          <w:rFonts w:eastAsia="Calibri"/>
          <w:sz w:val="26"/>
          <w:szCs w:val="26"/>
        </w:rPr>
        <w:t xml:space="preserve"> округа;</w:t>
      </w:r>
    </w:p>
    <w:p w:rsidR="00D80372" w:rsidRDefault="005601B6" w:rsidP="00266347">
      <w:pPr>
        <w:ind w:firstLine="708"/>
        <w:jc w:val="both"/>
        <w:rPr>
          <w:rFonts w:eastAsia="Calibri"/>
          <w:sz w:val="26"/>
          <w:szCs w:val="26"/>
        </w:rPr>
      </w:pPr>
      <w:r>
        <w:rPr>
          <w:rFonts w:eastAsia="Calibri"/>
          <w:sz w:val="26"/>
          <w:szCs w:val="26"/>
        </w:rPr>
        <w:t>6</w:t>
      </w:r>
      <w:r w:rsidRPr="005601B6">
        <w:rPr>
          <w:rFonts w:eastAsia="Calibri"/>
          <w:sz w:val="26"/>
          <w:szCs w:val="26"/>
        </w:rPr>
        <w:t xml:space="preserve">. </w:t>
      </w:r>
      <w:proofErr w:type="gramStart"/>
      <w:r w:rsidRPr="005601B6">
        <w:rPr>
          <w:rFonts w:eastAsia="Calibri"/>
          <w:sz w:val="26"/>
          <w:szCs w:val="26"/>
        </w:rPr>
        <w:t xml:space="preserve">При </w:t>
      </w:r>
      <w:r w:rsidR="00D80372" w:rsidRPr="005601B6">
        <w:rPr>
          <w:rFonts w:eastAsia="Calibri"/>
          <w:sz w:val="26"/>
          <w:szCs w:val="26"/>
        </w:rPr>
        <w:t>прекращени</w:t>
      </w:r>
      <w:r w:rsidRPr="005601B6">
        <w:rPr>
          <w:rFonts w:eastAsia="Calibri"/>
          <w:sz w:val="26"/>
          <w:szCs w:val="26"/>
        </w:rPr>
        <w:t>и</w:t>
      </w:r>
      <w:r w:rsidR="00D80372" w:rsidRPr="005601B6">
        <w:rPr>
          <w:rFonts w:eastAsia="Calibri"/>
          <w:sz w:val="26"/>
          <w:szCs w:val="26"/>
        </w:rPr>
        <w:t xml:space="preserve">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w:t>
      </w:r>
      <w:r w:rsidR="00D80372" w:rsidRPr="005601B6">
        <w:rPr>
          <w:rFonts w:eastAsia="Calibri"/>
          <w:sz w:val="26"/>
          <w:szCs w:val="26"/>
        </w:rPr>
        <w:lastRenderedPageBreak/>
        <w:t xml:space="preserve">свои права другому гражданину в соответствии со статьей 18 Федерального закона </w:t>
      </w:r>
      <w:r w:rsidRPr="005601B6">
        <w:rPr>
          <w:rFonts w:eastAsia="Calibri"/>
          <w:sz w:val="26"/>
          <w:szCs w:val="26"/>
        </w:rPr>
        <w:t>«</w:t>
      </w:r>
      <w:r w:rsidR="00D80372" w:rsidRPr="005601B6">
        <w:rPr>
          <w:rFonts w:eastAsia="Calibri"/>
          <w:sz w:val="26"/>
          <w:szCs w:val="26"/>
        </w:rPr>
        <w:t>О крестьянском (фермерском) хозяйстве</w:t>
      </w:r>
      <w:r w:rsidRPr="005601B6">
        <w:rPr>
          <w:rFonts w:eastAsia="Calibri"/>
          <w:sz w:val="26"/>
          <w:szCs w:val="26"/>
        </w:rPr>
        <w:t>»</w:t>
      </w:r>
      <w:r w:rsidR="00D80372" w:rsidRPr="005601B6">
        <w:rPr>
          <w:rFonts w:eastAsia="Calibri"/>
          <w:sz w:val="26"/>
          <w:szCs w:val="26"/>
        </w:rPr>
        <w:t>, в действующее Соглашение вносятся изменения путем заключения дополнительного соглашения к Соглашению в части перемены лица</w:t>
      </w:r>
      <w:proofErr w:type="gramEnd"/>
      <w:r w:rsidR="00D80372" w:rsidRPr="005601B6">
        <w:rPr>
          <w:rFonts w:eastAsia="Calibri"/>
          <w:sz w:val="26"/>
          <w:szCs w:val="26"/>
        </w:rPr>
        <w:t xml:space="preserve"> в обязательстве с указанием стороны в Соглашении иного лица, являющегося правопреемником</w:t>
      </w:r>
      <w:r w:rsidR="00ED5F0F" w:rsidRPr="005601B6">
        <w:rPr>
          <w:rFonts w:eastAsia="Calibri"/>
          <w:sz w:val="26"/>
          <w:szCs w:val="26"/>
        </w:rPr>
        <w:t>.</w:t>
      </w:r>
    </w:p>
    <w:p w:rsidR="005601B6" w:rsidRDefault="005601B6" w:rsidP="005601B6">
      <w:pPr>
        <w:ind w:firstLine="708"/>
        <w:jc w:val="both"/>
        <w:rPr>
          <w:rFonts w:eastAsia="Calibri"/>
          <w:sz w:val="26"/>
          <w:szCs w:val="26"/>
        </w:rPr>
      </w:pPr>
      <w:r>
        <w:rPr>
          <w:rFonts w:eastAsia="Calibri"/>
          <w:sz w:val="26"/>
          <w:szCs w:val="26"/>
        </w:rPr>
        <w:t>7</w:t>
      </w:r>
      <w:r w:rsidRPr="00697D87">
        <w:rPr>
          <w:rFonts w:eastAsia="Calibri"/>
          <w:sz w:val="26"/>
          <w:szCs w:val="26"/>
        </w:rPr>
        <w:t>. Перечисление субсидии осуществляется на расчетный или корреспондентский счета, открытые получателем субсидии в учреждениях Центрального банка Российской Федерации или кредитных организациях</w:t>
      </w:r>
      <w:r>
        <w:rPr>
          <w:rFonts w:eastAsia="Calibri"/>
          <w:sz w:val="26"/>
          <w:szCs w:val="26"/>
        </w:rPr>
        <w:t xml:space="preserve"> </w:t>
      </w:r>
      <w:r w:rsidRPr="000439CB">
        <w:rPr>
          <w:rFonts w:eastAsia="Calibri"/>
          <w:sz w:val="26"/>
          <w:szCs w:val="26"/>
        </w:rPr>
        <w:t>(если иное не установлено бюджетным законодательством Российской Федерации)</w:t>
      </w:r>
      <w:r w:rsidRPr="00697D87">
        <w:rPr>
          <w:rFonts w:eastAsia="Calibri"/>
          <w:sz w:val="26"/>
          <w:szCs w:val="26"/>
        </w:rPr>
        <w:t>.</w:t>
      </w:r>
    </w:p>
    <w:p w:rsidR="005601B6" w:rsidRDefault="005601B6" w:rsidP="005601B6">
      <w:pPr>
        <w:ind w:firstLine="708"/>
        <w:jc w:val="both"/>
        <w:rPr>
          <w:rFonts w:eastAsia="Calibri"/>
          <w:sz w:val="26"/>
          <w:szCs w:val="26"/>
        </w:rPr>
      </w:pPr>
      <w:r>
        <w:rPr>
          <w:rFonts w:eastAsia="Calibri"/>
          <w:sz w:val="26"/>
          <w:szCs w:val="26"/>
        </w:rPr>
        <w:t>8</w:t>
      </w:r>
      <w:r w:rsidRPr="005E477D">
        <w:rPr>
          <w:rFonts w:eastAsia="Calibri"/>
          <w:sz w:val="26"/>
          <w:szCs w:val="26"/>
        </w:rPr>
        <w:t xml:space="preserve">. </w:t>
      </w:r>
      <w:bookmarkStart w:id="10" w:name="_Hlk191299611"/>
      <w:r w:rsidRPr="005E477D">
        <w:rPr>
          <w:rFonts w:eastAsia="Calibri"/>
          <w:sz w:val="26"/>
          <w:szCs w:val="26"/>
        </w:rPr>
        <w:t>Размер субсидии определяется исходя из суммы фактически произведенных и документально подтвержденных транспортных расходов доставки товаров в малонаселенные и отдаленные населенные пункты муниципального округа, но не более 500 000 рублей, в пределах лимитов бюджетных обязательств, предусмотренных в местном бюджете на данные цели в текущем финансовом году.</w:t>
      </w:r>
      <w:bookmarkEnd w:id="10"/>
    </w:p>
    <w:p w:rsidR="005601B6" w:rsidRPr="006B1258" w:rsidRDefault="005601B6" w:rsidP="005601B6">
      <w:pPr>
        <w:ind w:firstLine="708"/>
        <w:jc w:val="both"/>
        <w:rPr>
          <w:rFonts w:eastAsia="Calibri"/>
          <w:sz w:val="26"/>
          <w:szCs w:val="26"/>
        </w:rPr>
      </w:pPr>
      <w:r>
        <w:rPr>
          <w:rFonts w:eastAsia="Calibri"/>
          <w:sz w:val="26"/>
          <w:szCs w:val="26"/>
        </w:rPr>
        <w:t>Распределение субсидии осуществляется пропорционально заявленным расходам между получателями субсидии.</w:t>
      </w:r>
    </w:p>
    <w:p w:rsidR="001A6DA1" w:rsidRPr="005601B6" w:rsidRDefault="005601B6" w:rsidP="00295D80">
      <w:pPr>
        <w:ind w:firstLine="708"/>
        <w:jc w:val="both"/>
        <w:rPr>
          <w:rFonts w:eastAsia="Calibri"/>
          <w:sz w:val="26"/>
          <w:szCs w:val="26"/>
        </w:rPr>
      </w:pPr>
      <w:r w:rsidRPr="005601B6">
        <w:rPr>
          <w:rFonts w:eastAsia="Calibri"/>
          <w:sz w:val="26"/>
          <w:szCs w:val="26"/>
        </w:rPr>
        <w:t>9</w:t>
      </w:r>
      <w:r w:rsidR="00C5520F" w:rsidRPr="005601B6">
        <w:rPr>
          <w:rFonts w:eastAsia="Calibri"/>
          <w:sz w:val="26"/>
          <w:szCs w:val="26"/>
        </w:rPr>
        <w:t>.</w:t>
      </w:r>
      <w:r w:rsidR="00271534" w:rsidRPr="005601B6">
        <w:rPr>
          <w:rFonts w:eastAsia="Calibri"/>
          <w:sz w:val="26"/>
          <w:szCs w:val="26"/>
        </w:rPr>
        <w:t xml:space="preserve"> Для получения субсидии </w:t>
      </w:r>
      <w:r w:rsidRPr="005601B6">
        <w:rPr>
          <w:rFonts w:eastAsia="Calibri"/>
          <w:sz w:val="26"/>
          <w:szCs w:val="26"/>
        </w:rPr>
        <w:t>хозяйствующий субъект</w:t>
      </w:r>
      <w:r w:rsidR="00271534" w:rsidRPr="005601B6">
        <w:rPr>
          <w:rFonts w:eastAsia="Calibri"/>
          <w:sz w:val="26"/>
          <w:szCs w:val="26"/>
        </w:rPr>
        <w:t xml:space="preserve"> – получатель субсидии ежеквартально, </w:t>
      </w:r>
      <w:r w:rsidR="0075151E" w:rsidRPr="005601B6">
        <w:rPr>
          <w:rFonts w:eastAsia="Calibri"/>
          <w:sz w:val="26"/>
          <w:szCs w:val="26"/>
        </w:rPr>
        <w:t xml:space="preserve">до 15-го числа месяца, следующего за </w:t>
      </w:r>
      <w:proofErr w:type="gramStart"/>
      <w:r w:rsidR="0075151E" w:rsidRPr="005601B6">
        <w:rPr>
          <w:rFonts w:eastAsia="Calibri"/>
          <w:sz w:val="26"/>
          <w:szCs w:val="26"/>
        </w:rPr>
        <w:t>отчетным</w:t>
      </w:r>
      <w:proofErr w:type="gramEnd"/>
      <w:r w:rsidR="0075151E" w:rsidRPr="005601B6">
        <w:rPr>
          <w:rFonts w:eastAsia="Calibri"/>
          <w:sz w:val="26"/>
          <w:szCs w:val="26"/>
        </w:rPr>
        <w:t>, а за последний квартал календарного года до 20 декабря текущего года,</w:t>
      </w:r>
      <w:r w:rsidR="00BD1A9A">
        <w:rPr>
          <w:rFonts w:eastAsia="Calibri"/>
          <w:sz w:val="26"/>
          <w:szCs w:val="26"/>
        </w:rPr>
        <w:t xml:space="preserve"> </w:t>
      </w:r>
      <w:r w:rsidR="00271534" w:rsidRPr="005601B6">
        <w:rPr>
          <w:rFonts w:eastAsia="Calibri"/>
          <w:sz w:val="26"/>
          <w:szCs w:val="26"/>
        </w:rPr>
        <w:t xml:space="preserve">предоставляет в </w:t>
      </w:r>
      <w:bookmarkStart w:id="11" w:name="_Hlk122945783"/>
      <w:r w:rsidR="00271534" w:rsidRPr="005601B6">
        <w:rPr>
          <w:rFonts w:eastAsia="Calibri"/>
          <w:sz w:val="26"/>
          <w:szCs w:val="26"/>
        </w:rPr>
        <w:t>отдел учета и отчетности</w:t>
      </w:r>
      <w:r w:rsidRPr="005601B6">
        <w:rPr>
          <w:rFonts w:eastAsia="Calibri"/>
          <w:sz w:val="26"/>
          <w:szCs w:val="26"/>
        </w:rPr>
        <w:t xml:space="preserve"> </w:t>
      </w:r>
      <w:r w:rsidR="00ED5F0F" w:rsidRPr="005601B6">
        <w:rPr>
          <w:rFonts w:eastAsia="Calibri"/>
          <w:sz w:val="26"/>
          <w:szCs w:val="26"/>
        </w:rPr>
        <w:t>А</w:t>
      </w:r>
      <w:r w:rsidR="00271534" w:rsidRPr="005601B6">
        <w:rPr>
          <w:rFonts w:eastAsia="Calibri"/>
          <w:sz w:val="26"/>
          <w:szCs w:val="26"/>
        </w:rPr>
        <w:t xml:space="preserve">дминистрации </w:t>
      </w:r>
      <w:bookmarkEnd w:id="11"/>
      <w:r w:rsidR="007A4027" w:rsidRPr="005601B6">
        <w:rPr>
          <w:rFonts w:eastAsia="Calibri"/>
          <w:sz w:val="26"/>
          <w:szCs w:val="26"/>
        </w:rPr>
        <w:t>(далее – отдел учета и отчетности)</w:t>
      </w:r>
      <w:r w:rsidR="00743160" w:rsidRPr="005601B6">
        <w:rPr>
          <w:rFonts w:eastAsia="Calibri"/>
          <w:sz w:val="26"/>
          <w:szCs w:val="26"/>
        </w:rPr>
        <w:t>:</w:t>
      </w:r>
    </w:p>
    <w:p w:rsidR="003077CE" w:rsidRDefault="00C5520F" w:rsidP="00295D80">
      <w:pPr>
        <w:ind w:firstLine="708"/>
        <w:jc w:val="both"/>
        <w:rPr>
          <w:rFonts w:eastAsia="Calibri"/>
          <w:sz w:val="26"/>
          <w:szCs w:val="26"/>
          <w:highlight w:val="yellow"/>
        </w:rPr>
      </w:pPr>
      <w:r w:rsidRPr="003077CE">
        <w:rPr>
          <w:rFonts w:eastAsia="Calibri"/>
          <w:sz w:val="26"/>
          <w:szCs w:val="26"/>
        </w:rPr>
        <w:t>а)</w:t>
      </w:r>
      <w:r w:rsidR="00743160" w:rsidRPr="003077CE">
        <w:rPr>
          <w:rFonts w:eastAsia="Calibri"/>
          <w:sz w:val="26"/>
          <w:szCs w:val="26"/>
        </w:rPr>
        <w:t xml:space="preserve"> заявление о </w:t>
      </w:r>
      <w:r w:rsidR="003077CE" w:rsidRPr="003077CE">
        <w:rPr>
          <w:rFonts w:eastAsia="Calibri"/>
          <w:sz w:val="26"/>
          <w:szCs w:val="26"/>
        </w:rPr>
        <w:t>предоставлении</w:t>
      </w:r>
      <w:r w:rsidR="003077CE">
        <w:rPr>
          <w:rFonts w:eastAsia="Calibri"/>
          <w:sz w:val="26"/>
          <w:szCs w:val="26"/>
        </w:rPr>
        <w:t xml:space="preserve"> (перечислении) </w:t>
      </w:r>
      <w:r w:rsidR="003077CE" w:rsidRPr="003077CE">
        <w:rPr>
          <w:rFonts w:eastAsia="Calibri"/>
          <w:sz w:val="26"/>
          <w:szCs w:val="26"/>
        </w:rPr>
        <w:t>субсидии</w:t>
      </w:r>
      <w:r w:rsidR="004B2FD5" w:rsidRPr="003077CE">
        <w:rPr>
          <w:rFonts w:eastAsia="Calibri"/>
          <w:sz w:val="26"/>
          <w:szCs w:val="26"/>
        </w:rPr>
        <w:t xml:space="preserve"> </w:t>
      </w:r>
      <w:r w:rsidR="003077CE" w:rsidRPr="003077CE">
        <w:rPr>
          <w:sz w:val="26"/>
          <w:szCs w:val="26"/>
        </w:rPr>
        <w:t>в</w:t>
      </w:r>
      <w:r w:rsidR="003077CE">
        <w:rPr>
          <w:sz w:val="26"/>
          <w:szCs w:val="26"/>
        </w:rPr>
        <w:t xml:space="preserve"> соответствии </w:t>
      </w:r>
      <w:r w:rsidR="003077CE" w:rsidRPr="008A34CD">
        <w:rPr>
          <w:sz w:val="26"/>
          <w:szCs w:val="26"/>
        </w:rPr>
        <w:t xml:space="preserve">с приложением </w:t>
      </w:r>
      <w:r w:rsidR="003077CE">
        <w:rPr>
          <w:sz w:val="26"/>
          <w:szCs w:val="26"/>
        </w:rPr>
        <w:t xml:space="preserve">№ 4 </w:t>
      </w:r>
      <w:r w:rsidR="003077CE" w:rsidRPr="00147D22">
        <w:rPr>
          <w:sz w:val="26"/>
          <w:szCs w:val="26"/>
        </w:rPr>
        <w:t>к</w:t>
      </w:r>
      <w:r w:rsidR="003077CE" w:rsidRPr="009337AF">
        <w:rPr>
          <w:sz w:val="26"/>
          <w:szCs w:val="26"/>
        </w:rPr>
        <w:t xml:space="preserve"> настоящему Порядку</w:t>
      </w:r>
      <w:r w:rsidR="003077CE">
        <w:rPr>
          <w:sz w:val="26"/>
          <w:szCs w:val="26"/>
        </w:rPr>
        <w:t>;</w:t>
      </w:r>
      <w:r w:rsidR="003077CE" w:rsidRPr="00E607E5">
        <w:rPr>
          <w:rFonts w:eastAsia="Calibri"/>
          <w:sz w:val="26"/>
          <w:szCs w:val="26"/>
          <w:highlight w:val="yellow"/>
        </w:rPr>
        <w:t xml:space="preserve"> </w:t>
      </w:r>
    </w:p>
    <w:p w:rsidR="00015952" w:rsidRDefault="007139E9" w:rsidP="00015952">
      <w:pPr>
        <w:ind w:firstLine="708"/>
        <w:jc w:val="both"/>
        <w:rPr>
          <w:rFonts w:eastAsia="Calibri"/>
          <w:sz w:val="26"/>
          <w:szCs w:val="26"/>
          <w:highlight w:val="yellow"/>
        </w:rPr>
      </w:pPr>
      <w:r w:rsidRPr="00015952">
        <w:rPr>
          <w:rFonts w:eastAsia="Calibri"/>
          <w:sz w:val="26"/>
          <w:szCs w:val="26"/>
        </w:rPr>
        <w:t xml:space="preserve">б) </w:t>
      </w:r>
      <w:r w:rsidR="001C405F" w:rsidRPr="00015952">
        <w:rPr>
          <w:rFonts w:eastAsia="Calibri"/>
          <w:sz w:val="26"/>
          <w:szCs w:val="26"/>
        </w:rPr>
        <w:t xml:space="preserve">расчет размера субсидии </w:t>
      </w:r>
      <w:r w:rsidR="00015952" w:rsidRPr="003077CE">
        <w:rPr>
          <w:sz w:val="26"/>
          <w:szCs w:val="26"/>
        </w:rPr>
        <w:t>в</w:t>
      </w:r>
      <w:r w:rsidR="00015952">
        <w:rPr>
          <w:sz w:val="26"/>
          <w:szCs w:val="26"/>
        </w:rPr>
        <w:t xml:space="preserve"> соответствии </w:t>
      </w:r>
      <w:r w:rsidR="00015952" w:rsidRPr="008A34CD">
        <w:rPr>
          <w:sz w:val="26"/>
          <w:szCs w:val="26"/>
        </w:rPr>
        <w:t xml:space="preserve">с приложением </w:t>
      </w:r>
      <w:r w:rsidR="00015952">
        <w:rPr>
          <w:sz w:val="26"/>
          <w:szCs w:val="26"/>
        </w:rPr>
        <w:t xml:space="preserve">№ 5 </w:t>
      </w:r>
      <w:r w:rsidR="00015952" w:rsidRPr="00147D22">
        <w:rPr>
          <w:sz w:val="26"/>
          <w:szCs w:val="26"/>
        </w:rPr>
        <w:t>к</w:t>
      </w:r>
      <w:r w:rsidR="00015952" w:rsidRPr="009337AF">
        <w:rPr>
          <w:sz w:val="26"/>
          <w:szCs w:val="26"/>
        </w:rPr>
        <w:t xml:space="preserve"> настоящему Порядку</w:t>
      </w:r>
      <w:r w:rsidR="00015952">
        <w:rPr>
          <w:sz w:val="26"/>
          <w:szCs w:val="26"/>
        </w:rPr>
        <w:t>;</w:t>
      </w:r>
      <w:r w:rsidR="00015952" w:rsidRPr="00E607E5">
        <w:rPr>
          <w:rFonts w:eastAsia="Calibri"/>
          <w:sz w:val="26"/>
          <w:szCs w:val="26"/>
          <w:highlight w:val="yellow"/>
        </w:rPr>
        <w:t xml:space="preserve"> </w:t>
      </w:r>
    </w:p>
    <w:p w:rsidR="00733634" w:rsidRPr="00015952" w:rsidRDefault="00D01705" w:rsidP="00295D80">
      <w:pPr>
        <w:ind w:firstLine="708"/>
        <w:jc w:val="both"/>
        <w:rPr>
          <w:rFonts w:eastAsia="Calibri"/>
          <w:sz w:val="26"/>
          <w:szCs w:val="26"/>
        </w:rPr>
      </w:pPr>
      <w:r w:rsidRPr="00015952">
        <w:rPr>
          <w:rFonts w:eastAsia="Calibri"/>
          <w:sz w:val="26"/>
          <w:szCs w:val="26"/>
        </w:rPr>
        <w:t>в)</w:t>
      </w:r>
      <w:bookmarkStart w:id="12" w:name="_Hlk122945937"/>
      <w:r w:rsidR="00015952" w:rsidRPr="00015952">
        <w:rPr>
          <w:rFonts w:eastAsia="Calibri"/>
          <w:sz w:val="26"/>
          <w:szCs w:val="26"/>
        </w:rPr>
        <w:t xml:space="preserve"> </w:t>
      </w:r>
      <w:r w:rsidR="00230E87" w:rsidRPr="00015952">
        <w:rPr>
          <w:rFonts w:eastAsia="Calibri"/>
          <w:sz w:val="26"/>
          <w:szCs w:val="26"/>
        </w:rPr>
        <w:t xml:space="preserve">копии платежных документов, подтверждающих стоимость </w:t>
      </w:r>
      <w:proofErr w:type="gramStart"/>
      <w:r w:rsidR="00230E87" w:rsidRPr="00015952">
        <w:rPr>
          <w:rFonts w:eastAsia="Calibri"/>
          <w:sz w:val="26"/>
          <w:szCs w:val="26"/>
        </w:rPr>
        <w:t>приобретенного</w:t>
      </w:r>
      <w:proofErr w:type="gramEnd"/>
      <w:r w:rsidR="00230E87" w:rsidRPr="00015952">
        <w:rPr>
          <w:rFonts w:eastAsia="Calibri"/>
          <w:sz w:val="26"/>
          <w:szCs w:val="26"/>
        </w:rPr>
        <w:t xml:space="preserve"> ГСМ;</w:t>
      </w:r>
    </w:p>
    <w:bookmarkEnd w:id="12"/>
    <w:p w:rsidR="00A87D3F" w:rsidRPr="004C2DD4" w:rsidRDefault="00D01705" w:rsidP="00A87D3F">
      <w:pPr>
        <w:ind w:firstLine="708"/>
        <w:jc w:val="both"/>
        <w:rPr>
          <w:color w:val="000000" w:themeColor="text1"/>
          <w:sz w:val="28"/>
          <w:szCs w:val="28"/>
        </w:rPr>
      </w:pPr>
      <w:r w:rsidRPr="009740FA">
        <w:rPr>
          <w:rFonts w:eastAsia="Calibri"/>
          <w:sz w:val="26"/>
          <w:szCs w:val="26"/>
        </w:rPr>
        <w:t>г)</w:t>
      </w:r>
      <w:bookmarkStart w:id="13" w:name="_Hlk122945956"/>
      <w:r w:rsidR="00015952" w:rsidRPr="009740FA">
        <w:rPr>
          <w:rFonts w:eastAsia="Calibri"/>
          <w:sz w:val="26"/>
          <w:szCs w:val="26"/>
        </w:rPr>
        <w:t xml:space="preserve"> </w:t>
      </w:r>
      <w:r w:rsidR="00A87D3F" w:rsidRPr="009740FA">
        <w:rPr>
          <w:color w:val="000000" w:themeColor="text1"/>
          <w:sz w:val="28"/>
          <w:szCs w:val="28"/>
        </w:rPr>
        <w:t>копию</w:t>
      </w:r>
      <w:r w:rsidR="00A87D3F" w:rsidRPr="004C2DD4">
        <w:rPr>
          <w:color w:val="000000" w:themeColor="text1"/>
          <w:sz w:val="28"/>
          <w:szCs w:val="28"/>
        </w:rPr>
        <w:t xml:space="preserve"> паспорта транспортного средства, используемого для доставки товаров первой необходимости, и копии документов о владении на праве собственности или ином законном праве данным транспортным средством;</w:t>
      </w:r>
    </w:p>
    <w:p w:rsidR="00A87D3F" w:rsidRDefault="00347149" w:rsidP="00A87D3F">
      <w:pPr>
        <w:ind w:firstLine="708"/>
        <w:jc w:val="both"/>
        <w:rPr>
          <w:rFonts w:eastAsia="Calibri"/>
          <w:sz w:val="26"/>
          <w:szCs w:val="26"/>
          <w:highlight w:val="yellow"/>
        </w:rPr>
      </w:pPr>
      <w:proofErr w:type="spellStart"/>
      <w:r w:rsidRPr="00A87D3F">
        <w:rPr>
          <w:rFonts w:eastAsia="Calibri"/>
          <w:sz w:val="26"/>
          <w:szCs w:val="26"/>
        </w:rPr>
        <w:t>д</w:t>
      </w:r>
      <w:proofErr w:type="spellEnd"/>
      <w:r w:rsidRPr="00A87D3F">
        <w:rPr>
          <w:rFonts w:eastAsia="Calibri"/>
          <w:sz w:val="26"/>
          <w:szCs w:val="26"/>
        </w:rPr>
        <w:t>) маршрутный лист</w:t>
      </w:r>
      <w:r w:rsidR="00E64745" w:rsidRPr="00A87D3F">
        <w:rPr>
          <w:rFonts w:eastAsia="Calibri"/>
          <w:sz w:val="26"/>
          <w:szCs w:val="26"/>
        </w:rPr>
        <w:t xml:space="preserve"> </w:t>
      </w:r>
      <w:bookmarkEnd w:id="13"/>
      <w:r w:rsidR="00A87D3F" w:rsidRPr="00A87D3F">
        <w:rPr>
          <w:sz w:val="26"/>
          <w:szCs w:val="26"/>
        </w:rPr>
        <w:t>в</w:t>
      </w:r>
      <w:r w:rsidR="00A87D3F">
        <w:rPr>
          <w:sz w:val="26"/>
          <w:szCs w:val="26"/>
        </w:rPr>
        <w:t xml:space="preserve"> соответствии </w:t>
      </w:r>
      <w:r w:rsidR="00A87D3F" w:rsidRPr="008A34CD">
        <w:rPr>
          <w:sz w:val="26"/>
          <w:szCs w:val="26"/>
        </w:rPr>
        <w:t xml:space="preserve">с приложением </w:t>
      </w:r>
      <w:r w:rsidR="00A87D3F">
        <w:rPr>
          <w:sz w:val="26"/>
          <w:szCs w:val="26"/>
        </w:rPr>
        <w:t xml:space="preserve">№ 6 </w:t>
      </w:r>
      <w:r w:rsidR="00A87D3F" w:rsidRPr="00147D22">
        <w:rPr>
          <w:sz w:val="26"/>
          <w:szCs w:val="26"/>
        </w:rPr>
        <w:t>к</w:t>
      </w:r>
      <w:r w:rsidR="00A87D3F" w:rsidRPr="009337AF">
        <w:rPr>
          <w:sz w:val="26"/>
          <w:szCs w:val="26"/>
        </w:rPr>
        <w:t xml:space="preserve"> настоящему Порядку</w:t>
      </w:r>
      <w:r w:rsidR="00A87D3F">
        <w:rPr>
          <w:sz w:val="26"/>
          <w:szCs w:val="26"/>
        </w:rPr>
        <w:t>;</w:t>
      </w:r>
      <w:r w:rsidR="00A87D3F" w:rsidRPr="00E607E5">
        <w:rPr>
          <w:rFonts w:eastAsia="Calibri"/>
          <w:sz w:val="26"/>
          <w:szCs w:val="26"/>
          <w:highlight w:val="yellow"/>
        </w:rPr>
        <w:t xml:space="preserve"> </w:t>
      </w:r>
    </w:p>
    <w:p w:rsidR="00BD1A9A" w:rsidRDefault="009740FA" w:rsidP="00BD1A9A">
      <w:pPr>
        <w:ind w:firstLine="708"/>
        <w:jc w:val="both"/>
        <w:rPr>
          <w:rFonts w:eastAsia="Calibri"/>
          <w:sz w:val="26"/>
          <w:szCs w:val="26"/>
          <w:highlight w:val="yellow"/>
        </w:rPr>
      </w:pPr>
      <w:r w:rsidRPr="00BD1A9A">
        <w:rPr>
          <w:rFonts w:eastAsia="Calibri"/>
          <w:sz w:val="26"/>
          <w:szCs w:val="26"/>
        </w:rPr>
        <w:t>е)</w:t>
      </w:r>
      <w:r w:rsidR="00BD1A9A" w:rsidRPr="00BD1A9A">
        <w:rPr>
          <w:rFonts w:eastAsia="Calibri"/>
          <w:sz w:val="26"/>
          <w:szCs w:val="26"/>
        </w:rPr>
        <w:t xml:space="preserve"> </w:t>
      </w:r>
      <w:bookmarkStart w:id="14" w:name="_Hlk185499267"/>
      <w:r w:rsidR="00BD1A9A" w:rsidRPr="00BD1A9A">
        <w:rPr>
          <w:rFonts w:eastAsia="Calibri"/>
          <w:sz w:val="26"/>
          <w:szCs w:val="26"/>
        </w:rPr>
        <w:t xml:space="preserve">график доставки товаров первой необходимости в малонаселенные и отдаленные населенные пункты муниципального округа </w:t>
      </w:r>
      <w:bookmarkEnd w:id="14"/>
      <w:r w:rsidR="00BD1A9A" w:rsidRPr="00A87D3F">
        <w:rPr>
          <w:sz w:val="26"/>
          <w:szCs w:val="26"/>
        </w:rPr>
        <w:t>в</w:t>
      </w:r>
      <w:r w:rsidR="00BD1A9A">
        <w:rPr>
          <w:sz w:val="26"/>
          <w:szCs w:val="26"/>
        </w:rPr>
        <w:t xml:space="preserve"> соответствии </w:t>
      </w:r>
      <w:r w:rsidR="00BD1A9A" w:rsidRPr="008A34CD">
        <w:rPr>
          <w:sz w:val="26"/>
          <w:szCs w:val="26"/>
        </w:rPr>
        <w:t xml:space="preserve">с приложением </w:t>
      </w:r>
      <w:r w:rsidR="00BD1A9A">
        <w:rPr>
          <w:sz w:val="26"/>
          <w:szCs w:val="26"/>
        </w:rPr>
        <w:t xml:space="preserve">№ 7 </w:t>
      </w:r>
      <w:r w:rsidR="00BD1A9A" w:rsidRPr="00147D22">
        <w:rPr>
          <w:sz w:val="26"/>
          <w:szCs w:val="26"/>
        </w:rPr>
        <w:t>к</w:t>
      </w:r>
      <w:r w:rsidR="00BD1A9A" w:rsidRPr="009337AF">
        <w:rPr>
          <w:sz w:val="26"/>
          <w:szCs w:val="26"/>
        </w:rPr>
        <w:t xml:space="preserve"> настоящему Порядку</w:t>
      </w:r>
      <w:r w:rsidR="00BD1A9A">
        <w:rPr>
          <w:sz w:val="26"/>
          <w:szCs w:val="26"/>
        </w:rPr>
        <w:t>;</w:t>
      </w:r>
      <w:r w:rsidR="00BD1A9A" w:rsidRPr="00E607E5">
        <w:rPr>
          <w:rFonts w:eastAsia="Calibri"/>
          <w:sz w:val="26"/>
          <w:szCs w:val="26"/>
          <w:highlight w:val="yellow"/>
        </w:rPr>
        <w:t xml:space="preserve"> </w:t>
      </w:r>
    </w:p>
    <w:p w:rsidR="00733634" w:rsidRPr="00C127E5" w:rsidRDefault="00C127E5" w:rsidP="00295D80">
      <w:pPr>
        <w:ind w:firstLine="708"/>
        <w:jc w:val="both"/>
        <w:rPr>
          <w:rFonts w:eastAsia="Calibri"/>
          <w:sz w:val="26"/>
          <w:szCs w:val="26"/>
        </w:rPr>
      </w:pPr>
      <w:r w:rsidRPr="00C127E5">
        <w:rPr>
          <w:rFonts w:eastAsia="Calibri"/>
          <w:sz w:val="26"/>
          <w:szCs w:val="26"/>
        </w:rPr>
        <w:t>ж</w:t>
      </w:r>
      <w:r w:rsidR="00D01705" w:rsidRPr="00C127E5">
        <w:rPr>
          <w:rFonts w:eastAsia="Calibri"/>
          <w:sz w:val="26"/>
          <w:szCs w:val="26"/>
        </w:rPr>
        <w:t>)</w:t>
      </w:r>
      <w:bookmarkStart w:id="15" w:name="_Hlk122945992"/>
      <w:r w:rsidR="00A87D3F" w:rsidRPr="00C127E5">
        <w:rPr>
          <w:rFonts w:eastAsia="Calibri"/>
          <w:sz w:val="26"/>
          <w:szCs w:val="26"/>
        </w:rPr>
        <w:t xml:space="preserve"> </w:t>
      </w:r>
      <w:hyperlink w:anchor="P459" w:history="1">
        <w:r w:rsidR="00733634" w:rsidRPr="00C127E5">
          <w:rPr>
            <w:rStyle w:val="a3"/>
            <w:rFonts w:eastAsia="Calibri"/>
            <w:color w:val="auto"/>
            <w:sz w:val="26"/>
            <w:szCs w:val="26"/>
            <w:u w:val="none"/>
          </w:rPr>
          <w:t>справку</w:t>
        </w:r>
      </w:hyperlink>
      <w:r w:rsidR="009740FA" w:rsidRPr="00C127E5">
        <w:rPr>
          <w:rStyle w:val="a3"/>
          <w:rFonts w:eastAsia="Calibri"/>
          <w:color w:val="auto"/>
          <w:sz w:val="26"/>
          <w:szCs w:val="26"/>
          <w:u w:val="none"/>
        </w:rPr>
        <w:t xml:space="preserve"> </w:t>
      </w:r>
      <w:r w:rsidR="00D12573" w:rsidRPr="00C127E5">
        <w:rPr>
          <w:rFonts w:eastAsia="Calibri"/>
          <w:sz w:val="26"/>
          <w:szCs w:val="26"/>
        </w:rPr>
        <w:t xml:space="preserve">о выполненных работах по осуществлению выездной торговли в населенные пункты </w:t>
      </w:r>
      <w:r w:rsidRPr="00C127E5">
        <w:rPr>
          <w:rFonts w:eastAsia="Calibri"/>
          <w:sz w:val="26"/>
          <w:szCs w:val="26"/>
        </w:rPr>
        <w:t>муниципального</w:t>
      </w:r>
      <w:r w:rsidR="00D12573" w:rsidRPr="00C127E5">
        <w:rPr>
          <w:rFonts w:eastAsia="Calibri"/>
          <w:sz w:val="26"/>
          <w:szCs w:val="26"/>
        </w:rPr>
        <w:t xml:space="preserve"> округа, где отсутствует розничная торговля </w:t>
      </w:r>
      <w:r w:rsidRPr="00C127E5">
        <w:rPr>
          <w:sz w:val="26"/>
          <w:szCs w:val="26"/>
        </w:rPr>
        <w:t>в соответствии с приложением № 8 к настоящему Порядку</w:t>
      </w:r>
      <w:r w:rsidR="00733634" w:rsidRPr="00C127E5">
        <w:rPr>
          <w:rFonts w:eastAsia="Calibri"/>
          <w:sz w:val="26"/>
          <w:szCs w:val="26"/>
        </w:rPr>
        <w:t xml:space="preserve"> утвержденную начальником отдела развития села и сельского хозяйства </w:t>
      </w:r>
      <w:r w:rsidR="00EE60F6" w:rsidRPr="00C127E5">
        <w:rPr>
          <w:rFonts w:eastAsia="Calibri"/>
          <w:sz w:val="26"/>
          <w:szCs w:val="26"/>
        </w:rPr>
        <w:t>А</w:t>
      </w:r>
      <w:r w:rsidR="00733634" w:rsidRPr="00C127E5">
        <w:rPr>
          <w:rFonts w:eastAsia="Calibri"/>
          <w:sz w:val="26"/>
          <w:szCs w:val="26"/>
        </w:rPr>
        <w:t>дминистрации</w:t>
      </w:r>
      <w:r w:rsidRPr="00C127E5">
        <w:rPr>
          <w:rFonts w:eastAsia="Calibri"/>
          <w:sz w:val="26"/>
          <w:szCs w:val="26"/>
        </w:rPr>
        <w:t>.</w:t>
      </w:r>
    </w:p>
    <w:p w:rsidR="00785224" w:rsidRPr="00A87D3F" w:rsidRDefault="00785224" w:rsidP="00785224">
      <w:pPr>
        <w:ind w:firstLine="708"/>
        <w:jc w:val="both"/>
        <w:rPr>
          <w:rFonts w:eastAsia="Calibri"/>
          <w:sz w:val="26"/>
          <w:szCs w:val="26"/>
        </w:rPr>
      </w:pPr>
      <w:r w:rsidRPr="00A87D3F">
        <w:rPr>
          <w:rFonts w:eastAsia="Calibri"/>
          <w:sz w:val="26"/>
          <w:szCs w:val="26"/>
        </w:rPr>
        <w:t xml:space="preserve">Размер субсидии рассчитывается в зависимости о расстояния от административного центра </w:t>
      </w:r>
      <w:r w:rsidR="00A87D3F" w:rsidRPr="00A87D3F">
        <w:rPr>
          <w:rFonts w:eastAsia="Calibri"/>
          <w:sz w:val="26"/>
          <w:szCs w:val="26"/>
        </w:rPr>
        <w:t>муниципального</w:t>
      </w:r>
      <w:r w:rsidRPr="00A87D3F">
        <w:rPr>
          <w:rFonts w:eastAsia="Calibri"/>
          <w:sz w:val="26"/>
          <w:szCs w:val="26"/>
        </w:rPr>
        <w:t xml:space="preserve"> округа до населенного пункта (в прямом и обратном направлении</w:t>
      </w:r>
      <w:r w:rsidR="00A87D3F" w:rsidRPr="00A87D3F">
        <w:rPr>
          <w:rFonts w:eastAsia="Calibri"/>
          <w:sz w:val="26"/>
          <w:szCs w:val="26"/>
        </w:rPr>
        <w:t>)</w:t>
      </w:r>
      <w:r w:rsidRPr="00A87D3F">
        <w:rPr>
          <w:rFonts w:eastAsia="Calibri"/>
          <w:sz w:val="26"/>
          <w:szCs w:val="26"/>
        </w:rPr>
        <w:t>,</w:t>
      </w:r>
      <w:bookmarkEnd w:id="15"/>
      <w:r w:rsidR="00A87D3F" w:rsidRPr="00A87D3F">
        <w:rPr>
          <w:rFonts w:eastAsia="Calibri"/>
          <w:sz w:val="26"/>
          <w:szCs w:val="26"/>
        </w:rPr>
        <w:t xml:space="preserve"> </w:t>
      </w:r>
      <w:r w:rsidRPr="00A87D3F">
        <w:rPr>
          <w:rFonts w:eastAsia="Calibri"/>
          <w:sz w:val="26"/>
          <w:szCs w:val="26"/>
        </w:rPr>
        <w:t>количества поездок за отчетный период, нормы расхода ГСМ и его стоимости.</w:t>
      </w:r>
    </w:p>
    <w:p w:rsidR="00785224" w:rsidRPr="00A87D3F" w:rsidRDefault="00785224" w:rsidP="00785224">
      <w:pPr>
        <w:ind w:firstLine="708"/>
        <w:jc w:val="both"/>
        <w:rPr>
          <w:rFonts w:eastAsia="Calibri"/>
          <w:sz w:val="26"/>
          <w:szCs w:val="26"/>
        </w:rPr>
      </w:pPr>
      <w:r w:rsidRPr="00A87D3F">
        <w:rPr>
          <w:rFonts w:eastAsia="Calibri"/>
          <w:sz w:val="26"/>
          <w:szCs w:val="26"/>
        </w:rPr>
        <w:t>Размер субсидии рассчитывается по формуле:</w:t>
      </w:r>
    </w:p>
    <w:p w:rsidR="00785224" w:rsidRPr="00A87D3F" w:rsidRDefault="00785224" w:rsidP="00785224">
      <w:pPr>
        <w:ind w:firstLine="708"/>
        <w:jc w:val="both"/>
        <w:rPr>
          <w:rFonts w:eastAsia="Calibri"/>
          <w:sz w:val="26"/>
          <w:szCs w:val="26"/>
        </w:rPr>
      </w:pPr>
      <w:r w:rsidRPr="00A87D3F">
        <w:rPr>
          <w:rFonts w:eastAsia="Calibri"/>
          <w:sz w:val="26"/>
          <w:szCs w:val="26"/>
        </w:rPr>
        <w:t>С</w:t>
      </w:r>
      <w:r w:rsidR="00085D43" w:rsidRPr="00A87D3F">
        <w:rPr>
          <w:rFonts w:eastAsia="Calibri"/>
          <w:sz w:val="26"/>
          <w:szCs w:val="26"/>
        </w:rPr>
        <w:t>=Р*</w:t>
      </w:r>
      <w:r w:rsidR="00085D43" w:rsidRPr="00A87D3F">
        <w:rPr>
          <w:rFonts w:eastAsia="Calibri"/>
          <w:sz w:val="26"/>
          <w:szCs w:val="26"/>
          <w:lang w:val="en-US"/>
        </w:rPr>
        <w:t>N</w:t>
      </w:r>
      <w:r w:rsidR="00085D43" w:rsidRPr="00A87D3F">
        <w:rPr>
          <w:rFonts w:eastAsia="Calibri"/>
          <w:sz w:val="26"/>
          <w:szCs w:val="26"/>
        </w:rPr>
        <w:t>*Ц*К,</w:t>
      </w:r>
    </w:p>
    <w:p w:rsidR="00085D43" w:rsidRPr="00A87D3F" w:rsidRDefault="00085D43" w:rsidP="00785224">
      <w:pPr>
        <w:ind w:firstLine="708"/>
        <w:jc w:val="both"/>
        <w:rPr>
          <w:rFonts w:eastAsia="Calibri"/>
          <w:sz w:val="26"/>
          <w:szCs w:val="26"/>
        </w:rPr>
      </w:pPr>
      <w:r w:rsidRPr="00A87D3F">
        <w:rPr>
          <w:rFonts w:eastAsia="Calibri"/>
          <w:sz w:val="26"/>
          <w:szCs w:val="26"/>
        </w:rPr>
        <w:t>где:</w:t>
      </w:r>
    </w:p>
    <w:p w:rsidR="00085D43" w:rsidRPr="00A87D3F" w:rsidRDefault="00085D43" w:rsidP="00785224">
      <w:pPr>
        <w:ind w:firstLine="708"/>
        <w:jc w:val="both"/>
        <w:rPr>
          <w:rFonts w:eastAsia="Calibri"/>
          <w:sz w:val="26"/>
          <w:szCs w:val="26"/>
        </w:rPr>
      </w:pPr>
      <w:r w:rsidRPr="00A87D3F">
        <w:rPr>
          <w:rFonts w:eastAsia="Calibri"/>
          <w:sz w:val="26"/>
          <w:szCs w:val="26"/>
        </w:rPr>
        <w:lastRenderedPageBreak/>
        <w:t xml:space="preserve">С </w:t>
      </w:r>
      <w:r w:rsidR="003652AB" w:rsidRPr="00A87D3F">
        <w:rPr>
          <w:rFonts w:eastAsia="Calibri"/>
          <w:sz w:val="26"/>
          <w:szCs w:val="26"/>
        </w:rPr>
        <w:t xml:space="preserve">–общий объем </w:t>
      </w:r>
      <w:r w:rsidR="00230E87" w:rsidRPr="00A87D3F">
        <w:rPr>
          <w:rFonts w:eastAsia="Calibri"/>
          <w:sz w:val="26"/>
          <w:szCs w:val="26"/>
        </w:rPr>
        <w:t>расходов на возмещение стоимости ГСМ при доставке товаров первой необходимости в малонаселенные и отдаленные населенные пункты городского округа;</w:t>
      </w:r>
    </w:p>
    <w:p w:rsidR="00230E87" w:rsidRPr="00A87D3F" w:rsidRDefault="00230E87" w:rsidP="00230E87">
      <w:pPr>
        <w:ind w:firstLine="708"/>
        <w:jc w:val="both"/>
        <w:rPr>
          <w:rFonts w:eastAsia="Calibri"/>
          <w:sz w:val="26"/>
          <w:szCs w:val="26"/>
        </w:rPr>
      </w:pPr>
      <w:r w:rsidRPr="00A87D3F">
        <w:rPr>
          <w:rFonts w:eastAsia="Calibri"/>
          <w:sz w:val="26"/>
          <w:szCs w:val="26"/>
        </w:rPr>
        <w:t>Р – расстояние от административного центра городского округа до населенного пункта (в прямом и обратном направлении);</w:t>
      </w:r>
    </w:p>
    <w:p w:rsidR="00230E87" w:rsidRPr="00A87D3F" w:rsidRDefault="00230E87" w:rsidP="00230E87">
      <w:pPr>
        <w:ind w:firstLine="708"/>
        <w:jc w:val="both"/>
        <w:rPr>
          <w:rFonts w:eastAsia="Calibri"/>
          <w:sz w:val="26"/>
          <w:szCs w:val="26"/>
        </w:rPr>
      </w:pPr>
      <w:r w:rsidRPr="00A87D3F">
        <w:rPr>
          <w:rFonts w:eastAsia="Calibri"/>
          <w:sz w:val="26"/>
          <w:szCs w:val="26"/>
        </w:rPr>
        <w:t>N – норма расхода топлива на 1 километр пробега (с учетом предельной зимней надбавки в размере 12,0 % на 5,5 месяцев в году) в соответствии с Распоряжение Минтранса России от 14.03.2008 N АМ-23-р «О введении в действие методических рекомендаций «Нормы расхода топлив и смазочных материалов на автомобильном транспорте»</w:t>
      </w:r>
      <w:r w:rsidR="00895497" w:rsidRPr="00A87D3F">
        <w:rPr>
          <w:rFonts w:eastAsia="Calibri"/>
          <w:sz w:val="26"/>
          <w:szCs w:val="26"/>
        </w:rPr>
        <w:t>;</w:t>
      </w:r>
    </w:p>
    <w:p w:rsidR="00895497" w:rsidRPr="00A87D3F" w:rsidRDefault="00895497" w:rsidP="00230E87">
      <w:pPr>
        <w:ind w:firstLine="708"/>
        <w:jc w:val="both"/>
        <w:rPr>
          <w:rFonts w:eastAsia="Calibri"/>
          <w:sz w:val="26"/>
          <w:szCs w:val="26"/>
        </w:rPr>
      </w:pPr>
      <w:r w:rsidRPr="00A87D3F">
        <w:rPr>
          <w:rFonts w:eastAsia="Calibri"/>
          <w:sz w:val="26"/>
          <w:szCs w:val="26"/>
        </w:rPr>
        <w:t>Ц – розничная цена 1 литра ГСМ в соответствии с представленными платёжными документами;</w:t>
      </w:r>
    </w:p>
    <w:p w:rsidR="00785224" w:rsidRPr="00A87D3F" w:rsidRDefault="00230E87" w:rsidP="00230E87">
      <w:pPr>
        <w:ind w:firstLine="708"/>
        <w:jc w:val="both"/>
        <w:rPr>
          <w:rFonts w:eastAsia="Calibri"/>
          <w:sz w:val="26"/>
          <w:szCs w:val="26"/>
        </w:rPr>
      </w:pPr>
      <w:r w:rsidRPr="00A87D3F">
        <w:rPr>
          <w:rFonts w:eastAsia="Calibri"/>
          <w:sz w:val="26"/>
          <w:szCs w:val="26"/>
        </w:rPr>
        <w:t>К – количество поездок за отчетный период.</w:t>
      </w:r>
    </w:p>
    <w:p w:rsidR="007A4027" w:rsidRPr="00BD1A9A" w:rsidRDefault="00BD1A9A" w:rsidP="007A4027">
      <w:pPr>
        <w:ind w:firstLine="708"/>
        <w:jc w:val="both"/>
        <w:rPr>
          <w:rFonts w:eastAsia="Calibri"/>
          <w:sz w:val="26"/>
          <w:szCs w:val="26"/>
        </w:rPr>
      </w:pPr>
      <w:r w:rsidRPr="00BD1A9A">
        <w:rPr>
          <w:rFonts w:eastAsia="Calibri"/>
          <w:sz w:val="26"/>
          <w:szCs w:val="26"/>
        </w:rPr>
        <w:t>10</w:t>
      </w:r>
      <w:r w:rsidR="00D12573" w:rsidRPr="00BD1A9A">
        <w:rPr>
          <w:rFonts w:eastAsia="Calibri"/>
          <w:sz w:val="26"/>
          <w:szCs w:val="26"/>
        </w:rPr>
        <w:t>.</w:t>
      </w:r>
      <w:r w:rsidR="007A4027" w:rsidRPr="00BD1A9A">
        <w:rPr>
          <w:rFonts w:eastAsia="Calibri"/>
          <w:sz w:val="26"/>
          <w:szCs w:val="26"/>
        </w:rPr>
        <w:t xml:space="preserve"> </w:t>
      </w:r>
      <w:proofErr w:type="gramStart"/>
      <w:r w:rsidR="007A4027" w:rsidRPr="00BD1A9A">
        <w:rPr>
          <w:rFonts w:eastAsia="Calibri"/>
          <w:sz w:val="26"/>
          <w:szCs w:val="26"/>
        </w:rPr>
        <w:t xml:space="preserve">Отдел учета и отчетности в срок не более 15 рабочих дней </w:t>
      </w:r>
      <w:bookmarkStart w:id="16" w:name="_Hlk184824842"/>
      <w:r w:rsidR="007A4027" w:rsidRPr="00BD1A9A">
        <w:rPr>
          <w:rFonts w:eastAsia="Calibri"/>
          <w:sz w:val="26"/>
          <w:szCs w:val="26"/>
        </w:rPr>
        <w:t>со дня поступления</w:t>
      </w:r>
      <w:bookmarkEnd w:id="16"/>
      <w:r w:rsidR="007A4027" w:rsidRPr="00BD1A9A">
        <w:rPr>
          <w:rFonts w:eastAsia="Calibri"/>
          <w:sz w:val="26"/>
          <w:szCs w:val="26"/>
        </w:rPr>
        <w:t xml:space="preserve"> рассматривает представленные документы</w:t>
      </w:r>
      <w:r w:rsidRPr="00BD1A9A">
        <w:rPr>
          <w:rFonts w:eastAsia="Calibri"/>
          <w:sz w:val="26"/>
          <w:szCs w:val="26"/>
        </w:rPr>
        <w:t xml:space="preserve"> </w:t>
      </w:r>
      <w:r w:rsidR="006458E9" w:rsidRPr="00BD1A9A">
        <w:rPr>
          <w:rFonts w:eastAsia="Calibri"/>
          <w:sz w:val="26"/>
          <w:szCs w:val="26"/>
        </w:rPr>
        <w:t>от получателя субсидии</w:t>
      </w:r>
      <w:r w:rsidR="007A4027" w:rsidRPr="00BD1A9A">
        <w:rPr>
          <w:rFonts w:eastAsia="Calibri"/>
          <w:sz w:val="26"/>
          <w:szCs w:val="26"/>
        </w:rPr>
        <w:t xml:space="preserve">, указанные </w:t>
      </w:r>
      <w:r w:rsidR="009705C8" w:rsidRPr="00BD1A9A">
        <w:rPr>
          <w:rFonts w:eastAsia="Calibri"/>
          <w:sz w:val="26"/>
          <w:szCs w:val="26"/>
        </w:rPr>
        <w:t>в</w:t>
      </w:r>
      <w:r w:rsidRPr="00BD1A9A">
        <w:rPr>
          <w:rFonts w:eastAsia="Calibri"/>
          <w:sz w:val="26"/>
          <w:szCs w:val="26"/>
        </w:rPr>
        <w:t xml:space="preserve"> пункте 9</w:t>
      </w:r>
      <w:r w:rsidR="009705C8" w:rsidRPr="00BD1A9A">
        <w:rPr>
          <w:rFonts w:eastAsia="Calibri"/>
          <w:sz w:val="26"/>
          <w:szCs w:val="26"/>
        </w:rPr>
        <w:t xml:space="preserve"> настоящем </w:t>
      </w:r>
      <w:r w:rsidRPr="00BD1A9A">
        <w:rPr>
          <w:rFonts w:eastAsia="Calibri"/>
          <w:sz w:val="26"/>
          <w:szCs w:val="26"/>
        </w:rPr>
        <w:t>раздела</w:t>
      </w:r>
      <w:r w:rsidR="009705C8" w:rsidRPr="00BD1A9A">
        <w:rPr>
          <w:rFonts w:eastAsia="Calibri"/>
          <w:sz w:val="26"/>
          <w:szCs w:val="26"/>
        </w:rPr>
        <w:t>,</w:t>
      </w:r>
      <w:r w:rsidR="007A4027" w:rsidRPr="00BD1A9A">
        <w:rPr>
          <w:rFonts w:eastAsia="Calibri"/>
          <w:sz w:val="26"/>
          <w:szCs w:val="26"/>
        </w:rPr>
        <w:t xml:space="preserve"> и перечисляет денежные средства </w:t>
      </w:r>
      <w:bookmarkStart w:id="17" w:name="_Hlk122945102"/>
      <w:r w:rsidR="007A4027" w:rsidRPr="00BD1A9A">
        <w:rPr>
          <w:rFonts w:eastAsia="Calibri"/>
          <w:sz w:val="26"/>
          <w:szCs w:val="26"/>
        </w:rPr>
        <w:t xml:space="preserve">на расчетный </w:t>
      </w:r>
      <w:bookmarkStart w:id="18" w:name="_Hlk122940615"/>
      <w:r w:rsidR="007A4027" w:rsidRPr="00BD1A9A">
        <w:rPr>
          <w:rFonts w:eastAsia="Calibri"/>
          <w:sz w:val="26"/>
          <w:szCs w:val="26"/>
        </w:rPr>
        <w:t xml:space="preserve">или корреспондентский </w:t>
      </w:r>
      <w:bookmarkEnd w:id="18"/>
      <w:r w:rsidR="007A4027" w:rsidRPr="00BD1A9A">
        <w:rPr>
          <w:rFonts w:eastAsia="Calibri"/>
          <w:sz w:val="26"/>
          <w:szCs w:val="26"/>
        </w:rPr>
        <w:t>счет, открытый заявителем в учреждении Центрального банка Российской Феде</w:t>
      </w:r>
      <w:r w:rsidRPr="00BD1A9A">
        <w:rPr>
          <w:rFonts w:eastAsia="Calibri"/>
          <w:sz w:val="26"/>
          <w:szCs w:val="26"/>
        </w:rPr>
        <w:t>рации или кредитной организации (если иное не установлено бюджетным законодательством Российской Федерации).</w:t>
      </w:r>
      <w:proofErr w:type="gramEnd"/>
    </w:p>
    <w:p w:rsidR="002A59A2" w:rsidRPr="00310212" w:rsidRDefault="002A59A2" w:rsidP="002A59A2">
      <w:pPr>
        <w:ind w:firstLine="709"/>
        <w:jc w:val="both"/>
        <w:rPr>
          <w:sz w:val="26"/>
          <w:szCs w:val="26"/>
        </w:rPr>
      </w:pPr>
      <w:r w:rsidRPr="00310212">
        <w:rPr>
          <w:rFonts w:eastAsia="Calibri"/>
          <w:sz w:val="26"/>
          <w:szCs w:val="26"/>
        </w:rPr>
        <w:t>1</w:t>
      </w:r>
      <w:r w:rsidR="00310212" w:rsidRPr="00310212">
        <w:rPr>
          <w:rFonts w:eastAsia="Calibri"/>
          <w:sz w:val="26"/>
          <w:szCs w:val="26"/>
        </w:rPr>
        <w:t>1</w:t>
      </w:r>
      <w:r w:rsidRPr="00310212">
        <w:rPr>
          <w:rFonts w:eastAsia="Calibri"/>
          <w:sz w:val="26"/>
          <w:szCs w:val="26"/>
        </w:rPr>
        <w:t xml:space="preserve">. </w:t>
      </w:r>
      <w:r w:rsidRPr="00310212">
        <w:rPr>
          <w:sz w:val="26"/>
          <w:szCs w:val="26"/>
        </w:rPr>
        <w:t xml:space="preserve">Основаниями для отказа получателю субсидии в </w:t>
      </w:r>
      <w:r w:rsidR="00BD1A9A" w:rsidRPr="00310212">
        <w:rPr>
          <w:sz w:val="26"/>
          <w:szCs w:val="26"/>
        </w:rPr>
        <w:t>перечислении</w:t>
      </w:r>
      <w:r w:rsidR="00310212" w:rsidRPr="00310212">
        <w:rPr>
          <w:sz w:val="26"/>
          <w:szCs w:val="26"/>
        </w:rPr>
        <w:t xml:space="preserve"> денежных средств</w:t>
      </w:r>
      <w:r w:rsidRPr="00310212">
        <w:rPr>
          <w:sz w:val="26"/>
          <w:szCs w:val="26"/>
        </w:rPr>
        <w:t xml:space="preserve"> являются:</w:t>
      </w:r>
    </w:p>
    <w:p w:rsidR="002A59A2" w:rsidRPr="00310212" w:rsidRDefault="002A59A2" w:rsidP="002A59A2">
      <w:pPr>
        <w:ind w:firstLine="709"/>
        <w:jc w:val="both"/>
        <w:rPr>
          <w:sz w:val="26"/>
          <w:szCs w:val="26"/>
        </w:rPr>
      </w:pPr>
      <w:r w:rsidRPr="00310212">
        <w:rPr>
          <w:sz w:val="26"/>
          <w:szCs w:val="26"/>
        </w:rPr>
        <w:t xml:space="preserve">а) несоответствие представленных получателем субсидии документов требованиям, определенным в соответствии с пунктом </w:t>
      </w:r>
      <w:r w:rsidR="00310212" w:rsidRPr="00310212">
        <w:rPr>
          <w:sz w:val="26"/>
          <w:szCs w:val="26"/>
        </w:rPr>
        <w:t>9</w:t>
      </w:r>
      <w:r w:rsidRPr="00310212">
        <w:rPr>
          <w:sz w:val="26"/>
          <w:szCs w:val="26"/>
        </w:rPr>
        <w:t xml:space="preserve"> настоящего раздела, или непредставление (представление не в полном объеме) указанных документов;</w:t>
      </w:r>
    </w:p>
    <w:p w:rsidR="002A59A2" w:rsidRPr="00310212" w:rsidRDefault="002A59A2" w:rsidP="002A59A2">
      <w:pPr>
        <w:ind w:firstLine="709"/>
        <w:jc w:val="both"/>
        <w:rPr>
          <w:sz w:val="26"/>
          <w:szCs w:val="26"/>
        </w:rPr>
      </w:pPr>
      <w:r w:rsidRPr="00310212">
        <w:rPr>
          <w:sz w:val="26"/>
          <w:szCs w:val="26"/>
        </w:rPr>
        <w:t>б) установление факта недостоверности, представленной получателем субсидии информации;</w:t>
      </w:r>
    </w:p>
    <w:p w:rsidR="002A59A2" w:rsidRPr="00310212" w:rsidRDefault="002A59A2" w:rsidP="002A59A2">
      <w:pPr>
        <w:ind w:firstLine="709"/>
        <w:jc w:val="both"/>
        <w:rPr>
          <w:sz w:val="26"/>
          <w:szCs w:val="26"/>
        </w:rPr>
      </w:pPr>
      <w:r w:rsidRPr="00310212">
        <w:rPr>
          <w:sz w:val="26"/>
          <w:szCs w:val="26"/>
        </w:rPr>
        <w:t xml:space="preserve">г) подача документов на получение субсидии после даты, определенной пунктом </w:t>
      </w:r>
      <w:r w:rsidR="00310212" w:rsidRPr="00310212">
        <w:rPr>
          <w:sz w:val="26"/>
          <w:szCs w:val="26"/>
        </w:rPr>
        <w:t>9</w:t>
      </w:r>
      <w:r w:rsidRPr="00310212">
        <w:rPr>
          <w:sz w:val="26"/>
          <w:szCs w:val="26"/>
        </w:rPr>
        <w:t xml:space="preserve"> настоящего</w:t>
      </w:r>
      <w:r w:rsidR="00B32092" w:rsidRPr="00310212">
        <w:rPr>
          <w:sz w:val="26"/>
          <w:szCs w:val="26"/>
        </w:rPr>
        <w:t xml:space="preserve"> </w:t>
      </w:r>
      <w:r w:rsidR="00776120" w:rsidRPr="00310212">
        <w:rPr>
          <w:sz w:val="26"/>
          <w:szCs w:val="26"/>
        </w:rPr>
        <w:t>раздела.</w:t>
      </w:r>
    </w:p>
    <w:p w:rsidR="00B32092" w:rsidRPr="00B32092" w:rsidRDefault="00B32092" w:rsidP="002A59A2">
      <w:pPr>
        <w:ind w:firstLine="709"/>
        <w:jc w:val="both"/>
        <w:rPr>
          <w:sz w:val="26"/>
          <w:szCs w:val="26"/>
        </w:rPr>
      </w:pPr>
      <w:r w:rsidRPr="00B32092">
        <w:rPr>
          <w:sz w:val="26"/>
          <w:szCs w:val="26"/>
        </w:rPr>
        <w:t>1</w:t>
      </w:r>
      <w:r w:rsidR="00310212">
        <w:rPr>
          <w:sz w:val="26"/>
          <w:szCs w:val="26"/>
        </w:rPr>
        <w:t>2</w:t>
      </w:r>
      <w:r w:rsidRPr="00B32092">
        <w:rPr>
          <w:sz w:val="26"/>
          <w:szCs w:val="26"/>
        </w:rPr>
        <w:t xml:space="preserve">. Результатом предоставления субсидии </w:t>
      </w:r>
      <w:r>
        <w:rPr>
          <w:sz w:val="26"/>
          <w:szCs w:val="26"/>
        </w:rPr>
        <w:t xml:space="preserve">является </w:t>
      </w:r>
      <w:r w:rsidRPr="00B32092">
        <w:rPr>
          <w:sz w:val="26"/>
          <w:szCs w:val="26"/>
        </w:rPr>
        <w:t>обеспеченность малонаселенных и отдаленных населенных пунктов муниципального округа товарами первой необходимости</w:t>
      </w:r>
      <w:r>
        <w:rPr>
          <w:sz w:val="26"/>
          <w:szCs w:val="26"/>
        </w:rPr>
        <w:t xml:space="preserve">, </w:t>
      </w:r>
      <w:r w:rsidRPr="003107B0">
        <w:rPr>
          <w:sz w:val="26"/>
          <w:szCs w:val="26"/>
        </w:rPr>
        <w:t>в которые фактически осуществлялась доставка товаров</w:t>
      </w:r>
      <w:r w:rsidR="003107B0">
        <w:rPr>
          <w:sz w:val="26"/>
          <w:szCs w:val="26"/>
        </w:rPr>
        <w:t xml:space="preserve"> (</w:t>
      </w:r>
      <w:r w:rsidR="003107B0" w:rsidRPr="003107B0">
        <w:rPr>
          <w:sz w:val="26"/>
          <w:szCs w:val="26"/>
        </w:rPr>
        <w:t xml:space="preserve">единица измерения </w:t>
      </w:r>
      <w:r w:rsidR="003107B0">
        <w:rPr>
          <w:sz w:val="26"/>
          <w:szCs w:val="26"/>
        </w:rPr>
        <w:t>- количество населенных пунктов).</w:t>
      </w:r>
    </w:p>
    <w:p w:rsidR="002A59A2" w:rsidRPr="00E607E5" w:rsidRDefault="002A59A2" w:rsidP="002A59A2">
      <w:pPr>
        <w:ind w:firstLine="709"/>
        <w:jc w:val="both"/>
        <w:rPr>
          <w:sz w:val="26"/>
          <w:szCs w:val="26"/>
          <w:highlight w:val="yellow"/>
        </w:rPr>
      </w:pPr>
    </w:p>
    <w:bookmarkEnd w:id="17"/>
    <w:p w:rsidR="001934C0" w:rsidRPr="0048418B" w:rsidRDefault="00692048" w:rsidP="00692048">
      <w:pPr>
        <w:jc w:val="center"/>
        <w:rPr>
          <w:rFonts w:eastAsia="Calibri"/>
          <w:b/>
          <w:bCs/>
          <w:sz w:val="26"/>
          <w:szCs w:val="26"/>
        </w:rPr>
      </w:pPr>
      <w:r w:rsidRPr="0048418B">
        <w:rPr>
          <w:rFonts w:eastAsia="Calibri"/>
          <w:b/>
          <w:bCs/>
          <w:sz w:val="26"/>
          <w:szCs w:val="26"/>
          <w:lang w:val="en-US"/>
        </w:rPr>
        <w:t>IV</w:t>
      </w:r>
      <w:r w:rsidRPr="0048418B">
        <w:rPr>
          <w:rFonts w:eastAsia="Calibri"/>
          <w:b/>
          <w:bCs/>
          <w:sz w:val="26"/>
          <w:szCs w:val="26"/>
        </w:rPr>
        <w:t>. Требования к отчетности</w:t>
      </w:r>
    </w:p>
    <w:p w:rsidR="00692048" w:rsidRPr="0048418B" w:rsidRDefault="00692048" w:rsidP="00692048">
      <w:pPr>
        <w:jc w:val="both"/>
        <w:rPr>
          <w:rFonts w:eastAsia="Calibri"/>
          <w:b/>
          <w:bCs/>
          <w:sz w:val="26"/>
          <w:szCs w:val="26"/>
        </w:rPr>
      </w:pPr>
    </w:p>
    <w:p w:rsidR="0048418B" w:rsidRPr="0048418B" w:rsidRDefault="00483A37" w:rsidP="0048418B">
      <w:pPr>
        <w:ind w:firstLine="708"/>
        <w:jc w:val="both"/>
        <w:rPr>
          <w:rFonts w:eastAsia="Calibri"/>
          <w:sz w:val="26"/>
          <w:szCs w:val="26"/>
        </w:rPr>
      </w:pPr>
      <w:r w:rsidRPr="0048418B">
        <w:rPr>
          <w:rFonts w:eastAsia="Calibri"/>
          <w:sz w:val="26"/>
          <w:szCs w:val="26"/>
        </w:rPr>
        <w:t xml:space="preserve">1. </w:t>
      </w:r>
      <w:r w:rsidR="0048418B" w:rsidRPr="0048418B">
        <w:rPr>
          <w:rFonts w:eastAsia="Calibri"/>
          <w:sz w:val="26"/>
          <w:szCs w:val="26"/>
        </w:rPr>
        <w:t xml:space="preserve">Получатель субсидии ежеквартально, в срок не позднее 15-го числа месяца, следующего за отчетным кварталом, предоставляет </w:t>
      </w:r>
      <w:r w:rsidR="0048418B" w:rsidRPr="0048418B">
        <w:rPr>
          <w:sz w:val="26"/>
          <w:szCs w:val="26"/>
        </w:rPr>
        <w:t xml:space="preserve">с помощью ГИИС «Электронный бюджет» </w:t>
      </w:r>
      <w:r w:rsidR="0048418B" w:rsidRPr="0048418B">
        <w:rPr>
          <w:rFonts w:eastAsia="Calibri"/>
          <w:sz w:val="26"/>
          <w:szCs w:val="26"/>
        </w:rPr>
        <w:t>отчет о достижении результатов предоставления субсидии в соответствии с приложением № 9 настоящего порядка.</w:t>
      </w:r>
    </w:p>
    <w:p w:rsidR="0048418B" w:rsidRPr="0048418B" w:rsidRDefault="0048418B" w:rsidP="0048418B">
      <w:pPr>
        <w:ind w:firstLine="708"/>
        <w:jc w:val="both"/>
        <w:rPr>
          <w:rFonts w:eastAsia="Calibri"/>
          <w:sz w:val="26"/>
          <w:szCs w:val="26"/>
        </w:rPr>
      </w:pPr>
      <w:r w:rsidRPr="0048418B">
        <w:rPr>
          <w:rFonts w:eastAsia="Calibri"/>
          <w:sz w:val="26"/>
          <w:szCs w:val="26"/>
        </w:rPr>
        <w:t xml:space="preserve">2. </w:t>
      </w:r>
      <w:r w:rsidRPr="0048418B">
        <w:rPr>
          <w:sz w:val="26"/>
          <w:szCs w:val="26"/>
        </w:rPr>
        <w:t>Порядок и сроки предоставления получателем субсидии отчета                              о достижении значений результатов предоставления субсидии устанавливаются Соглашением.</w:t>
      </w:r>
    </w:p>
    <w:p w:rsidR="002D572C" w:rsidRDefault="0048418B" w:rsidP="0048418B">
      <w:pPr>
        <w:ind w:firstLine="708"/>
        <w:jc w:val="both"/>
        <w:rPr>
          <w:rFonts w:eastAsia="Calibri"/>
          <w:sz w:val="26"/>
          <w:szCs w:val="26"/>
        </w:rPr>
      </w:pPr>
      <w:r w:rsidRPr="0048418B">
        <w:rPr>
          <w:rFonts w:eastAsia="Calibri"/>
          <w:sz w:val="26"/>
          <w:szCs w:val="26"/>
        </w:rPr>
        <w:t>3</w:t>
      </w:r>
      <w:r w:rsidR="002D572C" w:rsidRPr="0048418B">
        <w:rPr>
          <w:rFonts w:eastAsia="Calibri"/>
          <w:sz w:val="26"/>
          <w:szCs w:val="26"/>
        </w:rPr>
        <w:t>. Администрация вправе устанавливать в Соглашении сроки и формы представления получателем субсидии дополнительной отчетности.</w:t>
      </w:r>
    </w:p>
    <w:p w:rsidR="009D7796" w:rsidRDefault="0048418B" w:rsidP="009D7796">
      <w:pPr>
        <w:ind w:firstLine="708"/>
        <w:jc w:val="both"/>
        <w:rPr>
          <w:sz w:val="26"/>
          <w:szCs w:val="26"/>
        </w:rPr>
      </w:pPr>
      <w:r>
        <w:rPr>
          <w:rFonts w:eastAsia="Calibri"/>
          <w:sz w:val="26"/>
          <w:szCs w:val="26"/>
        </w:rPr>
        <w:t xml:space="preserve">4. </w:t>
      </w:r>
      <w:r w:rsidR="009D7796">
        <w:rPr>
          <w:sz w:val="26"/>
          <w:szCs w:val="26"/>
        </w:rPr>
        <w:t xml:space="preserve">Администрация в течение 10-ти рабочих дней со дня предоставления получателем субсидии отчета о достижении значений результатов предоставления субсидии проверяет их на предмет достижения значения результата предоставления субсидии, </w:t>
      </w:r>
      <w:r w:rsidR="009D7796" w:rsidRPr="00AC1281">
        <w:rPr>
          <w:sz w:val="26"/>
          <w:szCs w:val="26"/>
        </w:rPr>
        <w:t>указанного</w:t>
      </w:r>
      <w:r w:rsidR="009D7796">
        <w:rPr>
          <w:sz w:val="26"/>
          <w:szCs w:val="26"/>
        </w:rPr>
        <w:t xml:space="preserve"> в Соглашении.</w:t>
      </w:r>
      <w:r w:rsidR="009D7796" w:rsidRPr="00FA2BD7">
        <w:rPr>
          <w:sz w:val="26"/>
          <w:szCs w:val="26"/>
        </w:rPr>
        <w:t xml:space="preserve"> </w:t>
      </w:r>
    </w:p>
    <w:p w:rsidR="009D7796" w:rsidRPr="00FA2BD7" w:rsidRDefault="009D7796" w:rsidP="009D7796">
      <w:pPr>
        <w:ind w:firstLine="708"/>
        <w:jc w:val="both"/>
        <w:rPr>
          <w:sz w:val="26"/>
          <w:szCs w:val="26"/>
        </w:rPr>
      </w:pPr>
      <w:r>
        <w:rPr>
          <w:sz w:val="26"/>
          <w:szCs w:val="26"/>
        </w:rPr>
        <w:lastRenderedPageBreak/>
        <w:t>5. Оценка достижения результата предоставления субсидии получателем субсидии осуществляется Администрацией исходя из результата предоставления субсидии, определенного Соглашением, и фактически достигнутого результата предоставления субсидии.</w:t>
      </w:r>
    </w:p>
    <w:p w:rsidR="002D572C" w:rsidRPr="00E607E5" w:rsidRDefault="002D572C" w:rsidP="00AE28A4">
      <w:pPr>
        <w:ind w:firstLine="708"/>
        <w:jc w:val="both"/>
        <w:rPr>
          <w:rFonts w:eastAsia="Calibri"/>
          <w:sz w:val="26"/>
          <w:szCs w:val="26"/>
          <w:highlight w:val="yellow"/>
        </w:rPr>
      </w:pPr>
    </w:p>
    <w:p w:rsidR="002D572C" w:rsidRPr="00DC3696" w:rsidRDefault="002D572C" w:rsidP="002D572C">
      <w:pPr>
        <w:ind w:firstLine="708"/>
        <w:jc w:val="center"/>
        <w:rPr>
          <w:rFonts w:eastAsia="Calibri"/>
          <w:b/>
          <w:bCs/>
          <w:sz w:val="26"/>
          <w:szCs w:val="26"/>
        </w:rPr>
      </w:pPr>
      <w:r w:rsidRPr="00DC3696">
        <w:rPr>
          <w:rFonts w:eastAsia="Calibri"/>
          <w:b/>
          <w:bCs/>
          <w:sz w:val="26"/>
          <w:szCs w:val="26"/>
          <w:lang w:val="en-US"/>
        </w:rPr>
        <w:t>V</w:t>
      </w:r>
      <w:r w:rsidRPr="00DC3696">
        <w:rPr>
          <w:rFonts w:eastAsia="Calibri"/>
          <w:b/>
          <w:bCs/>
          <w:sz w:val="26"/>
          <w:szCs w:val="26"/>
        </w:rPr>
        <w:t xml:space="preserve">. </w:t>
      </w:r>
      <w:r w:rsidR="0083659D" w:rsidRPr="00DC3696">
        <w:rPr>
          <w:rFonts w:eastAsia="Calibri"/>
          <w:b/>
          <w:bCs/>
          <w:sz w:val="26"/>
          <w:szCs w:val="26"/>
        </w:rPr>
        <w:t xml:space="preserve">Требования </w:t>
      </w:r>
      <w:r w:rsidR="00FB58F3" w:rsidRPr="00DC3696">
        <w:rPr>
          <w:rFonts w:eastAsia="Calibri"/>
          <w:b/>
          <w:bCs/>
          <w:sz w:val="26"/>
          <w:szCs w:val="26"/>
        </w:rPr>
        <w:t>об осуществлении контроля за соблюдением условий и порядка представления субсидии и ответственности за их нарушение</w:t>
      </w:r>
    </w:p>
    <w:p w:rsidR="008E3B84" w:rsidRPr="00E607E5" w:rsidRDefault="008E3B84" w:rsidP="008E3B84">
      <w:pPr>
        <w:ind w:firstLine="708"/>
        <w:jc w:val="both"/>
        <w:rPr>
          <w:rFonts w:eastAsia="Calibri"/>
          <w:sz w:val="26"/>
          <w:szCs w:val="26"/>
          <w:highlight w:val="yellow"/>
        </w:rPr>
      </w:pPr>
    </w:p>
    <w:p w:rsidR="00FB58F3" w:rsidRPr="00DC3696" w:rsidRDefault="008E3B84" w:rsidP="008E3B84">
      <w:pPr>
        <w:ind w:firstLine="708"/>
        <w:jc w:val="both"/>
        <w:rPr>
          <w:rFonts w:eastAsia="Calibri"/>
          <w:sz w:val="26"/>
          <w:szCs w:val="26"/>
        </w:rPr>
      </w:pPr>
      <w:r w:rsidRPr="00DC3696">
        <w:rPr>
          <w:rFonts w:eastAsia="Calibri"/>
          <w:sz w:val="26"/>
          <w:szCs w:val="26"/>
        </w:rPr>
        <w:t xml:space="preserve">1. </w:t>
      </w:r>
      <w:r w:rsidR="009D7796" w:rsidRPr="00DC3696">
        <w:rPr>
          <w:rFonts w:eastAsia="Calibri"/>
          <w:sz w:val="26"/>
          <w:szCs w:val="26"/>
        </w:rPr>
        <w:t>Администрация</w:t>
      </w:r>
      <w:r w:rsidRPr="00DC3696">
        <w:rPr>
          <w:rFonts w:eastAsia="Calibri"/>
          <w:sz w:val="26"/>
          <w:szCs w:val="26"/>
        </w:rPr>
        <w:t xml:space="preserve">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2E0707" w:rsidRDefault="008E3B84" w:rsidP="00DC3696">
      <w:pPr>
        <w:autoSpaceDE w:val="0"/>
        <w:autoSpaceDN w:val="0"/>
        <w:adjustRightInd w:val="0"/>
        <w:ind w:firstLine="709"/>
        <w:jc w:val="both"/>
        <w:rPr>
          <w:sz w:val="26"/>
          <w:szCs w:val="26"/>
        </w:rPr>
      </w:pPr>
      <w:r w:rsidRPr="00DC3696">
        <w:rPr>
          <w:rFonts w:eastAsia="Calibri"/>
          <w:sz w:val="26"/>
          <w:szCs w:val="26"/>
        </w:rPr>
        <w:t>2.</w:t>
      </w:r>
      <w:r w:rsidR="009D7796" w:rsidRPr="00DC3696">
        <w:rPr>
          <w:rFonts w:eastAsia="Calibri"/>
          <w:sz w:val="26"/>
          <w:szCs w:val="26"/>
        </w:rPr>
        <w:t xml:space="preserve"> </w:t>
      </w:r>
      <w:r w:rsidR="002E0707" w:rsidRPr="00DC3696">
        <w:rPr>
          <w:sz w:val="26"/>
          <w:szCs w:val="26"/>
        </w:rPr>
        <w:t xml:space="preserve">Орган муниципального финансового контроля осуществляет проверку в соответствии со </w:t>
      </w:r>
      <w:hyperlink r:id="rId8" w:history="1">
        <w:r w:rsidR="002E0707" w:rsidRPr="00DC3696">
          <w:rPr>
            <w:sz w:val="26"/>
            <w:szCs w:val="26"/>
          </w:rPr>
          <w:t>статьями 268.1</w:t>
        </w:r>
      </w:hyperlink>
      <w:r w:rsidR="002E0707" w:rsidRPr="00DC3696">
        <w:rPr>
          <w:sz w:val="26"/>
          <w:szCs w:val="26"/>
        </w:rPr>
        <w:t xml:space="preserve"> и </w:t>
      </w:r>
      <w:hyperlink r:id="rId9" w:history="1">
        <w:r w:rsidR="002E0707" w:rsidRPr="00DC3696">
          <w:rPr>
            <w:sz w:val="26"/>
            <w:szCs w:val="26"/>
          </w:rPr>
          <w:t>269.2</w:t>
        </w:r>
      </w:hyperlink>
      <w:r w:rsidR="002E0707" w:rsidRPr="00DC3696">
        <w:rPr>
          <w:sz w:val="26"/>
          <w:szCs w:val="26"/>
        </w:rPr>
        <w:t xml:space="preserve"> Бюджетного кодекса Российской Федерации.</w:t>
      </w:r>
    </w:p>
    <w:p w:rsidR="008E3B84" w:rsidRPr="000F6DFC" w:rsidRDefault="002E0707" w:rsidP="008E3B84">
      <w:pPr>
        <w:ind w:firstLine="708"/>
        <w:jc w:val="both"/>
        <w:rPr>
          <w:rFonts w:eastAsia="Calibri"/>
          <w:sz w:val="26"/>
          <w:szCs w:val="26"/>
        </w:rPr>
      </w:pPr>
      <w:r w:rsidRPr="000F6DFC">
        <w:rPr>
          <w:rFonts w:eastAsia="Calibri"/>
          <w:sz w:val="26"/>
          <w:szCs w:val="26"/>
        </w:rPr>
        <w:t xml:space="preserve">3. </w:t>
      </w:r>
      <w:proofErr w:type="gramStart"/>
      <w:r w:rsidRPr="000F6DFC">
        <w:rPr>
          <w:rFonts w:eastAsia="Calibri"/>
          <w:sz w:val="26"/>
          <w:szCs w:val="26"/>
        </w:rPr>
        <w:t xml:space="preserve">Получатель субсидии обязан осуществить возврат всей суммы субсидии и уплатить пеню в размере одной </w:t>
      </w:r>
      <w:proofErr w:type="spellStart"/>
      <w:r w:rsidRPr="000F6DFC">
        <w:rPr>
          <w:rFonts w:eastAsia="Calibri"/>
          <w:sz w:val="26"/>
          <w:szCs w:val="26"/>
        </w:rPr>
        <w:t>трехсотшестидесятой</w:t>
      </w:r>
      <w:proofErr w:type="spellEnd"/>
      <w:r w:rsidRPr="000F6DFC">
        <w:rPr>
          <w:rFonts w:eastAsia="Calibri"/>
          <w:sz w:val="26"/>
          <w:szCs w:val="26"/>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в бюджет </w:t>
      </w:r>
      <w:r w:rsidR="009D7796" w:rsidRPr="000F6DFC">
        <w:rPr>
          <w:rFonts w:eastAsia="Calibri"/>
          <w:sz w:val="26"/>
          <w:szCs w:val="26"/>
        </w:rPr>
        <w:t>мун</w:t>
      </w:r>
      <w:r w:rsidR="00DC3696" w:rsidRPr="000F6DFC">
        <w:rPr>
          <w:rFonts w:eastAsia="Calibri"/>
          <w:sz w:val="26"/>
          <w:szCs w:val="26"/>
        </w:rPr>
        <w:t>и</w:t>
      </w:r>
      <w:r w:rsidR="009D7796" w:rsidRPr="000F6DFC">
        <w:rPr>
          <w:rFonts w:eastAsia="Calibri"/>
          <w:sz w:val="26"/>
          <w:szCs w:val="26"/>
        </w:rPr>
        <w:t>ципального</w:t>
      </w:r>
      <w:r w:rsidRPr="000F6DFC">
        <w:rPr>
          <w:rFonts w:eastAsia="Calibri"/>
          <w:sz w:val="26"/>
          <w:szCs w:val="26"/>
        </w:rPr>
        <w:t xml:space="preserve"> округа) в случае:</w:t>
      </w:r>
      <w:proofErr w:type="gramEnd"/>
    </w:p>
    <w:p w:rsidR="00F75A7D" w:rsidRPr="000F6DFC" w:rsidRDefault="00F75A7D" w:rsidP="008E3B84">
      <w:pPr>
        <w:ind w:firstLine="708"/>
        <w:jc w:val="both"/>
        <w:rPr>
          <w:rFonts w:eastAsia="Calibri"/>
          <w:sz w:val="26"/>
          <w:szCs w:val="26"/>
        </w:rPr>
      </w:pPr>
      <w:r w:rsidRPr="000F6DFC">
        <w:rPr>
          <w:rFonts w:eastAsia="Calibri"/>
          <w:sz w:val="26"/>
          <w:szCs w:val="26"/>
        </w:rPr>
        <w:t xml:space="preserve">а) </w:t>
      </w:r>
      <w:r w:rsidR="00C52A10" w:rsidRPr="000F6DFC">
        <w:rPr>
          <w:rFonts w:eastAsia="Calibri"/>
          <w:sz w:val="26"/>
          <w:szCs w:val="26"/>
        </w:rPr>
        <w:t>установления факта нарушения порядка и условий предоставления субсидии;</w:t>
      </w:r>
    </w:p>
    <w:p w:rsidR="002E0707" w:rsidRPr="000F6DFC" w:rsidRDefault="00C52A10" w:rsidP="008E3B84">
      <w:pPr>
        <w:ind w:firstLine="708"/>
        <w:jc w:val="both"/>
        <w:rPr>
          <w:rFonts w:eastAsia="Calibri"/>
          <w:sz w:val="26"/>
          <w:szCs w:val="26"/>
        </w:rPr>
      </w:pPr>
      <w:r w:rsidRPr="000F6DFC">
        <w:rPr>
          <w:rFonts w:eastAsia="Calibri"/>
          <w:sz w:val="26"/>
          <w:szCs w:val="26"/>
        </w:rPr>
        <w:t>б) получения от органа муниципального финансового контроля информации о факте(ах) нарушения получателем субсидии порядка и условий предоставления субсидии;</w:t>
      </w:r>
    </w:p>
    <w:p w:rsidR="00C52A10" w:rsidRPr="000F6DFC" w:rsidRDefault="00C52A10" w:rsidP="008E3B84">
      <w:pPr>
        <w:ind w:firstLine="708"/>
        <w:jc w:val="both"/>
        <w:rPr>
          <w:rFonts w:eastAsia="Calibri"/>
          <w:sz w:val="26"/>
          <w:szCs w:val="26"/>
        </w:rPr>
      </w:pPr>
      <w:r w:rsidRPr="000F6DFC">
        <w:rPr>
          <w:rFonts w:eastAsia="Calibri"/>
          <w:sz w:val="26"/>
          <w:szCs w:val="26"/>
        </w:rPr>
        <w:t>в) непредставления отчетности,</w:t>
      </w:r>
      <w:r w:rsidR="00DC3696" w:rsidRPr="000F6DFC">
        <w:rPr>
          <w:rFonts w:eastAsia="Calibri"/>
          <w:sz w:val="26"/>
          <w:szCs w:val="26"/>
        </w:rPr>
        <w:t xml:space="preserve"> </w:t>
      </w:r>
      <w:r w:rsidRPr="000F6DFC">
        <w:rPr>
          <w:rFonts w:eastAsia="Calibri"/>
          <w:sz w:val="26"/>
          <w:szCs w:val="26"/>
        </w:rPr>
        <w:t>указанной в пункте 1 раздела IV настоящего Порядка;</w:t>
      </w:r>
    </w:p>
    <w:p w:rsidR="00C52A10" w:rsidRPr="000F6DFC" w:rsidRDefault="00C52A10" w:rsidP="008E3B84">
      <w:pPr>
        <w:ind w:firstLine="708"/>
        <w:jc w:val="both"/>
        <w:rPr>
          <w:rFonts w:eastAsia="Calibri"/>
          <w:sz w:val="26"/>
          <w:szCs w:val="26"/>
        </w:rPr>
      </w:pPr>
      <w:r w:rsidRPr="000F6DFC">
        <w:rPr>
          <w:rFonts w:eastAsia="Calibri"/>
          <w:sz w:val="26"/>
          <w:szCs w:val="26"/>
        </w:rPr>
        <w:t xml:space="preserve">г) </w:t>
      </w:r>
      <w:r w:rsidR="001412F1" w:rsidRPr="000F6DFC">
        <w:rPr>
          <w:rFonts w:eastAsia="Calibri"/>
          <w:sz w:val="26"/>
          <w:szCs w:val="26"/>
        </w:rPr>
        <w:t>недостижения результатов предоставления субсидии.</w:t>
      </w:r>
    </w:p>
    <w:p w:rsidR="001412F1" w:rsidRPr="000F6DFC" w:rsidRDefault="001412F1" w:rsidP="008E3B84">
      <w:pPr>
        <w:ind w:firstLine="708"/>
        <w:jc w:val="both"/>
        <w:rPr>
          <w:rFonts w:eastAsia="Calibri"/>
          <w:sz w:val="26"/>
          <w:szCs w:val="26"/>
        </w:rPr>
      </w:pPr>
      <w:r w:rsidRPr="000F6DFC">
        <w:rPr>
          <w:rFonts w:eastAsia="Calibri"/>
          <w:sz w:val="26"/>
          <w:szCs w:val="26"/>
        </w:rPr>
        <w:t xml:space="preserve">4. </w:t>
      </w:r>
      <w:r w:rsidR="00AC6DCD" w:rsidRPr="000F6DFC">
        <w:rPr>
          <w:rFonts w:eastAsia="Calibri"/>
          <w:sz w:val="26"/>
          <w:szCs w:val="26"/>
        </w:rPr>
        <w:t>Субсидия и начисленная сумма пени подлежит возврату в бюджет</w:t>
      </w:r>
      <w:r w:rsidR="0060350B" w:rsidRPr="000F6DFC">
        <w:rPr>
          <w:rFonts w:eastAsia="Calibri"/>
          <w:sz w:val="26"/>
          <w:szCs w:val="26"/>
        </w:rPr>
        <w:t xml:space="preserve"> </w:t>
      </w:r>
      <w:r w:rsidR="00DC3696" w:rsidRPr="000F6DFC">
        <w:rPr>
          <w:rFonts w:eastAsia="Calibri"/>
          <w:sz w:val="26"/>
          <w:szCs w:val="26"/>
        </w:rPr>
        <w:t>муниципального</w:t>
      </w:r>
      <w:r w:rsidR="0060350B" w:rsidRPr="000F6DFC">
        <w:rPr>
          <w:rFonts w:eastAsia="Calibri"/>
          <w:sz w:val="26"/>
          <w:szCs w:val="26"/>
        </w:rPr>
        <w:t xml:space="preserve"> округа в следующем порядке:</w:t>
      </w:r>
    </w:p>
    <w:p w:rsidR="00540074" w:rsidRPr="000F6DFC" w:rsidRDefault="0060350B" w:rsidP="00540074">
      <w:pPr>
        <w:ind w:firstLine="708"/>
        <w:jc w:val="both"/>
        <w:rPr>
          <w:rFonts w:eastAsia="Calibri"/>
          <w:sz w:val="26"/>
          <w:szCs w:val="26"/>
        </w:rPr>
      </w:pPr>
      <w:r w:rsidRPr="000F6DFC">
        <w:rPr>
          <w:rFonts w:eastAsia="Calibri"/>
          <w:sz w:val="26"/>
          <w:szCs w:val="26"/>
        </w:rPr>
        <w:t xml:space="preserve">- уполномоченный орган в течение 5 рабочих дней </w:t>
      </w:r>
      <w:proofErr w:type="gramStart"/>
      <w:r w:rsidRPr="000F6DFC">
        <w:rPr>
          <w:rFonts w:eastAsia="Calibri"/>
          <w:sz w:val="26"/>
          <w:szCs w:val="26"/>
        </w:rPr>
        <w:t>с даты установления</w:t>
      </w:r>
      <w:proofErr w:type="gramEnd"/>
      <w:r w:rsidRPr="000F6DFC">
        <w:rPr>
          <w:rFonts w:eastAsia="Calibri"/>
          <w:sz w:val="26"/>
          <w:szCs w:val="26"/>
        </w:rPr>
        <w:t xml:space="preserve"> обстоятельства, предусмотренного пунктом 3 настоящего раздела</w:t>
      </w:r>
      <w:r w:rsidR="00540074" w:rsidRPr="000F6DFC">
        <w:rPr>
          <w:rFonts w:eastAsia="Calibri"/>
          <w:sz w:val="26"/>
          <w:szCs w:val="26"/>
        </w:rPr>
        <w:t>, направляет получателю субсидии требование о возврате субсидии</w:t>
      </w:r>
      <w:r w:rsidR="000F6DFC" w:rsidRPr="000F6DFC">
        <w:rPr>
          <w:rFonts w:eastAsia="Calibri"/>
          <w:sz w:val="26"/>
          <w:szCs w:val="26"/>
        </w:rPr>
        <w:t xml:space="preserve"> </w:t>
      </w:r>
      <w:r w:rsidR="00540074" w:rsidRPr="000F6DFC">
        <w:rPr>
          <w:rFonts w:eastAsia="Calibri"/>
          <w:sz w:val="26"/>
          <w:szCs w:val="26"/>
        </w:rPr>
        <w:t>в произвольной форме с указанием срока и даты возврата.</w:t>
      </w:r>
    </w:p>
    <w:p w:rsidR="0060350B" w:rsidRPr="000F6DFC" w:rsidRDefault="00540074" w:rsidP="00540074">
      <w:pPr>
        <w:ind w:firstLine="708"/>
        <w:jc w:val="both"/>
        <w:rPr>
          <w:rFonts w:eastAsia="Calibri"/>
          <w:sz w:val="26"/>
          <w:szCs w:val="26"/>
        </w:rPr>
      </w:pPr>
      <w:r w:rsidRPr="000F6DFC">
        <w:rPr>
          <w:rFonts w:eastAsia="Calibri"/>
          <w:sz w:val="26"/>
          <w:szCs w:val="26"/>
        </w:rPr>
        <w:t xml:space="preserve">- возврат всей суммы субсидии и пени осуществляется получателем субсидии по платежным реквизитам и коду классификации доходов бюджета </w:t>
      </w:r>
      <w:r w:rsidR="000F6DFC" w:rsidRPr="000F6DFC">
        <w:rPr>
          <w:rFonts w:eastAsia="Calibri"/>
          <w:sz w:val="26"/>
          <w:szCs w:val="26"/>
        </w:rPr>
        <w:t>муниципального</w:t>
      </w:r>
      <w:r w:rsidRPr="000F6DFC">
        <w:rPr>
          <w:rFonts w:eastAsia="Calibri"/>
          <w:sz w:val="26"/>
          <w:szCs w:val="26"/>
        </w:rPr>
        <w:t xml:space="preserve"> округа, указанны</w:t>
      </w:r>
      <w:r w:rsidR="00EE60F6" w:rsidRPr="000F6DFC">
        <w:rPr>
          <w:rFonts w:eastAsia="Calibri"/>
          <w:sz w:val="26"/>
          <w:szCs w:val="26"/>
        </w:rPr>
        <w:t>м</w:t>
      </w:r>
      <w:r w:rsidRPr="000F6DFC">
        <w:rPr>
          <w:rFonts w:eastAsia="Calibri"/>
          <w:sz w:val="26"/>
          <w:szCs w:val="26"/>
        </w:rPr>
        <w:t xml:space="preserve"> в требовании.</w:t>
      </w:r>
    </w:p>
    <w:p w:rsidR="00D64AFD" w:rsidRPr="000F6DFC" w:rsidRDefault="00D64AFD" w:rsidP="00D64AFD">
      <w:pPr>
        <w:ind w:firstLine="708"/>
        <w:jc w:val="both"/>
        <w:rPr>
          <w:rFonts w:eastAsia="Calibri"/>
          <w:sz w:val="26"/>
          <w:szCs w:val="26"/>
        </w:rPr>
      </w:pPr>
      <w:r w:rsidRPr="000F6DFC">
        <w:rPr>
          <w:rFonts w:eastAsia="Calibri"/>
          <w:sz w:val="26"/>
          <w:szCs w:val="26"/>
        </w:rPr>
        <w:t>6. В случае нарушения срока возврата субсидии за каждый день просрочки возврата начисляется пеня в размере 1 процента от суммы, требуемой к возврату.</w:t>
      </w:r>
    </w:p>
    <w:p w:rsidR="00540074" w:rsidRPr="000F6DFC" w:rsidRDefault="00D64AFD" w:rsidP="00D64AFD">
      <w:pPr>
        <w:ind w:firstLine="708"/>
        <w:jc w:val="both"/>
        <w:rPr>
          <w:rFonts w:eastAsia="Calibri"/>
          <w:sz w:val="26"/>
          <w:szCs w:val="26"/>
        </w:rPr>
      </w:pPr>
      <w:r w:rsidRPr="000F6DFC">
        <w:rPr>
          <w:rFonts w:eastAsia="Calibri"/>
          <w:sz w:val="26"/>
          <w:szCs w:val="26"/>
        </w:rPr>
        <w:t>7. При отказе от добровольного исполнения указанным получателем субсидии предъявленных требований, либо невозврате субсидии в определенный срок, подлежащая возврату сумма субсидии с пеней взыскивается в судебном порядке, установленном действующим законодательством Российской Федерации.</w:t>
      </w:r>
    </w:p>
    <w:p w:rsidR="00D64AFD" w:rsidRPr="00FB58F3" w:rsidRDefault="00D64AFD" w:rsidP="00D64AFD">
      <w:pPr>
        <w:ind w:firstLine="708"/>
        <w:jc w:val="both"/>
        <w:rPr>
          <w:rFonts w:eastAsia="Calibri"/>
          <w:sz w:val="26"/>
          <w:szCs w:val="26"/>
        </w:rPr>
      </w:pPr>
      <w:r w:rsidRPr="000F6DFC">
        <w:rPr>
          <w:rFonts w:eastAsia="Calibri"/>
          <w:sz w:val="26"/>
          <w:szCs w:val="26"/>
        </w:rPr>
        <w:t>8. Получатель субсидии несет</w:t>
      </w:r>
      <w:r w:rsidR="000F6DFC" w:rsidRPr="000F6DFC">
        <w:rPr>
          <w:rFonts w:eastAsia="Calibri"/>
          <w:sz w:val="26"/>
          <w:szCs w:val="26"/>
        </w:rPr>
        <w:t xml:space="preserve"> </w:t>
      </w:r>
      <w:r w:rsidRPr="000F6DFC">
        <w:rPr>
          <w:rFonts w:eastAsia="Calibri"/>
          <w:sz w:val="26"/>
          <w:szCs w:val="26"/>
        </w:rPr>
        <w:t>ответственность за полноту и достоверность сведений, содержащихся в предоставленных документах для получения субсидии, а также в отчетных документах, в соответствии с действующим законодательством Российской Федерации.</w:t>
      </w:r>
    </w:p>
    <w:sectPr w:rsidR="00D64AFD" w:rsidRPr="00FB58F3" w:rsidSect="00F731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54E9F"/>
    <w:rsid w:val="00015952"/>
    <w:rsid w:val="000362E5"/>
    <w:rsid w:val="0003665A"/>
    <w:rsid w:val="000439CB"/>
    <w:rsid w:val="000578EA"/>
    <w:rsid w:val="000658AF"/>
    <w:rsid w:val="00085D43"/>
    <w:rsid w:val="000C6D9E"/>
    <w:rsid w:val="000F0AFE"/>
    <w:rsid w:val="000F6DFC"/>
    <w:rsid w:val="001412F1"/>
    <w:rsid w:val="0016472B"/>
    <w:rsid w:val="00175954"/>
    <w:rsid w:val="001934C0"/>
    <w:rsid w:val="001A6DA1"/>
    <w:rsid w:val="001C405F"/>
    <w:rsid w:val="001D67B3"/>
    <w:rsid w:val="001F27EF"/>
    <w:rsid w:val="001F3806"/>
    <w:rsid w:val="0020393B"/>
    <w:rsid w:val="002066CA"/>
    <w:rsid w:val="00210E46"/>
    <w:rsid w:val="00211F8A"/>
    <w:rsid w:val="00215EDE"/>
    <w:rsid w:val="00223B89"/>
    <w:rsid w:val="00230E87"/>
    <w:rsid w:val="00243285"/>
    <w:rsid w:val="00246B23"/>
    <w:rsid w:val="00266347"/>
    <w:rsid w:val="00271534"/>
    <w:rsid w:val="002764E0"/>
    <w:rsid w:val="002906C5"/>
    <w:rsid w:val="00295D80"/>
    <w:rsid w:val="002A59A2"/>
    <w:rsid w:val="002B133F"/>
    <w:rsid w:val="002D20DC"/>
    <w:rsid w:val="002D3A7E"/>
    <w:rsid w:val="002D572C"/>
    <w:rsid w:val="002E0707"/>
    <w:rsid w:val="002F3ED0"/>
    <w:rsid w:val="003077CE"/>
    <w:rsid w:val="00310212"/>
    <w:rsid w:val="003107B0"/>
    <w:rsid w:val="003126A3"/>
    <w:rsid w:val="00317FC4"/>
    <w:rsid w:val="0032592B"/>
    <w:rsid w:val="003366A2"/>
    <w:rsid w:val="00347149"/>
    <w:rsid w:val="0035004F"/>
    <w:rsid w:val="00362415"/>
    <w:rsid w:val="003652AB"/>
    <w:rsid w:val="00366592"/>
    <w:rsid w:val="00374BBB"/>
    <w:rsid w:val="00381777"/>
    <w:rsid w:val="00384F91"/>
    <w:rsid w:val="00390D61"/>
    <w:rsid w:val="003A0387"/>
    <w:rsid w:val="003B7FAF"/>
    <w:rsid w:val="003C031F"/>
    <w:rsid w:val="003D4610"/>
    <w:rsid w:val="003E5EE7"/>
    <w:rsid w:val="00402361"/>
    <w:rsid w:val="004044C2"/>
    <w:rsid w:val="004056A3"/>
    <w:rsid w:val="0041248F"/>
    <w:rsid w:val="00417923"/>
    <w:rsid w:val="004203DF"/>
    <w:rsid w:val="0042289D"/>
    <w:rsid w:val="00422C0A"/>
    <w:rsid w:val="00425E54"/>
    <w:rsid w:val="00434620"/>
    <w:rsid w:val="0044564C"/>
    <w:rsid w:val="004474BC"/>
    <w:rsid w:val="00465C94"/>
    <w:rsid w:val="00483A37"/>
    <w:rsid w:val="0048418B"/>
    <w:rsid w:val="004906CC"/>
    <w:rsid w:val="004975EC"/>
    <w:rsid w:val="004B2E74"/>
    <w:rsid w:val="004B2FD5"/>
    <w:rsid w:val="004B3886"/>
    <w:rsid w:val="004B5F2D"/>
    <w:rsid w:val="004C0BC4"/>
    <w:rsid w:val="004C7892"/>
    <w:rsid w:val="004D4ACC"/>
    <w:rsid w:val="004E5E3E"/>
    <w:rsid w:val="00503FB0"/>
    <w:rsid w:val="0050570B"/>
    <w:rsid w:val="00517C8A"/>
    <w:rsid w:val="00527534"/>
    <w:rsid w:val="00531B06"/>
    <w:rsid w:val="00540074"/>
    <w:rsid w:val="0054057B"/>
    <w:rsid w:val="00543C90"/>
    <w:rsid w:val="005532C8"/>
    <w:rsid w:val="0055375E"/>
    <w:rsid w:val="005601B6"/>
    <w:rsid w:val="0056535F"/>
    <w:rsid w:val="00571724"/>
    <w:rsid w:val="00572762"/>
    <w:rsid w:val="00574B8B"/>
    <w:rsid w:val="005801CD"/>
    <w:rsid w:val="00583664"/>
    <w:rsid w:val="0059670C"/>
    <w:rsid w:val="005B03A9"/>
    <w:rsid w:val="005B1833"/>
    <w:rsid w:val="005C25E4"/>
    <w:rsid w:val="005D7AA7"/>
    <w:rsid w:val="005E2D39"/>
    <w:rsid w:val="005E3C52"/>
    <w:rsid w:val="005E477D"/>
    <w:rsid w:val="005F7A47"/>
    <w:rsid w:val="0060350B"/>
    <w:rsid w:val="00612FC6"/>
    <w:rsid w:val="0062346A"/>
    <w:rsid w:val="00630741"/>
    <w:rsid w:val="006314C9"/>
    <w:rsid w:val="00633406"/>
    <w:rsid w:val="00633425"/>
    <w:rsid w:val="006458E9"/>
    <w:rsid w:val="00654E9F"/>
    <w:rsid w:val="0066392C"/>
    <w:rsid w:val="00665B9A"/>
    <w:rsid w:val="00673C30"/>
    <w:rsid w:val="00674413"/>
    <w:rsid w:val="00692048"/>
    <w:rsid w:val="0069429D"/>
    <w:rsid w:val="00697D87"/>
    <w:rsid w:val="006B1258"/>
    <w:rsid w:val="006C406E"/>
    <w:rsid w:val="006C6D7E"/>
    <w:rsid w:val="006D22CC"/>
    <w:rsid w:val="006D3A2A"/>
    <w:rsid w:val="006E28E1"/>
    <w:rsid w:val="00710891"/>
    <w:rsid w:val="007139E9"/>
    <w:rsid w:val="0072071B"/>
    <w:rsid w:val="00724AC2"/>
    <w:rsid w:val="00733634"/>
    <w:rsid w:val="00743160"/>
    <w:rsid w:val="0075151E"/>
    <w:rsid w:val="007620CF"/>
    <w:rsid w:val="00773EAA"/>
    <w:rsid w:val="00776120"/>
    <w:rsid w:val="00776A55"/>
    <w:rsid w:val="00785224"/>
    <w:rsid w:val="00787741"/>
    <w:rsid w:val="0079135B"/>
    <w:rsid w:val="0079173E"/>
    <w:rsid w:val="007A4027"/>
    <w:rsid w:val="007B7643"/>
    <w:rsid w:val="007D2169"/>
    <w:rsid w:val="007F118E"/>
    <w:rsid w:val="007F5508"/>
    <w:rsid w:val="00801BA6"/>
    <w:rsid w:val="008048C6"/>
    <w:rsid w:val="008048C7"/>
    <w:rsid w:val="00815D9F"/>
    <w:rsid w:val="00827316"/>
    <w:rsid w:val="0083659D"/>
    <w:rsid w:val="00842F49"/>
    <w:rsid w:val="00846F1D"/>
    <w:rsid w:val="00854A4B"/>
    <w:rsid w:val="008564CF"/>
    <w:rsid w:val="00856E87"/>
    <w:rsid w:val="008610A6"/>
    <w:rsid w:val="00895282"/>
    <w:rsid w:val="00895497"/>
    <w:rsid w:val="00897758"/>
    <w:rsid w:val="008A0721"/>
    <w:rsid w:val="008A197F"/>
    <w:rsid w:val="008A7AF5"/>
    <w:rsid w:val="008D4AE9"/>
    <w:rsid w:val="008E3B84"/>
    <w:rsid w:val="008E6E4F"/>
    <w:rsid w:val="008E6F70"/>
    <w:rsid w:val="008F4DB3"/>
    <w:rsid w:val="00900654"/>
    <w:rsid w:val="009008C7"/>
    <w:rsid w:val="00927E54"/>
    <w:rsid w:val="00940E6F"/>
    <w:rsid w:val="009547ED"/>
    <w:rsid w:val="0095500B"/>
    <w:rsid w:val="00961190"/>
    <w:rsid w:val="00964CCE"/>
    <w:rsid w:val="009705C8"/>
    <w:rsid w:val="009740FA"/>
    <w:rsid w:val="00975271"/>
    <w:rsid w:val="009757B7"/>
    <w:rsid w:val="00986697"/>
    <w:rsid w:val="009A0820"/>
    <w:rsid w:val="009A1590"/>
    <w:rsid w:val="009A20B3"/>
    <w:rsid w:val="009B7CAB"/>
    <w:rsid w:val="009D7796"/>
    <w:rsid w:val="009E363C"/>
    <w:rsid w:val="009F4822"/>
    <w:rsid w:val="009F5C98"/>
    <w:rsid w:val="00A020FA"/>
    <w:rsid w:val="00A03B11"/>
    <w:rsid w:val="00A17807"/>
    <w:rsid w:val="00A45E53"/>
    <w:rsid w:val="00A55DBC"/>
    <w:rsid w:val="00A62FA0"/>
    <w:rsid w:val="00A839EE"/>
    <w:rsid w:val="00A87D3F"/>
    <w:rsid w:val="00AC3850"/>
    <w:rsid w:val="00AC48E9"/>
    <w:rsid w:val="00AC6DCD"/>
    <w:rsid w:val="00AD0733"/>
    <w:rsid w:val="00AD1CA1"/>
    <w:rsid w:val="00AD597F"/>
    <w:rsid w:val="00AE28A4"/>
    <w:rsid w:val="00AF1645"/>
    <w:rsid w:val="00B01F17"/>
    <w:rsid w:val="00B02F1A"/>
    <w:rsid w:val="00B32092"/>
    <w:rsid w:val="00B46A39"/>
    <w:rsid w:val="00B85A0D"/>
    <w:rsid w:val="00B95C38"/>
    <w:rsid w:val="00BA730A"/>
    <w:rsid w:val="00BC0B94"/>
    <w:rsid w:val="00BD1A9A"/>
    <w:rsid w:val="00BE31D3"/>
    <w:rsid w:val="00BE497B"/>
    <w:rsid w:val="00C127E5"/>
    <w:rsid w:val="00C30A1E"/>
    <w:rsid w:val="00C3494D"/>
    <w:rsid w:val="00C47748"/>
    <w:rsid w:val="00C52A10"/>
    <w:rsid w:val="00C5520F"/>
    <w:rsid w:val="00C70973"/>
    <w:rsid w:val="00C74478"/>
    <w:rsid w:val="00C75A3C"/>
    <w:rsid w:val="00CC4891"/>
    <w:rsid w:val="00CE1B1C"/>
    <w:rsid w:val="00CF35B0"/>
    <w:rsid w:val="00CF4782"/>
    <w:rsid w:val="00D01705"/>
    <w:rsid w:val="00D064A3"/>
    <w:rsid w:val="00D12573"/>
    <w:rsid w:val="00D21194"/>
    <w:rsid w:val="00D21E8D"/>
    <w:rsid w:val="00D267FB"/>
    <w:rsid w:val="00D31A12"/>
    <w:rsid w:val="00D34ED9"/>
    <w:rsid w:val="00D47C16"/>
    <w:rsid w:val="00D55A51"/>
    <w:rsid w:val="00D64AFD"/>
    <w:rsid w:val="00D72E6E"/>
    <w:rsid w:val="00D80372"/>
    <w:rsid w:val="00D80A19"/>
    <w:rsid w:val="00DA24B6"/>
    <w:rsid w:val="00DC3696"/>
    <w:rsid w:val="00DC7AE7"/>
    <w:rsid w:val="00DE0655"/>
    <w:rsid w:val="00DE068E"/>
    <w:rsid w:val="00DE1223"/>
    <w:rsid w:val="00DF199C"/>
    <w:rsid w:val="00E11093"/>
    <w:rsid w:val="00E146DF"/>
    <w:rsid w:val="00E3365F"/>
    <w:rsid w:val="00E35099"/>
    <w:rsid w:val="00E35482"/>
    <w:rsid w:val="00E377DB"/>
    <w:rsid w:val="00E50C5B"/>
    <w:rsid w:val="00E50D0B"/>
    <w:rsid w:val="00E607E5"/>
    <w:rsid w:val="00E64745"/>
    <w:rsid w:val="00E812E0"/>
    <w:rsid w:val="00E84ADE"/>
    <w:rsid w:val="00EB4265"/>
    <w:rsid w:val="00ED508F"/>
    <w:rsid w:val="00ED5F0F"/>
    <w:rsid w:val="00EE60F6"/>
    <w:rsid w:val="00F11A0A"/>
    <w:rsid w:val="00F278C4"/>
    <w:rsid w:val="00F33C81"/>
    <w:rsid w:val="00F5607C"/>
    <w:rsid w:val="00F633BC"/>
    <w:rsid w:val="00F63C8A"/>
    <w:rsid w:val="00F704C0"/>
    <w:rsid w:val="00F73126"/>
    <w:rsid w:val="00F75A7D"/>
    <w:rsid w:val="00F83A5F"/>
    <w:rsid w:val="00FA4E00"/>
    <w:rsid w:val="00FB58F3"/>
    <w:rsid w:val="00FD2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1D3"/>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12E0"/>
    <w:rPr>
      <w:color w:val="0563C1" w:themeColor="hyperlink"/>
      <w:u w:val="single"/>
    </w:rPr>
  </w:style>
  <w:style w:type="character" w:customStyle="1" w:styleId="UnresolvedMention">
    <w:name w:val="Unresolved Mention"/>
    <w:basedOn w:val="a0"/>
    <w:uiPriority w:val="99"/>
    <w:semiHidden/>
    <w:unhideWhenUsed/>
    <w:rsid w:val="00E812E0"/>
    <w:rPr>
      <w:color w:val="605E5C"/>
      <w:shd w:val="clear" w:color="auto" w:fill="E1DFDD"/>
    </w:rPr>
  </w:style>
  <w:style w:type="paragraph" w:styleId="a4">
    <w:name w:val="Balloon Text"/>
    <w:basedOn w:val="a"/>
    <w:link w:val="a5"/>
    <w:uiPriority w:val="99"/>
    <w:semiHidden/>
    <w:unhideWhenUsed/>
    <w:rsid w:val="00243285"/>
    <w:rPr>
      <w:rFonts w:ascii="Segoe UI" w:hAnsi="Segoe UI" w:cs="Segoe UI"/>
      <w:sz w:val="18"/>
      <w:szCs w:val="18"/>
    </w:rPr>
  </w:style>
  <w:style w:type="character" w:customStyle="1" w:styleId="a5">
    <w:name w:val="Текст выноски Знак"/>
    <w:basedOn w:val="a0"/>
    <w:link w:val="a4"/>
    <w:uiPriority w:val="99"/>
    <w:semiHidden/>
    <w:rsid w:val="00243285"/>
    <w:rPr>
      <w:rFonts w:ascii="Segoe UI" w:eastAsia="Times New Roman" w:hAnsi="Segoe UI" w:cs="Segoe UI"/>
      <w:sz w:val="18"/>
      <w:szCs w:val="18"/>
      <w:lang w:eastAsia="ru-RU"/>
    </w:rPr>
  </w:style>
  <w:style w:type="paragraph" w:customStyle="1" w:styleId="ConsPlusNormal">
    <w:name w:val="ConsPlusNormal"/>
    <w:qFormat/>
    <w:rsid w:val="009F4822"/>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03457202">
      <w:bodyDiv w:val="1"/>
      <w:marLeft w:val="0"/>
      <w:marRight w:val="0"/>
      <w:marTop w:val="0"/>
      <w:marBottom w:val="0"/>
      <w:divBdr>
        <w:top w:val="none" w:sz="0" w:space="0" w:color="auto"/>
        <w:left w:val="none" w:sz="0" w:space="0" w:color="auto"/>
        <w:bottom w:val="none" w:sz="0" w:space="0" w:color="auto"/>
        <w:right w:val="none" w:sz="0" w:space="0" w:color="auto"/>
      </w:divBdr>
    </w:div>
    <w:div w:id="823547441">
      <w:bodyDiv w:val="1"/>
      <w:marLeft w:val="0"/>
      <w:marRight w:val="0"/>
      <w:marTop w:val="0"/>
      <w:marBottom w:val="0"/>
      <w:divBdr>
        <w:top w:val="none" w:sz="0" w:space="0" w:color="auto"/>
        <w:left w:val="none" w:sz="0" w:space="0" w:color="auto"/>
        <w:bottom w:val="none" w:sz="0" w:space="0" w:color="auto"/>
        <w:right w:val="none" w:sz="0" w:space="0" w:color="auto"/>
      </w:divBdr>
    </w:div>
    <w:div w:id="1387532284">
      <w:bodyDiv w:val="1"/>
      <w:marLeft w:val="0"/>
      <w:marRight w:val="0"/>
      <w:marTop w:val="0"/>
      <w:marBottom w:val="0"/>
      <w:divBdr>
        <w:top w:val="none" w:sz="0" w:space="0" w:color="auto"/>
        <w:left w:val="none" w:sz="0" w:space="0" w:color="auto"/>
        <w:bottom w:val="none" w:sz="0" w:space="0" w:color="auto"/>
        <w:right w:val="none" w:sz="0" w:space="0" w:color="auto"/>
      </w:divBdr>
    </w:div>
    <w:div w:id="1594508916">
      <w:bodyDiv w:val="1"/>
      <w:marLeft w:val="0"/>
      <w:marRight w:val="0"/>
      <w:marTop w:val="0"/>
      <w:marBottom w:val="0"/>
      <w:divBdr>
        <w:top w:val="none" w:sz="0" w:space="0" w:color="auto"/>
        <w:left w:val="none" w:sz="0" w:space="0" w:color="auto"/>
        <w:bottom w:val="none" w:sz="0" w:space="0" w:color="auto"/>
        <w:right w:val="none" w:sz="0" w:space="0" w:color="auto"/>
      </w:divBdr>
    </w:div>
    <w:div w:id="20682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253&amp;date=26.09.2023&amp;dst=3704&amp;field=134" TargetMode="External"/><Relationship Id="rId3" Type="http://schemas.openxmlformats.org/officeDocument/2006/relationships/settings" Target="settings.xml"/><Relationship Id="rId7" Type="http://schemas.openxmlformats.org/officeDocument/2006/relationships/hyperlink" Target="https://login.consultant.ru/link/?req=doc&amp;base=RLAW020&amp;n=223823&amp;dst=1000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b.nalog.ru/" TargetMode="External"/><Relationship Id="rId11" Type="http://schemas.openxmlformats.org/officeDocument/2006/relationships/theme" Target="theme/theme1.xml"/><Relationship Id="rId5" Type="http://schemas.openxmlformats.org/officeDocument/2006/relationships/hyperlink" Target="https://lesozavodskij-r25.gosweb.gosuslug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54253&amp;date=26.09.2023&amp;dst=37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EC3E5-890B-4795-9456-9DC0D7E4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7162</TotalTime>
  <Pages>1</Pages>
  <Words>7019</Words>
  <Characters>40010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EconomyLes</dc:creator>
  <cp:keywords/>
  <dc:description/>
  <cp:lastModifiedBy>Torg</cp:lastModifiedBy>
  <cp:revision>78</cp:revision>
  <cp:lastPrinted>2024-12-16T01:40:00Z</cp:lastPrinted>
  <dcterms:created xsi:type="dcterms:W3CDTF">2022-11-30T06:04:00Z</dcterms:created>
  <dcterms:modified xsi:type="dcterms:W3CDTF">2026-04-20T04:03:00Z</dcterms:modified>
</cp:coreProperties>
</file>