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51641" w14:textId="77777777" w:rsidR="00635E28" w:rsidRPr="00635E28" w:rsidRDefault="00635E28" w:rsidP="00635E2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E28">
        <w:rPr>
          <w:rFonts w:ascii="Times New Roman" w:hAnsi="Times New Roman" w:cs="Times New Roman"/>
          <w:b/>
          <w:sz w:val="24"/>
          <w:szCs w:val="24"/>
        </w:rPr>
        <w:t xml:space="preserve">Независимая </w:t>
      </w:r>
    </w:p>
    <w:p w14:paraId="11F38EDD" w14:textId="77777777" w:rsidR="00635E28" w:rsidRPr="00635E28" w:rsidRDefault="00635E28" w:rsidP="00635E2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E28">
        <w:rPr>
          <w:rFonts w:ascii="Times New Roman" w:hAnsi="Times New Roman" w:cs="Times New Roman"/>
          <w:b/>
          <w:sz w:val="24"/>
          <w:szCs w:val="24"/>
        </w:rPr>
        <w:t>антикоррупционная экспертиза</w:t>
      </w:r>
    </w:p>
    <w:p w14:paraId="47BC6031" w14:textId="59A39F60" w:rsidR="00635E28" w:rsidRPr="00635E28" w:rsidRDefault="00635E28" w:rsidP="00635E2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E28">
        <w:rPr>
          <w:rFonts w:ascii="Times New Roman" w:hAnsi="Times New Roman" w:cs="Times New Roman"/>
          <w:b/>
          <w:sz w:val="24"/>
          <w:szCs w:val="24"/>
        </w:rPr>
        <w:t>Начало приема заключений 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35E28">
        <w:rPr>
          <w:rFonts w:ascii="Times New Roman" w:hAnsi="Times New Roman" w:cs="Times New Roman"/>
          <w:b/>
          <w:sz w:val="24"/>
          <w:szCs w:val="24"/>
        </w:rPr>
        <w:t>.07.2025</w:t>
      </w:r>
    </w:p>
    <w:p w14:paraId="20C32293" w14:textId="4EE0F4DE" w:rsidR="00635E28" w:rsidRPr="00635E28" w:rsidRDefault="00635E28" w:rsidP="00635E2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E28">
        <w:rPr>
          <w:rFonts w:ascii="Times New Roman" w:hAnsi="Times New Roman" w:cs="Times New Roman"/>
          <w:b/>
          <w:sz w:val="24"/>
          <w:szCs w:val="24"/>
        </w:rPr>
        <w:t>Окончание приема заключений 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35E28">
        <w:rPr>
          <w:rFonts w:ascii="Times New Roman" w:hAnsi="Times New Roman" w:cs="Times New Roman"/>
          <w:b/>
          <w:sz w:val="24"/>
          <w:szCs w:val="24"/>
        </w:rPr>
        <w:t>.08.2025</w:t>
      </w:r>
    </w:p>
    <w:p w14:paraId="3D14170D" w14:textId="77777777" w:rsidR="00635E28" w:rsidRDefault="00635E28" w:rsidP="0068685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2E343" w14:textId="5D3E60CA" w:rsidR="0068685F" w:rsidRDefault="0068685F" w:rsidP="0068685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1305">
        <w:rPr>
          <w:noProof/>
          <w:sz w:val="26"/>
          <w:szCs w:val="26"/>
          <w:lang w:val="en-US"/>
        </w:rPr>
        <w:drawing>
          <wp:inline distT="0" distB="0" distL="0" distR="0" wp14:anchorId="30CB7406" wp14:editId="082EC9CD">
            <wp:extent cx="5238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5417A" w14:textId="1F6D39DB" w:rsidR="0068685F" w:rsidRDefault="0068685F" w:rsidP="006868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АДМИНИСТРАЦИЯ ЛЕСОЗАВОДСКОГО МУНИЦИПАЛЬНОГО ОКРУГА</w:t>
      </w:r>
    </w:p>
    <w:p w14:paraId="053DD1BF" w14:textId="77777777" w:rsidR="0068685F" w:rsidRDefault="0068685F" w:rsidP="006868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ПРИМОРСКИЙ КРАЙ</w:t>
      </w:r>
    </w:p>
    <w:p w14:paraId="2FA43992" w14:textId="77777777" w:rsidR="0068685F" w:rsidRDefault="0068685F" w:rsidP="006868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A415DD2" w14:textId="77777777" w:rsidR="0068685F" w:rsidRDefault="0068685F" w:rsidP="006868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 О С Т А Н О В Л Е Н И Е</w:t>
      </w:r>
    </w:p>
    <w:p w14:paraId="48B91B94" w14:textId="77777777" w:rsidR="0068685F" w:rsidRDefault="0068685F" w:rsidP="006868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0063D1E3" w14:textId="77777777" w:rsidR="0068685F" w:rsidRDefault="0068685F" w:rsidP="0068685F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г. Лесозаводск                                        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</w:p>
    <w:p w14:paraId="1077B222" w14:textId="77777777" w:rsidR="0068685F" w:rsidRDefault="0068685F" w:rsidP="006868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5AF96C76" w14:textId="77777777" w:rsidR="0068685F" w:rsidRDefault="0068685F" w:rsidP="006868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1A73C9E" w14:textId="06938519" w:rsidR="0068685F" w:rsidRPr="0068685F" w:rsidRDefault="0068685F" w:rsidP="0068685F">
      <w:pPr>
        <w:pStyle w:val="1"/>
        <w:spacing w:after="580" w:line="266" w:lineRule="auto"/>
        <w:ind w:firstLine="0"/>
        <w:jc w:val="center"/>
        <w:rPr>
          <w:sz w:val="26"/>
          <w:szCs w:val="26"/>
        </w:rPr>
      </w:pPr>
      <w:r w:rsidRPr="0068685F">
        <w:rPr>
          <w:b/>
          <w:bCs/>
          <w:color w:val="000000"/>
          <w:sz w:val="26"/>
          <w:szCs w:val="26"/>
          <w:lang w:eastAsia="ru-RU" w:bidi="ru-RU"/>
        </w:rPr>
        <w:t>Об определении форм участия граждан</w:t>
      </w:r>
      <w:r w:rsidRPr="0068685F">
        <w:rPr>
          <w:b/>
          <w:bCs/>
          <w:color w:val="000000"/>
          <w:sz w:val="26"/>
          <w:szCs w:val="26"/>
          <w:lang w:eastAsia="ru-RU" w:bidi="ru-RU"/>
        </w:rPr>
        <w:br/>
        <w:t>в обеспечении первичных мер пожарной безопасности</w:t>
      </w:r>
      <w:r w:rsidRPr="0068685F">
        <w:rPr>
          <w:b/>
          <w:bCs/>
          <w:color w:val="000000"/>
          <w:sz w:val="26"/>
          <w:szCs w:val="26"/>
          <w:lang w:eastAsia="ru-RU" w:bidi="ru-RU"/>
        </w:rPr>
        <w:br/>
        <w:t xml:space="preserve">на территории Лесозаводского </w:t>
      </w:r>
      <w:r>
        <w:rPr>
          <w:b/>
          <w:bCs/>
          <w:color w:val="000000"/>
          <w:sz w:val="26"/>
          <w:szCs w:val="26"/>
          <w:lang w:eastAsia="ru-RU" w:bidi="ru-RU"/>
        </w:rPr>
        <w:t>муниципального</w:t>
      </w:r>
      <w:r w:rsidRPr="0068685F">
        <w:rPr>
          <w:b/>
          <w:bCs/>
          <w:color w:val="000000"/>
          <w:sz w:val="26"/>
          <w:szCs w:val="26"/>
          <w:lang w:eastAsia="ru-RU" w:bidi="ru-RU"/>
        </w:rPr>
        <w:t xml:space="preserve"> округа</w:t>
      </w:r>
    </w:p>
    <w:p w14:paraId="67CD59D4" w14:textId="0F85797C" w:rsidR="0068685F" w:rsidRPr="0068685F" w:rsidRDefault="0068685F" w:rsidP="0068685F">
      <w:pPr>
        <w:pStyle w:val="1"/>
        <w:spacing w:after="280" w:line="264" w:lineRule="auto"/>
        <w:ind w:firstLine="800"/>
        <w:jc w:val="both"/>
        <w:rPr>
          <w:sz w:val="26"/>
          <w:szCs w:val="26"/>
        </w:rPr>
      </w:pPr>
      <w:r w:rsidRPr="0068685F">
        <w:rPr>
          <w:color w:val="000000"/>
          <w:sz w:val="26"/>
          <w:szCs w:val="26"/>
          <w:lang w:eastAsia="ru-RU" w:bidi="ru-RU"/>
        </w:rPr>
        <w:t xml:space="preserve">В соответствии с </w:t>
      </w:r>
      <w:r w:rsidR="00B80851">
        <w:rPr>
          <w:color w:val="000000"/>
          <w:sz w:val="26"/>
          <w:szCs w:val="26"/>
          <w:lang w:eastAsia="ru-RU" w:bidi="ru-RU"/>
        </w:rPr>
        <w:t>ф</w:t>
      </w:r>
      <w:r w:rsidRPr="0068685F">
        <w:rPr>
          <w:color w:val="000000"/>
          <w:sz w:val="26"/>
          <w:szCs w:val="26"/>
          <w:lang w:eastAsia="ru-RU" w:bidi="ru-RU"/>
        </w:rPr>
        <w:t>едеральными законами от 18</w:t>
      </w:r>
      <w:r>
        <w:rPr>
          <w:color w:val="000000"/>
          <w:sz w:val="26"/>
          <w:szCs w:val="26"/>
          <w:lang w:eastAsia="ru-RU" w:bidi="ru-RU"/>
        </w:rPr>
        <w:t>.11.</w:t>
      </w:r>
      <w:r w:rsidRPr="0068685F">
        <w:rPr>
          <w:color w:val="000000"/>
          <w:sz w:val="26"/>
          <w:szCs w:val="26"/>
          <w:lang w:eastAsia="ru-RU" w:bidi="ru-RU"/>
        </w:rPr>
        <w:t xml:space="preserve">1994 № 69-ФЗ «О пожарной безопасности», от </w:t>
      </w:r>
      <w:r>
        <w:rPr>
          <w:color w:val="000000"/>
          <w:sz w:val="26"/>
          <w:szCs w:val="26"/>
          <w:lang w:eastAsia="ru-RU" w:bidi="ru-RU"/>
        </w:rPr>
        <w:t>0</w:t>
      </w:r>
      <w:r w:rsidRPr="0068685F">
        <w:rPr>
          <w:color w:val="000000"/>
          <w:sz w:val="26"/>
          <w:szCs w:val="26"/>
          <w:lang w:eastAsia="ru-RU" w:bidi="ru-RU"/>
        </w:rPr>
        <w:t>6</w:t>
      </w:r>
      <w:r>
        <w:rPr>
          <w:color w:val="000000"/>
          <w:sz w:val="26"/>
          <w:szCs w:val="26"/>
          <w:lang w:eastAsia="ru-RU" w:bidi="ru-RU"/>
        </w:rPr>
        <w:t>.10.</w:t>
      </w:r>
      <w:r w:rsidRPr="0068685F">
        <w:rPr>
          <w:color w:val="000000"/>
          <w:sz w:val="26"/>
          <w:szCs w:val="26"/>
          <w:lang w:eastAsia="ru-RU" w:bidi="ru-RU"/>
        </w:rPr>
        <w:t>2003 № 131-ФЗ «Об общих принци</w:t>
      </w:r>
      <w:r w:rsidRPr="0068685F">
        <w:rPr>
          <w:color w:val="000000"/>
          <w:sz w:val="26"/>
          <w:szCs w:val="26"/>
          <w:lang w:eastAsia="ru-RU" w:bidi="ru-RU"/>
        </w:rPr>
        <w:softHyphen/>
        <w:t>пах организации местного самоуправления в Российской Федерации», в целях определения форм участия граждан в обеспечении первичных мер пожарной без</w:t>
      </w:r>
      <w:r w:rsidRPr="0068685F">
        <w:rPr>
          <w:color w:val="000000"/>
          <w:sz w:val="26"/>
          <w:szCs w:val="26"/>
          <w:lang w:eastAsia="ru-RU" w:bidi="ru-RU"/>
        </w:rPr>
        <w:softHyphen/>
        <w:t xml:space="preserve">опасности на территории Лесозаводского </w:t>
      </w:r>
      <w:r>
        <w:rPr>
          <w:color w:val="000000"/>
          <w:sz w:val="26"/>
          <w:szCs w:val="26"/>
          <w:lang w:eastAsia="ru-RU" w:bidi="ru-RU"/>
        </w:rPr>
        <w:t>муниципального</w:t>
      </w:r>
      <w:r w:rsidRPr="0068685F">
        <w:rPr>
          <w:color w:val="000000"/>
          <w:sz w:val="26"/>
          <w:szCs w:val="26"/>
          <w:lang w:eastAsia="ru-RU" w:bidi="ru-RU"/>
        </w:rPr>
        <w:t xml:space="preserve"> округа администрация Лесо</w:t>
      </w:r>
      <w:r w:rsidRPr="0068685F">
        <w:rPr>
          <w:color w:val="000000"/>
          <w:sz w:val="26"/>
          <w:szCs w:val="26"/>
          <w:lang w:eastAsia="ru-RU" w:bidi="ru-RU"/>
        </w:rPr>
        <w:softHyphen/>
        <w:t xml:space="preserve">заводского </w:t>
      </w:r>
      <w:r>
        <w:rPr>
          <w:color w:val="000000"/>
          <w:sz w:val="26"/>
          <w:szCs w:val="26"/>
          <w:lang w:eastAsia="ru-RU" w:bidi="ru-RU"/>
        </w:rPr>
        <w:t>муниципального</w:t>
      </w:r>
      <w:r w:rsidRPr="0068685F">
        <w:rPr>
          <w:color w:val="000000"/>
          <w:sz w:val="26"/>
          <w:szCs w:val="26"/>
          <w:lang w:eastAsia="ru-RU" w:bidi="ru-RU"/>
        </w:rPr>
        <w:t xml:space="preserve"> округа</w:t>
      </w:r>
    </w:p>
    <w:p w14:paraId="4BFC1173" w14:textId="77777777" w:rsidR="0068685F" w:rsidRPr="0068685F" w:rsidRDefault="0068685F" w:rsidP="0068685F">
      <w:pPr>
        <w:pStyle w:val="1"/>
        <w:spacing w:after="280"/>
        <w:ind w:firstLine="0"/>
        <w:rPr>
          <w:sz w:val="26"/>
          <w:szCs w:val="26"/>
        </w:rPr>
      </w:pPr>
      <w:r w:rsidRPr="0068685F">
        <w:rPr>
          <w:color w:val="000000"/>
          <w:sz w:val="26"/>
          <w:szCs w:val="26"/>
          <w:lang w:eastAsia="ru-RU" w:bidi="ru-RU"/>
        </w:rPr>
        <w:t>ПОСТАНОВЛЯЕТ:</w:t>
      </w:r>
    </w:p>
    <w:p w14:paraId="7CF676CE" w14:textId="77777777" w:rsidR="0068685F" w:rsidRDefault="0068685F" w:rsidP="00B80851">
      <w:pPr>
        <w:pStyle w:val="1"/>
        <w:numPr>
          <w:ilvl w:val="0"/>
          <w:numId w:val="1"/>
        </w:numPr>
        <w:tabs>
          <w:tab w:val="left" w:pos="1175"/>
        </w:tabs>
        <w:ind w:firstLine="851"/>
        <w:jc w:val="both"/>
        <w:rPr>
          <w:sz w:val="26"/>
          <w:szCs w:val="26"/>
        </w:rPr>
      </w:pPr>
      <w:r w:rsidRPr="0068685F">
        <w:rPr>
          <w:color w:val="000000"/>
          <w:sz w:val="26"/>
          <w:szCs w:val="26"/>
          <w:lang w:eastAsia="ru-RU" w:bidi="ru-RU"/>
        </w:rPr>
        <w:t xml:space="preserve">Определить, что формами участия граждан в обеспечении первичных мер пожарной безопасности на территории Лесозаводского </w:t>
      </w:r>
      <w:r>
        <w:rPr>
          <w:color w:val="000000"/>
          <w:sz w:val="26"/>
          <w:szCs w:val="26"/>
          <w:lang w:eastAsia="ru-RU" w:bidi="ru-RU"/>
        </w:rPr>
        <w:t>муниципального</w:t>
      </w:r>
      <w:r w:rsidRPr="0068685F">
        <w:rPr>
          <w:color w:val="000000"/>
          <w:sz w:val="26"/>
          <w:szCs w:val="26"/>
          <w:lang w:eastAsia="ru-RU" w:bidi="ru-RU"/>
        </w:rPr>
        <w:t xml:space="preserve"> округа являются:</w:t>
      </w:r>
    </w:p>
    <w:p w14:paraId="5FBA15A2" w14:textId="62056B43" w:rsidR="0068685F" w:rsidRPr="0068685F" w:rsidRDefault="00B80851" w:rsidP="00B80851">
      <w:pPr>
        <w:pStyle w:val="1"/>
        <w:numPr>
          <w:ilvl w:val="1"/>
          <w:numId w:val="2"/>
        </w:numPr>
        <w:tabs>
          <w:tab w:val="left" w:pos="1175"/>
        </w:tabs>
        <w:ind w:firstLine="491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>с</w:t>
      </w:r>
      <w:r w:rsidR="0068685F" w:rsidRPr="0068685F">
        <w:rPr>
          <w:color w:val="000000"/>
          <w:sz w:val="26"/>
          <w:szCs w:val="26"/>
          <w:lang w:eastAsia="ru-RU" w:bidi="ru-RU"/>
        </w:rPr>
        <w:t>облюдение правил пожарной безопасности на работе и в быту;</w:t>
      </w:r>
    </w:p>
    <w:p w14:paraId="00DCD6F9" w14:textId="2362AE8C" w:rsidR="0068685F" w:rsidRPr="0068685F" w:rsidRDefault="00B80851" w:rsidP="00B80851">
      <w:pPr>
        <w:pStyle w:val="1"/>
        <w:numPr>
          <w:ilvl w:val="1"/>
          <w:numId w:val="2"/>
        </w:numPr>
        <w:tabs>
          <w:tab w:val="left" w:pos="1235"/>
        </w:tabs>
        <w:ind w:left="0" w:firstLine="851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>о</w:t>
      </w:r>
      <w:r w:rsidR="0068685F" w:rsidRPr="0068685F">
        <w:rPr>
          <w:color w:val="000000"/>
          <w:sz w:val="26"/>
          <w:szCs w:val="26"/>
          <w:lang w:eastAsia="ru-RU" w:bidi="ru-RU"/>
        </w:rPr>
        <w:t>беспечение наличия в помещениях и строениях, находящихся в их собственности, первичных средств тушения пожаров;</w:t>
      </w:r>
    </w:p>
    <w:p w14:paraId="332FD03F" w14:textId="709829AC" w:rsidR="0068685F" w:rsidRPr="0068685F" w:rsidRDefault="00B80851" w:rsidP="00B80851">
      <w:pPr>
        <w:pStyle w:val="1"/>
        <w:numPr>
          <w:ilvl w:val="1"/>
          <w:numId w:val="2"/>
        </w:numPr>
        <w:tabs>
          <w:tab w:val="left" w:pos="1304"/>
        </w:tabs>
        <w:ind w:firstLine="491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>н</w:t>
      </w:r>
      <w:r w:rsidR="0068685F" w:rsidRPr="0068685F">
        <w:rPr>
          <w:color w:val="000000"/>
          <w:sz w:val="26"/>
          <w:szCs w:val="26"/>
          <w:lang w:eastAsia="ru-RU" w:bidi="ru-RU"/>
        </w:rPr>
        <w:t>емедленное уведомление пожарной охраны при обнаружении пожара;</w:t>
      </w:r>
    </w:p>
    <w:p w14:paraId="4C54C6CC" w14:textId="0B421496" w:rsidR="0068685F" w:rsidRPr="0068685F" w:rsidRDefault="00B80851" w:rsidP="00B80851">
      <w:pPr>
        <w:pStyle w:val="1"/>
        <w:numPr>
          <w:ilvl w:val="1"/>
          <w:numId w:val="2"/>
        </w:numPr>
        <w:tabs>
          <w:tab w:val="left" w:pos="1231"/>
        </w:tabs>
        <w:ind w:left="0" w:firstLine="851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>п</w:t>
      </w:r>
      <w:r w:rsidR="0068685F" w:rsidRPr="0068685F">
        <w:rPr>
          <w:color w:val="000000"/>
          <w:sz w:val="26"/>
          <w:szCs w:val="26"/>
          <w:lang w:eastAsia="ru-RU" w:bidi="ru-RU"/>
        </w:rPr>
        <w:t>ринятие посильных мер по спасению людей, имущества и тушению пожара до прибытия пожарной охраны;</w:t>
      </w:r>
    </w:p>
    <w:p w14:paraId="6B5B5124" w14:textId="3BEB21A7" w:rsidR="0068685F" w:rsidRPr="0068685F" w:rsidRDefault="00B80851" w:rsidP="00B80851">
      <w:pPr>
        <w:pStyle w:val="1"/>
        <w:numPr>
          <w:ilvl w:val="1"/>
          <w:numId w:val="2"/>
        </w:numPr>
        <w:tabs>
          <w:tab w:val="left" w:pos="1304"/>
        </w:tabs>
        <w:ind w:firstLine="491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>о</w:t>
      </w:r>
      <w:r w:rsidR="0068685F" w:rsidRPr="0068685F">
        <w:rPr>
          <w:color w:val="000000"/>
          <w:sz w:val="26"/>
          <w:szCs w:val="26"/>
          <w:lang w:eastAsia="ru-RU" w:bidi="ru-RU"/>
        </w:rPr>
        <w:t>казание содействия пожарной охране при тушении пожара;</w:t>
      </w:r>
    </w:p>
    <w:p w14:paraId="2944D01C" w14:textId="59927C0F" w:rsidR="0068685F" w:rsidRPr="0068685F" w:rsidRDefault="00B80851" w:rsidP="00B80851">
      <w:pPr>
        <w:pStyle w:val="1"/>
        <w:numPr>
          <w:ilvl w:val="1"/>
          <w:numId w:val="2"/>
        </w:numPr>
        <w:tabs>
          <w:tab w:val="left" w:pos="1246"/>
        </w:tabs>
        <w:ind w:left="0" w:firstLine="851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>в</w:t>
      </w:r>
      <w:r w:rsidR="0068685F" w:rsidRPr="0068685F">
        <w:rPr>
          <w:color w:val="000000"/>
          <w:sz w:val="26"/>
          <w:szCs w:val="26"/>
          <w:lang w:eastAsia="ru-RU" w:bidi="ru-RU"/>
        </w:rPr>
        <w:t>ыполнение предписаний и иных законных требований должностных лиц государственного пожарного надзора;</w:t>
      </w:r>
    </w:p>
    <w:p w14:paraId="4FF089BA" w14:textId="2D0140BA" w:rsidR="0068685F" w:rsidRPr="0068685F" w:rsidRDefault="00B80851" w:rsidP="00B80851">
      <w:pPr>
        <w:pStyle w:val="1"/>
        <w:numPr>
          <w:ilvl w:val="1"/>
          <w:numId w:val="2"/>
        </w:numPr>
        <w:tabs>
          <w:tab w:val="left" w:pos="1249"/>
        </w:tabs>
        <w:ind w:left="0" w:firstLine="851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>п</w:t>
      </w:r>
      <w:r w:rsidR="0068685F" w:rsidRPr="0068685F">
        <w:rPr>
          <w:color w:val="000000"/>
          <w:sz w:val="26"/>
          <w:szCs w:val="26"/>
          <w:lang w:eastAsia="ru-RU" w:bidi="ru-RU"/>
        </w:rPr>
        <w:t>редоставление в порядке, установленном законодательством, воз</w:t>
      </w:r>
      <w:r w:rsidR="0068685F">
        <w:rPr>
          <w:color w:val="000000"/>
          <w:sz w:val="26"/>
          <w:szCs w:val="26"/>
          <w:lang w:eastAsia="ru-RU" w:bidi="ru-RU"/>
        </w:rPr>
        <w:t>мож</w:t>
      </w:r>
      <w:r w:rsidR="0068685F" w:rsidRPr="0068685F">
        <w:rPr>
          <w:color w:val="000000"/>
          <w:sz w:val="26"/>
          <w:szCs w:val="26"/>
          <w:lang w:eastAsia="ru-RU" w:bidi="ru-RU"/>
        </w:rPr>
        <w:t>ности должностным лицам государственного пожарного надзора проводить обсле</w:t>
      </w:r>
      <w:r w:rsidR="0068685F" w:rsidRPr="0068685F">
        <w:rPr>
          <w:color w:val="000000"/>
          <w:sz w:val="26"/>
          <w:szCs w:val="26"/>
          <w:lang w:eastAsia="ru-RU" w:bidi="ru-RU"/>
        </w:rPr>
        <w:softHyphen/>
        <w:t xml:space="preserve">дования и проверки принадлежащих гражданам производственных, хозяйственных, жилых и иных помещений и строений в целях контроля за </w:t>
      </w:r>
      <w:r w:rsidR="0068685F" w:rsidRPr="0068685F">
        <w:rPr>
          <w:color w:val="000000"/>
          <w:sz w:val="26"/>
          <w:szCs w:val="26"/>
          <w:lang w:eastAsia="ru-RU" w:bidi="ru-RU"/>
        </w:rPr>
        <w:lastRenderedPageBreak/>
        <w:t>соблюдением требова</w:t>
      </w:r>
      <w:r w:rsidR="0068685F" w:rsidRPr="0068685F">
        <w:rPr>
          <w:color w:val="000000"/>
          <w:sz w:val="26"/>
          <w:szCs w:val="26"/>
          <w:lang w:eastAsia="ru-RU" w:bidi="ru-RU"/>
        </w:rPr>
        <w:softHyphen/>
        <w:t>ний пожарной безопасности и пресечения их нарушений;</w:t>
      </w:r>
    </w:p>
    <w:p w14:paraId="545C2E1C" w14:textId="77777777" w:rsidR="00B80851" w:rsidRDefault="00B80851" w:rsidP="00B80851">
      <w:pPr>
        <w:pStyle w:val="1"/>
        <w:numPr>
          <w:ilvl w:val="1"/>
          <w:numId w:val="2"/>
        </w:numPr>
        <w:tabs>
          <w:tab w:val="left" w:pos="1246"/>
        </w:tabs>
        <w:ind w:firstLine="491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>у</w:t>
      </w:r>
      <w:r w:rsidR="0068685F" w:rsidRPr="0068685F">
        <w:rPr>
          <w:color w:val="000000"/>
          <w:sz w:val="26"/>
          <w:szCs w:val="26"/>
          <w:lang w:eastAsia="ru-RU" w:bidi="ru-RU"/>
        </w:rPr>
        <w:t>частие в обеспечении пожарной безопасности, в том числе в установ</w:t>
      </w:r>
      <w:r w:rsidR="0068685F" w:rsidRPr="0068685F">
        <w:rPr>
          <w:color w:val="000000"/>
          <w:sz w:val="26"/>
          <w:szCs w:val="26"/>
          <w:lang w:eastAsia="ru-RU" w:bidi="ru-RU"/>
        </w:rPr>
        <w:softHyphen/>
        <w:t>ленном порядке в деятельности добровольной пожарной охраны.</w:t>
      </w:r>
    </w:p>
    <w:p w14:paraId="38884171" w14:textId="23EC20A5" w:rsidR="00294759" w:rsidRPr="00B80851" w:rsidRDefault="00294759" w:rsidP="00B80851">
      <w:pPr>
        <w:pStyle w:val="1"/>
        <w:numPr>
          <w:ilvl w:val="0"/>
          <w:numId w:val="1"/>
        </w:numPr>
        <w:tabs>
          <w:tab w:val="left" w:pos="1246"/>
        </w:tabs>
        <w:ind w:firstLine="851"/>
        <w:jc w:val="both"/>
        <w:rPr>
          <w:sz w:val="26"/>
          <w:szCs w:val="26"/>
        </w:rPr>
      </w:pPr>
      <w:r w:rsidRPr="00B80851">
        <w:rPr>
          <w:color w:val="000000"/>
          <w:sz w:val="26"/>
          <w:szCs w:val="26"/>
          <w:lang w:eastAsia="ru-RU" w:bidi="ru-RU"/>
        </w:rPr>
        <w:t>Постановление администрации Лесозаводского городского округа от 31.12.2013 № 1799-НПА</w:t>
      </w:r>
      <w:r w:rsidR="0012423D" w:rsidRPr="00B80851">
        <w:rPr>
          <w:color w:val="000000"/>
          <w:sz w:val="26"/>
          <w:szCs w:val="26"/>
          <w:lang w:eastAsia="ru-RU" w:bidi="ru-RU"/>
        </w:rPr>
        <w:t xml:space="preserve"> «Об определении форм участия граждан в обеспечении первичных мер пожарной безопасности на территории Лесозаводского городского округа»</w:t>
      </w:r>
      <w:r w:rsidRPr="00B80851">
        <w:rPr>
          <w:color w:val="000000"/>
          <w:sz w:val="26"/>
          <w:szCs w:val="26"/>
          <w:lang w:eastAsia="ru-RU" w:bidi="ru-RU"/>
        </w:rPr>
        <w:t xml:space="preserve"> признать утратившим силу.</w:t>
      </w:r>
    </w:p>
    <w:p w14:paraId="14C1968B" w14:textId="77777777" w:rsidR="0068685F" w:rsidRPr="0068685F" w:rsidRDefault="0068685F" w:rsidP="00B80851">
      <w:pPr>
        <w:pStyle w:val="1"/>
        <w:numPr>
          <w:ilvl w:val="0"/>
          <w:numId w:val="1"/>
        </w:numPr>
        <w:tabs>
          <w:tab w:val="left" w:pos="1175"/>
        </w:tabs>
        <w:ind w:firstLine="720"/>
        <w:jc w:val="both"/>
        <w:rPr>
          <w:sz w:val="26"/>
          <w:szCs w:val="26"/>
        </w:rPr>
      </w:pPr>
      <w:r w:rsidRPr="0068685F">
        <w:rPr>
          <w:color w:val="000000"/>
          <w:sz w:val="26"/>
          <w:szCs w:val="26"/>
          <w:lang w:eastAsia="ru-RU" w:bidi="ru-RU"/>
        </w:rPr>
        <w:t xml:space="preserve">Обнародовать </w:t>
      </w:r>
      <w:r>
        <w:rPr>
          <w:color w:val="000000"/>
          <w:sz w:val="26"/>
          <w:szCs w:val="26"/>
          <w:lang w:eastAsia="ru-RU" w:bidi="ru-RU"/>
        </w:rPr>
        <w:t xml:space="preserve">данное постановление </w:t>
      </w:r>
      <w:r w:rsidRPr="0068685F">
        <w:rPr>
          <w:color w:val="000000"/>
          <w:sz w:val="26"/>
          <w:szCs w:val="26"/>
          <w:lang w:eastAsia="ru-RU" w:bidi="ru-RU"/>
        </w:rPr>
        <w:t>в газете «Любимый город на берегах Уссури», на официальном Интернет-сайте Лесозаводского муниципального округа, в аккаунтах администрации Лесозаводского муниципального округа в социальных сетях.</w:t>
      </w:r>
    </w:p>
    <w:p w14:paraId="757F2E2E" w14:textId="2AC9A4BC" w:rsidR="0068685F" w:rsidRPr="0068685F" w:rsidRDefault="0068685F" w:rsidP="00B80851">
      <w:pPr>
        <w:pStyle w:val="1"/>
        <w:numPr>
          <w:ilvl w:val="0"/>
          <w:numId w:val="1"/>
        </w:numPr>
        <w:tabs>
          <w:tab w:val="left" w:pos="1175"/>
        </w:tabs>
        <w:ind w:firstLine="720"/>
        <w:rPr>
          <w:sz w:val="26"/>
          <w:szCs w:val="26"/>
        </w:rPr>
      </w:pPr>
      <w:r w:rsidRPr="0068685F">
        <w:rPr>
          <w:color w:val="000000"/>
          <w:sz w:val="26"/>
          <w:szCs w:val="26"/>
          <w:lang w:eastAsia="ru-RU" w:bidi="ru-RU"/>
        </w:rPr>
        <w:t>Настоящее постановление вступает в силу со дня его опубликования.</w:t>
      </w:r>
    </w:p>
    <w:p w14:paraId="73D85AEF" w14:textId="61B90898" w:rsidR="00712740" w:rsidRDefault="00712740">
      <w:pPr>
        <w:rPr>
          <w:sz w:val="26"/>
          <w:szCs w:val="26"/>
        </w:rPr>
      </w:pPr>
    </w:p>
    <w:p w14:paraId="128B8E9B" w14:textId="0EEA8C8E" w:rsidR="0068685F" w:rsidRDefault="0068685F">
      <w:pPr>
        <w:rPr>
          <w:sz w:val="26"/>
          <w:szCs w:val="26"/>
        </w:rPr>
      </w:pPr>
    </w:p>
    <w:p w14:paraId="571ED88F" w14:textId="5566CFE6" w:rsidR="0068685F" w:rsidRPr="0068685F" w:rsidRDefault="0068685F">
      <w:pPr>
        <w:rPr>
          <w:rFonts w:ascii="Times New Roman" w:hAnsi="Times New Roman" w:cs="Times New Roman"/>
          <w:sz w:val="26"/>
          <w:szCs w:val="26"/>
        </w:rPr>
      </w:pPr>
    </w:p>
    <w:p w14:paraId="64427E3F" w14:textId="40571240" w:rsidR="0068685F" w:rsidRPr="0068685F" w:rsidRDefault="0068685F">
      <w:pPr>
        <w:rPr>
          <w:rFonts w:ascii="Times New Roman" w:hAnsi="Times New Roman" w:cs="Times New Roman"/>
          <w:sz w:val="26"/>
          <w:szCs w:val="26"/>
        </w:rPr>
      </w:pPr>
      <w:r w:rsidRPr="0068685F">
        <w:rPr>
          <w:rFonts w:ascii="Times New Roman" w:hAnsi="Times New Roman" w:cs="Times New Roman"/>
          <w:sz w:val="26"/>
          <w:szCs w:val="26"/>
        </w:rPr>
        <w:t>Глава Лесозаводского муниципального округа                                         К.Ф.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685F">
        <w:rPr>
          <w:rFonts w:ascii="Times New Roman" w:hAnsi="Times New Roman" w:cs="Times New Roman"/>
          <w:sz w:val="26"/>
          <w:szCs w:val="26"/>
        </w:rPr>
        <w:t>Банцеев</w:t>
      </w:r>
    </w:p>
    <w:sectPr w:rsidR="0068685F" w:rsidRPr="00686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A0D"/>
    <w:multiLevelType w:val="multilevel"/>
    <w:tmpl w:val="61A20E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" w15:restartNumberingAfterBreak="0">
    <w:nsid w:val="34752CC2"/>
    <w:multiLevelType w:val="multilevel"/>
    <w:tmpl w:val="9EE8A5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7416537">
    <w:abstractNumId w:val="1"/>
  </w:num>
  <w:num w:numId="2" w16cid:durableId="92264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BE"/>
    <w:rsid w:val="0012423D"/>
    <w:rsid w:val="00240EBE"/>
    <w:rsid w:val="00294759"/>
    <w:rsid w:val="003A0A96"/>
    <w:rsid w:val="00635E28"/>
    <w:rsid w:val="0068685F"/>
    <w:rsid w:val="00712740"/>
    <w:rsid w:val="00B8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78E7A"/>
  <w15:chartTrackingRefBased/>
  <w15:docId w15:val="{3BB71C44-E728-4674-BAF2-B73C8991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85F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8685F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68685F"/>
    <w:pPr>
      <w:widowControl w:val="0"/>
      <w:spacing w:line="259" w:lineRule="auto"/>
      <w:ind w:firstLine="400"/>
    </w:pPr>
    <w:rPr>
      <w:rFonts w:ascii="Times New Roman" w:eastAsia="Times New Roman" w:hAnsi="Times New Roman" w:cs="Times New Roman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Юрист-1</cp:lastModifiedBy>
  <cp:revision>6</cp:revision>
  <cp:lastPrinted>2025-07-14T04:23:00Z</cp:lastPrinted>
  <dcterms:created xsi:type="dcterms:W3CDTF">2025-07-01T04:17:00Z</dcterms:created>
  <dcterms:modified xsi:type="dcterms:W3CDTF">2025-07-17T04:45:00Z</dcterms:modified>
</cp:coreProperties>
</file>