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9074D" w14:textId="77777777" w:rsidR="00696C4C" w:rsidRPr="002C0D15" w:rsidRDefault="00696C4C" w:rsidP="0035096F">
      <w:pPr>
        <w:shd w:val="clear" w:color="auto" w:fill="FFFFFF"/>
        <w:spacing w:after="0" w:line="360" w:lineRule="auto"/>
        <w:ind w:left="5387"/>
        <w:jc w:val="center"/>
        <w:rPr>
          <w:rFonts w:ascii="Times New Roman" w:hAnsi="Times New Roman"/>
          <w:color w:val="000000"/>
          <w:sz w:val="26"/>
          <w:szCs w:val="26"/>
        </w:rPr>
      </w:pPr>
      <w:r w:rsidRPr="002C0D15">
        <w:rPr>
          <w:rFonts w:ascii="Times New Roman" w:hAnsi="Times New Roman"/>
          <w:color w:val="000000"/>
          <w:sz w:val="26"/>
          <w:szCs w:val="26"/>
        </w:rPr>
        <w:t xml:space="preserve">Приложение № </w:t>
      </w:r>
      <w:r>
        <w:rPr>
          <w:rFonts w:ascii="Times New Roman" w:hAnsi="Times New Roman"/>
          <w:color w:val="000000"/>
          <w:sz w:val="26"/>
          <w:szCs w:val="26"/>
        </w:rPr>
        <w:t>5</w:t>
      </w:r>
    </w:p>
    <w:p w14:paraId="5DBA13FA" w14:textId="77777777" w:rsidR="00696C4C" w:rsidRPr="002C0D15" w:rsidRDefault="00696C4C" w:rsidP="0035096F">
      <w:pPr>
        <w:shd w:val="clear" w:color="auto" w:fill="FFFFFF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6"/>
          <w:szCs w:val="26"/>
        </w:rPr>
      </w:pPr>
      <w:r w:rsidRPr="002C0D15">
        <w:rPr>
          <w:rFonts w:ascii="Times New Roman" w:hAnsi="Times New Roman"/>
          <w:color w:val="000000"/>
          <w:sz w:val="26"/>
          <w:szCs w:val="26"/>
        </w:rPr>
        <w:t>УТВЕРЖДЕН</w:t>
      </w:r>
    </w:p>
    <w:p w14:paraId="469D3317" w14:textId="77777777" w:rsidR="00696C4C" w:rsidRPr="002C0D15" w:rsidRDefault="00696C4C" w:rsidP="0035096F">
      <w:pPr>
        <w:shd w:val="clear" w:color="auto" w:fill="FFFFFF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6"/>
          <w:szCs w:val="26"/>
        </w:rPr>
      </w:pPr>
      <w:r w:rsidRPr="002C0D15">
        <w:rPr>
          <w:rFonts w:ascii="Times New Roman" w:hAnsi="Times New Roman"/>
          <w:color w:val="000000"/>
          <w:sz w:val="26"/>
          <w:szCs w:val="26"/>
        </w:rPr>
        <w:t>постановлением администрации</w:t>
      </w:r>
    </w:p>
    <w:p w14:paraId="17BDC7F5" w14:textId="11419C09" w:rsidR="00696C4C" w:rsidRDefault="00696C4C" w:rsidP="004A57C5">
      <w:pPr>
        <w:shd w:val="clear" w:color="auto" w:fill="FFFFFF"/>
        <w:spacing w:after="0" w:line="240" w:lineRule="auto"/>
        <w:ind w:left="5387" w:hanging="709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Лесозаводского</w:t>
      </w:r>
      <w:r w:rsidR="004A57C5">
        <w:rPr>
          <w:rFonts w:ascii="Times New Roman" w:eastAsia="Times New Roman" w:hAnsi="Times New Roman"/>
          <w:color w:val="000000"/>
          <w:sz w:val="26"/>
          <w:szCs w:val="26"/>
        </w:rPr>
        <w:t xml:space="preserve"> муниципального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округа</w:t>
      </w:r>
    </w:p>
    <w:p w14:paraId="66ACCA3C" w14:textId="2852E64B" w:rsidR="00F17368" w:rsidRDefault="00F17368" w:rsidP="00F17368">
      <w:pPr>
        <w:shd w:val="clear" w:color="auto" w:fill="FFFFFF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от </w:t>
      </w:r>
      <w:r w:rsidR="004A57C5" w:rsidRPr="008C5338">
        <w:rPr>
          <w:rFonts w:ascii="Times New Roman" w:eastAsia="Times New Roman" w:hAnsi="Times New Roman"/>
          <w:sz w:val="26"/>
          <w:szCs w:val="26"/>
          <w:lang w:eastAsia="ru-RU"/>
        </w:rPr>
        <w:t>______</w:t>
      </w:r>
      <w:r>
        <w:rPr>
          <w:rFonts w:ascii="Times New Roman" w:hAnsi="Times New Roman"/>
          <w:color w:val="000000"/>
          <w:sz w:val="26"/>
          <w:szCs w:val="26"/>
        </w:rPr>
        <w:t xml:space="preserve">№ </w:t>
      </w:r>
      <w:r w:rsidR="004A57C5" w:rsidRPr="008C5338">
        <w:rPr>
          <w:rFonts w:ascii="Times New Roman" w:eastAsia="Times New Roman" w:hAnsi="Times New Roman"/>
          <w:sz w:val="26"/>
          <w:szCs w:val="26"/>
          <w:lang w:eastAsia="ru-RU"/>
        </w:rPr>
        <w:t>______</w:t>
      </w:r>
      <w:r>
        <w:rPr>
          <w:rFonts w:ascii="Times New Roman" w:hAnsi="Times New Roman"/>
          <w:color w:val="000000"/>
          <w:sz w:val="26"/>
          <w:szCs w:val="26"/>
        </w:rPr>
        <w:t>-НПА</w:t>
      </w:r>
    </w:p>
    <w:p w14:paraId="0DD73D89" w14:textId="77777777" w:rsidR="00696C4C" w:rsidRPr="0035096F" w:rsidRDefault="00696C4C" w:rsidP="003509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6"/>
          <w:szCs w:val="26"/>
        </w:rPr>
      </w:pPr>
    </w:p>
    <w:p w14:paraId="15606D2A" w14:textId="77777777" w:rsidR="00696C4C" w:rsidRPr="002C0D15" w:rsidRDefault="00696C4C" w:rsidP="0035096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2F48A72C" w14:textId="77777777" w:rsidR="00696C4C" w:rsidRPr="002C0D15" w:rsidRDefault="00696C4C" w:rsidP="0035096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b/>
          <w:color w:val="000000"/>
          <w:sz w:val="26"/>
          <w:szCs w:val="26"/>
        </w:rPr>
        <w:t>СОСТАВ</w:t>
      </w:r>
    </w:p>
    <w:p w14:paraId="1141FE55" w14:textId="77777777" w:rsidR="0035096F" w:rsidRDefault="00696C4C" w:rsidP="0035096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b/>
          <w:color w:val="000000"/>
          <w:sz w:val="26"/>
          <w:szCs w:val="26"/>
        </w:rPr>
        <w:t>комиссии по срочному захо</w:t>
      </w:r>
      <w:r w:rsidR="0035096F">
        <w:rPr>
          <w:rFonts w:ascii="Times New Roman" w:eastAsia="Times New Roman" w:hAnsi="Times New Roman"/>
          <w:b/>
          <w:color w:val="000000"/>
          <w:sz w:val="26"/>
          <w:szCs w:val="26"/>
        </w:rPr>
        <w:t>ронению трупов людей в условиях</w:t>
      </w:r>
    </w:p>
    <w:p w14:paraId="2BC6B0F6" w14:textId="77777777" w:rsidR="00696C4C" w:rsidRPr="002C0D15" w:rsidRDefault="00696C4C" w:rsidP="0035096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военного времени и при крупномасштабных чрезвычайных ситуациях </w:t>
      </w:r>
    </w:p>
    <w:p w14:paraId="007F9C0C" w14:textId="197AF27C" w:rsidR="00696C4C" w:rsidRPr="002C0D15" w:rsidRDefault="00696C4C" w:rsidP="0035096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на территории </w:t>
      </w:r>
      <w:r w:rsidRPr="00DC2EB6">
        <w:rPr>
          <w:rFonts w:ascii="Times New Roman" w:eastAsia="Times New Roman" w:hAnsi="Times New Roman"/>
          <w:b/>
          <w:color w:val="000000"/>
          <w:sz w:val="26"/>
          <w:szCs w:val="26"/>
        </w:rPr>
        <w:t>Лесозаводского</w:t>
      </w:r>
      <w:r w:rsidRPr="004A57C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r w:rsidR="004A57C5" w:rsidRPr="004A57C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муниципального</w:t>
      </w:r>
      <w:r w:rsidRPr="00DC2EB6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округа</w:t>
      </w:r>
      <w:r w:rsidRPr="002C0D15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</w:t>
      </w:r>
    </w:p>
    <w:p w14:paraId="3A922132" w14:textId="77777777" w:rsidR="00696C4C" w:rsidRPr="0035096F" w:rsidRDefault="00696C4C" w:rsidP="0035096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131054C8" w14:textId="77777777" w:rsidR="00696C4C" w:rsidRDefault="00696C4C" w:rsidP="0035096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6221"/>
      </w:tblGrid>
      <w:tr w:rsidR="00696C4C" w:rsidRPr="00BE4779" w14:paraId="14C9BBB6" w14:textId="77777777" w:rsidTr="004F3015">
        <w:tc>
          <w:tcPr>
            <w:tcW w:w="3189" w:type="dxa"/>
          </w:tcPr>
          <w:p w14:paraId="749144E2" w14:textId="77777777" w:rsidR="00696C4C" w:rsidRPr="00BE4779" w:rsidRDefault="00696C4C" w:rsidP="003509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4779">
              <w:rPr>
                <w:rFonts w:ascii="Times New Roman" w:hAnsi="Times New Roman"/>
                <w:color w:val="000000"/>
                <w:sz w:val="26"/>
                <w:szCs w:val="26"/>
              </w:rPr>
              <w:t>Председатель комиссии</w:t>
            </w:r>
          </w:p>
          <w:p w14:paraId="040C9634" w14:textId="77777777" w:rsidR="00696C4C" w:rsidRPr="00BE4779" w:rsidRDefault="00696C4C" w:rsidP="00350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</w:tcPr>
          <w:p w14:paraId="71EB055B" w14:textId="39B7B488" w:rsidR="00696C4C" w:rsidRPr="00BE4779" w:rsidRDefault="00696C4C" w:rsidP="003509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477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Первый заместитель главы администрации </w:t>
            </w:r>
            <w:r w:rsidRPr="00BE477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Лесозаводского </w:t>
            </w:r>
            <w:r w:rsidR="004A57C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муниципального</w:t>
            </w:r>
            <w:r w:rsidRPr="00BE477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округа</w:t>
            </w:r>
            <w:r w:rsidRPr="00BE477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14:paraId="6039644D" w14:textId="77777777" w:rsidR="00696C4C" w:rsidRPr="00BE4779" w:rsidRDefault="00696C4C" w:rsidP="003509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696C4C" w:rsidRPr="00BE4779" w14:paraId="333D77B4" w14:textId="77777777" w:rsidTr="004F3015">
        <w:tc>
          <w:tcPr>
            <w:tcW w:w="3189" w:type="dxa"/>
          </w:tcPr>
          <w:p w14:paraId="1A32F183" w14:textId="77777777" w:rsidR="00696C4C" w:rsidRPr="00BE4779" w:rsidRDefault="00696C4C" w:rsidP="003509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4779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председателя комиссии</w:t>
            </w:r>
          </w:p>
          <w:p w14:paraId="2F67F181" w14:textId="77777777" w:rsidR="00696C4C" w:rsidRPr="00BE4779" w:rsidRDefault="00696C4C" w:rsidP="00350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</w:tcPr>
          <w:p w14:paraId="41A89D35" w14:textId="2157CF0F" w:rsidR="00696C4C" w:rsidRPr="00BE4779" w:rsidRDefault="00696C4C" w:rsidP="003509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477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Заместитель главы администрации </w:t>
            </w:r>
            <w:r w:rsidRPr="00BE477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Лесозаводского </w:t>
            </w:r>
            <w:r w:rsidR="004A57C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муниципального</w:t>
            </w:r>
            <w:r w:rsidRPr="00BE477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округа</w:t>
            </w:r>
            <w:r w:rsidRPr="00BE477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14:paraId="7CA3CEB2" w14:textId="77777777" w:rsidR="00696C4C" w:rsidRPr="00BE4779" w:rsidRDefault="00696C4C" w:rsidP="003509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696C4C" w:rsidRPr="00BE4779" w14:paraId="3409E235" w14:textId="77777777" w:rsidTr="004F3015">
        <w:tc>
          <w:tcPr>
            <w:tcW w:w="3189" w:type="dxa"/>
          </w:tcPr>
          <w:p w14:paraId="582603BD" w14:textId="77777777" w:rsidR="00696C4C" w:rsidRPr="00BE4779" w:rsidRDefault="00696C4C" w:rsidP="003509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4779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председателя комиссии</w:t>
            </w:r>
          </w:p>
          <w:p w14:paraId="456A5136" w14:textId="77777777" w:rsidR="00696C4C" w:rsidRPr="00BE4779" w:rsidRDefault="00696C4C" w:rsidP="00350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</w:tcPr>
          <w:p w14:paraId="1ABA5F82" w14:textId="1D2EA5AA" w:rsidR="00696C4C" w:rsidRPr="00BE4779" w:rsidRDefault="00696C4C" w:rsidP="00350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BE477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Начальник МКУ «Управление по делам ГО и ЧС Лесозаводского </w:t>
            </w:r>
            <w:r w:rsidR="004A57C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муниципального</w:t>
            </w:r>
            <w:r w:rsidRPr="00BE477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округа»</w:t>
            </w:r>
          </w:p>
          <w:p w14:paraId="7AEEBE5D" w14:textId="77777777" w:rsidR="00696C4C" w:rsidRPr="00BE4779" w:rsidRDefault="00696C4C" w:rsidP="00350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696C4C" w:rsidRPr="00BE4779" w14:paraId="4202E3C7" w14:textId="77777777" w:rsidTr="004F3015">
        <w:tc>
          <w:tcPr>
            <w:tcW w:w="3189" w:type="dxa"/>
          </w:tcPr>
          <w:p w14:paraId="7A37DECC" w14:textId="77777777" w:rsidR="00696C4C" w:rsidRPr="00BE4779" w:rsidRDefault="00696C4C" w:rsidP="003509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477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Секретарь комиссии</w:t>
            </w:r>
          </w:p>
        </w:tc>
        <w:tc>
          <w:tcPr>
            <w:tcW w:w="6380" w:type="dxa"/>
          </w:tcPr>
          <w:p w14:paraId="4C6B2641" w14:textId="19E15524" w:rsidR="00696C4C" w:rsidRPr="00BE4779" w:rsidRDefault="00696C4C" w:rsidP="00350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BE477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Ведущий специалист МКУ «Управление по делам ГО и ЧС Лесозаводского </w:t>
            </w:r>
            <w:r w:rsidR="004A57C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муниципального</w:t>
            </w:r>
            <w:r w:rsidRPr="00BE477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округа»</w:t>
            </w:r>
          </w:p>
          <w:p w14:paraId="45A7660D" w14:textId="77777777" w:rsidR="00696C4C" w:rsidRPr="00BE4779" w:rsidRDefault="00696C4C" w:rsidP="00350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696C4C" w:rsidRPr="00BE4779" w14:paraId="798431CE" w14:textId="77777777" w:rsidTr="004F3015">
        <w:tc>
          <w:tcPr>
            <w:tcW w:w="3189" w:type="dxa"/>
          </w:tcPr>
          <w:p w14:paraId="03E92815" w14:textId="77777777" w:rsidR="00696C4C" w:rsidRPr="00BE4779" w:rsidRDefault="00696C4C" w:rsidP="00350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BE4779">
              <w:rPr>
                <w:rFonts w:ascii="Times New Roman" w:hAnsi="Times New Roman"/>
                <w:color w:val="000000"/>
                <w:sz w:val="26"/>
                <w:szCs w:val="26"/>
              </w:rPr>
              <w:t>Член</w:t>
            </w:r>
            <w:r w:rsidR="0035096F">
              <w:rPr>
                <w:rFonts w:ascii="Times New Roman" w:hAnsi="Times New Roman"/>
                <w:color w:val="000000"/>
                <w:sz w:val="26"/>
                <w:szCs w:val="26"/>
              </w:rPr>
              <w:t>ы</w:t>
            </w:r>
            <w:r w:rsidRPr="00BE477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комиссии</w:t>
            </w:r>
          </w:p>
        </w:tc>
        <w:tc>
          <w:tcPr>
            <w:tcW w:w="6380" w:type="dxa"/>
          </w:tcPr>
          <w:p w14:paraId="22B3587D" w14:textId="77777777" w:rsidR="00696C4C" w:rsidRPr="00BE4779" w:rsidRDefault="00696C4C" w:rsidP="0035096F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b w:val="0"/>
                <w:color w:val="000000"/>
                <w:sz w:val="26"/>
                <w:szCs w:val="26"/>
                <w:shd w:val="clear" w:color="auto" w:fill="FFFFFF"/>
              </w:rPr>
            </w:pPr>
            <w:r w:rsidRPr="00BE4779">
              <w:rPr>
                <w:rStyle w:val="a3"/>
                <w:rFonts w:ascii="Times New Roman" w:hAnsi="Times New Roman"/>
                <w:b w:val="0"/>
                <w:color w:val="000000"/>
                <w:sz w:val="26"/>
                <w:szCs w:val="26"/>
                <w:shd w:val="clear" w:color="auto" w:fill="FFFFFF"/>
              </w:rPr>
              <w:t xml:space="preserve">Начальник отдела МО МВД России "Лесозаводский» </w:t>
            </w:r>
          </w:p>
          <w:p w14:paraId="5556895A" w14:textId="77777777" w:rsidR="00696C4C" w:rsidRPr="00BE4779" w:rsidRDefault="00696C4C" w:rsidP="0035096F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b w:val="0"/>
                <w:color w:val="000000"/>
                <w:sz w:val="26"/>
                <w:szCs w:val="26"/>
                <w:shd w:val="clear" w:color="auto" w:fill="FFFFFF"/>
              </w:rPr>
            </w:pPr>
            <w:r w:rsidRPr="00BE4779">
              <w:rPr>
                <w:rStyle w:val="a3"/>
                <w:rFonts w:ascii="Times New Roman" w:hAnsi="Times New Roman"/>
                <w:b w:val="0"/>
                <w:color w:val="000000"/>
                <w:sz w:val="26"/>
                <w:szCs w:val="26"/>
                <w:shd w:val="clear" w:color="auto" w:fill="FFFFFF"/>
              </w:rPr>
              <w:t>(по согласованию)</w:t>
            </w:r>
            <w:r w:rsidR="0035096F">
              <w:rPr>
                <w:rStyle w:val="a3"/>
                <w:rFonts w:ascii="Times New Roman" w:hAnsi="Times New Roman"/>
                <w:b w:val="0"/>
                <w:color w:val="000000"/>
                <w:sz w:val="26"/>
                <w:szCs w:val="26"/>
                <w:shd w:val="clear" w:color="auto" w:fill="FFFFFF"/>
              </w:rPr>
              <w:t>;</w:t>
            </w:r>
          </w:p>
          <w:p w14:paraId="73E028A5" w14:textId="77777777" w:rsidR="00696C4C" w:rsidRPr="00BE4779" w:rsidRDefault="00696C4C" w:rsidP="00350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696C4C" w:rsidRPr="00BE4779" w14:paraId="27A6858F" w14:textId="77777777" w:rsidTr="004F3015">
        <w:tc>
          <w:tcPr>
            <w:tcW w:w="3189" w:type="dxa"/>
          </w:tcPr>
          <w:p w14:paraId="5F77B361" w14:textId="77777777" w:rsidR="00696C4C" w:rsidRPr="00BE4779" w:rsidRDefault="00696C4C" w:rsidP="00350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</w:tcPr>
          <w:p w14:paraId="693B6BE1" w14:textId="77777777" w:rsidR="00696C4C" w:rsidRPr="00BE4779" w:rsidRDefault="00696C4C" w:rsidP="004A57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696C4C" w:rsidRPr="00BE4779" w14:paraId="72ED52D8" w14:textId="77777777" w:rsidTr="004F3015">
        <w:tc>
          <w:tcPr>
            <w:tcW w:w="3189" w:type="dxa"/>
          </w:tcPr>
          <w:p w14:paraId="3A5E8B3A" w14:textId="77777777" w:rsidR="00696C4C" w:rsidRPr="00BE4779" w:rsidRDefault="00696C4C" w:rsidP="00350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</w:tcPr>
          <w:p w14:paraId="58100676" w14:textId="39B50577" w:rsidR="00696C4C" w:rsidRPr="00BE4779" w:rsidRDefault="00696C4C" w:rsidP="00350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BE477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Начальник отдела развития села и сельского хозяйства администрации Лесозаводского </w:t>
            </w:r>
            <w:r w:rsidR="004A57C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муниципального</w:t>
            </w:r>
            <w:r w:rsidRPr="00BE477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округа</w:t>
            </w:r>
            <w:r w:rsidR="0035096F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;</w:t>
            </w:r>
          </w:p>
          <w:p w14:paraId="79D4C743" w14:textId="77777777" w:rsidR="00696C4C" w:rsidRPr="00BE4779" w:rsidRDefault="00696C4C" w:rsidP="00350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696C4C" w:rsidRPr="00BE4779" w14:paraId="735682FC" w14:textId="77777777" w:rsidTr="004F3015">
        <w:tc>
          <w:tcPr>
            <w:tcW w:w="3189" w:type="dxa"/>
          </w:tcPr>
          <w:p w14:paraId="15900BE7" w14:textId="77777777" w:rsidR="00696C4C" w:rsidRPr="00BE4779" w:rsidRDefault="00696C4C" w:rsidP="00350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</w:tcPr>
          <w:p w14:paraId="522551E4" w14:textId="303518E8" w:rsidR="00696C4C" w:rsidRPr="00BE4779" w:rsidRDefault="00696C4C" w:rsidP="003509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4779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финансов</w:t>
            </w:r>
            <w:r w:rsidR="0035096F">
              <w:rPr>
                <w:rFonts w:ascii="Times New Roman" w:hAnsi="Times New Roman"/>
                <w:color w:val="000000"/>
                <w:sz w:val="26"/>
                <w:szCs w:val="26"/>
              </w:rPr>
              <w:t>ого управления</w:t>
            </w:r>
            <w:r w:rsidRPr="00BE477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администрации </w:t>
            </w:r>
            <w:r w:rsidRPr="00BE477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Лесозаводского </w:t>
            </w:r>
            <w:r w:rsidR="004A57C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муниципального</w:t>
            </w:r>
            <w:r w:rsidRPr="00BE477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округа</w:t>
            </w:r>
            <w:r w:rsidR="0035096F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14:paraId="7CC381C6" w14:textId="77777777" w:rsidR="00696C4C" w:rsidRPr="00BE4779" w:rsidRDefault="00696C4C" w:rsidP="00350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696C4C" w:rsidRPr="00BE4779" w14:paraId="5274AF4A" w14:textId="77777777" w:rsidTr="004F3015">
        <w:tc>
          <w:tcPr>
            <w:tcW w:w="3189" w:type="dxa"/>
          </w:tcPr>
          <w:p w14:paraId="58EBF9B4" w14:textId="77777777" w:rsidR="00696C4C" w:rsidRPr="00BE4779" w:rsidRDefault="00696C4C" w:rsidP="00350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</w:tcPr>
          <w:p w14:paraId="6FD7477A" w14:textId="7C826B3F" w:rsidR="00696C4C" w:rsidRPr="00BE4779" w:rsidRDefault="00696C4C" w:rsidP="003509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477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отдела дорожного хозяйства и благоустройства </w:t>
            </w:r>
            <w:r w:rsidR="003509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управления жизнеобеспечения </w:t>
            </w:r>
            <w:r w:rsidRPr="00BE477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администрации </w:t>
            </w:r>
            <w:r w:rsidRPr="00BE477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Лесозаводского </w:t>
            </w:r>
            <w:r w:rsidR="004A57C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муниципального</w:t>
            </w:r>
            <w:r w:rsidRPr="00BE477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округа</w:t>
            </w:r>
            <w:r w:rsidR="0035096F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14:paraId="30DE1266" w14:textId="77777777" w:rsidR="00696C4C" w:rsidRPr="00BE4779" w:rsidRDefault="00696C4C" w:rsidP="00350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696C4C" w:rsidRPr="00BE4779" w14:paraId="3E608477" w14:textId="77777777" w:rsidTr="004F3015">
        <w:tc>
          <w:tcPr>
            <w:tcW w:w="3189" w:type="dxa"/>
          </w:tcPr>
          <w:p w14:paraId="61759AB9" w14:textId="77777777" w:rsidR="00696C4C" w:rsidRPr="00BE4779" w:rsidRDefault="00696C4C" w:rsidP="003509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</w:tcPr>
          <w:p w14:paraId="77BD9A2C" w14:textId="27FD9AC2" w:rsidR="00696C4C" w:rsidRPr="00BE4779" w:rsidRDefault="00696C4C" w:rsidP="003509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477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Управления имущественных отношений администрации </w:t>
            </w:r>
            <w:r w:rsidRPr="00BE477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Лесозаводского </w:t>
            </w:r>
            <w:r w:rsidR="004A57C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муниципального</w:t>
            </w:r>
            <w:r w:rsidRPr="00BE477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округа</w:t>
            </w:r>
            <w:r w:rsidR="0035096F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;</w:t>
            </w:r>
            <w:r w:rsidRPr="00BE477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14:paraId="3FD08A90" w14:textId="77777777" w:rsidR="00696C4C" w:rsidRPr="00BE4779" w:rsidRDefault="00696C4C" w:rsidP="003509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696C4C" w:rsidRPr="00BE4779" w14:paraId="1D8671FA" w14:textId="77777777" w:rsidTr="004F3015">
        <w:tc>
          <w:tcPr>
            <w:tcW w:w="3189" w:type="dxa"/>
          </w:tcPr>
          <w:p w14:paraId="17C68E04" w14:textId="77777777" w:rsidR="00696C4C" w:rsidRPr="00BE4779" w:rsidRDefault="00696C4C" w:rsidP="00350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</w:tcPr>
          <w:p w14:paraId="3742FF8D" w14:textId="4F0BE6B6" w:rsidR="00696C4C" w:rsidRPr="00BE4779" w:rsidRDefault="00696C4C" w:rsidP="00350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BE477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Главный врач краевого государственного бюджетного учреждения здравоохране</w:t>
            </w:r>
            <w:r w:rsidR="0035096F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ния «Лесозаводская центральная </w:t>
            </w:r>
            <w:r w:rsidRPr="00BE477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городская больница» (по согласованию)</w:t>
            </w:r>
            <w:r w:rsidR="004A57C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;</w:t>
            </w:r>
          </w:p>
          <w:p w14:paraId="2052A4BC" w14:textId="77777777" w:rsidR="00696C4C" w:rsidRPr="00BE4779" w:rsidRDefault="00696C4C" w:rsidP="00350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696C4C" w:rsidRPr="00BE4779" w14:paraId="20594C7E" w14:textId="77777777" w:rsidTr="004F3015">
        <w:tc>
          <w:tcPr>
            <w:tcW w:w="3189" w:type="dxa"/>
          </w:tcPr>
          <w:p w14:paraId="49CF47B4" w14:textId="5A0A0FC5" w:rsidR="00696C4C" w:rsidRPr="00BE4779" w:rsidRDefault="00696C4C" w:rsidP="00350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</w:tcPr>
          <w:p w14:paraId="2FFEB3F6" w14:textId="35E160FE" w:rsidR="00696C4C" w:rsidRPr="00BE4779" w:rsidRDefault="00696C4C" w:rsidP="00350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BE477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Начальник отдела ЗАГС администрации Лесозаводского </w:t>
            </w:r>
            <w:r w:rsidR="004A57C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муниципального</w:t>
            </w:r>
            <w:r w:rsidRPr="00BE477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округа</w:t>
            </w:r>
            <w:r w:rsidR="0035096F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;</w:t>
            </w:r>
            <w:r w:rsidRPr="00BE477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14:paraId="594AA99A" w14:textId="77777777" w:rsidR="00696C4C" w:rsidRPr="00BE4779" w:rsidRDefault="00696C4C" w:rsidP="00350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696C4C" w:rsidRPr="00BE4779" w14:paraId="626918CC" w14:textId="77777777" w:rsidTr="004F3015">
        <w:tc>
          <w:tcPr>
            <w:tcW w:w="3189" w:type="dxa"/>
          </w:tcPr>
          <w:p w14:paraId="1CD8458F" w14:textId="77777777" w:rsidR="00696C4C" w:rsidRPr="00BE4779" w:rsidRDefault="00696C4C" w:rsidP="00350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</w:tcPr>
          <w:p w14:paraId="2FF132E0" w14:textId="77777777" w:rsidR="00696C4C" w:rsidRPr="00BE4779" w:rsidRDefault="0035096F" w:rsidP="00350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6"/>
                <w:szCs w:val="26"/>
                <w:shd w:val="clear" w:color="auto" w:fill="FFFFFF"/>
              </w:rPr>
              <w:t>Руководитель т</w:t>
            </w:r>
            <w:r w:rsidR="00696C4C" w:rsidRPr="00BE4779">
              <w:rPr>
                <w:rStyle w:val="a3"/>
                <w:rFonts w:ascii="Times New Roman" w:hAnsi="Times New Roman"/>
                <w:b w:val="0"/>
                <w:color w:val="000000"/>
                <w:sz w:val="26"/>
                <w:szCs w:val="26"/>
                <w:shd w:val="clear" w:color="auto" w:fill="FFFFFF"/>
              </w:rPr>
              <w:t>ерриториальн</w:t>
            </w:r>
            <w:r>
              <w:rPr>
                <w:rStyle w:val="a3"/>
                <w:rFonts w:ascii="Times New Roman" w:hAnsi="Times New Roman"/>
                <w:b w:val="0"/>
                <w:color w:val="000000"/>
                <w:sz w:val="26"/>
                <w:szCs w:val="26"/>
                <w:shd w:val="clear" w:color="auto" w:fill="FFFFFF"/>
              </w:rPr>
              <w:t>ого</w:t>
            </w:r>
            <w:r w:rsidR="00696C4C" w:rsidRPr="00BE4779">
              <w:rPr>
                <w:rStyle w:val="a3"/>
                <w:rFonts w:ascii="Times New Roman" w:hAnsi="Times New Roman"/>
                <w:b w:val="0"/>
                <w:color w:val="000000"/>
                <w:sz w:val="26"/>
                <w:szCs w:val="26"/>
                <w:shd w:val="clear" w:color="auto" w:fill="FFFFFF"/>
              </w:rPr>
              <w:t xml:space="preserve"> отдел</w:t>
            </w:r>
            <w:r>
              <w:rPr>
                <w:rStyle w:val="a3"/>
                <w:rFonts w:ascii="Times New Roman" w:hAnsi="Times New Roman"/>
                <w:b w:val="0"/>
                <w:color w:val="000000"/>
                <w:sz w:val="26"/>
                <w:szCs w:val="26"/>
                <w:shd w:val="clear" w:color="auto" w:fill="FFFFFF"/>
              </w:rPr>
              <w:t>а</w:t>
            </w:r>
            <w:r w:rsidR="00696C4C" w:rsidRPr="00BE4779">
              <w:rPr>
                <w:rStyle w:val="a3"/>
                <w:rFonts w:ascii="Times New Roman" w:hAnsi="Times New Roman"/>
                <w:b w:val="0"/>
                <w:color w:val="000000"/>
                <w:sz w:val="26"/>
                <w:szCs w:val="26"/>
                <w:shd w:val="clear" w:color="auto" w:fill="FFFFFF"/>
              </w:rPr>
              <w:t xml:space="preserve"> Управления Роспотребнадзора по Приморскому краю в </w:t>
            </w:r>
            <w:r>
              <w:rPr>
                <w:rStyle w:val="a3"/>
                <w:rFonts w:ascii="Times New Roman" w:hAnsi="Times New Roman"/>
                <w:b w:val="0"/>
                <w:color w:val="000000"/>
                <w:sz w:val="26"/>
                <w:szCs w:val="26"/>
                <w:shd w:val="clear" w:color="auto" w:fill="FFFFFF"/>
              </w:rPr>
              <w:t xml:space="preserve">                               </w:t>
            </w:r>
            <w:r w:rsidR="00696C4C" w:rsidRPr="00BE4779">
              <w:rPr>
                <w:rStyle w:val="a3"/>
                <w:rFonts w:ascii="Times New Roman" w:hAnsi="Times New Roman"/>
                <w:b w:val="0"/>
                <w:color w:val="000000"/>
                <w:sz w:val="26"/>
                <w:szCs w:val="26"/>
                <w:shd w:val="clear" w:color="auto" w:fill="FFFFFF"/>
              </w:rPr>
              <w:t>г.</w:t>
            </w:r>
            <w:r>
              <w:rPr>
                <w:rStyle w:val="a3"/>
                <w:rFonts w:ascii="Times New Roman" w:hAnsi="Times New Roman"/>
                <w:b w:val="0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696C4C" w:rsidRPr="00BE4779">
              <w:rPr>
                <w:rStyle w:val="a3"/>
                <w:rFonts w:ascii="Times New Roman" w:hAnsi="Times New Roman"/>
                <w:b w:val="0"/>
                <w:color w:val="000000"/>
                <w:sz w:val="26"/>
                <w:szCs w:val="26"/>
                <w:shd w:val="clear" w:color="auto" w:fill="FFFFFF"/>
              </w:rPr>
              <w:t>Лесозаводске (по согласованию)</w:t>
            </w:r>
            <w:r>
              <w:rPr>
                <w:rStyle w:val="a3"/>
                <w:rFonts w:ascii="Times New Roman" w:hAnsi="Times New Roman"/>
                <w:b w:val="0"/>
                <w:color w:val="000000"/>
                <w:sz w:val="26"/>
                <w:szCs w:val="26"/>
                <w:shd w:val="clear" w:color="auto" w:fill="FFFFFF"/>
              </w:rPr>
              <w:t>;</w:t>
            </w:r>
          </w:p>
          <w:p w14:paraId="5339907E" w14:textId="77777777" w:rsidR="00696C4C" w:rsidRPr="00BE4779" w:rsidRDefault="00696C4C" w:rsidP="00350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696C4C" w:rsidRPr="00BE4779" w14:paraId="4479E5B0" w14:textId="77777777" w:rsidTr="004F3015">
        <w:tc>
          <w:tcPr>
            <w:tcW w:w="3189" w:type="dxa"/>
          </w:tcPr>
          <w:p w14:paraId="74E940F1" w14:textId="77777777" w:rsidR="00696C4C" w:rsidRPr="00BE4779" w:rsidRDefault="00696C4C" w:rsidP="00350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</w:tcPr>
          <w:p w14:paraId="336D60E7" w14:textId="6095A0E6" w:rsidR="00696C4C" w:rsidRPr="00BE4779" w:rsidRDefault="00696C4C" w:rsidP="00350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BE477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Руководители организаций, осуществляющие на территории Лесозаводского </w:t>
            </w:r>
            <w:r w:rsidR="004A57C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муниципального</w:t>
            </w:r>
            <w:r w:rsidRPr="00BE477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округа ритуальные услуги (по согласованию)</w:t>
            </w:r>
            <w:r w:rsidR="0035096F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</w:t>
            </w:r>
          </w:p>
          <w:p w14:paraId="062B416F" w14:textId="77777777" w:rsidR="00696C4C" w:rsidRPr="00BE4779" w:rsidRDefault="00696C4C" w:rsidP="00350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136D6AC8" w14:textId="77777777" w:rsidR="00A70910" w:rsidRPr="0035096F" w:rsidRDefault="0035096F" w:rsidP="0035096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</w:t>
      </w:r>
    </w:p>
    <w:sectPr w:rsidR="00A70910" w:rsidRPr="0035096F" w:rsidSect="0035096F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B676" w14:textId="77777777" w:rsidR="00F93496" w:rsidRDefault="00F93496" w:rsidP="0035096F">
      <w:pPr>
        <w:spacing w:after="0" w:line="240" w:lineRule="auto"/>
      </w:pPr>
      <w:r>
        <w:separator/>
      </w:r>
    </w:p>
  </w:endnote>
  <w:endnote w:type="continuationSeparator" w:id="0">
    <w:p w14:paraId="31FB6089" w14:textId="77777777" w:rsidR="00F93496" w:rsidRDefault="00F93496" w:rsidP="00350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09991" w14:textId="77777777" w:rsidR="00F93496" w:rsidRDefault="00F93496" w:rsidP="0035096F">
      <w:pPr>
        <w:spacing w:after="0" w:line="240" w:lineRule="auto"/>
      </w:pPr>
      <w:r>
        <w:separator/>
      </w:r>
    </w:p>
  </w:footnote>
  <w:footnote w:type="continuationSeparator" w:id="0">
    <w:p w14:paraId="267A2040" w14:textId="77777777" w:rsidR="00F93496" w:rsidRDefault="00F93496" w:rsidP="00350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1746296"/>
      <w:docPartObj>
        <w:docPartGallery w:val="Page Numbers (Top of Page)"/>
        <w:docPartUnique/>
      </w:docPartObj>
    </w:sdtPr>
    <w:sdtEndPr/>
    <w:sdtContent>
      <w:p w14:paraId="1CBE9FEC" w14:textId="77777777" w:rsidR="0035096F" w:rsidRDefault="003509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368">
          <w:rPr>
            <w:noProof/>
          </w:rPr>
          <w:t>2</w:t>
        </w:r>
        <w:r>
          <w:fldChar w:fldCharType="end"/>
        </w:r>
      </w:p>
    </w:sdtContent>
  </w:sdt>
  <w:p w14:paraId="5809DB54" w14:textId="77777777" w:rsidR="0035096F" w:rsidRDefault="0035096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C4C"/>
    <w:rsid w:val="0035096F"/>
    <w:rsid w:val="004A57C5"/>
    <w:rsid w:val="00696C4C"/>
    <w:rsid w:val="00A70910"/>
    <w:rsid w:val="00BC26E6"/>
    <w:rsid w:val="00C77548"/>
    <w:rsid w:val="00F17368"/>
    <w:rsid w:val="00F9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C34D7"/>
  <w15:chartTrackingRefBased/>
  <w15:docId w15:val="{27AF8610-718C-4A1D-9153-6332E1BB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C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6C4C"/>
    <w:rPr>
      <w:b/>
      <w:bCs/>
    </w:rPr>
  </w:style>
  <w:style w:type="paragraph" w:styleId="a4">
    <w:name w:val="header"/>
    <w:basedOn w:val="a"/>
    <w:link w:val="a5"/>
    <w:uiPriority w:val="99"/>
    <w:unhideWhenUsed/>
    <w:rsid w:val="00350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096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350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096F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50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5096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8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GOCHS</cp:lastModifiedBy>
  <cp:revision>6</cp:revision>
  <cp:lastPrinted>2025-05-14T04:16:00Z</cp:lastPrinted>
  <dcterms:created xsi:type="dcterms:W3CDTF">2023-07-31T22:27:00Z</dcterms:created>
  <dcterms:modified xsi:type="dcterms:W3CDTF">2025-05-14T04:16:00Z</dcterms:modified>
</cp:coreProperties>
</file>