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C583" w14:textId="100F13A0" w:rsidR="003F7201" w:rsidRDefault="003F7201">
      <w:pPr>
        <w:pStyle w:val="1"/>
        <w:ind w:firstLine="0"/>
        <w:jc w:val="center"/>
        <w:rPr>
          <w:b/>
          <w:bCs/>
          <w:color w:val="auto"/>
        </w:rPr>
      </w:pPr>
    </w:p>
    <w:p w14:paraId="20CA6CC9" w14:textId="77F2B00C" w:rsidR="003F7201" w:rsidRPr="003F7201" w:rsidRDefault="003F7201" w:rsidP="003F7201">
      <w:pPr>
        <w:rPr>
          <w:rStyle w:val="af7"/>
          <w:b/>
          <w:bCs/>
        </w:rPr>
      </w:pPr>
    </w:p>
    <w:p w14:paraId="3A3F1833" w14:textId="5E528308" w:rsidR="00572744" w:rsidRPr="00572744" w:rsidRDefault="00572744" w:rsidP="00572744">
      <w:pPr>
        <w:pStyle w:val="1"/>
        <w:ind w:firstLine="0"/>
        <w:jc w:val="center"/>
        <w:rPr>
          <w:color w:val="auto"/>
        </w:rPr>
      </w:pPr>
      <w:r>
        <w:rPr>
          <w:b/>
          <w:bCs/>
          <w:color w:val="auto"/>
        </w:rPr>
        <w:t xml:space="preserve">                                                                                                         </w:t>
      </w:r>
      <w:r w:rsidRPr="00572744">
        <w:rPr>
          <w:color w:val="auto"/>
        </w:rPr>
        <w:t xml:space="preserve">Приложение </w:t>
      </w:r>
    </w:p>
    <w:p w14:paraId="331B35FD" w14:textId="300A4CEF" w:rsidR="00572744" w:rsidRPr="00572744" w:rsidRDefault="00572744" w:rsidP="00572744">
      <w:pPr>
        <w:pStyle w:val="1"/>
        <w:ind w:firstLine="0"/>
        <w:jc w:val="center"/>
        <w:rPr>
          <w:color w:val="auto"/>
        </w:rPr>
      </w:pPr>
      <w:r w:rsidRPr="00572744">
        <w:rPr>
          <w:color w:val="auto"/>
        </w:rPr>
        <w:t xml:space="preserve">                                                                                                       к постановлению </w:t>
      </w:r>
    </w:p>
    <w:p w14:paraId="4FC0A6B9" w14:textId="718A920A" w:rsidR="00572744" w:rsidRPr="00572744" w:rsidRDefault="00572744" w:rsidP="00572744">
      <w:pPr>
        <w:pStyle w:val="1"/>
        <w:ind w:firstLine="0"/>
        <w:jc w:val="right"/>
        <w:rPr>
          <w:color w:val="auto"/>
        </w:rPr>
      </w:pPr>
      <w:r w:rsidRPr="00572744">
        <w:rPr>
          <w:color w:val="auto"/>
        </w:rPr>
        <w:t xml:space="preserve">                                                администрации Лесозаводского </w:t>
      </w:r>
    </w:p>
    <w:p w14:paraId="43AE9217" w14:textId="6FF3AA61" w:rsidR="00572744" w:rsidRPr="00572744" w:rsidRDefault="00572744" w:rsidP="00572744">
      <w:pPr>
        <w:pStyle w:val="1"/>
        <w:ind w:firstLine="0"/>
        <w:rPr>
          <w:color w:val="auto"/>
        </w:rPr>
      </w:pPr>
      <w:r w:rsidRPr="00572744">
        <w:rPr>
          <w:color w:val="auto"/>
        </w:rPr>
        <w:t xml:space="preserve">                                                                                                        </w:t>
      </w:r>
      <w:r>
        <w:rPr>
          <w:color w:val="auto"/>
        </w:rPr>
        <w:t xml:space="preserve">    </w:t>
      </w:r>
      <w:r w:rsidRPr="00572744">
        <w:rPr>
          <w:color w:val="auto"/>
        </w:rPr>
        <w:t xml:space="preserve">муниципального округа </w:t>
      </w:r>
    </w:p>
    <w:p w14:paraId="50E1347B" w14:textId="0D3ABB5B" w:rsidR="00572744" w:rsidRPr="00572744" w:rsidRDefault="00572744" w:rsidP="00572744">
      <w:pPr>
        <w:pStyle w:val="1"/>
        <w:ind w:firstLine="0"/>
        <w:jc w:val="center"/>
        <w:rPr>
          <w:color w:val="auto"/>
        </w:rPr>
      </w:pPr>
      <w:r w:rsidRPr="00572744">
        <w:rPr>
          <w:color w:val="auto"/>
        </w:rPr>
        <w:t xml:space="preserve">                                                                                                    от        №      -НПА</w:t>
      </w:r>
    </w:p>
    <w:p w14:paraId="23544B68" w14:textId="77777777" w:rsidR="00572744" w:rsidRDefault="00572744">
      <w:pPr>
        <w:pStyle w:val="1"/>
        <w:ind w:firstLine="0"/>
        <w:jc w:val="center"/>
        <w:rPr>
          <w:b/>
          <w:bCs/>
          <w:color w:val="auto"/>
        </w:rPr>
      </w:pPr>
    </w:p>
    <w:p w14:paraId="7FAE4097" w14:textId="21325785" w:rsidR="003A5E58" w:rsidRPr="00B10F40" w:rsidRDefault="00000000">
      <w:pPr>
        <w:pStyle w:val="1"/>
        <w:ind w:firstLine="0"/>
        <w:jc w:val="center"/>
        <w:rPr>
          <w:color w:val="auto"/>
        </w:rPr>
      </w:pPr>
      <w:r w:rsidRPr="00B10F40">
        <w:rPr>
          <w:b/>
          <w:bCs/>
          <w:color w:val="auto"/>
        </w:rPr>
        <w:t>ПРАВИЛА</w:t>
      </w:r>
    </w:p>
    <w:p w14:paraId="5AF0DC43" w14:textId="07051689" w:rsidR="003A5E58" w:rsidRPr="00B10F40" w:rsidRDefault="00000000">
      <w:pPr>
        <w:pStyle w:val="1"/>
        <w:spacing w:after="280"/>
        <w:ind w:firstLine="0"/>
        <w:jc w:val="center"/>
        <w:rPr>
          <w:color w:val="auto"/>
        </w:rPr>
      </w:pPr>
      <w:r w:rsidRPr="00B10F40">
        <w:rPr>
          <w:b/>
          <w:bCs/>
          <w:color w:val="auto"/>
        </w:rPr>
        <w:t>ЗЕМЛЕПОЛЬЗОВАНИЯ И ЗАСТРОЙКИ</w:t>
      </w:r>
      <w:r w:rsidRPr="00B10F40">
        <w:rPr>
          <w:b/>
          <w:bCs/>
          <w:color w:val="auto"/>
        </w:rPr>
        <w:br/>
        <w:t xml:space="preserve">ЛЕСОЗАВОДСКОГО </w:t>
      </w:r>
      <w:r w:rsidR="00BC13B8">
        <w:rPr>
          <w:b/>
          <w:bCs/>
          <w:color w:val="auto"/>
        </w:rPr>
        <w:t>МУНИЦИПАЛЬНОГО</w:t>
      </w:r>
      <w:r w:rsidRPr="00B10F40">
        <w:rPr>
          <w:b/>
          <w:bCs/>
          <w:color w:val="auto"/>
        </w:rPr>
        <w:t xml:space="preserve"> ОКРУГА</w:t>
      </w:r>
    </w:p>
    <w:p w14:paraId="653ED679" w14:textId="77777777" w:rsidR="003A5E58" w:rsidRPr="00B10F40" w:rsidRDefault="00000000">
      <w:pPr>
        <w:pStyle w:val="1"/>
        <w:ind w:firstLine="0"/>
        <w:jc w:val="center"/>
        <w:rPr>
          <w:color w:val="auto"/>
        </w:rPr>
      </w:pPr>
      <w:r w:rsidRPr="00B10F40">
        <w:rPr>
          <w:b/>
          <w:bCs/>
          <w:color w:val="auto"/>
        </w:rPr>
        <w:t>ОГЛАВЛЕНИЕ</w:t>
      </w:r>
    </w:p>
    <w:p w14:paraId="36B6BB85" w14:textId="77777777" w:rsidR="003A5E58" w:rsidRPr="00B10F40" w:rsidRDefault="00000000">
      <w:pPr>
        <w:pStyle w:val="1"/>
        <w:ind w:firstLine="720"/>
        <w:jc w:val="both"/>
        <w:rPr>
          <w:color w:val="auto"/>
        </w:rPr>
      </w:pPr>
      <w:r w:rsidRPr="00B10F40">
        <w:rPr>
          <w:b/>
          <w:bCs/>
          <w:color w:val="auto"/>
        </w:rPr>
        <w:t xml:space="preserve">Глава </w:t>
      </w:r>
      <w:r w:rsidRPr="00B10F40">
        <w:rPr>
          <w:b/>
          <w:bCs/>
          <w:color w:val="auto"/>
          <w:lang w:val="en-US" w:eastAsia="en-US" w:bidi="en-US"/>
        </w:rPr>
        <w:t>I</w:t>
      </w:r>
      <w:r w:rsidRPr="00B10F40">
        <w:rPr>
          <w:b/>
          <w:bCs/>
          <w:color w:val="auto"/>
          <w:lang w:eastAsia="en-US" w:bidi="en-US"/>
        </w:rPr>
        <w:t xml:space="preserve">. </w:t>
      </w:r>
      <w:r w:rsidRPr="00B10F40">
        <w:rPr>
          <w:b/>
          <w:bCs/>
          <w:color w:val="auto"/>
        </w:rPr>
        <w:t>Порядок применения правил землепользования и застройки и внесения в них изменений</w:t>
      </w:r>
    </w:p>
    <w:p w14:paraId="1B44B5CF" w14:textId="716B341B" w:rsidR="003A5E58" w:rsidRPr="00B10F40" w:rsidRDefault="00000000">
      <w:pPr>
        <w:pStyle w:val="1"/>
        <w:ind w:firstLine="720"/>
        <w:jc w:val="both"/>
        <w:rPr>
          <w:color w:val="auto"/>
        </w:rPr>
      </w:pPr>
      <w:r w:rsidRPr="00B10F40">
        <w:rPr>
          <w:color w:val="auto"/>
        </w:rPr>
        <w:t xml:space="preserve">Статья 1. </w:t>
      </w:r>
      <w:r w:rsidR="00E778B9" w:rsidRPr="00B10F40">
        <w:rPr>
          <w:color w:val="auto"/>
        </w:rPr>
        <w:t>О р</w:t>
      </w:r>
      <w:r w:rsidRPr="00B10F40">
        <w:rPr>
          <w:color w:val="auto"/>
        </w:rPr>
        <w:t>егулировани</w:t>
      </w:r>
      <w:r w:rsidR="00E778B9" w:rsidRPr="00B10F40">
        <w:rPr>
          <w:color w:val="auto"/>
        </w:rPr>
        <w:t>и</w:t>
      </w:r>
      <w:r w:rsidRPr="00B10F40">
        <w:rPr>
          <w:color w:val="auto"/>
        </w:rPr>
        <w:t xml:space="preserve"> землепользования и застройки уполномоченными органами</w:t>
      </w:r>
    </w:p>
    <w:p w14:paraId="35FF8D88" w14:textId="7C13FF3E" w:rsidR="003A5E58" w:rsidRPr="00B10F40" w:rsidRDefault="00000000">
      <w:pPr>
        <w:pStyle w:val="1"/>
        <w:ind w:firstLine="720"/>
        <w:jc w:val="both"/>
        <w:rPr>
          <w:color w:val="auto"/>
        </w:rPr>
      </w:pPr>
      <w:r w:rsidRPr="00B10F40">
        <w:rPr>
          <w:color w:val="auto"/>
        </w:rPr>
        <w:t xml:space="preserve">Статья 2. </w:t>
      </w:r>
      <w:r w:rsidR="00E778B9" w:rsidRPr="00B10F40">
        <w:rPr>
          <w:color w:val="auto"/>
        </w:rPr>
        <w:t>Об и</w:t>
      </w:r>
      <w:r w:rsidRPr="00B10F40">
        <w:rPr>
          <w:color w:val="auto"/>
        </w:rPr>
        <w:t>зменение видов разрешенного использования земельных участков и объектов капитального строительства физическими и юридическими лицами</w:t>
      </w:r>
    </w:p>
    <w:p w14:paraId="28366BBC" w14:textId="289F81C2" w:rsidR="003A5E58" w:rsidRPr="00B10F40" w:rsidRDefault="00000000">
      <w:pPr>
        <w:pStyle w:val="1"/>
        <w:ind w:firstLine="720"/>
        <w:jc w:val="both"/>
        <w:rPr>
          <w:color w:val="auto"/>
        </w:rPr>
      </w:pPr>
      <w:r w:rsidRPr="00B10F40">
        <w:rPr>
          <w:color w:val="auto"/>
        </w:rPr>
        <w:t xml:space="preserve">Статья </w:t>
      </w:r>
      <w:r w:rsidR="00314A36" w:rsidRPr="00B10F40">
        <w:rPr>
          <w:color w:val="auto"/>
        </w:rPr>
        <w:t>3</w:t>
      </w:r>
      <w:r w:rsidRPr="00B10F40">
        <w:rPr>
          <w:color w:val="auto"/>
        </w:rPr>
        <w:t xml:space="preserve">. </w:t>
      </w:r>
      <w:r w:rsidR="00E778B9" w:rsidRPr="00B10F40">
        <w:rPr>
          <w:color w:val="auto"/>
        </w:rPr>
        <w:t>О п</w:t>
      </w:r>
      <w:r w:rsidRPr="00B10F40">
        <w:rPr>
          <w:color w:val="auto"/>
        </w:rPr>
        <w:t>одготовка документации по планировке территории</w:t>
      </w:r>
    </w:p>
    <w:p w14:paraId="4ACFC9B6" w14:textId="219E0B33" w:rsidR="003A5E58" w:rsidRPr="00B10F40" w:rsidRDefault="00000000">
      <w:pPr>
        <w:pStyle w:val="1"/>
        <w:ind w:firstLine="720"/>
        <w:jc w:val="both"/>
        <w:rPr>
          <w:color w:val="auto"/>
        </w:rPr>
      </w:pPr>
      <w:r w:rsidRPr="00B10F40">
        <w:rPr>
          <w:color w:val="auto"/>
        </w:rPr>
        <w:t xml:space="preserve">Статья </w:t>
      </w:r>
      <w:r w:rsidR="00314A36" w:rsidRPr="00B10F40">
        <w:rPr>
          <w:color w:val="auto"/>
        </w:rPr>
        <w:t>4</w:t>
      </w:r>
      <w:r w:rsidRPr="00B10F40">
        <w:rPr>
          <w:color w:val="auto"/>
        </w:rPr>
        <w:t xml:space="preserve">. </w:t>
      </w:r>
      <w:r w:rsidR="00E778B9" w:rsidRPr="00B10F40">
        <w:rPr>
          <w:color w:val="auto"/>
        </w:rPr>
        <w:t>О п</w:t>
      </w:r>
      <w:r w:rsidRPr="00B10F40">
        <w:rPr>
          <w:color w:val="auto"/>
        </w:rPr>
        <w:t>роведение общественных обсуждений или публичных слушаний по вопросам землепользования и застройки</w:t>
      </w:r>
    </w:p>
    <w:p w14:paraId="207A30B9" w14:textId="1D11542F" w:rsidR="003A5E58" w:rsidRPr="00B10F40" w:rsidRDefault="00000000">
      <w:pPr>
        <w:pStyle w:val="1"/>
        <w:ind w:firstLine="720"/>
        <w:jc w:val="both"/>
        <w:rPr>
          <w:color w:val="auto"/>
        </w:rPr>
      </w:pPr>
      <w:r w:rsidRPr="00B10F40">
        <w:rPr>
          <w:color w:val="auto"/>
        </w:rPr>
        <w:t xml:space="preserve">Статья </w:t>
      </w:r>
      <w:r w:rsidR="00314A36" w:rsidRPr="00B10F40">
        <w:rPr>
          <w:color w:val="auto"/>
        </w:rPr>
        <w:t>5</w:t>
      </w:r>
      <w:r w:rsidRPr="00B10F40">
        <w:rPr>
          <w:color w:val="auto"/>
        </w:rPr>
        <w:t xml:space="preserve">. </w:t>
      </w:r>
      <w:r w:rsidR="00E778B9" w:rsidRPr="00B10F40">
        <w:rPr>
          <w:color w:val="auto"/>
        </w:rPr>
        <w:t>О в</w:t>
      </w:r>
      <w:r w:rsidRPr="00B10F40">
        <w:rPr>
          <w:color w:val="auto"/>
        </w:rPr>
        <w:t>несени</w:t>
      </w:r>
      <w:r w:rsidR="00E778B9" w:rsidRPr="00B10F40">
        <w:rPr>
          <w:color w:val="auto"/>
        </w:rPr>
        <w:t>и</w:t>
      </w:r>
      <w:r w:rsidRPr="00B10F40">
        <w:rPr>
          <w:color w:val="auto"/>
        </w:rPr>
        <w:t xml:space="preserve"> изменений в Правила</w:t>
      </w:r>
    </w:p>
    <w:p w14:paraId="0AABE860" w14:textId="73CAF41B" w:rsidR="003A5E58" w:rsidRPr="00B10F40" w:rsidRDefault="00000000">
      <w:pPr>
        <w:pStyle w:val="1"/>
        <w:ind w:firstLine="720"/>
        <w:jc w:val="both"/>
        <w:rPr>
          <w:color w:val="auto"/>
        </w:rPr>
      </w:pPr>
      <w:r w:rsidRPr="00B10F40">
        <w:rPr>
          <w:color w:val="auto"/>
        </w:rPr>
        <w:t xml:space="preserve">Статья </w:t>
      </w:r>
      <w:r w:rsidR="00314A36" w:rsidRPr="00B10F40">
        <w:rPr>
          <w:color w:val="auto"/>
        </w:rPr>
        <w:t>6</w:t>
      </w:r>
      <w:r w:rsidRPr="00B10F40">
        <w:rPr>
          <w:color w:val="auto"/>
        </w:rPr>
        <w:t xml:space="preserve">. </w:t>
      </w:r>
      <w:r w:rsidR="00E778B9" w:rsidRPr="00B10F40">
        <w:rPr>
          <w:color w:val="auto"/>
        </w:rPr>
        <w:t>О р</w:t>
      </w:r>
      <w:r w:rsidRPr="00B10F40">
        <w:rPr>
          <w:color w:val="auto"/>
        </w:rPr>
        <w:t>егулировани</w:t>
      </w:r>
      <w:r w:rsidR="00E778B9" w:rsidRPr="00B10F40">
        <w:rPr>
          <w:color w:val="auto"/>
        </w:rPr>
        <w:t>и</w:t>
      </w:r>
      <w:r w:rsidRPr="00B10F40">
        <w:rPr>
          <w:color w:val="auto"/>
        </w:rPr>
        <w:t xml:space="preserve"> иных вопросов землепользования и застройки</w:t>
      </w:r>
    </w:p>
    <w:p w14:paraId="7FFE6311" w14:textId="77777777" w:rsidR="003A5E58" w:rsidRPr="00B10F40" w:rsidRDefault="00000000">
      <w:pPr>
        <w:pStyle w:val="1"/>
        <w:ind w:firstLine="720"/>
        <w:jc w:val="both"/>
        <w:rPr>
          <w:color w:val="auto"/>
        </w:rPr>
      </w:pPr>
      <w:r w:rsidRPr="00B10F40">
        <w:rPr>
          <w:b/>
          <w:bCs/>
          <w:color w:val="auto"/>
        </w:rPr>
        <w:t xml:space="preserve">Глава </w:t>
      </w:r>
      <w:r w:rsidRPr="00B10F40">
        <w:rPr>
          <w:b/>
          <w:bCs/>
          <w:color w:val="auto"/>
          <w:lang w:val="en-US" w:eastAsia="en-US" w:bidi="en-US"/>
        </w:rPr>
        <w:t>II</w:t>
      </w:r>
      <w:r w:rsidRPr="00B10F40">
        <w:rPr>
          <w:b/>
          <w:bCs/>
          <w:color w:val="auto"/>
          <w:lang w:eastAsia="en-US" w:bidi="en-US"/>
        </w:rPr>
        <w:t xml:space="preserve">. </w:t>
      </w:r>
      <w:r w:rsidRPr="00B10F40">
        <w:rPr>
          <w:b/>
          <w:bCs/>
          <w:color w:val="auto"/>
        </w:rPr>
        <w:t>Карта градостроительного зонирования</w:t>
      </w:r>
    </w:p>
    <w:p w14:paraId="5D2B8C38" w14:textId="49D4E6D2" w:rsidR="003A5E58" w:rsidRPr="00B10F40" w:rsidRDefault="00000000">
      <w:pPr>
        <w:pStyle w:val="1"/>
        <w:ind w:firstLine="720"/>
        <w:jc w:val="both"/>
        <w:rPr>
          <w:color w:val="auto"/>
        </w:rPr>
      </w:pPr>
      <w:r w:rsidRPr="00B10F40">
        <w:rPr>
          <w:color w:val="auto"/>
        </w:rPr>
        <w:t xml:space="preserve">Статья </w:t>
      </w:r>
      <w:r w:rsidR="00314A36" w:rsidRPr="00B10F40">
        <w:rPr>
          <w:color w:val="auto"/>
        </w:rPr>
        <w:t>7</w:t>
      </w:r>
      <w:r w:rsidRPr="00B10F40">
        <w:rPr>
          <w:color w:val="auto"/>
        </w:rPr>
        <w:t>. Виды, состав и кодовое обозначение территориальных зон, выделенных на карте градостроительного зонирования Лесозаводского городского округа</w:t>
      </w:r>
    </w:p>
    <w:p w14:paraId="6AAF22B9" w14:textId="77777777" w:rsidR="003A5E58" w:rsidRPr="00B10F40" w:rsidRDefault="00000000">
      <w:pPr>
        <w:pStyle w:val="1"/>
        <w:ind w:firstLine="720"/>
        <w:jc w:val="both"/>
        <w:rPr>
          <w:color w:val="auto"/>
        </w:rPr>
      </w:pPr>
      <w:r w:rsidRPr="00B10F40">
        <w:rPr>
          <w:b/>
          <w:bCs/>
          <w:color w:val="auto"/>
        </w:rPr>
        <w:t xml:space="preserve">Глава </w:t>
      </w:r>
      <w:r w:rsidRPr="00B10F40">
        <w:rPr>
          <w:b/>
          <w:bCs/>
          <w:color w:val="auto"/>
          <w:lang w:val="en-US" w:eastAsia="en-US" w:bidi="en-US"/>
        </w:rPr>
        <w:t>II</w:t>
      </w:r>
      <w:r w:rsidRPr="00B10F40">
        <w:rPr>
          <w:b/>
          <w:bCs/>
          <w:color w:val="auto"/>
          <w:lang w:eastAsia="en-US" w:bidi="en-US"/>
        </w:rPr>
        <w:t xml:space="preserve">. </w:t>
      </w:r>
      <w:r w:rsidRPr="00B10F40">
        <w:rPr>
          <w:b/>
          <w:bCs/>
          <w:color w:val="auto"/>
        </w:rPr>
        <w:t>Градостроительные регламенты</w:t>
      </w:r>
    </w:p>
    <w:p w14:paraId="5BD40000" w14:textId="6CBB3B89" w:rsidR="003A5E58" w:rsidRPr="00B10F40" w:rsidRDefault="00000000">
      <w:pPr>
        <w:pStyle w:val="1"/>
        <w:ind w:firstLine="720"/>
        <w:jc w:val="both"/>
        <w:rPr>
          <w:color w:val="auto"/>
        </w:rPr>
      </w:pPr>
      <w:r w:rsidRPr="00B10F40">
        <w:rPr>
          <w:color w:val="auto"/>
        </w:rPr>
        <w:t xml:space="preserve">Статья </w:t>
      </w:r>
      <w:r w:rsidR="00065DFB" w:rsidRPr="00B10F40">
        <w:rPr>
          <w:color w:val="auto"/>
        </w:rPr>
        <w:t>8</w:t>
      </w:r>
      <w:r w:rsidRPr="00B10F40">
        <w:rPr>
          <w:color w:val="auto"/>
        </w:rPr>
        <w:t>. Структура градостроительных регламентов в составе Правил</w:t>
      </w:r>
    </w:p>
    <w:p w14:paraId="6F10F64F" w14:textId="0B5A09E8" w:rsidR="003A5E58" w:rsidRPr="00B10F40" w:rsidRDefault="00000000">
      <w:pPr>
        <w:pStyle w:val="1"/>
        <w:ind w:firstLine="720"/>
        <w:jc w:val="both"/>
        <w:rPr>
          <w:color w:val="auto"/>
        </w:rPr>
      </w:pPr>
      <w:r w:rsidRPr="00B10F40">
        <w:rPr>
          <w:color w:val="auto"/>
        </w:rPr>
        <w:t xml:space="preserve">Статья </w:t>
      </w:r>
      <w:r w:rsidR="00065DFB" w:rsidRPr="00B10F40">
        <w:rPr>
          <w:color w:val="auto"/>
        </w:rPr>
        <w:t>9</w:t>
      </w:r>
      <w:r w:rsidRPr="00B10F40">
        <w:rPr>
          <w:color w:val="auto"/>
        </w:rPr>
        <w:t>. Общие требования для жилых зон</w:t>
      </w:r>
    </w:p>
    <w:p w14:paraId="78C62DA1" w14:textId="1E9964F9" w:rsidR="003A5E58" w:rsidRPr="00B10F40" w:rsidRDefault="00000000">
      <w:pPr>
        <w:pStyle w:val="1"/>
        <w:ind w:firstLine="720"/>
        <w:jc w:val="both"/>
        <w:rPr>
          <w:color w:val="auto"/>
        </w:rPr>
      </w:pPr>
      <w:r w:rsidRPr="00B10F40">
        <w:rPr>
          <w:color w:val="auto"/>
        </w:rPr>
        <w:t>Статья 1</w:t>
      </w:r>
      <w:r w:rsidR="00065DFB" w:rsidRPr="00B10F40">
        <w:rPr>
          <w:color w:val="auto"/>
        </w:rPr>
        <w:t>0</w:t>
      </w:r>
      <w:r w:rsidRPr="00B10F40">
        <w:rPr>
          <w:color w:val="auto"/>
        </w:rPr>
        <w:t>. Зона застройки индивидуальными жилыми домами (Ж1)</w:t>
      </w:r>
    </w:p>
    <w:p w14:paraId="65D18048" w14:textId="4BB20ABE" w:rsidR="003A5E58" w:rsidRPr="00B10F40" w:rsidRDefault="00000000">
      <w:pPr>
        <w:pStyle w:val="1"/>
        <w:ind w:firstLine="720"/>
        <w:jc w:val="both"/>
        <w:rPr>
          <w:color w:val="auto"/>
        </w:rPr>
      </w:pPr>
      <w:r w:rsidRPr="00B10F40">
        <w:rPr>
          <w:color w:val="auto"/>
        </w:rPr>
        <w:t>Статья 1</w:t>
      </w:r>
      <w:r w:rsidR="00065DFB" w:rsidRPr="00B10F40">
        <w:rPr>
          <w:color w:val="auto"/>
        </w:rPr>
        <w:t>1</w:t>
      </w:r>
      <w:r w:rsidRPr="00B10F40">
        <w:rPr>
          <w:color w:val="auto"/>
        </w:rPr>
        <w:t>. Зона застройки индивидуальными жилыми домами и ведения личного подсобного хозяйства сельских населенных пунктов (Ж1-1)</w:t>
      </w:r>
    </w:p>
    <w:p w14:paraId="313341AB" w14:textId="73E9F889" w:rsidR="003A5E58" w:rsidRPr="00B10F40" w:rsidRDefault="00000000">
      <w:pPr>
        <w:pStyle w:val="1"/>
        <w:ind w:firstLine="720"/>
        <w:jc w:val="both"/>
        <w:rPr>
          <w:color w:val="auto"/>
        </w:rPr>
      </w:pPr>
      <w:r w:rsidRPr="00B10F40">
        <w:rPr>
          <w:color w:val="auto"/>
        </w:rPr>
        <w:t>Статья 1</w:t>
      </w:r>
      <w:r w:rsidR="00065DFB" w:rsidRPr="00B10F40">
        <w:rPr>
          <w:color w:val="auto"/>
        </w:rPr>
        <w:t>2</w:t>
      </w:r>
      <w:r w:rsidRPr="00B10F40">
        <w:rPr>
          <w:color w:val="auto"/>
        </w:rPr>
        <w:t>. Зона застройки малоэтажными жилыми домами (Ж2)</w:t>
      </w:r>
    </w:p>
    <w:p w14:paraId="166B0C19" w14:textId="387216FB" w:rsidR="003A5E58" w:rsidRPr="00B10F40" w:rsidRDefault="00000000">
      <w:pPr>
        <w:pStyle w:val="1"/>
        <w:ind w:firstLine="720"/>
        <w:jc w:val="both"/>
        <w:rPr>
          <w:color w:val="auto"/>
        </w:rPr>
      </w:pPr>
      <w:r w:rsidRPr="00B10F40">
        <w:rPr>
          <w:color w:val="auto"/>
        </w:rPr>
        <w:t>Статья 1</w:t>
      </w:r>
      <w:r w:rsidR="00065DFB" w:rsidRPr="00B10F40">
        <w:rPr>
          <w:color w:val="auto"/>
        </w:rPr>
        <w:t>3</w:t>
      </w:r>
      <w:r w:rsidRPr="00B10F40">
        <w:rPr>
          <w:color w:val="auto"/>
        </w:rPr>
        <w:t>. Зона застройки среднеэтажными жилыми домами (Ж3)</w:t>
      </w:r>
    </w:p>
    <w:p w14:paraId="23BBDFCB" w14:textId="6C29A387" w:rsidR="003A5E58" w:rsidRPr="00B10F40" w:rsidRDefault="00000000">
      <w:pPr>
        <w:pStyle w:val="1"/>
        <w:ind w:firstLine="720"/>
        <w:jc w:val="both"/>
        <w:rPr>
          <w:color w:val="auto"/>
        </w:rPr>
      </w:pPr>
      <w:r w:rsidRPr="00B10F40">
        <w:rPr>
          <w:color w:val="auto"/>
        </w:rPr>
        <w:t>Статья 1</w:t>
      </w:r>
      <w:r w:rsidR="00065DFB" w:rsidRPr="00B10F40">
        <w:rPr>
          <w:color w:val="auto"/>
        </w:rPr>
        <w:t>4</w:t>
      </w:r>
      <w:r w:rsidRPr="00B10F40">
        <w:rPr>
          <w:color w:val="auto"/>
        </w:rPr>
        <w:t>. Зона жилой застройки иных видов (Ж5)</w:t>
      </w:r>
    </w:p>
    <w:p w14:paraId="798537DF" w14:textId="28B6D1E2" w:rsidR="003A5E58" w:rsidRPr="00B10F40" w:rsidRDefault="00000000">
      <w:pPr>
        <w:pStyle w:val="1"/>
        <w:ind w:firstLine="720"/>
        <w:jc w:val="both"/>
        <w:rPr>
          <w:color w:val="auto"/>
        </w:rPr>
      </w:pPr>
      <w:r w:rsidRPr="00B10F40">
        <w:rPr>
          <w:color w:val="auto"/>
        </w:rPr>
        <w:t>Статья 1</w:t>
      </w:r>
      <w:r w:rsidR="00065DFB" w:rsidRPr="00B10F40">
        <w:rPr>
          <w:color w:val="auto"/>
        </w:rPr>
        <w:t>5</w:t>
      </w:r>
      <w:r w:rsidRPr="00B10F40">
        <w:rPr>
          <w:color w:val="auto"/>
        </w:rPr>
        <w:t>. Зона делового, общественного и коммерческого назначения (О1)</w:t>
      </w:r>
    </w:p>
    <w:p w14:paraId="06BD7102" w14:textId="4408DE53" w:rsidR="003A5E58" w:rsidRPr="00B10F40" w:rsidRDefault="00000000">
      <w:pPr>
        <w:pStyle w:val="1"/>
        <w:ind w:firstLine="720"/>
        <w:jc w:val="both"/>
        <w:rPr>
          <w:color w:val="auto"/>
        </w:rPr>
      </w:pPr>
      <w:r w:rsidRPr="00B10F40">
        <w:rPr>
          <w:color w:val="auto"/>
        </w:rPr>
        <w:t>Статья 1</w:t>
      </w:r>
      <w:r w:rsidR="00065DFB" w:rsidRPr="00B10F40">
        <w:rPr>
          <w:color w:val="auto"/>
        </w:rPr>
        <w:t>6</w:t>
      </w:r>
      <w:r w:rsidRPr="00B10F40">
        <w:rPr>
          <w:color w:val="auto"/>
        </w:rPr>
        <w:t>. Зона делового, общественного и коммерческого назначения центра города Лесозаводска (О1-1)</w:t>
      </w:r>
    </w:p>
    <w:p w14:paraId="2CA50B1B" w14:textId="4D8A8FA4" w:rsidR="003A5E58" w:rsidRPr="00B10F40" w:rsidRDefault="00000000">
      <w:pPr>
        <w:pStyle w:val="1"/>
        <w:ind w:firstLine="720"/>
        <w:jc w:val="both"/>
        <w:rPr>
          <w:color w:val="auto"/>
        </w:rPr>
      </w:pPr>
      <w:r w:rsidRPr="00B10F40">
        <w:rPr>
          <w:color w:val="auto"/>
        </w:rPr>
        <w:t>Статья 1</w:t>
      </w:r>
      <w:r w:rsidR="00065DFB" w:rsidRPr="00B10F40">
        <w:rPr>
          <w:color w:val="auto"/>
        </w:rPr>
        <w:t>7</w:t>
      </w:r>
      <w:r w:rsidRPr="00B10F40">
        <w:rPr>
          <w:color w:val="auto"/>
        </w:rPr>
        <w:t>. Зона размещения объектов социального и коммунально-бытового назначения (О2)</w:t>
      </w:r>
    </w:p>
    <w:p w14:paraId="52A7D92F" w14:textId="679C33DF" w:rsidR="003A5E58" w:rsidRPr="00B10F40" w:rsidRDefault="00000000">
      <w:pPr>
        <w:pStyle w:val="1"/>
        <w:ind w:firstLine="720"/>
        <w:jc w:val="both"/>
        <w:rPr>
          <w:color w:val="auto"/>
        </w:rPr>
      </w:pPr>
      <w:r w:rsidRPr="00B10F40">
        <w:rPr>
          <w:color w:val="auto"/>
        </w:rPr>
        <w:t>Статья 1</w:t>
      </w:r>
      <w:r w:rsidR="00065DFB" w:rsidRPr="00B10F40">
        <w:rPr>
          <w:color w:val="auto"/>
        </w:rPr>
        <w:t>8</w:t>
      </w:r>
      <w:r w:rsidRPr="00B10F40">
        <w:rPr>
          <w:color w:val="auto"/>
        </w:rPr>
        <w:t>. Зона обслуживания объектов, необходимых для осуществления производственной и предпринимательской деятельности (О3)</w:t>
      </w:r>
    </w:p>
    <w:p w14:paraId="0C43B9C4" w14:textId="3DEE9E75" w:rsidR="003A5E58" w:rsidRPr="00B10F40" w:rsidRDefault="00000000">
      <w:pPr>
        <w:pStyle w:val="1"/>
        <w:ind w:firstLine="720"/>
        <w:jc w:val="both"/>
        <w:rPr>
          <w:color w:val="auto"/>
        </w:rPr>
      </w:pPr>
      <w:r w:rsidRPr="00B10F40">
        <w:rPr>
          <w:color w:val="auto"/>
        </w:rPr>
        <w:t xml:space="preserve">Статья </w:t>
      </w:r>
      <w:r w:rsidR="00065DFB" w:rsidRPr="00B10F40">
        <w:rPr>
          <w:color w:val="auto"/>
        </w:rPr>
        <w:t>19</w:t>
      </w:r>
      <w:r w:rsidRPr="00B10F40">
        <w:rPr>
          <w:color w:val="auto"/>
        </w:rPr>
        <w:t>. Производственная зона П1. Общие положения</w:t>
      </w:r>
    </w:p>
    <w:p w14:paraId="1D3A57F1" w14:textId="25FA3AC5" w:rsidR="003A5E58" w:rsidRPr="00B10F40" w:rsidRDefault="00000000">
      <w:pPr>
        <w:pStyle w:val="1"/>
        <w:ind w:firstLine="720"/>
        <w:jc w:val="both"/>
        <w:rPr>
          <w:color w:val="auto"/>
        </w:rPr>
      </w:pPr>
      <w:r w:rsidRPr="00B10F40">
        <w:rPr>
          <w:color w:val="auto"/>
        </w:rPr>
        <w:t>Статья 2</w:t>
      </w:r>
      <w:r w:rsidR="00065DFB" w:rsidRPr="00B10F40">
        <w:rPr>
          <w:color w:val="auto"/>
        </w:rPr>
        <w:t>0</w:t>
      </w:r>
      <w:r w:rsidRPr="00B10F40">
        <w:rPr>
          <w:color w:val="auto"/>
        </w:rPr>
        <w:t xml:space="preserve">. Производственная зона объектов </w:t>
      </w:r>
      <w:r w:rsidRPr="00B10F40">
        <w:rPr>
          <w:color w:val="auto"/>
          <w:lang w:val="en-US" w:eastAsia="en-US" w:bidi="en-US"/>
        </w:rPr>
        <w:t>I</w:t>
      </w:r>
      <w:r w:rsidRPr="00B10F40">
        <w:rPr>
          <w:color w:val="auto"/>
          <w:lang w:eastAsia="en-US" w:bidi="en-US"/>
        </w:rPr>
        <w:t xml:space="preserve"> </w:t>
      </w:r>
      <w:r w:rsidRPr="00B10F40">
        <w:rPr>
          <w:color w:val="auto"/>
        </w:rPr>
        <w:t>класса опасности (П1-1)</w:t>
      </w:r>
    </w:p>
    <w:p w14:paraId="624C73D1" w14:textId="15CAECA4" w:rsidR="003A5E58" w:rsidRPr="00B10F40" w:rsidRDefault="00000000">
      <w:pPr>
        <w:pStyle w:val="1"/>
        <w:ind w:firstLine="720"/>
        <w:jc w:val="both"/>
        <w:rPr>
          <w:color w:val="auto"/>
        </w:rPr>
      </w:pPr>
      <w:r w:rsidRPr="00B10F40">
        <w:rPr>
          <w:color w:val="auto"/>
        </w:rPr>
        <w:t>Статья 2</w:t>
      </w:r>
      <w:r w:rsidR="00065DFB" w:rsidRPr="00B10F40">
        <w:rPr>
          <w:color w:val="auto"/>
        </w:rPr>
        <w:t>1</w:t>
      </w:r>
      <w:r w:rsidRPr="00B10F40">
        <w:rPr>
          <w:color w:val="auto"/>
        </w:rPr>
        <w:t xml:space="preserve">. Производственная зона объектов </w:t>
      </w:r>
      <w:r w:rsidRPr="00B10F40">
        <w:rPr>
          <w:color w:val="auto"/>
          <w:lang w:val="en-US" w:eastAsia="en-US" w:bidi="en-US"/>
        </w:rPr>
        <w:t>II</w:t>
      </w:r>
      <w:r w:rsidRPr="00B10F40">
        <w:rPr>
          <w:color w:val="auto"/>
          <w:lang w:eastAsia="en-US" w:bidi="en-US"/>
        </w:rPr>
        <w:t xml:space="preserve"> </w:t>
      </w:r>
      <w:r w:rsidRPr="00B10F40">
        <w:rPr>
          <w:color w:val="auto"/>
        </w:rPr>
        <w:t>класса опасности (П1-2)</w:t>
      </w:r>
    </w:p>
    <w:p w14:paraId="2A040CC4" w14:textId="01231CB8" w:rsidR="003A5E58" w:rsidRPr="00B10F40" w:rsidRDefault="00000000">
      <w:pPr>
        <w:pStyle w:val="1"/>
        <w:ind w:firstLine="720"/>
        <w:jc w:val="both"/>
        <w:rPr>
          <w:color w:val="auto"/>
        </w:rPr>
      </w:pPr>
      <w:r w:rsidRPr="00B10F40">
        <w:rPr>
          <w:color w:val="auto"/>
        </w:rPr>
        <w:t>Статья 2</w:t>
      </w:r>
      <w:r w:rsidR="00065DFB" w:rsidRPr="00B10F40">
        <w:rPr>
          <w:color w:val="auto"/>
        </w:rPr>
        <w:t>2</w:t>
      </w:r>
      <w:r w:rsidRPr="00B10F40">
        <w:rPr>
          <w:color w:val="auto"/>
        </w:rPr>
        <w:t xml:space="preserve">. Производственная зона объектов </w:t>
      </w:r>
      <w:r w:rsidRPr="00B10F40">
        <w:rPr>
          <w:color w:val="auto"/>
          <w:lang w:val="en-US" w:eastAsia="en-US" w:bidi="en-US"/>
        </w:rPr>
        <w:t>III</w:t>
      </w:r>
      <w:r w:rsidRPr="00B10F40">
        <w:rPr>
          <w:color w:val="auto"/>
          <w:lang w:eastAsia="en-US" w:bidi="en-US"/>
        </w:rPr>
        <w:t xml:space="preserve"> </w:t>
      </w:r>
      <w:r w:rsidRPr="00B10F40">
        <w:rPr>
          <w:color w:val="auto"/>
        </w:rPr>
        <w:t>класса опасности (П1-3)</w:t>
      </w:r>
    </w:p>
    <w:p w14:paraId="786A8DFF" w14:textId="263372C9" w:rsidR="003A5E58" w:rsidRPr="00B10F40" w:rsidRDefault="00000000">
      <w:pPr>
        <w:pStyle w:val="1"/>
        <w:ind w:firstLine="720"/>
        <w:jc w:val="both"/>
        <w:rPr>
          <w:color w:val="auto"/>
        </w:rPr>
      </w:pPr>
      <w:r w:rsidRPr="00B10F40">
        <w:rPr>
          <w:color w:val="auto"/>
        </w:rPr>
        <w:t>Статья 2</w:t>
      </w:r>
      <w:r w:rsidR="00065DFB" w:rsidRPr="00B10F40">
        <w:rPr>
          <w:color w:val="auto"/>
        </w:rPr>
        <w:t>3</w:t>
      </w:r>
      <w:r w:rsidRPr="00B10F40">
        <w:rPr>
          <w:color w:val="auto"/>
        </w:rPr>
        <w:t xml:space="preserve">. Производственная зона объектов </w:t>
      </w:r>
      <w:r w:rsidRPr="00B10F40">
        <w:rPr>
          <w:color w:val="auto"/>
          <w:lang w:val="en-US" w:eastAsia="en-US" w:bidi="en-US"/>
        </w:rPr>
        <w:t>IV</w:t>
      </w:r>
      <w:r w:rsidRPr="00B10F40">
        <w:rPr>
          <w:color w:val="auto"/>
          <w:lang w:eastAsia="en-US" w:bidi="en-US"/>
        </w:rPr>
        <w:t xml:space="preserve"> </w:t>
      </w:r>
      <w:r w:rsidRPr="00B10F40">
        <w:rPr>
          <w:color w:val="auto"/>
        </w:rPr>
        <w:t>класса опасности (П1-4)</w:t>
      </w:r>
    </w:p>
    <w:p w14:paraId="2AD664D4" w14:textId="5E6E0E87" w:rsidR="003A5E58" w:rsidRPr="00B10F40" w:rsidRDefault="00000000">
      <w:pPr>
        <w:pStyle w:val="1"/>
        <w:ind w:firstLine="720"/>
        <w:jc w:val="both"/>
        <w:rPr>
          <w:color w:val="auto"/>
        </w:rPr>
      </w:pPr>
      <w:r w:rsidRPr="00B10F40">
        <w:rPr>
          <w:color w:val="auto"/>
        </w:rPr>
        <w:t>Статья 2</w:t>
      </w:r>
      <w:r w:rsidR="00065DFB" w:rsidRPr="00B10F40">
        <w:rPr>
          <w:color w:val="auto"/>
        </w:rPr>
        <w:t>4</w:t>
      </w:r>
      <w:r w:rsidRPr="00B10F40">
        <w:rPr>
          <w:color w:val="auto"/>
        </w:rPr>
        <w:t xml:space="preserve">. Производственная зона объектов </w:t>
      </w:r>
      <w:r w:rsidRPr="00B10F40">
        <w:rPr>
          <w:color w:val="auto"/>
          <w:lang w:val="en-US" w:eastAsia="en-US" w:bidi="en-US"/>
        </w:rPr>
        <w:t>V</w:t>
      </w:r>
      <w:r w:rsidRPr="00B10F40">
        <w:rPr>
          <w:color w:val="auto"/>
          <w:lang w:eastAsia="en-US" w:bidi="en-US"/>
        </w:rPr>
        <w:t xml:space="preserve"> </w:t>
      </w:r>
      <w:r w:rsidRPr="00B10F40">
        <w:rPr>
          <w:color w:val="auto"/>
        </w:rPr>
        <w:t>класса опасности (П1-5)</w:t>
      </w:r>
    </w:p>
    <w:p w14:paraId="7DE6CFC9" w14:textId="39AA0694" w:rsidR="003A5E58" w:rsidRPr="00B10F40" w:rsidRDefault="00000000">
      <w:pPr>
        <w:pStyle w:val="1"/>
        <w:ind w:firstLine="720"/>
        <w:jc w:val="both"/>
        <w:rPr>
          <w:color w:val="auto"/>
        </w:rPr>
      </w:pPr>
      <w:r w:rsidRPr="00B10F40">
        <w:rPr>
          <w:color w:val="auto"/>
        </w:rPr>
        <w:t>Статья 2</w:t>
      </w:r>
      <w:r w:rsidR="00065DFB" w:rsidRPr="00B10F40">
        <w:rPr>
          <w:color w:val="auto"/>
        </w:rPr>
        <w:t>5</w:t>
      </w:r>
      <w:r w:rsidRPr="00B10F40">
        <w:rPr>
          <w:color w:val="auto"/>
        </w:rPr>
        <w:t>. Коммунально-складская зона (П-2)</w:t>
      </w:r>
    </w:p>
    <w:p w14:paraId="1ABE49C2" w14:textId="717545BC" w:rsidR="003A5E58" w:rsidRPr="00B10F40" w:rsidRDefault="00000000" w:rsidP="00B06EFD">
      <w:pPr>
        <w:pStyle w:val="1"/>
        <w:ind w:firstLine="720"/>
        <w:jc w:val="both"/>
        <w:rPr>
          <w:color w:val="auto"/>
        </w:rPr>
      </w:pPr>
      <w:r w:rsidRPr="00B10F40">
        <w:rPr>
          <w:color w:val="auto"/>
        </w:rPr>
        <w:t>Статья 2</w:t>
      </w:r>
      <w:r w:rsidR="00065DFB" w:rsidRPr="00B10F40">
        <w:rPr>
          <w:color w:val="auto"/>
        </w:rPr>
        <w:t>6</w:t>
      </w:r>
      <w:r w:rsidRPr="00B10F40">
        <w:rPr>
          <w:color w:val="auto"/>
        </w:rPr>
        <w:t>. Зона инженерной инфраструктуры (И)</w:t>
      </w:r>
    </w:p>
    <w:p w14:paraId="03DEC08C" w14:textId="3978EB0F" w:rsidR="00B06EFD" w:rsidRPr="00B10F40" w:rsidRDefault="00000000" w:rsidP="00B06EFD">
      <w:pPr>
        <w:pStyle w:val="1"/>
        <w:ind w:firstLine="720"/>
        <w:jc w:val="both"/>
        <w:rPr>
          <w:color w:val="auto"/>
        </w:rPr>
      </w:pPr>
      <w:r w:rsidRPr="00B10F40">
        <w:rPr>
          <w:color w:val="auto"/>
        </w:rPr>
        <w:t>Статья 2</w:t>
      </w:r>
      <w:r w:rsidR="00065DFB" w:rsidRPr="00B10F40">
        <w:rPr>
          <w:color w:val="auto"/>
        </w:rPr>
        <w:t>7</w:t>
      </w:r>
      <w:r w:rsidRPr="00B10F40">
        <w:rPr>
          <w:color w:val="auto"/>
        </w:rPr>
        <w:t>. Зона транспортной инфраструктуры (Т)</w:t>
      </w:r>
    </w:p>
    <w:p w14:paraId="206F32BA" w14:textId="65D97626" w:rsidR="003A5E58" w:rsidRPr="00B10F40" w:rsidRDefault="00000000" w:rsidP="00B06EFD">
      <w:pPr>
        <w:pStyle w:val="1"/>
        <w:ind w:firstLine="720"/>
        <w:jc w:val="both"/>
        <w:rPr>
          <w:color w:val="auto"/>
        </w:rPr>
      </w:pPr>
      <w:r w:rsidRPr="00B10F40">
        <w:rPr>
          <w:color w:val="auto"/>
        </w:rPr>
        <w:t>Статья 2</w:t>
      </w:r>
      <w:r w:rsidR="00065DFB" w:rsidRPr="00B10F40">
        <w:rPr>
          <w:color w:val="auto"/>
        </w:rPr>
        <w:t>8</w:t>
      </w:r>
      <w:r w:rsidRPr="00B10F40">
        <w:rPr>
          <w:color w:val="auto"/>
        </w:rPr>
        <w:t>. Зона объектов внешнего автомобильного транспорта (Т-1)</w:t>
      </w:r>
    </w:p>
    <w:p w14:paraId="64F9CB95" w14:textId="5FF43461" w:rsidR="003A5E58" w:rsidRPr="00B10F40" w:rsidRDefault="00000000" w:rsidP="00B06EFD">
      <w:pPr>
        <w:pStyle w:val="1"/>
        <w:ind w:firstLine="720"/>
        <w:jc w:val="both"/>
        <w:rPr>
          <w:color w:val="auto"/>
        </w:rPr>
      </w:pPr>
      <w:r w:rsidRPr="00B10F40">
        <w:rPr>
          <w:color w:val="auto"/>
        </w:rPr>
        <w:t xml:space="preserve">Статья </w:t>
      </w:r>
      <w:r w:rsidR="00065DFB" w:rsidRPr="00B10F40">
        <w:rPr>
          <w:color w:val="auto"/>
        </w:rPr>
        <w:t>29</w:t>
      </w:r>
      <w:r w:rsidRPr="00B10F40">
        <w:rPr>
          <w:color w:val="auto"/>
        </w:rPr>
        <w:t>. Зона объектов автомобильного транспорта (Т-2)</w:t>
      </w:r>
    </w:p>
    <w:p w14:paraId="5E03EDF1" w14:textId="73D2650B" w:rsidR="003A5E58" w:rsidRPr="00B10F40" w:rsidRDefault="00000000" w:rsidP="00B06EFD">
      <w:pPr>
        <w:pStyle w:val="1"/>
        <w:ind w:firstLine="720"/>
        <w:jc w:val="both"/>
        <w:rPr>
          <w:color w:val="auto"/>
        </w:rPr>
      </w:pPr>
      <w:r w:rsidRPr="00B10F40">
        <w:rPr>
          <w:color w:val="auto"/>
        </w:rPr>
        <w:t>Статья 3</w:t>
      </w:r>
      <w:r w:rsidR="00065DFB" w:rsidRPr="00B10F40">
        <w:rPr>
          <w:color w:val="auto"/>
        </w:rPr>
        <w:t>0</w:t>
      </w:r>
      <w:r w:rsidRPr="00B10F40">
        <w:rPr>
          <w:color w:val="auto"/>
        </w:rPr>
        <w:t>. Зона объектов железнодорожного транспорта (Т-3)</w:t>
      </w:r>
    </w:p>
    <w:p w14:paraId="57CC1615" w14:textId="3BA7B308" w:rsidR="003A5E58" w:rsidRPr="00B10F40" w:rsidRDefault="00000000">
      <w:pPr>
        <w:pStyle w:val="1"/>
        <w:ind w:firstLine="720"/>
        <w:jc w:val="both"/>
        <w:rPr>
          <w:color w:val="auto"/>
        </w:rPr>
      </w:pPr>
      <w:r w:rsidRPr="00B10F40">
        <w:rPr>
          <w:color w:val="auto"/>
        </w:rPr>
        <w:t>Статья 3</w:t>
      </w:r>
      <w:r w:rsidR="00065DFB" w:rsidRPr="00B10F40">
        <w:rPr>
          <w:color w:val="auto"/>
        </w:rPr>
        <w:t>1</w:t>
      </w:r>
      <w:r w:rsidRPr="00B10F40">
        <w:rPr>
          <w:color w:val="auto"/>
        </w:rPr>
        <w:t>. Зона объектов трубопроводного транспорта (Т-5)</w:t>
      </w:r>
    </w:p>
    <w:p w14:paraId="4B78142C" w14:textId="366B88BE" w:rsidR="003A5E58" w:rsidRPr="00B10F40" w:rsidRDefault="00000000">
      <w:pPr>
        <w:pStyle w:val="1"/>
        <w:ind w:firstLine="720"/>
        <w:jc w:val="both"/>
        <w:rPr>
          <w:color w:val="auto"/>
        </w:rPr>
      </w:pPr>
      <w:r w:rsidRPr="00B10F40">
        <w:rPr>
          <w:color w:val="auto"/>
        </w:rPr>
        <w:lastRenderedPageBreak/>
        <w:t>Статья 3</w:t>
      </w:r>
      <w:r w:rsidR="00065DFB" w:rsidRPr="00B10F40">
        <w:rPr>
          <w:color w:val="auto"/>
        </w:rPr>
        <w:t>2</w:t>
      </w:r>
      <w:r w:rsidRPr="00B10F40">
        <w:rPr>
          <w:color w:val="auto"/>
        </w:rPr>
        <w:t>. Зоны сельскохозяйственного использования (Сх1, Сх1-1, Сх1-2, Сх2)</w:t>
      </w:r>
    </w:p>
    <w:p w14:paraId="58AAAF14" w14:textId="304F6C2D" w:rsidR="003A5E58" w:rsidRPr="00B10F40" w:rsidRDefault="00000000">
      <w:pPr>
        <w:pStyle w:val="1"/>
        <w:ind w:firstLine="720"/>
        <w:jc w:val="both"/>
        <w:rPr>
          <w:color w:val="auto"/>
        </w:rPr>
      </w:pPr>
      <w:r w:rsidRPr="00B10F40">
        <w:rPr>
          <w:color w:val="auto"/>
        </w:rPr>
        <w:t>Статья 3</w:t>
      </w:r>
      <w:r w:rsidR="00065DFB" w:rsidRPr="00B10F40">
        <w:rPr>
          <w:color w:val="auto"/>
        </w:rPr>
        <w:t>3</w:t>
      </w:r>
      <w:r w:rsidRPr="00B10F40">
        <w:rPr>
          <w:color w:val="auto"/>
        </w:rPr>
        <w:t xml:space="preserve">. </w:t>
      </w:r>
      <w:r w:rsidR="008B6322" w:rsidRPr="00B10F40">
        <w:rPr>
          <w:color w:val="auto"/>
        </w:rPr>
        <w:t>Зоны сельскохозяйственного использования, расположенных на землях населенных пунктов (Сх1)</w:t>
      </w:r>
    </w:p>
    <w:p w14:paraId="270B7CF7" w14:textId="7BD4C9E5" w:rsidR="003A5E58" w:rsidRPr="00B10F40" w:rsidRDefault="00000000">
      <w:pPr>
        <w:pStyle w:val="1"/>
        <w:ind w:firstLine="720"/>
        <w:jc w:val="both"/>
        <w:rPr>
          <w:color w:val="auto"/>
        </w:rPr>
      </w:pPr>
      <w:r w:rsidRPr="00B10F40">
        <w:rPr>
          <w:color w:val="auto"/>
        </w:rPr>
        <w:t>Статья 3</w:t>
      </w:r>
      <w:r w:rsidR="00065DFB" w:rsidRPr="00B10F40">
        <w:rPr>
          <w:color w:val="auto"/>
        </w:rPr>
        <w:t>4</w:t>
      </w:r>
      <w:r w:rsidRPr="00B10F40">
        <w:rPr>
          <w:color w:val="auto"/>
        </w:rPr>
        <w:t>. Зона сельскохозяйственных угодий, расположенных на землях сельскохозяйственного назначения (Сх1-1)</w:t>
      </w:r>
    </w:p>
    <w:p w14:paraId="7EC5DC61" w14:textId="4A2279F0" w:rsidR="003A5E58" w:rsidRPr="00B10F40" w:rsidRDefault="00000000">
      <w:pPr>
        <w:pStyle w:val="1"/>
        <w:ind w:firstLine="720"/>
        <w:jc w:val="both"/>
        <w:rPr>
          <w:color w:val="auto"/>
        </w:rPr>
      </w:pPr>
      <w:r w:rsidRPr="00B10F40">
        <w:rPr>
          <w:color w:val="auto"/>
        </w:rPr>
        <w:t>Статья 3</w:t>
      </w:r>
      <w:r w:rsidR="00065DFB" w:rsidRPr="00B10F40">
        <w:rPr>
          <w:color w:val="auto"/>
        </w:rPr>
        <w:t>5</w:t>
      </w:r>
      <w:r w:rsidRPr="00B10F40">
        <w:rPr>
          <w:color w:val="auto"/>
        </w:rPr>
        <w:t>. Зона лесных насаждений и прочих земель сельскохозяйственного назначения (Сх1-2)</w:t>
      </w:r>
    </w:p>
    <w:p w14:paraId="07A46E7A" w14:textId="2C8311B4" w:rsidR="003A5E58" w:rsidRPr="00B10F40" w:rsidRDefault="00000000">
      <w:pPr>
        <w:pStyle w:val="1"/>
        <w:ind w:firstLine="720"/>
        <w:jc w:val="both"/>
        <w:rPr>
          <w:color w:val="auto"/>
        </w:rPr>
      </w:pPr>
      <w:r w:rsidRPr="00B10F40">
        <w:rPr>
          <w:color w:val="auto"/>
        </w:rPr>
        <w:t>Статья 3</w:t>
      </w:r>
      <w:r w:rsidR="00065DFB" w:rsidRPr="00B10F40">
        <w:rPr>
          <w:color w:val="auto"/>
        </w:rPr>
        <w:t>6</w:t>
      </w:r>
      <w:r w:rsidRPr="00B10F40">
        <w:rPr>
          <w:color w:val="auto"/>
        </w:rPr>
        <w:t>. Зона, занятая объектами сельскохозяйственного назначения (Сх2)</w:t>
      </w:r>
    </w:p>
    <w:p w14:paraId="4A2EEDE6" w14:textId="4723CB4E" w:rsidR="003A5E58" w:rsidRPr="00B10F40" w:rsidRDefault="00000000">
      <w:pPr>
        <w:pStyle w:val="1"/>
        <w:ind w:firstLine="720"/>
        <w:jc w:val="both"/>
        <w:rPr>
          <w:color w:val="auto"/>
        </w:rPr>
      </w:pPr>
      <w:r w:rsidRPr="00B10F40">
        <w:rPr>
          <w:color w:val="auto"/>
        </w:rPr>
        <w:t>Статья 3</w:t>
      </w:r>
      <w:r w:rsidR="00065DFB" w:rsidRPr="00B10F40">
        <w:rPr>
          <w:color w:val="auto"/>
        </w:rPr>
        <w:t>7</w:t>
      </w:r>
      <w:r w:rsidRPr="00B10F40">
        <w:rPr>
          <w:color w:val="auto"/>
        </w:rPr>
        <w:t>. Общие положения о зоне рекреационного назначения</w:t>
      </w:r>
    </w:p>
    <w:p w14:paraId="05697783" w14:textId="5362014E" w:rsidR="003A5E58" w:rsidRPr="00B10F40" w:rsidRDefault="00000000">
      <w:pPr>
        <w:pStyle w:val="1"/>
        <w:ind w:firstLine="720"/>
        <w:jc w:val="both"/>
        <w:rPr>
          <w:color w:val="auto"/>
        </w:rPr>
      </w:pPr>
      <w:r w:rsidRPr="00B10F40">
        <w:rPr>
          <w:color w:val="auto"/>
        </w:rPr>
        <w:t>Статья 3</w:t>
      </w:r>
      <w:r w:rsidR="00065DFB" w:rsidRPr="00B10F40">
        <w:rPr>
          <w:color w:val="auto"/>
        </w:rPr>
        <w:t>8</w:t>
      </w:r>
      <w:r w:rsidRPr="00B10F40">
        <w:rPr>
          <w:color w:val="auto"/>
        </w:rPr>
        <w:t>. Зона парков, скверов, бульваров (Р-1)</w:t>
      </w:r>
    </w:p>
    <w:p w14:paraId="3A1A7FBB" w14:textId="70A1CB6C" w:rsidR="003A5E58" w:rsidRPr="00B10F40" w:rsidRDefault="00000000">
      <w:pPr>
        <w:pStyle w:val="1"/>
        <w:ind w:firstLine="720"/>
        <w:jc w:val="both"/>
        <w:rPr>
          <w:color w:val="auto"/>
        </w:rPr>
      </w:pPr>
      <w:r w:rsidRPr="00B10F40">
        <w:rPr>
          <w:color w:val="auto"/>
        </w:rPr>
        <w:t xml:space="preserve">Статья </w:t>
      </w:r>
      <w:r w:rsidR="00065DFB" w:rsidRPr="00B10F40">
        <w:rPr>
          <w:color w:val="auto"/>
        </w:rPr>
        <w:t>39</w:t>
      </w:r>
      <w:r w:rsidRPr="00B10F40">
        <w:rPr>
          <w:color w:val="auto"/>
        </w:rPr>
        <w:t>. Зона лесопарков, городских лесов (Р-2)</w:t>
      </w:r>
    </w:p>
    <w:p w14:paraId="25A30A0B" w14:textId="1D5D35AF" w:rsidR="003A5E58" w:rsidRPr="00B10F40" w:rsidRDefault="00000000">
      <w:pPr>
        <w:pStyle w:val="1"/>
        <w:ind w:firstLine="720"/>
        <w:jc w:val="both"/>
        <w:rPr>
          <w:color w:val="auto"/>
        </w:rPr>
      </w:pPr>
      <w:r w:rsidRPr="00B10F40">
        <w:rPr>
          <w:color w:val="auto"/>
        </w:rPr>
        <w:t>Статья 4</w:t>
      </w:r>
      <w:r w:rsidR="00065DFB" w:rsidRPr="00B10F40">
        <w:rPr>
          <w:color w:val="auto"/>
        </w:rPr>
        <w:t>0</w:t>
      </w:r>
      <w:r w:rsidRPr="00B10F40">
        <w:rPr>
          <w:color w:val="auto"/>
        </w:rPr>
        <w:t>. Зона естественного ландшафта (Р-3)</w:t>
      </w:r>
    </w:p>
    <w:p w14:paraId="7AC50B0E" w14:textId="713F48F4" w:rsidR="003A5E58" w:rsidRPr="00B10F40" w:rsidRDefault="00000000">
      <w:pPr>
        <w:pStyle w:val="1"/>
        <w:ind w:firstLine="720"/>
        <w:jc w:val="both"/>
        <w:rPr>
          <w:color w:val="auto"/>
        </w:rPr>
      </w:pPr>
      <w:r w:rsidRPr="00B10F40">
        <w:rPr>
          <w:color w:val="auto"/>
        </w:rPr>
        <w:t>Статья 4</w:t>
      </w:r>
      <w:r w:rsidR="00065DFB" w:rsidRPr="00B10F40">
        <w:rPr>
          <w:color w:val="auto"/>
        </w:rPr>
        <w:t>1</w:t>
      </w:r>
      <w:r w:rsidRPr="00B10F40">
        <w:rPr>
          <w:color w:val="auto"/>
        </w:rPr>
        <w:t xml:space="preserve">. </w:t>
      </w:r>
      <w:r w:rsidR="009930DB" w:rsidRPr="00B10F40">
        <w:rPr>
          <w:color w:val="auto"/>
        </w:rPr>
        <w:t>Общие положения о зонах специального назначения, связанных</w:t>
      </w:r>
      <w:r w:rsidR="009930DB" w:rsidRPr="00B10F40">
        <w:rPr>
          <w:color w:val="auto"/>
        </w:rPr>
        <w:br/>
        <w:t>с захоронениями</w:t>
      </w:r>
    </w:p>
    <w:p w14:paraId="744607BA" w14:textId="13A98502" w:rsidR="003A5E58" w:rsidRPr="00B10F40" w:rsidRDefault="00000000">
      <w:pPr>
        <w:pStyle w:val="1"/>
        <w:ind w:firstLine="720"/>
        <w:jc w:val="both"/>
        <w:rPr>
          <w:color w:val="auto"/>
        </w:rPr>
      </w:pPr>
      <w:r w:rsidRPr="00B10F40">
        <w:rPr>
          <w:color w:val="auto"/>
        </w:rPr>
        <w:t>Статья 4</w:t>
      </w:r>
      <w:r w:rsidR="00065DFB" w:rsidRPr="00B10F40">
        <w:rPr>
          <w:color w:val="auto"/>
        </w:rPr>
        <w:t>2</w:t>
      </w:r>
      <w:r w:rsidRPr="00B10F40">
        <w:rPr>
          <w:color w:val="auto"/>
        </w:rPr>
        <w:t>. Зона кладбищ, крематориев (Сп1-1)</w:t>
      </w:r>
    </w:p>
    <w:p w14:paraId="3DA35D49" w14:textId="327382E5" w:rsidR="003A5E58" w:rsidRPr="00B10F40" w:rsidRDefault="00000000">
      <w:pPr>
        <w:pStyle w:val="1"/>
        <w:ind w:firstLine="720"/>
        <w:jc w:val="both"/>
        <w:rPr>
          <w:color w:val="auto"/>
        </w:rPr>
      </w:pPr>
      <w:r w:rsidRPr="00B10F40">
        <w:rPr>
          <w:color w:val="auto"/>
        </w:rPr>
        <w:t>Статья 4</w:t>
      </w:r>
      <w:r w:rsidR="00065DFB" w:rsidRPr="00B10F40">
        <w:rPr>
          <w:color w:val="auto"/>
        </w:rPr>
        <w:t>3</w:t>
      </w:r>
      <w:r w:rsidRPr="00B10F40">
        <w:rPr>
          <w:color w:val="auto"/>
        </w:rPr>
        <w:t>. Зона скотомогильников (Сп1-2)</w:t>
      </w:r>
    </w:p>
    <w:p w14:paraId="3F3E96F5" w14:textId="5C7D1E3E" w:rsidR="003A5E58" w:rsidRPr="00B10F40" w:rsidRDefault="00000000">
      <w:pPr>
        <w:pStyle w:val="1"/>
        <w:ind w:firstLine="720"/>
        <w:jc w:val="both"/>
        <w:rPr>
          <w:color w:val="auto"/>
        </w:rPr>
      </w:pPr>
      <w:r w:rsidRPr="00B10F40">
        <w:rPr>
          <w:color w:val="auto"/>
        </w:rPr>
        <w:t>Статья 4</w:t>
      </w:r>
      <w:r w:rsidR="00065DFB" w:rsidRPr="00B10F40">
        <w:rPr>
          <w:color w:val="auto"/>
        </w:rPr>
        <w:t>4</w:t>
      </w:r>
      <w:r w:rsidRPr="00B10F40">
        <w:rPr>
          <w:color w:val="auto"/>
        </w:rPr>
        <w:t>. Зона полигонов твердых коммунальных отходов (Сп1-3)</w:t>
      </w:r>
    </w:p>
    <w:p w14:paraId="5F31FBE2" w14:textId="1BF1772C" w:rsidR="003A5E58" w:rsidRPr="00B10F40" w:rsidRDefault="00000000">
      <w:pPr>
        <w:pStyle w:val="1"/>
        <w:ind w:firstLine="720"/>
        <w:jc w:val="both"/>
        <w:rPr>
          <w:color w:val="auto"/>
        </w:rPr>
      </w:pPr>
      <w:r w:rsidRPr="00B10F40">
        <w:rPr>
          <w:color w:val="auto"/>
        </w:rPr>
        <w:t>Статья 4</w:t>
      </w:r>
      <w:r w:rsidR="00065DFB" w:rsidRPr="00B10F40">
        <w:rPr>
          <w:color w:val="auto"/>
        </w:rPr>
        <w:t>5</w:t>
      </w:r>
      <w:r w:rsidRPr="00B10F40">
        <w:rPr>
          <w:color w:val="auto"/>
        </w:rPr>
        <w:t>. Зона специального назначения, связанная с государственными объектами (Сп2)</w:t>
      </w:r>
    </w:p>
    <w:p w14:paraId="475DAD7A" w14:textId="6FD500B4" w:rsidR="00BE741C" w:rsidRDefault="00000000" w:rsidP="00BE741C">
      <w:pPr>
        <w:pStyle w:val="1"/>
        <w:ind w:firstLine="720"/>
        <w:jc w:val="both"/>
        <w:rPr>
          <w:color w:val="auto"/>
        </w:rPr>
      </w:pPr>
      <w:r w:rsidRPr="00B10F40">
        <w:rPr>
          <w:color w:val="auto"/>
        </w:rPr>
        <w:t>Статья 4</w:t>
      </w:r>
      <w:r w:rsidR="000617CF">
        <w:rPr>
          <w:color w:val="auto"/>
        </w:rPr>
        <w:t>6</w:t>
      </w:r>
      <w:r w:rsidRPr="00B10F40">
        <w:rPr>
          <w:color w:val="auto"/>
        </w:rPr>
        <w:t>. Зоны иного назначения, в соответствии с местными условиями (Ин-2)</w:t>
      </w:r>
    </w:p>
    <w:p w14:paraId="1A6B456C" w14:textId="2BA3E48A" w:rsidR="00B73585" w:rsidRPr="00B73585" w:rsidRDefault="00B73585" w:rsidP="00B73585">
      <w:pPr>
        <w:pStyle w:val="af6"/>
        <w:ind w:firstLine="708"/>
        <w:rPr>
          <w:lang w:val="ru-RU"/>
        </w:rPr>
      </w:pPr>
      <w:r w:rsidRPr="00C97392">
        <w:rPr>
          <w:lang w:val="ru-RU"/>
        </w:rPr>
        <w:t>Статья 47. Требования к архитектурно – градостроительному облику объектов капитального строительства</w:t>
      </w:r>
    </w:p>
    <w:p w14:paraId="0DA510BC" w14:textId="0E6E6003" w:rsidR="00A92BE4" w:rsidRPr="003F7201" w:rsidRDefault="00377D39" w:rsidP="00377D39">
      <w:pPr>
        <w:pStyle w:val="af6"/>
        <w:rPr>
          <w:lang w:val="ru-RU"/>
        </w:rPr>
      </w:pPr>
      <w:r w:rsidRPr="00B10F40">
        <w:rPr>
          <w:lang w:val="ru-RU"/>
        </w:rPr>
        <w:t xml:space="preserve">Статья </w:t>
      </w:r>
      <w:r w:rsidR="009D5E1B" w:rsidRPr="003F7201">
        <w:rPr>
          <w:lang w:val="ru-RU"/>
        </w:rPr>
        <w:t>4</w:t>
      </w:r>
      <w:r w:rsidR="00792DD9">
        <w:rPr>
          <w:lang w:val="ru-RU"/>
        </w:rPr>
        <w:t>8</w:t>
      </w:r>
      <w:r w:rsidR="009D5E1B" w:rsidRPr="003F7201">
        <w:rPr>
          <w:lang w:val="ru-RU"/>
        </w:rPr>
        <w:t xml:space="preserve">. </w:t>
      </w:r>
      <w:r w:rsidR="00A92BE4" w:rsidRPr="003F7201">
        <w:rPr>
          <w:lang w:val="ru-RU"/>
        </w:rPr>
        <w:t>Ограничения использования земельных участков и объектов капитального строительства на территории санитарно-защитных зон и санитарных разрывов</w:t>
      </w:r>
    </w:p>
    <w:p w14:paraId="4663626A" w14:textId="5552EC1F" w:rsidR="00377D39" w:rsidRPr="003F7201" w:rsidRDefault="00377D39" w:rsidP="00377D39">
      <w:pPr>
        <w:pStyle w:val="af6"/>
        <w:rPr>
          <w:lang w:val="ru-RU"/>
        </w:rPr>
      </w:pPr>
      <w:r w:rsidRPr="00B10F40">
        <w:rPr>
          <w:lang w:val="ru-RU"/>
        </w:rPr>
        <w:t xml:space="preserve">Статья </w:t>
      </w:r>
      <w:r w:rsidR="009D5E1B" w:rsidRPr="003F7201">
        <w:rPr>
          <w:lang w:val="ru-RU"/>
        </w:rPr>
        <w:t>4</w:t>
      </w:r>
      <w:r w:rsidR="00792DD9">
        <w:rPr>
          <w:lang w:val="ru-RU"/>
        </w:rPr>
        <w:t>9</w:t>
      </w:r>
      <w:r w:rsidR="009D5E1B" w:rsidRPr="003F7201">
        <w:rPr>
          <w:lang w:val="ru-RU"/>
        </w:rPr>
        <w:t xml:space="preserve">. </w:t>
      </w:r>
      <w:r w:rsidRPr="003F7201">
        <w:rPr>
          <w:lang w:val="ru-RU"/>
        </w:rPr>
        <w:t>Ограничения использования земельных участков и объектов капитального строительства на территории охранных зон объектов электроэнергетики</w:t>
      </w:r>
    </w:p>
    <w:p w14:paraId="4AC4E74F" w14:textId="37008CAB" w:rsidR="009D5E1B" w:rsidRPr="00B10F40" w:rsidRDefault="009D5E1B" w:rsidP="00377D39">
      <w:pPr>
        <w:pStyle w:val="1"/>
        <w:ind w:firstLine="720"/>
        <w:jc w:val="both"/>
        <w:rPr>
          <w:color w:val="auto"/>
        </w:rPr>
      </w:pPr>
      <w:r w:rsidRPr="00B10F40">
        <w:rPr>
          <w:color w:val="auto"/>
        </w:rPr>
        <w:t xml:space="preserve">Статья </w:t>
      </w:r>
      <w:r w:rsidR="00792DD9">
        <w:rPr>
          <w:color w:val="auto"/>
        </w:rPr>
        <w:t>50</w:t>
      </w:r>
      <w:r w:rsidRPr="00B10F40">
        <w:rPr>
          <w:color w:val="auto"/>
        </w:rPr>
        <w:t xml:space="preserve">. </w:t>
      </w:r>
      <w:r w:rsidR="00377D39" w:rsidRPr="00B10F40">
        <w:t>Ограничения использования земельных участков и объектов капитального строительства на территории охранных зон линий и сооружений связи</w:t>
      </w:r>
    </w:p>
    <w:p w14:paraId="7D131C60" w14:textId="365F0D66" w:rsidR="00377D39" w:rsidRPr="00B10F40" w:rsidRDefault="009D5E1B" w:rsidP="00377D39">
      <w:pPr>
        <w:pStyle w:val="1"/>
        <w:ind w:firstLine="720"/>
        <w:jc w:val="both"/>
        <w:rPr>
          <w:color w:val="auto"/>
        </w:rPr>
      </w:pPr>
      <w:r w:rsidRPr="00B10F40">
        <w:rPr>
          <w:color w:val="auto"/>
        </w:rPr>
        <w:t xml:space="preserve">Статья </w:t>
      </w:r>
      <w:r w:rsidR="00A92BE4" w:rsidRPr="00B10F40">
        <w:rPr>
          <w:color w:val="auto"/>
        </w:rPr>
        <w:t>5</w:t>
      </w:r>
      <w:r w:rsidR="00792DD9">
        <w:rPr>
          <w:color w:val="auto"/>
        </w:rPr>
        <w:t>1</w:t>
      </w:r>
      <w:r w:rsidRPr="00B10F40">
        <w:rPr>
          <w:color w:val="auto"/>
        </w:rPr>
        <w:t xml:space="preserve">. </w:t>
      </w:r>
      <w:r w:rsidR="00377D39" w:rsidRPr="00B10F40">
        <w:t>Ограничения использования земельных участков и объектов капитального строительства на территории водоохранных зон и прибрежных защитных полос</w:t>
      </w:r>
      <w:r w:rsidR="00377D39" w:rsidRPr="00B10F40">
        <w:rPr>
          <w:color w:val="auto"/>
        </w:rPr>
        <w:t xml:space="preserve"> </w:t>
      </w:r>
    </w:p>
    <w:p w14:paraId="09552F32" w14:textId="2E12FB61" w:rsidR="009D5E1B" w:rsidRPr="00B10F40" w:rsidRDefault="009D5E1B" w:rsidP="00377D39">
      <w:pPr>
        <w:pStyle w:val="1"/>
        <w:ind w:firstLine="720"/>
        <w:jc w:val="both"/>
        <w:rPr>
          <w:color w:val="auto"/>
        </w:rPr>
      </w:pPr>
      <w:r w:rsidRPr="00B10F40">
        <w:rPr>
          <w:color w:val="auto"/>
        </w:rPr>
        <w:t xml:space="preserve">Статья </w:t>
      </w:r>
      <w:r w:rsidR="00A92BE4" w:rsidRPr="00B10F40">
        <w:rPr>
          <w:color w:val="auto"/>
        </w:rPr>
        <w:t>5</w:t>
      </w:r>
      <w:r w:rsidR="00792DD9">
        <w:rPr>
          <w:color w:val="auto"/>
        </w:rPr>
        <w:t>2</w:t>
      </w:r>
      <w:r w:rsidRPr="00B10F40">
        <w:rPr>
          <w:color w:val="auto"/>
        </w:rPr>
        <w:t xml:space="preserve">. </w:t>
      </w:r>
      <w:r w:rsidR="00377D39" w:rsidRPr="00B10F40">
        <w:t>Ограничения использования земельных участков и объектов капитального строительства в особо охраняемых природных территориях</w:t>
      </w:r>
    </w:p>
    <w:p w14:paraId="240050A1" w14:textId="76E2BDDA" w:rsidR="009D5E1B" w:rsidRPr="00B10F40" w:rsidRDefault="009D5E1B" w:rsidP="00377D39">
      <w:pPr>
        <w:pStyle w:val="1"/>
        <w:ind w:firstLine="720"/>
        <w:jc w:val="both"/>
        <w:rPr>
          <w:color w:val="auto"/>
        </w:rPr>
      </w:pPr>
      <w:r w:rsidRPr="00B10F40">
        <w:rPr>
          <w:color w:val="auto"/>
        </w:rPr>
        <w:t xml:space="preserve">Статья </w:t>
      </w:r>
      <w:r w:rsidR="00A92BE4" w:rsidRPr="00B10F40">
        <w:rPr>
          <w:color w:val="auto"/>
        </w:rPr>
        <w:t>5</w:t>
      </w:r>
      <w:r w:rsidR="00792DD9">
        <w:rPr>
          <w:color w:val="auto"/>
        </w:rPr>
        <w:t>3</w:t>
      </w:r>
      <w:r w:rsidRPr="00B10F40">
        <w:rPr>
          <w:color w:val="auto"/>
        </w:rPr>
        <w:t xml:space="preserve">. </w:t>
      </w:r>
      <w:r w:rsidR="00377D39" w:rsidRPr="00B10F40">
        <w:t>Ограничения использования земельных участков и объектов капитального строительства на территории охранных зон государственной геодезической сети, государственной нивелирный сети и государственной гравиметрической сети</w:t>
      </w:r>
    </w:p>
    <w:p w14:paraId="3B22048F" w14:textId="02991F53" w:rsidR="009D5E1B" w:rsidRPr="00B10F40" w:rsidRDefault="009D5E1B" w:rsidP="00377D39">
      <w:pPr>
        <w:pStyle w:val="1"/>
        <w:ind w:firstLine="720"/>
        <w:jc w:val="both"/>
        <w:rPr>
          <w:color w:val="auto"/>
        </w:rPr>
      </w:pPr>
      <w:r w:rsidRPr="00B10F40">
        <w:rPr>
          <w:color w:val="auto"/>
        </w:rPr>
        <w:t xml:space="preserve">Статья </w:t>
      </w:r>
      <w:r w:rsidR="00A92BE4" w:rsidRPr="00B10F40">
        <w:rPr>
          <w:color w:val="auto"/>
        </w:rPr>
        <w:t>5</w:t>
      </w:r>
      <w:r w:rsidR="00792DD9">
        <w:rPr>
          <w:color w:val="auto"/>
        </w:rPr>
        <w:t>4</w:t>
      </w:r>
      <w:r w:rsidRPr="00B10F40">
        <w:rPr>
          <w:color w:val="auto"/>
        </w:rPr>
        <w:t xml:space="preserve">. </w:t>
      </w:r>
      <w:r w:rsidR="00377D39" w:rsidRPr="00B10F40">
        <w:t>Ограничения использования земельных участков и объектов капитального строительства на территории зон охраны объектов культурного наследия (памятников истории и культуры) народов Российской Федерации</w:t>
      </w:r>
    </w:p>
    <w:p w14:paraId="2315B426" w14:textId="634A9A8B" w:rsidR="009D5E1B" w:rsidRPr="00B10F40" w:rsidRDefault="009D5E1B" w:rsidP="00377D39">
      <w:pPr>
        <w:pStyle w:val="1"/>
        <w:ind w:firstLine="720"/>
        <w:jc w:val="both"/>
        <w:rPr>
          <w:color w:val="auto"/>
        </w:rPr>
      </w:pPr>
      <w:r w:rsidRPr="00B10F40">
        <w:rPr>
          <w:color w:val="auto"/>
        </w:rPr>
        <w:t xml:space="preserve">Статья </w:t>
      </w:r>
      <w:r w:rsidR="00A92BE4" w:rsidRPr="00B10F40">
        <w:rPr>
          <w:color w:val="auto"/>
        </w:rPr>
        <w:t>5</w:t>
      </w:r>
      <w:r w:rsidR="00792DD9">
        <w:rPr>
          <w:color w:val="auto"/>
        </w:rPr>
        <w:t>5</w:t>
      </w:r>
      <w:r w:rsidRPr="00B10F40">
        <w:rPr>
          <w:color w:val="auto"/>
        </w:rPr>
        <w:t xml:space="preserve">. </w:t>
      </w:r>
      <w:r w:rsidR="00377D39" w:rsidRPr="00B10F40">
        <w:t>Ограничения использования земельных участков и объектов капитального строительства на территории охранных зон стационарных пунктов наблюдений за состоянием окружающей природной среды, её загрязнением</w:t>
      </w:r>
    </w:p>
    <w:p w14:paraId="12ACD340" w14:textId="685193AD" w:rsidR="009D5E1B" w:rsidRPr="00B10F40" w:rsidRDefault="009D5E1B" w:rsidP="00377D39">
      <w:pPr>
        <w:pStyle w:val="1"/>
        <w:ind w:firstLine="720"/>
        <w:jc w:val="both"/>
        <w:rPr>
          <w:color w:val="auto"/>
        </w:rPr>
      </w:pPr>
      <w:r w:rsidRPr="00B10F40">
        <w:rPr>
          <w:color w:val="auto"/>
        </w:rPr>
        <w:t xml:space="preserve">Статья </w:t>
      </w:r>
      <w:r w:rsidR="00A92BE4" w:rsidRPr="00B10F40">
        <w:rPr>
          <w:color w:val="auto"/>
        </w:rPr>
        <w:t>5</w:t>
      </w:r>
      <w:r w:rsidR="00792DD9">
        <w:rPr>
          <w:color w:val="auto"/>
        </w:rPr>
        <w:t>6</w:t>
      </w:r>
      <w:r w:rsidRPr="00B10F40">
        <w:rPr>
          <w:color w:val="auto"/>
        </w:rPr>
        <w:t xml:space="preserve">. </w:t>
      </w:r>
      <w:r w:rsidR="00377D39" w:rsidRPr="00B10F40">
        <w:t>Ограничения использования земельных участков и объектов капитального строительства на территории зон санитарной охраны источников питьевого и хозяйственно-бытового водоснабжения</w:t>
      </w:r>
    </w:p>
    <w:p w14:paraId="22F5D78D" w14:textId="77777777" w:rsidR="009D5E1B" w:rsidRPr="00B10F40" w:rsidRDefault="009D5E1B" w:rsidP="00A92BE4">
      <w:pPr>
        <w:pStyle w:val="1"/>
        <w:spacing w:after="260"/>
        <w:jc w:val="both"/>
        <w:rPr>
          <w:color w:val="auto"/>
        </w:rPr>
      </w:pPr>
    </w:p>
    <w:p w14:paraId="66BC050C" w14:textId="77777777" w:rsidR="00B97100" w:rsidRPr="00B10F40" w:rsidRDefault="00B97100">
      <w:pPr>
        <w:pStyle w:val="1"/>
        <w:spacing w:after="260"/>
        <w:ind w:firstLine="720"/>
        <w:jc w:val="both"/>
        <w:rPr>
          <w:color w:val="auto"/>
        </w:rPr>
      </w:pPr>
    </w:p>
    <w:p w14:paraId="101E417F" w14:textId="77777777" w:rsidR="00B97100" w:rsidRPr="00B10F40" w:rsidRDefault="00B97100">
      <w:pPr>
        <w:pStyle w:val="1"/>
        <w:spacing w:after="260"/>
        <w:ind w:firstLine="720"/>
        <w:jc w:val="both"/>
        <w:rPr>
          <w:color w:val="auto"/>
        </w:rPr>
        <w:sectPr w:rsidR="00B97100" w:rsidRPr="00B10F40" w:rsidSect="003F7201">
          <w:footerReference w:type="default" r:id="rId8"/>
          <w:pgSz w:w="11900" w:h="16840"/>
          <w:pgMar w:top="567" w:right="827" w:bottom="567" w:left="1669" w:header="139" w:footer="139" w:gutter="0"/>
          <w:pgNumType w:start="1"/>
          <w:cols w:space="720"/>
          <w:noEndnote/>
          <w:titlePg/>
          <w:docGrid w:linePitch="360"/>
        </w:sectPr>
      </w:pPr>
    </w:p>
    <w:p w14:paraId="675D0284" w14:textId="77777777" w:rsidR="003A5E58" w:rsidRPr="00B10F40" w:rsidRDefault="00000000">
      <w:pPr>
        <w:pStyle w:val="1"/>
        <w:ind w:firstLine="0"/>
        <w:jc w:val="center"/>
        <w:rPr>
          <w:color w:val="auto"/>
        </w:rPr>
      </w:pPr>
      <w:r w:rsidRPr="00B10F40">
        <w:rPr>
          <w:b/>
          <w:bCs/>
          <w:color w:val="auto"/>
        </w:rPr>
        <w:lastRenderedPageBreak/>
        <w:t xml:space="preserve">Глава </w:t>
      </w:r>
      <w:r w:rsidRPr="00B10F40">
        <w:rPr>
          <w:b/>
          <w:bCs/>
          <w:color w:val="auto"/>
          <w:lang w:val="en-US" w:eastAsia="en-US" w:bidi="en-US"/>
        </w:rPr>
        <w:t>I</w:t>
      </w:r>
      <w:r w:rsidRPr="00B10F40">
        <w:rPr>
          <w:b/>
          <w:bCs/>
          <w:color w:val="auto"/>
          <w:lang w:eastAsia="en-US" w:bidi="en-US"/>
        </w:rPr>
        <w:t xml:space="preserve">. </w:t>
      </w:r>
      <w:r w:rsidRPr="00B10F40">
        <w:rPr>
          <w:b/>
          <w:bCs/>
          <w:color w:val="auto"/>
        </w:rPr>
        <w:t>ПОРЯДОК ПРИМЕНЕНИЯ</w:t>
      </w:r>
    </w:p>
    <w:p w14:paraId="76367CAF" w14:textId="77777777" w:rsidR="003A5E58" w:rsidRPr="00B10F40" w:rsidRDefault="00000000">
      <w:pPr>
        <w:pStyle w:val="1"/>
        <w:spacing w:after="260"/>
        <w:ind w:firstLine="0"/>
        <w:jc w:val="center"/>
        <w:rPr>
          <w:color w:val="auto"/>
        </w:rPr>
      </w:pPr>
      <w:r w:rsidRPr="00B10F40">
        <w:rPr>
          <w:b/>
          <w:bCs/>
          <w:color w:val="auto"/>
        </w:rPr>
        <w:t>ПРАВИЛ ЗЕМЛЕПОЛЬЗОВАНИЯ И ЗАСТРОЙКИ</w:t>
      </w:r>
      <w:r w:rsidRPr="00B10F40">
        <w:rPr>
          <w:b/>
          <w:bCs/>
          <w:color w:val="auto"/>
        </w:rPr>
        <w:br/>
        <w:t>И ВНЕСЕНИЯ В НИХ ИЗМЕНЕНИЙ</w:t>
      </w:r>
    </w:p>
    <w:p w14:paraId="235A33A5" w14:textId="420F5663" w:rsidR="003A5E58" w:rsidRPr="00B10F40" w:rsidRDefault="00000000">
      <w:pPr>
        <w:pStyle w:val="1"/>
        <w:ind w:firstLine="0"/>
        <w:jc w:val="center"/>
        <w:rPr>
          <w:color w:val="auto"/>
        </w:rPr>
      </w:pPr>
      <w:r w:rsidRPr="00B10F40">
        <w:rPr>
          <w:b/>
          <w:bCs/>
          <w:color w:val="auto"/>
        </w:rPr>
        <w:t xml:space="preserve">Статья 1. </w:t>
      </w:r>
      <w:r w:rsidR="00FC5129" w:rsidRPr="00B10F40">
        <w:rPr>
          <w:b/>
          <w:bCs/>
          <w:color w:val="auto"/>
        </w:rPr>
        <w:t>О р</w:t>
      </w:r>
      <w:r w:rsidRPr="00B10F40">
        <w:rPr>
          <w:b/>
          <w:bCs/>
          <w:color w:val="auto"/>
        </w:rPr>
        <w:t>егулирование землепользования и застройки уполномоченными</w:t>
      </w:r>
      <w:r w:rsidRPr="00B10F40">
        <w:rPr>
          <w:b/>
          <w:bCs/>
          <w:color w:val="auto"/>
        </w:rPr>
        <w:br/>
        <w:t>органами</w:t>
      </w:r>
    </w:p>
    <w:p w14:paraId="567C1456" w14:textId="77777777" w:rsidR="003A5E58" w:rsidRPr="00B10F40" w:rsidRDefault="00000000">
      <w:pPr>
        <w:pStyle w:val="1"/>
        <w:numPr>
          <w:ilvl w:val="0"/>
          <w:numId w:val="1"/>
        </w:numPr>
        <w:tabs>
          <w:tab w:val="left" w:pos="1059"/>
        </w:tabs>
        <w:ind w:firstLine="720"/>
        <w:jc w:val="both"/>
        <w:rPr>
          <w:color w:val="auto"/>
        </w:rPr>
      </w:pPr>
      <w:r w:rsidRPr="00B10F40">
        <w:rPr>
          <w:color w:val="auto"/>
        </w:rPr>
        <w:t>Правила землепользования и застройки Лесозаводского городского округа (далее - Правила) являются документом градостроительного зонирования Лесозаводского городского округа (далее - городской округ), устанавливают территориальные зоны, градостроительные регламенты, порядок применения настоящих Правил и внесения в них изменений.</w:t>
      </w:r>
    </w:p>
    <w:p w14:paraId="71250773" w14:textId="77777777" w:rsidR="003A5E58" w:rsidRPr="00B10F40" w:rsidRDefault="00000000">
      <w:pPr>
        <w:pStyle w:val="1"/>
        <w:numPr>
          <w:ilvl w:val="0"/>
          <w:numId w:val="1"/>
        </w:numPr>
        <w:tabs>
          <w:tab w:val="left" w:pos="1711"/>
        </w:tabs>
        <w:ind w:firstLine="720"/>
        <w:jc w:val="both"/>
        <w:rPr>
          <w:color w:val="auto"/>
        </w:rPr>
      </w:pPr>
      <w:r w:rsidRPr="00B10F40">
        <w:rPr>
          <w:color w:val="auto"/>
        </w:rPr>
        <w:t>Правила разработаны в целях:</w:t>
      </w:r>
    </w:p>
    <w:p w14:paraId="349BA94F" w14:textId="77777777" w:rsidR="003A5E58" w:rsidRPr="00B10F40" w:rsidRDefault="00000000">
      <w:pPr>
        <w:pStyle w:val="1"/>
        <w:numPr>
          <w:ilvl w:val="0"/>
          <w:numId w:val="2"/>
        </w:numPr>
        <w:tabs>
          <w:tab w:val="left" w:pos="1088"/>
        </w:tabs>
        <w:ind w:firstLine="720"/>
        <w:jc w:val="both"/>
        <w:rPr>
          <w:color w:val="auto"/>
        </w:rPr>
      </w:pPr>
      <w:r w:rsidRPr="00B10F40">
        <w:rPr>
          <w:color w:val="auto"/>
        </w:rPr>
        <w:t>создания условий для устойчивого развития территории городского округа, сохранения окружающей среды и объектов культурного наследия;</w:t>
      </w:r>
    </w:p>
    <w:p w14:paraId="52BB1025" w14:textId="77777777" w:rsidR="003A5E58" w:rsidRPr="00B10F40" w:rsidRDefault="00000000">
      <w:pPr>
        <w:pStyle w:val="1"/>
        <w:numPr>
          <w:ilvl w:val="0"/>
          <w:numId w:val="2"/>
        </w:numPr>
        <w:tabs>
          <w:tab w:val="left" w:pos="1711"/>
        </w:tabs>
        <w:ind w:firstLine="720"/>
        <w:jc w:val="both"/>
        <w:rPr>
          <w:color w:val="auto"/>
        </w:rPr>
      </w:pPr>
      <w:r w:rsidRPr="00B10F40">
        <w:rPr>
          <w:color w:val="auto"/>
        </w:rPr>
        <w:t>создания условий для планировки территории городского округа;</w:t>
      </w:r>
    </w:p>
    <w:p w14:paraId="6D672A1D" w14:textId="77777777" w:rsidR="003A5E58" w:rsidRPr="00B10F40" w:rsidRDefault="00000000">
      <w:pPr>
        <w:pStyle w:val="1"/>
        <w:numPr>
          <w:ilvl w:val="0"/>
          <w:numId w:val="2"/>
        </w:numPr>
        <w:tabs>
          <w:tab w:val="left" w:pos="1098"/>
        </w:tabs>
        <w:ind w:firstLine="720"/>
        <w:jc w:val="both"/>
        <w:rPr>
          <w:color w:val="auto"/>
        </w:rPr>
      </w:pPr>
      <w:r w:rsidRPr="00B10F40">
        <w:rPr>
          <w:color w:val="auto"/>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29C79019" w14:textId="77777777" w:rsidR="003A5E58" w:rsidRPr="00B10F40" w:rsidRDefault="00000000">
      <w:pPr>
        <w:pStyle w:val="1"/>
        <w:numPr>
          <w:ilvl w:val="0"/>
          <w:numId w:val="2"/>
        </w:numPr>
        <w:tabs>
          <w:tab w:val="left" w:pos="1093"/>
        </w:tabs>
        <w:ind w:firstLine="720"/>
        <w:jc w:val="both"/>
        <w:rPr>
          <w:color w:val="auto"/>
        </w:rPr>
      </w:pPr>
      <w:r w:rsidRPr="00B10F40">
        <w:rPr>
          <w:color w:val="auto"/>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79C1B7A9" w14:textId="3BA0DBD0" w:rsidR="003A5E58" w:rsidRPr="00B10F40" w:rsidRDefault="00000000">
      <w:pPr>
        <w:pStyle w:val="1"/>
        <w:numPr>
          <w:ilvl w:val="0"/>
          <w:numId w:val="1"/>
        </w:numPr>
        <w:tabs>
          <w:tab w:val="left" w:pos="1059"/>
          <w:tab w:val="left" w:pos="8206"/>
          <w:tab w:val="left" w:pos="8645"/>
        </w:tabs>
        <w:ind w:firstLine="0"/>
        <w:jc w:val="both"/>
        <w:rPr>
          <w:color w:val="auto"/>
        </w:rPr>
      </w:pPr>
      <w:r w:rsidRPr="00B10F40">
        <w:rPr>
          <w:color w:val="auto"/>
        </w:rPr>
        <w:t>Правила подлежат применению на всей территории городского округа в границах, установленных Законом Приморского края от 06.12.2004</w:t>
      </w:r>
      <w:r w:rsidR="00531025" w:rsidRPr="00B10F40">
        <w:rPr>
          <w:color w:val="auto"/>
        </w:rPr>
        <w:t xml:space="preserve"> </w:t>
      </w:r>
      <w:r w:rsidRPr="00B10F40">
        <w:rPr>
          <w:color w:val="auto"/>
        </w:rPr>
        <w:t>№</w:t>
      </w:r>
      <w:r w:rsidR="00531025" w:rsidRPr="00B10F40">
        <w:rPr>
          <w:color w:val="auto"/>
        </w:rPr>
        <w:t xml:space="preserve"> </w:t>
      </w:r>
      <w:r w:rsidRPr="00B10F40">
        <w:rPr>
          <w:color w:val="auto"/>
        </w:rPr>
        <w:t>181-</w:t>
      </w:r>
      <w:r w:rsidR="001E4E46" w:rsidRPr="00B10F40">
        <w:rPr>
          <w:color w:val="auto"/>
        </w:rPr>
        <w:t>КЗ «</w:t>
      </w:r>
      <w:r w:rsidRPr="00B10F40">
        <w:rPr>
          <w:color w:val="auto"/>
        </w:rPr>
        <w:t>О Лесозаводском городском округе Приморского края», и являются обязательными для исполнения всеми субъектами градостроительных отношений.</w:t>
      </w:r>
    </w:p>
    <w:p w14:paraId="17AFD664" w14:textId="77777777" w:rsidR="003A5E58" w:rsidRPr="00B10F40" w:rsidRDefault="00000000">
      <w:pPr>
        <w:pStyle w:val="1"/>
        <w:numPr>
          <w:ilvl w:val="0"/>
          <w:numId w:val="1"/>
        </w:numPr>
        <w:tabs>
          <w:tab w:val="left" w:pos="1069"/>
        </w:tabs>
        <w:ind w:firstLine="720"/>
        <w:jc w:val="both"/>
        <w:rPr>
          <w:color w:val="auto"/>
        </w:rPr>
      </w:pPr>
      <w:r w:rsidRPr="00B10F40">
        <w:rPr>
          <w:color w:val="auto"/>
        </w:rPr>
        <w:t>К полномочиям Думы городского округа в области землепользования и застройки относятся:</w:t>
      </w:r>
    </w:p>
    <w:p w14:paraId="4FC087E1" w14:textId="77777777" w:rsidR="003A5E58" w:rsidRPr="00B10F40" w:rsidRDefault="00000000">
      <w:pPr>
        <w:pStyle w:val="1"/>
        <w:numPr>
          <w:ilvl w:val="0"/>
          <w:numId w:val="3"/>
        </w:numPr>
        <w:tabs>
          <w:tab w:val="left" w:pos="1088"/>
        </w:tabs>
        <w:ind w:firstLine="720"/>
        <w:jc w:val="both"/>
        <w:rPr>
          <w:color w:val="auto"/>
        </w:rPr>
      </w:pPr>
      <w:r w:rsidRPr="00B10F40">
        <w:rPr>
          <w:color w:val="auto"/>
        </w:rPr>
        <w:t>принятие в пределах совей компетенции муниципальных правовых актов в области регулирования землепользования и застройки и внесение в них изменений;</w:t>
      </w:r>
    </w:p>
    <w:p w14:paraId="28299C81" w14:textId="77777777" w:rsidR="003A5E58" w:rsidRPr="00B10F40" w:rsidRDefault="00000000">
      <w:pPr>
        <w:pStyle w:val="1"/>
        <w:numPr>
          <w:ilvl w:val="0"/>
          <w:numId w:val="3"/>
        </w:numPr>
        <w:tabs>
          <w:tab w:val="left" w:pos="1040"/>
        </w:tabs>
        <w:ind w:firstLine="720"/>
        <w:jc w:val="both"/>
        <w:rPr>
          <w:color w:val="auto"/>
        </w:rPr>
      </w:pPr>
      <w:r w:rsidRPr="00B10F40">
        <w:rPr>
          <w:color w:val="auto"/>
        </w:rPr>
        <w:t>определения порядка управления и распоряжения муниципальным имуществом городского округа;</w:t>
      </w:r>
    </w:p>
    <w:p w14:paraId="5F65CB91" w14:textId="77777777" w:rsidR="003A5E58" w:rsidRPr="00B10F40" w:rsidRDefault="00000000">
      <w:pPr>
        <w:pStyle w:val="1"/>
        <w:numPr>
          <w:ilvl w:val="0"/>
          <w:numId w:val="3"/>
        </w:numPr>
        <w:tabs>
          <w:tab w:val="left" w:pos="1035"/>
        </w:tabs>
        <w:ind w:firstLine="720"/>
        <w:jc w:val="both"/>
        <w:rPr>
          <w:color w:val="auto"/>
        </w:rPr>
      </w:pPr>
      <w:r w:rsidRPr="00B10F40">
        <w:rPr>
          <w:color w:val="auto"/>
        </w:rPr>
        <w:t>установление, изменение и прекращение действия местных налогов и сборов в соответствии с законодательством Российской Федерации о налогах и сборах;</w:t>
      </w:r>
    </w:p>
    <w:p w14:paraId="5F3F572F" w14:textId="36C57627" w:rsidR="003A5E58" w:rsidRPr="00B10F40" w:rsidRDefault="00000000">
      <w:pPr>
        <w:pStyle w:val="1"/>
        <w:numPr>
          <w:ilvl w:val="0"/>
          <w:numId w:val="3"/>
        </w:numPr>
        <w:tabs>
          <w:tab w:val="left" w:pos="1035"/>
        </w:tabs>
        <w:ind w:firstLine="720"/>
        <w:jc w:val="both"/>
        <w:rPr>
          <w:color w:val="auto"/>
        </w:rPr>
      </w:pPr>
      <w:r w:rsidRPr="00B10F40">
        <w:rPr>
          <w:color w:val="auto"/>
        </w:rPr>
        <w:t>утверждение Генерального плана городского округа, изменений (дополнений) к нему</w:t>
      </w:r>
      <w:r w:rsidR="00531025" w:rsidRPr="00B10F40">
        <w:rPr>
          <w:color w:val="auto"/>
        </w:rPr>
        <w:t>;</w:t>
      </w:r>
    </w:p>
    <w:p w14:paraId="1C009A4A" w14:textId="77777777" w:rsidR="003A5E58" w:rsidRPr="00B10F40" w:rsidRDefault="00000000">
      <w:pPr>
        <w:pStyle w:val="1"/>
        <w:numPr>
          <w:ilvl w:val="0"/>
          <w:numId w:val="3"/>
        </w:numPr>
        <w:tabs>
          <w:tab w:val="left" w:pos="1040"/>
        </w:tabs>
        <w:ind w:firstLine="720"/>
        <w:jc w:val="both"/>
        <w:rPr>
          <w:color w:val="auto"/>
        </w:rPr>
      </w:pPr>
      <w:r w:rsidRPr="00B10F40">
        <w:rPr>
          <w:color w:val="auto"/>
        </w:rPr>
        <w:t>осуществление контроля за исполнением органами местного самоуправления и должностными лицами полномочий по решению вопросов местного значения в области землепользования и застройки;</w:t>
      </w:r>
    </w:p>
    <w:p w14:paraId="5E2BD828" w14:textId="77777777" w:rsidR="003A5E58" w:rsidRPr="00B10F40" w:rsidRDefault="00000000">
      <w:pPr>
        <w:pStyle w:val="1"/>
        <w:numPr>
          <w:ilvl w:val="0"/>
          <w:numId w:val="3"/>
        </w:numPr>
        <w:tabs>
          <w:tab w:val="left" w:pos="1040"/>
        </w:tabs>
        <w:ind w:firstLine="720"/>
        <w:jc w:val="both"/>
        <w:rPr>
          <w:color w:val="auto"/>
        </w:rPr>
      </w:pPr>
      <w:r w:rsidRPr="00B10F40">
        <w:rPr>
          <w:color w:val="auto"/>
        </w:rPr>
        <w:t>иные полномочия, отнесенные к компетенции Думы городского округа, Уставом городского округа, решениями Думы городского округа в соответствии с действующим законодательством.</w:t>
      </w:r>
    </w:p>
    <w:p w14:paraId="5310571D" w14:textId="77777777" w:rsidR="003A5E58" w:rsidRPr="00B10F40" w:rsidRDefault="00000000">
      <w:pPr>
        <w:pStyle w:val="1"/>
        <w:numPr>
          <w:ilvl w:val="0"/>
          <w:numId w:val="1"/>
        </w:numPr>
        <w:tabs>
          <w:tab w:val="left" w:pos="1018"/>
        </w:tabs>
        <w:ind w:firstLine="720"/>
        <w:jc w:val="both"/>
        <w:rPr>
          <w:color w:val="auto"/>
        </w:rPr>
      </w:pPr>
      <w:r w:rsidRPr="00B10F40">
        <w:rPr>
          <w:color w:val="auto"/>
        </w:rPr>
        <w:t>К полномочиям администрации городского округа в области землепользования и застройки относится:</w:t>
      </w:r>
    </w:p>
    <w:p w14:paraId="34EAD28C" w14:textId="77777777" w:rsidR="003A5E58" w:rsidRPr="00B10F40" w:rsidRDefault="00000000">
      <w:pPr>
        <w:pStyle w:val="1"/>
        <w:numPr>
          <w:ilvl w:val="0"/>
          <w:numId w:val="4"/>
        </w:numPr>
        <w:tabs>
          <w:tab w:val="left" w:pos="1040"/>
        </w:tabs>
        <w:ind w:firstLine="720"/>
        <w:jc w:val="both"/>
        <w:rPr>
          <w:color w:val="auto"/>
        </w:rPr>
      </w:pPr>
      <w:r w:rsidRPr="00B10F40">
        <w:rPr>
          <w:color w:val="auto"/>
        </w:rPr>
        <w:t>обеспечение разработки проектов муниципальных правовых актов по вопросам градостроительной деятельности;</w:t>
      </w:r>
    </w:p>
    <w:p w14:paraId="2F9C04A0" w14:textId="77777777" w:rsidR="003A5E58" w:rsidRPr="00B10F40" w:rsidRDefault="00000000">
      <w:pPr>
        <w:pStyle w:val="1"/>
        <w:numPr>
          <w:ilvl w:val="0"/>
          <w:numId w:val="4"/>
        </w:numPr>
        <w:tabs>
          <w:tab w:val="left" w:pos="1044"/>
        </w:tabs>
        <w:ind w:firstLine="720"/>
        <w:jc w:val="both"/>
        <w:rPr>
          <w:color w:val="auto"/>
        </w:rPr>
      </w:pPr>
      <w:r w:rsidRPr="00B10F40">
        <w:rPr>
          <w:color w:val="auto"/>
        </w:rPr>
        <w:t>осуществление проверки проекта Правил, представленного комиссией по подготовке Правил (далее - Комиссия) на соответствие требованиям технических регламентов, Генеральному плану городского округа, Схеме территориального планирования Приморского края и Схемам территориального планирования Российской Федерации;</w:t>
      </w:r>
    </w:p>
    <w:p w14:paraId="0F6A37B5" w14:textId="77777777" w:rsidR="003A5E58" w:rsidRPr="00B10F40" w:rsidRDefault="00000000">
      <w:pPr>
        <w:pStyle w:val="1"/>
        <w:numPr>
          <w:ilvl w:val="0"/>
          <w:numId w:val="4"/>
        </w:numPr>
        <w:tabs>
          <w:tab w:val="left" w:pos="1040"/>
        </w:tabs>
        <w:ind w:firstLine="720"/>
        <w:jc w:val="both"/>
        <w:rPr>
          <w:color w:val="auto"/>
        </w:rPr>
      </w:pPr>
      <w:r w:rsidRPr="00B10F40">
        <w:rPr>
          <w:color w:val="auto"/>
        </w:rPr>
        <w:t>направление в Комиссию предложений о внесении изменений в Правила в случае, если необходимо совершенствовать порядок регулирования землепользования и застройки на соответствующей территории городского округа;</w:t>
      </w:r>
    </w:p>
    <w:p w14:paraId="78E7DC76" w14:textId="77777777" w:rsidR="003A5E58" w:rsidRPr="00B10F40" w:rsidRDefault="00000000">
      <w:pPr>
        <w:pStyle w:val="1"/>
        <w:numPr>
          <w:ilvl w:val="0"/>
          <w:numId w:val="4"/>
        </w:numPr>
        <w:tabs>
          <w:tab w:val="left" w:pos="1718"/>
        </w:tabs>
        <w:ind w:firstLine="720"/>
        <w:jc w:val="both"/>
        <w:rPr>
          <w:color w:val="auto"/>
        </w:rPr>
      </w:pPr>
      <w:r w:rsidRPr="00B10F40">
        <w:rPr>
          <w:color w:val="auto"/>
        </w:rPr>
        <w:t>утверждение Правил, изменений (дополнений) к ним;</w:t>
      </w:r>
    </w:p>
    <w:p w14:paraId="7201A688" w14:textId="77777777" w:rsidR="003A5E58" w:rsidRPr="00B10F40" w:rsidRDefault="00000000">
      <w:pPr>
        <w:pStyle w:val="1"/>
        <w:numPr>
          <w:ilvl w:val="0"/>
          <w:numId w:val="4"/>
        </w:numPr>
        <w:tabs>
          <w:tab w:val="left" w:pos="1040"/>
        </w:tabs>
        <w:ind w:firstLine="720"/>
        <w:jc w:val="both"/>
        <w:rPr>
          <w:color w:val="auto"/>
        </w:rPr>
      </w:pPr>
      <w:r w:rsidRPr="00B10F40">
        <w:rPr>
          <w:color w:val="auto"/>
        </w:rPr>
        <w:t>утверждение местных нормативов градостроительного проектирования городского округа;</w:t>
      </w:r>
    </w:p>
    <w:p w14:paraId="445E9F6D" w14:textId="77777777" w:rsidR="003A5E58" w:rsidRPr="00B10F40" w:rsidRDefault="00000000">
      <w:pPr>
        <w:pStyle w:val="1"/>
        <w:numPr>
          <w:ilvl w:val="0"/>
          <w:numId w:val="4"/>
        </w:numPr>
        <w:tabs>
          <w:tab w:val="left" w:pos="1040"/>
        </w:tabs>
        <w:ind w:firstLine="720"/>
        <w:jc w:val="both"/>
        <w:rPr>
          <w:color w:val="auto"/>
        </w:rPr>
      </w:pPr>
      <w:r w:rsidRPr="00B10F40">
        <w:rPr>
          <w:color w:val="auto"/>
        </w:rPr>
        <w:t xml:space="preserve">распоряжение в границах городского округа земельными участками, </w:t>
      </w:r>
      <w:r w:rsidRPr="00B10F40">
        <w:rPr>
          <w:color w:val="auto"/>
        </w:rPr>
        <w:lastRenderedPageBreak/>
        <w:t>государственная собственность на которые не разграничена;</w:t>
      </w:r>
    </w:p>
    <w:p w14:paraId="7D16E15A" w14:textId="77777777" w:rsidR="003A5E58" w:rsidRPr="00B10F40" w:rsidRDefault="00000000">
      <w:pPr>
        <w:pStyle w:val="1"/>
        <w:numPr>
          <w:ilvl w:val="0"/>
          <w:numId w:val="4"/>
        </w:numPr>
        <w:tabs>
          <w:tab w:val="left" w:pos="1035"/>
        </w:tabs>
        <w:ind w:firstLine="720"/>
        <w:jc w:val="both"/>
        <w:rPr>
          <w:color w:val="auto"/>
        </w:rPr>
      </w:pPr>
      <w:r w:rsidRPr="00B10F40">
        <w:rPr>
          <w:color w:val="auto"/>
        </w:rPr>
        <w:t>владение, пользование и распоряжение земельными участками, находящимися в муниципальной собственности городского округа;</w:t>
      </w:r>
    </w:p>
    <w:p w14:paraId="71D021D8" w14:textId="0F6E053B" w:rsidR="003A5E58" w:rsidRPr="00B10F40" w:rsidRDefault="00000000">
      <w:pPr>
        <w:pStyle w:val="1"/>
        <w:numPr>
          <w:ilvl w:val="0"/>
          <w:numId w:val="4"/>
        </w:numPr>
        <w:tabs>
          <w:tab w:val="left" w:pos="1035"/>
        </w:tabs>
        <w:ind w:firstLine="720"/>
        <w:jc w:val="both"/>
        <w:rPr>
          <w:color w:val="auto"/>
        </w:rPr>
      </w:pPr>
      <w:r w:rsidRPr="00B10F40">
        <w:rPr>
          <w:color w:val="auto"/>
        </w:rPr>
        <w:t xml:space="preserve">принятие решений </w:t>
      </w:r>
      <w:r w:rsidR="00A45A01" w:rsidRPr="00B10F40">
        <w:rPr>
          <w:color w:val="auto"/>
        </w:rPr>
        <w:t>о резервировании,</w:t>
      </w:r>
      <w:r w:rsidRPr="00B10F40">
        <w:rPr>
          <w:color w:val="auto"/>
        </w:rPr>
        <w:t xml:space="preserve"> расположенных в границах городского округа земель и их изъятия для муниципальных нужд, в том числе путем выкупа;</w:t>
      </w:r>
    </w:p>
    <w:p w14:paraId="58AF47E4" w14:textId="77777777" w:rsidR="003A5E58" w:rsidRPr="00B10F40" w:rsidRDefault="00000000">
      <w:pPr>
        <w:pStyle w:val="1"/>
        <w:numPr>
          <w:ilvl w:val="0"/>
          <w:numId w:val="4"/>
        </w:numPr>
        <w:tabs>
          <w:tab w:val="left" w:pos="1035"/>
        </w:tabs>
        <w:ind w:firstLine="720"/>
        <w:jc w:val="both"/>
        <w:rPr>
          <w:color w:val="auto"/>
        </w:rPr>
      </w:pPr>
      <w:r w:rsidRPr="00B10F40">
        <w:rPr>
          <w:color w:val="auto"/>
        </w:rPr>
        <w:t>подготовка и утверждение документации по планировке территории в случаях, предусмотренных Градостроительным кодексом РФ;</w:t>
      </w:r>
    </w:p>
    <w:p w14:paraId="5765C95F" w14:textId="77777777" w:rsidR="003A5E58" w:rsidRPr="00B10F40" w:rsidRDefault="00000000">
      <w:pPr>
        <w:pStyle w:val="1"/>
        <w:numPr>
          <w:ilvl w:val="0"/>
          <w:numId w:val="4"/>
        </w:numPr>
        <w:tabs>
          <w:tab w:val="left" w:pos="1718"/>
        </w:tabs>
        <w:ind w:firstLine="720"/>
        <w:jc w:val="both"/>
        <w:rPr>
          <w:color w:val="auto"/>
        </w:rPr>
      </w:pPr>
      <w:r w:rsidRPr="00B10F40">
        <w:rPr>
          <w:color w:val="auto"/>
        </w:rPr>
        <w:t>осуществление муниципального земельного контроля;</w:t>
      </w:r>
    </w:p>
    <w:p w14:paraId="76EB2FA7" w14:textId="77777777" w:rsidR="003A5E58" w:rsidRPr="00B10F40" w:rsidRDefault="00000000">
      <w:pPr>
        <w:pStyle w:val="1"/>
        <w:numPr>
          <w:ilvl w:val="0"/>
          <w:numId w:val="4"/>
        </w:numPr>
        <w:tabs>
          <w:tab w:val="left" w:pos="1181"/>
        </w:tabs>
        <w:ind w:firstLine="720"/>
        <w:jc w:val="both"/>
        <w:rPr>
          <w:color w:val="auto"/>
        </w:rPr>
      </w:pPr>
      <w:r w:rsidRPr="00B10F40">
        <w:rPr>
          <w:color w:val="auto"/>
        </w:rPr>
        <w:t>выдача разрешений на строительство и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p>
    <w:p w14:paraId="37901A52" w14:textId="77777777" w:rsidR="003A5E58" w:rsidRPr="00B10F40" w:rsidRDefault="00000000">
      <w:pPr>
        <w:pStyle w:val="1"/>
        <w:numPr>
          <w:ilvl w:val="0"/>
          <w:numId w:val="4"/>
        </w:numPr>
        <w:tabs>
          <w:tab w:val="left" w:pos="1354"/>
        </w:tabs>
        <w:ind w:firstLine="720"/>
        <w:jc w:val="both"/>
        <w:rPr>
          <w:color w:val="auto"/>
        </w:rPr>
      </w:pPr>
      <w:r w:rsidRPr="00B10F40">
        <w:rPr>
          <w:color w:val="auto"/>
        </w:rPr>
        <w:t>ведение информационной системы обеспечения градостроительной деятельности, осуществляемой на территории городского округа;</w:t>
      </w:r>
    </w:p>
    <w:p w14:paraId="2E4E90FC" w14:textId="39662ABA" w:rsidR="003A5E58" w:rsidRPr="00B10F40" w:rsidRDefault="00000000">
      <w:pPr>
        <w:pStyle w:val="1"/>
        <w:numPr>
          <w:ilvl w:val="0"/>
          <w:numId w:val="4"/>
        </w:numPr>
        <w:tabs>
          <w:tab w:val="left" w:pos="1181"/>
        </w:tabs>
        <w:ind w:firstLine="720"/>
        <w:jc w:val="both"/>
        <w:rPr>
          <w:color w:val="auto"/>
        </w:rPr>
      </w:pPr>
      <w:r w:rsidRPr="00B10F40">
        <w:rPr>
          <w:color w:val="auto"/>
        </w:rPr>
        <w:t xml:space="preserve">разработка и реализация муниципальных программ и стратегий </w:t>
      </w:r>
      <w:r w:rsidR="00A45A01" w:rsidRPr="00B10F40">
        <w:rPr>
          <w:color w:val="auto"/>
        </w:rPr>
        <w:t>социально-экономического</w:t>
      </w:r>
      <w:r w:rsidRPr="00B10F40">
        <w:rPr>
          <w:color w:val="auto"/>
        </w:rPr>
        <w:t xml:space="preserve"> развития городского округа;</w:t>
      </w:r>
    </w:p>
    <w:p w14:paraId="171CDB2E" w14:textId="77777777" w:rsidR="003A5E58" w:rsidRPr="00B10F40" w:rsidRDefault="00000000">
      <w:pPr>
        <w:pStyle w:val="1"/>
        <w:numPr>
          <w:ilvl w:val="0"/>
          <w:numId w:val="4"/>
        </w:numPr>
        <w:tabs>
          <w:tab w:val="left" w:pos="1181"/>
        </w:tabs>
        <w:ind w:firstLine="720"/>
        <w:jc w:val="both"/>
        <w:rPr>
          <w:color w:val="auto"/>
        </w:rPr>
      </w:pPr>
      <w:r w:rsidRPr="00B10F40">
        <w:rPr>
          <w:color w:val="auto"/>
        </w:rPr>
        <w:t>осуществление иных полномочий в пределах компетенции, установленной федеральными законами, законами Приморского края, Уставом городского округа и решениями Думы городского округа.</w:t>
      </w:r>
    </w:p>
    <w:p w14:paraId="49114010" w14:textId="77777777" w:rsidR="003A5E58" w:rsidRPr="00B10F40" w:rsidRDefault="00000000">
      <w:pPr>
        <w:pStyle w:val="1"/>
        <w:numPr>
          <w:ilvl w:val="0"/>
          <w:numId w:val="1"/>
        </w:numPr>
        <w:tabs>
          <w:tab w:val="left" w:pos="1018"/>
        </w:tabs>
        <w:ind w:firstLine="720"/>
        <w:jc w:val="both"/>
        <w:rPr>
          <w:color w:val="auto"/>
        </w:rPr>
      </w:pPr>
      <w:r w:rsidRPr="00B10F40">
        <w:rPr>
          <w:color w:val="auto"/>
        </w:rPr>
        <w:t>К полномочиям главы городского округа в области землепользования и застройки относятся:</w:t>
      </w:r>
    </w:p>
    <w:p w14:paraId="35D3832D" w14:textId="77777777" w:rsidR="003A5E58" w:rsidRPr="00B10F40" w:rsidRDefault="00000000">
      <w:pPr>
        <w:pStyle w:val="1"/>
        <w:numPr>
          <w:ilvl w:val="0"/>
          <w:numId w:val="5"/>
        </w:numPr>
        <w:tabs>
          <w:tab w:val="left" w:pos="1040"/>
        </w:tabs>
        <w:ind w:firstLine="720"/>
        <w:jc w:val="both"/>
        <w:rPr>
          <w:color w:val="auto"/>
        </w:rPr>
      </w:pPr>
      <w:r w:rsidRPr="00B10F40">
        <w:rPr>
          <w:color w:val="auto"/>
        </w:rPr>
        <w:t>принятие решения о подготовке проекта Правил и о проектах внесения в них изменений, обеспечивает опубликование указанных решений в порядке, установленном для официального опубликования муниципальных правовых актов, иной официальной информации;</w:t>
      </w:r>
    </w:p>
    <w:p w14:paraId="0E5C1544" w14:textId="77777777" w:rsidR="003A5E58" w:rsidRPr="00B10F40" w:rsidRDefault="00000000">
      <w:pPr>
        <w:pStyle w:val="1"/>
        <w:numPr>
          <w:ilvl w:val="0"/>
          <w:numId w:val="5"/>
        </w:numPr>
        <w:tabs>
          <w:tab w:val="left" w:pos="1035"/>
        </w:tabs>
        <w:ind w:firstLine="720"/>
        <w:jc w:val="both"/>
        <w:rPr>
          <w:color w:val="auto"/>
        </w:rPr>
      </w:pPr>
      <w:r w:rsidRPr="00B10F40">
        <w:rPr>
          <w:color w:val="auto"/>
        </w:rPr>
        <w:t>принятия решения об утверждении проекта Правил и проектов внесения в них изменений или об их отклонении;</w:t>
      </w:r>
    </w:p>
    <w:p w14:paraId="7DA882DA" w14:textId="77777777" w:rsidR="003A5E58" w:rsidRPr="00B10F40" w:rsidRDefault="00000000">
      <w:pPr>
        <w:pStyle w:val="1"/>
        <w:numPr>
          <w:ilvl w:val="0"/>
          <w:numId w:val="5"/>
        </w:numPr>
        <w:tabs>
          <w:tab w:val="left" w:pos="1033"/>
        </w:tabs>
        <w:ind w:firstLine="720"/>
        <w:jc w:val="both"/>
        <w:rPr>
          <w:color w:val="auto"/>
        </w:rPr>
      </w:pPr>
      <w:r w:rsidRPr="00B10F40">
        <w:rPr>
          <w:color w:val="auto"/>
        </w:rPr>
        <w:t>назначение публичных слушаний или общественных обсуждений по проектам Правил, проектам планировки территории и проектам межевания территории за исключением случаев, предусмотренных Градостроительным кодексом;</w:t>
      </w:r>
    </w:p>
    <w:p w14:paraId="44B0EB64" w14:textId="77777777" w:rsidR="003A5E58" w:rsidRPr="00B10F40" w:rsidRDefault="00000000">
      <w:pPr>
        <w:pStyle w:val="1"/>
        <w:numPr>
          <w:ilvl w:val="0"/>
          <w:numId w:val="5"/>
        </w:numPr>
        <w:tabs>
          <w:tab w:val="left" w:pos="1038"/>
        </w:tabs>
        <w:ind w:firstLine="720"/>
        <w:jc w:val="both"/>
        <w:rPr>
          <w:color w:val="auto"/>
        </w:rPr>
      </w:pPr>
      <w:r w:rsidRPr="00B10F40">
        <w:rPr>
          <w:color w:val="auto"/>
        </w:rPr>
        <w:t>назначение публичных слушаний или общественных обсуждений по вопросам предоставления разрешений на условно разрешенный вид использования земельных участков и объектов капитального строительства;</w:t>
      </w:r>
    </w:p>
    <w:p w14:paraId="52434174" w14:textId="77777777" w:rsidR="003A5E58" w:rsidRPr="00B10F40" w:rsidRDefault="00000000">
      <w:pPr>
        <w:pStyle w:val="1"/>
        <w:numPr>
          <w:ilvl w:val="0"/>
          <w:numId w:val="5"/>
        </w:numPr>
        <w:tabs>
          <w:tab w:val="left" w:pos="1033"/>
        </w:tabs>
        <w:ind w:firstLine="720"/>
        <w:jc w:val="both"/>
        <w:rPr>
          <w:color w:val="auto"/>
        </w:rPr>
      </w:pPr>
      <w:r w:rsidRPr="00B10F40">
        <w:rPr>
          <w:color w:val="auto"/>
        </w:rPr>
        <w:t>назначение публичных слушаний или общественных обсуждений по вопросам отклонения от предельных параметров разрешенного строительства, реконструкции объектов капитального строительства;</w:t>
      </w:r>
    </w:p>
    <w:p w14:paraId="7932EF15" w14:textId="77777777" w:rsidR="003A5E58" w:rsidRPr="00B10F40" w:rsidRDefault="00000000">
      <w:pPr>
        <w:pStyle w:val="1"/>
        <w:numPr>
          <w:ilvl w:val="0"/>
          <w:numId w:val="5"/>
        </w:numPr>
        <w:tabs>
          <w:tab w:val="left" w:pos="1038"/>
        </w:tabs>
        <w:ind w:firstLine="720"/>
        <w:jc w:val="both"/>
        <w:rPr>
          <w:color w:val="auto"/>
        </w:rPr>
      </w:pPr>
      <w:r w:rsidRPr="00B10F40">
        <w:rPr>
          <w:color w:val="auto"/>
        </w:rPr>
        <w:t>принятие решения по результатам публичных слушаний или общественных обсуждений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14:paraId="320AE0B5" w14:textId="77777777" w:rsidR="003A5E58" w:rsidRPr="00B10F40" w:rsidRDefault="00000000">
      <w:pPr>
        <w:pStyle w:val="1"/>
        <w:numPr>
          <w:ilvl w:val="0"/>
          <w:numId w:val="5"/>
        </w:numPr>
        <w:tabs>
          <w:tab w:val="left" w:pos="1042"/>
        </w:tabs>
        <w:ind w:firstLine="720"/>
        <w:jc w:val="both"/>
        <w:rPr>
          <w:color w:val="auto"/>
        </w:rPr>
      </w:pPr>
      <w:r w:rsidRPr="00B10F40">
        <w:rPr>
          <w:color w:val="auto"/>
        </w:rPr>
        <w:t>принятия решения по результатам публичных слушаний или общественных обсуждений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65B3EC4" w14:textId="77777777" w:rsidR="003A5E58" w:rsidRPr="00B10F40" w:rsidRDefault="00000000">
      <w:pPr>
        <w:pStyle w:val="1"/>
        <w:numPr>
          <w:ilvl w:val="0"/>
          <w:numId w:val="5"/>
        </w:numPr>
        <w:tabs>
          <w:tab w:val="left" w:pos="1038"/>
        </w:tabs>
        <w:ind w:firstLine="720"/>
        <w:jc w:val="both"/>
        <w:rPr>
          <w:color w:val="auto"/>
        </w:rPr>
      </w:pPr>
      <w:r w:rsidRPr="00B10F40">
        <w:rPr>
          <w:color w:val="auto"/>
        </w:rPr>
        <w:t>принятие решения о подготовке документации по планировке территории городского округа, а также принятие решения по результатам публичных слушаний или общественных обсуждений об утверждении документации по планировке территории или об отклонении такой документации и направлении на доработку;</w:t>
      </w:r>
    </w:p>
    <w:p w14:paraId="5583DC30" w14:textId="77777777" w:rsidR="003A5E58" w:rsidRPr="00B10F40" w:rsidRDefault="00000000">
      <w:pPr>
        <w:pStyle w:val="1"/>
        <w:numPr>
          <w:ilvl w:val="0"/>
          <w:numId w:val="5"/>
        </w:numPr>
        <w:tabs>
          <w:tab w:val="left" w:pos="1033"/>
        </w:tabs>
        <w:ind w:firstLine="720"/>
        <w:jc w:val="both"/>
        <w:rPr>
          <w:color w:val="auto"/>
        </w:rPr>
      </w:pPr>
      <w:r w:rsidRPr="00B10F40">
        <w:rPr>
          <w:color w:val="auto"/>
        </w:rPr>
        <w:t>обеспечение опубликования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w:t>
      </w:r>
    </w:p>
    <w:p w14:paraId="3EA3085C" w14:textId="77777777" w:rsidR="003A5E58" w:rsidRPr="00B10F40" w:rsidRDefault="00000000">
      <w:pPr>
        <w:pStyle w:val="1"/>
        <w:numPr>
          <w:ilvl w:val="0"/>
          <w:numId w:val="5"/>
        </w:numPr>
        <w:tabs>
          <w:tab w:val="left" w:pos="1162"/>
        </w:tabs>
        <w:ind w:firstLine="720"/>
        <w:jc w:val="both"/>
        <w:rPr>
          <w:color w:val="auto"/>
        </w:rPr>
      </w:pPr>
      <w:r w:rsidRPr="00B10F40">
        <w:rPr>
          <w:color w:val="auto"/>
        </w:rPr>
        <w:t>осуществление иных полномочий, отнесенных к ведению главы городского округа федеральными законами, законами Приморского края, Уставом городского округа, решениями Думы городского округа и настоящими Правилами.</w:t>
      </w:r>
    </w:p>
    <w:p w14:paraId="0F8492FB" w14:textId="77777777" w:rsidR="003A5E58" w:rsidRPr="00B10F40" w:rsidRDefault="00000000">
      <w:pPr>
        <w:pStyle w:val="1"/>
        <w:numPr>
          <w:ilvl w:val="0"/>
          <w:numId w:val="1"/>
        </w:numPr>
        <w:tabs>
          <w:tab w:val="left" w:pos="1661"/>
        </w:tabs>
        <w:ind w:firstLine="720"/>
        <w:jc w:val="both"/>
        <w:rPr>
          <w:color w:val="auto"/>
        </w:rPr>
      </w:pPr>
      <w:r w:rsidRPr="00B10F40">
        <w:rPr>
          <w:color w:val="auto"/>
        </w:rPr>
        <w:t>К полномочиям Комиссии относятся:</w:t>
      </w:r>
    </w:p>
    <w:p w14:paraId="6C076DB0" w14:textId="77777777" w:rsidR="003A5E58" w:rsidRPr="00B10F40" w:rsidRDefault="00000000">
      <w:pPr>
        <w:pStyle w:val="1"/>
        <w:numPr>
          <w:ilvl w:val="0"/>
          <w:numId w:val="6"/>
        </w:numPr>
        <w:tabs>
          <w:tab w:val="left" w:pos="1033"/>
        </w:tabs>
        <w:ind w:firstLine="720"/>
        <w:jc w:val="both"/>
        <w:rPr>
          <w:color w:val="auto"/>
        </w:rPr>
      </w:pPr>
      <w:r w:rsidRPr="00B10F40">
        <w:rPr>
          <w:color w:val="auto"/>
        </w:rPr>
        <w:t xml:space="preserve">в случае наделении главой городского округа соответствующими полномочиями, может выступать организатором общественных обсуждений или публичных слушаний при </w:t>
      </w:r>
      <w:r w:rsidRPr="00B10F40">
        <w:rPr>
          <w:color w:val="auto"/>
        </w:rPr>
        <w:lastRenderedPageBreak/>
        <w:t>их проведении по проекту Правил (проекту о внесении изменений в Правила) в порядке, определяемом Уставом городского округа и (или) нормативными правовыми актами Думы городского округа, в соответствии со статьями 5.1, 28, частями 13, 14 статьи 31 Градостроительного кодекса РФ;</w:t>
      </w:r>
    </w:p>
    <w:p w14:paraId="7407F637" w14:textId="77777777" w:rsidR="003A5E58" w:rsidRPr="00B10F40" w:rsidRDefault="00000000">
      <w:pPr>
        <w:pStyle w:val="1"/>
        <w:numPr>
          <w:ilvl w:val="0"/>
          <w:numId w:val="6"/>
        </w:numPr>
        <w:tabs>
          <w:tab w:val="left" w:pos="1038"/>
        </w:tabs>
        <w:ind w:firstLine="720"/>
        <w:jc w:val="both"/>
        <w:rPr>
          <w:color w:val="auto"/>
        </w:rPr>
      </w:pPr>
      <w:r w:rsidRPr="00B10F40">
        <w:rPr>
          <w:color w:val="auto"/>
        </w:rPr>
        <w:t>рассматривает заявления застройщиков о предоставлении разрешения на условно разрешенный вид использования земельного участка или объекта капитального строительства;</w:t>
      </w:r>
    </w:p>
    <w:p w14:paraId="707D90CB" w14:textId="77777777" w:rsidR="003A5E58" w:rsidRPr="00B10F40" w:rsidRDefault="00000000">
      <w:pPr>
        <w:pStyle w:val="1"/>
        <w:numPr>
          <w:ilvl w:val="0"/>
          <w:numId w:val="6"/>
        </w:numPr>
        <w:tabs>
          <w:tab w:val="left" w:pos="1033"/>
        </w:tabs>
        <w:ind w:firstLine="720"/>
        <w:jc w:val="both"/>
        <w:rPr>
          <w:color w:val="auto"/>
        </w:rPr>
      </w:pPr>
      <w:r w:rsidRPr="00B10F40">
        <w:rPr>
          <w:color w:val="auto"/>
        </w:rPr>
        <w:t>рассматривает заявления застройщиков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14:paraId="1C289C7B" w14:textId="77777777" w:rsidR="003A5E58" w:rsidRPr="00B10F40" w:rsidRDefault="00000000">
      <w:pPr>
        <w:pStyle w:val="1"/>
        <w:numPr>
          <w:ilvl w:val="0"/>
          <w:numId w:val="6"/>
        </w:numPr>
        <w:tabs>
          <w:tab w:val="left" w:pos="1033"/>
        </w:tabs>
        <w:ind w:firstLine="720"/>
        <w:jc w:val="both"/>
        <w:rPr>
          <w:color w:val="auto"/>
        </w:rPr>
      </w:pPr>
      <w:r w:rsidRPr="00B10F40">
        <w:rPr>
          <w:color w:val="auto"/>
        </w:rPr>
        <w:t>готовит рекомендации главе городского округа о внесении изменений в Правила или об отклонении предложений о внесении изменений;</w:t>
      </w:r>
    </w:p>
    <w:p w14:paraId="5D07E157" w14:textId="77777777" w:rsidR="003A5E58" w:rsidRPr="00B10F40" w:rsidRDefault="00000000">
      <w:pPr>
        <w:pStyle w:val="1"/>
        <w:numPr>
          <w:ilvl w:val="0"/>
          <w:numId w:val="6"/>
        </w:numPr>
        <w:tabs>
          <w:tab w:val="left" w:pos="1033"/>
        </w:tabs>
        <w:ind w:firstLine="720"/>
        <w:jc w:val="both"/>
        <w:rPr>
          <w:color w:val="auto"/>
        </w:rPr>
      </w:pPr>
      <w:r w:rsidRPr="00B10F40">
        <w:rPr>
          <w:color w:val="auto"/>
        </w:rPr>
        <w:t>готовит главе городского округа заключение по результатам публичных слушаний или общественных обсуждений;</w:t>
      </w:r>
    </w:p>
    <w:p w14:paraId="125CAB76" w14:textId="77777777" w:rsidR="003A5E58" w:rsidRPr="00B10F40" w:rsidRDefault="00000000">
      <w:pPr>
        <w:pStyle w:val="1"/>
        <w:numPr>
          <w:ilvl w:val="0"/>
          <w:numId w:val="6"/>
        </w:numPr>
        <w:tabs>
          <w:tab w:val="left" w:pos="1033"/>
        </w:tabs>
        <w:ind w:firstLine="720"/>
        <w:jc w:val="both"/>
        <w:rPr>
          <w:color w:val="auto"/>
        </w:rPr>
      </w:pPr>
      <w:r w:rsidRPr="00B10F40">
        <w:rPr>
          <w:color w:val="auto"/>
        </w:rPr>
        <w:t>осуществляет подготовку проекта о внесении изменений в Правила, а также проектов нормативно правовых актов, иных документов, связанных с реализацией и применением настоящих Правил;</w:t>
      </w:r>
    </w:p>
    <w:p w14:paraId="082A9414" w14:textId="77777777" w:rsidR="003A5E58" w:rsidRPr="00B10F40" w:rsidRDefault="00000000">
      <w:pPr>
        <w:pStyle w:val="1"/>
        <w:numPr>
          <w:ilvl w:val="0"/>
          <w:numId w:val="6"/>
        </w:numPr>
        <w:tabs>
          <w:tab w:val="left" w:pos="1038"/>
        </w:tabs>
        <w:spacing w:after="260"/>
        <w:ind w:firstLine="720"/>
        <w:jc w:val="both"/>
        <w:rPr>
          <w:color w:val="auto"/>
        </w:rPr>
      </w:pPr>
      <w:r w:rsidRPr="00B10F40">
        <w:rPr>
          <w:color w:val="auto"/>
        </w:rPr>
        <w:t>осуществление иных полномочий в соответствии с действующим законодательством.</w:t>
      </w:r>
    </w:p>
    <w:p w14:paraId="647F7E4F" w14:textId="6AB429E5" w:rsidR="003A5E58" w:rsidRPr="00B10F40" w:rsidRDefault="00000000">
      <w:pPr>
        <w:pStyle w:val="1"/>
        <w:ind w:firstLine="0"/>
        <w:jc w:val="center"/>
        <w:rPr>
          <w:b/>
          <w:bCs/>
          <w:color w:val="auto"/>
        </w:rPr>
      </w:pPr>
      <w:r w:rsidRPr="00B10F40">
        <w:rPr>
          <w:b/>
          <w:bCs/>
          <w:color w:val="auto"/>
        </w:rPr>
        <w:t xml:space="preserve">Статья 2. </w:t>
      </w:r>
      <w:r w:rsidR="00FC5129" w:rsidRPr="00B10F40">
        <w:rPr>
          <w:b/>
          <w:bCs/>
          <w:color w:val="auto"/>
        </w:rPr>
        <w:t>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7CE534F" w14:textId="77777777" w:rsidR="007C2CDE" w:rsidRPr="00B10F40" w:rsidRDefault="007C2CDE">
      <w:pPr>
        <w:pStyle w:val="1"/>
        <w:ind w:firstLine="0"/>
        <w:jc w:val="center"/>
        <w:rPr>
          <w:color w:val="auto"/>
        </w:rPr>
      </w:pPr>
    </w:p>
    <w:p w14:paraId="0A1D7BA3" w14:textId="124917E9" w:rsidR="003A5E58" w:rsidRPr="00B10F40" w:rsidRDefault="00000000">
      <w:pPr>
        <w:pStyle w:val="1"/>
        <w:numPr>
          <w:ilvl w:val="0"/>
          <w:numId w:val="7"/>
        </w:numPr>
        <w:tabs>
          <w:tab w:val="left" w:pos="1034"/>
        </w:tabs>
        <w:ind w:firstLine="720"/>
        <w:jc w:val="both"/>
        <w:rPr>
          <w:color w:val="auto"/>
        </w:rPr>
      </w:pPr>
      <w:r w:rsidRPr="00B10F40">
        <w:rPr>
          <w:color w:val="auto"/>
        </w:rPr>
        <w:t xml:space="preserve">Разрешенное использование земельных участков и объектов капитального </w:t>
      </w:r>
      <w:r w:rsidR="00A45A01" w:rsidRPr="00B10F40">
        <w:rPr>
          <w:color w:val="auto"/>
        </w:rPr>
        <w:t>строительства, может быть,</w:t>
      </w:r>
      <w:r w:rsidRPr="00B10F40">
        <w:rPr>
          <w:color w:val="auto"/>
        </w:rPr>
        <w:t xml:space="preserve"> следующих видов:</w:t>
      </w:r>
    </w:p>
    <w:p w14:paraId="281CD503" w14:textId="77777777" w:rsidR="003A5E58" w:rsidRPr="00B10F40" w:rsidRDefault="00000000">
      <w:pPr>
        <w:pStyle w:val="1"/>
        <w:numPr>
          <w:ilvl w:val="0"/>
          <w:numId w:val="8"/>
        </w:numPr>
        <w:tabs>
          <w:tab w:val="left" w:pos="1034"/>
        </w:tabs>
        <w:ind w:firstLine="720"/>
        <w:jc w:val="both"/>
        <w:rPr>
          <w:color w:val="auto"/>
        </w:rPr>
      </w:pPr>
      <w:r w:rsidRPr="00B10F40">
        <w:rPr>
          <w:color w:val="auto"/>
        </w:rPr>
        <w:t>основные виды разрешенного использования;</w:t>
      </w:r>
    </w:p>
    <w:p w14:paraId="7524A1CA" w14:textId="77777777" w:rsidR="003A5E58" w:rsidRPr="00B10F40" w:rsidRDefault="00000000">
      <w:pPr>
        <w:pStyle w:val="1"/>
        <w:numPr>
          <w:ilvl w:val="0"/>
          <w:numId w:val="8"/>
        </w:numPr>
        <w:tabs>
          <w:tab w:val="left" w:pos="1047"/>
        </w:tabs>
        <w:ind w:firstLine="720"/>
        <w:jc w:val="both"/>
        <w:rPr>
          <w:color w:val="auto"/>
        </w:rPr>
      </w:pPr>
      <w:r w:rsidRPr="00B10F40">
        <w:rPr>
          <w:color w:val="auto"/>
        </w:rPr>
        <w:t>условно разрешенные виды использования;</w:t>
      </w:r>
    </w:p>
    <w:p w14:paraId="195FAA16" w14:textId="77777777" w:rsidR="003A5E58" w:rsidRPr="00B10F40" w:rsidRDefault="00000000">
      <w:pPr>
        <w:pStyle w:val="1"/>
        <w:numPr>
          <w:ilvl w:val="0"/>
          <w:numId w:val="8"/>
        </w:numPr>
        <w:tabs>
          <w:tab w:val="left" w:pos="1034"/>
        </w:tabs>
        <w:ind w:firstLine="720"/>
        <w:jc w:val="both"/>
        <w:rPr>
          <w:color w:val="auto"/>
        </w:rPr>
      </w:pPr>
      <w:r w:rsidRPr="00B10F40">
        <w:rPr>
          <w:color w:val="auto"/>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060CD075" w14:textId="77777777" w:rsidR="003A5E58" w:rsidRPr="00B10F40" w:rsidRDefault="00000000">
      <w:pPr>
        <w:pStyle w:val="1"/>
        <w:numPr>
          <w:ilvl w:val="0"/>
          <w:numId w:val="7"/>
        </w:numPr>
        <w:tabs>
          <w:tab w:val="left" w:pos="1034"/>
        </w:tabs>
        <w:ind w:firstLine="720"/>
        <w:jc w:val="both"/>
        <w:rPr>
          <w:color w:val="auto"/>
        </w:rPr>
      </w:pPr>
      <w:r w:rsidRPr="00B10F40">
        <w:rPr>
          <w:color w:val="auto"/>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34A5D067" w14:textId="77777777" w:rsidR="003A5E58" w:rsidRPr="00B10F40" w:rsidRDefault="00000000">
      <w:pPr>
        <w:pStyle w:val="1"/>
        <w:numPr>
          <w:ilvl w:val="0"/>
          <w:numId w:val="7"/>
        </w:numPr>
        <w:tabs>
          <w:tab w:val="left" w:pos="1034"/>
        </w:tabs>
        <w:ind w:firstLine="720"/>
        <w:jc w:val="both"/>
        <w:rPr>
          <w:color w:val="auto"/>
        </w:rPr>
      </w:pPr>
      <w:r w:rsidRPr="00B10F40">
        <w:rPr>
          <w:color w:val="auto"/>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5838C639" w14:textId="77777777" w:rsidR="003A5E58" w:rsidRPr="00B10F40" w:rsidRDefault="00000000">
      <w:pPr>
        <w:pStyle w:val="1"/>
        <w:numPr>
          <w:ilvl w:val="0"/>
          <w:numId w:val="7"/>
        </w:numPr>
        <w:tabs>
          <w:tab w:val="left" w:pos="1034"/>
        </w:tabs>
        <w:ind w:firstLine="720"/>
        <w:jc w:val="both"/>
        <w:rPr>
          <w:color w:val="auto"/>
        </w:rPr>
      </w:pPr>
      <w:r w:rsidRPr="00B10F40">
        <w:rPr>
          <w:color w:val="auto"/>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15196B80" w14:textId="77777777" w:rsidR="003A5E58" w:rsidRPr="00B10F40" w:rsidRDefault="00000000">
      <w:pPr>
        <w:pStyle w:val="1"/>
        <w:numPr>
          <w:ilvl w:val="0"/>
          <w:numId w:val="7"/>
        </w:numPr>
        <w:tabs>
          <w:tab w:val="left" w:pos="1034"/>
        </w:tabs>
        <w:ind w:firstLine="720"/>
        <w:jc w:val="both"/>
        <w:rPr>
          <w:color w:val="auto"/>
        </w:rPr>
      </w:pPr>
      <w:r w:rsidRPr="00B10F40">
        <w:rPr>
          <w:color w:val="auto"/>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0B3DCB78" w14:textId="77777777" w:rsidR="003A5E58" w:rsidRPr="00B10F40" w:rsidRDefault="00000000">
      <w:pPr>
        <w:pStyle w:val="1"/>
        <w:numPr>
          <w:ilvl w:val="0"/>
          <w:numId w:val="7"/>
        </w:numPr>
        <w:tabs>
          <w:tab w:val="left" w:pos="1034"/>
        </w:tabs>
        <w:ind w:firstLine="720"/>
        <w:jc w:val="both"/>
        <w:rPr>
          <w:color w:val="auto"/>
        </w:rPr>
      </w:pPr>
      <w:r w:rsidRPr="00B10F40">
        <w:rPr>
          <w:color w:val="auto"/>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14:paraId="5CB37663" w14:textId="77777777" w:rsidR="003A5E58" w:rsidRPr="00B10F40" w:rsidRDefault="00000000">
      <w:pPr>
        <w:pStyle w:val="1"/>
        <w:ind w:firstLine="720"/>
        <w:jc w:val="both"/>
        <w:rPr>
          <w:color w:val="auto"/>
        </w:rPr>
      </w:pPr>
      <w:r w:rsidRPr="00B10F40">
        <w:rPr>
          <w:color w:val="auto"/>
        </w:rPr>
        <w:t xml:space="preserve">Заявление о предоставлении разрешения на условно разрешенный вид использования может быть направлено в форме электронного документа, подписанного </w:t>
      </w:r>
      <w:r w:rsidRPr="00B10F40">
        <w:rPr>
          <w:color w:val="auto"/>
        </w:rPr>
        <w:lastRenderedPageBreak/>
        <w:t>электронной подписью в соответствии с требованиями Федерального закона от 06.04.2011 № 63-ФЗ «Об электронной подписи».</w:t>
      </w:r>
    </w:p>
    <w:p w14:paraId="6BD18BDA" w14:textId="77777777" w:rsidR="003A5E58" w:rsidRPr="00B10F40" w:rsidRDefault="00000000">
      <w:pPr>
        <w:pStyle w:val="1"/>
        <w:numPr>
          <w:ilvl w:val="0"/>
          <w:numId w:val="7"/>
        </w:numPr>
        <w:tabs>
          <w:tab w:val="left" w:pos="1034"/>
        </w:tabs>
        <w:ind w:firstLine="720"/>
        <w:jc w:val="both"/>
        <w:rPr>
          <w:color w:val="auto"/>
        </w:rPr>
      </w:pPr>
      <w:r w:rsidRPr="00B10F40">
        <w:rPr>
          <w:color w:val="auto"/>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РФ.</w:t>
      </w:r>
    </w:p>
    <w:p w14:paraId="7C517715" w14:textId="1F0C2B2D" w:rsidR="003A5E58" w:rsidRPr="00B10F40" w:rsidRDefault="00000000">
      <w:pPr>
        <w:pStyle w:val="1"/>
        <w:numPr>
          <w:ilvl w:val="0"/>
          <w:numId w:val="7"/>
        </w:numPr>
        <w:tabs>
          <w:tab w:val="left" w:pos="1014"/>
        </w:tabs>
        <w:spacing w:after="260"/>
        <w:ind w:firstLine="720"/>
        <w:jc w:val="both"/>
        <w:rPr>
          <w:color w:val="auto"/>
        </w:rPr>
      </w:pPr>
      <w:r w:rsidRPr="00B10F40">
        <w:rPr>
          <w:color w:val="auto"/>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5C525F2E" w14:textId="21D2C1D6" w:rsidR="003A5E58" w:rsidRPr="00B10F40" w:rsidRDefault="00000000">
      <w:pPr>
        <w:pStyle w:val="1"/>
        <w:spacing w:after="260"/>
        <w:ind w:firstLine="0"/>
        <w:jc w:val="center"/>
        <w:rPr>
          <w:color w:val="auto"/>
        </w:rPr>
      </w:pPr>
      <w:r w:rsidRPr="00B10F40">
        <w:rPr>
          <w:b/>
          <w:bCs/>
          <w:color w:val="auto"/>
        </w:rPr>
        <w:t xml:space="preserve">Статья </w:t>
      </w:r>
      <w:r w:rsidR="007C2CDE" w:rsidRPr="00B10F40">
        <w:rPr>
          <w:b/>
          <w:bCs/>
          <w:color w:val="auto"/>
        </w:rPr>
        <w:t>3</w:t>
      </w:r>
      <w:r w:rsidRPr="00B10F40">
        <w:rPr>
          <w:b/>
          <w:bCs/>
          <w:color w:val="auto"/>
        </w:rPr>
        <w:t xml:space="preserve">. </w:t>
      </w:r>
      <w:r w:rsidR="007C2CDE" w:rsidRPr="00B10F40">
        <w:rPr>
          <w:b/>
          <w:bCs/>
          <w:color w:val="auto"/>
        </w:rPr>
        <w:t>О подготовке</w:t>
      </w:r>
      <w:r w:rsidRPr="00B10F40">
        <w:rPr>
          <w:b/>
          <w:bCs/>
          <w:color w:val="auto"/>
        </w:rPr>
        <w:t xml:space="preserve"> документации по планировке территории</w:t>
      </w:r>
      <w:r w:rsidR="00425D8C" w:rsidRPr="00B10F40">
        <w:rPr>
          <w:b/>
          <w:bCs/>
          <w:color w:val="auto"/>
        </w:rPr>
        <w:t xml:space="preserve"> органами местного самоуправления</w:t>
      </w:r>
    </w:p>
    <w:p w14:paraId="5F1A5FF8" w14:textId="77777777" w:rsidR="003A5E58" w:rsidRPr="00B10F40" w:rsidRDefault="00000000">
      <w:pPr>
        <w:pStyle w:val="1"/>
        <w:numPr>
          <w:ilvl w:val="0"/>
          <w:numId w:val="9"/>
        </w:numPr>
        <w:tabs>
          <w:tab w:val="left" w:pos="1009"/>
        </w:tabs>
        <w:ind w:firstLine="720"/>
        <w:jc w:val="both"/>
        <w:rPr>
          <w:color w:val="auto"/>
        </w:rPr>
      </w:pPr>
      <w:r w:rsidRPr="00B10F40">
        <w:rPr>
          <w:color w:val="auto"/>
        </w:rPr>
        <w:t>Подготовка документации по планировке территории осуществляется в целях обеспечения устойчивого развития территории городского округа,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1E09B64" w14:textId="53509453" w:rsidR="003A5E58" w:rsidRPr="00B10F40" w:rsidRDefault="00000000">
      <w:pPr>
        <w:pStyle w:val="1"/>
        <w:numPr>
          <w:ilvl w:val="0"/>
          <w:numId w:val="9"/>
        </w:numPr>
        <w:tabs>
          <w:tab w:val="left" w:pos="1009"/>
        </w:tabs>
        <w:ind w:firstLine="720"/>
        <w:jc w:val="both"/>
        <w:rPr>
          <w:color w:val="auto"/>
        </w:rPr>
      </w:pPr>
      <w:r w:rsidRPr="00B10F40">
        <w:rPr>
          <w:color w:val="auto"/>
        </w:rPr>
        <w:t xml:space="preserve">Подготовка документации по планировке территории в целях размещения объекта капитального строительства является обязательной </w:t>
      </w:r>
      <w:r w:rsidR="00F375DC" w:rsidRPr="00B10F40">
        <w:rPr>
          <w:color w:val="auto"/>
        </w:rPr>
        <w:t>в случаях,</w:t>
      </w:r>
      <w:r w:rsidRPr="00B10F40">
        <w:rPr>
          <w:color w:val="auto"/>
        </w:rPr>
        <w:t xml:space="preserve"> установленных частью 3 статьи 41 Градостроительного кодекса РФ.</w:t>
      </w:r>
    </w:p>
    <w:p w14:paraId="70B60D30" w14:textId="77777777" w:rsidR="003A5E58" w:rsidRPr="00B10F40" w:rsidRDefault="00000000">
      <w:pPr>
        <w:pStyle w:val="1"/>
        <w:numPr>
          <w:ilvl w:val="0"/>
          <w:numId w:val="9"/>
        </w:numPr>
        <w:ind w:firstLine="720"/>
        <w:jc w:val="both"/>
        <w:rPr>
          <w:color w:val="auto"/>
        </w:rPr>
      </w:pPr>
      <w:r w:rsidRPr="00B10F40">
        <w:rPr>
          <w:color w:val="auto"/>
        </w:rPr>
        <w:t>Видами документации по планировке территории являются:</w:t>
      </w:r>
    </w:p>
    <w:p w14:paraId="1324DDAE" w14:textId="77777777" w:rsidR="003A5E58" w:rsidRPr="00B10F40" w:rsidRDefault="00000000">
      <w:pPr>
        <w:pStyle w:val="1"/>
        <w:numPr>
          <w:ilvl w:val="0"/>
          <w:numId w:val="10"/>
        </w:numPr>
        <w:tabs>
          <w:tab w:val="left" w:pos="1023"/>
        </w:tabs>
        <w:ind w:firstLine="720"/>
        <w:jc w:val="both"/>
        <w:rPr>
          <w:color w:val="auto"/>
        </w:rPr>
      </w:pPr>
      <w:r w:rsidRPr="00B10F40">
        <w:rPr>
          <w:color w:val="auto"/>
        </w:rPr>
        <w:t>проект планировки территории;</w:t>
      </w:r>
    </w:p>
    <w:p w14:paraId="08591DC7" w14:textId="77777777" w:rsidR="003A5E58" w:rsidRPr="00B10F40" w:rsidRDefault="00000000">
      <w:pPr>
        <w:pStyle w:val="1"/>
        <w:numPr>
          <w:ilvl w:val="0"/>
          <w:numId w:val="10"/>
        </w:numPr>
        <w:tabs>
          <w:tab w:val="left" w:pos="1047"/>
        </w:tabs>
        <w:ind w:firstLine="720"/>
        <w:jc w:val="both"/>
        <w:rPr>
          <w:color w:val="auto"/>
        </w:rPr>
      </w:pPr>
      <w:r w:rsidRPr="00B10F40">
        <w:rPr>
          <w:color w:val="auto"/>
        </w:rPr>
        <w:t>проект межевания территории.</w:t>
      </w:r>
    </w:p>
    <w:p w14:paraId="5DD80C4B" w14:textId="77777777" w:rsidR="003A5E58" w:rsidRPr="00B10F40" w:rsidRDefault="00000000">
      <w:pPr>
        <w:pStyle w:val="1"/>
        <w:numPr>
          <w:ilvl w:val="0"/>
          <w:numId w:val="9"/>
        </w:numPr>
        <w:tabs>
          <w:tab w:val="left" w:pos="1004"/>
        </w:tabs>
        <w:ind w:firstLine="720"/>
        <w:jc w:val="both"/>
        <w:rPr>
          <w:color w:val="auto"/>
        </w:rPr>
      </w:pPr>
      <w:r w:rsidRPr="00B10F40">
        <w:rPr>
          <w:color w:val="auto"/>
        </w:rPr>
        <w:t>Общие требования к документации по планировке территории установлены статьей 41.1 Градостроительного кодекса РФ.</w:t>
      </w:r>
    </w:p>
    <w:p w14:paraId="445C9182" w14:textId="77777777" w:rsidR="003A5E58" w:rsidRPr="00B10F40" w:rsidRDefault="00000000">
      <w:pPr>
        <w:pStyle w:val="1"/>
        <w:numPr>
          <w:ilvl w:val="0"/>
          <w:numId w:val="9"/>
        </w:numPr>
        <w:tabs>
          <w:tab w:val="left" w:pos="1004"/>
        </w:tabs>
        <w:ind w:firstLine="720"/>
        <w:jc w:val="both"/>
        <w:rPr>
          <w:color w:val="auto"/>
        </w:rPr>
      </w:pPr>
      <w:r w:rsidRPr="00B10F40">
        <w:rPr>
          <w:color w:val="auto"/>
        </w:rPr>
        <w:t>Подготовка и утверждение документации по планировке территории, порядок внесения в нее изменений и ее отмены (за исключением подготовки градостроительных планов земельных участков) осуществляется в соответствии со статьей 45 Градостроительного кодекса РФ.</w:t>
      </w:r>
    </w:p>
    <w:p w14:paraId="2E46F029" w14:textId="77777777" w:rsidR="003A5E58" w:rsidRPr="00B10F40" w:rsidRDefault="00000000">
      <w:pPr>
        <w:pStyle w:val="1"/>
        <w:numPr>
          <w:ilvl w:val="0"/>
          <w:numId w:val="9"/>
        </w:numPr>
        <w:tabs>
          <w:tab w:val="left" w:pos="1004"/>
        </w:tabs>
        <w:ind w:firstLine="720"/>
        <w:jc w:val="both"/>
        <w:rPr>
          <w:color w:val="auto"/>
        </w:rPr>
      </w:pPr>
      <w:r w:rsidRPr="00B10F40">
        <w:rPr>
          <w:color w:val="auto"/>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727816C1" w14:textId="77777777" w:rsidR="003A5E58" w:rsidRPr="00B10F40" w:rsidRDefault="00000000">
      <w:pPr>
        <w:pStyle w:val="1"/>
        <w:numPr>
          <w:ilvl w:val="0"/>
          <w:numId w:val="9"/>
        </w:numPr>
        <w:tabs>
          <w:tab w:val="left" w:pos="1004"/>
        </w:tabs>
        <w:spacing w:after="260"/>
        <w:ind w:firstLine="720"/>
        <w:jc w:val="both"/>
        <w:rPr>
          <w:color w:val="auto"/>
        </w:rPr>
      </w:pPr>
      <w:r w:rsidRPr="00B10F40">
        <w:rPr>
          <w:color w:val="auto"/>
        </w:rPr>
        <w:t>Подготовка градостроительных планов земельных участков осуществляется администрацией городского округа, в порядке, установленном статьей 57.3 Градостроительного кодекса РФ.</w:t>
      </w:r>
    </w:p>
    <w:p w14:paraId="040DDD5B" w14:textId="7BCD7A14" w:rsidR="003A5E58" w:rsidRPr="00B10F40" w:rsidRDefault="00000000">
      <w:pPr>
        <w:pStyle w:val="1"/>
        <w:spacing w:after="260"/>
        <w:ind w:left="2660" w:hanging="2120"/>
        <w:jc w:val="both"/>
        <w:rPr>
          <w:color w:val="auto"/>
        </w:rPr>
      </w:pPr>
      <w:r w:rsidRPr="00B10F40">
        <w:rPr>
          <w:b/>
          <w:bCs/>
          <w:color w:val="auto"/>
        </w:rPr>
        <w:t xml:space="preserve">Статья </w:t>
      </w:r>
      <w:r w:rsidR="00425D8C" w:rsidRPr="00B10F40">
        <w:rPr>
          <w:b/>
          <w:bCs/>
          <w:color w:val="auto"/>
        </w:rPr>
        <w:t>4</w:t>
      </w:r>
      <w:r w:rsidRPr="00B10F40">
        <w:rPr>
          <w:b/>
          <w:bCs/>
          <w:color w:val="auto"/>
        </w:rPr>
        <w:t xml:space="preserve">. </w:t>
      </w:r>
      <w:r w:rsidR="00425D8C" w:rsidRPr="00B10F40">
        <w:rPr>
          <w:b/>
          <w:bCs/>
          <w:color w:val="auto"/>
        </w:rPr>
        <w:t>О п</w:t>
      </w:r>
      <w:r w:rsidRPr="00B10F40">
        <w:rPr>
          <w:b/>
          <w:bCs/>
          <w:color w:val="auto"/>
        </w:rPr>
        <w:t>роведени</w:t>
      </w:r>
      <w:r w:rsidR="00425D8C" w:rsidRPr="00B10F40">
        <w:rPr>
          <w:b/>
          <w:bCs/>
          <w:color w:val="auto"/>
        </w:rPr>
        <w:t>и</w:t>
      </w:r>
      <w:r w:rsidRPr="00B10F40">
        <w:rPr>
          <w:b/>
          <w:bCs/>
          <w:color w:val="auto"/>
        </w:rPr>
        <w:t xml:space="preserve"> общественных обсуждений или публичных слушаний по вопросам землепользования и застройки</w:t>
      </w:r>
    </w:p>
    <w:p w14:paraId="2C9E8421" w14:textId="72E01559" w:rsidR="003A5E58" w:rsidRPr="00B10F40" w:rsidRDefault="00000000">
      <w:pPr>
        <w:pStyle w:val="1"/>
        <w:numPr>
          <w:ilvl w:val="0"/>
          <w:numId w:val="11"/>
        </w:numPr>
        <w:tabs>
          <w:tab w:val="left" w:pos="1190"/>
          <w:tab w:val="left" w:pos="5851"/>
          <w:tab w:val="left" w:pos="6269"/>
        </w:tabs>
        <w:ind w:firstLine="709"/>
        <w:jc w:val="both"/>
        <w:rPr>
          <w:color w:val="auto"/>
        </w:rPr>
      </w:pPr>
      <w:r w:rsidRPr="00B10F40">
        <w:rPr>
          <w:color w:val="auto"/>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городского округа и (или) решением Думы городского округа от 18.06.2018</w:t>
      </w:r>
      <w:r w:rsidR="001A1363" w:rsidRPr="00B10F40">
        <w:rPr>
          <w:color w:val="auto"/>
        </w:rPr>
        <w:t xml:space="preserve"> </w:t>
      </w:r>
      <w:r w:rsidRPr="00B10F40">
        <w:rPr>
          <w:color w:val="auto"/>
        </w:rPr>
        <w:t>№</w:t>
      </w:r>
      <w:r w:rsidR="001A1363" w:rsidRPr="00B10F40">
        <w:rPr>
          <w:color w:val="auto"/>
        </w:rPr>
        <w:t xml:space="preserve"> </w:t>
      </w:r>
      <w:r w:rsidRPr="00B10F40">
        <w:rPr>
          <w:color w:val="auto"/>
        </w:rPr>
        <w:t>733-НПА «Об утверждении</w:t>
      </w:r>
      <w:r w:rsidR="001A1363" w:rsidRPr="00B10F40">
        <w:rPr>
          <w:color w:val="auto"/>
        </w:rPr>
        <w:t xml:space="preserve"> </w:t>
      </w:r>
      <w:r w:rsidRPr="00B10F40">
        <w:rPr>
          <w:color w:val="auto"/>
        </w:rPr>
        <w:t>Положения «Об организации и проведении общественных обсуждений, публичных слушаний по вопросам градостроительной деятельности на территории Лесозаводского городского округа» и с учетом положений Градостроительного кодекса РФ, за исключением случаев, предусмотренных Градостроительного кодекса РФ и другими федеральными законами.</w:t>
      </w:r>
    </w:p>
    <w:p w14:paraId="583FB7E2" w14:textId="77777777" w:rsidR="003A5E58" w:rsidRPr="00B10F40" w:rsidRDefault="00000000">
      <w:pPr>
        <w:pStyle w:val="1"/>
        <w:numPr>
          <w:ilvl w:val="0"/>
          <w:numId w:val="11"/>
        </w:numPr>
        <w:tabs>
          <w:tab w:val="left" w:pos="1190"/>
        </w:tabs>
        <w:ind w:firstLine="720"/>
        <w:jc w:val="both"/>
        <w:rPr>
          <w:color w:val="auto"/>
        </w:rPr>
      </w:pPr>
      <w:r w:rsidRPr="00B10F40">
        <w:rPr>
          <w:color w:val="auto"/>
        </w:rPr>
        <w:lastRenderedPageBreak/>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A85D5EB" w14:textId="64E54DE6" w:rsidR="003A5E58" w:rsidRPr="00B10F40" w:rsidRDefault="00000000">
      <w:pPr>
        <w:pStyle w:val="1"/>
        <w:numPr>
          <w:ilvl w:val="0"/>
          <w:numId w:val="11"/>
        </w:numPr>
        <w:tabs>
          <w:tab w:val="left" w:pos="1190"/>
        </w:tabs>
        <w:spacing w:after="260"/>
        <w:ind w:firstLine="709"/>
        <w:jc w:val="both"/>
        <w:rPr>
          <w:color w:val="auto"/>
        </w:rPr>
      </w:pPr>
      <w:r w:rsidRPr="00B10F40">
        <w:rPr>
          <w:color w:val="auto"/>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w:t>
      </w:r>
      <w:r w:rsidR="00A45A01" w:rsidRPr="00B10F40">
        <w:rPr>
          <w:color w:val="auto"/>
        </w:rPr>
        <w:t xml:space="preserve"> </w:t>
      </w:r>
      <w:r w:rsidRPr="00B10F40">
        <w:rPr>
          <w:color w:val="auto"/>
        </w:rPr>
        <w:t>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B6C6540" w14:textId="77ADD50A" w:rsidR="003A5E58" w:rsidRPr="00B10F40" w:rsidRDefault="00000000">
      <w:pPr>
        <w:pStyle w:val="1"/>
        <w:spacing w:after="260"/>
        <w:ind w:firstLine="0"/>
        <w:jc w:val="center"/>
        <w:rPr>
          <w:color w:val="auto"/>
        </w:rPr>
      </w:pPr>
      <w:r w:rsidRPr="00B10F40">
        <w:rPr>
          <w:b/>
          <w:bCs/>
          <w:color w:val="auto"/>
        </w:rPr>
        <w:t xml:space="preserve">Статья </w:t>
      </w:r>
      <w:r w:rsidR="00425D8C" w:rsidRPr="00B10F40">
        <w:rPr>
          <w:b/>
          <w:bCs/>
          <w:color w:val="auto"/>
        </w:rPr>
        <w:t>5</w:t>
      </w:r>
      <w:r w:rsidRPr="00B10F40">
        <w:rPr>
          <w:b/>
          <w:bCs/>
          <w:color w:val="auto"/>
        </w:rPr>
        <w:t xml:space="preserve">. </w:t>
      </w:r>
      <w:r w:rsidR="00425D8C" w:rsidRPr="00B10F40">
        <w:rPr>
          <w:b/>
          <w:bCs/>
          <w:color w:val="auto"/>
        </w:rPr>
        <w:t>О в</w:t>
      </w:r>
      <w:r w:rsidRPr="00B10F40">
        <w:rPr>
          <w:b/>
          <w:bCs/>
          <w:color w:val="auto"/>
        </w:rPr>
        <w:t>несени</w:t>
      </w:r>
      <w:r w:rsidR="00425D8C" w:rsidRPr="00B10F40">
        <w:rPr>
          <w:b/>
          <w:bCs/>
          <w:color w:val="auto"/>
        </w:rPr>
        <w:t>и</w:t>
      </w:r>
      <w:r w:rsidRPr="00B10F40">
        <w:rPr>
          <w:b/>
          <w:bCs/>
          <w:color w:val="auto"/>
        </w:rPr>
        <w:t xml:space="preserve"> изменений в </w:t>
      </w:r>
      <w:r w:rsidR="00425D8C" w:rsidRPr="00B10F40">
        <w:rPr>
          <w:b/>
          <w:bCs/>
          <w:color w:val="auto"/>
        </w:rPr>
        <w:t>правила землепользования и застройки</w:t>
      </w:r>
    </w:p>
    <w:p w14:paraId="587509A9" w14:textId="77777777" w:rsidR="003A5E58" w:rsidRPr="00B10F40" w:rsidRDefault="00000000">
      <w:pPr>
        <w:pStyle w:val="1"/>
        <w:numPr>
          <w:ilvl w:val="0"/>
          <w:numId w:val="12"/>
        </w:numPr>
        <w:tabs>
          <w:tab w:val="left" w:pos="1004"/>
        </w:tabs>
        <w:ind w:firstLine="720"/>
        <w:jc w:val="both"/>
        <w:rPr>
          <w:color w:val="auto"/>
        </w:rPr>
      </w:pPr>
      <w:r w:rsidRPr="00B10F40">
        <w:rPr>
          <w:color w:val="auto"/>
        </w:rPr>
        <w:t>Внесение изменений в Правила осуществляется в порядке, предусмотренном статьями 31 и 32 Градостроительного кодекса РФ, с учетом особенностей, установленных настоящей статьей 33 Градостроительного кодекса РФ.</w:t>
      </w:r>
    </w:p>
    <w:p w14:paraId="1D008831" w14:textId="77777777" w:rsidR="003A5E58" w:rsidRPr="00B10F40" w:rsidRDefault="00000000">
      <w:pPr>
        <w:pStyle w:val="1"/>
        <w:numPr>
          <w:ilvl w:val="0"/>
          <w:numId w:val="12"/>
        </w:numPr>
        <w:tabs>
          <w:tab w:val="left" w:pos="1009"/>
        </w:tabs>
        <w:ind w:firstLine="720"/>
        <w:jc w:val="both"/>
        <w:rPr>
          <w:color w:val="auto"/>
        </w:rPr>
      </w:pPr>
      <w:r w:rsidRPr="00B10F40">
        <w:rPr>
          <w:color w:val="auto"/>
        </w:rPr>
        <w:t>Перечень оснований для рассмотрения вопроса о внесении изменений в Правила уставлен частью 2 статьи 33 Градостроительного кодекса РФ.</w:t>
      </w:r>
    </w:p>
    <w:p w14:paraId="38757394" w14:textId="77777777" w:rsidR="003A5E58" w:rsidRPr="00B10F40" w:rsidRDefault="00000000">
      <w:pPr>
        <w:pStyle w:val="1"/>
        <w:numPr>
          <w:ilvl w:val="0"/>
          <w:numId w:val="12"/>
        </w:numPr>
        <w:ind w:firstLine="709"/>
        <w:jc w:val="both"/>
        <w:rPr>
          <w:color w:val="auto"/>
        </w:rPr>
      </w:pPr>
      <w:r w:rsidRPr="00B10F40">
        <w:rPr>
          <w:color w:val="auto"/>
        </w:rPr>
        <w:t>Предложения о внесении изменений в Правила в Комиссию направляются:</w:t>
      </w:r>
    </w:p>
    <w:p w14:paraId="0CDFBBF3" w14:textId="77777777" w:rsidR="003A5E58" w:rsidRPr="00B10F40" w:rsidRDefault="00000000">
      <w:pPr>
        <w:pStyle w:val="1"/>
        <w:numPr>
          <w:ilvl w:val="0"/>
          <w:numId w:val="13"/>
        </w:numPr>
        <w:tabs>
          <w:tab w:val="left" w:pos="1033"/>
        </w:tabs>
        <w:ind w:firstLine="720"/>
        <w:jc w:val="both"/>
        <w:rPr>
          <w:color w:val="auto"/>
        </w:rPr>
      </w:pPr>
      <w:r w:rsidRPr="00B10F40">
        <w:rPr>
          <w:color w:val="auto"/>
        </w:rPr>
        <w:t>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14:paraId="7E3A222E" w14:textId="77777777" w:rsidR="003A5E58" w:rsidRPr="00B10F40" w:rsidRDefault="00000000">
      <w:pPr>
        <w:pStyle w:val="1"/>
        <w:numPr>
          <w:ilvl w:val="0"/>
          <w:numId w:val="13"/>
        </w:numPr>
        <w:tabs>
          <w:tab w:val="left" w:pos="1033"/>
        </w:tabs>
        <w:ind w:firstLine="720"/>
        <w:jc w:val="both"/>
        <w:rPr>
          <w:color w:val="auto"/>
        </w:rPr>
      </w:pPr>
      <w:r w:rsidRPr="00B10F40">
        <w:rPr>
          <w:color w:val="auto"/>
        </w:rPr>
        <w:t>органами исполнительной власти Приморского края в случаях, если Правила могут воспрепятствовать функционированию, размещению объектов капитального строительства регионального значения;</w:t>
      </w:r>
    </w:p>
    <w:p w14:paraId="173E34CD" w14:textId="77777777" w:rsidR="003A5E58" w:rsidRPr="00B10F40" w:rsidRDefault="00000000">
      <w:pPr>
        <w:pStyle w:val="1"/>
        <w:numPr>
          <w:ilvl w:val="0"/>
          <w:numId w:val="13"/>
        </w:numPr>
        <w:tabs>
          <w:tab w:val="left" w:pos="1038"/>
        </w:tabs>
        <w:ind w:firstLine="720"/>
        <w:jc w:val="both"/>
        <w:rPr>
          <w:color w:val="auto"/>
        </w:rPr>
      </w:pPr>
      <w:r w:rsidRPr="00B10F40">
        <w:rPr>
          <w:color w:val="auto"/>
        </w:rPr>
        <w:t>органами местного самоуправления в случаях, если необходимо совершенствовать порядок регулирования землепользования и застройки на территории городского округа;</w:t>
      </w:r>
    </w:p>
    <w:p w14:paraId="487C5A23" w14:textId="77777777" w:rsidR="003A5E58" w:rsidRPr="00B10F40" w:rsidRDefault="00000000">
      <w:pPr>
        <w:pStyle w:val="1"/>
        <w:numPr>
          <w:ilvl w:val="0"/>
          <w:numId w:val="13"/>
        </w:numPr>
        <w:tabs>
          <w:tab w:val="left" w:pos="1033"/>
        </w:tabs>
        <w:ind w:firstLine="720"/>
        <w:jc w:val="both"/>
        <w:rPr>
          <w:color w:val="auto"/>
        </w:rPr>
      </w:pPr>
      <w:r w:rsidRPr="00B10F40">
        <w:rPr>
          <w:color w:val="auto"/>
        </w:rPr>
        <w:t>органами местного самоуправления в случаях обнаружения мест захоронений погибших при защите Отечества, расположенных в границах городского округа;</w:t>
      </w:r>
    </w:p>
    <w:p w14:paraId="659ADD5C" w14:textId="77777777" w:rsidR="003A5E58" w:rsidRPr="00B10F40" w:rsidRDefault="00000000">
      <w:pPr>
        <w:pStyle w:val="1"/>
        <w:numPr>
          <w:ilvl w:val="0"/>
          <w:numId w:val="13"/>
        </w:numPr>
        <w:tabs>
          <w:tab w:val="left" w:pos="1033"/>
        </w:tabs>
        <w:ind w:firstLine="720"/>
        <w:jc w:val="both"/>
        <w:rPr>
          <w:color w:val="auto"/>
        </w:rPr>
      </w:pPr>
      <w:r w:rsidRPr="00B10F40">
        <w:rPr>
          <w:color w:val="auto"/>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012AFACD" w14:textId="77777777" w:rsidR="003A5E58" w:rsidRPr="00B10F40" w:rsidRDefault="00000000">
      <w:pPr>
        <w:pStyle w:val="1"/>
        <w:numPr>
          <w:ilvl w:val="0"/>
          <w:numId w:val="13"/>
        </w:numPr>
        <w:tabs>
          <w:tab w:val="left" w:pos="1038"/>
        </w:tabs>
        <w:ind w:firstLine="720"/>
        <w:jc w:val="both"/>
        <w:rPr>
          <w:color w:val="auto"/>
        </w:rPr>
      </w:pPr>
      <w:r w:rsidRPr="00B10F40">
        <w:rPr>
          <w:color w:val="auto"/>
        </w:rP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14:paraId="68E43EEC" w14:textId="77777777" w:rsidR="003A5E58" w:rsidRPr="00B10F40" w:rsidRDefault="00000000">
      <w:pPr>
        <w:pStyle w:val="1"/>
        <w:numPr>
          <w:ilvl w:val="0"/>
          <w:numId w:val="13"/>
        </w:numPr>
        <w:tabs>
          <w:tab w:val="left" w:pos="1038"/>
        </w:tabs>
        <w:spacing w:after="260"/>
        <w:ind w:firstLine="720"/>
        <w:jc w:val="both"/>
        <w:rPr>
          <w:color w:val="auto"/>
        </w:rPr>
      </w:pPr>
      <w:r w:rsidRPr="00B10F40">
        <w:rPr>
          <w:color w:val="auto"/>
        </w:rPr>
        <w:lastRenderedPageBreak/>
        <w:t>Правительством Приморского края, органом местного самоуправления, принявшими решение о комплексном развитии территории, юридическим лицом, созданным Правительством Приморского края и обеспечивающим реализацию принятого Приморским краем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14:paraId="174EC346" w14:textId="6A6E4EAE" w:rsidR="003A5E58" w:rsidRPr="00B10F40" w:rsidRDefault="00000000">
      <w:pPr>
        <w:pStyle w:val="1"/>
        <w:spacing w:after="260"/>
        <w:ind w:firstLine="0"/>
        <w:jc w:val="center"/>
        <w:rPr>
          <w:color w:val="auto"/>
        </w:rPr>
      </w:pPr>
      <w:r w:rsidRPr="00B10F40">
        <w:rPr>
          <w:b/>
          <w:bCs/>
          <w:color w:val="auto"/>
        </w:rPr>
        <w:t xml:space="preserve">Статья </w:t>
      </w:r>
      <w:r w:rsidR="00425D8C" w:rsidRPr="00B10F40">
        <w:rPr>
          <w:b/>
          <w:bCs/>
          <w:color w:val="auto"/>
        </w:rPr>
        <w:t>6</w:t>
      </w:r>
      <w:r w:rsidRPr="00B10F40">
        <w:rPr>
          <w:b/>
          <w:bCs/>
          <w:color w:val="auto"/>
        </w:rPr>
        <w:t xml:space="preserve">. </w:t>
      </w:r>
      <w:r w:rsidR="00425D8C" w:rsidRPr="00B10F40">
        <w:rPr>
          <w:b/>
          <w:bCs/>
          <w:color w:val="auto"/>
        </w:rPr>
        <w:t>О р</w:t>
      </w:r>
      <w:r w:rsidRPr="00B10F40">
        <w:rPr>
          <w:b/>
          <w:bCs/>
          <w:color w:val="auto"/>
        </w:rPr>
        <w:t>егулировани</w:t>
      </w:r>
      <w:r w:rsidR="00425D8C" w:rsidRPr="00B10F40">
        <w:rPr>
          <w:b/>
          <w:bCs/>
          <w:color w:val="auto"/>
        </w:rPr>
        <w:t>и</w:t>
      </w:r>
      <w:r w:rsidRPr="00B10F40">
        <w:rPr>
          <w:b/>
          <w:bCs/>
          <w:color w:val="auto"/>
        </w:rPr>
        <w:t xml:space="preserve"> иных вопросов землепользования и застройки</w:t>
      </w:r>
    </w:p>
    <w:p w14:paraId="52E92832" w14:textId="5EBBBC3B" w:rsidR="003A5E58" w:rsidRPr="00B10F40" w:rsidRDefault="00000000">
      <w:pPr>
        <w:pStyle w:val="1"/>
        <w:numPr>
          <w:ilvl w:val="0"/>
          <w:numId w:val="14"/>
        </w:numPr>
        <w:tabs>
          <w:tab w:val="left" w:pos="1009"/>
        </w:tabs>
        <w:ind w:firstLine="0"/>
        <w:jc w:val="both"/>
        <w:rPr>
          <w:color w:val="auto"/>
        </w:rPr>
      </w:pPr>
      <w:r w:rsidRPr="00B10F40">
        <w:rPr>
          <w:color w:val="auto"/>
        </w:rPr>
        <w:t>При образовании земельного участка, на котором расположены здание, сооружение, права на которые возникли в установленном законом порядке до 01 января 2020 года, требования о соблюдении предельных минимальных размеров земельных участков, а также видов разрешенного использования в случае, если разрешенное использование такого здания, сооружения не соответствуют градостроительному</w:t>
      </w:r>
      <w:r w:rsidR="00A45A01" w:rsidRPr="00B10F40">
        <w:rPr>
          <w:color w:val="auto"/>
        </w:rPr>
        <w:t xml:space="preserve"> </w:t>
      </w:r>
      <w:r w:rsidRPr="00B10F40">
        <w:rPr>
          <w:color w:val="auto"/>
        </w:rPr>
        <w:t>регламенту, установленному настоящими Правилами, не применяются вне зависимости от территориальной зоны, в границах которой находится образуемый земельный участок.</w:t>
      </w:r>
    </w:p>
    <w:p w14:paraId="55B7E027" w14:textId="77777777" w:rsidR="003A5E58" w:rsidRPr="00B10F40" w:rsidRDefault="00000000" w:rsidP="00A45A01">
      <w:pPr>
        <w:pStyle w:val="1"/>
        <w:ind w:firstLine="720"/>
        <w:jc w:val="both"/>
        <w:rPr>
          <w:color w:val="auto"/>
        </w:rPr>
      </w:pPr>
      <w:r w:rsidRPr="00B10F40">
        <w:rPr>
          <w:color w:val="auto"/>
        </w:rPr>
        <w:t>В указанном случае вид разрешенного использования образуемого земельного участка устанавливается с учетом разрешенного использования расположенных на нем здания, сооружения и в соответствии с классификатором видов разрешенного использования земельных участков.</w:t>
      </w:r>
    </w:p>
    <w:p w14:paraId="0A1F17C8" w14:textId="77777777" w:rsidR="003A5E58" w:rsidRPr="00B10F40" w:rsidRDefault="00000000">
      <w:pPr>
        <w:pStyle w:val="1"/>
        <w:numPr>
          <w:ilvl w:val="0"/>
          <w:numId w:val="14"/>
        </w:numPr>
        <w:tabs>
          <w:tab w:val="left" w:pos="1013"/>
        </w:tabs>
        <w:ind w:firstLine="720"/>
        <w:jc w:val="both"/>
        <w:rPr>
          <w:color w:val="auto"/>
        </w:rPr>
      </w:pPr>
      <w:r w:rsidRPr="00B10F40">
        <w:rPr>
          <w:color w:val="auto"/>
        </w:rPr>
        <w:t>Требование к предельному минимальному и (или</w:t>
      </w:r>
      <w:r w:rsidRPr="00B10F40">
        <w:rPr>
          <w:b/>
          <w:bCs/>
          <w:color w:val="auto"/>
        </w:rPr>
        <w:t xml:space="preserve">) </w:t>
      </w:r>
      <w:r w:rsidRPr="00B10F40">
        <w:rPr>
          <w:color w:val="auto"/>
        </w:rPr>
        <w:t>максимальному размеру земельных участков не применяется при образовании земельных участков путем раздела, объединения, выдела из земельных участков, а также перераспределения земельных участков, за исключением случаев, предусмотренных ст. 39.28 Земельного кодекса РФ.</w:t>
      </w:r>
    </w:p>
    <w:p w14:paraId="65DFFE70" w14:textId="77777777" w:rsidR="003A5E58" w:rsidRPr="00B10F40" w:rsidRDefault="00000000">
      <w:pPr>
        <w:pStyle w:val="1"/>
        <w:numPr>
          <w:ilvl w:val="0"/>
          <w:numId w:val="14"/>
        </w:numPr>
        <w:tabs>
          <w:tab w:val="left" w:pos="1013"/>
        </w:tabs>
        <w:ind w:firstLine="720"/>
        <w:jc w:val="both"/>
        <w:rPr>
          <w:color w:val="auto"/>
        </w:rPr>
      </w:pPr>
      <w:r w:rsidRPr="00B10F40">
        <w:rPr>
          <w:color w:val="auto"/>
        </w:rPr>
        <w:t>В случае отмены либо внесения изменений в нормативные правовые акты Российской Федерации, Приморского края, Правила применяются в части, не противоречащей федеральному законодательству и законодательству Приморского края.</w:t>
      </w:r>
    </w:p>
    <w:p w14:paraId="5D310406" w14:textId="62F9D471" w:rsidR="003A5E58" w:rsidRPr="00B10F40" w:rsidRDefault="00000000">
      <w:pPr>
        <w:pStyle w:val="1"/>
        <w:numPr>
          <w:ilvl w:val="0"/>
          <w:numId w:val="14"/>
        </w:numPr>
        <w:tabs>
          <w:tab w:val="left" w:pos="1014"/>
        </w:tabs>
        <w:ind w:firstLine="720"/>
        <w:jc w:val="both"/>
        <w:rPr>
          <w:color w:val="auto"/>
        </w:rPr>
      </w:pPr>
      <w:r w:rsidRPr="00B10F40">
        <w:rPr>
          <w:color w:val="auto"/>
        </w:rPr>
        <w:t xml:space="preserve">Сведения о территориальных зонах, устанавливаемых Правилами после утверждения </w:t>
      </w:r>
      <w:r w:rsidR="00A45A01" w:rsidRPr="00B10F40">
        <w:rPr>
          <w:color w:val="auto"/>
        </w:rPr>
        <w:t>Правил,</w:t>
      </w:r>
      <w:r w:rsidRPr="00B10F40">
        <w:rPr>
          <w:color w:val="auto"/>
        </w:rPr>
        <w:t xml:space="preserve"> подлежат направлению в орган регистрации прав в порядке, установленном Федеральным законом от 13.07.2015 № 218-ФЗ «О государственной регистрации недвижимости».</w:t>
      </w:r>
    </w:p>
    <w:p w14:paraId="3C744541" w14:textId="77777777" w:rsidR="003A5E58" w:rsidRPr="00B10F40" w:rsidRDefault="00000000">
      <w:pPr>
        <w:pStyle w:val="1"/>
        <w:numPr>
          <w:ilvl w:val="0"/>
          <w:numId w:val="14"/>
        </w:numPr>
        <w:tabs>
          <w:tab w:val="left" w:pos="1014"/>
        </w:tabs>
        <w:ind w:firstLine="720"/>
        <w:jc w:val="both"/>
        <w:rPr>
          <w:color w:val="auto"/>
        </w:rPr>
      </w:pPr>
      <w:r w:rsidRPr="00B10F40">
        <w:rPr>
          <w:color w:val="auto"/>
        </w:rPr>
        <w:t>Действие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которых выданы до вступления в силу настоящих Правил, при условии, что срок действия разрешения на строительство и реконструкцию не истек и действие разрешения на строительство не прекращено.</w:t>
      </w:r>
    </w:p>
    <w:p w14:paraId="539197BE" w14:textId="77777777" w:rsidR="003A5E58" w:rsidRPr="00B10F40" w:rsidRDefault="00000000">
      <w:pPr>
        <w:pStyle w:val="1"/>
        <w:numPr>
          <w:ilvl w:val="0"/>
          <w:numId w:val="14"/>
        </w:numPr>
        <w:tabs>
          <w:tab w:val="left" w:pos="1014"/>
        </w:tabs>
        <w:spacing w:after="260"/>
        <w:ind w:firstLine="720"/>
        <w:jc w:val="both"/>
        <w:rPr>
          <w:color w:val="auto"/>
        </w:rPr>
      </w:pPr>
      <w:r w:rsidRPr="00B10F40">
        <w:rPr>
          <w:color w:val="auto"/>
        </w:rPr>
        <w:t>При образовании земельного участка, на котором расположены здание, сооружение, требование о соблюдении предельных размеров земельных участков не применяется вне зависимости от территориальной зоны, в границах которой располагается образуемый земельный участок.</w:t>
      </w:r>
    </w:p>
    <w:p w14:paraId="63B59571" w14:textId="77777777" w:rsidR="00B97100" w:rsidRPr="00B10F40" w:rsidRDefault="00B97100">
      <w:pPr>
        <w:pStyle w:val="1"/>
        <w:spacing w:after="260"/>
        <w:ind w:firstLine="0"/>
        <w:jc w:val="center"/>
        <w:rPr>
          <w:b/>
          <w:bCs/>
          <w:color w:val="auto"/>
        </w:rPr>
        <w:sectPr w:rsidR="00B97100" w:rsidRPr="00B10F40" w:rsidSect="009114FA">
          <w:footerReference w:type="default" r:id="rId9"/>
          <w:pgSz w:w="11900" w:h="16840"/>
          <w:pgMar w:top="567" w:right="827" w:bottom="567" w:left="1669" w:header="139" w:footer="139" w:gutter="0"/>
          <w:pgNumType w:start="3"/>
          <w:cols w:space="720"/>
          <w:noEndnote/>
          <w:docGrid w:linePitch="360"/>
        </w:sectPr>
      </w:pPr>
    </w:p>
    <w:p w14:paraId="137738A8" w14:textId="20D0E4C7" w:rsidR="003A5E58" w:rsidRPr="00B10F40" w:rsidRDefault="00000000">
      <w:pPr>
        <w:pStyle w:val="1"/>
        <w:spacing w:after="260"/>
        <w:ind w:firstLine="0"/>
        <w:jc w:val="center"/>
        <w:rPr>
          <w:color w:val="auto"/>
        </w:rPr>
      </w:pPr>
      <w:r w:rsidRPr="00B10F40">
        <w:rPr>
          <w:b/>
          <w:bCs/>
          <w:color w:val="auto"/>
        </w:rPr>
        <w:lastRenderedPageBreak/>
        <w:t xml:space="preserve">Глава </w:t>
      </w:r>
      <w:r w:rsidRPr="00B10F40">
        <w:rPr>
          <w:b/>
          <w:bCs/>
          <w:color w:val="auto"/>
          <w:lang w:val="en-US" w:eastAsia="en-US" w:bidi="en-US"/>
        </w:rPr>
        <w:t>II</w:t>
      </w:r>
      <w:r w:rsidRPr="00B10F40">
        <w:rPr>
          <w:b/>
          <w:bCs/>
          <w:color w:val="auto"/>
          <w:lang w:eastAsia="en-US" w:bidi="en-US"/>
        </w:rPr>
        <w:t xml:space="preserve">. </w:t>
      </w:r>
      <w:r w:rsidRPr="00B10F40">
        <w:rPr>
          <w:b/>
          <w:bCs/>
          <w:color w:val="auto"/>
        </w:rPr>
        <w:t>КАРТА ГРАДОСТРОИТЕЛЬНОГО ЗОНИРОВАНИЯ</w:t>
      </w:r>
    </w:p>
    <w:p w14:paraId="5FC53655" w14:textId="0AEF1E19" w:rsidR="003A5E58" w:rsidRPr="00B10F40" w:rsidRDefault="00000000" w:rsidP="00CF116C">
      <w:pPr>
        <w:pStyle w:val="1"/>
        <w:spacing w:after="260"/>
        <w:ind w:left="620" w:firstLine="640"/>
        <w:jc w:val="center"/>
        <w:rPr>
          <w:color w:val="auto"/>
        </w:rPr>
      </w:pPr>
      <w:r w:rsidRPr="00B10F40">
        <w:rPr>
          <w:b/>
          <w:bCs/>
          <w:color w:val="auto"/>
        </w:rPr>
        <w:t xml:space="preserve">Статья </w:t>
      </w:r>
      <w:r w:rsidR="00EA224E" w:rsidRPr="00B10F40">
        <w:rPr>
          <w:b/>
          <w:bCs/>
          <w:color w:val="auto"/>
        </w:rPr>
        <w:t>7</w:t>
      </w:r>
      <w:r w:rsidRPr="00B10F40">
        <w:rPr>
          <w:b/>
          <w:bCs/>
          <w:color w:val="auto"/>
        </w:rPr>
        <w:t>. Виды, состав и кодовое обозначение территориальных зон, выделенных на карте градостроительного зонирования городского округа</w:t>
      </w:r>
    </w:p>
    <w:p w14:paraId="2BC248A7" w14:textId="77777777" w:rsidR="003A5E58" w:rsidRPr="00B10F40" w:rsidRDefault="00000000">
      <w:pPr>
        <w:pStyle w:val="1"/>
        <w:numPr>
          <w:ilvl w:val="0"/>
          <w:numId w:val="15"/>
        </w:numPr>
        <w:tabs>
          <w:tab w:val="left" w:pos="1013"/>
        </w:tabs>
        <w:ind w:firstLine="720"/>
        <w:jc w:val="both"/>
        <w:rPr>
          <w:color w:val="auto"/>
        </w:rPr>
      </w:pPr>
      <w:r w:rsidRPr="00B10F40">
        <w:rPr>
          <w:color w:val="auto"/>
        </w:rPr>
        <w:t>На территории городского округа выделены территориальные зоны различного назначения, показанные на Карте градостроительного зонирования.</w:t>
      </w:r>
    </w:p>
    <w:p w14:paraId="5769E61D" w14:textId="77777777" w:rsidR="003A5E58" w:rsidRPr="00B10F40" w:rsidRDefault="00000000">
      <w:pPr>
        <w:pStyle w:val="1"/>
        <w:ind w:firstLine="720"/>
        <w:jc w:val="both"/>
        <w:rPr>
          <w:color w:val="auto"/>
        </w:rPr>
      </w:pPr>
      <w:r w:rsidRPr="00B10F40">
        <w:rPr>
          <w:color w:val="auto"/>
        </w:rPr>
        <w:t>К территориальным зонам приписаны градостроительные регламенты по видам разрешенного использования земельных участков и объектов капитального строительства, предельным параметрам разрешенного строительства, реконструкции.</w:t>
      </w:r>
    </w:p>
    <w:p w14:paraId="14ADD043" w14:textId="77777777" w:rsidR="003A5E58" w:rsidRPr="00B10F40" w:rsidRDefault="00000000">
      <w:pPr>
        <w:pStyle w:val="1"/>
        <w:numPr>
          <w:ilvl w:val="0"/>
          <w:numId w:val="15"/>
        </w:numPr>
        <w:tabs>
          <w:tab w:val="left" w:pos="1013"/>
        </w:tabs>
        <w:ind w:firstLine="720"/>
        <w:jc w:val="both"/>
        <w:rPr>
          <w:color w:val="auto"/>
        </w:rPr>
      </w:pPr>
      <w:r w:rsidRPr="00B10F40">
        <w:rPr>
          <w:color w:val="auto"/>
        </w:rPr>
        <w:t>Границы территориальных зон отвечают требованию однозначной идентификации принадлежности каждого земельного участка только одной из территориальных зон, выделенных на Карте градостроительного зонирования.</w:t>
      </w:r>
    </w:p>
    <w:p w14:paraId="6B1B5921" w14:textId="77777777" w:rsidR="003A5E58" w:rsidRPr="00B10F40" w:rsidRDefault="00000000">
      <w:pPr>
        <w:pStyle w:val="1"/>
        <w:numPr>
          <w:ilvl w:val="0"/>
          <w:numId w:val="15"/>
        </w:numPr>
        <w:tabs>
          <w:tab w:val="left" w:pos="1013"/>
        </w:tabs>
        <w:ind w:firstLine="720"/>
        <w:jc w:val="both"/>
        <w:rPr>
          <w:color w:val="auto"/>
        </w:rPr>
      </w:pPr>
      <w:r w:rsidRPr="00B10F40">
        <w:rPr>
          <w:color w:val="auto"/>
        </w:rPr>
        <w:t>На карте градостроительного зонирования территории городского округа выделены следующие виды территориальных зон (в скобках приводится их кодовое обозначение):</w:t>
      </w:r>
    </w:p>
    <w:p w14:paraId="13372913" w14:textId="77777777" w:rsidR="003A5E58" w:rsidRPr="00B10F40" w:rsidRDefault="00000000">
      <w:pPr>
        <w:pStyle w:val="1"/>
        <w:numPr>
          <w:ilvl w:val="0"/>
          <w:numId w:val="16"/>
        </w:numPr>
        <w:tabs>
          <w:tab w:val="left" w:pos="1024"/>
        </w:tabs>
        <w:ind w:firstLine="720"/>
        <w:jc w:val="both"/>
        <w:rPr>
          <w:color w:val="auto"/>
        </w:rPr>
      </w:pPr>
      <w:r w:rsidRPr="00B10F40">
        <w:rPr>
          <w:color w:val="auto"/>
        </w:rPr>
        <w:t>Жилые зоны:</w:t>
      </w:r>
    </w:p>
    <w:p w14:paraId="462F6889" w14:textId="77777777" w:rsidR="003A5E58" w:rsidRPr="00B10F40" w:rsidRDefault="00000000">
      <w:pPr>
        <w:pStyle w:val="1"/>
        <w:numPr>
          <w:ilvl w:val="0"/>
          <w:numId w:val="17"/>
        </w:numPr>
        <w:tabs>
          <w:tab w:val="left" w:pos="1028"/>
        </w:tabs>
        <w:ind w:firstLine="720"/>
        <w:jc w:val="both"/>
        <w:rPr>
          <w:color w:val="auto"/>
        </w:rPr>
      </w:pPr>
      <w:r w:rsidRPr="00B10F40">
        <w:rPr>
          <w:color w:val="auto"/>
        </w:rPr>
        <w:t>зона застройки индивидуальными жилыми домами (Ж1);</w:t>
      </w:r>
    </w:p>
    <w:p w14:paraId="23CA372C" w14:textId="77777777" w:rsidR="003A5E58" w:rsidRPr="00B10F40" w:rsidRDefault="00000000">
      <w:pPr>
        <w:pStyle w:val="1"/>
        <w:numPr>
          <w:ilvl w:val="0"/>
          <w:numId w:val="17"/>
        </w:numPr>
        <w:tabs>
          <w:tab w:val="left" w:pos="1033"/>
        </w:tabs>
        <w:ind w:firstLine="720"/>
        <w:jc w:val="both"/>
        <w:rPr>
          <w:color w:val="auto"/>
        </w:rPr>
      </w:pPr>
      <w:r w:rsidRPr="00B10F40">
        <w:rPr>
          <w:color w:val="auto"/>
        </w:rPr>
        <w:t>зона застройки индивидуальными жилыми домами и ведения личного подсобного хозяйства (Ж1-1);</w:t>
      </w:r>
    </w:p>
    <w:p w14:paraId="1FB35FF0" w14:textId="77777777" w:rsidR="003A5E58" w:rsidRPr="00B10F40" w:rsidRDefault="00000000">
      <w:pPr>
        <w:pStyle w:val="1"/>
        <w:numPr>
          <w:ilvl w:val="0"/>
          <w:numId w:val="17"/>
        </w:numPr>
        <w:tabs>
          <w:tab w:val="left" w:pos="1038"/>
        </w:tabs>
        <w:ind w:firstLine="720"/>
        <w:jc w:val="both"/>
        <w:rPr>
          <w:color w:val="auto"/>
        </w:rPr>
      </w:pPr>
      <w:r w:rsidRPr="00B10F40">
        <w:rPr>
          <w:color w:val="auto"/>
        </w:rPr>
        <w:t>зона застройки малоэтажными жилыми домами (Ж2);</w:t>
      </w:r>
    </w:p>
    <w:p w14:paraId="3F744292" w14:textId="77777777" w:rsidR="003A5E58" w:rsidRPr="00B10F40" w:rsidRDefault="00000000">
      <w:pPr>
        <w:pStyle w:val="1"/>
        <w:numPr>
          <w:ilvl w:val="0"/>
          <w:numId w:val="17"/>
        </w:numPr>
        <w:tabs>
          <w:tab w:val="left" w:pos="1024"/>
        </w:tabs>
        <w:ind w:firstLine="720"/>
        <w:jc w:val="both"/>
        <w:rPr>
          <w:color w:val="auto"/>
        </w:rPr>
      </w:pPr>
      <w:r w:rsidRPr="00B10F40">
        <w:rPr>
          <w:color w:val="auto"/>
        </w:rPr>
        <w:t>зона застройки среднеэтажными жилыми домами (Ж3);</w:t>
      </w:r>
    </w:p>
    <w:p w14:paraId="6A2AA058" w14:textId="77777777" w:rsidR="003A5E58" w:rsidRPr="00B10F40" w:rsidRDefault="00000000">
      <w:pPr>
        <w:pStyle w:val="1"/>
        <w:numPr>
          <w:ilvl w:val="0"/>
          <w:numId w:val="17"/>
        </w:numPr>
        <w:tabs>
          <w:tab w:val="left" w:pos="1048"/>
        </w:tabs>
        <w:ind w:firstLine="720"/>
        <w:jc w:val="both"/>
        <w:rPr>
          <w:color w:val="auto"/>
        </w:rPr>
      </w:pPr>
      <w:r w:rsidRPr="00B10F40">
        <w:rPr>
          <w:color w:val="auto"/>
        </w:rPr>
        <w:t>зона жилой застройки иных видов (Ж5).</w:t>
      </w:r>
    </w:p>
    <w:p w14:paraId="005650DA" w14:textId="77777777" w:rsidR="003A5E58" w:rsidRPr="00B10F40" w:rsidRDefault="00000000">
      <w:pPr>
        <w:pStyle w:val="1"/>
        <w:numPr>
          <w:ilvl w:val="0"/>
          <w:numId w:val="16"/>
        </w:numPr>
        <w:tabs>
          <w:tab w:val="left" w:pos="1048"/>
        </w:tabs>
        <w:ind w:firstLine="720"/>
        <w:jc w:val="both"/>
        <w:rPr>
          <w:color w:val="auto"/>
        </w:rPr>
      </w:pPr>
      <w:r w:rsidRPr="00B10F40">
        <w:rPr>
          <w:color w:val="auto"/>
        </w:rPr>
        <w:t>Общественно-деловые зоны:</w:t>
      </w:r>
    </w:p>
    <w:p w14:paraId="0A68587F" w14:textId="77777777" w:rsidR="003A5E58" w:rsidRPr="00B10F40" w:rsidRDefault="00000000">
      <w:pPr>
        <w:pStyle w:val="1"/>
        <w:numPr>
          <w:ilvl w:val="0"/>
          <w:numId w:val="18"/>
        </w:numPr>
        <w:tabs>
          <w:tab w:val="left" w:pos="1028"/>
        </w:tabs>
        <w:ind w:firstLine="720"/>
        <w:jc w:val="both"/>
        <w:rPr>
          <w:color w:val="auto"/>
        </w:rPr>
      </w:pPr>
      <w:r w:rsidRPr="00B10F40">
        <w:rPr>
          <w:color w:val="auto"/>
        </w:rPr>
        <w:t>зона делового, общественного и коммерческого назначения (О1);</w:t>
      </w:r>
    </w:p>
    <w:p w14:paraId="39B99502" w14:textId="77777777" w:rsidR="00A45A01" w:rsidRPr="00B10F40" w:rsidRDefault="00000000">
      <w:pPr>
        <w:pStyle w:val="1"/>
        <w:numPr>
          <w:ilvl w:val="0"/>
          <w:numId w:val="18"/>
        </w:numPr>
        <w:tabs>
          <w:tab w:val="left" w:pos="1038"/>
        </w:tabs>
        <w:ind w:firstLine="720"/>
        <w:jc w:val="both"/>
        <w:rPr>
          <w:color w:val="auto"/>
        </w:rPr>
      </w:pPr>
      <w:r w:rsidRPr="00B10F40">
        <w:rPr>
          <w:color w:val="auto"/>
        </w:rPr>
        <w:t>зона делового, общественного и коммерческого назначения центра города Лесозаводска (О1-1);</w:t>
      </w:r>
    </w:p>
    <w:p w14:paraId="08720CAA" w14:textId="71BB4E59" w:rsidR="003A5E58" w:rsidRPr="00B10F40" w:rsidRDefault="00000000">
      <w:pPr>
        <w:pStyle w:val="1"/>
        <w:numPr>
          <w:ilvl w:val="0"/>
          <w:numId w:val="18"/>
        </w:numPr>
        <w:tabs>
          <w:tab w:val="left" w:pos="1038"/>
        </w:tabs>
        <w:ind w:firstLine="720"/>
        <w:jc w:val="both"/>
        <w:rPr>
          <w:color w:val="auto"/>
        </w:rPr>
      </w:pPr>
      <w:r w:rsidRPr="00B10F40">
        <w:rPr>
          <w:color w:val="auto"/>
        </w:rPr>
        <w:t>зона размещения объектов социального и коммунально-бытового назначения (О2);</w:t>
      </w:r>
    </w:p>
    <w:p w14:paraId="1A5C941A" w14:textId="77777777" w:rsidR="003A5E58" w:rsidRPr="00B10F40" w:rsidRDefault="00000000">
      <w:pPr>
        <w:pStyle w:val="1"/>
        <w:numPr>
          <w:ilvl w:val="0"/>
          <w:numId w:val="18"/>
        </w:numPr>
        <w:tabs>
          <w:tab w:val="left" w:pos="363"/>
        </w:tabs>
        <w:ind w:firstLine="720"/>
        <w:jc w:val="both"/>
        <w:rPr>
          <w:color w:val="auto"/>
        </w:rPr>
      </w:pPr>
      <w:r w:rsidRPr="00B10F40">
        <w:rPr>
          <w:color w:val="auto"/>
        </w:rPr>
        <w:t>зона обслуживания объектов, необходимых для осуществления производственной и предпринимательской деятельности (О3);</w:t>
      </w:r>
    </w:p>
    <w:p w14:paraId="6CAA61B7" w14:textId="77777777" w:rsidR="003A5E58" w:rsidRPr="00B10F40" w:rsidRDefault="00000000">
      <w:pPr>
        <w:pStyle w:val="1"/>
        <w:numPr>
          <w:ilvl w:val="0"/>
          <w:numId w:val="16"/>
        </w:numPr>
        <w:tabs>
          <w:tab w:val="left" w:pos="1122"/>
        </w:tabs>
        <w:ind w:firstLine="740"/>
        <w:jc w:val="both"/>
        <w:rPr>
          <w:color w:val="auto"/>
        </w:rPr>
      </w:pPr>
      <w:r w:rsidRPr="00B10F40">
        <w:rPr>
          <w:color w:val="auto"/>
        </w:rPr>
        <w:t>Производственные зоны:</w:t>
      </w:r>
    </w:p>
    <w:p w14:paraId="5F739321" w14:textId="77777777" w:rsidR="003A5E58" w:rsidRPr="00B10F40" w:rsidRDefault="00000000">
      <w:pPr>
        <w:pStyle w:val="1"/>
        <w:numPr>
          <w:ilvl w:val="0"/>
          <w:numId w:val="19"/>
        </w:numPr>
        <w:tabs>
          <w:tab w:val="left" w:pos="1108"/>
        </w:tabs>
        <w:ind w:firstLine="740"/>
        <w:jc w:val="both"/>
        <w:rPr>
          <w:color w:val="auto"/>
        </w:rPr>
      </w:pPr>
      <w:r w:rsidRPr="00B10F40">
        <w:rPr>
          <w:color w:val="auto"/>
        </w:rPr>
        <w:t>производственная зона (П1);</w:t>
      </w:r>
    </w:p>
    <w:p w14:paraId="6FE03752" w14:textId="77777777" w:rsidR="003A5E58" w:rsidRPr="00B10F40" w:rsidRDefault="00000000">
      <w:pPr>
        <w:pStyle w:val="1"/>
        <w:numPr>
          <w:ilvl w:val="0"/>
          <w:numId w:val="19"/>
        </w:numPr>
        <w:tabs>
          <w:tab w:val="left" w:pos="1122"/>
        </w:tabs>
        <w:ind w:firstLine="740"/>
        <w:jc w:val="both"/>
        <w:rPr>
          <w:color w:val="auto"/>
        </w:rPr>
      </w:pPr>
      <w:r w:rsidRPr="00B10F40">
        <w:rPr>
          <w:color w:val="auto"/>
        </w:rPr>
        <w:t xml:space="preserve">производственная зона объектов </w:t>
      </w:r>
      <w:r w:rsidRPr="00B10F40">
        <w:rPr>
          <w:color w:val="auto"/>
          <w:lang w:val="en-US" w:eastAsia="en-US" w:bidi="en-US"/>
        </w:rPr>
        <w:t>I</w:t>
      </w:r>
      <w:r w:rsidRPr="00B10F40">
        <w:rPr>
          <w:color w:val="auto"/>
          <w:lang w:eastAsia="en-US" w:bidi="en-US"/>
        </w:rPr>
        <w:t xml:space="preserve"> </w:t>
      </w:r>
      <w:r w:rsidRPr="00B10F40">
        <w:rPr>
          <w:color w:val="auto"/>
        </w:rPr>
        <w:t>класса (П1-1);</w:t>
      </w:r>
    </w:p>
    <w:p w14:paraId="07B738EF" w14:textId="77777777" w:rsidR="003A5E58" w:rsidRPr="00B10F40" w:rsidRDefault="00000000">
      <w:pPr>
        <w:pStyle w:val="1"/>
        <w:numPr>
          <w:ilvl w:val="0"/>
          <w:numId w:val="19"/>
        </w:numPr>
        <w:tabs>
          <w:tab w:val="left" w:pos="1118"/>
        </w:tabs>
        <w:ind w:firstLine="740"/>
        <w:jc w:val="both"/>
        <w:rPr>
          <w:color w:val="auto"/>
        </w:rPr>
      </w:pPr>
      <w:r w:rsidRPr="00B10F40">
        <w:rPr>
          <w:color w:val="auto"/>
        </w:rPr>
        <w:t xml:space="preserve">производственная зона объектов </w:t>
      </w:r>
      <w:r w:rsidRPr="00B10F40">
        <w:rPr>
          <w:color w:val="auto"/>
          <w:lang w:val="en-US" w:eastAsia="en-US" w:bidi="en-US"/>
        </w:rPr>
        <w:t>II</w:t>
      </w:r>
      <w:r w:rsidRPr="00B10F40">
        <w:rPr>
          <w:color w:val="auto"/>
          <w:lang w:eastAsia="en-US" w:bidi="en-US"/>
        </w:rPr>
        <w:t xml:space="preserve"> </w:t>
      </w:r>
      <w:r w:rsidRPr="00B10F40">
        <w:rPr>
          <w:color w:val="auto"/>
        </w:rPr>
        <w:t>класса (П1-2);</w:t>
      </w:r>
    </w:p>
    <w:p w14:paraId="1B0FCAEB" w14:textId="77777777" w:rsidR="003A5E58" w:rsidRPr="00B10F40" w:rsidRDefault="00000000">
      <w:pPr>
        <w:pStyle w:val="1"/>
        <w:numPr>
          <w:ilvl w:val="0"/>
          <w:numId w:val="19"/>
        </w:numPr>
        <w:tabs>
          <w:tab w:val="left" w:pos="1103"/>
        </w:tabs>
        <w:ind w:firstLine="740"/>
        <w:jc w:val="both"/>
        <w:rPr>
          <w:color w:val="auto"/>
        </w:rPr>
      </w:pPr>
      <w:r w:rsidRPr="00B10F40">
        <w:rPr>
          <w:color w:val="auto"/>
        </w:rPr>
        <w:t xml:space="preserve">производственная зона объектов </w:t>
      </w:r>
      <w:r w:rsidRPr="00B10F40">
        <w:rPr>
          <w:color w:val="auto"/>
          <w:lang w:val="en-US" w:eastAsia="en-US" w:bidi="en-US"/>
        </w:rPr>
        <w:t>III</w:t>
      </w:r>
      <w:r w:rsidRPr="00B10F40">
        <w:rPr>
          <w:color w:val="auto"/>
          <w:lang w:eastAsia="en-US" w:bidi="en-US"/>
        </w:rPr>
        <w:t xml:space="preserve"> </w:t>
      </w:r>
      <w:r w:rsidRPr="00B10F40">
        <w:rPr>
          <w:color w:val="auto"/>
        </w:rPr>
        <w:t>класса (П1-3);</w:t>
      </w:r>
    </w:p>
    <w:p w14:paraId="47E865A6" w14:textId="77777777" w:rsidR="003A5E58" w:rsidRPr="00B10F40" w:rsidRDefault="00000000">
      <w:pPr>
        <w:pStyle w:val="1"/>
        <w:numPr>
          <w:ilvl w:val="0"/>
          <w:numId w:val="19"/>
        </w:numPr>
        <w:tabs>
          <w:tab w:val="left" w:pos="1127"/>
        </w:tabs>
        <w:ind w:firstLine="740"/>
        <w:jc w:val="both"/>
        <w:rPr>
          <w:color w:val="auto"/>
        </w:rPr>
      </w:pPr>
      <w:r w:rsidRPr="00B10F40">
        <w:rPr>
          <w:color w:val="auto"/>
        </w:rPr>
        <w:t xml:space="preserve">производственная зона объектов </w:t>
      </w:r>
      <w:r w:rsidRPr="00B10F40">
        <w:rPr>
          <w:color w:val="auto"/>
          <w:lang w:val="en-US" w:eastAsia="en-US" w:bidi="en-US"/>
        </w:rPr>
        <w:t>IV</w:t>
      </w:r>
      <w:r w:rsidRPr="00B10F40">
        <w:rPr>
          <w:color w:val="auto"/>
          <w:lang w:eastAsia="en-US" w:bidi="en-US"/>
        </w:rPr>
        <w:t xml:space="preserve"> </w:t>
      </w:r>
      <w:r w:rsidRPr="00B10F40">
        <w:rPr>
          <w:color w:val="auto"/>
        </w:rPr>
        <w:t>класса (П1-4);</w:t>
      </w:r>
    </w:p>
    <w:p w14:paraId="399067B3" w14:textId="77777777" w:rsidR="003A5E58" w:rsidRPr="00B10F40" w:rsidRDefault="00000000">
      <w:pPr>
        <w:pStyle w:val="1"/>
        <w:numPr>
          <w:ilvl w:val="0"/>
          <w:numId w:val="19"/>
        </w:numPr>
        <w:tabs>
          <w:tab w:val="left" w:pos="1108"/>
        </w:tabs>
        <w:ind w:firstLine="740"/>
        <w:jc w:val="both"/>
        <w:rPr>
          <w:color w:val="auto"/>
        </w:rPr>
      </w:pPr>
      <w:r w:rsidRPr="00B10F40">
        <w:rPr>
          <w:color w:val="auto"/>
        </w:rPr>
        <w:t xml:space="preserve">производственная зона объектов </w:t>
      </w:r>
      <w:r w:rsidRPr="00B10F40">
        <w:rPr>
          <w:color w:val="auto"/>
          <w:lang w:val="en-US" w:eastAsia="en-US" w:bidi="en-US"/>
        </w:rPr>
        <w:t>V</w:t>
      </w:r>
      <w:r w:rsidRPr="00B10F40">
        <w:rPr>
          <w:color w:val="auto"/>
          <w:lang w:eastAsia="en-US" w:bidi="en-US"/>
        </w:rPr>
        <w:t xml:space="preserve"> </w:t>
      </w:r>
      <w:r w:rsidRPr="00B10F40">
        <w:rPr>
          <w:color w:val="auto"/>
        </w:rPr>
        <w:t>класса (П1-5);</w:t>
      </w:r>
    </w:p>
    <w:p w14:paraId="73E7020F" w14:textId="77777777" w:rsidR="003A5E58" w:rsidRPr="00B10F40" w:rsidRDefault="00000000">
      <w:pPr>
        <w:pStyle w:val="1"/>
        <w:numPr>
          <w:ilvl w:val="0"/>
          <w:numId w:val="19"/>
        </w:numPr>
        <w:tabs>
          <w:tab w:val="left" w:pos="1170"/>
        </w:tabs>
        <w:ind w:firstLine="740"/>
        <w:jc w:val="both"/>
        <w:rPr>
          <w:color w:val="auto"/>
        </w:rPr>
      </w:pPr>
      <w:r w:rsidRPr="00B10F40">
        <w:rPr>
          <w:color w:val="auto"/>
        </w:rPr>
        <w:t>коммунально-складская зона (П2);</w:t>
      </w:r>
    </w:p>
    <w:p w14:paraId="0046F6F5" w14:textId="77777777" w:rsidR="003A5E58" w:rsidRPr="00B10F40" w:rsidRDefault="00000000">
      <w:pPr>
        <w:pStyle w:val="1"/>
        <w:numPr>
          <w:ilvl w:val="0"/>
          <w:numId w:val="19"/>
        </w:numPr>
        <w:tabs>
          <w:tab w:val="left" w:pos="1103"/>
        </w:tabs>
        <w:ind w:firstLine="740"/>
        <w:jc w:val="both"/>
        <w:rPr>
          <w:color w:val="auto"/>
        </w:rPr>
      </w:pPr>
      <w:r w:rsidRPr="00B10F40">
        <w:rPr>
          <w:color w:val="auto"/>
        </w:rPr>
        <w:t>зона инженерной инфраструктуры (И);</w:t>
      </w:r>
    </w:p>
    <w:p w14:paraId="3D7CD212" w14:textId="77777777" w:rsidR="003A5E58" w:rsidRPr="00B10F40" w:rsidRDefault="00000000">
      <w:pPr>
        <w:pStyle w:val="1"/>
        <w:numPr>
          <w:ilvl w:val="0"/>
          <w:numId w:val="19"/>
        </w:numPr>
        <w:tabs>
          <w:tab w:val="left" w:pos="1137"/>
        </w:tabs>
        <w:ind w:firstLine="740"/>
        <w:jc w:val="both"/>
        <w:rPr>
          <w:color w:val="auto"/>
        </w:rPr>
      </w:pPr>
      <w:r w:rsidRPr="00B10F40">
        <w:rPr>
          <w:color w:val="auto"/>
        </w:rPr>
        <w:t>зона объектов внешнего автомобильного транспорта (Т-1);</w:t>
      </w:r>
    </w:p>
    <w:p w14:paraId="7893D7CD" w14:textId="77777777" w:rsidR="003A5E58" w:rsidRPr="00B10F40" w:rsidRDefault="00000000">
      <w:pPr>
        <w:pStyle w:val="1"/>
        <w:numPr>
          <w:ilvl w:val="0"/>
          <w:numId w:val="19"/>
        </w:numPr>
        <w:tabs>
          <w:tab w:val="left" w:pos="1122"/>
        </w:tabs>
        <w:ind w:firstLine="740"/>
        <w:jc w:val="both"/>
        <w:rPr>
          <w:color w:val="auto"/>
        </w:rPr>
      </w:pPr>
      <w:r w:rsidRPr="00B10F40">
        <w:rPr>
          <w:color w:val="auto"/>
        </w:rPr>
        <w:t>зона автомобильного транспорта (Т-2);</w:t>
      </w:r>
    </w:p>
    <w:p w14:paraId="5ACAC4D6" w14:textId="77777777" w:rsidR="003A5E58" w:rsidRPr="00B10F40" w:rsidRDefault="00000000">
      <w:pPr>
        <w:pStyle w:val="1"/>
        <w:numPr>
          <w:ilvl w:val="0"/>
          <w:numId w:val="19"/>
        </w:numPr>
        <w:tabs>
          <w:tab w:val="left" w:pos="1132"/>
        </w:tabs>
        <w:ind w:firstLine="740"/>
        <w:jc w:val="both"/>
        <w:rPr>
          <w:color w:val="auto"/>
        </w:rPr>
      </w:pPr>
      <w:r w:rsidRPr="00B10F40">
        <w:rPr>
          <w:color w:val="auto"/>
        </w:rPr>
        <w:t>зона объектов железнодорожного транспорта (Т-3);</w:t>
      </w:r>
    </w:p>
    <w:p w14:paraId="2FEE3F34" w14:textId="77777777" w:rsidR="003A5E58" w:rsidRPr="00B10F40" w:rsidRDefault="00000000">
      <w:pPr>
        <w:pStyle w:val="1"/>
        <w:ind w:firstLine="740"/>
        <w:jc w:val="both"/>
        <w:rPr>
          <w:color w:val="auto"/>
        </w:rPr>
      </w:pPr>
      <w:r w:rsidRPr="00B10F40">
        <w:rPr>
          <w:color w:val="auto"/>
        </w:rPr>
        <w:t>м) зона объектов трубопроводного транспорта (Т-5);</w:t>
      </w:r>
    </w:p>
    <w:p w14:paraId="61FB7239" w14:textId="77777777" w:rsidR="003A5E58" w:rsidRPr="00B10F40" w:rsidRDefault="00000000">
      <w:pPr>
        <w:pStyle w:val="1"/>
        <w:numPr>
          <w:ilvl w:val="0"/>
          <w:numId w:val="16"/>
        </w:numPr>
        <w:tabs>
          <w:tab w:val="left" w:pos="1127"/>
        </w:tabs>
        <w:ind w:firstLine="740"/>
        <w:jc w:val="both"/>
        <w:rPr>
          <w:color w:val="auto"/>
        </w:rPr>
      </w:pPr>
      <w:r w:rsidRPr="00B10F40">
        <w:rPr>
          <w:color w:val="auto"/>
        </w:rPr>
        <w:t>Зоны сельскохозяйственного использования:</w:t>
      </w:r>
    </w:p>
    <w:p w14:paraId="0659E7BA" w14:textId="77777777" w:rsidR="003A5E58" w:rsidRPr="00B10F40" w:rsidRDefault="00000000">
      <w:pPr>
        <w:pStyle w:val="1"/>
        <w:numPr>
          <w:ilvl w:val="0"/>
          <w:numId w:val="20"/>
        </w:numPr>
        <w:tabs>
          <w:tab w:val="left" w:pos="1078"/>
        </w:tabs>
        <w:ind w:firstLine="740"/>
        <w:jc w:val="both"/>
        <w:rPr>
          <w:color w:val="auto"/>
        </w:rPr>
      </w:pPr>
      <w:r w:rsidRPr="00B10F40">
        <w:rPr>
          <w:color w:val="auto"/>
        </w:rPr>
        <w:t>зона сельскохозяйственных угодий, расположенных на землях населенных пунктов (Сх1);</w:t>
      </w:r>
    </w:p>
    <w:p w14:paraId="421B7714" w14:textId="77777777" w:rsidR="003A5E58" w:rsidRPr="00B10F40" w:rsidRDefault="00000000">
      <w:pPr>
        <w:pStyle w:val="1"/>
        <w:numPr>
          <w:ilvl w:val="0"/>
          <w:numId w:val="20"/>
        </w:numPr>
        <w:tabs>
          <w:tab w:val="left" w:pos="1093"/>
        </w:tabs>
        <w:ind w:firstLine="740"/>
        <w:jc w:val="both"/>
        <w:rPr>
          <w:color w:val="auto"/>
        </w:rPr>
      </w:pPr>
      <w:r w:rsidRPr="00B10F40">
        <w:rPr>
          <w:color w:val="auto"/>
        </w:rPr>
        <w:t>зона сельскохозяйственных угодий, расположенных на землях сельскохозяйственного назначения (Сх1-1);</w:t>
      </w:r>
    </w:p>
    <w:p w14:paraId="32B4100F" w14:textId="77777777" w:rsidR="003A5E58" w:rsidRPr="00B10F40" w:rsidRDefault="00000000">
      <w:pPr>
        <w:pStyle w:val="1"/>
        <w:numPr>
          <w:ilvl w:val="0"/>
          <w:numId w:val="20"/>
        </w:numPr>
        <w:tabs>
          <w:tab w:val="left" w:pos="1078"/>
        </w:tabs>
        <w:ind w:firstLine="740"/>
        <w:jc w:val="both"/>
        <w:rPr>
          <w:color w:val="auto"/>
        </w:rPr>
      </w:pPr>
      <w:r w:rsidRPr="00B10F40">
        <w:rPr>
          <w:color w:val="auto"/>
        </w:rPr>
        <w:t>зона лесных насаждений и прочих земель сельскохозяйственного назначения (Сх1-2);</w:t>
      </w:r>
    </w:p>
    <w:p w14:paraId="40D8E877" w14:textId="77777777" w:rsidR="003A5E58" w:rsidRPr="00B10F40" w:rsidRDefault="00000000">
      <w:pPr>
        <w:pStyle w:val="1"/>
        <w:numPr>
          <w:ilvl w:val="0"/>
          <w:numId w:val="20"/>
        </w:numPr>
        <w:ind w:firstLine="720"/>
        <w:jc w:val="both"/>
        <w:rPr>
          <w:color w:val="auto"/>
        </w:rPr>
      </w:pPr>
      <w:r w:rsidRPr="00B10F40">
        <w:rPr>
          <w:color w:val="auto"/>
        </w:rPr>
        <w:t>зона, занятая объектами сельскохозяйственного назначения (Сх2).</w:t>
      </w:r>
    </w:p>
    <w:p w14:paraId="5C5AEEFA" w14:textId="77777777" w:rsidR="003A5E58" w:rsidRPr="00B10F40" w:rsidRDefault="00000000">
      <w:pPr>
        <w:pStyle w:val="1"/>
        <w:numPr>
          <w:ilvl w:val="0"/>
          <w:numId w:val="16"/>
        </w:numPr>
        <w:tabs>
          <w:tab w:val="left" w:pos="1122"/>
        </w:tabs>
        <w:ind w:firstLine="740"/>
        <w:jc w:val="both"/>
        <w:rPr>
          <w:color w:val="auto"/>
        </w:rPr>
      </w:pPr>
      <w:r w:rsidRPr="00B10F40">
        <w:rPr>
          <w:color w:val="auto"/>
        </w:rPr>
        <w:t>Реакционные зоны:</w:t>
      </w:r>
    </w:p>
    <w:p w14:paraId="278ECD2E" w14:textId="77777777" w:rsidR="003A5E58" w:rsidRPr="00B10F40" w:rsidRDefault="00000000">
      <w:pPr>
        <w:pStyle w:val="1"/>
        <w:numPr>
          <w:ilvl w:val="0"/>
          <w:numId w:val="21"/>
        </w:numPr>
        <w:tabs>
          <w:tab w:val="left" w:pos="1108"/>
        </w:tabs>
        <w:ind w:firstLine="740"/>
        <w:jc w:val="both"/>
        <w:rPr>
          <w:color w:val="auto"/>
        </w:rPr>
      </w:pPr>
      <w:r w:rsidRPr="00B10F40">
        <w:rPr>
          <w:color w:val="auto"/>
        </w:rPr>
        <w:t>зона парков, скверов, бульваров (Р-1);</w:t>
      </w:r>
    </w:p>
    <w:p w14:paraId="2C6227D1" w14:textId="77777777" w:rsidR="003A5E58" w:rsidRPr="00B10F40" w:rsidRDefault="00000000">
      <w:pPr>
        <w:pStyle w:val="1"/>
        <w:numPr>
          <w:ilvl w:val="0"/>
          <w:numId w:val="21"/>
        </w:numPr>
        <w:tabs>
          <w:tab w:val="left" w:pos="1122"/>
        </w:tabs>
        <w:ind w:firstLine="740"/>
        <w:jc w:val="both"/>
        <w:rPr>
          <w:color w:val="auto"/>
        </w:rPr>
      </w:pPr>
      <w:r w:rsidRPr="00B10F40">
        <w:rPr>
          <w:color w:val="auto"/>
        </w:rPr>
        <w:t>зона лесопарков (Р-2);</w:t>
      </w:r>
    </w:p>
    <w:p w14:paraId="4C9E490D" w14:textId="77777777" w:rsidR="003A5E58" w:rsidRPr="00B10F40" w:rsidRDefault="00000000">
      <w:pPr>
        <w:pStyle w:val="1"/>
        <w:numPr>
          <w:ilvl w:val="0"/>
          <w:numId w:val="21"/>
        </w:numPr>
        <w:tabs>
          <w:tab w:val="left" w:pos="1118"/>
        </w:tabs>
        <w:ind w:firstLine="740"/>
        <w:jc w:val="both"/>
        <w:rPr>
          <w:color w:val="auto"/>
        </w:rPr>
      </w:pPr>
      <w:r w:rsidRPr="00B10F40">
        <w:rPr>
          <w:color w:val="auto"/>
        </w:rPr>
        <w:t>зона естественного ландшафта (Р-3).</w:t>
      </w:r>
    </w:p>
    <w:p w14:paraId="6F65668A" w14:textId="77777777" w:rsidR="003A5E58" w:rsidRPr="00B10F40" w:rsidRDefault="00000000">
      <w:pPr>
        <w:pStyle w:val="1"/>
        <w:numPr>
          <w:ilvl w:val="0"/>
          <w:numId w:val="16"/>
        </w:numPr>
        <w:tabs>
          <w:tab w:val="left" w:pos="1122"/>
        </w:tabs>
        <w:ind w:firstLine="740"/>
        <w:jc w:val="both"/>
        <w:rPr>
          <w:color w:val="auto"/>
        </w:rPr>
      </w:pPr>
      <w:r w:rsidRPr="00B10F40">
        <w:rPr>
          <w:color w:val="auto"/>
        </w:rPr>
        <w:lastRenderedPageBreak/>
        <w:t>Зоны специального назначения:</w:t>
      </w:r>
    </w:p>
    <w:p w14:paraId="201BAEC6" w14:textId="77777777" w:rsidR="003A5E58" w:rsidRPr="00B10F40" w:rsidRDefault="00000000">
      <w:pPr>
        <w:pStyle w:val="1"/>
        <w:numPr>
          <w:ilvl w:val="0"/>
          <w:numId w:val="22"/>
        </w:numPr>
        <w:tabs>
          <w:tab w:val="left" w:pos="1108"/>
        </w:tabs>
        <w:ind w:firstLine="740"/>
        <w:jc w:val="both"/>
        <w:rPr>
          <w:color w:val="auto"/>
        </w:rPr>
      </w:pPr>
      <w:r w:rsidRPr="00B10F40">
        <w:rPr>
          <w:color w:val="auto"/>
        </w:rPr>
        <w:t>зона кладбищ, крематориев (Сп1-1);</w:t>
      </w:r>
    </w:p>
    <w:p w14:paraId="610CB878" w14:textId="77777777" w:rsidR="003A5E58" w:rsidRPr="00B10F40" w:rsidRDefault="00000000">
      <w:pPr>
        <w:pStyle w:val="1"/>
        <w:numPr>
          <w:ilvl w:val="0"/>
          <w:numId w:val="22"/>
        </w:numPr>
        <w:tabs>
          <w:tab w:val="left" w:pos="1122"/>
        </w:tabs>
        <w:ind w:firstLine="740"/>
        <w:jc w:val="both"/>
        <w:rPr>
          <w:color w:val="auto"/>
        </w:rPr>
      </w:pPr>
      <w:r w:rsidRPr="00B10F40">
        <w:rPr>
          <w:color w:val="auto"/>
        </w:rPr>
        <w:t>зона скотомогильников (Сп1-2);</w:t>
      </w:r>
    </w:p>
    <w:p w14:paraId="400DCBEE" w14:textId="77777777" w:rsidR="003A5E58" w:rsidRPr="00B10F40" w:rsidRDefault="00000000">
      <w:pPr>
        <w:pStyle w:val="1"/>
        <w:numPr>
          <w:ilvl w:val="0"/>
          <w:numId w:val="22"/>
        </w:numPr>
        <w:tabs>
          <w:tab w:val="left" w:pos="1118"/>
        </w:tabs>
        <w:ind w:firstLine="740"/>
        <w:jc w:val="both"/>
        <w:rPr>
          <w:color w:val="auto"/>
        </w:rPr>
      </w:pPr>
      <w:r w:rsidRPr="00B10F40">
        <w:rPr>
          <w:color w:val="auto"/>
        </w:rPr>
        <w:t>зона полигонов твердых коммунальных отходов (Сп1-3);</w:t>
      </w:r>
    </w:p>
    <w:p w14:paraId="6C55385C" w14:textId="77777777" w:rsidR="003A5E58" w:rsidRPr="00B10F40" w:rsidRDefault="00000000">
      <w:pPr>
        <w:pStyle w:val="1"/>
        <w:numPr>
          <w:ilvl w:val="0"/>
          <w:numId w:val="22"/>
        </w:numPr>
        <w:tabs>
          <w:tab w:val="left" w:pos="1103"/>
        </w:tabs>
        <w:ind w:firstLine="740"/>
        <w:jc w:val="both"/>
        <w:rPr>
          <w:color w:val="auto"/>
        </w:rPr>
      </w:pPr>
      <w:r w:rsidRPr="00B10F40">
        <w:rPr>
          <w:color w:val="auto"/>
        </w:rPr>
        <w:t>зона специального назначения, связанная с государственными объектами (Сп2);</w:t>
      </w:r>
    </w:p>
    <w:p w14:paraId="1C600587" w14:textId="77777777" w:rsidR="003A5E58" w:rsidRPr="00B10F40" w:rsidRDefault="00000000">
      <w:pPr>
        <w:pStyle w:val="1"/>
        <w:numPr>
          <w:ilvl w:val="0"/>
          <w:numId w:val="16"/>
        </w:numPr>
        <w:tabs>
          <w:tab w:val="left" w:pos="1093"/>
        </w:tabs>
        <w:ind w:firstLine="740"/>
        <w:jc w:val="both"/>
        <w:rPr>
          <w:color w:val="auto"/>
        </w:rPr>
      </w:pPr>
      <w:r w:rsidRPr="00B10F40">
        <w:rPr>
          <w:color w:val="auto"/>
        </w:rPr>
        <w:t>Зона иного назначения, в соответствии с местными условиями (территория общего пользования)</w:t>
      </w:r>
    </w:p>
    <w:p w14:paraId="46BBA6F3" w14:textId="185C2B18" w:rsidR="003A5E58" w:rsidRPr="00B10F40" w:rsidRDefault="00000000">
      <w:pPr>
        <w:pStyle w:val="1"/>
        <w:numPr>
          <w:ilvl w:val="0"/>
          <w:numId w:val="23"/>
        </w:numPr>
        <w:tabs>
          <w:tab w:val="left" w:pos="1090"/>
          <w:tab w:val="left" w:pos="1102"/>
          <w:tab w:val="left" w:pos="3776"/>
          <w:tab w:val="left" w:pos="4026"/>
          <w:tab w:val="left" w:pos="5518"/>
          <w:tab w:val="left" w:pos="5758"/>
          <w:tab w:val="left" w:pos="6939"/>
          <w:tab w:val="left" w:pos="8173"/>
        </w:tabs>
        <w:ind w:firstLine="720"/>
        <w:jc w:val="both"/>
        <w:rPr>
          <w:color w:val="auto"/>
        </w:rPr>
      </w:pPr>
      <w:r w:rsidRPr="00B10F40">
        <w:rPr>
          <w:color w:val="auto"/>
        </w:rPr>
        <w:t>зона иного назначения,</w:t>
      </w:r>
      <w:r w:rsidRPr="00B10F40">
        <w:rPr>
          <w:color w:val="auto"/>
        </w:rPr>
        <w:tab/>
        <w:t>в</w:t>
      </w:r>
      <w:r w:rsidRPr="00B10F40">
        <w:rPr>
          <w:color w:val="auto"/>
        </w:rPr>
        <w:tab/>
        <w:t>соответствии</w:t>
      </w:r>
      <w:r w:rsidRPr="00B10F40">
        <w:rPr>
          <w:color w:val="auto"/>
        </w:rPr>
        <w:tab/>
        <w:t>с</w:t>
      </w:r>
      <w:r w:rsidRPr="00B10F40">
        <w:rPr>
          <w:color w:val="auto"/>
        </w:rPr>
        <w:tab/>
        <w:t>местными</w:t>
      </w:r>
      <w:r w:rsidRPr="00B10F40">
        <w:rPr>
          <w:color w:val="auto"/>
        </w:rPr>
        <w:tab/>
        <w:t>условиями (Ин-2).</w:t>
      </w:r>
    </w:p>
    <w:p w14:paraId="73C35430" w14:textId="77777777" w:rsidR="00B97100" w:rsidRPr="00B10F40" w:rsidRDefault="00B97100" w:rsidP="00DD1173">
      <w:pPr>
        <w:pStyle w:val="1"/>
        <w:spacing w:after="260"/>
        <w:ind w:firstLine="0"/>
        <w:rPr>
          <w:b/>
          <w:bCs/>
          <w:color w:val="auto"/>
        </w:rPr>
        <w:sectPr w:rsidR="00B97100" w:rsidRPr="00B10F40" w:rsidSect="009114FA">
          <w:pgSz w:w="11900" w:h="16840"/>
          <w:pgMar w:top="567" w:right="827" w:bottom="567" w:left="1669" w:header="139" w:footer="139" w:gutter="0"/>
          <w:pgNumType w:start="9"/>
          <w:cols w:space="720"/>
          <w:noEndnote/>
          <w:docGrid w:linePitch="360"/>
        </w:sectPr>
      </w:pPr>
    </w:p>
    <w:p w14:paraId="5FED3985" w14:textId="3453C0BA" w:rsidR="003A5E58" w:rsidRPr="00B10F40" w:rsidRDefault="00000000">
      <w:pPr>
        <w:pStyle w:val="1"/>
        <w:spacing w:after="260"/>
        <w:ind w:firstLine="0"/>
        <w:jc w:val="center"/>
        <w:rPr>
          <w:color w:val="auto"/>
        </w:rPr>
      </w:pPr>
      <w:r w:rsidRPr="00B10F40">
        <w:rPr>
          <w:b/>
          <w:bCs/>
          <w:color w:val="auto"/>
        </w:rPr>
        <w:lastRenderedPageBreak/>
        <w:t xml:space="preserve">Глава </w:t>
      </w:r>
      <w:r w:rsidRPr="00B10F40">
        <w:rPr>
          <w:b/>
          <w:bCs/>
          <w:color w:val="auto"/>
          <w:lang w:val="en-US" w:eastAsia="en-US" w:bidi="en-US"/>
        </w:rPr>
        <w:t>III</w:t>
      </w:r>
      <w:r w:rsidRPr="00B10F40">
        <w:rPr>
          <w:b/>
          <w:bCs/>
          <w:color w:val="auto"/>
          <w:lang w:eastAsia="en-US" w:bidi="en-US"/>
        </w:rPr>
        <w:t xml:space="preserve">. </w:t>
      </w:r>
      <w:r w:rsidRPr="00B10F40">
        <w:rPr>
          <w:b/>
          <w:bCs/>
          <w:color w:val="auto"/>
        </w:rPr>
        <w:t>ГРАДОСТРОИТЕЛЬНЫЕ РЕГЛАМЕТЫ</w:t>
      </w:r>
    </w:p>
    <w:p w14:paraId="2AC49429" w14:textId="60C14512" w:rsidR="003A5E58" w:rsidRPr="00B10F40" w:rsidRDefault="00000000">
      <w:pPr>
        <w:pStyle w:val="1"/>
        <w:spacing w:after="260"/>
        <w:ind w:firstLine="0"/>
        <w:jc w:val="center"/>
        <w:rPr>
          <w:color w:val="auto"/>
        </w:rPr>
      </w:pPr>
      <w:r w:rsidRPr="00B10F40">
        <w:rPr>
          <w:b/>
          <w:bCs/>
          <w:color w:val="auto"/>
        </w:rPr>
        <w:t xml:space="preserve">Статья </w:t>
      </w:r>
      <w:r w:rsidR="00EA224E" w:rsidRPr="00B10F40">
        <w:rPr>
          <w:b/>
          <w:bCs/>
          <w:color w:val="auto"/>
        </w:rPr>
        <w:t>8</w:t>
      </w:r>
      <w:r w:rsidRPr="00B10F40">
        <w:rPr>
          <w:b/>
          <w:bCs/>
          <w:color w:val="auto"/>
        </w:rPr>
        <w:t>. Структура градостроительных регламентов в составе Правил</w:t>
      </w:r>
    </w:p>
    <w:p w14:paraId="5274B180" w14:textId="77777777" w:rsidR="003A5E58" w:rsidRPr="00B10F40" w:rsidRDefault="00000000">
      <w:pPr>
        <w:pStyle w:val="1"/>
        <w:numPr>
          <w:ilvl w:val="0"/>
          <w:numId w:val="25"/>
        </w:numPr>
        <w:tabs>
          <w:tab w:val="left" w:pos="1030"/>
        </w:tabs>
        <w:ind w:firstLine="720"/>
        <w:jc w:val="both"/>
        <w:rPr>
          <w:color w:val="auto"/>
        </w:rPr>
      </w:pPr>
      <w:r w:rsidRPr="00B10F40">
        <w:rPr>
          <w:color w:val="auto"/>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61CA55B6" w14:textId="77777777" w:rsidR="003A5E58" w:rsidRPr="00B10F40" w:rsidRDefault="00000000">
      <w:pPr>
        <w:pStyle w:val="1"/>
        <w:numPr>
          <w:ilvl w:val="0"/>
          <w:numId w:val="25"/>
        </w:numPr>
        <w:ind w:firstLine="720"/>
        <w:jc w:val="both"/>
        <w:rPr>
          <w:color w:val="auto"/>
        </w:rPr>
      </w:pPr>
      <w:r w:rsidRPr="00B10F40">
        <w:rPr>
          <w:color w:val="auto"/>
        </w:rPr>
        <w:t>Градостроительные регламенты устанавливаются с учетом:</w:t>
      </w:r>
    </w:p>
    <w:p w14:paraId="03CA19B3" w14:textId="77777777" w:rsidR="00135D57" w:rsidRPr="00B10F40" w:rsidRDefault="00135D57">
      <w:pPr>
        <w:pStyle w:val="af3"/>
        <w:numPr>
          <w:ilvl w:val="0"/>
          <w:numId w:val="26"/>
        </w:numPr>
        <w:tabs>
          <w:tab w:val="left" w:pos="1134"/>
        </w:tabs>
        <w:ind w:left="0" w:firstLine="709"/>
        <w:jc w:val="both"/>
      </w:pPr>
      <w:r w:rsidRPr="00B10F40">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7B488984" w14:textId="142AAA76" w:rsidR="00135D57" w:rsidRPr="00B10F40" w:rsidRDefault="00135D57">
      <w:pPr>
        <w:pStyle w:val="af3"/>
        <w:numPr>
          <w:ilvl w:val="0"/>
          <w:numId w:val="26"/>
        </w:numPr>
        <w:tabs>
          <w:tab w:val="left" w:pos="1134"/>
        </w:tabs>
        <w:ind w:left="0" w:firstLine="709"/>
        <w:jc w:val="both"/>
      </w:pPr>
      <w:r w:rsidRPr="00B10F40">
        <w:t xml:space="preserve">функциональных зон и параметров их планируемого развития, определенных генеральным планом </w:t>
      </w:r>
      <w:r w:rsidR="00486C82" w:rsidRPr="00B10F40">
        <w:t>Лесозаводского городского округа Приморского края</w:t>
      </w:r>
      <w:r w:rsidRPr="00B10F40">
        <w:t>;</w:t>
      </w:r>
    </w:p>
    <w:p w14:paraId="28D09493" w14:textId="77777777" w:rsidR="00135D57" w:rsidRPr="00B10F40" w:rsidRDefault="00135D57">
      <w:pPr>
        <w:pStyle w:val="af3"/>
        <w:numPr>
          <w:ilvl w:val="0"/>
          <w:numId w:val="26"/>
        </w:numPr>
        <w:tabs>
          <w:tab w:val="left" w:pos="1134"/>
        </w:tabs>
        <w:ind w:left="0" w:firstLine="709"/>
        <w:jc w:val="both"/>
      </w:pPr>
      <w:r w:rsidRPr="00B10F40">
        <w:t>территориальных зон, определенных Градостроительным кодексом Российской Федерации;</w:t>
      </w:r>
    </w:p>
    <w:p w14:paraId="64E09C8C" w14:textId="77777777" w:rsidR="00135D57" w:rsidRPr="00B10F40" w:rsidRDefault="00135D57">
      <w:pPr>
        <w:pStyle w:val="af3"/>
        <w:numPr>
          <w:ilvl w:val="0"/>
          <w:numId w:val="26"/>
        </w:numPr>
        <w:tabs>
          <w:tab w:val="left" w:pos="1134"/>
        </w:tabs>
        <w:ind w:left="0" w:firstLine="709"/>
        <w:jc w:val="both"/>
      </w:pPr>
      <w:r w:rsidRPr="00B10F40">
        <w:t>сложившейся планировки территории и существующего землепользования;</w:t>
      </w:r>
    </w:p>
    <w:p w14:paraId="17E29C33" w14:textId="77777777" w:rsidR="00135D57" w:rsidRPr="00B10F40" w:rsidRDefault="00135D57">
      <w:pPr>
        <w:pStyle w:val="af3"/>
        <w:numPr>
          <w:ilvl w:val="0"/>
          <w:numId w:val="26"/>
        </w:numPr>
        <w:tabs>
          <w:tab w:val="left" w:pos="1134"/>
        </w:tabs>
        <w:ind w:left="0" w:firstLine="709"/>
        <w:jc w:val="both"/>
      </w:pPr>
      <w:r w:rsidRPr="00B10F40">
        <w:t>планируемых изменений границ земель различных категорий;</w:t>
      </w:r>
    </w:p>
    <w:p w14:paraId="6B8F153C" w14:textId="77777777" w:rsidR="00135D57" w:rsidRPr="00B10F40" w:rsidRDefault="00135D57">
      <w:pPr>
        <w:pStyle w:val="af3"/>
        <w:numPr>
          <w:ilvl w:val="0"/>
          <w:numId w:val="26"/>
        </w:numPr>
        <w:tabs>
          <w:tab w:val="left" w:pos="1134"/>
        </w:tabs>
        <w:ind w:left="0" w:firstLine="709"/>
        <w:jc w:val="both"/>
      </w:pPr>
      <w:r w:rsidRPr="00B10F40">
        <w:t>предотвращения возможности причинения вреда объектам капитального строительства, расположенным на смежных земельных участках;</w:t>
      </w:r>
    </w:p>
    <w:p w14:paraId="6B2E8E4A" w14:textId="77777777" w:rsidR="00135D57" w:rsidRPr="00B10F40" w:rsidRDefault="00135D57">
      <w:pPr>
        <w:pStyle w:val="af3"/>
        <w:numPr>
          <w:ilvl w:val="0"/>
          <w:numId w:val="26"/>
        </w:numPr>
        <w:tabs>
          <w:tab w:val="left" w:pos="1134"/>
        </w:tabs>
        <w:ind w:left="0" w:firstLine="709"/>
        <w:jc w:val="both"/>
      </w:pPr>
      <w:r w:rsidRPr="00B10F40">
        <w:t>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14:paraId="2F86CE97" w14:textId="77777777" w:rsidR="003A5E58" w:rsidRPr="00B10F40" w:rsidRDefault="00000000">
      <w:pPr>
        <w:pStyle w:val="1"/>
        <w:numPr>
          <w:ilvl w:val="0"/>
          <w:numId w:val="25"/>
        </w:numPr>
        <w:tabs>
          <w:tab w:val="left" w:pos="1030"/>
        </w:tabs>
        <w:ind w:firstLine="720"/>
        <w:jc w:val="both"/>
        <w:rPr>
          <w:color w:val="auto"/>
        </w:rPr>
      </w:pPr>
      <w:r w:rsidRPr="00B10F40">
        <w:rPr>
          <w:color w:val="auto"/>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61B0471A" w14:textId="77777777" w:rsidR="003A5E58" w:rsidRPr="00B10F40" w:rsidRDefault="00000000">
      <w:pPr>
        <w:pStyle w:val="1"/>
        <w:numPr>
          <w:ilvl w:val="0"/>
          <w:numId w:val="25"/>
        </w:numPr>
        <w:tabs>
          <w:tab w:val="left" w:pos="1030"/>
        </w:tabs>
        <w:ind w:firstLine="720"/>
        <w:jc w:val="both"/>
        <w:rPr>
          <w:color w:val="auto"/>
        </w:rPr>
      </w:pPr>
      <w:r w:rsidRPr="00B10F40">
        <w:rPr>
          <w:color w:val="auto"/>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42A49EE4" w14:textId="77777777" w:rsidR="003A5E58" w:rsidRPr="00B10F40" w:rsidRDefault="00000000">
      <w:pPr>
        <w:pStyle w:val="1"/>
        <w:numPr>
          <w:ilvl w:val="0"/>
          <w:numId w:val="25"/>
        </w:numPr>
        <w:tabs>
          <w:tab w:val="left" w:pos="1030"/>
        </w:tabs>
        <w:ind w:firstLine="720"/>
        <w:jc w:val="both"/>
        <w:rPr>
          <w:color w:val="auto"/>
        </w:rPr>
      </w:pPr>
      <w:r w:rsidRPr="00B10F40">
        <w:rPr>
          <w:color w:val="auto"/>
        </w:rPr>
        <w:t>С учетом положений частей 3 и 4 настоящей статьи,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отображенной на карте градостроительного зонирования в составе Правил, указываются:</w:t>
      </w:r>
    </w:p>
    <w:p w14:paraId="407060A1" w14:textId="77777777" w:rsidR="003A5E58" w:rsidRPr="00B10F40" w:rsidRDefault="00000000">
      <w:pPr>
        <w:pStyle w:val="1"/>
        <w:numPr>
          <w:ilvl w:val="0"/>
          <w:numId w:val="27"/>
        </w:numPr>
        <w:tabs>
          <w:tab w:val="left" w:pos="1033"/>
        </w:tabs>
        <w:ind w:firstLine="720"/>
        <w:jc w:val="both"/>
        <w:rPr>
          <w:color w:val="auto"/>
        </w:rPr>
      </w:pPr>
      <w:r w:rsidRPr="00B10F40">
        <w:rPr>
          <w:color w:val="auto"/>
        </w:rPr>
        <w:t>виды разрешенного использования земельных участков и объектов капитального строительства;</w:t>
      </w:r>
    </w:p>
    <w:p w14:paraId="3237C520" w14:textId="77777777" w:rsidR="003A5E58" w:rsidRPr="00B10F40" w:rsidRDefault="00000000">
      <w:pPr>
        <w:pStyle w:val="1"/>
        <w:numPr>
          <w:ilvl w:val="0"/>
          <w:numId w:val="27"/>
        </w:numPr>
        <w:tabs>
          <w:tab w:val="left" w:pos="1033"/>
        </w:tabs>
        <w:ind w:firstLine="720"/>
        <w:jc w:val="both"/>
        <w:rPr>
          <w:color w:val="auto"/>
        </w:rPr>
      </w:pPr>
      <w:r w:rsidRPr="00B10F40">
        <w:rPr>
          <w:color w:val="auto"/>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0921ECA" w14:textId="77777777" w:rsidR="003A5E58" w:rsidRPr="00B10F40" w:rsidRDefault="00000000">
      <w:pPr>
        <w:pStyle w:val="1"/>
        <w:numPr>
          <w:ilvl w:val="0"/>
          <w:numId w:val="27"/>
        </w:numPr>
        <w:tabs>
          <w:tab w:val="left" w:pos="1033"/>
        </w:tabs>
        <w:ind w:firstLine="720"/>
        <w:jc w:val="both"/>
        <w:rPr>
          <w:color w:val="auto"/>
        </w:rPr>
      </w:pPr>
      <w:r w:rsidRPr="00B10F40">
        <w:rPr>
          <w:color w:val="auto"/>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0B3EDC6" w14:textId="77777777" w:rsidR="003A5E58" w:rsidRPr="00B10F40" w:rsidRDefault="00000000">
      <w:pPr>
        <w:pStyle w:val="1"/>
        <w:numPr>
          <w:ilvl w:val="0"/>
          <w:numId w:val="27"/>
        </w:numPr>
        <w:tabs>
          <w:tab w:val="left" w:pos="1042"/>
        </w:tabs>
        <w:ind w:firstLine="720"/>
        <w:jc w:val="both"/>
        <w:rPr>
          <w:color w:val="auto"/>
        </w:rPr>
      </w:pPr>
      <w:r w:rsidRPr="00B10F40">
        <w:rPr>
          <w:color w:val="auto"/>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31B575DC" w14:textId="77777777" w:rsidR="003A5E58" w:rsidRPr="00B10F40" w:rsidRDefault="00000000">
      <w:pPr>
        <w:pStyle w:val="1"/>
        <w:numPr>
          <w:ilvl w:val="0"/>
          <w:numId w:val="28"/>
        </w:numPr>
        <w:tabs>
          <w:tab w:val="left" w:pos="1030"/>
        </w:tabs>
        <w:ind w:firstLine="720"/>
        <w:jc w:val="both"/>
        <w:rPr>
          <w:color w:val="auto"/>
        </w:rPr>
      </w:pPr>
      <w:r w:rsidRPr="00B10F40">
        <w:rPr>
          <w:color w:val="auto"/>
        </w:rPr>
        <w:t>Градостроительный регламент в части видов разрешенного использования земельных участков и объектов капитального строительства включает:</w:t>
      </w:r>
    </w:p>
    <w:p w14:paraId="197743DA" w14:textId="77777777" w:rsidR="003A5E58" w:rsidRPr="00B10F40" w:rsidRDefault="00000000">
      <w:pPr>
        <w:pStyle w:val="1"/>
        <w:numPr>
          <w:ilvl w:val="0"/>
          <w:numId w:val="29"/>
        </w:numPr>
        <w:tabs>
          <w:tab w:val="left" w:pos="1033"/>
        </w:tabs>
        <w:ind w:firstLine="720"/>
        <w:jc w:val="both"/>
        <w:rPr>
          <w:color w:val="auto"/>
        </w:rPr>
      </w:pPr>
      <w:r w:rsidRPr="00B10F40">
        <w:rPr>
          <w:color w:val="auto"/>
        </w:rPr>
        <w:t>основные виды разрешенного использования земельных участков и объектов капитального строительства, которые, при условии соблюдения технических регламентов не могут быть запрещены;</w:t>
      </w:r>
    </w:p>
    <w:p w14:paraId="0F72CE40" w14:textId="77777777" w:rsidR="003A5E58" w:rsidRPr="00B10F40" w:rsidRDefault="00000000">
      <w:pPr>
        <w:pStyle w:val="1"/>
        <w:numPr>
          <w:ilvl w:val="0"/>
          <w:numId w:val="29"/>
        </w:numPr>
        <w:tabs>
          <w:tab w:val="left" w:pos="1033"/>
        </w:tabs>
        <w:ind w:firstLine="720"/>
        <w:jc w:val="both"/>
        <w:rPr>
          <w:color w:val="auto"/>
        </w:rPr>
      </w:pPr>
      <w:r w:rsidRPr="00B10F40">
        <w:rPr>
          <w:color w:val="auto"/>
        </w:rPr>
        <w:t>условно разрешенные виды использования земельных участков и объектов капитального строительства, требующие получения разрешения в порядке, установленном настоящими Правилами;</w:t>
      </w:r>
    </w:p>
    <w:p w14:paraId="425F2EBD" w14:textId="77777777" w:rsidR="003A5E58" w:rsidRPr="00B10F40" w:rsidRDefault="00000000">
      <w:pPr>
        <w:pStyle w:val="1"/>
        <w:numPr>
          <w:ilvl w:val="0"/>
          <w:numId w:val="29"/>
        </w:numPr>
        <w:tabs>
          <w:tab w:val="left" w:pos="1033"/>
        </w:tabs>
        <w:ind w:firstLine="720"/>
        <w:jc w:val="both"/>
        <w:rPr>
          <w:color w:val="auto"/>
        </w:rPr>
      </w:pPr>
      <w:r w:rsidRPr="00B10F40">
        <w:rPr>
          <w:color w:val="auto"/>
        </w:rPr>
        <w:t xml:space="preserve">вспомогательные виды разрешенного использования земельных участков и </w:t>
      </w:r>
      <w:r w:rsidRPr="00B10F40">
        <w:rPr>
          <w:color w:val="auto"/>
        </w:rPr>
        <w:lastRenderedPageBreak/>
        <w:t>объектов капитального строительства,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5890D90F" w14:textId="77777777" w:rsidR="003A5E58" w:rsidRPr="00B10F40" w:rsidRDefault="00000000">
      <w:pPr>
        <w:pStyle w:val="1"/>
        <w:numPr>
          <w:ilvl w:val="0"/>
          <w:numId w:val="28"/>
        </w:numPr>
        <w:tabs>
          <w:tab w:val="left" w:pos="1015"/>
        </w:tabs>
        <w:ind w:firstLine="720"/>
        <w:jc w:val="both"/>
        <w:rPr>
          <w:color w:val="auto"/>
        </w:rPr>
      </w:pPr>
      <w:r w:rsidRPr="00B10F40">
        <w:rPr>
          <w:color w:val="auto"/>
        </w:rPr>
        <w:t>Описание видов разрешенного использования земельных участков и объектов капитального строительства, установленных в градостроительных регламентах, определяется в соответствии с классификатором видов разрешенного использования земельных участков, утвержденным уполномоченным федеральным органом исполнительной власти (далее - Классификатор).</w:t>
      </w:r>
    </w:p>
    <w:p w14:paraId="47E3EA77" w14:textId="77777777" w:rsidR="003A5E58" w:rsidRPr="00B10F40" w:rsidRDefault="00000000">
      <w:pPr>
        <w:pStyle w:val="1"/>
        <w:numPr>
          <w:ilvl w:val="0"/>
          <w:numId w:val="28"/>
        </w:numPr>
        <w:tabs>
          <w:tab w:val="left" w:pos="1015"/>
        </w:tabs>
        <w:ind w:firstLine="720"/>
        <w:jc w:val="both"/>
        <w:rPr>
          <w:color w:val="auto"/>
        </w:rPr>
      </w:pPr>
      <w:r w:rsidRPr="00B10F40">
        <w:rPr>
          <w:color w:val="auto"/>
        </w:rPr>
        <w:t>Градостроительный регламент включает в себя следующие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0DA6C527" w14:textId="77777777" w:rsidR="003A5E58" w:rsidRPr="00B10F40" w:rsidRDefault="00000000">
      <w:pPr>
        <w:pStyle w:val="1"/>
        <w:numPr>
          <w:ilvl w:val="0"/>
          <w:numId w:val="30"/>
        </w:numPr>
        <w:tabs>
          <w:tab w:val="left" w:pos="1028"/>
        </w:tabs>
        <w:ind w:firstLine="720"/>
        <w:jc w:val="both"/>
        <w:rPr>
          <w:color w:val="auto"/>
        </w:rPr>
      </w:pPr>
      <w:r w:rsidRPr="00B10F40">
        <w:rPr>
          <w:color w:val="auto"/>
        </w:rPr>
        <w:t>предельные (минимальные и (или) максимальные) размеры земельных участков, в том числе их площадь;</w:t>
      </w:r>
    </w:p>
    <w:p w14:paraId="51E62E8D" w14:textId="77777777" w:rsidR="003A5E58" w:rsidRPr="00B10F40" w:rsidRDefault="00000000">
      <w:pPr>
        <w:pStyle w:val="1"/>
        <w:numPr>
          <w:ilvl w:val="0"/>
          <w:numId w:val="30"/>
        </w:numPr>
        <w:tabs>
          <w:tab w:val="left" w:pos="1038"/>
        </w:tabs>
        <w:ind w:firstLine="720"/>
        <w:jc w:val="both"/>
        <w:rPr>
          <w:color w:val="auto"/>
        </w:rPr>
      </w:pPr>
      <w:r w:rsidRPr="00B10F40">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694B8B5" w14:textId="77777777" w:rsidR="003A5E58" w:rsidRPr="00B10F40" w:rsidRDefault="00000000">
      <w:pPr>
        <w:pStyle w:val="1"/>
        <w:numPr>
          <w:ilvl w:val="0"/>
          <w:numId w:val="30"/>
        </w:numPr>
        <w:tabs>
          <w:tab w:val="left" w:pos="1028"/>
        </w:tabs>
        <w:ind w:firstLine="720"/>
        <w:jc w:val="both"/>
        <w:rPr>
          <w:color w:val="auto"/>
        </w:rPr>
      </w:pPr>
      <w:r w:rsidRPr="00B10F40">
        <w:rPr>
          <w:color w:val="auto"/>
        </w:rPr>
        <w:t>предельное количество этажей или предельную высоту зданий, строений, сооружений;</w:t>
      </w:r>
    </w:p>
    <w:p w14:paraId="127EB74C" w14:textId="77777777" w:rsidR="003A5E58" w:rsidRPr="00B10F40" w:rsidRDefault="00000000">
      <w:pPr>
        <w:pStyle w:val="1"/>
        <w:numPr>
          <w:ilvl w:val="0"/>
          <w:numId w:val="30"/>
        </w:numPr>
        <w:tabs>
          <w:tab w:val="left" w:pos="1028"/>
        </w:tabs>
        <w:ind w:firstLine="720"/>
        <w:jc w:val="both"/>
        <w:rPr>
          <w:color w:val="auto"/>
        </w:rPr>
      </w:pPr>
      <w:r w:rsidRPr="00B10F40">
        <w:rPr>
          <w:color w:val="auto"/>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24A9349" w14:textId="77777777" w:rsidR="003A5E58" w:rsidRPr="00B10F40" w:rsidRDefault="00000000">
      <w:pPr>
        <w:pStyle w:val="1"/>
        <w:numPr>
          <w:ilvl w:val="0"/>
          <w:numId w:val="30"/>
        </w:numPr>
        <w:tabs>
          <w:tab w:val="left" w:pos="1038"/>
        </w:tabs>
        <w:ind w:firstLine="720"/>
        <w:jc w:val="both"/>
        <w:rPr>
          <w:color w:val="auto"/>
        </w:rPr>
      </w:pPr>
      <w:r w:rsidRPr="00B10F40">
        <w:rPr>
          <w:color w:val="auto"/>
        </w:rPr>
        <w:t>иные предельные параметры разрешенного строительства, реконструкции объектов капитального строительства, в том числе минимальный процент озеленения, а также минимальное количество мест хранения автомобилей.</w:t>
      </w:r>
    </w:p>
    <w:p w14:paraId="22012599" w14:textId="77777777" w:rsidR="003A5E58" w:rsidRPr="00B10F40" w:rsidRDefault="00000000">
      <w:pPr>
        <w:pStyle w:val="1"/>
        <w:numPr>
          <w:ilvl w:val="0"/>
          <w:numId w:val="31"/>
        </w:numPr>
        <w:tabs>
          <w:tab w:val="left" w:pos="1015"/>
        </w:tabs>
        <w:ind w:firstLine="720"/>
        <w:jc w:val="both"/>
        <w:rPr>
          <w:color w:val="auto"/>
        </w:rPr>
      </w:pPr>
      <w:r w:rsidRPr="00B10F40">
        <w:rPr>
          <w:color w:val="auto"/>
        </w:rPr>
        <w:t>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8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210C1C66" w14:textId="77777777" w:rsidR="003A5E58" w:rsidRPr="00B10F40" w:rsidRDefault="00000000">
      <w:pPr>
        <w:pStyle w:val="1"/>
        <w:numPr>
          <w:ilvl w:val="0"/>
          <w:numId w:val="31"/>
        </w:numPr>
        <w:tabs>
          <w:tab w:val="left" w:pos="1114"/>
        </w:tabs>
        <w:ind w:firstLine="720"/>
        <w:jc w:val="both"/>
        <w:rPr>
          <w:color w:val="auto"/>
        </w:rPr>
      </w:pPr>
      <w:r w:rsidRPr="00B10F40">
        <w:rPr>
          <w:color w:val="auto"/>
        </w:rPr>
        <w:t>Наряду с указанными в пунктах 2 - 4 части 8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68AA4946" w14:textId="77777777" w:rsidR="003A5E58" w:rsidRPr="00B10F40" w:rsidRDefault="00000000">
      <w:pPr>
        <w:pStyle w:val="1"/>
        <w:numPr>
          <w:ilvl w:val="0"/>
          <w:numId w:val="31"/>
        </w:numPr>
        <w:tabs>
          <w:tab w:val="left" w:pos="1124"/>
        </w:tabs>
        <w:ind w:firstLine="720"/>
        <w:jc w:val="both"/>
        <w:rPr>
          <w:color w:val="auto"/>
        </w:rPr>
      </w:pPr>
      <w:r w:rsidRPr="00B10F40">
        <w:rPr>
          <w:color w:val="auto"/>
        </w:rPr>
        <w:t>Применительно к каждой территориальной зоне устанавливаются указанные в части 8 настоящей статьи размеры и параметры, их сочетания.</w:t>
      </w:r>
    </w:p>
    <w:p w14:paraId="67C9E290" w14:textId="77777777" w:rsidR="003A5E58" w:rsidRPr="00B10F40" w:rsidRDefault="00000000">
      <w:pPr>
        <w:pStyle w:val="1"/>
        <w:numPr>
          <w:ilvl w:val="0"/>
          <w:numId w:val="31"/>
        </w:numPr>
        <w:tabs>
          <w:tab w:val="left" w:pos="1219"/>
        </w:tabs>
        <w:ind w:firstLine="720"/>
        <w:jc w:val="both"/>
        <w:rPr>
          <w:color w:val="auto"/>
        </w:rPr>
      </w:pPr>
      <w:r w:rsidRPr="00B10F40">
        <w:rPr>
          <w:color w:val="auto"/>
        </w:rPr>
        <w:t xml:space="preserve">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w:t>
      </w:r>
      <w:proofErr w:type="spellStart"/>
      <w:r w:rsidRPr="00B10F40">
        <w:rPr>
          <w:color w:val="auto"/>
        </w:rPr>
        <w:t>объемно</w:t>
      </w:r>
      <w:r w:rsidRPr="00B10F40">
        <w:rPr>
          <w:color w:val="auto"/>
        </w:rPr>
        <w:softHyphen/>
        <w:t>пространственным</w:t>
      </w:r>
      <w:proofErr w:type="spellEnd"/>
      <w:r w:rsidRPr="00B10F40">
        <w:rPr>
          <w:color w:val="auto"/>
        </w:rPr>
        <w:t>,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3A872EDE" w14:textId="1C41BC47" w:rsidR="003A5E58" w:rsidRPr="00B10F40" w:rsidRDefault="00000000">
      <w:pPr>
        <w:pStyle w:val="1"/>
        <w:numPr>
          <w:ilvl w:val="0"/>
          <w:numId w:val="31"/>
        </w:numPr>
        <w:tabs>
          <w:tab w:val="left" w:pos="1134"/>
        </w:tabs>
        <w:ind w:firstLine="851"/>
        <w:jc w:val="both"/>
        <w:rPr>
          <w:color w:val="auto"/>
        </w:rPr>
      </w:pPr>
      <w:r w:rsidRPr="00B10F40">
        <w:rPr>
          <w:color w:val="auto"/>
        </w:rPr>
        <w:t xml:space="preserve">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w:t>
      </w:r>
      <w:r w:rsidRPr="00B10F40">
        <w:rPr>
          <w:color w:val="auto"/>
        </w:rPr>
        <w:lastRenderedPageBreak/>
        <w:t>максимальными) размерами земельных участков и предельными параметрами</w:t>
      </w:r>
      <w:r w:rsidR="00E72F07" w:rsidRPr="00B10F40">
        <w:rPr>
          <w:color w:val="auto"/>
        </w:rPr>
        <w:t xml:space="preserve"> </w:t>
      </w:r>
      <w:r w:rsidRPr="00B10F40">
        <w:rPr>
          <w:color w:val="auto"/>
        </w:rPr>
        <w:t>разрешенного строительства, реконструкции объектов капитального строительства и сочетаниями таких размеров и параметров.</w:t>
      </w:r>
    </w:p>
    <w:p w14:paraId="6F1DC1FA" w14:textId="77777777" w:rsidR="003A5E58" w:rsidRPr="00B10F40" w:rsidRDefault="00000000">
      <w:pPr>
        <w:pStyle w:val="1"/>
        <w:numPr>
          <w:ilvl w:val="0"/>
          <w:numId w:val="31"/>
        </w:numPr>
        <w:tabs>
          <w:tab w:val="left" w:pos="1124"/>
        </w:tabs>
        <w:ind w:firstLine="720"/>
        <w:jc w:val="both"/>
        <w:rPr>
          <w:color w:val="auto"/>
        </w:rPr>
      </w:pPr>
      <w:r w:rsidRPr="00B10F40">
        <w:rPr>
          <w:color w:val="auto"/>
        </w:rPr>
        <w:t>При совмещении нескольких видов разрешенного использования объекта капитального строительства предусматриваются следующие параметры разрешенного строительства, реконструкции для такого объекта капитального строительства:</w:t>
      </w:r>
    </w:p>
    <w:p w14:paraId="63A79106" w14:textId="77777777" w:rsidR="003A5E58" w:rsidRPr="00B10F40" w:rsidRDefault="00000000">
      <w:pPr>
        <w:pStyle w:val="1"/>
        <w:numPr>
          <w:ilvl w:val="0"/>
          <w:numId w:val="32"/>
        </w:numPr>
        <w:tabs>
          <w:tab w:val="left" w:pos="1033"/>
        </w:tabs>
        <w:ind w:firstLine="720"/>
        <w:jc w:val="both"/>
        <w:rPr>
          <w:color w:val="auto"/>
        </w:rPr>
      </w:pPr>
      <w:r w:rsidRPr="00B10F40">
        <w:rPr>
          <w:color w:val="auto"/>
        </w:rPr>
        <w:t>количество мест хранения автомобилей определяется суммарным минимальным количеством мест хранения автомобилей согласно градостроительным регламентам для каждого из видов разрешенного использования;</w:t>
      </w:r>
    </w:p>
    <w:p w14:paraId="2E73811A" w14:textId="77777777" w:rsidR="003A5E58" w:rsidRPr="00B10F40" w:rsidRDefault="00000000">
      <w:pPr>
        <w:pStyle w:val="1"/>
        <w:numPr>
          <w:ilvl w:val="0"/>
          <w:numId w:val="32"/>
        </w:numPr>
        <w:tabs>
          <w:tab w:val="left" w:pos="1042"/>
        </w:tabs>
        <w:ind w:firstLine="720"/>
        <w:jc w:val="both"/>
        <w:rPr>
          <w:color w:val="auto"/>
        </w:rPr>
      </w:pPr>
      <w:r w:rsidRPr="00B10F40">
        <w:rPr>
          <w:color w:val="auto"/>
        </w:rPr>
        <w:t>значение предельного максимального количества этажей или предельной высоты зданий, строений, сооружений определяется в соответствии с минимальным значением из числа предусмотренных градостроительным регламентом для каждого из видов разрешенного использования;</w:t>
      </w:r>
    </w:p>
    <w:p w14:paraId="202C87D5" w14:textId="77777777" w:rsidR="003A5E58" w:rsidRPr="00B10F40" w:rsidRDefault="00000000">
      <w:pPr>
        <w:pStyle w:val="1"/>
        <w:numPr>
          <w:ilvl w:val="0"/>
          <w:numId w:val="32"/>
        </w:numPr>
        <w:tabs>
          <w:tab w:val="left" w:pos="1042"/>
        </w:tabs>
        <w:ind w:firstLine="720"/>
        <w:jc w:val="both"/>
        <w:rPr>
          <w:color w:val="auto"/>
        </w:rPr>
      </w:pPr>
      <w:r w:rsidRPr="00B10F40">
        <w:rPr>
          <w:color w:val="auto"/>
        </w:rPr>
        <w:t>значение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определяется в соответствии с максимальным значением из числа предусмотренных градостроительным регламентом для каждого из видов разрешенного использования;</w:t>
      </w:r>
    </w:p>
    <w:p w14:paraId="6763B17F" w14:textId="77777777" w:rsidR="003A5E58" w:rsidRPr="00B10F40" w:rsidRDefault="00000000">
      <w:pPr>
        <w:pStyle w:val="1"/>
        <w:numPr>
          <w:ilvl w:val="0"/>
          <w:numId w:val="32"/>
        </w:numPr>
        <w:tabs>
          <w:tab w:val="left" w:pos="1038"/>
        </w:tabs>
        <w:ind w:firstLine="720"/>
        <w:jc w:val="both"/>
        <w:rPr>
          <w:color w:val="auto"/>
        </w:rPr>
      </w:pPr>
      <w:r w:rsidRPr="00B10F40">
        <w:rPr>
          <w:color w:val="auto"/>
        </w:rPr>
        <w:t>значение максимального процента застройки в границах земельного участка определяется в соответствии с минимальным значением из числа предусмотренных градостроительным регламентом для каждого из видов разрешенного использования;</w:t>
      </w:r>
    </w:p>
    <w:p w14:paraId="769D3B09" w14:textId="77777777" w:rsidR="003A5E58" w:rsidRPr="00B10F40" w:rsidRDefault="00000000">
      <w:pPr>
        <w:pStyle w:val="1"/>
        <w:numPr>
          <w:ilvl w:val="0"/>
          <w:numId w:val="32"/>
        </w:numPr>
        <w:tabs>
          <w:tab w:val="left" w:pos="1038"/>
        </w:tabs>
        <w:ind w:firstLine="720"/>
        <w:jc w:val="both"/>
        <w:rPr>
          <w:color w:val="auto"/>
        </w:rPr>
      </w:pPr>
      <w:r w:rsidRPr="00B10F40">
        <w:rPr>
          <w:color w:val="auto"/>
        </w:rPr>
        <w:t>значение минимального процента озеленения определяется в соответствии с максимальным значением из числа предусмотренных градостроительным регламентом для каждого из видов разрешенного использования.</w:t>
      </w:r>
    </w:p>
    <w:p w14:paraId="08EEC9AD" w14:textId="77777777" w:rsidR="003A5E58" w:rsidRPr="00B10F40" w:rsidRDefault="00000000">
      <w:pPr>
        <w:pStyle w:val="1"/>
        <w:numPr>
          <w:ilvl w:val="0"/>
          <w:numId w:val="31"/>
        </w:numPr>
        <w:tabs>
          <w:tab w:val="left" w:pos="1129"/>
        </w:tabs>
        <w:ind w:firstLine="720"/>
        <w:jc w:val="both"/>
        <w:rPr>
          <w:color w:val="auto"/>
        </w:rPr>
      </w:pPr>
      <w:r w:rsidRPr="00B10F40">
        <w:rPr>
          <w:color w:val="auto"/>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BBB99A2" w14:textId="77777777" w:rsidR="003A5E58" w:rsidRPr="00B10F40" w:rsidRDefault="00000000">
      <w:pPr>
        <w:pStyle w:val="1"/>
        <w:numPr>
          <w:ilvl w:val="0"/>
          <w:numId w:val="31"/>
        </w:numPr>
        <w:tabs>
          <w:tab w:val="left" w:pos="1237"/>
        </w:tabs>
        <w:ind w:firstLine="720"/>
        <w:jc w:val="both"/>
        <w:rPr>
          <w:color w:val="auto"/>
        </w:rPr>
      </w:pPr>
      <w:r w:rsidRPr="00B10F40">
        <w:rPr>
          <w:color w:val="auto"/>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установленному Правилами, являются несоответствующими разрешенному использованию.</w:t>
      </w:r>
    </w:p>
    <w:p w14:paraId="7701C6FF" w14:textId="77777777" w:rsidR="003A5E58" w:rsidRPr="00B10F40" w:rsidRDefault="00000000">
      <w:pPr>
        <w:pStyle w:val="1"/>
        <w:numPr>
          <w:ilvl w:val="0"/>
          <w:numId w:val="31"/>
        </w:numPr>
        <w:tabs>
          <w:tab w:val="left" w:pos="1129"/>
        </w:tabs>
        <w:ind w:firstLine="720"/>
        <w:jc w:val="both"/>
        <w:rPr>
          <w:color w:val="auto"/>
        </w:rPr>
      </w:pPr>
      <w:r w:rsidRPr="00B10F40">
        <w:rPr>
          <w:color w:val="auto"/>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1A3C1B1A" w14:textId="77777777" w:rsidR="003A5E58" w:rsidRPr="00B10F40" w:rsidRDefault="00000000">
      <w:pPr>
        <w:pStyle w:val="1"/>
        <w:numPr>
          <w:ilvl w:val="0"/>
          <w:numId w:val="31"/>
        </w:numPr>
        <w:tabs>
          <w:tab w:val="left" w:pos="1129"/>
        </w:tabs>
        <w:ind w:firstLine="720"/>
        <w:jc w:val="both"/>
        <w:rPr>
          <w:color w:val="auto"/>
        </w:rPr>
      </w:pPr>
      <w:r w:rsidRPr="00B10F40">
        <w:rPr>
          <w:color w:val="auto"/>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0EE86EAB" w14:textId="77777777" w:rsidR="003A5E58" w:rsidRPr="00B10F40" w:rsidRDefault="00000000">
      <w:pPr>
        <w:pStyle w:val="1"/>
        <w:numPr>
          <w:ilvl w:val="0"/>
          <w:numId w:val="31"/>
        </w:numPr>
        <w:tabs>
          <w:tab w:val="left" w:pos="1237"/>
        </w:tabs>
        <w:ind w:firstLine="720"/>
        <w:jc w:val="both"/>
        <w:rPr>
          <w:color w:val="auto"/>
        </w:rPr>
      </w:pPr>
      <w:r w:rsidRPr="00B10F40">
        <w:rPr>
          <w:color w:val="auto"/>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08DC9B56" w14:textId="67165C89" w:rsidR="003A5E58" w:rsidRPr="00B10F40" w:rsidRDefault="00000000">
      <w:pPr>
        <w:pStyle w:val="1"/>
        <w:numPr>
          <w:ilvl w:val="0"/>
          <w:numId w:val="31"/>
        </w:numPr>
        <w:tabs>
          <w:tab w:val="left" w:pos="1134"/>
        </w:tabs>
        <w:ind w:firstLine="720"/>
        <w:jc w:val="both"/>
        <w:rPr>
          <w:color w:val="auto"/>
        </w:rPr>
      </w:pPr>
      <w:r w:rsidRPr="00B10F40">
        <w:rPr>
          <w:color w:val="auto"/>
        </w:rPr>
        <w:t>Реконструкция указанных в части 19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w:t>
      </w:r>
      <w:r w:rsidR="00A45A01" w:rsidRPr="00B10F40">
        <w:rPr>
          <w:color w:val="auto"/>
        </w:rPr>
        <w:t xml:space="preserve"> </w:t>
      </w:r>
      <w:r w:rsidRPr="00B10F40">
        <w:rPr>
          <w:color w:val="auto"/>
        </w:rPr>
        <w:t xml:space="preserve">разрешенного использования земельных участков и объектов капитального строительства, </w:t>
      </w:r>
      <w:r w:rsidRPr="00B10F40">
        <w:rPr>
          <w:color w:val="auto"/>
        </w:rPr>
        <w:lastRenderedPageBreak/>
        <w:t>установленными градостроительным регламентом.</w:t>
      </w:r>
    </w:p>
    <w:p w14:paraId="123FD576" w14:textId="77777777" w:rsidR="003A5E58" w:rsidRPr="00B10F40" w:rsidRDefault="00000000">
      <w:pPr>
        <w:pStyle w:val="1"/>
        <w:numPr>
          <w:ilvl w:val="0"/>
          <w:numId w:val="31"/>
        </w:numPr>
        <w:tabs>
          <w:tab w:val="left" w:pos="1193"/>
        </w:tabs>
        <w:ind w:firstLine="720"/>
        <w:jc w:val="both"/>
        <w:rPr>
          <w:color w:val="auto"/>
        </w:rPr>
      </w:pPr>
      <w:r w:rsidRPr="00B10F40">
        <w:rPr>
          <w:color w:val="auto"/>
        </w:rPr>
        <w:t>В случае, если использование указанных в части 19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35ECD195" w14:textId="77777777" w:rsidR="003A5E58" w:rsidRPr="00B10F40" w:rsidRDefault="00000000">
      <w:pPr>
        <w:pStyle w:val="1"/>
        <w:numPr>
          <w:ilvl w:val="0"/>
          <w:numId w:val="31"/>
        </w:numPr>
        <w:tabs>
          <w:tab w:val="left" w:pos="1193"/>
        </w:tabs>
        <w:ind w:firstLine="720"/>
        <w:jc w:val="both"/>
        <w:rPr>
          <w:color w:val="auto"/>
        </w:rPr>
      </w:pPr>
      <w:r w:rsidRPr="00B10F40">
        <w:rPr>
          <w:color w:val="auto"/>
        </w:rPr>
        <w:t>Осуществление деятельности на земельных участках, расположенных в границах зон с особыми условиями использования территории может быть ограничено в целях защиты жизни и здоровья населения и окружающей среды от вредного воздействия промышленных объектов, объектов транспорта и других объектов, являющихся источниками негативного воздействия на среду обитания и здоровье человека, а также в целях обеспечения безопасной эксплуатации объектов связи, электроэнергетики, трубопроводов и защиты иных охраняемых объектов, сохранения объектов культурного наследия и их территорий, предотвращения неблагоприятных антропогенных воздействий на особо охраняемые природные территории, водные объекты, объекты растительного и животного мира и в иных случаях, установленных федеральными законами.</w:t>
      </w:r>
    </w:p>
    <w:p w14:paraId="59310011" w14:textId="77777777" w:rsidR="003A5E58" w:rsidRPr="00B10F40" w:rsidRDefault="00000000">
      <w:pPr>
        <w:pStyle w:val="1"/>
        <w:ind w:firstLine="720"/>
        <w:jc w:val="both"/>
        <w:rPr>
          <w:color w:val="auto"/>
        </w:rPr>
      </w:pPr>
      <w:r w:rsidRPr="00B10F40">
        <w:rPr>
          <w:color w:val="auto"/>
        </w:rPr>
        <w:t>Границы зон с особыми условиями использования территорий могут не совпадать с границами территориальных зон.</w:t>
      </w:r>
    </w:p>
    <w:p w14:paraId="5C51046F" w14:textId="0884B750" w:rsidR="00994F2D" w:rsidRPr="00B10F40" w:rsidRDefault="00000000" w:rsidP="00B159C4">
      <w:pPr>
        <w:pStyle w:val="1"/>
        <w:ind w:firstLine="720"/>
        <w:jc w:val="both"/>
        <w:rPr>
          <w:color w:val="auto"/>
        </w:rPr>
      </w:pPr>
      <w:r w:rsidRPr="00B10F40">
        <w:rPr>
          <w:color w:val="auto"/>
        </w:rPr>
        <w:t>Землепользование и застройка в границах зон с особыми условиями использования территорий осуществляются с соблюдением запретов и ограничений, установленных действующим законодательством Российской Федерации, нормами и правилами для зон с особыми условиями использования территорий, требований градостроительных регламентов, установленных Правилами.</w:t>
      </w:r>
    </w:p>
    <w:p w14:paraId="51ECBA47" w14:textId="6047845F" w:rsidR="00B159C4" w:rsidRPr="00B10F40" w:rsidRDefault="00B159C4" w:rsidP="00B159C4">
      <w:pPr>
        <w:pStyle w:val="1"/>
        <w:ind w:firstLine="720"/>
        <w:jc w:val="both"/>
        <w:rPr>
          <w:color w:val="auto"/>
        </w:rPr>
      </w:pPr>
      <w:r w:rsidRPr="00B10F40">
        <w:rPr>
          <w:color w:val="auto"/>
        </w:rPr>
        <w:t>На территории Лесозаводского городского округа Приморского края территорий, в границах которых предусматриваются требования к архитектурно-градостроительному облику объектов капитального строительства, а также территорий, в границах которых предусматривается осуществление комплексного развития территории не предусмотрено.</w:t>
      </w:r>
    </w:p>
    <w:p w14:paraId="709552D8" w14:textId="74E9F032" w:rsidR="003A5E58" w:rsidRPr="00B10F40" w:rsidRDefault="00000000">
      <w:pPr>
        <w:pStyle w:val="1"/>
        <w:spacing w:after="260"/>
        <w:ind w:firstLine="720"/>
        <w:jc w:val="both"/>
        <w:rPr>
          <w:color w:val="auto"/>
        </w:rPr>
      </w:pPr>
      <w:r w:rsidRPr="00B10F40">
        <w:rPr>
          <w:color w:val="auto"/>
        </w:rPr>
        <w:t>Актуальная информация о местоположении границ зон с особыми условиями использования территории, поставленных на кадастровый учет, размещена на официально</w:t>
      </w:r>
      <w:r w:rsidR="005B5864" w:rsidRPr="00B10F40">
        <w:rPr>
          <w:color w:val="auto"/>
        </w:rPr>
        <w:t>й публичной кадастровой карте, на</w:t>
      </w:r>
      <w:r w:rsidRPr="00B10F40">
        <w:rPr>
          <w:color w:val="auto"/>
        </w:rPr>
        <w:t xml:space="preserve"> сайте</w:t>
      </w:r>
      <w:hyperlink r:id="rId10" w:history="1">
        <w:r w:rsidR="003A5E58" w:rsidRPr="00B10F40">
          <w:rPr>
            <w:color w:val="auto"/>
          </w:rPr>
          <w:t xml:space="preserve"> </w:t>
        </w:r>
        <w:r w:rsidR="003A5E58" w:rsidRPr="00B10F40">
          <w:rPr>
            <w:color w:val="auto"/>
            <w:u w:val="single"/>
            <w:lang w:val="en-US" w:eastAsia="en-US" w:bidi="en-US"/>
          </w:rPr>
          <w:t>https</w:t>
        </w:r>
        <w:r w:rsidR="003A5E58" w:rsidRPr="00B10F40">
          <w:rPr>
            <w:color w:val="auto"/>
            <w:u w:val="single"/>
            <w:lang w:eastAsia="en-US" w:bidi="en-US"/>
          </w:rPr>
          <w:t>://</w:t>
        </w:r>
        <w:proofErr w:type="spellStart"/>
        <w:r w:rsidR="003A5E58" w:rsidRPr="00B10F40">
          <w:rPr>
            <w:color w:val="auto"/>
            <w:u w:val="single"/>
            <w:lang w:val="en-US" w:eastAsia="en-US" w:bidi="en-US"/>
          </w:rPr>
          <w:t>pkk</w:t>
        </w:r>
        <w:proofErr w:type="spellEnd"/>
        <w:r w:rsidR="003A5E58" w:rsidRPr="00B10F40">
          <w:rPr>
            <w:color w:val="auto"/>
            <w:u w:val="single"/>
            <w:lang w:eastAsia="en-US" w:bidi="en-US"/>
          </w:rPr>
          <w:t>.</w:t>
        </w:r>
        <w:proofErr w:type="spellStart"/>
        <w:r w:rsidR="003A5E58" w:rsidRPr="00B10F40">
          <w:rPr>
            <w:color w:val="auto"/>
            <w:u w:val="single"/>
            <w:lang w:val="en-US" w:eastAsia="en-US" w:bidi="en-US"/>
          </w:rPr>
          <w:t>rosreestr</w:t>
        </w:r>
        <w:proofErr w:type="spellEnd"/>
        <w:r w:rsidR="003A5E58" w:rsidRPr="00B10F40">
          <w:rPr>
            <w:color w:val="auto"/>
            <w:u w:val="single"/>
            <w:lang w:eastAsia="en-US" w:bidi="en-US"/>
          </w:rPr>
          <w:t>.</w:t>
        </w:r>
        <w:proofErr w:type="spellStart"/>
        <w:r w:rsidR="003A5E58" w:rsidRPr="00B10F40">
          <w:rPr>
            <w:color w:val="auto"/>
            <w:u w:val="single"/>
            <w:lang w:val="en-US" w:eastAsia="en-US" w:bidi="en-US"/>
          </w:rPr>
          <w:t>ru</w:t>
        </w:r>
        <w:proofErr w:type="spellEnd"/>
        <w:r w:rsidR="003A5E58" w:rsidRPr="00B10F40">
          <w:rPr>
            <w:color w:val="auto"/>
            <w:u w:val="single"/>
            <w:lang w:eastAsia="en-US" w:bidi="en-US"/>
          </w:rPr>
          <w:t>/</w:t>
        </w:r>
        <w:r w:rsidR="003A5E58" w:rsidRPr="00B10F40">
          <w:rPr>
            <w:color w:val="auto"/>
            <w:lang w:eastAsia="en-US" w:bidi="en-US"/>
          </w:rPr>
          <w:t xml:space="preserve"> </w:t>
        </w:r>
      </w:hyperlink>
      <w:r w:rsidRPr="00B10F40">
        <w:rPr>
          <w:color w:val="auto"/>
        </w:rPr>
        <w:t>.</w:t>
      </w:r>
    </w:p>
    <w:p w14:paraId="2B9809A7" w14:textId="01A4EF29" w:rsidR="003A5E58" w:rsidRPr="00B10F40" w:rsidRDefault="00000000" w:rsidP="00D22214">
      <w:pPr>
        <w:pStyle w:val="1"/>
        <w:spacing w:after="260"/>
        <w:ind w:firstLine="720"/>
        <w:jc w:val="center"/>
        <w:rPr>
          <w:color w:val="auto"/>
        </w:rPr>
      </w:pPr>
      <w:r w:rsidRPr="00B10F40">
        <w:rPr>
          <w:b/>
          <w:bCs/>
          <w:color w:val="auto"/>
        </w:rPr>
        <w:t xml:space="preserve">Статья </w:t>
      </w:r>
      <w:r w:rsidR="000365F1" w:rsidRPr="00B10F40">
        <w:rPr>
          <w:b/>
          <w:bCs/>
          <w:color w:val="auto"/>
        </w:rPr>
        <w:t>9</w:t>
      </w:r>
      <w:r w:rsidRPr="00B10F40">
        <w:rPr>
          <w:b/>
          <w:bCs/>
          <w:color w:val="auto"/>
        </w:rPr>
        <w:t>. Общие требования для жилых зон</w:t>
      </w:r>
    </w:p>
    <w:p w14:paraId="02B715C7" w14:textId="77777777" w:rsidR="003A5E58" w:rsidRPr="00B10F40" w:rsidRDefault="00000000">
      <w:pPr>
        <w:pStyle w:val="1"/>
        <w:numPr>
          <w:ilvl w:val="0"/>
          <w:numId w:val="33"/>
        </w:numPr>
        <w:tabs>
          <w:tab w:val="left" w:pos="999"/>
        </w:tabs>
        <w:ind w:firstLine="720"/>
        <w:jc w:val="both"/>
        <w:rPr>
          <w:color w:val="auto"/>
        </w:rPr>
      </w:pPr>
      <w:r w:rsidRPr="00B10F40">
        <w:rPr>
          <w:color w:val="auto"/>
        </w:rPr>
        <w:t>При определении этажности здания в число надземных этажей включаются все надземные этажи, в том числе технический этаж, мансардный этаж, цокольный этаж, если верх его перекрытия находится выше средней планировочной отметки земли не менее чем на 2 метра.</w:t>
      </w:r>
    </w:p>
    <w:p w14:paraId="44CB190F" w14:textId="77777777" w:rsidR="003A5E58" w:rsidRPr="00B10F40" w:rsidRDefault="00000000">
      <w:pPr>
        <w:pStyle w:val="1"/>
        <w:numPr>
          <w:ilvl w:val="0"/>
          <w:numId w:val="33"/>
        </w:numPr>
        <w:tabs>
          <w:tab w:val="left" w:pos="1004"/>
        </w:tabs>
        <w:ind w:firstLine="720"/>
        <w:jc w:val="both"/>
        <w:rPr>
          <w:color w:val="auto"/>
        </w:rPr>
      </w:pPr>
      <w:r w:rsidRPr="00B10F40">
        <w:rPr>
          <w:color w:val="auto"/>
        </w:rPr>
        <w:t>Подполье под зданием независимо от его высоты, а также междуэтажное пространство с высотой менее 1,8 м в число надземных этажей не включаются.</w:t>
      </w:r>
    </w:p>
    <w:p w14:paraId="3E8D1CE8" w14:textId="77777777" w:rsidR="003A5E58" w:rsidRPr="00B10F40" w:rsidRDefault="00000000">
      <w:pPr>
        <w:pStyle w:val="1"/>
        <w:numPr>
          <w:ilvl w:val="0"/>
          <w:numId w:val="33"/>
        </w:numPr>
        <w:tabs>
          <w:tab w:val="left" w:pos="1009"/>
        </w:tabs>
        <w:ind w:firstLine="720"/>
        <w:jc w:val="both"/>
        <w:rPr>
          <w:color w:val="auto"/>
        </w:rPr>
      </w:pPr>
      <w:r w:rsidRPr="00B10F40">
        <w:rPr>
          <w:color w:val="auto"/>
        </w:rPr>
        <w:t>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14:paraId="469AD390" w14:textId="77777777" w:rsidR="003A5E58" w:rsidRPr="00B10F40" w:rsidRDefault="00000000">
      <w:pPr>
        <w:pStyle w:val="1"/>
        <w:numPr>
          <w:ilvl w:val="0"/>
          <w:numId w:val="33"/>
        </w:numPr>
        <w:tabs>
          <w:tab w:val="left" w:pos="1009"/>
        </w:tabs>
        <w:ind w:firstLine="720"/>
        <w:jc w:val="both"/>
        <w:rPr>
          <w:color w:val="auto"/>
        </w:rPr>
      </w:pPr>
      <w:r w:rsidRPr="00B10F40">
        <w:rPr>
          <w:color w:val="auto"/>
        </w:rPr>
        <w:t>На территории участка жилой застройки допускается размещение в нижних этажах жилого дома встроенно-пристроенных нежилых объектов при условии, если предусматриваются:</w:t>
      </w:r>
    </w:p>
    <w:p w14:paraId="3CB308A4" w14:textId="77777777" w:rsidR="003A5E58" w:rsidRPr="00B10F40" w:rsidRDefault="00000000">
      <w:pPr>
        <w:pStyle w:val="1"/>
        <w:numPr>
          <w:ilvl w:val="0"/>
          <w:numId w:val="34"/>
        </w:numPr>
        <w:tabs>
          <w:tab w:val="left" w:pos="1023"/>
        </w:tabs>
        <w:ind w:firstLine="720"/>
        <w:jc w:val="both"/>
        <w:rPr>
          <w:color w:val="auto"/>
        </w:rPr>
      </w:pPr>
      <w:r w:rsidRPr="00B10F40">
        <w:rPr>
          <w:color w:val="auto"/>
        </w:rPr>
        <w:t>обособленные от жилой территории входы для посетителей;</w:t>
      </w:r>
    </w:p>
    <w:p w14:paraId="3B5F4070" w14:textId="77777777" w:rsidR="003A5E58" w:rsidRPr="00B10F40" w:rsidRDefault="00000000">
      <w:pPr>
        <w:pStyle w:val="1"/>
        <w:numPr>
          <w:ilvl w:val="0"/>
          <w:numId w:val="34"/>
        </w:numPr>
        <w:tabs>
          <w:tab w:val="left" w:pos="1033"/>
        </w:tabs>
        <w:ind w:firstLine="720"/>
        <w:jc w:val="both"/>
        <w:rPr>
          <w:color w:val="auto"/>
        </w:rPr>
      </w:pPr>
      <w:r w:rsidRPr="00B10F40">
        <w:rPr>
          <w:color w:val="auto"/>
        </w:rPr>
        <w:t>обособленные подъезды и площадки для парковки автомобилей за пределами придомовой территории, обслуживающих встроенный объект;</w:t>
      </w:r>
    </w:p>
    <w:p w14:paraId="5037DFC1" w14:textId="77777777" w:rsidR="003A5E58" w:rsidRPr="00B10F40" w:rsidRDefault="00000000">
      <w:pPr>
        <w:pStyle w:val="1"/>
        <w:numPr>
          <w:ilvl w:val="0"/>
          <w:numId w:val="34"/>
        </w:numPr>
        <w:tabs>
          <w:tab w:val="left" w:pos="1042"/>
        </w:tabs>
        <w:ind w:firstLine="720"/>
        <w:jc w:val="both"/>
        <w:rPr>
          <w:color w:val="auto"/>
        </w:rPr>
      </w:pPr>
      <w:r w:rsidRPr="00B10F40">
        <w:rPr>
          <w:color w:val="auto"/>
        </w:rPr>
        <w:t>самостоятельные шахты для вентиляции;</w:t>
      </w:r>
    </w:p>
    <w:p w14:paraId="0A8FCB81" w14:textId="77777777" w:rsidR="003A5E58" w:rsidRPr="00B10F40" w:rsidRDefault="00000000">
      <w:pPr>
        <w:pStyle w:val="1"/>
        <w:numPr>
          <w:ilvl w:val="0"/>
          <w:numId w:val="34"/>
        </w:numPr>
        <w:tabs>
          <w:tab w:val="left" w:pos="1038"/>
        </w:tabs>
        <w:ind w:firstLine="720"/>
        <w:jc w:val="both"/>
        <w:rPr>
          <w:color w:val="auto"/>
        </w:rPr>
      </w:pPr>
      <w:r w:rsidRPr="00B10F40">
        <w:rPr>
          <w:color w:val="auto"/>
        </w:rPr>
        <w:t>отделение нежилых помещений от жилых помещений противопожарными, звукоизолирующими перекрытиями и перегородками;</w:t>
      </w:r>
    </w:p>
    <w:p w14:paraId="497EC5EA" w14:textId="77777777" w:rsidR="003A5E58" w:rsidRPr="00B10F40" w:rsidRDefault="00000000">
      <w:pPr>
        <w:pStyle w:val="1"/>
        <w:numPr>
          <w:ilvl w:val="0"/>
          <w:numId w:val="34"/>
        </w:numPr>
        <w:tabs>
          <w:tab w:val="left" w:pos="1028"/>
        </w:tabs>
        <w:ind w:firstLine="720"/>
        <w:jc w:val="both"/>
        <w:rPr>
          <w:color w:val="auto"/>
        </w:rPr>
      </w:pPr>
      <w:r w:rsidRPr="00B10F40">
        <w:rPr>
          <w:color w:val="auto"/>
        </w:rPr>
        <w:t>индивидуальные системы инженерного обеспечения встроенных помещений (при технической необходимости).</w:t>
      </w:r>
    </w:p>
    <w:p w14:paraId="61396F42" w14:textId="040D29DA" w:rsidR="003A5E58" w:rsidRPr="00B10F40" w:rsidRDefault="00000000">
      <w:pPr>
        <w:pStyle w:val="1"/>
        <w:numPr>
          <w:ilvl w:val="0"/>
          <w:numId w:val="33"/>
        </w:numPr>
        <w:tabs>
          <w:tab w:val="left" w:pos="1004"/>
        </w:tabs>
        <w:ind w:firstLine="720"/>
        <w:jc w:val="both"/>
        <w:rPr>
          <w:color w:val="auto"/>
        </w:rPr>
      </w:pPr>
      <w:r w:rsidRPr="00B10F40">
        <w:rPr>
          <w:color w:val="auto"/>
        </w:rPr>
        <w:t>Расстояния между жилыми, жилыми и общественными, а также производственными зданиями следует принимать на основе расчетов инсоляции и освещенности в соответствии с нормами инсоляции, приведенными в п. 7.1 СП</w:t>
      </w:r>
      <w:r w:rsidR="00A45A01" w:rsidRPr="00B10F40">
        <w:rPr>
          <w:color w:val="auto"/>
        </w:rPr>
        <w:t xml:space="preserve"> </w:t>
      </w:r>
      <w:r w:rsidRPr="00B10F40">
        <w:rPr>
          <w:color w:val="auto"/>
        </w:rPr>
        <w:lastRenderedPageBreak/>
        <w:t>42.13330.2016, нормами освещенности, приведенными в СП 52.13330, а также в соответствии с противопожарными требованиями, приведенными в разделе 15 СП 42.13330.2016.</w:t>
      </w:r>
    </w:p>
    <w:p w14:paraId="736E2472" w14:textId="77777777" w:rsidR="003A5E58" w:rsidRPr="00B10F40" w:rsidRDefault="00000000" w:rsidP="005B5864">
      <w:pPr>
        <w:pStyle w:val="1"/>
        <w:ind w:firstLine="800"/>
        <w:jc w:val="both"/>
        <w:rPr>
          <w:color w:val="auto"/>
        </w:rPr>
      </w:pPr>
      <w:r w:rsidRPr="00B10F40">
        <w:rPr>
          <w:color w:val="auto"/>
        </w:rPr>
        <w:t xml:space="preserve">При этом расстояния (бытовые разрывы) между длинными сторонами жилых зданий высотой 2-3 этажа должны быть не менее 15 м, высотой 4 этажа - не менее 20 м, между длинными сторонами и торцами этих же зданий с окнами из жилых комнат - не менее 10 м. В условиях реконструкции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при обеспечении </w:t>
      </w:r>
      <w:proofErr w:type="spellStart"/>
      <w:r w:rsidRPr="00B10F40">
        <w:rPr>
          <w:color w:val="auto"/>
        </w:rPr>
        <w:t>непросматриваемости</w:t>
      </w:r>
      <w:proofErr w:type="spellEnd"/>
      <w:r w:rsidRPr="00B10F40">
        <w:rPr>
          <w:color w:val="auto"/>
        </w:rPr>
        <w:t xml:space="preserve"> жилых помещений (комнат и кухонь) из окна в окно.</w:t>
      </w:r>
    </w:p>
    <w:p w14:paraId="637911B6" w14:textId="77777777" w:rsidR="003A5E58" w:rsidRPr="00B10F40" w:rsidRDefault="00000000">
      <w:pPr>
        <w:pStyle w:val="1"/>
        <w:numPr>
          <w:ilvl w:val="0"/>
          <w:numId w:val="33"/>
        </w:numPr>
        <w:tabs>
          <w:tab w:val="left" w:pos="1025"/>
        </w:tabs>
        <w:ind w:firstLine="800"/>
        <w:jc w:val="both"/>
        <w:rPr>
          <w:color w:val="auto"/>
        </w:rPr>
      </w:pPr>
      <w:r w:rsidRPr="00B10F40">
        <w:rPr>
          <w:color w:val="auto"/>
        </w:rPr>
        <w:t>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на первых этажах.</w:t>
      </w:r>
    </w:p>
    <w:p w14:paraId="36A96D53" w14:textId="77777777" w:rsidR="003A5E58" w:rsidRPr="00B10F40" w:rsidRDefault="00000000">
      <w:pPr>
        <w:pStyle w:val="1"/>
        <w:numPr>
          <w:ilvl w:val="0"/>
          <w:numId w:val="33"/>
        </w:numPr>
        <w:tabs>
          <w:tab w:val="left" w:pos="993"/>
        </w:tabs>
        <w:ind w:firstLine="800"/>
        <w:jc w:val="both"/>
        <w:rPr>
          <w:color w:val="auto"/>
        </w:rPr>
      </w:pPr>
      <w:r w:rsidRPr="00B10F40">
        <w:rPr>
          <w:color w:val="auto"/>
        </w:rPr>
        <w:t>Земельный участок, отводимый для размещения жилых зданий, должен:</w:t>
      </w:r>
    </w:p>
    <w:p w14:paraId="1CD3ECCF" w14:textId="77777777" w:rsidR="003A5E58" w:rsidRPr="00B10F40" w:rsidRDefault="00000000">
      <w:pPr>
        <w:pStyle w:val="1"/>
        <w:numPr>
          <w:ilvl w:val="0"/>
          <w:numId w:val="35"/>
        </w:numPr>
        <w:tabs>
          <w:tab w:val="left" w:pos="1038"/>
        </w:tabs>
        <w:ind w:firstLine="800"/>
        <w:jc w:val="both"/>
        <w:rPr>
          <w:color w:val="auto"/>
        </w:rPr>
      </w:pPr>
      <w:r w:rsidRPr="00B10F40">
        <w:rPr>
          <w:color w:val="auto"/>
        </w:rPr>
        <w:t xml:space="preserve">находиться за пределами территории промышленно-коммунальных, </w:t>
      </w:r>
      <w:proofErr w:type="spellStart"/>
      <w:r w:rsidRPr="00B10F40">
        <w:rPr>
          <w:color w:val="auto"/>
        </w:rPr>
        <w:t>санитарно</w:t>
      </w:r>
      <w:r w:rsidRPr="00B10F40">
        <w:rPr>
          <w:color w:val="auto"/>
        </w:rPr>
        <w:softHyphen/>
        <w:t>защитных</w:t>
      </w:r>
      <w:proofErr w:type="spellEnd"/>
      <w:r w:rsidRPr="00B10F40">
        <w:rPr>
          <w:color w:val="auto"/>
        </w:rPr>
        <w:t xml:space="preserve"> зон предприятий, сооружений и иных объектов, первого пояса зоны санитарной охраны источников водоснабжения и водопроводов питьевого назначения;</w:t>
      </w:r>
    </w:p>
    <w:p w14:paraId="09308B02" w14:textId="77777777" w:rsidR="003A5E58" w:rsidRPr="00B10F40" w:rsidRDefault="00000000">
      <w:pPr>
        <w:pStyle w:val="1"/>
        <w:numPr>
          <w:ilvl w:val="0"/>
          <w:numId w:val="35"/>
        </w:numPr>
        <w:tabs>
          <w:tab w:val="left" w:pos="1038"/>
        </w:tabs>
        <w:ind w:firstLine="800"/>
        <w:jc w:val="both"/>
        <w:rPr>
          <w:color w:val="auto"/>
        </w:rPr>
      </w:pPr>
      <w:r w:rsidRPr="00B10F40">
        <w:rPr>
          <w:color w:val="auto"/>
        </w:rPr>
        <w:t>соответствовать требованиям, предъявляемым к содержанию потенциально опасных для человека химических и биологических веществ, биологических и микробиологических организмов в почве, качеству атмосферного воздуха, уровню ионизирующего излучения, физических факторов (шум, инфразвук, вибрация, электромагнитные поля) в соответствии с санитарным законодательством Российской Федерации.</w:t>
      </w:r>
    </w:p>
    <w:p w14:paraId="26517BFB" w14:textId="77777777" w:rsidR="003A5E58" w:rsidRPr="00B10F40" w:rsidRDefault="00000000">
      <w:pPr>
        <w:pStyle w:val="1"/>
        <w:numPr>
          <w:ilvl w:val="0"/>
          <w:numId w:val="33"/>
        </w:numPr>
        <w:tabs>
          <w:tab w:val="left" w:pos="1025"/>
        </w:tabs>
        <w:ind w:firstLine="800"/>
        <w:jc w:val="both"/>
        <w:rPr>
          <w:color w:val="auto"/>
        </w:rPr>
      </w:pPr>
      <w:r w:rsidRPr="00B10F40">
        <w:rPr>
          <w:color w:val="auto"/>
        </w:rPr>
        <w:t>Отводимый под строительство жилого здания земельный участок должен предусматривать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14:paraId="1F0E2520" w14:textId="77777777" w:rsidR="003A5E58" w:rsidRPr="00B10F40" w:rsidRDefault="00000000">
      <w:pPr>
        <w:pStyle w:val="1"/>
        <w:numPr>
          <w:ilvl w:val="0"/>
          <w:numId w:val="33"/>
        </w:numPr>
        <w:tabs>
          <w:tab w:val="left" w:pos="1025"/>
        </w:tabs>
        <w:ind w:firstLine="800"/>
        <w:jc w:val="both"/>
        <w:rPr>
          <w:color w:val="auto"/>
        </w:rPr>
      </w:pPr>
      <w:r w:rsidRPr="00B10F40">
        <w:rPr>
          <w:color w:val="auto"/>
        </w:rPr>
        <w:t>Места для размещения стоянок или гаражей для автомобилей, должны соответствовать гигиеническим требованиям к санитарно-защитным зонам и санитарной классификации предприятий, сооружений и иных объектов.</w:t>
      </w:r>
    </w:p>
    <w:p w14:paraId="7CB30766" w14:textId="77777777" w:rsidR="003A5E58" w:rsidRPr="00B10F40" w:rsidRDefault="00000000">
      <w:pPr>
        <w:pStyle w:val="1"/>
        <w:numPr>
          <w:ilvl w:val="0"/>
          <w:numId w:val="33"/>
        </w:numPr>
        <w:tabs>
          <w:tab w:val="left" w:pos="1119"/>
        </w:tabs>
        <w:ind w:firstLine="800"/>
        <w:jc w:val="both"/>
        <w:rPr>
          <w:color w:val="auto"/>
        </w:rPr>
      </w:pPr>
      <w:r w:rsidRPr="00B10F40">
        <w:rPr>
          <w:color w:val="auto"/>
        </w:rPr>
        <w:t>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14:paraId="7B2FDEE5" w14:textId="77777777" w:rsidR="003A5E58" w:rsidRPr="00B10F40" w:rsidRDefault="00000000">
      <w:pPr>
        <w:pStyle w:val="1"/>
        <w:numPr>
          <w:ilvl w:val="0"/>
          <w:numId w:val="33"/>
        </w:numPr>
        <w:tabs>
          <w:tab w:val="left" w:pos="1226"/>
        </w:tabs>
        <w:ind w:firstLine="800"/>
        <w:jc w:val="both"/>
        <w:rPr>
          <w:color w:val="auto"/>
        </w:rPr>
      </w:pPr>
      <w:r w:rsidRPr="00B10F40">
        <w:rPr>
          <w:color w:val="auto"/>
        </w:rPr>
        <w:t xml:space="preserve">На территории дворов жилых зданий запрещается размещать любые предприятия торговли и общественного питания, включая палатки, киоски, ларьки, </w:t>
      </w:r>
      <w:proofErr w:type="spellStart"/>
      <w:r w:rsidRPr="00B10F40">
        <w:rPr>
          <w:color w:val="auto"/>
        </w:rPr>
        <w:t>мини</w:t>
      </w:r>
      <w:r w:rsidRPr="00B10F40">
        <w:rPr>
          <w:color w:val="auto"/>
        </w:rPr>
        <w:softHyphen/>
        <w:t>рынки</w:t>
      </w:r>
      <w:proofErr w:type="spellEnd"/>
      <w:r w:rsidRPr="00B10F40">
        <w:rPr>
          <w:color w:val="auto"/>
        </w:rPr>
        <w:t>, павильоны, летние кафе, производственные объекты, предприятия по мелкому ремонту автомобилей, бытовой техники, обуви, а также автостоянок кроме гостевых.</w:t>
      </w:r>
    </w:p>
    <w:p w14:paraId="7686E75B" w14:textId="77777777" w:rsidR="003A5E58" w:rsidRPr="00B10F40" w:rsidRDefault="00000000">
      <w:pPr>
        <w:pStyle w:val="1"/>
        <w:numPr>
          <w:ilvl w:val="0"/>
          <w:numId w:val="33"/>
        </w:numPr>
        <w:tabs>
          <w:tab w:val="left" w:pos="1124"/>
        </w:tabs>
        <w:ind w:firstLine="800"/>
        <w:jc w:val="both"/>
        <w:rPr>
          <w:color w:val="auto"/>
        </w:rPr>
      </w:pPr>
      <w:r w:rsidRPr="00B10F40">
        <w:rPr>
          <w:color w:val="auto"/>
        </w:rPr>
        <w:t xml:space="preserve">В жилых зонах допускается размещение отдельно стоящих, встроенных или пристроенных объектов социального и культурно-бытового обслуживания населения с учетом требований раздела 10 СП 42.13330.2016, объекты общественно-делового и коммунального назначения с площадью участка не более 0,5 га, а также </w:t>
      </w:r>
      <w:proofErr w:type="spellStart"/>
      <w:r w:rsidRPr="00B10F40">
        <w:rPr>
          <w:color w:val="auto"/>
        </w:rPr>
        <w:t>мини</w:t>
      </w:r>
      <w:r w:rsidRPr="00B10F40">
        <w:rPr>
          <w:color w:val="auto"/>
        </w:rPr>
        <w:softHyphen/>
        <w:t>производства</w:t>
      </w:r>
      <w:proofErr w:type="spellEnd"/>
      <w:r w:rsidRPr="00B10F40">
        <w:rPr>
          <w:color w:val="auto"/>
        </w:rPr>
        <w:t>, не оказывающие вредного воздействия на окружающую среду (включая шум, вибрацию, магнитные поля, радиационное воздействия, загрязнение почв, воздуха, воды и иные вредные воздействия), за пределами установленных границ участков этих объектов.</w:t>
      </w:r>
    </w:p>
    <w:p w14:paraId="30668B1D" w14:textId="77777777" w:rsidR="003A5E58" w:rsidRPr="00B10F40" w:rsidRDefault="00000000">
      <w:pPr>
        <w:pStyle w:val="1"/>
        <w:numPr>
          <w:ilvl w:val="0"/>
          <w:numId w:val="33"/>
        </w:numPr>
        <w:tabs>
          <w:tab w:val="left" w:pos="1124"/>
        </w:tabs>
        <w:ind w:firstLine="800"/>
        <w:jc w:val="both"/>
        <w:rPr>
          <w:color w:val="auto"/>
        </w:rPr>
      </w:pPr>
      <w:r w:rsidRPr="00B10F40">
        <w:rPr>
          <w:color w:val="auto"/>
        </w:rPr>
        <w:t>В состав жилых зон могут включаться также территории, предназначенные для ведения садоводства и дачного хозяйства.</w:t>
      </w:r>
    </w:p>
    <w:p w14:paraId="68D436F1" w14:textId="7C102628" w:rsidR="003A5E58" w:rsidRPr="00B10F40" w:rsidRDefault="00000000">
      <w:pPr>
        <w:pStyle w:val="1"/>
        <w:numPr>
          <w:ilvl w:val="0"/>
          <w:numId w:val="33"/>
        </w:numPr>
        <w:tabs>
          <w:tab w:val="left" w:pos="1226"/>
        </w:tabs>
        <w:ind w:firstLine="820"/>
        <w:jc w:val="both"/>
        <w:rPr>
          <w:color w:val="auto"/>
        </w:rPr>
      </w:pPr>
      <w:r w:rsidRPr="00B10F40">
        <w:rPr>
          <w:color w:val="auto"/>
        </w:rPr>
        <w:t xml:space="preserve">На территориях малоэтажной застройки допускается предусматривать на </w:t>
      </w:r>
      <w:proofErr w:type="spellStart"/>
      <w:r w:rsidRPr="00B10F40">
        <w:rPr>
          <w:color w:val="auto"/>
        </w:rPr>
        <w:t>приквартирных</w:t>
      </w:r>
      <w:proofErr w:type="spellEnd"/>
      <w:r w:rsidRPr="00B10F40">
        <w:rPr>
          <w:color w:val="auto"/>
        </w:rPr>
        <w:t xml:space="preserve">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r w:rsidR="00E72F07" w:rsidRPr="00B10F40">
        <w:rPr>
          <w:color w:val="auto"/>
        </w:rPr>
        <w:t xml:space="preserve"> </w:t>
      </w:r>
      <w:r w:rsidRPr="00B10F40">
        <w:rPr>
          <w:color w:val="auto"/>
        </w:rPr>
        <w:t>Постройки для содержания скота и птицы допускается пристраивать к усадебным одно-, двухквартирным домам при изоляции их от жилых помещений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14:paraId="304C9C49" w14:textId="77777777" w:rsidR="003A5E58" w:rsidRPr="00B10F40" w:rsidRDefault="00000000">
      <w:pPr>
        <w:pStyle w:val="1"/>
        <w:numPr>
          <w:ilvl w:val="0"/>
          <w:numId w:val="33"/>
        </w:numPr>
        <w:tabs>
          <w:tab w:val="left" w:pos="1134"/>
        </w:tabs>
        <w:ind w:firstLine="820"/>
        <w:jc w:val="both"/>
        <w:rPr>
          <w:color w:val="auto"/>
        </w:rPr>
      </w:pPr>
      <w:r w:rsidRPr="00B10F40">
        <w:rPr>
          <w:color w:val="auto"/>
        </w:rPr>
        <w:lastRenderedPageBreak/>
        <w:t>Минимальные расстояния до границы соседнего участка должны быть:</w:t>
      </w:r>
    </w:p>
    <w:p w14:paraId="0614631B" w14:textId="77777777" w:rsidR="003A5E58" w:rsidRPr="00B10F40" w:rsidRDefault="00000000">
      <w:pPr>
        <w:pStyle w:val="1"/>
        <w:numPr>
          <w:ilvl w:val="0"/>
          <w:numId w:val="36"/>
        </w:numPr>
        <w:tabs>
          <w:tab w:val="left" w:pos="1130"/>
        </w:tabs>
        <w:ind w:firstLine="820"/>
        <w:jc w:val="both"/>
        <w:rPr>
          <w:color w:val="auto"/>
        </w:rPr>
      </w:pPr>
      <w:r w:rsidRPr="00B10F40">
        <w:rPr>
          <w:color w:val="auto"/>
        </w:rPr>
        <w:t>от садового (или жилого) дома - 3 м;</w:t>
      </w:r>
    </w:p>
    <w:p w14:paraId="572ABA54" w14:textId="77777777" w:rsidR="003A5E58" w:rsidRPr="00B10F40" w:rsidRDefault="00000000">
      <w:pPr>
        <w:pStyle w:val="1"/>
        <w:numPr>
          <w:ilvl w:val="0"/>
          <w:numId w:val="36"/>
        </w:numPr>
        <w:tabs>
          <w:tab w:val="left" w:pos="1045"/>
        </w:tabs>
        <w:ind w:firstLine="820"/>
        <w:jc w:val="both"/>
        <w:rPr>
          <w:color w:val="auto"/>
        </w:rPr>
      </w:pPr>
      <w:r w:rsidRPr="00B10F40">
        <w:rPr>
          <w:color w:val="auto"/>
        </w:rPr>
        <w:t>в сложившейся застройке, при ширине земельного участка 25 метров и менее, для строительства жилого дома минимальный отступ от границы соседнего участка составляет не менее:</w:t>
      </w:r>
    </w:p>
    <w:p w14:paraId="1D3B1936" w14:textId="77777777" w:rsidR="003A5E58" w:rsidRPr="00B10F40" w:rsidRDefault="00000000">
      <w:pPr>
        <w:pStyle w:val="1"/>
        <w:numPr>
          <w:ilvl w:val="0"/>
          <w:numId w:val="37"/>
        </w:numPr>
        <w:tabs>
          <w:tab w:val="left" w:pos="1106"/>
        </w:tabs>
        <w:ind w:firstLine="820"/>
        <w:jc w:val="both"/>
        <w:rPr>
          <w:color w:val="auto"/>
        </w:rPr>
      </w:pPr>
      <w:r w:rsidRPr="00B10F40">
        <w:rPr>
          <w:color w:val="auto"/>
        </w:rPr>
        <w:t>0 м - для одноэтажного жилого дома;</w:t>
      </w:r>
    </w:p>
    <w:p w14:paraId="7F42E748" w14:textId="77777777" w:rsidR="003A5E58" w:rsidRPr="00B10F40" w:rsidRDefault="00000000">
      <w:pPr>
        <w:pStyle w:val="1"/>
        <w:numPr>
          <w:ilvl w:val="0"/>
          <w:numId w:val="37"/>
        </w:numPr>
        <w:tabs>
          <w:tab w:val="left" w:pos="1106"/>
        </w:tabs>
        <w:ind w:firstLine="820"/>
        <w:jc w:val="both"/>
        <w:rPr>
          <w:color w:val="auto"/>
        </w:rPr>
      </w:pPr>
      <w:r w:rsidRPr="00B10F40">
        <w:rPr>
          <w:color w:val="auto"/>
        </w:rPr>
        <w:t>5 м - для двухэтажного жилого дома;</w:t>
      </w:r>
    </w:p>
    <w:p w14:paraId="44AFBDFA" w14:textId="77777777" w:rsidR="003A5E58" w:rsidRPr="00B10F40" w:rsidRDefault="00000000">
      <w:pPr>
        <w:pStyle w:val="1"/>
        <w:numPr>
          <w:ilvl w:val="0"/>
          <w:numId w:val="37"/>
        </w:numPr>
        <w:tabs>
          <w:tab w:val="left" w:pos="1043"/>
        </w:tabs>
        <w:ind w:firstLine="820"/>
        <w:jc w:val="both"/>
        <w:rPr>
          <w:color w:val="auto"/>
        </w:rPr>
      </w:pPr>
      <w:r w:rsidRPr="00B10F40">
        <w:rPr>
          <w:color w:val="auto"/>
        </w:rPr>
        <w:t>0 м - для трехэтажного жилого дома, при условии, что расстояние до расположенного на соседнем земельном участке жилого дома не менее 5 м;</w:t>
      </w:r>
    </w:p>
    <w:p w14:paraId="2517ED60" w14:textId="77777777" w:rsidR="003A5E58" w:rsidRPr="00B10F40" w:rsidRDefault="00000000">
      <w:pPr>
        <w:pStyle w:val="1"/>
        <w:numPr>
          <w:ilvl w:val="0"/>
          <w:numId w:val="37"/>
        </w:numPr>
        <w:tabs>
          <w:tab w:val="left" w:pos="1043"/>
        </w:tabs>
        <w:ind w:firstLine="820"/>
        <w:jc w:val="both"/>
        <w:rPr>
          <w:color w:val="auto"/>
        </w:rPr>
      </w:pPr>
      <w:r w:rsidRPr="00B10F40">
        <w:rPr>
          <w:color w:val="auto"/>
        </w:rPr>
        <w:t>отдельно стоящей хозяйственной постройки (или части садового (жилого) дома) с помещениями для содержания скота и птицы - 4 м;</w:t>
      </w:r>
    </w:p>
    <w:p w14:paraId="21FA2F47" w14:textId="77777777" w:rsidR="003A5E58" w:rsidRPr="00B10F40" w:rsidRDefault="00000000">
      <w:pPr>
        <w:pStyle w:val="1"/>
        <w:numPr>
          <w:ilvl w:val="0"/>
          <w:numId w:val="37"/>
        </w:numPr>
        <w:tabs>
          <w:tab w:val="left" w:pos="1154"/>
        </w:tabs>
        <w:ind w:firstLine="820"/>
        <w:jc w:val="both"/>
        <w:rPr>
          <w:color w:val="auto"/>
        </w:rPr>
      </w:pPr>
      <w:r w:rsidRPr="00B10F40">
        <w:rPr>
          <w:color w:val="auto"/>
        </w:rPr>
        <w:t>от других построек (баня, гараж и другие) - 1 м;</w:t>
      </w:r>
    </w:p>
    <w:p w14:paraId="15F48180" w14:textId="77777777" w:rsidR="003A5E58" w:rsidRPr="00B10F40" w:rsidRDefault="00000000">
      <w:pPr>
        <w:pStyle w:val="1"/>
        <w:numPr>
          <w:ilvl w:val="0"/>
          <w:numId w:val="37"/>
        </w:numPr>
        <w:tabs>
          <w:tab w:val="left" w:pos="1149"/>
        </w:tabs>
        <w:ind w:firstLine="820"/>
        <w:jc w:val="both"/>
        <w:rPr>
          <w:color w:val="auto"/>
        </w:rPr>
      </w:pPr>
      <w:r w:rsidRPr="00B10F40">
        <w:rPr>
          <w:color w:val="auto"/>
        </w:rPr>
        <w:t>от стволов высокорослых деревьев - 4 м;</w:t>
      </w:r>
    </w:p>
    <w:p w14:paraId="6018C2A5" w14:textId="77777777" w:rsidR="003A5E58" w:rsidRPr="00B10F40" w:rsidRDefault="00000000">
      <w:pPr>
        <w:pStyle w:val="1"/>
        <w:numPr>
          <w:ilvl w:val="0"/>
          <w:numId w:val="37"/>
        </w:numPr>
        <w:tabs>
          <w:tab w:val="left" w:pos="1149"/>
        </w:tabs>
        <w:ind w:firstLine="820"/>
        <w:jc w:val="both"/>
        <w:rPr>
          <w:color w:val="auto"/>
        </w:rPr>
      </w:pPr>
      <w:r w:rsidRPr="00B10F40">
        <w:rPr>
          <w:color w:val="auto"/>
        </w:rPr>
        <w:t>от стволов среднерослых деревьев - 2 м;</w:t>
      </w:r>
    </w:p>
    <w:p w14:paraId="30F02828" w14:textId="77777777" w:rsidR="003A5E58" w:rsidRPr="00B10F40" w:rsidRDefault="00000000">
      <w:pPr>
        <w:pStyle w:val="1"/>
        <w:numPr>
          <w:ilvl w:val="0"/>
          <w:numId w:val="37"/>
        </w:numPr>
        <w:tabs>
          <w:tab w:val="left" w:pos="1149"/>
        </w:tabs>
        <w:ind w:firstLine="820"/>
        <w:jc w:val="both"/>
        <w:rPr>
          <w:color w:val="auto"/>
        </w:rPr>
      </w:pPr>
      <w:r w:rsidRPr="00B10F40">
        <w:rPr>
          <w:color w:val="auto"/>
        </w:rPr>
        <w:t>от кустарника - 1 м.</w:t>
      </w:r>
    </w:p>
    <w:p w14:paraId="084155CF" w14:textId="77777777" w:rsidR="003A5E58" w:rsidRPr="00B10F40" w:rsidRDefault="00000000">
      <w:pPr>
        <w:pStyle w:val="1"/>
        <w:numPr>
          <w:ilvl w:val="0"/>
          <w:numId w:val="38"/>
        </w:numPr>
        <w:tabs>
          <w:tab w:val="left" w:pos="1136"/>
        </w:tabs>
        <w:ind w:firstLine="820"/>
        <w:jc w:val="both"/>
        <w:rPr>
          <w:color w:val="auto"/>
        </w:rPr>
      </w:pPr>
      <w:r w:rsidRPr="00B10F40">
        <w:rPr>
          <w:color w:val="auto"/>
        </w:rPr>
        <w:t>При возведении на земельном участке хозяйственных построек, располагаемых на расстоянии 1 м от границы соседнего земельного участка, скат крыши следует ориентировать таким образом, чтобы сток дождевой воды не попал на соседний земельный участок.</w:t>
      </w:r>
    </w:p>
    <w:p w14:paraId="4D85A06B" w14:textId="77777777" w:rsidR="003A5E58" w:rsidRPr="00B10F40" w:rsidRDefault="00000000">
      <w:pPr>
        <w:pStyle w:val="1"/>
        <w:numPr>
          <w:ilvl w:val="0"/>
          <w:numId w:val="38"/>
        </w:numPr>
        <w:tabs>
          <w:tab w:val="left" w:pos="1136"/>
        </w:tabs>
        <w:ind w:firstLine="820"/>
        <w:jc w:val="both"/>
        <w:rPr>
          <w:color w:val="auto"/>
        </w:rPr>
      </w:pPr>
      <w:r w:rsidRPr="00B10F40">
        <w:rPr>
          <w:color w:val="auto"/>
        </w:rPr>
        <w:t>Минимальные расстояния между постройками по санитарно-бытовым условиям должны быть, м:</w:t>
      </w:r>
    </w:p>
    <w:p w14:paraId="1A6807E2" w14:textId="77777777" w:rsidR="003A5E58" w:rsidRPr="00B10F40" w:rsidRDefault="00000000">
      <w:pPr>
        <w:pStyle w:val="1"/>
        <w:numPr>
          <w:ilvl w:val="0"/>
          <w:numId w:val="39"/>
        </w:numPr>
        <w:tabs>
          <w:tab w:val="left" w:pos="1130"/>
        </w:tabs>
        <w:ind w:firstLine="820"/>
        <w:jc w:val="both"/>
        <w:rPr>
          <w:color w:val="auto"/>
        </w:rPr>
      </w:pPr>
      <w:r w:rsidRPr="00B10F40">
        <w:rPr>
          <w:color w:val="auto"/>
        </w:rPr>
        <w:t>от жилого строения или жилого дома до душа, бани (сауны), уборной - 8;</w:t>
      </w:r>
    </w:p>
    <w:p w14:paraId="240328DE" w14:textId="77777777" w:rsidR="003A5E58" w:rsidRPr="00B10F40" w:rsidRDefault="00000000">
      <w:pPr>
        <w:pStyle w:val="1"/>
        <w:numPr>
          <w:ilvl w:val="0"/>
          <w:numId w:val="39"/>
        </w:numPr>
        <w:tabs>
          <w:tab w:val="left" w:pos="1154"/>
        </w:tabs>
        <w:ind w:firstLine="820"/>
        <w:jc w:val="both"/>
        <w:rPr>
          <w:color w:val="auto"/>
        </w:rPr>
      </w:pPr>
      <w:r w:rsidRPr="00B10F40">
        <w:rPr>
          <w:color w:val="auto"/>
        </w:rPr>
        <w:t>от колодца до уборной и компостного устройства - 8.</w:t>
      </w:r>
    </w:p>
    <w:p w14:paraId="2843963B" w14:textId="77777777" w:rsidR="003A5E58" w:rsidRPr="00B10F40" w:rsidRDefault="00000000">
      <w:pPr>
        <w:pStyle w:val="1"/>
        <w:numPr>
          <w:ilvl w:val="0"/>
          <w:numId w:val="38"/>
        </w:numPr>
        <w:tabs>
          <w:tab w:val="left" w:pos="1131"/>
        </w:tabs>
        <w:ind w:firstLine="820"/>
        <w:jc w:val="both"/>
        <w:rPr>
          <w:color w:val="auto"/>
        </w:rPr>
      </w:pPr>
      <w:r w:rsidRPr="00B10F40">
        <w:rPr>
          <w:color w:val="auto"/>
        </w:rPr>
        <w:t>На территориях с застройкой усадебными одно-, двухквартирными домами расстояние от окон жилых помещений до стен соседнего дома и хозяйственных построек (сарая, гаража, бани), расположенных на соседних земельных участках, должно быть не менее 6 м.</w:t>
      </w:r>
    </w:p>
    <w:p w14:paraId="43E71725" w14:textId="77777777" w:rsidR="003A5E58" w:rsidRPr="00B10F40" w:rsidRDefault="00000000">
      <w:pPr>
        <w:pStyle w:val="1"/>
        <w:ind w:firstLine="820"/>
        <w:jc w:val="both"/>
        <w:rPr>
          <w:color w:val="auto"/>
        </w:rPr>
      </w:pPr>
      <w:r w:rsidRPr="00B10F40">
        <w:rPr>
          <w:color w:val="auto"/>
        </w:rPr>
        <w:t>В сложившейся застройке при отсутствии других вариантов размещения жилого дома допускается уменьшать это расстояние до 2 м, при условии соблюдения противопожарных норм и требований по инсоляции и освещенности, подтвержденных расчетами, выполненными проектной организацией, имеющей допуски к выполнению соответствующих работ.</w:t>
      </w:r>
    </w:p>
    <w:p w14:paraId="136FCBBF" w14:textId="77777777" w:rsidR="003A5E58" w:rsidRPr="00B10F40" w:rsidRDefault="00000000">
      <w:pPr>
        <w:pStyle w:val="1"/>
        <w:numPr>
          <w:ilvl w:val="0"/>
          <w:numId w:val="38"/>
        </w:numPr>
        <w:tabs>
          <w:tab w:val="left" w:pos="1131"/>
        </w:tabs>
        <w:ind w:firstLine="820"/>
        <w:jc w:val="both"/>
        <w:rPr>
          <w:color w:val="auto"/>
        </w:rPr>
      </w:pPr>
      <w:r w:rsidRPr="00B10F40">
        <w:rPr>
          <w:color w:val="auto"/>
        </w:rPr>
        <w:t>Вспомогательные строения,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требований пожарной безопасности СП 4.13130.</w:t>
      </w:r>
    </w:p>
    <w:p w14:paraId="42E8280B" w14:textId="77777777" w:rsidR="003A5E58" w:rsidRPr="00B10F40" w:rsidRDefault="00000000">
      <w:pPr>
        <w:pStyle w:val="1"/>
        <w:numPr>
          <w:ilvl w:val="0"/>
          <w:numId w:val="38"/>
        </w:numPr>
        <w:tabs>
          <w:tab w:val="left" w:pos="1131"/>
        </w:tabs>
        <w:ind w:firstLine="820"/>
        <w:jc w:val="both"/>
        <w:rPr>
          <w:color w:val="auto"/>
        </w:rPr>
      </w:pPr>
      <w:r w:rsidRPr="00B10F40">
        <w:rPr>
          <w:color w:val="auto"/>
        </w:rPr>
        <w:t>На земельных участках содержание скота и птицы допускается лишь в районах усадебной застройки с участком не менее 800 кв. м. На участках должны предусматриваться хозяйственные постройки для содержания скота и птицы, хранения кормов, инвентаря, топлива и других хозяйственных нужд.</w:t>
      </w:r>
    </w:p>
    <w:p w14:paraId="5F54F6AD" w14:textId="77777777" w:rsidR="003A5E58" w:rsidRPr="00B10F40" w:rsidRDefault="00000000">
      <w:pPr>
        <w:pStyle w:val="1"/>
        <w:ind w:firstLine="820"/>
        <w:jc w:val="both"/>
        <w:rPr>
          <w:color w:val="auto"/>
        </w:rPr>
      </w:pPr>
      <w:r w:rsidRPr="00B10F40">
        <w:rPr>
          <w:color w:val="auto"/>
        </w:rPr>
        <w:t>Расстояния от помещений и выгулов (вольеров, навесов, загонов) для содержания и разведения животных до окон жилых помещений и кухонь должна быть не менее, указанных в таблице 1.</w:t>
      </w:r>
    </w:p>
    <w:p w14:paraId="6423E6DA" w14:textId="77777777" w:rsidR="005B5864" w:rsidRPr="00B10F40" w:rsidRDefault="005B5864">
      <w:pPr>
        <w:pStyle w:val="a7"/>
        <w:ind w:left="811" w:firstLine="0"/>
        <w:rPr>
          <w:i/>
          <w:iCs/>
          <w:color w:val="auto"/>
          <w:sz w:val="24"/>
          <w:szCs w:val="24"/>
          <w:u w:val="single"/>
        </w:rPr>
      </w:pPr>
    </w:p>
    <w:p w14:paraId="59882C07" w14:textId="42EB9E47" w:rsidR="003A5E58" w:rsidRPr="00B10F40" w:rsidRDefault="00000000" w:rsidP="00E72F07">
      <w:pPr>
        <w:pStyle w:val="a7"/>
        <w:ind w:firstLine="0"/>
        <w:rPr>
          <w:color w:val="auto"/>
          <w:sz w:val="24"/>
          <w:szCs w:val="24"/>
        </w:rPr>
      </w:pPr>
      <w:r w:rsidRPr="00B10F40">
        <w:rPr>
          <w:i/>
          <w:iCs/>
          <w:color w:val="auto"/>
          <w:sz w:val="24"/>
          <w:szCs w:val="24"/>
          <w:u w:val="single"/>
        </w:rPr>
        <w:t>Таблица 1.</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15"/>
        <w:gridCol w:w="1296"/>
        <w:gridCol w:w="1075"/>
        <w:gridCol w:w="1243"/>
        <w:gridCol w:w="960"/>
        <w:gridCol w:w="1267"/>
        <w:gridCol w:w="1733"/>
      </w:tblGrid>
      <w:tr w:rsidR="00B10F40" w:rsidRPr="00B10F40" w14:paraId="32C626E9" w14:textId="77777777" w:rsidTr="00E72F07">
        <w:trPr>
          <w:trHeight w:hRule="exact" w:val="413"/>
          <w:jc w:val="center"/>
        </w:trPr>
        <w:tc>
          <w:tcPr>
            <w:tcW w:w="1915" w:type="dxa"/>
            <w:vMerge w:val="restart"/>
            <w:shd w:val="clear" w:color="auto" w:fill="auto"/>
            <w:vAlign w:val="center"/>
          </w:tcPr>
          <w:p w14:paraId="580DF8EF" w14:textId="77777777" w:rsidR="003A5E58" w:rsidRPr="00B10F40" w:rsidRDefault="00000000">
            <w:pPr>
              <w:pStyle w:val="a9"/>
              <w:ind w:firstLine="0"/>
              <w:jc w:val="center"/>
              <w:rPr>
                <w:color w:val="auto"/>
                <w:sz w:val="20"/>
                <w:szCs w:val="20"/>
              </w:rPr>
            </w:pPr>
            <w:r w:rsidRPr="00B10F40">
              <w:rPr>
                <w:b/>
                <w:bCs/>
                <w:color w:val="auto"/>
                <w:sz w:val="20"/>
                <w:szCs w:val="20"/>
              </w:rPr>
              <w:t>НОРМАТИВНЫЙ РАЗРЫВ, НЕ МЕНЕЕ, М</w:t>
            </w:r>
          </w:p>
        </w:tc>
        <w:tc>
          <w:tcPr>
            <w:tcW w:w="7574" w:type="dxa"/>
            <w:gridSpan w:val="6"/>
            <w:shd w:val="clear" w:color="auto" w:fill="auto"/>
            <w:vAlign w:val="center"/>
          </w:tcPr>
          <w:p w14:paraId="2B13D459" w14:textId="77777777" w:rsidR="003A5E58" w:rsidRPr="00B10F40" w:rsidRDefault="00000000">
            <w:pPr>
              <w:pStyle w:val="a9"/>
              <w:ind w:firstLine="0"/>
              <w:jc w:val="center"/>
              <w:rPr>
                <w:color w:val="auto"/>
                <w:sz w:val="20"/>
                <w:szCs w:val="20"/>
              </w:rPr>
            </w:pPr>
            <w:r w:rsidRPr="00B10F40">
              <w:rPr>
                <w:b/>
                <w:bCs/>
                <w:color w:val="auto"/>
                <w:sz w:val="20"/>
                <w:szCs w:val="20"/>
              </w:rPr>
              <w:t>ПОГОЛОВЬЕ, ГОЛОВ, НЕ БОЛЕЕ</w:t>
            </w:r>
          </w:p>
        </w:tc>
      </w:tr>
      <w:tr w:rsidR="00B10F40" w:rsidRPr="00B10F40" w14:paraId="47052D47" w14:textId="77777777" w:rsidTr="00E72F07">
        <w:trPr>
          <w:trHeight w:hRule="exact" w:val="470"/>
          <w:jc w:val="center"/>
        </w:trPr>
        <w:tc>
          <w:tcPr>
            <w:tcW w:w="1915" w:type="dxa"/>
            <w:vMerge/>
            <w:shd w:val="clear" w:color="auto" w:fill="auto"/>
            <w:vAlign w:val="center"/>
          </w:tcPr>
          <w:p w14:paraId="76CF848B" w14:textId="77777777" w:rsidR="003A5E58" w:rsidRPr="00B10F40" w:rsidRDefault="003A5E58">
            <w:pPr>
              <w:rPr>
                <w:color w:val="auto"/>
              </w:rPr>
            </w:pPr>
          </w:p>
        </w:tc>
        <w:tc>
          <w:tcPr>
            <w:tcW w:w="1296" w:type="dxa"/>
            <w:vMerge w:val="restart"/>
            <w:shd w:val="clear" w:color="auto" w:fill="auto"/>
            <w:vAlign w:val="center"/>
          </w:tcPr>
          <w:p w14:paraId="121CC8C7" w14:textId="77777777" w:rsidR="003A5E58" w:rsidRPr="00B10F40" w:rsidRDefault="00000000">
            <w:pPr>
              <w:pStyle w:val="a9"/>
              <w:ind w:firstLine="0"/>
              <w:jc w:val="center"/>
              <w:rPr>
                <w:color w:val="auto"/>
                <w:sz w:val="20"/>
                <w:szCs w:val="20"/>
              </w:rPr>
            </w:pPr>
            <w:r w:rsidRPr="00B10F40">
              <w:rPr>
                <w:b/>
                <w:bCs/>
                <w:color w:val="auto"/>
                <w:sz w:val="20"/>
                <w:szCs w:val="20"/>
              </w:rPr>
              <w:t>КРУПНЫЙ РОГАТЫЙ СКОТ</w:t>
            </w:r>
          </w:p>
        </w:tc>
        <w:tc>
          <w:tcPr>
            <w:tcW w:w="1075" w:type="dxa"/>
            <w:vMerge w:val="restart"/>
            <w:shd w:val="clear" w:color="auto" w:fill="auto"/>
            <w:vAlign w:val="center"/>
          </w:tcPr>
          <w:p w14:paraId="754F2C91" w14:textId="77777777" w:rsidR="003A5E58" w:rsidRPr="00B10F40" w:rsidRDefault="00000000">
            <w:pPr>
              <w:pStyle w:val="a9"/>
              <w:ind w:firstLine="0"/>
              <w:jc w:val="center"/>
              <w:rPr>
                <w:color w:val="auto"/>
                <w:sz w:val="20"/>
                <w:szCs w:val="20"/>
              </w:rPr>
            </w:pPr>
            <w:r w:rsidRPr="00B10F40">
              <w:rPr>
                <w:b/>
                <w:bCs/>
                <w:color w:val="auto"/>
                <w:sz w:val="20"/>
                <w:szCs w:val="20"/>
              </w:rPr>
              <w:t>ОВЦЫ, КОЗЫ</w:t>
            </w:r>
          </w:p>
        </w:tc>
        <w:tc>
          <w:tcPr>
            <w:tcW w:w="1243" w:type="dxa"/>
            <w:vMerge w:val="restart"/>
            <w:shd w:val="clear" w:color="auto" w:fill="auto"/>
            <w:vAlign w:val="center"/>
          </w:tcPr>
          <w:p w14:paraId="796DB24E" w14:textId="77777777" w:rsidR="003A5E58" w:rsidRPr="00B10F40" w:rsidRDefault="00000000">
            <w:pPr>
              <w:pStyle w:val="a9"/>
              <w:ind w:firstLine="0"/>
              <w:jc w:val="center"/>
              <w:rPr>
                <w:color w:val="auto"/>
                <w:sz w:val="20"/>
                <w:szCs w:val="20"/>
              </w:rPr>
            </w:pPr>
            <w:r w:rsidRPr="00B10F40">
              <w:rPr>
                <w:b/>
                <w:bCs/>
                <w:color w:val="auto"/>
                <w:sz w:val="20"/>
                <w:szCs w:val="20"/>
              </w:rPr>
              <w:t>ЛОШАДИ</w:t>
            </w:r>
          </w:p>
        </w:tc>
        <w:tc>
          <w:tcPr>
            <w:tcW w:w="960" w:type="dxa"/>
            <w:vMerge w:val="restart"/>
            <w:shd w:val="clear" w:color="auto" w:fill="auto"/>
            <w:vAlign w:val="center"/>
          </w:tcPr>
          <w:p w14:paraId="005E4F74" w14:textId="77777777" w:rsidR="003A5E58" w:rsidRPr="00B10F40" w:rsidRDefault="00000000">
            <w:pPr>
              <w:pStyle w:val="a9"/>
              <w:ind w:firstLine="0"/>
              <w:jc w:val="center"/>
              <w:rPr>
                <w:color w:val="auto"/>
                <w:sz w:val="20"/>
                <w:szCs w:val="20"/>
              </w:rPr>
            </w:pPr>
            <w:r w:rsidRPr="00B10F40">
              <w:rPr>
                <w:b/>
                <w:bCs/>
                <w:color w:val="auto"/>
                <w:sz w:val="20"/>
                <w:szCs w:val="20"/>
              </w:rPr>
              <w:t>ПТИЦА</w:t>
            </w:r>
          </w:p>
        </w:tc>
        <w:tc>
          <w:tcPr>
            <w:tcW w:w="3000" w:type="dxa"/>
            <w:gridSpan w:val="2"/>
            <w:shd w:val="clear" w:color="auto" w:fill="auto"/>
            <w:vAlign w:val="bottom"/>
          </w:tcPr>
          <w:p w14:paraId="3D1AC505" w14:textId="77777777" w:rsidR="003A5E58" w:rsidRPr="00B10F40" w:rsidRDefault="00000000">
            <w:pPr>
              <w:pStyle w:val="a9"/>
              <w:ind w:firstLine="0"/>
              <w:jc w:val="center"/>
              <w:rPr>
                <w:color w:val="auto"/>
                <w:sz w:val="20"/>
                <w:szCs w:val="20"/>
              </w:rPr>
            </w:pPr>
            <w:r w:rsidRPr="00B10F40">
              <w:rPr>
                <w:b/>
                <w:bCs/>
                <w:color w:val="auto"/>
                <w:sz w:val="20"/>
                <w:szCs w:val="20"/>
              </w:rPr>
              <w:t>МАТОЧНОЕ ПОГОЛОВЬЕ ОСНОВНОГО СТАДА</w:t>
            </w:r>
          </w:p>
        </w:tc>
      </w:tr>
      <w:tr w:rsidR="00B10F40" w:rsidRPr="00B10F40" w14:paraId="36075E7C" w14:textId="77777777" w:rsidTr="00E72F07">
        <w:trPr>
          <w:trHeight w:hRule="exact" w:val="480"/>
          <w:jc w:val="center"/>
        </w:trPr>
        <w:tc>
          <w:tcPr>
            <w:tcW w:w="1915" w:type="dxa"/>
            <w:vMerge/>
            <w:shd w:val="clear" w:color="auto" w:fill="auto"/>
            <w:vAlign w:val="center"/>
          </w:tcPr>
          <w:p w14:paraId="2CA6EA90" w14:textId="77777777" w:rsidR="003A5E58" w:rsidRPr="00B10F40" w:rsidRDefault="003A5E58">
            <w:pPr>
              <w:rPr>
                <w:color w:val="auto"/>
              </w:rPr>
            </w:pPr>
          </w:p>
        </w:tc>
        <w:tc>
          <w:tcPr>
            <w:tcW w:w="1296" w:type="dxa"/>
            <w:vMerge/>
            <w:shd w:val="clear" w:color="auto" w:fill="auto"/>
            <w:vAlign w:val="center"/>
          </w:tcPr>
          <w:p w14:paraId="1A817420" w14:textId="77777777" w:rsidR="003A5E58" w:rsidRPr="00B10F40" w:rsidRDefault="003A5E58">
            <w:pPr>
              <w:rPr>
                <w:color w:val="auto"/>
              </w:rPr>
            </w:pPr>
          </w:p>
        </w:tc>
        <w:tc>
          <w:tcPr>
            <w:tcW w:w="1075" w:type="dxa"/>
            <w:vMerge/>
            <w:shd w:val="clear" w:color="auto" w:fill="auto"/>
            <w:vAlign w:val="center"/>
          </w:tcPr>
          <w:p w14:paraId="7350B2FC" w14:textId="77777777" w:rsidR="003A5E58" w:rsidRPr="00B10F40" w:rsidRDefault="003A5E58">
            <w:pPr>
              <w:rPr>
                <w:color w:val="auto"/>
              </w:rPr>
            </w:pPr>
          </w:p>
        </w:tc>
        <w:tc>
          <w:tcPr>
            <w:tcW w:w="1243" w:type="dxa"/>
            <w:vMerge/>
            <w:shd w:val="clear" w:color="auto" w:fill="auto"/>
            <w:vAlign w:val="center"/>
          </w:tcPr>
          <w:p w14:paraId="79EF52B2" w14:textId="77777777" w:rsidR="003A5E58" w:rsidRPr="00B10F40" w:rsidRDefault="003A5E58">
            <w:pPr>
              <w:rPr>
                <w:color w:val="auto"/>
              </w:rPr>
            </w:pPr>
          </w:p>
        </w:tc>
        <w:tc>
          <w:tcPr>
            <w:tcW w:w="960" w:type="dxa"/>
            <w:vMerge/>
            <w:shd w:val="clear" w:color="auto" w:fill="auto"/>
            <w:vAlign w:val="center"/>
          </w:tcPr>
          <w:p w14:paraId="6D447F42" w14:textId="77777777" w:rsidR="003A5E58" w:rsidRPr="00B10F40" w:rsidRDefault="003A5E58">
            <w:pPr>
              <w:rPr>
                <w:color w:val="auto"/>
              </w:rPr>
            </w:pPr>
          </w:p>
        </w:tc>
        <w:tc>
          <w:tcPr>
            <w:tcW w:w="1267" w:type="dxa"/>
            <w:shd w:val="clear" w:color="auto" w:fill="auto"/>
            <w:vAlign w:val="center"/>
          </w:tcPr>
          <w:p w14:paraId="77D2E5E8" w14:textId="77777777" w:rsidR="003A5E58" w:rsidRPr="00B10F40" w:rsidRDefault="00000000">
            <w:pPr>
              <w:pStyle w:val="a9"/>
              <w:ind w:firstLine="0"/>
              <w:jc w:val="center"/>
              <w:rPr>
                <w:color w:val="auto"/>
                <w:sz w:val="20"/>
                <w:szCs w:val="20"/>
              </w:rPr>
            </w:pPr>
            <w:r w:rsidRPr="00B10F40">
              <w:rPr>
                <w:b/>
                <w:bCs/>
                <w:color w:val="auto"/>
                <w:sz w:val="20"/>
                <w:szCs w:val="20"/>
              </w:rPr>
              <w:t>КРОЛИКИ</w:t>
            </w:r>
          </w:p>
        </w:tc>
        <w:tc>
          <w:tcPr>
            <w:tcW w:w="1733" w:type="dxa"/>
            <w:shd w:val="clear" w:color="auto" w:fill="auto"/>
            <w:vAlign w:val="center"/>
          </w:tcPr>
          <w:p w14:paraId="70CAFAE0" w14:textId="77777777" w:rsidR="003A5E58" w:rsidRPr="00B10F40" w:rsidRDefault="00000000">
            <w:pPr>
              <w:pStyle w:val="a9"/>
              <w:ind w:firstLine="0"/>
              <w:jc w:val="center"/>
              <w:rPr>
                <w:color w:val="auto"/>
                <w:sz w:val="20"/>
                <w:szCs w:val="20"/>
              </w:rPr>
            </w:pPr>
            <w:r w:rsidRPr="00B10F40">
              <w:rPr>
                <w:b/>
                <w:bCs/>
                <w:color w:val="auto"/>
                <w:sz w:val="20"/>
                <w:szCs w:val="20"/>
              </w:rPr>
              <w:t>ПУШНЫЕ ЗВЕРИ</w:t>
            </w:r>
          </w:p>
        </w:tc>
      </w:tr>
      <w:tr w:rsidR="00B10F40" w:rsidRPr="00B10F40" w14:paraId="018BE72D" w14:textId="77777777" w:rsidTr="00E72F07">
        <w:trPr>
          <w:trHeight w:hRule="exact" w:val="413"/>
          <w:jc w:val="center"/>
        </w:trPr>
        <w:tc>
          <w:tcPr>
            <w:tcW w:w="1915" w:type="dxa"/>
            <w:shd w:val="clear" w:color="auto" w:fill="auto"/>
            <w:vAlign w:val="center"/>
          </w:tcPr>
          <w:p w14:paraId="53C07F4E" w14:textId="77777777" w:rsidR="003A5E58" w:rsidRPr="00B10F40" w:rsidRDefault="00000000">
            <w:pPr>
              <w:pStyle w:val="a9"/>
              <w:ind w:firstLine="0"/>
              <w:jc w:val="center"/>
              <w:rPr>
                <w:color w:val="auto"/>
                <w:sz w:val="20"/>
                <w:szCs w:val="20"/>
              </w:rPr>
            </w:pPr>
            <w:r w:rsidRPr="00B10F40">
              <w:rPr>
                <w:color w:val="auto"/>
                <w:sz w:val="20"/>
                <w:szCs w:val="20"/>
              </w:rPr>
              <w:t>10</w:t>
            </w:r>
          </w:p>
        </w:tc>
        <w:tc>
          <w:tcPr>
            <w:tcW w:w="1296" w:type="dxa"/>
            <w:shd w:val="clear" w:color="auto" w:fill="auto"/>
            <w:vAlign w:val="center"/>
          </w:tcPr>
          <w:p w14:paraId="1AE0BF63" w14:textId="77777777" w:rsidR="003A5E58" w:rsidRPr="00B10F40" w:rsidRDefault="00000000">
            <w:pPr>
              <w:pStyle w:val="a9"/>
              <w:ind w:firstLine="0"/>
              <w:jc w:val="center"/>
              <w:rPr>
                <w:color w:val="auto"/>
                <w:sz w:val="20"/>
                <w:szCs w:val="20"/>
              </w:rPr>
            </w:pPr>
            <w:r w:rsidRPr="00B10F40">
              <w:rPr>
                <w:color w:val="auto"/>
                <w:sz w:val="20"/>
                <w:szCs w:val="20"/>
              </w:rPr>
              <w:t>5</w:t>
            </w:r>
          </w:p>
        </w:tc>
        <w:tc>
          <w:tcPr>
            <w:tcW w:w="1075" w:type="dxa"/>
            <w:shd w:val="clear" w:color="auto" w:fill="auto"/>
            <w:vAlign w:val="center"/>
          </w:tcPr>
          <w:p w14:paraId="3B1AE998" w14:textId="77777777" w:rsidR="003A5E58" w:rsidRPr="00B10F40" w:rsidRDefault="00000000">
            <w:pPr>
              <w:pStyle w:val="a9"/>
              <w:ind w:firstLine="460"/>
              <w:rPr>
                <w:color w:val="auto"/>
                <w:sz w:val="20"/>
                <w:szCs w:val="20"/>
              </w:rPr>
            </w:pPr>
            <w:r w:rsidRPr="00B10F40">
              <w:rPr>
                <w:color w:val="auto"/>
                <w:sz w:val="20"/>
                <w:szCs w:val="20"/>
              </w:rPr>
              <w:t>10</w:t>
            </w:r>
          </w:p>
        </w:tc>
        <w:tc>
          <w:tcPr>
            <w:tcW w:w="1243" w:type="dxa"/>
            <w:shd w:val="clear" w:color="auto" w:fill="auto"/>
            <w:vAlign w:val="center"/>
          </w:tcPr>
          <w:p w14:paraId="128041A4" w14:textId="77777777" w:rsidR="003A5E58" w:rsidRPr="00B10F40" w:rsidRDefault="00000000">
            <w:pPr>
              <w:pStyle w:val="a9"/>
              <w:ind w:firstLine="0"/>
              <w:jc w:val="center"/>
              <w:rPr>
                <w:color w:val="auto"/>
                <w:sz w:val="20"/>
                <w:szCs w:val="20"/>
              </w:rPr>
            </w:pPr>
            <w:r w:rsidRPr="00B10F40">
              <w:rPr>
                <w:color w:val="auto"/>
                <w:sz w:val="20"/>
                <w:szCs w:val="20"/>
              </w:rPr>
              <w:t>5</w:t>
            </w:r>
          </w:p>
        </w:tc>
        <w:tc>
          <w:tcPr>
            <w:tcW w:w="960" w:type="dxa"/>
            <w:shd w:val="clear" w:color="auto" w:fill="auto"/>
            <w:vAlign w:val="center"/>
          </w:tcPr>
          <w:p w14:paraId="5D62E6C0" w14:textId="77777777" w:rsidR="003A5E58" w:rsidRPr="00B10F40" w:rsidRDefault="00000000">
            <w:pPr>
              <w:pStyle w:val="a9"/>
              <w:ind w:firstLine="0"/>
              <w:jc w:val="center"/>
              <w:rPr>
                <w:color w:val="auto"/>
                <w:sz w:val="20"/>
                <w:szCs w:val="20"/>
              </w:rPr>
            </w:pPr>
            <w:r w:rsidRPr="00B10F40">
              <w:rPr>
                <w:color w:val="auto"/>
                <w:sz w:val="20"/>
                <w:szCs w:val="20"/>
              </w:rPr>
              <w:t>30</w:t>
            </w:r>
          </w:p>
        </w:tc>
        <w:tc>
          <w:tcPr>
            <w:tcW w:w="1267" w:type="dxa"/>
            <w:shd w:val="clear" w:color="auto" w:fill="auto"/>
            <w:vAlign w:val="center"/>
          </w:tcPr>
          <w:p w14:paraId="363B3A1A" w14:textId="77777777" w:rsidR="003A5E58" w:rsidRPr="00B10F40" w:rsidRDefault="00000000">
            <w:pPr>
              <w:pStyle w:val="a9"/>
              <w:ind w:firstLine="0"/>
              <w:jc w:val="center"/>
              <w:rPr>
                <w:color w:val="auto"/>
                <w:sz w:val="20"/>
                <w:szCs w:val="20"/>
              </w:rPr>
            </w:pPr>
            <w:r w:rsidRPr="00B10F40">
              <w:rPr>
                <w:color w:val="auto"/>
                <w:sz w:val="20"/>
                <w:szCs w:val="20"/>
              </w:rPr>
              <w:t>10</w:t>
            </w:r>
          </w:p>
        </w:tc>
        <w:tc>
          <w:tcPr>
            <w:tcW w:w="1733" w:type="dxa"/>
            <w:shd w:val="clear" w:color="auto" w:fill="auto"/>
            <w:vAlign w:val="center"/>
          </w:tcPr>
          <w:p w14:paraId="1930D5EF" w14:textId="77777777" w:rsidR="003A5E58" w:rsidRPr="00B10F40" w:rsidRDefault="00000000">
            <w:pPr>
              <w:pStyle w:val="a9"/>
              <w:ind w:firstLine="0"/>
              <w:jc w:val="center"/>
              <w:rPr>
                <w:color w:val="auto"/>
                <w:sz w:val="20"/>
                <w:szCs w:val="20"/>
              </w:rPr>
            </w:pPr>
            <w:r w:rsidRPr="00B10F40">
              <w:rPr>
                <w:color w:val="auto"/>
                <w:sz w:val="20"/>
                <w:szCs w:val="20"/>
              </w:rPr>
              <w:t>5</w:t>
            </w:r>
          </w:p>
        </w:tc>
      </w:tr>
      <w:tr w:rsidR="00B10F40" w:rsidRPr="00B10F40" w14:paraId="69DAA276" w14:textId="77777777" w:rsidTr="00E72F07">
        <w:trPr>
          <w:trHeight w:hRule="exact" w:val="408"/>
          <w:jc w:val="center"/>
        </w:trPr>
        <w:tc>
          <w:tcPr>
            <w:tcW w:w="1915" w:type="dxa"/>
            <w:shd w:val="clear" w:color="auto" w:fill="auto"/>
            <w:vAlign w:val="center"/>
          </w:tcPr>
          <w:p w14:paraId="6F306969" w14:textId="77777777" w:rsidR="003A5E58" w:rsidRPr="00B10F40" w:rsidRDefault="00000000">
            <w:pPr>
              <w:pStyle w:val="a9"/>
              <w:ind w:firstLine="0"/>
              <w:jc w:val="center"/>
              <w:rPr>
                <w:color w:val="auto"/>
                <w:sz w:val="20"/>
                <w:szCs w:val="20"/>
              </w:rPr>
            </w:pPr>
            <w:r w:rsidRPr="00B10F40">
              <w:rPr>
                <w:color w:val="auto"/>
                <w:sz w:val="20"/>
                <w:szCs w:val="20"/>
              </w:rPr>
              <w:t>20</w:t>
            </w:r>
          </w:p>
        </w:tc>
        <w:tc>
          <w:tcPr>
            <w:tcW w:w="1296" w:type="dxa"/>
            <w:shd w:val="clear" w:color="auto" w:fill="auto"/>
            <w:vAlign w:val="center"/>
          </w:tcPr>
          <w:p w14:paraId="2F48C69A" w14:textId="77777777" w:rsidR="003A5E58" w:rsidRPr="00B10F40" w:rsidRDefault="00000000">
            <w:pPr>
              <w:pStyle w:val="a9"/>
              <w:ind w:firstLine="0"/>
              <w:jc w:val="center"/>
              <w:rPr>
                <w:color w:val="auto"/>
                <w:sz w:val="20"/>
                <w:szCs w:val="20"/>
              </w:rPr>
            </w:pPr>
            <w:r w:rsidRPr="00B10F40">
              <w:rPr>
                <w:color w:val="auto"/>
                <w:sz w:val="20"/>
                <w:szCs w:val="20"/>
              </w:rPr>
              <w:t>8</w:t>
            </w:r>
          </w:p>
        </w:tc>
        <w:tc>
          <w:tcPr>
            <w:tcW w:w="1075" w:type="dxa"/>
            <w:shd w:val="clear" w:color="auto" w:fill="auto"/>
            <w:vAlign w:val="center"/>
          </w:tcPr>
          <w:p w14:paraId="15F7BEB7" w14:textId="77777777" w:rsidR="003A5E58" w:rsidRPr="00B10F40" w:rsidRDefault="00000000">
            <w:pPr>
              <w:pStyle w:val="a9"/>
              <w:ind w:firstLine="460"/>
              <w:rPr>
                <w:color w:val="auto"/>
                <w:sz w:val="20"/>
                <w:szCs w:val="20"/>
              </w:rPr>
            </w:pPr>
            <w:r w:rsidRPr="00B10F40">
              <w:rPr>
                <w:color w:val="auto"/>
                <w:sz w:val="20"/>
                <w:szCs w:val="20"/>
              </w:rPr>
              <w:t>15</w:t>
            </w:r>
          </w:p>
        </w:tc>
        <w:tc>
          <w:tcPr>
            <w:tcW w:w="1243" w:type="dxa"/>
            <w:shd w:val="clear" w:color="auto" w:fill="auto"/>
            <w:vAlign w:val="center"/>
          </w:tcPr>
          <w:p w14:paraId="5C5C31DE" w14:textId="77777777" w:rsidR="003A5E58" w:rsidRPr="00B10F40" w:rsidRDefault="00000000">
            <w:pPr>
              <w:pStyle w:val="a9"/>
              <w:ind w:firstLine="0"/>
              <w:jc w:val="center"/>
              <w:rPr>
                <w:color w:val="auto"/>
                <w:sz w:val="20"/>
                <w:szCs w:val="20"/>
              </w:rPr>
            </w:pPr>
            <w:r w:rsidRPr="00B10F40">
              <w:rPr>
                <w:color w:val="auto"/>
                <w:sz w:val="20"/>
                <w:szCs w:val="20"/>
              </w:rPr>
              <w:t>8</w:t>
            </w:r>
          </w:p>
        </w:tc>
        <w:tc>
          <w:tcPr>
            <w:tcW w:w="960" w:type="dxa"/>
            <w:shd w:val="clear" w:color="auto" w:fill="auto"/>
            <w:vAlign w:val="center"/>
          </w:tcPr>
          <w:p w14:paraId="57F2051D" w14:textId="77777777" w:rsidR="003A5E58" w:rsidRPr="00B10F40" w:rsidRDefault="00000000">
            <w:pPr>
              <w:pStyle w:val="a9"/>
              <w:ind w:firstLine="0"/>
              <w:jc w:val="center"/>
              <w:rPr>
                <w:color w:val="auto"/>
                <w:sz w:val="20"/>
                <w:szCs w:val="20"/>
              </w:rPr>
            </w:pPr>
            <w:r w:rsidRPr="00B10F40">
              <w:rPr>
                <w:color w:val="auto"/>
                <w:sz w:val="20"/>
                <w:szCs w:val="20"/>
              </w:rPr>
              <w:t>45</w:t>
            </w:r>
          </w:p>
        </w:tc>
        <w:tc>
          <w:tcPr>
            <w:tcW w:w="1267" w:type="dxa"/>
            <w:shd w:val="clear" w:color="auto" w:fill="auto"/>
            <w:vAlign w:val="center"/>
          </w:tcPr>
          <w:p w14:paraId="7ABAFFD9" w14:textId="77777777" w:rsidR="003A5E58" w:rsidRPr="00B10F40" w:rsidRDefault="00000000">
            <w:pPr>
              <w:pStyle w:val="a9"/>
              <w:ind w:firstLine="0"/>
              <w:jc w:val="center"/>
              <w:rPr>
                <w:color w:val="auto"/>
                <w:sz w:val="20"/>
                <w:szCs w:val="20"/>
              </w:rPr>
            </w:pPr>
            <w:r w:rsidRPr="00B10F40">
              <w:rPr>
                <w:color w:val="auto"/>
                <w:sz w:val="20"/>
                <w:szCs w:val="20"/>
              </w:rPr>
              <w:t>20</w:t>
            </w:r>
          </w:p>
        </w:tc>
        <w:tc>
          <w:tcPr>
            <w:tcW w:w="1733" w:type="dxa"/>
            <w:shd w:val="clear" w:color="auto" w:fill="auto"/>
            <w:vAlign w:val="center"/>
          </w:tcPr>
          <w:p w14:paraId="72F6319F" w14:textId="77777777" w:rsidR="003A5E58" w:rsidRPr="00B10F40" w:rsidRDefault="00000000">
            <w:pPr>
              <w:pStyle w:val="a9"/>
              <w:ind w:firstLine="0"/>
              <w:jc w:val="center"/>
              <w:rPr>
                <w:color w:val="auto"/>
                <w:sz w:val="20"/>
                <w:szCs w:val="20"/>
              </w:rPr>
            </w:pPr>
            <w:r w:rsidRPr="00B10F40">
              <w:rPr>
                <w:color w:val="auto"/>
                <w:sz w:val="20"/>
                <w:szCs w:val="20"/>
              </w:rPr>
              <w:t>8</w:t>
            </w:r>
          </w:p>
        </w:tc>
      </w:tr>
      <w:tr w:rsidR="00B10F40" w:rsidRPr="00B10F40" w14:paraId="098B08B9" w14:textId="77777777" w:rsidTr="00E72F07">
        <w:trPr>
          <w:trHeight w:hRule="exact" w:val="403"/>
          <w:jc w:val="center"/>
        </w:trPr>
        <w:tc>
          <w:tcPr>
            <w:tcW w:w="1915" w:type="dxa"/>
            <w:shd w:val="clear" w:color="auto" w:fill="auto"/>
            <w:vAlign w:val="center"/>
          </w:tcPr>
          <w:p w14:paraId="039772E5" w14:textId="77777777" w:rsidR="003A5E58" w:rsidRPr="00B10F40" w:rsidRDefault="00000000">
            <w:pPr>
              <w:pStyle w:val="a9"/>
              <w:ind w:firstLine="0"/>
              <w:jc w:val="center"/>
              <w:rPr>
                <w:color w:val="auto"/>
                <w:sz w:val="20"/>
                <w:szCs w:val="20"/>
              </w:rPr>
            </w:pPr>
            <w:r w:rsidRPr="00B10F40">
              <w:rPr>
                <w:color w:val="auto"/>
                <w:sz w:val="20"/>
                <w:szCs w:val="20"/>
              </w:rPr>
              <w:t>30</w:t>
            </w:r>
          </w:p>
        </w:tc>
        <w:tc>
          <w:tcPr>
            <w:tcW w:w="1296" w:type="dxa"/>
            <w:shd w:val="clear" w:color="auto" w:fill="auto"/>
            <w:vAlign w:val="center"/>
          </w:tcPr>
          <w:p w14:paraId="641F6F7D" w14:textId="77777777" w:rsidR="003A5E58" w:rsidRPr="00B10F40" w:rsidRDefault="00000000">
            <w:pPr>
              <w:pStyle w:val="a9"/>
              <w:ind w:firstLine="0"/>
              <w:jc w:val="center"/>
              <w:rPr>
                <w:color w:val="auto"/>
                <w:sz w:val="20"/>
                <w:szCs w:val="20"/>
              </w:rPr>
            </w:pPr>
            <w:r w:rsidRPr="00B10F40">
              <w:rPr>
                <w:color w:val="auto"/>
                <w:sz w:val="20"/>
                <w:szCs w:val="20"/>
              </w:rPr>
              <w:t>10</w:t>
            </w:r>
          </w:p>
        </w:tc>
        <w:tc>
          <w:tcPr>
            <w:tcW w:w="1075" w:type="dxa"/>
            <w:shd w:val="clear" w:color="auto" w:fill="auto"/>
            <w:vAlign w:val="center"/>
          </w:tcPr>
          <w:p w14:paraId="2505065F" w14:textId="77777777" w:rsidR="003A5E58" w:rsidRPr="00B10F40" w:rsidRDefault="00000000">
            <w:pPr>
              <w:pStyle w:val="a9"/>
              <w:ind w:firstLine="460"/>
              <w:rPr>
                <w:color w:val="auto"/>
                <w:sz w:val="20"/>
                <w:szCs w:val="20"/>
              </w:rPr>
            </w:pPr>
            <w:r w:rsidRPr="00B10F40">
              <w:rPr>
                <w:color w:val="auto"/>
                <w:sz w:val="20"/>
                <w:szCs w:val="20"/>
              </w:rPr>
              <w:t>20</w:t>
            </w:r>
          </w:p>
        </w:tc>
        <w:tc>
          <w:tcPr>
            <w:tcW w:w="1243" w:type="dxa"/>
            <w:shd w:val="clear" w:color="auto" w:fill="auto"/>
            <w:vAlign w:val="center"/>
          </w:tcPr>
          <w:p w14:paraId="4CD23CEF" w14:textId="77777777" w:rsidR="003A5E58" w:rsidRPr="00B10F40" w:rsidRDefault="00000000">
            <w:pPr>
              <w:pStyle w:val="a9"/>
              <w:ind w:firstLine="0"/>
              <w:jc w:val="center"/>
              <w:rPr>
                <w:color w:val="auto"/>
                <w:sz w:val="20"/>
                <w:szCs w:val="20"/>
              </w:rPr>
            </w:pPr>
            <w:r w:rsidRPr="00B10F40">
              <w:rPr>
                <w:color w:val="auto"/>
                <w:sz w:val="20"/>
                <w:szCs w:val="20"/>
              </w:rPr>
              <w:t>10</w:t>
            </w:r>
          </w:p>
        </w:tc>
        <w:tc>
          <w:tcPr>
            <w:tcW w:w="960" w:type="dxa"/>
            <w:shd w:val="clear" w:color="auto" w:fill="auto"/>
            <w:vAlign w:val="center"/>
          </w:tcPr>
          <w:p w14:paraId="38786F2C" w14:textId="77777777" w:rsidR="003A5E58" w:rsidRPr="00B10F40" w:rsidRDefault="00000000">
            <w:pPr>
              <w:pStyle w:val="a9"/>
              <w:ind w:firstLine="0"/>
              <w:jc w:val="center"/>
              <w:rPr>
                <w:color w:val="auto"/>
                <w:sz w:val="20"/>
                <w:szCs w:val="20"/>
              </w:rPr>
            </w:pPr>
            <w:r w:rsidRPr="00B10F40">
              <w:rPr>
                <w:color w:val="auto"/>
                <w:sz w:val="20"/>
                <w:szCs w:val="20"/>
              </w:rPr>
              <w:t>60</w:t>
            </w:r>
          </w:p>
        </w:tc>
        <w:tc>
          <w:tcPr>
            <w:tcW w:w="1267" w:type="dxa"/>
            <w:shd w:val="clear" w:color="auto" w:fill="auto"/>
            <w:vAlign w:val="center"/>
          </w:tcPr>
          <w:p w14:paraId="7F4DB65C" w14:textId="77777777" w:rsidR="003A5E58" w:rsidRPr="00B10F40" w:rsidRDefault="00000000">
            <w:pPr>
              <w:pStyle w:val="a9"/>
              <w:ind w:firstLine="0"/>
              <w:jc w:val="center"/>
              <w:rPr>
                <w:color w:val="auto"/>
                <w:sz w:val="20"/>
                <w:szCs w:val="20"/>
              </w:rPr>
            </w:pPr>
            <w:r w:rsidRPr="00B10F40">
              <w:rPr>
                <w:color w:val="auto"/>
                <w:sz w:val="20"/>
                <w:szCs w:val="20"/>
              </w:rPr>
              <w:t>30</w:t>
            </w:r>
          </w:p>
        </w:tc>
        <w:tc>
          <w:tcPr>
            <w:tcW w:w="1733" w:type="dxa"/>
            <w:shd w:val="clear" w:color="auto" w:fill="auto"/>
            <w:vAlign w:val="center"/>
          </w:tcPr>
          <w:p w14:paraId="6359DD48" w14:textId="77777777" w:rsidR="003A5E58" w:rsidRPr="00B10F40" w:rsidRDefault="00000000">
            <w:pPr>
              <w:pStyle w:val="a9"/>
              <w:ind w:firstLine="0"/>
              <w:jc w:val="center"/>
              <w:rPr>
                <w:color w:val="auto"/>
                <w:sz w:val="20"/>
                <w:szCs w:val="20"/>
              </w:rPr>
            </w:pPr>
            <w:r w:rsidRPr="00B10F40">
              <w:rPr>
                <w:color w:val="auto"/>
                <w:sz w:val="20"/>
                <w:szCs w:val="20"/>
              </w:rPr>
              <w:t>10</w:t>
            </w:r>
          </w:p>
        </w:tc>
      </w:tr>
      <w:tr w:rsidR="00B10F40" w:rsidRPr="00B10F40" w14:paraId="224C19FE" w14:textId="77777777" w:rsidTr="00E72F07">
        <w:trPr>
          <w:trHeight w:hRule="exact" w:val="418"/>
          <w:jc w:val="center"/>
        </w:trPr>
        <w:tc>
          <w:tcPr>
            <w:tcW w:w="1915" w:type="dxa"/>
            <w:shd w:val="clear" w:color="auto" w:fill="auto"/>
            <w:vAlign w:val="center"/>
          </w:tcPr>
          <w:p w14:paraId="35DA5475" w14:textId="77777777" w:rsidR="003A5E58" w:rsidRPr="00B10F40" w:rsidRDefault="00000000">
            <w:pPr>
              <w:pStyle w:val="a9"/>
              <w:ind w:firstLine="0"/>
              <w:jc w:val="center"/>
              <w:rPr>
                <w:color w:val="auto"/>
                <w:sz w:val="20"/>
                <w:szCs w:val="20"/>
              </w:rPr>
            </w:pPr>
            <w:r w:rsidRPr="00B10F40">
              <w:rPr>
                <w:color w:val="auto"/>
                <w:sz w:val="20"/>
                <w:szCs w:val="20"/>
              </w:rPr>
              <w:lastRenderedPageBreak/>
              <w:t>40</w:t>
            </w:r>
          </w:p>
        </w:tc>
        <w:tc>
          <w:tcPr>
            <w:tcW w:w="1296" w:type="dxa"/>
            <w:shd w:val="clear" w:color="auto" w:fill="auto"/>
            <w:vAlign w:val="center"/>
          </w:tcPr>
          <w:p w14:paraId="13E6EFA3" w14:textId="77777777" w:rsidR="003A5E58" w:rsidRPr="00B10F40" w:rsidRDefault="00000000">
            <w:pPr>
              <w:pStyle w:val="a9"/>
              <w:ind w:firstLine="0"/>
              <w:jc w:val="center"/>
              <w:rPr>
                <w:color w:val="auto"/>
                <w:sz w:val="20"/>
                <w:szCs w:val="20"/>
              </w:rPr>
            </w:pPr>
            <w:r w:rsidRPr="00B10F40">
              <w:rPr>
                <w:color w:val="auto"/>
                <w:sz w:val="20"/>
                <w:szCs w:val="20"/>
              </w:rPr>
              <w:t>15</w:t>
            </w:r>
          </w:p>
        </w:tc>
        <w:tc>
          <w:tcPr>
            <w:tcW w:w="1075" w:type="dxa"/>
            <w:shd w:val="clear" w:color="auto" w:fill="auto"/>
            <w:vAlign w:val="center"/>
          </w:tcPr>
          <w:p w14:paraId="1D83FF9B" w14:textId="77777777" w:rsidR="003A5E58" w:rsidRPr="00B10F40" w:rsidRDefault="00000000">
            <w:pPr>
              <w:pStyle w:val="a9"/>
              <w:ind w:firstLine="460"/>
              <w:rPr>
                <w:color w:val="auto"/>
                <w:sz w:val="20"/>
                <w:szCs w:val="20"/>
              </w:rPr>
            </w:pPr>
            <w:r w:rsidRPr="00B10F40">
              <w:rPr>
                <w:color w:val="auto"/>
                <w:sz w:val="20"/>
                <w:szCs w:val="20"/>
              </w:rPr>
              <w:t>25</w:t>
            </w:r>
          </w:p>
        </w:tc>
        <w:tc>
          <w:tcPr>
            <w:tcW w:w="1243" w:type="dxa"/>
            <w:shd w:val="clear" w:color="auto" w:fill="auto"/>
            <w:vAlign w:val="center"/>
          </w:tcPr>
          <w:p w14:paraId="6BF1AA68" w14:textId="77777777" w:rsidR="003A5E58" w:rsidRPr="00B10F40" w:rsidRDefault="00000000">
            <w:pPr>
              <w:pStyle w:val="a9"/>
              <w:ind w:firstLine="0"/>
              <w:jc w:val="center"/>
              <w:rPr>
                <w:color w:val="auto"/>
                <w:sz w:val="20"/>
                <w:szCs w:val="20"/>
              </w:rPr>
            </w:pPr>
            <w:r w:rsidRPr="00B10F40">
              <w:rPr>
                <w:color w:val="auto"/>
                <w:sz w:val="20"/>
                <w:szCs w:val="20"/>
              </w:rPr>
              <w:t>15</w:t>
            </w:r>
          </w:p>
        </w:tc>
        <w:tc>
          <w:tcPr>
            <w:tcW w:w="960" w:type="dxa"/>
            <w:shd w:val="clear" w:color="auto" w:fill="auto"/>
            <w:vAlign w:val="center"/>
          </w:tcPr>
          <w:p w14:paraId="31235477" w14:textId="77777777" w:rsidR="003A5E58" w:rsidRPr="00B10F40" w:rsidRDefault="00000000">
            <w:pPr>
              <w:pStyle w:val="a9"/>
              <w:ind w:firstLine="0"/>
              <w:jc w:val="center"/>
              <w:rPr>
                <w:color w:val="auto"/>
                <w:sz w:val="20"/>
                <w:szCs w:val="20"/>
              </w:rPr>
            </w:pPr>
            <w:r w:rsidRPr="00B10F40">
              <w:rPr>
                <w:color w:val="auto"/>
                <w:sz w:val="20"/>
                <w:szCs w:val="20"/>
              </w:rPr>
              <w:t>75</w:t>
            </w:r>
          </w:p>
        </w:tc>
        <w:tc>
          <w:tcPr>
            <w:tcW w:w="1267" w:type="dxa"/>
            <w:shd w:val="clear" w:color="auto" w:fill="auto"/>
            <w:vAlign w:val="center"/>
          </w:tcPr>
          <w:p w14:paraId="336C164C" w14:textId="77777777" w:rsidR="003A5E58" w:rsidRPr="00B10F40" w:rsidRDefault="00000000">
            <w:pPr>
              <w:pStyle w:val="a9"/>
              <w:ind w:firstLine="0"/>
              <w:jc w:val="center"/>
              <w:rPr>
                <w:color w:val="auto"/>
                <w:sz w:val="20"/>
                <w:szCs w:val="20"/>
              </w:rPr>
            </w:pPr>
            <w:r w:rsidRPr="00B10F40">
              <w:rPr>
                <w:color w:val="auto"/>
                <w:sz w:val="20"/>
                <w:szCs w:val="20"/>
              </w:rPr>
              <w:t>40</w:t>
            </w:r>
          </w:p>
        </w:tc>
        <w:tc>
          <w:tcPr>
            <w:tcW w:w="1733" w:type="dxa"/>
            <w:shd w:val="clear" w:color="auto" w:fill="auto"/>
            <w:vAlign w:val="center"/>
          </w:tcPr>
          <w:p w14:paraId="54A03CDF" w14:textId="77777777" w:rsidR="003A5E58" w:rsidRPr="00B10F40" w:rsidRDefault="00000000">
            <w:pPr>
              <w:pStyle w:val="a9"/>
              <w:ind w:firstLine="0"/>
              <w:jc w:val="center"/>
              <w:rPr>
                <w:color w:val="auto"/>
                <w:sz w:val="20"/>
                <w:szCs w:val="20"/>
              </w:rPr>
            </w:pPr>
            <w:r w:rsidRPr="00B10F40">
              <w:rPr>
                <w:color w:val="auto"/>
                <w:sz w:val="20"/>
                <w:szCs w:val="20"/>
              </w:rPr>
              <w:t>15</w:t>
            </w:r>
          </w:p>
        </w:tc>
      </w:tr>
    </w:tbl>
    <w:p w14:paraId="70EC8090" w14:textId="77777777" w:rsidR="00E72F07" w:rsidRPr="00B10F40" w:rsidRDefault="00E72F07" w:rsidP="00E72F07">
      <w:pPr>
        <w:pStyle w:val="1"/>
        <w:tabs>
          <w:tab w:val="left" w:pos="1124"/>
        </w:tabs>
        <w:ind w:left="840" w:firstLine="0"/>
        <w:jc w:val="both"/>
        <w:rPr>
          <w:color w:val="auto"/>
        </w:rPr>
      </w:pPr>
    </w:p>
    <w:p w14:paraId="5C8DFD17" w14:textId="1294C8EA" w:rsidR="003A5E58" w:rsidRPr="00B10F40" w:rsidRDefault="00000000">
      <w:pPr>
        <w:pStyle w:val="1"/>
        <w:numPr>
          <w:ilvl w:val="0"/>
          <w:numId w:val="38"/>
        </w:numPr>
        <w:tabs>
          <w:tab w:val="left" w:pos="1124"/>
        </w:tabs>
        <w:ind w:firstLine="840"/>
        <w:jc w:val="both"/>
        <w:rPr>
          <w:color w:val="auto"/>
        </w:rPr>
      </w:pPr>
      <w:r w:rsidRPr="00B10F40">
        <w:rPr>
          <w:color w:val="auto"/>
        </w:rPr>
        <w:t>Нормативный разрыв от помещений для содержания свиней до жилых помещений не должен быть менее 10 метров.</w:t>
      </w:r>
    </w:p>
    <w:p w14:paraId="4E3330B3" w14:textId="77777777" w:rsidR="003A5E58" w:rsidRPr="00B10F40" w:rsidRDefault="00000000">
      <w:pPr>
        <w:pStyle w:val="1"/>
        <w:numPr>
          <w:ilvl w:val="0"/>
          <w:numId w:val="38"/>
        </w:numPr>
        <w:tabs>
          <w:tab w:val="left" w:pos="1129"/>
        </w:tabs>
        <w:ind w:firstLine="840"/>
        <w:jc w:val="both"/>
        <w:rPr>
          <w:color w:val="auto"/>
        </w:rPr>
      </w:pPr>
      <w:r w:rsidRPr="00B10F40">
        <w:rPr>
          <w:color w:val="auto"/>
        </w:rPr>
        <w:t>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города или сельского населенного пункта с регистрацией владельца личного подсобного хозяйства в качестве индивидуального предпринимателя или крестьянского (фермерского) хозяйства.</w:t>
      </w:r>
    </w:p>
    <w:p w14:paraId="1CE01899" w14:textId="77777777" w:rsidR="003A5E58" w:rsidRPr="00B10F40" w:rsidRDefault="00000000">
      <w:pPr>
        <w:pStyle w:val="1"/>
        <w:ind w:firstLine="840"/>
        <w:jc w:val="both"/>
        <w:rPr>
          <w:color w:val="auto"/>
        </w:rPr>
      </w:pPr>
      <w:r w:rsidRPr="00B10F40">
        <w:rPr>
          <w:color w:val="auto"/>
        </w:rPr>
        <w:t>Расстояния от сараев для скота и птицы до шахтных колодцев должно быть не менее 30 м.</w:t>
      </w:r>
    </w:p>
    <w:p w14:paraId="5C1C69B1" w14:textId="77777777" w:rsidR="003A5E58" w:rsidRPr="00B10F40" w:rsidRDefault="00000000">
      <w:pPr>
        <w:pStyle w:val="1"/>
        <w:numPr>
          <w:ilvl w:val="0"/>
          <w:numId w:val="38"/>
        </w:numPr>
        <w:tabs>
          <w:tab w:val="left" w:pos="1129"/>
        </w:tabs>
        <w:ind w:firstLine="840"/>
        <w:jc w:val="both"/>
        <w:rPr>
          <w:color w:val="auto"/>
        </w:rPr>
      </w:pPr>
      <w:r w:rsidRPr="00B10F40">
        <w:rPr>
          <w:color w:val="auto"/>
        </w:rPr>
        <w:t>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490F8969" w14:textId="77777777" w:rsidR="003A5E58" w:rsidRPr="00B10F40" w:rsidRDefault="00000000">
      <w:pPr>
        <w:pStyle w:val="1"/>
        <w:numPr>
          <w:ilvl w:val="0"/>
          <w:numId w:val="38"/>
        </w:numPr>
        <w:tabs>
          <w:tab w:val="left" w:pos="1129"/>
        </w:tabs>
        <w:ind w:firstLine="840"/>
        <w:jc w:val="both"/>
        <w:rPr>
          <w:color w:val="auto"/>
        </w:rPr>
      </w:pPr>
      <w:r w:rsidRPr="00B10F40">
        <w:rPr>
          <w:color w:val="auto"/>
        </w:rPr>
        <w:t>Высоту и конструкции ограждения земельных участков индивидуальных жилых домов принимать с учетом соблюдения эстетических требовании и по согласованию с органом администрации городского округа в сфере градостроительства.</w:t>
      </w:r>
    </w:p>
    <w:p w14:paraId="74176060" w14:textId="77777777" w:rsidR="003A5E58" w:rsidRPr="00B10F40" w:rsidRDefault="00000000">
      <w:pPr>
        <w:pStyle w:val="1"/>
        <w:ind w:firstLine="840"/>
        <w:jc w:val="both"/>
        <w:rPr>
          <w:color w:val="auto"/>
        </w:rPr>
      </w:pPr>
      <w:r w:rsidRPr="00B10F40">
        <w:rPr>
          <w:color w:val="auto"/>
        </w:rPr>
        <w:t>Максимально допустимая высота ограждения -2 м. Допускается устройство функционально оправданных участков сплошного ограждения (в дворовой части домовладений, в местах интенсивного движения транспорта, размещения мусорных площадок, септиков и др.).</w:t>
      </w:r>
    </w:p>
    <w:p w14:paraId="0C28D104" w14:textId="1DEDD659" w:rsidR="003A5E58" w:rsidRPr="00B10F40" w:rsidRDefault="00000000" w:rsidP="00FD4813">
      <w:pPr>
        <w:pStyle w:val="1"/>
        <w:tabs>
          <w:tab w:val="left" w:pos="3000"/>
          <w:tab w:val="left" w:pos="7027"/>
        </w:tabs>
        <w:ind w:firstLine="840"/>
        <w:jc w:val="both"/>
        <w:rPr>
          <w:color w:val="auto"/>
        </w:rPr>
      </w:pPr>
      <w:r w:rsidRPr="00B10F40">
        <w:rPr>
          <w:color w:val="auto"/>
        </w:rPr>
        <w:t>По границе с</w:t>
      </w:r>
      <w:r w:rsidR="00FD4813" w:rsidRPr="00B10F40">
        <w:rPr>
          <w:color w:val="auto"/>
        </w:rPr>
        <w:t xml:space="preserve"> </w:t>
      </w:r>
      <w:r w:rsidRPr="00B10F40">
        <w:rPr>
          <w:color w:val="auto"/>
        </w:rPr>
        <w:t>соседним земельным участком</w:t>
      </w:r>
      <w:r w:rsidR="00FD4813" w:rsidRPr="00B10F40">
        <w:rPr>
          <w:color w:val="auto"/>
        </w:rPr>
        <w:t xml:space="preserve"> </w:t>
      </w:r>
      <w:r w:rsidRPr="00B10F40">
        <w:rPr>
          <w:color w:val="auto"/>
        </w:rPr>
        <w:t>ограждения должны</w:t>
      </w:r>
      <w:r w:rsidR="00FD4813" w:rsidRPr="00B10F40">
        <w:rPr>
          <w:color w:val="auto"/>
        </w:rPr>
        <w:t xml:space="preserve"> </w:t>
      </w:r>
      <w:r w:rsidRPr="00B10F40">
        <w:rPr>
          <w:color w:val="auto"/>
        </w:rPr>
        <w:t>быть проветриваемые на высоту не менее 0,3 м от уровня земли и высотой не более 2м.</w:t>
      </w:r>
    </w:p>
    <w:p w14:paraId="14E730DE" w14:textId="77777777" w:rsidR="003A5E58" w:rsidRPr="00B10F40" w:rsidRDefault="00000000">
      <w:pPr>
        <w:pStyle w:val="1"/>
        <w:ind w:firstLine="840"/>
        <w:jc w:val="both"/>
        <w:rPr>
          <w:color w:val="auto"/>
        </w:rPr>
      </w:pPr>
      <w:r w:rsidRPr="00B10F40">
        <w:rPr>
          <w:color w:val="auto"/>
        </w:rPr>
        <w:t>По взаимному (удостоверенному нотариально или полномочным представителем администрации городского округа) согласию смежных землепользователей допускается устройство сплошных ограждений в огородной части земельных участков.</w:t>
      </w:r>
    </w:p>
    <w:p w14:paraId="044A60C9" w14:textId="77777777" w:rsidR="003A5E58" w:rsidRPr="00B10F40" w:rsidRDefault="00000000">
      <w:pPr>
        <w:pStyle w:val="1"/>
        <w:ind w:firstLine="840"/>
        <w:jc w:val="both"/>
        <w:rPr>
          <w:color w:val="auto"/>
        </w:rPr>
      </w:pPr>
      <w:r w:rsidRPr="00B10F40">
        <w:rPr>
          <w:color w:val="auto"/>
        </w:rPr>
        <w:t>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14:paraId="346FB1F9" w14:textId="77777777" w:rsidR="003A5E58" w:rsidRPr="00B10F40" w:rsidRDefault="00000000">
      <w:pPr>
        <w:pStyle w:val="1"/>
        <w:numPr>
          <w:ilvl w:val="0"/>
          <w:numId w:val="38"/>
        </w:numPr>
        <w:tabs>
          <w:tab w:val="left" w:pos="1119"/>
        </w:tabs>
        <w:ind w:firstLine="840"/>
        <w:jc w:val="both"/>
        <w:rPr>
          <w:color w:val="auto"/>
        </w:rPr>
      </w:pPr>
      <w:r w:rsidRPr="00B10F40">
        <w:rPr>
          <w:color w:val="auto"/>
        </w:rPr>
        <w:t>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10-15 домов.</w:t>
      </w:r>
    </w:p>
    <w:p w14:paraId="3C0B64B7" w14:textId="77777777" w:rsidR="003A5E58" w:rsidRPr="00B10F40" w:rsidRDefault="00000000">
      <w:pPr>
        <w:pStyle w:val="1"/>
        <w:ind w:firstLine="840"/>
        <w:jc w:val="both"/>
        <w:rPr>
          <w:color w:val="auto"/>
        </w:rPr>
      </w:pPr>
      <w:r w:rsidRPr="00B10F40">
        <w:rPr>
          <w:color w:val="auto"/>
        </w:rPr>
        <w:t>Расстояние от площадок с контейнерами до границ участков жилых домов, детских учреждений должно быть не менее 20 м и не более 100 м.</w:t>
      </w:r>
    </w:p>
    <w:p w14:paraId="1C23905B" w14:textId="77777777" w:rsidR="003A5E58" w:rsidRPr="00B10F40" w:rsidRDefault="00000000">
      <w:pPr>
        <w:pStyle w:val="1"/>
        <w:numPr>
          <w:ilvl w:val="0"/>
          <w:numId w:val="38"/>
        </w:numPr>
        <w:tabs>
          <w:tab w:val="left" w:pos="1114"/>
        </w:tabs>
        <w:ind w:firstLine="840"/>
        <w:jc w:val="both"/>
        <w:rPr>
          <w:color w:val="auto"/>
        </w:rPr>
      </w:pPr>
      <w:r w:rsidRPr="00B10F40">
        <w:rPr>
          <w:color w:val="auto"/>
        </w:rPr>
        <w:t>На территориях жилой застройки необходимо предусматривать транспортные проезды, пешеходные коммуникации (основные, второстепенные).</w:t>
      </w:r>
    </w:p>
    <w:p w14:paraId="1B65BEAA" w14:textId="77777777" w:rsidR="003A5E58" w:rsidRPr="00B10F40" w:rsidRDefault="00000000">
      <w:pPr>
        <w:pStyle w:val="1"/>
        <w:numPr>
          <w:ilvl w:val="0"/>
          <w:numId w:val="38"/>
        </w:numPr>
        <w:tabs>
          <w:tab w:val="left" w:pos="1119"/>
        </w:tabs>
        <w:ind w:firstLine="840"/>
        <w:jc w:val="both"/>
        <w:rPr>
          <w:color w:val="auto"/>
        </w:rPr>
      </w:pPr>
      <w:r w:rsidRPr="00B10F40">
        <w:rPr>
          <w:color w:val="auto"/>
        </w:rPr>
        <w:t>Размер земельного участка, отводимого под строительство многоквартирного жилого здания, должен обеспечивать возможность строительства данного здания и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автотранспорта, зеленых насаждений. При наличии достаточной территории рекомендуется размещение площадок для выгула собак.</w:t>
      </w:r>
    </w:p>
    <w:p w14:paraId="065FA43D" w14:textId="4783E951" w:rsidR="003A5E58" w:rsidRPr="00B10F40" w:rsidRDefault="00000000">
      <w:pPr>
        <w:pStyle w:val="1"/>
        <w:numPr>
          <w:ilvl w:val="0"/>
          <w:numId w:val="38"/>
        </w:numPr>
        <w:tabs>
          <w:tab w:val="left" w:pos="1119"/>
        </w:tabs>
        <w:ind w:firstLine="851"/>
        <w:jc w:val="both"/>
        <w:rPr>
          <w:color w:val="auto"/>
        </w:rPr>
      </w:pPr>
      <w:r w:rsidRPr="00B10F40">
        <w:rPr>
          <w:color w:val="auto"/>
        </w:rPr>
        <w:t xml:space="preserve">На территории дворов жилых зданий запрещается размещать любые предприятия торговли и общественного питания, включая палатки, киоски, ларьки, </w:t>
      </w:r>
      <w:r w:rsidR="005B5864" w:rsidRPr="00B10F40">
        <w:rPr>
          <w:color w:val="auto"/>
        </w:rPr>
        <w:t>мини рынки</w:t>
      </w:r>
      <w:r w:rsidRPr="00B10F40">
        <w:rPr>
          <w:color w:val="auto"/>
        </w:rPr>
        <w:t>, павильоны, летние кафе, производственные объекты, предприятия по мелкому ремонту автомобилей, бытовой техники, обуви, а также автостоянки общественных организаций.</w:t>
      </w:r>
    </w:p>
    <w:p w14:paraId="1E2C6592" w14:textId="77777777" w:rsidR="003A5E58" w:rsidRPr="00B10F40" w:rsidRDefault="00000000">
      <w:pPr>
        <w:pStyle w:val="1"/>
        <w:numPr>
          <w:ilvl w:val="0"/>
          <w:numId w:val="38"/>
        </w:numPr>
        <w:tabs>
          <w:tab w:val="left" w:pos="1170"/>
        </w:tabs>
        <w:ind w:firstLine="820"/>
        <w:jc w:val="both"/>
        <w:rPr>
          <w:color w:val="auto"/>
        </w:rPr>
      </w:pPr>
      <w:r w:rsidRPr="00B10F40">
        <w:rPr>
          <w:color w:val="auto"/>
        </w:rPr>
        <w:t>Площадь нормируемых элементов дворовой территории и минимально допустимые расстояния от окон жилых и общественных зданий до площадок необходимо принимать по таблице 2.</w:t>
      </w:r>
    </w:p>
    <w:p w14:paraId="7B9306EA" w14:textId="77777777" w:rsidR="0057077C" w:rsidRPr="00B10F40" w:rsidRDefault="0057077C" w:rsidP="0057077C">
      <w:pPr>
        <w:pStyle w:val="a7"/>
        <w:ind w:firstLine="0"/>
        <w:rPr>
          <w:i/>
          <w:iCs/>
          <w:color w:val="auto"/>
          <w:sz w:val="24"/>
          <w:szCs w:val="24"/>
        </w:rPr>
      </w:pPr>
    </w:p>
    <w:p w14:paraId="2841485D" w14:textId="556AC1A0" w:rsidR="003A5E58" w:rsidRPr="00B10F40" w:rsidRDefault="00000000" w:rsidP="0057077C">
      <w:pPr>
        <w:pStyle w:val="a7"/>
        <w:ind w:firstLine="0"/>
        <w:rPr>
          <w:color w:val="auto"/>
          <w:sz w:val="24"/>
          <w:szCs w:val="24"/>
        </w:rPr>
      </w:pPr>
      <w:r w:rsidRPr="00B10F40">
        <w:rPr>
          <w:i/>
          <w:iCs/>
          <w:color w:val="auto"/>
          <w:sz w:val="24"/>
          <w:szCs w:val="24"/>
        </w:rPr>
        <w:t>Таблица 2.</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1"/>
        <w:gridCol w:w="2707"/>
        <w:gridCol w:w="3355"/>
      </w:tblGrid>
      <w:tr w:rsidR="00F54FD0" w:rsidRPr="00B10F40" w14:paraId="0EF9036F" w14:textId="77777777" w:rsidTr="00F54FD0">
        <w:trPr>
          <w:trHeight w:hRule="exact" w:val="701"/>
          <w:jc w:val="center"/>
        </w:trPr>
        <w:tc>
          <w:tcPr>
            <w:tcW w:w="3461" w:type="dxa"/>
            <w:shd w:val="clear" w:color="auto" w:fill="auto"/>
            <w:vAlign w:val="center"/>
          </w:tcPr>
          <w:p w14:paraId="6B81E5B5" w14:textId="77777777" w:rsidR="003A5E58" w:rsidRPr="00B10F40" w:rsidRDefault="00000000">
            <w:pPr>
              <w:pStyle w:val="a9"/>
              <w:ind w:firstLine="0"/>
              <w:jc w:val="center"/>
              <w:rPr>
                <w:color w:val="auto"/>
                <w:sz w:val="20"/>
                <w:szCs w:val="20"/>
              </w:rPr>
            </w:pPr>
            <w:r w:rsidRPr="00B10F40">
              <w:rPr>
                <w:b/>
                <w:bCs/>
                <w:color w:val="auto"/>
                <w:sz w:val="20"/>
                <w:szCs w:val="20"/>
              </w:rPr>
              <w:t>ПЛОЩАДКИ</w:t>
            </w:r>
          </w:p>
        </w:tc>
        <w:tc>
          <w:tcPr>
            <w:tcW w:w="2707" w:type="dxa"/>
            <w:shd w:val="clear" w:color="auto" w:fill="auto"/>
            <w:vAlign w:val="bottom"/>
          </w:tcPr>
          <w:p w14:paraId="71564D5B" w14:textId="77777777" w:rsidR="003A5E58" w:rsidRPr="00B10F40" w:rsidRDefault="00000000">
            <w:pPr>
              <w:pStyle w:val="a9"/>
              <w:ind w:firstLine="0"/>
              <w:jc w:val="center"/>
              <w:rPr>
                <w:color w:val="auto"/>
                <w:sz w:val="20"/>
                <w:szCs w:val="20"/>
              </w:rPr>
            </w:pPr>
            <w:r w:rsidRPr="00B10F40">
              <w:rPr>
                <w:b/>
                <w:bCs/>
                <w:color w:val="auto"/>
                <w:sz w:val="20"/>
                <w:szCs w:val="20"/>
              </w:rPr>
              <w:t>УДЕЛЬНЫЕ РАЗМЕРЫ ПЛОЩАДОК, КВ.М/ЧЕЛ.*</w:t>
            </w:r>
          </w:p>
        </w:tc>
        <w:tc>
          <w:tcPr>
            <w:tcW w:w="3355" w:type="dxa"/>
            <w:shd w:val="clear" w:color="auto" w:fill="auto"/>
            <w:vAlign w:val="bottom"/>
          </w:tcPr>
          <w:p w14:paraId="16E29EF6" w14:textId="77777777" w:rsidR="003A5E58" w:rsidRPr="00B10F40" w:rsidRDefault="00000000">
            <w:pPr>
              <w:pStyle w:val="a9"/>
              <w:ind w:firstLine="0"/>
              <w:jc w:val="center"/>
              <w:rPr>
                <w:color w:val="auto"/>
                <w:sz w:val="20"/>
                <w:szCs w:val="20"/>
              </w:rPr>
            </w:pPr>
            <w:r w:rsidRPr="00B10F40">
              <w:rPr>
                <w:b/>
                <w:bCs/>
                <w:color w:val="auto"/>
                <w:sz w:val="20"/>
                <w:szCs w:val="20"/>
              </w:rPr>
              <w:t>РАССТОЯНИЯ ОТ ПЛОЩАДОК ДО ОКОН ЖИЛЫХ И ОБЩЕСТВЕННЫХ ЗДАНИЙ, М</w:t>
            </w:r>
          </w:p>
        </w:tc>
      </w:tr>
      <w:tr w:rsidR="00F54FD0" w:rsidRPr="00B10F40" w14:paraId="347D7B8E" w14:textId="77777777" w:rsidTr="00F54FD0">
        <w:trPr>
          <w:trHeight w:hRule="exact" w:val="470"/>
          <w:jc w:val="center"/>
        </w:trPr>
        <w:tc>
          <w:tcPr>
            <w:tcW w:w="3461" w:type="dxa"/>
            <w:shd w:val="clear" w:color="auto" w:fill="auto"/>
            <w:vAlign w:val="bottom"/>
          </w:tcPr>
          <w:p w14:paraId="0205786B" w14:textId="77777777" w:rsidR="003A5E58" w:rsidRPr="00B10F40" w:rsidRDefault="00000000">
            <w:pPr>
              <w:pStyle w:val="a9"/>
              <w:tabs>
                <w:tab w:val="left" w:pos="542"/>
                <w:tab w:val="left" w:pos="1051"/>
                <w:tab w:val="left" w:pos="1757"/>
                <w:tab w:val="left" w:pos="3120"/>
              </w:tabs>
              <w:ind w:firstLine="0"/>
              <w:rPr>
                <w:color w:val="auto"/>
                <w:sz w:val="20"/>
                <w:szCs w:val="20"/>
              </w:rPr>
            </w:pPr>
            <w:r w:rsidRPr="00B10F40">
              <w:rPr>
                <w:color w:val="auto"/>
                <w:sz w:val="20"/>
                <w:szCs w:val="20"/>
              </w:rPr>
              <w:t>Для</w:t>
            </w:r>
            <w:r w:rsidRPr="00B10F40">
              <w:rPr>
                <w:color w:val="auto"/>
                <w:sz w:val="20"/>
                <w:szCs w:val="20"/>
              </w:rPr>
              <w:tab/>
              <w:t>игр</w:t>
            </w:r>
            <w:r w:rsidRPr="00B10F40">
              <w:rPr>
                <w:color w:val="auto"/>
                <w:sz w:val="20"/>
                <w:szCs w:val="20"/>
              </w:rPr>
              <w:tab/>
              <w:t>детей</w:t>
            </w:r>
            <w:r w:rsidRPr="00B10F40">
              <w:rPr>
                <w:color w:val="auto"/>
                <w:sz w:val="20"/>
                <w:szCs w:val="20"/>
              </w:rPr>
              <w:tab/>
              <w:t>дошкольного</w:t>
            </w:r>
            <w:r w:rsidRPr="00B10F40">
              <w:rPr>
                <w:color w:val="auto"/>
                <w:sz w:val="20"/>
                <w:szCs w:val="20"/>
              </w:rPr>
              <w:tab/>
              <w:t>и</w:t>
            </w:r>
          </w:p>
          <w:p w14:paraId="26E9521A" w14:textId="77777777" w:rsidR="003A5E58" w:rsidRPr="00B10F40" w:rsidRDefault="00000000">
            <w:pPr>
              <w:pStyle w:val="a9"/>
              <w:ind w:firstLine="0"/>
              <w:rPr>
                <w:color w:val="auto"/>
                <w:sz w:val="20"/>
                <w:szCs w:val="20"/>
              </w:rPr>
            </w:pPr>
            <w:r w:rsidRPr="00B10F40">
              <w:rPr>
                <w:color w:val="auto"/>
                <w:sz w:val="20"/>
                <w:szCs w:val="20"/>
              </w:rPr>
              <w:t>младшего школьного возраста</w:t>
            </w:r>
          </w:p>
        </w:tc>
        <w:tc>
          <w:tcPr>
            <w:tcW w:w="2707" w:type="dxa"/>
            <w:shd w:val="clear" w:color="auto" w:fill="auto"/>
            <w:vAlign w:val="center"/>
          </w:tcPr>
          <w:p w14:paraId="5FFF6FE2" w14:textId="77777777" w:rsidR="003A5E58" w:rsidRPr="00B10F40" w:rsidRDefault="00000000">
            <w:pPr>
              <w:pStyle w:val="a9"/>
              <w:ind w:firstLine="0"/>
              <w:jc w:val="center"/>
              <w:rPr>
                <w:color w:val="auto"/>
                <w:sz w:val="20"/>
                <w:szCs w:val="20"/>
              </w:rPr>
            </w:pPr>
            <w:r w:rsidRPr="00B10F40">
              <w:rPr>
                <w:color w:val="auto"/>
                <w:sz w:val="20"/>
                <w:szCs w:val="20"/>
              </w:rPr>
              <w:t>0,7</w:t>
            </w:r>
          </w:p>
        </w:tc>
        <w:tc>
          <w:tcPr>
            <w:tcW w:w="3355" w:type="dxa"/>
            <w:shd w:val="clear" w:color="auto" w:fill="auto"/>
            <w:vAlign w:val="center"/>
          </w:tcPr>
          <w:p w14:paraId="65742A09" w14:textId="77777777" w:rsidR="003A5E58" w:rsidRPr="00B10F40" w:rsidRDefault="00000000">
            <w:pPr>
              <w:pStyle w:val="a9"/>
              <w:ind w:firstLine="0"/>
              <w:jc w:val="center"/>
              <w:rPr>
                <w:color w:val="auto"/>
                <w:sz w:val="20"/>
                <w:szCs w:val="20"/>
              </w:rPr>
            </w:pPr>
            <w:r w:rsidRPr="00B10F40">
              <w:rPr>
                <w:color w:val="auto"/>
                <w:sz w:val="20"/>
                <w:szCs w:val="20"/>
              </w:rPr>
              <w:t>12</w:t>
            </w:r>
          </w:p>
        </w:tc>
      </w:tr>
      <w:tr w:rsidR="00F54FD0" w:rsidRPr="00B10F40" w14:paraId="0067884C" w14:textId="77777777" w:rsidTr="00F54FD0">
        <w:trPr>
          <w:trHeight w:hRule="exact" w:val="408"/>
          <w:jc w:val="center"/>
        </w:trPr>
        <w:tc>
          <w:tcPr>
            <w:tcW w:w="3461" w:type="dxa"/>
            <w:shd w:val="clear" w:color="auto" w:fill="auto"/>
            <w:vAlign w:val="center"/>
          </w:tcPr>
          <w:p w14:paraId="4CF9B9B9" w14:textId="77777777" w:rsidR="003A5E58" w:rsidRPr="00B10F40" w:rsidRDefault="00000000">
            <w:pPr>
              <w:pStyle w:val="a9"/>
              <w:ind w:firstLine="0"/>
              <w:rPr>
                <w:color w:val="auto"/>
                <w:sz w:val="20"/>
                <w:szCs w:val="20"/>
              </w:rPr>
            </w:pPr>
            <w:r w:rsidRPr="00B10F40">
              <w:rPr>
                <w:color w:val="auto"/>
                <w:sz w:val="20"/>
                <w:szCs w:val="20"/>
              </w:rPr>
              <w:t>Для отдыха взрослого населения</w:t>
            </w:r>
          </w:p>
        </w:tc>
        <w:tc>
          <w:tcPr>
            <w:tcW w:w="2707" w:type="dxa"/>
            <w:shd w:val="clear" w:color="auto" w:fill="auto"/>
            <w:vAlign w:val="center"/>
          </w:tcPr>
          <w:p w14:paraId="2356BE75" w14:textId="77777777" w:rsidR="003A5E58" w:rsidRPr="00B10F40" w:rsidRDefault="00000000">
            <w:pPr>
              <w:pStyle w:val="a9"/>
              <w:ind w:firstLine="0"/>
              <w:jc w:val="center"/>
              <w:rPr>
                <w:color w:val="auto"/>
                <w:sz w:val="20"/>
                <w:szCs w:val="20"/>
              </w:rPr>
            </w:pPr>
            <w:r w:rsidRPr="00B10F40">
              <w:rPr>
                <w:color w:val="auto"/>
                <w:sz w:val="20"/>
                <w:szCs w:val="20"/>
              </w:rPr>
              <w:t>0,1</w:t>
            </w:r>
          </w:p>
        </w:tc>
        <w:tc>
          <w:tcPr>
            <w:tcW w:w="3355" w:type="dxa"/>
            <w:shd w:val="clear" w:color="auto" w:fill="auto"/>
            <w:vAlign w:val="center"/>
          </w:tcPr>
          <w:p w14:paraId="51D55696" w14:textId="77777777" w:rsidR="003A5E58" w:rsidRPr="00B10F40" w:rsidRDefault="00000000">
            <w:pPr>
              <w:pStyle w:val="a9"/>
              <w:ind w:firstLine="0"/>
              <w:jc w:val="center"/>
              <w:rPr>
                <w:color w:val="auto"/>
                <w:sz w:val="20"/>
                <w:szCs w:val="20"/>
              </w:rPr>
            </w:pPr>
            <w:r w:rsidRPr="00B10F40">
              <w:rPr>
                <w:color w:val="auto"/>
                <w:sz w:val="20"/>
                <w:szCs w:val="20"/>
              </w:rPr>
              <w:t>10</w:t>
            </w:r>
          </w:p>
        </w:tc>
      </w:tr>
      <w:tr w:rsidR="00F54FD0" w:rsidRPr="00B10F40" w14:paraId="17DA24D2" w14:textId="77777777" w:rsidTr="00F54FD0">
        <w:trPr>
          <w:trHeight w:hRule="exact" w:val="408"/>
          <w:jc w:val="center"/>
        </w:trPr>
        <w:tc>
          <w:tcPr>
            <w:tcW w:w="3461" w:type="dxa"/>
            <w:shd w:val="clear" w:color="auto" w:fill="auto"/>
            <w:vAlign w:val="center"/>
          </w:tcPr>
          <w:p w14:paraId="1EE469E2" w14:textId="77777777" w:rsidR="003A5E58" w:rsidRPr="00B10F40" w:rsidRDefault="00000000">
            <w:pPr>
              <w:pStyle w:val="a9"/>
              <w:ind w:firstLine="0"/>
              <w:rPr>
                <w:color w:val="auto"/>
                <w:sz w:val="20"/>
                <w:szCs w:val="20"/>
              </w:rPr>
            </w:pPr>
            <w:r w:rsidRPr="00B10F40">
              <w:rPr>
                <w:color w:val="auto"/>
                <w:sz w:val="20"/>
                <w:szCs w:val="20"/>
              </w:rPr>
              <w:t>Для занятий физкультурой</w:t>
            </w:r>
          </w:p>
        </w:tc>
        <w:tc>
          <w:tcPr>
            <w:tcW w:w="2707" w:type="dxa"/>
            <w:shd w:val="clear" w:color="auto" w:fill="auto"/>
            <w:vAlign w:val="center"/>
          </w:tcPr>
          <w:p w14:paraId="3BBEC544" w14:textId="77777777" w:rsidR="003A5E58" w:rsidRPr="00B10F40" w:rsidRDefault="00000000">
            <w:pPr>
              <w:pStyle w:val="a9"/>
              <w:ind w:firstLine="0"/>
              <w:jc w:val="center"/>
              <w:rPr>
                <w:color w:val="auto"/>
                <w:sz w:val="20"/>
                <w:szCs w:val="20"/>
              </w:rPr>
            </w:pPr>
            <w:r w:rsidRPr="00B10F40">
              <w:rPr>
                <w:color w:val="auto"/>
                <w:sz w:val="20"/>
                <w:szCs w:val="20"/>
              </w:rPr>
              <w:t>1,5</w:t>
            </w:r>
          </w:p>
        </w:tc>
        <w:tc>
          <w:tcPr>
            <w:tcW w:w="3355" w:type="dxa"/>
            <w:shd w:val="clear" w:color="auto" w:fill="auto"/>
            <w:vAlign w:val="center"/>
          </w:tcPr>
          <w:p w14:paraId="20A2927A" w14:textId="77777777" w:rsidR="003A5E58" w:rsidRPr="00B10F40" w:rsidRDefault="00000000">
            <w:pPr>
              <w:pStyle w:val="a9"/>
              <w:ind w:firstLine="0"/>
              <w:jc w:val="center"/>
              <w:rPr>
                <w:color w:val="auto"/>
                <w:sz w:val="20"/>
                <w:szCs w:val="20"/>
              </w:rPr>
            </w:pPr>
            <w:r w:rsidRPr="00B10F40">
              <w:rPr>
                <w:color w:val="auto"/>
                <w:sz w:val="20"/>
                <w:szCs w:val="20"/>
              </w:rPr>
              <w:t>10-40</w:t>
            </w:r>
          </w:p>
        </w:tc>
      </w:tr>
      <w:tr w:rsidR="00F54FD0" w:rsidRPr="00B10F40" w14:paraId="49446902" w14:textId="77777777" w:rsidTr="00F54FD0">
        <w:trPr>
          <w:trHeight w:hRule="exact" w:val="408"/>
          <w:jc w:val="center"/>
        </w:trPr>
        <w:tc>
          <w:tcPr>
            <w:tcW w:w="3461" w:type="dxa"/>
            <w:shd w:val="clear" w:color="auto" w:fill="auto"/>
            <w:vAlign w:val="center"/>
          </w:tcPr>
          <w:p w14:paraId="26C33F3E" w14:textId="77777777" w:rsidR="003A5E58" w:rsidRPr="00B10F40" w:rsidRDefault="00000000">
            <w:pPr>
              <w:pStyle w:val="a9"/>
              <w:ind w:firstLine="0"/>
              <w:rPr>
                <w:color w:val="auto"/>
                <w:sz w:val="20"/>
                <w:szCs w:val="20"/>
              </w:rPr>
            </w:pPr>
            <w:r w:rsidRPr="00B10F40">
              <w:rPr>
                <w:color w:val="auto"/>
                <w:sz w:val="20"/>
                <w:szCs w:val="20"/>
              </w:rPr>
              <w:t>Для хозяйственных целей</w:t>
            </w:r>
          </w:p>
        </w:tc>
        <w:tc>
          <w:tcPr>
            <w:tcW w:w="2707" w:type="dxa"/>
            <w:shd w:val="clear" w:color="auto" w:fill="auto"/>
            <w:vAlign w:val="center"/>
          </w:tcPr>
          <w:p w14:paraId="2B5DF4C8" w14:textId="77777777" w:rsidR="003A5E58" w:rsidRPr="00B10F40" w:rsidRDefault="00000000">
            <w:pPr>
              <w:pStyle w:val="a9"/>
              <w:ind w:firstLine="0"/>
              <w:jc w:val="center"/>
              <w:rPr>
                <w:color w:val="auto"/>
                <w:sz w:val="20"/>
                <w:szCs w:val="20"/>
              </w:rPr>
            </w:pPr>
            <w:r w:rsidRPr="00B10F40">
              <w:rPr>
                <w:color w:val="auto"/>
                <w:sz w:val="20"/>
                <w:szCs w:val="20"/>
              </w:rPr>
              <w:t>0,3</w:t>
            </w:r>
          </w:p>
        </w:tc>
        <w:tc>
          <w:tcPr>
            <w:tcW w:w="3355" w:type="dxa"/>
            <w:shd w:val="clear" w:color="auto" w:fill="auto"/>
            <w:vAlign w:val="center"/>
          </w:tcPr>
          <w:p w14:paraId="4E846C87" w14:textId="77777777" w:rsidR="003A5E58" w:rsidRPr="00B10F40" w:rsidRDefault="00000000">
            <w:pPr>
              <w:pStyle w:val="a9"/>
              <w:ind w:firstLine="0"/>
              <w:jc w:val="center"/>
              <w:rPr>
                <w:color w:val="auto"/>
                <w:sz w:val="20"/>
                <w:szCs w:val="20"/>
              </w:rPr>
            </w:pPr>
            <w:r w:rsidRPr="00B10F40">
              <w:rPr>
                <w:color w:val="auto"/>
                <w:sz w:val="20"/>
                <w:szCs w:val="20"/>
              </w:rPr>
              <w:t>20</w:t>
            </w:r>
          </w:p>
        </w:tc>
      </w:tr>
      <w:tr w:rsidR="00F54FD0" w:rsidRPr="00B10F40" w14:paraId="01342A07" w14:textId="77777777" w:rsidTr="00F54FD0">
        <w:trPr>
          <w:trHeight w:hRule="exact" w:val="403"/>
          <w:jc w:val="center"/>
        </w:trPr>
        <w:tc>
          <w:tcPr>
            <w:tcW w:w="3461" w:type="dxa"/>
            <w:shd w:val="clear" w:color="auto" w:fill="auto"/>
            <w:vAlign w:val="center"/>
          </w:tcPr>
          <w:p w14:paraId="607D5621" w14:textId="77777777" w:rsidR="003A5E58" w:rsidRPr="00B10F40" w:rsidRDefault="00000000">
            <w:pPr>
              <w:pStyle w:val="a9"/>
              <w:ind w:firstLine="0"/>
              <w:rPr>
                <w:color w:val="auto"/>
                <w:sz w:val="20"/>
                <w:szCs w:val="20"/>
              </w:rPr>
            </w:pPr>
            <w:r w:rsidRPr="00B10F40">
              <w:rPr>
                <w:color w:val="auto"/>
                <w:sz w:val="20"/>
                <w:szCs w:val="20"/>
              </w:rPr>
              <w:t>Для выгула собак</w:t>
            </w:r>
          </w:p>
        </w:tc>
        <w:tc>
          <w:tcPr>
            <w:tcW w:w="2707" w:type="dxa"/>
            <w:shd w:val="clear" w:color="auto" w:fill="auto"/>
            <w:vAlign w:val="center"/>
          </w:tcPr>
          <w:p w14:paraId="435E191D" w14:textId="77777777" w:rsidR="003A5E58" w:rsidRPr="00B10F40" w:rsidRDefault="00000000">
            <w:pPr>
              <w:pStyle w:val="a9"/>
              <w:ind w:firstLine="0"/>
              <w:jc w:val="center"/>
              <w:rPr>
                <w:color w:val="auto"/>
                <w:sz w:val="20"/>
                <w:szCs w:val="20"/>
              </w:rPr>
            </w:pPr>
            <w:r w:rsidRPr="00B10F40">
              <w:rPr>
                <w:color w:val="auto"/>
                <w:sz w:val="20"/>
                <w:szCs w:val="20"/>
              </w:rPr>
              <w:t>0,3</w:t>
            </w:r>
          </w:p>
        </w:tc>
        <w:tc>
          <w:tcPr>
            <w:tcW w:w="3355" w:type="dxa"/>
            <w:shd w:val="clear" w:color="auto" w:fill="auto"/>
            <w:vAlign w:val="center"/>
          </w:tcPr>
          <w:p w14:paraId="0BF6414F" w14:textId="77777777" w:rsidR="003A5E58" w:rsidRPr="00B10F40" w:rsidRDefault="00000000">
            <w:pPr>
              <w:pStyle w:val="a9"/>
              <w:ind w:firstLine="0"/>
              <w:jc w:val="center"/>
              <w:rPr>
                <w:color w:val="auto"/>
                <w:sz w:val="20"/>
                <w:szCs w:val="20"/>
              </w:rPr>
            </w:pPr>
            <w:r w:rsidRPr="00B10F40">
              <w:rPr>
                <w:color w:val="auto"/>
                <w:sz w:val="20"/>
                <w:szCs w:val="20"/>
              </w:rPr>
              <w:t>40</w:t>
            </w:r>
          </w:p>
        </w:tc>
      </w:tr>
      <w:tr w:rsidR="00F54FD0" w:rsidRPr="00B10F40" w14:paraId="496329AC" w14:textId="77777777" w:rsidTr="00F54FD0">
        <w:trPr>
          <w:trHeight w:hRule="exact" w:val="418"/>
          <w:jc w:val="center"/>
        </w:trPr>
        <w:tc>
          <w:tcPr>
            <w:tcW w:w="3461" w:type="dxa"/>
            <w:shd w:val="clear" w:color="auto" w:fill="auto"/>
            <w:vAlign w:val="center"/>
          </w:tcPr>
          <w:p w14:paraId="493CF61B" w14:textId="77777777" w:rsidR="003A5E58" w:rsidRPr="00B10F40" w:rsidRDefault="00000000">
            <w:pPr>
              <w:pStyle w:val="a9"/>
              <w:ind w:firstLine="0"/>
              <w:rPr>
                <w:color w:val="auto"/>
                <w:sz w:val="20"/>
                <w:szCs w:val="20"/>
              </w:rPr>
            </w:pPr>
            <w:r w:rsidRPr="00B10F40">
              <w:rPr>
                <w:color w:val="auto"/>
                <w:sz w:val="20"/>
                <w:szCs w:val="20"/>
              </w:rPr>
              <w:t>Для стоянки автомобилей</w:t>
            </w:r>
          </w:p>
        </w:tc>
        <w:tc>
          <w:tcPr>
            <w:tcW w:w="2707" w:type="dxa"/>
            <w:shd w:val="clear" w:color="auto" w:fill="auto"/>
          </w:tcPr>
          <w:p w14:paraId="42BA400D" w14:textId="77777777" w:rsidR="003A5E58" w:rsidRPr="00B10F40" w:rsidRDefault="003A5E58">
            <w:pPr>
              <w:rPr>
                <w:color w:val="auto"/>
                <w:sz w:val="10"/>
                <w:szCs w:val="10"/>
              </w:rPr>
            </w:pPr>
          </w:p>
        </w:tc>
        <w:tc>
          <w:tcPr>
            <w:tcW w:w="3355" w:type="dxa"/>
            <w:shd w:val="clear" w:color="auto" w:fill="auto"/>
            <w:vAlign w:val="center"/>
          </w:tcPr>
          <w:p w14:paraId="7E381AA5" w14:textId="77777777" w:rsidR="003A5E58" w:rsidRPr="00B10F40" w:rsidRDefault="00000000">
            <w:pPr>
              <w:pStyle w:val="a9"/>
              <w:ind w:firstLine="0"/>
              <w:jc w:val="center"/>
              <w:rPr>
                <w:color w:val="auto"/>
                <w:sz w:val="20"/>
                <w:szCs w:val="20"/>
              </w:rPr>
            </w:pPr>
            <w:r w:rsidRPr="00B10F40">
              <w:rPr>
                <w:color w:val="auto"/>
                <w:sz w:val="20"/>
                <w:szCs w:val="20"/>
              </w:rPr>
              <w:t>по п. 11.34 СП 42.13330.2016</w:t>
            </w:r>
          </w:p>
        </w:tc>
      </w:tr>
    </w:tbl>
    <w:p w14:paraId="7C427D87" w14:textId="77777777" w:rsidR="003A5E58" w:rsidRPr="00B10F40" w:rsidRDefault="00000000">
      <w:pPr>
        <w:pStyle w:val="a7"/>
        <w:ind w:firstLine="0"/>
        <w:jc w:val="both"/>
        <w:rPr>
          <w:color w:val="auto"/>
        </w:rPr>
      </w:pPr>
      <w:r w:rsidRPr="00B10F40">
        <w:rPr>
          <w:color w:val="auto"/>
        </w:rPr>
        <w:t>Примечание:</w:t>
      </w:r>
    </w:p>
    <w:p w14:paraId="1DD6A047" w14:textId="77777777" w:rsidR="003A5E58" w:rsidRPr="00B10F40" w:rsidRDefault="00000000">
      <w:pPr>
        <w:pStyle w:val="a7"/>
        <w:ind w:firstLine="0"/>
        <w:jc w:val="both"/>
        <w:rPr>
          <w:color w:val="auto"/>
        </w:rPr>
      </w:pPr>
      <w:r w:rsidRPr="00B10F40">
        <w:rPr>
          <w:color w:val="auto"/>
        </w:rPr>
        <w:t>Расстояния от площадок для занятий физкультурой устанавливаются в зависимости от их шумовых характеристик;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следует принимать не менее 20м, а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p w14:paraId="4DCF7D90" w14:textId="77777777" w:rsidR="003A5E58" w:rsidRPr="00B10F40" w:rsidRDefault="00000000">
      <w:pPr>
        <w:pStyle w:val="a7"/>
        <w:ind w:firstLine="0"/>
        <w:jc w:val="both"/>
        <w:rPr>
          <w:color w:val="auto"/>
        </w:rPr>
      </w:pPr>
      <w:r w:rsidRPr="00B10F40">
        <w:rPr>
          <w:color w:val="auto"/>
        </w:rPr>
        <w:t>Допускается уменьшать площадку для занятий физкультурой на придомовой территории при формировании единого физкультурно-оздоровительного комплекса микрорайона для школьников и населения.</w:t>
      </w:r>
    </w:p>
    <w:p w14:paraId="2C10D8E0" w14:textId="77777777" w:rsidR="003A5E58" w:rsidRPr="00B10F40" w:rsidRDefault="00000000">
      <w:pPr>
        <w:pStyle w:val="a7"/>
        <w:ind w:firstLine="0"/>
        <w:jc w:val="both"/>
        <w:rPr>
          <w:color w:val="auto"/>
        </w:rPr>
      </w:pPr>
      <w:r w:rsidRPr="00B10F40">
        <w:rPr>
          <w:color w:val="auto"/>
        </w:rPr>
        <w:t>* при расчете площади берется расчетная численность населения.</w:t>
      </w:r>
    </w:p>
    <w:p w14:paraId="1D5CE1DE" w14:textId="77777777" w:rsidR="003A5E58" w:rsidRPr="00B10F40" w:rsidRDefault="003A5E58">
      <w:pPr>
        <w:spacing w:after="219" w:line="1" w:lineRule="exact"/>
        <w:rPr>
          <w:color w:val="auto"/>
        </w:rPr>
      </w:pPr>
    </w:p>
    <w:p w14:paraId="0F51C8FC" w14:textId="77777777" w:rsidR="003A5E58" w:rsidRPr="00B10F40" w:rsidRDefault="00000000">
      <w:pPr>
        <w:pStyle w:val="1"/>
        <w:numPr>
          <w:ilvl w:val="0"/>
          <w:numId w:val="38"/>
        </w:numPr>
        <w:tabs>
          <w:tab w:val="left" w:pos="1134"/>
        </w:tabs>
        <w:ind w:firstLine="820"/>
        <w:jc w:val="both"/>
        <w:rPr>
          <w:color w:val="auto"/>
        </w:rPr>
      </w:pPr>
      <w:r w:rsidRPr="00B10F40">
        <w:rPr>
          <w:color w:val="auto"/>
        </w:rPr>
        <w:t>Территория жилой застройки включает:</w:t>
      </w:r>
    </w:p>
    <w:p w14:paraId="4F981C06" w14:textId="77777777" w:rsidR="003A5E58" w:rsidRPr="00B10F40" w:rsidRDefault="00000000">
      <w:pPr>
        <w:pStyle w:val="1"/>
        <w:numPr>
          <w:ilvl w:val="0"/>
          <w:numId w:val="40"/>
        </w:numPr>
        <w:tabs>
          <w:tab w:val="left" w:pos="1164"/>
        </w:tabs>
        <w:ind w:firstLine="820"/>
        <w:jc w:val="both"/>
        <w:rPr>
          <w:color w:val="auto"/>
        </w:rPr>
      </w:pPr>
      <w:r w:rsidRPr="00B10F40">
        <w:rPr>
          <w:color w:val="auto"/>
        </w:rPr>
        <w:t>элементы комплексного благоустройства;</w:t>
      </w:r>
    </w:p>
    <w:p w14:paraId="19780007" w14:textId="77777777" w:rsidR="003A5E58" w:rsidRPr="00B10F40" w:rsidRDefault="00000000">
      <w:pPr>
        <w:pStyle w:val="1"/>
        <w:numPr>
          <w:ilvl w:val="0"/>
          <w:numId w:val="40"/>
        </w:numPr>
        <w:tabs>
          <w:tab w:val="left" w:pos="1188"/>
        </w:tabs>
        <w:ind w:firstLine="820"/>
        <w:jc w:val="both"/>
        <w:rPr>
          <w:color w:val="auto"/>
        </w:rPr>
      </w:pPr>
      <w:r w:rsidRPr="00B10F40">
        <w:rPr>
          <w:color w:val="auto"/>
        </w:rPr>
        <w:t>твердые виды покрытия проездов (за исключением щебня, бетона);</w:t>
      </w:r>
    </w:p>
    <w:p w14:paraId="2BA5CAF6" w14:textId="77777777" w:rsidR="003A5E58" w:rsidRPr="00B10F40" w:rsidRDefault="00000000">
      <w:pPr>
        <w:pStyle w:val="1"/>
        <w:numPr>
          <w:ilvl w:val="0"/>
          <w:numId w:val="40"/>
        </w:numPr>
        <w:tabs>
          <w:tab w:val="left" w:pos="1184"/>
        </w:tabs>
        <w:ind w:firstLine="820"/>
        <w:jc w:val="both"/>
        <w:rPr>
          <w:color w:val="auto"/>
        </w:rPr>
      </w:pPr>
      <w:r w:rsidRPr="00B10F40">
        <w:rPr>
          <w:color w:val="auto"/>
        </w:rPr>
        <w:t>различные виды покрытия площадок в зависимости от их назначения;</w:t>
      </w:r>
    </w:p>
    <w:p w14:paraId="1267FE9C" w14:textId="77777777" w:rsidR="003A5E58" w:rsidRPr="00B10F40" w:rsidRDefault="00000000">
      <w:pPr>
        <w:pStyle w:val="1"/>
        <w:numPr>
          <w:ilvl w:val="0"/>
          <w:numId w:val="40"/>
        </w:numPr>
        <w:tabs>
          <w:tab w:val="left" w:pos="1188"/>
        </w:tabs>
        <w:ind w:firstLine="820"/>
        <w:jc w:val="both"/>
        <w:rPr>
          <w:color w:val="auto"/>
        </w:rPr>
      </w:pPr>
      <w:r w:rsidRPr="00B10F40">
        <w:rPr>
          <w:color w:val="auto"/>
        </w:rPr>
        <w:t>элементы сопряжения поверхностей;</w:t>
      </w:r>
    </w:p>
    <w:p w14:paraId="3A9F65D6" w14:textId="77777777" w:rsidR="003A5E58" w:rsidRPr="00B10F40" w:rsidRDefault="00000000">
      <w:pPr>
        <w:pStyle w:val="1"/>
        <w:numPr>
          <w:ilvl w:val="0"/>
          <w:numId w:val="40"/>
        </w:numPr>
        <w:tabs>
          <w:tab w:val="left" w:pos="1184"/>
        </w:tabs>
        <w:ind w:firstLine="820"/>
        <w:jc w:val="both"/>
        <w:rPr>
          <w:color w:val="auto"/>
        </w:rPr>
      </w:pPr>
      <w:r w:rsidRPr="00B10F40">
        <w:rPr>
          <w:color w:val="auto"/>
        </w:rPr>
        <w:t>оборудование площадок;</w:t>
      </w:r>
    </w:p>
    <w:p w14:paraId="1012A14E" w14:textId="77777777" w:rsidR="003A5E58" w:rsidRPr="00B10F40" w:rsidRDefault="00000000">
      <w:pPr>
        <w:pStyle w:val="1"/>
        <w:numPr>
          <w:ilvl w:val="0"/>
          <w:numId w:val="40"/>
        </w:numPr>
        <w:tabs>
          <w:tab w:val="left" w:pos="1184"/>
        </w:tabs>
        <w:ind w:firstLine="820"/>
        <w:jc w:val="both"/>
        <w:rPr>
          <w:color w:val="auto"/>
        </w:rPr>
      </w:pPr>
      <w:r w:rsidRPr="00B10F40">
        <w:rPr>
          <w:color w:val="auto"/>
        </w:rPr>
        <w:t>озеленение и осветительное оборудование.</w:t>
      </w:r>
    </w:p>
    <w:p w14:paraId="35C2E9A7" w14:textId="77777777" w:rsidR="003A5E58" w:rsidRPr="00B10F40" w:rsidRDefault="00000000">
      <w:pPr>
        <w:pStyle w:val="1"/>
        <w:numPr>
          <w:ilvl w:val="0"/>
          <w:numId w:val="38"/>
        </w:numPr>
        <w:tabs>
          <w:tab w:val="left" w:pos="1165"/>
        </w:tabs>
        <w:ind w:firstLine="820"/>
        <w:jc w:val="both"/>
        <w:rPr>
          <w:color w:val="auto"/>
        </w:rPr>
      </w:pPr>
      <w:r w:rsidRPr="00B10F40">
        <w:rPr>
          <w:color w:val="auto"/>
        </w:rPr>
        <w:t>Детские игровые площадки размещаются на расстоянии от окон жилых домов и общественных зданий:</w:t>
      </w:r>
    </w:p>
    <w:p w14:paraId="118A8DFA" w14:textId="77777777" w:rsidR="003A5E58" w:rsidRPr="00B10F40" w:rsidRDefault="00000000">
      <w:pPr>
        <w:pStyle w:val="1"/>
        <w:numPr>
          <w:ilvl w:val="0"/>
          <w:numId w:val="41"/>
        </w:numPr>
        <w:tabs>
          <w:tab w:val="left" w:pos="1164"/>
        </w:tabs>
        <w:ind w:firstLine="820"/>
        <w:jc w:val="both"/>
        <w:rPr>
          <w:color w:val="auto"/>
        </w:rPr>
      </w:pPr>
      <w:r w:rsidRPr="00B10F40">
        <w:rPr>
          <w:color w:val="auto"/>
        </w:rPr>
        <w:t>для детей дошкольного возраста не менее 10 м;</w:t>
      </w:r>
    </w:p>
    <w:p w14:paraId="0B756F4A" w14:textId="77777777" w:rsidR="003A5E58" w:rsidRPr="00B10F40" w:rsidRDefault="00000000">
      <w:pPr>
        <w:pStyle w:val="1"/>
        <w:numPr>
          <w:ilvl w:val="0"/>
          <w:numId w:val="41"/>
        </w:numPr>
        <w:tabs>
          <w:tab w:val="left" w:pos="1188"/>
        </w:tabs>
        <w:ind w:firstLine="820"/>
        <w:jc w:val="both"/>
        <w:rPr>
          <w:color w:val="auto"/>
        </w:rPr>
      </w:pPr>
      <w:r w:rsidRPr="00B10F40">
        <w:rPr>
          <w:color w:val="auto"/>
        </w:rPr>
        <w:t>младшего и среднего школьного возраста не менее 20 м;</w:t>
      </w:r>
    </w:p>
    <w:p w14:paraId="333B1797" w14:textId="77777777" w:rsidR="003A5E58" w:rsidRPr="00B10F40" w:rsidRDefault="00000000">
      <w:pPr>
        <w:pStyle w:val="1"/>
        <w:numPr>
          <w:ilvl w:val="0"/>
          <w:numId w:val="41"/>
        </w:numPr>
        <w:tabs>
          <w:tab w:val="left" w:pos="1184"/>
        </w:tabs>
        <w:ind w:firstLine="820"/>
        <w:jc w:val="both"/>
        <w:rPr>
          <w:color w:val="auto"/>
        </w:rPr>
      </w:pPr>
      <w:r w:rsidRPr="00B10F40">
        <w:rPr>
          <w:color w:val="auto"/>
        </w:rPr>
        <w:t>комплексные игровые площадки не менее 40 м;</w:t>
      </w:r>
    </w:p>
    <w:p w14:paraId="7D04CE0C" w14:textId="77777777" w:rsidR="003A5E58" w:rsidRPr="00B10F40" w:rsidRDefault="00000000">
      <w:pPr>
        <w:pStyle w:val="1"/>
        <w:numPr>
          <w:ilvl w:val="0"/>
          <w:numId w:val="41"/>
        </w:numPr>
        <w:tabs>
          <w:tab w:val="left" w:pos="1188"/>
        </w:tabs>
        <w:ind w:firstLine="820"/>
        <w:jc w:val="both"/>
        <w:rPr>
          <w:color w:val="auto"/>
        </w:rPr>
      </w:pPr>
      <w:r w:rsidRPr="00B10F40">
        <w:rPr>
          <w:color w:val="auto"/>
        </w:rPr>
        <w:t>спортивно-игровых комплексов не менее 100 м.</w:t>
      </w:r>
    </w:p>
    <w:p w14:paraId="3C61AC87" w14:textId="77777777" w:rsidR="003A5E58" w:rsidRPr="00B10F40" w:rsidRDefault="00000000">
      <w:pPr>
        <w:pStyle w:val="1"/>
        <w:ind w:firstLine="820"/>
        <w:jc w:val="both"/>
        <w:rPr>
          <w:color w:val="auto"/>
        </w:rPr>
      </w:pPr>
      <w:r w:rsidRPr="00B10F40">
        <w:rPr>
          <w:color w:val="auto"/>
        </w:rPr>
        <w:t>Размеры и условия размещения площадок проектируются в зависимости от возрастных групп детей и места размещения жилой застройки.</w:t>
      </w:r>
    </w:p>
    <w:p w14:paraId="0A248ECA" w14:textId="77777777" w:rsidR="003A5E58" w:rsidRPr="00B10F40" w:rsidRDefault="00000000">
      <w:pPr>
        <w:pStyle w:val="1"/>
        <w:ind w:firstLine="820"/>
        <w:jc w:val="both"/>
        <w:rPr>
          <w:color w:val="auto"/>
        </w:rPr>
      </w:pPr>
      <w:r w:rsidRPr="00B10F40">
        <w:rPr>
          <w:color w:val="auto"/>
        </w:rPr>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мест (площадок) для накопления ТКО, мест, предназначенных для транспортных средств.</w:t>
      </w:r>
    </w:p>
    <w:p w14:paraId="37868365" w14:textId="77777777" w:rsidR="003A5E58" w:rsidRPr="00B10F40" w:rsidRDefault="00000000">
      <w:pPr>
        <w:pStyle w:val="1"/>
        <w:ind w:firstLine="820"/>
        <w:jc w:val="both"/>
        <w:rPr>
          <w:color w:val="auto"/>
        </w:rPr>
      </w:pPr>
      <w:r w:rsidRPr="00B10F40">
        <w:rPr>
          <w:color w:val="auto"/>
        </w:rPr>
        <w:t>Минимальное расстояние от детских площадок до мест (площадок) для накопления ТКО - 20 м, разворотных площадок на конечных остановках маршрутов пассажирского транспорта - не менее 50 м.</w:t>
      </w:r>
    </w:p>
    <w:p w14:paraId="4001DA56" w14:textId="6258680A" w:rsidR="003A5E58" w:rsidRPr="00B10F40" w:rsidRDefault="00000000">
      <w:pPr>
        <w:pStyle w:val="1"/>
        <w:numPr>
          <w:ilvl w:val="0"/>
          <w:numId w:val="38"/>
        </w:numPr>
        <w:tabs>
          <w:tab w:val="left" w:pos="1170"/>
        </w:tabs>
        <w:ind w:firstLine="820"/>
        <w:jc w:val="both"/>
        <w:rPr>
          <w:color w:val="auto"/>
        </w:rPr>
      </w:pPr>
      <w:r w:rsidRPr="00B10F40">
        <w:rPr>
          <w:color w:val="auto"/>
        </w:rPr>
        <w:t>Выход на детские, спортивные, хозяйственные площадки и площадки для отдыха следует организовывать с пешеходных дорожек. Площадки не должны быть проходными, запрещается организовывать входы на площадки через стоянки. При ограждении площадок зелеными насаждениями, а также при их озеленении</w:t>
      </w:r>
      <w:r w:rsidR="00E50C54" w:rsidRPr="00B10F40">
        <w:rPr>
          <w:color w:val="auto"/>
        </w:rPr>
        <w:t xml:space="preserve"> </w:t>
      </w:r>
      <w:r w:rsidRPr="00B10F40">
        <w:rPr>
          <w:color w:val="auto"/>
        </w:rPr>
        <w:t>допускается применять растения с колючками, ядовитыми плодами и красящими ягодами.</w:t>
      </w:r>
    </w:p>
    <w:p w14:paraId="2221F6E0" w14:textId="77777777" w:rsidR="003A5E58" w:rsidRPr="00B10F40" w:rsidRDefault="00000000">
      <w:pPr>
        <w:pStyle w:val="1"/>
        <w:numPr>
          <w:ilvl w:val="0"/>
          <w:numId w:val="38"/>
        </w:numPr>
        <w:tabs>
          <w:tab w:val="left" w:pos="1129"/>
        </w:tabs>
        <w:ind w:firstLine="720"/>
        <w:jc w:val="both"/>
        <w:rPr>
          <w:color w:val="auto"/>
        </w:rPr>
      </w:pPr>
      <w:r w:rsidRPr="00B10F40">
        <w:rPr>
          <w:color w:val="auto"/>
        </w:rPr>
        <w:t>Расчет обеспеченности местами хранения автомобилей, размещение автостоянок на территории квартала (микрорайона), а также расстояния от жилых зданий до закрытых и открытых автостоянок, гостевых автостоянок, въездов в автостоянки и выездов из них следует проектировать в соответствии с требованиями статей 26-30 настоящих Правил.</w:t>
      </w:r>
    </w:p>
    <w:p w14:paraId="0C08BCDB" w14:textId="77777777" w:rsidR="003A5E58" w:rsidRPr="00B10F40" w:rsidRDefault="00000000">
      <w:pPr>
        <w:pStyle w:val="1"/>
        <w:numPr>
          <w:ilvl w:val="0"/>
          <w:numId w:val="38"/>
        </w:numPr>
        <w:tabs>
          <w:tab w:val="left" w:pos="1129"/>
        </w:tabs>
        <w:ind w:firstLine="720"/>
        <w:jc w:val="both"/>
        <w:rPr>
          <w:color w:val="auto"/>
        </w:rPr>
      </w:pPr>
      <w:r w:rsidRPr="00B10F40">
        <w:rPr>
          <w:color w:val="auto"/>
        </w:rPr>
        <w:t xml:space="preserve">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учреждений) должна составлять не менее 25 % площади территории </w:t>
      </w:r>
      <w:r w:rsidRPr="00B10F40">
        <w:rPr>
          <w:color w:val="auto"/>
        </w:rPr>
        <w:lastRenderedPageBreak/>
        <w:t>квартала.</w:t>
      </w:r>
    </w:p>
    <w:p w14:paraId="4641C9FE" w14:textId="77777777" w:rsidR="003A5E58" w:rsidRPr="00B10F40" w:rsidRDefault="00000000">
      <w:pPr>
        <w:pStyle w:val="1"/>
        <w:ind w:firstLine="720"/>
        <w:jc w:val="both"/>
        <w:rPr>
          <w:color w:val="auto"/>
        </w:rPr>
      </w:pPr>
      <w:r w:rsidRPr="00B10F40">
        <w:rPr>
          <w:color w:val="auto"/>
        </w:rPr>
        <w:t>Озеленение деревьями (кустарником) в грунте следует принимать не менее 50 % от нормы озеленения.</w:t>
      </w:r>
    </w:p>
    <w:p w14:paraId="64EEE419" w14:textId="77777777" w:rsidR="003A5E58" w:rsidRPr="00B10F40" w:rsidRDefault="00000000">
      <w:pPr>
        <w:pStyle w:val="1"/>
        <w:ind w:firstLine="720"/>
        <w:jc w:val="both"/>
        <w:rPr>
          <w:color w:val="auto"/>
        </w:rPr>
      </w:pPr>
      <w:r w:rsidRPr="00B10F40">
        <w:rPr>
          <w:color w:val="auto"/>
        </w:rPr>
        <w:t>Детские площадки озеленяются посадками деревьев и кустарников с учетом их инсоляции в течении 5 часов светового дня (деревья с восточной и северной стороны площадки должны высаживаться не ближе з м, а с южной и западной - не ближе 1 м от края площадки до оси дерева).</w:t>
      </w:r>
    </w:p>
    <w:p w14:paraId="3BB17038" w14:textId="77777777" w:rsidR="003A5E58" w:rsidRPr="00B10F40" w:rsidRDefault="00000000">
      <w:pPr>
        <w:pStyle w:val="1"/>
        <w:ind w:firstLine="720"/>
        <w:jc w:val="both"/>
        <w:rPr>
          <w:color w:val="auto"/>
        </w:rPr>
      </w:pPr>
      <w:r w:rsidRPr="00B10F40">
        <w:rPr>
          <w:color w:val="auto"/>
        </w:rPr>
        <w:t>В площадь отдельных участков озелененной территории могут включаться площадки для отдыха взрослого населения, детские игровые площадки (в том числе групповые площадки встроенных и встроенно-пристроенных дошкольных организаций, если они расположены на внутридомовой территории), пешеходные дорожки, если они занимают не более 30 % общей площади участка.</w:t>
      </w:r>
    </w:p>
    <w:p w14:paraId="05BB815D" w14:textId="1DCB7EF4" w:rsidR="003A5E58" w:rsidRPr="00B10F40" w:rsidRDefault="00000000" w:rsidP="000F7A67">
      <w:pPr>
        <w:pStyle w:val="1"/>
        <w:tabs>
          <w:tab w:val="left" w:pos="2467"/>
          <w:tab w:val="left" w:pos="2885"/>
        </w:tabs>
        <w:ind w:firstLine="720"/>
        <w:jc w:val="both"/>
        <w:rPr>
          <w:color w:val="auto"/>
        </w:rPr>
      </w:pPr>
      <w:r w:rsidRPr="00B10F40">
        <w:rPr>
          <w:color w:val="auto"/>
        </w:rPr>
        <w:t>В случае примыкания жилого района к общегородским зеленым массивам возможно сокращение нормы обеспеченности жителей территориями зеленых насаждений жилого района на 25 %. Расстояние между проектируемой линией жилой застройки и ближним краем лесопаркового массива в соответствии с требованиями Федерального закона от 22.07.2008</w:t>
      </w:r>
      <w:r w:rsidR="000F7A67" w:rsidRPr="00B10F40">
        <w:rPr>
          <w:color w:val="auto"/>
        </w:rPr>
        <w:t xml:space="preserve"> </w:t>
      </w:r>
      <w:r w:rsidRPr="00B10F40">
        <w:rPr>
          <w:color w:val="auto"/>
        </w:rPr>
        <w:t>№</w:t>
      </w:r>
      <w:r w:rsidR="000F7A67" w:rsidRPr="00B10F40">
        <w:rPr>
          <w:color w:val="auto"/>
        </w:rPr>
        <w:t xml:space="preserve"> </w:t>
      </w:r>
      <w:r w:rsidRPr="00B10F40">
        <w:rPr>
          <w:color w:val="auto"/>
        </w:rPr>
        <w:t>123-ФЗ «Технический регламент о требованиях пожарной</w:t>
      </w:r>
      <w:r w:rsidR="000F7A67" w:rsidRPr="00B10F40">
        <w:rPr>
          <w:color w:val="auto"/>
        </w:rPr>
        <w:t xml:space="preserve"> </w:t>
      </w:r>
      <w:r w:rsidRPr="00B10F40">
        <w:rPr>
          <w:color w:val="auto"/>
        </w:rPr>
        <w:t>безопасности» следует принимать не менее 50 м, а при одно-, двухэтажной индивидуальной застройке - не менее 15 м.</w:t>
      </w:r>
    </w:p>
    <w:p w14:paraId="055E8523" w14:textId="77777777" w:rsidR="003A5E58" w:rsidRPr="00B10F40" w:rsidRDefault="00000000">
      <w:pPr>
        <w:pStyle w:val="1"/>
        <w:numPr>
          <w:ilvl w:val="0"/>
          <w:numId w:val="38"/>
        </w:numPr>
        <w:tabs>
          <w:tab w:val="left" w:pos="1119"/>
        </w:tabs>
        <w:ind w:firstLine="720"/>
        <w:jc w:val="both"/>
        <w:rPr>
          <w:color w:val="auto"/>
        </w:rPr>
      </w:pPr>
      <w:r w:rsidRPr="00B10F40">
        <w:rPr>
          <w:color w:val="auto"/>
        </w:rPr>
        <w:t>Обеспеченность контейнерами для твердых коммунальных отходов (далее - ТКО) определяются на основании расчета норм накопления бытовых отходов.</w:t>
      </w:r>
    </w:p>
    <w:p w14:paraId="1626339C" w14:textId="77777777" w:rsidR="003A5E58" w:rsidRPr="00B10F40" w:rsidRDefault="00000000">
      <w:pPr>
        <w:pStyle w:val="1"/>
        <w:ind w:firstLine="720"/>
        <w:jc w:val="both"/>
        <w:rPr>
          <w:color w:val="auto"/>
        </w:rPr>
      </w:pPr>
      <w:r w:rsidRPr="00B10F40">
        <w:rPr>
          <w:color w:val="auto"/>
        </w:rPr>
        <w:t>Для установки контейнеров должны быть оборудованы специальные площадки с бетонным или асфальтовым покрытием, имеющие уклон в сторону проезжей части. Площадки с контейнерами для ТКО должны примыкать к сквозным проездам для исключения маневрирования вывозящих мусор машин и иметь отдельные остановочные площадки для исключения создания помех движению транспорта и пешеходов.</w:t>
      </w:r>
    </w:p>
    <w:p w14:paraId="52969B5F" w14:textId="77777777" w:rsidR="003A5E58" w:rsidRPr="00B10F40" w:rsidRDefault="00000000">
      <w:pPr>
        <w:pStyle w:val="1"/>
        <w:ind w:firstLine="720"/>
        <w:jc w:val="both"/>
        <w:rPr>
          <w:color w:val="auto"/>
        </w:rPr>
      </w:pPr>
      <w:r w:rsidRPr="00B10F40">
        <w:rPr>
          <w:color w:val="auto"/>
        </w:rPr>
        <w:t>Контейнеры для ТКО размещают не ближе 20 м от окон и дверей жилых зданий, детских учреждений, спортивных площадок и от мест отдыха населения и не далее 100 м от входных подъездов.</w:t>
      </w:r>
    </w:p>
    <w:p w14:paraId="76D37216" w14:textId="77777777" w:rsidR="003A5E58" w:rsidRPr="00B10F40" w:rsidRDefault="00000000">
      <w:pPr>
        <w:pStyle w:val="1"/>
        <w:ind w:firstLine="720"/>
        <w:jc w:val="both"/>
        <w:rPr>
          <w:color w:val="auto"/>
        </w:rPr>
      </w:pPr>
      <w:r w:rsidRPr="00B10F40">
        <w:rPr>
          <w:color w:val="auto"/>
        </w:rPr>
        <w:t>Контейнерная площадка должна иметь с трех сторон ограждение высотой не менее 1,5 м, в целях предотвращения попадания ТКО за пределы территории контейнерной площадки.</w:t>
      </w:r>
    </w:p>
    <w:p w14:paraId="28CCA962" w14:textId="77777777" w:rsidR="003A5E58" w:rsidRPr="00B10F40" w:rsidRDefault="00000000">
      <w:pPr>
        <w:pStyle w:val="1"/>
        <w:ind w:firstLine="720"/>
        <w:jc w:val="both"/>
        <w:rPr>
          <w:color w:val="auto"/>
        </w:rPr>
      </w:pPr>
      <w:r w:rsidRPr="00B10F40">
        <w:rPr>
          <w:color w:val="auto"/>
        </w:rPr>
        <w:t>Размер площадки должен быть рассчитан на установку необходимого числа контейнеров, но не более 5.</w:t>
      </w:r>
    </w:p>
    <w:p w14:paraId="4E8AE3F3" w14:textId="77777777" w:rsidR="003A5E58" w:rsidRPr="00B10F40" w:rsidRDefault="00000000">
      <w:pPr>
        <w:pStyle w:val="1"/>
        <w:numPr>
          <w:ilvl w:val="0"/>
          <w:numId w:val="38"/>
        </w:numPr>
        <w:tabs>
          <w:tab w:val="left" w:pos="1124"/>
        </w:tabs>
        <w:ind w:firstLine="720"/>
        <w:jc w:val="both"/>
        <w:rPr>
          <w:color w:val="auto"/>
        </w:rPr>
      </w:pPr>
      <w:r w:rsidRPr="00B10F40">
        <w:rPr>
          <w:color w:val="auto"/>
        </w:rPr>
        <w:t>Потребность населения в объектах социального и культурно-бытового обслуживания, нормы их расчета, размеры земельных участков, в том числе нормируемые для расчетной территории квартала (микрорайона), минимальная удельная обеспеченность стандартным комплексом объектов повседневного и периодического обслуживания определяется в соответствии с требованиями раздела «</w:t>
      </w:r>
      <w:proofErr w:type="spellStart"/>
      <w:r w:rsidRPr="00B10F40">
        <w:rPr>
          <w:color w:val="auto"/>
        </w:rPr>
        <w:t>Общественно</w:t>
      </w:r>
      <w:r w:rsidRPr="00B10F40">
        <w:rPr>
          <w:color w:val="auto"/>
        </w:rPr>
        <w:softHyphen/>
        <w:t>деловые</w:t>
      </w:r>
      <w:proofErr w:type="spellEnd"/>
      <w:r w:rsidRPr="00B10F40">
        <w:rPr>
          <w:color w:val="auto"/>
        </w:rPr>
        <w:t xml:space="preserve"> зоны» настоящих нормативов.</w:t>
      </w:r>
    </w:p>
    <w:p w14:paraId="3EA3A79F" w14:textId="77777777" w:rsidR="00E50C54" w:rsidRPr="00B10F40" w:rsidRDefault="00000000">
      <w:pPr>
        <w:pStyle w:val="1"/>
        <w:keepNext/>
        <w:keepLines/>
        <w:numPr>
          <w:ilvl w:val="0"/>
          <w:numId w:val="38"/>
        </w:numPr>
        <w:tabs>
          <w:tab w:val="left" w:pos="1119"/>
          <w:tab w:val="left" w:pos="1155"/>
        </w:tabs>
        <w:jc w:val="both"/>
        <w:rPr>
          <w:color w:val="auto"/>
        </w:rPr>
      </w:pPr>
      <w:r w:rsidRPr="00B10F40">
        <w:rPr>
          <w:color w:val="auto"/>
        </w:rPr>
        <w:t>Расчет обеспеченности местами для хранения автомобилей, элементов благоустройства земельных участков общежитий следует выполнять по нормам для многоквартирных жилых домов.</w:t>
      </w:r>
      <w:bookmarkStart w:id="0" w:name="bookmark0"/>
    </w:p>
    <w:p w14:paraId="5FC047E7" w14:textId="410A2E6B" w:rsidR="003A5E58" w:rsidRPr="00B10F40" w:rsidRDefault="00000000">
      <w:pPr>
        <w:pStyle w:val="1"/>
        <w:keepNext/>
        <w:keepLines/>
        <w:numPr>
          <w:ilvl w:val="0"/>
          <w:numId w:val="38"/>
        </w:numPr>
        <w:tabs>
          <w:tab w:val="left" w:pos="1119"/>
          <w:tab w:val="left" w:pos="1155"/>
        </w:tabs>
        <w:jc w:val="both"/>
        <w:rPr>
          <w:color w:val="auto"/>
        </w:rPr>
      </w:pPr>
      <w:r w:rsidRPr="00B10F40">
        <w:rPr>
          <w:color w:val="auto"/>
        </w:rPr>
        <w:t>Собственник земельного участка обязан обеспечить за счет собственных средств нарезку, углубление и очистку кюветов (до врезки в водоотводящие сооружения улично-дорожной сети).</w:t>
      </w:r>
      <w:bookmarkEnd w:id="0"/>
    </w:p>
    <w:p w14:paraId="16E46DEC" w14:textId="77777777" w:rsidR="00E50C54" w:rsidRPr="00B10F40" w:rsidRDefault="00E50C54" w:rsidP="00E50C54">
      <w:pPr>
        <w:pStyle w:val="1"/>
        <w:keepNext/>
        <w:keepLines/>
        <w:tabs>
          <w:tab w:val="left" w:pos="1119"/>
          <w:tab w:val="left" w:pos="1155"/>
        </w:tabs>
        <w:ind w:left="400" w:firstLine="0"/>
        <w:jc w:val="both"/>
        <w:rPr>
          <w:color w:val="auto"/>
        </w:rPr>
      </w:pPr>
    </w:p>
    <w:p w14:paraId="6E934F6B" w14:textId="1F4372AD" w:rsidR="003A5E58" w:rsidRPr="00B10F40" w:rsidRDefault="00000000">
      <w:pPr>
        <w:pStyle w:val="1"/>
        <w:spacing w:after="280"/>
        <w:ind w:firstLine="760"/>
        <w:jc w:val="both"/>
        <w:rPr>
          <w:color w:val="auto"/>
        </w:rPr>
      </w:pPr>
      <w:r w:rsidRPr="00B10F40">
        <w:rPr>
          <w:b/>
          <w:bCs/>
          <w:color w:val="auto"/>
        </w:rPr>
        <w:t>Статья 1</w:t>
      </w:r>
      <w:r w:rsidR="000365F1" w:rsidRPr="00B10F40">
        <w:rPr>
          <w:b/>
          <w:bCs/>
          <w:color w:val="auto"/>
        </w:rPr>
        <w:t>0</w:t>
      </w:r>
      <w:r w:rsidRPr="00B10F40">
        <w:rPr>
          <w:b/>
          <w:bCs/>
          <w:color w:val="auto"/>
        </w:rPr>
        <w:t>. Зона застройки индивидуальными жилыми домами (Ж1)</w:t>
      </w:r>
    </w:p>
    <w:p w14:paraId="7D9C4361" w14:textId="02F9667E" w:rsidR="00340EDE" w:rsidRPr="00B10F40" w:rsidRDefault="00000000">
      <w:pPr>
        <w:pStyle w:val="11"/>
        <w:keepNext/>
        <w:keepLines/>
        <w:numPr>
          <w:ilvl w:val="0"/>
          <w:numId w:val="42"/>
        </w:numPr>
        <w:tabs>
          <w:tab w:val="left" w:pos="1026"/>
        </w:tabs>
        <w:spacing w:after="0"/>
        <w:jc w:val="both"/>
        <w:rPr>
          <w:color w:val="auto"/>
        </w:rPr>
      </w:pPr>
      <w:bookmarkStart w:id="1" w:name="bookmark2"/>
      <w:r w:rsidRPr="00B10F40">
        <w:rPr>
          <w:color w:val="auto"/>
        </w:rPr>
        <w:t>Виды и параметры разрешенного использования земельных участков и объектов капитального строительства:</w:t>
      </w:r>
      <w:bookmarkEnd w:id="1"/>
    </w:p>
    <w:p w14:paraId="1C69FFC4" w14:textId="77777777" w:rsidR="00453D60" w:rsidRPr="00B10F40" w:rsidRDefault="00453D60" w:rsidP="00453D60">
      <w:pPr>
        <w:pStyle w:val="11"/>
        <w:keepNext/>
        <w:keepLines/>
        <w:tabs>
          <w:tab w:val="left" w:pos="1026"/>
        </w:tabs>
        <w:spacing w:after="0"/>
        <w:ind w:firstLine="0"/>
        <w:jc w:val="both"/>
        <w:rPr>
          <w:color w:val="auto"/>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
        <w:gridCol w:w="1804"/>
        <w:gridCol w:w="3867"/>
        <w:gridCol w:w="3403"/>
      </w:tblGrid>
      <w:tr w:rsidR="008008E8" w:rsidRPr="00B10F40" w14:paraId="5E1E7454" w14:textId="77777777" w:rsidTr="008008E8">
        <w:trPr>
          <w:jc w:val="center"/>
        </w:trPr>
        <w:tc>
          <w:tcPr>
            <w:tcW w:w="0" w:type="auto"/>
            <w:gridSpan w:val="3"/>
            <w:shd w:val="clear" w:color="auto" w:fill="auto"/>
            <w:vAlign w:val="center"/>
          </w:tcPr>
          <w:p w14:paraId="44F718CB" w14:textId="77777777" w:rsidR="003A5E58" w:rsidRPr="00B10F40" w:rsidRDefault="00000000" w:rsidP="00340EDE">
            <w:pPr>
              <w:pStyle w:val="a9"/>
              <w:ind w:firstLine="0"/>
              <w:jc w:val="center"/>
              <w:rPr>
                <w:color w:val="auto"/>
                <w:sz w:val="20"/>
                <w:szCs w:val="20"/>
              </w:rPr>
            </w:pPr>
            <w:r w:rsidRPr="00B10F40">
              <w:rPr>
                <w:b/>
                <w:bCs/>
                <w:color w:val="auto"/>
                <w:sz w:val="20"/>
                <w:szCs w:val="20"/>
              </w:rPr>
              <w:t>Виды использования</w:t>
            </w:r>
          </w:p>
        </w:tc>
        <w:tc>
          <w:tcPr>
            <w:tcW w:w="0" w:type="auto"/>
            <w:vMerge w:val="restart"/>
            <w:shd w:val="clear" w:color="auto" w:fill="auto"/>
            <w:vAlign w:val="center"/>
          </w:tcPr>
          <w:p w14:paraId="567EEB87" w14:textId="77777777" w:rsidR="003A5E58" w:rsidRPr="00B10F40" w:rsidRDefault="00000000" w:rsidP="00340EDE">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8008E8" w:rsidRPr="00B10F40" w14:paraId="34A8C6AC" w14:textId="77777777" w:rsidTr="008008E8">
        <w:trPr>
          <w:jc w:val="center"/>
        </w:trPr>
        <w:tc>
          <w:tcPr>
            <w:tcW w:w="0" w:type="auto"/>
            <w:shd w:val="clear" w:color="auto" w:fill="auto"/>
          </w:tcPr>
          <w:p w14:paraId="5161B5FF" w14:textId="77777777" w:rsidR="003A5E58" w:rsidRPr="00B10F40" w:rsidRDefault="00000000" w:rsidP="00340EDE">
            <w:pPr>
              <w:pStyle w:val="a9"/>
              <w:ind w:firstLine="0"/>
              <w:jc w:val="center"/>
              <w:rPr>
                <w:color w:val="auto"/>
                <w:sz w:val="20"/>
                <w:szCs w:val="20"/>
              </w:rPr>
            </w:pPr>
            <w:r w:rsidRPr="00B10F40">
              <w:rPr>
                <w:b/>
                <w:bCs/>
                <w:color w:val="auto"/>
                <w:sz w:val="20"/>
                <w:szCs w:val="20"/>
              </w:rPr>
              <w:t>№ п/п</w:t>
            </w:r>
          </w:p>
        </w:tc>
        <w:tc>
          <w:tcPr>
            <w:tcW w:w="0" w:type="auto"/>
            <w:shd w:val="clear" w:color="auto" w:fill="auto"/>
            <w:vAlign w:val="center"/>
          </w:tcPr>
          <w:p w14:paraId="2C8FDEAA" w14:textId="3EA87E44" w:rsidR="003A5E58" w:rsidRPr="00B10F40" w:rsidRDefault="008A1CC8" w:rsidP="00340EDE">
            <w:pPr>
              <w:pStyle w:val="a9"/>
              <w:ind w:firstLine="0"/>
              <w:jc w:val="center"/>
              <w:rPr>
                <w:color w:val="auto"/>
                <w:sz w:val="19"/>
                <w:szCs w:val="19"/>
              </w:rPr>
            </w:pPr>
            <w:r w:rsidRPr="00B10F40">
              <w:rPr>
                <w:b/>
                <w:bCs/>
                <w:color w:val="auto"/>
                <w:sz w:val="20"/>
                <w:szCs w:val="20"/>
              </w:rPr>
              <w:t xml:space="preserve">Наименование вида </w:t>
            </w:r>
            <w:r w:rsidRPr="00B10F40">
              <w:rPr>
                <w:b/>
                <w:bCs/>
                <w:color w:val="auto"/>
                <w:sz w:val="19"/>
                <w:szCs w:val="19"/>
              </w:rPr>
              <w:t>использования</w:t>
            </w:r>
          </w:p>
        </w:tc>
        <w:tc>
          <w:tcPr>
            <w:tcW w:w="0" w:type="auto"/>
            <w:shd w:val="clear" w:color="auto" w:fill="auto"/>
          </w:tcPr>
          <w:p w14:paraId="265DF03C" w14:textId="03A499F0" w:rsidR="003A5E58" w:rsidRPr="00B10F40" w:rsidRDefault="008A1CC8" w:rsidP="008A1CC8">
            <w:pPr>
              <w:pStyle w:val="a9"/>
              <w:ind w:firstLine="0"/>
              <w:jc w:val="center"/>
              <w:rPr>
                <w:color w:val="auto"/>
                <w:sz w:val="20"/>
                <w:szCs w:val="20"/>
              </w:rPr>
            </w:pPr>
            <w:r w:rsidRPr="00B10F40">
              <w:rPr>
                <w:b/>
                <w:bCs/>
                <w:color w:val="auto"/>
                <w:sz w:val="20"/>
                <w:szCs w:val="20"/>
              </w:rPr>
              <w:t>Описание вида использования</w:t>
            </w:r>
          </w:p>
        </w:tc>
        <w:tc>
          <w:tcPr>
            <w:tcW w:w="0" w:type="auto"/>
            <w:vMerge/>
            <w:shd w:val="clear" w:color="auto" w:fill="auto"/>
            <w:vAlign w:val="center"/>
          </w:tcPr>
          <w:p w14:paraId="7CD5E46B" w14:textId="77777777" w:rsidR="003A5E58" w:rsidRPr="00B10F40" w:rsidRDefault="003A5E58" w:rsidP="00340EDE">
            <w:pPr>
              <w:rPr>
                <w:color w:val="auto"/>
              </w:rPr>
            </w:pPr>
          </w:p>
        </w:tc>
      </w:tr>
      <w:tr w:rsidR="008008E8" w:rsidRPr="00B10F40" w14:paraId="5D907A7B" w14:textId="77777777" w:rsidTr="008008E8">
        <w:trPr>
          <w:jc w:val="center"/>
        </w:trPr>
        <w:tc>
          <w:tcPr>
            <w:tcW w:w="0" w:type="auto"/>
            <w:gridSpan w:val="4"/>
            <w:shd w:val="clear" w:color="auto" w:fill="auto"/>
            <w:vAlign w:val="center"/>
          </w:tcPr>
          <w:p w14:paraId="49DA7A3E" w14:textId="77777777" w:rsidR="003A5E58" w:rsidRPr="00B10F40" w:rsidRDefault="00000000" w:rsidP="00340EDE">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8008E8" w:rsidRPr="00B10F40" w14:paraId="33995477" w14:textId="77777777" w:rsidTr="008008E8">
        <w:trPr>
          <w:jc w:val="center"/>
        </w:trPr>
        <w:tc>
          <w:tcPr>
            <w:tcW w:w="0" w:type="auto"/>
            <w:shd w:val="clear" w:color="auto" w:fill="auto"/>
          </w:tcPr>
          <w:p w14:paraId="0AB7B859" w14:textId="77777777" w:rsidR="003A5E58" w:rsidRPr="00B10F40" w:rsidRDefault="00000000" w:rsidP="00340EDE">
            <w:pPr>
              <w:pStyle w:val="a9"/>
              <w:ind w:firstLine="0"/>
              <w:jc w:val="center"/>
              <w:rPr>
                <w:color w:val="auto"/>
                <w:sz w:val="20"/>
                <w:szCs w:val="20"/>
              </w:rPr>
            </w:pPr>
            <w:r w:rsidRPr="00B10F40">
              <w:rPr>
                <w:color w:val="auto"/>
                <w:sz w:val="20"/>
                <w:szCs w:val="20"/>
              </w:rPr>
              <w:t>1</w:t>
            </w:r>
          </w:p>
        </w:tc>
        <w:tc>
          <w:tcPr>
            <w:tcW w:w="0" w:type="auto"/>
            <w:shd w:val="clear" w:color="auto" w:fill="auto"/>
          </w:tcPr>
          <w:p w14:paraId="4527E4E1" w14:textId="45798202" w:rsidR="003A5E58" w:rsidRPr="00B10F40" w:rsidRDefault="00000000" w:rsidP="00340EDE">
            <w:pPr>
              <w:pStyle w:val="a9"/>
              <w:spacing w:line="233" w:lineRule="auto"/>
              <w:ind w:firstLine="0"/>
              <w:rPr>
                <w:color w:val="auto"/>
                <w:sz w:val="20"/>
                <w:szCs w:val="20"/>
              </w:rPr>
            </w:pPr>
            <w:r w:rsidRPr="00B10F40">
              <w:rPr>
                <w:color w:val="auto"/>
                <w:sz w:val="20"/>
                <w:szCs w:val="20"/>
              </w:rPr>
              <w:t xml:space="preserve">Для индивидуально </w:t>
            </w:r>
            <w:r w:rsidRPr="00B10F40">
              <w:rPr>
                <w:color w:val="auto"/>
                <w:sz w:val="20"/>
                <w:szCs w:val="20"/>
              </w:rPr>
              <w:lastRenderedPageBreak/>
              <w:t>го жилищного строительства</w:t>
            </w:r>
            <w:r w:rsidR="00453D60" w:rsidRPr="00B10F40">
              <w:rPr>
                <w:color w:val="auto"/>
                <w:sz w:val="20"/>
                <w:szCs w:val="20"/>
              </w:rPr>
              <w:t xml:space="preserve"> (2.1)</w:t>
            </w:r>
          </w:p>
        </w:tc>
        <w:tc>
          <w:tcPr>
            <w:tcW w:w="0" w:type="auto"/>
            <w:shd w:val="clear" w:color="auto" w:fill="auto"/>
          </w:tcPr>
          <w:p w14:paraId="6877A6FD" w14:textId="68183243" w:rsidR="003A5E58" w:rsidRPr="00B10F40" w:rsidRDefault="00453D60" w:rsidP="001104E0">
            <w:pPr>
              <w:pStyle w:val="a9"/>
              <w:ind w:left="168" w:right="158" w:firstLine="0"/>
              <w:jc w:val="both"/>
              <w:rPr>
                <w:color w:val="auto"/>
                <w:sz w:val="20"/>
                <w:szCs w:val="20"/>
              </w:rPr>
            </w:pPr>
            <w:r w:rsidRPr="00B10F40">
              <w:rPr>
                <w:color w:val="auto"/>
                <w:sz w:val="20"/>
                <w:szCs w:val="20"/>
              </w:rPr>
              <w:lastRenderedPageBreak/>
              <w:t xml:space="preserve">Размещение жилого дома (отдельно </w:t>
            </w:r>
            <w:r w:rsidRPr="00B10F40">
              <w:rPr>
                <w:color w:val="auto"/>
                <w:sz w:val="20"/>
                <w:szCs w:val="20"/>
              </w:rPr>
              <w:lastRenderedPageBreak/>
              <w:t>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0" w:type="auto"/>
            <w:shd w:val="clear" w:color="auto" w:fill="auto"/>
            <w:vAlign w:val="center"/>
          </w:tcPr>
          <w:p w14:paraId="514E2947" w14:textId="77777777" w:rsidR="003A5E58" w:rsidRPr="00B10F40" w:rsidRDefault="00000000" w:rsidP="008008E8">
            <w:pPr>
              <w:pStyle w:val="a9"/>
              <w:ind w:firstLine="0"/>
              <w:jc w:val="both"/>
              <w:rPr>
                <w:color w:val="auto"/>
                <w:sz w:val="20"/>
                <w:szCs w:val="20"/>
              </w:rPr>
            </w:pPr>
            <w:r w:rsidRPr="00B10F40">
              <w:rPr>
                <w:color w:val="auto"/>
                <w:sz w:val="20"/>
                <w:szCs w:val="20"/>
              </w:rPr>
              <w:lastRenderedPageBreak/>
              <w:t xml:space="preserve">Минимальные размеры земельного </w:t>
            </w:r>
            <w:r w:rsidRPr="00B10F40">
              <w:rPr>
                <w:color w:val="auto"/>
                <w:sz w:val="20"/>
                <w:szCs w:val="20"/>
              </w:rPr>
              <w:lastRenderedPageBreak/>
              <w:t>участка - 400 кв. м.</w:t>
            </w:r>
          </w:p>
          <w:p w14:paraId="3E925BD0" w14:textId="77777777" w:rsidR="003A5E58" w:rsidRPr="00B10F40" w:rsidRDefault="00000000" w:rsidP="008008E8">
            <w:pPr>
              <w:pStyle w:val="a9"/>
              <w:ind w:firstLine="0"/>
              <w:jc w:val="both"/>
              <w:rPr>
                <w:color w:val="auto"/>
                <w:sz w:val="20"/>
                <w:szCs w:val="20"/>
              </w:rPr>
            </w:pPr>
            <w:r w:rsidRPr="00B10F40">
              <w:rPr>
                <w:color w:val="auto"/>
                <w:sz w:val="20"/>
                <w:szCs w:val="20"/>
              </w:rPr>
              <w:t>Максимальные размеры земельного участка:</w:t>
            </w:r>
          </w:p>
          <w:p w14:paraId="0FD91E4C" w14:textId="1E6DCCEC" w:rsidR="003A5E58" w:rsidRPr="00B10F40" w:rsidRDefault="00E84FC1">
            <w:pPr>
              <w:pStyle w:val="a9"/>
              <w:numPr>
                <w:ilvl w:val="0"/>
                <w:numId w:val="43"/>
              </w:numPr>
              <w:tabs>
                <w:tab w:val="left" w:pos="134"/>
              </w:tabs>
              <w:ind w:firstLine="0"/>
              <w:jc w:val="both"/>
              <w:rPr>
                <w:color w:val="auto"/>
                <w:sz w:val="20"/>
                <w:szCs w:val="20"/>
              </w:rPr>
            </w:pPr>
            <w:r w:rsidRPr="00B10F40">
              <w:rPr>
                <w:color w:val="auto"/>
                <w:sz w:val="20"/>
                <w:szCs w:val="20"/>
              </w:rPr>
              <w:t>В г. Лесозаводске для индивидуального жилищного строительства - 2500 кв. м;</w:t>
            </w:r>
          </w:p>
          <w:p w14:paraId="176BF406" w14:textId="77777777" w:rsidR="003A5E58" w:rsidRPr="00B10F40" w:rsidRDefault="00000000">
            <w:pPr>
              <w:pStyle w:val="a9"/>
              <w:numPr>
                <w:ilvl w:val="0"/>
                <w:numId w:val="43"/>
              </w:numPr>
              <w:tabs>
                <w:tab w:val="left" w:pos="134"/>
                <w:tab w:val="left" w:pos="374"/>
                <w:tab w:val="left" w:pos="782"/>
                <w:tab w:val="left" w:pos="1229"/>
                <w:tab w:val="left" w:pos="2693"/>
                <w:tab w:val="left" w:pos="3307"/>
              </w:tabs>
              <w:ind w:firstLine="0"/>
              <w:jc w:val="both"/>
              <w:rPr>
                <w:color w:val="auto"/>
                <w:sz w:val="20"/>
                <w:szCs w:val="20"/>
              </w:rPr>
            </w:pPr>
            <w:r w:rsidRPr="00B10F40">
              <w:rPr>
                <w:color w:val="auto"/>
                <w:sz w:val="20"/>
                <w:szCs w:val="20"/>
              </w:rPr>
              <w:t>в</w:t>
            </w:r>
            <w:r w:rsidRPr="00B10F40">
              <w:rPr>
                <w:color w:val="auto"/>
                <w:sz w:val="20"/>
                <w:szCs w:val="20"/>
              </w:rPr>
              <w:tab/>
              <w:t>г.</w:t>
            </w:r>
            <w:r w:rsidRPr="00B10F40">
              <w:rPr>
                <w:color w:val="auto"/>
                <w:sz w:val="20"/>
                <w:szCs w:val="20"/>
              </w:rPr>
              <w:tab/>
              <w:t>Лесозаводске</w:t>
            </w:r>
            <w:r w:rsidRPr="00B10F40">
              <w:rPr>
                <w:color w:val="auto"/>
                <w:sz w:val="20"/>
                <w:szCs w:val="20"/>
              </w:rPr>
              <w:tab/>
              <w:t>для</w:t>
            </w:r>
            <w:r w:rsidRPr="00B10F40">
              <w:rPr>
                <w:color w:val="auto"/>
                <w:sz w:val="20"/>
                <w:szCs w:val="20"/>
              </w:rPr>
              <w:tab/>
              <w:t>существующих</w:t>
            </w:r>
          </w:p>
          <w:p w14:paraId="237D3651" w14:textId="77777777" w:rsidR="003A5E58" w:rsidRPr="00B10F40" w:rsidRDefault="00000000" w:rsidP="008008E8">
            <w:pPr>
              <w:pStyle w:val="a9"/>
              <w:ind w:firstLine="0"/>
              <w:jc w:val="both"/>
              <w:rPr>
                <w:color w:val="auto"/>
                <w:sz w:val="20"/>
                <w:szCs w:val="20"/>
              </w:rPr>
            </w:pPr>
            <w:r w:rsidRPr="00B10F40">
              <w:rPr>
                <w:color w:val="auto"/>
                <w:sz w:val="20"/>
                <w:szCs w:val="20"/>
              </w:rPr>
              <w:t>индивидуальных жилых домов - 2500 кв. м.</w:t>
            </w:r>
          </w:p>
          <w:p w14:paraId="15997461" w14:textId="77777777" w:rsidR="003A5E58" w:rsidRPr="00B10F40" w:rsidRDefault="00000000" w:rsidP="008008E8">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3B12747F" w14:textId="77777777" w:rsidR="003A5E58" w:rsidRPr="00B10F40" w:rsidRDefault="00000000" w:rsidP="008008E8">
            <w:pPr>
              <w:pStyle w:val="a9"/>
              <w:ind w:firstLine="0"/>
              <w:jc w:val="both"/>
              <w:rPr>
                <w:color w:val="auto"/>
                <w:sz w:val="20"/>
                <w:szCs w:val="20"/>
              </w:rPr>
            </w:pPr>
            <w:r w:rsidRPr="00B10F40">
              <w:rPr>
                <w:color w:val="auto"/>
                <w:sz w:val="20"/>
                <w:szCs w:val="20"/>
              </w:rPr>
              <w:t>Предельное количество этажей - не более 3.</w:t>
            </w:r>
          </w:p>
          <w:p w14:paraId="4E0BFC02" w14:textId="77777777" w:rsidR="003A5E58" w:rsidRPr="00B10F40" w:rsidRDefault="00000000" w:rsidP="008008E8">
            <w:pPr>
              <w:pStyle w:val="a9"/>
              <w:ind w:firstLine="0"/>
              <w:jc w:val="both"/>
              <w:rPr>
                <w:color w:val="auto"/>
                <w:sz w:val="20"/>
                <w:szCs w:val="20"/>
              </w:rPr>
            </w:pPr>
            <w:r w:rsidRPr="00B10F40">
              <w:rPr>
                <w:color w:val="auto"/>
                <w:sz w:val="20"/>
                <w:szCs w:val="20"/>
              </w:rPr>
              <w:t>Предельная высота дома - не более 20 м.</w:t>
            </w:r>
          </w:p>
          <w:p w14:paraId="0A9FCCB5" w14:textId="64C43512" w:rsidR="003A5E58" w:rsidRPr="00B10F40" w:rsidRDefault="00000000" w:rsidP="008008E8">
            <w:pPr>
              <w:pStyle w:val="a9"/>
              <w:tabs>
                <w:tab w:val="left" w:pos="1579"/>
                <w:tab w:val="left" w:pos="2544"/>
                <w:tab w:val="left" w:pos="3667"/>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453D60" w:rsidRPr="00B10F40">
              <w:rPr>
                <w:color w:val="auto"/>
                <w:sz w:val="20"/>
                <w:szCs w:val="20"/>
              </w:rPr>
              <w:t xml:space="preserve"> </w:t>
            </w:r>
            <w:r w:rsidRPr="00B10F40">
              <w:rPr>
                <w:color w:val="auto"/>
                <w:sz w:val="20"/>
                <w:szCs w:val="20"/>
              </w:rPr>
              <w:t>застройк</w:t>
            </w:r>
            <w:r w:rsidR="00453D60" w:rsidRPr="00B10F40">
              <w:rPr>
                <w:color w:val="auto"/>
                <w:sz w:val="20"/>
                <w:szCs w:val="20"/>
              </w:rPr>
              <w:t xml:space="preserve">и </w:t>
            </w:r>
            <w:r w:rsidRPr="00B10F40">
              <w:rPr>
                <w:color w:val="auto"/>
                <w:sz w:val="20"/>
                <w:szCs w:val="20"/>
              </w:rPr>
              <w:t>земельного</w:t>
            </w:r>
            <w:r w:rsidR="00453D60" w:rsidRPr="00B10F40">
              <w:rPr>
                <w:color w:val="auto"/>
                <w:sz w:val="20"/>
                <w:szCs w:val="20"/>
              </w:rPr>
              <w:t xml:space="preserve"> </w:t>
            </w:r>
            <w:r w:rsidRPr="00B10F40">
              <w:rPr>
                <w:color w:val="auto"/>
                <w:sz w:val="20"/>
                <w:szCs w:val="20"/>
              </w:rPr>
              <w:t>участка - 40.</w:t>
            </w:r>
          </w:p>
          <w:p w14:paraId="693CE1B9" w14:textId="2752FBA9" w:rsidR="003A5E58" w:rsidRPr="00B10F40" w:rsidRDefault="00000000" w:rsidP="008008E8">
            <w:pPr>
              <w:pStyle w:val="a9"/>
              <w:tabs>
                <w:tab w:val="left" w:pos="1546"/>
                <w:tab w:val="left" w:pos="2414"/>
                <w:tab w:val="left" w:pos="2899"/>
                <w:tab w:val="left" w:pos="3782"/>
              </w:tabs>
              <w:ind w:firstLine="0"/>
              <w:jc w:val="both"/>
              <w:rPr>
                <w:color w:val="auto"/>
                <w:sz w:val="20"/>
                <w:szCs w:val="20"/>
              </w:rPr>
            </w:pPr>
            <w:r w:rsidRPr="00B10F40">
              <w:rPr>
                <w:color w:val="auto"/>
                <w:sz w:val="20"/>
                <w:szCs w:val="20"/>
              </w:rPr>
              <w:t>Минимальный</w:t>
            </w:r>
            <w:r w:rsidRPr="00B10F40">
              <w:rPr>
                <w:color w:val="auto"/>
                <w:sz w:val="20"/>
                <w:szCs w:val="20"/>
              </w:rPr>
              <w:tab/>
              <w:t>отступ</w:t>
            </w:r>
            <w:r w:rsidRPr="00B10F40">
              <w:rPr>
                <w:color w:val="auto"/>
                <w:sz w:val="20"/>
                <w:szCs w:val="20"/>
              </w:rPr>
              <w:tab/>
              <w:t>от</w:t>
            </w:r>
            <w:r w:rsidR="00453D60" w:rsidRPr="00B10F40">
              <w:rPr>
                <w:color w:val="auto"/>
                <w:sz w:val="20"/>
                <w:szCs w:val="20"/>
              </w:rPr>
              <w:t xml:space="preserve"> </w:t>
            </w:r>
            <w:r w:rsidRPr="00B10F40">
              <w:rPr>
                <w:color w:val="auto"/>
                <w:sz w:val="20"/>
                <w:szCs w:val="20"/>
              </w:rPr>
              <w:t>границ</w:t>
            </w:r>
            <w:r w:rsidR="00453D60" w:rsidRPr="00B10F40">
              <w:rPr>
                <w:color w:val="auto"/>
                <w:sz w:val="20"/>
                <w:szCs w:val="20"/>
              </w:rPr>
              <w:t xml:space="preserve"> </w:t>
            </w:r>
            <w:r w:rsidRPr="00B10F40">
              <w:rPr>
                <w:color w:val="auto"/>
                <w:sz w:val="20"/>
                <w:szCs w:val="20"/>
              </w:rPr>
              <w:t>соседнего</w:t>
            </w:r>
            <w:r w:rsidR="00453D60" w:rsidRPr="00B10F40">
              <w:rPr>
                <w:color w:val="auto"/>
                <w:sz w:val="20"/>
                <w:szCs w:val="20"/>
              </w:rPr>
              <w:t xml:space="preserve"> </w:t>
            </w:r>
            <w:r w:rsidRPr="00B10F40">
              <w:rPr>
                <w:color w:val="auto"/>
                <w:sz w:val="20"/>
                <w:szCs w:val="20"/>
              </w:rPr>
              <w:t>земельного участка для строительства жилого дома в сложившейся застройке, при ширине земельного участка до 25 м и менее, должен составлять не менее: 1,0 м - для одноэтажного жилого дома;</w:t>
            </w:r>
          </w:p>
          <w:p w14:paraId="5FAC52E4" w14:textId="77777777" w:rsidR="003A5E58" w:rsidRPr="00B10F40" w:rsidRDefault="00000000">
            <w:pPr>
              <w:pStyle w:val="a9"/>
              <w:numPr>
                <w:ilvl w:val="1"/>
                <w:numId w:val="44"/>
              </w:numPr>
              <w:tabs>
                <w:tab w:val="left" w:pos="283"/>
              </w:tabs>
              <w:ind w:firstLine="0"/>
              <w:jc w:val="both"/>
              <w:rPr>
                <w:color w:val="auto"/>
                <w:sz w:val="20"/>
                <w:szCs w:val="20"/>
              </w:rPr>
            </w:pPr>
            <w:r w:rsidRPr="00B10F40">
              <w:rPr>
                <w:color w:val="auto"/>
                <w:sz w:val="20"/>
                <w:szCs w:val="20"/>
              </w:rPr>
              <w:t>м - для двухэтажного жилого дома;</w:t>
            </w:r>
          </w:p>
          <w:p w14:paraId="70F4E91D" w14:textId="77777777" w:rsidR="003A5E58" w:rsidRPr="00B10F40" w:rsidRDefault="00000000">
            <w:pPr>
              <w:pStyle w:val="a9"/>
              <w:numPr>
                <w:ilvl w:val="1"/>
                <w:numId w:val="45"/>
              </w:numPr>
              <w:tabs>
                <w:tab w:val="left" w:pos="283"/>
              </w:tabs>
              <w:ind w:firstLine="0"/>
              <w:jc w:val="both"/>
              <w:rPr>
                <w:color w:val="auto"/>
                <w:sz w:val="20"/>
                <w:szCs w:val="20"/>
              </w:rPr>
            </w:pPr>
            <w:r w:rsidRPr="00B10F40">
              <w:rPr>
                <w:color w:val="auto"/>
                <w:sz w:val="20"/>
                <w:szCs w:val="20"/>
              </w:rPr>
              <w:t>м - для трехэтажного жилого дома, при условии, что расстояние до расположенного на соседнем земельном участке жилого дома не менее 6 м.</w:t>
            </w:r>
          </w:p>
          <w:p w14:paraId="7E9FFA23" w14:textId="77777777" w:rsidR="003A5E58" w:rsidRPr="00B10F40" w:rsidRDefault="00000000" w:rsidP="008008E8">
            <w:pPr>
              <w:pStyle w:val="a9"/>
              <w:ind w:firstLine="0"/>
              <w:rPr>
                <w:color w:val="auto"/>
                <w:sz w:val="20"/>
                <w:szCs w:val="20"/>
              </w:rPr>
            </w:pPr>
            <w:r w:rsidRPr="00B10F40">
              <w:rPr>
                <w:color w:val="auto"/>
                <w:sz w:val="20"/>
                <w:szCs w:val="20"/>
              </w:rPr>
              <w:t>Минимальные отступы от границ смежного земельного участка в целях определения места допустимого размещения объекта индивидуальный гараж - 1 м; от границы земельного участка вдоль улицы - 0 м.</w:t>
            </w:r>
          </w:p>
          <w:p w14:paraId="5A4C139D" w14:textId="77777777" w:rsidR="003A5E58" w:rsidRPr="00B10F40" w:rsidRDefault="00000000" w:rsidP="008008E8">
            <w:pPr>
              <w:pStyle w:val="a9"/>
              <w:ind w:firstLine="0"/>
              <w:jc w:val="both"/>
              <w:rPr>
                <w:color w:val="auto"/>
                <w:sz w:val="20"/>
                <w:szCs w:val="20"/>
              </w:rPr>
            </w:pPr>
            <w:r w:rsidRPr="00B10F40">
              <w:rPr>
                <w:color w:val="auto"/>
                <w:sz w:val="20"/>
                <w:szCs w:val="20"/>
              </w:rPr>
              <w:t>Не допускается размещение хозяйственных построек со стороны улиц, за исключением гаражей.</w:t>
            </w:r>
          </w:p>
        </w:tc>
      </w:tr>
      <w:tr w:rsidR="008008E8" w:rsidRPr="00B10F40" w14:paraId="04DE27EC" w14:textId="77777777" w:rsidTr="008008E8">
        <w:trPr>
          <w:jc w:val="center"/>
        </w:trPr>
        <w:tc>
          <w:tcPr>
            <w:tcW w:w="0" w:type="auto"/>
            <w:shd w:val="clear" w:color="auto" w:fill="auto"/>
          </w:tcPr>
          <w:p w14:paraId="1C4A1853" w14:textId="77777777" w:rsidR="003A5E58" w:rsidRPr="00B10F40" w:rsidRDefault="00000000" w:rsidP="00340EDE">
            <w:pPr>
              <w:pStyle w:val="a9"/>
              <w:ind w:firstLine="0"/>
              <w:jc w:val="center"/>
              <w:rPr>
                <w:color w:val="auto"/>
                <w:sz w:val="20"/>
                <w:szCs w:val="20"/>
              </w:rPr>
            </w:pPr>
            <w:r w:rsidRPr="00B10F40">
              <w:rPr>
                <w:color w:val="auto"/>
                <w:sz w:val="20"/>
                <w:szCs w:val="20"/>
              </w:rPr>
              <w:t>2</w:t>
            </w:r>
          </w:p>
        </w:tc>
        <w:tc>
          <w:tcPr>
            <w:tcW w:w="0" w:type="auto"/>
            <w:shd w:val="clear" w:color="auto" w:fill="auto"/>
          </w:tcPr>
          <w:p w14:paraId="6193D961" w14:textId="77777777" w:rsidR="003A5E58" w:rsidRPr="00B10F40" w:rsidRDefault="00000000" w:rsidP="00340EDE">
            <w:pPr>
              <w:pStyle w:val="a9"/>
              <w:tabs>
                <w:tab w:val="left" w:pos="1238"/>
              </w:tabs>
              <w:ind w:firstLine="0"/>
              <w:rPr>
                <w:color w:val="auto"/>
                <w:sz w:val="20"/>
                <w:szCs w:val="20"/>
              </w:rPr>
            </w:pPr>
            <w:r w:rsidRPr="00B10F40">
              <w:rPr>
                <w:color w:val="auto"/>
                <w:sz w:val="20"/>
                <w:szCs w:val="20"/>
              </w:rPr>
              <w:t>Дошкольное, начальное</w:t>
            </w:r>
            <w:r w:rsidRPr="00B10F40">
              <w:rPr>
                <w:color w:val="auto"/>
                <w:sz w:val="20"/>
                <w:szCs w:val="20"/>
              </w:rPr>
              <w:tab/>
              <w:t>и</w:t>
            </w:r>
          </w:p>
          <w:p w14:paraId="0007450B" w14:textId="512500A4" w:rsidR="003A5E58" w:rsidRPr="00B10F40" w:rsidRDefault="00000000" w:rsidP="00340EDE">
            <w:pPr>
              <w:pStyle w:val="a9"/>
              <w:ind w:firstLine="0"/>
              <w:rPr>
                <w:color w:val="auto"/>
                <w:sz w:val="20"/>
                <w:szCs w:val="20"/>
              </w:rPr>
            </w:pPr>
            <w:r w:rsidRPr="00B10F40">
              <w:rPr>
                <w:color w:val="auto"/>
                <w:sz w:val="20"/>
                <w:szCs w:val="20"/>
              </w:rPr>
              <w:t>среднее общее образование</w:t>
            </w:r>
            <w:r w:rsidR="00E84FC1" w:rsidRPr="00B10F40">
              <w:rPr>
                <w:color w:val="auto"/>
                <w:sz w:val="20"/>
                <w:szCs w:val="20"/>
              </w:rPr>
              <w:t xml:space="preserve"> (3.5.1)</w:t>
            </w:r>
          </w:p>
        </w:tc>
        <w:tc>
          <w:tcPr>
            <w:tcW w:w="0" w:type="auto"/>
            <w:shd w:val="clear" w:color="auto" w:fill="auto"/>
            <w:vAlign w:val="center"/>
          </w:tcPr>
          <w:p w14:paraId="34E2CC00" w14:textId="1CC2C212" w:rsidR="003A5E58" w:rsidRPr="00B10F40" w:rsidRDefault="00E84FC1" w:rsidP="00E84FC1">
            <w:pPr>
              <w:pStyle w:val="a9"/>
              <w:ind w:left="168" w:right="20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shd w:val="clear" w:color="auto" w:fill="auto"/>
          </w:tcPr>
          <w:p w14:paraId="7BB8F024" w14:textId="77777777" w:rsidR="003A5E58" w:rsidRPr="00B10F40" w:rsidRDefault="00000000" w:rsidP="008008E8">
            <w:pPr>
              <w:pStyle w:val="a9"/>
              <w:ind w:firstLine="0"/>
              <w:jc w:val="both"/>
              <w:rPr>
                <w:color w:val="auto"/>
                <w:sz w:val="20"/>
                <w:szCs w:val="20"/>
              </w:rPr>
            </w:pPr>
            <w:r w:rsidRPr="00B10F40">
              <w:rPr>
                <w:color w:val="auto"/>
                <w:sz w:val="20"/>
                <w:szCs w:val="20"/>
              </w:rPr>
              <w:t>Предельное максимальное количество этажей - 3 надземных этажа.</w:t>
            </w:r>
          </w:p>
          <w:p w14:paraId="7A6CF121" w14:textId="404CCD81" w:rsidR="003A5E58" w:rsidRPr="00B10F40" w:rsidRDefault="00000000" w:rsidP="008008E8">
            <w:pPr>
              <w:pStyle w:val="a9"/>
              <w:tabs>
                <w:tab w:val="left" w:pos="1483"/>
                <w:tab w:val="left" w:pos="2438"/>
                <w:tab w:val="left" w:pos="2875"/>
                <w:tab w:val="left" w:pos="3715"/>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E84FC1" w:rsidRPr="00B10F40">
              <w:rPr>
                <w:color w:val="auto"/>
                <w:sz w:val="20"/>
                <w:szCs w:val="20"/>
              </w:rPr>
              <w:t xml:space="preserve"> </w:t>
            </w:r>
            <w:r w:rsidRPr="00B10F40">
              <w:rPr>
                <w:color w:val="auto"/>
                <w:sz w:val="20"/>
                <w:szCs w:val="20"/>
              </w:rPr>
              <w:t>границ</w:t>
            </w:r>
            <w:r w:rsidR="00E84FC1" w:rsidRPr="00B10F40">
              <w:rPr>
                <w:color w:val="auto"/>
                <w:sz w:val="20"/>
                <w:szCs w:val="20"/>
              </w:rPr>
              <w:t xml:space="preserve"> </w:t>
            </w:r>
            <w:r w:rsidRPr="00B10F40">
              <w:rPr>
                <w:color w:val="auto"/>
                <w:sz w:val="20"/>
                <w:szCs w:val="20"/>
              </w:rPr>
              <w:t>земельных</w:t>
            </w:r>
            <w:r w:rsidR="00E84FC1" w:rsidRPr="00B10F40">
              <w:rPr>
                <w:color w:val="auto"/>
                <w:sz w:val="20"/>
                <w:szCs w:val="20"/>
              </w:rPr>
              <w:t xml:space="preserve"> </w:t>
            </w:r>
            <w:r w:rsidRPr="00B10F40">
              <w:rPr>
                <w:color w:val="auto"/>
                <w:sz w:val="20"/>
                <w:szCs w:val="20"/>
              </w:rPr>
              <w:t>участков в целях определения</w:t>
            </w:r>
            <w:r w:rsidR="00E84FC1" w:rsidRPr="00B10F40">
              <w:rPr>
                <w:color w:val="auto"/>
                <w:sz w:val="20"/>
                <w:szCs w:val="20"/>
              </w:rPr>
              <w:t xml:space="preserve"> </w:t>
            </w:r>
            <w:r w:rsidRPr="00B10F40">
              <w:rPr>
                <w:color w:val="auto"/>
                <w:sz w:val="20"/>
                <w:szCs w:val="20"/>
              </w:rPr>
              <w:t>мест</w:t>
            </w:r>
            <w:r w:rsidR="00E84FC1" w:rsidRPr="00B10F40">
              <w:rPr>
                <w:color w:val="auto"/>
                <w:sz w:val="20"/>
                <w:szCs w:val="20"/>
              </w:rPr>
              <w:t xml:space="preserve"> </w:t>
            </w:r>
            <w:r w:rsidRPr="00B10F40">
              <w:rPr>
                <w:color w:val="auto"/>
                <w:sz w:val="20"/>
                <w:szCs w:val="20"/>
              </w:rPr>
              <w:t>допустимого размещения зданий,</w:t>
            </w:r>
            <w:r w:rsidR="00E84FC1" w:rsidRPr="00B10F40">
              <w:rPr>
                <w:color w:val="auto"/>
                <w:sz w:val="20"/>
                <w:szCs w:val="20"/>
              </w:rPr>
              <w:t xml:space="preserve"> </w:t>
            </w:r>
            <w:r w:rsidRPr="00B10F40">
              <w:rPr>
                <w:color w:val="auto"/>
                <w:sz w:val="20"/>
                <w:szCs w:val="20"/>
              </w:rPr>
              <w:t>строений,</w:t>
            </w:r>
            <w:r w:rsidR="00E84FC1" w:rsidRPr="00B10F40">
              <w:rPr>
                <w:color w:val="auto"/>
                <w:sz w:val="20"/>
                <w:szCs w:val="20"/>
              </w:rPr>
              <w:t xml:space="preserve"> </w:t>
            </w:r>
            <w:r w:rsidRPr="00B10F40">
              <w:rPr>
                <w:color w:val="auto"/>
                <w:sz w:val="20"/>
                <w:szCs w:val="20"/>
              </w:rPr>
              <w:t>сооружений,</w:t>
            </w:r>
            <w:r w:rsidRPr="00B10F40">
              <w:rPr>
                <w:color w:val="auto"/>
                <w:sz w:val="20"/>
                <w:szCs w:val="20"/>
              </w:rPr>
              <w:tab/>
              <w:t>за</w:t>
            </w:r>
            <w:r w:rsidR="00E84FC1" w:rsidRPr="00B10F40">
              <w:rPr>
                <w:color w:val="auto"/>
                <w:sz w:val="20"/>
                <w:szCs w:val="20"/>
              </w:rPr>
              <w:t xml:space="preserve"> </w:t>
            </w:r>
            <w:r w:rsidRPr="00B10F40">
              <w:rPr>
                <w:color w:val="auto"/>
                <w:sz w:val="20"/>
                <w:szCs w:val="20"/>
              </w:rPr>
              <w:t>пределами которых запрещено строительство зданий, строений, сооружений - 5 м.</w:t>
            </w:r>
          </w:p>
          <w:p w14:paraId="00886642" w14:textId="2F55B1B9" w:rsidR="003A5E58" w:rsidRPr="00B10F40" w:rsidRDefault="00000000" w:rsidP="008008E8">
            <w:pPr>
              <w:pStyle w:val="a9"/>
              <w:tabs>
                <w:tab w:val="left" w:pos="1536"/>
                <w:tab w:val="left" w:pos="2453"/>
                <w:tab w:val="left" w:pos="3533"/>
                <w:tab w:val="left" w:pos="3850"/>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D17114" w:rsidRPr="00B10F40">
              <w:rPr>
                <w:color w:val="auto"/>
                <w:sz w:val="20"/>
                <w:szCs w:val="20"/>
              </w:rPr>
              <w:t xml:space="preserve"> </w:t>
            </w:r>
            <w:r w:rsidRPr="00B10F40">
              <w:rPr>
                <w:color w:val="auto"/>
                <w:sz w:val="20"/>
                <w:szCs w:val="20"/>
              </w:rPr>
              <w:t>застройки</w:t>
            </w:r>
            <w:r w:rsidR="00E84FC1" w:rsidRPr="00B10F40">
              <w:rPr>
                <w:color w:val="auto"/>
                <w:sz w:val="20"/>
                <w:szCs w:val="20"/>
              </w:rPr>
              <w:t xml:space="preserve"> </w:t>
            </w:r>
            <w:r w:rsidRPr="00B10F40">
              <w:rPr>
                <w:color w:val="auto"/>
                <w:sz w:val="20"/>
                <w:szCs w:val="20"/>
              </w:rPr>
              <w:t>в</w:t>
            </w:r>
            <w:r w:rsidR="00E84FC1" w:rsidRPr="00B10F40">
              <w:rPr>
                <w:color w:val="auto"/>
                <w:sz w:val="20"/>
                <w:szCs w:val="20"/>
              </w:rPr>
              <w:t xml:space="preserve"> </w:t>
            </w:r>
            <w:r w:rsidRPr="00B10F40">
              <w:rPr>
                <w:color w:val="auto"/>
                <w:sz w:val="20"/>
                <w:szCs w:val="20"/>
              </w:rPr>
              <w:t>границах</w:t>
            </w:r>
            <w:r w:rsidR="00E84FC1" w:rsidRPr="00B10F40">
              <w:rPr>
                <w:color w:val="auto"/>
                <w:sz w:val="20"/>
                <w:szCs w:val="20"/>
              </w:rPr>
              <w:t xml:space="preserve"> </w:t>
            </w:r>
            <w:r w:rsidRPr="00B10F40">
              <w:rPr>
                <w:color w:val="auto"/>
                <w:sz w:val="20"/>
                <w:szCs w:val="20"/>
              </w:rPr>
              <w:t>земельного участка, включая здания, строения, сооружения,</w:t>
            </w:r>
            <w:r w:rsidR="00E84FC1" w:rsidRPr="00B10F40">
              <w:rPr>
                <w:color w:val="auto"/>
                <w:sz w:val="20"/>
                <w:szCs w:val="20"/>
              </w:rPr>
              <w:t xml:space="preserve"> </w:t>
            </w:r>
            <w:r w:rsidRPr="00B10F40">
              <w:rPr>
                <w:color w:val="auto"/>
                <w:sz w:val="20"/>
                <w:szCs w:val="20"/>
              </w:rPr>
              <w:t>в</w:t>
            </w:r>
            <w:r w:rsidR="00E84FC1" w:rsidRPr="00B10F40">
              <w:rPr>
                <w:color w:val="auto"/>
                <w:sz w:val="20"/>
                <w:szCs w:val="20"/>
              </w:rPr>
              <w:t xml:space="preserve"> </w:t>
            </w:r>
            <w:r w:rsidRPr="00B10F40">
              <w:rPr>
                <w:color w:val="auto"/>
                <w:sz w:val="20"/>
                <w:szCs w:val="20"/>
              </w:rPr>
              <w:t>том</w:t>
            </w:r>
            <w:r w:rsidR="00E84FC1" w:rsidRPr="00B10F40">
              <w:rPr>
                <w:color w:val="auto"/>
                <w:sz w:val="20"/>
                <w:szCs w:val="20"/>
              </w:rPr>
              <w:t xml:space="preserve"> </w:t>
            </w:r>
            <w:r w:rsidRPr="00B10F40">
              <w:rPr>
                <w:color w:val="auto"/>
                <w:sz w:val="20"/>
                <w:szCs w:val="20"/>
              </w:rPr>
              <w:t>числе</w:t>
            </w:r>
            <w:r w:rsidR="00E84FC1" w:rsidRPr="00B10F40">
              <w:rPr>
                <w:color w:val="auto"/>
                <w:sz w:val="20"/>
                <w:szCs w:val="20"/>
              </w:rPr>
              <w:t xml:space="preserve"> </w:t>
            </w:r>
            <w:r w:rsidRPr="00B10F40">
              <w:rPr>
                <w:color w:val="auto"/>
                <w:sz w:val="20"/>
                <w:szCs w:val="20"/>
              </w:rPr>
              <w:t>обеспечивающие</w:t>
            </w:r>
            <w:r w:rsidR="00E84FC1" w:rsidRPr="00B10F40">
              <w:rPr>
                <w:color w:val="auto"/>
                <w:sz w:val="20"/>
                <w:szCs w:val="20"/>
              </w:rPr>
              <w:t xml:space="preserve"> </w:t>
            </w:r>
            <w:r w:rsidRPr="00B10F40">
              <w:rPr>
                <w:color w:val="auto"/>
                <w:sz w:val="20"/>
                <w:szCs w:val="20"/>
              </w:rPr>
              <w:t>функционирование объекта - 60 %.</w:t>
            </w:r>
          </w:p>
          <w:p w14:paraId="0BC7A3A8" w14:textId="77777777" w:rsidR="003A5E58" w:rsidRPr="00B10F40" w:rsidRDefault="00000000" w:rsidP="008008E8">
            <w:pPr>
              <w:pStyle w:val="a9"/>
              <w:ind w:firstLine="0"/>
              <w:jc w:val="both"/>
              <w:rPr>
                <w:color w:val="auto"/>
                <w:sz w:val="20"/>
                <w:szCs w:val="20"/>
              </w:rPr>
            </w:pPr>
            <w:r w:rsidRPr="00B10F40">
              <w:rPr>
                <w:color w:val="auto"/>
                <w:sz w:val="20"/>
                <w:szCs w:val="20"/>
              </w:rPr>
              <w:t>Минимальный процент озеленения - 20%.</w:t>
            </w:r>
          </w:p>
        </w:tc>
      </w:tr>
      <w:tr w:rsidR="008008E8" w:rsidRPr="00B10F40" w14:paraId="01A635F9" w14:textId="77777777" w:rsidTr="008008E8">
        <w:trPr>
          <w:jc w:val="center"/>
        </w:trPr>
        <w:tc>
          <w:tcPr>
            <w:tcW w:w="0" w:type="auto"/>
            <w:shd w:val="clear" w:color="auto" w:fill="auto"/>
          </w:tcPr>
          <w:p w14:paraId="58E57B2A" w14:textId="77777777" w:rsidR="003A5E58" w:rsidRPr="00B10F40" w:rsidRDefault="00000000" w:rsidP="00340EDE">
            <w:pPr>
              <w:pStyle w:val="a9"/>
              <w:ind w:firstLine="0"/>
              <w:jc w:val="center"/>
              <w:rPr>
                <w:color w:val="auto"/>
                <w:sz w:val="20"/>
                <w:szCs w:val="20"/>
              </w:rPr>
            </w:pPr>
            <w:r w:rsidRPr="00B10F40">
              <w:rPr>
                <w:color w:val="auto"/>
                <w:sz w:val="20"/>
                <w:szCs w:val="20"/>
              </w:rPr>
              <w:t>3</w:t>
            </w:r>
          </w:p>
        </w:tc>
        <w:tc>
          <w:tcPr>
            <w:tcW w:w="0" w:type="auto"/>
            <w:shd w:val="clear" w:color="auto" w:fill="auto"/>
          </w:tcPr>
          <w:p w14:paraId="47627F07" w14:textId="48E9A29E" w:rsidR="003A5E58" w:rsidRPr="00B10F40" w:rsidRDefault="00E84FC1" w:rsidP="00340EDE">
            <w:pPr>
              <w:pStyle w:val="a9"/>
              <w:ind w:firstLine="0"/>
              <w:rPr>
                <w:color w:val="auto"/>
                <w:sz w:val="20"/>
                <w:szCs w:val="20"/>
              </w:rPr>
            </w:pPr>
            <w:r w:rsidRPr="00B10F40">
              <w:rPr>
                <w:color w:val="auto"/>
                <w:sz w:val="20"/>
                <w:szCs w:val="20"/>
              </w:rPr>
              <w:t>Среднее и высшее профессиональное образование (3.5.2)</w:t>
            </w:r>
          </w:p>
        </w:tc>
        <w:tc>
          <w:tcPr>
            <w:tcW w:w="0" w:type="auto"/>
            <w:shd w:val="clear" w:color="auto" w:fill="auto"/>
          </w:tcPr>
          <w:p w14:paraId="4B23C449" w14:textId="38000A14" w:rsidR="003A5E58" w:rsidRPr="00B10F40" w:rsidRDefault="00E84FC1" w:rsidP="001104E0">
            <w:pPr>
              <w:pStyle w:val="a9"/>
              <w:ind w:left="154" w:right="203"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w:t>
            </w:r>
            <w:r w:rsidRPr="00B10F40">
              <w:rPr>
                <w:color w:val="auto"/>
                <w:sz w:val="20"/>
                <w:szCs w:val="20"/>
              </w:rPr>
              <w:lastRenderedPageBreak/>
              <w:t>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shd w:val="clear" w:color="auto" w:fill="auto"/>
          </w:tcPr>
          <w:p w14:paraId="1D6CE221" w14:textId="5B16C42F" w:rsidR="003A5E58" w:rsidRPr="00B10F40" w:rsidRDefault="00000000" w:rsidP="00E84FC1">
            <w:pPr>
              <w:pStyle w:val="a9"/>
              <w:tabs>
                <w:tab w:val="left" w:pos="1296"/>
                <w:tab w:val="left" w:pos="2798"/>
                <w:tab w:val="left" w:pos="3648"/>
                <w:tab w:val="left" w:pos="4526"/>
              </w:tabs>
              <w:ind w:firstLine="0"/>
              <w:jc w:val="both"/>
              <w:rPr>
                <w:color w:val="auto"/>
                <w:sz w:val="20"/>
                <w:szCs w:val="20"/>
              </w:rPr>
            </w:pPr>
            <w:r w:rsidRPr="00B10F40">
              <w:rPr>
                <w:color w:val="auto"/>
                <w:sz w:val="20"/>
                <w:szCs w:val="20"/>
              </w:rPr>
              <w:lastRenderedPageBreak/>
              <w:t>Предельное</w:t>
            </w:r>
            <w:r w:rsidRPr="00B10F40">
              <w:rPr>
                <w:color w:val="auto"/>
                <w:sz w:val="20"/>
                <w:szCs w:val="20"/>
              </w:rPr>
              <w:tab/>
              <w:t>максимальное</w:t>
            </w:r>
            <w:r w:rsidRPr="00B10F40">
              <w:rPr>
                <w:color w:val="auto"/>
                <w:sz w:val="20"/>
                <w:szCs w:val="20"/>
              </w:rPr>
              <w:tab/>
              <w:t>кол-во</w:t>
            </w:r>
            <w:r w:rsidR="00E84FC1" w:rsidRPr="00B10F40">
              <w:rPr>
                <w:color w:val="auto"/>
                <w:sz w:val="20"/>
                <w:szCs w:val="20"/>
              </w:rPr>
              <w:t xml:space="preserve"> </w:t>
            </w:r>
            <w:r w:rsidRPr="00B10F40">
              <w:rPr>
                <w:color w:val="auto"/>
                <w:sz w:val="20"/>
                <w:szCs w:val="20"/>
              </w:rPr>
              <w:t>этажей</w:t>
            </w:r>
            <w:r w:rsidR="00E84FC1" w:rsidRPr="00B10F40">
              <w:rPr>
                <w:color w:val="auto"/>
                <w:sz w:val="20"/>
                <w:szCs w:val="20"/>
              </w:rPr>
              <w:t xml:space="preserve"> </w:t>
            </w:r>
            <w:r w:rsidRPr="00B10F40">
              <w:rPr>
                <w:color w:val="auto"/>
                <w:sz w:val="20"/>
                <w:szCs w:val="20"/>
              </w:rPr>
              <w:t>-</w:t>
            </w:r>
            <w:r w:rsidR="00E84FC1" w:rsidRPr="00B10F40">
              <w:rPr>
                <w:color w:val="auto"/>
                <w:sz w:val="20"/>
                <w:szCs w:val="20"/>
              </w:rPr>
              <w:t xml:space="preserve"> </w:t>
            </w:r>
            <w:r w:rsidRPr="00B10F40">
              <w:rPr>
                <w:color w:val="auto"/>
                <w:sz w:val="20"/>
                <w:szCs w:val="20"/>
              </w:rPr>
              <w:t>4 надземных этажей.</w:t>
            </w:r>
          </w:p>
          <w:p w14:paraId="41B140DB" w14:textId="4C11EB71" w:rsidR="003A5E58" w:rsidRPr="00B10F40" w:rsidRDefault="00000000" w:rsidP="00E84FC1">
            <w:pPr>
              <w:pStyle w:val="a9"/>
              <w:tabs>
                <w:tab w:val="left" w:pos="1483"/>
                <w:tab w:val="left" w:pos="2438"/>
                <w:tab w:val="left" w:pos="2875"/>
                <w:tab w:val="left" w:pos="3715"/>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00E84FC1" w:rsidRPr="00B10F40">
              <w:rPr>
                <w:color w:val="auto"/>
                <w:sz w:val="20"/>
                <w:szCs w:val="20"/>
              </w:rPr>
              <w:t xml:space="preserve"> </w:t>
            </w:r>
            <w:r w:rsidRPr="00B10F40">
              <w:rPr>
                <w:color w:val="auto"/>
                <w:sz w:val="20"/>
                <w:szCs w:val="20"/>
              </w:rPr>
              <w:t>от</w:t>
            </w:r>
            <w:r w:rsidRPr="00B10F40">
              <w:rPr>
                <w:color w:val="auto"/>
                <w:sz w:val="20"/>
                <w:szCs w:val="20"/>
              </w:rPr>
              <w:tab/>
              <w:t>границ</w:t>
            </w:r>
            <w:r w:rsidR="00E84FC1" w:rsidRPr="00B10F40">
              <w:rPr>
                <w:color w:val="auto"/>
                <w:sz w:val="20"/>
                <w:szCs w:val="20"/>
              </w:rPr>
              <w:t xml:space="preserve"> </w:t>
            </w:r>
            <w:r w:rsidRPr="00B10F40">
              <w:rPr>
                <w:color w:val="auto"/>
                <w:sz w:val="20"/>
                <w:szCs w:val="20"/>
              </w:rPr>
              <w:t>земельных</w:t>
            </w:r>
            <w:r w:rsidR="00E84FC1" w:rsidRPr="00B10F40">
              <w:rPr>
                <w:color w:val="auto"/>
                <w:sz w:val="20"/>
                <w:szCs w:val="20"/>
              </w:rPr>
              <w:t xml:space="preserve"> </w:t>
            </w:r>
            <w:r w:rsidRPr="00B10F40">
              <w:rPr>
                <w:color w:val="auto"/>
                <w:sz w:val="20"/>
                <w:szCs w:val="20"/>
              </w:rPr>
              <w:t>участков в целях определения мест допустимого размещения зданий,</w:t>
            </w:r>
            <w:r w:rsidR="00D17114" w:rsidRPr="00B10F40">
              <w:rPr>
                <w:color w:val="auto"/>
                <w:sz w:val="20"/>
                <w:szCs w:val="20"/>
              </w:rPr>
              <w:t xml:space="preserve"> </w:t>
            </w:r>
            <w:r w:rsidRPr="00B10F40">
              <w:rPr>
                <w:color w:val="auto"/>
                <w:sz w:val="20"/>
                <w:szCs w:val="20"/>
              </w:rPr>
              <w:t>строений,</w:t>
            </w:r>
            <w:r w:rsidR="00D17114" w:rsidRPr="00B10F40">
              <w:rPr>
                <w:color w:val="auto"/>
                <w:sz w:val="20"/>
                <w:szCs w:val="20"/>
              </w:rPr>
              <w:t xml:space="preserve"> </w:t>
            </w:r>
            <w:r w:rsidRPr="00B10F40">
              <w:rPr>
                <w:color w:val="auto"/>
                <w:sz w:val="20"/>
                <w:szCs w:val="20"/>
              </w:rPr>
              <w:t>сооружений,</w:t>
            </w:r>
            <w:r w:rsidR="00E84FC1" w:rsidRPr="00B10F40">
              <w:rPr>
                <w:color w:val="auto"/>
                <w:sz w:val="20"/>
                <w:szCs w:val="20"/>
              </w:rPr>
              <w:t xml:space="preserve"> </w:t>
            </w:r>
            <w:r w:rsidRPr="00B10F40">
              <w:rPr>
                <w:color w:val="auto"/>
                <w:sz w:val="20"/>
                <w:szCs w:val="20"/>
              </w:rPr>
              <w:t>за</w:t>
            </w:r>
            <w:r w:rsidR="00E84FC1" w:rsidRPr="00B10F40">
              <w:rPr>
                <w:color w:val="auto"/>
                <w:sz w:val="20"/>
                <w:szCs w:val="20"/>
              </w:rPr>
              <w:t xml:space="preserve"> </w:t>
            </w:r>
            <w:r w:rsidRPr="00B10F40">
              <w:rPr>
                <w:color w:val="auto"/>
                <w:sz w:val="20"/>
                <w:szCs w:val="20"/>
              </w:rPr>
              <w:t>пределами которых запрещено строительство зданий, строений, сооружений - 5 м.</w:t>
            </w:r>
          </w:p>
          <w:p w14:paraId="4811E8ED" w14:textId="77777777" w:rsidR="003A5E58" w:rsidRPr="00B10F40" w:rsidRDefault="00000000" w:rsidP="00340EDE">
            <w:pPr>
              <w:pStyle w:val="a9"/>
              <w:ind w:firstLine="0"/>
              <w:jc w:val="both"/>
              <w:rPr>
                <w:color w:val="auto"/>
                <w:sz w:val="20"/>
                <w:szCs w:val="20"/>
              </w:rPr>
            </w:pPr>
            <w:r w:rsidRPr="00B10F40">
              <w:rPr>
                <w:color w:val="auto"/>
                <w:sz w:val="20"/>
                <w:szCs w:val="20"/>
              </w:rPr>
              <w:lastRenderedPageBreak/>
              <w:t>Минимальный отступ от красной линии улицы до объекта:</w:t>
            </w:r>
          </w:p>
          <w:p w14:paraId="72219DFE" w14:textId="77777777" w:rsidR="003A5E58" w:rsidRPr="00B10F40" w:rsidRDefault="00000000" w:rsidP="00340EDE">
            <w:pPr>
              <w:pStyle w:val="a9"/>
              <w:ind w:firstLine="0"/>
              <w:jc w:val="both"/>
              <w:rPr>
                <w:color w:val="auto"/>
                <w:sz w:val="20"/>
                <w:szCs w:val="20"/>
              </w:rPr>
            </w:pPr>
            <w:r w:rsidRPr="00B10F40">
              <w:rPr>
                <w:color w:val="auto"/>
                <w:sz w:val="20"/>
                <w:szCs w:val="20"/>
              </w:rPr>
              <w:t>- в городе Лесозаводске - 25 м.</w:t>
            </w:r>
          </w:p>
          <w:p w14:paraId="0EB70792" w14:textId="77777777" w:rsidR="003A5E58" w:rsidRPr="00B10F40" w:rsidRDefault="00000000" w:rsidP="00340EDE">
            <w:pPr>
              <w:pStyle w:val="a9"/>
              <w:ind w:firstLine="0"/>
              <w:jc w:val="both"/>
              <w:rPr>
                <w:color w:val="auto"/>
                <w:sz w:val="20"/>
                <w:szCs w:val="20"/>
              </w:rPr>
            </w:pPr>
            <w:r w:rsidRPr="00B10F40">
              <w:rPr>
                <w:color w:val="auto"/>
                <w:sz w:val="20"/>
                <w:szCs w:val="20"/>
              </w:rPr>
              <w:t>Предельное количество этажей - 4.</w:t>
            </w:r>
          </w:p>
          <w:p w14:paraId="4EF72A85" w14:textId="7C61F4B7" w:rsidR="003A5E58" w:rsidRPr="00B10F40" w:rsidRDefault="00000000" w:rsidP="00E84FC1">
            <w:pPr>
              <w:pStyle w:val="a9"/>
              <w:tabs>
                <w:tab w:val="left" w:pos="1536"/>
                <w:tab w:val="left" w:pos="2453"/>
                <w:tab w:val="left" w:pos="3533"/>
                <w:tab w:val="left" w:pos="3850"/>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D17114" w:rsidRPr="00B10F40">
              <w:rPr>
                <w:color w:val="auto"/>
                <w:sz w:val="20"/>
                <w:szCs w:val="20"/>
              </w:rPr>
              <w:t xml:space="preserve"> </w:t>
            </w:r>
            <w:r w:rsidRPr="00B10F40">
              <w:rPr>
                <w:color w:val="auto"/>
                <w:sz w:val="20"/>
                <w:szCs w:val="20"/>
              </w:rPr>
              <w:t>застройки</w:t>
            </w:r>
            <w:r w:rsidR="00E84FC1" w:rsidRPr="00B10F40">
              <w:rPr>
                <w:color w:val="auto"/>
                <w:sz w:val="20"/>
                <w:szCs w:val="20"/>
              </w:rPr>
              <w:t xml:space="preserve"> </w:t>
            </w:r>
            <w:r w:rsidRPr="00B10F40">
              <w:rPr>
                <w:color w:val="auto"/>
                <w:sz w:val="20"/>
                <w:szCs w:val="20"/>
              </w:rPr>
              <w:t>в</w:t>
            </w:r>
            <w:r w:rsidR="00E84FC1" w:rsidRPr="00B10F40">
              <w:rPr>
                <w:color w:val="auto"/>
                <w:sz w:val="20"/>
                <w:szCs w:val="20"/>
              </w:rPr>
              <w:t xml:space="preserve"> </w:t>
            </w:r>
            <w:r w:rsidRPr="00B10F40">
              <w:rPr>
                <w:color w:val="auto"/>
                <w:sz w:val="20"/>
                <w:szCs w:val="20"/>
              </w:rPr>
              <w:t>границах</w:t>
            </w:r>
            <w:r w:rsidR="00E84FC1" w:rsidRPr="00B10F40">
              <w:rPr>
                <w:color w:val="auto"/>
                <w:sz w:val="20"/>
                <w:szCs w:val="20"/>
              </w:rPr>
              <w:t xml:space="preserve"> </w:t>
            </w:r>
            <w:r w:rsidRPr="00B10F40">
              <w:rPr>
                <w:color w:val="auto"/>
                <w:sz w:val="20"/>
                <w:szCs w:val="20"/>
              </w:rPr>
              <w:t>земельного участка, включая здания, строений, сооружений</w:t>
            </w:r>
            <w:r w:rsidR="00E84FC1" w:rsidRPr="00B10F40">
              <w:rPr>
                <w:color w:val="auto"/>
                <w:sz w:val="20"/>
                <w:szCs w:val="20"/>
              </w:rPr>
              <w:t xml:space="preserve"> </w:t>
            </w:r>
            <w:r w:rsidRPr="00B10F40">
              <w:rPr>
                <w:color w:val="auto"/>
                <w:sz w:val="20"/>
                <w:szCs w:val="20"/>
              </w:rPr>
              <w:t>в</w:t>
            </w:r>
            <w:r w:rsidR="00E84FC1" w:rsidRPr="00B10F40">
              <w:rPr>
                <w:color w:val="auto"/>
                <w:sz w:val="20"/>
                <w:szCs w:val="20"/>
              </w:rPr>
              <w:t xml:space="preserve"> </w:t>
            </w:r>
            <w:r w:rsidRPr="00B10F40">
              <w:rPr>
                <w:color w:val="auto"/>
                <w:sz w:val="20"/>
                <w:szCs w:val="20"/>
              </w:rPr>
              <w:t>том</w:t>
            </w:r>
            <w:r w:rsidR="00E84FC1" w:rsidRPr="00B10F40">
              <w:rPr>
                <w:color w:val="auto"/>
                <w:sz w:val="20"/>
                <w:szCs w:val="20"/>
              </w:rPr>
              <w:t xml:space="preserve"> </w:t>
            </w:r>
            <w:r w:rsidRPr="00B10F40">
              <w:rPr>
                <w:color w:val="auto"/>
                <w:sz w:val="20"/>
                <w:szCs w:val="20"/>
              </w:rPr>
              <w:t>числе</w:t>
            </w:r>
            <w:r w:rsidR="00E84FC1" w:rsidRPr="00B10F40">
              <w:rPr>
                <w:color w:val="auto"/>
                <w:sz w:val="20"/>
                <w:szCs w:val="20"/>
              </w:rPr>
              <w:t xml:space="preserve"> </w:t>
            </w:r>
            <w:r w:rsidRPr="00B10F40">
              <w:rPr>
                <w:color w:val="auto"/>
                <w:sz w:val="20"/>
                <w:szCs w:val="20"/>
              </w:rPr>
              <w:t>обеспечивающие</w:t>
            </w:r>
            <w:r w:rsidR="00E84FC1" w:rsidRPr="00B10F40">
              <w:rPr>
                <w:color w:val="auto"/>
                <w:sz w:val="20"/>
                <w:szCs w:val="20"/>
              </w:rPr>
              <w:t xml:space="preserve"> </w:t>
            </w:r>
            <w:r w:rsidRPr="00B10F40">
              <w:rPr>
                <w:color w:val="auto"/>
                <w:sz w:val="20"/>
                <w:szCs w:val="20"/>
              </w:rPr>
              <w:t>функционирования объекта - 65 %.</w:t>
            </w:r>
          </w:p>
          <w:p w14:paraId="4D05D7BF" w14:textId="552512F4" w:rsidR="00E84FC1" w:rsidRPr="00B10F40" w:rsidRDefault="00000000" w:rsidP="00340EDE">
            <w:pPr>
              <w:pStyle w:val="a9"/>
              <w:ind w:firstLine="0"/>
              <w:jc w:val="both"/>
              <w:rPr>
                <w:color w:val="auto"/>
                <w:sz w:val="20"/>
                <w:szCs w:val="20"/>
              </w:rPr>
            </w:pPr>
            <w:r w:rsidRPr="00B10F40">
              <w:rPr>
                <w:color w:val="auto"/>
                <w:sz w:val="20"/>
                <w:szCs w:val="20"/>
              </w:rPr>
              <w:t xml:space="preserve">Минимальный процент озеленения </w:t>
            </w:r>
            <w:r w:rsidR="00E84FC1" w:rsidRPr="00B10F40">
              <w:rPr>
                <w:color w:val="auto"/>
                <w:sz w:val="20"/>
                <w:szCs w:val="20"/>
              </w:rPr>
              <w:t>–</w:t>
            </w:r>
            <w:r w:rsidRPr="00B10F40">
              <w:rPr>
                <w:color w:val="auto"/>
                <w:sz w:val="20"/>
                <w:szCs w:val="20"/>
              </w:rPr>
              <w:t xml:space="preserve"> </w:t>
            </w:r>
          </w:p>
          <w:p w14:paraId="7B27201C" w14:textId="2450DB9D" w:rsidR="003A5E58" w:rsidRPr="00B10F40" w:rsidRDefault="00000000" w:rsidP="00340EDE">
            <w:pPr>
              <w:pStyle w:val="a9"/>
              <w:ind w:firstLine="0"/>
              <w:jc w:val="both"/>
              <w:rPr>
                <w:color w:val="auto"/>
                <w:sz w:val="20"/>
                <w:szCs w:val="20"/>
              </w:rPr>
            </w:pPr>
            <w:r w:rsidRPr="00B10F40">
              <w:rPr>
                <w:color w:val="auto"/>
                <w:sz w:val="20"/>
                <w:szCs w:val="20"/>
              </w:rPr>
              <w:t>25 %.</w:t>
            </w:r>
          </w:p>
          <w:p w14:paraId="6FDCB8B0" w14:textId="77DF4231" w:rsidR="003A5E58" w:rsidRPr="00B10F40" w:rsidRDefault="00000000" w:rsidP="00E84FC1">
            <w:pPr>
              <w:pStyle w:val="a9"/>
              <w:tabs>
                <w:tab w:val="left" w:pos="1474"/>
                <w:tab w:val="left" w:pos="2712"/>
                <w:tab w:val="left" w:pos="3374"/>
                <w:tab w:val="left" w:pos="3950"/>
              </w:tabs>
              <w:ind w:firstLine="0"/>
              <w:jc w:val="both"/>
              <w:rPr>
                <w:color w:val="auto"/>
                <w:sz w:val="20"/>
                <w:szCs w:val="20"/>
              </w:rPr>
            </w:pPr>
            <w:r w:rsidRPr="00B10F40">
              <w:rPr>
                <w:color w:val="auto"/>
                <w:sz w:val="20"/>
                <w:szCs w:val="20"/>
              </w:rPr>
              <w:t>Минимальное</w:t>
            </w:r>
            <w:r w:rsidRPr="00B10F40">
              <w:rPr>
                <w:color w:val="auto"/>
                <w:sz w:val="20"/>
                <w:szCs w:val="20"/>
              </w:rPr>
              <w:tab/>
              <w:t>количество</w:t>
            </w:r>
            <w:r w:rsidRPr="00B10F40">
              <w:rPr>
                <w:color w:val="auto"/>
                <w:sz w:val="20"/>
                <w:szCs w:val="20"/>
              </w:rPr>
              <w:tab/>
              <w:t>мест</w:t>
            </w:r>
            <w:r w:rsidR="00E84FC1" w:rsidRPr="00B10F40">
              <w:rPr>
                <w:color w:val="auto"/>
                <w:sz w:val="20"/>
                <w:szCs w:val="20"/>
              </w:rPr>
              <w:t xml:space="preserve"> </w:t>
            </w:r>
            <w:r w:rsidRPr="00B10F40">
              <w:rPr>
                <w:color w:val="auto"/>
                <w:sz w:val="20"/>
                <w:szCs w:val="20"/>
              </w:rPr>
              <w:t>для</w:t>
            </w:r>
            <w:r w:rsidR="00E84FC1" w:rsidRPr="00B10F40">
              <w:rPr>
                <w:color w:val="auto"/>
                <w:sz w:val="20"/>
                <w:szCs w:val="20"/>
              </w:rPr>
              <w:t xml:space="preserve"> </w:t>
            </w:r>
            <w:r w:rsidRPr="00B10F40">
              <w:rPr>
                <w:color w:val="auto"/>
                <w:sz w:val="20"/>
                <w:szCs w:val="20"/>
              </w:rPr>
              <w:t>стоянки</w:t>
            </w:r>
            <w:r w:rsidR="00E84FC1" w:rsidRPr="00B10F40">
              <w:rPr>
                <w:color w:val="auto"/>
                <w:sz w:val="20"/>
                <w:szCs w:val="20"/>
              </w:rPr>
              <w:t xml:space="preserve"> </w:t>
            </w:r>
            <w:r w:rsidRPr="00B10F40">
              <w:rPr>
                <w:color w:val="auto"/>
                <w:sz w:val="20"/>
                <w:szCs w:val="20"/>
              </w:rPr>
              <w:t xml:space="preserve">автомобилей - 1 машино-место на 50 </w:t>
            </w:r>
            <w:proofErr w:type="spellStart"/>
            <w:r w:rsidRPr="00B10F40">
              <w:rPr>
                <w:color w:val="auto"/>
                <w:sz w:val="20"/>
                <w:szCs w:val="20"/>
              </w:rPr>
              <w:t>кв.м</w:t>
            </w:r>
            <w:proofErr w:type="spellEnd"/>
            <w:r w:rsidRPr="00B10F40">
              <w:rPr>
                <w:color w:val="auto"/>
                <w:sz w:val="20"/>
                <w:szCs w:val="20"/>
              </w:rPr>
              <w:t xml:space="preserve"> общей площади, но не менее 35 машино-мест на 100 преподавателей, сотрудников, студентов.</w:t>
            </w:r>
          </w:p>
        </w:tc>
      </w:tr>
      <w:tr w:rsidR="008008E8" w:rsidRPr="00B10F40" w14:paraId="5F2D4EF2" w14:textId="77777777" w:rsidTr="008008E8">
        <w:trPr>
          <w:jc w:val="center"/>
        </w:trPr>
        <w:tc>
          <w:tcPr>
            <w:tcW w:w="0" w:type="auto"/>
            <w:shd w:val="clear" w:color="auto" w:fill="auto"/>
          </w:tcPr>
          <w:p w14:paraId="607132A6" w14:textId="77777777" w:rsidR="003A5E58" w:rsidRPr="00B10F40" w:rsidRDefault="00000000" w:rsidP="00340EDE">
            <w:pPr>
              <w:pStyle w:val="a9"/>
              <w:ind w:firstLine="0"/>
              <w:jc w:val="center"/>
              <w:rPr>
                <w:color w:val="auto"/>
                <w:sz w:val="20"/>
                <w:szCs w:val="20"/>
              </w:rPr>
            </w:pPr>
            <w:r w:rsidRPr="00B10F40">
              <w:rPr>
                <w:color w:val="auto"/>
                <w:sz w:val="20"/>
                <w:szCs w:val="20"/>
              </w:rPr>
              <w:t>4</w:t>
            </w:r>
          </w:p>
        </w:tc>
        <w:tc>
          <w:tcPr>
            <w:tcW w:w="0" w:type="auto"/>
            <w:shd w:val="clear" w:color="auto" w:fill="auto"/>
          </w:tcPr>
          <w:p w14:paraId="71B0F60D" w14:textId="2436C38E" w:rsidR="003A5E58" w:rsidRPr="00B10F40" w:rsidRDefault="00000000" w:rsidP="00340EDE">
            <w:pPr>
              <w:pStyle w:val="a9"/>
              <w:ind w:firstLine="0"/>
              <w:rPr>
                <w:color w:val="auto"/>
                <w:sz w:val="20"/>
                <w:szCs w:val="20"/>
              </w:rPr>
            </w:pPr>
            <w:r w:rsidRPr="00B10F40">
              <w:rPr>
                <w:color w:val="auto"/>
                <w:sz w:val="20"/>
                <w:szCs w:val="20"/>
              </w:rPr>
              <w:t>Здравоохранен</w:t>
            </w:r>
            <w:r w:rsidR="00196D9E" w:rsidRPr="00B10F40">
              <w:rPr>
                <w:color w:val="auto"/>
                <w:sz w:val="20"/>
                <w:szCs w:val="20"/>
              </w:rPr>
              <w:t>и</w:t>
            </w:r>
            <w:r w:rsidRPr="00B10F40">
              <w:rPr>
                <w:color w:val="auto"/>
                <w:sz w:val="20"/>
                <w:szCs w:val="20"/>
              </w:rPr>
              <w:t>е</w:t>
            </w:r>
            <w:r w:rsidR="00002AD4" w:rsidRPr="00B10F40">
              <w:rPr>
                <w:color w:val="auto"/>
                <w:sz w:val="20"/>
                <w:szCs w:val="20"/>
              </w:rPr>
              <w:t xml:space="preserve"> (3.4)</w:t>
            </w:r>
          </w:p>
        </w:tc>
        <w:tc>
          <w:tcPr>
            <w:tcW w:w="0" w:type="auto"/>
            <w:shd w:val="clear" w:color="auto" w:fill="auto"/>
          </w:tcPr>
          <w:p w14:paraId="7F23495A" w14:textId="0901301C" w:rsidR="003A5E58" w:rsidRPr="00B10F40" w:rsidRDefault="00002AD4" w:rsidP="00002AD4">
            <w:pPr>
              <w:pStyle w:val="a9"/>
              <w:ind w:left="93" w:right="15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0" w:type="auto"/>
            <w:shd w:val="clear" w:color="auto" w:fill="auto"/>
            <w:vAlign w:val="center"/>
          </w:tcPr>
          <w:p w14:paraId="07C1F5B0"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размеры земельного участка: - амбулаторно-поликлинические учреждения - 3000 кв. м;</w:t>
            </w:r>
          </w:p>
          <w:p w14:paraId="36FB1B4F" w14:textId="77777777" w:rsidR="003A5E58" w:rsidRPr="00B10F40" w:rsidRDefault="00000000">
            <w:pPr>
              <w:pStyle w:val="a9"/>
              <w:numPr>
                <w:ilvl w:val="0"/>
                <w:numId w:val="46"/>
              </w:numPr>
              <w:tabs>
                <w:tab w:val="left" w:pos="110"/>
              </w:tabs>
              <w:ind w:firstLine="0"/>
              <w:jc w:val="both"/>
              <w:rPr>
                <w:color w:val="auto"/>
                <w:sz w:val="20"/>
                <w:szCs w:val="20"/>
              </w:rPr>
            </w:pPr>
            <w:r w:rsidRPr="00B10F40">
              <w:rPr>
                <w:color w:val="auto"/>
                <w:sz w:val="20"/>
                <w:szCs w:val="20"/>
              </w:rPr>
              <w:t>аптеки - 2000 кв. м;</w:t>
            </w:r>
          </w:p>
          <w:p w14:paraId="5A536C48" w14:textId="77777777" w:rsidR="003A5E58" w:rsidRPr="00B10F40" w:rsidRDefault="00000000">
            <w:pPr>
              <w:pStyle w:val="a9"/>
              <w:numPr>
                <w:ilvl w:val="0"/>
                <w:numId w:val="46"/>
              </w:numPr>
              <w:tabs>
                <w:tab w:val="left" w:pos="110"/>
              </w:tabs>
              <w:ind w:firstLine="0"/>
              <w:jc w:val="both"/>
              <w:rPr>
                <w:color w:val="auto"/>
                <w:sz w:val="20"/>
                <w:szCs w:val="20"/>
              </w:rPr>
            </w:pPr>
            <w:r w:rsidRPr="00B10F40">
              <w:rPr>
                <w:color w:val="auto"/>
                <w:sz w:val="20"/>
                <w:szCs w:val="20"/>
              </w:rPr>
              <w:t>стоматологические кабинеты - 500 кв. м.</w:t>
            </w:r>
          </w:p>
          <w:p w14:paraId="4D6DE40A" w14:textId="77777777" w:rsidR="003A5E58" w:rsidRPr="00B10F40" w:rsidRDefault="00000000">
            <w:pPr>
              <w:pStyle w:val="a9"/>
              <w:numPr>
                <w:ilvl w:val="0"/>
                <w:numId w:val="46"/>
              </w:numPr>
              <w:tabs>
                <w:tab w:val="left" w:pos="110"/>
                <w:tab w:val="left" w:pos="331"/>
                <w:tab w:val="left" w:pos="1824"/>
                <w:tab w:val="right" w:pos="4618"/>
              </w:tabs>
              <w:ind w:firstLine="0"/>
              <w:jc w:val="both"/>
              <w:rPr>
                <w:color w:val="auto"/>
                <w:sz w:val="20"/>
                <w:szCs w:val="20"/>
              </w:rPr>
            </w:pPr>
            <w:r w:rsidRPr="00B10F40">
              <w:rPr>
                <w:color w:val="auto"/>
                <w:sz w:val="20"/>
                <w:szCs w:val="20"/>
              </w:rPr>
              <w:t>фельдшерские</w:t>
            </w:r>
            <w:r w:rsidRPr="00B10F40">
              <w:rPr>
                <w:color w:val="auto"/>
                <w:sz w:val="20"/>
                <w:szCs w:val="20"/>
              </w:rPr>
              <w:tab/>
              <w:t>или</w:t>
            </w:r>
            <w:r w:rsidRPr="00B10F40">
              <w:rPr>
                <w:color w:val="auto"/>
                <w:sz w:val="20"/>
                <w:szCs w:val="20"/>
              </w:rPr>
              <w:tab/>
              <w:t>фельдшерско-акушерские</w:t>
            </w:r>
          </w:p>
          <w:p w14:paraId="1C940530" w14:textId="2D6B5940" w:rsidR="003A5E58" w:rsidRPr="00B10F40" w:rsidRDefault="00000000" w:rsidP="00002AD4">
            <w:pPr>
              <w:pStyle w:val="a9"/>
              <w:tabs>
                <w:tab w:val="right" w:pos="4622"/>
              </w:tabs>
              <w:ind w:firstLine="0"/>
              <w:jc w:val="both"/>
              <w:rPr>
                <w:color w:val="auto"/>
                <w:sz w:val="20"/>
                <w:szCs w:val="20"/>
              </w:rPr>
            </w:pPr>
            <w:r w:rsidRPr="00B10F40">
              <w:rPr>
                <w:color w:val="auto"/>
                <w:sz w:val="20"/>
                <w:szCs w:val="20"/>
              </w:rPr>
              <w:t>пункты - минимальный размер земельного участка не подлежит</w:t>
            </w:r>
            <w:r w:rsidR="00002AD4" w:rsidRPr="00B10F40">
              <w:rPr>
                <w:color w:val="auto"/>
                <w:sz w:val="20"/>
                <w:szCs w:val="20"/>
              </w:rPr>
              <w:t xml:space="preserve"> </w:t>
            </w:r>
            <w:r w:rsidRPr="00B10F40">
              <w:rPr>
                <w:color w:val="auto"/>
                <w:sz w:val="20"/>
                <w:szCs w:val="20"/>
              </w:rPr>
              <w:t>установлению</w:t>
            </w:r>
            <w:r w:rsidR="00002AD4" w:rsidRPr="00B10F40">
              <w:rPr>
                <w:color w:val="auto"/>
                <w:sz w:val="20"/>
                <w:szCs w:val="20"/>
              </w:rPr>
              <w:t xml:space="preserve"> </w:t>
            </w:r>
            <w:r w:rsidRPr="00B10F40">
              <w:rPr>
                <w:color w:val="auto"/>
                <w:sz w:val="20"/>
                <w:szCs w:val="20"/>
              </w:rPr>
              <w:t>(по заданию на проектирование).</w:t>
            </w:r>
          </w:p>
          <w:p w14:paraId="7597BE87"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597534CE" w14:textId="77777777" w:rsidR="003A5E58" w:rsidRPr="00B10F40" w:rsidRDefault="00000000" w:rsidP="00340EDE">
            <w:pPr>
              <w:pStyle w:val="a9"/>
              <w:ind w:firstLine="0"/>
              <w:jc w:val="both"/>
              <w:rPr>
                <w:color w:val="auto"/>
                <w:sz w:val="20"/>
                <w:szCs w:val="20"/>
              </w:rPr>
            </w:pPr>
            <w:r w:rsidRPr="00B10F40">
              <w:rPr>
                <w:color w:val="auto"/>
                <w:sz w:val="20"/>
                <w:szCs w:val="20"/>
              </w:rPr>
              <w:t>Предельное количество этажей - 5.</w:t>
            </w:r>
          </w:p>
          <w:p w14:paraId="0B6B805D" w14:textId="134DD9E8" w:rsidR="003A5E58" w:rsidRPr="00B10F40" w:rsidRDefault="00000000" w:rsidP="00002AD4">
            <w:pPr>
              <w:pStyle w:val="a9"/>
              <w:tabs>
                <w:tab w:val="left" w:pos="1579"/>
                <w:tab w:val="left" w:pos="2544"/>
                <w:tab w:val="left" w:pos="3667"/>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002AD4" w:rsidRPr="00B10F40">
              <w:rPr>
                <w:color w:val="auto"/>
                <w:sz w:val="20"/>
                <w:szCs w:val="20"/>
              </w:rPr>
              <w:t xml:space="preserve"> </w:t>
            </w:r>
            <w:r w:rsidRPr="00B10F40">
              <w:rPr>
                <w:color w:val="auto"/>
                <w:sz w:val="20"/>
                <w:szCs w:val="20"/>
              </w:rPr>
              <w:t>застройки</w:t>
            </w:r>
            <w:r w:rsidR="00002AD4" w:rsidRPr="00B10F40">
              <w:rPr>
                <w:color w:val="auto"/>
                <w:sz w:val="20"/>
                <w:szCs w:val="20"/>
              </w:rPr>
              <w:t xml:space="preserve"> </w:t>
            </w:r>
            <w:r w:rsidRPr="00B10F40">
              <w:rPr>
                <w:color w:val="auto"/>
                <w:sz w:val="20"/>
                <w:szCs w:val="20"/>
              </w:rPr>
              <w:t>земельного</w:t>
            </w:r>
            <w:r w:rsidR="00002AD4" w:rsidRPr="00B10F40">
              <w:rPr>
                <w:color w:val="auto"/>
                <w:sz w:val="20"/>
                <w:szCs w:val="20"/>
              </w:rPr>
              <w:t xml:space="preserve"> </w:t>
            </w:r>
            <w:r w:rsidRPr="00B10F40">
              <w:rPr>
                <w:color w:val="auto"/>
                <w:sz w:val="20"/>
                <w:szCs w:val="20"/>
              </w:rPr>
              <w:t>участка - 50.</w:t>
            </w:r>
          </w:p>
          <w:p w14:paraId="36282210" w14:textId="10E4CEF4" w:rsidR="003A5E58" w:rsidRPr="00B10F40" w:rsidRDefault="00000000" w:rsidP="00340EDE">
            <w:pPr>
              <w:pStyle w:val="a9"/>
              <w:tabs>
                <w:tab w:val="left" w:pos="3456"/>
              </w:tabs>
              <w:ind w:firstLine="0"/>
              <w:jc w:val="both"/>
              <w:rPr>
                <w:color w:val="auto"/>
                <w:sz w:val="20"/>
                <w:szCs w:val="20"/>
              </w:rPr>
            </w:pPr>
            <w:r w:rsidRPr="00B10F40">
              <w:rPr>
                <w:color w:val="auto"/>
                <w:sz w:val="20"/>
                <w:szCs w:val="20"/>
              </w:rPr>
              <w:t>При наличии технических решений, обеспечивающих санитарно-эпидемиологическое</w:t>
            </w:r>
            <w:r w:rsidR="00002AD4" w:rsidRPr="00B10F40">
              <w:rPr>
                <w:color w:val="auto"/>
                <w:sz w:val="20"/>
                <w:szCs w:val="20"/>
              </w:rPr>
              <w:t xml:space="preserve"> </w:t>
            </w:r>
            <w:r w:rsidRPr="00B10F40">
              <w:rPr>
                <w:color w:val="auto"/>
                <w:sz w:val="20"/>
                <w:szCs w:val="20"/>
              </w:rPr>
              <w:t>благополучие</w:t>
            </w:r>
          </w:p>
          <w:p w14:paraId="38B05157" w14:textId="2CCACA46" w:rsidR="003A5E58" w:rsidRPr="00B10F40" w:rsidRDefault="00000000" w:rsidP="00D17114">
            <w:pPr>
              <w:pStyle w:val="a9"/>
              <w:tabs>
                <w:tab w:val="left" w:pos="1243"/>
                <w:tab w:val="left" w:pos="3202"/>
              </w:tabs>
              <w:ind w:firstLine="0"/>
              <w:rPr>
                <w:color w:val="auto"/>
                <w:sz w:val="20"/>
                <w:szCs w:val="20"/>
              </w:rPr>
            </w:pPr>
            <w:r w:rsidRPr="00B10F40">
              <w:rPr>
                <w:color w:val="auto"/>
                <w:sz w:val="20"/>
                <w:szCs w:val="20"/>
              </w:rPr>
              <w:t>населения, а также соблюдение региональных и местных нормативов</w:t>
            </w:r>
            <w:r w:rsidR="00002AD4" w:rsidRPr="00B10F40">
              <w:rPr>
                <w:color w:val="auto"/>
                <w:sz w:val="20"/>
                <w:szCs w:val="20"/>
              </w:rPr>
              <w:t xml:space="preserve"> </w:t>
            </w:r>
            <w:r w:rsidRPr="00B10F40">
              <w:rPr>
                <w:color w:val="auto"/>
                <w:sz w:val="20"/>
                <w:szCs w:val="20"/>
              </w:rPr>
              <w:t>градостроительного</w:t>
            </w:r>
            <w:r w:rsidR="00002AD4" w:rsidRPr="00B10F40">
              <w:rPr>
                <w:color w:val="auto"/>
                <w:sz w:val="20"/>
                <w:szCs w:val="20"/>
              </w:rPr>
              <w:t xml:space="preserve"> </w:t>
            </w:r>
            <w:r w:rsidRPr="00B10F40">
              <w:rPr>
                <w:color w:val="auto"/>
                <w:sz w:val="20"/>
                <w:szCs w:val="20"/>
              </w:rPr>
              <w:t>проектирования,</w:t>
            </w:r>
            <w:r w:rsidR="00D17114" w:rsidRPr="00B10F40">
              <w:rPr>
                <w:color w:val="auto"/>
                <w:sz w:val="20"/>
                <w:szCs w:val="20"/>
              </w:rPr>
              <w:t xml:space="preserve"> </w:t>
            </w:r>
            <w:r w:rsidRPr="00B10F40">
              <w:rPr>
                <w:color w:val="auto"/>
                <w:sz w:val="20"/>
                <w:szCs w:val="20"/>
              </w:rPr>
              <w:t>строительных</w:t>
            </w:r>
            <w:r w:rsidR="00002AD4" w:rsidRPr="00B10F40">
              <w:rPr>
                <w:color w:val="auto"/>
                <w:sz w:val="20"/>
                <w:szCs w:val="20"/>
              </w:rPr>
              <w:t xml:space="preserve"> </w:t>
            </w:r>
            <w:r w:rsidRPr="00B10F40">
              <w:rPr>
                <w:color w:val="auto"/>
                <w:sz w:val="20"/>
                <w:szCs w:val="20"/>
              </w:rPr>
              <w:t>норм и правил максимальный процент застройки может быть увеличен до 65.</w:t>
            </w:r>
          </w:p>
        </w:tc>
      </w:tr>
      <w:tr w:rsidR="008008E8" w:rsidRPr="00B10F40" w14:paraId="2A03ED9A" w14:textId="77777777" w:rsidTr="008008E8">
        <w:trPr>
          <w:jc w:val="center"/>
        </w:trPr>
        <w:tc>
          <w:tcPr>
            <w:tcW w:w="0" w:type="auto"/>
            <w:shd w:val="clear" w:color="auto" w:fill="auto"/>
          </w:tcPr>
          <w:p w14:paraId="265A9A92" w14:textId="77777777" w:rsidR="003A5E58" w:rsidRPr="00B10F40" w:rsidRDefault="00000000" w:rsidP="00340EDE">
            <w:pPr>
              <w:pStyle w:val="a9"/>
              <w:ind w:firstLine="0"/>
              <w:jc w:val="center"/>
              <w:rPr>
                <w:color w:val="auto"/>
                <w:sz w:val="20"/>
                <w:szCs w:val="20"/>
              </w:rPr>
            </w:pPr>
            <w:r w:rsidRPr="00B10F40">
              <w:rPr>
                <w:color w:val="auto"/>
                <w:sz w:val="20"/>
                <w:szCs w:val="20"/>
              </w:rPr>
              <w:t>5</w:t>
            </w:r>
          </w:p>
        </w:tc>
        <w:tc>
          <w:tcPr>
            <w:tcW w:w="0" w:type="auto"/>
            <w:shd w:val="clear" w:color="auto" w:fill="auto"/>
          </w:tcPr>
          <w:p w14:paraId="7CE899C5" w14:textId="3EE19E70" w:rsidR="003A5E58" w:rsidRPr="00B10F40" w:rsidRDefault="00000000" w:rsidP="00340EDE">
            <w:pPr>
              <w:pStyle w:val="a9"/>
              <w:ind w:firstLine="0"/>
              <w:rPr>
                <w:color w:val="auto"/>
                <w:sz w:val="20"/>
                <w:szCs w:val="20"/>
              </w:rPr>
            </w:pPr>
            <w:r w:rsidRPr="00B10F40">
              <w:rPr>
                <w:color w:val="auto"/>
                <w:sz w:val="20"/>
                <w:szCs w:val="20"/>
              </w:rPr>
              <w:t>Блокированная жилая застройка</w:t>
            </w:r>
            <w:r w:rsidR="00002AD4" w:rsidRPr="00B10F40">
              <w:rPr>
                <w:color w:val="auto"/>
                <w:sz w:val="20"/>
                <w:szCs w:val="20"/>
              </w:rPr>
              <w:t xml:space="preserve"> (2.3)</w:t>
            </w:r>
          </w:p>
        </w:tc>
        <w:tc>
          <w:tcPr>
            <w:tcW w:w="0" w:type="auto"/>
            <w:shd w:val="clear" w:color="auto" w:fill="auto"/>
          </w:tcPr>
          <w:p w14:paraId="2E2C04A0" w14:textId="77D1C66E" w:rsidR="003A5E58" w:rsidRPr="00B10F40" w:rsidRDefault="00002AD4" w:rsidP="00002AD4">
            <w:pPr>
              <w:pStyle w:val="a9"/>
              <w:ind w:left="93" w:right="158" w:firstLine="0"/>
              <w:jc w:val="both"/>
              <w:rPr>
                <w:color w:val="auto"/>
                <w:sz w:val="20"/>
                <w:szCs w:val="20"/>
              </w:rPr>
            </w:pPr>
            <w:r w:rsidRPr="00B10F40">
              <w:rPr>
                <w:color w:val="auto"/>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0" w:type="auto"/>
            <w:shd w:val="clear" w:color="auto" w:fill="auto"/>
            <w:vAlign w:val="center"/>
          </w:tcPr>
          <w:p w14:paraId="69BA3022" w14:textId="77777777" w:rsidR="003A5E58" w:rsidRPr="00B10F40" w:rsidRDefault="00000000" w:rsidP="008008E8">
            <w:pPr>
              <w:pStyle w:val="a9"/>
              <w:ind w:firstLine="0"/>
              <w:jc w:val="both"/>
              <w:rPr>
                <w:color w:val="auto"/>
                <w:sz w:val="20"/>
                <w:szCs w:val="20"/>
              </w:rPr>
            </w:pPr>
            <w:r w:rsidRPr="00B10F40">
              <w:rPr>
                <w:color w:val="auto"/>
                <w:sz w:val="20"/>
                <w:szCs w:val="20"/>
              </w:rPr>
              <w:t>Минимальный размер земельного участка для одной блок секции - 100 кв. м.</w:t>
            </w:r>
          </w:p>
          <w:p w14:paraId="3AD2FAF2" w14:textId="1B3A5F31" w:rsidR="003A5E58" w:rsidRPr="00B10F40" w:rsidRDefault="00000000" w:rsidP="008008E8">
            <w:pPr>
              <w:pStyle w:val="a9"/>
              <w:tabs>
                <w:tab w:val="left" w:pos="595"/>
              </w:tabs>
              <w:ind w:firstLine="0"/>
              <w:jc w:val="both"/>
              <w:rPr>
                <w:color w:val="auto"/>
                <w:sz w:val="20"/>
                <w:szCs w:val="20"/>
              </w:rPr>
            </w:pPr>
            <w:r w:rsidRPr="00B10F40">
              <w:rPr>
                <w:color w:val="auto"/>
                <w:sz w:val="20"/>
                <w:szCs w:val="20"/>
              </w:rPr>
              <w:t xml:space="preserve">Минимальная площадь земельного участка под блокированную жилую застройку рассчитывается: </w:t>
            </w:r>
            <w:r w:rsidRPr="00B10F40">
              <w:rPr>
                <w:color w:val="auto"/>
                <w:sz w:val="20"/>
                <w:szCs w:val="20"/>
                <w:lang w:val="en-US" w:eastAsia="en-US" w:bidi="en-US"/>
              </w:rPr>
              <w:t>S</w:t>
            </w:r>
            <w:r w:rsidRPr="00B10F40">
              <w:rPr>
                <w:color w:val="auto"/>
                <w:sz w:val="20"/>
                <w:szCs w:val="20"/>
                <w:lang w:eastAsia="en-US" w:bidi="en-US"/>
              </w:rPr>
              <w:t xml:space="preserve"> </w:t>
            </w:r>
            <w:r w:rsidRPr="00B10F40">
              <w:rPr>
                <w:color w:val="auto"/>
                <w:sz w:val="20"/>
                <w:szCs w:val="20"/>
              </w:rPr>
              <w:t>=</w:t>
            </w:r>
            <w:r w:rsidR="00D17114" w:rsidRPr="00B10F40">
              <w:rPr>
                <w:color w:val="auto"/>
                <w:sz w:val="20"/>
                <w:szCs w:val="20"/>
              </w:rPr>
              <w:t xml:space="preserve"> </w:t>
            </w:r>
            <w:r w:rsidRPr="00B10F40">
              <w:rPr>
                <w:color w:val="auto"/>
                <w:sz w:val="20"/>
                <w:szCs w:val="20"/>
                <w:lang w:eastAsia="en-US" w:bidi="en-US"/>
              </w:rPr>
              <w:t>100*</w:t>
            </w:r>
            <w:r w:rsidRPr="00B10F40">
              <w:rPr>
                <w:color w:val="auto"/>
                <w:sz w:val="20"/>
                <w:szCs w:val="20"/>
                <w:lang w:val="en-US" w:eastAsia="en-US" w:bidi="en-US"/>
              </w:rPr>
              <w:t>n</w:t>
            </w:r>
            <w:r w:rsidRPr="00B10F40">
              <w:rPr>
                <w:color w:val="auto"/>
                <w:sz w:val="20"/>
                <w:szCs w:val="20"/>
                <w:lang w:eastAsia="en-US" w:bidi="en-US"/>
              </w:rPr>
              <w:t xml:space="preserve">, </w:t>
            </w:r>
            <w:r w:rsidRPr="00B10F40">
              <w:rPr>
                <w:color w:val="auto"/>
                <w:sz w:val="20"/>
                <w:szCs w:val="20"/>
              </w:rPr>
              <w:t xml:space="preserve">где </w:t>
            </w:r>
            <w:r w:rsidRPr="00B10F40">
              <w:rPr>
                <w:color w:val="auto"/>
                <w:sz w:val="20"/>
                <w:szCs w:val="20"/>
                <w:lang w:val="en-US" w:eastAsia="en-US" w:bidi="en-US"/>
              </w:rPr>
              <w:t>n</w:t>
            </w:r>
            <w:r w:rsidRPr="00B10F40">
              <w:rPr>
                <w:color w:val="auto"/>
                <w:sz w:val="20"/>
                <w:szCs w:val="20"/>
                <w:lang w:eastAsia="en-US" w:bidi="en-US"/>
              </w:rPr>
              <w:t xml:space="preserve"> </w:t>
            </w:r>
            <w:r w:rsidRPr="00B10F40">
              <w:rPr>
                <w:color w:val="auto"/>
                <w:sz w:val="20"/>
                <w:szCs w:val="20"/>
              </w:rPr>
              <w:t>- количество планируемых</w:t>
            </w:r>
            <w:r w:rsidR="00002AD4" w:rsidRPr="00B10F40">
              <w:rPr>
                <w:color w:val="auto"/>
                <w:sz w:val="20"/>
                <w:szCs w:val="20"/>
              </w:rPr>
              <w:t xml:space="preserve"> </w:t>
            </w:r>
            <w:r w:rsidRPr="00B10F40">
              <w:rPr>
                <w:color w:val="auto"/>
                <w:sz w:val="20"/>
                <w:szCs w:val="20"/>
              </w:rPr>
              <w:t>для строительства блоков секций в блокированной жилой застройке (при соблюдении минимальных отступов</w:t>
            </w:r>
            <w:r w:rsidR="00002AD4" w:rsidRPr="00B10F40">
              <w:rPr>
                <w:color w:val="auto"/>
                <w:sz w:val="20"/>
                <w:szCs w:val="20"/>
              </w:rPr>
              <w:t xml:space="preserve"> </w:t>
            </w:r>
            <w:r w:rsidRPr="00B10F40">
              <w:rPr>
                <w:color w:val="auto"/>
                <w:sz w:val="20"/>
                <w:szCs w:val="20"/>
              </w:rPr>
              <w:t>от</w:t>
            </w:r>
            <w:r w:rsidR="00002AD4" w:rsidRPr="00B10F40">
              <w:rPr>
                <w:color w:val="auto"/>
                <w:sz w:val="20"/>
                <w:szCs w:val="20"/>
              </w:rPr>
              <w:t xml:space="preserve"> </w:t>
            </w:r>
            <w:r w:rsidRPr="00B10F40">
              <w:rPr>
                <w:color w:val="auto"/>
                <w:sz w:val="20"/>
                <w:szCs w:val="20"/>
              </w:rPr>
              <w:t>границ</w:t>
            </w:r>
            <w:r w:rsidRPr="00B10F40">
              <w:rPr>
                <w:color w:val="auto"/>
                <w:sz w:val="20"/>
                <w:szCs w:val="20"/>
              </w:rPr>
              <w:tab/>
              <w:t>земельного</w:t>
            </w:r>
            <w:r w:rsidR="00002AD4" w:rsidRPr="00B10F40">
              <w:rPr>
                <w:color w:val="auto"/>
                <w:sz w:val="20"/>
                <w:szCs w:val="20"/>
              </w:rPr>
              <w:t xml:space="preserve"> </w:t>
            </w:r>
            <w:r w:rsidRPr="00B10F40">
              <w:rPr>
                <w:color w:val="auto"/>
                <w:sz w:val="20"/>
                <w:szCs w:val="20"/>
              </w:rPr>
              <w:t>участка</w:t>
            </w:r>
            <w:r w:rsidR="00D17114" w:rsidRPr="00B10F40">
              <w:rPr>
                <w:color w:val="auto"/>
                <w:sz w:val="20"/>
                <w:szCs w:val="20"/>
              </w:rPr>
              <w:t xml:space="preserve"> </w:t>
            </w:r>
            <w:r w:rsidRPr="00B10F40">
              <w:rPr>
                <w:color w:val="auto"/>
                <w:sz w:val="20"/>
                <w:szCs w:val="20"/>
              </w:rPr>
              <w:t>для</w:t>
            </w:r>
            <w:r w:rsidR="00D17114" w:rsidRPr="00B10F40">
              <w:rPr>
                <w:color w:val="auto"/>
                <w:sz w:val="20"/>
                <w:szCs w:val="20"/>
              </w:rPr>
              <w:t xml:space="preserve"> </w:t>
            </w:r>
            <w:r w:rsidRPr="00B10F40">
              <w:rPr>
                <w:color w:val="auto"/>
                <w:sz w:val="20"/>
                <w:szCs w:val="20"/>
              </w:rPr>
              <w:t>определения</w:t>
            </w:r>
            <w:r w:rsidR="00D17114" w:rsidRPr="00B10F40">
              <w:rPr>
                <w:color w:val="auto"/>
                <w:sz w:val="20"/>
                <w:szCs w:val="20"/>
              </w:rPr>
              <w:t xml:space="preserve"> </w:t>
            </w:r>
            <w:r w:rsidRPr="00B10F40">
              <w:rPr>
                <w:color w:val="auto"/>
                <w:sz w:val="20"/>
                <w:szCs w:val="20"/>
              </w:rPr>
              <w:t>местоположения объекта).</w:t>
            </w:r>
          </w:p>
          <w:p w14:paraId="4AF1E902" w14:textId="77777777" w:rsidR="003A5E58" w:rsidRPr="00B10F40" w:rsidRDefault="00000000" w:rsidP="008008E8">
            <w:pPr>
              <w:pStyle w:val="a9"/>
              <w:ind w:firstLine="0"/>
              <w:jc w:val="both"/>
              <w:rPr>
                <w:color w:val="auto"/>
                <w:sz w:val="20"/>
                <w:szCs w:val="20"/>
              </w:rPr>
            </w:pPr>
            <w:r w:rsidRPr="00B10F40">
              <w:rPr>
                <w:color w:val="auto"/>
                <w:sz w:val="20"/>
                <w:szCs w:val="20"/>
              </w:rPr>
              <w:t>Максимальный размер земельного участка под блокированную жилую застройку - 2500 кв. м.</w:t>
            </w:r>
          </w:p>
          <w:p w14:paraId="4363FB0E" w14:textId="50028658" w:rsidR="003A5E58" w:rsidRPr="00B10F40" w:rsidRDefault="00000000" w:rsidP="008008E8">
            <w:pPr>
              <w:pStyle w:val="a9"/>
              <w:tabs>
                <w:tab w:val="left" w:pos="854"/>
                <w:tab w:val="left" w:pos="2362"/>
                <w:tab w:val="left" w:pos="3336"/>
                <w:tab w:val="left" w:pos="4320"/>
              </w:tabs>
              <w:ind w:firstLine="0"/>
              <w:jc w:val="both"/>
              <w:rPr>
                <w:color w:val="auto"/>
                <w:sz w:val="20"/>
                <w:szCs w:val="20"/>
              </w:rPr>
            </w:pPr>
            <w:r w:rsidRPr="00B10F40">
              <w:rPr>
                <w:color w:val="auto"/>
                <w:sz w:val="20"/>
                <w:szCs w:val="20"/>
              </w:rPr>
              <w:t>Минимальный размер земельного участка</w:t>
            </w:r>
            <w:r w:rsidR="00002AD4" w:rsidRPr="00B10F40">
              <w:rPr>
                <w:color w:val="auto"/>
                <w:sz w:val="20"/>
                <w:szCs w:val="20"/>
              </w:rPr>
              <w:t xml:space="preserve"> </w:t>
            </w:r>
            <w:r w:rsidRPr="00B10F40">
              <w:rPr>
                <w:color w:val="auto"/>
                <w:sz w:val="20"/>
                <w:szCs w:val="20"/>
              </w:rPr>
              <w:t>для</w:t>
            </w:r>
            <w:r w:rsidR="00002AD4" w:rsidRPr="00B10F40">
              <w:rPr>
                <w:color w:val="auto"/>
                <w:sz w:val="20"/>
                <w:szCs w:val="20"/>
              </w:rPr>
              <w:t xml:space="preserve"> </w:t>
            </w:r>
            <w:r w:rsidRPr="00B10F40">
              <w:rPr>
                <w:color w:val="auto"/>
                <w:sz w:val="20"/>
                <w:szCs w:val="20"/>
              </w:rPr>
              <w:t>ранее</w:t>
            </w:r>
            <w:r w:rsidR="00002AD4" w:rsidRPr="00B10F40">
              <w:rPr>
                <w:color w:val="auto"/>
                <w:sz w:val="20"/>
                <w:szCs w:val="20"/>
              </w:rPr>
              <w:t xml:space="preserve"> </w:t>
            </w:r>
            <w:r w:rsidRPr="00B10F40">
              <w:rPr>
                <w:color w:val="auto"/>
                <w:sz w:val="20"/>
                <w:szCs w:val="20"/>
              </w:rPr>
              <w:t>построенных</w:t>
            </w:r>
            <w:r w:rsidR="00002AD4" w:rsidRPr="00B10F40">
              <w:rPr>
                <w:color w:val="auto"/>
                <w:sz w:val="20"/>
                <w:szCs w:val="20"/>
              </w:rPr>
              <w:t xml:space="preserve"> </w:t>
            </w:r>
            <w:r w:rsidRPr="00B10F40">
              <w:rPr>
                <w:color w:val="auto"/>
                <w:sz w:val="20"/>
                <w:szCs w:val="20"/>
              </w:rPr>
              <w:t>блоков</w:t>
            </w:r>
            <w:r w:rsidR="00002AD4" w:rsidRPr="00B10F40">
              <w:rPr>
                <w:color w:val="auto"/>
                <w:sz w:val="20"/>
                <w:szCs w:val="20"/>
              </w:rPr>
              <w:t xml:space="preserve"> </w:t>
            </w:r>
            <w:r w:rsidRPr="00B10F40">
              <w:rPr>
                <w:color w:val="auto"/>
                <w:sz w:val="20"/>
                <w:szCs w:val="20"/>
              </w:rPr>
              <w:t>секций</w:t>
            </w:r>
            <w:r w:rsidR="00002AD4" w:rsidRPr="00B10F40">
              <w:rPr>
                <w:color w:val="auto"/>
                <w:sz w:val="20"/>
                <w:szCs w:val="20"/>
              </w:rPr>
              <w:t xml:space="preserve"> </w:t>
            </w:r>
            <w:r w:rsidRPr="00B10F40">
              <w:rPr>
                <w:color w:val="auto"/>
                <w:sz w:val="20"/>
                <w:szCs w:val="20"/>
              </w:rPr>
              <w:t>или</w:t>
            </w:r>
            <w:r w:rsidR="00002AD4" w:rsidRPr="00B10F40">
              <w:rPr>
                <w:color w:val="auto"/>
                <w:sz w:val="20"/>
                <w:szCs w:val="20"/>
              </w:rPr>
              <w:t xml:space="preserve"> </w:t>
            </w:r>
            <w:r w:rsidRPr="00B10F40">
              <w:rPr>
                <w:color w:val="auto"/>
                <w:sz w:val="20"/>
                <w:szCs w:val="20"/>
              </w:rPr>
              <w:t>блокированного</w:t>
            </w:r>
            <w:r w:rsidR="00002AD4" w:rsidRPr="00B10F40">
              <w:rPr>
                <w:color w:val="auto"/>
                <w:sz w:val="20"/>
                <w:szCs w:val="20"/>
              </w:rPr>
              <w:t xml:space="preserve"> </w:t>
            </w:r>
            <w:r w:rsidRPr="00B10F40">
              <w:rPr>
                <w:color w:val="auto"/>
                <w:sz w:val="20"/>
                <w:szCs w:val="20"/>
              </w:rPr>
              <w:t>жилого</w:t>
            </w:r>
            <w:r w:rsidR="00002AD4" w:rsidRPr="00B10F40">
              <w:rPr>
                <w:color w:val="auto"/>
                <w:sz w:val="20"/>
                <w:szCs w:val="20"/>
              </w:rPr>
              <w:t xml:space="preserve"> </w:t>
            </w:r>
            <w:r w:rsidRPr="00B10F40">
              <w:rPr>
                <w:color w:val="auto"/>
                <w:sz w:val="20"/>
                <w:szCs w:val="20"/>
              </w:rPr>
              <w:t>дома</w:t>
            </w:r>
            <w:r w:rsidR="00D17114" w:rsidRPr="00B10F40">
              <w:rPr>
                <w:color w:val="auto"/>
                <w:sz w:val="20"/>
                <w:szCs w:val="20"/>
              </w:rPr>
              <w:t xml:space="preserve"> </w:t>
            </w:r>
            <w:r w:rsidRPr="00B10F40">
              <w:rPr>
                <w:color w:val="auto"/>
                <w:sz w:val="20"/>
                <w:szCs w:val="20"/>
              </w:rPr>
              <w:t>не</w:t>
            </w:r>
            <w:r w:rsidR="00002AD4" w:rsidRPr="00B10F40">
              <w:rPr>
                <w:color w:val="auto"/>
                <w:sz w:val="20"/>
                <w:szCs w:val="20"/>
              </w:rPr>
              <w:t xml:space="preserve"> </w:t>
            </w:r>
            <w:r w:rsidRPr="00B10F40">
              <w:rPr>
                <w:color w:val="auto"/>
                <w:sz w:val="20"/>
                <w:szCs w:val="20"/>
              </w:rPr>
              <w:t>подлежит</w:t>
            </w:r>
            <w:r w:rsidR="00D17114" w:rsidRPr="00B10F40">
              <w:rPr>
                <w:color w:val="auto"/>
                <w:sz w:val="20"/>
                <w:szCs w:val="20"/>
              </w:rPr>
              <w:t xml:space="preserve"> у</w:t>
            </w:r>
            <w:r w:rsidRPr="00B10F40">
              <w:rPr>
                <w:color w:val="auto"/>
                <w:sz w:val="20"/>
                <w:szCs w:val="20"/>
              </w:rPr>
              <w:t>становлению</w:t>
            </w:r>
            <w:r w:rsidR="00D17114" w:rsidRPr="00B10F40">
              <w:rPr>
                <w:color w:val="auto"/>
                <w:sz w:val="20"/>
                <w:szCs w:val="20"/>
              </w:rPr>
              <w:t xml:space="preserve"> </w:t>
            </w:r>
            <w:r w:rsidRPr="00B10F40">
              <w:rPr>
                <w:color w:val="auto"/>
                <w:sz w:val="20"/>
                <w:szCs w:val="20"/>
              </w:rPr>
              <w:t>(при</w:t>
            </w:r>
            <w:r w:rsidR="00D17114" w:rsidRPr="00B10F40">
              <w:rPr>
                <w:color w:val="auto"/>
                <w:sz w:val="20"/>
                <w:szCs w:val="20"/>
              </w:rPr>
              <w:t xml:space="preserve"> </w:t>
            </w:r>
            <w:r w:rsidRPr="00B10F40">
              <w:rPr>
                <w:color w:val="auto"/>
                <w:sz w:val="20"/>
                <w:szCs w:val="20"/>
              </w:rPr>
              <w:t>соблюдении</w:t>
            </w:r>
            <w:r w:rsidR="00002AD4" w:rsidRPr="00B10F40">
              <w:rPr>
                <w:color w:val="auto"/>
                <w:sz w:val="20"/>
                <w:szCs w:val="20"/>
              </w:rPr>
              <w:t xml:space="preserve"> </w:t>
            </w:r>
            <w:r w:rsidRPr="00B10F40">
              <w:rPr>
                <w:color w:val="auto"/>
                <w:sz w:val="20"/>
                <w:szCs w:val="20"/>
              </w:rPr>
              <w:t>минимальных</w:t>
            </w:r>
            <w:r w:rsidR="00002AD4" w:rsidRPr="00B10F40">
              <w:rPr>
                <w:color w:val="auto"/>
                <w:sz w:val="20"/>
                <w:szCs w:val="20"/>
              </w:rPr>
              <w:t xml:space="preserve"> </w:t>
            </w:r>
            <w:r w:rsidRPr="00B10F40">
              <w:rPr>
                <w:color w:val="auto"/>
                <w:sz w:val="20"/>
                <w:szCs w:val="20"/>
              </w:rPr>
              <w:t>отступов от границ земельных участков).</w:t>
            </w:r>
          </w:p>
          <w:p w14:paraId="6DA32119" w14:textId="77777777" w:rsidR="003A5E58" w:rsidRPr="00B10F40" w:rsidRDefault="00000000" w:rsidP="008008E8">
            <w:pPr>
              <w:pStyle w:val="a9"/>
              <w:ind w:firstLine="0"/>
              <w:jc w:val="both"/>
              <w:rPr>
                <w:color w:val="auto"/>
                <w:sz w:val="20"/>
                <w:szCs w:val="20"/>
              </w:rPr>
            </w:pPr>
            <w:r w:rsidRPr="00B10F40">
              <w:rPr>
                <w:color w:val="auto"/>
                <w:sz w:val="20"/>
                <w:szCs w:val="20"/>
              </w:rPr>
              <w:lastRenderedPageBreak/>
              <w:t>Минимальные отступы от границы земельного участка в целях определения места допустимого размещения объекта - 3 м.</w:t>
            </w:r>
          </w:p>
          <w:p w14:paraId="0EC29C3D" w14:textId="15CBCFCE" w:rsidR="003A5E58" w:rsidRPr="00B10F40" w:rsidRDefault="00000000" w:rsidP="008008E8">
            <w:pPr>
              <w:pStyle w:val="a9"/>
              <w:tabs>
                <w:tab w:val="left" w:pos="1032"/>
                <w:tab w:val="left" w:pos="1608"/>
                <w:tab w:val="left" w:pos="2669"/>
                <w:tab w:val="left" w:pos="3346"/>
                <w:tab w:val="left" w:pos="4214"/>
              </w:tabs>
              <w:ind w:firstLine="0"/>
              <w:jc w:val="both"/>
              <w:rPr>
                <w:color w:val="auto"/>
                <w:sz w:val="20"/>
                <w:szCs w:val="20"/>
              </w:rPr>
            </w:pPr>
            <w:r w:rsidRPr="00B10F40">
              <w:rPr>
                <w:color w:val="auto"/>
                <w:sz w:val="20"/>
                <w:szCs w:val="20"/>
              </w:rPr>
              <w:t>Минимальные отступы от границ земельных участков</w:t>
            </w:r>
            <w:r w:rsidR="00002AD4" w:rsidRPr="00B10F40">
              <w:rPr>
                <w:color w:val="auto"/>
                <w:sz w:val="20"/>
                <w:szCs w:val="20"/>
              </w:rPr>
              <w:t xml:space="preserve"> </w:t>
            </w:r>
            <w:r w:rsidRPr="00B10F40">
              <w:rPr>
                <w:color w:val="auto"/>
                <w:sz w:val="20"/>
                <w:szCs w:val="20"/>
              </w:rPr>
              <w:t>для</w:t>
            </w:r>
            <w:r w:rsidR="00002AD4" w:rsidRPr="00B10F40">
              <w:rPr>
                <w:color w:val="auto"/>
                <w:sz w:val="20"/>
                <w:szCs w:val="20"/>
              </w:rPr>
              <w:t xml:space="preserve"> </w:t>
            </w:r>
            <w:r w:rsidRPr="00B10F40">
              <w:rPr>
                <w:color w:val="auto"/>
                <w:sz w:val="20"/>
                <w:szCs w:val="20"/>
              </w:rPr>
              <w:t>смежных</w:t>
            </w:r>
            <w:r w:rsidR="00002AD4" w:rsidRPr="00B10F40">
              <w:rPr>
                <w:color w:val="auto"/>
                <w:sz w:val="20"/>
                <w:szCs w:val="20"/>
              </w:rPr>
              <w:t xml:space="preserve"> </w:t>
            </w:r>
            <w:r w:rsidRPr="00B10F40">
              <w:rPr>
                <w:color w:val="auto"/>
                <w:sz w:val="20"/>
                <w:szCs w:val="20"/>
              </w:rPr>
              <w:t>блок</w:t>
            </w:r>
            <w:r w:rsidR="00002AD4" w:rsidRPr="00B10F40">
              <w:rPr>
                <w:color w:val="auto"/>
                <w:sz w:val="20"/>
                <w:szCs w:val="20"/>
              </w:rPr>
              <w:t xml:space="preserve"> </w:t>
            </w:r>
            <w:r w:rsidRPr="00B10F40">
              <w:rPr>
                <w:color w:val="auto"/>
                <w:sz w:val="20"/>
                <w:szCs w:val="20"/>
              </w:rPr>
              <w:t>секций</w:t>
            </w:r>
            <w:r w:rsidR="00002AD4" w:rsidRPr="00B10F40">
              <w:rPr>
                <w:color w:val="auto"/>
                <w:sz w:val="20"/>
                <w:szCs w:val="20"/>
              </w:rPr>
              <w:t xml:space="preserve"> </w:t>
            </w:r>
            <w:r w:rsidRPr="00B10F40">
              <w:rPr>
                <w:color w:val="auto"/>
                <w:sz w:val="20"/>
                <w:szCs w:val="20"/>
              </w:rPr>
              <w:t>дома</w:t>
            </w:r>
            <w:r w:rsidR="00002AD4" w:rsidRPr="00B10F40">
              <w:rPr>
                <w:color w:val="auto"/>
                <w:sz w:val="20"/>
                <w:szCs w:val="20"/>
              </w:rPr>
              <w:t xml:space="preserve"> </w:t>
            </w:r>
            <w:r w:rsidRPr="00B10F40">
              <w:rPr>
                <w:color w:val="auto"/>
                <w:sz w:val="20"/>
                <w:szCs w:val="20"/>
              </w:rPr>
              <w:t>блокированной застройки - 0 м.</w:t>
            </w:r>
          </w:p>
          <w:p w14:paraId="5AF07ADE" w14:textId="77777777" w:rsidR="003A5E58" w:rsidRPr="00B10F40" w:rsidRDefault="00000000" w:rsidP="008008E8">
            <w:pPr>
              <w:pStyle w:val="a9"/>
              <w:ind w:firstLine="0"/>
              <w:rPr>
                <w:color w:val="auto"/>
                <w:sz w:val="20"/>
                <w:szCs w:val="20"/>
              </w:rPr>
            </w:pPr>
            <w:r w:rsidRPr="00B10F40">
              <w:rPr>
                <w:color w:val="auto"/>
                <w:sz w:val="20"/>
                <w:szCs w:val="20"/>
              </w:rPr>
              <w:t>Этажность - не более 3 надземных этажей;</w:t>
            </w:r>
          </w:p>
          <w:p w14:paraId="56A68504" w14:textId="77777777" w:rsidR="003A5E58" w:rsidRPr="00B10F40" w:rsidRDefault="00000000" w:rsidP="008008E8">
            <w:pPr>
              <w:pStyle w:val="a9"/>
              <w:ind w:firstLine="0"/>
              <w:jc w:val="both"/>
              <w:rPr>
                <w:color w:val="auto"/>
                <w:sz w:val="20"/>
                <w:szCs w:val="20"/>
              </w:rPr>
            </w:pPr>
            <w:r w:rsidRPr="00B10F40">
              <w:rPr>
                <w:color w:val="auto"/>
                <w:sz w:val="20"/>
                <w:szCs w:val="20"/>
              </w:rPr>
              <w:t>Максимальный процент застройки - 50.</w:t>
            </w:r>
          </w:p>
          <w:p w14:paraId="252F7E10" w14:textId="186861FC" w:rsidR="003A5E58" w:rsidRPr="00B10F40" w:rsidRDefault="00000000" w:rsidP="008008E8">
            <w:pPr>
              <w:pStyle w:val="a9"/>
              <w:tabs>
                <w:tab w:val="left" w:pos="1378"/>
                <w:tab w:val="left" w:pos="3216"/>
                <w:tab w:val="left" w:pos="4147"/>
              </w:tabs>
              <w:ind w:firstLine="0"/>
              <w:jc w:val="both"/>
              <w:rPr>
                <w:color w:val="auto"/>
                <w:sz w:val="20"/>
                <w:szCs w:val="20"/>
              </w:rPr>
            </w:pPr>
            <w:r w:rsidRPr="00B10F40">
              <w:rPr>
                <w:color w:val="auto"/>
                <w:sz w:val="20"/>
                <w:szCs w:val="20"/>
              </w:rPr>
              <w:t>Минимальный отступ от границ земельного участка в целях определения места допустимого размещения</w:t>
            </w:r>
            <w:r w:rsidRPr="00B10F40">
              <w:rPr>
                <w:color w:val="auto"/>
                <w:sz w:val="20"/>
                <w:szCs w:val="20"/>
              </w:rPr>
              <w:tab/>
              <w:t>индивидуального</w:t>
            </w:r>
            <w:r w:rsidR="00002AD4" w:rsidRPr="00B10F40">
              <w:rPr>
                <w:color w:val="auto"/>
                <w:sz w:val="20"/>
                <w:szCs w:val="20"/>
              </w:rPr>
              <w:t xml:space="preserve"> </w:t>
            </w:r>
            <w:r w:rsidRPr="00B10F40">
              <w:rPr>
                <w:color w:val="auto"/>
                <w:sz w:val="20"/>
                <w:szCs w:val="20"/>
              </w:rPr>
              <w:t>гаража</w:t>
            </w:r>
            <w:r w:rsidR="00002AD4" w:rsidRPr="00B10F40">
              <w:rPr>
                <w:color w:val="auto"/>
                <w:sz w:val="20"/>
                <w:szCs w:val="20"/>
              </w:rPr>
              <w:t xml:space="preserve"> </w:t>
            </w:r>
            <w:r w:rsidRPr="00B10F40">
              <w:rPr>
                <w:color w:val="auto"/>
                <w:sz w:val="20"/>
                <w:szCs w:val="20"/>
              </w:rPr>
              <w:t>вдоль</w:t>
            </w:r>
            <w:r w:rsidR="00002AD4" w:rsidRPr="00B10F40">
              <w:rPr>
                <w:color w:val="auto"/>
                <w:sz w:val="20"/>
                <w:szCs w:val="20"/>
              </w:rPr>
              <w:t xml:space="preserve"> </w:t>
            </w:r>
            <w:r w:rsidRPr="00B10F40">
              <w:rPr>
                <w:color w:val="auto"/>
                <w:sz w:val="20"/>
                <w:szCs w:val="20"/>
              </w:rPr>
              <w:t>улицы -0 м; минимальный отступ от границ земельного участка в целях определения места допустимого размещения индивидуального гаража до границы с соседним земельным участком - 1 м.</w:t>
            </w:r>
          </w:p>
        </w:tc>
      </w:tr>
      <w:tr w:rsidR="008008E8" w:rsidRPr="00B10F40" w14:paraId="3B79DD76" w14:textId="77777777" w:rsidTr="008008E8">
        <w:trPr>
          <w:jc w:val="center"/>
        </w:trPr>
        <w:tc>
          <w:tcPr>
            <w:tcW w:w="0" w:type="auto"/>
            <w:shd w:val="clear" w:color="auto" w:fill="auto"/>
          </w:tcPr>
          <w:p w14:paraId="73BEF2DA" w14:textId="77777777" w:rsidR="003A5E58" w:rsidRPr="00B10F40" w:rsidRDefault="00000000" w:rsidP="00340EDE">
            <w:pPr>
              <w:pStyle w:val="a9"/>
              <w:ind w:firstLine="0"/>
              <w:jc w:val="center"/>
              <w:rPr>
                <w:color w:val="auto"/>
                <w:sz w:val="20"/>
                <w:szCs w:val="20"/>
              </w:rPr>
            </w:pPr>
            <w:r w:rsidRPr="00B10F40">
              <w:rPr>
                <w:color w:val="auto"/>
                <w:sz w:val="20"/>
                <w:szCs w:val="20"/>
              </w:rPr>
              <w:t>6</w:t>
            </w:r>
          </w:p>
        </w:tc>
        <w:tc>
          <w:tcPr>
            <w:tcW w:w="0" w:type="auto"/>
            <w:shd w:val="clear" w:color="auto" w:fill="auto"/>
          </w:tcPr>
          <w:p w14:paraId="7F778117" w14:textId="1A0A3769" w:rsidR="003A5E58" w:rsidRPr="00B10F40" w:rsidRDefault="00000000" w:rsidP="00340EDE">
            <w:pPr>
              <w:pStyle w:val="a9"/>
              <w:ind w:firstLine="0"/>
              <w:rPr>
                <w:color w:val="auto"/>
                <w:sz w:val="20"/>
                <w:szCs w:val="20"/>
              </w:rPr>
            </w:pPr>
            <w:r w:rsidRPr="00B10F40">
              <w:rPr>
                <w:color w:val="auto"/>
                <w:sz w:val="20"/>
                <w:szCs w:val="20"/>
              </w:rPr>
              <w:t>Ведение огородничества</w:t>
            </w:r>
            <w:r w:rsidR="00002AD4" w:rsidRPr="00B10F40">
              <w:rPr>
                <w:color w:val="auto"/>
                <w:sz w:val="20"/>
                <w:szCs w:val="20"/>
              </w:rPr>
              <w:t xml:space="preserve"> (13.1)</w:t>
            </w:r>
          </w:p>
        </w:tc>
        <w:tc>
          <w:tcPr>
            <w:tcW w:w="0" w:type="auto"/>
            <w:shd w:val="clear" w:color="auto" w:fill="auto"/>
            <w:vAlign w:val="center"/>
          </w:tcPr>
          <w:p w14:paraId="4617C080" w14:textId="3F3666B9" w:rsidR="003A5E58" w:rsidRPr="00B10F40" w:rsidRDefault="00002AD4" w:rsidP="00002AD4">
            <w:pPr>
              <w:pStyle w:val="a9"/>
              <w:ind w:left="93" w:right="158" w:firstLine="0"/>
              <w:jc w:val="both"/>
              <w:rPr>
                <w:color w:val="auto"/>
                <w:sz w:val="20"/>
                <w:szCs w:val="20"/>
              </w:rPr>
            </w:pPr>
            <w:r w:rsidRPr="00B10F40">
              <w:rPr>
                <w:color w:val="auto"/>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0" w:type="auto"/>
            <w:shd w:val="clear" w:color="auto" w:fill="auto"/>
          </w:tcPr>
          <w:p w14:paraId="06C300B9" w14:textId="10FBC269" w:rsidR="003A5E58" w:rsidRPr="00B10F40" w:rsidRDefault="00000000" w:rsidP="00002AD4">
            <w:pPr>
              <w:pStyle w:val="a9"/>
              <w:tabs>
                <w:tab w:val="left" w:pos="1430"/>
                <w:tab w:val="left" w:pos="2381"/>
                <w:tab w:val="left" w:pos="3571"/>
                <w:tab w:val="left" w:pos="4555"/>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D17114" w:rsidRPr="00B10F40">
              <w:rPr>
                <w:color w:val="auto"/>
                <w:sz w:val="20"/>
                <w:szCs w:val="20"/>
              </w:rPr>
              <w:t xml:space="preserve"> </w:t>
            </w:r>
            <w:r w:rsidRPr="00B10F40">
              <w:rPr>
                <w:color w:val="auto"/>
                <w:sz w:val="20"/>
                <w:szCs w:val="20"/>
              </w:rPr>
              <w:t>земельного</w:t>
            </w:r>
            <w:r w:rsidR="00002AD4" w:rsidRPr="00B10F40">
              <w:rPr>
                <w:color w:val="auto"/>
                <w:sz w:val="20"/>
                <w:szCs w:val="20"/>
              </w:rPr>
              <w:t xml:space="preserve"> </w:t>
            </w:r>
            <w:r w:rsidRPr="00B10F40">
              <w:rPr>
                <w:color w:val="auto"/>
                <w:sz w:val="20"/>
                <w:szCs w:val="20"/>
              </w:rPr>
              <w:t>участка:</w:t>
            </w:r>
            <w:r w:rsidR="00002AD4" w:rsidRPr="00B10F40">
              <w:rPr>
                <w:color w:val="auto"/>
                <w:sz w:val="20"/>
                <w:szCs w:val="20"/>
              </w:rPr>
              <w:t xml:space="preserve"> </w:t>
            </w:r>
            <w:r w:rsidRPr="00B10F40">
              <w:rPr>
                <w:color w:val="auto"/>
                <w:sz w:val="20"/>
                <w:szCs w:val="20"/>
              </w:rPr>
              <w:t>-</w:t>
            </w:r>
            <w:r w:rsidR="00002AD4" w:rsidRPr="00B10F40">
              <w:rPr>
                <w:color w:val="auto"/>
                <w:sz w:val="20"/>
                <w:szCs w:val="20"/>
              </w:rPr>
              <w:t xml:space="preserve"> </w:t>
            </w:r>
            <w:r w:rsidRPr="00B10F40">
              <w:rPr>
                <w:color w:val="auto"/>
                <w:sz w:val="20"/>
                <w:szCs w:val="20"/>
              </w:rPr>
              <w:t>30 кв. м.</w:t>
            </w:r>
          </w:p>
          <w:p w14:paraId="3D4FDA63" w14:textId="206218B8" w:rsidR="003A5E58" w:rsidRPr="00B10F40" w:rsidRDefault="00000000" w:rsidP="00002AD4">
            <w:pPr>
              <w:pStyle w:val="a9"/>
              <w:tabs>
                <w:tab w:val="left" w:pos="1430"/>
                <w:tab w:val="left" w:pos="2381"/>
                <w:tab w:val="left" w:pos="3571"/>
                <w:tab w:val="left" w:pos="4555"/>
              </w:tabs>
              <w:ind w:firstLine="0"/>
              <w:jc w:val="both"/>
              <w:rPr>
                <w:color w:val="auto"/>
                <w:sz w:val="20"/>
                <w:szCs w:val="20"/>
              </w:rPr>
            </w:pPr>
            <w:r w:rsidRPr="00B10F40">
              <w:rPr>
                <w:color w:val="auto"/>
                <w:sz w:val="20"/>
                <w:szCs w:val="20"/>
              </w:rPr>
              <w:t>Максимальные</w:t>
            </w:r>
            <w:r w:rsidRPr="00B10F40">
              <w:rPr>
                <w:color w:val="auto"/>
                <w:sz w:val="20"/>
                <w:szCs w:val="20"/>
              </w:rPr>
              <w:tab/>
              <w:t>размеры</w:t>
            </w:r>
            <w:r w:rsidR="00D17114" w:rsidRPr="00B10F40">
              <w:rPr>
                <w:color w:val="auto"/>
                <w:sz w:val="20"/>
                <w:szCs w:val="20"/>
              </w:rPr>
              <w:t xml:space="preserve"> </w:t>
            </w:r>
            <w:r w:rsidRPr="00B10F40">
              <w:rPr>
                <w:color w:val="auto"/>
                <w:sz w:val="20"/>
                <w:szCs w:val="20"/>
              </w:rPr>
              <w:t>земельного</w:t>
            </w:r>
            <w:r w:rsidR="00002AD4" w:rsidRPr="00B10F40">
              <w:rPr>
                <w:color w:val="auto"/>
                <w:sz w:val="20"/>
                <w:szCs w:val="20"/>
              </w:rPr>
              <w:t xml:space="preserve"> </w:t>
            </w:r>
            <w:r w:rsidRPr="00B10F40">
              <w:rPr>
                <w:color w:val="auto"/>
                <w:sz w:val="20"/>
                <w:szCs w:val="20"/>
              </w:rPr>
              <w:t>участка:</w:t>
            </w:r>
            <w:r w:rsidR="00002AD4" w:rsidRPr="00B10F40">
              <w:rPr>
                <w:color w:val="auto"/>
                <w:sz w:val="20"/>
                <w:szCs w:val="20"/>
              </w:rPr>
              <w:t xml:space="preserve"> </w:t>
            </w:r>
            <w:r w:rsidRPr="00B10F40">
              <w:rPr>
                <w:color w:val="auto"/>
                <w:sz w:val="20"/>
                <w:szCs w:val="20"/>
              </w:rPr>
              <w:t>-</w:t>
            </w:r>
            <w:r w:rsidR="00002AD4" w:rsidRPr="00B10F40">
              <w:rPr>
                <w:color w:val="auto"/>
                <w:sz w:val="20"/>
                <w:szCs w:val="20"/>
              </w:rPr>
              <w:t xml:space="preserve"> </w:t>
            </w:r>
            <w:r w:rsidRPr="00B10F40">
              <w:rPr>
                <w:color w:val="auto"/>
                <w:sz w:val="20"/>
                <w:szCs w:val="20"/>
              </w:rPr>
              <w:t>20000 кв.м.</w:t>
            </w:r>
          </w:p>
        </w:tc>
      </w:tr>
      <w:tr w:rsidR="008008E8" w:rsidRPr="00B10F40" w14:paraId="124094AD" w14:textId="77777777" w:rsidTr="008008E8">
        <w:trPr>
          <w:jc w:val="center"/>
        </w:trPr>
        <w:tc>
          <w:tcPr>
            <w:tcW w:w="0" w:type="auto"/>
            <w:shd w:val="clear" w:color="auto" w:fill="auto"/>
          </w:tcPr>
          <w:p w14:paraId="4D31CC03" w14:textId="77777777" w:rsidR="003A5E58" w:rsidRPr="00B10F40" w:rsidRDefault="00000000" w:rsidP="00340EDE">
            <w:pPr>
              <w:pStyle w:val="a9"/>
              <w:ind w:firstLine="0"/>
              <w:jc w:val="center"/>
              <w:rPr>
                <w:color w:val="auto"/>
                <w:sz w:val="20"/>
                <w:szCs w:val="20"/>
              </w:rPr>
            </w:pPr>
            <w:r w:rsidRPr="00B10F40">
              <w:rPr>
                <w:color w:val="auto"/>
                <w:sz w:val="20"/>
                <w:szCs w:val="20"/>
              </w:rPr>
              <w:t>7</w:t>
            </w:r>
          </w:p>
        </w:tc>
        <w:tc>
          <w:tcPr>
            <w:tcW w:w="0" w:type="auto"/>
            <w:shd w:val="clear" w:color="auto" w:fill="auto"/>
          </w:tcPr>
          <w:p w14:paraId="0A6C6842" w14:textId="32EFE2FB" w:rsidR="003A5E58" w:rsidRPr="00B10F40" w:rsidRDefault="00000000" w:rsidP="00340EDE">
            <w:pPr>
              <w:pStyle w:val="a9"/>
              <w:ind w:firstLine="0"/>
              <w:rPr>
                <w:color w:val="auto"/>
                <w:sz w:val="20"/>
                <w:szCs w:val="20"/>
              </w:rPr>
            </w:pPr>
            <w:r w:rsidRPr="00B10F40">
              <w:rPr>
                <w:color w:val="auto"/>
                <w:sz w:val="20"/>
                <w:szCs w:val="20"/>
              </w:rPr>
              <w:t>Хранение автотранспорта</w:t>
            </w:r>
            <w:r w:rsidR="00002AD4" w:rsidRPr="00B10F40">
              <w:rPr>
                <w:color w:val="auto"/>
                <w:sz w:val="20"/>
                <w:szCs w:val="20"/>
              </w:rPr>
              <w:t xml:space="preserve"> (2.7.1)</w:t>
            </w:r>
          </w:p>
        </w:tc>
        <w:tc>
          <w:tcPr>
            <w:tcW w:w="0" w:type="auto"/>
            <w:shd w:val="clear" w:color="auto" w:fill="auto"/>
          </w:tcPr>
          <w:p w14:paraId="1D95E61A" w14:textId="6D86B4FA" w:rsidR="003A5E58" w:rsidRPr="00B10F40" w:rsidRDefault="00002AD4" w:rsidP="00002AD4">
            <w:pPr>
              <w:pStyle w:val="a9"/>
              <w:ind w:left="93" w:right="158"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0" w:type="auto"/>
            <w:shd w:val="clear" w:color="auto" w:fill="auto"/>
          </w:tcPr>
          <w:p w14:paraId="1AA926A0" w14:textId="77777777" w:rsidR="003A5E58" w:rsidRPr="00B10F40" w:rsidRDefault="00000000" w:rsidP="00340EDE">
            <w:pPr>
              <w:pStyle w:val="a9"/>
              <w:ind w:firstLine="0"/>
              <w:jc w:val="both"/>
              <w:rPr>
                <w:color w:val="auto"/>
                <w:sz w:val="20"/>
                <w:szCs w:val="20"/>
              </w:rPr>
            </w:pPr>
            <w:r w:rsidRPr="00B10F40">
              <w:rPr>
                <w:color w:val="auto"/>
                <w:sz w:val="20"/>
                <w:szCs w:val="20"/>
              </w:rPr>
              <w:t>Предельное максимальное количество этажей - 2 надземных этажа.</w:t>
            </w:r>
          </w:p>
          <w:p w14:paraId="135AB09C" w14:textId="666B09D9" w:rsidR="003A5E58" w:rsidRPr="00B10F40" w:rsidRDefault="00000000" w:rsidP="00002AD4">
            <w:pPr>
              <w:pStyle w:val="a9"/>
              <w:tabs>
                <w:tab w:val="left" w:pos="907"/>
                <w:tab w:val="left" w:pos="1459"/>
                <w:tab w:val="left" w:pos="2798"/>
                <w:tab w:val="right" w:pos="4627"/>
              </w:tabs>
              <w:ind w:firstLine="0"/>
              <w:jc w:val="both"/>
              <w:rPr>
                <w:color w:val="auto"/>
                <w:sz w:val="20"/>
                <w:szCs w:val="20"/>
              </w:rPr>
            </w:pPr>
            <w:r w:rsidRPr="00B10F40">
              <w:rPr>
                <w:color w:val="auto"/>
                <w:sz w:val="20"/>
                <w:szCs w:val="20"/>
              </w:rPr>
              <w:t>Минимальные отступы от границы земельного участка</w:t>
            </w:r>
            <w:r w:rsidRPr="00B10F40">
              <w:rPr>
                <w:color w:val="auto"/>
                <w:sz w:val="20"/>
                <w:szCs w:val="20"/>
              </w:rPr>
              <w:tab/>
              <w:t>для</w:t>
            </w:r>
            <w:r w:rsidR="00002AD4" w:rsidRPr="00B10F40">
              <w:rPr>
                <w:color w:val="auto"/>
                <w:sz w:val="20"/>
                <w:szCs w:val="20"/>
              </w:rPr>
              <w:t xml:space="preserve"> </w:t>
            </w:r>
            <w:r w:rsidRPr="00B10F40">
              <w:rPr>
                <w:color w:val="auto"/>
                <w:sz w:val="20"/>
                <w:szCs w:val="20"/>
              </w:rPr>
              <w:t>определения</w:t>
            </w:r>
            <w:r w:rsidR="00002AD4" w:rsidRPr="00B10F40">
              <w:rPr>
                <w:color w:val="auto"/>
                <w:sz w:val="20"/>
                <w:szCs w:val="20"/>
              </w:rPr>
              <w:t xml:space="preserve"> </w:t>
            </w:r>
            <w:r w:rsidRPr="00B10F40">
              <w:rPr>
                <w:color w:val="auto"/>
                <w:sz w:val="20"/>
                <w:szCs w:val="20"/>
              </w:rPr>
              <w:t>места</w:t>
            </w:r>
            <w:r w:rsidR="00002AD4" w:rsidRPr="00B10F40">
              <w:rPr>
                <w:color w:val="auto"/>
                <w:sz w:val="20"/>
                <w:szCs w:val="20"/>
              </w:rPr>
              <w:t xml:space="preserve"> </w:t>
            </w:r>
            <w:r w:rsidRPr="00B10F40">
              <w:rPr>
                <w:color w:val="auto"/>
                <w:sz w:val="20"/>
                <w:szCs w:val="20"/>
              </w:rPr>
              <w:t>допустимого</w:t>
            </w:r>
            <w:r w:rsidR="00002AD4" w:rsidRPr="00B10F40">
              <w:rPr>
                <w:color w:val="auto"/>
                <w:sz w:val="20"/>
                <w:szCs w:val="20"/>
              </w:rPr>
              <w:t xml:space="preserve"> </w:t>
            </w:r>
            <w:r w:rsidRPr="00B10F40">
              <w:rPr>
                <w:color w:val="auto"/>
                <w:sz w:val="20"/>
                <w:szCs w:val="20"/>
              </w:rPr>
              <w:t>размещения объекта - гаража со стороны заезда в гараж - 3 м; с трех других сторон - 0,5 м.</w:t>
            </w:r>
          </w:p>
          <w:p w14:paraId="19361D67" w14:textId="77777777" w:rsidR="003A5E58" w:rsidRPr="00B10F40" w:rsidRDefault="00000000" w:rsidP="00340EDE">
            <w:pPr>
              <w:pStyle w:val="a9"/>
              <w:spacing w:line="276" w:lineRule="auto"/>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для многоярусных объектов - 3 м.</w:t>
            </w:r>
          </w:p>
          <w:p w14:paraId="4C12ABE5" w14:textId="77777777" w:rsidR="003A5E58" w:rsidRPr="00B10F40" w:rsidRDefault="00000000" w:rsidP="00340EDE">
            <w:pPr>
              <w:pStyle w:val="a9"/>
              <w:spacing w:line="276" w:lineRule="auto"/>
              <w:ind w:firstLine="0"/>
              <w:jc w:val="both"/>
              <w:rPr>
                <w:color w:val="auto"/>
                <w:sz w:val="20"/>
                <w:szCs w:val="20"/>
              </w:rPr>
            </w:pPr>
            <w:r w:rsidRPr="00B10F40">
              <w:rPr>
                <w:color w:val="auto"/>
                <w:sz w:val="20"/>
                <w:szCs w:val="20"/>
              </w:rPr>
              <w:t>В случае размещения на смежном земельном участке пристроенного к зданию гаража - 0 м.</w:t>
            </w:r>
          </w:p>
          <w:p w14:paraId="608A0931" w14:textId="77777777" w:rsidR="003A5E58" w:rsidRPr="00B10F40" w:rsidRDefault="00000000" w:rsidP="00340EDE">
            <w:pPr>
              <w:pStyle w:val="a9"/>
              <w:spacing w:line="276" w:lineRule="auto"/>
              <w:ind w:firstLine="0"/>
              <w:jc w:val="both"/>
              <w:rPr>
                <w:color w:val="auto"/>
                <w:sz w:val="20"/>
                <w:szCs w:val="20"/>
              </w:rPr>
            </w:pPr>
            <w:r w:rsidRPr="00B10F40">
              <w:rPr>
                <w:color w:val="auto"/>
                <w:sz w:val="20"/>
                <w:szCs w:val="20"/>
              </w:rPr>
              <w:t>Минимальный отступ от границы земельного участка для определения места допустимого размещения объекта для ранее учтенных гаражей - 0,5 м.</w:t>
            </w:r>
          </w:p>
          <w:p w14:paraId="2A8F749E" w14:textId="77777777" w:rsidR="008008E8" w:rsidRPr="00B10F40" w:rsidRDefault="008008E8" w:rsidP="008008E8">
            <w:pPr>
              <w:pStyle w:val="a9"/>
              <w:ind w:firstLine="0"/>
              <w:jc w:val="both"/>
              <w:rPr>
                <w:color w:val="auto"/>
                <w:sz w:val="20"/>
                <w:szCs w:val="20"/>
              </w:rPr>
            </w:pPr>
            <w:r w:rsidRPr="00B10F40">
              <w:rPr>
                <w:color w:val="auto"/>
                <w:sz w:val="20"/>
                <w:szCs w:val="20"/>
              </w:rPr>
              <w:t>В условиях реконструкции существующей застройки отступы от границ земельного участка формируются в соответствии со сложившейся застройкой.</w:t>
            </w:r>
          </w:p>
          <w:p w14:paraId="5C79A6BE" w14:textId="77777777" w:rsidR="008008E8" w:rsidRPr="00B10F40" w:rsidRDefault="008008E8" w:rsidP="008008E8">
            <w:pPr>
              <w:pStyle w:val="a9"/>
              <w:tabs>
                <w:tab w:val="left" w:pos="830"/>
                <w:tab w:val="left" w:pos="2016"/>
                <w:tab w:val="left" w:pos="2909"/>
                <w:tab w:val="left" w:pos="3835"/>
              </w:tabs>
              <w:ind w:firstLine="0"/>
              <w:jc w:val="both"/>
              <w:rPr>
                <w:color w:val="auto"/>
                <w:sz w:val="20"/>
                <w:szCs w:val="20"/>
              </w:rPr>
            </w:pPr>
            <w:r w:rsidRPr="00B10F40">
              <w:rPr>
                <w:color w:val="auto"/>
                <w:sz w:val="20"/>
                <w:szCs w:val="20"/>
              </w:rPr>
              <w:t xml:space="preserve">Размер земельного участка гаражей легковых автомобилей следует принимать на одно </w:t>
            </w:r>
            <w:proofErr w:type="spellStart"/>
            <w:r w:rsidRPr="00B10F40">
              <w:rPr>
                <w:color w:val="auto"/>
                <w:sz w:val="20"/>
                <w:szCs w:val="20"/>
              </w:rPr>
              <w:t>машино</w:t>
            </w:r>
            <w:r w:rsidRPr="00B10F40">
              <w:rPr>
                <w:color w:val="auto"/>
                <w:sz w:val="20"/>
                <w:szCs w:val="20"/>
              </w:rPr>
              <w:softHyphen/>
              <w:t>место</w:t>
            </w:r>
            <w:proofErr w:type="spellEnd"/>
            <w:r w:rsidRPr="00B10F40">
              <w:rPr>
                <w:color w:val="auto"/>
                <w:sz w:val="20"/>
                <w:szCs w:val="20"/>
              </w:rPr>
              <w:t>:</w:t>
            </w:r>
          </w:p>
          <w:p w14:paraId="41FE9C97" w14:textId="77777777" w:rsidR="008008E8" w:rsidRPr="00B10F40" w:rsidRDefault="008008E8" w:rsidP="008008E8">
            <w:pPr>
              <w:pStyle w:val="a9"/>
              <w:ind w:firstLine="0"/>
              <w:jc w:val="both"/>
              <w:rPr>
                <w:color w:val="auto"/>
                <w:sz w:val="20"/>
                <w:szCs w:val="20"/>
              </w:rPr>
            </w:pPr>
            <w:r w:rsidRPr="00B10F40">
              <w:rPr>
                <w:color w:val="auto"/>
                <w:sz w:val="20"/>
                <w:szCs w:val="20"/>
              </w:rPr>
              <w:t>- для гаражей одноэтажных - 30 кв. м;</w:t>
            </w:r>
          </w:p>
          <w:p w14:paraId="5FCA3754" w14:textId="77777777" w:rsidR="008008E8" w:rsidRPr="00B10F40" w:rsidRDefault="008008E8" w:rsidP="008008E8">
            <w:pPr>
              <w:pStyle w:val="a9"/>
              <w:ind w:firstLine="0"/>
              <w:jc w:val="both"/>
              <w:rPr>
                <w:color w:val="auto"/>
                <w:sz w:val="20"/>
                <w:szCs w:val="20"/>
              </w:rPr>
            </w:pPr>
            <w:r w:rsidRPr="00B10F40">
              <w:rPr>
                <w:color w:val="auto"/>
                <w:sz w:val="20"/>
                <w:szCs w:val="20"/>
              </w:rPr>
              <w:t>-для гаражей двухэтажных - 20 кв. м.</w:t>
            </w:r>
          </w:p>
          <w:p w14:paraId="035941DE" w14:textId="6BB96FA0" w:rsidR="008008E8" w:rsidRPr="00B10F40" w:rsidRDefault="008008E8" w:rsidP="008008E8">
            <w:pPr>
              <w:pStyle w:val="a9"/>
              <w:spacing w:line="276" w:lineRule="auto"/>
              <w:ind w:firstLine="0"/>
              <w:jc w:val="both"/>
              <w:rPr>
                <w:color w:val="auto"/>
                <w:sz w:val="20"/>
                <w:szCs w:val="20"/>
              </w:rPr>
            </w:pPr>
            <w:r w:rsidRPr="00B10F40">
              <w:rPr>
                <w:color w:val="auto"/>
                <w:sz w:val="20"/>
                <w:szCs w:val="20"/>
              </w:rPr>
              <w:t>Максимальный процент застройки - 80%</w:t>
            </w:r>
          </w:p>
        </w:tc>
      </w:tr>
      <w:tr w:rsidR="008008E8" w:rsidRPr="00B10F40" w14:paraId="2897ECCC" w14:textId="77777777" w:rsidTr="008008E8">
        <w:trPr>
          <w:jc w:val="center"/>
        </w:trPr>
        <w:tc>
          <w:tcPr>
            <w:tcW w:w="0" w:type="auto"/>
            <w:shd w:val="clear" w:color="auto" w:fill="auto"/>
          </w:tcPr>
          <w:p w14:paraId="4BDBAD3F" w14:textId="77777777" w:rsidR="003A5E58" w:rsidRPr="00B10F40" w:rsidRDefault="00000000" w:rsidP="00340EDE">
            <w:pPr>
              <w:pStyle w:val="a9"/>
              <w:ind w:firstLine="0"/>
              <w:jc w:val="center"/>
              <w:rPr>
                <w:color w:val="auto"/>
                <w:sz w:val="20"/>
                <w:szCs w:val="20"/>
              </w:rPr>
            </w:pPr>
            <w:r w:rsidRPr="00B10F40">
              <w:rPr>
                <w:color w:val="auto"/>
                <w:sz w:val="20"/>
                <w:szCs w:val="20"/>
              </w:rPr>
              <w:t>8</w:t>
            </w:r>
          </w:p>
        </w:tc>
        <w:tc>
          <w:tcPr>
            <w:tcW w:w="0" w:type="auto"/>
            <w:shd w:val="clear" w:color="auto" w:fill="auto"/>
          </w:tcPr>
          <w:p w14:paraId="4592284C" w14:textId="1D4CF892" w:rsidR="003A5E58" w:rsidRPr="00B10F40" w:rsidRDefault="00000000" w:rsidP="00340EDE">
            <w:pPr>
              <w:pStyle w:val="a9"/>
              <w:ind w:firstLine="0"/>
              <w:rPr>
                <w:color w:val="auto"/>
                <w:sz w:val="20"/>
                <w:szCs w:val="20"/>
              </w:rPr>
            </w:pPr>
            <w:r w:rsidRPr="00B10F40">
              <w:rPr>
                <w:color w:val="auto"/>
                <w:sz w:val="20"/>
                <w:szCs w:val="20"/>
              </w:rPr>
              <w:t>Коммунальное обслуживание</w:t>
            </w:r>
            <w:r w:rsidR="009A1F63" w:rsidRPr="00B10F40">
              <w:rPr>
                <w:color w:val="auto"/>
                <w:sz w:val="20"/>
                <w:szCs w:val="20"/>
              </w:rPr>
              <w:t xml:space="preserve"> (3.1)</w:t>
            </w:r>
          </w:p>
        </w:tc>
        <w:tc>
          <w:tcPr>
            <w:tcW w:w="0" w:type="auto"/>
            <w:shd w:val="clear" w:color="auto" w:fill="auto"/>
          </w:tcPr>
          <w:p w14:paraId="358DEF7F" w14:textId="02E28ADE" w:rsidR="003A5E58" w:rsidRPr="00B10F40" w:rsidRDefault="009A1F63" w:rsidP="009A1F63">
            <w:pPr>
              <w:pStyle w:val="a9"/>
              <w:ind w:left="93" w:right="158" w:firstLine="0"/>
              <w:jc w:val="both"/>
              <w:rPr>
                <w:color w:val="auto"/>
                <w:sz w:val="20"/>
                <w:szCs w:val="20"/>
              </w:rPr>
            </w:pPr>
            <w:r w:rsidRPr="00B10F40">
              <w:rPr>
                <w:color w:val="auto"/>
                <w:sz w:val="20"/>
                <w:szCs w:val="20"/>
              </w:rPr>
              <w:t xml:space="preserve">Размещение зданий и сооружений в целях обеспечения физических и юридических лиц коммунальными услугами. </w:t>
            </w:r>
            <w:r w:rsidRPr="00B10F40">
              <w:rPr>
                <w:color w:val="auto"/>
                <w:sz w:val="20"/>
                <w:szCs w:val="20"/>
              </w:rPr>
              <w:lastRenderedPageBreak/>
              <w:t>Содержание данного вида разрешенного использования включает в себя содержание видов разрешенного использования с кодами 3.1.1-3.1.2</w:t>
            </w:r>
          </w:p>
        </w:tc>
        <w:tc>
          <w:tcPr>
            <w:tcW w:w="0" w:type="auto"/>
            <w:shd w:val="clear" w:color="auto" w:fill="auto"/>
          </w:tcPr>
          <w:p w14:paraId="16A31C66" w14:textId="6E7805B7" w:rsidR="003A5E58" w:rsidRPr="00B10F40" w:rsidRDefault="00000000" w:rsidP="009A1F63">
            <w:pPr>
              <w:pStyle w:val="a9"/>
              <w:tabs>
                <w:tab w:val="left" w:pos="1584"/>
                <w:tab w:val="left" w:pos="2659"/>
                <w:tab w:val="left" w:pos="3970"/>
              </w:tabs>
              <w:ind w:firstLine="0"/>
              <w:jc w:val="both"/>
              <w:rPr>
                <w:color w:val="auto"/>
                <w:sz w:val="20"/>
                <w:szCs w:val="20"/>
              </w:rPr>
            </w:pPr>
            <w:r w:rsidRPr="00B10F40">
              <w:rPr>
                <w:color w:val="auto"/>
                <w:sz w:val="20"/>
                <w:szCs w:val="20"/>
              </w:rPr>
              <w:lastRenderedPageBreak/>
              <w:t>Минимальные</w:t>
            </w:r>
            <w:r w:rsidRPr="00B10F40">
              <w:rPr>
                <w:color w:val="auto"/>
                <w:sz w:val="20"/>
                <w:szCs w:val="20"/>
              </w:rPr>
              <w:tab/>
              <w:t>размеры</w:t>
            </w:r>
            <w:r w:rsidR="009A1F63" w:rsidRPr="00B10F40">
              <w:rPr>
                <w:color w:val="auto"/>
                <w:sz w:val="20"/>
                <w:szCs w:val="20"/>
              </w:rPr>
              <w:t xml:space="preserve"> </w:t>
            </w:r>
            <w:r w:rsidRPr="00B10F40">
              <w:rPr>
                <w:color w:val="auto"/>
                <w:sz w:val="20"/>
                <w:szCs w:val="20"/>
              </w:rPr>
              <w:t>земельного</w:t>
            </w:r>
            <w:r w:rsidR="009A1F63" w:rsidRPr="00B10F40">
              <w:rPr>
                <w:color w:val="auto"/>
                <w:sz w:val="20"/>
                <w:szCs w:val="20"/>
              </w:rPr>
              <w:t xml:space="preserve"> </w:t>
            </w:r>
            <w:r w:rsidRPr="00B10F40">
              <w:rPr>
                <w:color w:val="auto"/>
                <w:sz w:val="20"/>
                <w:szCs w:val="20"/>
              </w:rPr>
              <w:t>участка</w:t>
            </w:r>
            <w:r w:rsidR="009A1F63" w:rsidRPr="00B10F40">
              <w:rPr>
                <w:color w:val="auto"/>
                <w:sz w:val="20"/>
                <w:szCs w:val="20"/>
              </w:rPr>
              <w:t xml:space="preserve"> </w:t>
            </w:r>
            <w:r w:rsidRPr="00B10F40">
              <w:rPr>
                <w:color w:val="auto"/>
                <w:sz w:val="20"/>
                <w:szCs w:val="20"/>
              </w:rPr>
              <w:t>определяются</w:t>
            </w:r>
            <w:r w:rsidR="009A1F63" w:rsidRPr="00B10F40">
              <w:rPr>
                <w:color w:val="auto"/>
                <w:sz w:val="20"/>
                <w:szCs w:val="20"/>
              </w:rPr>
              <w:t xml:space="preserve"> </w:t>
            </w:r>
            <w:r w:rsidRPr="00B10F40">
              <w:rPr>
                <w:color w:val="auto"/>
                <w:sz w:val="20"/>
                <w:szCs w:val="20"/>
              </w:rPr>
              <w:t>в</w:t>
            </w:r>
            <w:r w:rsidR="009A1F63" w:rsidRPr="00B10F40">
              <w:rPr>
                <w:color w:val="auto"/>
                <w:sz w:val="20"/>
                <w:szCs w:val="20"/>
              </w:rPr>
              <w:t xml:space="preserve"> </w:t>
            </w:r>
            <w:r w:rsidRPr="00B10F40">
              <w:rPr>
                <w:color w:val="auto"/>
                <w:sz w:val="20"/>
                <w:szCs w:val="20"/>
              </w:rPr>
              <w:t>соответствии</w:t>
            </w:r>
            <w:r w:rsidR="009A1F63" w:rsidRPr="00B10F40">
              <w:rPr>
                <w:color w:val="auto"/>
                <w:sz w:val="20"/>
                <w:szCs w:val="20"/>
              </w:rPr>
              <w:t xml:space="preserve"> </w:t>
            </w:r>
            <w:r w:rsidRPr="00B10F40">
              <w:rPr>
                <w:color w:val="auto"/>
                <w:sz w:val="20"/>
                <w:szCs w:val="20"/>
              </w:rPr>
              <w:t>с</w:t>
            </w:r>
            <w:r w:rsidR="009A1F63" w:rsidRPr="00B10F40">
              <w:rPr>
                <w:color w:val="auto"/>
                <w:sz w:val="20"/>
                <w:szCs w:val="20"/>
              </w:rPr>
              <w:t xml:space="preserve"> </w:t>
            </w:r>
            <w:r w:rsidRPr="00B10F40">
              <w:rPr>
                <w:color w:val="auto"/>
                <w:sz w:val="20"/>
                <w:szCs w:val="20"/>
              </w:rPr>
              <w:t>техническими</w:t>
            </w:r>
            <w:r w:rsidR="009A1F63" w:rsidRPr="00B10F40">
              <w:rPr>
                <w:color w:val="auto"/>
                <w:sz w:val="20"/>
                <w:szCs w:val="20"/>
              </w:rPr>
              <w:t xml:space="preserve"> </w:t>
            </w:r>
            <w:r w:rsidRPr="00B10F40">
              <w:rPr>
                <w:color w:val="auto"/>
                <w:sz w:val="20"/>
                <w:szCs w:val="20"/>
              </w:rPr>
              <w:t xml:space="preserve">регламентами по </w:t>
            </w:r>
            <w:r w:rsidRPr="00B10F40">
              <w:rPr>
                <w:color w:val="auto"/>
                <w:sz w:val="20"/>
                <w:szCs w:val="20"/>
              </w:rPr>
              <w:lastRenderedPageBreak/>
              <w:t>заданию на проектирование.</w:t>
            </w:r>
          </w:p>
          <w:p w14:paraId="0A8545E8"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- 0,5 м.</w:t>
            </w:r>
          </w:p>
          <w:p w14:paraId="35D78862" w14:textId="77777777" w:rsidR="003A5E58" w:rsidRPr="00B10F40" w:rsidRDefault="00000000" w:rsidP="00340EDE">
            <w:pPr>
              <w:pStyle w:val="a9"/>
              <w:ind w:firstLine="0"/>
              <w:jc w:val="both"/>
              <w:rPr>
                <w:color w:val="auto"/>
                <w:sz w:val="20"/>
                <w:szCs w:val="20"/>
              </w:rPr>
            </w:pPr>
            <w:r w:rsidRPr="00B10F40">
              <w:rPr>
                <w:color w:val="auto"/>
                <w:sz w:val="20"/>
                <w:szCs w:val="20"/>
              </w:rPr>
              <w:t>Предельная высота объекта - 6 м, за исключение вышек связи и иных подобных объектов</w:t>
            </w:r>
          </w:p>
        </w:tc>
      </w:tr>
      <w:tr w:rsidR="008008E8" w:rsidRPr="00B10F40" w14:paraId="60CC06CD" w14:textId="77777777" w:rsidTr="008008E8">
        <w:trPr>
          <w:jc w:val="center"/>
        </w:trPr>
        <w:tc>
          <w:tcPr>
            <w:tcW w:w="0" w:type="auto"/>
            <w:shd w:val="clear" w:color="auto" w:fill="auto"/>
          </w:tcPr>
          <w:p w14:paraId="676415BD" w14:textId="77777777" w:rsidR="003A5E58" w:rsidRPr="00B10F40" w:rsidRDefault="00000000" w:rsidP="00340EDE">
            <w:pPr>
              <w:pStyle w:val="a9"/>
              <w:ind w:firstLine="0"/>
              <w:jc w:val="center"/>
              <w:rPr>
                <w:color w:val="auto"/>
                <w:sz w:val="20"/>
                <w:szCs w:val="20"/>
              </w:rPr>
            </w:pPr>
            <w:r w:rsidRPr="00B10F40">
              <w:rPr>
                <w:color w:val="auto"/>
                <w:sz w:val="20"/>
                <w:szCs w:val="20"/>
              </w:rPr>
              <w:t>9</w:t>
            </w:r>
          </w:p>
        </w:tc>
        <w:tc>
          <w:tcPr>
            <w:tcW w:w="0" w:type="auto"/>
            <w:shd w:val="clear" w:color="auto" w:fill="auto"/>
          </w:tcPr>
          <w:p w14:paraId="05A2E661" w14:textId="25C76708" w:rsidR="003A5E58" w:rsidRPr="00B10F40" w:rsidRDefault="00000000" w:rsidP="00340EDE">
            <w:pPr>
              <w:pStyle w:val="a9"/>
              <w:ind w:firstLine="0"/>
              <w:rPr>
                <w:color w:val="auto"/>
                <w:sz w:val="20"/>
                <w:szCs w:val="20"/>
              </w:rPr>
            </w:pPr>
            <w:r w:rsidRPr="00B10F40">
              <w:rPr>
                <w:color w:val="auto"/>
                <w:sz w:val="20"/>
                <w:szCs w:val="20"/>
              </w:rPr>
              <w:t>Земельные участки (территории) общего пользования</w:t>
            </w:r>
            <w:r w:rsidR="00744EE6" w:rsidRPr="00B10F40">
              <w:rPr>
                <w:color w:val="auto"/>
                <w:sz w:val="20"/>
                <w:szCs w:val="20"/>
              </w:rPr>
              <w:t xml:space="preserve"> (12.0)</w:t>
            </w:r>
          </w:p>
        </w:tc>
        <w:tc>
          <w:tcPr>
            <w:tcW w:w="0" w:type="auto"/>
            <w:shd w:val="clear" w:color="auto" w:fill="auto"/>
            <w:vAlign w:val="center"/>
          </w:tcPr>
          <w:p w14:paraId="359CF972" w14:textId="22F57D51" w:rsidR="003A5E58" w:rsidRPr="00B10F40" w:rsidRDefault="00744EE6" w:rsidP="00744EE6">
            <w:pPr>
              <w:pStyle w:val="a9"/>
              <w:tabs>
                <w:tab w:val="left" w:pos="1152"/>
                <w:tab w:val="left" w:pos="1853"/>
                <w:tab w:val="left" w:pos="2146"/>
              </w:tabs>
              <w:ind w:left="94" w:right="158"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0" w:type="auto"/>
            <w:shd w:val="clear" w:color="auto" w:fill="auto"/>
          </w:tcPr>
          <w:p w14:paraId="2609CB61" w14:textId="402C7993" w:rsidR="003A5E58" w:rsidRPr="00B10F40" w:rsidRDefault="00000000" w:rsidP="00744EE6">
            <w:pPr>
              <w:pStyle w:val="a9"/>
              <w:tabs>
                <w:tab w:val="left" w:pos="1642"/>
                <w:tab w:val="left" w:pos="2626"/>
                <w:tab w:val="left" w:pos="3974"/>
              </w:tabs>
              <w:ind w:firstLine="0"/>
              <w:jc w:val="both"/>
              <w:rPr>
                <w:color w:val="auto"/>
                <w:sz w:val="20"/>
                <w:szCs w:val="20"/>
              </w:rPr>
            </w:pPr>
            <w:r w:rsidRPr="00B10F40">
              <w:rPr>
                <w:color w:val="auto"/>
                <w:sz w:val="20"/>
                <w:szCs w:val="20"/>
              </w:rPr>
              <w:t>Минимальный</w:t>
            </w:r>
            <w:r w:rsidRPr="00B10F40">
              <w:rPr>
                <w:color w:val="auto"/>
                <w:sz w:val="20"/>
                <w:szCs w:val="20"/>
              </w:rPr>
              <w:tab/>
              <w:t>размер</w:t>
            </w:r>
            <w:r w:rsidR="00744EE6" w:rsidRPr="00B10F40">
              <w:rPr>
                <w:color w:val="auto"/>
                <w:sz w:val="20"/>
                <w:szCs w:val="20"/>
              </w:rPr>
              <w:t xml:space="preserve"> </w:t>
            </w:r>
            <w:r w:rsidRPr="00B10F40">
              <w:rPr>
                <w:color w:val="auto"/>
                <w:sz w:val="20"/>
                <w:szCs w:val="20"/>
              </w:rPr>
              <w:t>земельного</w:t>
            </w:r>
            <w:r w:rsidR="00744EE6" w:rsidRPr="00B10F40">
              <w:rPr>
                <w:color w:val="auto"/>
                <w:sz w:val="20"/>
                <w:szCs w:val="20"/>
              </w:rPr>
              <w:t xml:space="preserve"> </w:t>
            </w:r>
            <w:r w:rsidRPr="00B10F40">
              <w:rPr>
                <w:color w:val="auto"/>
                <w:sz w:val="20"/>
                <w:szCs w:val="20"/>
              </w:rPr>
              <w:t>участка</w:t>
            </w:r>
            <w:r w:rsidR="00744EE6" w:rsidRPr="00B10F40">
              <w:rPr>
                <w:color w:val="auto"/>
                <w:sz w:val="20"/>
                <w:szCs w:val="20"/>
              </w:rPr>
              <w:t xml:space="preserve"> </w:t>
            </w:r>
            <w:r w:rsidRPr="00B10F40">
              <w:rPr>
                <w:color w:val="auto"/>
                <w:sz w:val="20"/>
                <w:szCs w:val="20"/>
              </w:rPr>
              <w:t>для «благоустройства» - 2 кв. м</w:t>
            </w:r>
          </w:p>
        </w:tc>
      </w:tr>
      <w:tr w:rsidR="008008E8" w:rsidRPr="00B10F40" w14:paraId="235C1B65" w14:textId="77777777" w:rsidTr="008008E8">
        <w:trPr>
          <w:jc w:val="center"/>
        </w:trPr>
        <w:tc>
          <w:tcPr>
            <w:tcW w:w="0" w:type="auto"/>
            <w:shd w:val="clear" w:color="auto" w:fill="auto"/>
          </w:tcPr>
          <w:p w14:paraId="0E2DDA04" w14:textId="77777777" w:rsidR="003A5E58" w:rsidRPr="00B10F40" w:rsidRDefault="00000000" w:rsidP="00340EDE">
            <w:pPr>
              <w:pStyle w:val="a9"/>
              <w:ind w:firstLine="0"/>
              <w:rPr>
                <w:color w:val="auto"/>
                <w:sz w:val="20"/>
                <w:szCs w:val="20"/>
              </w:rPr>
            </w:pPr>
            <w:r w:rsidRPr="00B10F40">
              <w:rPr>
                <w:color w:val="auto"/>
                <w:sz w:val="20"/>
                <w:szCs w:val="20"/>
              </w:rPr>
              <w:t>11</w:t>
            </w:r>
          </w:p>
        </w:tc>
        <w:tc>
          <w:tcPr>
            <w:tcW w:w="0" w:type="auto"/>
            <w:shd w:val="clear" w:color="auto" w:fill="auto"/>
          </w:tcPr>
          <w:p w14:paraId="10118261" w14:textId="2404CD16" w:rsidR="003A5E58" w:rsidRPr="00B10F40" w:rsidRDefault="00000000" w:rsidP="00340EDE">
            <w:pPr>
              <w:pStyle w:val="a9"/>
              <w:ind w:firstLine="0"/>
              <w:rPr>
                <w:color w:val="auto"/>
                <w:sz w:val="20"/>
                <w:szCs w:val="20"/>
              </w:rPr>
            </w:pPr>
            <w:r w:rsidRPr="00B10F40">
              <w:rPr>
                <w:color w:val="auto"/>
                <w:sz w:val="20"/>
                <w:szCs w:val="20"/>
              </w:rPr>
              <w:t>Площадки для занятий спортом</w:t>
            </w:r>
            <w:r w:rsidR="0027528B" w:rsidRPr="00B10F40">
              <w:rPr>
                <w:color w:val="auto"/>
                <w:sz w:val="20"/>
                <w:szCs w:val="20"/>
              </w:rPr>
              <w:t xml:space="preserve"> (5.1.3)</w:t>
            </w:r>
          </w:p>
        </w:tc>
        <w:tc>
          <w:tcPr>
            <w:tcW w:w="0" w:type="auto"/>
            <w:shd w:val="clear" w:color="auto" w:fill="auto"/>
            <w:vAlign w:val="center"/>
          </w:tcPr>
          <w:p w14:paraId="4CE94509" w14:textId="45F24D9E" w:rsidR="003A5E58" w:rsidRPr="00B10F40" w:rsidRDefault="0027528B" w:rsidP="0027528B">
            <w:pPr>
              <w:pStyle w:val="a9"/>
              <w:ind w:left="94" w:right="158" w:firstLine="0"/>
              <w:jc w:val="both"/>
              <w:rPr>
                <w:color w:val="auto"/>
                <w:sz w:val="20"/>
                <w:szCs w:val="20"/>
              </w:rPr>
            </w:pPr>
            <w:r w:rsidRPr="00B10F40">
              <w:rPr>
                <w:color w:val="auto"/>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0" w:type="auto"/>
            <w:shd w:val="clear" w:color="auto" w:fill="auto"/>
          </w:tcPr>
          <w:p w14:paraId="2C0A5498" w14:textId="41D72250" w:rsidR="003A5E58" w:rsidRPr="00B10F40" w:rsidRDefault="008008E8" w:rsidP="00340EDE">
            <w:pPr>
              <w:rPr>
                <w:rFonts w:ascii="Times New Roman" w:hAnsi="Times New Roman" w:cs="Times New Roman"/>
                <w:color w:val="auto"/>
                <w:sz w:val="20"/>
                <w:szCs w:val="20"/>
              </w:rPr>
            </w:pPr>
            <w:r w:rsidRPr="00B10F40">
              <w:rPr>
                <w:rFonts w:ascii="Times New Roman" w:hAnsi="Times New Roman" w:cs="Times New Roman"/>
                <w:color w:val="auto"/>
                <w:sz w:val="20"/>
                <w:szCs w:val="20"/>
              </w:rPr>
              <w:t>Не подлежат установлению</w:t>
            </w:r>
          </w:p>
        </w:tc>
      </w:tr>
      <w:tr w:rsidR="008008E8" w:rsidRPr="00B10F40" w14:paraId="3586B04B" w14:textId="77777777" w:rsidTr="008008E8">
        <w:trPr>
          <w:jc w:val="center"/>
        </w:trPr>
        <w:tc>
          <w:tcPr>
            <w:tcW w:w="0" w:type="auto"/>
            <w:shd w:val="clear" w:color="auto" w:fill="auto"/>
          </w:tcPr>
          <w:p w14:paraId="1F93B2CE" w14:textId="77777777" w:rsidR="003A5E58" w:rsidRPr="00B10F40" w:rsidRDefault="00000000" w:rsidP="00340EDE">
            <w:pPr>
              <w:pStyle w:val="a9"/>
              <w:ind w:firstLine="0"/>
              <w:rPr>
                <w:color w:val="auto"/>
                <w:sz w:val="20"/>
                <w:szCs w:val="20"/>
              </w:rPr>
            </w:pPr>
            <w:r w:rsidRPr="00B10F40">
              <w:rPr>
                <w:color w:val="auto"/>
                <w:sz w:val="20"/>
                <w:szCs w:val="20"/>
              </w:rPr>
              <w:t>12</w:t>
            </w:r>
          </w:p>
        </w:tc>
        <w:tc>
          <w:tcPr>
            <w:tcW w:w="0" w:type="auto"/>
            <w:shd w:val="clear" w:color="auto" w:fill="auto"/>
          </w:tcPr>
          <w:p w14:paraId="003F5CC3" w14:textId="3D6D7AEE" w:rsidR="003A5E58" w:rsidRPr="00B10F40" w:rsidRDefault="00000000" w:rsidP="00340EDE">
            <w:pPr>
              <w:pStyle w:val="a9"/>
              <w:ind w:firstLine="0"/>
              <w:rPr>
                <w:color w:val="auto"/>
                <w:sz w:val="20"/>
                <w:szCs w:val="20"/>
              </w:rPr>
            </w:pPr>
            <w:r w:rsidRPr="00B10F40">
              <w:rPr>
                <w:color w:val="auto"/>
                <w:sz w:val="20"/>
                <w:szCs w:val="20"/>
              </w:rPr>
              <w:t>Земельные участки общего назначения</w:t>
            </w:r>
            <w:r w:rsidR="0027528B" w:rsidRPr="00B10F40">
              <w:rPr>
                <w:color w:val="auto"/>
                <w:sz w:val="20"/>
                <w:szCs w:val="20"/>
              </w:rPr>
              <w:t xml:space="preserve"> (13.0)</w:t>
            </w:r>
          </w:p>
        </w:tc>
        <w:tc>
          <w:tcPr>
            <w:tcW w:w="0" w:type="auto"/>
            <w:shd w:val="clear" w:color="auto" w:fill="auto"/>
            <w:vAlign w:val="center"/>
          </w:tcPr>
          <w:p w14:paraId="41EF795A" w14:textId="1DE48E7A" w:rsidR="003A5E58" w:rsidRPr="00B10F40" w:rsidRDefault="0027528B" w:rsidP="0027528B">
            <w:pPr>
              <w:pStyle w:val="a9"/>
              <w:ind w:left="94" w:right="158" w:firstLine="0"/>
              <w:jc w:val="both"/>
              <w:rPr>
                <w:color w:val="auto"/>
                <w:sz w:val="20"/>
                <w:szCs w:val="20"/>
              </w:rPr>
            </w:pPr>
            <w:r w:rsidRPr="00B10F40">
              <w:rPr>
                <w:color w:val="auto"/>
                <w:sz w:val="20"/>
                <w:szCs w:val="2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0" w:type="auto"/>
            <w:shd w:val="clear" w:color="auto" w:fill="auto"/>
          </w:tcPr>
          <w:p w14:paraId="1B0F5042" w14:textId="46D33166" w:rsidR="003A5E58" w:rsidRPr="00B10F40" w:rsidRDefault="008008E8" w:rsidP="00340EDE">
            <w:pPr>
              <w:rPr>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0C2F5AA9" w14:textId="77777777" w:rsidTr="008008E8">
        <w:trPr>
          <w:jc w:val="center"/>
        </w:trPr>
        <w:tc>
          <w:tcPr>
            <w:tcW w:w="0" w:type="auto"/>
            <w:shd w:val="clear" w:color="auto" w:fill="auto"/>
          </w:tcPr>
          <w:p w14:paraId="0B260F8E" w14:textId="77777777" w:rsidR="003A5E58" w:rsidRPr="00B10F40" w:rsidRDefault="00000000" w:rsidP="00340EDE">
            <w:pPr>
              <w:pStyle w:val="a9"/>
              <w:ind w:firstLine="0"/>
              <w:rPr>
                <w:color w:val="auto"/>
                <w:sz w:val="20"/>
                <w:szCs w:val="20"/>
              </w:rPr>
            </w:pPr>
            <w:r w:rsidRPr="00B10F40">
              <w:rPr>
                <w:color w:val="auto"/>
                <w:sz w:val="20"/>
                <w:szCs w:val="20"/>
              </w:rPr>
              <w:t>13</w:t>
            </w:r>
          </w:p>
        </w:tc>
        <w:tc>
          <w:tcPr>
            <w:tcW w:w="0" w:type="auto"/>
            <w:shd w:val="clear" w:color="auto" w:fill="auto"/>
          </w:tcPr>
          <w:p w14:paraId="4E2F7A0D" w14:textId="3FE2C44A" w:rsidR="003A5E58" w:rsidRPr="00B10F40" w:rsidRDefault="00000000" w:rsidP="00340EDE">
            <w:pPr>
              <w:pStyle w:val="a9"/>
              <w:ind w:firstLine="0"/>
              <w:rPr>
                <w:color w:val="auto"/>
                <w:sz w:val="20"/>
                <w:szCs w:val="20"/>
              </w:rPr>
            </w:pPr>
            <w:r w:rsidRPr="00B10F40">
              <w:rPr>
                <w:color w:val="auto"/>
                <w:sz w:val="20"/>
                <w:szCs w:val="20"/>
              </w:rPr>
              <w:t>Религиозное использование</w:t>
            </w:r>
            <w:r w:rsidR="0027528B" w:rsidRPr="00B10F40">
              <w:rPr>
                <w:color w:val="auto"/>
                <w:sz w:val="20"/>
                <w:szCs w:val="20"/>
              </w:rPr>
              <w:t xml:space="preserve"> (3.7)</w:t>
            </w:r>
          </w:p>
        </w:tc>
        <w:tc>
          <w:tcPr>
            <w:tcW w:w="0" w:type="auto"/>
            <w:shd w:val="clear" w:color="auto" w:fill="auto"/>
            <w:vAlign w:val="center"/>
          </w:tcPr>
          <w:p w14:paraId="7DEED63B" w14:textId="7630141E" w:rsidR="003A5E58" w:rsidRPr="00B10F40" w:rsidRDefault="0027528B" w:rsidP="0027528B">
            <w:pPr>
              <w:pStyle w:val="a9"/>
              <w:ind w:left="94" w:right="158" w:firstLine="0"/>
              <w:jc w:val="both"/>
              <w:rPr>
                <w:color w:val="auto"/>
                <w:sz w:val="20"/>
                <w:szCs w:val="20"/>
              </w:rPr>
            </w:pPr>
            <w:r w:rsidRPr="00B10F40">
              <w:rPr>
                <w:color w:val="auto"/>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0" w:type="auto"/>
            <w:shd w:val="clear" w:color="auto" w:fill="auto"/>
          </w:tcPr>
          <w:p w14:paraId="4E9D8620" w14:textId="2F1AEF25" w:rsidR="003A5E58" w:rsidRPr="00B10F40" w:rsidRDefault="008008E8" w:rsidP="00340EDE">
            <w:pPr>
              <w:rPr>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406B3909" w14:textId="77777777" w:rsidTr="008008E8">
        <w:trPr>
          <w:jc w:val="center"/>
        </w:trPr>
        <w:tc>
          <w:tcPr>
            <w:tcW w:w="0" w:type="auto"/>
            <w:shd w:val="clear" w:color="auto" w:fill="auto"/>
          </w:tcPr>
          <w:p w14:paraId="4ACCA5D0" w14:textId="1E9B0750" w:rsidR="003A5E58" w:rsidRPr="00B10F40" w:rsidRDefault="00000000" w:rsidP="00340EDE">
            <w:pPr>
              <w:pStyle w:val="a9"/>
              <w:ind w:firstLine="0"/>
              <w:rPr>
                <w:color w:val="auto"/>
                <w:sz w:val="20"/>
                <w:szCs w:val="20"/>
              </w:rPr>
            </w:pPr>
            <w:r w:rsidRPr="00B10F40">
              <w:rPr>
                <w:color w:val="auto"/>
              </w:rPr>
              <w:br w:type="page"/>
            </w:r>
            <w:r w:rsidRPr="00B10F40">
              <w:rPr>
                <w:color w:val="auto"/>
                <w:sz w:val="20"/>
                <w:szCs w:val="20"/>
              </w:rPr>
              <w:t>14</w:t>
            </w:r>
          </w:p>
        </w:tc>
        <w:tc>
          <w:tcPr>
            <w:tcW w:w="0" w:type="auto"/>
            <w:shd w:val="clear" w:color="auto" w:fill="auto"/>
          </w:tcPr>
          <w:p w14:paraId="2801E864" w14:textId="79202E44" w:rsidR="003A5E58" w:rsidRPr="00B10F40" w:rsidRDefault="00000000" w:rsidP="00340EDE">
            <w:pPr>
              <w:pStyle w:val="a9"/>
              <w:ind w:firstLine="0"/>
              <w:rPr>
                <w:color w:val="auto"/>
                <w:sz w:val="20"/>
                <w:szCs w:val="20"/>
              </w:rPr>
            </w:pPr>
            <w:r w:rsidRPr="00B10F40">
              <w:rPr>
                <w:color w:val="auto"/>
                <w:sz w:val="20"/>
                <w:szCs w:val="20"/>
              </w:rPr>
              <w:t>Бытовое обслуживание</w:t>
            </w:r>
            <w:r w:rsidR="0027528B" w:rsidRPr="00B10F40">
              <w:rPr>
                <w:color w:val="auto"/>
                <w:sz w:val="20"/>
                <w:szCs w:val="20"/>
              </w:rPr>
              <w:t xml:space="preserve"> (3.3)</w:t>
            </w:r>
          </w:p>
        </w:tc>
        <w:tc>
          <w:tcPr>
            <w:tcW w:w="0" w:type="auto"/>
            <w:shd w:val="clear" w:color="auto" w:fill="auto"/>
          </w:tcPr>
          <w:p w14:paraId="72FF8A81" w14:textId="57FE2EAC" w:rsidR="003A5E58" w:rsidRPr="00B10F40" w:rsidRDefault="0027528B" w:rsidP="0027528B">
            <w:pPr>
              <w:pStyle w:val="a9"/>
              <w:ind w:left="94" w:right="15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0" w:type="auto"/>
            <w:shd w:val="clear" w:color="auto" w:fill="auto"/>
            <w:vAlign w:val="center"/>
          </w:tcPr>
          <w:p w14:paraId="2BBDDB41" w14:textId="00E57F10" w:rsidR="003A5E58" w:rsidRPr="00B10F40" w:rsidRDefault="00000000" w:rsidP="0027528B">
            <w:pPr>
              <w:pStyle w:val="a9"/>
              <w:tabs>
                <w:tab w:val="left" w:pos="1478"/>
                <w:tab w:val="left" w:pos="2448"/>
                <w:tab w:val="left" w:pos="3653"/>
                <w:tab w:val="left" w:pos="4570"/>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27528B" w:rsidRPr="00B10F40">
              <w:rPr>
                <w:color w:val="auto"/>
                <w:sz w:val="20"/>
                <w:szCs w:val="20"/>
              </w:rPr>
              <w:t xml:space="preserve"> </w:t>
            </w:r>
            <w:r w:rsidRPr="00B10F40">
              <w:rPr>
                <w:color w:val="auto"/>
                <w:sz w:val="20"/>
                <w:szCs w:val="20"/>
              </w:rPr>
              <w:t>земельного</w:t>
            </w:r>
            <w:r w:rsidR="0027528B" w:rsidRPr="00B10F40">
              <w:rPr>
                <w:color w:val="auto"/>
                <w:sz w:val="20"/>
                <w:szCs w:val="20"/>
              </w:rPr>
              <w:t xml:space="preserve"> </w:t>
            </w:r>
            <w:r w:rsidRPr="00B10F40">
              <w:rPr>
                <w:color w:val="auto"/>
                <w:sz w:val="20"/>
                <w:szCs w:val="20"/>
              </w:rPr>
              <w:t>участка</w:t>
            </w:r>
            <w:r w:rsidR="0027528B" w:rsidRPr="00B10F40">
              <w:rPr>
                <w:color w:val="auto"/>
                <w:sz w:val="20"/>
                <w:szCs w:val="20"/>
              </w:rPr>
              <w:t xml:space="preserve"> </w:t>
            </w:r>
            <w:r w:rsidRPr="00B10F40">
              <w:rPr>
                <w:color w:val="auto"/>
                <w:sz w:val="20"/>
                <w:szCs w:val="20"/>
              </w:rPr>
              <w:t>-</w:t>
            </w:r>
            <w:r w:rsidR="0027528B" w:rsidRPr="00B10F40">
              <w:rPr>
                <w:color w:val="auto"/>
                <w:sz w:val="20"/>
                <w:szCs w:val="20"/>
              </w:rPr>
              <w:t xml:space="preserve"> </w:t>
            </w:r>
            <w:r w:rsidRPr="00B10F40">
              <w:rPr>
                <w:color w:val="auto"/>
                <w:sz w:val="20"/>
                <w:szCs w:val="20"/>
              </w:rPr>
              <w:t>500 кв. м.</w:t>
            </w:r>
          </w:p>
          <w:p w14:paraId="2D910410"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2F559D2D" w14:textId="77777777" w:rsidR="003A5E58" w:rsidRPr="00B10F40" w:rsidRDefault="00000000" w:rsidP="00340EDE">
            <w:pPr>
              <w:pStyle w:val="a9"/>
              <w:ind w:firstLine="0"/>
              <w:jc w:val="both"/>
              <w:rPr>
                <w:color w:val="auto"/>
                <w:sz w:val="20"/>
                <w:szCs w:val="20"/>
              </w:rPr>
            </w:pPr>
            <w:r w:rsidRPr="00B10F40">
              <w:rPr>
                <w:color w:val="auto"/>
                <w:sz w:val="20"/>
                <w:szCs w:val="20"/>
              </w:rPr>
              <w:t>Предельное количество этажей - 6.</w:t>
            </w:r>
          </w:p>
          <w:p w14:paraId="57D5CECB" w14:textId="1A0103AE" w:rsidR="003A5E58" w:rsidRPr="00B10F40" w:rsidRDefault="00000000" w:rsidP="0027528B">
            <w:pPr>
              <w:pStyle w:val="a9"/>
              <w:tabs>
                <w:tab w:val="left" w:pos="1579"/>
                <w:tab w:val="left" w:pos="2544"/>
                <w:tab w:val="left" w:pos="3667"/>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27528B" w:rsidRPr="00B10F40">
              <w:rPr>
                <w:color w:val="auto"/>
                <w:sz w:val="20"/>
                <w:szCs w:val="20"/>
              </w:rPr>
              <w:t xml:space="preserve"> </w:t>
            </w:r>
            <w:r w:rsidRPr="00B10F40">
              <w:rPr>
                <w:color w:val="auto"/>
                <w:sz w:val="20"/>
                <w:szCs w:val="20"/>
              </w:rPr>
              <w:t>застройки</w:t>
            </w:r>
            <w:r w:rsidR="0027528B" w:rsidRPr="00B10F40">
              <w:rPr>
                <w:color w:val="auto"/>
                <w:sz w:val="20"/>
                <w:szCs w:val="20"/>
              </w:rPr>
              <w:t xml:space="preserve"> </w:t>
            </w:r>
            <w:r w:rsidRPr="00B10F40">
              <w:rPr>
                <w:color w:val="auto"/>
                <w:sz w:val="20"/>
                <w:szCs w:val="20"/>
              </w:rPr>
              <w:t>земельного</w:t>
            </w:r>
            <w:r w:rsidR="0027528B" w:rsidRPr="00B10F40">
              <w:rPr>
                <w:color w:val="auto"/>
                <w:sz w:val="20"/>
                <w:szCs w:val="20"/>
              </w:rPr>
              <w:t xml:space="preserve"> </w:t>
            </w:r>
            <w:r w:rsidRPr="00B10F40">
              <w:rPr>
                <w:color w:val="auto"/>
                <w:sz w:val="20"/>
                <w:szCs w:val="20"/>
              </w:rPr>
              <w:t>участка - 50.</w:t>
            </w:r>
          </w:p>
        </w:tc>
      </w:tr>
      <w:tr w:rsidR="008008E8" w:rsidRPr="00B10F40" w14:paraId="257E8B18" w14:textId="77777777" w:rsidTr="008008E8">
        <w:trPr>
          <w:jc w:val="center"/>
        </w:trPr>
        <w:tc>
          <w:tcPr>
            <w:tcW w:w="0" w:type="auto"/>
            <w:shd w:val="clear" w:color="auto" w:fill="auto"/>
          </w:tcPr>
          <w:p w14:paraId="6C77DF57" w14:textId="77777777" w:rsidR="003A5E58" w:rsidRPr="00B10F40" w:rsidRDefault="00000000" w:rsidP="00340EDE">
            <w:pPr>
              <w:pStyle w:val="a9"/>
              <w:ind w:firstLine="0"/>
              <w:rPr>
                <w:color w:val="auto"/>
                <w:sz w:val="20"/>
                <w:szCs w:val="20"/>
              </w:rPr>
            </w:pPr>
            <w:r w:rsidRPr="00B10F40">
              <w:rPr>
                <w:color w:val="auto"/>
                <w:sz w:val="20"/>
                <w:szCs w:val="20"/>
              </w:rPr>
              <w:t>15</w:t>
            </w:r>
          </w:p>
        </w:tc>
        <w:tc>
          <w:tcPr>
            <w:tcW w:w="0" w:type="auto"/>
            <w:shd w:val="clear" w:color="auto" w:fill="auto"/>
          </w:tcPr>
          <w:p w14:paraId="4DBFFAF9" w14:textId="2A254945" w:rsidR="003A5E58" w:rsidRPr="00B10F40" w:rsidRDefault="00C23F56" w:rsidP="00340EDE">
            <w:pPr>
              <w:pStyle w:val="a9"/>
              <w:ind w:firstLine="0"/>
              <w:rPr>
                <w:color w:val="auto"/>
                <w:sz w:val="20"/>
                <w:szCs w:val="20"/>
              </w:rPr>
            </w:pPr>
            <w:r w:rsidRPr="00B10F40">
              <w:rPr>
                <w:color w:val="auto"/>
                <w:sz w:val="20"/>
                <w:szCs w:val="20"/>
              </w:rPr>
              <w:t>Историко-культурная деятельность (9.3)</w:t>
            </w:r>
          </w:p>
        </w:tc>
        <w:tc>
          <w:tcPr>
            <w:tcW w:w="0" w:type="auto"/>
            <w:shd w:val="clear" w:color="auto" w:fill="auto"/>
            <w:vAlign w:val="center"/>
          </w:tcPr>
          <w:p w14:paraId="123A56D5" w14:textId="5D1B6D93" w:rsidR="003A5E58" w:rsidRPr="00B10F40" w:rsidRDefault="00C23F56" w:rsidP="00C23F56">
            <w:pPr>
              <w:pStyle w:val="a9"/>
              <w:ind w:left="94" w:right="158" w:firstLine="0"/>
              <w:jc w:val="both"/>
              <w:rPr>
                <w:color w:val="auto"/>
                <w:sz w:val="20"/>
                <w:szCs w:val="20"/>
              </w:rPr>
            </w:pPr>
            <w:r w:rsidRPr="00B10F40">
              <w:rPr>
                <w:color w:val="auto"/>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B10F40">
              <w:rPr>
                <w:color w:val="auto"/>
                <w:sz w:val="20"/>
                <w:szCs w:val="20"/>
              </w:rPr>
              <w:b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0" w:type="auto"/>
            <w:shd w:val="clear" w:color="auto" w:fill="auto"/>
          </w:tcPr>
          <w:p w14:paraId="6321DF40" w14:textId="77777777" w:rsidR="003A5E58" w:rsidRPr="00B10F40" w:rsidRDefault="003A5E58" w:rsidP="00340EDE">
            <w:pPr>
              <w:rPr>
                <w:color w:val="auto"/>
                <w:sz w:val="10"/>
                <w:szCs w:val="10"/>
              </w:rPr>
            </w:pPr>
          </w:p>
        </w:tc>
      </w:tr>
      <w:tr w:rsidR="008008E8" w:rsidRPr="00B10F40" w14:paraId="2D6ADE57" w14:textId="77777777" w:rsidTr="008008E8">
        <w:trPr>
          <w:jc w:val="center"/>
        </w:trPr>
        <w:tc>
          <w:tcPr>
            <w:tcW w:w="0" w:type="auto"/>
            <w:shd w:val="clear" w:color="auto" w:fill="auto"/>
          </w:tcPr>
          <w:p w14:paraId="02AAE054" w14:textId="77777777" w:rsidR="003A5E58" w:rsidRPr="00B10F40" w:rsidRDefault="00000000" w:rsidP="00340EDE">
            <w:pPr>
              <w:pStyle w:val="a9"/>
              <w:ind w:firstLine="0"/>
              <w:rPr>
                <w:color w:val="auto"/>
                <w:sz w:val="20"/>
                <w:szCs w:val="20"/>
              </w:rPr>
            </w:pPr>
            <w:r w:rsidRPr="00B10F40">
              <w:rPr>
                <w:color w:val="auto"/>
                <w:sz w:val="20"/>
                <w:szCs w:val="20"/>
              </w:rPr>
              <w:t>16</w:t>
            </w:r>
          </w:p>
        </w:tc>
        <w:tc>
          <w:tcPr>
            <w:tcW w:w="0" w:type="auto"/>
            <w:shd w:val="clear" w:color="auto" w:fill="auto"/>
          </w:tcPr>
          <w:p w14:paraId="706CAA5D" w14:textId="59D6D4B7" w:rsidR="003A5E58" w:rsidRPr="00B10F40" w:rsidRDefault="00000000" w:rsidP="00340EDE">
            <w:pPr>
              <w:pStyle w:val="a9"/>
              <w:ind w:firstLine="0"/>
              <w:rPr>
                <w:color w:val="auto"/>
                <w:sz w:val="20"/>
                <w:szCs w:val="20"/>
              </w:rPr>
            </w:pPr>
            <w:r w:rsidRPr="00B10F40">
              <w:rPr>
                <w:color w:val="auto"/>
                <w:sz w:val="20"/>
                <w:szCs w:val="20"/>
              </w:rPr>
              <w:t>Предоставление</w:t>
            </w:r>
          </w:p>
          <w:p w14:paraId="13D0A64E" w14:textId="5A50D1E9" w:rsidR="003A5E58" w:rsidRPr="00B10F40" w:rsidRDefault="00000000" w:rsidP="00340EDE">
            <w:pPr>
              <w:pStyle w:val="a9"/>
              <w:ind w:firstLine="0"/>
              <w:rPr>
                <w:color w:val="auto"/>
                <w:sz w:val="20"/>
                <w:szCs w:val="20"/>
              </w:rPr>
            </w:pPr>
            <w:r w:rsidRPr="00B10F40">
              <w:rPr>
                <w:color w:val="auto"/>
                <w:sz w:val="20"/>
                <w:szCs w:val="20"/>
              </w:rPr>
              <w:t>коммунальных услуг</w:t>
            </w:r>
            <w:r w:rsidR="00C23F56" w:rsidRPr="00B10F40">
              <w:rPr>
                <w:color w:val="auto"/>
                <w:sz w:val="20"/>
                <w:szCs w:val="20"/>
              </w:rPr>
              <w:t xml:space="preserve"> (3.1.1)</w:t>
            </w:r>
          </w:p>
        </w:tc>
        <w:tc>
          <w:tcPr>
            <w:tcW w:w="0" w:type="auto"/>
            <w:shd w:val="clear" w:color="auto" w:fill="auto"/>
          </w:tcPr>
          <w:p w14:paraId="182318DE" w14:textId="0639752B" w:rsidR="003A5E58" w:rsidRPr="00B10F40" w:rsidRDefault="00C23F56" w:rsidP="00C23F56">
            <w:pPr>
              <w:pStyle w:val="a9"/>
              <w:ind w:left="94" w:right="158" w:firstLine="0"/>
              <w:jc w:val="both"/>
              <w:rPr>
                <w:color w:val="auto"/>
                <w:sz w:val="20"/>
                <w:szCs w:val="20"/>
              </w:rPr>
            </w:pPr>
            <w:r w:rsidRPr="00B10F40">
              <w:rPr>
                <w:color w:val="auto"/>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B10F40">
              <w:rPr>
                <w:color w:val="auto"/>
                <w:sz w:val="20"/>
                <w:szCs w:val="20"/>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0" w:type="auto"/>
            <w:shd w:val="clear" w:color="auto" w:fill="auto"/>
          </w:tcPr>
          <w:p w14:paraId="14055457" w14:textId="6796F9AB" w:rsidR="003A5E58" w:rsidRPr="00B10F40" w:rsidRDefault="00000000" w:rsidP="00C23F56">
            <w:pPr>
              <w:pStyle w:val="a9"/>
              <w:tabs>
                <w:tab w:val="left" w:pos="1296"/>
                <w:tab w:val="left" w:pos="2798"/>
                <w:tab w:val="left" w:pos="3648"/>
                <w:tab w:val="left" w:pos="4526"/>
              </w:tabs>
              <w:ind w:firstLine="0"/>
              <w:rPr>
                <w:color w:val="auto"/>
                <w:sz w:val="20"/>
                <w:szCs w:val="20"/>
              </w:rPr>
            </w:pPr>
            <w:r w:rsidRPr="00B10F40">
              <w:rPr>
                <w:color w:val="auto"/>
                <w:sz w:val="20"/>
                <w:szCs w:val="20"/>
              </w:rPr>
              <w:lastRenderedPageBreak/>
              <w:t>Предельное</w:t>
            </w:r>
            <w:r w:rsidRPr="00B10F40">
              <w:rPr>
                <w:color w:val="auto"/>
                <w:sz w:val="20"/>
                <w:szCs w:val="20"/>
              </w:rPr>
              <w:tab/>
              <w:t>максимальное</w:t>
            </w:r>
            <w:r w:rsidRPr="00B10F40">
              <w:rPr>
                <w:color w:val="auto"/>
                <w:sz w:val="20"/>
                <w:szCs w:val="20"/>
              </w:rPr>
              <w:tab/>
              <w:t>кол-во</w:t>
            </w:r>
            <w:r w:rsidR="00C23F56" w:rsidRPr="00B10F40">
              <w:rPr>
                <w:color w:val="auto"/>
                <w:sz w:val="20"/>
                <w:szCs w:val="20"/>
              </w:rPr>
              <w:t xml:space="preserve"> </w:t>
            </w:r>
            <w:r w:rsidRPr="00B10F40">
              <w:rPr>
                <w:color w:val="auto"/>
                <w:sz w:val="20"/>
                <w:szCs w:val="20"/>
              </w:rPr>
              <w:t>этажей</w:t>
            </w:r>
            <w:r w:rsidR="00C23F56" w:rsidRPr="00B10F40">
              <w:rPr>
                <w:color w:val="auto"/>
                <w:sz w:val="20"/>
                <w:szCs w:val="20"/>
              </w:rPr>
              <w:t xml:space="preserve"> </w:t>
            </w:r>
            <w:r w:rsidRPr="00B10F40">
              <w:rPr>
                <w:color w:val="auto"/>
                <w:sz w:val="20"/>
                <w:szCs w:val="20"/>
              </w:rPr>
              <w:t>-</w:t>
            </w:r>
            <w:r w:rsidR="00C23F56" w:rsidRPr="00B10F40">
              <w:rPr>
                <w:color w:val="auto"/>
                <w:sz w:val="20"/>
                <w:szCs w:val="20"/>
              </w:rPr>
              <w:t xml:space="preserve"> </w:t>
            </w:r>
            <w:r w:rsidRPr="00B10F40">
              <w:rPr>
                <w:color w:val="auto"/>
                <w:sz w:val="20"/>
                <w:szCs w:val="20"/>
              </w:rPr>
              <w:t>до 1 надземного этажа.</w:t>
            </w:r>
          </w:p>
          <w:p w14:paraId="5110570A" w14:textId="54ACAF42" w:rsidR="003A5E58" w:rsidRPr="00B10F40" w:rsidRDefault="00000000" w:rsidP="00C23F56">
            <w:pPr>
              <w:pStyle w:val="a9"/>
              <w:tabs>
                <w:tab w:val="left" w:pos="1483"/>
                <w:tab w:val="left" w:pos="2438"/>
                <w:tab w:val="left" w:pos="2875"/>
                <w:tab w:val="left" w:pos="3715"/>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C23F56" w:rsidRPr="00B10F40">
              <w:rPr>
                <w:color w:val="auto"/>
                <w:sz w:val="20"/>
                <w:szCs w:val="20"/>
              </w:rPr>
              <w:t xml:space="preserve"> </w:t>
            </w:r>
            <w:r w:rsidRPr="00B10F40">
              <w:rPr>
                <w:color w:val="auto"/>
                <w:sz w:val="20"/>
                <w:szCs w:val="20"/>
              </w:rPr>
              <w:t>границ</w:t>
            </w:r>
            <w:r w:rsidR="00C23F56" w:rsidRPr="00B10F40">
              <w:rPr>
                <w:color w:val="auto"/>
                <w:sz w:val="20"/>
                <w:szCs w:val="20"/>
              </w:rPr>
              <w:t xml:space="preserve"> </w:t>
            </w:r>
            <w:r w:rsidRPr="00B10F40">
              <w:rPr>
                <w:color w:val="auto"/>
                <w:sz w:val="20"/>
                <w:szCs w:val="20"/>
              </w:rPr>
              <w:t>земельных</w:t>
            </w:r>
            <w:r w:rsidR="00C23F56" w:rsidRPr="00B10F40">
              <w:rPr>
                <w:color w:val="auto"/>
                <w:sz w:val="20"/>
                <w:szCs w:val="20"/>
              </w:rPr>
              <w:t xml:space="preserve"> </w:t>
            </w:r>
            <w:r w:rsidRPr="00B10F40">
              <w:rPr>
                <w:color w:val="auto"/>
                <w:sz w:val="20"/>
                <w:szCs w:val="20"/>
              </w:rPr>
              <w:t>участков в целях определения мест допустимого размещения</w:t>
            </w:r>
            <w:r w:rsidR="00D17114" w:rsidRPr="00B10F40">
              <w:rPr>
                <w:color w:val="auto"/>
                <w:sz w:val="20"/>
                <w:szCs w:val="20"/>
              </w:rPr>
              <w:t xml:space="preserve"> </w:t>
            </w:r>
            <w:r w:rsidRPr="00B10F40">
              <w:rPr>
                <w:color w:val="auto"/>
                <w:sz w:val="20"/>
                <w:szCs w:val="20"/>
              </w:rPr>
              <w:t>зданий,</w:t>
            </w:r>
            <w:r w:rsidR="00D17114" w:rsidRPr="00B10F40">
              <w:rPr>
                <w:color w:val="auto"/>
                <w:sz w:val="20"/>
                <w:szCs w:val="20"/>
              </w:rPr>
              <w:t xml:space="preserve"> </w:t>
            </w:r>
            <w:r w:rsidRPr="00B10F40">
              <w:rPr>
                <w:color w:val="auto"/>
                <w:sz w:val="20"/>
                <w:szCs w:val="20"/>
              </w:rPr>
              <w:t>строений,</w:t>
            </w:r>
            <w:r w:rsidR="00C23F56" w:rsidRPr="00B10F40">
              <w:rPr>
                <w:color w:val="auto"/>
                <w:sz w:val="20"/>
                <w:szCs w:val="20"/>
              </w:rPr>
              <w:t xml:space="preserve"> </w:t>
            </w:r>
            <w:r w:rsidRPr="00B10F40">
              <w:rPr>
                <w:color w:val="auto"/>
                <w:sz w:val="20"/>
                <w:szCs w:val="20"/>
              </w:rPr>
              <w:t>сооружений,</w:t>
            </w:r>
            <w:r w:rsidR="00C23F56" w:rsidRPr="00B10F40">
              <w:rPr>
                <w:color w:val="auto"/>
                <w:sz w:val="20"/>
                <w:szCs w:val="20"/>
              </w:rPr>
              <w:t xml:space="preserve"> </w:t>
            </w:r>
            <w:r w:rsidRPr="00B10F40">
              <w:rPr>
                <w:color w:val="auto"/>
                <w:sz w:val="20"/>
                <w:szCs w:val="20"/>
              </w:rPr>
              <w:t>за</w:t>
            </w:r>
            <w:r w:rsidR="00C23F56" w:rsidRPr="00B10F40">
              <w:rPr>
                <w:color w:val="auto"/>
                <w:sz w:val="20"/>
                <w:szCs w:val="20"/>
              </w:rPr>
              <w:t xml:space="preserve"> </w:t>
            </w:r>
            <w:r w:rsidRPr="00B10F40">
              <w:rPr>
                <w:color w:val="auto"/>
                <w:sz w:val="20"/>
                <w:szCs w:val="20"/>
              </w:rPr>
              <w:t xml:space="preserve">пределами которых </w:t>
            </w:r>
            <w:r w:rsidRPr="00B10F40">
              <w:rPr>
                <w:color w:val="auto"/>
                <w:sz w:val="20"/>
                <w:szCs w:val="20"/>
              </w:rPr>
              <w:lastRenderedPageBreak/>
              <w:t>запрещено</w:t>
            </w:r>
            <w:r w:rsidR="00C23F56" w:rsidRPr="00B10F40">
              <w:rPr>
                <w:color w:val="auto"/>
                <w:sz w:val="20"/>
                <w:szCs w:val="20"/>
              </w:rPr>
              <w:t xml:space="preserve"> </w:t>
            </w:r>
            <w:r w:rsidRPr="00B10F40">
              <w:rPr>
                <w:color w:val="auto"/>
                <w:sz w:val="20"/>
                <w:szCs w:val="20"/>
              </w:rPr>
              <w:t>строительство зданий, строений,</w:t>
            </w:r>
            <w:r w:rsidR="00C23F56" w:rsidRPr="00B10F40">
              <w:rPr>
                <w:color w:val="auto"/>
                <w:sz w:val="20"/>
                <w:szCs w:val="20"/>
              </w:rPr>
              <w:t xml:space="preserve"> </w:t>
            </w:r>
            <w:r w:rsidRPr="00B10F40">
              <w:rPr>
                <w:color w:val="auto"/>
                <w:sz w:val="20"/>
                <w:szCs w:val="20"/>
              </w:rPr>
              <w:t>сооружений</w:t>
            </w:r>
            <w:r w:rsidR="00C23F56" w:rsidRPr="00B10F40">
              <w:rPr>
                <w:color w:val="auto"/>
                <w:sz w:val="20"/>
                <w:szCs w:val="20"/>
              </w:rPr>
              <w:t xml:space="preserve"> </w:t>
            </w:r>
            <w:r w:rsidRPr="00B10F40">
              <w:rPr>
                <w:color w:val="auto"/>
                <w:sz w:val="20"/>
                <w:szCs w:val="20"/>
              </w:rPr>
              <w:t>-</w:t>
            </w:r>
            <w:r w:rsidR="00C23F56" w:rsidRPr="00B10F40">
              <w:rPr>
                <w:color w:val="auto"/>
                <w:sz w:val="20"/>
                <w:szCs w:val="20"/>
              </w:rPr>
              <w:t xml:space="preserve"> </w:t>
            </w:r>
            <w:r w:rsidRPr="00B10F40">
              <w:rPr>
                <w:color w:val="auto"/>
                <w:sz w:val="20"/>
                <w:szCs w:val="20"/>
              </w:rPr>
              <w:t>не устанавливается.</w:t>
            </w:r>
          </w:p>
          <w:p w14:paraId="2F78192F" w14:textId="777000BE" w:rsidR="003A5E58" w:rsidRPr="00B10F40" w:rsidRDefault="00000000" w:rsidP="00C23F56">
            <w:pPr>
              <w:pStyle w:val="a9"/>
              <w:tabs>
                <w:tab w:val="left" w:pos="1037"/>
                <w:tab w:val="left" w:pos="2246"/>
                <w:tab w:val="left" w:pos="3317"/>
                <w:tab w:val="left" w:pos="3816"/>
              </w:tabs>
              <w:ind w:firstLine="0"/>
              <w:jc w:val="both"/>
              <w:rPr>
                <w:color w:val="auto"/>
                <w:sz w:val="20"/>
                <w:szCs w:val="20"/>
              </w:rPr>
            </w:pPr>
            <w:r w:rsidRPr="00B10F40">
              <w:rPr>
                <w:color w:val="auto"/>
                <w:sz w:val="20"/>
                <w:szCs w:val="20"/>
              </w:rPr>
              <w:t>Размеры</w:t>
            </w:r>
            <w:r w:rsidRPr="00B10F40">
              <w:rPr>
                <w:color w:val="auto"/>
                <w:sz w:val="20"/>
                <w:szCs w:val="20"/>
              </w:rPr>
              <w:tab/>
              <w:t>земельных</w:t>
            </w:r>
            <w:r w:rsidRPr="00B10F40">
              <w:rPr>
                <w:color w:val="auto"/>
                <w:sz w:val="20"/>
                <w:szCs w:val="20"/>
              </w:rPr>
              <w:tab/>
              <w:t>участков</w:t>
            </w:r>
            <w:r w:rsidR="00C23F56" w:rsidRPr="00B10F40">
              <w:rPr>
                <w:color w:val="auto"/>
                <w:sz w:val="20"/>
                <w:szCs w:val="20"/>
              </w:rPr>
              <w:t xml:space="preserve"> </w:t>
            </w:r>
            <w:r w:rsidRPr="00B10F40">
              <w:rPr>
                <w:color w:val="auto"/>
                <w:sz w:val="20"/>
                <w:szCs w:val="20"/>
              </w:rPr>
              <w:t>не</w:t>
            </w:r>
            <w:r w:rsidR="00C23F56" w:rsidRPr="00B10F40">
              <w:rPr>
                <w:color w:val="auto"/>
                <w:sz w:val="20"/>
                <w:szCs w:val="20"/>
              </w:rPr>
              <w:t xml:space="preserve"> </w:t>
            </w:r>
            <w:r w:rsidRPr="00B10F40">
              <w:rPr>
                <w:color w:val="auto"/>
                <w:sz w:val="20"/>
                <w:szCs w:val="20"/>
              </w:rPr>
              <w:t>подлежат</w:t>
            </w:r>
            <w:r w:rsidR="00C23F56" w:rsidRPr="00B10F40">
              <w:rPr>
                <w:color w:val="auto"/>
                <w:sz w:val="20"/>
                <w:szCs w:val="20"/>
              </w:rPr>
              <w:t xml:space="preserve"> </w:t>
            </w:r>
            <w:r w:rsidRPr="00B10F40">
              <w:rPr>
                <w:color w:val="auto"/>
                <w:sz w:val="20"/>
                <w:szCs w:val="20"/>
              </w:rPr>
              <w:t>установлению.</w:t>
            </w:r>
          </w:p>
        </w:tc>
      </w:tr>
      <w:tr w:rsidR="008008E8" w:rsidRPr="00B10F40" w14:paraId="10E3AAEB" w14:textId="77777777" w:rsidTr="008008E8">
        <w:trPr>
          <w:jc w:val="center"/>
        </w:trPr>
        <w:tc>
          <w:tcPr>
            <w:tcW w:w="0" w:type="auto"/>
            <w:shd w:val="clear" w:color="auto" w:fill="auto"/>
          </w:tcPr>
          <w:p w14:paraId="77E08745" w14:textId="77777777" w:rsidR="003A5E58" w:rsidRPr="00B10F40" w:rsidRDefault="00000000" w:rsidP="00340EDE">
            <w:pPr>
              <w:pStyle w:val="a9"/>
              <w:ind w:firstLine="0"/>
              <w:rPr>
                <w:color w:val="auto"/>
                <w:sz w:val="20"/>
                <w:szCs w:val="20"/>
              </w:rPr>
            </w:pPr>
            <w:r w:rsidRPr="00B10F40">
              <w:rPr>
                <w:color w:val="auto"/>
                <w:sz w:val="20"/>
                <w:szCs w:val="20"/>
              </w:rPr>
              <w:t>17</w:t>
            </w:r>
          </w:p>
        </w:tc>
        <w:tc>
          <w:tcPr>
            <w:tcW w:w="0" w:type="auto"/>
            <w:shd w:val="clear" w:color="auto" w:fill="auto"/>
          </w:tcPr>
          <w:p w14:paraId="02ADA2A2" w14:textId="629C61AC" w:rsidR="003A5E58" w:rsidRPr="00B10F40" w:rsidRDefault="00C23F56" w:rsidP="00340EDE">
            <w:pPr>
              <w:pStyle w:val="a9"/>
              <w:ind w:firstLine="0"/>
              <w:rPr>
                <w:color w:val="auto"/>
                <w:sz w:val="20"/>
                <w:szCs w:val="20"/>
              </w:rPr>
            </w:pPr>
            <w:r w:rsidRPr="00B10F40">
              <w:rPr>
                <w:color w:val="auto"/>
                <w:sz w:val="20"/>
                <w:szCs w:val="20"/>
              </w:rPr>
              <w:t>Размещение гаражей для собственных нужд (2.7.2)</w:t>
            </w:r>
          </w:p>
        </w:tc>
        <w:tc>
          <w:tcPr>
            <w:tcW w:w="0" w:type="auto"/>
            <w:shd w:val="clear" w:color="auto" w:fill="auto"/>
          </w:tcPr>
          <w:p w14:paraId="017721B3" w14:textId="2664F7CD" w:rsidR="003A5E58" w:rsidRPr="00B10F40" w:rsidRDefault="00C23F56" w:rsidP="00C23F56">
            <w:pPr>
              <w:pStyle w:val="a9"/>
              <w:ind w:left="94" w:right="158" w:firstLine="0"/>
              <w:jc w:val="both"/>
              <w:rPr>
                <w:color w:val="auto"/>
                <w:sz w:val="20"/>
                <w:szCs w:val="20"/>
              </w:rPr>
            </w:pPr>
            <w:r w:rsidRPr="00B10F40">
              <w:rPr>
                <w:color w:val="auto"/>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0" w:type="auto"/>
            <w:shd w:val="clear" w:color="auto" w:fill="auto"/>
          </w:tcPr>
          <w:p w14:paraId="52548E4B"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гаража для собственных нужд - 0,5 м; минимального отступа для гаражей при блокировании общими стенами с другими гаражами в одном ряду - 0 м.</w:t>
            </w:r>
          </w:p>
        </w:tc>
      </w:tr>
      <w:tr w:rsidR="008008E8" w:rsidRPr="00B10F40" w14:paraId="44887E88" w14:textId="77777777" w:rsidTr="008008E8">
        <w:trPr>
          <w:jc w:val="center"/>
        </w:trPr>
        <w:tc>
          <w:tcPr>
            <w:tcW w:w="0" w:type="auto"/>
            <w:gridSpan w:val="4"/>
            <w:shd w:val="clear" w:color="auto" w:fill="auto"/>
            <w:vAlign w:val="center"/>
          </w:tcPr>
          <w:p w14:paraId="0920A5E2" w14:textId="77777777" w:rsidR="003A5E58" w:rsidRPr="00B10F40" w:rsidRDefault="00000000" w:rsidP="00340EDE">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8008E8" w:rsidRPr="00B10F40" w14:paraId="19027637" w14:textId="77777777" w:rsidTr="008008E8">
        <w:trPr>
          <w:jc w:val="center"/>
        </w:trPr>
        <w:tc>
          <w:tcPr>
            <w:tcW w:w="0" w:type="auto"/>
            <w:shd w:val="clear" w:color="auto" w:fill="auto"/>
          </w:tcPr>
          <w:p w14:paraId="7AFC00FA" w14:textId="217D2A92" w:rsidR="003A5E58" w:rsidRPr="00B10F40" w:rsidRDefault="00000000" w:rsidP="00340EDE">
            <w:pPr>
              <w:pStyle w:val="a9"/>
              <w:ind w:firstLine="0"/>
              <w:jc w:val="center"/>
              <w:rPr>
                <w:color w:val="auto"/>
                <w:sz w:val="20"/>
                <w:szCs w:val="20"/>
              </w:rPr>
            </w:pPr>
            <w:r w:rsidRPr="00B10F40">
              <w:rPr>
                <w:color w:val="auto"/>
              </w:rPr>
              <w:br w:type="page"/>
            </w:r>
            <w:r w:rsidRPr="00B10F40">
              <w:rPr>
                <w:color w:val="auto"/>
                <w:sz w:val="20"/>
                <w:szCs w:val="20"/>
              </w:rPr>
              <w:t>1</w:t>
            </w:r>
          </w:p>
        </w:tc>
        <w:tc>
          <w:tcPr>
            <w:tcW w:w="0" w:type="auto"/>
            <w:shd w:val="clear" w:color="auto" w:fill="auto"/>
          </w:tcPr>
          <w:p w14:paraId="16E307C1" w14:textId="7B1D7A85" w:rsidR="003A5E58" w:rsidRPr="00B10F40" w:rsidRDefault="00000000" w:rsidP="00340EDE">
            <w:pPr>
              <w:pStyle w:val="a9"/>
              <w:tabs>
                <w:tab w:val="left" w:pos="821"/>
              </w:tabs>
              <w:ind w:firstLine="0"/>
              <w:rPr>
                <w:color w:val="auto"/>
                <w:sz w:val="20"/>
                <w:szCs w:val="20"/>
              </w:rPr>
            </w:pPr>
            <w:r w:rsidRPr="00B10F40">
              <w:rPr>
                <w:color w:val="auto"/>
                <w:sz w:val="20"/>
                <w:szCs w:val="20"/>
              </w:rPr>
              <w:t xml:space="preserve">Малоэтажная </w:t>
            </w:r>
            <w:r w:rsidR="00340EDE" w:rsidRPr="00B10F40">
              <w:rPr>
                <w:color w:val="auto"/>
                <w:sz w:val="20"/>
                <w:szCs w:val="20"/>
              </w:rPr>
              <w:t xml:space="preserve">многоквартирная </w:t>
            </w:r>
            <w:r w:rsidRPr="00B10F40">
              <w:rPr>
                <w:color w:val="auto"/>
                <w:sz w:val="20"/>
                <w:szCs w:val="20"/>
              </w:rPr>
              <w:t>жилая</w:t>
            </w:r>
            <w:r w:rsidR="00340EDE" w:rsidRPr="00B10F40">
              <w:rPr>
                <w:color w:val="auto"/>
                <w:sz w:val="20"/>
                <w:szCs w:val="20"/>
              </w:rPr>
              <w:t xml:space="preserve"> </w:t>
            </w:r>
            <w:r w:rsidRPr="00B10F40">
              <w:rPr>
                <w:color w:val="auto"/>
                <w:sz w:val="20"/>
                <w:szCs w:val="20"/>
              </w:rPr>
              <w:t>застройка</w:t>
            </w:r>
            <w:r w:rsidR="003972D6" w:rsidRPr="00B10F40">
              <w:rPr>
                <w:color w:val="auto"/>
                <w:sz w:val="20"/>
                <w:szCs w:val="20"/>
              </w:rPr>
              <w:t xml:space="preserve"> (2.1.1)</w:t>
            </w:r>
          </w:p>
        </w:tc>
        <w:tc>
          <w:tcPr>
            <w:tcW w:w="0" w:type="auto"/>
            <w:shd w:val="clear" w:color="auto" w:fill="auto"/>
          </w:tcPr>
          <w:p w14:paraId="1225A89B" w14:textId="5E9E93DA" w:rsidR="003A5E58" w:rsidRPr="00B10F40" w:rsidRDefault="003972D6" w:rsidP="003972D6">
            <w:pPr>
              <w:pStyle w:val="a9"/>
              <w:ind w:left="94" w:right="158" w:firstLine="0"/>
              <w:jc w:val="both"/>
              <w:rPr>
                <w:color w:val="auto"/>
                <w:sz w:val="20"/>
                <w:szCs w:val="20"/>
              </w:rPr>
            </w:pPr>
            <w:r w:rsidRPr="00B10F40">
              <w:rPr>
                <w:color w:val="auto"/>
                <w:sz w:val="20"/>
                <w:szCs w:val="20"/>
              </w:rPr>
              <w:t xml:space="preserve">Размещение малоэтажных многоквартирных домов (многоквартирные дома высотой до 4 этажей, включая мансардный); </w:t>
            </w:r>
            <w:r w:rsidRPr="00B10F40">
              <w:rPr>
                <w:color w:val="auto"/>
                <w:sz w:val="20"/>
                <w:szCs w:val="20"/>
              </w:rPr>
              <w:br/>
              <w:t xml:space="preserve">обустройство спортивных и детских площадок, площадок для отдыха; </w:t>
            </w:r>
            <w:r w:rsidRPr="00B10F40">
              <w:rPr>
                <w:color w:val="auto"/>
                <w:sz w:val="20"/>
                <w:szCs w:val="20"/>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0" w:type="auto"/>
            <w:shd w:val="clear" w:color="auto" w:fill="auto"/>
            <w:vAlign w:val="center"/>
          </w:tcPr>
          <w:p w14:paraId="49C1F46F" w14:textId="77777777" w:rsidR="003A5E58" w:rsidRPr="00B10F40" w:rsidRDefault="00000000" w:rsidP="00340EDE">
            <w:pPr>
              <w:pStyle w:val="a9"/>
              <w:ind w:firstLine="0"/>
              <w:rPr>
                <w:color w:val="auto"/>
                <w:sz w:val="20"/>
                <w:szCs w:val="20"/>
              </w:rPr>
            </w:pPr>
            <w:r w:rsidRPr="00B10F40">
              <w:rPr>
                <w:color w:val="auto"/>
                <w:sz w:val="20"/>
                <w:szCs w:val="20"/>
              </w:rPr>
              <w:t>Размеры земельных участков - не менее 1400 кв. м. Минимальные отступы от границ земельного участка в целях определения места допустимого размещения объекта - 3 м.</w:t>
            </w:r>
          </w:p>
          <w:p w14:paraId="30CB3405" w14:textId="77777777" w:rsidR="003A5E58" w:rsidRPr="00B10F40" w:rsidRDefault="00000000" w:rsidP="00340EDE">
            <w:pPr>
              <w:pStyle w:val="a9"/>
              <w:ind w:firstLine="0"/>
              <w:rPr>
                <w:color w:val="auto"/>
                <w:sz w:val="20"/>
                <w:szCs w:val="20"/>
              </w:rPr>
            </w:pPr>
            <w:r w:rsidRPr="00B10F40">
              <w:rPr>
                <w:color w:val="auto"/>
                <w:sz w:val="20"/>
                <w:szCs w:val="20"/>
              </w:rPr>
              <w:t>Предельное количество этажей - до 4 этажей, включая мансардный.</w:t>
            </w:r>
          </w:p>
          <w:p w14:paraId="14496CE1" w14:textId="3EBC5BB8" w:rsidR="003A5E58" w:rsidRPr="00B10F40" w:rsidRDefault="00000000" w:rsidP="003972D6">
            <w:pPr>
              <w:pStyle w:val="a9"/>
              <w:tabs>
                <w:tab w:val="left" w:pos="1579"/>
                <w:tab w:val="left" w:pos="2544"/>
                <w:tab w:val="left" w:pos="3667"/>
              </w:tabs>
              <w:ind w:firstLine="0"/>
              <w:rPr>
                <w:color w:val="auto"/>
                <w:sz w:val="20"/>
                <w:szCs w:val="20"/>
              </w:rPr>
            </w:pPr>
            <w:r w:rsidRPr="00B10F40">
              <w:rPr>
                <w:color w:val="auto"/>
                <w:sz w:val="20"/>
                <w:szCs w:val="20"/>
              </w:rPr>
              <w:t>Максимальный</w:t>
            </w:r>
            <w:r w:rsidRPr="00B10F40">
              <w:rPr>
                <w:color w:val="auto"/>
                <w:sz w:val="20"/>
                <w:szCs w:val="20"/>
              </w:rPr>
              <w:tab/>
              <w:t>процент</w:t>
            </w:r>
            <w:r w:rsidR="003972D6" w:rsidRPr="00B10F40">
              <w:rPr>
                <w:color w:val="auto"/>
                <w:sz w:val="20"/>
                <w:szCs w:val="20"/>
              </w:rPr>
              <w:t xml:space="preserve"> </w:t>
            </w:r>
            <w:r w:rsidRPr="00B10F40">
              <w:rPr>
                <w:color w:val="auto"/>
                <w:sz w:val="20"/>
                <w:szCs w:val="20"/>
              </w:rPr>
              <w:t>застройки</w:t>
            </w:r>
            <w:r w:rsidR="003972D6" w:rsidRPr="00B10F40">
              <w:rPr>
                <w:color w:val="auto"/>
                <w:sz w:val="20"/>
                <w:szCs w:val="20"/>
              </w:rPr>
              <w:t xml:space="preserve"> </w:t>
            </w:r>
            <w:r w:rsidRPr="00B10F40">
              <w:rPr>
                <w:color w:val="auto"/>
                <w:sz w:val="20"/>
                <w:szCs w:val="20"/>
              </w:rPr>
              <w:t>земельного</w:t>
            </w:r>
            <w:r w:rsidR="003972D6" w:rsidRPr="00B10F40">
              <w:rPr>
                <w:color w:val="auto"/>
                <w:sz w:val="20"/>
                <w:szCs w:val="20"/>
              </w:rPr>
              <w:t xml:space="preserve"> </w:t>
            </w:r>
            <w:r w:rsidRPr="00B10F40">
              <w:rPr>
                <w:color w:val="auto"/>
                <w:sz w:val="20"/>
                <w:szCs w:val="20"/>
              </w:rPr>
              <w:t>участка - 40.</w:t>
            </w:r>
          </w:p>
          <w:p w14:paraId="5FE2B24D" w14:textId="77777777" w:rsidR="003A5E58" w:rsidRPr="00B10F40" w:rsidRDefault="00000000" w:rsidP="00340EDE">
            <w:pPr>
              <w:pStyle w:val="a9"/>
              <w:ind w:firstLine="0"/>
              <w:rPr>
                <w:color w:val="auto"/>
                <w:sz w:val="20"/>
                <w:szCs w:val="20"/>
              </w:rPr>
            </w:pPr>
            <w:r w:rsidRPr="00B10F40">
              <w:rPr>
                <w:color w:val="auto"/>
                <w:sz w:val="20"/>
                <w:szCs w:val="20"/>
              </w:rPr>
              <w:t>Минимальный процент озеленения - 15%.</w:t>
            </w:r>
          </w:p>
          <w:p w14:paraId="16B0D5B0" w14:textId="635684E4" w:rsidR="003A5E58" w:rsidRPr="00B10F40" w:rsidRDefault="00000000" w:rsidP="003972D6">
            <w:pPr>
              <w:pStyle w:val="a9"/>
              <w:tabs>
                <w:tab w:val="left" w:pos="1450"/>
                <w:tab w:val="left" w:pos="2659"/>
                <w:tab w:val="left" w:pos="3298"/>
                <w:tab w:val="left" w:pos="3840"/>
              </w:tabs>
              <w:ind w:firstLine="0"/>
              <w:jc w:val="both"/>
              <w:rPr>
                <w:color w:val="auto"/>
                <w:sz w:val="20"/>
                <w:szCs w:val="20"/>
              </w:rPr>
            </w:pPr>
            <w:r w:rsidRPr="00B10F40">
              <w:rPr>
                <w:color w:val="auto"/>
                <w:sz w:val="20"/>
                <w:szCs w:val="20"/>
              </w:rPr>
              <w:t>Минимальное</w:t>
            </w:r>
            <w:r w:rsidRPr="00B10F40">
              <w:rPr>
                <w:color w:val="auto"/>
                <w:sz w:val="20"/>
                <w:szCs w:val="20"/>
              </w:rPr>
              <w:tab/>
              <w:t>количество</w:t>
            </w:r>
            <w:r w:rsidRPr="00B10F40">
              <w:rPr>
                <w:color w:val="auto"/>
                <w:sz w:val="20"/>
                <w:szCs w:val="20"/>
              </w:rPr>
              <w:tab/>
              <w:t>мест</w:t>
            </w:r>
            <w:r w:rsidR="003972D6" w:rsidRPr="00B10F40">
              <w:rPr>
                <w:color w:val="auto"/>
                <w:sz w:val="20"/>
                <w:szCs w:val="20"/>
              </w:rPr>
              <w:t xml:space="preserve"> </w:t>
            </w:r>
            <w:r w:rsidRPr="00B10F40">
              <w:rPr>
                <w:color w:val="auto"/>
                <w:sz w:val="20"/>
                <w:szCs w:val="20"/>
              </w:rPr>
              <w:t>для</w:t>
            </w:r>
            <w:r w:rsidR="003972D6" w:rsidRPr="00B10F40">
              <w:rPr>
                <w:color w:val="auto"/>
                <w:sz w:val="20"/>
                <w:szCs w:val="20"/>
              </w:rPr>
              <w:t xml:space="preserve"> </w:t>
            </w:r>
            <w:r w:rsidRPr="00B10F40">
              <w:rPr>
                <w:color w:val="auto"/>
                <w:sz w:val="20"/>
                <w:szCs w:val="20"/>
              </w:rPr>
              <w:t>хранения</w:t>
            </w:r>
            <w:r w:rsidR="003972D6" w:rsidRPr="00B10F40">
              <w:rPr>
                <w:color w:val="auto"/>
                <w:sz w:val="20"/>
                <w:szCs w:val="20"/>
              </w:rPr>
              <w:t xml:space="preserve"> </w:t>
            </w:r>
            <w:r w:rsidRPr="00B10F40">
              <w:rPr>
                <w:color w:val="auto"/>
                <w:sz w:val="20"/>
                <w:szCs w:val="20"/>
              </w:rPr>
              <w:t xml:space="preserve">автомобилей - 1 машино-место на 100 кв. м жилой площади, но не менее 0,7 машино-мест на 1 </w:t>
            </w:r>
            <w:r w:rsidR="00196D9E" w:rsidRPr="00B10F40">
              <w:rPr>
                <w:color w:val="auto"/>
                <w:sz w:val="20"/>
                <w:szCs w:val="20"/>
              </w:rPr>
              <w:t>квартиру.</w:t>
            </w:r>
            <w:r w:rsidRPr="00B10F40">
              <w:rPr>
                <w:color w:val="auto"/>
                <w:sz w:val="20"/>
                <w:szCs w:val="20"/>
              </w:rPr>
              <w:t xml:space="preserve"> В случае отклонения от предельно допустимых параметров в части обеспечения местами парковки автомобилей, необходимо обоснование наличия мест хранения</w:t>
            </w:r>
            <w:r w:rsidR="003972D6" w:rsidRPr="00B10F40">
              <w:rPr>
                <w:color w:val="auto"/>
                <w:sz w:val="20"/>
                <w:szCs w:val="20"/>
              </w:rPr>
              <w:t xml:space="preserve"> </w:t>
            </w:r>
            <w:r w:rsidRPr="00B10F40">
              <w:rPr>
                <w:color w:val="auto"/>
                <w:sz w:val="20"/>
                <w:szCs w:val="20"/>
              </w:rPr>
              <w:t>автомобилей,</w:t>
            </w:r>
            <w:r w:rsidR="003972D6" w:rsidRPr="00B10F40">
              <w:rPr>
                <w:color w:val="auto"/>
                <w:sz w:val="20"/>
                <w:szCs w:val="20"/>
              </w:rPr>
              <w:t xml:space="preserve"> </w:t>
            </w:r>
            <w:r w:rsidRPr="00B10F40">
              <w:rPr>
                <w:color w:val="auto"/>
                <w:sz w:val="20"/>
                <w:szCs w:val="20"/>
              </w:rPr>
              <w:t>доступных</w:t>
            </w:r>
            <w:r w:rsidR="003972D6" w:rsidRPr="00B10F40">
              <w:rPr>
                <w:color w:val="auto"/>
                <w:sz w:val="20"/>
                <w:szCs w:val="20"/>
              </w:rPr>
              <w:t xml:space="preserve"> </w:t>
            </w:r>
            <w:r w:rsidRPr="00B10F40">
              <w:rPr>
                <w:color w:val="auto"/>
                <w:sz w:val="20"/>
                <w:szCs w:val="20"/>
              </w:rPr>
              <w:t>для</w:t>
            </w:r>
            <w:r w:rsidR="003972D6" w:rsidRPr="00B10F40">
              <w:rPr>
                <w:color w:val="auto"/>
                <w:sz w:val="20"/>
                <w:szCs w:val="20"/>
              </w:rPr>
              <w:t xml:space="preserve"> </w:t>
            </w:r>
            <w:r w:rsidRPr="00B10F40">
              <w:rPr>
                <w:color w:val="auto"/>
                <w:sz w:val="20"/>
                <w:szCs w:val="20"/>
              </w:rPr>
              <w:t>неограниченного круга лиц,</w:t>
            </w:r>
            <w:r w:rsidR="003972D6" w:rsidRPr="00B10F40">
              <w:rPr>
                <w:color w:val="auto"/>
                <w:sz w:val="20"/>
                <w:szCs w:val="20"/>
              </w:rPr>
              <w:t xml:space="preserve"> </w:t>
            </w:r>
            <w:r w:rsidRPr="00B10F40">
              <w:rPr>
                <w:color w:val="auto"/>
                <w:sz w:val="20"/>
                <w:szCs w:val="20"/>
              </w:rPr>
              <w:t>в</w:t>
            </w:r>
            <w:r w:rsidR="003972D6" w:rsidRPr="00B10F40">
              <w:rPr>
                <w:color w:val="auto"/>
                <w:sz w:val="20"/>
                <w:szCs w:val="20"/>
              </w:rPr>
              <w:t xml:space="preserve"> </w:t>
            </w:r>
            <w:r w:rsidRPr="00B10F40">
              <w:rPr>
                <w:color w:val="auto"/>
                <w:sz w:val="20"/>
                <w:szCs w:val="20"/>
              </w:rPr>
              <w:t>пределах пешеходной территориальной доступности - 500 м.</w:t>
            </w:r>
          </w:p>
        </w:tc>
      </w:tr>
      <w:tr w:rsidR="008008E8" w:rsidRPr="00B10F40" w14:paraId="0AE4EC01" w14:textId="77777777" w:rsidTr="008008E8">
        <w:trPr>
          <w:jc w:val="center"/>
        </w:trPr>
        <w:tc>
          <w:tcPr>
            <w:tcW w:w="0" w:type="auto"/>
            <w:shd w:val="clear" w:color="auto" w:fill="auto"/>
          </w:tcPr>
          <w:p w14:paraId="0E7DD514" w14:textId="77777777" w:rsidR="003972D6" w:rsidRPr="00B10F40" w:rsidRDefault="003972D6" w:rsidP="003972D6">
            <w:pPr>
              <w:pStyle w:val="a9"/>
              <w:ind w:firstLine="0"/>
              <w:jc w:val="center"/>
              <w:rPr>
                <w:color w:val="auto"/>
                <w:sz w:val="20"/>
                <w:szCs w:val="20"/>
              </w:rPr>
            </w:pPr>
            <w:r w:rsidRPr="00B10F40">
              <w:rPr>
                <w:color w:val="auto"/>
                <w:sz w:val="20"/>
                <w:szCs w:val="20"/>
              </w:rPr>
              <w:t>2</w:t>
            </w:r>
          </w:p>
        </w:tc>
        <w:tc>
          <w:tcPr>
            <w:tcW w:w="0" w:type="auto"/>
            <w:shd w:val="clear" w:color="auto" w:fill="auto"/>
          </w:tcPr>
          <w:p w14:paraId="0C64237B" w14:textId="47750BD0" w:rsidR="003972D6" w:rsidRPr="00B10F40" w:rsidRDefault="003972D6" w:rsidP="003972D6">
            <w:pPr>
              <w:pStyle w:val="a9"/>
              <w:ind w:firstLine="0"/>
              <w:rPr>
                <w:color w:val="auto"/>
                <w:sz w:val="20"/>
                <w:szCs w:val="20"/>
              </w:rPr>
            </w:pPr>
            <w:r w:rsidRPr="00B10F40">
              <w:rPr>
                <w:color w:val="auto"/>
                <w:sz w:val="20"/>
                <w:szCs w:val="20"/>
              </w:rPr>
              <w:t>Религиозное использование (3.7)</w:t>
            </w:r>
          </w:p>
        </w:tc>
        <w:tc>
          <w:tcPr>
            <w:tcW w:w="0" w:type="auto"/>
            <w:shd w:val="clear" w:color="auto" w:fill="auto"/>
          </w:tcPr>
          <w:p w14:paraId="26BA1F37" w14:textId="3BCB75DE" w:rsidR="003972D6" w:rsidRPr="00B10F40" w:rsidRDefault="003972D6" w:rsidP="00954B8E">
            <w:pPr>
              <w:pStyle w:val="a9"/>
              <w:ind w:left="176" w:right="203" w:firstLine="0"/>
              <w:jc w:val="both"/>
              <w:rPr>
                <w:color w:val="auto"/>
                <w:sz w:val="20"/>
                <w:szCs w:val="20"/>
              </w:rPr>
            </w:pPr>
            <w:r w:rsidRPr="00B10F40">
              <w:rPr>
                <w:color w:val="auto"/>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0" w:type="auto"/>
            <w:shd w:val="clear" w:color="auto" w:fill="auto"/>
          </w:tcPr>
          <w:p w14:paraId="6E6B6DFA" w14:textId="02EBEFEE" w:rsidR="003972D6" w:rsidRPr="00B10F40" w:rsidRDefault="003972D6" w:rsidP="003972D6">
            <w:pPr>
              <w:pStyle w:val="a9"/>
              <w:tabs>
                <w:tab w:val="left" w:pos="1584"/>
                <w:tab w:val="left" w:pos="2659"/>
                <w:tab w:val="left" w:pos="3970"/>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 земельного участка определяются в соответствии с техническими регламентами по заданию на проектирование.</w:t>
            </w:r>
          </w:p>
          <w:p w14:paraId="2A67023D" w14:textId="2B8353F8" w:rsidR="003972D6" w:rsidRPr="00B10F40" w:rsidRDefault="003972D6" w:rsidP="003972D6">
            <w:pPr>
              <w:pStyle w:val="a9"/>
              <w:tabs>
                <w:tab w:val="left" w:pos="1579"/>
                <w:tab w:val="left" w:pos="2544"/>
                <w:tab w:val="left" w:pos="3667"/>
              </w:tabs>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 Предельная высота объекта - 30 м. Максимальный процент застройки земельного</w:t>
            </w:r>
          </w:p>
          <w:p w14:paraId="4CCDB6A6" w14:textId="77777777" w:rsidR="003972D6" w:rsidRPr="00B10F40" w:rsidRDefault="003972D6" w:rsidP="003972D6">
            <w:pPr>
              <w:pStyle w:val="a9"/>
              <w:ind w:firstLine="0"/>
              <w:rPr>
                <w:color w:val="auto"/>
                <w:sz w:val="20"/>
                <w:szCs w:val="20"/>
              </w:rPr>
            </w:pPr>
            <w:r w:rsidRPr="00B10F40">
              <w:rPr>
                <w:color w:val="auto"/>
                <w:sz w:val="20"/>
                <w:szCs w:val="20"/>
              </w:rPr>
              <w:t>участка - 50.</w:t>
            </w:r>
          </w:p>
        </w:tc>
      </w:tr>
      <w:tr w:rsidR="008008E8" w:rsidRPr="00B10F40" w14:paraId="4C6D0F83" w14:textId="77777777" w:rsidTr="008008E8">
        <w:trPr>
          <w:jc w:val="center"/>
        </w:trPr>
        <w:tc>
          <w:tcPr>
            <w:tcW w:w="0" w:type="auto"/>
            <w:shd w:val="clear" w:color="auto" w:fill="auto"/>
          </w:tcPr>
          <w:p w14:paraId="0B3E92D8" w14:textId="77777777" w:rsidR="003A5E58" w:rsidRPr="00B10F40" w:rsidRDefault="00000000" w:rsidP="00340EDE">
            <w:pPr>
              <w:pStyle w:val="a9"/>
              <w:ind w:firstLine="0"/>
              <w:jc w:val="center"/>
              <w:rPr>
                <w:color w:val="auto"/>
                <w:sz w:val="20"/>
                <w:szCs w:val="20"/>
              </w:rPr>
            </w:pPr>
            <w:r w:rsidRPr="00B10F40">
              <w:rPr>
                <w:color w:val="auto"/>
                <w:sz w:val="20"/>
                <w:szCs w:val="20"/>
              </w:rPr>
              <w:t>3</w:t>
            </w:r>
          </w:p>
        </w:tc>
        <w:tc>
          <w:tcPr>
            <w:tcW w:w="0" w:type="auto"/>
            <w:shd w:val="clear" w:color="auto" w:fill="auto"/>
          </w:tcPr>
          <w:p w14:paraId="7A942FF2" w14:textId="2883F60E" w:rsidR="003A5E58" w:rsidRPr="00B10F40" w:rsidRDefault="00000000" w:rsidP="00340EDE">
            <w:pPr>
              <w:pStyle w:val="a9"/>
              <w:ind w:firstLine="0"/>
              <w:rPr>
                <w:color w:val="auto"/>
                <w:sz w:val="20"/>
                <w:szCs w:val="20"/>
              </w:rPr>
            </w:pPr>
            <w:r w:rsidRPr="00B10F40">
              <w:rPr>
                <w:color w:val="auto"/>
                <w:sz w:val="20"/>
                <w:szCs w:val="20"/>
              </w:rPr>
              <w:t>Социальное обслуживание</w:t>
            </w:r>
            <w:r w:rsidR="00954B8E" w:rsidRPr="00B10F40">
              <w:rPr>
                <w:color w:val="auto"/>
                <w:sz w:val="20"/>
                <w:szCs w:val="20"/>
              </w:rPr>
              <w:t xml:space="preserve"> (3.2)</w:t>
            </w:r>
          </w:p>
        </w:tc>
        <w:tc>
          <w:tcPr>
            <w:tcW w:w="0" w:type="auto"/>
            <w:shd w:val="clear" w:color="auto" w:fill="auto"/>
          </w:tcPr>
          <w:p w14:paraId="136FA445" w14:textId="0BDEE526" w:rsidR="003A5E58" w:rsidRPr="00B10F40" w:rsidRDefault="00954B8E" w:rsidP="00954B8E">
            <w:pPr>
              <w:pStyle w:val="a9"/>
              <w:ind w:left="176" w:right="203" w:firstLine="0"/>
              <w:jc w:val="both"/>
              <w:rPr>
                <w:color w:val="auto"/>
                <w:sz w:val="20"/>
                <w:szCs w:val="20"/>
              </w:rPr>
            </w:pPr>
            <w:r w:rsidRPr="00B10F40">
              <w:rPr>
                <w:color w:val="auto"/>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0" w:type="auto"/>
            <w:shd w:val="clear" w:color="auto" w:fill="auto"/>
          </w:tcPr>
          <w:p w14:paraId="3CFDA37D"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6975C3A1"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65DEF3CB" w14:textId="77777777" w:rsidR="003A5E58" w:rsidRPr="00B10F40" w:rsidRDefault="00000000" w:rsidP="00340EDE">
            <w:pPr>
              <w:pStyle w:val="a9"/>
              <w:ind w:firstLine="0"/>
              <w:jc w:val="both"/>
              <w:rPr>
                <w:color w:val="auto"/>
                <w:sz w:val="20"/>
                <w:szCs w:val="20"/>
              </w:rPr>
            </w:pPr>
            <w:r w:rsidRPr="00B10F40">
              <w:rPr>
                <w:color w:val="auto"/>
                <w:sz w:val="20"/>
                <w:szCs w:val="20"/>
              </w:rPr>
              <w:t>Предельное количество этажей - 3.</w:t>
            </w:r>
          </w:p>
          <w:p w14:paraId="4A843188" w14:textId="3B692DB7" w:rsidR="003A5E58" w:rsidRPr="00B10F40" w:rsidRDefault="00000000" w:rsidP="00954B8E">
            <w:pPr>
              <w:pStyle w:val="a9"/>
              <w:tabs>
                <w:tab w:val="left" w:pos="1579"/>
                <w:tab w:val="left" w:pos="2544"/>
                <w:tab w:val="left" w:pos="3667"/>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954B8E" w:rsidRPr="00B10F40">
              <w:rPr>
                <w:color w:val="auto"/>
                <w:sz w:val="20"/>
                <w:szCs w:val="20"/>
              </w:rPr>
              <w:t xml:space="preserve"> </w:t>
            </w:r>
            <w:r w:rsidRPr="00B10F40">
              <w:rPr>
                <w:color w:val="auto"/>
                <w:sz w:val="20"/>
                <w:szCs w:val="20"/>
              </w:rPr>
              <w:t>застройки</w:t>
            </w:r>
            <w:r w:rsidR="00954B8E" w:rsidRPr="00B10F40">
              <w:rPr>
                <w:color w:val="auto"/>
                <w:sz w:val="20"/>
                <w:szCs w:val="20"/>
              </w:rPr>
              <w:t xml:space="preserve"> </w:t>
            </w:r>
            <w:r w:rsidRPr="00B10F40">
              <w:rPr>
                <w:color w:val="auto"/>
                <w:sz w:val="20"/>
                <w:szCs w:val="20"/>
              </w:rPr>
              <w:t>земельного</w:t>
            </w:r>
            <w:r w:rsidR="00954B8E" w:rsidRPr="00B10F40">
              <w:rPr>
                <w:color w:val="auto"/>
                <w:sz w:val="20"/>
                <w:szCs w:val="20"/>
              </w:rPr>
              <w:t xml:space="preserve"> </w:t>
            </w:r>
            <w:r w:rsidRPr="00B10F40">
              <w:rPr>
                <w:color w:val="auto"/>
                <w:sz w:val="20"/>
                <w:szCs w:val="20"/>
              </w:rPr>
              <w:t>участка - 50.</w:t>
            </w:r>
          </w:p>
        </w:tc>
      </w:tr>
      <w:tr w:rsidR="008008E8" w:rsidRPr="00B10F40" w14:paraId="56ECA542" w14:textId="77777777" w:rsidTr="008008E8">
        <w:trPr>
          <w:jc w:val="center"/>
        </w:trPr>
        <w:tc>
          <w:tcPr>
            <w:tcW w:w="0" w:type="auto"/>
            <w:shd w:val="clear" w:color="auto" w:fill="auto"/>
          </w:tcPr>
          <w:p w14:paraId="0EF8FE04" w14:textId="77777777" w:rsidR="003A5E58" w:rsidRPr="00B10F40" w:rsidRDefault="00000000" w:rsidP="00340EDE">
            <w:pPr>
              <w:pStyle w:val="a9"/>
              <w:ind w:firstLine="0"/>
              <w:jc w:val="center"/>
              <w:rPr>
                <w:color w:val="auto"/>
                <w:sz w:val="20"/>
                <w:szCs w:val="20"/>
              </w:rPr>
            </w:pPr>
            <w:r w:rsidRPr="00B10F40">
              <w:rPr>
                <w:color w:val="auto"/>
                <w:sz w:val="20"/>
                <w:szCs w:val="20"/>
              </w:rPr>
              <w:t>4</w:t>
            </w:r>
          </w:p>
        </w:tc>
        <w:tc>
          <w:tcPr>
            <w:tcW w:w="0" w:type="auto"/>
            <w:shd w:val="clear" w:color="auto" w:fill="auto"/>
          </w:tcPr>
          <w:p w14:paraId="0135A8BD" w14:textId="7DD7E60B" w:rsidR="003A5E58" w:rsidRPr="00B10F40" w:rsidRDefault="00000000" w:rsidP="00340EDE">
            <w:pPr>
              <w:pStyle w:val="a9"/>
              <w:ind w:firstLine="0"/>
              <w:rPr>
                <w:color w:val="auto"/>
                <w:sz w:val="20"/>
                <w:szCs w:val="20"/>
              </w:rPr>
            </w:pPr>
            <w:r w:rsidRPr="00B10F40">
              <w:rPr>
                <w:color w:val="auto"/>
                <w:sz w:val="20"/>
                <w:szCs w:val="20"/>
              </w:rPr>
              <w:t>Культурное развитие</w:t>
            </w:r>
            <w:r w:rsidR="00954B8E" w:rsidRPr="00B10F40">
              <w:rPr>
                <w:color w:val="auto"/>
                <w:sz w:val="20"/>
                <w:szCs w:val="20"/>
              </w:rPr>
              <w:t xml:space="preserve"> (3.6)</w:t>
            </w:r>
          </w:p>
        </w:tc>
        <w:tc>
          <w:tcPr>
            <w:tcW w:w="0" w:type="auto"/>
            <w:shd w:val="clear" w:color="auto" w:fill="auto"/>
          </w:tcPr>
          <w:p w14:paraId="6AA07E12" w14:textId="745974E8" w:rsidR="003A5E58" w:rsidRPr="00B10F40" w:rsidRDefault="00954B8E" w:rsidP="00954B8E">
            <w:pPr>
              <w:pStyle w:val="a9"/>
              <w:ind w:left="176" w:right="203" w:firstLine="0"/>
              <w:jc w:val="both"/>
              <w:rPr>
                <w:color w:val="auto"/>
                <w:sz w:val="20"/>
                <w:szCs w:val="20"/>
              </w:rPr>
            </w:pPr>
            <w:r w:rsidRPr="00B10F40">
              <w:rPr>
                <w:color w:val="auto"/>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0" w:type="auto"/>
            <w:shd w:val="clear" w:color="auto" w:fill="auto"/>
          </w:tcPr>
          <w:p w14:paraId="2A115A8C"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размеры земельного участка - 2000 кв. м.</w:t>
            </w:r>
          </w:p>
          <w:p w14:paraId="76CB76D0" w14:textId="3EEBC283" w:rsidR="003A5E58" w:rsidRPr="00B10F40" w:rsidRDefault="00000000"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w:t>
            </w:r>
            <w:r w:rsidR="00954B8E" w:rsidRPr="00B10F40">
              <w:rPr>
                <w:color w:val="auto"/>
                <w:sz w:val="20"/>
                <w:szCs w:val="20"/>
              </w:rPr>
              <w:t xml:space="preserve"> </w:t>
            </w:r>
            <w:r w:rsidRPr="00B10F40">
              <w:rPr>
                <w:color w:val="auto"/>
                <w:sz w:val="20"/>
                <w:szCs w:val="20"/>
              </w:rPr>
              <w:t>в</w:t>
            </w:r>
            <w:r w:rsidR="00954B8E" w:rsidRPr="00B10F40">
              <w:rPr>
                <w:color w:val="auto"/>
                <w:sz w:val="20"/>
                <w:szCs w:val="20"/>
              </w:rPr>
              <w:t xml:space="preserve"> </w:t>
            </w:r>
            <w:r w:rsidRPr="00B10F40">
              <w:rPr>
                <w:color w:val="auto"/>
                <w:sz w:val="20"/>
                <w:szCs w:val="20"/>
              </w:rPr>
              <w:t>целях определения места</w:t>
            </w:r>
            <w:r w:rsidR="00954B8E" w:rsidRPr="00B10F40">
              <w:rPr>
                <w:color w:val="auto"/>
                <w:sz w:val="20"/>
                <w:szCs w:val="20"/>
              </w:rPr>
              <w:t xml:space="preserve"> </w:t>
            </w:r>
            <w:r w:rsidRPr="00B10F40">
              <w:rPr>
                <w:color w:val="auto"/>
                <w:sz w:val="20"/>
                <w:szCs w:val="20"/>
              </w:rPr>
              <w:t>допустимого размещения объекта - 3 м.</w:t>
            </w:r>
          </w:p>
          <w:p w14:paraId="7699EE1D" w14:textId="77777777" w:rsidR="003A5E58" w:rsidRPr="00B10F40" w:rsidRDefault="00000000" w:rsidP="00340EDE">
            <w:pPr>
              <w:pStyle w:val="a9"/>
              <w:ind w:firstLine="0"/>
              <w:jc w:val="both"/>
              <w:rPr>
                <w:color w:val="auto"/>
                <w:sz w:val="20"/>
                <w:szCs w:val="20"/>
              </w:rPr>
            </w:pPr>
            <w:r w:rsidRPr="00B10F40">
              <w:rPr>
                <w:color w:val="auto"/>
                <w:sz w:val="20"/>
                <w:szCs w:val="20"/>
              </w:rPr>
              <w:t>Предельное количество этажей - 3.</w:t>
            </w:r>
          </w:p>
          <w:p w14:paraId="57BF09ED" w14:textId="62788337" w:rsidR="003A5E58" w:rsidRPr="00B10F40" w:rsidRDefault="00000000" w:rsidP="00954B8E">
            <w:pPr>
              <w:pStyle w:val="a9"/>
              <w:tabs>
                <w:tab w:val="left" w:pos="1579"/>
                <w:tab w:val="left" w:pos="2544"/>
                <w:tab w:val="left" w:pos="3667"/>
              </w:tabs>
              <w:ind w:firstLine="0"/>
              <w:jc w:val="both"/>
              <w:rPr>
                <w:color w:val="auto"/>
                <w:sz w:val="20"/>
                <w:szCs w:val="20"/>
              </w:rPr>
            </w:pPr>
            <w:r w:rsidRPr="00B10F40">
              <w:rPr>
                <w:color w:val="auto"/>
                <w:sz w:val="20"/>
                <w:szCs w:val="20"/>
              </w:rPr>
              <w:lastRenderedPageBreak/>
              <w:t>Максимальный</w:t>
            </w:r>
            <w:r w:rsidRPr="00B10F40">
              <w:rPr>
                <w:color w:val="auto"/>
                <w:sz w:val="20"/>
                <w:szCs w:val="20"/>
              </w:rPr>
              <w:tab/>
              <w:t>процент</w:t>
            </w:r>
            <w:r w:rsidR="00954B8E" w:rsidRPr="00B10F40">
              <w:rPr>
                <w:color w:val="auto"/>
                <w:sz w:val="20"/>
                <w:szCs w:val="20"/>
              </w:rPr>
              <w:t xml:space="preserve"> </w:t>
            </w:r>
            <w:r w:rsidRPr="00B10F40">
              <w:rPr>
                <w:color w:val="auto"/>
                <w:sz w:val="20"/>
                <w:szCs w:val="20"/>
              </w:rPr>
              <w:t>застройки</w:t>
            </w:r>
            <w:r w:rsidR="00954B8E" w:rsidRPr="00B10F40">
              <w:rPr>
                <w:color w:val="auto"/>
                <w:sz w:val="20"/>
                <w:szCs w:val="20"/>
              </w:rPr>
              <w:t xml:space="preserve"> </w:t>
            </w:r>
            <w:r w:rsidRPr="00B10F40">
              <w:rPr>
                <w:color w:val="auto"/>
                <w:sz w:val="20"/>
                <w:szCs w:val="20"/>
              </w:rPr>
              <w:t>земельного</w:t>
            </w:r>
            <w:r w:rsidR="00954B8E" w:rsidRPr="00B10F40">
              <w:rPr>
                <w:color w:val="auto"/>
                <w:sz w:val="20"/>
                <w:szCs w:val="20"/>
              </w:rPr>
              <w:t xml:space="preserve"> </w:t>
            </w:r>
            <w:r w:rsidRPr="00B10F40">
              <w:rPr>
                <w:color w:val="auto"/>
                <w:sz w:val="20"/>
                <w:szCs w:val="20"/>
              </w:rPr>
              <w:t>участка - 50.</w:t>
            </w:r>
          </w:p>
        </w:tc>
      </w:tr>
      <w:tr w:rsidR="008008E8" w:rsidRPr="00B10F40" w14:paraId="4969D7FE" w14:textId="77777777" w:rsidTr="008008E8">
        <w:trPr>
          <w:jc w:val="center"/>
        </w:trPr>
        <w:tc>
          <w:tcPr>
            <w:tcW w:w="0" w:type="auto"/>
            <w:shd w:val="clear" w:color="auto" w:fill="auto"/>
          </w:tcPr>
          <w:p w14:paraId="4F8CBEDA" w14:textId="77777777" w:rsidR="003A5E58" w:rsidRPr="00B10F40" w:rsidRDefault="00000000" w:rsidP="00340EDE">
            <w:pPr>
              <w:pStyle w:val="a9"/>
              <w:ind w:firstLine="160"/>
              <w:rPr>
                <w:color w:val="auto"/>
                <w:sz w:val="20"/>
                <w:szCs w:val="20"/>
              </w:rPr>
            </w:pPr>
            <w:r w:rsidRPr="00B10F40">
              <w:rPr>
                <w:color w:val="auto"/>
                <w:sz w:val="20"/>
                <w:szCs w:val="20"/>
              </w:rPr>
              <w:t>5</w:t>
            </w:r>
          </w:p>
        </w:tc>
        <w:tc>
          <w:tcPr>
            <w:tcW w:w="0" w:type="auto"/>
            <w:shd w:val="clear" w:color="auto" w:fill="auto"/>
          </w:tcPr>
          <w:p w14:paraId="65827DEB" w14:textId="5EB9A92F" w:rsidR="003A5E58" w:rsidRPr="00B10F40" w:rsidRDefault="00000000" w:rsidP="00340EDE">
            <w:pPr>
              <w:pStyle w:val="a9"/>
              <w:ind w:firstLine="0"/>
              <w:rPr>
                <w:color w:val="auto"/>
                <w:sz w:val="20"/>
                <w:szCs w:val="20"/>
              </w:rPr>
            </w:pPr>
            <w:r w:rsidRPr="00B10F40">
              <w:rPr>
                <w:color w:val="auto"/>
                <w:sz w:val="20"/>
                <w:szCs w:val="20"/>
              </w:rPr>
              <w:t>Магазины</w:t>
            </w:r>
            <w:r w:rsidR="00954B8E" w:rsidRPr="00B10F40">
              <w:rPr>
                <w:color w:val="auto"/>
                <w:sz w:val="20"/>
                <w:szCs w:val="20"/>
              </w:rPr>
              <w:t xml:space="preserve"> (4.4)</w:t>
            </w:r>
          </w:p>
        </w:tc>
        <w:tc>
          <w:tcPr>
            <w:tcW w:w="0" w:type="auto"/>
            <w:shd w:val="clear" w:color="auto" w:fill="auto"/>
          </w:tcPr>
          <w:p w14:paraId="5A25A092" w14:textId="77777777" w:rsidR="003A5E58" w:rsidRPr="00B10F40" w:rsidRDefault="00000000" w:rsidP="00954B8E">
            <w:pPr>
              <w:pStyle w:val="a9"/>
              <w:ind w:left="176" w:right="20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0" w:type="auto"/>
            <w:shd w:val="clear" w:color="auto" w:fill="auto"/>
            <w:vAlign w:val="center"/>
          </w:tcPr>
          <w:p w14:paraId="708DF912"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размеры земельного участка:</w:t>
            </w:r>
          </w:p>
          <w:p w14:paraId="1199274C" w14:textId="77777777" w:rsidR="003A5E58" w:rsidRPr="00B10F40" w:rsidRDefault="00000000" w:rsidP="00340EDE">
            <w:pPr>
              <w:pStyle w:val="a9"/>
              <w:ind w:firstLine="0"/>
              <w:jc w:val="both"/>
              <w:rPr>
                <w:color w:val="auto"/>
                <w:sz w:val="20"/>
                <w:szCs w:val="20"/>
              </w:rPr>
            </w:pPr>
            <w:r w:rsidRPr="00B10F40">
              <w:rPr>
                <w:color w:val="auto"/>
                <w:sz w:val="20"/>
                <w:szCs w:val="20"/>
              </w:rPr>
              <w:t>- для торговых предприятий - 2000 кв. м;</w:t>
            </w:r>
          </w:p>
          <w:p w14:paraId="3B85368C" w14:textId="77777777" w:rsidR="003A5E58" w:rsidRPr="00B10F40" w:rsidRDefault="00000000" w:rsidP="00340EDE">
            <w:pPr>
              <w:pStyle w:val="a9"/>
              <w:ind w:firstLine="0"/>
              <w:jc w:val="both"/>
              <w:rPr>
                <w:color w:val="auto"/>
                <w:sz w:val="20"/>
                <w:szCs w:val="20"/>
              </w:rPr>
            </w:pPr>
            <w:r w:rsidRPr="00B10F40">
              <w:rPr>
                <w:color w:val="auto"/>
                <w:sz w:val="20"/>
                <w:szCs w:val="20"/>
              </w:rPr>
              <w:t>-для магазинов - 200 кв. м.</w:t>
            </w:r>
          </w:p>
          <w:p w14:paraId="008A6B96"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594DFAFC" w14:textId="77777777" w:rsidR="003A5E58" w:rsidRPr="00B10F40" w:rsidRDefault="00000000" w:rsidP="00340EDE">
            <w:pPr>
              <w:pStyle w:val="a9"/>
              <w:ind w:firstLine="0"/>
              <w:jc w:val="both"/>
              <w:rPr>
                <w:color w:val="auto"/>
                <w:sz w:val="20"/>
                <w:szCs w:val="20"/>
              </w:rPr>
            </w:pPr>
            <w:r w:rsidRPr="00B10F40">
              <w:rPr>
                <w:color w:val="auto"/>
                <w:sz w:val="20"/>
                <w:szCs w:val="20"/>
              </w:rPr>
              <w:t>Предельное количество этажей - 3.</w:t>
            </w:r>
          </w:p>
          <w:p w14:paraId="36B4994C" w14:textId="10F790E2" w:rsidR="003A5E58" w:rsidRPr="00B10F40" w:rsidRDefault="00000000" w:rsidP="00954B8E">
            <w:pPr>
              <w:pStyle w:val="a9"/>
              <w:tabs>
                <w:tab w:val="left" w:pos="1579"/>
                <w:tab w:val="left" w:pos="2544"/>
                <w:tab w:val="left" w:pos="3667"/>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954B8E" w:rsidRPr="00B10F40">
              <w:rPr>
                <w:color w:val="auto"/>
                <w:sz w:val="20"/>
                <w:szCs w:val="20"/>
              </w:rPr>
              <w:t xml:space="preserve"> </w:t>
            </w:r>
            <w:r w:rsidRPr="00B10F40">
              <w:rPr>
                <w:color w:val="auto"/>
                <w:sz w:val="20"/>
                <w:szCs w:val="20"/>
              </w:rPr>
              <w:t>застройки</w:t>
            </w:r>
            <w:r w:rsidR="00954B8E" w:rsidRPr="00B10F40">
              <w:rPr>
                <w:color w:val="auto"/>
                <w:sz w:val="20"/>
                <w:szCs w:val="20"/>
              </w:rPr>
              <w:t xml:space="preserve"> </w:t>
            </w:r>
            <w:r w:rsidRPr="00B10F40">
              <w:rPr>
                <w:color w:val="auto"/>
                <w:sz w:val="20"/>
                <w:szCs w:val="20"/>
              </w:rPr>
              <w:t>земельного</w:t>
            </w:r>
            <w:r w:rsidR="00954B8E" w:rsidRPr="00B10F40">
              <w:rPr>
                <w:color w:val="auto"/>
                <w:sz w:val="20"/>
                <w:szCs w:val="20"/>
              </w:rPr>
              <w:t xml:space="preserve"> </w:t>
            </w:r>
            <w:r w:rsidRPr="00B10F40">
              <w:rPr>
                <w:color w:val="auto"/>
                <w:sz w:val="20"/>
                <w:szCs w:val="20"/>
              </w:rPr>
              <w:t>участка - 50.</w:t>
            </w:r>
          </w:p>
        </w:tc>
      </w:tr>
      <w:tr w:rsidR="008008E8" w:rsidRPr="00B10F40" w14:paraId="6538C184" w14:textId="77777777" w:rsidTr="008008E8">
        <w:trPr>
          <w:jc w:val="center"/>
        </w:trPr>
        <w:tc>
          <w:tcPr>
            <w:tcW w:w="0" w:type="auto"/>
            <w:shd w:val="clear" w:color="auto" w:fill="auto"/>
          </w:tcPr>
          <w:p w14:paraId="7C900DE0" w14:textId="77777777" w:rsidR="00954B8E" w:rsidRPr="00B10F40" w:rsidRDefault="00954B8E" w:rsidP="00340EDE">
            <w:pPr>
              <w:pStyle w:val="a9"/>
              <w:ind w:firstLine="160"/>
              <w:rPr>
                <w:color w:val="auto"/>
                <w:sz w:val="20"/>
                <w:szCs w:val="20"/>
              </w:rPr>
            </w:pPr>
            <w:r w:rsidRPr="00B10F40">
              <w:rPr>
                <w:color w:val="auto"/>
                <w:sz w:val="20"/>
                <w:szCs w:val="20"/>
              </w:rPr>
              <w:t>6</w:t>
            </w:r>
          </w:p>
        </w:tc>
        <w:tc>
          <w:tcPr>
            <w:tcW w:w="0" w:type="auto"/>
            <w:shd w:val="clear" w:color="auto" w:fill="auto"/>
          </w:tcPr>
          <w:p w14:paraId="3D714C14" w14:textId="04BDB4D3" w:rsidR="00954B8E" w:rsidRPr="00B10F40" w:rsidRDefault="00954B8E" w:rsidP="00340EDE">
            <w:pPr>
              <w:pStyle w:val="a9"/>
              <w:ind w:firstLine="0"/>
              <w:rPr>
                <w:color w:val="auto"/>
                <w:sz w:val="20"/>
                <w:szCs w:val="20"/>
              </w:rPr>
            </w:pPr>
            <w:r w:rsidRPr="00B10F40">
              <w:rPr>
                <w:color w:val="auto"/>
                <w:sz w:val="20"/>
                <w:szCs w:val="20"/>
              </w:rPr>
              <w:t>Общественное питание (4.6)</w:t>
            </w:r>
          </w:p>
        </w:tc>
        <w:tc>
          <w:tcPr>
            <w:tcW w:w="0" w:type="auto"/>
            <w:shd w:val="clear" w:color="auto" w:fill="auto"/>
          </w:tcPr>
          <w:p w14:paraId="3E805EED" w14:textId="3EC74DAD" w:rsidR="00954B8E" w:rsidRPr="00B10F40" w:rsidRDefault="00954B8E" w:rsidP="00954B8E">
            <w:pPr>
              <w:pStyle w:val="a9"/>
              <w:ind w:left="176" w:right="203"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w:t>
            </w:r>
            <w:r w:rsidRPr="00B10F40">
              <w:rPr>
                <w:color w:val="auto"/>
                <w:sz w:val="20"/>
                <w:szCs w:val="20"/>
              </w:rPr>
              <w:tab/>
              <w:t>столовые, закусочные, бары)</w:t>
            </w:r>
          </w:p>
        </w:tc>
        <w:tc>
          <w:tcPr>
            <w:tcW w:w="0" w:type="auto"/>
            <w:shd w:val="clear" w:color="auto" w:fill="auto"/>
          </w:tcPr>
          <w:p w14:paraId="5DC684C2" w14:textId="77777777" w:rsidR="00954B8E" w:rsidRPr="00B10F40" w:rsidRDefault="00954B8E" w:rsidP="00340EDE">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w:t>
            </w:r>
          </w:p>
          <w:p w14:paraId="23DFFE70" w14:textId="77777777" w:rsidR="00954B8E" w:rsidRPr="00B10F40" w:rsidRDefault="00954B8E">
            <w:pPr>
              <w:pStyle w:val="a9"/>
              <w:numPr>
                <w:ilvl w:val="0"/>
                <w:numId w:val="47"/>
              </w:numPr>
              <w:tabs>
                <w:tab w:val="left" w:pos="106"/>
              </w:tabs>
              <w:ind w:firstLine="0"/>
              <w:jc w:val="both"/>
              <w:rPr>
                <w:color w:val="auto"/>
                <w:sz w:val="20"/>
                <w:szCs w:val="20"/>
              </w:rPr>
            </w:pPr>
            <w:r w:rsidRPr="00B10F40">
              <w:rPr>
                <w:color w:val="auto"/>
                <w:sz w:val="20"/>
                <w:szCs w:val="20"/>
              </w:rPr>
              <w:t>до 50 посадочных мест - 1000 кв. м;</w:t>
            </w:r>
          </w:p>
          <w:p w14:paraId="70C1592B" w14:textId="77777777" w:rsidR="00954B8E" w:rsidRPr="00B10F40" w:rsidRDefault="00954B8E">
            <w:pPr>
              <w:pStyle w:val="a9"/>
              <w:numPr>
                <w:ilvl w:val="0"/>
                <w:numId w:val="47"/>
              </w:numPr>
              <w:tabs>
                <w:tab w:val="left" w:pos="106"/>
              </w:tabs>
              <w:ind w:firstLine="0"/>
              <w:jc w:val="both"/>
              <w:rPr>
                <w:color w:val="auto"/>
                <w:sz w:val="20"/>
                <w:szCs w:val="20"/>
              </w:rPr>
            </w:pPr>
            <w:r w:rsidRPr="00B10F40">
              <w:rPr>
                <w:color w:val="auto"/>
                <w:sz w:val="20"/>
                <w:szCs w:val="20"/>
              </w:rPr>
              <w:t>свыше 50 посадочных мест - 1500 кв. м.</w:t>
            </w:r>
          </w:p>
          <w:p w14:paraId="4486B1FE" w14:textId="77777777" w:rsidR="00954B8E" w:rsidRPr="00B10F40" w:rsidRDefault="00954B8E"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7E674259" w14:textId="77777777" w:rsidR="00954B8E" w:rsidRPr="00B10F40" w:rsidRDefault="00954B8E" w:rsidP="00340EDE">
            <w:pPr>
              <w:pStyle w:val="a9"/>
              <w:ind w:firstLine="0"/>
              <w:jc w:val="both"/>
              <w:rPr>
                <w:color w:val="auto"/>
                <w:sz w:val="20"/>
                <w:szCs w:val="20"/>
              </w:rPr>
            </w:pPr>
            <w:r w:rsidRPr="00B10F40">
              <w:rPr>
                <w:color w:val="auto"/>
                <w:sz w:val="20"/>
                <w:szCs w:val="20"/>
              </w:rPr>
              <w:t>Предельное количество этажей - 3.</w:t>
            </w:r>
          </w:p>
          <w:p w14:paraId="6330E11B" w14:textId="4AABFE5F" w:rsidR="00954B8E" w:rsidRPr="00B10F40" w:rsidRDefault="00954B8E" w:rsidP="00954B8E">
            <w:pPr>
              <w:pStyle w:val="a9"/>
              <w:tabs>
                <w:tab w:val="left" w:pos="1579"/>
                <w:tab w:val="left" w:pos="2544"/>
                <w:tab w:val="left" w:pos="3667"/>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 застройки земельного участка - 50.</w:t>
            </w:r>
          </w:p>
        </w:tc>
      </w:tr>
      <w:tr w:rsidR="008008E8" w:rsidRPr="00B10F40" w14:paraId="4BB3D83E" w14:textId="77777777" w:rsidTr="008008E8">
        <w:trPr>
          <w:jc w:val="center"/>
        </w:trPr>
        <w:tc>
          <w:tcPr>
            <w:tcW w:w="0" w:type="auto"/>
            <w:shd w:val="clear" w:color="auto" w:fill="auto"/>
          </w:tcPr>
          <w:p w14:paraId="11F94C47" w14:textId="77777777" w:rsidR="003A5E58" w:rsidRPr="00B10F40" w:rsidRDefault="00000000" w:rsidP="00340EDE">
            <w:pPr>
              <w:pStyle w:val="a9"/>
              <w:ind w:firstLine="0"/>
              <w:jc w:val="center"/>
              <w:rPr>
                <w:color w:val="auto"/>
                <w:sz w:val="20"/>
                <w:szCs w:val="20"/>
              </w:rPr>
            </w:pPr>
            <w:r w:rsidRPr="00B10F40">
              <w:rPr>
                <w:color w:val="auto"/>
                <w:sz w:val="20"/>
                <w:szCs w:val="20"/>
              </w:rPr>
              <w:t>7</w:t>
            </w:r>
          </w:p>
        </w:tc>
        <w:tc>
          <w:tcPr>
            <w:tcW w:w="0" w:type="auto"/>
            <w:shd w:val="clear" w:color="auto" w:fill="auto"/>
          </w:tcPr>
          <w:p w14:paraId="23F00AF3" w14:textId="3F50FF14" w:rsidR="003A5E58" w:rsidRPr="00B10F40" w:rsidRDefault="00000000" w:rsidP="00340EDE">
            <w:pPr>
              <w:pStyle w:val="a9"/>
              <w:ind w:firstLine="0"/>
              <w:rPr>
                <w:color w:val="auto"/>
                <w:sz w:val="20"/>
                <w:szCs w:val="20"/>
              </w:rPr>
            </w:pPr>
            <w:r w:rsidRPr="00B10F40">
              <w:rPr>
                <w:color w:val="auto"/>
                <w:sz w:val="20"/>
                <w:szCs w:val="20"/>
              </w:rPr>
              <w:t>Амбулаторное ветеринарное обслуживание</w:t>
            </w:r>
            <w:r w:rsidR="00895F55" w:rsidRPr="00B10F40">
              <w:rPr>
                <w:color w:val="auto"/>
                <w:sz w:val="20"/>
                <w:szCs w:val="20"/>
              </w:rPr>
              <w:t xml:space="preserve"> (3.10.1)</w:t>
            </w:r>
          </w:p>
        </w:tc>
        <w:tc>
          <w:tcPr>
            <w:tcW w:w="0" w:type="auto"/>
            <w:shd w:val="clear" w:color="auto" w:fill="auto"/>
          </w:tcPr>
          <w:p w14:paraId="15476E52" w14:textId="3099E031" w:rsidR="003A5E58" w:rsidRPr="00B10F40" w:rsidRDefault="00895F55" w:rsidP="00895F55">
            <w:pPr>
              <w:pStyle w:val="a9"/>
              <w:ind w:left="235" w:right="166"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0" w:type="auto"/>
            <w:shd w:val="clear" w:color="auto" w:fill="auto"/>
            <w:vAlign w:val="center"/>
          </w:tcPr>
          <w:p w14:paraId="70600ACA" w14:textId="56DD5BB1" w:rsidR="003A5E58" w:rsidRPr="00B10F40" w:rsidRDefault="00000000" w:rsidP="00340EDE">
            <w:pPr>
              <w:pStyle w:val="a9"/>
              <w:tabs>
                <w:tab w:val="left" w:pos="1584"/>
                <w:tab w:val="left" w:pos="2659"/>
                <w:tab w:val="left" w:pos="3970"/>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895F55" w:rsidRPr="00B10F40">
              <w:rPr>
                <w:color w:val="auto"/>
                <w:sz w:val="20"/>
                <w:szCs w:val="20"/>
              </w:rPr>
              <w:t xml:space="preserve"> </w:t>
            </w:r>
            <w:r w:rsidRPr="00B10F40">
              <w:rPr>
                <w:color w:val="auto"/>
                <w:sz w:val="20"/>
                <w:szCs w:val="20"/>
              </w:rPr>
              <w:t>земельного</w:t>
            </w:r>
            <w:r w:rsidR="00895F55" w:rsidRPr="00B10F40">
              <w:rPr>
                <w:color w:val="auto"/>
                <w:sz w:val="20"/>
                <w:szCs w:val="20"/>
              </w:rPr>
              <w:t xml:space="preserve"> </w:t>
            </w:r>
            <w:r w:rsidRPr="00B10F40">
              <w:rPr>
                <w:color w:val="auto"/>
                <w:sz w:val="20"/>
                <w:szCs w:val="20"/>
              </w:rPr>
              <w:t>участка</w:t>
            </w:r>
          </w:p>
          <w:p w14:paraId="7DDDA2EE" w14:textId="34BEC56C" w:rsidR="003A5E58" w:rsidRPr="00B10F40" w:rsidRDefault="00000000" w:rsidP="00895F55">
            <w:pPr>
              <w:pStyle w:val="a9"/>
              <w:tabs>
                <w:tab w:val="left" w:pos="1411"/>
                <w:tab w:val="left" w:pos="1742"/>
                <w:tab w:val="left" w:pos="3101"/>
                <w:tab w:val="left" w:pos="3413"/>
              </w:tabs>
              <w:ind w:firstLine="0"/>
              <w:jc w:val="both"/>
              <w:rPr>
                <w:color w:val="auto"/>
                <w:sz w:val="20"/>
                <w:szCs w:val="20"/>
              </w:rPr>
            </w:pPr>
            <w:r w:rsidRPr="00B10F40">
              <w:rPr>
                <w:color w:val="auto"/>
                <w:sz w:val="20"/>
                <w:szCs w:val="20"/>
              </w:rPr>
              <w:t>определяются</w:t>
            </w:r>
            <w:r w:rsidRPr="00B10F40">
              <w:rPr>
                <w:color w:val="auto"/>
                <w:sz w:val="20"/>
                <w:szCs w:val="20"/>
              </w:rPr>
              <w:tab/>
              <w:t>в</w:t>
            </w:r>
            <w:r w:rsidRPr="00B10F40">
              <w:rPr>
                <w:color w:val="auto"/>
                <w:sz w:val="20"/>
                <w:szCs w:val="20"/>
              </w:rPr>
              <w:tab/>
              <w:t>соответствии</w:t>
            </w:r>
            <w:r w:rsidRPr="00B10F40">
              <w:rPr>
                <w:color w:val="auto"/>
                <w:sz w:val="20"/>
                <w:szCs w:val="20"/>
              </w:rPr>
              <w:tab/>
              <w:t>с</w:t>
            </w:r>
            <w:r w:rsidR="00895F55" w:rsidRPr="00B10F40">
              <w:rPr>
                <w:color w:val="auto"/>
                <w:sz w:val="20"/>
                <w:szCs w:val="20"/>
              </w:rPr>
              <w:t xml:space="preserve"> </w:t>
            </w:r>
            <w:r w:rsidRPr="00B10F40">
              <w:rPr>
                <w:color w:val="auto"/>
                <w:sz w:val="20"/>
                <w:szCs w:val="20"/>
              </w:rPr>
              <w:t>техническими</w:t>
            </w:r>
            <w:r w:rsidR="00895F55" w:rsidRPr="00B10F40">
              <w:rPr>
                <w:color w:val="auto"/>
                <w:sz w:val="20"/>
                <w:szCs w:val="20"/>
              </w:rPr>
              <w:t xml:space="preserve"> </w:t>
            </w:r>
            <w:r w:rsidRPr="00B10F40">
              <w:rPr>
                <w:color w:val="auto"/>
                <w:sz w:val="20"/>
                <w:szCs w:val="20"/>
              </w:rPr>
              <w:t>регламентами</w:t>
            </w:r>
            <w:r w:rsidR="00895F55" w:rsidRPr="00B10F40">
              <w:rPr>
                <w:color w:val="auto"/>
                <w:sz w:val="20"/>
                <w:szCs w:val="20"/>
              </w:rPr>
              <w:t xml:space="preserve"> </w:t>
            </w:r>
            <w:r w:rsidRPr="00B10F40">
              <w:rPr>
                <w:color w:val="auto"/>
                <w:sz w:val="20"/>
                <w:szCs w:val="20"/>
              </w:rPr>
              <w:t>по</w:t>
            </w:r>
            <w:r w:rsidR="00895F55" w:rsidRPr="00B10F40">
              <w:rPr>
                <w:color w:val="auto"/>
                <w:sz w:val="20"/>
                <w:szCs w:val="20"/>
              </w:rPr>
              <w:t xml:space="preserve"> </w:t>
            </w:r>
            <w:r w:rsidRPr="00B10F40">
              <w:rPr>
                <w:color w:val="auto"/>
                <w:sz w:val="20"/>
                <w:szCs w:val="20"/>
              </w:rPr>
              <w:t>заданию</w:t>
            </w:r>
            <w:r w:rsidR="00895F55" w:rsidRPr="00B10F40">
              <w:rPr>
                <w:color w:val="auto"/>
                <w:sz w:val="20"/>
                <w:szCs w:val="20"/>
              </w:rPr>
              <w:t xml:space="preserve"> </w:t>
            </w:r>
            <w:r w:rsidRPr="00B10F40">
              <w:rPr>
                <w:color w:val="auto"/>
                <w:sz w:val="20"/>
                <w:szCs w:val="20"/>
              </w:rPr>
              <w:t>на проектирование.</w:t>
            </w:r>
          </w:p>
          <w:p w14:paraId="3AC07B99"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05526F3B" w14:textId="77777777" w:rsidR="003A5E58" w:rsidRPr="00B10F40" w:rsidRDefault="00000000" w:rsidP="00340EDE">
            <w:pPr>
              <w:pStyle w:val="a9"/>
              <w:ind w:firstLine="0"/>
              <w:jc w:val="both"/>
              <w:rPr>
                <w:color w:val="auto"/>
                <w:sz w:val="20"/>
                <w:szCs w:val="20"/>
              </w:rPr>
            </w:pPr>
            <w:r w:rsidRPr="00B10F40">
              <w:rPr>
                <w:color w:val="auto"/>
                <w:sz w:val="20"/>
                <w:szCs w:val="20"/>
              </w:rPr>
              <w:t>Предельное количество этажей - 3.</w:t>
            </w:r>
          </w:p>
          <w:p w14:paraId="012D8E2C" w14:textId="7C4353F5" w:rsidR="003A5E58" w:rsidRPr="00B10F40" w:rsidRDefault="00000000" w:rsidP="00895F55">
            <w:pPr>
              <w:pStyle w:val="a9"/>
              <w:tabs>
                <w:tab w:val="left" w:pos="1579"/>
                <w:tab w:val="left" w:pos="2544"/>
                <w:tab w:val="left" w:pos="3667"/>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895F55" w:rsidRPr="00B10F40">
              <w:rPr>
                <w:color w:val="auto"/>
                <w:sz w:val="20"/>
                <w:szCs w:val="20"/>
              </w:rPr>
              <w:t xml:space="preserve"> </w:t>
            </w:r>
            <w:r w:rsidRPr="00B10F40">
              <w:rPr>
                <w:color w:val="auto"/>
                <w:sz w:val="20"/>
                <w:szCs w:val="20"/>
              </w:rPr>
              <w:t>застройки</w:t>
            </w:r>
            <w:r w:rsidR="00895F55" w:rsidRPr="00B10F40">
              <w:rPr>
                <w:color w:val="auto"/>
                <w:sz w:val="20"/>
                <w:szCs w:val="20"/>
              </w:rPr>
              <w:t xml:space="preserve"> </w:t>
            </w:r>
            <w:r w:rsidRPr="00B10F40">
              <w:rPr>
                <w:color w:val="auto"/>
                <w:sz w:val="20"/>
                <w:szCs w:val="20"/>
              </w:rPr>
              <w:t>земельного</w:t>
            </w:r>
            <w:r w:rsidR="00895F55" w:rsidRPr="00B10F40">
              <w:rPr>
                <w:color w:val="auto"/>
                <w:sz w:val="20"/>
                <w:szCs w:val="20"/>
              </w:rPr>
              <w:t xml:space="preserve"> </w:t>
            </w:r>
            <w:r w:rsidRPr="00B10F40">
              <w:rPr>
                <w:color w:val="auto"/>
                <w:sz w:val="20"/>
                <w:szCs w:val="20"/>
              </w:rPr>
              <w:t>участка - 50.</w:t>
            </w:r>
          </w:p>
        </w:tc>
      </w:tr>
      <w:tr w:rsidR="008008E8" w:rsidRPr="00B10F40" w14:paraId="06093CF8" w14:textId="77777777" w:rsidTr="008008E8">
        <w:trPr>
          <w:jc w:val="center"/>
        </w:trPr>
        <w:tc>
          <w:tcPr>
            <w:tcW w:w="0" w:type="auto"/>
            <w:shd w:val="clear" w:color="auto" w:fill="auto"/>
          </w:tcPr>
          <w:p w14:paraId="4D7BAD72" w14:textId="77777777" w:rsidR="003A5E58" w:rsidRPr="00B10F40" w:rsidRDefault="00000000" w:rsidP="00340EDE">
            <w:pPr>
              <w:pStyle w:val="a9"/>
              <w:ind w:firstLine="0"/>
              <w:jc w:val="center"/>
              <w:rPr>
                <w:color w:val="auto"/>
                <w:sz w:val="20"/>
                <w:szCs w:val="20"/>
              </w:rPr>
            </w:pPr>
            <w:r w:rsidRPr="00B10F40">
              <w:rPr>
                <w:color w:val="auto"/>
                <w:sz w:val="20"/>
                <w:szCs w:val="20"/>
              </w:rPr>
              <w:t>8</w:t>
            </w:r>
          </w:p>
        </w:tc>
        <w:tc>
          <w:tcPr>
            <w:tcW w:w="0" w:type="auto"/>
            <w:shd w:val="clear" w:color="auto" w:fill="auto"/>
          </w:tcPr>
          <w:p w14:paraId="1CB9DB70" w14:textId="7B2CE645" w:rsidR="003A5E58" w:rsidRPr="00B10F40" w:rsidRDefault="00000000" w:rsidP="00340EDE">
            <w:pPr>
              <w:pStyle w:val="a9"/>
              <w:ind w:firstLine="0"/>
              <w:rPr>
                <w:color w:val="auto"/>
                <w:sz w:val="20"/>
                <w:szCs w:val="20"/>
              </w:rPr>
            </w:pPr>
            <w:r w:rsidRPr="00B10F40">
              <w:rPr>
                <w:color w:val="auto"/>
                <w:sz w:val="20"/>
                <w:szCs w:val="20"/>
              </w:rPr>
              <w:t>Объекты дорожного сервиса</w:t>
            </w:r>
            <w:r w:rsidR="00895F55" w:rsidRPr="00B10F40">
              <w:rPr>
                <w:color w:val="auto"/>
                <w:sz w:val="20"/>
                <w:szCs w:val="20"/>
              </w:rPr>
              <w:t xml:space="preserve"> (4.9.1)</w:t>
            </w:r>
          </w:p>
        </w:tc>
        <w:tc>
          <w:tcPr>
            <w:tcW w:w="0" w:type="auto"/>
            <w:shd w:val="clear" w:color="auto" w:fill="auto"/>
          </w:tcPr>
          <w:p w14:paraId="58EF1A16" w14:textId="73AA2F6B" w:rsidR="003A5E58" w:rsidRPr="00B10F40" w:rsidRDefault="00895F55" w:rsidP="00895F55">
            <w:pPr>
              <w:pStyle w:val="a9"/>
              <w:ind w:left="235" w:right="166"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0" w:type="auto"/>
            <w:shd w:val="clear" w:color="auto" w:fill="auto"/>
            <w:vAlign w:val="center"/>
          </w:tcPr>
          <w:p w14:paraId="198BE8FB" w14:textId="22217F19" w:rsidR="003A5E58" w:rsidRPr="00B10F40" w:rsidRDefault="00000000" w:rsidP="00895F55">
            <w:pPr>
              <w:pStyle w:val="a9"/>
              <w:tabs>
                <w:tab w:val="left" w:pos="1478"/>
                <w:tab w:val="left" w:pos="2448"/>
                <w:tab w:val="left" w:pos="3653"/>
                <w:tab w:val="left" w:pos="4570"/>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895F55" w:rsidRPr="00B10F40">
              <w:rPr>
                <w:color w:val="auto"/>
                <w:sz w:val="20"/>
                <w:szCs w:val="20"/>
              </w:rPr>
              <w:t xml:space="preserve"> </w:t>
            </w:r>
            <w:r w:rsidRPr="00B10F40">
              <w:rPr>
                <w:color w:val="auto"/>
                <w:sz w:val="20"/>
                <w:szCs w:val="20"/>
              </w:rPr>
              <w:t>земельного</w:t>
            </w:r>
            <w:r w:rsidR="00895F55" w:rsidRPr="00B10F40">
              <w:rPr>
                <w:color w:val="auto"/>
                <w:sz w:val="20"/>
                <w:szCs w:val="20"/>
              </w:rPr>
              <w:t xml:space="preserve"> </w:t>
            </w:r>
            <w:r w:rsidRPr="00B10F40">
              <w:rPr>
                <w:color w:val="auto"/>
                <w:sz w:val="20"/>
                <w:szCs w:val="20"/>
              </w:rPr>
              <w:t>участка</w:t>
            </w:r>
            <w:r w:rsidR="00895F55" w:rsidRPr="00B10F40">
              <w:rPr>
                <w:color w:val="auto"/>
                <w:sz w:val="20"/>
                <w:szCs w:val="20"/>
              </w:rPr>
              <w:t xml:space="preserve"> </w:t>
            </w:r>
            <w:r w:rsidRPr="00B10F40">
              <w:rPr>
                <w:color w:val="auto"/>
                <w:sz w:val="20"/>
                <w:szCs w:val="20"/>
              </w:rPr>
              <w:t>-</w:t>
            </w:r>
            <w:r w:rsidR="00895F55" w:rsidRPr="00B10F40">
              <w:rPr>
                <w:color w:val="auto"/>
                <w:sz w:val="20"/>
                <w:szCs w:val="20"/>
              </w:rPr>
              <w:t xml:space="preserve"> </w:t>
            </w:r>
            <w:r w:rsidRPr="00B10F40">
              <w:rPr>
                <w:color w:val="auto"/>
                <w:sz w:val="20"/>
                <w:szCs w:val="20"/>
              </w:rPr>
              <w:t>200 кв. м.</w:t>
            </w:r>
          </w:p>
          <w:p w14:paraId="27759451"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64C7A491" w14:textId="77777777" w:rsidR="003A5E58" w:rsidRPr="00B10F40" w:rsidRDefault="00000000" w:rsidP="00340EDE">
            <w:pPr>
              <w:pStyle w:val="a9"/>
              <w:ind w:firstLine="0"/>
              <w:jc w:val="both"/>
              <w:rPr>
                <w:color w:val="auto"/>
                <w:sz w:val="20"/>
                <w:szCs w:val="20"/>
              </w:rPr>
            </w:pPr>
            <w:r w:rsidRPr="00B10F40">
              <w:rPr>
                <w:color w:val="auto"/>
                <w:sz w:val="20"/>
                <w:szCs w:val="20"/>
              </w:rPr>
              <w:t>Размещать ОКС с учетом режима территории санитарно-защитной зоны.</w:t>
            </w:r>
          </w:p>
          <w:p w14:paraId="68F12444" w14:textId="2CEBA1C5" w:rsidR="003A5E58" w:rsidRPr="00B10F40" w:rsidRDefault="00000000" w:rsidP="00895F55">
            <w:pPr>
              <w:pStyle w:val="a9"/>
              <w:tabs>
                <w:tab w:val="left" w:pos="1642"/>
                <w:tab w:val="left" w:pos="2626"/>
                <w:tab w:val="left" w:pos="3974"/>
              </w:tabs>
              <w:ind w:firstLine="0"/>
              <w:jc w:val="both"/>
              <w:rPr>
                <w:color w:val="auto"/>
                <w:sz w:val="20"/>
                <w:szCs w:val="20"/>
              </w:rPr>
            </w:pPr>
            <w:r w:rsidRPr="00B10F40">
              <w:rPr>
                <w:color w:val="auto"/>
                <w:sz w:val="20"/>
                <w:szCs w:val="20"/>
              </w:rPr>
              <w:t>Минимальный</w:t>
            </w:r>
            <w:r w:rsidRPr="00B10F40">
              <w:rPr>
                <w:color w:val="auto"/>
                <w:sz w:val="20"/>
                <w:szCs w:val="20"/>
              </w:rPr>
              <w:tab/>
              <w:t>размер</w:t>
            </w:r>
            <w:r w:rsidR="00895F55" w:rsidRPr="00B10F40">
              <w:rPr>
                <w:color w:val="auto"/>
                <w:sz w:val="20"/>
                <w:szCs w:val="20"/>
              </w:rPr>
              <w:t xml:space="preserve"> </w:t>
            </w:r>
            <w:r w:rsidRPr="00B10F40">
              <w:rPr>
                <w:color w:val="auto"/>
                <w:sz w:val="20"/>
                <w:szCs w:val="20"/>
              </w:rPr>
              <w:t>земельного</w:t>
            </w:r>
            <w:r w:rsidR="00895F55" w:rsidRPr="00B10F40">
              <w:rPr>
                <w:color w:val="auto"/>
                <w:sz w:val="20"/>
                <w:szCs w:val="20"/>
              </w:rPr>
              <w:t xml:space="preserve"> </w:t>
            </w:r>
            <w:r w:rsidRPr="00B10F40">
              <w:rPr>
                <w:color w:val="auto"/>
                <w:sz w:val="20"/>
                <w:szCs w:val="20"/>
              </w:rPr>
              <w:t>участка</w:t>
            </w:r>
            <w:r w:rsidR="00895F55" w:rsidRPr="00B10F40">
              <w:rPr>
                <w:color w:val="auto"/>
                <w:sz w:val="20"/>
                <w:szCs w:val="20"/>
              </w:rPr>
              <w:t xml:space="preserve"> </w:t>
            </w:r>
            <w:r w:rsidRPr="00B10F40">
              <w:rPr>
                <w:color w:val="auto"/>
                <w:sz w:val="20"/>
                <w:szCs w:val="20"/>
              </w:rPr>
              <w:t>для 1 машино-места (с учетом минимального допустимого</w:t>
            </w:r>
            <w:r w:rsidRPr="00B10F40">
              <w:rPr>
                <w:color w:val="auto"/>
                <w:sz w:val="20"/>
                <w:szCs w:val="20"/>
              </w:rPr>
              <w:tab/>
              <w:t>зазора</w:t>
            </w:r>
            <w:r w:rsidR="00895F55" w:rsidRPr="00B10F40">
              <w:rPr>
                <w:color w:val="auto"/>
                <w:sz w:val="20"/>
                <w:szCs w:val="20"/>
              </w:rPr>
              <w:t xml:space="preserve"> </w:t>
            </w:r>
            <w:r w:rsidRPr="00B10F40">
              <w:rPr>
                <w:color w:val="auto"/>
                <w:sz w:val="20"/>
                <w:szCs w:val="20"/>
              </w:rPr>
              <w:t>безопасности)</w:t>
            </w:r>
            <w:r w:rsidR="00895F55" w:rsidRPr="00B10F40">
              <w:rPr>
                <w:color w:val="auto"/>
                <w:sz w:val="20"/>
                <w:szCs w:val="20"/>
              </w:rPr>
              <w:t xml:space="preserve"> </w:t>
            </w:r>
            <w:r w:rsidRPr="00B10F40">
              <w:rPr>
                <w:color w:val="auto"/>
                <w:sz w:val="20"/>
                <w:szCs w:val="20"/>
              </w:rPr>
              <w:t>5,3х2,5м,</w:t>
            </w:r>
            <w:r w:rsidR="00895F55" w:rsidRPr="00B10F40">
              <w:rPr>
                <w:color w:val="auto"/>
                <w:sz w:val="20"/>
                <w:szCs w:val="20"/>
              </w:rPr>
              <w:t xml:space="preserve"> </w:t>
            </w:r>
            <w:r w:rsidRPr="00B10F40">
              <w:rPr>
                <w:color w:val="auto"/>
                <w:sz w:val="20"/>
                <w:szCs w:val="20"/>
              </w:rPr>
              <w:t>а для инвалидов 6х3,6м.</w:t>
            </w:r>
          </w:p>
        </w:tc>
      </w:tr>
      <w:tr w:rsidR="008008E8" w:rsidRPr="00B10F40" w14:paraId="7CD53E83" w14:textId="77777777" w:rsidTr="008008E8">
        <w:trPr>
          <w:jc w:val="center"/>
        </w:trPr>
        <w:tc>
          <w:tcPr>
            <w:tcW w:w="0" w:type="auto"/>
            <w:shd w:val="clear" w:color="auto" w:fill="auto"/>
          </w:tcPr>
          <w:p w14:paraId="2B7497AA" w14:textId="77777777" w:rsidR="003A5E58" w:rsidRPr="00B10F40" w:rsidRDefault="00000000" w:rsidP="00340EDE">
            <w:pPr>
              <w:pStyle w:val="a9"/>
              <w:ind w:firstLine="0"/>
              <w:jc w:val="center"/>
              <w:rPr>
                <w:color w:val="auto"/>
                <w:sz w:val="20"/>
                <w:szCs w:val="20"/>
              </w:rPr>
            </w:pPr>
            <w:r w:rsidRPr="00B10F40">
              <w:rPr>
                <w:color w:val="auto"/>
                <w:sz w:val="20"/>
                <w:szCs w:val="20"/>
              </w:rPr>
              <w:t>9</w:t>
            </w:r>
          </w:p>
        </w:tc>
        <w:tc>
          <w:tcPr>
            <w:tcW w:w="0" w:type="auto"/>
            <w:shd w:val="clear" w:color="auto" w:fill="auto"/>
          </w:tcPr>
          <w:p w14:paraId="32EB169F" w14:textId="20F5770E" w:rsidR="003A5E58" w:rsidRPr="00B10F40" w:rsidRDefault="00000000" w:rsidP="00340EDE">
            <w:pPr>
              <w:pStyle w:val="a9"/>
              <w:ind w:firstLine="0"/>
              <w:rPr>
                <w:color w:val="auto"/>
                <w:sz w:val="20"/>
                <w:szCs w:val="20"/>
              </w:rPr>
            </w:pPr>
            <w:r w:rsidRPr="00B10F40">
              <w:rPr>
                <w:color w:val="auto"/>
                <w:sz w:val="20"/>
                <w:szCs w:val="20"/>
              </w:rPr>
              <w:t>Обеспечение внутреннего правопорядка</w:t>
            </w:r>
            <w:r w:rsidR="00895F55" w:rsidRPr="00B10F40">
              <w:rPr>
                <w:color w:val="auto"/>
                <w:sz w:val="20"/>
                <w:szCs w:val="20"/>
              </w:rPr>
              <w:t xml:space="preserve"> (8.3)</w:t>
            </w:r>
          </w:p>
        </w:tc>
        <w:tc>
          <w:tcPr>
            <w:tcW w:w="0" w:type="auto"/>
            <w:shd w:val="clear" w:color="auto" w:fill="auto"/>
            <w:vAlign w:val="center"/>
          </w:tcPr>
          <w:p w14:paraId="40690872" w14:textId="098A6201" w:rsidR="003A5E58" w:rsidRPr="00B10F40" w:rsidRDefault="00895F55" w:rsidP="00895F55">
            <w:pPr>
              <w:pStyle w:val="a9"/>
              <w:ind w:left="235" w:right="166"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0" w:type="auto"/>
            <w:shd w:val="clear" w:color="auto" w:fill="auto"/>
          </w:tcPr>
          <w:p w14:paraId="1875DE13" w14:textId="77777777" w:rsidR="003A5E58" w:rsidRPr="00B10F40" w:rsidRDefault="00000000" w:rsidP="00340EDE">
            <w:pPr>
              <w:pStyle w:val="a9"/>
              <w:ind w:firstLine="0"/>
              <w:jc w:val="both"/>
              <w:rPr>
                <w:color w:val="auto"/>
                <w:sz w:val="20"/>
                <w:szCs w:val="20"/>
              </w:rPr>
            </w:pPr>
            <w:r w:rsidRPr="00B10F40">
              <w:rPr>
                <w:color w:val="auto"/>
                <w:sz w:val="20"/>
                <w:szCs w:val="20"/>
              </w:rPr>
              <w:t>Не подлежат установлению</w:t>
            </w:r>
          </w:p>
        </w:tc>
      </w:tr>
      <w:tr w:rsidR="008008E8" w:rsidRPr="00B10F40" w14:paraId="38355817" w14:textId="77777777" w:rsidTr="008008E8">
        <w:trPr>
          <w:jc w:val="center"/>
        </w:trPr>
        <w:tc>
          <w:tcPr>
            <w:tcW w:w="0" w:type="auto"/>
            <w:shd w:val="clear" w:color="auto" w:fill="auto"/>
          </w:tcPr>
          <w:p w14:paraId="1BCC2FF6" w14:textId="77777777" w:rsidR="003A5E58" w:rsidRPr="00B10F40" w:rsidRDefault="00000000" w:rsidP="00340EDE">
            <w:pPr>
              <w:pStyle w:val="a9"/>
              <w:ind w:firstLine="0"/>
              <w:jc w:val="center"/>
              <w:rPr>
                <w:color w:val="auto"/>
                <w:sz w:val="20"/>
                <w:szCs w:val="20"/>
              </w:rPr>
            </w:pPr>
            <w:r w:rsidRPr="00B10F40">
              <w:rPr>
                <w:color w:val="auto"/>
                <w:sz w:val="20"/>
                <w:szCs w:val="20"/>
              </w:rPr>
              <w:t>10</w:t>
            </w:r>
          </w:p>
        </w:tc>
        <w:tc>
          <w:tcPr>
            <w:tcW w:w="0" w:type="auto"/>
            <w:shd w:val="clear" w:color="auto" w:fill="auto"/>
          </w:tcPr>
          <w:p w14:paraId="0358BA53" w14:textId="2B571E51" w:rsidR="003A5E58" w:rsidRPr="00B10F40" w:rsidRDefault="00000000" w:rsidP="00340EDE">
            <w:pPr>
              <w:pStyle w:val="a9"/>
              <w:ind w:firstLine="0"/>
              <w:rPr>
                <w:color w:val="auto"/>
                <w:sz w:val="20"/>
                <w:szCs w:val="20"/>
              </w:rPr>
            </w:pPr>
            <w:r w:rsidRPr="00B10F40">
              <w:rPr>
                <w:color w:val="auto"/>
                <w:sz w:val="20"/>
                <w:szCs w:val="20"/>
              </w:rPr>
              <w:t>Обеспечение спортивно- зрелищных мероприятий</w:t>
            </w:r>
            <w:r w:rsidR="00A959DD" w:rsidRPr="00B10F40">
              <w:rPr>
                <w:color w:val="auto"/>
                <w:sz w:val="20"/>
                <w:szCs w:val="20"/>
              </w:rPr>
              <w:t xml:space="preserve"> (5.1.1)</w:t>
            </w:r>
          </w:p>
        </w:tc>
        <w:tc>
          <w:tcPr>
            <w:tcW w:w="0" w:type="auto"/>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66"/>
              <w:gridCol w:w="81"/>
            </w:tblGrid>
            <w:tr w:rsidR="008008E8" w:rsidRPr="00B10F40" w14:paraId="30D3D274" w14:textId="77777777" w:rsidTr="00A959DD">
              <w:trPr>
                <w:tblCellSpacing w:w="15" w:type="dxa"/>
              </w:trPr>
              <w:tc>
                <w:tcPr>
                  <w:tcW w:w="0" w:type="auto"/>
                  <w:hideMark/>
                </w:tcPr>
                <w:p w14:paraId="02805859" w14:textId="77777777" w:rsidR="00A959DD" w:rsidRPr="00A959DD" w:rsidRDefault="00A959DD" w:rsidP="00A959DD">
                  <w:pPr>
                    <w:widowControl/>
                    <w:spacing w:before="100" w:beforeAutospacing="1" w:after="100" w:afterAutospacing="1"/>
                    <w:ind w:left="189" w:right="46"/>
                    <w:jc w:val="both"/>
                    <w:rPr>
                      <w:rFonts w:ascii="Times New Roman" w:eastAsia="Times New Roman" w:hAnsi="Times New Roman" w:cs="Times New Roman"/>
                      <w:color w:val="auto"/>
                      <w:sz w:val="20"/>
                      <w:szCs w:val="20"/>
                      <w:lang w:bidi="ar-SA"/>
                    </w:rPr>
                  </w:pPr>
                  <w:r w:rsidRPr="00A959DD">
                    <w:rPr>
                      <w:rFonts w:ascii="Times New Roman" w:eastAsia="Times New Roman" w:hAnsi="Times New Roman" w:cs="Times New Roman"/>
                      <w:color w:val="auto"/>
                      <w:sz w:val="20"/>
                      <w:szCs w:val="20"/>
                      <w:lang w:bidi="ar-SA"/>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0" w:type="auto"/>
                  <w:hideMark/>
                </w:tcPr>
                <w:p w14:paraId="10CA02A3" w14:textId="77777777" w:rsidR="00A959DD" w:rsidRPr="00A959DD" w:rsidRDefault="00A959DD" w:rsidP="00A959DD">
                  <w:pPr>
                    <w:widowControl/>
                    <w:rPr>
                      <w:rFonts w:ascii="Times New Roman" w:eastAsia="Times New Roman" w:hAnsi="Times New Roman" w:cs="Times New Roman"/>
                      <w:color w:val="auto"/>
                      <w:lang w:bidi="ar-SA"/>
                    </w:rPr>
                  </w:pPr>
                </w:p>
              </w:tc>
            </w:tr>
          </w:tbl>
          <w:p w14:paraId="037006F5" w14:textId="33C75E7B" w:rsidR="003A5E58" w:rsidRPr="00B10F40" w:rsidRDefault="003A5E58" w:rsidP="00340EDE">
            <w:pPr>
              <w:pStyle w:val="a9"/>
              <w:ind w:firstLine="0"/>
              <w:rPr>
                <w:color w:val="auto"/>
                <w:sz w:val="20"/>
                <w:szCs w:val="20"/>
              </w:rPr>
            </w:pPr>
          </w:p>
        </w:tc>
        <w:tc>
          <w:tcPr>
            <w:tcW w:w="0" w:type="auto"/>
            <w:shd w:val="clear" w:color="auto" w:fill="auto"/>
            <w:vAlign w:val="center"/>
          </w:tcPr>
          <w:p w14:paraId="7BC7A24B"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34AA076A" w14:textId="6353D8BA" w:rsidR="003A5E58" w:rsidRPr="00B10F40" w:rsidRDefault="00000000" w:rsidP="00340EDE">
            <w:pPr>
              <w:pStyle w:val="a9"/>
              <w:tabs>
                <w:tab w:val="left" w:pos="1411"/>
                <w:tab w:val="left" w:pos="2419"/>
                <w:tab w:val="left" w:pos="3499"/>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00A959DD" w:rsidRPr="00B10F40">
              <w:rPr>
                <w:color w:val="auto"/>
                <w:sz w:val="20"/>
                <w:szCs w:val="20"/>
              </w:rPr>
              <w:t xml:space="preserve"> </w:t>
            </w:r>
            <w:r w:rsidRPr="00B10F40">
              <w:rPr>
                <w:color w:val="auto"/>
                <w:sz w:val="20"/>
                <w:szCs w:val="20"/>
              </w:rPr>
              <w:lastRenderedPageBreak/>
              <w:t>определяется</w:t>
            </w:r>
          </w:p>
          <w:p w14:paraId="51A4386F" w14:textId="751E2EA2" w:rsidR="003A5E58" w:rsidRPr="00B10F40" w:rsidRDefault="00A959DD" w:rsidP="00A959DD">
            <w:pPr>
              <w:pStyle w:val="a9"/>
              <w:tabs>
                <w:tab w:val="left" w:pos="317"/>
                <w:tab w:val="left" w:pos="1680"/>
                <w:tab w:val="left" w:pos="1997"/>
                <w:tab w:val="left" w:pos="3427"/>
              </w:tabs>
              <w:ind w:firstLine="0"/>
              <w:jc w:val="both"/>
              <w:rPr>
                <w:color w:val="auto"/>
                <w:sz w:val="20"/>
                <w:szCs w:val="20"/>
              </w:rPr>
            </w:pPr>
            <w:r w:rsidRPr="00B10F40">
              <w:rPr>
                <w:color w:val="auto"/>
                <w:sz w:val="20"/>
                <w:szCs w:val="20"/>
              </w:rPr>
              <w:t>В соответствии</w:t>
            </w:r>
            <w:r w:rsidRPr="00B10F40">
              <w:rPr>
                <w:color w:val="auto"/>
                <w:sz w:val="20"/>
                <w:szCs w:val="20"/>
              </w:rPr>
              <w:tab/>
              <w:t>с</w:t>
            </w:r>
            <w:r w:rsidRPr="00B10F40">
              <w:rPr>
                <w:color w:val="auto"/>
                <w:sz w:val="20"/>
                <w:szCs w:val="20"/>
              </w:rPr>
              <w:tab/>
              <w:t>техническими регламентами по заданию на проектирование.</w:t>
            </w:r>
          </w:p>
          <w:p w14:paraId="2415E759"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Минимальный размер земельного участка:</w:t>
            </w:r>
          </w:p>
          <w:p w14:paraId="7758FFD2" w14:textId="77777777" w:rsidR="003A5E58" w:rsidRPr="00B10F40" w:rsidRDefault="00000000">
            <w:pPr>
              <w:pStyle w:val="a9"/>
              <w:numPr>
                <w:ilvl w:val="0"/>
                <w:numId w:val="48"/>
              </w:numPr>
              <w:tabs>
                <w:tab w:val="left" w:pos="110"/>
              </w:tabs>
              <w:ind w:firstLine="0"/>
              <w:jc w:val="both"/>
              <w:rPr>
                <w:color w:val="auto"/>
                <w:sz w:val="20"/>
                <w:szCs w:val="20"/>
              </w:rPr>
            </w:pPr>
            <w:r w:rsidRPr="00B10F40">
              <w:rPr>
                <w:color w:val="auto"/>
                <w:sz w:val="20"/>
                <w:szCs w:val="20"/>
              </w:rPr>
              <w:t>спортивно-досуговый комплекс - 2000 кв. м.</w:t>
            </w:r>
          </w:p>
          <w:p w14:paraId="2C5B07DD" w14:textId="77777777" w:rsidR="003A5E58" w:rsidRPr="00B10F40" w:rsidRDefault="00000000">
            <w:pPr>
              <w:pStyle w:val="a9"/>
              <w:numPr>
                <w:ilvl w:val="0"/>
                <w:numId w:val="48"/>
              </w:numPr>
              <w:tabs>
                <w:tab w:val="left" w:pos="110"/>
                <w:tab w:val="left" w:pos="312"/>
                <w:tab w:val="left" w:pos="1003"/>
                <w:tab w:val="left" w:pos="1973"/>
                <w:tab w:val="left" w:pos="3302"/>
                <w:tab w:val="right" w:pos="4627"/>
              </w:tabs>
              <w:ind w:firstLine="0"/>
              <w:jc w:val="both"/>
              <w:rPr>
                <w:color w:val="auto"/>
                <w:sz w:val="20"/>
                <w:szCs w:val="20"/>
              </w:rPr>
            </w:pPr>
            <w:r w:rsidRPr="00B10F40">
              <w:rPr>
                <w:color w:val="auto"/>
                <w:sz w:val="20"/>
                <w:szCs w:val="20"/>
              </w:rPr>
              <w:t>иные</w:t>
            </w:r>
            <w:r w:rsidRPr="00B10F40">
              <w:rPr>
                <w:color w:val="auto"/>
                <w:sz w:val="20"/>
                <w:szCs w:val="20"/>
              </w:rPr>
              <w:tab/>
              <w:t>объекты</w:t>
            </w:r>
            <w:r w:rsidRPr="00B10F40">
              <w:rPr>
                <w:color w:val="auto"/>
                <w:sz w:val="20"/>
                <w:szCs w:val="20"/>
              </w:rPr>
              <w:tab/>
              <w:t>спортивного</w:t>
            </w:r>
            <w:r w:rsidRPr="00B10F40">
              <w:rPr>
                <w:color w:val="auto"/>
                <w:sz w:val="20"/>
                <w:szCs w:val="20"/>
              </w:rPr>
              <w:tab/>
              <w:t>назначения</w:t>
            </w:r>
            <w:r w:rsidRPr="00B10F40">
              <w:rPr>
                <w:color w:val="auto"/>
                <w:sz w:val="20"/>
                <w:szCs w:val="20"/>
              </w:rPr>
              <w:tab/>
              <w:t>-</w:t>
            </w:r>
          </w:p>
          <w:p w14:paraId="3B496467" w14:textId="6087A0E8" w:rsidR="003A5E58" w:rsidRPr="00B10F40" w:rsidRDefault="00000000" w:rsidP="00340EDE">
            <w:pPr>
              <w:pStyle w:val="a9"/>
              <w:tabs>
                <w:tab w:val="left" w:pos="1406"/>
                <w:tab w:val="left" w:pos="1498"/>
                <w:tab w:val="left" w:pos="1776"/>
                <w:tab w:val="left" w:pos="3182"/>
                <w:tab w:val="left" w:pos="3547"/>
                <w:tab w:val="right" w:pos="4627"/>
              </w:tabs>
              <w:ind w:firstLine="0"/>
              <w:jc w:val="both"/>
              <w:rPr>
                <w:color w:val="auto"/>
                <w:sz w:val="20"/>
                <w:szCs w:val="20"/>
              </w:rPr>
            </w:pPr>
            <w:r w:rsidRPr="00B10F40">
              <w:rPr>
                <w:color w:val="auto"/>
                <w:sz w:val="20"/>
                <w:szCs w:val="20"/>
              </w:rPr>
              <w:t>определяется</w:t>
            </w:r>
            <w:r w:rsidRPr="00B10F40">
              <w:rPr>
                <w:color w:val="auto"/>
                <w:sz w:val="20"/>
                <w:szCs w:val="20"/>
              </w:rPr>
              <w:tab/>
              <w:t>в</w:t>
            </w:r>
            <w:r w:rsidRPr="00B10F40">
              <w:rPr>
                <w:color w:val="auto"/>
                <w:sz w:val="20"/>
                <w:szCs w:val="20"/>
              </w:rPr>
              <w:tab/>
              <w:t>соответствии</w:t>
            </w:r>
            <w:r w:rsidR="00A959DD" w:rsidRPr="00B10F40">
              <w:rPr>
                <w:color w:val="auto"/>
                <w:sz w:val="20"/>
                <w:szCs w:val="20"/>
              </w:rPr>
              <w:t xml:space="preserve"> </w:t>
            </w:r>
            <w:r w:rsidRPr="00B10F40">
              <w:rPr>
                <w:color w:val="auto"/>
                <w:sz w:val="20"/>
                <w:szCs w:val="20"/>
              </w:rPr>
              <w:t>с</w:t>
            </w:r>
            <w:r w:rsidR="00A959DD" w:rsidRPr="00B10F40">
              <w:rPr>
                <w:color w:val="auto"/>
                <w:sz w:val="20"/>
                <w:szCs w:val="20"/>
              </w:rPr>
              <w:t xml:space="preserve"> </w:t>
            </w:r>
            <w:r w:rsidR="0057077C" w:rsidRPr="00B10F40">
              <w:rPr>
                <w:color w:val="auto"/>
                <w:sz w:val="20"/>
                <w:szCs w:val="20"/>
              </w:rPr>
              <w:t>нормативно</w:t>
            </w:r>
            <w:r w:rsidR="00A959DD" w:rsidRPr="00B10F40">
              <w:rPr>
                <w:color w:val="auto"/>
                <w:sz w:val="20"/>
                <w:szCs w:val="20"/>
              </w:rPr>
              <w:t xml:space="preserve"> </w:t>
            </w:r>
            <w:r w:rsidR="0057077C" w:rsidRPr="00B10F40">
              <w:rPr>
                <w:color w:val="auto"/>
                <w:sz w:val="20"/>
                <w:szCs w:val="20"/>
              </w:rPr>
              <w:t>технической</w:t>
            </w:r>
            <w:r w:rsidR="00A959DD" w:rsidRPr="00B10F40">
              <w:rPr>
                <w:color w:val="auto"/>
                <w:sz w:val="20"/>
                <w:szCs w:val="20"/>
              </w:rPr>
              <w:t xml:space="preserve"> </w:t>
            </w:r>
            <w:r w:rsidRPr="00B10F40">
              <w:rPr>
                <w:color w:val="auto"/>
                <w:sz w:val="20"/>
                <w:szCs w:val="20"/>
              </w:rPr>
              <w:t>документацией,</w:t>
            </w:r>
            <w:r w:rsidRPr="00B10F40">
              <w:rPr>
                <w:color w:val="auto"/>
                <w:sz w:val="20"/>
                <w:szCs w:val="20"/>
              </w:rPr>
              <w:tab/>
              <w:t>региональными</w:t>
            </w:r>
          </w:p>
          <w:p w14:paraId="099DA953" w14:textId="17F2CDD1" w:rsidR="003A5E58" w:rsidRPr="00B10F40" w:rsidRDefault="00000000" w:rsidP="00340EDE">
            <w:pPr>
              <w:pStyle w:val="a9"/>
              <w:tabs>
                <w:tab w:val="left" w:pos="370"/>
                <w:tab w:val="left" w:pos="1512"/>
                <w:tab w:val="right" w:pos="4618"/>
              </w:tabs>
              <w:ind w:firstLine="0"/>
              <w:jc w:val="both"/>
              <w:rPr>
                <w:color w:val="auto"/>
                <w:sz w:val="20"/>
                <w:szCs w:val="20"/>
              </w:rPr>
            </w:pPr>
            <w:r w:rsidRPr="00B10F40">
              <w:rPr>
                <w:color w:val="auto"/>
                <w:sz w:val="20"/>
                <w:szCs w:val="20"/>
              </w:rPr>
              <w:t>и</w:t>
            </w:r>
            <w:r w:rsidR="00A959DD" w:rsidRPr="00B10F40">
              <w:rPr>
                <w:color w:val="auto"/>
                <w:sz w:val="20"/>
                <w:szCs w:val="20"/>
              </w:rPr>
              <w:t xml:space="preserve"> </w:t>
            </w:r>
            <w:r w:rsidRPr="00B10F40">
              <w:rPr>
                <w:color w:val="auto"/>
                <w:sz w:val="20"/>
                <w:szCs w:val="20"/>
              </w:rPr>
              <w:t>местными</w:t>
            </w:r>
            <w:r w:rsidRPr="00B10F40">
              <w:rPr>
                <w:color w:val="auto"/>
                <w:sz w:val="20"/>
                <w:szCs w:val="20"/>
              </w:rPr>
              <w:tab/>
              <w:t>нормативами</w:t>
            </w:r>
            <w:r w:rsidR="00A959DD" w:rsidRPr="00B10F40">
              <w:rPr>
                <w:color w:val="auto"/>
                <w:sz w:val="20"/>
                <w:szCs w:val="20"/>
              </w:rPr>
              <w:t xml:space="preserve"> </w:t>
            </w:r>
            <w:r w:rsidRPr="00B10F40">
              <w:rPr>
                <w:color w:val="auto"/>
                <w:sz w:val="20"/>
                <w:szCs w:val="20"/>
              </w:rPr>
              <w:t>градостроительного</w:t>
            </w:r>
          </w:p>
          <w:p w14:paraId="007589D5" w14:textId="77777777" w:rsidR="003A5E58" w:rsidRPr="00B10F40" w:rsidRDefault="00000000" w:rsidP="00340EDE">
            <w:pPr>
              <w:pStyle w:val="a9"/>
              <w:ind w:firstLine="0"/>
              <w:jc w:val="both"/>
              <w:rPr>
                <w:color w:val="auto"/>
                <w:sz w:val="20"/>
                <w:szCs w:val="20"/>
              </w:rPr>
            </w:pPr>
            <w:r w:rsidRPr="00B10F40">
              <w:rPr>
                <w:color w:val="auto"/>
                <w:sz w:val="20"/>
                <w:szCs w:val="20"/>
              </w:rPr>
              <w:t>проектирования</w:t>
            </w:r>
          </w:p>
        </w:tc>
      </w:tr>
      <w:tr w:rsidR="008008E8" w:rsidRPr="00B10F40" w14:paraId="5A76138E" w14:textId="77777777" w:rsidTr="008008E8">
        <w:trPr>
          <w:jc w:val="center"/>
        </w:trPr>
        <w:tc>
          <w:tcPr>
            <w:tcW w:w="0" w:type="auto"/>
            <w:shd w:val="clear" w:color="auto" w:fill="auto"/>
          </w:tcPr>
          <w:p w14:paraId="71814E88" w14:textId="77777777" w:rsidR="00A959DD" w:rsidRPr="00B10F40" w:rsidRDefault="00A959DD" w:rsidP="00340EDE">
            <w:pPr>
              <w:pStyle w:val="a9"/>
              <w:ind w:firstLine="0"/>
              <w:jc w:val="center"/>
              <w:rPr>
                <w:color w:val="auto"/>
                <w:sz w:val="20"/>
                <w:szCs w:val="20"/>
              </w:rPr>
            </w:pPr>
            <w:r w:rsidRPr="00B10F40">
              <w:rPr>
                <w:color w:val="auto"/>
                <w:sz w:val="20"/>
                <w:szCs w:val="20"/>
              </w:rPr>
              <w:t>11</w:t>
            </w:r>
          </w:p>
        </w:tc>
        <w:tc>
          <w:tcPr>
            <w:tcW w:w="0" w:type="auto"/>
            <w:shd w:val="clear" w:color="auto" w:fill="auto"/>
          </w:tcPr>
          <w:p w14:paraId="08AEBD75" w14:textId="24304B25" w:rsidR="00A959DD" w:rsidRPr="00B10F40" w:rsidRDefault="00A959DD" w:rsidP="00340EDE">
            <w:pPr>
              <w:pStyle w:val="a9"/>
              <w:tabs>
                <w:tab w:val="left" w:pos="1253"/>
              </w:tabs>
              <w:ind w:firstLine="0"/>
              <w:rPr>
                <w:color w:val="auto"/>
                <w:sz w:val="20"/>
                <w:szCs w:val="20"/>
              </w:rPr>
            </w:pPr>
            <w:r w:rsidRPr="00B10F40">
              <w:rPr>
                <w:color w:val="auto"/>
                <w:sz w:val="20"/>
                <w:szCs w:val="20"/>
              </w:rPr>
              <w:t>Обеспечение занятий спортом</w:t>
            </w:r>
            <w:r w:rsidR="0053675A">
              <w:rPr>
                <w:color w:val="auto"/>
                <w:sz w:val="20"/>
                <w:szCs w:val="20"/>
              </w:rPr>
              <w:t xml:space="preserve"> </w:t>
            </w:r>
            <w:r w:rsidRPr="00B10F40">
              <w:rPr>
                <w:color w:val="auto"/>
                <w:sz w:val="20"/>
                <w:szCs w:val="20"/>
              </w:rPr>
              <w:t>в</w:t>
            </w:r>
          </w:p>
          <w:p w14:paraId="32A6E355" w14:textId="2D59C604" w:rsidR="00A959DD" w:rsidRPr="00B10F40" w:rsidRDefault="0053675A" w:rsidP="00340EDE">
            <w:pPr>
              <w:pStyle w:val="a9"/>
              <w:ind w:firstLine="0"/>
              <w:rPr>
                <w:color w:val="auto"/>
                <w:sz w:val="20"/>
                <w:szCs w:val="20"/>
              </w:rPr>
            </w:pPr>
            <w:r>
              <w:rPr>
                <w:color w:val="auto"/>
                <w:sz w:val="20"/>
                <w:szCs w:val="20"/>
              </w:rPr>
              <w:t>п</w:t>
            </w:r>
            <w:r w:rsidR="00A959DD" w:rsidRPr="00B10F40">
              <w:rPr>
                <w:color w:val="auto"/>
                <w:sz w:val="20"/>
                <w:szCs w:val="20"/>
              </w:rPr>
              <w:t>омещениях (5.1.2)</w:t>
            </w:r>
          </w:p>
        </w:tc>
        <w:tc>
          <w:tcPr>
            <w:tcW w:w="0" w:type="auto"/>
            <w:shd w:val="clear" w:color="auto" w:fill="auto"/>
          </w:tcPr>
          <w:p w14:paraId="33C3BA80" w14:textId="7A4FEDB4" w:rsidR="00A959DD" w:rsidRPr="00B10F40" w:rsidRDefault="00A959DD" w:rsidP="00A959DD">
            <w:pPr>
              <w:pStyle w:val="a9"/>
              <w:ind w:left="235" w:right="166" w:firstLine="0"/>
              <w:jc w:val="both"/>
              <w:rPr>
                <w:color w:val="auto"/>
                <w:sz w:val="20"/>
                <w:szCs w:val="20"/>
              </w:rPr>
            </w:pPr>
            <w:r w:rsidRPr="00B10F40">
              <w:rPr>
                <w:color w:val="auto"/>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0" w:type="auto"/>
            <w:shd w:val="clear" w:color="auto" w:fill="auto"/>
            <w:vAlign w:val="center"/>
          </w:tcPr>
          <w:p w14:paraId="76D68582" w14:textId="77777777" w:rsidR="00A959DD" w:rsidRPr="00B10F40" w:rsidRDefault="00A959DD"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05C81EEF" w14:textId="44E07C7A" w:rsidR="00A959DD" w:rsidRPr="00B10F40" w:rsidRDefault="00A959DD" w:rsidP="00A959DD">
            <w:pPr>
              <w:pStyle w:val="a9"/>
              <w:tabs>
                <w:tab w:val="left" w:pos="1411"/>
                <w:tab w:val="left" w:pos="2419"/>
                <w:tab w:val="left" w:pos="3499"/>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 определяется в</w:t>
            </w:r>
            <w:r w:rsidRPr="00B10F40">
              <w:rPr>
                <w:color w:val="auto"/>
                <w:sz w:val="20"/>
                <w:szCs w:val="20"/>
              </w:rPr>
              <w:tab/>
              <w:t>соответствии с техническими регламентами по заданию на проектирование.</w:t>
            </w:r>
          </w:p>
          <w:p w14:paraId="77E79C59" w14:textId="77777777" w:rsidR="00A959DD" w:rsidRPr="00B10F40" w:rsidRDefault="00A959DD" w:rsidP="00340EDE">
            <w:pPr>
              <w:pStyle w:val="a9"/>
              <w:ind w:firstLine="0"/>
              <w:jc w:val="both"/>
              <w:rPr>
                <w:color w:val="auto"/>
                <w:sz w:val="20"/>
                <w:szCs w:val="20"/>
              </w:rPr>
            </w:pPr>
            <w:r w:rsidRPr="00B10F40">
              <w:rPr>
                <w:color w:val="auto"/>
                <w:sz w:val="20"/>
                <w:szCs w:val="20"/>
              </w:rPr>
              <w:t>Минимальный размер земельного участка:</w:t>
            </w:r>
          </w:p>
          <w:p w14:paraId="0B66066F" w14:textId="77777777" w:rsidR="00A959DD" w:rsidRPr="00B10F40" w:rsidRDefault="00A959DD">
            <w:pPr>
              <w:pStyle w:val="a9"/>
              <w:numPr>
                <w:ilvl w:val="0"/>
                <w:numId w:val="49"/>
              </w:numPr>
              <w:tabs>
                <w:tab w:val="left" w:pos="110"/>
              </w:tabs>
              <w:ind w:firstLine="0"/>
              <w:jc w:val="both"/>
              <w:rPr>
                <w:color w:val="auto"/>
                <w:sz w:val="20"/>
                <w:szCs w:val="20"/>
              </w:rPr>
            </w:pPr>
            <w:r w:rsidRPr="00B10F40">
              <w:rPr>
                <w:color w:val="auto"/>
                <w:sz w:val="20"/>
                <w:szCs w:val="20"/>
              </w:rPr>
              <w:t>спортивно-досуговый комплекс - 2000 кв. м.</w:t>
            </w:r>
          </w:p>
          <w:p w14:paraId="64118CCA" w14:textId="77777777" w:rsidR="00A959DD" w:rsidRPr="00B10F40" w:rsidRDefault="00A959DD">
            <w:pPr>
              <w:pStyle w:val="a9"/>
              <w:numPr>
                <w:ilvl w:val="0"/>
                <w:numId w:val="49"/>
              </w:numPr>
              <w:tabs>
                <w:tab w:val="left" w:pos="110"/>
                <w:tab w:val="left" w:pos="312"/>
                <w:tab w:val="left" w:pos="1003"/>
                <w:tab w:val="left" w:pos="1973"/>
                <w:tab w:val="left" w:pos="3302"/>
                <w:tab w:val="left" w:pos="4522"/>
              </w:tabs>
              <w:ind w:firstLine="0"/>
              <w:jc w:val="both"/>
              <w:rPr>
                <w:color w:val="auto"/>
                <w:sz w:val="20"/>
                <w:szCs w:val="20"/>
              </w:rPr>
            </w:pPr>
            <w:r w:rsidRPr="00B10F40">
              <w:rPr>
                <w:color w:val="auto"/>
                <w:sz w:val="20"/>
                <w:szCs w:val="20"/>
              </w:rPr>
              <w:t>иные</w:t>
            </w:r>
            <w:r w:rsidRPr="00B10F40">
              <w:rPr>
                <w:color w:val="auto"/>
                <w:sz w:val="20"/>
                <w:szCs w:val="20"/>
              </w:rPr>
              <w:tab/>
              <w:t>объекты</w:t>
            </w:r>
            <w:r w:rsidRPr="00B10F40">
              <w:rPr>
                <w:color w:val="auto"/>
                <w:sz w:val="20"/>
                <w:szCs w:val="20"/>
              </w:rPr>
              <w:tab/>
              <w:t>спортивного</w:t>
            </w:r>
            <w:r w:rsidRPr="00B10F40">
              <w:rPr>
                <w:color w:val="auto"/>
                <w:sz w:val="20"/>
                <w:szCs w:val="20"/>
              </w:rPr>
              <w:tab/>
              <w:t>назначения</w:t>
            </w:r>
            <w:r w:rsidRPr="00B10F40">
              <w:rPr>
                <w:color w:val="auto"/>
                <w:sz w:val="20"/>
                <w:szCs w:val="20"/>
              </w:rPr>
              <w:tab/>
              <w:t>-</w:t>
            </w:r>
          </w:p>
          <w:p w14:paraId="105311A1" w14:textId="39360456" w:rsidR="00A959DD" w:rsidRPr="00B10F40" w:rsidRDefault="00A959DD" w:rsidP="00340EDE">
            <w:pPr>
              <w:pStyle w:val="a9"/>
              <w:tabs>
                <w:tab w:val="left" w:pos="1406"/>
                <w:tab w:val="left" w:pos="1498"/>
                <w:tab w:val="left" w:pos="1776"/>
                <w:tab w:val="left" w:pos="3182"/>
                <w:tab w:val="left" w:pos="3283"/>
                <w:tab w:val="left" w:pos="3547"/>
              </w:tabs>
              <w:ind w:firstLine="0"/>
              <w:jc w:val="both"/>
              <w:rPr>
                <w:color w:val="auto"/>
                <w:sz w:val="20"/>
                <w:szCs w:val="20"/>
              </w:rPr>
            </w:pPr>
            <w:r w:rsidRPr="00B10F40">
              <w:rPr>
                <w:color w:val="auto"/>
                <w:sz w:val="20"/>
                <w:szCs w:val="20"/>
              </w:rPr>
              <w:t>определяется</w:t>
            </w:r>
            <w:r w:rsidRPr="00B10F40">
              <w:rPr>
                <w:color w:val="auto"/>
                <w:sz w:val="20"/>
                <w:szCs w:val="20"/>
              </w:rPr>
              <w:tab/>
              <w:t>в</w:t>
            </w:r>
            <w:r w:rsidRPr="00B10F40">
              <w:rPr>
                <w:color w:val="auto"/>
                <w:sz w:val="20"/>
                <w:szCs w:val="20"/>
              </w:rPr>
              <w:tab/>
              <w:t>соответствии с нормативно технической документацией,</w:t>
            </w:r>
            <w:r w:rsidRPr="00B10F40">
              <w:rPr>
                <w:color w:val="auto"/>
                <w:sz w:val="20"/>
                <w:szCs w:val="20"/>
              </w:rPr>
              <w:tab/>
              <w:t>региональными</w:t>
            </w:r>
          </w:p>
          <w:p w14:paraId="5DD804B5" w14:textId="0AB2C863" w:rsidR="00A959DD" w:rsidRPr="00B10F40" w:rsidRDefault="00A959DD" w:rsidP="00340EDE">
            <w:pPr>
              <w:pStyle w:val="a9"/>
              <w:tabs>
                <w:tab w:val="left" w:pos="370"/>
                <w:tab w:val="left" w:pos="1512"/>
                <w:tab w:val="left" w:pos="2914"/>
              </w:tabs>
              <w:ind w:firstLine="0"/>
              <w:jc w:val="both"/>
              <w:rPr>
                <w:color w:val="auto"/>
                <w:sz w:val="20"/>
                <w:szCs w:val="20"/>
              </w:rPr>
            </w:pPr>
            <w:r w:rsidRPr="00B10F40">
              <w:rPr>
                <w:color w:val="auto"/>
                <w:sz w:val="20"/>
                <w:szCs w:val="20"/>
              </w:rPr>
              <w:t>и</w:t>
            </w:r>
            <w:r w:rsidRPr="00B10F40">
              <w:rPr>
                <w:color w:val="auto"/>
                <w:sz w:val="20"/>
                <w:szCs w:val="20"/>
              </w:rPr>
              <w:tab/>
              <w:t>местными</w:t>
            </w:r>
            <w:r w:rsidRPr="00B10F40">
              <w:rPr>
                <w:color w:val="auto"/>
                <w:sz w:val="20"/>
                <w:szCs w:val="20"/>
              </w:rPr>
              <w:tab/>
              <w:t>нормативами градостроительного</w:t>
            </w:r>
          </w:p>
          <w:p w14:paraId="69577024" w14:textId="07BE2FDF" w:rsidR="00A959DD" w:rsidRPr="00B10F40" w:rsidRDefault="00A959DD" w:rsidP="00A959DD">
            <w:pPr>
              <w:pStyle w:val="a9"/>
              <w:ind w:firstLine="0"/>
              <w:jc w:val="both"/>
              <w:rPr>
                <w:color w:val="auto"/>
                <w:sz w:val="20"/>
                <w:szCs w:val="20"/>
              </w:rPr>
            </w:pPr>
            <w:r w:rsidRPr="00B10F40">
              <w:rPr>
                <w:color w:val="auto"/>
                <w:sz w:val="20"/>
                <w:szCs w:val="20"/>
              </w:rPr>
              <w:t xml:space="preserve"> проектирования</w:t>
            </w:r>
          </w:p>
        </w:tc>
      </w:tr>
      <w:tr w:rsidR="008008E8" w:rsidRPr="00B10F40" w14:paraId="680F838E" w14:textId="77777777" w:rsidTr="008008E8">
        <w:trPr>
          <w:jc w:val="center"/>
        </w:trPr>
        <w:tc>
          <w:tcPr>
            <w:tcW w:w="0" w:type="auto"/>
            <w:shd w:val="clear" w:color="auto" w:fill="auto"/>
          </w:tcPr>
          <w:p w14:paraId="0EDE16A5" w14:textId="77777777" w:rsidR="003A5E58" w:rsidRPr="00B10F40" w:rsidRDefault="00000000" w:rsidP="00340EDE">
            <w:pPr>
              <w:pStyle w:val="a9"/>
              <w:ind w:firstLine="0"/>
              <w:jc w:val="center"/>
              <w:rPr>
                <w:color w:val="auto"/>
                <w:sz w:val="20"/>
                <w:szCs w:val="20"/>
              </w:rPr>
            </w:pPr>
            <w:r w:rsidRPr="00B10F40">
              <w:rPr>
                <w:color w:val="auto"/>
                <w:sz w:val="20"/>
                <w:szCs w:val="20"/>
              </w:rPr>
              <w:t>12</w:t>
            </w:r>
          </w:p>
        </w:tc>
        <w:tc>
          <w:tcPr>
            <w:tcW w:w="0" w:type="auto"/>
            <w:shd w:val="clear" w:color="auto" w:fill="auto"/>
          </w:tcPr>
          <w:p w14:paraId="791762F2" w14:textId="3DF5C292" w:rsidR="003A5E58" w:rsidRPr="00B10F40" w:rsidRDefault="00196D9E" w:rsidP="00340EDE">
            <w:pPr>
              <w:pStyle w:val="a9"/>
              <w:ind w:firstLine="0"/>
              <w:rPr>
                <w:color w:val="auto"/>
                <w:sz w:val="20"/>
                <w:szCs w:val="20"/>
              </w:rPr>
            </w:pPr>
            <w:r w:rsidRPr="00B10F40">
              <w:rPr>
                <w:color w:val="auto"/>
                <w:sz w:val="20"/>
                <w:szCs w:val="20"/>
              </w:rPr>
              <w:t>Оборудованные площадки для занятий спортом</w:t>
            </w:r>
            <w:r w:rsidR="00713D4C" w:rsidRPr="00B10F40">
              <w:rPr>
                <w:color w:val="auto"/>
                <w:sz w:val="20"/>
                <w:szCs w:val="20"/>
              </w:rPr>
              <w:t xml:space="preserve"> (5.1.4)</w:t>
            </w:r>
          </w:p>
        </w:tc>
        <w:tc>
          <w:tcPr>
            <w:tcW w:w="0" w:type="auto"/>
            <w:shd w:val="clear" w:color="auto" w:fill="auto"/>
          </w:tcPr>
          <w:p w14:paraId="4B727B9C" w14:textId="3E098926" w:rsidR="003A5E58" w:rsidRPr="00B10F40" w:rsidRDefault="00713D4C" w:rsidP="00713D4C">
            <w:pPr>
              <w:pStyle w:val="a9"/>
              <w:ind w:left="211" w:right="241" w:firstLine="0"/>
              <w:jc w:val="both"/>
              <w:rPr>
                <w:color w:val="auto"/>
                <w:sz w:val="20"/>
                <w:szCs w:val="20"/>
              </w:rPr>
            </w:pPr>
            <w:r w:rsidRPr="00B10F40">
              <w:rPr>
                <w:color w:val="auto"/>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0" w:type="auto"/>
            <w:shd w:val="clear" w:color="auto" w:fill="auto"/>
            <w:vAlign w:val="center"/>
          </w:tcPr>
          <w:p w14:paraId="01FCF0C8"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516F9DD4" w14:textId="6C18433C" w:rsidR="003A5E58" w:rsidRPr="00B10F40" w:rsidRDefault="00000000" w:rsidP="00713D4C">
            <w:pPr>
              <w:pStyle w:val="a9"/>
              <w:tabs>
                <w:tab w:val="left" w:pos="1411"/>
                <w:tab w:val="left" w:pos="2419"/>
                <w:tab w:val="left" w:pos="3499"/>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00713D4C" w:rsidRPr="00B10F40">
              <w:rPr>
                <w:color w:val="auto"/>
                <w:sz w:val="20"/>
                <w:szCs w:val="20"/>
              </w:rPr>
              <w:t xml:space="preserve"> </w:t>
            </w:r>
            <w:r w:rsidRPr="00B10F40">
              <w:rPr>
                <w:color w:val="auto"/>
                <w:sz w:val="20"/>
                <w:szCs w:val="20"/>
              </w:rPr>
              <w:t>определяется</w:t>
            </w:r>
            <w:r w:rsidR="00713D4C" w:rsidRPr="00B10F40">
              <w:rPr>
                <w:color w:val="auto"/>
                <w:sz w:val="20"/>
                <w:szCs w:val="20"/>
              </w:rPr>
              <w:t xml:space="preserve"> </w:t>
            </w:r>
            <w:r w:rsidRPr="00B10F40">
              <w:rPr>
                <w:color w:val="auto"/>
                <w:sz w:val="20"/>
                <w:szCs w:val="20"/>
              </w:rPr>
              <w:t>в</w:t>
            </w:r>
            <w:r w:rsidRPr="00B10F40">
              <w:rPr>
                <w:color w:val="auto"/>
                <w:sz w:val="20"/>
                <w:szCs w:val="20"/>
              </w:rPr>
              <w:tab/>
              <w:t>соответствии</w:t>
            </w:r>
            <w:r w:rsidR="00713D4C" w:rsidRPr="00B10F40">
              <w:rPr>
                <w:color w:val="auto"/>
                <w:sz w:val="20"/>
                <w:szCs w:val="20"/>
              </w:rPr>
              <w:t xml:space="preserve"> </w:t>
            </w:r>
            <w:r w:rsidRPr="00B10F40">
              <w:rPr>
                <w:color w:val="auto"/>
                <w:sz w:val="20"/>
                <w:szCs w:val="20"/>
              </w:rPr>
              <w:t>с</w:t>
            </w:r>
            <w:r w:rsidR="00713D4C" w:rsidRPr="00B10F40">
              <w:rPr>
                <w:color w:val="auto"/>
                <w:sz w:val="20"/>
                <w:szCs w:val="20"/>
              </w:rPr>
              <w:t xml:space="preserve"> </w:t>
            </w:r>
            <w:r w:rsidRPr="00B10F40">
              <w:rPr>
                <w:color w:val="auto"/>
                <w:sz w:val="20"/>
                <w:szCs w:val="20"/>
              </w:rPr>
              <w:t>техническими</w:t>
            </w:r>
            <w:r w:rsidRPr="00B10F40">
              <w:rPr>
                <w:color w:val="auto"/>
                <w:sz w:val="20"/>
                <w:szCs w:val="20"/>
              </w:rPr>
              <w:tab/>
              <w:t>регламентами</w:t>
            </w:r>
            <w:r w:rsidR="00713D4C" w:rsidRPr="00B10F40">
              <w:rPr>
                <w:color w:val="auto"/>
                <w:sz w:val="20"/>
                <w:szCs w:val="20"/>
              </w:rPr>
              <w:t xml:space="preserve"> </w:t>
            </w:r>
            <w:r w:rsidRPr="00B10F40">
              <w:rPr>
                <w:color w:val="auto"/>
                <w:sz w:val="20"/>
                <w:szCs w:val="20"/>
              </w:rPr>
              <w:t>по</w:t>
            </w:r>
            <w:r w:rsidR="00713D4C" w:rsidRPr="00B10F40">
              <w:rPr>
                <w:color w:val="auto"/>
                <w:sz w:val="20"/>
                <w:szCs w:val="20"/>
              </w:rPr>
              <w:t xml:space="preserve"> </w:t>
            </w:r>
            <w:r w:rsidRPr="00B10F40">
              <w:rPr>
                <w:color w:val="auto"/>
                <w:sz w:val="20"/>
                <w:szCs w:val="20"/>
              </w:rPr>
              <w:t>заданию на проектирование.</w:t>
            </w:r>
          </w:p>
          <w:p w14:paraId="4206BABD" w14:textId="77777777" w:rsidR="003A5E58" w:rsidRPr="00B10F40" w:rsidRDefault="00000000" w:rsidP="00340EDE">
            <w:pPr>
              <w:pStyle w:val="a9"/>
              <w:ind w:firstLine="0"/>
              <w:jc w:val="both"/>
              <w:rPr>
                <w:color w:val="auto"/>
                <w:sz w:val="20"/>
                <w:szCs w:val="20"/>
              </w:rPr>
            </w:pPr>
            <w:r w:rsidRPr="00B10F40">
              <w:rPr>
                <w:color w:val="auto"/>
                <w:sz w:val="20"/>
                <w:szCs w:val="20"/>
              </w:rPr>
              <w:t>Минимальный размер земельного участка:</w:t>
            </w:r>
          </w:p>
          <w:p w14:paraId="1736ADA5" w14:textId="77777777" w:rsidR="003A5E58" w:rsidRPr="00B10F40" w:rsidRDefault="00000000">
            <w:pPr>
              <w:pStyle w:val="a9"/>
              <w:numPr>
                <w:ilvl w:val="0"/>
                <w:numId w:val="50"/>
              </w:numPr>
              <w:tabs>
                <w:tab w:val="left" w:pos="110"/>
              </w:tabs>
              <w:ind w:firstLine="0"/>
              <w:jc w:val="both"/>
              <w:rPr>
                <w:color w:val="auto"/>
                <w:sz w:val="20"/>
                <w:szCs w:val="20"/>
              </w:rPr>
            </w:pPr>
            <w:r w:rsidRPr="00B10F40">
              <w:rPr>
                <w:color w:val="auto"/>
                <w:sz w:val="20"/>
                <w:szCs w:val="20"/>
              </w:rPr>
              <w:t>спортивно-досуговый комплекс - 2000 кв. м.</w:t>
            </w:r>
          </w:p>
          <w:p w14:paraId="2C80767B" w14:textId="22159D3C" w:rsidR="003A5E58" w:rsidRPr="00B10F40" w:rsidRDefault="00000000">
            <w:pPr>
              <w:pStyle w:val="a9"/>
              <w:numPr>
                <w:ilvl w:val="0"/>
                <w:numId w:val="50"/>
              </w:numPr>
              <w:tabs>
                <w:tab w:val="left" w:pos="110"/>
                <w:tab w:val="left" w:pos="312"/>
                <w:tab w:val="left" w:pos="1003"/>
                <w:tab w:val="left" w:pos="1973"/>
                <w:tab w:val="left" w:pos="3302"/>
                <w:tab w:val="right" w:pos="4618"/>
              </w:tabs>
              <w:ind w:firstLine="0"/>
              <w:jc w:val="both"/>
              <w:rPr>
                <w:color w:val="auto"/>
                <w:sz w:val="20"/>
                <w:szCs w:val="20"/>
              </w:rPr>
            </w:pPr>
            <w:r w:rsidRPr="00B10F40">
              <w:rPr>
                <w:color w:val="auto"/>
                <w:sz w:val="20"/>
                <w:szCs w:val="20"/>
              </w:rPr>
              <w:t>иные</w:t>
            </w:r>
            <w:r w:rsidRPr="00B10F40">
              <w:rPr>
                <w:color w:val="auto"/>
                <w:sz w:val="20"/>
                <w:szCs w:val="20"/>
              </w:rPr>
              <w:tab/>
              <w:t>объекты</w:t>
            </w:r>
            <w:r w:rsidRPr="00B10F40">
              <w:rPr>
                <w:color w:val="auto"/>
                <w:sz w:val="20"/>
                <w:szCs w:val="20"/>
              </w:rPr>
              <w:tab/>
              <w:t>спортивного</w:t>
            </w:r>
            <w:r w:rsidR="00713D4C" w:rsidRPr="00B10F40">
              <w:rPr>
                <w:color w:val="auto"/>
                <w:sz w:val="20"/>
                <w:szCs w:val="20"/>
              </w:rPr>
              <w:t xml:space="preserve"> </w:t>
            </w:r>
            <w:r w:rsidRPr="00B10F40">
              <w:rPr>
                <w:color w:val="auto"/>
                <w:sz w:val="20"/>
                <w:szCs w:val="20"/>
              </w:rPr>
              <w:t>назначения</w:t>
            </w:r>
            <w:r w:rsidR="00713D4C" w:rsidRPr="00B10F40">
              <w:rPr>
                <w:color w:val="auto"/>
                <w:sz w:val="20"/>
                <w:szCs w:val="20"/>
              </w:rPr>
              <w:t xml:space="preserve"> – </w:t>
            </w:r>
            <w:r w:rsidRPr="00B10F40">
              <w:rPr>
                <w:color w:val="auto"/>
                <w:sz w:val="20"/>
                <w:szCs w:val="20"/>
              </w:rPr>
              <w:t>определяется</w:t>
            </w:r>
            <w:r w:rsidR="00713D4C" w:rsidRPr="00B10F40">
              <w:rPr>
                <w:color w:val="auto"/>
                <w:sz w:val="20"/>
                <w:szCs w:val="20"/>
              </w:rPr>
              <w:t xml:space="preserve"> </w:t>
            </w:r>
            <w:r w:rsidRPr="00B10F40">
              <w:rPr>
                <w:color w:val="auto"/>
                <w:sz w:val="20"/>
                <w:szCs w:val="20"/>
              </w:rPr>
              <w:t>в</w:t>
            </w:r>
            <w:r w:rsidR="00713D4C" w:rsidRPr="00B10F40">
              <w:rPr>
                <w:color w:val="auto"/>
                <w:sz w:val="20"/>
                <w:szCs w:val="20"/>
              </w:rPr>
              <w:t xml:space="preserve"> </w:t>
            </w:r>
            <w:r w:rsidRPr="00B10F40">
              <w:rPr>
                <w:color w:val="auto"/>
                <w:sz w:val="20"/>
                <w:szCs w:val="20"/>
              </w:rPr>
              <w:t>соответствии</w:t>
            </w:r>
            <w:r w:rsidR="00713D4C" w:rsidRPr="00B10F40">
              <w:rPr>
                <w:color w:val="auto"/>
                <w:sz w:val="20"/>
                <w:szCs w:val="20"/>
              </w:rPr>
              <w:t xml:space="preserve"> </w:t>
            </w:r>
            <w:r w:rsidRPr="00B10F40">
              <w:rPr>
                <w:color w:val="auto"/>
                <w:sz w:val="20"/>
                <w:szCs w:val="20"/>
              </w:rPr>
              <w:t>с</w:t>
            </w:r>
            <w:r w:rsidRPr="00B10F40">
              <w:rPr>
                <w:color w:val="auto"/>
                <w:sz w:val="20"/>
                <w:szCs w:val="20"/>
              </w:rPr>
              <w:tab/>
            </w:r>
            <w:r w:rsidR="0057077C" w:rsidRPr="00B10F40">
              <w:rPr>
                <w:color w:val="auto"/>
                <w:sz w:val="20"/>
                <w:szCs w:val="20"/>
              </w:rPr>
              <w:t>нормативно технической</w:t>
            </w:r>
            <w:r w:rsidR="00713D4C" w:rsidRPr="00B10F40">
              <w:rPr>
                <w:color w:val="auto"/>
                <w:sz w:val="20"/>
                <w:szCs w:val="20"/>
              </w:rPr>
              <w:t xml:space="preserve"> </w:t>
            </w:r>
            <w:r w:rsidRPr="00B10F40">
              <w:rPr>
                <w:color w:val="auto"/>
                <w:sz w:val="20"/>
                <w:szCs w:val="20"/>
              </w:rPr>
              <w:t>документацией,</w:t>
            </w:r>
            <w:r w:rsidR="00713D4C" w:rsidRPr="00B10F40">
              <w:rPr>
                <w:color w:val="auto"/>
                <w:sz w:val="20"/>
                <w:szCs w:val="20"/>
              </w:rPr>
              <w:t xml:space="preserve"> </w:t>
            </w:r>
            <w:r w:rsidRPr="00B10F40">
              <w:rPr>
                <w:color w:val="auto"/>
                <w:sz w:val="20"/>
                <w:szCs w:val="20"/>
              </w:rPr>
              <w:t>региональными</w:t>
            </w:r>
            <w:r w:rsidR="00713D4C" w:rsidRPr="00B10F40">
              <w:rPr>
                <w:color w:val="auto"/>
                <w:sz w:val="20"/>
                <w:szCs w:val="20"/>
              </w:rPr>
              <w:t xml:space="preserve"> </w:t>
            </w:r>
            <w:r w:rsidRPr="00B10F40">
              <w:rPr>
                <w:color w:val="auto"/>
                <w:sz w:val="20"/>
                <w:szCs w:val="20"/>
              </w:rPr>
              <w:t>и</w:t>
            </w:r>
            <w:r w:rsidR="00713D4C" w:rsidRPr="00B10F40">
              <w:rPr>
                <w:color w:val="auto"/>
                <w:sz w:val="20"/>
                <w:szCs w:val="20"/>
              </w:rPr>
              <w:t xml:space="preserve"> </w:t>
            </w:r>
            <w:r w:rsidRPr="00B10F40">
              <w:rPr>
                <w:color w:val="auto"/>
                <w:sz w:val="20"/>
                <w:szCs w:val="20"/>
              </w:rPr>
              <w:t>местными</w:t>
            </w:r>
            <w:r w:rsidR="00713D4C" w:rsidRPr="00B10F40">
              <w:rPr>
                <w:color w:val="auto"/>
                <w:sz w:val="20"/>
                <w:szCs w:val="20"/>
              </w:rPr>
              <w:t xml:space="preserve"> </w:t>
            </w:r>
            <w:r w:rsidRPr="00B10F40">
              <w:rPr>
                <w:color w:val="auto"/>
                <w:sz w:val="20"/>
                <w:szCs w:val="20"/>
              </w:rPr>
              <w:t>нормативами</w:t>
            </w:r>
            <w:r w:rsidR="00713D4C" w:rsidRPr="00B10F40">
              <w:rPr>
                <w:color w:val="auto"/>
                <w:sz w:val="20"/>
                <w:szCs w:val="20"/>
              </w:rPr>
              <w:t xml:space="preserve"> </w:t>
            </w:r>
            <w:r w:rsidRPr="00B10F40">
              <w:rPr>
                <w:color w:val="auto"/>
                <w:sz w:val="20"/>
                <w:szCs w:val="20"/>
              </w:rPr>
              <w:t>градостроительного</w:t>
            </w:r>
          </w:p>
          <w:p w14:paraId="574E0B2C" w14:textId="77777777" w:rsidR="003A5E58" w:rsidRPr="00B10F40" w:rsidRDefault="00000000" w:rsidP="00340EDE">
            <w:pPr>
              <w:pStyle w:val="a9"/>
              <w:ind w:firstLine="0"/>
              <w:rPr>
                <w:color w:val="auto"/>
                <w:sz w:val="20"/>
                <w:szCs w:val="20"/>
              </w:rPr>
            </w:pPr>
            <w:r w:rsidRPr="00B10F40">
              <w:rPr>
                <w:color w:val="auto"/>
                <w:sz w:val="20"/>
                <w:szCs w:val="20"/>
              </w:rPr>
              <w:t>проектирования</w:t>
            </w:r>
          </w:p>
        </w:tc>
      </w:tr>
      <w:tr w:rsidR="008008E8" w:rsidRPr="00B10F40" w14:paraId="6D705235" w14:textId="77777777" w:rsidTr="008008E8">
        <w:trPr>
          <w:jc w:val="center"/>
        </w:trPr>
        <w:tc>
          <w:tcPr>
            <w:tcW w:w="0" w:type="auto"/>
            <w:gridSpan w:val="4"/>
            <w:shd w:val="clear" w:color="auto" w:fill="auto"/>
            <w:vAlign w:val="center"/>
          </w:tcPr>
          <w:p w14:paraId="3636BFFE" w14:textId="77777777" w:rsidR="003A5E58" w:rsidRPr="00B10F40" w:rsidRDefault="00000000" w:rsidP="00340EDE">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8008E8" w:rsidRPr="00B10F40" w14:paraId="3D7FF523" w14:textId="77777777" w:rsidTr="008008E8">
        <w:trPr>
          <w:jc w:val="center"/>
        </w:trPr>
        <w:tc>
          <w:tcPr>
            <w:tcW w:w="0" w:type="auto"/>
            <w:shd w:val="clear" w:color="auto" w:fill="auto"/>
          </w:tcPr>
          <w:p w14:paraId="090E9A6B" w14:textId="77777777" w:rsidR="003A5E58" w:rsidRPr="00B10F40" w:rsidRDefault="00000000" w:rsidP="00340EDE">
            <w:pPr>
              <w:pStyle w:val="a9"/>
              <w:ind w:firstLine="0"/>
              <w:jc w:val="center"/>
              <w:rPr>
                <w:color w:val="auto"/>
                <w:sz w:val="20"/>
                <w:szCs w:val="20"/>
              </w:rPr>
            </w:pPr>
            <w:r w:rsidRPr="00B10F40">
              <w:rPr>
                <w:color w:val="auto"/>
                <w:sz w:val="20"/>
                <w:szCs w:val="20"/>
              </w:rPr>
              <w:t>1</w:t>
            </w:r>
          </w:p>
        </w:tc>
        <w:tc>
          <w:tcPr>
            <w:tcW w:w="0" w:type="auto"/>
            <w:shd w:val="clear" w:color="auto" w:fill="auto"/>
          </w:tcPr>
          <w:p w14:paraId="1046A25D" w14:textId="77777777" w:rsidR="003A5E58" w:rsidRPr="00B10F40" w:rsidRDefault="00000000" w:rsidP="00340EDE">
            <w:pPr>
              <w:pStyle w:val="a9"/>
              <w:tabs>
                <w:tab w:val="left" w:pos="1070"/>
              </w:tabs>
              <w:ind w:firstLine="0"/>
              <w:rPr>
                <w:color w:val="auto"/>
                <w:sz w:val="20"/>
                <w:szCs w:val="20"/>
              </w:rPr>
            </w:pPr>
            <w:r w:rsidRPr="00B10F40">
              <w:rPr>
                <w:color w:val="auto"/>
                <w:sz w:val="20"/>
                <w:szCs w:val="20"/>
              </w:rPr>
              <w:t>Строения</w:t>
            </w:r>
            <w:r w:rsidRPr="00B10F40">
              <w:rPr>
                <w:color w:val="auto"/>
                <w:sz w:val="20"/>
                <w:szCs w:val="20"/>
              </w:rPr>
              <w:tab/>
              <w:t>для</w:t>
            </w:r>
          </w:p>
          <w:p w14:paraId="00CF72B3" w14:textId="77777777" w:rsidR="003A5E58" w:rsidRPr="00B10F40" w:rsidRDefault="00000000" w:rsidP="00340EDE">
            <w:pPr>
              <w:pStyle w:val="a9"/>
              <w:ind w:firstLine="0"/>
              <w:rPr>
                <w:color w:val="auto"/>
                <w:sz w:val="20"/>
                <w:szCs w:val="20"/>
              </w:rPr>
            </w:pPr>
            <w:r w:rsidRPr="00B10F40">
              <w:rPr>
                <w:color w:val="auto"/>
                <w:sz w:val="20"/>
                <w:szCs w:val="20"/>
              </w:rPr>
              <w:t>содержания скота и птицы</w:t>
            </w:r>
          </w:p>
        </w:tc>
        <w:tc>
          <w:tcPr>
            <w:tcW w:w="0" w:type="auto"/>
            <w:shd w:val="clear" w:color="auto" w:fill="auto"/>
          </w:tcPr>
          <w:p w14:paraId="0547E4D3" w14:textId="6675279B" w:rsidR="003A5E58" w:rsidRPr="00B10F40" w:rsidRDefault="00000000" w:rsidP="00713D4C">
            <w:pPr>
              <w:pStyle w:val="a9"/>
              <w:tabs>
                <w:tab w:val="left" w:pos="1204"/>
              </w:tabs>
              <w:ind w:left="211" w:right="99" w:firstLine="0"/>
              <w:rPr>
                <w:color w:val="auto"/>
                <w:sz w:val="20"/>
                <w:szCs w:val="20"/>
              </w:rPr>
            </w:pPr>
            <w:r w:rsidRPr="00B10F40">
              <w:rPr>
                <w:color w:val="auto"/>
                <w:sz w:val="20"/>
                <w:szCs w:val="20"/>
              </w:rPr>
              <w:t>Размещение</w:t>
            </w:r>
            <w:r w:rsidRPr="00B10F40">
              <w:rPr>
                <w:color w:val="auto"/>
                <w:sz w:val="20"/>
                <w:szCs w:val="20"/>
              </w:rPr>
              <w:tab/>
              <w:t>подсобных</w:t>
            </w:r>
            <w:r w:rsidR="00713D4C" w:rsidRPr="00B10F40">
              <w:rPr>
                <w:color w:val="auto"/>
                <w:sz w:val="20"/>
                <w:szCs w:val="20"/>
              </w:rPr>
              <w:t xml:space="preserve"> </w:t>
            </w:r>
            <w:r w:rsidRPr="00B10F40">
              <w:rPr>
                <w:color w:val="auto"/>
                <w:sz w:val="20"/>
                <w:szCs w:val="20"/>
              </w:rPr>
              <w:t>сооружений</w:t>
            </w:r>
            <w:r w:rsidR="00713D4C" w:rsidRPr="00B10F40">
              <w:rPr>
                <w:color w:val="auto"/>
                <w:sz w:val="20"/>
                <w:szCs w:val="20"/>
              </w:rPr>
              <w:t xml:space="preserve"> </w:t>
            </w:r>
            <w:r w:rsidRPr="00B10F40">
              <w:rPr>
                <w:color w:val="auto"/>
                <w:sz w:val="20"/>
                <w:szCs w:val="20"/>
              </w:rPr>
              <w:t>для</w:t>
            </w:r>
            <w:r w:rsidR="00713D4C" w:rsidRPr="00B10F40">
              <w:rPr>
                <w:color w:val="auto"/>
                <w:sz w:val="20"/>
                <w:szCs w:val="20"/>
              </w:rPr>
              <w:t xml:space="preserve"> </w:t>
            </w:r>
            <w:r w:rsidRPr="00B10F40">
              <w:rPr>
                <w:color w:val="auto"/>
                <w:sz w:val="20"/>
                <w:szCs w:val="20"/>
              </w:rPr>
              <w:t>разведения</w:t>
            </w:r>
            <w:r w:rsidR="00713D4C" w:rsidRPr="00B10F40">
              <w:rPr>
                <w:color w:val="auto"/>
                <w:sz w:val="20"/>
                <w:szCs w:val="20"/>
              </w:rPr>
              <w:t xml:space="preserve"> </w:t>
            </w:r>
            <w:r w:rsidRPr="00B10F40">
              <w:rPr>
                <w:color w:val="auto"/>
                <w:sz w:val="20"/>
                <w:szCs w:val="20"/>
              </w:rPr>
              <w:t>скота и птицы</w:t>
            </w:r>
          </w:p>
        </w:tc>
        <w:tc>
          <w:tcPr>
            <w:tcW w:w="0" w:type="auto"/>
            <w:shd w:val="clear" w:color="auto" w:fill="auto"/>
            <w:vAlign w:val="center"/>
          </w:tcPr>
          <w:p w14:paraId="62DFC470" w14:textId="06633C62" w:rsidR="003A5E58" w:rsidRPr="00B10F40" w:rsidRDefault="00000000" w:rsidP="00713D4C">
            <w:pPr>
              <w:pStyle w:val="a9"/>
              <w:tabs>
                <w:tab w:val="left" w:pos="1459"/>
                <w:tab w:val="left" w:pos="2395"/>
                <w:tab w:val="left" w:pos="2808"/>
                <w:tab w:val="left" w:pos="3763"/>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713D4C" w:rsidRPr="00B10F40">
              <w:rPr>
                <w:color w:val="auto"/>
                <w:sz w:val="20"/>
                <w:szCs w:val="20"/>
              </w:rPr>
              <w:t xml:space="preserve"> </w:t>
            </w:r>
            <w:r w:rsidRPr="00B10F40">
              <w:rPr>
                <w:color w:val="auto"/>
                <w:sz w:val="20"/>
                <w:szCs w:val="20"/>
              </w:rPr>
              <w:t>границы</w:t>
            </w:r>
            <w:r w:rsidR="00713D4C" w:rsidRPr="00B10F40">
              <w:rPr>
                <w:color w:val="auto"/>
                <w:sz w:val="20"/>
                <w:szCs w:val="20"/>
              </w:rPr>
              <w:t xml:space="preserve"> </w:t>
            </w:r>
            <w:r w:rsidRPr="00B10F40">
              <w:rPr>
                <w:color w:val="auto"/>
                <w:sz w:val="20"/>
                <w:szCs w:val="20"/>
              </w:rPr>
              <w:t>соседнего</w:t>
            </w:r>
            <w:r w:rsidR="00713D4C"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- 1 м</w:t>
            </w:r>
          </w:p>
        </w:tc>
      </w:tr>
    </w:tbl>
    <w:p w14:paraId="70EC05D8" w14:textId="77777777" w:rsidR="003A5E58" w:rsidRPr="00B10F40" w:rsidRDefault="003A5E58" w:rsidP="00340EDE">
      <w:pPr>
        <w:spacing w:line="1" w:lineRule="exact"/>
        <w:rPr>
          <w:color w:val="auto"/>
        </w:rPr>
      </w:pPr>
    </w:p>
    <w:p w14:paraId="6B005339" w14:textId="66679226" w:rsidR="003A5E58" w:rsidRPr="00B10F40" w:rsidRDefault="003A5E58">
      <w:pPr>
        <w:spacing w:line="1" w:lineRule="exact"/>
        <w:rPr>
          <w:color w:val="auto"/>
          <w:sz w:val="2"/>
          <w:szCs w:val="2"/>
        </w:rPr>
      </w:pPr>
    </w:p>
    <w:p w14:paraId="295A9210" w14:textId="2E5EBA83" w:rsidR="003A5E58" w:rsidRPr="00B10F40" w:rsidRDefault="00000000">
      <w:pPr>
        <w:pStyle w:val="20"/>
        <w:numPr>
          <w:ilvl w:val="0"/>
          <w:numId w:val="42"/>
        </w:numPr>
        <w:tabs>
          <w:tab w:val="left" w:pos="1109"/>
        </w:tabs>
        <w:spacing w:after="0"/>
        <w:ind w:firstLine="740"/>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0C699550" w14:textId="77777777" w:rsidR="00E65F7D" w:rsidRPr="00B10F40" w:rsidRDefault="00E65F7D" w:rsidP="00E65F7D">
      <w:pPr>
        <w:pStyle w:val="20"/>
        <w:tabs>
          <w:tab w:val="left" w:pos="1109"/>
        </w:tabs>
        <w:spacing w:after="0"/>
        <w:ind w:left="740" w:firstLine="0"/>
        <w:rPr>
          <w:color w:val="auto"/>
          <w:sz w:val="24"/>
          <w:szCs w:val="24"/>
        </w:rPr>
      </w:pPr>
    </w:p>
    <w:p w14:paraId="12A24A41" w14:textId="1A88422C" w:rsidR="003A5E58" w:rsidRPr="00B10F40" w:rsidRDefault="00000000">
      <w:pPr>
        <w:pStyle w:val="20"/>
        <w:ind w:firstLine="0"/>
        <w:jc w:val="center"/>
        <w:rPr>
          <w:color w:val="auto"/>
          <w:sz w:val="24"/>
          <w:szCs w:val="24"/>
        </w:rPr>
      </w:pPr>
      <w:r w:rsidRPr="00B10F40">
        <w:rPr>
          <w:b/>
          <w:bCs/>
          <w:color w:val="auto"/>
          <w:sz w:val="24"/>
          <w:szCs w:val="24"/>
        </w:rPr>
        <w:lastRenderedPageBreak/>
        <w:t>Статья 1</w:t>
      </w:r>
      <w:r w:rsidR="000365F1" w:rsidRPr="00B10F40">
        <w:rPr>
          <w:b/>
          <w:bCs/>
          <w:color w:val="auto"/>
          <w:sz w:val="24"/>
          <w:szCs w:val="24"/>
        </w:rPr>
        <w:t>1</w:t>
      </w:r>
      <w:r w:rsidRPr="00B10F40">
        <w:rPr>
          <w:b/>
          <w:bCs/>
          <w:color w:val="auto"/>
          <w:sz w:val="24"/>
          <w:szCs w:val="24"/>
        </w:rPr>
        <w:t>. Зона застройки индивидуальными жилыми домами и ведения личного</w:t>
      </w:r>
      <w:r w:rsidRPr="00B10F40">
        <w:rPr>
          <w:b/>
          <w:bCs/>
          <w:color w:val="auto"/>
          <w:sz w:val="24"/>
          <w:szCs w:val="24"/>
        </w:rPr>
        <w:br/>
        <w:t>подсобного хозяйства сельских населенных пунктов (Ж1-1)</w:t>
      </w:r>
    </w:p>
    <w:p w14:paraId="77075C4D" w14:textId="77777777" w:rsidR="003A5E58" w:rsidRPr="00B10F40" w:rsidRDefault="00000000">
      <w:pPr>
        <w:pStyle w:val="20"/>
        <w:numPr>
          <w:ilvl w:val="0"/>
          <w:numId w:val="51"/>
        </w:numPr>
        <w:tabs>
          <w:tab w:val="left" w:pos="1004"/>
        </w:tabs>
        <w:spacing w:after="0"/>
        <w:ind w:firstLine="740"/>
        <w:rPr>
          <w:color w:val="auto"/>
          <w:sz w:val="24"/>
          <w:szCs w:val="24"/>
        </w:rPr>
      </w:pPr>
      <w:r w:rsidRPr="00B10F40">
        <w:rPr>
          <w:color w:val="auto"/>
          <w:sz w:val="24"/>
          <w:szCs w:val="24"/>
        </w:rPr>
        <w:t>Виды и параметры разрешенного использования земельных участков 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
        <w:gridCol w:w="1914"/>
        <w:gridCol w:w="3901"/>
        <w:gridCol w:w="3259"/>
      </w:tblGrid>
      <w:tr w:rsidR="008008E8" w:rsidRPr="00B10F40" w14:paraId="07DE3BF0" w14:textId="77777777" w:rsidTr="00DF6381">
        <w:trPr>
          <w:jc w:val="center"/>
        </w:trPr>
        <w:tc>
          <w:tcPr>
            <w:tcW w:w="0" w:type="auto"/>
            <w:gridSpan w:val="3"/>
            <w:shd w:val="clear" w:color="auto" w:fill="auto"/>
            <w:vAlign w:val="center"/>
          </w:tcPr>
          <w:p w14:paraId="706CFB1E" w14:textId="77777777" w:rsidR="003A5E58" w:rsidRPr="00B10F40" w:rsidRDefault="00000000" w:rsidP="00945A98">
            <w:pPr>
              <w:pStyle w:val="a9"/>
              <w:ind w:firstLine="0"/>
              <w:jc w:val="center"/>
              <w:rPr>
                <w:color w:val="auto"/>
                <w:sz w:val="20"/>
                <w:szCs w:val="20"/>
              </w:rPr>
            </w:pPr>
            <w:r w:rsidRPr="00B10F40">
              <w:rPr>
                <w:b/>
                <w:bCs/>
                <w:color w:val="auto"/>
                <w:sz w:val="20"/>
                <w:szCs w:val="20"/>
              </w:rPr>
              <w:t>Виды использования</w:t>
            </w:r>
          </w:p>
        </w:tc>
        <w:tc>
          <w:tcPr>
            <w:tcW w:w="0" w:type="auto"/>
            <w:vMerge w:val="restart"/>
            <w:shd w:val="clear" w:color="auto" w:fill="auto"/>
          </w:tcPr>
          <w:p w14:paraId="1FEAA590" w14:textId="77777777" w:rsidR="003A5E58" w:rsidRPr="00B10F40" w:rsidRDefault="00000000" w:rsidP="008A1CC8">
            <w:pPr>
              <w:pStyle w:val="a9"/>
              <w:spacing w:before="100"/>
              <w:ind w:firstLine="220"/>
              <w:jc w:val="center"/>
              <w:rPr>
                <w:color w:val="auto"/>
                <w:sz w:val="20"/>
                <w:szCs w:val="20"/>
              </w:rPr>
            </w:pPr>
            <w:r w:rsidRPr="00B10F40">
              <w:rPr>
                <w:b/>
                <w:bCs/>
                <w:color w:val="auto"/>
                <w:sz w:val="20"/>
                <w:szCs w:val="20"/>
              </w:rPr>
              <w:t>Параметры разрешенного использования</w:t>
            </w:r>
          </w:p>
        </w:tc>
      </w:tr>
      <w:tr w:rsidR="008008E8" w:rsidRPr="00B10F40" w14:paraId="0A2723EC" w14:textId="77777777" w:rsidTr="00DF6381">
        <w:trPr>
          <w:jc w:val="center"/>
        </w:trPr>
        <w:tc>
          <w:tcPr>
            <w:tcW w:w="0" w:type="auto"/>
            <w:shd w:val="clear" w:color="auto" w:fill="auto"/>
            <w:vAlign w:val="center"/>
          </w:tcPr>
          <w:p w14:paraId="73AE299F" w14:textId="77777777" w:rsidR="003A5E58" w:rsidRPr="00B10F40" w:rsidRDefault="00000000">
            <w:pPr>
              <w:pStyle w:val="a9"/>
              <w:ind w:firstLine="0"/>
              <w:jc w:val="center"/>
              <w:rPr>
                <w:color w:val="auto"/>
                <w:sz w:val="20"/>
                <w:szCs w:val="20"/>
              </w:rPr>
            </w:pPr>
            <w:r w:rsidRPr="00B10F40">
              <w:rPr>
                <w:b/>
                <w:bCs/>
                <w:color w:val="auto"/>
                <w:sz w:val="20"/>
                <w:szCs w:val="20"/>
              </w:rPr>
              <w:t>№ п/п</w:t>
            </w:r>
          </w:p>
        </w:tc>
        <w:tc>
          <w:tcPr>
            <w:tcW w:w="0" w:type="auto"/>
            <w:shd w:val="clear" w:color="auto" w:fill="auto"/>
            <w:vAlign w:val="center"/>
          </w:tcPr>
          <w:p w14:paraId="7B7FA4E1" w14:textId="5E9C68B1" w:rsidR="003A5E58" w:rsidRPr="00B10F40" w:rsidRDefault="008A1CC8">
            <w:pPr>
              <w:pStyle w:val="a9"/>
              <w:ind w:firstLine="0"/>
              <w:jc w:val="center"/>
              <w:rPr>
                <w:color w:val="auto"/>
                <w:sz w:val="19"/>
                <w:szCs w:val="19"/>
              </w:rPr>
            </w:pPr>
            <w:r w:rsidRPr="00B10F40">
              <w:rPr>
                <w:b/>
                <w:bCs/>
                <w:color w:val="auto"/>
                <w:sz w:val="19"/>
                <w:szCs w:val="19"/>
              </w:rPr>
              <w:t>Наименование вида использования</w:t>
            </w:r>
          </w:p>
        </w:tc>
        <w:tc>
          <w:tcPr>
            <w:tcW w:w="0" w:type="auto"/>
            <w:shd w:val="clear" w:color="auto" w:fill="auto"/>
          </w:tcPr>
          <w:p w14:paraId="6AE55022" w14:textId="74C67343" w:rsidR="003A5E58" w:rsidRPr="00B10F40" w:rsidRDefault="008A1CC8">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0" w:type="auto"/>
            <w:vMerge/>
            <w:shd w:val="clear" w:color="auto" w:fill="auto"/>
          </w:tcPr>
          <w:p w14:paraId="7A40270D" w14:textId="77777777" w:rsidR="003A5E58" w:rsidRPr="00B10F40" w:rsidRDefault="003A5E58">
            <w:pPr>
              <w:rPr>
                <w:color w:val="auto"/>
              </w:rPr>
            </w:pPr>
          </w:p>
        </w:tc>
      </w:tr>
      <w:tr w:rsidR="008008E8" w:rsidRPr="00B10F40" w14:paraId="1A79FC15" w14:textId="77777777" w:rsidTr="00DF6381">
        <w:trPr>
          <w:jc w:val="center"/>
        </w:trPr>
        <w:tc>
          <w:tcPr>
            <w:tcW w:w="0" w:type="auto"/>
            <w:gridSpan w:val="4"/>
            <w:shd w:val="clear" w:color="auto" w:fill="auto"/>
            <w:vAlign w:val="center"/>
          </w:tcPr>
          <w:p w14:paraId="1A99D480"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8008E8" w:rsidRPr="00B10F40" w14:paraId="567BF5BE" w14:textId="77777777" w:rsidTr="00DF6381">
        <w:trPr>
          <w:jc w:val="center"/>
        </w:trPr>
        <w:tc>
          <w:tcPr>
            <w:tcW w:w="0" w:type="auto"/>
            <w:shd w:val="clear" w:color="auto" w:fill="auto"/>
          </w:tcPr>
          <w:p w14:paraId="54C87357" w14:textId="77777777" w:rsidR="00D17114" w:rsidRPr="00B10F40" w:rsidRDefault="00D17114" w:rsidP="00D17114">
            <w:pPr>
              <w:pStyle w:val="a9"/>
              <w:spacing w:before="140"/>
              <w:ind w:firstLine="0"/>
              <w:jc w:val="center"/>
              <w:rPr>
                <w:color w:val="auto"/>
                <w:sz w:val="20"/>
                <w:szCs w:val="20"/>
              </w:rPr>
            </w:pPr>
            <w:r w:rsidRPr="00B10F40">
              <w:rPr>
                <w:color w:val="auto"/>
                <w:sz w:val="20"/>
                <w:szCs w:val="20"/>
              </w:rPr>
              <w:t>1</w:t>
            </w:r>
          </w:p>
        </w:tc>
        <w:tc>
          <w:tcPr>
            <w:tcW w:w="0" w:type="auto"/>
            <w:shd w:val="clear" w:color="auto" w:fill="auto"/>
          </w:tcPr>
          <w:p w14:paraId="28FDB5E9" w14:textId="14226F70" w:rsidR="00D17114" w:rsidRPr="00B10F40" w:rsidRDefault="00D17114" w:rsidP="00D17114">
            <w:pPr>
              <w:pStyle w:val="a9"/>
              <w:ind w:firstLine="0"/>
              <w:rPr>
                <w:color w:val="auto"/>
                <w:sz w:val="20"/>
                <w:szCs w:val="20"/>
              </w:rPr>
            </w:pPr>
            <w:r w:rsidRPr="00B10F40">
              <w:rPr>
                <w:color w:val="auto"/>
                <w:sz w:val="20"/>
                <w:szCs w:val="20"/>
              </w:rPr>
              <w:t>Для индивидуально го жилищного строительства (2.1)</w:t>
            </w:r>
          </w:p>
        </w:tc>
        <w:tc>
          <w:tcPr>
            <w:tcW w:w="0" w:type="auto"/>
            <w:shd w:val="clear" w:color="auto" w:fill="auto"/>
          </w:tcPr>
          <w:p w14:paraId="54610B39" w14:textId="6538215F" w:rsidR="00D17114" w:rsidRPr="00B10F40" w:rsidRDefault="00D17114" w:rsidP="00D17114">
            <w:pPr>
              <w:pStyle w:val="a9"/>
              <w:ind w:left="92" w:right="158" w:firstLine="308"/>
              <w:jc w:val="both"/>
              <w:rPr>
                <w:color w:val="auto"/>
                <w:sz w:val="20"/>
                <w:szCs w:val="20"/>
              </w:rPr>
            </w:pPr>
            <w:r w:rsidRPr="00B10F40">
              <w:rPr>
                <w:color w:val="auto"/>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0" w:type="auto"/>
            <w:shd w:val="clear" w:color="auto" w:fill="auto"/>
            <w:vAlign w:val="center"/>
          </w:tcPr>
          <w:p w14:paraId="3BB62503" w14:textId="632309E5" w:rsidR="00D17114" w:rsidRPr="00B10F40" w:rsidRDefault="00D17114" w:rsidP="00D17114">
            <w:pPr>
              <w:pStyle w:val="a9"/>
              <w:tabs>
                <w:tab w:val="left" w:pos="2222"/>
                <w:tab w:val="left" w:pos="3259"/>
              </w:tabs>
              <w:ind w:firstLine="0"/>
              <w:rPr>
                <w:color w:val="auto"/>
                <w:sz w:val="20"/>
                <w:szCs w:val="20"/>
              </w:rPr>
            </w:pPr>
            <w:r w:rsidRPr="00B10F40">
              <w:rPr>
                <w:color w:val="auto"/>
                <w:sz w:val="20"/>
                <w:szCs w:val="20"/>
              </w:rPr>
              <w:t>Минимальные размеры земельного участка - 400 кв. м.</w:t>
            </w:r>
          </w:p>
          <w:p w14:paraId="55B6AFFE" w14:textId="77777777" w:rsidR="00D17114" w:rsidRPr="00B10F40" w:rsidRDefault="00D17114" w:rsidP="00D17114">
            <w:pPr>
              <w:pStyle w:val="a9"/>
              <w:ind w:firstLine="0"/>
              <w:rPr>
                <w:color w:val="auto"/>
                <w:sz w:val="20"/>
                <w:szCs w:val="20"/>
              </w:rPr>
            </w:pPr>
            <w:r w:rsidRPr="00B10F40">
              <w:rPr>
                <w:color w:val="auto"/>
                <w:sz w:val="20"/>
                <w:szCs w:val="20"/>
              </w:rPr>
              <w:t>Максимальные размеры земельного участка - 2500 кв. м;</w:t>
            </w:r>
          </w:p>
          <w:p w14:paraId="47F17314" w14:textId="0C56D783" w:rsidR="00D17114" w:rsidRPr="00B10F40" w:rsidRDefault="00D17114" w:rsidP="00D17114">
            <w:pPr>
              <w:pStyle w:val="a9"/>
              <w:tabs>
                <w:tab w:val="left" w:pos="989"/>
                <w:tab w:val="left" w:pos="1416"/>
                <w:tab w:val="left" w:pos="2237"/>
                <w:tab w:val="left" w:pos="3648"/>
              </w:tabs>
              <w:ind w:firstLine="0"/>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14D89B89" w14:textId="415A4A93" w:rsidR="00D17114" w:rsidRPr="00B10F40" w:rsidRDefault="00D17114" w:rsidP="00D17114">
            <w:pPr>
              <w:pStyle w:val="a9"/>
              <w:ind w:firstLine="0"/>
              <w:rPr>
                <w:color w:val="auto"/>
                <w:sz w:val="20"/>
                <w:szCs w:val="20"/>
              </w:rPr>
            </w:pPr>
            <w:r w:rsidRPr="00B10F40">
              <w:rPr>
                <w:color w:val="auto"/>
                <w:sz w:val="20"/>
                <w:szCs w:val="20"/>
              </w:rPr>
              <w:t>Предельное количество этажей – не более 3.</w:t>
            </w:r>
          </w:p>
          <w:p w14:paraId="1594D9EF" w14:textId="77777777" w:rsidR="00D17114" w:rsidRPr="00B10F40" w:rsidRDefault="00D17114" w:rsidP="00D17114">
            <w:pPr>
              <w:pStyle w:val="a9"/>
              <w:ind w:firstLine="0"/>
              <w:rPr>
                <w:color w:val="auto"/>
                <w:sz w:val="20"/>
                <w:szCs w:val="20"/>
              </w:rPr>
            </w:pPr>
            <w:r w:rsidRPr="00B10F40">
              <w:rPr>
                <w:color w:val="auto"/>
                <w:sz w:val="20"/>
                <w:szCs w:val="20"/>
              </w:rPr>
              <w:t>Предельная высота дома - не более 20 м.</w:t>
            </w:r>
          </w:p>
          <w:p w14:paraId="0A796C69" w14:textId="77777777" w:rsidR="00D17114" w:rsidRPr="00B10F40" w:rsidRDefault="00D17114" w:rsidP="00D17114">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1F9FFD74" w14:textId="50BDC4B3" w:rsidR="00D17114" w:rsidRPr="00B10F40" w:rsidRDefault="00D17114" w:rsidP="00D17114">
            <w:pPr>
              <w:pStyle w:val="a9"/>
              <w:tabs>
                <w:tab w:val="left" w:pos="1339"/>
                <w:tab w:val="left" w:pos="2146"/>
                <w:tab w:val="left" w:pos="2784"/>
                <w:tab w:val="left" w:pos="3221"/>
                <w:tab w:val="left" w:pos="3523"/>
                <w:tab w:val="left" w:pos="3792"/>
              </w:tabs>
              <w:ind w:firstLine="0"/>
              <w:jc w:val="both"/>
              <w:rPr>
                <w:color w:val="auto"/>
                <w:sz w:val="20"/>
                <w:szCs w:val="20"/>
              </w:rPr>
            </w:pPr>
            <w:r w:rsidRPr="00B10F40">
              <w:rPr>
                <w:color w:val="auto"/>
                <w:sz w:val="20"/>
                <w:szCs w:val="20"/>
              </w:rPr>
              <w:t>Минимальный отступ от границ соседнего земельного участка для строительства жилого дома в сложившейся застройке, при ширине земельного участка до 25 метров и менее, должен составлять не менее: 1,0 м - для одноэтажного</w:t>
            </w:r>
            <w:r w:rsidRPr="00B10F40">
              <w:rPr>
                <w:color w:val="auto"/>
                <w:sz w:val="20"/>
                <w:szCs w:val="20"/>
              </w:rPr>
              <w:tab/>
              <w:t>жилого</w:t>
            </w:r>
            <w:r w:rsidRPr="00B10F40">
              <w:rPr>
                <w:color w:val="auto"/>
                <w:sz w:val="20"/>
                <w:szCs w:val="20"/>
              </w:rPr>
              <w:tab/>
              <w:t>дома; 1,5 м – для двухэтажного</w:t>
            </w:r>
            <w:r w:rsidRPr="00B10F40">
              <w:rPr>
                <w:color w:val="auto"/>
                <w:sz w:val="20"/>
                <w:szCs w:val="20"/>
              </w:rPr>
              <w:tab/>
              <w:t>жилого дома; 2,0 м - для</w:t>
            </w:r>
          </w:p>
          <w:p w14:paraId="0A7AD270" w14:textId="56F8852C" w:rsidR="00D17114" w:rsidRPr="00B10F40" w:rsidRDefault="00D17114" w:rsidP="00D17114">
            <w:pPr>
              <w:pStyle w:val="a9"/>
              <w:tabs>
                <w:tab w:val="left" w:pos="1757"/>
                <w:tab w:val="left" w:pos="3456"/>
              </w:tabs>
              <w:ind w:firstLine="0"/>
              <w:jc w:val="both"/>
              <w:rPr>
                <w:color w:val="auto"/>
                <w:sz w:val="20"/>
                <w:szCs w:val="20"/>
              </w:rPr>
            </w:pPr>
            <w:r w:rsidRPr="00B10F40">
              <w:rPr>
                <w:color w:val="auto"/>
                <w:sz w:val="20"/>
                <w:szCs w:val="20"/>
              </w:rPr>
              <w:t>трехэтажного жилого дома, при условии, что расстояние до расположенного на соседнем земельном участке жилого дома не менее 6 м. Минимальные отступы от границ смежного земельного участка в целях определения места допустимого размещения объекта индивидуальный гараж - 1 м; от границы земельного участка вдоль улицы - 0 м.</w:t>
            </w:r>
          </w:p>
          <w:p w14:paraId="54D3A55E" w14:textId="68E034C9" w:rsidR="00D17114" w:rsidRPr="00B10F40" w:rsidRDefault="00D17114" w:rsidP="00D17114">
            <w:pPr>
              <w:pStyle w:val="a9"/>
              <w:ind w:firstLine="0"/>
              <w:jc w:val="both"/>
              <w:rPr>
                <w:color w:val="auto"/>
                <w:sz w:val="20"/>
                <w:szCs w:val="20"/>
              </w:rPr>
            </w:pPr>
            <w:r w:rsidRPr="00B10F40">
              <w:rPr>
                <w:color w:val="auto"/>
                <w:sz w:val="20"/>
                <w:szCs w:val="20"/>
              </w:rPr>
              <w:t>Не допускается размещение хозяйственных построек со стороны улиц, за исключением гаражей.</w:t>
            </w:r>
          </w:p>
        </w:tc>
      </w:tr>
      <w:tr w:rsidR="008008E8" w:rsidRPr="00B10F40" w14:paraId="2436D489" w14:textId="77777777" w:rsidTr="00DF6381">
        <w:trPr>
          <w:jc w:val="center"/>
        </w:trPr>
        <w:tc>
          <w:tcPr>
            <w:tcW w:w="0" w:type="auto"/>
            <w:shd w:val="clear" w:color="auto" w:fill="auto"/>
          </w:tcPr>
          <w:p w14:paraId="14695E81" w14:textId="77777777" w:rsidR="003A5E58" w:rsidRPr="00B10F40" w:rsidRDefault="00000000" w:rsidP="00D17114">
            <w:pPr>
              <w:pStyle w:val="a9"/>
              <w:ind w:firstLine="160"/>
              <w:rPr>
                <w:color w:val="auto"/>
                <w:sz w:val="20"/>
                <w:szCs w:val="20"/>
              </w:rPr>
            </w:pPr>
            <w:r w:rsidRPr="00B10F40">
              <w:rPr>
                <w:color w:val="auto"/>
                <w:sz w:val="20"/>
                <w:szCs w:val="20"/>
              </w:rPr>
              <w:t>2</w:t>
            </w:r>
          </w:p>
        </w:tc>
        <w:tc>
          <w:tcPr>
            <w:tcW w:w="0" w:type="auto"/>
            <w:shd w:val="clear" w:color="auto" w:fill="auto"/>
          </w:tcPr>
          <w:p w14:paraId="295B3336" w14:textId="1157DE95" w:rsidR="003A5E58" w:rsidRPr="00B10F40" w:rsidRDefault="00D17114" w:rsidP="00D17114">
            <w:pPr>
              <w:pStyle w:val="a9"/>
              <w:ind w:firstLine="0"/>
              <w:rPr>
                <w:color w:val="auto"/>
                <w:sz w:val="20"/>
                <w:szCs w:val="20"/>
              </w:rPr>
            </w:pPr>
            <w:r w:rsidRPr="00B10F40">
              <w:rPr>
                <w:color w:val="auto"/>
                <w:sz w:val="20"/>
                <w:szCs w:val="20"/>
              </w:rPr>
              <w:t>Для ведения личного подсобного хозяйства (приусадебный земельный участок) (2.2)</w:t>
            </w:r>
          </w:p>
        </w:tc>
        <w:tc>
          <w:tcPr>
            <w:tcW w:w="0" w:type="auto"/>
            <w:shd w:val="clear" w:color="auto" w:fill="auto"/>
          </w:tcPr>
          <w:p w14:paraId="3451AA13" w14:textId="21608AE0" w:rsidR="003A5E58" w:rsidRPr="00B10F40" w:rsidRDefault="00D17114" w:rsidP="00D17114">
            <w:pPr>
              <w:pStyle w:val="a9"/>
              <w:ind w:left="159" w:right="225" w:firstLine="0"/>
              <w:jc w:val="both"/>
              <w:rPr>
                <w:color w:val="auto"/>
                <w:sz w:val="20"/>
                <w:szCs w:val="20"/>
              </w:rPr>
            </w:pPr>
            <w:r w:rsidRPr="00B10F40">
              <w:rPr>
                <w:color w:val="auto"/>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0" w:type="auto"/>
            <w:shd w:val="clear" w:color="auto" w:fill="auto"/>
            <w:vAlign w:val="center"/>
          </w:tcPr>
          <w:p w14:paraId="3BF667EE" w14:textId="77777777" w:rsidR="003A5E58" w:rsidRPr="00B10F40" w:rsidRDefault="00000000" w:rsidP="00D17114">
            <w:pPr>
              <w:pStyle w:val="a9"/>
              <w:ind w:firstLine="0"/>
              <w:jc w:val="both"/>
              <w:rPr>
                <w:color w:val="auto"/>
                <w:sz w:val="20"/>
                <w:szCs w:val="20"/>
              </w:rPr>
            </w:pPr>
            <w:r w:rsidRPr="00B10F40">
              <w:rPr>
                <w:color w:val="auto"/>
                <w:sz w:val="20"/>
                <w:szCs w:val="20"/>
              </w:rPr>
              <w:t>Минимальные размеры земельного участка 400 кв. м.</w:t>
            </w:r>
          </w:p>
          <w:p w14:paraId="76FDE4CF" w14:textId="77777777" w:rsidR="003A5E58" w:rsidRPr="00B10F40" w:rsidRDefault="00000000" w:rsidP="00D17114">
            <w:pPr>
              <w:pStyle w:val="a9"/>
              <w:ind w:firstLine="0"/>
              <w:jc w:val="both"/>
              <w:rPr>
                <w:color w:val="auto"/>
                <w:sz w:val="20"/>
                <w:szCs w:val="20"/>
              </w:rPr>
            </w:pPr>
            <w:r w:rsidRPr="00B10F40">
              <w:rPr>
                <w:color w:val="auto"/>
                <w:sz w:val="20"/>
                <w:szCs w:val="20"/>
              </w:rPr>
              <w:t>Максимальные размеры земельного участка 20000 кв. м.</w:t>
            </w:r>
          </w:p>
          <w:p w14:paraId="79D260C9" w14:textId="27B840F8" w:rsidR="003A5E58" w:rsidRPr="00B10F40" w:rsidRDefault="00000000" w:rsidP="00D17114">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D17114" w:rsidRPr="00B10F40">
              <w:rPr>
                <w:color w:val="auto"/>
                <w:sz w:val="20"/>
                <w:szCs w:val="20"/>
              </w:rPr>
              <w:t xml:space="preserve"> </w:t>
            </w:r>
            <w:r w:rsidRPr="00B10F40">
              <w:rPr>
                <w:color w:val="auto"/>
                <w:sz w:val="20"/>
                <w:szCs w:val="20"/>
              </w:rPr>
              <w:t>в</w:t>
            </w:r>
            <w:r w:rsidR="00D17114" w:rsidRPr="00B10F40">
              <w:rPr>
                <w:color w:val="auto"/>
                <w:sz w:val="20"/>
                <w:szCs w:val="20"/>
              </w:rPr>
              <w:t xml:space="preserve"> </w:t>
            </w:r>
            <w:r w:rsidRPr="00B10F40">
              <w:rPr>
                <w:color w:val="auto"/>
                <w:sz w:val="20"/>
                <w:szCs w:val="20"/>
              </w:rPr>
              <w:t>целях</w:t>
            </w:r>
            <w:r w:rsidR="00D17114" w:rsidRPr="00B10F40">
              <w:rPr>
                <w:color w:val="auto"/>
                <w:sz w:val="20"/>
                <w:szCs w:val="20"/>
              </w:rPr>
              <w:t xml:space="preserve"> </w:t>
            </w:r>
            <w:r w:rsidRPr="00B10F40">
              <w:rPr>
                <w:color w:val="auto"/>
                <w:sz w:val="20"/>
                <w:szCs w:val="20"/>
              </w:rPr>
              <w:t>определения</w:t>
            </w:r>
            <w:r w:rsidR="00D17114" w:rsidRPr="00B10F40">
              <w:rPr>
                <w:color w:val="auto"/>
                <w:sz w:val="20"/>
                <w:szCs w:val="20"/>
              </w:rPr>
              <w:t xml:space="preserve"> </w:t>
            </w:r>
            <w:r w:rsidRPr="00B10F40">
              <w:rPr>
                <w:color w:val="auto"/>
                <w:sz w:val="20"/>
                <w:szCs w:val="20"/>
              </w:rPr>
              <w:t>места</w:t>
            </w:r>
            <w:r w:rsidR="00D17114" w:rsidRPr="00B10F40">
              <w:rPr>
                <w:color w:val="auto"/>
                <w:sz w:val="20"/>
                <w:szCs w:val="20"/>
              </w:rPr>
              <w:t xml:space="preserve"> </w:t>
            </w:r>
            <w:r w:rsidRPr="00B10F40">
              <w:rPr>
                <w:color w:val="auto"/>
                <w:sz w:val="20"/>
                <w:szCs w:val="20"/>
              </w:rPr>
              <w:t>допустимого размещения объекта - 3 м.</w:t>
            </w:r>
          </w:p>
          <w:p w14:paraId="16D7F376" w14:textId="77777777" w:rsidR="003A5E58" w:rsidRPr="00B10F40" w:rsidRDefault="00000000" w:rsidP="00D17114">
            <w:pPr>
              <w:pStyle w:val="a9"/>
              <w:ind w:firstLine="0"/>
              <w:jc w:val="both"/>
              <w:rPr>
                <w:color w:val="auto"/>
                <w:sz w:val="20"/>
                <w:szCs w:val="20"/>
              </w:rPr>
            </w:pPr>
            <w:r w:rsidRPr="00B10F40">
              <w:rPr>
                <w:color w:val="auto"/>
                <w:sz w:val="20"/>
                <w:szCs w:val="20"/>
              </w:rPr>
              <w:t>Предельное количество этажей - 3.</w:t>
            </w:r>
          </w:p>
          <w:p w14:paraId="75A3B3D4" w14:textId="77777777" w:rsidR="003A5E58" w:rsidRPr="00B10F40" w:rsidRDefault="00000000" w:rsidP="00D17114">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8008E8" w:rsidRPr="00B10F40" w14:paraId="6C7AACCC" w14:textId="77777777" w:rsidTr="00DF6381">
        <w:trPr>
          <w:jc w:val="center"/>
        </w:trPr>
        <w:tc>
          <w:tcPr>
            <w:tcW w:w="0" w:type="auto"/>
            <w:shd w:val="clear" w:color="auto" w:fill="auto"/>
          </w:tcPr>
          <w:p w14:paraId="668463CF" w14:textId="77777777" w:rsidR="00D17114" w:rsidRPr="00B10F40" w:rsidRDefault="00D17114" w:rsidP="00D17114">
            <w:pPr>
              <w:pStyle w:val="a9"/>
              <w:ind w:firstLine="160"/>
              <w:rPr>
                <w:color w:val="auto"/>
                <w:sz w:val="20"/>
                <w:szCs w:val="20"/>
              </w:rPr>
            </w:pPr>
            <w:r w:rsidRPr="00B10F40">
              <w:rPr>
                <w:color w:val="auto"/>
                <w:sz w:val="20"/>
                <w:szCs w:val="20"/>
              </w:rPr>
              <w:t>3</w:t>
            </w:r>
          </w:p>
        </w:tc>
        <w:tc>
          <w:tcPr>
            <w:tcW w:w="0" w:type="auto"/>
            <w:shd w:val="clear" w:color="auto" w:fill="auto"/>
          </w:tcPr>
          <w:p w14:paraId="179692FC" w14:textId="03755D52" w:rsidR="00D17114" w:rsidRPr="00B10F40" w:rsidRDefault="00D17114" w:rsidP="00D17114">
            <w:pPr>
              <w:pStyle w:val="a9"/>
              <w:tabs>
                <w:tab w:val="left" w:pos="1238"/>
              </w:tabs>
              <w:ind w:firstLine="0"/>
              <w:rPr>
                <w:color w:val="auto"/>
                <w:sz w:val="20"/>
                <w:szCs w:val="20"/>
              </w:rPr>
            </w:pPr>
            <w:r w:rsidRPr="00B10F40">
              <w:rPr>
                <w:color w:val="auto"/>
                <w:sz w:val="20"/>
                <w:szCs w:val="20"/>
              </w:rPr>
              <w:t>Дошкольное, начальное и среднее общее образование (3.5.1)</w:t>
            </w:r>
          </w:p>
        </w:tc>
        <w:tc>
          <w:tcPr>
            <w:tcW w:w="0" w:type="auto"/>
            <w:shd w:val="clear" w:color="auto" w:fill="auto"/>
          </w:tcPr>
          <w:p w14:paraId="0FDD9D16" w14:textId="31B1489A" w:rsidR="00D17114" w:rsidRPr="00B10F40" w:rsidRDefault="00D17114" w:rsidP="00D17114">
            <w:pPr>
              <w:pStyle w:val="a9"/>
              <w:ind w:left="159" w:right="225"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w:t>
            </w:r>
            <w:r w:rsidRPr="00B10F40">
              <w:rPr>
                <w:color w:val="auto"/>
                <w:sz w:val="20"/>
                <w:szCs w:val="20"/>
              </w:rPr>
              <w:lastRenderedPageBreak/>
              <w:t>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0" w:type="auto"/>
            <w:shd w:val="clear" w:color="auto" w:fill="auto"/>
            <w:vAlign w:val="center"/>
          </w:tcPr>
          <w:p w14:paraId="43DFFDC1" w14:textId="77777777" w:rsidR="00D17114" w:rsidRPr="00B10F40" w:rsidRDefault="00D17114" w:rsidP="00D17114">
            <w:pPr>
              <w:pStyle w:val="a9"/>
              <w:ind w:firstLine="0"/>
              <w:jc w:val="both"/>
              <w:rPr>
                <w:color w:val="auto"/>
                <w:sz w:val="20"/>
                <w:szCs w:val="20"/>
              </w:rPr>
            </w:pPr>
            <w:r w:rsidRPr="00B10F40">
              <w:rPr>
                <w:color w:val="auto"/>
                <w:sz w:val="20"/>
                <w:szCs w:val="20"/>
              </w:rPr>
              <w:lastRenderedPageBreak/>
              <w:t>1)Минимальные размеры земельного участка - 35 кв. м на 1 место.</w:t>
            </w:r>
          </w:p>
          <w:p w14:paraId="172EA4BB" w14:textId="4BB9AA36" w:rsidR="00D17114" w:rsidRPr="00B10F40" w:rsidRDefault="00D17114" w:rsidP="00D17114">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- 5 м.</w:t>
            </w:r>
          </w:p>
          <w:p w14:paraId="737258F3" w14:textId="77777777" w:rsidR="00D17114" w:rsidRPr="00B10F40" w:rsidRDefault="00D17114" w:rsidP="00D17114">
            <w:pPr>
              <w:pStyle w:val="a9"/>
              <w:ind w:firstLine="0"/>
              <w:jc w:val="both"/>
              <w:rPr>
                <w:color w:val="auto"/>
                <w:sz w:val="20"/>
                <w:szCs w:val="20"/>
              </w:rPr>
            </w:pPr>
            <w:r w:rsidRPr="00B10F40">
              <w:rPr>
                <w:color w:val="auto"/>
                <w:sz w:val="20"/>
                <w:szCs w:val="20"/>
              </w:rPr>
              <w:t>Минимальный отступ от красной линии улицы до объекта:</w:t>
            </w:r>
          </w:p>
          <w:p w14:paraId="04CB49E8" w14:textId="77777777" w:rsidR="00D17114" w:rsidRPr="00B10F40" w:rsidRDefault="00D17114" w:rsidP="00D17114">
            <w:pPr>
              <w:pStyle w:val="a9"/>
              <w:ind w:firstLine="0"/>
              <w:jc w:val="both"/>
              <w:rPr>
                <w:color w:val="auto"/>
                <w:sz w:val="20"/>
                <w:szCs w:val="20"/>
              </w:rPr>
            </w:pPr>
            <w:r w:rsidRPr="00B10F40">
              <w:rPr>
                <w:color w:val="auto"/>
                <w:sz w:val="20"/>
                <w:szCs w:val="20"/>
              </w:rPr>
              <w:lastRenderedPageBreak/>
              <w:t>- в городе Лесозаводске - 25 м.</w:t>
            </w:r>
          </w:p>
          <w:p w14:paraId="05DF04DA" w14:textId="77777777" w:rsidR="00D17114" w:rsidRPr="00B10F40" w:rsidRDefault="00D17114" w:rsidP="00D17114">
            <w:pPr>
              <w:pStyle w:val="a9"/>
              <w:ind w:firstLine="0"/>
              <w:jc w:val="both"/>
              <w:rPr>
                <w:color w:val="auto"/>
                <w:sz w:val="20"/>
                <w:szCs w:val="20"/>
              </w:rPr>
            </w:pPr>
            <w:r w:rsidRPr="00B10F40">
              <w:rPr>
                <w:color w:val="auto"/>
                <w:sz w:val="20"/>
                <w:szCs w:val="20"/>
              </w:rPr>
              <w:t>Предельное количество этажей - 2.</w:t>
            </w:r>
          </w:p>
          <w:p w14:paraId="57C9E22E" w14:textId="77777777" w:rsidR="00D17114" w:rsidRPr="00B10F40" w:rsidRDefault="00D17114" w:rsidP="00D17114">
            <w:pPr>
              <w:pStyle w:val="a9"/>
              <w:ind w:firstLine="0"/>
              <w:jc w:val="both"/>
              <w:rPr>
                <w:color w:val="auto"/>
                <w:sz w:val="20"/>
                <w:szCs w:val="20"/>
              </w:rPr>
            </w:pPr>
            <w:r w:rsidRPr="00B10F40">
              <w:rPr>
                <w:color w:val="auto"/>
                <w:sz w:val="20"/>
                <w:szCs w:val="20"/>
              </w:rPr>
              <w:t>Максимальный процент застройки земельного участка - 30;</w:t>
            </w:r>
          </w:p>
          <w:p w14:paraId="76F6E762" w14:textId="77777777" w:rsidR="00D17114" w:rsidRPr="00B10F40" w:rsidRDefault="00D17114" w:rsidP="00D17114">
            <w:pPr>
              <w:pStyle w:val="a9"/>
              <w:ind w:firstLine="0"/>
              <w:jc w:val="both"/>
              <w:rPr>
                <w:color w:val="auto"/>
                <w:sz w:val="20"/>
                <w:szCs w:val="20"/>
              </w:rPr>
            </w:pPr>
            <w:r w:rsidRPr="00B10F40">
              <w:rPr>
                <w:color w:val="auto"/>
                <w:sz w:val="20"/>
                <w:szCs w:val="20"/>
              </w:rPr>
              <w:t>2)Минимальные размеры земельного участка - 16 кв. м на 1 место.</w:t>
            </w:r>
          </w:p>
          <w:p w14:paraId="182D92EF" w14:textId="10CF4BE4" w:rsidR="00D17114" w:rsidRPr="00B10F40" w:rsidRDefault="00D17114" w:rsidP="00D17114">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- 5 м.</w:t>
            </w:r>
          </w:p>
          <w:p w14:paraId="276AA694" w14:textId="77777777" w:rsidR="00D17114" w:rsidRPr="00B10F40" w:rsidRDefault="00D17114" w:rsidP="00D17114">
            <w:pPr>
              <w:pStyle w:val="a9"/>
              <w:ind w:firstLine="0"/>
              <w:jc w:val="both"/>
              <w:rPr>
                <w:color w:val="auto"/>
                <w:sz w:val="20"/>
                <w:szCs w:val="20"/>
              </w:rPr>
            </w:pPr>
            <w:r w:rsidRPr="00B10F40">
              <w:rPr>
                <w:color w:val="auto"/>
                <w:sz w:val="20"/>
                <w:szCs w:val="20"/>
              </w:rPr>
              <w:t>Минимальный отступ от красной линии улицы до объекта - 10 м.</w:t>
            </w:r>
          </w:p>
          <w:p w14:paraId="418547BE" w14:textId="77777777" w:rsidR="00D17114" w:rsidRPr="00B10F40" w:rsidRDefault="00D17114" w:rsidP="00D17114">
            <w:pPr>
              <w:pStyle w:val="a9"/>
              <w:ind w:firstLine="0"/>
              <w:jc w:val="both"/>
              <w:rPr>
                <w:color w:val="auto"/>
                <w:sz w:val="20"/>
                <w:szCs w:val="20"/>
              </w:rPr>
            </w:pPr>
            <w:r w:rsidRPr="00B10F40">
              <w:rPr>
                <w:color w:val="auto"/>
                <w:sz w:val="20"/>
                <w:szCs w:val="20"/>
              </w:rPr>
              <w:t>Предельное количество этажей - 4.</w:t>
            </w:r>
          </w:p>
          <w:p w14:paraId="311E24E8" w14:textId="77777777" w:rsidR="00D17114" w:rsidRPr="00B10F40" w:rsidRDefault="00D17114" w:rsidP="00D17114">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8008E8" w:rsidRPr="00B10F40" w14:paraId="2B82C282" w14:textId="77777777" w:rsidTr="00DF6381">
        <w:trPr>
          <w:jc w:val="center"/>
        </w:trPr>
        <w:tc>
          <w:tcPr>
            <w:tcW w:w="0" w:type="auto"/>
            <w:shd w:val="clear" w:color="auto" w:fill="auto"/>
          </w:tcPr>
          <w:p w14:paraId="39440A1E" w14:textId="77777777" w:rsidR="004E4D49" w:rsidRPr="00B10F40" w:rsidRDefault="004E4D49" w:rsidP="004E4D49">
            <w:pPr>
              <w:pStyle w:val="a9"/>
              <w:ind w:firstLine="160"/>
              <w:rPr>
                <w:color w:val="auto"/>
                <w:sz w:val="20"/>
                <w:szCs w:val="20"/>
              </w:rPr>
            </w:pPr>
            <w:r w:rsidRPr="00B10F40">
              <w:rPr>
                <w:color w:val="auto"/>
                <w:sz w:val="20"/>
                <w:szCs w:val="20"/>
              </w:rPr>
              <w:t>4</w:t>
            </w:r>
          </w:p>
        </w:tc>
        <w:tc>
          <w:tcPr>
            <w:tcW w:w="0" w:type="auto"/>
            <w:shd w:val="clear" w:color="auto" w:fill="auto"/>
          </w:tcPr>
          <w:p w14:paraId="29208FAE" w14:textId="23BBC908" w:rsidR="004E4D49" w:rsidRPr="00B10F40" w:rsidRDefault="004E4D49" w:rsidP="004E4D49">
            <w:pPr>
              <w:pStyle w:val="a9"/>
              <w:ind w:firstLine="0"/>
              <w:rPr>
                <w:color w:val="auto"/>
                <w:sz w:val="20"/>
                <w:szCs w:val="20"/>
              </w:rPr>
            </w:pPr>
            <w:r w:rsidRPr="00B10F40">
              <w:rPr>
                <w:rStyle w:val="searchresult"/>
                <w:color w:val="auto"/>
                <w:sz w:val="20"/>
                <w:szCs w:val="20"/>
              </w:rPr>
              <w:t>Среднее</w:t>
            </w:r>
            <w:r w:rsidRPr="00B10F40">
              <w:rPr>
                <w:color w:val="auto"/>
                <w:sz w:val="20"/>
                <w:szCs w:val="20"/>
              </w:rPr>
              <w:t xml:space="preserve"> и высшее профессиональное образование (3.5.2)</w:t>
            </w:r>
          </w:p>
        </w:tc>
        <w:tc>
          <w:tcPr>
            <w:tcW w:w="0" w:type="auto"/>
            <w:shd w:val="clear" w:color="auto" w:fill="auto"/>
          </w:tcPr>
          <w:p w14:paraId="4D25DD59" w14:textId="55CA8A6F" w:rsidR="004E4D49" w:rsidRPr="00B10F40" w:rsidRDefault="004E4D49" w:rsidP="004E4D49">
            <w:pPr>
              <w:pStyle w:val="a9"/>
              <w:ind w:left="159" w:right="225"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 </w:t>
            </w:r>
          </w:p>
        </w:tc>
        <w:tc>
          <w:tcPr>
            <w:tcW w:w="0" w:type="auto"/>
            <w:shd w:val="clear" w:color="auto" w:fill="auto"/>
          </w:tcPr>
          <w:p w14:paraId="40A98349" w14:textId="77777777" w:rsidR="004E4D49" w:rsidRPr="00B10F40" w:rsidRDefault="004E4D49" w:rsidP="004E4D49">
            <w:pPr>
              <w:pStyle w:val="a9"/>
              <w:ind w:firstLine="0"/>
              <w:jc w:val="both"/>
              <w:rPr>
                <w:color w:val="auto"/>
                <w:sz w:val="20"/>
                <w:szCs w:val="20"/>
              </w:rPr>
            </w:pPr>
            <w:r w:rsidRPr="00B10F40">
              <w:rPr>
                <w:color w:val="auto"/>
                <w:sz w:val="20"/>
                <w:szCs w:val="20"/>
              </w:rPr>
              <w:t>Минимальные размеры земельного участка - 16 кв. м на 1 место.</w:t>
            </w:r>
          </w:p>
          <w:p w14:paraId="245003AA" w14:textId="432967D8" w:rsidR="004E4D49" w:rsidRPr="00B10F40" w:rsidRDefault="004E4D49" w:rsidP="004E4D49">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- 5 м.</w:t>
            </w:r>
          </w:p>
          <w:p w14:paraId="2CA944D6" w14:textId="77777777" w:rsidR="004E4D49" w:rsidRPr="00B10F40" w:rsidRDefault="004E4D49" w:rsidP="004E4D49">
            <w:pPr>
              <w:pStyle w:val="a9"/>
              <w:ind w:firstLine="0"/>
              <w:jc w:val="both"/>
              <w:rPr>
                <w:color w:val="auto"/>
                <w:sz w:val="20"/>
                <w:szCs w:val="20"/>
              </w:rPr>
            </w:pPr>
            <w:r w:rsidRPr="00B10F40">
              <w:rPr>
                <w:color w:val="auto"/>
                <w:sz w:val="20"/>
                <w:szCs w:val="20"/>
              </w:rPr>
              <w:t>Минимальный отступ от красной линии улицы до объекта:</w:t>
            </w:r>
          </w:p>
          <w:p w14:paraId="74C2826E" w14:textId="77777777" w:rsidR="004E4D49" w:rsidRPr="00B10F40" w:rsidRDefault="004E4D49" w:rsidP="004E4D49">
            <w:pPr>
              <w:pStyle w:val="a9"/>
              <w:ind w:firstLine="0"/>
              <w:jc w:val="both"/>
              <w:rPr>
                <w:color w:val="auto"/>
                <w:sz w:val="20"/>
                <w:szCs w:val="20"/>
              </w:rPr>
            </w:pPr>
            <w:r w:rsidRPr="00B10F40">
              <w:rPr>
                <w:color w:val="auto"/>
                <w:sz w:val="20"/>
                <w:szCs w:val="20"/>
              </w:rPr>
              <w:t>- в городе Лесозаводске - 25 м.</w:t>
            </w:r>
          </w:p>
          <w:p w14:paraId="6512BB1B" w14:textId="5F7C2C72" w:rsidR="004E4D49" w:rsidRPr="00B10F40" w:rsidRDefault="004E4D49" w:rsidP="004E4D49">
            <w:pPr>
              <w:pStyle w:val="a9"/>
              <w:tabs>
                <w:tab w:val="left" w:pos="1344"/>
                <w:tab w:val="left" w:pos="2640"/>
                <w:tab w:val="left" w:pos="3576"/>
                <w:tab w:val="left" w:pos="3974"/>
              </w:tabs>
              <w:ind w:firstLine="0"/>
              <w:jc w:val="both"/>
              <w:rPr>
                <w:color w:val="auto"/>
                <w:sz w:val="20"/>
                <w:szCs w:val="20"/>
              </w:rPr>
            </w:pPr>
            <w:r w:rsidRPr="00B10F40">
              <w:rPr>
                <w:color w:val="auto"/>
                <w:sz w:val="20"/>
                <w:szCs w:val="20"/>
              </w:rPr>
              <w:t>Предельное</w:t>
            </w:r>
            <w:r w:rsidRPr="00B10F40">
              <w:rPr>
                <w:color w:val="auto"/>
                <w:sz w:val="20"/>
                <w:szCs w:val="20"/>
              </w:rPr>
              <w:tab/>
              <w:t>количество</w:t>
            </w:r>
            <w:r w:rsidR="005F209A" w:rsidRPr="00B10F40">
              <w:rPr>
                <w:color w:val="auto"/>
                <w:sz w:val="20"/>
                <w:szCs w:val="20"/>
              </w:rPr>
              <w:t xml:space="preserve"> </w:t>
            </w:r>
            <w:r w:rsidRPr="00B10F40">
              <w:rPr>
                <w:color w:val="auto"/>
                <w:sz w:val="20"/>
                <w:szCs w:val="20"/>
              </w:rPr>
              <w:t>этажей - 4.</w:t>
            </w:r>
          </w:p>
          <w:p w14:paraId="1AA0F279" w14:textId="77777777" w:rsidR="004E4D49" w:rsidRPr="00B10F40" w:rsidRDefault="004E4D49" w:rsidP="004E4D49">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8008E8" w:rsidRPr="00B10F40" w14:paraId="674FC89F" w14:textId="77777777" w:rsidTr="00DF6381">
        <w:trPr>
          <w:jc w:val="center"/>
        </w:trPr>
        <w:tc>
          <w:tcPr>
            <w:tcW w:w="0" w:type="auto"/>
            <w:shd w:val="clear" w:color="auto" w:fill="auto"/>
          </w:tcPr>
          <w:p w14:paraId="1B1B6D9F" w14:textId="77777777" w:rsidR="004E4D49" w:rsidRPr="00B10F40" w:rsidRDefault="004E4D49" w:rsidP="004E4D49">
            <w:pPr>
              <w:pStyle w:val="a9"/>
              <w:ind w:firstLine="0"/>
              <w:jc w:val="center"/>
              <w:rPr>
                <w:color w:val="auto"/>
                <w:sz w:val="20"/>
                <w:szCs w:val="20"/>
              </w:rPr>
            </w:pPr>
            <w:r w:rsidRPr="00B10F40">
              <w:rPr>
                <w:color w:val="auto"/>
                <w:sz w:val="20"/>
                <w:szCs w:val="20"/>
              </w:rPr>
              <w:t>5</w:t>
            </w:r>
          </w:p>
        </w:tc>
        <w:tc>
          <w:tcPr>
            <w:tcW w:w="0" w:type="auto"/>
            <w:shd w:val="clear" w:color="auto" w:fill="auto"/>
          </w:tcPr>
          <w:p w14:paraId="06492869" w14:textId="36F70AD5" w:rsidR="004E4D49" w:rsidRPr="00B10F40" w:rsidRDefault="004E4D49" w:rsidP="004E4D49">
            <w:pPr>
              <w:pStyle w:val="a9"/>
              <w:tabs>
                <w:tab w:val="left" w:pos="1470"/>
              </w:tabs>
              <w:ind w:firstLine="0"/>
              <w:rPr>
                <w:color w:val="auto"/>
                <w:sz w:val="20"/>
                <w:szCs w:val="20"/>
              </w:rPr>
            </w:pPr>
            <w:r w:rsidRPr="00B10F40">
              <w:rPr>
                <w:color w:val="auto"/>
                <w:sz w:val="20"/>
                <w:szCs w:val="20"/>
              </w:rPr>
              <w:t>Здравоохранение (3.4)</w:t>
            </w:r>
          </w:p>
        </w:tc>
        <w:tc>
          <w:tcPr>
            <w:tcW w:w="0" w:type="auto"/>
            <w:shd w:val="clear" w:color="auto" w:fill="auto"/>
          </w:tcPr>
          <w:p w14:paraId="64F8D8CC" w14:textId="4A0997BF" w:rsidR="004E4D49" w:rsidRPr="00B10F40" w:rsidRDefault="004E4D49" w:rsidP="004E4D49">
            <w:pPr>
              <w:pStyle w:val="a9"/>
              <w:tabs>
                <w:tab w:val="left" w:pos="1470"/>
              </w:tabs>
              <w:ind w:left="159" w:right="225"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 </w:t>
            </w:r>
          </w:p>
        </w:tc>
        <w:tc>
          <w:tcPr>
            <w:tcW w:w="0" w:type="auto"/>
            <w:shd w:val="clear" w:color="auto" w:fill="auto"/>
            <w:vAlign w:val="center"/>
          </w:tcPr>
          <w:p w14:paraId="39A2001F" w14:textId="77777777" w:rsidR="004E4D49" w:rsidRPr="00B10F40" w:rsidRDefault="004E4D49" w:rsidP="004E4D49">
            <w:pPr>
              <w:pStyle w:val="a9"/>
              <w:ind w:firstLine="0"/>
              <w:rPr>
                <w:color w:val="auto"/>
                <w:sz w:val="20"/>
                <w:szCs w:val="20"/>
              </w:rPr>
            </w:pPr>
            <w:r w:rsidRPr="00B10F40">
              <w:rPr>
                <w:color w:val="auto"/>
                <w:sz w:val="20"/>
                <w:szCs w:val="20"/>
              </w:rPr>
              <w:t>Минимальные размеры земельного участка: - амбулаторно-поликлинические учреждения - 3000 кв. м;</w:t>
            </w:r>
          </w:p>
          <w:p w14:paraId="16EB8253" w14:textId="77777777" w:rsidR="004E4D49" w:rsidRPr="00B10F40" w:rsidRDefault="004E4D49">
            <w:pPr>
              <w:pStyle w:val="a9"/>
              <w:numPr>
                <w:ilvl w:val="0"/>
                <w:numId w:val="52"/>
              </w:numPr>
              <w:tabs>
                <w:tab w:val="left" w:pos="110"/>
              </w:tabs>
              <w:ind w:firstLine="0"/>
              <w:rPr>
                <w:color w:val="auto"/>
                <w:sz w:val="20"/>
                <w:szCs w:val="20"/>
              </w:rPr>
            </w:pPr>
            <w:r w:rsidRPr="00B10F40">
              <w:rPr>
                <w:color w:val="auto"/>
                <w:sz w:val="20"/>
                <w:szCs w:val="20"/>
              </w:rPr>
              <w:t>аптеки - 2000 кв. м;</w:t>
            </w:r>
          </w:p>
          <w:p w14:paraId="63F3748E" w14:textId="77777777" w:rsidR="004E4D49" w:rsidRPr="00B10F40" w:rsidRDefault="004E4D49">
            <w:pPr>
              <w:pStyle w:val="a9"/>
              <w:numPr>
                <w:ilvl w:val="0"/>
                <w:numId w:val="52"/>
              </w:numPr>
              <w:tabs>
                <w:tab w:val="left" w:pos="110"/>
              </w:tabs>
              <w:ind w:firstLine="0"/>
              <w:rPr>
                <w:color w:val="auto"/>
                <w:sz w:val="20"/>
                <w:szCs w:val="20"/>
              </w:rPr>
            </w:pPr>
            <w:r w:rsidRPr="00B10F40">
              <w:rPr>
                <w:color w:val="auto"/>
                <w:sz w:val="20"/>
                <w:szCs w:val="20"/>
              </w:rPr>
              <w:t>стоматологические кабинеты - 500 кв. м.</w:t>
            </w:r>
          </w:p>
          <w:p w14:paraId="4C527FD4" w14:textId="3F0513D0" w:rsidR="004E4D49" w:rsidRPr="00B10F40" w:rsidRDefault="004E4D49">
            <w:pPr>
              <w:pStyle w:val="a9"/>
              <w:numPr>
                <w:ilvl w:val="0"/>
                <w:numId w:val="52"/>
              </w:numPr>
              <w:tabs>
                <w:tab w:val="left" w:pos="110"/>
                <w:tab w:val="left" w:pos="1066"/>
                <w:tab w:val="left" w:pos="1670"/>
                <w:tab w:val="left" w:pos="2899"/>
              </w:tabs>
              <w:ind w:firstLine="0"/>
              <w:jc w:val="both"/>
              <w:rPr>
                <w:color w:val="auto"/>
                <w:sz w:val="20"/>
                <w:szCs w:val="20"/>
              </w:rPr>
            </w:pPr>
            <w:r w:rsidRPr="00B10F40">
              <w:rPr>
                <w:color w:val="auto"/>
                <w:sz w:val="20"/>
                <w:szCs w:val="20"/>
              </w:rPr>
              <w:t>фельдшерские или фельдшерско-акушерские пункты - минимальный размер земельного участка не подлежит установлению (по заданию на проектирование).</w:t>
            </w:r>
          </w:p>
          <w:p w14:paraId="2D90F50E" w14:textId="0D97962F" w:rsidR="004E4D49" w:rsidRPr="00B10F40" w:rsidRDefault="004E4D49" w:rsidP="004E4D49">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 Предельное количество этажей - 5.</w:t>
            </w:r>
          </w:p>
          <w:p w14:paraId="2D15D86E" w14:textId="77777777" w:rsidR="004E4D49" w:rsidRPr="00B10F40" w:rsidRDefault="004E4D49" w:rsidP="004E4D49">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p w14:paraId="4C1C2CD0" w14:textId="24DD86F2" w:rsidR="004E4D49" w:rsidRPr="00B10F40" w:rsidRDefault="004E4D49" w:rsidP="004E4D49">
            <w:pPr>
              <w:pStyle w:val="a9"/>
              <w:tabs>
                <w:tab w:val="left" w:pos="744"/>
                <w:tab w:val="left" w:pos="1848"/>
                <w:tab w:val="left" w:pos="3312"/>
              </w:tabs>
              <w:ind w:firstLine="0"/>
              <w:jc w:val="both"/>
              <w:rPr>
                <w:color w:val="auto"/>
                <w:sz w:val="20"/>
                <w:szCs w:val="20"/>
              </w:rPr>
            </w:pPr>
            <w:r w:rsidRPr="00B10F40">
              <w:rPr>
                <w:color w:val="auto"/>
                <w:sz w:val="20"/>
                <w:szCs w:val="20"/>
              </w:rPr>
              <w:t xml:space="preserve">При наличии технических решений, 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w:t>
            </w:r>
          </w:p>
          <w:p w14:paraId="6FF00DD6" w14:textId="77777777" w:rsidR="004E4D49" w:rsidRPr="00B10F40" w:rsidRDefault="004E4D49" w:rsidP="004E4D49">
            <w:pPr>
              <w:pStyle w:val="a9"/>
              <w:ind w:firstLine="0"/>
              <w:jc w:val="both"/>
              <w:rPr>
                <w:color w:val="auto"/>
                <w:sz w:val="20"/>
                <w:szCs w:val="20"/>
              </w:rPr>
            </w:pPr>
            <w:r w:rsidRPr="00B10F40">
              <w:rPr>
                <w:color w:val="auto"/>
                <w:sz w:val="20"/>
                <w:szCs w:val="20"/>
              </w:rPr>
              <w:t>проектирования, строительных норм и правил максимальный процент застройки может быть увеличен до 65.</w:t>
            </w:r>
          </w:p>
        </w:tc>
      </w:tr>
      <w:tr w:rsidR="008008E8" w:rsidRPr="00B10F40" w14:paraId="5C7DEE95" w14:textId="77777777" w:rsidTr="00DF6381">
        <w:trPr>
          <w:jc w:val="center"/>
        </w:trPr>
        <w:tc>
          <w:tcPr>
            <w:tcW w:w="0" w:type="auto"/>
            <w:shd w:val="clear" w:color="auto" w:fill="auto"/>
          </w:tcPr>
          <w:p w14:paraId="7AD05B97" w14:textId="77777777" w:rsidR="004E4D49" w:rsidRPr="00B10F40" w:rsidRDefault="004E4D49" w:rsidP="004E4D49">
            <w:pPr>
              <w:pStyle w:val="a9"/>
              <w:ind w:firstLine="0"/>
              <w:jc w:val="center"/>
              <w:rPr>
                <w:color w:val="auto"/>
                <w:sz w:val="20"/>
                <w:szCs w:val="20"/>
              </w:rPr>
            </w:pPr>
            <w:r w:rsidRPr="00B10F40">
              <w:rPr>
                <w:color w:val="auto"/>
                <w:sz w:val="20"/>
                <w:szCs w:val="20"/>
              </w:rPr>
              <w:t>6</w:t>
            </w:r>
          </w:p>
        </w:tc>
        <w:tc>
          <w:tcPr>
            <w:tcW w:w="0" w:type="auto"/>
            <w:shd w:val="clear" w:color="auto" w:fill="auto"/>
          </w:tcPr>
          <w:p w14:paraId="2656BC46" w14:textId="5A9A666D" w:rsidR="004E4D49" w:rsidRPr="00B10F40" w:rsidRDefault="004E4D49" w:rsidP="004E4D49">
            <w:pPr>
              <w:pStyle w:val="a9"/>
              <w:ind w:firstLine="0"/>
              <w:rPr>
                <w:color w:val="auto"/>
                <w:sz w:val="20"/>
                <w:szCs w:val="20"/>
              </w:rPr>
            </w:pPr>
            <w:r w:rsidRPr="00B10F40">
              <w:rPr>
                <w:color w:val="auto"/>
                <w:sz w:val="20"/>
                <w:szCs w:val="20"/>
              </w:rPr>
              <w:t>Блокированная жилая застройка (2.3)</w:t>
            </w:r>
          </w:p>
        </w:tc>
        <w:tc>
          <w:tcPr>
            <w:tcW w:w="0" w:type="auto"/>
            <w:shd w:val="clear" w:color="auto" w:fill="auto"/>
          </w:tcPr>
          <w:p w14:paraId="342448C7" w14:textId="2CF2230D" w:rsidR="004E4D49" w:rsidRPr="00B10F40" w:rsidRDefault="004E4D49" w:rsidP="004E4D49">
            <w:pPr>
              <w:pStyle w:val="a9"/>
              <w:ind w:left="241" w:right="204" w:firstLine="0"/>
              <w:jc w:val="both"/>
              <w:rPr>
                <w:color w:val="auto"/>
                <w:sz w:val="20"/>
                <w:szCs w:val="20"/>
              </w:rPr>
            </w:pPr>
            <w:r w:rsidRPr="00B10F40">
              <w:rPr>
                <w:color w:val="auto"/>
                <w:sz w:val="20"/>
                <w:szCs w:val="20"/>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w:t>
            </w:r>
            <w:r w:rsidRPr="00B10F40">
              <w:rPr>
                <w:color w:val="auto"/>
                <w:sz w:val="20"/>
                <w:szCs w:val="20"/>
              </w:rPr>
              <w:lastRenderedPageBreak/>
              <w:t xml:space="preserve">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 </w:t>
            </w:r>
          </w:p>
        </w:tc>
        <w:tc>
          <w:tcPr>
            <w:tcW w:w="0" w:type="auto"/>
            <w:shd w:val="clear" w:color="auto" w:fill="auto"/>
            <w:vAlign w:val="center"/>
          </w:tcPr>
          <w:p w14:paraId="6F08BA47" w14:textId="77777777" w:rsidR="004E4D49" w:rsidRPr="00B10F40" w:rsidRDefault="004E4D49" w:rsidP="004E4D49">
            <w:pPr>
              <w:pStyle w:val="a9"/>
              <w:ind w:firstLine="0"/>
              <w:jc w:val="both"/>
              <w:rPr>
                <w:color w:val="auto"/>
                <w:sz w:val="20"/>
                <w:szCs w:val="20"/>
              </w:rPr>
            </w:pPr>
            <w:r w:rsidRPr="00B10F40">
              <w:rPr>
                <w:color w:val="auto"/>
                <w:sz w:val="20"/>
                <w:szCs w:val="20"/>
              </w:rPr>
              <w:lastRenderedPageBreak/>
              <w:t>Минимальный размер земельного участка для одной блок секции - 100 кв. м.</w:t>
            </w:r>
          </w:p>
          <w:p w14:paraId="3CDF3AA4" w14:textId="756FAC65" w:rsidR="004E4D49" w:rsidRPr="00B10F40" w:rsidRDefault="004E4D49" w:rsidP="004E4D49">
            <w:pPr>
              <w:pStyle w:val="a9"/>
              <w:tabs>
                <w:tab w:val="left" w:pos="2084"/>
                <w:tab w:val="left" w:pos="3217"/>
              </w:tabs>
              <w:ind w:firstLine="0"/>
              <w:jc w:val="both"/>
              <w:rPr>
                <w:color w:val="auto"/>
                <w:sz w:val="20"/>
                <w:szCs w:val="20"/>
              </w:rPr>
            </w:pPr>
            <w:r w:rsidRPr="00B10F40">
              <w:rPr>
                <w:color w:val="auto"/>
                <w:sz w:val="20"/>
                <w:szCs w:val="20"/>
              </w:rPr>
              <w:t>Минимальная площадь земельного</w:t>
            </w:r>
          </w:p>
          <w:p w14:paraId="5AD9815D" w14:textId="77777777" w:rsidR="004E4D49" w:rsidRPr="00B10F40" w:rsidRDefault="004E4D49" w:rsidP="004E4D49">
            <w:pPr>
              <w:pStyle w:val="a9"/>
              <w:ind w:firstLine="0"/>
              <w:jc w:val="both"/>
              <w:rPr>
                <w:color w:val="auto"/>
                <w:sz w:val="20"/>
                <w:szCs w:val="20"/>
              </w:rPr>
            </w:pPr>
            <w:r w:rsidRPr="00B10F40">
              <w:rPr>
                <w:color w:val="auto"/>
                <w:sz w:val="20"/>
                <w:szCs w:val="20"/>
              </w:rPr>
              <w:t>участка под блокированную жилую застройку рассчитывается:</w:t>
            </w:r>
          </w:p>
          <w:p w14:paraId="255F41A6" w14:textId="7CF29677" w:rsidR="004E4D49" w:rsidRPr="00B10F40" w:rsidRDefault="004E4D49" w:rsidP="004E4D49">
            <w:pPr>
              <w:pStyle w:val="a9"/>
              <w:tabs>
                <w:tab w:val="left" w:pos="624"/>
                <w:tab w:val="left" w:pos="2170"/>
                <w:tab w:val="left" w:pos="3101"/>
                <w:tab w:val="left" w:pos="4027"/>
              </w:tabs>
              <w:ind w:firstLine="0"/>
              <w:jc w:val="both"/>
              <w:rPr>
                <w:color w:val="auto"/>
                <w:sz w:val="20"/>
                <w:szCs w:val="20"/>
              </w:rPr>
            </w:pPr>
            <w:r w:rsidRPr="00B10F40">
              <w:rPr>
                <w:color w:val="auto"/>
                <w:sz w:val="20"/>
                <w:szCs w:val="20"/>
                <w:lang w:val="en-US" w:eastAsia="en-US" w:bidi="en-US"/>
              </w:rPr>
              <w:t>S</w:t>
            </w:r>
            <w:r w:rsidRPr="00B10F40">
              <w:rPr>
                <w:color w:val="auto"/>
                <w:sz w:val="20"/>
                <w:szCs w:val="20"/>
                <w:lang w:eastAsia="en-US" w:bidi="en-US"/>
              </w:rPr>
              <w:t xml:space="preserve"> </w:t>
            </w:r>
            <w:r w:rsidRPr="00B10F40">
              <w:rPr>
                <w:color w:val="auto"/>
                <w:sz w:val="20"/>
                <w:szCs w:val="20"/>
              </w:rPr>
              <w:t xml:space="preserve">= </w:t>
            </w:r>
            <w:r w:rsidRPr="00B10F40">
              <w:rPr>
                <w:color w:val="auto"/>
                <w:sz w:val="20"/>
                <w:szCs w:val="20"/>
                <w:lang w:eastAsia="en-US" w:bidi="en-US"/>
              </w:rPr>
              <w:t>100*</w:t>
            </w:r>
            <w:r w:rsidRPr="00B10F40">
              <w:rPr>
                <w:color w:val="auto"/>
                <w:sz w:val="20"/>
                <w:szCs w:val="20"/>
                <w:lang w:val="en-US" w:eastAsia="en-US" w:bidi="en-US"/>
              </w:rPr>
              <w:t>n</w:t>
            </w:r>
            <w:r w:rsidRPr="00B10F40">
              <w:rPr>
                <w:color w:val="auto"/>
                <w:sz w:val="20"/>
                <w:szCs w:val="20"/>
                <w:lang w:eastAsia="en-US" w:bidi="en-US"/>
              </w:rPr>
              <w:t xml:space="preserve">, </w:t>
            </w:r>
            <w:r w:rsidRPr="00B10F40">
              <w:rPr>
                <w:color w:val="auto"/>
                <w:sz w:val="20"/>
                <w:szCs w:val="20"/>
              </w:rPr>
              <w:t xml:space="preserve">где </w:t>
            </w:r>
            <w:r w:rsidRPr="00B10F40">
              <w:rPr>
                <w:color w:val="auto"/>
                <w:sz w:val="20"/>
                <w:szCs w:val="20"/>
                <w:lang w:val="en-US" w:eastAsia="en-US" w:bidi="en-US"/>
              </w:rPr>
              <w:t>n</w:t>
            </w:r>
            <w:r w:rsidRPr="00B10F40">
              <w:rPr>
                <w:color w:val="auto"/>
                <w:sz w:val="20"/>
                <w:szCs w:val="20"/>
                <w:lang w:eastAsia="en-US" w:bidi="en-US"/>
              </w:rPr>
              <w:t xml:space="preserve"> </w:t>
            </w:r>
            <w:r w:rsidRPr="00B10F40">
              <w:rPr>
                <w:color w:val="auto"/>
                <w:sz w:val="20"/>
                <w:szCs w:val="20"/>
              </w:rPr>
              <w:t xml:space="preserve">- количество </w:t>
            </w:r>
            <w:r w:rsidRPr="00B10F40">
              <w:rPr>
                <w:color w:val="auto"/>
                <w:sz w:val="20"/>
                <w:szCs w:val="20"/>
              </w:rPr>
              <w:lastRenderedPageBreak/>
              <w:t>планируемых для строительства блоков</w:t>
            </w:r>
            <w:r w:rsidRPr="00B10F40">
              <w:rPr>
                <w:color w:val="auto"/>
                <w:sz w:val="20"/>
                <w:szCs w:val="20"/>
              </w:rPr>
              <w:tab/>
              <w:t>секций в блокированной жилой</w:t>
            </w:r>
            <w:r w:rsidRPr="00B10F40">
              <w:rPr>
                <w:color w:val="auto"/>
                <w:sz w:val="20"/>
                <w:szCs w:val="20"/>
              </w:rPr>
              <w:tab/>
              <w:t>застройке (при соблюдении минимальных отступов от границ земельного участка для определения местоположения объекта).</w:t>
            </w:r>
          </w:p>
          <w:p w14:paraId="52664AA1" w14:textId="77777777" w:rsidR="004E4D49" w:rsidRPr="00B10F40" w:rsidRDefault="004E4D49" w:rsidP="004E4D49">
            <w:pPr>
              <w:pStyle w:val="a9"/>
              <w:ind w:firstLine="0"/>
              <w:jc w:val="both"/>
              <w:rPr>
                <w:color w:val="auto"/>
                <w:sz w:val="20"/>
                <w:szCs w:val="20"/>
              </w:rPr>
            </w:pPr>
            <w:r w:rsidRPr="00B10F40">
              <w:rPr>
                <w:color w:val="auto"/>
                <w:sz w:val="20"/>
                <w:szCs w:val="20"/>
              </w:rPr>
              <w:t>Максимальный размер земельного участка под блокированную жилую застройку - 2500 кв. м.</w:t>
            </w:r>
          </w:p>
          <w:p w14:paraId="3949EDB6" w14:textId="77777777" w:rsidR="004E4D49" w:rsidRPr="00B10F40" w:rsidRDefault="004E4D49" w:rsidP="004E4D49">
            <w:pPr>
              <w:pStyle w:val="a9"/>
              <w:ind w:firstLine="0"/>
              <w:jc w:val="both"/>
              <w:rPr>
                <w:color w:val="auto"/>
                <w:sz w:val="20"/>
                <w:szCs w:val="20"/>
              </w:rPr>
            </w:pPr>
            <w:r w:rsidRPr="00B10F40">
              <w:rPr>
                <w:color w:val="auto"/>
                <w:sz w:val="20"/>
                <w:szCs w:val="20"/>
              </w:rPr>
              <w:t>Минимальный размер земельного участка для ранее построенных блоков секций или блокированного жилого дома не подлежит установлению (при соблюдении минимальных отступов от границ земельных участков).</w:t>
            </w:r>
          </w:p>
          <w:p w14:paraId="6431362F" w14:textId="51E6071B" w:rsidR="004E4D49" w:rsidRPr="00B10F40" w:rsidRDefault="004E4D49" w:rsidP="004E4D49">
            <w:pPr>
              <w:pStyle w:val="a9"/>
              <w:tabs>
                <w:tab w:val="left" w:pos="2007"/>
                <w:tab w:val="left" w:pos="2986"/>
                <w:tab w:val="left" w:pos="3452"/>
              </w:tabs>
              <w:ind w:firstLine="0"/>
              <w:jc w:val="both"/>
              <w:rPr>
                <w:color w:val="auto"/>
                <w:sz w:val="20"/>
                <w:szCs w:val="20"/>
              </w:rPr>
            </w:pPr>
            <w:r w:rsidRPr="00B10F40">
              <w:rPr>
                <w:color w:val="auto"/>
                <w:sz w:val="20"/>
                <w:szCs w:val="20"/>
              </w:rPr>
              <w:t>Минимальные отступы</w:t>
            </w:r>
            <w:r w:rsidRPr="00B10F40">
              <w:rPr>
                <w:color w:val="auto"/>
                <w:sz w:val="20"/>
                <w:szCs w:val="20"/>
              </w:rPr>
              <w:tab/>
              <w:t>от границы</w:t>
            </w:r>
          </w:p>
          <w:p w14:paraId="4EF88576" w14:textId="1D57F8CC" w:rsidR="004E4D49" w:rsidRPr="00B10F40" w:rsidRDefault="004E4D49" w:rsidP="004E4D49">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2F24D849" w14:textId="4A98FC61" w:rsidR="004E4D49" w:rsidRPr="00B10F40" w:rsidRDefault="004E4D49" w:rsidP="004E4D49">
            <w:pPr>
              <w:pStyle w:val="a9"/>
              <w:tabs>
                <w:tab w:val="left" w:pos="2055"/>
                <w:tab w:val="left" w:pos="3078"/>
                <w:tab w:val="left" w:pos="3586"/>
              </w:tabs>
              <w:ind w:firstLine="0"/>
              <w:jc w:val="both"/>
              <w:rPr>
                <w:color w:val="auto"/>
                <w:sz w:val="20"/>
                <w:szCs w:val="20"/>
              </w:rPr>
            </w:pPr>
            <w:r w:rsidRPr="00B10F40">
              <w:rPr>
                <w:color w:val="auto"/>
                <w:sz w:val="20"/>
                <w:szCs w:val="20"/>
              </w:rPr>
              <w:t>Минимальные отступы</w:t>
            </w:r>
            <w:r w:rsidRPr="00B10F40">
              <w:rPr>
                <w:color w:val="auto"/>
                <w:sz w:val="20"/>
                <w:szCs w:val="20"/>
              </w:rPr>
              <w:tab/>
              <w:t>от границ</w:t>
            </w:r>
          </w:p>
          <w:p w14:paraId="338A28E2" w14:textId="77777777" w:rsidR="004E4D49" w:rsidRPr="00B10F40" w:rsidRDefault="004E4D49" w:rsidP="004E4D49">
            <w:pPr>
              <w:pStyle w:val="a9"/>
              <w:ind w:firstLine="0"/>
              <w:jc w:val="both"/>
              <w:rPr>
                <w:color w:val="auto"/>
                <w:sz w:val="20"/>
                <w:szCs w:val="20"/>
              </w:rPr>
            </w:pPr>
            <w:r w:rsidRPr="00B10F40">
              <w:rPr>
                <w:color w:val="auto"/>
                <w:sz w:val="20"/>
                <w:szCs w:val="20"/>
              </w:rPr>
              <w:t>земельных участков для смежных блок секций дома блокированной застройки - 0 м.</w:t>
            </w:r>
          </w:p>
          <w:p w14:paraId="564F4110" w14:textId="77777777" w:rsidR="004E4D49" w:rsidRPr="00B10F40" w:rsidRDefault="004E4D49" w:rsidP="004E4D49">
            <w:pPr>
              <w:pStyle w:val="a9"/>
              <w:ind w:firstLine="0"/>
              <w:jc w:val="both"/>
              <w:rPr>
                <w:color w:val="auto"/>
                <w:sz w:val="20"/>
                <w:szCs w:val="20"/>
              </w:rPr>
            </w:pPr>
            <w:r w:rsidRPr="00B10F40">
              <w:rPr>
                <w:color w:val="auto"/>
                <w:sz w:val="20"/>
                <w:szCs w:val="20"/>
              </w:rPr>
              <w:t>Этажность - не более 3 надземных этажей;</w:t>
            </w:r>
          </w:p>
          <w:p w14:paraId="397FF049" w14:textId="77777777" w:rsidR="004E4D49" w:rsidRPr="00B10F40" w:rsidRDefault="004E4D49" w:rsidP="004E4D49">
            <w:pPr>
              <w:pStyle w:val="a9"/>
              <w:ind w:firstLine="0"/>
              <w:jc w:val="both"/>
              <w:rPr>
                <w:color w:val="auto"/>
                <w:sz w:val="20"/>
                <w:szCs w:val="20"/>
              </w:rPr>
            </w:pPr>
            <w:r w:rsidRPr="00B10F40">
              <w:rPr>
                <w:color w:val="auto"/>
                <w:sz w:val="20"/>
                <w:szCs w:val="20"/>
              </w:rPr>
              <w:t>Максимальный процент застройки - 50.</w:t>
            </w:r>
          </w:p>
          <w:p w14:paraId="6BCE180F" w14:textId="29AAAC83" w:rsidR="004E4D49" w:rsidRPr="00B10F40" w:rsidRDefault="004E4D49" w:rsidP="004E4D49">
            <w:pPr>
              <w:pStyle w:val="a9"/>
              <w:tabs>
                <w:tab w:val="left" w:pos="989"/>
                <w:tab w:val="left" w:pos="1416"/>
                <w:tab w:val="left" w:pos="2237"/>
                <w:tab w:val="left" w:pos="3638"/>
              </w:tabs>
              <w:ind w:firstLine="0"/>
              <w:jc w:val="both"/>
              <w:rPr>
                <w:color w:val="auto"/>
                <w:sz w:val="20"/>
                <w:szCs w:val="20"/>
              </w:rPr>
            </w:pPr>
            <w:r w:rsidRPr="00B10F40">
              <w:rPr>
                <w:color w:val="auto"/>
                <w:sz w:val="20"/>
                <w:szCs w:val="20"/>
              </w:rPr>
              <w:t>Минимальный отступ от границ земельного участка в целях определения места допустимого размещения индивидуального гаража вдоль улицы - 0 м; минимальный отступ от границ земельного участка в целях определения места допустимого размещения индивидуального гаража до границы с соседним земельным участком - 1 м.</w:t>
            </w:r>
          </w:p>
        </w:tc>
      </w:tr>
      <w:tr w:rsidR="008008E8" w:rsidRPr="00B10F40" w14:paraId="4856A961" w14:textId="77777777" w:rsidTr="00DF6381">
        <w:trPr>
          <w:jc w:val="center"/>
        </w:trPr>
        <w:tc>
          <w:tcPr>
            <w:tcW w:w="0" w:type="auto"/>
            <w:shd w:val="clear" w:color="auto" w:fill="auto"/>
          </w:tcPr>
          <w:p w14:paraId="467E28C3" w14:textId="77777777" w:rsidR="003A5E58" w:rsidRPr="00B10F40" w:rsidRDefault="00000000" w:rsidP="0075060E">
            <w:pPr>
              <w:pStyle w:val="a9"/>
              <w:ind w:firstLine="160"/>
              <w:rPr>
                <w:color w:val="auto"/>
                <w:sz w:val="20"/>
                <w:szCs w:val="20"/>
              </w:rPr>
            </w:pPr>
            <w:r w:rsidRPr="00B10F40">
              <w:rPr>
                <w:color w:val="auto"/>
                <w:sz w:val="20"/>
                <w:szCs w:val="20"/>
              </w:rPr>
              <w:t>7</w:t>
            </w:r>
          </w:p>
        </w:tc>
        <w:tc>
          <w:tcPr>
            <w:tcW w:w="0" w:type="auto"/>
            <w:shd w:val="clear" w:color="auto" w:fill="auto"/>
          </w:tcPr>
          <w:p w14:paraId="70EE8F49" w14:textId="099BBF41" w:rsidR="003A5E58" w:rsidRPr="00B10F40" w:rsidRDefault="00000000" w:rsidP="0075060E">
            <w:pPr>
              <w:pStyle w:val="a9"/>
              <w:ind w:firstLine="0"/>
              <w:rPr>
                <w:color w:val="auto"/>
                <w:sz w:val="20"/>
                <w:szCs w:val="20"/>
              </w:rPr>
            </w:pPr>
            <w:r w:rsidRPr="00B10F40">
              <w:rPr>
                <w:color w:val="auto"/>
                <w:sz w:val="20"/>
                <w:szCs w:val="20"/>
              </w:rPr>
              <w:t xml:space="preserve">Ведение </w:t>
            </w:r>
            <w:r w:rsidR="00A97CAC" w:rsidRPr="00B10F40">
              <w:rPr>
                <w:color w:val="auto"/>
                <w:sz w:val="20"/>
                <w:szCs w:val="20"/>
              </w:rPr>
              <w:t>огородничеств</w:t>
            </w:r>
            <w:r w:rsidRPr="00B10F40">
              <w:rPr>
                <w:color w:val="auto"/>
                <w:sz w:val="20"/>
                <w:szCs w:val="20"/>
              </w:rPr>
              <w:t>а</w:t>
            </w:r>
            <w:r w:rsidR="0075060E" w:rsidRPr="00B10F40">
              <w:rPr>
                <w:color w:val="auto"/>
                <w:sz w:val="20"/>
                <w:szCs w:val="20"/>
              </w:rPr>
              <w:t xml:space="preserve"> (13.1)</w:t>
            </w:r>
          </w:p>
        </w:tc>
        <w:tc>
          <w:tcPr>
            <w:tcW w:w="0" w:type="auto"/>
            <w:shd w:val="clear" w:color="auto" w:fill="auto"/>
            <w:vAlign w:val="center"/>
          </w:tcPr>
          <w:p w14:paraId="7A5509A8" w14:textId="48DB3847" w:rsidR="003A5E58" w:rsidRPr="00B10F40" w:rsidRDefault="0075060E" w:rsidP="0075060E">
            <w:pPr>
              <w:pStyle w:val="a9"/>
              <w:ind w:left="100" w:right="93" w:firstLine="0"/>
              <w:jc w:val="both"/>
              <w:rPr>
                <w:color w:val="auto"/>
                <w:sz w:val="20"/>
                <w:szCs w:val="20"/>
              </w:rPr>
            </w:pPr>
            <w:r w:rsidRPr="00B10F40">
              <w:rPr>
                <w:color w:val="auto"/>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0" w:type="auto"/>
            <w:shd w:val="clear" w:color="auto" w:fill="auto"/>
          </w:tcPr>
          <w:p w14:paraId="2B607981" w14:textId="77777777" w:rsidR="003A5E58" w:rsidRPr="00B10F40" w:rsidRDefault="00000000" w:rsidP="0075060E">
            <w:pPr>
              <w:pStyle w:val="a9"/>
              <w:ind w:firstLine="0"/>
              <w:jc w:val="both"/>
              <w:rPr>
                <w:color w:val="auto"/>
                <w:sz w:val="20"/>
                <w:szCs w:val="20"/>
              </w:rPr>
            </w:pPr>
            <w:r w:rsidRPr="00B10F40">
              <w:rPr>
                <w:color w:val="auto"/>
                <w:sz w:val="20"/>
                <w:szCs w:val="20"/>
              </w:rPr>
              <w:t>Минимальные размеры земельного участка 30 кв. м.</w:t>
            </w:r>
          </w:p>
          <w:p w14:paraId="2F220CED" w14:textId="7B3C8E88" w:rsidR="003A5E58" w:rsidRPr="00B10F40" w:rsidRDefault="00000000" w:rsidP="0075060E">
            <w:pPr>
              <w:pStyle w:val="a9"/>
              <w:ind w:firstLine="0"/>
              <w:jc w:val="both"/>
              <w:rPr>
                <w:color w:val="auto"/>
                <w:sz w:val="20"/>
                <w:szCs w:val="20"/>
              </w:rPr>
            </w:pPr>
            <w:r w:rsidRPr="00B10F40">
              <w:rPr>
                <w:color w:val="auto"/>
                <w:sz w:val="20"/>
                <w:szCs w:val="20"/>
              </w:rPr>
              <w:t>Максимальные</w:t>
            </w:r>
            <w:r w:rsidR="0075060E" w:rsidRPr="00B10F40">
              <w:rPr>
                <w:color w:val="auto"/>
                <w:sz w:val="20"/>
                <w:szCs w:val="20"/>
              </w:rPr>
              <w:t xml:space="preserve"> </w:t>
            </w:r>
            <w:r w:rsidRPr="00B10F40">
              <w:rPr>
                <w:color w:val="auto"/>
                <w:sz w:val="20"/>
                <w:szCs w:val="20"/>
              </w:rPr>
              <w:t>размеры</w:t>
            </w:r>
            <w:r w:rsidR="0075060E" w:rsidRPr="00B10F40">
              <w:rPr>
                <w:color w:val="auto"/>
                <w:sz w:val="20"/>
                <w:szCs w:val="20"/>
              </w:rPr>
              <w:t xml:space="preserve"> </w:t>
            </w:r>
            <w:r w:rsidRPr="00B10F40">
              <w:rPr>
                <w:color w:val="auto"/>
                <w:sz w:val="20"/>
                <w:szCs w:val="20"/>
              </w:rPr>
              <w:t>земельного участка 20000 кв. м.</w:t>
            </w:r>
          </w:p>
        </w:tc>
      </w:tr>
      <w:tr w:rsidR="008008E8" w:rsidRPr="00B10F40" w14:paraId="7B529B12" w14:textId="77777777" w:rsidTr="00DF6381">
        <w:trPr>
          <w:jc w:val="center"/>
        </w:trPr>
        <w:tc>
          <w:tcPr>
            <w:tcW w:w="0" w:type="auto"/>
            <w:shd w:val="clear" w:color="auto" w:fill="auto"/>
          </w:tcPr>
          <w:p w14:paraId="3FACBA71" w14:textId="77777777" w:rsidR="003A5E58" w:rsidRPr="00B10F40" w:rsidRDefault="00000000" w:rsidP="005F209A">
            <w:pPr>
              <w:pStyle w:val="a9"/>
              <w:ind w:firstLine="160"/>
              <w:rPr>
                <w:color w:val="auto"/>
                <w:sz w:val="20"/>
                <w:szCs w:val="20"/>
              </w:rPr>
            </w:pPr>
            <w:r w:rsidRPr="00B10F40">
              <w:rPr>
                <w:color w:val="auto"/>
                <w:sz w:val="20"/>
                <w:szCs w:val="20"/>
              </w:rPr>
              <w:t>8</w:t>
            </w:r>
          </w:p>
        </w:tc>
        <w:tc>
          <w:tcPr>
            <w:tcW w:w="0" w:type="auto"/>
            <w:shd w:val="clear" w:color="auto" w:fill="auto"/>
          </w:tcPr>
          <w:p w14:paraId="60795079" w14:textId="2D758F47" w:rsidR="003A5E58" w:rsidRPr="00B10F40" w:rsidRDefault="00000000" w:rsidP="005F209A">
            <w:pPr>
              <w:pStyle w:val="a9"/>
              <w:ind w:firstLine="0"/>
              <w:rPr>
                <w:color w:val="auto"/>
                <w:sz w:val="20"/>
                <w:szCs w:val="20"/>
              </w:rPr>
            </w:pPr>
            <w:r w:rsidRPr="00B10F40">
              <w:rPr>
                <w:color w:val="auto"/>
                <w:sz w:val="20"/>
                <w:szCs w:val="20"/>
              </w:rPr>
              <w:t>Ведение садоводства</w:t>
            </w:r>
            <w:r w:rsidR="005F209A" w:rsidRPr="00B10F40">
              <w:rPr>
                <w:color w:val="auto"/>
                <w:sz w:val="20"/>
                <w:szCs w:val="20"/>
              </w:rPr>
              <w:t xml:space="preserve"> (13.2)</w:t>
            </w:r>
          </w:p>
        </w:tc>
        <w:tc>
          <w:tcPr>
            <w:tcW w:w="0" w:type="auto"/>
            <w:shd w:val="clear" w:color="auto" w:fill="auto"/>
          </w:tcPr>
          <w:p w14:paraId="79E087EA" w14:textId="08286E2E" w:rsidR="003A5E58" w:rsidRPr="00B10F40" w:rsidRDefault="005F209A" w:rsidP="005F209A">
            <w:pPr>
              <w:pStyle w:val="a9"/>
              <w:ind w:left="100" w:right="93" w:firstLine="0"/>
              <w:jc w:val="both"/>
              <w:rPr>
                <w:color w:val="auto"/>
                <w:sz w:val="20"/>
                <w:szCs w:val="20"/>
              </w:rPr>
            </w:pPr>
            <w:r w:rsidRPr="00B10F40">
              <w:rPr>
                <w:color w:val="auto"/>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0" w:type="auto"/>
            <w:shd w:val="clear" w:color="auto" w:fill="auto"/>
          </w:tcPr>
          <w:p w14:paraId="35CB0FEC" w14:textId="77777777" w:rsidR="003A5E58" w:rsidRPr="00B10F40" w:rsidRDefault="00000000" w:rsidP="005F209A">
            <w:pPr>
              <w:pStyle w:val="a9"/>
              <w:ind w:firstLine="0"/>
              <w:jc w:val="both"/>
              <w:rPr>
                <w:color w:val="auto"/>
                <w:sz w:val="20"/>
                <w:szCs w:val="20"/>
              </w:rPr>
            </w:pPr>
            <w:r w:rsidRPr="00B10F40">
              <w:rPr>
                <w:color w:val="auto"/>
                <w:sz w:val="20"/>
                <w:szCs w:val="20"/>
              </w:rPr>
              <w:t>Минимальные размеры земельного участка 200 кв. м.</w:t>
            </w:r>
          </w:p>
          <w:p w14:paraId="4A2EAA93" w14:textId="3E3EA5DC" w:rsidR="003A5E58" w:rsidRPr="00B10F40" w:rsidRDefault="00000000" w:rsidP="005F209A">
            <w:pPr>
              <w:pStyle w:val="a9"/>
              <w:ind w:firstLine="0"/>
              <w:jc w:val="both"/>
              <w:rPr>
                <w:color w:val="auto"/>
                <w:sz w:val="20"/>
                <w:szCs w:val="20"/>
              </w:rPr>
            </w:pPr>
            <w:r w:rsidRPr="00B10F40">
              <w:rPr>
                <w:color w:val="auto"/>
                <w:sz w:val="20"/>
                <w:szCs w:val="20"/>
              </w:rPr>
              <w:t>Максимальные</w:t>
            </w:r>
            <w:r w:rsidR="005F209A" w:rsidRPr="00B10F40">
              <w:rPr>
                <w:color w:val="auto"/>
                <w:sz w:val="20"/>
                <w:szCs w:val="20"/>
              </w:rPr>
              <w:t xml:space="preserve"> </w:t>
            </w:r>
            <w:r w:rsidRPr="00B10F40">
              <w:rPr>
                <w:color w:val="auto"/>
                <w:sz w:val="20"/>
                <w:szCs w:val="20"/>
              </w:rPr>
              <w:t>размеры земельного участка 25000 кв. м.</w:t>
            </w:r>
          </w:p>
        </w:tc>
      </w:tr>
      <w:tr w:rsidR="008008E8" w:rsidRPr="00B10F40" w14:paraId="50DDD8AA" w14:textId="77777777" w:rsidTr="00DF6381">
        <w:trPr>
          <w:jc w:val="center"/>
        </w:trPr>
        <w:tc>
          <w:tcPr>
            <w:tcW w:w="0" w:type="auto"/>
            <w:shd w:val="clear" w:color="auto" w:fill="auto"/>
          </w:tcPr>
          <w:p w14:paraId="2B14014B" w14:textId="77777777" w:rsidR="003A5E58" w:rsidRPr="00B10F40" w:rsidRDefault="00000000" w:rsidP="004D06F7">
            <w:pPr>
              <w:pStyle w:val="a9"/>
              <w:ind w:firstLine="160"/>
              <w:rPr>
                <w:color w:val="auto"/>
                <w:sz w:val="20"/>
                <w:szCs w:val="20"/>
              </w:rPr>
            </w:pPr>
            <w:r w:rsidRPr="00B10F40">
              <w:rPr>
                <w:color w:val="auto"/>
                <w:sz w:val="20"/>
                <w:szCs w:val="20"/>
              </w:rPr>
              <w:t>9</w:t>
            </w:r>
          </w:p>
        </w:tc>
        <w:tc>
          <w:tcPr>
            <w:tcW w:w="0" w:type="auto"/>
            <w:shd w:val="clear" w:color="auto" w:fill="auto"/>
          </w:tcPr>
          <w:p w14:paraId="3982688C" w14:textId="24630FCF" w:rsidR="003A5E58" w:rsidRPr="00B10F40" w:rsidRDefault="00000000" w:rsidP="004D06F7">
            <w:pPr>
              <w:pStyle w:val="a9"/>
              <w:ind w:firstLine="0"/>
              <w:rPr>
                <w:color w:val="auto"/>
                <w:sz w:val="20"/>
                <w:szCs w:val="20"/>
              </w:rPr>
            </w:pPr>
            <w:r w:rsidRPr="00B10F40">
              <w:rPr>
                <w:color w:val="auto"/>
                <w:sz w:val="20"/>
                <w:szCs w:val="20"/>
              </w:rPr>
              <w:t xml:space="preserve">Хранение </w:t>
            </w:r>
            <w:r w:rsidR="00A97CAC" w:rsidRPr="00B10F40">
              <w:rPr>
                <w:color w:val="auto"/>
                <w:sz w:val="20"/>
                <w:szCs w:val="20"/>
              </w:rPr>
              <w:t>автотранспорт</w:t>
            </w:r>
            <w:r w:rsidRPr="00B10F40">
              <w:rPr>
                <w:color w:val="auto"/>
                <w:sz w:val="20"/>
                <w:szCs w:val="20"/>
              </w:rPr>
              <w:t>а</w:t>
            </w:r>
            <w:r w:rsidR="004D06F7" w:rsidRPr="00B10F40">
              <w:rPr>
                <w:color w:val="auto"/>
                <w:sz w:val="20"/>
                <w:szCs w:val="20"/>
              </w:rPr>
              <w:t xml:space="preserve"> (2.7.1)</w:t>
            </w:r>
          </w:p>
        </w:tc>
        <w:tc>
          <w:tcPr>
            <w:tcW w:w="0" w:type="auto"/>
            <w:shd w:val="clear" w:color="auto" w:fill="auto"/>
          </w:tcPr>
          <w:p w14:paraId="57D16148" w14:textId="4A6E60D3" w:rsidR="003A5E58" w:rsidRPr="00B10F40" w:rsidRDefault="004D06F7" w:rsidP="004D06F7">
            <w:pPr>
              <w:pStyle w:val="a9"/>
              <w:ind w:left="100" w:right="93"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0" w:type="auto"/>
            <w:shd w:val="clear" w:color="auto" w:fill="auto"/>
            <w:vAlign w:val="center"/>
          </w:tcPr>
          <w:p w14:paraId="168DE2C2" w14:textId="77777777" w:rsidR="003A5E58" w:rsidRPr="00B10F40" w:rsidRDefault="00000000" w:rsidP="004D06F7">
            <w:pPr>
              <w:pStyle w:val="a9"/>
              <w:ind w:firstLine="0"/>
              <w:jc w:val="both"/>
              <w:rPr>
                <w:color w:val="auto"/>
                <w:sz w:val="20"/>
                <w:szCs w:val="20"/>
              </w:rPr>
            </w:pPr>
            <w:r w:rsidRPr="00B10F40">
              <w:rPr>
                <w:color w:val="auto"/>
                <w:sz w:val="20"/>
                <w:szCs w:val="20"/>
              </w:rPr>
              <w:t>Предельное максимальное количество этажей - 2 надземных этажа.</w:t>
            </w:r>
          </w:p>
          <w:p w14:paraId="5C40F54E" w14:textId="77777777" w:rsidR="003A5E58" w:rsidRPr="00B10F40" w:rsidRDefault="00000000" w:rsidP="004D06F7">
            <w:pPr>
              <w:pStyle w:val="a9"/>
              <w:ind w:firstLine="0"/>
              <w:jc w:val="both"/>
              <w:rPr>
                <w:color w:val="auto"/>
                <w:sz w:val="20"/>
                <w:szCs w:val="20"/>
              </w:rPr>
            </w:pPr>
            <w:r w:rsidRPr="00B10F40">
              <w:rPr>
                <w:color w:val="auto"/>
                <w:sz w:val="20"/>
                <w:szCs w:val="20"/>
              </w:rPr>
              <w:t>Минимальные отступы от границы земельного участка для определения места допустимого размещения объекта - гаража со стороны заезда в гараж - 3 м; с трех других сторон - 0,5 м.</w:t>
            </w:r>
          </w:p>
          <w:p w14:paraId="04798528" w14:textId="4E51DB0D" w:rsidR="003A5E58" w:rsidRPr="00B10F40" w:rsidRDefault="00000000" w:rsidP="004D06F7">
            <w:pPr>
              <w:pStyle w:val="a9"/>
              <w:tabs>
                <w:tab w:val="left" w:pos="989"/>
                <w:tab w:val="left" w:pos="1440"/>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4D06F7" w:rsidRPr="00B10F40">
              <w:rPr>
                <w:color w:val="auto"/>
                <w:sz w:val="20"/>
                <w:szCs w:val="20"/>
              </w:rPr>
              <w:t xml:space="preserve"> </w:t>
            </w:r>
            <w:r w:rsidRPr="00B10F40">
              <w:rPr>
                <w:color w:val="auto"/>
                <w:sz w:val="20"/>
                <w:szCs w:val="20"/>
              </w:rPr>
              <w:t>в</w:t>
            </w:r>
            <w:r w:rsidR="004D06F7" w:rsidRPr="00B10F40">
              <w:rPr>
                <w:color w:val="auto"/>
                <w:sz w:val="20"/>
                <w:szCs w:val="20"/>
              </w:rPr>
              <w:t xml:space="preserve"> </w:t>
            </w:r>
            <w:r w:rsidRPr="00B10F40">
              <w:rPr>
                <w:color w:val="auto"/>
                <w:sz w:val="20"/>
                <w:szCs w:val="20"/>
              </w:rPr>
              <w:t>целях</w:t>
            </w:r>
            <w:r w:rsidR="004D06F7" w:rsidRPr="00B10F40">
              <w:rPr>
                <w:color w:val="auto"/>
                <w:sz w:val="20"/>
                <w:szCs w:val="20"/>
              </w:rPr>
              <w:t xml:space="preserve"> </w:t>
            </w:r>
            <w:r w:rsidRPr="00B10F40">
              <w:rPr>
                <w:color w:val="auto"/>
                <w:sz w:val="20"/>
                <w:szCs w:val="20"/>
              </w:rPr>
              <w:t>определения</w:t>
            </w:r>
            <w:r w:rsidR="004D06F7" w:rsidRPr="00B10F40">
              <w:rPr>
                <w:color w:val="auto"/>
                <w:sz w:val="20"/>
                <w:szCs w:val="20"/>
              </w:rPr>
              <w:t xml:space="preserve"> </w:t>
            </w:r>
            <w:r w:rsidRPr="00B10F40">
              <w:rPr>
                <w:color w:val="auto"/>
                <w:sz w:val="20"/>
                <w:szCs w:val="20"/>
              </w:rPr>
              <w:t>места</w:t>
            </w:r>
            <w:r w:rsidR="004D06F7" w:rsidRPr="00B10F40">
              <w:rPr>
                <w:color w:val="auto"/>
                <w:sz w:val="20"/>
                <w:szCs w:val="20"/>
              </w:rPr>
              <w:t xml:space="preserve"> </w:t>
            </w:r>
            <w:r w:rsidRPr="00B10F40">
              <w:rPr>
                <w:color w:val="auto"/>
                <w:sz w:val="20"/>
                <w:szCs w:val="20"/>
              </w:rPr>
              <w:t>допустимого</w:t>
            </w:r>
            <w:r w:rsidR="004D06F7" w:rsidRPr="00B10F40">
              <w:rPr>
                <w:color w:val="auto"/>
                <w:sz w:val="20"/>
                <w:szCs w:val="20"/>
              </w:rPr>
              <w:t xml:space="preserve"> </w:t>
            </w:r>
            <w:r w:rsidRPr="00B10F40">
              <w:rPr>
                <w:color w:val="auto"/>
                <w:sz w:val="20"/>
                <w:szCs w:val="20"/>
              </w:rPr>
              <w:t>размещения</w:t>
            </w:r>
            <w:r w:rsidR="004D06F7" w:rsidRPr="00B10F40">
              <w:rPr>
                <w:color w:val="auto"/>
                <w:sz w:val="20"/>
                <w:szCs w:val="20"/>
              </w:rPr>
              <w:t xml:space="preserve"> </w:t>
            </w:r>
            <w:r w:rsidRPr="00B10F40">
              <w:rPr>
                <w:color w:val="auto"/>
                <w:sz w:val="20"/>
                <w:szCs w:val="20"/>
              </w:rPr>
              <w:t>объекта</w:t>
            </w:r>
            <w:r w:rsidR="004D06F7" w:rsidRPr="00B10F40">
              <w:rPr>
                <w:color w:val="auto"/>
                <w:sz w:val="20"/>
                <w:szCs w:val="20"/>
              </w:rPr>
              <w:t xml:space="preserve"> </w:t>
            </w:r>
            <w:r w:rsidRPr="00B10F40">
              <w:rPr>
                <w:color w:val="auto"/>
                <w:sz w:val="20"/>
                <w:szCs w:val="20"/>
              </w:rPr>
              <w:t>для</w:t>
            </w:r>
            <w:r w:rsidR="004D06F7" w:rsidRPr="00B10F40">
              <w:rPr>
                <w:color w:val="auto"/>
                <w:sz w:val="20"/>
                <w:szCs w:val="20"/>
              </w:rPr>
              <w:t xml:space="preserve"> </w:t>
            </w:r>
            <w:r w:rsidRPr="00B10F40">
              <w:rPr>
                <w:color w:val="auto"/>
                <w:sz w:val="20"/>
                <w:szCs w:val="20"/>
              </w:rPr>
              <w:lastRenderedPageBreak/>
              <w:t>многоярусных объектов - 3 м.</w:t>
            </w:r>
          </w:p>
          <w:p w14:paraId="44F61511" w14:textId="77777777" w:rsidR="003A5E58" w:rsidRPr="00B10F40" w:rsidRDefault="00000000" w:rsidP="004D06F7">
            <w:pPr>
              <w:pStyle w:val="a9"/>
              <w:ind w:firstLine="0"/>
              <w:jc w:val="both"/>
              <w:rPr>
                <w:color w:val="auto"/>
                <w:sz w:val="20"/>
                <w:szCs w:val="20"/>
              </w:rPr>
            </w:pPr>
            <w:r w:rsidRPr="00B10F40">
              <w:rPr>
                <w:color w:val="auto"/>
                <w:sz w:val="20"/>
                <w:szCs w:val="20"/>
              </w:rPr>
              <w:t>В случае размещения на смежном земельном участке пристроенного к зданию гаража - 0 м. Минимальный отступ от границы земельного участка для определения места допустимого размещения объекта для ранее учтенных гаражей - 0,5 м.</w:t>
            </w:r>
          </w:p>
          <w:p w14:paraId="2F92F63B" w14:textId="77777777" w:rsidR="003A5E58" w:rsidRPr="00B10F40" w:rsidRDefault="00000000" w:rsidP="004D06F7">
            <w:pPr>
              <w:pStyle w:val="a9"/>
              <w:ind w:firstLine="0"/>
              <w:jc w:val="both"/>
              <w:rPr>
                <w:color w:val="auto"/>
                <w:sz w:val="20"/>
                <w:szCs w:val="20"/>
              </w:rPr>
            </w:pPr>
            <w:r w:rsidRPr="00B10F40">
              <w:rPr>
                <w:color w:val="auto"/>
                <w:sz w:val="20"/>
                <w:szCs w:val="20"/>
              </w:rPr>
              <w:t>В условиях реконструкции существующей застройки отступы от границ земельного участка формируются в соответствии со сложившейся застройкой.</w:t>
            </w:r>
          </w:p>
          <w:p w14:paraId="33FD1318" w14:textId="77777777" w:rsidR="003A5E58" w:rsidRPr="00B10F40" w:rsidRDefault="00000000" w:rsidP="004D06F7">
            <w:pPr>
              <w:pStyle w:val="a9"/>
              <w:ind w:firstLine="0"/>
              <w:jc w:val="both"/>
              <w:rPr>
                <w:color w:val="auto"/>
                <w:sz w:val="20"/>
                <w:szCs w:val="20"/>
              </w:rPr>
            </w:pPr>
            <w:r w:rsidRPr="00B10F40">
              <w:rPr>
                <w:color w:val="auto"/>
                <w:sz w:val="20"/>
                <w:szCs w:val="20"/>
              </w:rPr>
              <w:t>Размер земельного участка гаражей легковых автомобилей следует принимать на одно машино-место:</w:t>
            </w:r>
          </w:p>
          <w:p w14:paraId="0ED25B82" w14:textId="77777777" w:rsidR="003A5E58" w:rsidRPr="00B10F40" w:rsidRDefault="00000000" w:rsidP="004D06F7">
            <w:pPr>
              <w:pStyle w:val="a9"/>
              <w:ind w:firstLine="0"/>
              <w:jc w:val="both"/>
              <w:rPr>
                <w:color w:val="auto"/>
                <w:sz w:val="20"/>
                <w:szCs w:val="20"/>
              </w:rPr>
            </w:pPr>
            <w:r w:rsidRPr="00B10F40">
              <w:rPr>
                <w:color w:val="auto"/>
                <w:sz w:val="20"/>
                <w:szCs w:val="20"/>
              </w:rPr>
              <w:t>- для гаражей одноэтажных - 30 кв. м;</w:t>
            </w:r>
          </w:p>
          <w:p w14:paraId="370D5142" w14:textId="77777777" w:rsidR="003A5E58" w:rsidRPr="00B10F40" w:rsidRDefault="00000000" w:rsidP="004D06F7">
            <w:pPr>
              <w:pStyle w:val="a9"/>
              <w:ind w:firstLine="0"/>
              <w:jc w:val="both"/>
              <w:rPr>
                <w:color w:val="auto"/>
                <w:sz w:val="20"/>
                <w:szCs w:val="20"/>
              </w:rPr>
            </w:pPr>
            <w:r w:rsidRPr="00B10F40">
              <w:rPr>
                <w:color w:val="auto"/>
                <w:sz w:val="20"/>
                <w:szCs w:val="20"/>
              </w:rPr>
              <w:t>-для гаражей двухэтажных - 20 кв. м.</w:t>
            </w:r>
          </w:p>
          <w:p w14:paraId="14F33250" w14:textId="77777777" w:rsidR="003A5E58" w:rsidRPr="00B10F40" w:rsidRDefault="00000000" w:rsidP="004D06F7">
            <w:pPr>
              <w:pStyle w:val="a9"/>
              <w:ind w:firstLine="0"/>
              <w:rPr>
                <w:color w:val="auto"/>
                <w:sz w:val="20"/>
                <w:szCs w:val="20"/>
              </w:rPr>
            </w:pPr>
            <w:r w:rsidRPr="00B10F40">
              <w:rPr>
                <w:color w:val="auto"/>
                <w:sz w:val="20"/>
                <w:szCs w:val="20"/>
              </w:rPr>
              <w:t>Максимальный процент застройки - 80%</w:t>
            </w:r>
          </w:p>
        </w:tc>
      </w:tr>
      <w:tr w:rsidR="008008E8" w:rsidRPr="00B10F40" w14:paraId="24E18C12" w14:textId="77777777" w:rsidTr="00DF6381">
        <w:trPr>
          <w:jc w:val="center"/>
        </w:trPr>
        <w:tc>
          <w:tcPr>
            <w:tcW w:w="0" w:type="auto"/>
            <w:shd w:val="clear" w:color="auto" w:fill="auto"/>
          </w:tcPr>
          <w:p w14:paraId="69CDD509" w14:textId="77777777" w:rsidR="003A5E58" w:rsidRPr="00B10F40" w:rsidRDefault="00000000" w:rsidP="004D06F7">
            <w:pPr>
              <w:pStyle w:val="a9"/>
              <w:ind w:firstLine="0"/>
              <w:jc w:val="center"/>
              <w:rPr>
                <w:color w:val="auto"/>
                <w:sz w:val="20"/>
                <w:szCs w:val="20"/>
              </w:rPr>
            </w:pPr>
            <w:r w:rsidRPr="00B10F40">
              <w:rPr>
                <w:color w:val="auto"/>
                <w:sz w:val="20"/>
                <w:szCs w:val="20"/>
              </w:rPr>
              <w:t>10</w:t>
            </w:r>
          </w:p>
        </w:tc>
        <w:tc>
          <w:tcPr>
            <w:tcW w:w="0" w:type="auto"/>
            <w:shd w:val="clear" w:color="auto" w:fill="auto"/>
          </w:tcPr>
          <w:p w14:paraId="1872ADF6" w14:textId="50701A58" w:rsidR="003A5E58" w:rsidRPr="00B10F40" w:rsidRDefault="00000000" w:rsidP="004D06F7">
            <w:pPr>
              <w:pStyle w:val="a9"/>
              <w:ind w:firstLine="0"/>
              <w:rPr>
                <w:color w:val="auto"/>
                <w:sz w:val="20"/>
                <w:szCs w:val="20"/>
              </w:rPr>
            </w:pPr>
            <w:r w:rsidRPr="00B10F40">
              <w:rPr>
                <w:color w:val="auto"/>
                <w:sz w:val="20"/>
                <w:szCs w:val="20"/>
              </w:rPr>
              <w:t>Коммунальное</w:t>
            </w:r>
            <w:r w:rsidR="004D06F7" w:rsidRPr="00B10F40">
              <w:rPr>
                <w:color w:val="auto"/>
                <w:sz w:val="20"/>
                <w:szCs w:val="20"/>
              </w:rPr>
              <w:t xml:space="preserve"> </w:t>
            </w:r>
            <w:r w:rsidRPr="00B10F40">
              <w:rPr>
                <w:color w:val="auto"/>
                <w:sz w:val="20"/>
                <w:szCs w:val="20"/>
              </w:rPr>
              <w:t>обслуживание</w:t>
            </w:r>
            <w:r w:rsidR="004D06F7" w:rsidRPr="00B10F40">
              <w:rPr>
                <w:color w:val="auto"/>
                <w:sz w:val="20"/>
                <w:szCs w:val="20"/>
              </w:rPr>
              <w:t xml:space="preserve"> (3.1)</w:t>
            </w:r>
          </w:p>
        </w:tc>
        <w:tc>
          <w:tcPr>
            <w:tcW w:w="0" w:type="auto"/>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0"/>
              <w:gridCol w:w="81"/>
            </w:tblGrid>
            <w:tr w:rsidR="008008E8" w:rsidRPr="00B10F40" w14:paraId="6B3CCADC" w14:textId="77777777" w:rsidTr="004D06F7">
              <w:trPr>
                <w:tblCellSpacing w:w="15" w:type="dxa"/>
              </w:trPr>
              <w:tc>
                <w:tcPr>
                  <w:tcW w:w="0" w:type="auto"/>
                  <w:hideMark/>
                </w:tcPr>
                <w:p w14:paraId="4D38BD88" w14:textId="77777777" w:rsidR="004D06F7" w:rsidRPr="004D06F7" w:rsidRDefault="004D06F7" w:rsidP="004D06F7">
                  <w:pPr>
                    <w:widowControl/>
                    <w:spacing w:after="100" w:afterAutospacing="1"/>
                    <w:jc w:val="both"/>
                    <w:rPr>
                      <w:rFonts w:ascii="Times New Roman" w:eastAsia="Times New Roman" w:hAnsi="Times New Roman" w:cs="Times New Roman"/>
                      <w:color w:val="auto"/>
                      <w:sz w:val="20"/>
                      <w:szCs w:val="20"/>
                      <w:lang w:bidi="ar-SA"/>
                    </w:rPr>
                  </w:pPr>
                  <w:r w:rsidRPr="004D06F7">
                    <w:rPr>
                      <w:rFonts w:ascii="Times New Roman" w:eastAsia="Times New Roman" w:hAnsi="Times New Roman" w:cs="Times New Roman"/>
                      <w:color w:val="auto"/>
                      <w:sz w:val="20"/>
                      <w:szCs w:val="20"/>
                      <w:lang w:bidi="ar-SA"/>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 </w:t>
                  </w:r>
                </w:p>
              </w:tc>
              <w:tc>
                <w:tcPr>
                  <w:tcW w:w="0" w:type="auto"/>
                  <w:hideMark/>
                </w:tcPr>
                <w:p w14:paraId="14CBD87C" w14:textId="77777777" w:rsidR="004D06F7" w:rsidRPr="004D06F7" w:rsidRDefault="004D06F7" w:rsidP="004D06F7">
                  <w:pPr>
                    <w:widowControl/>
                    <w:rPr>
                      <w:rFonts w:ascii="Times New Roman" w:eastAsia="Times New Roman" w:hAnsi="Times New Roman" w:cs="Times New Roman"/>
                      <w:color w:val="auto"/>
                      <w:lang w:bidi="ar-SA"/>
                    </w:rPr>
                  </w:pPr>
                </w:p>
              </w:tc>
            </w:tr>
          </w:tbl>
          <w:p w14:paraId="290C161B" w14:textId="51448896" w:rsidR="003A5E58" w:rsidRPr="00B10F40" w:rsidRDefault="003A5E58" w:rsidP="004D06F7">
            <w:pPr>
              <w:pStyle w:val="a9"/>
              <w:ind w:firstLine="0"/>
              <w:jc w:val="both"/>
              <w:rPr>
                <w:color w:val="auto"/>
                <w:sz w:val="20"/>
                <w:szCs w:val="20"/>
              </w:rPr>
            </w:pPr>
          </w:p>
        </w:tc>
        <w:tc>
          <w:tcPr>
            <w:tcW w:w="0" w:type="auto"/>
            <w:shd w:val="clear" w:color="auto" w:fill="auto"/>
            <w:vAlign w:val="center"/>
          </w:tcPr>
          <w:p w14:paraId="007E45F3" w14:textId="485E2E89" w:rsidR="003A5E58" w:rsidRPr="00B10F40" w:rsidRDefault="00000000" w:rsidP="004D06F7">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 по заданию на проектирование. Минимальные отступы от границ земельного участка</w:t>
            </w:r>
            <w:r w:rsidR="00360BA5" w:rsidRPr="00B10F40">
              <w:rPr>
                <w:color w:val="auto"/>
                <w:sz w:val="20"/>
                <w:szCs w:val="20"/>
              </w:rPr>
              <w:t xml:space="preserve"> </w:t>
            </w:r>
            <w:r w:rsidRPr="00B10F40">
              <w:rPr>
                <w:color w:val="auto"/>
                <w:sz w:val="20"/>
                <w:szCs w:val="20"/>
              </w:rPr>
              <w:t>в</w:t>
            </w:r>
            <w:r w:rsidR="00360BA5" w:rsidRPr="00B10F40">
              <w:rPr>
                <w:color w:val="auto"/>
                <w:sz w:val="20"/>
                <w:szCs w:val="20"/>
              </w:rPr>
              <w:t xml:space="preserve"> </w:t>
            </w:r>
            <w:r w:rsidRPr="00B10F40">
              <w:rPr>
                <w:color w:val="auto"/>
                <w:sz w:val="20"/>
                <w:szCs w:val="20"/>
              </w:rPr>
              <w:t>целях</w:t>
            </w:r>
            <w:r w:rsidR="004D06F7" w:rsidRPr="00B10F40">
              <w:rPr>
                <w:color w:val="auto"/>
                <w:sz w:val="20"/>
                <w:szCs w:val="20"/>
              </w:rPr>
              <w:t xml:space="preserve"> </w:t>
            </w:r>
            <w:r w:rsidRPr="00B10F40">
              <w:rPr>
                <w:color w:val="auto"/>
                <w:sz w:val="20"/>
                <w:szCs w:val="20"/>
              </w:rPr>
              <w:t>определения</w:t>
            </w:r>
            <w:r w:rsidR="004D06F7" w:rsidRPr="00B10F40">
              <w:rPr>
                <w:color w:val="auto"/>
                <w:sz w:val="20"/>
                <w:szCs w:val="20"/>
              </w:rPr>
              <w:t xml:space="preserve"> </w:t>
            </w:r>
            <w:r w:rsidRPr="00B10F40">
              <w:rPr>
                <w:color w:val="auto"/>
                <w:sz w:val="20"/>
                <w:szCs w:val="20"/>
              </w:rPr>
              <w:t>места</w:t>
            </w:r>
            <w:r w:rsidR="004D06F7" w:rsidRPr="00B10F40">
              <w:rPr>
                <w:color w:val="auto"/>
                <w:sz w:val="20"/>
                <w:szCs w:val="20"/>
              </w:rPr>
              <w:t xml:space="preserve"> </w:t>
            </w:r>
            <w:r w:rsidRPr="00B10F40">
              <w:rPr>
                <w:color w:val="auto"/>
                <w:sz w:val="20"/>
                <w:szCs w:val="20"/>
              </w:rPr>
              <w:t>допустимого размещения объекта - 0,5 м.</w:t>
            </w:r>
          </w:p>
          <w:p w14:paraId="5DAF306C" w14:textId="0745D780" w:rsidR="003A5E58" w:rsidRPr="00B10F40" w:rsidRDefault="00000000" w:rsidP="004D06F7">
            <w:pPr>
              <w:pStyle w:val="a9"/>
              <w:tabs>
                <w:tab w:val="left" w:pos="1224"/>
                <w:tab w:val="left" w:pos="2045"/>
                <w:tab w:val="left" w:pos="2942"/>
                <w:tab w:val="left" w:pos="3230"/>
                <w:tab w:val="left" w:pos="3557"/>
                <w:tab w:val="left" w:pos="3960"/>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Pr="00B10F40">
              <w:rPr>
                <w:color w:val="auto"/>
                <w:sz w:val="20"/>
                <w:szCs w:val="20"/>
              </w:rPr>
              <w:tab/>
              <w:t>-</w:t>
            </w:r>
            <w:r w:rsidR="004D06F7" w:rsidRPr="00B10F40">
              <w:rPr>
                <w:color w:val="auto"/>
                <w:sz w:val="20"/>
                <w:szCs w:val="20"/>
              </w:rPr>
              <w:t xml:space="preserve"> </w:t>
            </w:r>
            <w:r w:rsidRPr="00B10F40">
              <w:rPr>
                <w:color w:val="auto"/>
                <w:sz w:val="20"/>
                <w:szCs w:val="20"/>
              </w:rPr>
              <w:t>6</w:t>
            </w:r>
            <w:r w:rsidR="004D06F7" w:rsidRPr="00B10F40">
              <w:rPr>
                <w:color w:val="auto"/>
                <w:sz w:val="20"/>
                <w:szCs w:val="20"/>
              </w:rPr>
              <w:t xml:space="preserve"> </w:t>
            </w:r>
            <w:r w:rsidRPr="00B10F40">
              <w:rPr>
                <w:color w:val="auto"/>
                <w:sz w:val="20"/>
                <w:szCs w:val="20"/>
              </w:rPr>
              <w:t>м,</w:t>
            </w:r>
            <w:r w:rsidR="004D06F7" w:rsidRPr="00B10F40">
              <w:rPr>
                <w:color w:val="auto"/>
                <w:sz w:val="20"/>
                <w:szCs w:val="20"/>
              </w:rPr>
              <w:t xml:space="preserve"> </w:t>
            </w:r>
            <w:r w:rsidRPr="00B10F40">
              <w:rPr>
                <w:color w:val="auto"/>
                <w:sz w:val="20"/>
                <w:szCs w:val="20"/>
              </w:rPr>
              <w:t>за</w:t>
            </w:r>
            <w:r w:rsidR="004D06F7" w:rsidRPr="00B10F40">
              <w:rPr>
                <w:color w:val="auto"/>
                <w:sz w:val="20"/>
                <w:szCs w:val="20"/>
              </w:rPr>
              <w:t xml:space="preserve"> </w:t>
            </w:r>
            <w:r w:rsidRPr="00B10F40">
              <w:rPr>
                <w:color w:val="auto"/>
                <w:sz w:val="20"/>
                <w:szCs w:val="20"/>
              </w:rPr>
              <w:t>исключение вышек связи и иных подобных объектов</w:t>
            </w:r>
          </w:p>
        </w:tc>
      </w:tr>
      <w:tr w:rsidR="008008E8" w:rsidRPr="00B10F40" w14:paraId="1694E887" w14:textId="77777777" w:rsidTr="00DF6381">
        <w:trPr>
          <w:jc w:val="center"/>
        </w:trPr>
        <w:tc>
          <w:tcPr>
            <w:tcW w:w="0" w:type="auto"/>
            <w:shd w:val="clear" w:color="auto" w:fill="auto"/>
          </w:tcPr>
          <w:p w14:paraId="2827EF03" w14:textId="77777777" w:rsidR="003A5E58" w:rsidRPr="00B10F40" w:rsidRDefault="00000000" w:rsidP="00574ADA">
            <w:pPr>
              <w:pStyle w:val="a9"/>
              <w:ind w:firstLine="0"/>
              <w:rPr>
                <w:color w:val="auto"/>
                <w:sz w:val="20"/>
                <w:szCs w:val="20"/>
              </w:rPr>
            </w:pPr>
            <w:r w:rsidRPr="00B10F40">
              <w:rPr>
                <w:color w:val="auto"/>
                <w:sz w:val="20"/>
                <w:szCs w:val="20"/>
              </w:rPr>
              <w:t>11</w:t>
            </w:r>
          </w:p>
        </w:tc>
        <w:tc>
          <w:tcPr>
            <w:tcW w:w="0" w:type="auto"/>
            <w:shd w:val="clear" w:color="auto" w:fill="auto"/>
          </w:tcPr>
          <w:p w14:paraId="1F091165" w14:textId="77777777" w:rsidR="003A5E58" w:rsidRPr="00B10F40" w:rsidRDefault="00000000" w:rsidP="00574ADA">
            <w:pPr>
              <w:pStyle w:val="a9"/>
              <w:ind w:firstLine="0"/>
              <w:rPr>
                <w:color w:val="auto"/>
                <w:sz w:val="20"/>
                <w:szCs w:val="20"/>
              </w:rPr>
            </w:pPr>
            <w:r w:rsidRPr="00B10F40">
              <w:rPr>
                <w:color w:val="auto"/>
                <w:sz w:val="20"/>
                <w:szCs w:val="20"/>
              </w:rPr>
              <w:t>Земельные участки (территории) общего пользования</w:t>
            </w:r>
          </w:p>
        </w:tc>
        <w:tc>
          <w:tcPr>
            <w:tcW w:w="0" w:type="auto"/>
            <w:shd w:val="clear" w:color="auto" w:fill="auto"/>
            <w:vAlign w:val="center"/>
          </w:tcPr>
          <w:p w14:paraId="617CEC6A" w14:textId="1F668D84" w:rsidR="003A5E58" w:rsidRPr="00B10F40" w:rsidRDefault="00574ADA" w:rsidP="00574ADA">
            <w:pPr>
              <w:pStyle w:val="a9"/>
              <w:ind w:left="100" w:right="93"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0" w:type="auto"/>
            <w:shd w:val="clear" w:color="auto" w:fill="auto"/>
          </w:tcPr>
          <w:p w14:paraId="1086987F" w14:textId="77777777" w:rsidR="003A5E58" w:rsidRPr="00B10F40" w:rsidRDefault="00000000" w:rsidP="00574ADA">
            <w:pPr>
              <w:pStyle w:val="a9"/>
              <w:ind w:firstLine="0"/>
              <w:jc w:val="both"/>
              <w:rPr>
                <w:color w:val="auto"/>
                <w:sz w:val="20"/>
                <w:szCs w:val="20"/>
              </w:rPr>
            </w:pPr>
            <w:r w:rsidRPr="00B10F40">
              <w:rPr>
                <w:color w:val="auto"/>
                <w:sz w:val="20"/>
                <w:szCs w:val="20"/>
              </w:rPr>
              <w:t>Минимальная площадь земельного участка для «благоустройства» - 2 кв. м</w:t>
            </w:r>
          </w:p>
        </w:tc>
      </w:tr>
      <w:tr w:rsidR="008008E8" w:rsidRPr="00B10F40" w14:paraId="6AE04BB7" w14:textId="77777777" w:rsidTr="00DF6381">
        <w:trPr>
          <w:jc w:val="center"/>
        </w:trPr>
        <w:tc>
          <w:tcPr>
            <w:tcW w:w="0" w:type="auto"/>
            <w:shd w:val="clear" w:color="auto" w:fill="auto"/>
          </w:tcPr>
          <w:p w14:paraId="69A932D8" w14:textId="77777777" w:rsidR="003A5E58" w:rsidRPr="00B10F40" w:rsidRDefault="00000000" w:rsidP="00B93A2D">
            <w:pPr>
              <w:pStyle w:val="a9"/>
              <w:ind w:firstLine="0"/>
              <w:rPr>
                <w:color w:val="auto"/>
                <w:sz w:val="20"/>
                <w:szCs w:val="20"/>
              </w:rPr>
            </w:pPr>
            <w:r w:rsidRPr="00B10F40">
              <w:rPr>
                <w:color w:val="auto"/>
                <w:sz w:val="20"/>
                <w:szCs w:val="20"/>
              </w:rPr>
              <w:t>12</w:t>
            </w:r>
          </w:p>
        </w:tc>
        <w:tc>
          <w:tcPr>
            <w:tcW w:w="0" w:type="auto"/>
            <w:shd w:val="clear" w:color="auto" w:fill="auto"/>
          </w:tcPr>
          <w:p w14:paraId="1B108454" w14:textId="12A4BF24" w:rsidR="003A5E58" w:rsidRPr="00B10F40" w:rsidRDefault="00000000" w:rsidP="00B93A2D">
            <w:pPr>
              <w:pStyle w:val="a9"/>
              <w:ind w:firstLine="0"/>
              <w:rPr>
                <w:color w:val="auto"/>
                <w:sz w:val="20"/>
                <w:szCs w:val="20"/>
              </w:rPr>
            </w:pPr>
            <w:r w:rsidRPr="00B10F40">
              <w:rPr>
                <w:color w:val="auto"/>
                <w:sz w:val="20"/>
                <w:szCs w:val="20"/>
              </w:rPr>
              <w:t>Площадки для занятий спортом</w:t>
            </w:r>
            <w:r w:rsidR="00B93A2D" w:rsidRPr="00B10F40">
              <w:rPr>
                <w:color w:val="auto"/>
                <w:sz w:val="20"/>
                <w:szCs w:val="20"/>
              </w:rPr>
              <w:t xml:space="preserve"> (5.1.3)</w:t>
            </w:r>
          </w:p>
        </w:tc>
        <w:tc>
          <w:tcPr>
            <w:tcW w:w="0" w:type="auto"/>
            <w:shd w:val="clear" w:color="auto" w:fill="auto"/>
            <w:vAlign w:val="center"/>
          </w:tcPr>
          <w:p w14:paraId="2316DA44" w14:textId="316BDCD1" w:rsidR="003A5E58" w:rsidRPr="00B10F40" w:rsidRDefault="00B93A2D" w:rsidP="00B93A2D">
            <w:pPr>
              <w:pStyle w:val="a9"/>
              <w:ind w:left="100" w:right="93" w:firstLine="0"/>
              <w:jc w:val="both"/>
              <w:rPr>
                <w:color w:val="auto"/>
                <w:sz w:val="20"/>
                <w:szCs w:val="20"/>
              </w:rPr>
            </w:pPr>
            <w:r w:rsidRPr="00B10F40">
              <w:rPr>
                <w:color w:val="auto"/>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0" w:type="auto"/>
            <w:shd w:val="clear" w:color="auto" w:fill="auto"/>
          </w:tcPr>
          <w:p w14:paraId="3EC01B33" w14:textId="37553728" w:rsidR="003A5E58" w:rsidRPr="00B10F40" w:rsidRDefault="008008E8" w:rsidP="00B93A2D">
            <w:pPr>
              <w:rPr>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6D3EF8CD" w14:textId="77777777" w:rsidTr="00DF6381">
        <w:trPr>
          <w:jc w:val="center"/>
        </w:trPr>
        <w:tc>
          <w:tcPr>
            <w:tcW w:w="0" w:type="auto"/>
            <w:shd w:val="clear" w:color="auto" w:fill="auto"/>
          </w:tcPr>
          <w:p w14:paraId="39C5A3AB" w14:textId="77777777" w:rsidR="003A5E58" w:rsidRPr="00B10F40" w:rsidRDefault="00000000" w:rsidP="00B93A2D">
            <w:pPr>
              <w:pStyle w:val="a9"/>
              <w:ind w:firstLine="0"/>
              <w:rPr>
                <w:color w:val="auto"/>
                <w:sz w:val="20"/>
                <w:szCs w:val="20"/>
              </w:rPr>
            </w:pPr>
            <w:r w:rsidRPr="00B10F40">
              <w:rPr>
                <w:color w:val="auto"/>
                <w:sz w:val="20"/>
                <w:szCs w:val="20"/>
              </w:rPr>
              <w:t>14</w:t>
            </w:r>
          </w:p>
        </w:tc>
        <w:tc>
          <w:tcPr>
            <w:tcW w:w="0" w:type="auto"/>
            <w:shd w:val="clear" w:color="auto" w:fill="auto"/>
          </w:tcPr>
          <w:p w14:paraId="6E249815" w14:textId="35A6A6BA" w:rsidR="003A5E58" w:rsidRPr="00B10F40" w:rsidRDefault="00000000">
            <w:pPr>
              <w:pStyle w:val="a9"/>
              <w:spacing w:before="100"/>
              <w:ind w:firstLine="0"/>
              <w:rPr>
                <w:color w:val="auto"/>
                <w:sz w:val="20"/>
                <w:szCs w:val="20"/>
              </w:rPr>
            </w:pPr>
            <w:r w:rsidRPr="00B10F40">
              <w:rPr>
                <w:color w:val="auto"/>
                <w:sz w:val="20"/>
                <w:szCs w:val="20"/>
              </w:rPr>
              <w:t>Земельные участки общего назначения</w:t>
            </w:r>
            <w:r w:rsidR="00B93A2D" w:rsidRPr="00B10F40">
              <w:rPr>
                <w:color w:val="auto"/>
                <w:sz w:val="20"/>
                <w:szCs w:val="20"/>
              </w:rPr>
              <w:t xml:space="preserve"> (13.0)</w:t>
            </w:r>
          </w:p>
        </w:tc>
        <w:tc>
          <w:tcPr>
            <w:tcW w:w="0" w:type="auto"/>
            <w:shd w:val="clear" w:color="auto" w:fill="auto"/>
            <w:vAlign w:val="center"/>
          </w:tcPr>
          <w:p w14:paraId="4F06DEED" w14:textId="5DEB3184" w:rsidR="003A5E58" w:rsidRPr="00B10F40" w:rsidRDefault="00B93A2D" w:rsidP="00B93A2D">
            <w:pPr>
              <w:pStyle w:val="a9"/>
              <w:ind w:left="100" w:right="93" w:firstLine="0"/>
              <w:jc w:val="both"/>
              <w:rPr>
                <w:color w:val="auto"/>
                <w:sz w:val="20"/>
                <w:szCs w:val="20"/>
              </w:rPr>
            </w:pPr>
            <w:r w:rsidRPr="00B10F40">
              <w:rPr>
                <w:color w:val="auto"/>
                <w:sz w:val="20"/>
                <w:szCs w:val="2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0" w:type="auto"/>
            <w:shd w:val="clear" w:color="auto" w:fill="auto"/>
          </w:tcPr>
          <w:p w14:paraId="55A31A90" w14:textId="5B31D5C4" w:rsidR="003A5E58" w:rsidRPr="00B10F40" w:rsidRDefault="008008E8">
            <w:pPr>
              <w:rPr>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6E8C1336" w14:textId="77777777" w:rsidTr="00DF6381">
        <w:trPr>
          <w:jc w:val="center"/>
        </w:trPr>
        <w:tc>
          <w:tcPr>
            <w:tcW w:w="0" w:type="auto"/>
            <w:shd w:val="clear" w:color="auto" w:fill="auto"/>
          </w:tcPr>
          <w:p w14:paraId="23DBBF4B" w14:textId="77777777" w:rsidR="003A5E58" w:rsidRPr="00B10F40" w:rsidRDefault="00000000" w:rsidP="002527E3">
            <w:pPr>
              <w:pStyle w:val="a9"/>
              <w:ind w:firstLine="0"/>
              <w:rPr>
                <w:color w:val="auto"/>
                <w:sz w:val="20"/>
                <w:szCs w:val="20"/>
              </w:rPr>
            </w:pPr>
            <w:r w:rsidRPr="00B10F40">
              <w:rPr>
                <w:color w:val="auto"/>
                <w:sz w:val="20"/>
                <w:szCs w:val="20"/>
              </w:rPr>
              <w:t>15</w:t>
            </w:r>
          </w:p>
        </w:tc>
        <w:tc>
          <w:tcPr>
            <w:tcW w:w="0" w:type="auto"/>
            <w:shd w:val="clear" w:color="auto" w:fill="auto"/>
          </w:tcPr>
          <w:p w14:paraId="40466C99" w14:textId="31596EE7" w:rsidR="003A5E58" w:rsidRPr="00B10F40" w:rsidRDefault="00000000" w:rsidP="002527E3">
            <w:pPr>
              <w:pStyle w:val="a9"/>
              <w:ind w:firstLine="0"/>
              <w:rPr>
                <w:color w:val="auto"/>
                <w:sz w:val="20"/>
                <w:szCs w:val="20"/>
              </w:rPr>
            </w:pPr>
            <w:r w:rsidRPr="00B10F40">
              <w:rPr>
                <w:color w:val="auto"/>
                <w:sz w:val="20"/>
                <w:szCs w:val="20"/>
              </w:rPr>
              <w:t>Бытовое обслуживание</w:t>
            </w:r>
            <w:r w:rsidR="002527E3" w:rsidRPr="00B10F40">
              <w:rPr>
                <w:color w:val="auto"/>
                <w:sz w:val="20"/>
                <w:szCs w:val="20"/>
              </w:rPr>
              <w:t xml:space="preserve"> (3.3)</w:t>
            </w:r>
          </w:p>
        </w:tc>
        <w:tc>
          <w:tcPr>
            <w:tcW w:w="0" w:type="auto"/>
            <w:shd w:val="clear" w:color="auto" w:fill="auto"/>
          </w:tcPr>
          <w:p w14:paraId="7D686987" w14:textId="7E1CD2A8" w:rsidR="003A5E58" w:rsidRPr="00B10F40" w:rsidRDefault="002527E3" w:rsidP="002527E3">
            <w:pPr>
              <w:pStyle w:val="a9"/>
              <w:ind w:left="100" w:right="9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0" w:type="auto"/>
            <w:shd w:val="clear" w:color="auto" w:fill="auto"/>
            <w:vAlign w:val="center"/>
          </w:tcPr>
          <w:p w14:paraId="29A5663E" w14:textId="77777777" w:rsidR="003A5E58" w:rsidRPr="00B10F40" w:rsidRDefault="00000000" w:rsidP="002527E3">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20C09877" w14:textId="2F7D0461" w:rsidR="003A5E58" w:rsidRPr="00B10F40" w:rsidRDefault="00000000" w:rsidP="002527E3">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2527E3" w:rsidRPr="00B10F40">
              <w:rPr>
                <w:color w:val="auto"/>
                <w:sz w:val="20"/>
                <w:szCs w:val="20"/>
              </w:rPr>
              <w:t xml:space="preserve"> </w:t>
            </w:r>
            <w:r w:rsidRPr="00B10F40">
              <w:rPr>
                <w:color w:val="auto"/>
                <w:sz w:val="20"/>
                <w:szCs w:val="20"/>
              </w:rPr>
              <w:t>в</w:t>
            </w:r>
            <w:r w:rsidR="002527E3" w:rsidRPr="00B10F40">
              <w:rPr>
                <w:color w:val="auto"/>
                <w:sz w:val="20"/>
                <w:szCs w:val="20"/>
              </w:rPr>
              <w:t xml:space="preserve"> </w:t>
            </w:r>
            <w:r w:rsidRPr="00B10F40">
              <w:rPr>
                <w:color w:val="auto"/>
                <w:sz w:val="20"/>
                <w:szCs w:val="20"/>
              </w:rPr>
              <w:t>целях</w:t>
            </w:r>
            <w:r w:rsidR="002527E3" w:rsidRPr="00B10F40">
              <w:rPr>
                <w:color w:val="auto"/>
                <w:sz w:val="20"/>
                <w:szCs w:val="20"/>
              </w:rPr>
              <w:t xml:space="preserve"> </w:t>
            </w:r>
            <w:r w:rsidRPr="00B10F40">
              <w:rPr>
                <w:color w:val="auto"/>
                <w:sz w:val="20"/>
                <w:szCs w:val="20"/>
              </w:rPr>
              <w:t>определения</w:t>
            </w:r>
            <w:r w:rsidR="002527E3" w:rsidRPr="00B10F40">
              <w:rPr>
                <w:color w:val="auto"/>
                <w:sz w:val="20"/>
                <w:szCs w:val="20"/>
              </w:rPr>
              <w:t xml:space="preserve"> </w:t>
            </w:r>
            <w:r w:rsidRPr="00B10F40">
              <w:rPr>
                <w:color w:val="auto"/>
                <w:sz w:val="20"/>
                <w:szCs w:val="20"/>
              </w:rPr>
              <w:t>места</w:t>
            </w:r>
            <w:r w:rsidR="002527E3" w:rsidRPr="00B10F40">
              <w:rPr>
                <w:color w:val="auto"/>
                <w:sz w:val="20"/>
                <w:szCs w:val="20"/>
              </w:rPr>
              <w:t xml:space="preserve"> </w:t>
            </w:r>
            <w:r w:rsidRPr="00B10F40">
              <w:rPr>
                <w:color w:val="auto"/>
                <w:sz w:val="20"/>
                <w:szCs w:val="20"/>
              </w:rPr>
              <w:t>допустимого размещения объекта - 3 м.</w:t>
            </w:r>
          </w:p>
          <w:p w14:paraId="17A5CEF2" w14:textId="77777777" w:rsidR="003A5E58" w:rsidRPr="00B10F40" w:rsidRDefault="00000000" w:rsidP="002527E3">
            <w:pPr>
              <w:pStyle w:val="a9"/>
              <w:ind w:firstLine="0"/>
              <w:jc w:val="both"/>
              <w:rPr>
                <w:color w:val="auto"/>
                <w:sz w:val="20"/>
                <w:szCs w:val="20"/>
              </w:rPr>
            </w:pPr>
            <w:r w:rsidRPr="00B10F40">
              <w:rPr>
                <w:color w:val="auto"/>
                <w:sz w:val="20"/>
                <w:szCs w:val="20"/>
              </w:rPr>
              <w:t>Предельное количество этажей - 6.</w:t>
            </w:r>
          </w:p>
          <w:p w14:paraId="4F00D8DA" w14:textId="77777777" w:rsidR="003A5E58" w:rsidRPr="00B10F40" w:rsidRDefault="00000000" w:rsidP="002527E3">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65D09B83" w14:textId="77777777" w:rsidTr="00DF6381">
        <w:trPr>
          <w:jc w:val="center"/>
        </w:trPr>
        <w:tc>
          <w:tcPr>
            <w:tcW w:w="0" w:type="auto"/>
            <w:shd w:val="clear" w:color="auto" w:fill="auto"/>
          </w:tcPr>
          <w:p w14:paraId="0EC9EDAA" w14:textId="77777777" w:rsidR="003A5E58" w:rsidRPr="00B10F40" w:rsidRDefault="00000000" w:rsidP="002527E3">
            <w:pPr>
              <w:pStyle w:val="a9"/>
              <w:ind w:firstLine="0"/>
              <w:rPr>
                <w:color w:val="auto"/>
                <w:sz w:val="20"/>
                <w:szCs w:val="20"/>
              </w:rPr>
            </w:pPr>
            <w:r w:rsidRPr="00B10F40">
              <w:rPr>
                <w:color w:val="auto"/>
                <w:sz w:val="20"/>
                <w:szCs w:val="20"/>
              </w:rPr>
              <w:t>16</w:t>
            </w:r>
          </w:p>
        </w:tc>
        <w:tc>
          <w:tcPr>
            <w:tcW w:w="0" w:type="auto"/>
            <w:shd w:val="clear" w:color="auto" w:fill="auto"/>
          </w:tcPr>
          <w:p w14:paraId="73AF4DB9" w14:textId="3DF1E017" w:rsidR="003A5E58" w:rsidRPr="00B10F40" w:rsidRDefault="002527E3" w:rsidP="002527E3">
            <w:pPr>
              <w:pStyle w:val="a9"/>
              <w:ind w:firstLine="0"/>
              <w:rPr>
                <w:color w:val="auto"/>
                <w:sz w:val="20"/>
                <w:szCs w:val="20"/>
              </w:rPr>
            </w:pPr>
            <w:r w:rsidRPr="00B10F40">
              <w:rPr>
                <w:color w:val="auto"/>
                <w:sz w:val="20"/>
                <w:szCs w:val="20"/>
              </w:rPr>
              <w:t>Историко-культурная деятельность (9.3)</w:t>
            </w:r>
          </w:p>
        </w:tc>
        <w:tc>
          <w:tcPr>
            <w:tcW w:w="0" w:type="auto"/>
            <w:shd w:val="clear" w:color="auto" w:fill="auto"/>
            <w:vAlign w:val="center"/>
          </w:tcPr>
          <w:p w14:paraId="4AE6EDDC" w14:textId="27D626FB" w:rsidR="003A5E58" w:rsidRPr="00B10F40" w:rsidRDefault="002527E3" w:rsidP="002527E3">
            <w:pPr>
              <w:pStyle w:val="a9"/>
              <w:ind w:left="100" w:right="93" w:firstLine="0"/>
              <w:jc w:val="both"/>
              <w:rPr>
                <w:color w:val="auto"/>
                <w:sz w:val="20"/>
                <w:szCs w:val="20"/>
              </w:rPr>
            </w:pPr>
            <w:r w:rsidRPr="00B10F40">
              <w:rPr>
                <w:color w:val="auto"/>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B10F40">
              <w:rPr>
                <w:color w:val="auto"/>
                <w:sz w:val="20"/>
                <w:szCs w:val="20"/>
              </w:rPr>
              <w:br/>
            </w:r>
            <w:r w:rsidRPr="00B10F40">
              <w:rPr>
                <w:color w:val="auto"/>
                <w:sz w:val="20"/>
                <w:szCs w:val="20"/>
              </w:rPr>
              <w:lastRenderedPageBreak/>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0" w:type="auto"/>
            <w:shd w:val="clear" w:color="auto" w:fill="auto"/>
          </w:tcPr>
          <w:p w14:paraId="183FE212" w14:textId="21E2B10C" w:rsidR="003A5E58" w:rsidRPr="00B10F40" w:rsidRDefault="008008E8" w:rsidP="002527E3">
            <w:pPr>
              <w:rPr>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8008E8" w:rsidRPr="00B10F40" w14:paraId="7E7F65F6" w14:textId="77777777" w:rsidTr="00DF6381">
        <w:trPr>
          <w:trHeight w:val="3450"/>
          <w:jc w:val="center"/>
        </w:trPr>
        <w:tc>
          <w:tcPr>
            <w:tcW w:w="0" w:type="auto"/>
            <w:shd w:val="clear" w:color="auto" w:fill="auto"/>
          </w:tcPr>
          <w:p w14:paraId="0EEADBAA" w14:textId="77777777" w:rsidR="002527E3" w:rsidRPr="00B10F40" w:rsidRDefault="002527E3" w:rsidP="002527E3">
            <w:pPr>
              <w:pStyle w:val="a9"/>
              <w:ind w:firstLine="0"/>
              <w:rPr>
                <w:color w:val="auto"/>
                <w:sz w:val="20"/>
                <w:szCs w:val="20"/>
              </w:rPr>
            </w:pPr>
            <w:r w:rsidRPr="00B10F40">
              <w:rPr>
                <w:color w:val="auto"/>
                <w:sz w:val="20"/>
                <w:szCs w:val="20"/>
              </w:rPr>
              <w:t>17</w:t>
            </w:r>
          </w:p>
        </w:tc>
        <w:tc>
          <w:tcPr>
            <w:tcW w:w="0" w:type="auto"/>
            <w:shd w:val="clear" w:color="auto" w:fill="auto"/>
          </w:tcPr>
          <w:p w14:paraId="62F9D1E3" w14:textId="01C6FF3A" w:rsidR="002527E3" w:rsidRPr="00B10F40" w:rsidRDefault="002527E3" w:rsidP="002527E3">
            <w:pPr>
              <w:pStyle w:val="a9"/>
              <w:ind w:firstLine="0"/>
              <w:rPr>
                <w:color w:val="auto"/>
                <w:sz w:val="20"/>
                <w:szCs w:val="20"/>
              </w:rPr>
            </w:pPr>
            <w:r w:rsidRPr="00B10F40">
              <w:rPr>
                <w:color w:val="auto"/>
                <w:sz w:val="20"/>
                <w:szCs w:val="20"/>
              </w:rPr>
              <w:t>Предоставление коммунальных услуг (3.1.1)</w:t>
            </w:r>
          </w:p>
        </w:tc>
        <w:tc>
          <w:tcPr>
            <w:tcW w:w="0" w:type="auto"/>
            <w:shd w:val="clear" w:color="auto" w:fill="auto"/>
          </w:tcPr>
          <w:p w14:paraId="0035591C" w14:textId="286CB784" w:rsidR="002527E3" w:rsidRPr="00B10F40" w:rsidRDefault="002527E3" w:rsidP="00314DDC">
            <w:pPr>
              <w:pStyle w:val="a9"/>
              <w:ind w:left="100" w:right="93"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0" w:type="auto"/>
            <w:shd w:val="clear" w:color="auto" w:fill="auto"/>
          </w:tcPr>
          <w:p w14:paraId="19A831BC" w14:textId="77777777" w:rsidR="002527E3" w:rsidRPr="00B10F40" w:rsidRDefault="002527E3" w:rsidP="002527E3">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6B55FC96" w14:textId="20D1FA87" w:rsidR="002527E3" w:rsidRPr="00B10F40" w:rsidRDefault="002527E3" w:rsidP="002527E3">
            <w:pPr>
              <w:pStyle w:val="a9"/>
              <w:tabs>
                <w:tab w:val="left" w:pos="1090"/>
                <w:tab w:val="left" w:pos="1512"/>
                <w:tab w:val="left" w:pos="2328"/>
                <w:tab w:val="left" w:pos="3734"/>
              </w:tabs>
              <w:ind w:firstLine="0"/>
              <w:jc w:val="both"/>
              <w:rPr>
                <w:color w:val="auto"/>
                <w:sz w:val="20"/>
                <w:szCs w:val="20"/>
              </w:rPr>
            </w:pPr>
            <w:r w:rsidRPr="00B10F40">
              <w:rPr>
                <w:color w:val="auto"/>
                <w:sz w:val="20"/>
                <w:szCs w:val="20"/>
              </w:rPr>
              <w:t>Минимальные отступы от границ земельных участков в целях определения</w:t>
            </w:r>
            <w:r w:rsidRPr="00B10F40">
              <w:rPr>
                <w:color w:val="auto"/>
                <w:sz w:val="20"/>
                <w:szCs w:val="20"/>
              </w:rPr>
              <w:tab/>
              <w:t>мест допустимого размещения зданий, строений, сооружений, за пределами которых запрещено строительство зданий, строений, сооружений - не устанавливается.</w:t>
            </w:r>
          </w:p>
          <w:p w14:paraId="5CC7F7EF" w14:textId="77777777" w:rsidR="002527E3" w:rsidRPr="00B10F40" w:rsidRDefault="002527E3" w:rsidP="002527E3">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8008E8" w:rsidRPr="00B10F40" w14:paraId="7444F8FC" w14:textId="77777777" w:rsidTr="00DF6381">
        <w:trPr>
          <w:jc w:val="center"/>
        </w:trPr>
        <w:tc>
          <w:tcPr>
            <w:tcW w:w="0" w:type="auto"/>
            <w:shd w:val="clear" w:color="auto" w:fill="auto"/>
          </w:tcPr>
          <w:p w14:paraId="5D6F0B39" w14:textId="77777777" w:rsidR="003A5E58" w:rsidRPr="00B10F40" w:rsidRDefault="00000000">
            <w:pPr>
              <w:pStyle w:val="a9"/>
              <w:spacing w:before="100"/>
              <w:ind w:firstLine="0"/>
              <w:jc w:val="center"/>
              <w:rPr>
                <w:color w:val="auto"/>
                <w:sz w:val="20"/>
                <w:szCs w:val="20"/>
              </w:rPr>
            </w:pPr>
            <w:r w:rsidRPr="00B10F40">
              <w:rPr>
                <w:color w:val="auto"/>
                <w:sz w:val="20"/>
                <w:szCs w:val="20"/>
              </w:rPr>
              <w:t>18</w:t>
            </w:r>
          </w:p>
        </w:tc>
        <w:tc>
          <w:tcPr>
            <w:tcW w:w="0" w:type="auto"/>
            <w:shd w:val="clear" w:color="auto" w:fill="auto"/>
          </w:tcPr>
          <w:p w14:paraId="080E7EC0" w14:textId="2ADDE6E4" w:rsidR="003A5E58" w:rsidRPr="00B10F40" w:rsidRDefault="00000000">
            <w:pPr>
              <w:pStyle w:val="a9"/>
              <w:tabs>
                <w:tab w:val="left" w:pos="998"/>
              </w:tabs>
              <w:spacing w:before="100"/>
              <w:ind w:firstLine="0"/>
              <w:rPr>
                <w:color w:val="auto"/>
                <w:sz w:val="20"/>
                <w:szCs w:val="20"/>
              </w:rPr>
            </w:pPr>
            <w:r w:rsidRPr="00B10F40">
              <w:rPr>
                <w:color w:val="auto"/>
                <w:sz w:val="20"/>
                <w:szCs w:val="20"/>
              </w:rPr>
              <w:t>Размещение гаражей</w:t>
            </w:r>
            <w:r w:rsidR="00314DDC" w:rsidRPr="00B10F40">
              <w:rPr>
                <w:color w:val="auto"/>
                <w:sz w:val="20"/>
                <w:szCs w:val="20"/>
              </w:rPr>
              <w:t xml:space="preserve"> </w:t>
            </w:r>
            <w:r w:rsidRPr="00B10F40">
              <w:rPr>
                <w:color w:val="auto"/>
                <w:sz w:val="20"/>
                <w:szCs w:val="20"/>
              </w:rPr>
              <w:t>для</w:t>
            </w:r>
          </w:p>
          <w:p w14:paraId="2F213496" w14:textId="52A80F6D" w:rsidR="003A5E58" w:rsidRPr="00B10F40" w:rsidRDefault="00000000">
            <w:pPr>
              <w:pStyle w:val="a9"/>
              <w:spacing w:line="266" w:lineRule="auto"/>
              <w:ind w:firstLine="0"/>
              <w:rPr>
                <w:color w:val="auto"/>
                <w:sz w:val="20"/>
                <w:szCs w:val="20"/>
              </w:rPr>
            </w:pPr>
            <w:r w:rsidRPr="00B10F40">
              <w:rPr>
                <w:color w:val="auto"/>
                <w:sz w:val="20"/>
                <w:szCs w:val="20"/>
              </w:rPr>
              <w:t>собственных нужд</w:t>
            </w:r>
            <w:r w:rsidR="00314DDC" w:rsidRPr="00B10F40">
              <w:rPr>
                <w:color w:val="auto"/>
                <w:sz w:val="20"/>
                <w:szCs w:val="20"/>
              </w:rPr>
              <w:t xml:space="preserve"> (2.7.2)</w:t>
            </w:r>
          </w:p>
        </w:tc>
        <w:tc>
          <w:tcPr>
            <w:tcW w:w="0" w:type="auto"/>
            <w:shd w:val="clear" w:color="auto" w:fill="auto"/>
          </w:tcPr>
          <w:p w14:paraId="05D446F1" w14:textId="69FBA0BE" w:rsidR="003A5E58" w:rsidRPr="00B10F40" w:rsidRDefault="00314DDC" w:rsidP="00314DDC">
            <w:pPr>
              <w:pStyle w:val="a9"/>
              <w:ind w:left="100" w:right="93" w:firstLine="0"/>
              <w:jc w:val="both"/>
              <w:rPr>
                <w:color w:val="auto"/>
                <w:sz w:val="20"/>
                <w:szCs w:val="20"/>
              </w:rPr>
            </w:pPr>
            <w:r w:rsidRPr="00B10F40">
              <w:rPr>
                <w:color w:val="auto"/>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0" w:type="auto"/>
            <w:shd w:val="clear" w:color="auto" w:fill="auto"/>
            <w:vAlign w:val="center"/>
          </w:tcPr>
          <w:p w14:paraId="41F1CCA7" w14:textId="02BE1199" w:rsidR="003A5E58" w:rsidRPr="00B10F40" w:rsidRDefault="00000000">
            <w:pPr>
              <w:pStyle w:val="a9"/>
              <w:ind w:firstLine="0"/>
              <w:jc w:val="both"/>
              <w:rPr>
                <w:color w:val="auto"/>
                <w:sz w:val="20"/>
                <w:szCs w:val="20"/>
              </w:rPr>
            </w:pPr>
            <w:r w:rsidRPr="00B10F40">
              <w:rPr>
                <w:color w:val="auto"/>
                <w:sz w:val="20"/>
                <w:szCs w:val="20"/>
              </w:rPr>
              <w:t>Минимальные отступы от границ земельного участка</w:t>
            </w:r>
            <w:r w:rsidR="00314DDC" w:rsidRPr="00B10F40">
              <w:rPr>
                <w:color w:val="auto"/>
                <w:sz w:val="20"/>
                <w:szCs w:val="20"/>
              </w:rPr>
              <w:t xml:space="preserve"> </w:t>
            </w:r>
            <w:r w:rsidRPr="00B10F40">
              <w:rPr>
                <w:color w:val="auto"/>
                <w:sz w:val="20"/>
                <w:szCs w:val="20"/>
              </w:rPr>
              <w:t>в целях определения места допустимого размещения гаража для собственных нужд - 0,5 м; минимального отступа для гаражей при блокировании общими стенами с другими гаражами в одном ряду - 0 м.</w:t>
            </w:r>
          </w:p>
        </w:tc>
      </w:tr>
      <w:tr w:rsidR="008008E8" w:rsidRPr="00B10F40" w14:paraId="3E7B5829" w14:textId="77777777" w:rsidTr="00DF6381">
        <w:trPr>
          <w:jc w:val="center"/>
        </w:trPr>
        <w:tc>
          <w:tcPr>
            <w:tcW w:w="0" w:type="auto"/>
            <w:gridSpan w:val="4"/>
            <w:shd w:val="clear" w:color="auto" w:fill="auto"/>
            <w:vAlign w:val="center"/>
          </w:tcPr>
          <w:p w14:paraId="1510BEFB"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8008E8" w:rsidRPr="00B10F40" w14:paraId="20431E38" w14:textId="77777777" w:rsidTr="00DF6381">
        <w:trPr>
          <w:jc w:val="center"/>
        </w:trPr>
        <w:tc>
          <w:tcPr>
            <w:tcW w:w="0" w:type="auto"/>
            <w:shd w:val="clear" w:color="auto" w:fill="auto"/>
          </w:tcPr>
          <w:p w14:paraId="1CF1E07B" w14:textId="77777777" w:rsidR="003A5E58" w:rsidRPr="00B10F40" w:rsidRDefault="00000000">
            <w:pPr>
              <w:pStyle w:val="a9"/>
              <w:spacing w:before="140"/>
              <w:ind w:firstLine="160"/>
              <w:rPr>
                <w:color w:val="auto"/>
                <w:sz w:val="20"/>
                <w:szCs w:val="20"/>
              </w:rPr>
            </w:pPr>
            <w:r w:rsidRPr="00B10F40">
              <w:rPr>
                <w:color w:val="auto"/>
                <w:sz w:val="20"/>
                <w:szCs w:val="20"/>
              </w:rPr>
              <w:t>1</w:t>
            </w:r>
          </w:p>
        </w:tc>
        <w:tc>
          <w:tcPr>
            <w:tcW w:w="0" w:type="auto"/>
            <w:shd w:val="clear" w:color="auto" w:fill="auto"/>
          </w:tcPr>
          <w:p w14:paraId="058B38F6" w14:textId="15023C42" w:rsidR="003A5E58" w:rsidRPr="00B10F40" w:rsidRDefault="00000000" w:rsidP="00314DDC">
            <w:pPr>
              <w:pStyle w:val="a9"/>
              <w:tabs>
                <w:tab w:val="left" w:pos="768"/>
              </w:tabs>
              <w:spacing w:before="100"/>
              <w:ind w:firstLine="0"/>
              <w:rPr>
                <w:color w:val="auto"/>
                <w:sz w:val="20"/>
                <w:szCs w:val="20"/>
              </w:rPr>
            </w:pPr>
            <w:r w:rsidRPr="00B10F40">
              <w:rPr>
                <w:color w:val="auto"/>
                <w:sz w:val="20"/>
                <w:szCs w:val="20"/>
              </w:rPr>
              <w:t xml:space="preserve">Малоэтажная </w:t>
            </w:r>
            <w:r w:rsidR="00314DDC" w:rsidRPr="00B10F40">
              <w:rPr>
                <w:color w:val="auto"/>
                <w:sz w:val="20"/>
                <w:szCs w:val="20"/>
              </w:rPr>
              <w:t>многоквартирная жилая з</w:t>
            </w:r>
            <w:r w:rsidRPr="00B10F40">
              <w:rPr>
                <w:color w:val="auto"/>
                <w:sz w:val="20"/>
                <w:szCs w:val="20"/>
              </w:rPr>
              <w:t>астройка</w:t>
            </w:r>
            <w:r w:rsidR="00314DDC" w:rsidRPr="00B10F40">
              <w:rPr>
                <w:color w:val="auto"/>
                <w:sz w:val="20"/>
                <w:szCs w:val="20"/>
              </w:rPr>
              <w:t xml:space="preserve"> (2.1.1)</w:t>
            </w:r>
          </w:p>
        </w:tc>
        <w:tc>
          <w:tcPr>
            <w:tcW w:w="0" w:type="auto"/>
            <w:shd w:val="clear" w:color="auto" w:fill="auto"/>
          </w:tcPr>
          <w:p w14:paraId="3E02194B" w14:textId="3C2DD21A" w:rsidR="003A5E58" w:rsidRPr="00B10F40" w:rsidRDefault="00314DDC" w:rsidP="00314DDC">
            <w:pPr>
              <w:pStyle w:val="a9"/>
              <w:ind w:left="160" w:right="181" w:firstLine="0"/>
              <w:jc w:val="both"/>
              <w:rPr>
                <w:color w:val="auto"/>
                <w:sz w:val="20"/>
                <w:szCs w:val="20"/>
              </w:rPr>
            </w:pPr>
            <w:r w:rsidRPr="00B10F40">
              <w:rPr>
                <w:color w:val="auto"/>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0" w:type="auto"/>
            <w:shd w:val="clear" w:color="auto" w:fill="auto"/>
            <w:vAlign w:val="center"/>
          </w:tcPr>
          <w:p w14:paraId="719134B3" w14:textId="77777777" w:rsidR="003A5E58" w:rsidRPr="00B10F40" w:rsidRDefault="00000000">
            <w:pPr>
              <w:pStyle w:val="a9"/>
              <w:ind w:firstLine="0"/>
              <w:jc w:val="both"/>
              <w:rPr>
                <w:color w:val="auto"/>
                <w:sz w:val="20"/>
                <w:szCs w:val="20"/>
              </w:rPr>
            </w:pPr>
            <w:r w:rsidRPr="00B10F40">
              <w:rPr>
                <w:color w:val="auto"/>
                <w:sz w:val="20"/>
                <w:szCs w:val="20"/>
              </w:rPr>
              <w:t>Размеры земельных участков - не менее 1400 кв. м.</w:t>
            </w:r>
          </w:p>
          <w:p w14:paraId="0A67F9A7" w14:textId="064C1DA3" w:rsidR="003A5E58" w:rsidRPr="00B10F40" w:rsidRDefault="00000000" w:rsidP="00314DDC">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314DDC" w:rsidRPr="00B10F40">
              <w:rPr>
                <w:color w:val="auto"/>
                <w:sz w:val="20"/>
                <w:szCs w:val="20"/>
              </w:rPr>
              <w:t xml:space="preserve"> </w:t>
            </w:r>
            <w:r w:rsidRPr="00B10F40">
              <w:rPr>
                <w:color w:val="auto"/>
                <w:sz w:val="20"/>
                <w:szCs w:val="20"/>
              </w:rPr>
              <w:t>в</w:t>
            </w:r>
            <w:r w:rsidR="00314DDC" w:rsidRPr="00B10F40">
              <w:rPr>
                <w:color w:val="auto"/>
                <w:sz w:val="20"/>
                <w:szCs w:val="20"/>
              </w:rPr>
              <w:t xml:space="preserve"> </w:t>
            </w:r>
            <w:r w:rsidRPr="00B10F40">
              <w:rPr>
                <w:color w:val="auto"/>
                <w:sz w:val="20"/>
                <w:szCs w:val="20"/>
              </w:rPr>
              <w:t>целях</w:t>
            </w:r>
            <w:r w:rsidR="00314DDC"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314DDC" w:rsidRPr="00B10F40">
              <w:rPr>
                <w:color w:val="auto"/>
                <w:sz w:val="20"/>
                <w:szCs w:val="20"/>
              </w:rPr>
              <w:t xml:space="preserve"> </w:t>
            </w:r>
            <w:r w:rsidRPr="00B10F40">
              <w:rPr>
                <w:color w:val="auto"/>
                <w:sz w:val="20"/>
                <w:szCs w:val="20"/>
              </w:rPr>
              <w:t>допустимого размещения объекта - 3 м.</w:t>
            </w:r>
          </w:p>
          <w:p w14:paraId="51E12F38" w14:textId="77777777" w:rsidR="003A5E58" w:rsidRPr="00B10F40" w:rsidRDefault="00000000">
            <w:pPr>
              <w:pStyle w:val="a9"/>
              <w:ind w:firstLine="0"/>
              <w:jc w:val="both"/>
              <w:rPr>
                <w:color w:val="auto"/>
                <w:sz w:val="20"/>
                <w:szCs w:val="20"/>
              </w:rPr>
            </w:pPr>
            <w:r w:rsidRPr="00B10F40">
              <w:rPr>
                <w:color w:val="auto"/>
                <w:sz w:val="20"/>
                <w:szCs w:val="20"/>
              </w:rPr>
              <w:t>Предельное количество этажей - до 4 этажей, включая мансардный.</w:t>
            </w:r>
          </w:p>
          <w:p w14:paraId="46DD4FFC" w14:textId="77777777" w:rsidR="003A5E58" w:rsidRPr="00B10F40" w:rsidRDefault="00000000">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33524BD1" w14:textId="77777777" w:rsidR="003A5E58" w:rsidRPr="00B10F40" w:rsidRDefault="00000000">
            <w:pPr>
              <w:pStyle w:val="a9"/>
              <w:ind w:firstLine="0"/>
              <w:jc w:val="both"/>
              <w:rPr>
                <w:color w:val="auto"/>
                <w:sz w:val="20"/>
                <w:szCs w:val="20"/>
              </w:rPr>
            </w:pPr>
            <w:r w:rsidRPr="00B10F40">
              <w:rPr>
                <w:color w:val="auto"/>
                <w:sz w:val="20"/>
                <w:szCs w:val="20"/>
              </w:rPr>
              <w:t>Минимальный процент озеленения - 15%.</w:t>
            </w:r>
          </w:p>
          <w:p w14:paraId="77335F86" w14:textId="77777777" w:rsidR="003A5E58" w:rsidRPr="00B10F40" w:rsidRDefault="00000000">
            <w:pPr>
              <w:pStyle w:val="a9"/>
              <w:tabs>
                <w:tab w:val="left" w:pos="1469"/>
              </w:tabs>
              <w:ind w:firstLine="0"/>
              <w:jc w:val="both"/>
              <w:rPr>
                <w:color w:val="auto"/>
                <w:sz w:val="20"/>
                <w:szCs w:val="20"/>
              </w:rPr>
            </w:pPr>
            <w:r w:rsidRPr="00B10F40">
              <w:rPr>
                <w:color w:val="auto"/>
                <w:sz w:val="20"/>
                <w:szCs w:val="20"/>
              </w:rPr>
              <w:t>Минимальное количество мест для хранения автомобилей -</w:t>
            </w:r>
            <w:r w:rsidRPr="00B10F40">
              <w:rPr>
                <w:color w:val="auto"/>
                <w:sz w:val="20"/>
                <w:szCs w:val="20"/>
              </w:rPr>
              <w:tab/>
              <w:t>1 машино-место на 100 кв. м</w:t>
            </w:r>
          </w:p>
          <w:p w14:paraId="08E48647" w14:textId="77777777" w:rsidR="003A5E58" w:rsidRPr="00B10F40" w:rsidRDefault="00000000">
            <w:pPr>
              <w:pStyle w:val="a9"/>
              <w:ind w:firstLine="0"/>
              <w:jc w:val="both"/>
              <w:rPr>
                <w:color w:val="auto"/>
                <w:sz w:val="20"/>
                <w:szCs w:val="20"/>
              </w:rPr>
            </w:pPr>
            <w:r w:rsidRPr="00B10F40">
              <w:rPr>
                <w:color w:val="auto"/>
                <w:sz w:val="20"/>
                <w:szCs w:val="20"/>
              </w:rPr>
              <w:t>жилой площади, но не менее 0,7 машино-мест на 1 квартиру.</w:t>
            </w:r>
          </w:p>
          <w:p w14:paraId="166C7304" w14:textId="7FE4106D" w:rsidR="003A5E58" w:rsidRPr="00B10F40" w:rsidRDefault="00000000" w:rsidP="00314DDC">
            <w:pPr>
              <w:pStyle w:val="a9"/>
              <w:tabs>
                <w:tab w:val="left" w:pos="1363"/>
                <w:tab w:val="left" w:pos="3091"/>
              </w:tabs>
              <w:ind w:firstLine="0"/>
              <w:jc w:val="both"/>
              <w:rPr>
                <w:color w:val="auto"/>
                <w:sz w:val="20"/>
                <w:szCs w:val="20"/>
              </w:rPr>
            </w:pPr>
            <w:r w:rsidRPr="00B10F40">
              <w:rPr>
                <w:color w:val="auto"/>
                <w:sz w:val="20"/>
                <w:szCs w:val="20"/>
              </w:rPr>
              <w:t>В случае отклонения от предельно допустимых параметров в части обеспечения местами парковки</w:t>
            </w:r>
            <w:r w:rsidR="00314DDC" w:rsidRPr="00B10F40">
              <w:rPr>
                <w:color w:val="auto"/>
                <w:sz w:val="20"/>
                <w:szCs w:val="20"/>
              </w:rPr>
              <w:t xml:space="preserve"> </w:t>
            </w:r>
            <w:r w:rsidRPr="00B10F40">
              <w:rPr>
                <w:color w:val="auto"/>
                <w:sz w:val="20"/>
                <w:szCs w:val="20"/>
              </w:rPr>
              <w:t>автомобилей,</w:t>
            </w:r>
            <w:r w:rsidRPr="00B10F40">
              <w:rPr>
                <w:color w:val="auto"/>
                <w:sz w:val="20"/>
                <w:szCs w:val="20"/>
              </w:rPr>
              <w:tab/>
              <w:t>необходимо</w:t>
            </w:r>
            <w:r w:rsidR="00314DDC" w:rsidRPr="00B10F40">
              <w:rPr>
                <w:color w:val="auto"/>
                <w:sz w:val="20"/>
                <w:szCs w:val="20"/>
              </w:rPr>
              <w:t xml:space="preserve"> </w:t>
            </w:r>
            <w:r w:rsidRPr="00B10F40">
              <w:rPr>
                <w:color w:val="auto"/>
                <w:sz w:val="20"/>
                <w:szCs w:val="20"/>
              </w:rPr>
              <w:t>обоснование</w:t>
            </w:r>
            <w:r w:rsidR="00314DDC" w:rsidRPr="00B10F40">
              <w:rPr>
                <w:color w:val="auto"/>
                <w:sz w:val="20"/>
                <w:szCs w:val="20"/>
              </w:rPr>
              <w:t xml:space="preserve"> </w:t>
            </w:r>
            <w:r w:rsidRPr="00B10F40">
              <w:rPr>
                <w:color w:val="auto"/>
                <w:sz w:val="20"/>
                <w:szCs w:val="20"/>
              </w:rPr>
              <w:t>наличия</w:t>
            </w:r>
            <w:r w:rsidR="00314DDC" w:rsidRPr="00B10F40">
              <w:rPr>
                <w:color w:val="auto"/>
                <w:sz w:val="20"/>
                <w:szCs w:val="20"/>
              </w:rPr>
              <w:t xml:space="preserve"> </w:t>
            </w:r>
            <w:r w:rsidRPr="00B10F40">
              <w:rPr>
                <w:color w:val="auto"/>
                <w:sz w:val="20"/>
                <w:szCs w:val="20"/>
              </w:rPr>
              <w:t>мест</w:t>
            </w:r>
            <w:r w:rsidR="00314DDC" w:rsidRPr="00B10F40">
              <w:rPr>
                <w:color w:val="auto"/>
                <w:sz w:val="20"/>
                <w:szCs w:val="20"/>
              </w:rPr>
              <w:t xml:space="preserve"> </w:t>
            </w:r>
            <w:r w:rsidRPr="00B10F40">
              <w:rPr>
                <w:color w:val="auto"/>
                <w:sz w:val="20"/>
                <w:szCs w:val="20"/>
              </w:rPr>
              <w:t>хранения</w:t>
            </w:r>
          </w:p>
          <w:p w14:paraId="63AA887D" w14:textId="5B66B694" w:rsidR="003A5E58" w:rsidRPr="00B10F40" w:rsidRDefault="00000000" w:rsidP="00314DDC">
            <w:pPr>
              <w:pStyle w:val="a9"/>
              <w:tabs>
                <w:tab w:val="left" w:pos="806"/>
                <w:tab w:val="left" w:pos="1512"/>
                <w:tab w:val="left" w:pos="1944"/>
                <w:tab w:val="left" w:pos="3062"/>
              </w:tabs>
              <w:ind w:firstLine="0"/>
              <w:jc w:val="both"/>
              <w:rPr>
                <w:color w:val="auto"/>
                <w:sz w:val="20"/>
                <w:szCs w:val="20"/>
              </w:rPr>
            </w:pPr>
            <w:r w:rsidRPr="00B10F40">
              <w:rPr>
                <w:color w:val="auto"/>
                <w:sz w:val="20"/>
                <w:szCs w:val="20"/>
              </w:rPr>
              <w:t>автомобилей,</w:t>
            </w:r>
            <w:r w:rsidR="00314DDC" w:rsidRPr="00B10F40">
              <w:rPr>
                <w:color w:val="auto"/>
                <w:sz w:val="20"/>
                <w:szCs w:val="20"/>
              </w:rPr>
              <w:t xml:space="preserve"> </w:t>
            </w:r>
            <w:r w:rsidRPr="00B10F40">
              <w:rPr>
                <w:color w:val="auto"/>
                <w:sz w:val="20"/>
                <w:szCs w:val="20"/>
              </w:rPr>
              <w:t>доступных</w:t>
            </w:r>
            <w:r w:rsidR="00314DDC" w:rsidRPr="00B10F40">
              <w:rPr>
                <w:color w:val="auto"/>
                <w:sz w:val="20"/>
                <w:szCs w:val="20"/>
              </w:rPr>
              <w:t xml:space="preserve"> </w:t>
            </w:r>
            <w:r w:rsidRPr="00B10F40">
              <w:rPr>
                <w:color w:val="auto"/>
                <w:sz w:val="20"/>
                <w:szCs w:val="20"/>
              </w:rPr>
              <w:t>для неограниченного</w:t>
            </w:r>
            <w:r w:rsidR="00314DDC" w:rsidRPr="00B10F40">
              <w:rPr>
                <w:color w:val="auto"/>
                <w:sz w:val="20"/>
                <w:szCs w:val="20"/>
              </w:rPr>
              <w:t xml:space="preserve"> </w:t>
            </w:r>
            <w:r w:rsidRPr="00B10F40">
              <w:rPr>
                <w:color w:val="auto"/>
                <w:sz w:val="20"/>
                <w:szCs w:val="20"/>
              </w:rPr>
              <w:t>круга</w:t>
            </w:r>
            <w:r w:rsidR="00314DDC" w:rsidRPr="00B10F40">
              <w:rPr>
                <w:color w:val="auto"/>
                <w:sz w:val="20"/>
                <w:szCs w:val="20"/>
              </w:rPr>
              <w:t xml:space="preserve"> </w:t>
            </w:r>
            <w:r w:rsidRPr="00B10F40">
              <w:rPr>
                <w:color w:val="auto"/>
                <w:sz w:val="20"/>
                <w:szCs w:val="20"/>
              </w:rPr>
              <w:t>лиц,</w:t>
            </w:r>
            <w:r w:rsidRPr="00B10F40">
              <w:rPr>
                <w:color w:val="auto"/>
                <w:sz w:val="20"/>
                <w:szCs w:val="20"/>
              </w:rPr>
              <w:tab/>
              <w:t>в</w:t>
            </w:r>
            <w:r w:rsidR="00314DDC" w:rsidRPr="00B10F40">
              <w:rPr>
                <w:color w:val="auto"/>
                <w:sz w:val="20"/>
                <w:szCs w:val="20"/>
              </w:rPr>
              <w:t xml:space="preserve"> </w:t>
            </w:r>
            <w:r w:rsidRPr="00B10F40">
              <w:rPr>
                <w:color w:val="auto"/>
                <w:sz w:val="20"/>
                <w:szCs w:val="20"/>
              </w:rPr>
              <w:t>пределах</w:t>
            </w:r>
            <w:r w:rsidRPr="00B10F40">
              <w:rPr>
                <w:color w:val="auto"/>
                <w:sz w:val="20"/>
                <w:szCs w:val="20"/>
              </w:rPr>
              <w:tab/>
              <w:t>пешеходной</w:t>
            </w:r>
            <w:r w:rsidR="00314DDC" w:rsidRPr="00B10F40">
              <w:rPr>
                <w:color w:val="auto"/>
                <w:sz w:val="20"/>
                <w:szCs w:val="20"/>
              </w:rPr>
              <w:t xml:space="preserve"> </w:t>
            </w:r>
            <w:r w:rsidRPr="00B10F40">
              <w:rPr>
                <w:color w:val="auto"/>
                <w:sz w:val="20"/>
                <w:szCs w:val="20"/>
              </w:rPr>
              <w:t>территориальной</w:t>
            </w:r>
            <w:r w:rsidR="00314DDC" w:rsidRPr="00B10F40">
              <w:rPr>
                <w:color w:val="auto"/>
                <w:sz w:val="20"/>
                <w:szCs w:val="20"/>
              </w:rPr>
              <w:t xml:space="preserve"> </w:t>
            </w:r>
            <w:r w:rsidRPr="00B10F40">
              <w:rPr>
                <w:color w:val="auto"/>
                <w:sz w:val="20"/>
                <w:szCs w:val="20"/>
              </w:rPr>
              <w:t>доступности - 500 м.</w:t>
            </w:r>
          </w:p>
        </w:tc>
      </w:tr>
      <w:tr w:rsidR="008008E8" w:rsidRPr="00B10F40" w14:paraId="2CC1E4CA" w14:textId="77777777" w:rsidTr="00DF6381">
        <w:trPr>
          <w:jc w:val="center"/>
        </w:trPr>
        <w:tc>
          <w:tcPr>
            <w:tcW w:w="0" w:type="auto"/>
            <w:shd w:val="clear" w:color="auto" w:fill="auto"/>
          </w:tcPr>
          <w:p w14:paraId="49EB1905" w14:textId="77777777" w:rsidR="003A5E58" w:rsidRPr="00B10F40" w:rsidRDefault="00000000" w:rsidP="0042198F">
            <w:pPr>
              <w:pStyle w:val="a9"/>
              <w:ind w:firstLine="160"/>
              <w:rPr>
                <w:color w:val="auto"/>
                <w:sz w:val="20"/>
                <w:szCs w:val="20"/>
              </w:rPr>
            </w:pPr>
            <w:r w:rsidRPr="00B10F40">
              <w:rPr>
                <w:color w:val="auto"/>
                <w:sz w:val="20"/>
                <w:szCs w:val="20"/>
              </w:rPr>
              <w:t>2</w:t>
            </w:r>
          </w:p>
        </w:tc>
        <w:tc>
          <w:tcPr>
            <w:tcW w:w="0" w:type="auto"/>
            <w:shd w:val="clear" w:color="auto" w:fill="auto"/>
          </w:tcPr>
          <w:p w14:paraId="5B2BA404" w14:textId="42155F78" w:rsidR="003A5E58" w:rsidRPr="00B10F40" w:rsidRDefault="00000000" w:rsidP="0042198F">
            <w:pPr>
              <w:pStyle w:val="a9"/>
              <w:ind w:firstLine="0"/>
              <w:rPr>
                <w:color w:val="auto"/>
                <w:sz w:val="20"/>
                <w:szCs w:val="20"/>
              </w:rPr>
            </w:pPr>
            <w:r w:rsidRPr="00B10F40">
              <w:rPr>
                <w:color w:val="auto"/>
                <w:sz w:val="20"/>
                <w:szCs w:val="20"/>
              </w:rPr>
              <w:t>Религиозное использование</w:t>
            </w:r>
            <w:r w:rsidR="0042198F" w:rsidRPr="00B10F40">
              <w:rPr>
                <w:color w:val="auto"/>
                <w:sz w:val="20"/>
                <w:szCs w:val="20"/>
              </w:rPr>
              <w:t xml:space="preserve"> (3.7)</w:t>
            </w:r>
          </w:p>
        </w:tc>
        <w:tc>
          <w:tcPr>
            <w:tcW w:w="0" w:type="auto"/>
            <w:shd w:val="clear" w:color="auto" w:fill="auto"/>
          </w:tcPr>
          <w:p w14:paraId="5E0C0775" w14:textId="77A3937A" w:rsidR="003A5E58" w:rsidRPr="00B10F40" w:rsidRDefault="0042198F" w:rsidP="004616C3">
            <w:pPr>
              <w:pStyle w:val="a9"/>
              <w:ind w:left="160" w:right="181" w:firstLine="0"/>
              <w:jc w:val="both"/>
              <w:rPr>
                <w:color w:val="auto"/>
                <w:sz w:val="20"/>
                <w:szCs w:val="20"/>
              </w:rPr>
            </w:pPr>
            <w:r w:rsidRPr="00B10F40">
              <w:rPr>
                <w:color w:val="auto"/>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0" w:type="auto"/>
            <w:shd w:val="clear" w:color="auto" w:fill="auto"/>
            <w:vAlign w:val="center"/>
          </w:tcPr>
          <w:p w14:paraId="68C500B7" w14:textId="52637F84" w:rsidR="003A5E58" w:rsidRPr="00B10F40" w:rsidRDefault="00000000" w:rsidP="0042198F">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 по заданию на проектирование. Минимальные отступы от границ земельного участка</w:t>
            </w:r>
            <w:r w:rsidR="0042198F" w:rsidRPr="00B10F40">
              <w:rPr>
                <w:color w:val="auto"/>
                <w:sz w:val="20"/>
                <w:szCs w:val="20"/>
              </w:rPr>
              <w:t xml:space="preserve"> </w:t>
            </w:r>
            <w:r w:rsidRPr="00B10F40">
              <w:rPr>
                <w:color w:val="auto"/>
                <w:sz w:val="20"/>
                <w:szCs w:val="20"/>
              </w:rPr>
              <w:t>в</w:t>
            </w:r>
            <w:r w:rsidR="0042198F" w:rsidRPr="00B10F40">
              <w:rPr>
                <w:color w:val="auto"/>
                <w:sz w:val="20"/>
                <w:szCs w:val="20"/>
              </w:rPr>
              <w:t xml:space="preserve"> </w:t>
            </w:r>
            <w:r w:rsidRPr="00B10F40">
              <w:rPr>
                <w:color w:val="auto"/>
                <w:sz w:val="20"/>
                <w:szCs w:val="20"/>
              </w:rPr>
              <w:t>целях</w:t>
            </w:r>
            <w:r w:rsidR="0042198F" w:rsidRPr="00B10F40">
              <w:rPr>
                <w:color w:val="auto"/>
                <w:sz w:val="20"/>
                <w:szCs w:val="20"/>
              </w:rPr>
              <w:t xml:space="preserve"> </w:t>
            </w:r>
            <w:r w:rsidRPr="00B10F40">
              <w:rPr>
                <w:color w:val="auto"/>
                <w:sz w:val="20"/>
                <w:szCs w:val="20"/>
              </w:rPr>
              <w:lastRenderedPageBreak/>
              <w:t>определения</w:t>
            </w:r>
            <w:r w:rsidRPr="00B10F40">
              <w:rPr>
                <w:color w:val="auto"/>
                <w:sz w:val="20"/>
                <w:szCs w:val="20"/>
              </w:rPr>
              <w:tab/>
              <w:t>места</w:t>
            </w:r>
            <w:r w:rsidR="0042198F" w:rsidRPr="00B10F40">
              <w:rPr>
                <w:color w:val="auto"/>
                <w:sz w:val="20"/>
                <w:szCs w:val="20"/>
              </w:rPr>
              <w:t xml:space="preserve"> </w:t>
            </w:r>
            <w:r w:rsidRPr="00B10F40">
              <w:rPr>
                <w:color w:val="auto"/>
                <w:sz w:val="20"/>
                <w:szCs w:val="20"/>
              </w:rPr>
              <w:t>допустимого размещения объекта - 3 м. Предельная высота объекта - 30 м.</w:t>
            </w:r>
          </w:p>
          <w:p w14:paraId="68B96E1B" w14:textId="77777777" w:rsidR="003A5E58" w:rsidRPr="00B10F40" w:rsidRDefault="00000000" w:rsidP="0042198F">
            <w:pPr>
              <w:pStyle w:val="a9"/>
              <w:ind w:firstLine="0"/>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7EAD5EAB" w14:textId="77777777" w:rsidTr="00DF6381">
        <w:trPr>
          <w:jc w:val="center"/>
        </w:trPr>
        <w:tc>
          <w:tcPr>
            <w:tcW w:w="0" w:type="auto"/>
            <w:shd w:val="clear" w:color="auto" w:fill="auto"/>
          </w:tcPr>
          <w:p w14:paraId="2572F133" w14:textId="77777777" w:rsidR="003A5E58" w:rsidRPr="00B10F40" w:rsidRDefault="00000000" w:rsidP="00DF6381">
            <w:pPr>
              <w:pStyle w:val="a9"/>
              <w:ind w:firstLine="160"/>
              <w:rPr>
                <w:color w:val="auto"/>
                <w:sz w:val="20"/>
                <w:szCs w:val="20"/>
              </w:rPr>
            </w:pPr>
            <w:r w:rsidRPr="00B10F40">
              <w:rPr>
                <w:color w:val="auto"/>
                <w:sz w:val="20"/>
                <w:szCs w:val="20"/>
              </w:rPr>
              <w:t>3</w:t>
            </w:r>
          </w:p>
        </w:tc>
        <w:tc>
          <w:tcPr>
            <w:tcW w:w="0" w:type="auto"/>
            <w:shd w:val="clear" w:color="auto" w:fill="auto"/>
          </w:tcPr>
          <w:p w14:paraId="459C06DF" w14:textId="45E89310" w:rsidR="003A5E58" w:rsidRPr="00B10F40" w:rsidRDefault="00000000" w:rsidP="00DF6381">
            <w:pPr>
              <w:pStyle w:val="a9"/>
              <w:ind w:firstLine="0"/>
              <w:rPr>
                <w:color w:val="auto"/>
                <w:sz w:val="20"/>
                <w:szCs w:val="20"/>
              </w:rPr>
            </w:pPr>
            <w:r w:rsidRPr="00B10F40">
              <w:rPr>
                <w:color w:val="auto"/>
                <w:sz w:val="20"/>
                <w:szCs w:val="20"/>
              </w:rPr>
              <w:t>Социальное обслуживание</w:t>
            </w:r>
            <w:r w:rsidR="00DF6381" w:rsidRPr="00B10F40">
              <w:rPr>
                <w:color w:val="auto"/>
                <w:sz w:val="20"/>
                <w:szCs w:val="20"/>
              </w:rPr>
              <w:t xml:space="preserve"> (3.2)</w:t>
            </w:r>
          </w:p>
        </w:tc>
        <w:tc>
          <w:tcPr>
            <w:tcW w:w="0" w:type="auto"/>
            <w:shd w:val="clear" w:color="auto" w:fill="auto"/>
          </w:tcPr>
          <w:p w14:paraId="2A5F0E3E" w14:textId="0CD2742F" w:rsidR="003A5E58" w:rsidRPr="00B10F40" w:rsidRDefault="00DF6381" w:rsidP="004616C3">
            <w:pPr>
              <w:pStyle w:val="a9"/>
              <w:ind w:left="160" w:right="181" w:firstLine="0"/>
              <w:jc w:val="both"/>
              <w:rPr>
                <w:color w:val="auto"/>
                <w:sz w:val="20"/>
                <w:szCs w:val="20"/>
              </w:rPr>
            </w:pPr>
            <w:r w:rsidRPr="00B10F40">
              <w:rPr>
                <w:color w:val="auto"/>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0" w:type="auto"/>
            <w:shd w:val="clear" w:color="auto" w:fill="auto"/>
            <w:vAlign w:val="center"/>
          </w:tcPr>
          <w:p w14:paraId="1BB21846" w14:textId="77777777" w:rsidR="003A5E58" w:rsidRPr="00B10F40" w:rsidRDefault="00000000" w:rsidP="00DF6381">
            <w:pPr>
              <w:pStyle w:val="a9"/>
              <w:ind w:firstLine="0"/>
              <w:rPr>
                <w:color w:val="auto"/>
                <w:sz w:val="20"/>
                <w:szCs w:val="20"/>
              </w:rPr>
            </w:pPr>
            <w:r w:rsidRPr="00B10F40">
              <w:rPr>
                <w:color w:val="auto"/>
                <w:sz w:val="20"/>
                <w:szCs w:val="20"/>
              </w:rPr>
              <w:t>Минимальные размеры земельного участка - 500 кв. м.</w:t>
            </w:r>
          </w:p>
          <w:p w14:paraId="1A59EE4E" w14:textId="7DF0EDE2" w:rsidR="003A5E58" w:rsidRPr="00B10F40" w:rsidRDefault="00000000" w:rsidP="00DF6381">
            <w:pPr>
              <w:pStyle w:val="a9"/>
              <w:tabs>
                <w:tab w:val="left" w:pos="989"/>
                <w:tab w:val="left" w:pos="1416"/>
                <w:tab w:val="left" w:pos="2237"/>
                <w:tab w:val="left" w:pos="3648"/>
              </w:tabs>
              <w:ind w:firstLine="0"/>
              <w:rPr>
                <w:color w:val="auto"/>
                <w:sz w:val="20"/>
                <w:szCs w:val="20"/>
              </w:rPr>
            </w:pPr>
            <w:r w:rsidRPr="00B10F40">
              <w:rPr>
                <w:color w:val="auto"/>
                <w:sz w:val="20"/>
                <w:szCs w:val="20"/>
              </w:rPr>
              <w:t>Минимальные отступы от границ земельного участка</w:t>
            </w:r>
            <w:r w:rsidR="00DF6381" w:rsidRPr="00B10F40">
              <w:rPr>
                <w:color w:val="auto"/>
                <w:sz w:val="20"/>
                <w:szCs w:val="20"/>
              </w:rPr>
              <w:t xml:space="preserve"> </w:t>
            </w:r>
            <w:r w:rsidRPr="00B10F40">
              <w:rPr>
                <w:color w:val="auto"/>
                <w:sz w:val="20"/>
                <w:szCs w:val="20"/>
              </w:rPr>
              <w:t>в</w:t>
            </w:r>
            <w:r w:rsidR="00DF6381" w:rsidRPr="00B10F40">
              <w:rPr>
                <w:color w:val="auto"/>
                <w:sz w:val="20"/>
                <w:szCs w:val="20"/>
              </w:rPr>
              <w:t xml:space="preserve"> </w:t>
            </w:r>
            <w:r w:rsidRPr="00B10F40">
              <w:rPr>
                <w:color w:val="auto"/>
                <w:sz w:val="20"/>
                <w:szCs w:val="20"/>
              </w:rPr>
              <w:t>целях</w:t>
            </w:r>
            <w:r w:rsidR="00DF6381" w:rsidRPr="00B10F40">
              <w:rPr>
                <w:color w:val="auto"/>
                <w:sz w:val="20"/>
                <w:szCs w:val="20"/>
              </w:rPr>
              <w:t xml:space="preserve"> </w:t>
            </w:r>
            <w:r w:rsidRPr="00B10F40">
              <w:rPr>
                <w:color w:val="auto"/>
                <w:sz w:val="20"/>
                <w:szCs w:val="20"/>
              </w:rPr>
              <w:t>определения</w:t>
            </w:r>
            <w:r w:rsidR="00DF6381" w:rsidRPr="00B10F40">
              <w:rPr>
                <w:color w:val="auto"/>
                <w:sz w:val="20"/>
                <w:szCs w:val="20"/>
              </w:rPr>
              <w:t xml:space="preserve"> </w:t>
            </w:r>
            <w:r w:rsidRPr="00B10F40">
              <w:rPr>
                <w:color w:val="auto"/>
                <w:sz w:val="20"/>
                <w:szCs w:val="20"/>
              </w:rPr>
              <w:t>места</w:t>
            </w:r>
          </w:p>
          <w:p w14:paraId="0717D4A5" w14:textId="77777777" w:rsidR="003A5E58" w:rsidRPr="00B10F40" w:rsidRDefault="00000000" w:rsidP="00DF6381">
            <w:pPr>
              <w:pStyle w:val="a9"/>
              <w:ind w:firstLine="0"/>
              <w:rPr>
                <w:color w:val="auto"/>
                <w:sz w:val="20"/>
                <w:szCs w:val="20"/>
              </w:rPr>
            </w:pPr>
            <w:r w:rsidRPr="00B10F40">
              <w:rPr>
                <w:color w:val="auto"/>
                <w:sz w:val="20"/>
                <w:szCs w:val="20"/>
              </w:rPr>
              <w:t>допустимого размещения объекта - 3 м.</w:t>
            </w:r>
          </w:p>
          <w:p w14:paraId="38457B29" w14:textId="77777777" w:rsidR="003A5E58" w:rsidRPr="00B10F40" w:rsidRDefault="00000000" w:rsidP="00DF6381">
            <w:pPr>
              <w:pStyle w:val="a9"/>
              <w:ind w:firstLine="0"/>
              <w:rPr>
                <w:color w:val="auto"/>
                <w:sz w:val="20"/>
                <w:szCs w:val="20"/>
              </w:rPr>
            </w:pPr>
            <w:r w:rsidRPr="00B10F40">
              <w:rPr>
                <w:color w:val="auto"/>
                <w:sz w:val="20"/>
                <w:szCs w:val="20"/>
              </w:rPr>
              <w:t>Предельное количество этажей - 3.</w:t>
            </w:r>
          </w:p>
          <w:p w14:paraId="5C9296BB" w14:textId="77777777" w:rsidR="003A5E58" w:rsidRPr="00B10F40" w:rsidRDefault="00000000" w:rsidP="00DF6381">
            <w:pPr>
              <w:pStyle w:val="a9"/>
              <w:ind w:firstLine="0"/>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079D3518" w14:textId="77777777" w:rsidTr="00DF6381">
        <w:trPr>
          <w:jc w:val="center"/>
        </w:trPr>
        <w:tc>
          <w:tcPr>
            <w:tcW w:w="0" w:type="auto"/>
            <w:shd w:val="clear" w:color="auto" w:fill="auto"/>
          </w:tcPr>
          <w:p w14:paraId="5C15C50C" w14:textId="77777777" w:rsidR="003A5E58" w:rsidRPr="00B10F40" w:rsidRDefault="00000000" w:rsidP="00DF6381">
            <w:pPr>
              <w:pStyle w:val="a9"/>
              <w:ind w:firstLine="160"/>
              <w:rPr>
                <w:color w:val="auto"/>
                <w:sz w:val="20"/>
                <w:szCs w:val="20"/>
              </w:rPr>
            </w:pPr>
            <w:r w:rsidRPr="00B10F40">
              <w:rPr>
                <w:color w:val="auto"/>
                <w:sz w:val="20"/>
                <w:szCs w:val="20"/>
              </w:rPr>
              <w:t>4</w:t>
            </w:r>
          </w:p>
        </w:tc>
        <w:tc>
          <w:tcPr>
            <w:tcW w:w="0" w:type="auto"/>
            <w:shd w:val="clear" w:color="auto" w:fill="auto"/>
          </w:tcPr>
          <w:p w14:paraId="4A35522C" w14:textId="59A51343" w:rsidR="003A5E58" w:rsidRPr="00B10F40" w:rsidRDefault="00000000" w:rsidP="00DF6381">
            <w:pPr>
              <w:pStyle w:val="a9"/>
              <w:ind w:firstLine="0"/>
              <w:rPr>
                <w:color w:val="auto"/>
                <w:sz w:val="20"/>
                <w:szCs w:val="20"/>
              </w:rPr>
            </w:pPr>
            <w:r w:rsidRPr="00B10F40">
              <w:rPr>
                <w:color w:val="auto"/>
                <w:sz w:val="20"/>
                <w:szCs w:val="20"/>
              </w:rPr>
              <w:t>Культурное развитие</w:t>
            </w:r>
            <w:r w:rsidR="00DF6381" w:rsidRPr="00B10F40">
              <w:rPr>
                <w:color w:val="auto"/>
                <w:sz w:val="20"/>
                <w:szCs w:val="20"/>
              </w:rPr>
              <w:t xml:space="preserve"> (3.6)</w:t>
            </w:r>
          </w:p>
        </w:tc>
        <w:tc>
          <w:tcPr>
            <w:tcW w:w="0" w:type="auto"/>
            <w:shd w:val="clear" w:color="auto" w:fill="auto"/>
          </w:tcPr>
          <w:p w14:paraId="35827547" w14:textId="190DA24C" w:rsidR="003A5E58" w:rsidRPr="00B10F40" w:rsidRDefault="00DF6381" w:rsidP="004616C3">
            <w:pPr>
              <w:pStyle w:val="a9"/>
              <w:ind w:left="160" w:right="181" w:firstLine="0"/>
              <w:jc w:val="both"/>
              <w:rPr>
                <w:color w:val="auto"/>
                <w:sz w:val="20"/>
                <w:szCs w:val="20"/>
              </w:rPr>
            </w:pPr>
            <w:r w:rsidRPr="00B10F40">
              <w:rPr>
                <w:color w:val="auto"/>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0" w:type="auto"/>
            <w:shd w:val="clear" w:color="auto" w:fill="auto"/>
            <w:vAlign w:val="center"/>
          </w:tcPr>
          <w:p w14:paraId="68D9ED9F" w14:textId="77777777" w:rsidR="003A5E58" w:rsidRPr="00B10F40" w:rsidRDefault="00000000" w:rsidP="00DF6381">
            <w:pPr>
              <w:pStyle w:val="a9"/>
              <w:ind w:firstLine="0"/>
              <w:rPr>
                <w:color w:val="auto"/>
                <w:sz w:val="20"/>
                <w:szCs w:val="20"/>
              </w:rPr>
            </w:pPr>
            <w:r w:rsidRPr="00B10F40">
              <w:rPr>
                <w:color w:val="auto"/>
                <w:sz w:val="20"/>
                <w:szCs w:val="20"/>
              </w:rPr>
              <w:t>Минимальные размеры земельного участка - 2000 кв. м.</w:t>
            </w:r>
          </w:p>
          <w:p w14:paraId="76692EE3" w14:textId="7253F792" w:rsidR="003A5E58" w:rsidRPr="00B10F40" w:rsidRDefault="00000000" w:rsidP="00DF6381">
            <w:pPr>
              <w:pStyle w:val="a9"/>
              <w:tabs>
                <w:tab w:val="left" w:pos="989"/>
                <w:tab w:val="left" w:pos="1416"/>
                <w:tab w:val="left" w:pos="2237"/>
                <w:tab w:val="left" w:pos="3648"/>
              </w:tabs>
              <w:ind w:firstLine="0"/>
              <w:rPr>
                <w:color w:val="auto"/>
                <w:sz w:val="20"/>
                <w:szCs w:val="20"/>
              </w:rPr>
            </w:pPr>
            <w:r w:rsidRPr="00B10F40">
              <w:rPr>
                <w:color w:val="auto"/>
                <w:sz w:val="20"/>
                <w:szCs w:val="20"/>
              </w:rPr>
              <w:t>Минимальные отступы от границ земельного участка</w:t>
            </w:r>
            <w:r w:rsidR="00DF6381" w:rsidRPr="00B10F40">
              <w:rPr>
                <w:color w:val="auto"/>
                <w:sz w:val="20"/>
                <w:szCs w:val="20"/>
              </w:rPr>
              <w:t xml:space="preserve"> </w:t>
            </w:r>
            <w:r w:rsidRPr="00B10F40">
              <w:rPr>
                <w:color w:val="auto"/>
                <w:sz w:val="20"/>
                <w:szCs w:val="20"/>
              </w:rPr>
              <w:t>в</w:t>
            </w:r>
            <w:r w:rsidR="00DF6381" w:rsidRPr="00B10F40">
              <w:rPr>
                <w:color w:val="auto"/>
                <w:sz w:val="20"/>
                <w:szCs w:val="20"/>
              </w:rPr>
              <w:t xml:space="preserve"> </w:t>
            </w:r>
            <w:r w:rsidRPr="00B10F40">
              <w:rPr>
                <w:color w:val="auto"/>
                <w:sz w:val="20"/>
                <w:szCs w:val="20"/>
              </w:rPr>
              <w:t>целях</w:t>
            </w:r>
            <w:r w:rsidR="00DF6381" w:rsidRPr="00B10F40">
              <w:rPr>
                <w:color w:val="auto"/>
                <w:sz w:val="20"/>
                <w:szCs w:val="20"/>
              </w:rPr>
              <w:t xml:space="preserve"> </w:t>
            </w:r>
            <w:r w:rsidRPr="00B10F40">
              <w:rPr>
                <w:color w:val="auto"/>
                <w:sz w:val="20"/>
                <w:szCs w:val="20"/>
              </w:rPr>
              <w:t>определения</w:t>
            </w:r>
            <w:r w:rsidR="00DF6381" w:rsidRPr="00B10F40">
              <w:rPr>
                <w:color w:val="auto"/>
                <w:sz w:val="20"/>
                <w:szCs w:val="20"/>
              </w:rPr>
              <w:t xml:space="preserve"> </w:t>
            </w:r>
            <w:r w:rsidRPr="00B10F40">
              <w:rPr>
                <w:color w:val="auto"/>
                <w:sz w:val="20"/>
                <w:szCs w:val="20"/>
              </w:rPr>
              <w:t>места</w:t>
            </w:r>
            <w:r w:rsidR="00DF6381" w:rsidRPr="00B10F40">
              <w:rPr>
                <w:color w:val="auto"/>
                <w:sz w:val="20"/>
                <w:szCs w:val="20"/>
              </w:rPr>
              <w:t xml:space="preserve"> </w:t>
            </w:r>
            <w:r w:rsidRPr="00B10F40">
              <w:rPr>
                <w:color w:val="auto"/>
                <w:sz w:val="20"/>
                <w:szCs w:val="20"/>
              </w:rPr>
              <w:t>допустимого размещения объекта - 3 м.</w:t>
            </w:r>
          </w:p>
          <w:p w14:paraId="3C38A6BD" w14:textId="77777777" w:rsidR="003A5E58" w:rsidRPr="00B10F40" w:rsidRDefault="00000000" w:rsidP="00DF6381">
            <w:pPr>
              <w:pStyle w:val="a9"/>
              <w:ind w:firstLine="0"/>
              <w:rPr>
                <w:color w:val="auto"/>
                <w:sz w:val="20"/>
                <w:szCs w:val="20"/>
              </w:rPr>
            </w:pPr>
            <w:r w:rsidRPr="00B10F40">
              <w:rPr>
                <w:color w:val="auto"/>
                <w:sz w:val="20"/>
                <w:szCs w:val="20"/>
              </w:rPr>
              <w:t>Предельное количество этажей - 3.</w:t>
            </w:r>
          </w:p>
          <w:p w14:paraId="64616644" w14:textId="77777777" w:rsidR="003A5E58" w:rsidRPr="00B10F40" w:rsidRDefault="00000000" w:rsidP="00DF6381">
            <w:pPr>
              <w:pStyle w:val="a9"/>
              <w:ind w:firstLine="0"/>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426ABD80" w14:textId="77777777" w:rsidTr="00DF6381">
        <w:trPr>
          <w:jc w:val="center"/>
        </w:trPr>
        <w:tc>
          <w:tcPr>
            <w:tcW w:w="0" w:type="auto"/>
            <w:shd w:val="clear" w:color="auto" w:fill="auto"/>
          </w:tcPr>
          <w:p w14:paraId="70CC095A" w14:textId="77777777" w:rsidR="003A5E58" w:rsidRPr="00B10F40" w:rsidRDefault="00000000" w:rsidP="004616C3">
            <w:pPr>
              <w:pStyle w:val="a9"/>
              <w:ind w:firstLine="160"/>
              <w:rPr>
                <w:color w:val="auto"/>
                <w:sz w:val="20"/>
                <w:szCs w:val="20"/>
              </w:rPr>
            </w:pPr>
            <w:r w:rsidRPr="00B10F40">
              <w:rPr>
                <w:color w:val="auto"/>
                <w:sz w:val="20"/>
                <w:szCs w:val="20"/>
              </w:rPr>
              <w:t>5</w:t>
            </w:r>
          </w:p>
        </w:tc>
        <w:tc>
          <w:tcPr>
            <w:tcW w:w="0" w:type="auto"/>
            <w:shd w:val="clear" w:color="auto" w:fill="auto"/>
          </w:tcPr>
          <w:p w14:paraId="5E8FAB91" w14:textId="0B54C4BC" w:rsidR="003A5E58" w:rsidRPr="00B10F40" w:rsidRDefault="00000000" w:rsidP="004616C3">
            <w:pPr>
              <w:pStyle w:val="a9"/>
              <w:ind w:firstLine="0"/>
              <w:rPr>
                <w:color w:val="auto"/>
                <w:sz w:val="20"/>
                <w:szCs w:val="20"/>
              </w:rPr>
            </w:pPr>
            <w:r w:rsidRPr="00B10F40">
              <w:rPr>
                <w:color w:val="auto"/>
                <w:sz w:val="20"/>
                <w:szCs w:val="20"/>
              </w:rPr>
              <w:t>Магазины</w:t>
            </w:r>
            <w:r w:rsidR="000F6E44" w:rsidRPr="00B10F40">
              <w:rPr>
                <w:color w:val="auto"/>
                <w:sz w:val="20"/>
                <w:szCs w:val="20"/>
              </w:rPr>
              <w:t xml:space="preserve"> (4.4)</w:t>
            </w:r>
          </w:p>
        </w:tc>
        <w:tc>
          <w:tcPr>
            <w:tcW w:w="0" w:type="auto"/>
            <w:shd w:val="clear" w:color="auto" w:fill="auto"/>
          </w:tcPr>
          <w:p w14:paraId="018034EB" w14:textId="0A53AA19" w:rsidR="003A5E58" w:rsidRPr="00B10F40" w:rsidRDefault="000F6E44" w:rsidP="004616C3">
            <w:pPr>
              <w:pStyle w:val="a9"/>
              <w:ind w:left="160" w:right="181"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0" w:type="auto"/>
            <w:shd w:val="clear" w:color="auto" w:fill="auto"/>
            <w:vAlign w:val="center"/>
          </w:tcPr>
          <w:p w14:paraId="2E7AC28F" w14:textId="77777777" w:rsidR="003A5E58" w:rsidRPr="00B10F40" w:rsidRDefault="00000000" w:rsidP="004616C3">
            <w:pPr>
              <w:pStyle w:val="a9"/>
              <w:ind w:firstLine="0"/>
              <w:jc w:val="both"/>
              <w:rPr>
                <w:color w:val="auto"/>
                <w:sz w:val="20"/>
                <w:szCs w:val="20"/>
              </w:rPr>
            </w:pPr>
            <w:r w:rsidRPr="00B10F40">
              <w:rPr>
                <w:color w:val="auto"/>
                <w:sz w:val="20"/>
                <w:szCs w:val="20"/>
              </w:rPr>
              <w:t>Минимальные размеры земельного участка: - предприятия повседневной торговли - 2000 кв. м;</w:t>
            </w:r>
          </w:p>
          <w:p w14:paraId="3686C1B7" w14:textId="77777777" w:rsidR="003A5E58" w:rsidRPr="00B10F40" w:rsidRDefault="00000000" w:rsidP="004616C3">
            <w:pPr>
              <w:pStyle w:val="a9"/>
              <w:ind w:firstLine="0"/>
              <w:jc w:val="both"/>
              <w:rPr>
                <w:color w:val="auto"/>
                <w:sz w:val="20"/>
                <w:szCs w:val="20"/>
              </w:rPr>
            </w:pPr>
            <w:r w:rsidRPr="00B10F40">
              <w:rPr>
                <w:color w:val="auto"/>
                <w:sz w:val="20"/>
                <w:szCs w:val="20"/>
              </w:rPr>
              <w:t>- магазины - 200 кв. м.</w:t>
            </w:r>
          </w:p>
          <w:p w14:paraId="3DDDA8C5" w14:textId="79A7047C" w:rsidR="003A5E58" w:rsidRPr="00B10F40" w:rsidRDefault="00000000" w:rsidP="004616C3">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0F6E44" w:rsidRPr="00B10F40">
              <w:rPr>
                <w:color w:val="auto"/>
                <w:sz w:val="20"/>
                <w:szCs w:val="20"/>
              </w:rPr>
              <w:t xml:space="preserve"> </w:t>
            </w:r>
            <w:r w:rsidRPr="00B10F40">
              <w:rPr>
                <w:color w:val="auto"/>
                <w:sz w:val="20"/>
                <w:szCs w:val="20"/>
              </w:rPr>
              <w:t>в</w:t>
            </w:r>
            <w:r w:rsidR="000F6E44" w:rsidRPr="00B10F40">
              <w:rPr>
                <w:color w:val="auto"/>
                <w:sz w:val="20"/>
                <w:szCs w:val="20"/>
              </w:rPr>
              <w:t xml:space="preserve"> </w:t>
            </w:r>
            <w:r w:rsidRPr="00B10F40">
              <w:rPr>
                <w:color w:val="auto"/>
                <w:sz w:val="20"/>
                <w:szCs w:val="20"/>
              </w:rPr>
              <w:t>целях</w:t>
            </w:r>
            <w:r w:rsidR="000F6E44" w:rsidRPr="00B10F40">
              <w:rPr>
                <w:color w:val="auto"/>
                <w:sz w:val="20"/>
                <w:szCs w:val="20"/>
              </w:rPr>
              <w:t xml:space="preserve"> </w:t>
            </w:r>
            <w:r w:rsidRPr="00B10F40">
              <w:rPr>
                <w:color w:val="auto"/>
                <w:sz w:val="20"/>
                <w:szCs w:val="20"/>
              </w:rPr>
              <w:t>определения</w:t>
            </w:r>
            <w:r w:rsidR="000F6E44" w:rsidRPr="00B10F40">
              <w:rPr>
                <w:color w:val="auto"/>
                <w:sz w:val="20"/>
                <w:szCs w:val="20"/>
              </w:rPr>
              <w:t xml:space="preserve"> </w:t>
            </w:r>
            <w:r w:rsidRPr="00B10F40">
              <w:rPr>
                <w:color w:val="auto"/>
                <w:sz w:val="20"/>
                <w:szCs w:val="20"/>
              </w:rPr>
              <w:t>места</w:t>
            </w:r>
            <w:r w:rsidR="000F6E44" w:rsidRPr="00B10F40">
              <w:rPr>
                <w:color w:val="auto"/>
                <w:sz w:val="20"/>
                <w:szCs w:val="20"/>
              </w:rPr>
              <w:t xml:space="preserve"> </w:t>
            </w:r>
            <w:r w:rsidRPr="00B10F40">
              <w:rPr>
                <w:color w:val="auto"/>
                <w:sz w:val="20"/>
                <w:szCs w:val="20"/>
              </w:rPr>
              <w:t>допустимого размещения объекта - 3 м.</w:t>
            </w:r>
          </w:p>
          <w:p w14:paraId="7BA0727E" w14:textId="77777777" w:rsidR="003A5E58" w:rsidRPr="00B10F40" w:rsidRDefault="00000000" w:rsidP="004616C3">
            <w:pPr>
              <w:pStyle w:val="a9"/>
              <w:ind w:firstLine="0"/>
              <w:jc w:val="both"/>
              <w:rPr>
                <w:color w:val="auto"/>
                <w:sz w:val="20"/>
                <w:szCs w:val="20"/>
              </w:rPr>
            </w:pPr>
            <w:r w:rsidRPr="00B10F40">
              <w:rPr>
                <w:color w:val="auto"/>
                <w:sz w:val="20"/>
                <w:szCs w:val="20"/>
              </w:rPr>
              <w:t>Предельное количество этажей - 3.</w:t>
            </w:r>
          </w:p>
          <w:p w14:paraId="55553F50" w14:textId="77777777" w:rsidR="003A5E58" w:rsidRPr="00B10F40" w:rsidRDefault="00000000" w:rsidP="004616C3">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0F4465B6" w14:textId="77777777" w:rsidTr="00DF6381">
        <w:trPr>
          <w:jc w:val="center"/>
        </w:trPr>
        <w:tc>
          <w:tcPr>
            <w:tcW w:w="0" w:type="auto"/>
            <w:shd w:val="clear" w:color="auto" w:fill="auto"/>
          </w:tcPr>
          <w:p w14:paraId="13F49E63" w14:textId="77777777" w:rsidR="003A5E58" w:rsidRPr="00B10F40" w:rsidRDefault="00000000" w:rsidP="001F50C9">
            <w:pPr>
              <w:pStyle w:val="a9"/>
              <w:ind w:firstLine="160"/>
              <w:rPr>
                <w:color w:val="auto"/>
                <w:sz w:val="20"/>
                <w:szCs w:val="20"/>
              </w:rPr>
            </w:pPr>
            <w:r w:rsidRPr="00B10F40">
              <w:rPr>
                <w:color w:val="auto"/>
                <w:sz w:val="20"/>
                <w:szCs w:val="20"/>
              </w:rPr>
              <w:t>6</w:t>
            </w:r>
          </w:p>
        </w:tc>
        <w:tc>
          <w:tcPr>
            <w:tcW w:w="0" w:type="auto"/>
            <w:shd w:val="clear" w:color="auto" w:fill="auto"/>
          </w:tcPr>
          <w:p w14:paraId="2A6CE900" w14:textId="0EAEE5CB" w:rsidR="003A5E58" w:rsidRPr="00B10F40" w:rsidRDefault="00000000" w:rsidP="001F50C9">
            <w:pPr>
              <w:pStyle w:val="a9"/>
              <w:ind w:firstLine="0"/>
              <w:rPr>
                <w:color w:val="auto"/>
                <w:sz w:val="20"/>
                <w:szCs w:val="20"/>
              </w:rPr>
            </w:pPr>
            <w:r w:rsidRPr="00B10F40">
              <w:rPr>
                <w:color w:val="auto"/>
                <w:sz w:val="20"/>
                <w:szCs w:val="20"/>
              </w:rPr>
              <w:t>Общественное питание</w:t>
            </w:r>
            <w:r w:rsidR="001F50C9" w:rsidRPr="00B10F40">
              <w:rPr>
                <w:color w:val="auto"/>
                <w:sz w:val="20"/>
                <w:szCs w:val="20"/>
              </w:rPr>
              <w:t xml:space="preserve"> (4.6)</w:t>
            </w:r>
          </w:p>
        </w:tc>
        <w:tc>
          <w:tcPr>
            <w:tcW w:w="0" w:type="auto"/>
            <w:shd w:val="clear" w:color="auto" w:fill="auto"/>
          </w:tcPr>
          <w:p w14:paraId="60CA66FF" w14:textId="4858A811" w:rsidR="003A5E58" w:rsidRPr="00B10F40" w:rsidRDefault="001F50C9" w:rsidP="001F50C9">
            <w:pPr>
              <w:pStyle w:val="a9"/>
              <w:ind w:left="160" w:right="181"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0" w:type="auto"/>
            <w:shd w:val="clear" w:color="auto" w:fill="auto"/>
            <w:vAlign w:val="center"/>
          </w:tcPr>
          <w:p w14:paraId="4FDE3F5E" w14:textId="77777777" w:rsidR="003A5E58" w:rsidRPr="00B10F40" w:rsidRDefault="00000000" w:rsidP="001F50C9">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 - до 50 посадочных мест - 1000 кв. м;</w:t>
            </w:r>
          </w:p>
          <w:p w14:paraId="1C31E738" w14:textId="77777777" w:rsidR="003A5E58" w:rsidRPr="00B10F40" w:rsidRDefault="00000000" w:rsidP="001F50C9">
            <w:pPr>
              <w:pStyle w:val="a9"/>
              <w:ind w:firstLine="0"/>
              <w:jc w:val="both"/>
              <w:rPr>
                <w:color w:val="auto"/>
                <w:sz w:val="20"/>
                <w:szCs w:val="20"/>
              </w:rPr>
            </w:pPr>
            <w:r w:rsidRPr="00B10F40">
              <w:rPr>
                <w:color w:val="auto"/>
                <w:sz w:val="20"/>
                <w:szCs w:val="20"/>
              </w:rPr>
              <w:t>- свыше 50 посадочных мест - 1500 кв. м.</w:t>
            </w:r>
          </w:p>
          <w:p w14:paraId="6BBEACFF" w14:textId="41FA06E5" w:rsidR="003A5E58" w:rsidRPr="00B10F40" w:rsidRDefault="00000000" w:rsidP="001F50C9">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1F50C9" w:rsidRPr="00B10F40">
              <w:rPr>
                <w:color w:val="auto"/>
                <w:sz w:val="20"/>
                <w:szCs w:val="20"/>
              </w:rPr>
              <w:t xml:space="preserve"> </w:t>
            </w:r>
            <w:r w:rsidRPr="00B10F40">
              <w:rPr>
                <w:color w:val="auto"/>
                <w:sz w:val="20"/>
                <w:szCs w:val="20"/>
              </w:rPr>
              <w:t>в</w:t>
            </w:r>
            <w:r w:rsidR="001F50C9" w:rsidRPr="00B10F40">
              <w:rPr>
                <w:color w:val="auto"/>
                <w:sz w:val="20"/>
                <w:szCs w:val="20"/>
              </w:rPr>
              <w:t xml:space="preserve"> </w:t>
            </w:r>
            <w:r w:rsidRPr="00B10F40">
              <w:rPr>
                <w:color w:val="auto"/>
                <w:sz w:val="20"/>
                <w:szCs w:val="20"/>
              </w:rPr>
              <w:t>целях</w:t>
            </w:r>
            <w:r w:rsidR="001F50C9" w:rsidRPr="00B10F40">
              <w:rPr>
                <w:color w:val="auto"/>
                <w:sz w:val="20"/>
                <w:szCs w:val="20"/>
              </w:rPr>
              <w:t xml:space="preserve"> </w:t>
            </w:r>
            <w:r w:rsidRPr="00B10F40">
              <w:rPr>
                <w:color w:val="auto"/>
                <w:sz w:val="20"/>
                <w:szCs w:val="20"/>
              </w:rPr>
              <w:t>определения</w:t>
            </w:r>
            <w:r w:rsidR="001F50C9" w:rsidRPr="00B10F40">
              <w:rPr>
                <w:color w:val="auto"/>
                <w:sz w:val="20"/>
                <w:szCs w:val="20"/>
              </w:rPr>
              <w:t xml:space="preserve"> </w:t>
            </w:r>
            <w:r w:rsidRPr="00B10F40">
              <w:rPr>
                <w:color w:val="auto"/>
                <w:sz w:val="20"/>
                <w:szCs w:val="20"/>
              </w:rPr>
              <w:t>места</w:t>
            </w:r>
            <w:r w:rsidR="001F50C9" w:rsidRPr="00B10F40">
              <w:rPr>
                <w:color w:val="auto"/>
                <w:sz w:val="20"/>
                <w:szCs w:val="20"/>
              </w:rPr>
              <w:t xml:space="preserve"> </w:t>
            </w:r>
            <w:r w:rsidRPr="00B10F40">
              <w:rPr>
                <w:color w:val="auto"/>
                <w:sz w:val="20"/>
                <w:szCs w:val="20"/>
              </w:rPr>
              <w:t>допустимого размещения объекта - 3 м.</w:t>
            </w:r>
          </w:p>
          <w:p w14:paraId="0CFF994B" w14:textId="77777777" w:rsidR="003A5E58" w:rsidRPr="00B10F40" w:rsidRDefault="00000000" w:rsidP="001F50C9">
            <w:pPr>
              <w:pStyle w:val="a9"/>
              <w:ind w:firstLine="0"/>
              <w:jc w:val="both"/>
              <w:rPr>
                <w:color w:val="auto"/>
                <w:sz w:val="20"/>
                <w:szCs w:val="20"/>
              </w:rPr>
            </w:pPr>
            <w:r w:rsidRPr="00B10F40">
              <w:rPr>
                <w:color w:val="auto"/>
                <w:sz w:val="20"/>
                <w:szCs w:val="20"/>
              </w:rPr>
              <w:t>Предельное количество этажей - 3.</w:t>
            </w:r>
          </w:p>
          <w:p w14:paraId="44A88007" w14:textId="77777777" w:rsidR="003A5E58" w:rsidRPr="00B10F40" w:rsidRDefault="00000000" w:rsidP="001F50C9">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5FD86448" w14:textId="77777777" w:rsidTr="00DF6381">
        <w:trPr>
          <w:jc w:val="center"/>
        </w:trPr>
        <w:tc>
          <w:tcPr>
            <w:tcW w:w="0" w:type="auto"/>
            <w:shd w:val="clear" w:color="auto" w:fill="auto"/>
          </w:tcPr>
          <w:p w14:paraId="4DFEB070" w14:textId="77777777" w:rsidR="003A5E58" w:rsidRPr="00B10F40" w:rsidRDefault="00000000" w:rsidP="00573D77">
            <w:pPr>
              <w:pStyle w:val="a9"/>
              <w:ind w:firstLine="160"/>
              <w:rPr>
                <w:color w:val="auto"/>
                <w:sz w:val="20"/>
                <w:szCs w:val="20"/>
              </w:rPr>
            </w:pPr>
            <w:r w:rsidRPr="00B10F40">
              <w:rPr>
                <w:color w:val="auto"/>
                <w:sz w:val="20"/>
                <w:szCs w:val="20"/>
              </w:rPr>
              <w:t>7</w:t>
            </w:r>
          </w:p>
        </w:tc>
        <w:tc>
          <w:tcPr>
            <w:tcW w:w="0" w:type="auto"/>
            <w:shd w:val="clear" w:color="auto" w:fill="auto"/>
          </w:tcPr>
          <w:p w14:paraId="3EC390CE" w14:textId="7BA7707C" w:rsidR="003A5E58" w:rsidRPr="00B10F40" w:rsidRDefault="00000000" w:rsidP="00573D77">
            <w:pPr>
              <w:pStyle w:val="a9"/>
              <w:ind w:firstLine="0"/>
              <w:rPr>
                <w:color w:val="auto"/>
                <w:sz w:val="20"/>
                <w:szCs w:val="20"/>
              </w:rPr>
            </w:pPr>
            <w:r w:rsidRPr="00B10F40">
              <w:rPr>
                <w:color w:val="auto"/>
                <w:sz w:val="20"/>
                <w:szCs w:val="20"/>
              </w:rPr>
              <w:t>Амбулаторное ветеринарное обслуживание</w:t>
            </w:r>
            <w:r w:rsidR="00573D77" w:rsidRPr="00B10F40">
              <w:rPr>
                <w:color w:val="auto"/>
                <w:sz w:val="20"/>
                <w:szCs w:val="20"/>
              </w:rPr>
              <w:t xml:space="preserve"> (3.10.1)</w:t>
            </w:r>
          </w:p>
        </w:tc>
        <w:tc>
          <w:tcPr>
            <w:tcW w:w="0" w:type="auto"/>
            <w:shd w:val="clear" w:color="auto" w:fill="auto"/>
          </w:tcPr>
          <w:p w14:paraId="6F96F9B0" w14:textId="77777777" w:rsidR="003A5E58" w:rsidRPr="00B10F40" w:rsidRDefault="00000000" w:rsidP="003E762F">
            <w:pPr>
              <w:pStyle w:val="a9"/>
              <w:tabs>
                <w:tab w:val="left" w:pos="1219"/>
                <w:tab w:val="left" w:pos="2933"/>
              </w:tabs>
              <w:ind w:left="160" w:right="181"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w:t>
            </w:r>
            <w:r w:rsidRPr="00B10F40">
              <w:rPr>
                <w:color w:val="auto"/>
                <w:sz w:val="20"/>
                <w:szCs w:val="20"/>
              </w:rPr>
              <w:tab/>
              <w:t>ветеринарных</w:t>
            </w:r>
            <w:r w:rsidRPr="00B10F40">
              <w:rPr>
                <w:color w:val="auto"/>
                <w:sz w:val="20"/>
                <w:szCs w:val="20"/>
              </w:rPr>
              <w:tab/>
              <w:t>услуг</w:t>
            </w:r>
          </w:p>
          <w:p w14:paraId="0DF5C063" w14:textId="77777777" w:rsidR="003A5E58" w:rsidRPr="00B10F40" w:rsidRDefault="00000000" w:rsidP="003E762F">
            <w:pPr>
              <w:pStyle w:val="a9"/>
              <w:ind w:left="160" w:firstLine="0"/>
              <w:jc w:val="both"/>
              <w:rPr>
                <w:color w:val="auto"/>
                <w:sz w:val="20"/>
                <w:szCs w:val="20"/>
              </w:rPr>
            </w:pPr>
            <w:r w:rsidRPr="00B10F40">
              <w:rPr>
                <w:color w:val="auto"/>
                <w:sz w:val="20"/>
                <w:szCs w:val="20"/>
              </w:rPr>
              <w:t>без содержания животных</w:t>
            </w:r>
          </w:p>
        </w:tc>
        <w:tc>
          <w:tcPr>
            <w:tcW w:w="0" w:type="auto"/>
            <w:shd w:val="clear" w:color="auto" w:fill="auto"/>
            <w:vAlign w:val="center"/>
          </w:tcPr>
          <w:p w14:paraId="31E5A62B" w14:textId="557A44F1" w:rsidR="003A5E58" w:rsidRPr="00B10F40" w:rsidRDefault="00000000" w:rsidP="00573D77">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 по заданию на проектирование. Минимальные отступы от границ земельного участка</w:t>
            </w:r>
            <w:r w:rsidR="00573D77" w:rsidRPr="00B10F40">
              <w:rPr>
                <w:color w:val="auto"/>
                <w:sz w:val="20"/>
                <w:szCs w:val="20"/>
              </w:rPr>
              <w:t xml:space="preserve"> </w:t>
            </w:r>
            <w:r w:rsidRPr="00B10F40">
              <w:rPr>
                <w:color w:val="auto"/>
                <w:sz w:val="20"/>
                <w:szCs w:val="20"/>
              </w:rPr>
              <w:t>в</w:t>
            </w:r>
            <w:r w:rsidR="00573D77" w:rsidRPr="00B10F40">
              <w:rPr>
                <w:color w:val="auto"/>
                <w:sz w:val="20"/>
                <w:szCs w:val="20"/>
              </w:rPr>
              <w:t xml:space="preserve"> </w:t>
            </w:r>
            <w:r w:rsidRPr="00B10F40">
              <w:rPr>
                <w:color w:val="auto"/>
                <w:sz w:val="20"/>
                <w:szCs w:val="20"/>
              </w:rPr>
              <w:t>целях</w:t>
            </w:r>
            <w:r w:rsidR="00573D77" w:rsidRPr="00B10F40">
              <w:rPr>
                <w:color w:val="auto"/>
                <w:sz w:val="20"/>
                <w:szCs w:val="20"/>
              </w:rPr>
              <w:t xml:space="preserve"> </w:t>
            </w:r>
            <w:r w:rsidRPr="00B10F40">
              <w:rPr>
                <w:color w:val="auto"/>
                <w:sz w:val="20"/>
                <w:szCs w:val="20"/>
              </w:rPr>
              <w:t>определения</w:t>
            </w:r>
            <w:r w:rsidR="00573D77" w:rsidRPr="00B10F40">
              <w:rPr>
                <w:color w:val="auto"/>
                <w:sz w:val="20"/>
                <w:szCs w:val="20"/>
              </w:rPr>
              <w:t xml:space="preserve"> </w:t>
            </w:r>
            <w:r w:rsidRPr="00B10F40">
              <w:rPr>
                <w:color w:val="auto"/>
                <w:sz w:val="20"/>
                <w:szCs w:val="20"/>
              </w:rPr>
              <w:t>места</w:t>
            </w:r>
            <w:r w:rsidR="00573D77"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- 3.</w:t>
            </w:r>
          </w:p>
          <w:p w14:paraId="522490EB" w14:textId="77777777" w:rsidR="003A5E58" w:rsidRPr="00B10F40" w:rsidRDefault="00000000" w:rsidP="00573D77">
            <w:pPr>
              <w:pStyle w:val="a9"/>
              <w:ind w:firstLine="0"/>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0E0E7587" w14:textId="77777777" w:rsidTr="00DF6381">
        <w:trPr>
          <w:jc w:val="center"/>
        </w:trPr>
        <w:tc>
          <w:tcPr>
            <w:tcW w:w="0" w:type="auto"/>
            <w:shd w:val="clear" w:color="auto" w:fill="auto"/>
          </w:tcPr>
          <w:p w14:paraId="0B8C00FD" w14:textId="77777777" w:rsidR="003A5E58" w:rsidRPr="00B10F40" w:rsidRDefault="00000000" w:rsidP="003E762F">
            <w:pPr>
              <w:pStyle w:val="a9"/>
              <w:ind w:firstLine="160"/>
              <w:rPr>
                <w:color w:val="auto"/>
                <w:sz w:val="20"/>
                <w:szCs w:val="20"/>
              </w:rPr>
            </w:pPr>
            <w:r w:rsidRPr="00B10F40">
              <w:rPr>
                <w:color w:val="auto"/>
                <w:sz w:val="20"/>
                <w:szCs w:val="20"/>
              </w:rPr>
              <w:t>8</w:t>
            </w:r>
          </w:p>
        </w:tc>
        <w:tc>
          <w:tcPr>
            <w:tcW w:w="0" w:type="auto"/>
            <w:shd w:val="clear" w:color="auto" w:fill="auto"/>
          </w:tcPr>
          <w:p w14:paraId="150EB3CB" w14:textId="77777777" w:rsidR="003A5E58" w:rsidRPr="00B10F40" w:rsidRDefault="00000000" w:rsidP="003E762F">
            <w:pPr>
              <w:pStyle w:val="a9"/>
              <w:tabs>
                <w:tab w:val="left" w:pos="1200"/>
              </w:tabs>
              <w:ind w:firstLine="0"/>
              <w:rPr>
                <w:color w:val="auto"/>
                <w:sz w:val="20"/>
                <w:szCs w:val="20"/>
              </w:rPr>
            </w:pPr>
            <w:r w:rsidRPr="00B10F40">
              <w:rPr>
                <w:color w:val="auto"/>
                <w:sz w:val="20"/>
                <w:szCs w:val="20"/>
              </w:rPr>
              <w:t>Обеспечение занятий спортом</w:t>
            </w:r>
            <w:r w:rsidRPr="00B10F40">
              <w:rPr>
                <w:color w:val="auto"/>
                <w:sz w:val="20"/>
                <w:szCs w:val="20"/>
              </w:rPr>
              <w:tab/>
              <w:t>в</w:t>
            </w:r>
          </w:p>
          <w:p w14:paraId="701429F7" w14:textId="1C1F9883" w:rsidR="003A5E58" w:rsidRPr="00B10F40" w:rsidRDefault="003E762F" w:rsidP="003E762F">
            <w:pPr>
              <w:pStyle w:val="a9"/>
              <w:ind w:firstLine="0"/>
              <w:rPr>
                <w:color w:val="auto"/>
                <w:sz w:val="20"/>
                <w:szCs w:val="20"/>
              </w:rPr>
            </w:pPr>
            <w:r w:rsidRPr="00B10F40">
              <w:rPr>
                <w:color w:val="auto"/>
                <w:sz w:val="20"/>
                <w:szCs w:val="20"/>
              </w:rPr>
              <w:t>Помещениях (5.1.2)</w:t>
            </w:r>
          </w:p>
        </w:tc>
        <w:tc>
          <w:tcPr>
            <w:tcW w:w="0" w:type="auto"/>
            <w:shd w:val="clear" w:color="auto" w:fill="auto"/>
          </w:tcPr>
          <w:p w14:paraId="16512CDB" w14:textId="4B4B06B9" w:rsidR="003A5E58" w:rsidRPr="00B10F40" w:rsidRDefault="003E762F" w:rsidP="003E762F">
            <w:pPr>
              <w:pStyle w:val="a9"/>
              <w:ind w:left="160" w:right="181" w:firstLine="0"/>
              <w:jc w:val="both"/>
              <w:rPr>
                <w:color w:val="auto"/>
                <w:sz w:val="20"/>
                <w:szCs w:val="20"/>
              </w:rPr>
            </w:pPr>
            <w:r w:rsidRPr="00B10F40">
              <w:rPr>
                <w:color w:val="auto"/>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0" w:type="auto"/>
            <w:shd w:val="clear" w:color="auto" w:fill="auto"/>
            <w:vAlign w:val="center"/>
          </w:tcPr>
          <w:p w14:paraId="03CC451A" w14:textId="6B953786" w:rsidR="003A5E58" w:rsidRPr="00B10F40" w:rsidRDefault="00000000" w:rsidP="003E762F">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3E762F" w:rsidRPr="00B10F40">
              <w:rPr>
                <w:color w:val="auto"/>
                <w:sz w:val="20"/>
                <w:szCs w:val="20"/>
              </w:rPr>
              <w:t xml:space="preserve"> </w:t>
            </w:r>
            <w:r w:rsidRPr="00B10F40">
              <w:rPr>
                <w:color w:val="auto"/>
                <w:sz w:val="20"/>
                <w:szCs w:val="20"/>
              </w:rPr>
              <w:t>в</w:t>
            </w:r>
            <w:r w:rsidR="003E762F" w:rsidRPr="00B10F40">
              <w:rPr>
                <w:color w:val="auto"/>
                <w:sz w:val="20"/>
                <w:szCs w:val="20"/>
              </w:rPr>
              <w:t xml:space="preserve"> </w:t>
            </w:r>
            <w:r w:rsidRPr="00B10F40">
              <w:rPr>
                <w:color w:val="auto"/>
                <w:sz w:val="20"/>
                <w:szCs w:val="20"/>
              </w:rPr>
              <w:t>целях</w:t>
            </w:r>
            <w:r w:rsidR="003E762F" w:rsidRPr="00B10F40">
              <w:rPr>
                <w:color w:val="auto"/>
                <w:sz w:val="20"/>
                <w:szCs w:val="20"/>
              </w:rPr>
              <w:t xml:space="preserve"> </w:t>
            </w:r>
            <w:r w:rsidRPr="00B10F40">
              <w:rPr>
                <w:color w:val="auto"/>
                <w:sz w:val="20"/>
                <w:szCs w:val="20"/>
              </w:rPr>
              <w:t>определения</w:t>
            </w:r>
            <w:r w:rsidR="003E762F" w:rsidRPr="00B10F40">
              <w:rPr>
                <w:color w:val="auto"/>
                <w:sz w:val="20"/>
                <w:szCs w:val="20"/>
              </w:rPr>
              <w:t xml:space="preserve"> </w:t>
            </w:r>
            <w:r w:rsidRPr="00B10F40">
              <w:rPr>
                <w:color w:val="auto"/>
                <w:sz w:val="20"/>
                <w:szCs w:val="20"/>
              </w:rPr>
              <w:t>места</w:t>
            </w:r>
            <w:r w:rsidR="003E762F" w:rsidRPr="00B10F40">
              <w:rPr>
                <w:color w:val="auto"/>
                <w:sz w:val="20"/>
                <w:szCs w:val="20"/>
              </w:rPr>
              <w:t xml:space="preserve"> </w:t>
            </w:r>
            <w:r w:rsidRPr="00B10F40">
              <w:rPr>
                <w:color w:val="auto"/>
                <w:sz w:val="20"/>
                <w:szCs w:val="20"/>
              </w:rPr>
              <w:t>допустимого размещения объекта - 3 м. Предельная высота объекта определяется в соответствии с техническими регламентами по заданию на проектирование.</w:t>
            </w:r>
          </w:p>
          <w:p w14:paraId="4E839B89" w14:textId="77777777" w:rsidR="003A5E58" w:rsidRPr="00B10F40" w:rsidRDefault="00000000" w:rsidP="003E762F">
            <w:pPr>
              <w:pStyle w:val="a9"/>
              <w:ind w:firstLine="0"/>
              <w:jc w:val="both"/>
              <w:rPr>
                <w:color w:val="auto"/>
                <w:sz w:val="20"/>
                <w:szCs w:val="20"/>
              </w:rPr>
            </w:pPr>
            <w:r w:rsidRPr="00B10F40">
              <w:rPr>
                <w:color w:val="auto"/>
                <w:sz w:val="20"/>
                <w:szCs w:val="20"/>
              </w:rPr>
              <w:lastRenderedPageBreak/>
              <w:t>Минимальный размер земельного участка:</w:t>
            </w:r>
          </w:p>
          <w:p w14:paraId="29F2AD3D" w14:textId="1DA4816F" w:rsidR="003A5E58" w:rsidRPr="00B10F40" w:rsidRDefault="00000000" w:rsidP="003E762F">
            <w:pPr>
              <w:pStyle w:val="a9"/>
              <w:tabs>
                <w:tab w:val="left" w:pos="2765"/>
              </w:tabs>
              <w:ind w:firstLine="0"/>
              <w:jc w:val="both"/>
              <w:rPr>
                <w:color w:val="auto"/>
                <w:sz w:val="20"/>
                <w:szCs w:val="20"/>
              </w:rPr>
            </w:pPr>
            <w:r w:rsidRPr="00B10F40">
              <w:rPr>
                <w:color w:val="auto"/>
                <w:sz w:val="20"/>
                <w:szCs w:val="20"/>
              </w:rPr>
              <w:t>Не установлен, определяется в соответствии</w:t>
            </w:r>
            <w:r w:rsidR="003E762F" w:rsidRPr="00B10F40">
              <w:rPr>
                <w:color w:val="auto"/>
                <w:sz w:val="20"/>
                <w:szCs w:val="20"/>
              </w:rPr>
              <w:t xml:space="preserve"> </w:t>
            </w:r>
            <w:r w:rsidRPr="00B10F40">
              <w:rPr>
                <w:color w:val="auto"/>
                <w:sz w:val="20"/>
                <w:szCs w:val="20"/>
              </w:rPr>
              <w:t>с</w:t>
            </w:r>
            <w:r w:rsidR="003E762F" w:rsidRPr="00B10F40">
              <w:rPr>
                <w:color w:val="auto"/>
                <w:sz w:val="20"/>
                <w:szCs w:val="20"/>
              </w:rPr>
              <w:t xml:space="preserve"> </w:t>
            </w:r>
            <w:r w:rsidRPr="00B10F40">
              <w:rPr>
                <w:color w:val="auto"/>
                <w:sz w:val="20"/>
                <w:szCs w:val="20"/>
              </w:rPr>
              <w:t>нормативно</w:t>
            </w:r>
            <w:r w:rsidR="003E762F" w:rsidRPr="00B10F40">
              <w:rPr>
                <w:color w:val="auto"/>
                <w:sz w:val="20"/>
                <w:szCs w:val="20"/>
              </w:rPr>
              <w:t>-</w:t>
            </w:r>
            <w:r w:rsidRPr="00B10F40">
              <w:rPr>
                <w:color w:val="auto"/>
                <w:sz w:val="20"/>
                <w:szCs w:val="20"/>
              </w:rPr>
              <w:t>технической</w:t>
            </w:r>
            <w:r w:rsidR="003E762F" w:rsidRPr="00B10F40">
              <w:rPr>
                <w:color w:val="auto"/>
                <w:sz w:val="20"/>
                <w:szCs w:val="20"/>
              </w:rPr>
              <w:t xml:space="preserve"> </w:t>
            </w:r>
            <w:r w:rsidRPr="00B10F40">
              <w:rPr>
                <w:color w:val="auto"/>
                <w:sz w:val="20"/>
                <w:szCs w:val="20"/>
              </w:rPr>
              <w:t>документацией,</w:t>
            </w:r>
          </w:p>
          <w:p w14:paraId="5FC7C647" w14:textId="7BF5B5F4" w:rsidR="003A5E58" w:rsidRPr="00B10F40" w:rsidRDefault="00000000" w:rsidP="003E762F">
            <w:pPr>
              <w:pStyle w:val="a9"/>
              <w:tabs>
                <w:tab w:val="left" w:pos="1565"/>
                <w:tab w:val="left" w:pos="1896"/>
                <w:tab w:val="left" w:pos="2990"/>
              </w:tabs>
              <w:ind w:firstLine="0"/>
              <w:jc w:val="both"/>
              <w:rPr>
                <w:color w:val="auto"/>
                <w:sz w:val="20"/>
                <w:szCs w:val="20"/>
              </w:rPr>
            </w:pPr>
            <w:r w:rsidRPr="00B10F40">
              <w:rPr>
                <w:color w:val="auto"/>
                <w:sz w:val="20"/>
                <w:szCs w:val="20"/>
              </w:rPr>
              <w:t>региональными</w:t>
            </w:r>
            <w:r w:rsidRPr="00B10F40">
              <w:rPr>
                <w:color w:val="auto"/>
                <w:sz w:val="20"/>
                <w:szCs w:val="20"/>
              </w:rPr>
              <w:tab/>
              <w:t>и</w:t>
            </w:r>
            <w:r w:rsidRPr="00B10F40">
              <w:rPr>
                <w:color w:val="auto"/>
                <w:sz w:val="20"/>
                <w:szCs w:val="20"/>
              </w:rPr>
              <w:tab/>
              <w:t>местными</w:t>
            </w:r>
            <w:r w:rsidR="003E762F" w:rsidRPr="00B10F40">
              <w:rPr>
                <w:color w:val="auto"/>
                <w:sz w:val="20"/>
                <w:szCs w:val="20"/>
              </w:rPr>
              <w:t xml:space="preserve"> </w:t>
            </w:r>
            <w:r w:rsidRPr="00B10F40">
              <w:rPr>
                <w:color w:val="auto"/>
                <w:sz w:val="20"/>
                <w:szCs w:val="20"/>
              </w:rPr>
              <w:t>нормативами</w:t>
            </w:r>
            <w:r w:rsidR="003E762F" w:rsidRPr="00B10F40">
              <w:rPr>
                <w:color w:val="auto"/>
                <w:sz w:val="20"/>
                <w:szCs w:val="20"/>
              </w:rPr>
              <w:t xml:space="preserve"> </w:t>
            </w:r>
            <w:r w:rsidRPr="00B10F40">
              <w:rPr>
                <w:color w:val="auto"/>
                <w:sz w:val="20"/>
                <w:szCs w:val="20"/>
              </w:rPr>
              <w:t>градостроительного проектирования.</w:t>
            </w:r>
          </w:p>
        </w:tc>
      </w:tr>
      <w:tr w:rsidR="008008E8" w:rsidRPr="00B10F40" w14:paraId="08D1AE10" w14:textId="77777777" w:rsidTr="00DF6381">
        <w:trPr>
          <w:jc w:val="center"/>
        </w:trPr>
        <w:tc>
          <w:tcPr>
            <w:tcW w:w="0" w:type="auto"/>
            <w:shd w:val="clear" w:color="auto" w:fill="auto"/>
          </w:tcPr>
          <w:p w14:paraId="5BBF6673" w14:textId="77777777" w:rsidR="003A5E58" w:rsidRPr="00B10F40" w:rsidRDefault="00000000" w:rsidP="006B4B99">
            <w:pPr>
              <w:pStyle w:val="a9"/>
              <w:ind w:firstLine="160"/>
              <w:rPr>
                <w:color w:val="auto"/>
                <w:sz w:val="20"/>
                <w:szCs w:val="20"/>
              </w:rPr>
            </w:pPr>
            <w:r w:rsidRPr="00B10F40">
              <w:rPr>
                <w:color w:val="auto"/>
                <w:sz w:val="20"/>
                <w:szCs w:val="20"/>
              </w:rPr>
              <w:t>9</w:t>
            </w:r>
          </w:p>
        </w:tc>
        <w:tc>
          <w:tcPr>
            <w:tcW w:w="0" w:type="auto"/>
            <w:shd w:val="clear" w:color="auto" w:fill="auto"/>
          </w:tcPr>
          <w:p w14:paraId="58CA42A3" w14:textId="70FB4BE8" w:rsidR="003A5E58" w:rsidRPr="00B10F40" w:rsidRDefault="00000000" w:rsidP="006B4B99">
            <w:pPr>
              <w:pStyle w:val="a9"/>
              <w:ind w:firstLine="0"/>
              <w:rPr>
                <w:color w:val="auto"/>
                <w:sz w:val="20"/>
                <w:szCs w:val="20"/>
              </w:rPr>
            </w:pPr>
            <w:r w:rsidRPr="00B10F40">
              <w:rPr>
                <w:color w:val="auto"/>
                <w:sz w:val="20"/>
                <w:szCs w:val="20"/>
              </w:rPr>
              <w:t>Объекты дорожного сервиса</w:t>
            </w:r>
            <w:r w:rsidR="006B4B99" w:rsidRPr="00B10F40">
              <w:rPr>
                <w:color w:val="auto"/>
                <w:sz w:val="20"/>
                <w:szCs w:val="20"/>
              </w:rPr>
              <w:t xml:space="preserve"> (4.9.1)</w:t>
            </w:r>
          </w:p>
        </w:tc>
        <w:tc>
          <w:tcPr>
            <w:tcW w:w="0" w:type="auto"/>
            <w:shd w:val="clear" w:color="auto" w:fill="auto"/>
          </w:tcPr>
          <w:p w14:paraId="6B6B298B" w14:textId="48E33174" w:rsidR="003A5E58" w:rsidRPr="00B10F40" w:rsidRDefault="00000000" w:rsidP="006B4B99">
            <w:pPr>
              <w:pStyle w:val="a9"/>
              <w:tabs>
                <w:tab w:val="left" w:pos="1291"/>
                <w:tab w:val="left" w:pos="2366"/>
              </w:tabs>
              <w:ind w:firstLine="0"/>
              <w:jc w:val="both"/>
              <w:rPr>
                <w:color w:val="auto"/>
                <w:sz w:val="20"/>
                <w:szCs w:val="20"/>
              </w:rPr>
            </w:pPr>
            <w:r w:rsidRPr="00B10F40">
              <w:rPr>
                <w:color w:val="auto"/>
                <w:sz w:val="20"/>
                <w:szCs w:val="20"/>
              </w:rPr>
              <w:t>Размещение зданий и сооружений дорожного</w:t>
            </w:r>
            <w:r w:rsidR="006B4B99" w:rsidRPr="00B10F40">
              <w:rPr>
                <w:color w:val="auto"/>
                <w:sz w:val="20"/>
                <w:szCs w:val="20"/>
              </w:rPr>
              <w:t xml:space="preserve"> </w:t>
            </w:r>
            <w:r w:rsidRPr="00B10F40">
              <w:rPr>
                <w:color w:val="auto"/>
                <w:sz w:val="20"/>
                <w:szCs w:val="20"/>
              </w:rPr>
              <w:t>сервиса.</w:t>
            </w:r>
            <w:r w:rsidRPr="00B10F40">
              <w:rPr>
                <w:color w:val="auto"/>
                <w:sz w:val="20"/>
                <w:szCs w:val="20"/>
              </w:rPr>
              <w:tab/>
              <w:t>Содержание</w:t>
            </w:r>
            <w:r w:rsidR="006B4B99" w:rsidRPr="00B10F40">
              <w:rPr>
                <w:color w:val="auto"/>
                <w:sz w:val="20"/>
                <w:szCs w:val="20"/>
              </w:rPr>
              <w:t xml:space="preserve"> </w:t>
            </w:r>
            <w:r w:rsidRPr="00B10F40">
              <w:rPr>
                <w:color w:val="auto"/>
                <w:sz w:val="20"/>
                <w:szCs w:val="20"/>
              </w:rPr>
              <w:t>данного</w:t>
            </w:r>
            <w:r w:rsidR="006B4B99" w:rsidRPr="00B10F40">
              <w:rPr>
                <w:color w:val="auto"/>
                <w:sz w:val="20"/>
                <w:szCs w:val="20"/>
              </w:rPr>
              <w:t xml:space="preserve"> </w:t>
            </w:r>
            <w:r w:rsidRPr="00B10F40">
              <w:rPr>
                <w:color w:val="auto"/>
                <w:sz w:val="20"/>
                <w:szCs w:val="20"/>
              </w:rPr>
              <w:t>вида</w:t>
            </w:r>
            <w:r w:rsidR="006B4B99" w:rsidRPr="00B10F40">
              <w:rPr>
                <w:color w:val="auto"/>
                <w:sz w:val="20"/>
                <w:szCs w:val="20"/>
              </w:rPr>
              <w:t xml:space="preserve"> </w:t>
            </w:r>
            <w:r w:rsidRPr="00B10F40">
              <w:rPr>
                <w:color w:val="auto"/>
                <w:sz w:val="20"/>
                <w:szCs w:val="20"/>
              </w:rPr>
              <w:t>разрешенного</w:t>
            </w:r>
            <w:r w:rsidR="006B4B99" w:rsidRPr="00B10F40">
              <w:rPr>
                <w:color w:val="auto"/>
                <w:sz w:val="20"/>
                <w:szCs w:val="20"/>
              </w:rPr>
              <w:t xml:space="preserve"> </w:t>
            </w:r>
            <w:r w:rsidRPr="00B10F40">
              <w:rPr>
                <w:color w:val="auto"/>
                <w:sz w:val="20"/>
                <w:szCs w:val="20"/>
              </w:rPr>
              <w:t>использования</w:t>
            </w:r>
            <w:r w:rsidR="006B4B99" w:rsidRPr="00B10F40">
              <w:rPr>
                <w:color w:val="auto"/>
                <w:sz w:val="20"/>
                <w:szCs w:val="20"/>
              </w:rPr>
              <w:t xml:space="preserve"> </w:t>
            </w:r>
            <w:r w:rsidRPr="00B10F40">
              <w:rPr>
                <w:color w:val="auto"/>
                <w:sz w:val="20"/>
                <w:szCs w:val="20"/>
              </w:rPr>
              <w:t>включает</w:t>
            </w:r>
            <w:r w:rsidRPr="00B10F40">
              <w:rPr>
                <w:color w:val="auto"/>
                <w:sz w:val="20"/>
                <w:szCs w:val="20"/>
              </w:rPr>
              <w:tab/>
              <w:t>в</w:t>
            </w:r>
            <w:r w:rsidR="006B4B99" w:rsidRPr="00B10F40">
              <w:rPr>
                <w:color w:val="auto"/>
                <w:sz w:val="20"/>
                <w:szCs w:val="20"/>
              </w:rPr>
              <w:t xml:space="preserve"> </w:t>
            </w:r>
            <w:r w:rsidRPr="00B10F40">
              <w:rPr>
                <w:color w:val="auto"/>
                <w:sz w:val="20"/>
                <w:szCs w:val="20"/>
              </w:rPr>
              <w:t>себя</w:t>
            </w:r>
            <w:r w:rsidR="006B4B99" w:rsidRPr="00B10F40">
              <w:rPr>
                <w:color w:val="auto"/>
                <w:sz w:val="20"/>
                <w:szCs w:val="20"/>
              </w:rPr>
              <w:t xml:space="preserve"> </w:t>
            </w:r>
            <w:r w:rsidRPr="00B10F40">
              <w:rPr>
                <w:color w:val="auto"/>
                <w:sz w:val="20"/>
                <w:szCs w:val="20"/>
              </w:rPr>
              <w:t>содержание</w:t>
            </w:r>
            <w:r w:rsidR="006B4B99" w:rsidRPr="00B10F40">
              <w:rPr>
                <w:color w:val="auto"/>
                <w:sz w:val="20"/>
                <w:szCs w:val="20"/>
              </w:rPr>
              <w:t xml:space="preserve"> </w:t>
            </w:r>
            <w:r w:rsidRPr="00B10F40">
              <w:rPr>
                <w:color w:val="auto"/>
                <w:sz w:val="20"/>
                <w:szCs w:val="20"/>
              </w:rPr>
              <w:t>видов</w:t>
            </w:r>
            <w:r w:rsidR="006B4B99" w:rsidRPr="00B10F40">
              <w:rPr>
                <w:color w:val="auto"/>
                <w:sz w:val="20"/>
                <w:szCs w:val="20"/>
              </w:rPr>
              <w:t xml:space="preserve"> </w:t>
            </w:r>
            <w:r w:rsidRPr="00B10F40">
              <w:rPr>
                <w:color w:val="auto"/>
                <w:sz w:val="20"/>
                <w:szCs w:val="20"/>
              </w:rPr>
              <w:t>разрешенного</w:t>
            </w:r>
            <w:r w:rsidR="006B4B99" w:rsidRPr="00B10F40">
              <w:rPr>
                <w:color w:val="auto"/>
                <w:sz w:val="20"/>
                <w:szCs w:val="20"/>
              </w:rPr>
              <w:t xml:space="preserve"> </w:t>
            </w:r>
            <w:r w:rsidRPr="00B10F40">
              <w:rPr>
                <w:color w:val="auto"/>
                <w:sz w:val="20"/>
                <w:szCs w:val="20"/>
              </w:rPr>
              <w:t>использования с</w:t>
            </w:r>
            <w:hyperlink r:id="rId11" w:history="1">
              <w:r w:rsidR="003A5E58" w:rsidRPr="00B10F40">
                <w:rPr>
                  <w:color w:val="auto"/>
                  <w:sz w:val="20"/>
                  <w:szCs w:val="20"/>
                </w:rPr>
                <w:t xml:space="preserve"> кодами 4.9.1.1 - 4.9.1.4</w:t>
              </w:r>
            </w:hyperlink>
            <w:r w:rsidRPr="00B10F40">
              <w:rPr>
                <w:color w:val="auto"/>
                <w:sz w:val="20"/>
                <w:szCs w:val="20"/>
              </w:rPr>
              <w:t xml:space="preserve"> </w:t>
            </w:r>
          </w:p>
        </w:tc>
        <w:tc>
          <w:tcPr>
            <w:tcW w:w="0" w:type="auto"/>
            <w:shd w:val="clear" w:color="auto" w:fill="auto"/>
            <w:vAlign w:val="center"/>
          </w:tcPr>
          <w:p w14:paraId="0925A2A0" w14:textId="77777777" w:rsidR="003A5E58" w:rsidRPr="00B10F40" w:rsidRDefault="00000000" w:rsidP="006B4B99">
            <w:pPr>
              <w:pStyle w:val="a9"/>
              <w:ind w:firstLine="0"/>
              <w:jc w:val="both"/>
              <w:rPr>
                <w:color w:val="auto"/>
                <w:sz w:val="20"/>
                <w:szCs w:val="20"/>
              </w:rPr>
            </w:pPr>
            <w:r w:rsidRPr="00B10F40">
              <w:rPr>
                <w:color w:val="auto"/>
                <w:sz w:val="20"/>
                <w:szCs w:val="20"/>
              </w:rPr>
              <w:t>Минимальные размеры земельного участка - 200 кв. м.</w:t>
            </w:r>
          </w:p>
          <w:p w14:paraId="3D64FAF7" w14:textId="46B4140F" w:rsidR="003A5E58" w:rsidRPr="00B10F40" w:rsidRDefault="00000000" w:rsidP="006B4B99">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6B4B99" w:rsidRPr="00B10F40">
              <w:rPr>
                <w:color w:val="auto"/>
                <w:sz w:val="20"/>
                <w:szCs w:val="20"/>
              </w:rPr>
              <w:t xml:space="preserve"> </w:t>
            </w:r>
            <w:r w:rsidRPr="00B10F40">
              <w:rPr>
                <w:color w:val="auto"/>
                <w:sz w:val="20"/>
                <w:szCs w:val="20"/>
              </w:rPr>
              <w:t>в</w:t>
            </w:r>
            <w:r w:rsidR="006B4B99" w:rsidRPr="00B10F40">
              <w:rPr>
                <w:color w:val="auto"/>
                <w:sz w:val="20"/>
                <w:szCs w:val="20"/>
              </w:rPr>
              <w:t xml:space="preserve"> </w:t>
            </w:r>
            <w:r w:rsidRPr="00B10F40">
              <w:rPr>
                <w:color w:val="auto"/>
                <w:sz w:val="20"/>
                <w:szCs w:val="20"/>
              </w:rPr>
              <w:t>целях</w:t>
            </w:r>
            <w:r w:rsidR="006B4B99" w:rsidRPr="00B10F40">
              <w:rPr>
                <w:color w:val="auto"/>
                <w:sz w:val="20"/>
                <w:szCs w:val="20"/>
              </w:rPr>
              <w:t xml:space="preserve"> </w:t>
            </w:r>
            <w:r w:rsidRPr="00B10F40">
              <w:rPr>
                <w:color w:val="auto"/>
                <w:sz w:val="20"/>
                <w:szCs w:val="20"/>
              </w:rPr>
              <w:t>определения</w:t>
            </w:r>
            <w:r w:rsidR="006B4B99" w:rsidRPr="00B10F40">
              <w:rPr>
                <w:color w:val="auto"/>
                <w:sz w:val="20"/>
                <w:szCs w:val="20"/>
              </w:rPr>
              <w:t xml:space="preserve"> </w:t>
            </w:r>
            <w:r w:rsidRPr="00B10F40">
              <w:rPr>
                <w:color w:val="auto"/>
                <w:sz w:val="20"/>
                <w:szCs w:val="20"/>
              </w:rPr>
              <w:t>места</w:t>
            </w:r>
            <w:r w:rsidR="006B4B99" w:rsidRPr="00B10F40">
              <w:rPr>
                <w:color w:val="auto"/>
                <w:sz w:val="20"/>
                <w:szCs w:val="20"/>
              </w:rPr>
              <w:t xml:space="preserve"> </w:t>
            </w:r>
            <w:r w:rsidRPr="00B10F40">
              <w:rPr>
                <w:color w:val="auto"/>
                <w:sz w:val="20"/>
                <w:szCs w:val="20"/>
              </w:rPr>
              <w:t>допустимого размещения объекта - 3 м.</w:t>
            </w:r>
          </w:p>
          <w:p w14:paraId="65FC9F88" w14:textId="77777777" w:rsidR="003A5E58" w:rsidRPr="00B10F40" w:rsidRDefault="00000000" w:rsidP="006B4B99">
            <w:pPr>
              <w:pStyle w:val="a9"/>
              <w:ind w:firstLine="0"/>
              <w:jc w:val="both"/>
              <w:rPr>
                <w:color w:val="auto"/>
                <w:sz w:val="20"/>
                <w:szCs w:val="20"/>
              </w:rPr>
            </w:pPr>
            <w:r w:rsidRPr="00B10F40">
              <w:rPr>
                <w:color w:val="auto"/>
                <w:sz w:val="20"/>
                <w:szCs w:val="20"/>
              </w:rPr>
              <w:t>Размещать ОКС с учетом режима территории санитарно-защитной зоны.</w:t>
            </w:r>
          </w:p>
          <w:p w14:paraId="1FEAABE8" w14:textId="101B49ED" w:rsidR="003A5E58" w:rsidRPr="00B10F40" w:rsidRDefault="00000000" w:rsidP="006B4B99">
            <w:pPr>
              <w:pStyle w:val="a9"/>
              <w:tabs>
                <w:tab w:val="left" w:pos="1531"/>
                <w:tab w:val="left" w:pos="1968"/>
                <w:tab w:val="left" w:pos="2880"/>
              </w:tabs>
              <w:ind w:firstLine="0"/>
              <w:jc w:val="both"/>
              <w:rPr>
                <w:color w:val="auto"/>
                <w:sz w:val="20"/>
                <w:szCs w:val="20"/>
              </w:rPr>
            </w:pPr>
            <w:r w:rsidRPr="00B10F40">
              <w:rPr>
                <w:color w:val="auto"/>
                <w:sz w:val="20"/>
                <w:szCs w:val="20"/>
              </w:rPr>
              <w:t>Минимальный размер земельного участка для 1 машино-места</w:t>
            </w:r>
            <w:r w:rsidR="006B4B99" w:rsidRPr="00B10F40">
              <w:rPr>
                <w:color w:val="auto"/>
                <w:sz w:val="20"/>
                <w:szCs w:val="20"/>
              </w:rPr>
              <w:t xml:space="preserve"> </w:t>
            </w:r>
            <w:r w:rsidRPr="00B10F40">
              <w:rPr>
                <w:color w:val="auto"/>
                <w:sz w:val="20"/>
                <w:szCs w:val="20"/>
              </w:rPr>
              <w:t>(с</w:t>
            </w:r>
            <w:r w:rsidR="006B4B99" w:rsidRPr="00B10F40">
              <w:rPr>
                <w:color w:val="auto"/>
                <w:sz w:val="20"/>
                <w:szCs w:val="20"/>
              </w:rPr>
              <w:t xml:space="preserve"> </w:t>
            </w:r>
            <w:r w:rsidRPr="00B10F40">
              <w:rPr>
                <w:color w:val="auto"/>
                <w:sz w:val="20"/>
                <w:szCs w:val="20"/>
              </w:rPr>
              <w:t>учетом</w:t>
            </w:r>
            <w:r w:rsidR="006B4B99" w:rsidRPr="00B10F40">
              <w:rPr>
                <w:color w:val="auto"/>
                <w:sz w:val="20"/>
                <w:szCs w:val="20"/>
              </w:rPr>
              <w:t xml:space="preserve"> </w:t>
            </w:r>
            <w:r w:rsidRPr="00B10F40">
              <w:rPr>
                <w:color w:val="auto"/>
                <w:sz w:val="20"/>
                <w:szCs w:val="20"/>
              </w:rPr>
              <w:t>минимального</w:t>
            </w:r>
            <w:r w:rsidR="006B4B99" w:rsidRPr="00B10F40">
              <w:rPr>
                <w:color w:val="auto"/>
                <w:sz w:val="20"/>
                <w:szCs w:val="20"/>
              </w:rPr>
              <w:t xml:space="preserve"> </w:t>
            </w:r>
            <w:r w:rsidRPr="00B10F40">
              <w:rPr>
                <w:color w:val="auto"/>
                <w:sz w:val="20"/>
                <w:szCs w:val="20"/>
              </w:rPr>
              <w:t>допустимого зазора безопасности) 5,3х2,5м, а для инвалидов 6х3,6м.</w:t>
            </w:r>
          </w:p>
        </w:tc>
      </w:tr>
      <w:tr w:rsidR="008008E8" w:rsidRPr="00B10F40" w14:paraId="3AF9C931" w14:textId="77777777" w:rsidTr="00DF6381">
        <w:trPr>
          <w:jc w:val="center"/>
        </w:trPr>
        <w:tc>
          <w:tcPr>
            <w:tcW w:w="0" w:type="auto"/>
            <w:gridSpan w:val="4"/>
            <w:shd w:val="clear" w:color="auto" w:fill="auto"/>
            <w:vAlign w:val="center"/>
          </w:tcPr>
          <w:p w14:paraId="6F0F59ED"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8008E8" w:rsidRPr="00B10F40" w14:paraId="3BD38941" w14:textId="77777777" w:rsidTr="00E65F7D">
        <w:trPr>
          <w:trHeight w:val="1619"/>
          <w:jc w:val="center"/>
        </w:trPr>
        <w:tc>
          <w:tcPr>
            <w:tcW w:w="0" w:type="auto"/>
            <w:shd w:val="clear" w:color="auto" w:fill="auto"/>
          </w:tcPr>
          <w:p w14:paraId="1BA82C74" w14:textId="77777777" w:rsidR="003A5E58" w:rsidRPr="00B10F40" w:rsidRDefault="00000000" w:rsidP="0042198F">
            <w:pPr>
              <w:pStyle w:val="a9"/>
              <w:ind w:firstLine="160"/>
              <w:rPr>
                <w:color w:val="auto"/>
                <w:sz w:val="20"/>
                <w:szCs w:val="20"/>
              </w:rPr>
            </w:pPr>
            <w:r w:rsidRPr="00B10F40">
              <w:rPr>
                <w:color w:val="auto"/>
                <w:sz w:val="20"/>
                <w:szCs w:val="20"/>
              </w:rPr>
              <w:t>1</w:t>
            </w:r>
          </w:p>
        </w:tc>
        <w:tc>
          <w:tcPr>
            <w:tcW w:w="0" w:type="auto"/>
            <w:shd w:val="clear" w:color="auto" w:fill="auto"/>
          </w:tcPr>
          <w:p w14:paraId="1DBE14D7" w14:textId="77777777" w:rsidR="003A5E58" w:rsidRPr="00B10F40" w:rsidRDefault="00000000" w:rsidP="0042198F">
            <w:pPr>
              <w:pStyle w:val="a9"/>
              <w:ind w:firstLine="0"/>
              <w:rPr>
                <w:color w:val="auto"/>
                <w:sz w:val="20"/>
                <w:szCs w:val="20"/>
              </w:rPr>
            </w:pPr>
            <w:r w:rsidRPr="00B10F40">
              <w:rPr>
                <w:color w:val="auto"/>
                <w:sz w:val="20"/>
                <w:szCs w:val="20"/>
              </w:rPr>
              <w:t>Строения для содержания скота и птицы</w:t>
            </w:r>
          </w:p>
        </w:tc>
        <w:tc>
          <w:tcPr>
            <w:tcW w:w="0" w:type="auto"/>
            <w:shd w:val="clear" w:color="auto" w:fill="auto"/>
          </w:tcPr>
          <w:p w14:paraId="20324683" w14:textId="77777777" w:rsidR="003A5E58" w:rsidRPr="00B10F40" w:rsidRDefault="00000000" w:rsidP="0042198F">
            <w:pPr>
              <w:pStyle w:val="a9"/>
              <w:tabs>
                <w:tab w:val="left" w:pos="1234"/>
                <w:tab w:val="left" w:pos="2357"/>
              </w:tabs>
              <w:ind w:firstLine="0"/>
              <w:rPr>
                <w:color w:val="auto"/>
                <w:sz w:val="20"/>
                <w:szCs w:val="20"/>
              </w:rPr>
            </w:pPr>
            <w:r w:rsidRPr="00B10F40">
              <w:rPr>
                <w:color w:val="auto"/>
                <w:sz w:val="20"/>
                <w:szCs w:val="20"/>
              </w:rPr>
              <w:t>Размещение</w:t>
            </w:r>
            <w:r w:rsidRPr="00B10F40">
              <w:rPr>
                <w:color w:val="auto"/>
                <w:sz w:val="20"/>
                <w:szCs w:val="20"/>
              </w:rPr>
              <w:tab/>
              <w:t>подсобных</w:t>
            </w:r>
            <w:r w:rsidRPr="00B10F40">
              <w:rPr>
                <w:color w:val="auto"/>
                <w:sz w:val="20"/>
                <w:szCs w:val="20"/>
              </w:rPr>
              <w:tab/>
              <w:t>сооружений</w:t>
            </w:r>
          </w:p>
          <w:p w14:paraId="43C7D13A" w14:textId="77777777" w:rsidR="003A5E58" w:rsidRPr="00B10F40" w:rsidRDefault="00000000" w:rsidP="0042198F">
            <w:pPr>
              <w:pStyle w:val="a9"/>
              <w:ind w:firstLine="0"/>
              <w:rPr>
                <w:color w:val="auto"/>
                <w:sz w:val="20"/>
                <w:szCs w:val="20"/>
              </w:rPr>
            </w:pPr>
            <w:r w:rsidRPr="00B10F40">
              <w:rPr>
                <w:color w:val="auto"/>
                <w:sz w:val="20"/>
                <w:szCs w:val="20"/>
              </w:rPr>
              <w:t>для разведения скота и птицы</w:t>
            </w:r>
          </w:p>
        </w:tc>
        <w:tc>
          <w:tcPr>
            <w:tcW w:w="0" w:type="auto"/>
            <w:shd w:val="clear" w:color="auto" w:fill="auto"/>
            <w:vAlign w:val="center"/>
          </w:tcPr>
          <w:p w14:paraId="63B27C67" w14:textId="77777777" w:rsidR="003A5E58" w:rsidRPr="00B10F40" w:rsidRDefault="00000000" w:rsidP="0042198F">
            <w:pPr>
              <w:pStyle w:val="a9"/>
              <w:ind w:firstLine="0"/>
              <w:rPr>
                <w:color w:val="auto"/>
                <w:sz w:val="20"/>
                <w:szCs w:val="20"/>
              </w:rPr>
            </w:pPr>
            <w:r w:rsidRPr="00B10F40">
              <w:rPr>
                <w:color w:val="auto"/>
                <w:sz w:val="20"/>
                <w:szCs w:val="20"/>
              </w:rPr>
              <w:t>Минимальные отступы от границы соседнего земельного участка в целях определения места допустимого размещения объекта - 1 м.</w:t>
            </w:r>
          </w:p>
          <w:p w14:paraId="515B6F8E" w14:textId="77777777" w:rsidR="003A5E58" w:rsidRPr="00B10F40" w:rsidRDefault="00000000" w:rsidP="0042198F">
            <w:pPr>
              <w:pStyle w:val="a9"/>
              <w:ind w:firstLine="0"/>
              <w:rPr>
                <w:color w:val="auto"/>
                <w:sz w:val="20"/>
                <w:szCs w:val="20"/>
              </w:rPr>
            </w:pPr>
            <w:r w:rsidRPr="00B10F40">
              <w:rPr>
                <w:color w:val="auto"/>
                <w:sz w:val="20"/>
                <w:szCs w:val="20"/>
              </w:rPr>
              <w:t>Не допускается размещение хозяйственных построек со стороны улиц, за исключением гаражей.</w:t>
            </w:r>
          </w:p>
        </w:tc>
      </w:tr>
    </w:tbl>
    <w:p w14:paraId="35A7E3F1" w14:textId="74A9EB90" w:rsidR="00E65F7D" w:rsidRPr="00B10F40" w:rsidRDefault="00E65F7D">
      <w:pPr>
        <w:pStyle w:val="20"/>
        <w:numPr>
          <w:ilvl w:val="0"/>
          <w:numId w:val="44"/>
        </w:numPr>
        <w:tabs>
          <w:tab w:val="left" w:pos="1109"/>
        </w:tabs>
        <w:spacing w:after="0"/>
        <w:ind w:firstLine="740"/>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78E74841" w14:textId="77777777" w:rsidR="00E65F7D" w:rsidRPr="00B10F40" w:rsidRDefault="00E65F7D" w:rsidP="00E65F7D">
      <w:pPr>
        <w:pStyle w:val="20"/>
        <w:tabs>
          <w:tab w:val="left" w:pos="1109"/>
        </w:tabs>
        <w:spacing w:after="0"/>
        <w:ind w:firstLine="0"/>
        <w:rPr>
          <w:color w:val="auto"/>
          <w:sz w:val="24"/>
          <w:szCs w:val="24"/>
        </w:rPr>
      </w:pPr>
    </w:p>
    <w:p w14:paraId="1F9806D9" w14:textId="7EBB5AB4" w:rsidR="003A5E58" w:rsidRPr="00B10F40" w:rsidRDefault="00000000">
      <w:pPr>
        <w:pStyle w:val="20"/>
        <w:ind w:firstLine="0"/>
        <w:jc w:val="center"/>
        <w:rPr>
          <w:color w:val="auto"/>
          <w:sz w:val="24"/>
          <w:szCs w:val="24"/>
        </w:rPr>
      </w:pPr>
      <w:r w:rsidRPr="00B10F40">
        <w:rPr>
          <w:b/>
          <w:bCs/>
          <w:color w:val="auto"/>
          <w:sz w:val="24"/>
          <w:szCs w:val="24"/>
        </w:rPr>
        <w:t>Статья 1</w:t>
      </w:r>
      <w:r w:rsidR="000365F1" w:rsidRPr="00B10F40">
        <w:rPr>
          <w:b/>
          <w:bCs/>
          <w:color w:val="auto"/>
          <w:sz w:val="24"/>
          <w:szCs w:val="24"/>
        </w:rPr>
        <w:t>2</w:t>
      </w:r>
      <w:r w:rsidRPr="00B10F40">
        <w:rPr>
          <w:b/>
          <w:bCs/>
          <w:color w:val="auto"/>
          <w:sz w:val="24"/>
          <w:szCs w:val="24"/>
        </w:rPr>
        <w:t>. Зона застройки малоэтажными жилыми домами (Ж2)</w:t>
      </w:r>
    </w:p>
    <w:p w14:paraId="264B8781" w14:textId="77777777" w:rsidR="003A5E58" w:rsidRPr="00B10F40" w:rsidRDefault="00000000">
      <w:pPr>
        <w:pStyle w:val="20"/>
        <w:numPr>
          <w:ilvl w:val="0"/>
          <w:numId w:val="53"/>
        </w:numPr>
        <w:tabs>
          <w:tab w:val="left" w:pos="1399"/>
          <w:tab w:val="left" w:pos="1402"/>
        </w:tabs>
        <w:spacing w:after="0"/>
        <w:rPr>
          <w:color w:val="auto"/>
          <w:sz w:val="24"/>
          <w:szCs w:val="24"/>
        </w:rPr>
      </w:pPr>
      <w:r w:rsidRPr="00B10F40">
        <w:rPr>
          <w:color w:val="auto"/>
          <w:sz w:val="24"/>
          <w:szCs w:val="24"/>
        </w:rPr>
        <w:t>Виды и параметры разрешенного использования земельных участков и</w:t>
      </w:r>
    </w:p>
    <w:p w14:paraId="455A7177" w14:textId="7FA22528" w:rsidR="003A5E58" w:rsidRPr="00B10F40" w:rsidRDefault="00000000" w:rsidP="00E65F7D">
      <w:pPr>
        <w:pStyle w:val="20"/>
        <w:spacing w:after="0"/>
        <w:ind w:firstLine="0"/>
        <w:rPr>
          <w:color w:val="auto"/>
          <w:sz w:val="24"/>
          <w:szCs w:val="24"/>
        </w:rPr>
      </w:pPr>
      <w:r w:rsidRPr="00B10F40">
        <w:rPr>
          <w:color w:val="auto"/>
          <w:sz w:val="24"/>
          <w:szCs w:val="24"/>
        </w:rPr>
        <w:t>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1898"/>
        <w:gridCol w:w="3918"/>
        <w:gridCol w:w="3271"/>
      </w:tblGrid>
      <w:tr w:rsidR="008008E8" w:rsidRPr="00B10F40" w14:paraId="38EF95A1" w14:textId="77777777" w:rsidTr="009D361F">
        <w:trPr>
          <w:jc w:val="center"/>
        </w:trPr>
        <w:tc>
          <w:tcPr>
            <w:tcW w:w="3242" w:type="pct"/>
            <w:gridSpan w:val="3"/>
            <w:shd w:val="clear" w:color="auto" w:fill="auto"/>
          </w:tcPr>
          <w:p w14:paraId="09489D96" w14:textId="345CA15E" w:rsidR="007D32D2" w:rsidRPr="00B10F40" w:rsidRDefault="00E65F7D">
            <w:pPr>
              <w:pStyle w:val="a9"/>
              <w:spacing w:before="100"/>
              <w:ind w:firstLine="0"/>
              <w:jc w:val="center"/>
              <w:rPr>
                <w:b/>
                <w:bCs/>
                <w:color w:val="auto"/>
                <w:sz w:val="20"/>
                <w:szCs w:val="20"/>
              </w:rPr>
            </w:pPr>
            <w:r w:rsidRPr="00B10F40">
              <w:rPr>
                <w:b/>
                <w:bCs/>
                <w:color w:val="auto"/>
                <w:sz w:val="20"/>
                <w:szCs w:val="20"/>
              </w:rPr>
              <w:t>Виды использования</w:t>
            </w:r>
          </w:p>
        </w:tc>
        <w:tc>
          <w:tcPr>
            <w:tcW w:w="1758" w:type="pct"/>
            <w:vMerge w:val="restart"/>
            <w:shd w:val="clear" w:color="auto" w:fill="auto"/>
            <w:vAlign w:val="center"/>
          </w:tcPr>
          <w:p w14:paraId="41D2395E" w14:textId="5D259FCE" w:rsidR="007D32D2" w:rsidRPr="00B10F40" w:rsidRDefault="007D32D2" w:rsidP="008A1CC8">
            <w:pPr>
              <w:pStyle w:val="a9"/>
              <w:jc w:val="center"/>
              <w:rPr>
                <w:b/>
                <w:bCs/>
                <w:color w:val="auto"/>
                <w:sz w:val="20"/>
                <w:szCs w:val="20"/>
              </w:rPr>
            </w:pPr>
            <w:r w:rsidRPr="00B10F40">
              <w:rPr>
                <w:b/>
                <w:bCs/>
                <w:color w:val="auto"/>
                <w:sz w:val="20"/>
                <w:szCs w:val="20"/>
              </w:rPr>
              <w:t>Параметры разрешенного использования</w:t>
            </w:r>
          </w:p>
        </w:tc>
      </w:tr>
      <w:tr w:rsidR="008008E8" w:rsidRPr="00B10F40" w14:paraId="75522FD1" w14:textId="77777777" w:rsidTr="009D361F">
        <w:trPr>
          <w:jc w:val="center"/>
        </w:trPr>
        <w:tc>
          <w:tcPr>
            <w:tcW w:w="0" w:type="auto"/>
            <w:shd w:val="clear" w:color="auto" w:fill="auto"/>
          </w:tcPr>
          <w:p w14:paraId="39BFBCF8" w14:textId="77777777" w:rsidR="007D32D2" w:rsidRPr="00B10F40" w:rsidRDefault="007D32D2">
            <w:pPr>
              <w:pStyle w:val="a9"/>
              <w:spacing w:before="120"/>
              <w:ind w:firstLine="0"/>
              <w:jc w:val="center"/>
              <w:rPr>
                <w:color w:val="auto"/>
                <w:sz w:val="20"/>
                <w:szCs w:val="20"/>
              </w:rPr>
            </w:pPr>
            <w:r w:rsidRPr="00B10F40">
              <w:rPr>
                <w:b/>
                <w:bCs/>
                <w:color w:val="auto"/>
                <w:sz w:val="20"/>
                <w:szCs w:val="20"/>
              </w:rPr>
              <w:t>№ п/п</w:t>
            </w:r>
          </w:p>
        </w:tc>
        <w:tc>
          <w:tcPr>
            <w:tcW w:w="0" w:type="auto"/>
            <w:shd w:val="clear" w:color="auto" w:fill="auto"/>
            <w:vAlign w:val="center"/>
          </w:tcPr>
          <w:p w14:paraId="0BC14EAA" w14:textId="0EABBE83" w:rsidR="007D32D2" w:rsidRPr="00B10F40" w:rsidRDefault="007D32D2">
            <w:pPr>
              <w:pStyle w:val="a9"/>
              <w:ind w:firstLine="0"/>
              <w:jc w:val="center"/>
              <w:rPr>
                <w:color w:val="auto"/>
                <w:sz w:val="20"/>
                <w:szCs w:val="20"/>
              </w:rPr>
            </w:pPr>
            <w:r w:rsidRPr="00B10F40">
              <w:rPr>
                <w:b/>
                <w:bCs/>
                <w:color w:val="auto"/>
                <w:sz w:val="20"/>
                <w:szCs w:val="20"/>
              </w:rPr>
              <w:t>Наименование вида использования</w:t>
            </w:r>
          </w:p>
        </w:tc>
        <w:tc>
          <w:tcPr>
            <w:tcW w:w="2103" w:type="pct"/>
            <w:shd w:val="clear" w:color="auto" w:fill="auto"/>
          </w:tcPr>
          <w:p w14:paraId="11F377B3" w14:textId="77777777" w:rsidR="007D32D2" w:rsidRPr="00B10F40" w:rsidRDefault="007D32D2">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758" w:type="pct"/>
            <w:vMerge/>
            <w:shd w:val="clear" w:color="auto" w:fill="auto"/>
            <w:vAlign w:val="center"/>
          </w:tcPr>
          <w:p w14:paraId="4443BA63" w14:textId="686A9D68" w:rsidR="007D32D2" w:rsidRPr="00B10F40" w:rsidRDefault="007D32D2">
            <w:pPr>
              <w:pStyle w:val="a9"/>
              <w:ind w:firstLine="0"/>
              <w:jc w:val="both"/>
              <w:rPr>
                <w:color w:val="auto"/>
                <w:sz w:val="20"/>
                <w:szCs w:val="20"/>
              </w:rPr>
            </w:pPr>
          </w:p>
        </w:tc>
      </w:tr>
      <w:tr w:rsidR="008008E8" w:rsidRPr="00B10F40" w14:paraId="6AAE0801" w14:textId="77777777" w:rsidTr="00243C79">
        <w:trPr>
          <w:jc w:val="center"/>
        </w:trPr>
        <w:tc>
          <w:tcPr>
            <w:tcW w:w="0" w:type="auto"/>
            <w:gridSpan w:val="4"/>
            <w:shd w:val="clear" w:color="auto" w:fill="auto"/>
            <w:vAlign w:val="center"/>
          </w:tcPr>
          <w:p w14:paraId="6D016C8B"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8008E8" w:rsidRPr="00B10F40" w14:paraId="5C3B69A2" w14:textId="77777777" w:rsidTr="009D361F">
        <w:trPr>
          <w:jc w:val="center"/>
        </w:trPr>
        <w:tc>
          <w:tcPr>
            <w:tcW w:w="0" w:type="auto"/>
            <w:shd w:val="clear" w:color="auto" w:fill="auto"/>
          </w:tcPr>
          <w:p w14:paraId="317603C7" w14:textId="77777777" w:rsidR="003A5E58" w:rsidRPr="00B10F40" w:rsidRDefault="00000000" w:rsidP="0070548B">
            <w:pPr>
              <w:pStyle w:val="a9"/>
              <w:ind w:firstLine="0"/>
              <w:jc w:val="center"/>
              <w:rPr>
                <w:color w:val="auto"/>
                <w:sz w:val="20"/>
                <w:szCs w:val="20"/>
              </w:rPr>
            </w:pPr>
            <w:r w:rsidRPr="00B10F40">
              <w:rPr>
                <w:color w:val="auto"/>
                <w:sz w:val="20"/>
                <w:szCs w:val="20"/>
              </w:rPr>
              <w:t>1</w:t>
            </w:r>
          </w:p>
        </w:tc>
        <w:tc>
          <w:tcPr>
            <w:tcW w:w="0" w:type="auto"/>
            <w:shd w:val="clear" w:color="auto" w:fill="auto"/>
          </w:tcPr>
          <w:p w14:paraId="177BB4F9" w14:textId="77F5A90D" w:rsidR="003A5E58" w:rsidRPr="00B10F40" w:rsidRDefault="00000000" w:rsidP="0070548B">
            <w:pPr>
              <w:pStyle w:val="a9"/>
              <w:ind w:firstLine="0"/>
              <w:rPr>
                <w:color w:val="auto"/>
                <w:sz w:val="20"/>
                <w:szCs w:val="20"/>
              </w:rPr>
            </w:pPr>
            <w:r w:rsidRPr="00B10F40">
              <w:rPr>
                <w:color w:val="auto"/>
                <w:sz w:val="20"/>
                <w:szCs w:val="20"/>
              </w:rPr>
              <w:t>Малоэтажная многоквартирная жилая застройка</w:t>
            </w:r>
            <w:r w:rsidR="0070548B" w:rsidRPr="00B10F40">
              <w:rPr>
                <w:color w:val="auto"/>
                <w:sz w:val="20"/>
                <w:szCs w:val="20"/>
              </w:rPr>
              <w:t xml:space="preserve"> (2.1.1)</w:t>
            </w:r>
          </w:p>
        </w:tc>
        <w:tc>
          <w:tcPr>
            <w:tcW w:w="2103" w:type="pct"/>
            <w:shd w:val="clear" w:color="auto" w:fill="auto"/>
          </w:tcPr>
          <w:p w14:paraId="4B4E09AD" w14:textId="2316EE54" w:rsidR="003A5E58" w:rsidRPr="00B10F40" w:rsidRDefault="0070548B" w:rsidP="0070548B">
            <w:pPr>
              <w:pStyle w:val="a9"/>
              <w:ind w:left="148" w:right="98" w:firstLine="0"/>
              <w:jc w:val="both"/>
              <w:rPr>
                <w:color w:val="auto"/>
                <w:sz w:val="20"/>
                <w:szCs w:val="20"/>
              </w:rPr>
            </w:pPr>
            <w:r w:rsidRPr="00B10F40">
              <w:rPr>
                <w:color w:val="auto"/>
                <w:sz w:val="20"/>
                <w:szCs w:val="20"/>
              </w:rPr>
              <w:t xml:space="preserve">Размещение малоэтажных многоквартирных домов (многоквартирные дома высотой до 4 этажей, включая мансардный); </w:t>
            </w:r>
            <w:r w:rsidRPr="00B10F40">
              <w:rPr>
                <w:color w:val="auto"/>
                <w:sz w:val="20"/>
                <w:szCs w:val="20"/>
              </w:rPr>
              <w:br/>
              <w:t xml:space="preserve">обустройство спортивных и детских площадок, площадок для отдыха; </w:t>
            </w:r>
            <w:r w:rsidRPr="00B10F40">
              <w:rPr>
                <w:color w:val="auto"/>
                <w:sz w:val="20"/>
                <w:szCs w:val="20"/>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758" w:type="pct"/>
            <w:shd w:val="clear" w:color="auto" w:fill="auto"/>
            <w:vAlign w:val="center"/>
          </w:tcPr>
          <w:p w14:paraId="0BD6094B" w14:textId="77777777" w:rsidR="003A5E58" w:rsidRPr="00B10F40" w:rsidRDefault="00000000" w:rsidP="0070548B">
            <w:pPr>
              <w:pStyle w:val="a9"/>
              <w:ind w:firstLine="0"/>
              <w:jc w:val="both"/>
              <w:rPr>
                <w:color w:val="auto"/>
                <w:sz w:val="20"/>
                <w:szCs w:val="20"/>
              </w:rPr>
            </w:pPr>
            <w:r w:rsidRPr="00B10F40">
              <w:rPr>
                <w:color w:val="auto"/>
                <w:sz w:val="20"/>
                <w:szCs w:val="20"/>
              </w:rPr>
              <w:t>Размеры земельных участков - не менее 1400 кв. м.</w:t>
            </w:r>
          </w:p>
          <w:p w14:paraId="07076D90" w14:textId="77DEE480" w:rsidR="003A5E58" w:rsidRPr="00B10F40" w:rsidRDefault="00000000" w:rsidP="0070548B">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70548B" w:rsidRPr="00B10F40">
              <w:rPr>
                <w:color w:val="auto"/>
                <w:sz w:val="20"/>
                <w:szCs w:val="20"/>
              </w:rPr>
              <w:t xml:space="preserve"> </w:t>
            </w:r>
            <w:r w:rsidRPr="00B10F40">
              <w:rPr>
                <w:color w:val="auto"/>
                <w:sz w:val="20"/>
                <w:szCs w:val="20"/>
              </w:rPr>
              <w:t>в</w:t>
            </w:r>
            <w:r w:rsidR="0070548B" w:rsidRPr="00B10F40">
              <w:rPr>
                <w:color w:val="auto"/>
                <w:sz w:val="20"/>
                <w:szCs w:val="20"/>
              </w:rPr>
              <w:t xml:space="preserve"> </w:t>
            </w:r>
            <w:r w:rsidRPr="00B10F40">
              <w:rPr>
                <w:color w:val="auto"/>
                <w:sz w:val="20"/>
                <w:szCs w:val="20"/>
              </w:rPr>
              <w:t>целях</w:t>
            </w:r>
            <w:r w:rsidR="0070548B" w:rsidRPr="00B10F40">
              <w:rPr>
                <w:color w:val="auto"/>
                <w:sz w:val="20"/>
                <w:szCs w:val="20"/>
              </w:rPr>
              <w:t xml:space="preserve"> </w:t>
            </w:r>
            <w:r w:rsidRPr="00B10F40">
              <w:rPr>
                <w:color w:val="auto"/>
                <w:sz w:val="20"/>
                <w:szCs w:val="20"/>
              </w:rPr>
              <w:t>определения</w:t>
            </w:r>
            <w:r w:rsidR="0070548B" w:rsidRPr="00B10F40">
              <w:rPr>
                <w:color w:val="auto"/>
                <w:sz w:val="20"/>
                <w:szCs w:val="20"/>
              </w:rPr>
              <w:t xml:space="preserve"> </w:t>
            </w:r>
            <w:r w:rsidRPr="00B10F40">
              <w:rPr>
                <w:color w:val="auto"/>
                <w:sz w:val="20"/>
                <w:szCs w:val="20"/>
              </w:rPr>
              <w:t>места</w:t>
            </w:r>
            <w:r w:rsidR="0070548B" w:rsidRPr="00B10F40">
              <w:rPr>
                <w:color w:val="auto"/>
                <w:sz w:val="20"/>
                <w:szCs w:val="20"/>
              </w:rPr>
              <w:t xml:space="preserve"> </w:t>
            </w:r>
            <w:r w:rsidRPr="00B10F40">
              <w:rPr>
                <w:color w:val="auto"/>
                <w:sz w:val="20"/>
                <w:szCs w:val="20"/>
              </w:rPr>
              <w:t>допустимого размещения объекта - 3 м.</w:t>
            </w:r>
          </w:p>
          <w:p w14:paraId="4302EF8D" w14:textId="77777777" w:rsidR="003A5E58" w:rsidRPr="00B10F40" w:rsidRDefault="00000000" w:rsidP="0070548B">
            <w:pPr>
              <w:pStyle w:val="a9"/>
              <w:ind w:firstLine="0"/>
              <w:jc w:val="both"/>
              <w:rPr>
                <w:color w:val="auto"/>
                <w:sz w:val="20"/>
                <w:szCs w:val="20"/>
              </w:rPr>
            </w:pPr>
            <w:r w:rsidRPr="00B10F40">
              <w:rPr>
                <w:color w:val="auto"/>
                <w:sz w:val="20"/>
                <w:szCs w:val="20"/>
              </w:rPr>
              <w:t>Предельное количество этажей - до 4 этажей, включая мансардный.</w:t>
            </w:r>
          </w:p>
          <w:p w14:paraId="62ACBD93" w14:textId="77777777" w:rsidR="003A5E58" w:rsidRPr="00B10F40" w:rsidRDefault="00000000" w:rsidP="0070548B">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17F1A9F0" w14:textId="77777777" w:rsidR="003A5E58" w:rsidRPr="00B10F40" w:rsidRDefault="00000000" w:rsidP="0070548B">
            <w:pPr>
              <w:pStyle w:val="a9"/>
              <w:ind w:firstLine="0"/>
              <w:rPr>
                <w:color w:val="auto"/>
                <w:sz w:val="20"/>
                <w:szCs w:val="20"/>
              </w:rPr>
            </w:pPr>
            <w:r w:rsidRPr="00B10F40">
              <w:rPr>
                <w:color w:val="auto"/>
                <w:sz w:val="20"/>
                <w:szCs w:val="20"/>
              </w:rPr>
              <w:t>Минимальный процент озеленения - 15%.</w:t>
            </w:r>
          </w:p>
          <w:p w14:paraId="2D11277E" w14:textId="77777777" w:rsidR="003A5E58" w:rsidRPr="00B10F40" w:rsidRDefault="00000000" w:rsidP="0070548B">
            <w:pPr>
              <w:pStyle w:val="a9"/>
              <w:ind w:firstLine="0"/>
              <w:jc w:val="both"/>
              <w:rPr>
                <w:color w:val="auto"/>
                <w:sz w:val="20"/>
                <w:szCs w:val="20"/>
              </w:rPr>
            </w:pPr>
            <w:r w:rsidRPr="00B10F40">
              <w:rPr>
                <w:color w:val="auto"/>
                <w:sz w:val="20"/>
                <w:szCs w:val="20"/>
              </w:rPr>
              <w:t>Минимальное количество мест для хранения автомобилей - 1 машино-место на 100 кв. м жилой площади, но не менее 0,7 машино-мест на 1 квартиру.</w:t>
            </w:r>
          </w:p>
          <w:p w14:paraId="3E9B05D4" w14:textId="6A9A0218" w:rsidR="003A5E58" w:rsidRPr="00B10F40" w:rsidRDefault="00000000" w:rsidP="0070548B">
            <w:pPr>
              <w:pStyle w:val="a9"/>
              <w:tabs>
                <w:tab w:val="left" w:pos="437"/>
                <w:tab w:val="left" w:pos="1310"/>
                <w:tab w:val="left" w:pos="2606"/>
                <w:tab w:val="left" w:pos="3101"/>
              </w:tabs>
              <w:ind w:firstLine="0"/>
              <w:jc w:val="both"/>
              <w:rPr>
                <w:color w:val="auto"/>
                <w:sz w:val="20"/>
                <w:szCs w:val="20"/>
              </w:rPr>
            </w:pPr>
            <w:r w:rsidRPr="00B10F40">
              <w:rPr>
                <w:color w:val="auto"/>
                <w:sz w:val="20"/>
                <w:szCs w:val="20"/>
              </w:rPr>
              <w:t>В</w:t>
            </w:r>
            <w:r w:rsidR="0070548B" w:rsidRPr="00B10F40">
              <w:rPr>
                <w:color w:val="auto"/>
                <w:sz w:val="20"/>
                <w:szCs w:val="20"/>
              </w:rPr>
              <w:t xml:space="preserve"> </w:t>
            </w:r>
            <w:r w:rsidRPr="00B10F40">
              <w:rPr>
                <w:color w:val="auto"/>
                <w:sz w:val="20"/>
                <w:szCs w:val="20"/>
              </w:rPr>
              <w:t>случае</w:t>
            </w:r>
            <w:r w:rsidR="0070548B" w:rsidRPr="00B10F40">
              <w:rPr>
                <w:color w:val="auto"/>
                <w:sz w:val="20"/>
                <w:szCs w:val="20"/>
              </w:rPr>
              <w:t xml:space="preserve"> </w:t>
            </w:r>
            <w:r w:rsidRPr="00B10F40">
              <w:rPr>
                <w:color w:val="auto"/>
                <w:sz w:val="20"/>
                <w:szCs w:val="20"/>
              </w:rPr>
              <w:t>отклонения</w:t>
            </w:r>
            <w:r w:rsidR="0070548B" w:rsidRPr="00B10F40">
              <w:rPr>
                <w:color w:val="auto"/>
                <w:sz w:val="20"/>
                <w:szCs w:val="20"/>
              </w:rPr>
              <w:t xml:space="preserve"> </w:t>
            </w:r>
            <w:r w:rsidRPr="00B10F40">
              <w:rPr>
                <w:color w:val="auto"/>
                <w:sz w:val="20"/>
                <w:szCs w:val="20"/>
              </w:rPr>
              <w:t>от</w:t>
            </w:r>
            <w:r w:rsidR="0070548B" w:rsidRPr="00B10F40">
              <w:rPr>
                <w:color w:val="auto"/>
                <w:sz w:val="20"/>
                <w:szCs w:val="20"/>
              </w:rPr>
              <w:t xml:space="preserve"> </w:t>
            </w:r>
            <w:r w:rsidRPr="00B10F40">
              <w:rPr>
                <w:color w:val="auto"/>
                <w:sz w:val="20"/>
                <w:szCs w:val="20"/>
              </w:rPr>
              <w:t>предельно</w:t>
            </w:r>
            <w:r w:rsidR="0070548B" w:rsidRPr="00B10F40">
              <w:rPr>
                <w:color w:val="auto"/>
                <w:sz w:val="20"/>
                <w:szCs w:val="20"/>
              </w:rPr>
              <w:t xml:space="preserve"> </w:t>
            </w:r>
            <w:r w:rsidRPr="00B10F40">
              <w:rPr>
                <w:color w:val="auto"/>
                <w:sz w:val="20"/>
                <w:szCs w:val="20"/>
              </w:rPr>
              <w:t xml:space="preserve">допустимых параметров в части </w:t>
            </w:r>
            <w:r w:rsidRPr="00B10F40">
              <w:rPr>
                <w:color w:val="auto"/>
                <w:sz w:val="20"/>
                <w:szCs w:val="20"/>
              </w:rPr>
              <w:lastRenderedPageBreak/>
              <w:t>обеспечения местами парковки автомобилей, необходимо обоснование</w:t>
            </w:r>
            <w:r w:rsidR="0070548B" w:rsidRPr="00B10F40">
              <w:rPr>
                <w:color w:val="auto"/>
                <w:sz w:val="20"/>
                <w:szCs w:val="20"/>
              </w:rPr>
              <w:t xml:space="preserve"> </w:t>
            </w:r>
            <w:r w:rsidRPr="00B10F40">
              <w:rPr>
                <w:color w:val="auto"/>
                <w:sz w:val="20"/>
                <w:szCs w:val="20"/>
              </w:rPr>
              <w:t>наличия</w:t>
            </w:r>
            <w:r w:rsidR="0070548B" w:rsidRPr="00B10F40">
              <w:rPr>
                <w:color w:val="auto"/>
                <w:sz w:val="20"/>
                <w:szCs w:val="20"/>
              </w:rPr>
              <w:t xml:space="preserve"> </w:t>
            </w:r>
            <w:r w:rsidRPr="00B10F40">
              <w:rPr>
                <w:color w:val="auto"/>
                <w:sz w:val="20"/>
                <w:szCs w:val="20"/>
              </w:rPr>
              <w:t>мест</w:t>
            </w:r>
            <w:r w:rsidR="0070548B" w:rsidRPr="00B10F40">
              <w:rPr>
                <w:color w:val="auto"/>
                <w:sz w:val="20"/>
                <w:szCs w:val="20"/>
              </w:rPr>
              <w:t xml:space="preserve"> </w:t>
            </w:r>
            <w:r w:rsidRPr="00B10F40">
              <w:rPr>
                <w:color w:val="auto"/>
                <w:sz w:val="20"/>
                <w:szCs w:val="20"/>
              </w:rPr>
              <w:t>хранения</w:t>
            </w:r>
            <w:r w:rsidR="0070548B" w:rsidRPr="00B10F40">
              <w:rPr>
                <w:color w:val="auto"/>
                <w:sz w:val="20"/>
                <w:szCs w:val="20"/>
              </w:rPr>
              <w:t xml:space="preserve"> </w:t>
            </w:r>
            <w:r w:rsidRPr="00B10F40">
              <w:rPr>
                <w:color w:val="auto"/>
                <w:sz w:val="20"/>
                <w:szCs w:val="20"/>
              </w:rPr>
              <w:t>автомобилей,</w:t>
            </w:r>
            <w:r w:rsidR="0070548B" w:rsidRPr="00B10F40">
              <w:rPr>
                <w:color w:val="auto"/>
                <w:sz w:val="20"/>
                <w:szCs w:val="20"/>
              </w:rPr>
              <w:t xml:space="preserve"> </w:t>
            </w:r>
            <w:r w:rsidRPr="00B10F40">
              <w:rPr>
                <w:color w:val="auto"/>
                <w:sz w:val="20"/>
                <w:szCs w:val="20"/>
              </w:rPr>
              <w:t>доступных</w:t>
            </w:r>
            <w:r w:rsidR="0070548B" w:rsidRPr="00B10F40">
              <w:rPr>
                <w:color w:val="auto"/>
                <w:sz w:val="20"/>
                <w:szCs w:val="20"/>
              </w:rPr>
              <w:t xml:space="preserve"> </w:t>
            </w:r>
            <w:r w:rsidRPr="00B10F40">
              <w:rPr>
                <w:color w:val="auto"/>
                <w:sz w:val="20"/>
                <w:szCs w:val="20"/>
              </w:rPr>
              <w:t>для</w:t>
            </w:r>
            <w:r w:rsidR="0070548B" w:rsidRPr="00B10F40">
              <w:rPr>
                <w:color w:val="auto"/>
                <w:sz w:val="20"/>
                <w:szCs w:val="20"/>
              </w:rPr>
              <w:t xml:space="preserve"> </w:t>
            </w:r>
            <w:r w:rsidRPr="00B10F40">
              <w:rPr>
                <w:color w:val="auto"/>
                <w:sz w:val="20"/>
                <w:szCs w:val="20"/>
              </w:rPr>
              <w:t>неограниченного круга лиц,</w:t>
            </w:r>
            <w:r w:rsidR="0070548B" w:rsidRPr="00B10F40">
              <w:rPr>
                <w:color w:val="auto"/>
                <w:sz w:val="20"/>
                <w:szCs w:val="20"/>
              </w:rPr>
              <w:t xml:space="preserve"> </w:t>
            </w:r>
            <w:r w:rsidRPr="00B10F40">
              <w:rPr>
                <w:color w:val="auto"/>
                <w:sz w:val="20"/>
                <w:szCs w:val="20"/>
              </w:rPr>
              <w:t>в</w:t>
            </w:r>
            <w:r w:rsidR="0070548B" w:rsidRPr="00B10F40">
              <w:rPr>
                <w:color w:val="auto"/>
                <w:sz w:val="20"/>
                <w:szCs w:val="20"/>
              </w:rPr>
              <w:t xml:space="preserve"> </w:t>
            </w:r>
            <w:r w:rsidRPr="00B10F40">
              <w:rPr>
                <w:color w:val="auto"/>
                <w:sz w:val="20"/>
                <w:szCs w:val="20"/>
              </w:rPr>
              <w:t>пределах</w:t>
            </w:r>
            <w:r w:rsidR="0070548B" w:rsidRPr="00B10F40">
              <w:rPr>
                <w:color w:val="auto"/>
                <w:sz w:val="20"/>
                <w:szCs w:val="20"/>
              </w:rPr>
              <w:t xml:space="preserve"> </w:t>
            </w:r>
            <w:r w:rsidRPr="00B10F40">
              <w:rPr>
                <w:color w:val="auto"/>
                <w:sz w:val="20"/>
                <w:szCs w:val="20"/>
              </w:rPr>
              <w:t>пешеходной территориальной доступности - 500 м.</w:t>
            </w:r>
          </w:p>
        </w:tc>
      </w:tr>
      <w:tr w:rsidR="008008E8" w:rsidRPr="00B10F40" w14:paraId="117E80AA" w14:textId="77777777" w:rsidTr="009D361F">
        <w:trPr>
          <w:jc w:val="center"/>
        </w:trPr>
        <w:tc>
          <w:tcPr>
            <w:tcW w:w="0" w:type="auto"/>
            <w:shd w:val="clear" w:color="auto" w:fill="auto"/>
          </w:tcPr>
          <w:p w14:paraId="6E5060F6" w14:textId="77777777" w:rsidR="003A5E58" w:rsidRPr="00B10F40" w:rsidRDefault="00000000" w:rsidP="0070548B">
            <w:pPr>
              <w:pStyle w:val="a9"/>
              <w:ind w:firstLine="0"/>
              <w:jc w:val="center"/>
              <w:rPr>
                <w:color w:val="auto"/>
                <w:sz w:val="20"/>
                <w:szCs w:val="20"/>
              </w:rPr>
            </w:pPr>
            <w:r w:rsidRPr="00B10F40">
              <w:rPr>
                <w:color w:val="auto"/>
                <w:sz w:val="20"/>
                <w:szCs w:val="20"/>
              </w:rPr>
              <w:t>2</w:t>
            </w:r>
          </w:p>
        </w:tc>
        <w:tc>
          <w:tcPr>
            <w:tcW w:w="0" w:type="auto"/>
            <w:shd w:val="clear" w:color="auto" w:fill="auto"/>
          </w:tcPr>
          <w:p w14:paraId="767C8232" w14:textId="562BB5F3" w:rsidR="003A5E58" w:rsidRPr="00B10F40" w:rsidRDefault="0070548B" w:rsidP="0070548B">
            <w:pPr>
              <w:pStyle w:val="a9"/>
              <w:ind w:firstLine="0"/>
              <w:rPr>
                <w:color w:val="auto"/>
                <w:sz w:val="20"/>
                <w:szCs w:val="20"/>
              </w:rPr>
            </w:pPr>
            <w:r w:rsidRPr="00B10F40">
              <w:rPr>
                <w:color w:val="auto"/>
                <w:sz w:val="20"/>
                <w:szCs w:val="20"/>
              </w:rPr>
              <w:t>Дошкольное, начальное и среднее общее образование (3.5.1)</w:t>
            </w:r>
          </w:p>
        </w:tc>
        <w:tc>
          <w:tcPr>
            <w:tcW w:w="2103" w:type="pct"/>
            <w:shd w:val="clear" w:color="auto" w:fill="auto"/>
          </w:tcPr>
          <w:p w14:paraId="0B17B138" w14:textId="421FE49D" w:rsidR="003A5E58" w:rsidRPr="00B10F40" w:rsidRDefault="0070548B" w:rsidP="0070548B">
            <w:pPr>
              <w:pStyle w:val="a9"/>
              <w:ind w:left="118" w:right="11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758" w:type="pct"/>
            <w:shd w:val="clear" w:color="auto" w:fill="auto"/>
            <w:vAlign w:val="center"/>
          </w:tcPr>
          <w:p w14:paraId="26F66C50" w14:textId="77777777" w:rsidR="003A5E58" w:rsidRPr="00B10F40" w:rsidRDefault="00000000">
            <w:pPr>
              <w:pStyle w:val="a9"/>
              <w:numPr>
                <w:ilvl w:val="0"/>
                <w:numId w:val="54"/>
              </w:numPr>
              <w:tabs>
                <w:tab w:val="left" w:pos="221"/>
              </w:tabs>
              <w:ind w:firstLine="0"/>
              <w:jc w:val="both"/>
              <w:rPr>
                <w:color w:val="auto"/>
                <w:sz w:val="20"/>
                <w:szCs w:val="20"/>
              </w:rPr>
            </w:pPr>
            <w:r w:rsidRPr="00B10F40">
              <w:rPr>
                <w:color w:val="auto"/>
                <w:sz w:val="20"/>
                <w:szCs w:val="20"/>
              </w:rPr>
              <w:t>Минимальные размеры земельного участка - 35 кв. м на 1 место.</w:t>
            </w:r>
          </w:p>
          <w:p w14:paraId="3BE81CD3" w14:textId="58D41893" w:rsidR="003A5E58" w:rsidRPr="00B10F40" w:rsidRDefault="00000000" w:rsidP="0070548B">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70548B" w:rsidRPr="00B10F40">
              <w:rPr>
                <w:color w:val="auto"/>
                <w:sz w:val="20"/>
                <w:szCs w:val="20"/>
              </w:rPr>
              <w:t xml:space="preserve"> </w:t>
            </w:r>
            <w:r w:rsidRPr="00B10F40">
              <w:rPr>
                <w:color w:val="auto"/>
                <w:sz w:val="20"/>
                <w:szCs w:val="20"/>
              </w:rPr>
              <w:t>в</w:t>
            </w:r>
            <w:r w:rsidR="0070548B" w:rsidRPr="00B10F40">
              <w:rPr>
                <w:color w:val="auto"/>
                <w:sz w:val="20"/>
                <w:szCs w:val="20"/>
              </w:rPr>
              <w:t xml:space="preserve"> </w:t>
            </w:r>
            <w:r w:rsidRPr="00B10F40">
              <w:rPr>
                <w:color w:val="auto"/>
                <w:sz w:val="20"/>
                <w:szCs w:val="20"/>
              </w:rPr>
              <w:t>целях</w:t>
            </w:r>
            <w:r w:rsidR="0070548B" w:rsidRPr="00B10F40">
              <w:rPr>
                <w:color w:val="auto"/>
                <w:sz w:val="20"/>
                <w:szCs w:val="20"/>
              </w:rPr>
              <w:t xml:space="preserve"> </w:t>
            </w:r>
            <w:r w:rsidRPr="00B10F40">
              <w:rPr>
                <w:color w:val="auto"/>
                <w:sz w:val="20"/>
                <w:szCs w:val="20"/>
              </w:rPr>
              <w:t>определения</w:t>
            </w:r>
            <w:r w:rsidR="0070548B" w:rsidRPr="00B10F40">
              <w:rPr>
                <w:color w:val="auto"/>
                <w:sz w:val="20"/>
                <w:szCs w:val="20"/>
              </w:rPr>
              <w:t xml:space="preserve"> </w:t>
            </w:r>
            <w:r w:rsidRPr="00B10F40">
              <w:rPr>
                <w:color w:val="auto"/>
                <w:sz w:val="20"/>
                <w:szCs w:val="20"/>
              </w:rPr>
              <w:t>места</w:t>
            </w:r>
            <w:r w:rsidR="0070548B" w:rsidRPr="00B10F40">
              <w:rPr>
                <w:color w:val="auto"/>
                <w:sz w:val="20"/>
                <w:szCs w:val="20"/>
              </w:rPr>
              <w:t xml:space="preserve"> </w:t>
            </w:r>
            <w:r w:rsidRPr="00B10F40">
              <w:rPr>
                <w:color w:val="auto"/>
                <w:sz w:val="20"/>
                <w:szCs w:val="20"/>
              </w:rPr>
              <w:t>допустимого размещения объекта - 5 м.</w:t>
            </w:r>
          </w:p>
          <w:p w14:paraId="52A697FA" w14:textId="77777777" w:rsidR="003A5E58" w:rsidRPr="00B10F40" w:rsidRDefault="00000000" w:rsidP="0070548B">
            <w:pPr>
              <w:pStyle w:val="a9"/>
              <w:ind w:firstLine="0"/>
              <w:jc w:val="both"/>
              <w:rPr>
                <w:color w:val="auto"/>
                <w:sz w:val="20"/>
                <w:szCs w:val="20"/>
              </w:rPr>
            </w:pPr>
            <w:r w:rsidRPr="00B10F40">
              <w:rPr>
                <w:color w:val="auto"/>
                <w:sz w:val="20"/>
                <w:szCs w:val="20"/>
              </w:rPr>
              <w:t>Минимальный отступ от красной линии улицы до объекта в городе Лесозаводске - 25 м.</w:t>
            </w:r>
          </w:p>
          <w:p w14:paraId="5C213D0B" w14:textId="77777777" w:rsidR="003A5E58" w:rsidRPr="00B10F40" w:rsidRDefault="00000000" w:rsidP="0070548B">
            <w:pPr>
              <w:pStyle w:val="a9"/>
              <w:ind w:firstLine="0"/>
              <w:jc w:val="both"/>
              <w:rPr>
                <w:color w:val="auto"/>
                <w:sz w:val="20"/>
                <w:szCs w:val="20"/>
              </w:rPr>
            </w:pPr>
            <w:r w:rsidRPr="00B10F40">
              <w:rPr>
                <w:color w:val="auto"/>
                <w:sz w:val="20"/>
                <w:szCs w:val="20"/>
              </w:rPr>
              <w:t>Предельное количество этажей - 2.</w:t>
            </w:r>
          </w:p>
          <w:p w14:paraId="022FA611" w14:textId="77777777" w:rsidR="003A5E58" w:rsidRPr="00B10F40" w:rsidRDefault="00000000" w:rsidP="0070548B">
            <w:pPr>
              <w:pStyle w:val="a9"/>
              <w:ind w:firstLine="0"/>
              <w:jc w:val="both"/>
              <w:rPr>
                <w:color w:val="auto"/>
                <w:sz w:val="20"/>
                <w:szCs w:val="20"/>
              </w:rPr>
            </w:pPr>
            <w:r w:rsidRPr="00B10F40">
              <w:rPr>
                <w:color w:val="auto"/>
                <w:sz w:val="20"/>
                <w:szCs w:val="20"/>
              </w:rPr>
              <w:t>Максимальный процент застройки земельного участка - 30;</w:t>
            </w:r>
          </w:p>
          <w:p w14:paraId="79029032" w14:textId="77777777" w:rsidR="003A5E58" w:rsidRPr="00B10F40" w:rsidRDefault="00000000">
            <w:pPr>
              <w:pStyle w:val="a9"/>
              <w:numPr>
                <w:ilvl w:val="0"/>
                <w:numId w:val="54"/>
              </w:numPr>
              <w:tabs>
                <w:tab w:val="left" w:pos="221"/>
              </w:tabs>
              <w:ind w:firstLine="0"/>
              <w:jc w:val="both"/>
              <w:rPr>
                <w:color w:val="auto"/>
                <w:sz w:val="20"/>
                <w:szCs w:val="20"/>
              </w:rPr>
            </w:pPr>
            <w:r w:rsidRPr="00B10F40">
              <w:rPr>
                <w:color w:val="auto"/>
                <w:sz w:val="20"/>
                <w:szCs w:val="20"/>
              </w:rPr>
              <w:t>Минимальные размеры земельного участка - 16 кв. м на 1 место.</w:t>
            </w:r>
          </w:p>
          <w:p w14:paraId="535D375B" w14:textId="1C9798AF" w:rsidR="003A5E58" w:rsidRPr="00B10F40" w:rsidRDefault="00000000" w:rsidP="0070548B">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70548B" w:rsidRPr="00B10F40">
              <w:rPr>
                <w:color w:val="auto"/>
                <w:sz w:val="20"/>
                <w:szCs w:val="20"/>
              </w:rPr>
              <w:t xml:space="preserve"> </w:t>
            </w:r>
            <w:r w:rsidRPr="00B10F40">
              <w:rPr>
                <w:color w:val="auto"/>
                <w:sz w:val="20"/>
                <w:szCs w:val="20"/>
              </w:rPr>
              <w:t>в</w:t>
            </w:r>
            <w:r w:rsidR="0070548B" w:rsidRPr="00B10F40">
              <w:rPr>
                <w:color w:val="auto"/>
                <w:sz w:val="20"/>
                <w:szCs w:val="20"/>
              </w:rPr>
              <w:t xml:space="preserve"> </w:t>
            </w:r>
            <w:r w:rsidRPr="00B10F40">
              <w:rPr>
                <w:color w:val="auto"/>
                <w:sz w:val="20"/>
                <w:szCs w:val="20"/>
              </w:rPr>
              <w:t>целях</w:t>
            </w:r>
            <w:r w:rsidR="0070548B" w:rsidRPr="00B10F40">
              <w:rPr>
                <w:color w:val="auto"/>
                <w:sz w:val="20"/>
                <w:szCs w:val="20"/>
              </w:rPr>
              <w:t xml:space="preserve"> </w:t>
            </w:r>
            <w:r w:rsidRPr="00B10F40">
              <w:rPr>
                <w:color w:val="auto"/>
                <w:sz w:val="20"/>
                <w:szCs w:val="20"/>
              </w:rPr>
              <w:t>определения</w:t>
            </w:r>
            <w:r w:rsidR="0070548B" w:rsidRPr="00B10F40">
              <w:rPr>
                <w:color w:val="auto"/>
                <w:sz w:val="20"/>
                <w:szCs w:val="20"/>
              </w:rPr>
              <w:t xml:space="preserve"> </w:t>
            </w:r>
            <w:r w:rsidRPr="00B10F40">
              <w:rPr>
                <w:color w:val="auto"/>
                <w:sz w:val="20"/>
                <w:szCs w:val="20"/>
              </w:rPr>
              <w:t>места</w:t>
            </w:r>
            <w:r w:rsidR="0070548B" w:rsidRPr="00B10F40">
              <w:rPr>
                <w:color w:val="auto"/>
                <w:sz w:val="20"/>
                <w:szCs w:val="20"/>
              </w:rPr>
              <w:t xml:space="preserve"> </w:t>
            </w:r>
            <w:r w:rsidRPr="00B10F40">
              <w:rPr>
                <w:color w:val="auto"/>
                <w:sz w:val="20"/>
                <w:szCs w:val="20"/>
              </w:rPr>
              <w:t>допустимого размещения объекта - 5 м.</w:t>
            </w:r>
          </w:p>
          <w:p w14:paraId="3A217700" w14:textId="77777777" w:rsidR="003A5E58" w:rsidRPr="00B10F40" w:rsidRDefault="00000000" w:rsidP="0070548B">
            <w:pPr>
              <w:pStyle w:val="a9"/>
              <w:ind w:firstLine="0"/>
              <w:jc w:val="both"/>
              <w:rPr>
                <w:color w:val="auto"/>
                <w:sz w:val="20"/>
                <w:szCs w:val="20"/>
              </w:rPr>
            </w:pPr>
            <w:r w:rsidRPr="00B10F40">
              <w:rPr>
                <w:color w:val="auto"/>
                <w:sz w:val="20"/>
                <w:szCs w:val="20"/>
              </w:rPr>
              <w:t>Минимальный отступ от красной линии улицы до объекта - 10 м.</w:t>
            </w:r>
          </w:p>
          <w:p w14:paraId="30DF05C8" w14:textId="77777777" w:rsidR="003A5E58" w:rsidRPr="00B10F40" w:rsidRDefault="00000000" w:rsidP="0070548B">
            <w:pPr>
              <w:pStyle w:val="a9"/>
              <w:ind w:firstLine="0"/>
              <w:jc w:val="both"/>
              <w:rPr>
                <w:color w:val="auto"/>
                <w:sz w:val="20"/>
                <w:szCs w:val="20"/>
              </w:rPr>
            </w:pPr>
            <w:r w:rsidRPr="00B10F40">
              <w:rPr>
                <w:color w:val="auto"/>
                <w:sz w:val="20"/>
                <w:szCs w:val="20"/>
              </w:rPr>
              <w:t>Предельное количество этажей - 4.</w:t>
            </w:r>
          </w:p>
          <w:p w14:paraId="76ED87C5" w14:textId="77777777" w:rsidR="003A5E58" w:rsidRPr="00B10F40" w:rsidRDefault="00000000" w:rsidP="0070548B">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8008E8" w:rsidRPr="00B10F40" w14:paraId="4E748B04" w14:textId="77777777" w:rsidTr="009D361F">
        <w:trPr>
          <w:jc w:val="center"/>
        </w:trPr>
        <w:tc>
          <w:tcPr>
            <w:tcW w:w="0" w:type="auto"/>
            <w:shd w:val="clear" w:color="auto" w:fill="auto"/>
          </w:tcPr>
          <w:p w14:paraId="4E189CB3" w14:textId="77777777" w:rsidR="007D32D2" w:rsidRPr="00B10F40" w:rsidRDefault="007D32D2" w:rsidP="003E2D38">
            <w:pPr>
              <w:pStyle w:val="a9"/>
              <w:ind w:firstLine="0"/>
              <w:jc w:val="center"/>
              <w:rPr>
                <w:color w:val="auto"/>
                <w:sz w:val="20"/>
                <w:szCs w:val="20"/>
              </w:rPr>
            </w:pPr>
            <w:r w:rsidRPr="00B10F40">
              <w:rPr>
                <w:color w:val="auto"/>
                <w:sz w:val="20"/>
                <w:szCs w:val="20"/>
              </w:rPr>
              <w:t>3</w:t>
            </w:r>
          </w:p>
          <w:p w14:paraId="3D1AA30B" w14:textId="21405A24" w:rsidR="007D32D2" w:rsidRPr="00B10F40" w:rsidRDefault="007D32D2" w:rsidP="003E2D38">
            <w:pPr>
              <w:rPr>
                <w:color w:val="auto"/>
                <w:sz w:val="20"/>
                <w:szCs w:val="20"/>
              </w:rPr>
            </w:pPr>
            <w:r w:rsidRPr="00B10F40">
              <w:rPr>
                <w:color w:val="auto"/>
              </w:rPr>
              <w:br w:type="page"/>
            </w:r>
          </w:p>
        </w:tc>
        <w:tc>
          <w:tcPr>
            <w:tcW w:w="0" w:type="auto"/>
            <w:shd w:val="clear" w:color="auto" w:fill="auto"/>
          </w:tcPr>
          <w:p w14:paraId="41EDBA0F" w14:textId="3BDB8BA7" w:rsidR="007D32D2" w:rsidRPr="00B10F40" w:rsidRDefault="007D32D2" w:rsidP="003E2D38">
            <w:pPr>
              <w:pStyle w:val="a9"/>
              <w:ind w:firstLine="0"/>
              <w:rPr>
                <w:color w:val="auto"/>
                <w:sz w:val="20"/>
                <w:szCs w:val="20"/>
              </w:rPr>
            </w:pPr>
            <w:r w:rsidRPr="00B10F40">
              <w:rPr>
                <w:color w:val="auto"/>
                <w:sz w:val="20"/>
                <w:szCs w:val="20"/>
              </w:rPr>
              <w:t>Среднее и высшее профессиональное образование</w:t>
            </w:r>
            <w:r w:rsidR="003E2D38" w:rsidRPr="00B10F40">
              <w:rPr>
                <w:color w:val="auto"/>
                <w:sz w:val="20"/>
                <w:szCs w:val="20"/>
              </w:rPr>
              <w:t xml:space="preserve"> (3.5.2)</w:t>
            </w:r>
          </w:p>
        </w:tc>
        <w:tc>
          <w:tcPr>
            <w:tcW w:w="2103" w:type="pct"/>
            <w:shd w:val="clear" w:color="auto" w:fill="auto"/>
            <w:vAlign w:val="center"/>
          </w:tcPr>
          <w:p w14:paraId="18A6C7C4" w14:textId="06778A7C" w:rsidR="007D32D2" w:rsidRPr="00B10F40" w:rsidRDefault="003E2D38" w:rsidP="003E2D38">
            <w:pPr>
              <w:pStyle w:val="a9"/>
              <w:ind w:left="153" w:right="9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758" w:type="pct"/>
            <w:shd w:val="clear" w:color="auto" w:fill="auto"/>
          </w:tcPr>
          <w:p w14:paraId="514A7B20" w14:textId="77777777" w:rsidR="007D32D2" w:rsidRPr="00B10F40" w:rsidRDefault="007D32D2" w:rsidP="003E2D38">
            <w:pPr>
              <w:pStyle w:val="a9"/>
              <w:ind w:firstLine="0"/>
              <w:jc w:val="both"/>
              <w:rPr>
                <w:color w:val="auto"/>
                <w:sz w:val="20"/>
                <w:szCs w:val="20"/>
              </w:rPr>
            </w:pPr>
            <w:r w:rsidRPr="00B10F40">
              <w:rPr>
                <w:color w:val="auto"/>
                <w:sz w:val="20"/>
                <w:szCs w:val="20"/>
              </w:rPr>
              <w:t>Минимальные размеры земельного участка 16 кв. м на 1 место.</w:t>
            </w:r>
          </w:p>
          <w:p w14:paraId="254C1F86" w14:textId="6D0B461B" w:rsidR="007D32D2" w:rsidRPr="00B10F40" w:rsidRDefault="007D32D2" w:rsidP="003E2D38">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3E2D38" w:rsidRPr="00B10F40">
              <w:rPr>
                <w:color w:val="auto"/>
                <w:sz w:val="20"/>
                <w:szCs w:val="20"/>
              </w:rPr>
              <w:t xml:space="preserve"> </w:t>
            </w:r>
            <w:r w:rsidRPr="00B10F40">
              <w:rPr>
                <w:color w:val="auto"/>
                <w:sz w:val="20"/>
                <w:szCs w:val="20"/>
              </w:rPr>
              <w:t>целях</w:t>
            </w:r>
            <w:r w:rsidR="003E2D38"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3E2D38" w:rsidRPr="00B10F40">
              <w:rPr>
                <w:color w:val="auto"/>
                <w:sz w:val="20"/>
                <w:szCs w:val="20"/>
              </w:rPr>
              <w:t xml:space="preserve"> </w:t>
            </w:r>
            <w:r w:rsidRPr="00B10F40">
              <w:rPr>
                <w:color w:val="auto"/>
                <w:sz w:val="20"/>
                <w:szCs w:val="20"/>
              </w:rPr>
              <w:t>допустимого размещения объекта - 5 м.</w:t>
            </w:r>
          </w:p>
          <w:p w14:paraId="74621FAF" w14:textId="77777777" w:rsidR="007D32D2" w:rsidRPr="00B10F40" w:rsidRDefault="007D32D2" w:rsidP="003E2D38">
            <w:pPr>
              <w:pStyle w:val="a9"/>
              <w:ind w:firstLine="0"/>
              <w:jc w:val="both"/>
              <w:rPr>
                <w:color w:val="auto"/>
                <w:sz w:val="20"/>
                <w:szCs w:val="20"/>
              </w:rPr>
            </w:pPr>
            <w:r w:rsidRPr="00B10F40">
              <w:rPr>
                <w:color w:val="auto"/>
                <w:sz w:val="20"/>
                <w:szCs w:val="20"/>
              </w:rPr>
              <w:t>Минимальный отступ от красной линии улицы до объекта в городе Лесозаводске - 25 м.</w:t>
            </w:r>
          </w:p>
          <w:p w14:paraId="73666BC4" w14:textId="77777777" w:rsidR="007D32D2" w:rsidRPr="00B10F40" w:rsidRDefault="007D32D2" w:rsidP="003E2D38">
            <w:pPr>
              <w:pStyle w:val="a9"/>
              <w:ind w:firstLine="0"/>
              <w:jc w:val="both"/>
              <w:rPr>
                <w:color w:val="auto"/>
                <w:sz w:val="20"/>
                <w:szCs w:val="20"/>
              </w:rPr>
            </w:pPr>
            <w:r w:rsidRPr="00B10F40">
              <w:rPr>
                <w:color w:val="auto"/>
                <w:sz w:val="20"/>
                <w:szCs w:val="20"/>
              </w:rPr>
              <w:t>Предельное количество этажей - 4.</w:t>
            </w:r>
          </w:p>
          <w:p w14:paraId="3B412D53" w14:textId="77777777" w:rsidR="007D32D2" w:rsidRPr="00B10F40" w:rsidRDefault="007D32D2" w:rsidP="003E2D38">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8008E8" w:rsidRPr="00B10F40" w14:paraId="1F2177FF" w14:textId="77777777" w:rsidTr="009D361F">
        <w:trPr>
          <w:jc w:val="center"/>
        </w:trPr>
        <w:tc>
          <w:tcPr>
            <w:tcW w:w="0" w:type="auto"/>
            <w:shd w:val="clear" w:color="auto" w:fill="auto"/>
          </w:tcPr>
          <w:p w14:paraId="7D253F9E" w14:textId="77777777" w:rsidR="003A5E58" w:rsidRPr="00B10F40" w:rsidRDefault="00000000" w:rsidP="003E2D38">
            <w:pPr>
              <w:pStyle w:val="a9"/>
              <w:ind w:firstLine="0"/>
              <w:jc w:val="center"/>
              <w:rPr>
                <w:color w:val="auto"/>
                <w:sz w:val="20"/>
                <w:szCs w:val="20"/>
              </w:rPr>
            </w:pPr>
            <w:r w:rsidRPr="00B10F40">
              <w:rPr>
                <w:color w:val="auto"/>
                <w:sz w:val="20"/>
                <w:szCs w:val="20"/>
              </w:rPr>
              <w:t>4</w:t>
            </w:r>
          </w:p>
        </w:tc>
        <w:tc>
          <w:tcPr>
            <w:tcW w:w="0" w:type="auto"/>
            <w:shd w:val="clear" w:color="auto" w:fill="auto"/>
          </w:tcPr>
          <w:p w14:paraId="19068C7B" w14:textId="3E0CF73A" w:rsidR="003A5E58" w:rsidRPr="00B10F40" w:rsidRDefault="003E2D38" w:rsidP="003E2D38">
            <w:pPr>
              <w:pStyle w:val="a9"/>
              <w:ind w:firstLine="0"/>
              <w:rPr>
                <w:color w:val="auto"/>
                <w:sz w:val="20"/>
                <w:szCs w:val="20"/>
              </w:rPr>
            </w:pPr>
            <w:r w:rsidRPr="00B10F40">
              <w:rPr>
                <w:color w:val="auto"/>
                <w:sz w:val="20"/>
                <w:szCs w:val="20"/>
              </w:rPr>
              <w:t>Блокированная жилая застройка (2.3)</w:t>
            </w:r>
          </w:p>
        </w:tc>
        <w:tc>
          <w:tcPr>
            <w:tcW w:w="2103" w:type="pct"/>
            <w:shd w:val="clear" w:color="auto" w:fill="auto"/>
          </w:tcPr>
          <w:p w14:paraId="44BB6945" w14:textId="0E0B825E" w:rsidR="003A5E58" w:rsidRPr="00B10F40" w:rsidRDefault="003E2D38" w:rsidP="003E2D38">
            <w:pPr>
              <w:pStyle w:val="a9"/>
              <w:ind w:left="153" w:right="98" w:firstLine="0"/>
              <w:jc w:val="both"/>
              <w:rPr>
                <w:color w:val="auto"/>
                <w:sz w:val="20"/>
                <w:szCs w:val="20"/>
              </w:rPr>
            </w:pPr>
            <w:r w:rsidRPr="00B10F40">
              <w:rPr>
                <w:color w:val="auto"/>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758" w:type="pct"/>
            <w:shd w:val="clear" w:color="auto" w:fill="auto"/>
            <w:vAlign w:val="center"/>
          </w:tcPr>
          <w:p w14:paraId="64C24665" w14:textId="5BBF2648" w:rsidR="003A5E58" w:rsidRPr="00B10F40" w:rsidRDefault="00000000" w:rsidP="003E2D38">
            <w:pPr>
              <w:pStyle w:val="a9"/>
              <w:tabs>
                <w:tab w:val="left" w:pos="2118"/>
                <w:tab w:val="left" w:pos="3058"/>
              </w:tabs>
              <w:ind w:firstLine="0"/>
              <w:jc w:val="both"/>
              <w:rPr>
                <w:color w:val="auto"/>
                <w:sz w:val="20"/>
                <w:szCs w:val="20"/>
              </w:rPr>
            </w:pPr>
            <w:r w:rsidRPr="00B10F40">
              <w:rPr>
                <w:color w:val="auto"/>
                <w:sz w:val="20"/>
                <w:szCs w:val="20"/>
              </w:rPr>
              <w:t>Минимальный</w:t>
            </w:r>
            <w:r w:rsidR="003E2D38" w:rsidRPr="00B10F40">
              <w:rPr>
                <w:color w:val="auto"/>
                <w:sz w:val="20"/>
                <w:szCs w:val="20"/>
              </w:rPr>
              <w:t xml:space="preserve"> </w:t>
            </w:r>
            <w:r w:rsidRPr="00B10F40">
              <w:rPr>
                <w:color w:val="auto"/>
                <w:sz w:val="20"/>
                <w:szCs w:val="20"/>
              </w:rPr>
              <w:t>размер</w:t>
            </w:r>
            <w:r w:rsidR="003E2D38" w:rsidRPr="00B10F40">
              <w:rPr>
                <w:color w:val="auto"/>
                <w:sz w:val="20"/>
                <w:szCs w:val="20"/>
              </w:rPr>
              <w:t xml:space="preserve"> </w:t>
            </w:r>
            <w:r w:rsidRPr="00B10F40">
              <w:rPr>
                <w:color w:val="auto"/>
                <w:sz w:val="20"/>
                <w:szCs w:val="20"/>
              </w:rPr>
              <w:t>земельного</w:t>
            </w:r>
          </w:p>
          <w:p w14:paraId="0C1371BA" w14:textId="77777777" w:rsidR="003A5E58" w:rsidRPr="00B10F40" w:rsidRDefault="00000000" w:rsidP="003E2D38">
            <w:pPr>
              <w:pStyle w:val="a9"/>
              <w:ind w:firstLine="0"/>
              <w:rPr>
                <w:color w:val="auto"/>
                <w:sz w:val="20"/>
                <w:szCs w:val="20"/>
              </w:rPr>
            </w:pPr>
            <w:r w:rsidRPr="00B10F40">
              <w:rPr>
                <w:color w:val="auto"/>
                <w:sz w:val="20"/>
                <w:szCs w:val="20"/>
              </w:rPr>
              <w:t>участка для одной блок секции - 100 кв. м.</w:t>
            </w:r>
          </w:p>
          <w:p w14:paraId="60FEA8A9" w14:textId="7A798EA3" w:rsidR="003A5E58" w:rsidRPr="00B10F40" w:rsidRDefault="00000000" w:rsidP="003E2D38">
            <w:pPr>
              <w:pStyle w:val="a9"/>
              <w:tabs>
                <w:tab w:val="left" w:pos="1998"/>
                <w:tab w:val="left" w:pos="3058"/>
              </w:tabs>
              <w:ind w:firstLine="0"/>
              <w:jc w:val="both"/>
              <w:rPr>
                <w:color w:val="auto"/>
                <w:sz w:val="20"/>
                <w:szCs w:val="20"/>
              </w:rPr>
            </w:pPr>
            <w:r w:rsidRPr="00B10F40">
              <w:rPr>
                <w:color w:val="auto"/>
                <w:sz w:val="20"/>
                <w:szCs w:val="20"/>
              </w:rPr>
              <w:t>Минимальная</w:t>
            </w:r>
            <w:r w:rsidR="003E2D38" w:rsidRPr="00B10F40">
              <w:rPr>
                <w:color w:val="auto"/>
                <w:sz w:val="20"/>
                <w:szCs w:val="20"/>
              </w:rPr>
              <w:t xml:space="preserve"> </w:t>
            </w:r>
            <w:r w:rsidRPr="00B10F40">
              <w:rPr>
                <w:color w:val="auto"/>
                <w:sz w:val="20"/>
                <w:szCs w:val="20"/>
              </w:rPr>
              <w:t>площадь</w:t>
            </w:r>
            <w:r w:rsidRPr="00B10F40">
              <w:rPr>
                <w:color w:val="auto"/>
                <w:sz w:val="20"/>
                <w:szCs w:val="20"/>
              </w:rPr>
              <w:tab/>
              <w:t>земельного</w:t>
            </w:r>
          </w:p>
          <w:p w14:paraId="24994F29" w14:textId="77777777" w:rsidR="003A5E58" w:rsidRPr="00B10F40" w:rsidRDefault="00000000" w:rsidP="003E2D38">
            <w:pPr>
              <w:pStyle w:val="a9"/>
              <w:ind w:firstLine="0"/>
              <w:jc w:val="both"/>
              <w:rPr>
                <w:color w:val="auto"/>
                <w:sz w:val="20"/>
                <w:szCs w:val="20"/>
              </w:rPr>
            </w:pPr>
            <w:r w:rsidRPr="00B10F40">
              <w:rPr>
                <w:color w:val="auto"/>
                <w:sz w:val="20"/>
                <w:szCs w:val="20"/>
              </w:rPr>
              <w:t>участка под блокированную жилую застройку рассчитывается:</w:t>
            </w:r>
          </w:p>
          <w:p w14:paraId="00B6FE5C" w14:textId="21B3CE8E" w:rsidR="003A5E58" w:rsidRPr="00B10F40" w:rsidRDefault="00000000" w:rsidP="003E2D38">
            <w:pPr>
              <w:pStyle w:val="a9"/>
              <w:tabs>
                <w:tab w:val="left" w:pos="590"/>
                <w:tab w:val="left" w:pos="2102"/>
                <w:tab w:val="left" w:pos="2990"/>
                <w:tab w:val="left" w:pos="3888"/>
              </w:tabs>
              <w:ind w:firstLine="0"/>
              <w:jc w:val="both"/>
              <w:rPr>
                <w:color w:val="auto"/>
                <w:sz w:val="20"/>
                <w:szCs w:val="20"/>
              </w:rPr>
            </w:pPr>
            <w:r w:rsidRPr="00B10F40">
              <w:rPr>
                <w:color w:val="auto"/>
                <w:sz w:val="20"/>
                <w:szCs w:val="20"/>
                <w:lang w:val="en-US" w:eastAsia="en-US" w:bidi="en-US"/>
              </w:rPr>
              <w:t>S</w:t>
            </w:r>
            <w:r w:rsidRPr="00B10F40">
              <w:rPr>
                <w:color w:val="auto"/>
                <w:sz w:val="20"/>
                <w:szCs w:val="20"/>
                <w:lang w:eastAsia="en-US" w:bidi="en-US"/>
              </w:rPr>
              <w:t xml:space="preserve"> </w:t>
            </w:r>
            <w:r w:rsidRPr="00B10F40">
              <w:rPr>
                <w:color w:val="auto"/>
                <w:sz w:val="20"/>
                <w:szCs w:val="20"/>
              </w:rPr>
              <w:t xml:space="preserve">= </w:t>
            </w:r>
            <w:r w:rsidRPr="00B10F40">
              <w:rPr>
                <w:color w:val="auto"/>
                <w:sz w:val="20"/>
                <w:szCs w:val="20"/>
                <w:lang w:eastAsia="en-US" w:bidi="en-US"/>
              </w:rPr>
              <w:t>100*</w:t>
            </w:r>
            <w:r w:rsidRPr="00B10F40">
              <w:rPr>
                <w:color w:val="auto"/>
                <w:sz w:val="20"/>
                <w:szCs w:val="20"/>
                <w:lang w:val="en-US" w:eastAsia="en-US" w:bidi="en-US"/>
              </w:rPr>
              <w:t>n</w:t>
            </w:r>
            <w:r w:rsidRPr="00B10F40">
              <w:rPr>
                <w:color w:val="auto"/>
                <w:sz w:val="20"/>
                <w:szCs w:val="20"/>
                <w:lang w:eastAsia="en-US" w:bidi="en-US"/>
              </w:rPr>
              <w:t xml:space="preserve">, </w:t>
            </w:r>
            <w:r w:rsidRPr="00B10F40">
              <w:rPr>
                <w:color w:val="auto"/>
                <w:sz w:val="20"/>
                <w:szCs w:val="20"/>
              </w:rPr>
              <w:t xml:space="preserve">где </w:t>
            </w:r>
            <w:r w:rsidRPr="00B10F40">
              <w:rPr>
                <w:color w:val="auto"/>
                <w:sz w:val="20"/>
                <w:szCs w:val="20"/>
                <w:lang w:val="en-US" w:eastAsia="en-US" w:bidi="en-US"/>
              </w:rPr>
              <w:t>n</w:t>
            </w:r>
            <w:r w:rsidRPr="00B10F40">
              <w:rPr>
                <w:color w:val="auto"/>
                <w:sz w:val="20"/>
                <w:szCs w:val="20"/>
                <w:lang w:eastAsia="en-US" w:bidi="en-US"/>
              </w:rPr>
              <w:t xml:space="preserve"> </w:t>
            </w:r>
            <w:r w:rsidRPr="00B10F40">
              <w:rPr>
                <w:color w:val="auto"/>
                <w:sz w:val="20"/>
                <w:szCs w:val="20"/>
              </w:rPr>
              <w:t>- количество планируемых</w:t>
            </w:r>
            <w:r w:rsidR="003E2D38" w:rsidRPr="00B10F40">
              <w:rPr>
                <w:color w:val="auto"/>
                <w:sz w:val="20"/>
                <w:szCs w:val="20"/>
              </w:rPr>
              <w:t xml:space="preserve"> </w:t>
            </w:r>
            <w:r w:rsidRPr="00B10F40">
              <w:rPr>
                <w:color w:val="auto"/>
                <w:sz w:val="20"/>
                <w:szCs w:val="20"/>
              </w:rPr>
              <w:t>для</w:t>
            </w:r>
            <w:r w:rsidR="003E2D38" w:rsidRPr="00B10F40">
              <w:rPr>
                <w:color w:val="auto"/>
                <w:sz w:val="20"/>
                <w:szCs w:val="20"/>
              </w:rPr>
              <w:t xml:space="preserve"> </w:t>
            </w:r>
            <w:r w:rsidRPr="00B10F40">
              <w:rPr>
                <w:color w:val="auto"/>
                <w:sz w:val="20"/>
                <w:szCs w:val="20"/>
              </w:rPr>
              <w:t>строительства</w:t>
            </w:r>
            <w:r w:rsidR="003E2D38" w:rsidRPr="00B10F40">
              <w:rPr>
                <w:color w:val="auto"/>
                <w:sz w:val="20"/>
                <w:szCs w:val="20"/>
              </w:rPr>
              <w:t xml:space="preserve"> </w:t>
            </w:r>
            <w:r w:rsidRPr="00B10F40">
              <w:rPr>
                <w:color w:val="auto"/>
                <w:sz w:val="20"/>
                <w:szCs w:val="20"/>
              </w:rPr>
              <w:t>блоков</w:t>
            </w:r>
            <w:r w:rsidR="003E2D38" w:rsidRPr="00B10F40">
              <w:rPr>
                <w:color w:val="auto"/>
                <w:sz w:val="20"/>
                <w:szCs w:val="20"/>
              </w:rPr>
              <w:t xml:space="preserve"> </w:t>
            </w:r>
            <w:r w:rsidRPr="00B10F40">
              <w:rPr>
                <w:color w:val="auto"/>
                <w:sz w:val="20"/>
                <w:szCs w:val="20"/>
              </w:rPr>
              <w:t>секций</w:t>
            </w:r>
            <w:r w:rsidR="003E2D38" w:rsidRPr="00B10F40">
              <w:rPr>
                <w:color w:val="auto"/>
                <w:sz w:val="20"/>
                <w:szCs w:val="20"/>
              </w:rPr>
              <w:t xml:space="preserve"> </w:t>
            </w:r>
            <w:r w:rsidRPr="00B10F40">
              <w:rPr>
                <w:color w:val="auto"/>
                <w:sz w:val="20"/>
                <w:szCs w:val="20"/>
              </w:rPr>
              <w:t>в</w:t>
            </w:r>
            <w:r w:rsidR="003E2D38" w:rsidRPr="00B10F40">
              <w:rPr>
                <w:color w:val="auto"/>
                <w:sz w:val="20"/>
                <w:szCs w:val="20"/>
              </w:rPr>
              <w:t xml:space="preserve"> </w:t>
            </w:r>
            <w:r w:rsidRPr="00B10F40">
              <w:rPr>
                <w:color w:val="auto"/>
                <w:sz w:val="20"/>
                <w:szCs w:val="20"/>
              </w:rPr>
              <w:t>блокированной</w:t>
            </w:r>
            <w:r w:rsidRPr="00B10F40">
              <w:rPr>
                <w:color w:val="auto"/>
                <w:sz w:val="20"/>
                <w:szCs w:val="20"/>
              </w:rPr>
              <w:tab/>
            </w:r>
            <w:r w:rsidR="003E2D38" w:rsidRPr="00B10F40">
              <w:rPr>
                <w:color w:val="auto"/>
                <w:sz w:val="20"/>
                <w:szCs w:val="20"/>
              </w:rPr>
              <w:t xml:space="preserve"> </w:t>
            </w:r>
            <w:r w:rsidRPr="00B10F40">
              <w:rPr>
                <w:color w:val="auto"/>
                <w:sz w:val="20"/>
                <w:szCs w:val="20"/>
              </w:rPr>
              <w:t>жилой</w:t>
            </w:r>
            <w:r w:rsidR="003E2D38" w:rsidRPr="00B10F40">
              <w:rPr>
                <w:color w:val="auto"/>
                <w:sz w:val="20"/>
                <w:szCs w:val="20"/>
              </w:rPr>
              <w:t xml:space="preserve"> </w:t>
            </w:r>
            <w:r w:rsidRPr="00B10F40">
              <w:rPr>
                <w:color w:val="auto"/>
                <w:sz w:val="20"/>
                <w:szCs w:val="20"/>
              </w:rPr>
              <w:t>застройке</w:t>
            </w:r>
            <w:r w:rsidR="003E2D38" w:rsidRPr="00B10F40">
              <w:rPr>
                <w:color w:val="auto"/>
                <w:sz w:val="20"/>
                <w:szCs w:val="20"/>
              </w:rPr>
              <w:t xml:space="preserve"> </w:t>
            </w:r>
            <w:r w:rsidRPr="00B10F40">
              <w:rPr>
                <w:color w:val="auto"/>
                <w:sz w:val="20"/>
                <w:szCs w:val="20"/>
              </w:rPr>
              <w:t>(при</w:t>
            </w:r>
            <w:r w:rsidR="003E2D38" w:rsidRPr="00B10F40">
              <w:rPr>
                <w:color w:val="auto"/>
                <w:sz w:val="20"/>
                <w:szCs w:val="20"/>
              </w:rPr>
              <w:t xml:space="preserve"> </w:t>
            </w:r>
            <w:r w:rsidRPr="00B10F40">
              <w:rPr>
                <w:color w:val="auto"/>
                <w:sz w:val="20"/>
                <w:szCs w:val="20"/>
              </w:rPr>
              <w:t>соблюдении</w:t>
            </w:r>
            <w:r w:rsidR="003E2D38" w:rsidRPr="00B10F40">
              <w:rPr>
                <w:color w:val="auto"/>
                <w:sz w:val="20"/>
                <w:szCs w:val="20"/>
              </w:rPr>
              <w:t xml:space="preserve"> </w:t>
            </w:r>
            <w:r w:rsidRPr="00B10F40">
              <w:rPr>
                <w:color w:val="auto"/>
                <w:sz w:val="20"/>
                <w:szCs w:val="20"/>
              </w:rPr>
              <w:t>минимальных</w:t>
            </w:r>
            <w:r w:rsidR="003E2D38" w:rsidRPr="00B10F40">
              <w:rPr>
                <w:color w:val="auto"/>
                <w:sz w:val="20"/>
                <w:szCs w:val="20"/>
              </w:rPr>
              <w:t xml:space="preserve"> </w:t>
            </w:r>
            <w:r w:rsidRPr="00B10F40">
              <w:rPr>
                <w:color w:val="auto"/>
                <w:sz w:val="20"/>
                <w:szCs w:val="20"/>
              </w:rPr>
              <w:t>отступов</w:t>
            </w:r>
            <w:r w:rsidR="003E2D38" w:rsidRPr="00B10F40">
              <w:rPr>
                <w:color w:val="auto"/>
                <w:sz w:val="20"/>
                <w:szCs w:val="20"/>
              </w:rPr>
              <w:t xml:space="preserve"> </w:t>
            </w:r>
            <w:r w:rsidRPr="00B10F40">
              <w:rPr>
                <w:color w:val="auto"/>
                <w:sz w:val="20"/>
                <w:szCs w:val="20"/>
              </w:rPr>
              <w:t>от</w:t>
            </w:r>
            <w:r w:rsidR="003E2D38" w:rsidRPr="00B10F40">
              <w:rPr>
                <w:color w:val="auto"/>
                <w:sz w:val="20"/>
                <w:szCs w:val="20"/>
              </w:rPr>
              <w:t xml:space="preserve"> </w:t>
            </w:r>
            <w:r w:rsidRPr="00B10F40">
              <w:rPr>
                <w:color w:val="auto"/>
                <w:sz w:val="20"/>
                <w:szCs w:val="20"/>
              </w:rPr>
              <w:t>границ земельного участка для определения местоположения объекта).</w:t>
            </w:r>
          </w:p>
          <w:p w14:paraId="0C41B08D" w14:textId="318EB14C" w:rsidR="003A5E58" w:rsidRPr="00B10F40" w:rsidRDefault="00000000" w:rsidP="003E2D38">
            <w:pPr>
              <w:pStyle w:val="a9"/>
              <w:tabs>
                <w:tab w:val="left" w:pos="2146"/>
                <w:tab w:val="left" w:pos="3073"/>
              </w:tabs>
              <w:ind w:firstLine="0"/>
              <w:jc w:val="both"/>
              <w:rPr>
                <w:color w:val="auto"/>
                <w:sz w:val="20"/>
                <w:szCs w:val="20"/>
              </w:rPr>
            </w:pPr>
            <w:r w:rsidRPr="00B10F40">
              <w:rPr>
                <w:color w:val="auto"/>
                <w:sz w:val="20"/>
                <w:szCs w:val="20"/>
              </w:rPr>
              <w:t>Максимальный</w:t>
            </w:r>
            <w:r w:rsidR="003E2D38" w:rsidRPr="00B10F40">
              <w:rPr>
                <w:color w:val="auto"/>
                <w:sz w:val="20"/>
                <w:szCs w:val="20"/>
              </w:rPr>
              <w:t xml:space="preserve"> </w:t>
            </w:r>
            <w:r w:rsidRPr="00B10F40">
              <w:rPr>
                <w:color w:val="auto"/>
                <w:sz w:val="20"/>
                <w:szCs w:val="20"/>
              </w:rPr>
              <w:t>размер</w:t>
            </w:r>
            <w:r w:rsidR="003E2D38" w:rsidRPr="00B10F40">
              <w:rPr>
                <w:color w:val="auto"/>
                <w:sz w:val="20"/>
                <w:szCs w:val="20"/>
              </w:rPr>
              <w:t xml:space="preserve"> </w:t>
            </w:r>
            <w:r w:rsidRPr="00B10F40">
              <w:rPr>
                <w:color w:val="auto"/>
                <w:sz w:val="20"/>
                <w:szCs w:val="20"/>
              </w:rPr>
              <w:t>земельного</w:t>
            </w:r>
            <w:r w:rsidR="003E2D38" w:rsidRPr="00B10F40">
              <w:rPr>
                <w:color w:val="auto"/>
                <w:sz w:val="20"/>
                <w:szCs w:val="20"/>
              </w:rPr>
              <w:t xml:space="preserve"> </w:t>
            </w:r>
            <w:r w:rsidRPr="00B10F40">
              <w:rPr>
                <w:color w:val="auto"/>
                <w:sz w:val="20"/>
                <w:szCs w:val="20"/>
              </w:rPr>
              <w:t>участка под блокированную жилую застройку - 2500 кв. м.</w:t>
            </w:r>
          </w:p>
          <w:p w14:paraId="4F1ED239" w14:textId="18E72870" w:rsidR="003A5E58" w:rsidRPr="00B10F40" w:rsidRDefault="003E2D38" w:rsidP="003E2D38">
            <w:pPr>
              <w:pStyle w:val="a9"/>
              <w:tabs>
                <w:tab w:val="left" w:pos="2118"/>
                <w:tab w:val="left" w:pos="3078"/>
              </w:tabs>
              <w:ind w:firstLine="0"/>
              <w:jc w:val="both"/>
              <w:rPr>
                <w:color w:val="auto"/>
                <w:sz w:val="20"/>
                <w:szCs w:val="20"/>
              </w:rPr>
            </w:pPr>
            <w:r w:rsidRPr="00B10F40">
              <w:rPr>
                <w:color w:val="auto"/>
                <w:sz w:val="20"/>
                <w:szCs w:val="20"/>
              </w:rPr>
              <w:t xml:space="preserve"> Минимальный размер земельного</w:t>
            </w:r>
          </w:p>
          <w:p w14:paraId="2D67CDB8" w14:textId="21CC5021" w:rsidR="003A5E58" w:rsidRPr="00B10F40" w:rsidRDefault="00000000" w:rsidP="003E2D38">
            <w:pPr>
              <w:pStyle w:val="a9"/>
              <w:tabs>
                <w:tab w:val="left" w:pos="576"/>
                <w:tab w:val="left" w:pos="2218"/>
                <w:tab w:val="left" w:pos="3106"/>
                <w:tab w:val="left" w:pos="3792"/>
              </w:tabs>
              <w:ind w:firstLine="0"/>
              <w:jc w:val="both"/>
              <w:rPr>
                <w:color w:val="auto"/>
                <w:sz w:val="20"/>
                <w:szCs w:val="20"/>
              </w:rPr>
            </w:pPr>
            <w:r w:rsidRPr="00B10F40">
              <w:rPr>
                <w:color w:val="auto"/>
                <w:sz w:val="20"/>
                <w:szCs w:val="20"/>
              </w:rPr>
              <w:t>участка для ранее построенных блоков секций</w:t>
            </w:r>
            <w:r w:rsidR="003E2D38" w:rsidRPr="00B10F40">
              <w:rPr>
                <w:color w:val="auto"/>
                <w:sz w:val="20"/>
                <w:szCs w:val="20"/>
              </w:rPr>
              <w:t xml:space="preserve"> </w:t>
            </w:r>
            <w:r w:rsidRPr="00B10F40">
              <w:rPr>
                <w:color w:val="auto"/>
                <w:sz w:val="20"/>
                <w:szCs w:val="20"/>
              </w:rPr>
              <w:t>или</w:t>
            </w:r>
            <w:r w:rsidR="003E2D38" w:rsidRPr="00B10F40">
              <w:rPr>
                <w:color w:val="auto"/>
                <w:sz w:val="20"/>
                <w:szCs w:val="20"/>
              </w:rPr>
              <w:t xml:space="preserve"> </w:t>
            </w:r>
            <w:r w:rsidRPr="00B10F40">
              <w:rPr>
                <w:color w:val="auto"/>
                <w:sz w:val="20"/>
                <w:szCs w:val="20"/>
              </w:rPr>
              <w:t>блокированного</w:t>
            </w:r>
            <w:r w:rsidR="003E2D38" w:rsidRPr="00B10F40">
              <w:rPr>
                <w:color w:val="auto"/>
                <w:sz w:val="20"/>
                <w:szCs w:val="20"/>
              </w:rPr>
              <w:t xml:space="preserve"> </w:t>
            </w:r>
            <w:r w:rsidRPr="00B10F40">
              <w:rPr>
                <w:color w:val="auto"/>
                <w:sz w:val="20"/>
                <w:szCs w:val="20"/>
              </w:rPr>
              <w:t>жилого</w:t>
            </w:r>
            <w:r w:rsidR="003E2D38" w:rsidRPr="00B10F40">
              <w:rPr>
                <w:color w:val="auto"/>
                <w:sz w:val="20"/>
                <w:szCs w:val="20"/>
              </w:rPr>
              <w:t xml:space="preserve"> </w:t>
            </w:r>
            <w:r w:rsidRPr="00B10F40">
              <w:rPr>
                <w:color w:val="auto"/>
                <w:sz w:val="20"/>
                <w:szCs w:val="20"/>
              </w:rPr>
              <w:t>дома</w:t>
            </w:r>
            <w:r w:rsidR="003E2D38" w:rsidRPr="00B10F40">
              <w:rPr>
                <w:color w:val="auto"/>
                <w:sz w:val="20"/>
                <w:szCs w:val="20"/>
              </w:rPr>
              <w:t xml:space="preserve"> </w:t>
            </w:r>
            <w:r w:rsidRPr="00B10F40">
              <w:rPr>
                <w:color w:val="auto"/>
                <w:sz w:val="20"/>
                <w:szCs w:val="20"/>
              </w:rPr>
              <w:t>не</w:t>
            </w:r>
            <w:r w:rsidR="003E2D38" w:rsidRPr="00B10F40">
              <w:rPr>
                <w:color w:val="auto"/>
                <w:sz w:val="20"/>
                <w:szCs w:val="20"/>
              </w:rPr>
              <w:t xml:space="preserve"> </w:t>
            </w:r>
            <w:r w:rsidRPr="00B10F40">
              <w:rPr>
                <w:color w:val="auto"/>
                <w:sz w:val="20"/>
                <w:szCs w:val="20"/>
              </w:rPr>
              <w:t xml:space="preserve">подлежит </w:t>
            </w:r>
            <w:r w:rsidRPr="00B10F40">
              <w:rPr>
                <w:color w:val="auto"/>
                <w:sz w:val="20"/>
                <w:szCs w:val="20"/>
              </w:rPr>
              <w:lastRenderedPageBreak/>
              <w:t>установлению (при соблюдении минимальных отступов от границ земельных участков).</w:t>
            </w:r>
          </w:p>
          <w:p w14:paraId="024BE7C9" w14:textId="3BBDBCA3" w:rsidR="003A5E58" w:rsidRPr="00B10F40" w:rsidRDefault="00000000" w:rsidP="003E2D38">
            <w:pPr>
              <w:pStyle w:val="a9"/>
              <w:tabs>
                <w:tab w:val="left" w:pos="1964"/>
                <w:tab w:val="left" w:pos="2895"/>
                <w:tab w:val="left" w:pos="3313"/>
              </w:tabs>
              <w:ind w:firstLine="0"/>
              <w:jc w:val="both"/>
              <w:rPr>
                <w:color w:val="auto"/>
                <w:sz w:val="20"/>
                <w:szCs w:val="20"/>
              </w:rPr>
            </w:pPr>
            <w:r w:rsidRPr="00B10F40">
              <w:rPr>
                <w:color w:val="auto"/>
                <w:sz w:val="20"/>
                <w:szCs w:val="20"/>
              </w:rPr>
              <w:t>Минимальные</w:t>
            </w:r>
            <w:r w:rsidR="003E2D38" w:rsidRPr="00B10F40">
              <w:rPr>
                <w:color w:val="auto"/>
                <w:sz w:val="20"/>
                <w:szCs w:val="20"/>
              </w:rPr>
              <w:t xml:space="preserve"> </w:t>
            </w:r>
            <w:r w:rsidRPr="00B10F40">
              <w:rPr>
                <w:color w:val="auto"/>
                <w:sz w:val="20"/>
                <w:szCs w:val="20"/>
              </w:rPr>
              <w:t>отступы</w:t>
            </w:r>
            <w:r w:rsidR="003E2D38" w:rsidRPr="00B10F40">
              <w:rPr>
                <w:color w:val="auto"/>
                <w:sz w:val="20"/>
                <w:szCs w:val="20"/>
              </w:rPr>
              <w:t xml:space="preserve"> </w:t>
            </w:r>
            <w:r w:rsidRPr="00B10F40">
              <w:rPr>
                <w:color w:val="auto"/>
                <w:sz w:val="20"/>
                <w:szCs w:val="20"/>
              </w:rPr>
              <w:t>от</w:t>
            </w:r>
            <w:r w:rsidR="003E2D38" w:rsidRPr="00B10F40">
              <w:rPr>
                <w:color w:val="auto"/>
                <w:sz w:val="20"/>
                <w:szCs w:val="20"/>
              </w:rPr>
              <w:t xml:space="preserve"> </w:t>
            </w:r>
            <w:r w:rsidRPr="00B10F40">
              <w:rPr>
                <w:color w:val="auto"/>
                <w:sz w:val="20"/>
                <w:szCs w:val="20"/>
              </w:rPr>
              <w:t>границы</w:t>
            </w:r>
          </w:p>
          <w:p w14:paraId="3507B8A0" w14:textId="77777777" w:rsidR="003A5E58" w:rsidRPr="00B10F40" w:rsidRDefault="00000000" w:rsidP="003E2D38">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0442AB39" w14:textId="7C4CC639" w:rsidR="003A5E58" w:rsidRPr="00B10F40" w:rsidRDefault="00000000" w:rsidP="003E2D38">
            <w:pPr>
              <w:pStyle w:val="a9"/>
              <w:tabs>
                <w:tab w:val="left" w:pos="2007"/>
                <w:tab w:val="left" w:pos="2986"/>
                <w:tab w:val="left" w:pos="3447"/>
              </w:tabs>
              <w:ind w:firstLine="0"/>
              <w:jc w:val="both"/>
              <w:rPr>
                <w:color w:val="auto"/>
                <w:sz w:val="20"/>
                <w:szCs w:val="20"/>
              </w:rPr>
            </w:pPr>
            <w:r w:rsidRPr="00B10F40">
              <w:rPr>
                <w:color w:val="auto"/>
                <w:sz w:val="20"/>
                <w:szCs w:val="20"/>
              </w:rPr>
              <w:t>Минимальные</w:t>
            </w:r>
            <w:r w:rsidR="003E2D38" w:rsidRPr="00B10F40">
              <w:rPr>
                <w:color w:val="auto"/>
                <w:sz w:val="20"/>
                <w:szCs w:val="20"/>
              </w:rPr>
              <w:t xml:space="preserve"> </w:t>
            </w:r>
            <w:r w:rsidRPr="00B10F40">
              <w:rPr>
                <w:color w:val="auto"/>
                <w:sz w:val="20"/>
                <w:szCs w:val="20"/>
              </w:rPr>
              <w:t>отступы</w:t>
            </w:r>
            <w:r w:rsidRPr="00B10F40">
              <w:rPr>
                <w:color w:val="auto"/>
                <w:sz w:val="20"/>
                <w:szCs w:val="20"/>
              </w:rPr>
              <w:tab/>
              <w:t>от</w:t>
            </w:r>
            <w:r w:rsidR="003E2D38" w:rsidRPr="00B10F40">
              <w:rPr>
                <w:color w:val="auto"/>
                <w:sz w:val="20"/>
                <w:szCs w:val="20"/>
              </w:rPr>
              <w:t xml:space="preserve"> </w:t>
            </w:r>
            <w:r w:rsidRPr="00B10F40">
              <w:rPr>
                <w:color w:val="auto"/>
                <w:sz w:val="20"/>
                <w:szCs w:val="20"/>
              </w:rPr>
              <w:t>границ</w:t>
            </w:r>
          </w:p>
          <w:p w14:paraId="0CAF4CB4" w14:textId="77777777" w:rsidR="003A5E58" w:rsidRPr="00B10F40" w:rsidRDefault="00000000" w:rsidP="003E2D38">
            <w:pPr>
              <w:pStyle w:val="a9"/>
              <w:ind w:firstLine="0"/>
              <w:jc w:val="both"/>
              <w:rPr>
                <w:color w:val="auto"/>
                <w:sz w:val="20"/>
                <w:szCs w:val="20"/>
              </w:rPr>
            </w:pPr>
            <w:r w:rsidRPr="00B10F40">
              <w:rPr>
                <w:color w:val="auto"/>
                <w:sz w:val="20"/>
                <w:szCs w:val="20"/>
              </w:rPr>
              <w:t>земельных участков для смежных блок секций дома блокированной застройки - 0 м.</w:t>
            </w:r>
          </w:p>
          <w:p w14:paraId="3C1E4233" w14:textId="77777777" w:rsidR="003A5E58" w:rsidRPr="00B10F40" w:rsidRDefault="00000000" w:rsidP="003E2D38">
            <w:pPr>
              <w:pStyle w:val="a9"/>
              <w:ind w:firstLine="0"/>
              <w:jc w:val="both"/>
              <w:rPr>
                <w:color w:val="auto"/>
                <w:sz w:val="20"/>
                <w:szCs w:val="20"/>
              </w:rPr>
            </w:pPr>
            <w:r w:rsidRPr="00B10F40">
              <w:rPr>
                <w:color w:val="auto"/>
                <w:sz w:val="20"/>
                <w:szCs w:val="20"/>
              </w:rPr>
              <w:t>Этажность - не более 3 надземных этажей;</w:t>
            </w:r>
          </w:p>
          <w:p w14:paraId="7C3F3000" w14:textId="55193E5C" w:rsidR="003A5E58" w:rsidRPr="00B10F40" w:rsidRDefault="00000000" w:rsidP="003E2D38">
            <w:pPr>
              <w:pStyle w:val="a9"/>
              <w:tabs>
                <w:tab w:val="left" w:pos="950"/>
                <w:tab w:val="left" w:pos="1344"/>
                <w:tab w:val="left" w:pos="2131"/>
                <w:tab w:val="left" w:pos="3499"/>
              </w:tabs>
              <w:ind w:firstLine="0"/>
              <w:jc w:val="both"/>
              <w:rPr>
                <w:color w:val="auto"/>
                <w:sz w:val="20"/>
                <w:szCs w:val="20"/>
              </w:rPr>
            </w:pPr>
            <w:r w:rsidRPr="00B10F40">
              <w:rPr>
                <w:color w:val="auto"/>
                <w:sz w:val="20"/>
                <w:szCs w:val="20"/>
              </w:rPr>
              <w:t>Максимальный процент застройки - 50. Минимальный отступ от границ земельного участка</w:t>
            </w:r>
            <w:r w:rsidR="003E2D38" w:rsidRPr="00B10F40">
              <w:rPr>
                <w:color w:val="auto"/>
                <w:sz w:val="20"/>
                <w:szCs w:val="20"/>
              </w:rPr>
              <w:t xml:space="preserve"> </w:t>
            </w:r>
            <w:r w:rsidRPr="00B10F40">
              <w:rPr>
                <w:color w:val="auto"/>
                <w:sz w:val="20"/>
                <w:szCs w:val="20"/>
              </w:rPr>
              <w:t>в</w:t>
            </w:r>
            <w:r w:rsidRPr="00B10F40">
              <w:rPr>
                <w:color w:val="auto"/>
                <w:sz w:val="20"/>
                <w:szCs w:val="20"/>
              </w:rPr>
              <w:tab/>
              <w:t>целях</w:t>
            </w:r>
            <w:r w:rsidR="003E2D38"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3E2D38" w:rsidRPr="00B10F40">
              <w:rPr>
                <w:color w:val="auto"/>
                <w:sz w:val="20"/>
                <w:szCs w:val="20"/>
              </w:rPr>
              <w:t xml:space="preserve"> </w:t>
            </w:r>
            <w:r w:rsidRPr="00B10F40">
              <w:rPr>
                <w:color w:val="auto"/>
                <w:sz w:val="20"/>
                <w:szCs w:val="20"/>
              </w:rPr>
              <w:t>допустимого размещения индивидуального гаража</w:t>
            </w:r>
            <w:r w:rsidR="003E2D38" w:rsidRPr="00B10F40">
              <w:rPr>
                <w:color w:val="auto"/>
                <w:sz w:val="20"/>
                <w:szCs w:val="20"/>
              </w:rPr>
              <w:t xml:space="preserve"> </w:t>
            </w:r>
            <w:r w:rsidRPr="00B10F40">
              <w:rPr>
                <w:color w:val="auto"/>
                <w:sz w:val="20"/>
                <w:szCs w:val="20"/>
              </w:rPr>
              <w:t>вдоль</w:t>
            </w:r>
            <w:r w:rsidR="003E2D38" w:rsidRPr="00B10F40">
              <w:rPr>
                <w:color w:val="auto"/>
                <w:sz w:val="20"/>
                <w:szCs w:val="20"/>
              </w:rPr>
              <w:t xml:space="preserve"> </w:t>
            </w:r>
            <w:r w:rsidRPr="00B10F40">
              <w:rPr>
                <w:color w:val="auto"/>
                <w:sz w:val="20"/>
                <w:szCs w:val="20"/>
              </w:rPr>
              <w:t>улицы - 0 м; минимальный отступ от границ земельного участка в целях определения места</w:t>
            </w:r>
            <w:r w:rsidR="003E2D38" w:rsidRPr="00B10F40">
              <w:rPr>
                <w:color w:val="auto"/>
                <w:sz w:val="20"/>
                <w:szCs w:val="20"/>
              </w:rPr>
              <w:t xml:space="preserve"> </w:t>
            </w:r>
            <w:r w:rsidRPr="00B10F40">
              <w:rPr>
                <w:color w:val="auto"/>
                <w:sz w:val="20"/>
                <w:szCs w:val="20"/>
              </w:rPr>
              <w:t>допустимого</w:t>
            </w:r>
            <w:r w:rsidR="003E2D38" w:rsidRPr="00B10F40">
              <w:rPr>
                <w:color w:val="auto"/>
                <w:sz w:val="20"/>
                <w:szCs w:val="20"/>
              </w:rPr>
              <w:t xml:space="preserve"> </w:t>
            </w:r>
            <w:r w:rsidRPr="00B10F40">
              <w:rPr>
                <w:color w:val="auto"/>
                <w:sz w:val="20"/>
                <w:szCs w:val="20"/>
              </w:rPr>
              <w:t>размещения</w:t>
            </w:r>
            <w:r w:rsidR="003E2D38" w:rsidRPr="00B10F40">
              <w:rPr>
                <w:color w:val="auto"/>
                <w:sz w:val="20"/>
                <w:szCs w:val="20"/>
              </w:rPr>
              <w:t xml:space="preserve"> </w:t>
            </w:r>
            <w:r w:rsidRPr="00B10F40">
              <w:rPr>
                <w:color w:val="auto"/>
                <w:sz w:val="20"/>
                <w:szCs w:val="20"/>
              </w:rPr>
              <w:t>индивидуального</w:t>
            </w:r>
            <w:r w:rsidR="003E2D38" w:rsidRPr="00B10F40">
              <w:rPr>
                <w:color w:val="auto"/>
                <w:sz w:val="20"/>
                <w:szCs w:val="20"/>
              </w:rPr>
              <w:t xml:space="preserve"> </w:t>
            </w:r>
            <w:r w:rsidRPr="00B10F40">
              <w:rPr>
                <w:color w:val="auto"/>
                <w:sz w:val="20"/>
                <w:szCs w:val="20"/>
              </w:rPr>
              <w:t>гаража до</w:t>
            </w:r>
            <w:r w:rsidR="003E2D38" w:rsidRPr="00B10F40">
              <w:rPr>
                <w:color w:val="auto"/>
                <w:sz w:val="20"/>
                <w:szCs w:val="20"/>
              </w:rPr>
              <w:t xml:space="preserve"> </w:t>
            </w:r>
            <w:r w:rsidRPr="00B10F40">
              <w:rPr>
                <w:color w:val="auto"/>
                <w:sz w:val="20"/>
                <w:szCs w:val="20"/>
              </w:rPr>
              <w:t>границы</w:t>
            </w:r>
            <w:r w:rsidRPr="00B10F40">
              <w:rPr>
                <w:color w:val="auto"/>
                <w:sz w:val="20"/>
                <w:szCs w:val="20"/>
              </w:rPr>
              <w:tab/>
              <w:t>с</w:t>
            </w:r>
            <w:r w:rsidR="003E2D38" w:rsidRPr="00B10F40">
              <w:rPr>
                <w:color w:val="auto"/>
                <w:sz w:val="20"/>
                <w:szCs w:val="20"/>
              </w:rPr>
              <w:t xml:space="preserve"> </w:t>
            </w:r>
            <w:r w:rsidRPr="00B10F40">
              <w:rPr>
                <w:color w:val="auto"/>
                <w:sz w:val="20"/>
                <w:szCs w:val="20"/>
              </w:rPr>
              <w:t>соседним земельным участком - 1 м.</w:t>
            </w:r>
          </w:p>
        </w:tc>
      </w:tr>
      <w:tr w:rsidR="008008E8" w:rsidRPr="00B10F40" w14:paraId="5453904C" w14:textId="77777777" w:rsidTr="009D361F">
        <w:trPr>
          <w:jc w:val="center"/>
        </w:trPr>
        <w:tc>
          <w:tcPr>
            <w:tcW w:w="0" w:type="auto"/>
            <w:shd w:val="clear" w:color="auto" w:fill="auto"/>
          </w:tcPr>
          <w:p w14:paraId="62053F30" w14:textId="77777777" w:rsidR="003A5E58" w:rsidRPr="00B10F40" w:rsidRDefault="00000000" w:rsidP="006002D2">
            <w:pPr>
              <w:pStyle w:val="a9"/>
              <w:ind w:firstLine="0"/>
              <w:jc w:val="center"/>
              <w:rPr>
                <w:color w:val="auto"/>
                <w:sz w:val="20"/>
                <w:szCs w:val="20"/>
              </w:rPr>
            </w:pPr>
            <w:r w:rsidRPr="00B10F40">
              <w:rPr>
                <w:color w:val="auto"/>
                <w:sz w:val="20"/>
                <w:szCs w:val="20"/>
              </w:rPr>
              <w:t>5</w:t>
            </w:r>
          </w:p>
        </w:tc>
        <w:tc>
          <w:tcPr>
            <w:tcW w:w="0" w:type="auto"/>
            <w:shd w:val="clear" w:color="auto" w:fill="auto"/>
          </w:tcPr>
          <w:p w14:paraId="7E55EE33" w14:textId="16130342" w:rsidR="003A5E58" w:rsidRPr="00B10F40" w:rsidRDefault="00000000" w:rsidP="006002D2">
            <w:pPr>
              <w:pStyle w:val="a9"/>
              <w:ind w:firstLine="0"/>
              <w:rPr>
                <w:color w:val="auto"/>
                <w:sz w:val="20"/>
                <w:szCs w:val="20"/>
              </w:rPr>
            </w:pPr>
            <w:r w:rsidRPr="00B10F40">
              <w:rPr>
                <w:color w:val="auto"/>
                <w:sz w:val="20"/>
                <w:szCs w:val="20"/>
              </w:rPr>
              <w:t>Магазины</w:t>
            </w:r>
            <w:r w:rsidR="006002D2" w:rsidRPr="00B10F40">
              <w:rPr>
                <w:color w:val="auto"/>
                <w:sz w:val="20"/>
                <w:szCs w:val="20"/>
              </w:rPr>
              <w:t xml:space="preserve"> (4.4)</w:t>
            </w:r>
          </w:p>
        </w:tc>
        <w:tc>
          <w:tcPr>
            <w:tcW w:w="2103" w:type="pct"/>
            <w:shd w:val="clear" w:color="auto" w:fill="auto"/>
          </w:tcPr>
          <w:p w14:paraId="535FFA2F" w14:textId="5146896F" w:rsidR="003A5E58" w:rsidRPr="00B10F40" w:rsidRDefault="006002D2" w:rsidP="006002D2">
            <w:pPr>
              <w:pStyle w:val="a9"/>
              <w:ind w:left="169" w:right="201"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758" w:type="pct"/>
            <w:shd w:val="clear" w:color="auto" w:fill="auto"/>
            <w:vAlign w:val="center"/>
          </w:tcPr>
          <w:p w14:paraId="240DBE09" w14:textId="77777777" w:rsidR="003A5E58" w:rsidRPr="00B10F40" w:rsidRDefault="00000000" w:rsidP="006002D2">
            <w:pPr>
              <w:pStyle w:val="a9"/>
              <w:ind w:firstLine="0"/>
              <w:jc w:val="both"/>
              <w:rPr>
                <w:color w:val="auto"/>
                <w:sz w:val="20"/>
                <w:szCs w:val="20"/>
              </w:rPr>
            </w:pPr>
            <w:r w:rsidRPr="00B10F40">
              <w:rPr>
                <w:color w:val="auto"/>
                <w:sz w:val="20"/>
                <w:szCs w:val="20"/>
              </w:rPr>
              <w:t>Минимальные размеры земельного участка:</w:t>
            </w:r>
          </w:p>
          <w:p w14:paraId="3E401465" w14:textId="77777777" w:rsidR="003A5E58" w:rsidRPr="00B10F40" w:rsidRDefault="00000000" w:rsidP="006002D2">
            <w:pPr>
              <w:pStyle w:val="a9"/>
              <w:ind w:firstLine="0"/>
              <w:jc w:val="both"/>
              <w:rPr>
                <w:color w:val="auto"/>
                <w:sz w:val="20"/>
                <w:szCs w:val="20"/>
              </w:rPr>
            </w:pPr>
            <w:r w:rsidRPr="00B10F40">
              <w:rPr>
                <w:color w:val="auto"/>
                <w:sz w:val="20"/>
                <w:szCs w:val="20"/>
              </w:rPr>
              <w:t>- для торговых предприятий - 2000 кв. м;</w:t>
            </w:r>
          </w:p>
          <w:p w14:paraId="3B5B3837" w14:textId="77777777" w:rsidR="003A5E58" w:rsidRPr="00B10F40" w:rsidRDefault="00000000" w:rsidP="006002D2">
            <w:pPr>
              <w:pStyle w:val="a9"/>
              <w:ind w:firstLine="0"/>
              <w:jc w:val="both"/>
              <w:rPr>
                <w:color w:val="auto"/>
                <w:sz w:val="20"/>
                <w:szCs w:val="20"/>
              </w:rPr>
            </w:pPr>
            <w:r w:rsidRPr="00B10F40">
              <w:rPr>
                <w:color w:val="auto"/>
                <w:sz w:val="20"/>
                <w:szCs w:val="20"/>
              </w:rPr>
              <w:t>-для магазинов - 200 кв. м.</w:t>
            </w:r>
          </w:p>
          <w:p w14:paraId="4C0EB5CB" w14:textId="34EBAC9D" w:rsidR="003A5E58" w:rsidRPr="00B10F40" w:rsidRDefault="00000000" w:rsidP="006002D2">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6002D2" w:rsidRPr="00B10F40">
              <w:rPr>
                <w:color w:val="auto"/>
                <w:sz w:val="20"/>
                <w:szCs w:val="20"/>
              </w:rPr>
              <w:t xml:space="preserve"> </w:t>
            </w:r>
            <w:r w:rsidRPr="00B10F40">
              <w:rPr>
                <w:color w:val="auto"/>
                <w:sz w:val="20"/>
                <w:szCs w:val="20"/>
              </w:rPr>
              <w:t>в</w:t>
            </w:r>
            <w:r w:rsidR="006002D2" w:rsidRPr="00B10F40">
              <w:rPr>
                <w:color w:val="auto"/>
                <w:sz w:val="20"/>
                <w:szCs w:val="20"/>
              </w:rPr>
              <w:t xml:space="preserve"> </w:t>
            </w:r>
            <w:r w:rsidRPr="00B10F40">
              <w:rPr>
                <w:color w:val="auto"/>
                <w:sz w:val="20"/>
                <w:szCs w:val="20"/>
              </w:rPr>
              <w:t>целях</w:t>
            </w:r>
            <w:r w:rsidR="006002D2" w:rsidRPr="00B10F40">
              <w:rPr>
                <w:color w:val="auto"/>
                <w:sz w:val="20"/>
                <w:szCs w:val="20"/>
              </w:rPr>
              <w:t xml:space="preserve"> </w:t>
            </w:r>
            <w:r w:rsidRPr="00B10F40">
              <w:rPr>
                <w:color w:val="auto"/>
                <w:sz w:val="20"/>
                <w:szCs w:val="20"/>
              </w:rPr>
              <w:t>определения</w:t>
            </w:r>
            <w:r w:rsidR="006002D2" w:rsidRPr="00B10F40">
              <w:rPr>
                <w:color w:val="auto"/>
                <w:sz w:val="20"/>
                <w:szCs w:val="20"/>
              </w:rPr>
              <w:t xml:space="preserve"> </w:t>
            </w:r>
            <w:r w:rsidRPr="00B10F40">
              <w:rPr>
                <w:color w:val="auto"/>
                <w:sz w:val="20"/>
                <w:szCs w:val="20"/>
              </w:rPr>
              <w:t>места</w:t>
            </w:r>
            <w:r w:rsidR="006002D2" w:rsidRPr="00B10F40">
              <w:rPr>
                <w:color w:val="auto"/>
                <w:sz w:val="20"/>
                <w:szCs w:val="20"/>
              </w:rPr>
              <w:t xml:space="preserve"> </w:t>
            </w:r>
            <w:r w:rsidRPr="00B10F40">
              <w:rPr>
                <w:color w:val="auto"/>
                <w:sz w:val="20"/>
                <w:szCs w:val="20"/>
              </w:rPr>
              <w:t>допустимого размещения объекта - 3 м.</w:t>
            </w:r>
          </w:p>
          <w:p w14:paraId="6B60F7BF" w14:textId="77777777" w:rsidR="003A5E58" w:rsidRPr="00B10F40" w:rsidRDefault="00000000" w:rsidP="006002D2">
            <w:pPr>
              <w:pStyle w:val="a9"/>
              <w:ind w:firstLine="0"/>
              <w:jc w:val="both"/>
              <w:rPr>
                <w:color w:val="auto"/>
                <w:sz w:val="20"/>
                <w:szCs w:val="20"/>
              </w:rPr>
            </w:pPr>
            <w:r w:rsidRPr="00B10F40">
              <w:rPr>
                <w:color w:val="auto"/>
                <w:sz w:val="20"/>
                <w:szCs w:val="20"/>
              </w:rPr>
              <w:t>Предельное количество этажей - 3.</w:t>
            </w:r>
          </w:p>
          <w:p w14:paraId="020D53C6" w14:textId="2998FC8C" w:rsidR="003A5E58" w:rsidRPr="00B10F40" w:rsidRDefault="00000000" w:rsidP="006002D2">
            <w:pPr>
              <w:pStyle w:val="a9"/>
              <w:ind w:firstLine="0"/>
              <w:jc w:val="both"/>
              <w:rPr>
                <w:color w:val="auto"/>
                <w:sz w:val="20"/>
                <w:szCs w:val="20"/>
              </w:rPr>
            </w:pPr>
            <w:r w:rsidRPr="00B10F40">
              <w:rPr>
                <w:color w:val="auto"/>
                <w:sz w:val="20"/>
                <w:szCs w:val="20"/>
              </w:rPr>
              <w:t>Максимальный</w:t>
            </w:r>
            <w:r w:rsidR="006002D2" w:rsidRPr="00B10F40">
              <w:rPr>
                <w:color w:val="auto"/>
                <w:sz w:val="20"/>
                <w:szCs w:val="20"/>
              </w:rPr>
              <w:t xml:space="preserve"> </w:t>
            </w:r>
            <w:r w:rsidRPr="00B10F40">
              <w:rPr>
                <w:color w:val="auto"/>
                <w:sz w:val="20"/>
                <w:szCs w:val="20"/>
              </w:rPr>
              <w:t>процент</w:t>
            </w:r>
            <w:r w:rsidR="006002D2" w:rsidRPr="00B10F40">
              <w:rPr>
                <w:color w:val="auto"/>
                <w:sz w:val="20"/>
                <w:szCs w:val="20"/>
              </w:rPr>
              <w:t xml:space="preserve"> </w:t>
            </w:r>
            <w:r w:rsidRPr="00B10F40">
              <w:rPr>
                <w:color w:val="auto"/>
                <w:sz w:val="20"/>
                <w:szCs w:val="20"/>
              </w:rPr>
              <w:t>застройки земельного участка - 50.</w:t>
            </w:r>
          </w:p>
        </w:tc>
      </w:tr>
      <w:tr w:rsidR="008008E8" w:rsidRPr="00B10F40" w14:paraId="14E7BBD4" w14:textId="77777777" w:rsidTr="009D361F">
        <w:trPr>
          <w:jc w:val="center"/>
        </w:trPr>
        <w:tc>
          <w:tcPr>
            <w:tcW w:w="0" w:type="auto"/>
            <w:shd w:val="clear" w:color="auto" w:fill="auto"/>
          </w:tcPr>
          <w:p w14:paraId="24D38463" w14:textId="77777777" w:rsidR="003A5E58" w:rsidRPr="00B10F40" w:rsidRDefault="00000000" w:rsidP="006002D2">
            <w:pPr>
              <w:pStyle w:val="a9"/>
              <w:ind w:firstLine="0"/>
              <w:jc w:val="center"/>
              <w:rPr>
                <w:color w:val="auto"/>
                <w:sz w:val="20"/>
                <w:szCs w:val="20"/>
              </w:rPr>
            </w:pPr>
            <w:r w:rsidRPr="00B10F40">
              <w:rPr>
                <w:color w:val="auto"/>
                <w:sz w:val="20"/>
                <w:szCs w:val="20"/>
              </w:rPr>
              <w:t>6</w:t>
            </w:r>
          </w:p>
        </w:tc>
        <w:tc>
          <w:tcPr>
            <w:tcW w:w="0" w:type="auto"/>
            <w:shd w:val="clear" w:color="auto" w:fill="auto"/>
          </w:tcPr>
          <w:p w14:paraId="618A8D19" w14:textId="5A132393" w:rsidR="003A5E58" w:rsidRPr="00B10F40" w:rsidRDefault="00000000" w:rsidP="006002D2">
            <w:pPr>
              <w:pStyle w:val="a9"/>
              <w:ind w:firstLine="0"/>
              <w:rPr>
                <w:color w:val="auto"/>
                <w:sz w:val="20"/>
                <w:szCs w:val="20"/>
              </w:rPr>
            </w:pPr>
            <w:r w:rsidRPr="00B10F40">
              <w:rPr>
                <w:color w:val="auto"/>
                <w:sz w:val="20"/>
                <w:szCs w:val="20"/>
              </w:rPr>
              <w:t>Общественное питание</w:t>
            </w:r>
            <w:r w:rsidR="006002D2" w:rsidRPr="00B10F40">
              <w:rPr>
                <w:color w:val="auto"/>
                <w:sz w:val="20"/>
                <w:szCs w:val="20"/>
              </w:rPr>
              <w:t xml:space="preserve"> (4.6)</w:t>
            </w:r>
          </w:p>
        </w:tc>
        <w:tc>
          <w:tcPr>
            <w:tcW w:w="2103" w:type="pct"/>
            <w:shd w:val="clear" w:color="auto" w:fill="auto"/>
          </w:tcPr>
          <w:p w14:paraId="1B53EEB2" w14:textId="77777777" w:rsidR="003A5E58" w:rsidRPr="00B10F40" w:rsidRDefault="00000000" w:rsidP="006002D2">
            <w:pPr>
              <w:pStyle w:val="a9"/>
              <w:tabs>
                <w:tab w:val="left" w:pos="1402"/>
                <w:tab w:val="right" w:pos="3430"/>
              </w:tabs>
              <w:ind w:left="169" w:firstLine="0"/>
              <w:jc w:val="both"/>
              <w:rPr>
                <w:color w:val="auto"/>
                <w:sz w:val="20"/>
                <w:szCs w:val="20"/>
              </w:rPr>
            </w:pPr>
            <w:r w:rsidRPr="00B10F40">
              <w:rPr>
                <w:color w:val="auto"/>
                <w:sz w:val="20"/>
                <w:szCs w:val="20"/>
              </w:rPr>
              <w:t>Размещение</w:t>
            </w:r>
            <w:r w:rsidRPr="00B10F40">
              <w:rPr>
                <w:color w:val="auto"/>
                <w:sz w:val="20"/>
                <w:szCs w:val="20"/>
              </w:rPr>
              <w:tab/>
              <w:t>объектов</w:t>
            </w:r>
            <w:r w:rsidRPr="00B10F40">
              <w:rPr>
                <w:color w:val="auto"/>
                <w:sz w:val="20"/>
                <w:szCs w:val="20"/>
              </w:rPr>
              <w:tab/>
              <w:t>капитального</w:t>
            </w:r>
          </w:p>
          <w:p w14:paraId="7DF8EABE" w14:textId="77777777" w:rsidR="003A5E58" w:rsidRPr="00B10F40" w:rsidRDefault="00000000" w:rsidP="006002D2">
            <w:pPr>
              <w:pStyle w:val="a9"/>
              <w:ind w:left="169" w:right="201" w:firstLine="0"/>
              <w:jc w:val="both"/>
              <w:rPr>
                <w:color w:val="auto"/>
                <w:sz w:val="20"/>
                <w:szCs w:val="20"/>
              </w:rPr>
            </w:pPr>
            <w:r w:rsidRPr="00B10F40">
              <w:rPr>
                <w:color w:val="auto"/>
                <w:sz w:val="20"/>
                <w:szCs w:val="20"/>
              </w:rPr>
              <w:t>строительства в целях устройства мест общественного питания (рестораны, кафе, столовые, закусочные, бары)</w:t>
            </w:r>
          </w:p>
        </w:tc>
        <w:tc>
          <w:tcPr>
            <w:tcW w:w="1758" w:type="pct"/>
            <w:shd w:val="clear" w:color="auto" w:fill="auto"/>
            <w:vAlign w:val="center"/>
          </w:tcPr>
          <w:p w14:paraId="5152712F" w14:textId="77777777" w:rsidR="003A5E58" w:rsidRPr="00B10F40" w:rsidRDefault="00000000" w:rsidP="006002D2">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w:t>
            </w:r>
          </w:p>
          <w:p w14:paraId="62CD0325" w14:textId="77777777" w:rsidR="003A5E58" w:rsidRPr="00B10F40" w:rsidRDefault="00000000">
            <w:pPr>
              <w:pStyle w:val="a9"/>
              <w:numPr>
                <w:ilvl w:val="0"/>
                <w:numId w:val="55"/>
              </w:numPr>
              <w:tabs>
                <w:tab w:val="left" w:pos="106"/>
              </w:tabs>
              <w:ind w:firstLine="0"/>
              <w:jc w:val="both"/>
              <w:rPr>
                <w:color w:val="auto"/>
                <w:sz w:val="20"/>
                <w:szCs w:val="20"/>
              </w:rPr>
            </w:pPr>
            <w:r w:rsidRPr="00B10F40">
              <w:rPr>
                <w:color w:val="auto"/>
                <w:sz w:val="20"/>
                <w:szCs w:val="20"/>
              </w:rPr>
              <w:t>до 50 посадочных мест - 1000 кв. м;</w:t>
            </w:r>
          </w:p>
          <w:p w14:paraId="6DFE91EF" w14:textId="77777777" w:rsidR="003A5E58" w:rsidRPr="00B10F40" w:rsidRDefault="00000000">
            <w:pPr>
              <w:pStyle w:val="a9"/>
              <w:numPr>
                <w:ilvl w:val="0"/>
                <w:numId w:val="55"/>
              </w:numPr>
              <w:tabs>
                <w:tab w:val="left" w:pos="106"/>
              </w:tabs>
              <w:ind w:firstLine="0"/>
              <w:jc w:val="both"/>
              <w:rPr>
                <w:color w:val="auto"/>
                <w:sz w:val="20"/>
                <w:szCs w:val="20"/>
              </w:rPr>
            </w:pPr>
            <w:r w:rsidRPr="00B10F40">
              <w:rPr>
                <w:color w:val="auto"/>
                <w:sz w:val="20"/>
                <w:szCs w:val="20"/>
              </w:rPr>
              <w:t>свыше 50 посадочных мест - 1500 кв. м.</w:t>
            </w:r>
          </w:p>
          <w:p w14:paraId="339AD3E2" w14:textId="0664E285" w:rsidR="003A5E58" w:rsidRPr="00B10F40" w:rsidRDefault="00000000" w:rsidP="006002D2">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6002D2" w:rsidRPr="00B10F40">
              <w:rPr>
                <w:color w:val="auto"/>
                <w:sz w:val="20"/>
                <w:szCs w:val="20"/>
              </w:rPr>
              <w:t xml:space="preserve"> </w:t>
            </w:r>
            <w:r w:rsidRPr="00B10F40">
              <w:rPr>
                <w:color w:val="auto"/>
                <w:sz w:val="20"/>
                <w:szCs w:val="20"/>
              </w:rPr>
              <w:t>в</w:t>
            </w:r>
            <w:r w:rsidR="006002D2" w:rsidRPr="00B10F40">
              <w:rPr>
                <w:color w:val="auto"/>
                <w:sz w:val="20"/>
                <w:szCs w:val="20"/>
              </w:rPr>
              <w:t xml:space="preserve"> </w:t>
            </w:r>
            <w:r w:rsidRPr="00B10F40">
              <w:rPr>
                <w:color w:val="auto"/>
                <w:sz w:val="20"/>
                <w:szCs w:val="20"/>
              </w:rPr>
              <w:t>целях</w:t>
            </w:r>
            <w:r w:rsidR="006002D2" w:rsidRPr="00B10F40">
              <w:rPr>
                <w:color w:val="auto"/>
                <w:sz w:val="20"/>
                <w:szCs w:val="20"/>
              </w:rPr>
              <w:t xml:space="preserve"> </w:t>
            </w:r>
            <w:r w:rsidRPr="00B10F40">
              <w:rPr>
                <w:color w:val="auto"/>
                <w:sz w:val="20"/>
                <w:szCs w:val="20"/>
              </w:rPr>
              <w:t>определения</w:t>
            </w:r>
            <w:r w:rsidR="006002D2" w:rsidRPr="00B10F40">
              <w:rPr>
                <w:color w:val="auto"/>
                <w:sz w:val="20"/>
                <w:szCs w:val="20"/>
              </w:rPr>
              <w:t xml:space="preserve"> </w:t>
            </w:r>
            <w:r w:rsidRPr="00B10F40">
              <w:rPr>
                <w:color w:val="auto"/>
                <w:sz w:val="20"/>
                <w:szCs w:val="20"/>
              </w:rPr>
              <w:t>места</w:t>
            </w:r>
            <w:r w:rsidR="006002D2" w:rsidRPr="00B10F40">
              <w:rPr>
                <w:color w:val="auto"/>
                <w:sz w:val="20"/>
                <w:szCs w:val="20"/>
              </w:rPr>
              <w:t xml:space="preserve"> </w:t>
            </w:r>
            <w:r w:rsidRPr="00B10F40">
              <w:rPr>
                <w:color w:val="auto"/>
                <w:sz w:val="20"/>
                <w:szCs w:val="20"/>
              </w:rPr>
              <w:t>допустимого размещения объекта - 3 м.</w:t>
            </w:r>
          </w:p>
          <w:p w14:paraId="55BF537A" w14:textId="77777777" w:rsidR="003A5E58" w:rsidRPr="00B10F40" w:rsidRDefault="00000000" w:rsidP="006002D2">
            <w:pPr>
              <w:pStyle w:val="a9"/>
              <w:ind w:firstLine="0"/>
              <w:jc w:val="both"/>
              <w:rPr>
                <w:color w:val="auto"/>
                <w:sz w:val="20"/>
                <w:szCs w:val="20"/>
              </w:rPr>
            </w:pPr>
            <w:r w:rsidRPr="00B10F40">
              <w:rPr>
                <w:color w:val="auto"/>
                <w:sz w:val="20"/>
                <w:szCs w:val="20"/>
              </w:rPr>
              <w:t>Предельное количество этажей - 3.</w:t>
            </w:r>
          </w:p>
          <w:p w14:paraId="27F24903" w14:textId="77777777" w:rsidR="003A5E58" w:rsidRPr="00B10F40" w:rsidRDefault="00000000" w:rsidP="006002D2">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7D97CBE6" w14:textId="77777777" w:rsidTr="009D361F">
        <w:trPr>
          <w:jc w:val="center"/>
        </w:trPr>
        <w:tc>
          <w:tcPr>
            <w:tcW w:w="0" w:type="auto"/>
            <w:shd w:val="clear" w:color="auto" w:fill="auto"/>
          </w:tcPr>
          <w:p w14:paraId="19431100" w14:textId="69454151" w:rsidR="003A5E58" w:rsidRPr="00B10F40" w:rsidRDefault="00000000" w:rsidP="00B57551">
            <w:pPr>
              <w:pStyle w:val="a9"/>
              <w:ind w:firstLine="0"/>
              <w:jc w:val="center"/>
              <w:rPr>
                <w:color w:val="auto"/>
                <w:sz w:val="20"/>
                <w:szCs w:val="20"/>
              </w:rPr>
            </w:pPr>
            <w:r w:rsidRPr="00B10F40">
              <w:rPr>
                <w:color w:val="auto"/>
              </w:rPr>
              <w:br w:type="page"/>
            </w:r>
            <w:r w:rsidRPr="00B10F40">
              <w:rPr>
                <w:color w:val="auto"/>
                <w:sz w:val="20"/>
                <w:szCs w:val="20"/>
              </w:rPr>
              <w:t>7</w:t>
            </w:r>
          </w:p>
        </w:tc>
        <w:tc>
          <w:tcPr>
            <w:tcW w:w="0" w:type="auto"/>
            <w:shd w:val="clear" w:color="auto" w:fill="auto"/>
          </w:tcPr>
          <w:p w14:paraId="3CEFD96F" w14:textId="03D8CE8A" w:rsidR="003A5E58" w:rsidRPr="00B10F40" w:rsidRDefault="00000000" w:rsidP="00B57551">
            <w:pPr>
              <w:pStyle w:val="a9"/>
              <w:ind w:firstLine="0"/>
              <w:rPr>
                <w:color w:val="auto"/>
                <w:sz w:val="20"/>
                <w:szCs w:val="20"/>
              </w:rPr>
            </w:pPr>
            <w:r w:rsidRPr="00B10F40">
              <w:rPr>
                <w:color w:val="auto"/>
                <w:sz w:val="20"/>
                <w:szCs w:val="20"/>
              </w:rPr>
              <w:t>Хранение автотранспорта</w:t>
            </w:r>
            <w:r w:rsidR="00B57551" w:rsidRPr="00B10F40">
              <w:rPr>
                <w:color w:val="auto"/>
                <w:sz w:val="20"/>
                <w:szCs w:val="20"/>
              </w:rPr>
              <w:t xml:space="preserve"> (2.7.1)</w:t>
            </w:r>
          </w:p>
        </w:tc>
        <w:tc>
          <w:tcPr>
            <w:tcW w:w="2103" w:type="pct"/>
            <w:shd w:val="clear" w:color="auto" w:fill="auto"/>
          </w:tcPr>
          <w:p w14:paraId="05682889" w14:textId="78806CD1" w:rsidR="003A5E58" w:rsidRPr="00B10F40" w:rsidRDefault="00B57551" w:rsidP="00B57551">
            <w:pPr>
              <w:pStyle w:val="a9"/>
              <w:ind w:left="169" w:right="60"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758" w:type="pct"/>
            <w:shd w:val="clear" w:color="auto" w:fill="auto"/>
            <w:vAlign w:val="center"/>
          </w:tcPr>
          <w:p w14:paraId="07E7D05D" w14:textId="77777777" w:rsidR="003A5E58" w:rsidRPr="00B10F40" w:rsidRDefault="00000000" w:rsidP="00B57551">
            <w:pPr>
              <w:pStyle w:val="a9"/>
              <w:ind w:firstLine="0"/>
              <w:jc w:val="both"/>
              <w:rPr>
                <w:color w:val="auto"/>
                <w:sz w:val="20"/>
                <w:szCs w:val="20"/>
              </w:rPr>
            </w:pPr>
            <w:r w:rsidRPr="00B10F40">
              <w:rPr>
                <w:color w:val="auto"/>
                <w:sz w:val="20"/>
                <w:szCs w:val="20"/>
              </w:rPr>
              <w:t>Предельное максимальное количество этажей - 2 надземных этажа.</w:t>
            </w:r>
          </w:p>
          <w:p w14:paraId="30551751" w14:textId="363948FF" w:rsidR="003A5E58" w:rsidRPr="00B10F40" w:rsidRDefault="00000000" w:rsidP="00B57551">
            <w:pPr>
              <w:pStyle w:val="a9"/>
              <w:tabs>
                <w:tab w:val="left" w:pos="1613"/>
                <w:tab w:val="left" w:pos="2693"/>
                <w:tab w:val="left" w:pos="3259"/>
              </w:tabs>
              <w:ind w:firstLine="0"/>
              <w:jc w:val="both"/>
              <w:rPr>
                <w:color w:val="auto"/>
                <w:sz w:val="20"/>
                <w:szCs w:val="20"/>
              </w:rPr>
            </w:pPr>
            <w:r w:rsidRPr="00B10F40">
              <w:rPr>
                <w:color w:val="auto"/>
                <w:sz w:val="20"/>
                <w:szCs w:val="20"/>
              </w:rPr>
              <w:t>Минимальные</w:t>
            </w:r>
            <w:r w:rsidR="00B57551" w:rsidRPr="00B10F40">
              <w:rPr>
                <w:color w:val="auto"/>
                <w:sz w:val="20"/>
                <w:szCs w:val="20"/>
              </w:rPr>
              <w:t xml:space="preserve"> </w:t>
            </w:r>
            <w:r w:rsidRPr="00B10F40">
              <w:rPr>
                <w:color w:val="auto"/>
                <w:sz w:val="20"/>
                <w:szCs w:val="20"/>
              </w:rPr>
              <w:t>отступы</w:t>
            </w:r>
            <w:r w:rsidRPr="00B10F40">
              <w:rPr>
                <w:color w:val="auto"/>
                <w:sz w:val="20"/>
                <w:szCs w:val="20"/>
              </w:rPr>
              <w:tab/>
              <w:t>от</w:t>
            </w:r>
            <w:r w:rsidR="00B57551" w:rsidRPr="00B10F40">
              <w:rPr>
                <w:color w:val="auto"/>
                <w:sz w:val="20"/>
                <w:szCs w:val="20"/>
              </w:rPr>
              <w:t xml:space="preserve"> </w:t>
            </w:r>
            <w:r w:rsidRPr="00B10F40">
              <w:rPr>
                <w:color w:val="auto"/>
                <w:sz w:val="20"/>
                <w:szCs w:val="20"/>
              </w:rPr>
              <w:t>границы</w:t>
            </w:r>
            <w:r w:rsidR="00B57551" w:rsidRPr="00B10F40">
              <w:rPr>
                <w:color w:val="auto"/>
                <w:sz w:val="20"/>
                <w:szCs w:val="20"/>
              </w:rPr>
              <w:t xml:space="preserve"> </w:t>
            </w:r>
            <w:r w:rsidRPr="00B10F40">
              <w:rPr>
                <w:color w:val="auto"/>
                <w:sz w:val="20"/>
                <w:szCs w:val="20"/>
              </w:rPr>
              <w:t>земельного участка для определения места допустимого размещения объекта - гаража со стороны</w:t>
            </w:r>
            <w:r w:rsidR="00B57551" w:rsidRPr="00B10F40">
              <w:rPr>
                <w:color w:val="auto"/>
                <w:sz w:val="20"/>
                <w:szCs w:val="20"/>
              </w:rPr>
              <w:t xml:space="preserve"> </w:t>
            </w:r>
            <w:r w:rsidRPr="00B10F40">
              <w:rPr>
                <w:color w:val="auto"/>
                <w:sz w:val="20"/>
                <w:szCs w:val="20"/>
              </w:rPr>
              <w:t>заезда</w:t>
            </w:r>
            <w:r w:rsidR="00B57551" w:rsidRPr="00B10F40">
              <w:rPr>
                <w:color w:val="auto"/>
                <w:sz w:val="20"/>
                <w:szCs w:val="20"/>
              </w:rPr>
              <w:t xml:space="preserve"> </w:t>
            </w:r>
            <w:r w:rsidRPr="00B10F40">
              <w:rPr>
                <w:color w:val="auto"/>
                <w:sz w:val="20"/>
                <w:szCs w:val="20"/>
              </w:rPr>
              <w:t>в гараж - 3 м; с трех других сторон - 0,5 м.</w:t>
            </w:r>
          </w:p>
          <w:p w14:paraId="75490E51" w14:textId="09C7DD36" w:rsidR="003A5E58" w:rsidRPr="00B10F40" w:rsidRDefault="00000000" w:rsidP="00B57551">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B57551" w:rsidRPr="00B10F40">
              <w:rPr>
                <w:color w:val="auto"/>
                <w:sz w:val="20"/>
                <w:szCs w:val="20"/>
              </w:rPr>
              <w:t xml:space="preserve"> </w:t>
            </w:r>
            <w:r w:rsidRPr="00B10F40">
              <w:rPr>
                <w:color w:val="auto"/>
                <w:sz w:val="20"/>
                <w:szCs w:val="20"/>
              </w:rPr>
              <w:t>в</w:t>
            </w:r>
            <w:r w:rsidR="00B57551" w:rsidRPr="00B10F40">
              <w:rPr>
                <w:color w:val="auto"/>
                <w:sz w:val="20"/>
                <w:szCs w:val="20"/>
              </w:rPr>
              <w:t xml:space="preserve"> </w:t>
            </w:r>
            <w:r w:rsidRPr="00B10F40">
              <w:rPr>
                <w:color w:val="auto"/>
                <w:sz w:val="20"/>
                <w:szCs w:val="20"/>
              </w:rPr>
              <w:t>целях</w:t>
            </w:r>
            <w:r w:rsidR="00B57551" w:rsidRPr="00B10F40">
              <w:rPr>
                <w:color w:val="auto"/>
                <w:sz w:val="20"/>
                <w:szCs w:val="20"/>
              </w:rPr>
              <w:t xml:space="preserve"> </w:t>
            </w:r>
            <w:r w:rsidRPr="00B10F40">
              <w:rPr>
                <w:color w:val="auto"/>
                <w:sz w:val="20"/>
                <w:szCs w:val="20"/>
              </w:rPr>
              <w:t>определения</w:t>
            </w:r>
            <w:r w:rsidR="00B57551" w:rsidRPr="00B10F40">
              <w:rPr>
                <w:color w:val="auto"/>
                <w:sz w:val="20"/>
                <w:szCs w:val="20"/>
              </w:rPr>
              <w:t xml:space="preserve"> </w:t>
            </w:r>
            <w:r w:rsidRPr="00B10F40">
              <w:rPr>
                <w:color w:val="auto"/>
                <w:sz w:val="20"/>
                <w:szCs w:val="20"/>
              </w:rPr>
              <w:t>места</w:t>
            </w:r>
            <w:r w:rsidR="00B57551" w:rsidRPr="00B10F40">
              <w:rPr>
                <w:color w:val="auto"/>
                <w:sz w:val="20"/>
                <w:szCs w:val="20"/>
              </w:rPr>
              <w:t xml:space="preserve"> </w:t>
            </w:r>
            <w:r w:rsidRPr="00B10F40">
              <w:rPr>
                <w:color w:val="auto"/>
                <w:sz w:val="20"/>
                <w:szCs w:val="20"/>
              </w:rPr>
              <w:t>допустимого</w:t>
            </w:r>
            <w:r w:rsidR="00B57551" w:rsidRPr="00B10F40">
              <w:rPr>
                <w:color w:val="auto"/>
                <w:sz w:val="20"/>
                <w:szCs w:val="20"/>
              </w:rPr>
              <w:t xml:space="preserve"> </w:t>
            </w:r>
            <w:r w:rsidRPr="00B10F40">
              <w:rPr>
                <w:color w:val="auto"/>
                <w:sz w:val="20"/>
                <w:szCs w:val="20"/>
              </w:rPr>
              <w:t>размещения</w:t>
            </w:r>
            <w:r w:rsidR="00B57551" w:rsidRPr="00B10F40">
              <w:rPr>
                <w:color w:val="auto"/>
                <w:sz w:val="20"/>
                <w:szCs w:val="20"/>
              </w:rPr>
              <w:t xml:space="preserve"> </w:t>
            </w:r>
            <w:r w:rsidRPr="00B10F40">
              <w:rPr>
                <w:color w:val="auto"/>
                <w:sz w:val="20"/>
                <w:szCs w:val="20"/>
              </w:rPr>
              <w:t>объекта</w:t>
            </w:r>
            <w:r w:rsidR="00B57551" w:rsidRPr="00B10F40">
              <w:rPr>
                <w:color w:val="auto"/>
                <w:sz w:val="20"/>
                <w:szCs w:val="20"/>
              </w:rPr>
              <w:t xml:space="preserve"> </w:t>
            </w:r>
            <w:r w:rsidRPr="00B10F40">
              <w:rPr>
                <w:color w:val="auto"/>
                <w:sz w:val="20"/>
                <w:szCs w:val="20"/>
              </w:rPr>
              <w:t>для</w:t>
            </w:r>
            <w:r w:rsidR="00B57551" w:rsidRPr="00B10F40">
              <w:rPr>
                <w:color w:val="auto"/>
                <w:sz w:val="20"/>
                <w:szCs w:val="20"/>
              </w:rPr>
              <w:t xml:space="preserve"> </w:t>
            </w:r>
            <w:r w:rsidRPr="00B10F40">
              <w:rPr>
                <w:color w:val="auto"/>
                <w:sz w:val="20"/>
                <w:szCs w:val="20"/>
              </w:rPr>
              <w:t>многоярусных объектов - 3 м.</w:t>
            </w:r>
          </w:p>
          <w:p w14:paraId="0EB72853" w14:textId="77777777" w:rsidR="003A5E58" w:rsidRPr="00B10F40" w:rsidRDefault="00000000" w:rsidP="00B57551">
            <w:pPr>
              <w:pStyle w:val="a9"/>
              <w:ind w:firstLine="0"/>
              <w:jc w:val="both"/>
              <w:rPr>
                <w:color w:val="auto"/>
                <w:sz w:val="20"/>
                <w:szCs w:val="20"/>
              </w:rPr>
            </w:pPr>
            <w:r w:rsidRPr="00B10F40">
              <w:rPr>
                <w:color w:val="auto"/>
                <w:sz w:val="20"/>
                <w:szCs w:val="20"/>
              </w:rPr>
              <w:t xml:space="preserve">В случае размещения на смежном земельном участке пристроенного к зданию гаража - 0 м. Минимальный </w:t>
            </w:r>
            <w:r w:rsidRPr="00B10F40">
              <w:rPr>
                <w:color w:val="auto"/>
                <w:sz w:val="20"/>
                <w:szCs w:val="20"/>
              </w:rPr>
              <w:lastRenderedPageBreak/>
              <w:t>отступ от границы земельного участка для определения места допустимого размещения объекта для ранее учтенных гаражей - 0,5 м.</w:t>
            </w:r>
          </w:p>
          <w:p w14:paraId="2392A509" w14:textId="77777777" w:rsidR="003A5E58" w:rsidRPr="00B10F40" w:rsidRDefault="00000000" w:rsidP="00B57551">
            <w:pPr>
              <w:pStyle w:val="a9"/>
              <w:ind w:firstLine="0"/>
              <w:jc w:val="both"/>
              <w:rPr>
                <w:color w:val="auto"/>
                <w:sz w:val="20"/>
                <w:szCs w:val="20"/>
              </w:rPr>
            </w:pPr>
            <w:r w:rsidRPr="00B10F40">
              <w:rPr>
                <w:color w:val="auto"/>
                <w:sz w:val="20"/>
                <w:szCs w:val="20"/>
              </w:rPr>
              <w:t>В условиях реконструкции существующей застройки отступы от границ земельного участка формируются в соответствии со сложившейся застройкой.</w:t>
            </w:r>
          </w:p>
          <w:p w14:paraId="4BD21C8A" w14:textId="77777777" w:rsidR="003A5E58" w:rsidRPr="00B10F40" w:rsidRDefault="00000000" w:rsidP="00B57551">
            <w:pPr>
              <w:pStyle w:val="a9"/>
              <w:ind w:firstLine="0"/>
              <w:jc w:val="both"/>
              <w:rPr>
                <w:color w:val="auto"/>
                <w:sz w:val="20"/>
                <w:szCs w:val="20"/>
              </w:rPr>
            </w:pPr>
            <w:r w:rsidRPr="00B10F40">
              <w:rPr>
                <w:color w:val="auto"/>
                <w:sz w:val="20"/>
                <w:szCs w:val="20"/>
              </w:rPr>
              <w:t>Размер земельного участка гаражей легковых автомобилей следует принимать на одно машино-место:</w:t>
            </w:r>
          </w:p>
          <w:p w14:paraId="569DC4E8" w14:textId="77777777" w:rsidR="003A5E58" w:rsidRPr="00B10F40" w:rsidRDefault="00000000" w:rsidP="00B57551">
            <w:pPr>
              <w:pStyle w:val="a9"/>
              <w:ind w:firstLine="0"/>
              <w:jc w:val="both"/>
              <w:rPr>
                <w:color w:val="auto"/>
                <w:sz w:val="20"/>
                <w:szCs w:val="20"/>
              </w:rPr>
            </w:pPr>
            <w:r w:rsidRPr="00B10F40">
              <w:rPr>
                <w:color w:val="auto"/>
                <w:sz w:val="20"/>
                <w:szCs w:val="20"/>
              </w:rPr>
              <w:t>- для гаражей одноэтажных - 30 кв. м; -для гаражей двухэтажных - 20 кв. м. Максимальный процент застройки - 80%</w:t>
            </w:r>
          </w:p>
        </w:tc>
      </w:tr>
      <w:tr w:rsidR="008008E8" w:rsidRPr="00B10F40" w14:paraId="4344065D" w14:textId="77777777" w:rsidTr="009D361F">
        <w:trPr>
          <w:jc w:val="center"/>
        </w:trPr>
        <w:tc>
          <w:tcPr>
            <w:tcW w:w="0" w:type="auto"/>
            <w:shd w:val="clear" w:color="auto" w:fill="auto"/>
          </w:tcPr>
          <w:p w14:paraId="43762BAB" w14:textId="77777777" w:rsidR="003A5E58" w:rsidRPr="00B10F40" w:rsidRDefault="00000000" w:rsidP="00C35DB3">
            <w:pPr>
              <w:pStyle w:val="a9"/>
              <w:ind w:firstLine="0"/>
              <w:jc w:val="center"/>
              <w:rPr>
                <w:color w:val="auto"/>
                <w:sz w:val="20"/>
                <w:szCs w:val="20"/>
              </w:rPr>
            </w:pPr>
            <w:r w:rsidRPr="00B10F40">
              <w:rPr>
                <w:color w:val="auto"/>
                <w:sz w:val="20"/>
                <w:szCs w:val="20"/>
              </w:rPr>
              <w:t>8</w:t>
            </w:r>
          </w:p>
        </w:tc>
        <w:tc>
          <w:tcPr>
            <w:tcW w:w="0" w:type="auto"/>
            <w:shd w:val="clear" w:color="auto" w:fill="auto"/>
          </w:tcPr>
          <w:p w14:paraId="2776155E" w14:textId="241DE9DA" w:rsidR="003A5E58" w:rsidRPr="00B10F40" w:rsidRDefault="00000000" w:rsidP="00C35DB3">
            <w:pPr>
              <w:pStyle w:val="a9"/>
              <w:ind w:firstLine="0"/>
              <w:rPr>
                <w:color w:val="auto"/>
                <w:sz w:val="20"/>
                <w:szCs w:val="20"/>
              </w:rPr>
            </w:pPr>
            <w:r w:rsidRPr="00B10F40">
              <w:rPr>
                <w:color w:val="auto"/>
                <w:sz w:val="20"/>
                <w:szCs w:val="20"/>
              </w:rPr>
              <w:t>Объекты дорожного сервиса</w:t>
            </w:r>
            <w:r w:rsidR="00C35DB3" w:rsidRPr="00B10F40">
              <w:rPr>
                <w:color w:val="auto"/>
                <w:sz w:val="20"/>
                <w:szCs w:val="20"/>
              </w:rPr>
              <w:t xml:space="preserve"> (4.9.1)</w:t>
            </w:r>
          </w:p>
        </w:tc>
        <w:tc>
          <w:tcPr>
            <w:tcW w:w="2103" w:type="pct"/>
            <w:shd w:val="clear" w:color="auto" w:fill="auto"/>
          </w:tcPr>
          <w:p w14:paraId="476427B1" w14:textId="0FBBDBE5" w:rsidR="003A5E58" w:rsidRPr="00B10F40" w:rsidRDefault="00C35DB3" w:rsidP="00C35DB3">
            <w:pPr>
              <w:pStyle w:val="a9"/>
              <w:ind w:left="169" w:right="60"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1758" w:type="pct"/>
            <w:shd w:val="clear" w:color="auto" w:fill="auto"/>
            <w:vAlign w:val="center"/>
          </w:tcPr>
          <w:p w14:paraId="68539720" w14:textId="77777777" w:rsidR="003A5E58" w:rsidRPr="00B10F40" w:rsidRDefault="00000000" w:rsidP="00C35DB3">
            <w:pPr>
              <w:pStyle w:val="a9"/>
              <w:ind w:firstLine="0"/>
              <w:jc w:val="both"/>
              <w:rPr>
                <w:color w:val="auto"/>
                <w:sz w:val="20"/>
                <w:szCs w:val="20"/>
              </w:rPr>
            </w:pPr>
            <w:r w:rsidRPr="00B10F40">
              <w:rPr>
                <w:color w:val="auto"/>
                <w:sz w:val="20"/>
                <w:szCs w:val="20"/>
              </w:rPr>
              <w:t>Минимальные размеры земельного участка - 200 кв. м.</w:t>
            </w:r>
          </w:p>
          <w:p w14:paraId="5D048EA5" w14:textId="66227062" w:rsidR="003A5E58" w:rsidRPr="00B10F40" w:rsidRDefault="00000000" w:rsidP="00C35DB3">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w:t>
            </w:r>
            <w:r w:rsidR="00C35DB3" w:rsidRPr="00B10F40">
              <w:rPr>
                <w:color w:val="auto"/>
                <w:sz w:val="20"/>
                <w:szCs w:val="20"/>
              </w:rPr>
              <w:t xml:space="preserve"> </w:t>
            </w:r>
            <w:r w:rsidRPr="00B10F40">
              <w:rPr>
                <w:color w:val="auto"/>
                <w:sz w:val="20"/>
                <w:szCs w:val="20"/>
              </w:rPr>
              <w:t>участка</w:t>
            </w:r>
            <w:r w:rsidR="00C35DB3" w:rsidRPr="00B10F40">
              <w:rPr>
                <w:color w:val="auto"/>
                <w:sz w:val="20"/>
                <w:szCs w:val="20"/>
              </w:rPr>
              <w:t xml:space="preserve"> </w:t>
            </w:r>
            <w:r w:rsidRPr="00B10F40">
              <w:rPr>
                <w:color w:val="auto"/>
                <w:sz w:val="20"/>
                <w:szCs w:val="20"/>
              </w:rPr>
              <w:t>в</w:t>
            </w:r>
            <w:r w:rsidR="00C35DB3" w:rsidRPr="00B10F40">
              <w:rPr>
                <w:color w:val="auto"/>
                <w:sz w:val="20"/>
                <w:szCs w:val="20"/>
              </w:rPr>
              <w:t xml:space="preserve"> </w:t>
            </w:r>
            <w:r w:rsidRPr="00B10F40">
              <w:rPr>
                <w:color w:val="auto"/>
                <w:sz w:val="20"/>
                <w:szCs w:val="20"/>
              </w:rPr>
              <w:t>целях</w:t>
            </w:r>
            <w:r w:rsidR="00C35DB3" w:rsidRPr="00B10F40">
              <w:rPr>
                <w:color w:val="auto"/>
                <w:sz w:val="20"/>
                <w:szCs w:val="20"/>
              </w:rPr>
              <w:t xml:space="preserve"> </w:t>
            </w:r>
            <w:r w:rsidRPr="00B10F40">
              <w:rPr>
                <w:color w:val="auto"/>
                <w:sz w:val="20"/>
                <w:szCs w:val="20"/>
              </w:rPr>
              <w:t>определения</w:t>
            </w:r>
            <w:r w:rsidR="00C35DB3" w:rsidRPr="00B10F40">
              <w:rPr>
                <w:color w:val="auto"/>
                <w:sz w:val="20"/>
                <w:szCs w:val="20"/>
              </w:rPr>
              <w:t xml:space="preserve"> </w:t>
            </w:r>
            <w:r w:rsidRPr="00B10F40">
              <w:rPr>
                <w:color w:val="auto"/>
                <w:sz w:val="20"/>
                <w:szCs w:val="20"/>
              </w:rPr>
              <w:t>места</w:t>
            </w:r>
            <w:r w:rsidR="00C35DB3" w:rsidRPr="00B10F40">
              <w:rPr>
                <w:color w:val="auto"/>
                <w:sz w:val="20"/>
                <w:szCs w:val="20"/>
              </w:rPr>
              <w:t xml:space="preserve"> </w:t>
            </w:r>
            <w:r w:rsidRPr="00B10F40">
              <w:rPr>
                <w:color w:val="auto"/>
                <w:sz w:val="20"/>
                <w:szCs w:val="20"/>
              </w:rPr>
              <w:t>допустимого размещения объекта - 3 м.</w:t>
            </w:r>
          </w:p>
          <w:p w14:paraId="12E133C0" w14:textId="77777777" w:rsidR="003A5E58" w:rsidRPr="00B10F40" w:rsidRDefault="00000000" w:rsidP="00C35DB3">
            <w:pPr>
              <w:pStyle w:val="a9"/>
              <w:ind w:firstLine="0"/>
              <w:jc w:val="both"/>
              <w:rPr>
                <w:color w:val="auto"/>
                <w:sz w:val="20"/>
                <w:szCs w:val="20"/>
              </w:rPr>
            </w:pPr>
            <w:r w:rsidRPr="00B10F40">
              <w:rPr>
                <w:color w:val="auto"/>
                <w:sz w:val="20"/>
                <w:szCs w:val="20"/>
              </w:rPr>
              <w:t>Размещать ОКС с учетом режима территории санитарно-защитной зоны.</w:t>
            </w:r>
          </w:p>
          <w:p w14:paraId="648AFE20" w14:textId="77777777" w:rsidR="003A5E58" w:rsidRPr="00B10F40" w:rsidRDefault="00000000" w:rsidP="00C35DB3">
            <w:pPr>
              <w:pStyle w:val="a9"/>
              <w:ind w:firstLine="0"/>
              <w:jc w:val="both"/>
              <w:rPr>
                <w:color w:val="auto"/>
                <w:sz w:val="20"/>
                <w:szCs w:val="20"/>
              </w:rPr>
            </w:pPr>
            <w:r w:rsidRPr="00B10F40">
              <w:rPr>
                <w:color w:val="auto"/>
                <w:sz w:val="20"/>
                <w:szCs w:val="20"/>
              </w:rPr>
              <w:t>Минимальный размер земельного участка для 1 машино-места (с учетом минимального допустимого зазора безопасности) 5,3х2,5м, а для инвалидов 6х3,6м.</w:t>
            </w:r>
          </w:p>
        </w:tc>
      </w:tr>
      <w:tr w:rsidR="008008E8" w:rsidRPr="00B10F40" w14:paraId="78082FF3" w14:textId="77777777" w:rsidTr="009D361F">
        <w:trPr>
          <w:jc w:val="center"/>
        </w:trPr>
        <w:tc>
          <w:tcPr>
            <w:tcW w:w="0" w:type="auto"/>
            <w:shd w:val="clear" w:color="auto" w:fill="auto"/>
          </w:tcPr>
          <w:p w14:paraId="23B4F77A" w14:textId="77777777" w:rsidR="003A5E58" w:rsidRPr="00B10F40" w:rsidRDefault="00000000" w:rsidP="00C35DB3">
            <w:pPr>
              <w:pStyle w:val="a9"/>
              <w:ind w:firstLine="0"/>
              <w:jc w:val="center"/>
              <w:rPr>
                <w:color w:val="auto"/>
                <w:sz w:val="20"/>
                <w:szCs w:val="20"/>
              </w:rPr>
            </w:pPr>
            <w:r w:rsidRPr="00B10F40">
              <w:rPr>
                <w:color w:val="auto"/>
                <w:sz w:val="20"/>
                <w:szCs w:val="20"/>
              </w:rPr>
              <w:t>9</w:t>
            </w:r>
          </w:p>
        </w:tc>
        <w:tc>
          <w:tcPr>
            <w:tcW w:w="0" w:type="auto"/>
            <w:shd w:val="clear" w:color="auto" w:fill="auto"/>
          </w:tcPr>
          <w:p w14:paraId="7086C70E" w14:textId="1395B9E0" w:rsidR="003A5E58" w:rsidRPr="00B10F40" w:rsidRDefault="00000000" w:rsidP="00C35DB3">
            <w:pPr>
              <w:pStyle w:val="a9"/>
              <w:ind w:firstLine="0"/>
              <w:rPr>
                <w:color w:val="auto"/>
                <w:sz w:val="20"/>
                <w:szCs w:val="20"/>
              </w:rPr>
            </w:pPr>
            <w:r w:rsidRPr="00B10F40">
              <w:rPr>
                <w:color w:val="auto"/>
                <w:sz w:val="20"/>
                <w:szCs w:val="20"/>
              </w:rPr>
              <w:t>Коммунальное обслуживание</w:t>
            </w:r>
            <w:r w:rsidR="00C35DB3" w:rsidRPr="00B10F40">
              <w:rPr>
                <w:color w:val="auto"/>
                <w:sz w:val="20"/>
                <w:szCs w:val="20"/>
              </w:rPr>
              <w:t xml:space="preserve"> </w:t>
            </w:r>
            <w:r w:rsidR="00D9371E" w:rsidRPr="00B10F40">
              <w:rPr>
                <w:color w:val="auto"/>
                <w:sz w:val="20"/>
                <w:szCs w:val="20"/>
              </w:rPr>
              <w:t>(</w:t>
            </w:r>
            <w:r w:rsidR="00C35DB3" w:rsidRPr="00B10F40">
              <w:rPr>
                <w:color w:val="auto"/>
                <w:sz w:val="20"/>
                <w:szCs w:val="20"/>
              </w:rPr>
              <w:t>3.1)</w:t>
            </w:r>
          </w:p>
        </w:tc>
        <w:tc>
          <w:tcPr>
            <w:tcW w:w="2103" w:type="pct"/>
            <w:shd w:val="clear" w:color="auto" w:fill="auto"/>
          </w:tcPr>
          <w:p w14:paraId="533D5086" w14:textId="7B58F657" w:rsidR="003A5E58" w:rsidRPr="00B10F40" w:rsidRDefault="00C35DB3" w:rsidP="00D9371E">
            <w:pPr>
              <w:pStyle w:val="a9"/>
              <w:ind w:left="28" w:right="60"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58" w:type="pct"/>
            <w:shd w:val="clear" w:color="auto" w:fill="auto"/>
            <w:vAlign w:val="center"/>
          </w:tcPr>
          <w:p w14:paraId="72471525" w14:textId="5B572790" w:rsidR="003A5E58" w:rsidRPr="00B10F40" w:rsidRDefault="00000000" w:rsidP="00C35DB3">
            <w:pPr>
              <w:pStyle w:val="a9"/>
              <w:tabs>
                <w:tab w:val="left" w:pos="1978"/>
                <w:tab w:val="left" w:pos="2856"/>
              </w:tabs>
              <w:ind w:firstLine="0"/>
              <w:jc w:val="both"/>
              <w:rPr>
                <w:color w:val="auto"/>
                <w:sz w:val="20"/>
                <w:szCs w:val="20"/>
              </w:rPr>
            </w:pPr>
            <w:r w:rsidRPr="00B10F40">
              <w:rPr>
                <w:color w:val="auto"/>
                <w:sz w:val="20"/>
                <w:szCs w:val="20"/>
              </w:rPr>
              <w:t>Минимальные размеры земельного участка определяются</w:t>
            </w:r>
            <w:r w:rsidRPr="00B10F40">
              <w:rPr>
                <w:color w:val="auto"/>
                <w:sz w:val="20"/>
                <w:szCs w:val="20"/>
              </w:rPr>
              <w:tab/>
              <w:t>в</w:t>
            </w:r>
            <w:r w:rsidR="00C35DB3" w:rsidRPr="00B10F40">
              <w:rPr>
                <w:color w:val="auto"/>
                <w:sz w:val="20"/>
                <w:szCs w:val="20"/>
              </w:rPr>
              <w:t xml:space="preserve"> </w:t>
            </w:r>
            <w:r w:rsidRPr="00B10F40">
              <w:rPr>
                <w:color w:val="auto"/>
                <w:sz w:val="20"/>
                <w:szCs w:val="20"/>
              </w:rPr>
              <w:t>соответствии</w:t>
            </w:r>
          </w:p>
          <w:p w14:paraId="0EC67F49" w14:textId="39BD70F2" w:rsidR="003A5E58" w:rsidRPr="00B10F40" w:rsidRDefault="00000000" w:rsidP="00C35DB3">
            <w:pPr>
              <w:pStyle w:val="a9"/>
              <w:tabs>
                <w:tab w:val="left" w:pos="1718"/>
                <w:tab w:val="left" w:pos="3274"/>
              </w:tabs>
              <w:ind w:firstLine="0"/>
              <w:jc w:val="both"/>
              <w:rPr>
                <w:color w:val="auto"/>
                <w:sz w:val="20"/>
                <w:szCs w:val="20"/>
              </w:rPr>
            </w:pPr>
            <w:r w:rsidRPr="00B10F40">
              <w:rPr>
                <w:color w:val="auto"/>
                <w:sz w:val="20"/>
                <w:szCs w:val="20"/>
              </w:rPr>
              <w:t>с техническими регламентами по заданию на проектирование.</w:t>
            </w:r>
            <w:r w:rsidRPr="00B10F40">
              <w:rPr>
                <w:color w:val="auto"/>
                <w:sz w:val="20"/>
                <w:szCs w:val="20"/>
              </w:rPr>
              <w:tab/>
              <w:t>Минимальные</w:t>
            </w:r>
            <w:r w:rsidR="00C35DB3" w:rsidRPr="00B10F40">
              <w:rPr>
                <w:color w:val="auto"/>
                <w:sz w:val="20"/>
                <w:szCs w:val="20"/>
              </w:rPr>
              <w:t xml:space="preserve"> </w:t>
            </w:r>
            <w:r w:rsidRPr="00B10F40">
              <w:rPr>
                <w:color w:val="auto"/>
                <w:sz w:val="20"/>
                <w:szCs w:val="20"/>
              </w:rPr>
              <w:t>отступы</w:t>
            </w:r>
            <w:r w:rsidR="00C35DB3" w:rsidRPr="00B10F40">
              <w:rPr>
                <w:color w:val="auto"/>
                <w:sz w:val="20"/>
                <w:szCs w:val="20"/>
              </w:rPr>
              <w:t xml:space="preserve"> </w:t>
            </w:r>
            <w:r w:rsidRPr="00B10F40">
              <w:rPr>
                <w:color w:val="auto"/>
                <w:sz w:val="20"/>
                <w:szCs w:val="20"/>
              </w:rPr>
              <w:t>от</w:t>
            </w:r>
            <w:r w:rsidR="00C35DB3" w:rsidRPr="00B10F40">
              <w:rPr>
                <w:color w:val="auto"/>
                <w:sz w:val="20"/>
                <w:szCs w:val="20"/>
              </w:rPr>
              <w:t xml:space="preserve"> </w:t>
            </w:r>
            <w:r w:rsidRPr="00B10F40">
              <w:rPr>
                <w:color w:val="auto"/>
                <w:sz w:val="20"/>
                <w:szCs w:val="20"/>
              </w:rPr>
              <w:t>границ</w:t>
            </w:r>
            <w:r w:rsidRPr="00B10F40">
              <w:rPr>
                <w:color w:val="auto"/>
                <w:sz w:val="20"/>
                <w:szCs w:val="20"/>
              </w:rPr>
              <w:tab/>
              <w:t>земельного</w:t>
            </w:r>
            <w:r w:rsidR="00C35DB3" w:rsidRPr="00B10F40">
              <w:rPr>
                <w:color w:val="auto"/>
                <w:sz w:val="20"/>
                <w:szCs w:val="20"/>
              </w:rPr>
              <w:t xml:space="preserve"> </w:t>
            </w:r>
            <w:r w:rsidRPr="00B10F40">
              <w:rPr>
                <w:color w:val="auto"/>
                <w:sz w:val="20"/>
                <w:szCs w:val="20"/>
              </w:rPr>
              <w:t>участка</w:t>
            </w:r>
          </w:p>
          <w:p w14:paraId="700DB96E" w14:textId="77777777" w:rsidR="003A5E58" w:rsidRPr="00B10F40" w:rsidRDefault="00000000" w:rsidP="00C35DB3">
            <w:pPr>
              <w:pStyle w:val="a9"/>
              <w:ind w:firstLine="0"/>
              <w:jc w:val="both"/>
              <w:rPr>
                <w:color w:val="auto"/>
                <w:sz w:val="20"/>
                <w:szCs w:val="20"/>
              </w:rPr>
            </w:pPr>
            <w:r w:rsidRPr="00B10F40">
              <w:rPr>
                <w:color w:val="auto"/>
                <w:sz w:val="20"/>
                <w:szCs w:val="20"/>
              </w:rPr>
              <w:t>в целях определения места допустимого размещения объекта - 0,5 м.</w:t>
            </w:r>
          </w:p>
          <w:p w14:paraId="598FADB7" w14:textId="77777777" w:rsidR="003A5E58" w:rsidRPr="00B10F40" w:rsidRDefault="00000000" w:rsidP="00C35DB3">
            <w:pPr>
              <w:pStyle w:val="a9"/>
              <w:ind w:firstLine="0"/>
              <w:jc w:val="both"/>
              <w:rPr>
                <w:color w:val="auto"/>
                <w:sz w:val="20"/>
                <w:szCs w:val="20"/>
              </w:rPr>
            </w:pPr>
            <w:r w:rsidRPr="00B10F40">
              <w:rPr>
                <w:color w:val="auto"/>
                <w:sz w:val="20"/>
                <w:szCs w:val="20"/>
              </w:rPr>
              <w:t>Предельная высота объекта - 6 м, за исключение вышек связи и иных подобных объектов.</w:t>
            </w:r>
          </w:p>
        </w:tc>
      </w:tr>
      <w:tr w:rsidR="008008E8" w:rsidRPr="00B10F40" w14:paraId="000B3106" w14:textId="77777777" w:rsidTr="009D361F">
        <w:trPr>
          <w:jc w:val="center"/>
        </w:trPr>
        <w:tc>
          <w:tcPr>
            <w:tcW w:w="0" w:type="auto"/>
            <w:shd w:val="clear" w:color="auto" w:fill="auto"/>
          </w:tcPr>
          <w:p w14:paraId="6D2481C0" w14:textId="77777777" w:rsidR="003A5E58" w:rsidRPr="00B10F40" w:rsidRDefault="00000000" w:rsidP="00D9371E">
            <w:pPr>
              <w:pStyle w:val="a9"/>
              <w:ind w:firstLine="0"/>
              <w:jc w:val="center"/>
              <w:rPr>
                <w:color w:val="auto"/>
                <w:sz w:val="20"/>
                <w:szCs w:val="20"/>
              </w:rPr>
            </w:pPr>
            <w:r w:rsidRPr="00B10F40">
              <w:rPr>
                <w:color w:val="auto"/>
                <w:sz w:val="20"/>
                <w:szCs w:val="20"/>
              </w:rPr>
              <w:t>10</w:t>
            </w:r>
          </w:p>
        </w:tc>
        <w:tc>
          <w:tcPr>
            <w:tcW w:w="0" w:type="auto"/>
            <w:shd w:val="clear" w:color="auto" w:fill="auto"/>
          </w:tcPr>
          <w:p w14:paraId="2C9281FC" w14:textId="225DA927" w:rsidR="003A5E58" w:rsidRPr="00B10F40" w:rsidRDefault="00000000" w:rsidP="00D9371E">
            <w:pPr>
              <w:pStyle w:val="a9"/>
              <w:ind w:firstLine="0"/>
              <w:rPr>
                <w:color w:val="auto"/>
                <w:sz w:val="20"/>
                <w:szCs w:val="20"/>
              </w:rPr>
            </w:pPr>
            <w:r w:rsidRPr="00B10F40">
              <w:rPr>
                <w:color w:val="auto"/>
                <w:sz w:val="20"/>
                <w:szCs w:val="20"/>
              </w:rPr>
              <w:t>Земельные участки (территории) общего пользования</w:t>
            </w:r>
            <w:r w:rsidR="00D9371E" w:rsidRPr="00B10F40">
              <w:rPr>
                <w:color w:val="auto"/>
                <w:sz w:val="20"/>
                <w:szCs w:val="20"/>
              </w:rPr>
              <w:t xml:space="preserve"> (12.0)</w:t>
            </w:r>
          </w:p>
        </w:tc>
        <w:tc>
          <w:tcPr>
            <w:tcW w:w="2103" w:type="pct"/>
            <w:shd w:val="clear" w:color="auto" w:fill="auto"/>
            <w:vAlign w:val="center"/>
          </w:tcPr>
          <w:p w14:paraId="5AF5A9BF" w14:textId="74398ADC" w:rsidR="003A5E58" w:rsidRPr="00B10F40" w:rsidRDefault="00D9371E" w:rsidP="00D9371E">
            <w:pPr>
              <w:pStyle w:val="a9"/>
              <w:ind w:left="28" w:right="60" w:firstLine="0"/>
              <w:jc w:val="both"/>
              <w:rPr>
                <w:color w:val="auto"/>
                <w:sz w:val="20"/>
                <w:szCs w:val="20"/>
              </w:rPr>
            </w:pPr>
            <w:r w:rsidRPr="00B10F40">
              <w:rPr>
                <w:color w:val="auto"/>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758" w:type="pct"/>
            <w:shd w:val="clear" w:color="auto" w:fill="auto"/>
          </w:tcPr>
          <w:p w14:paraId="1D7DD96F" w14:textId="617708D2" w:rsidR="003A5E58" w:rsidRPr="00B10F40" w:rsidRDefault="00000000" w:rsidP="00D9371E">
            <w:pPr>
              <w:pStyle w:val="a9"/>
              <w:ind w:firstLine="0"/>
              <w:jc w:val="both"/>
              <w:rPr>
                <w:color w:val="auto"/>
                <w:sz w:val="20"/>
                <w:szCs w:val="20"/>
              </w:rPr>
            </w:pPr>
            <w:r w:rsidRPr="00B10F40">
              <w:rPr>
                <w:color w:val="auto"/>
                <w:sz w:val="20"/>
                <w:szCs w:val="20"/>
              </w:rPr>
              <w:t>Минимальный</w:t>
            </w:r>
            <w:r w:rsidR="00D9371E" w:rsidRPr="00B10F40">
              <w:rPr>
                <w:color w:val="auto"/>
                <w:sz w:val="20"/>
                <w:szCs w:val="20"/>
              </w:rPr>
              <w:t xml:space="preserve"> </w:t>
            </w:r>
            <w:r w:rsidRPr="00B10F40">
              <w:rPr>
                <w:color w:val="auto"/>
                <w:sz w:val="20"/>
                <w:szCs w:val="20"/>
              </w:rPr>
              <w:t>размер</w:t>
            </w:r>
            <w:r w:rsidR="00D9371E" w:rsidRPr="00B10F40">
              <w:rPr>
                <w:color w:val="auto"/>
                <w:sz w:val="20"/>
                <w:szCs w:val="20"/>
              </w:rPr>
              <w:t xml:space="preserve"> </w:t>
            </w:r>
            <w:r w:rsidRPr="00B10F40">
              <w:rPr>
                <w:color w:val="auto"/>
                <w:sz w:val="20"/>
                <w:szCs w:val="20"/>
              </w:rPr>
              <w:t>для</w:t>
            </w:r>
            <w:r w:rsidR="00D9371E" w:rsidRPr="00B10F40">
              <w:rPr>
                <w:color w:val="auto"/>
                <w:sz w:val="20"/>
                <w:szCs w:val="20"/>
              </w:rPr>
              <w:t xml:space="preserve"> </w:t>
            </w:r>
            <w:r w:rsidRPr="00B10F40">
              <w:rPr>
                <w:color w:val="auto"/>
                <w:sz w:val="20"/>
                <w:szCs w:val="20"/>
              </w:rPr>
              <w:t>«благоустройства» - 2 кв. м</w:t>
            </w:r>
          </w:p>
        </w:tc>
      </w:tr>
      <w:tr w:rsidR="008008E8" w:rsidRPr="00B10F40" w14:paraId="025B3B83" w14:textId="77777777" w:rsidTr="009D361F">
        <w:trPr>
          <w:jc w:val="center"/>
        </w:trPr>
        <w:tc>
          <w:tcPr>
            <w:tcW w:w="0" w:type="auto"/>
            <w:shd w:val="clear" w:color="auto" w:fill="auto"/>
          </w:tcPr>
          <w:p w14:paraId="4DF9D5C2" w14:textId="20E7BB63" w:rsidR="003A5E58" w:rsidRPr="00B10F40" w:rsidRDefault="00000000" w:rsidP="00D9371E">
            <w:pPr>
              <w:pStyle w:val="a9"/>
              <w:ind w:firstLine="0"/>
              <w:rPr>
                <w:color w:val="auto"/>
                <w:sz w:val="20"/>
                <w:szCs w:val="20"/>
              </w:rPr>
            </w:pPr>
            <w:r w:rsidRPr="00B10F40">
              <w:rPr>
                <w:color w:val="auto"/>
              </w:rPr>
              <w:br w:type="page"/>
            </w:r>
            <w:r w:rsidRPr="00B10F40">
              <w:rPr>
                <w:color w:val="auto"/>
                <w:sz w:val="20"/>
                <w:szCs w:val="20"/>
              </w:rPr>
              <w:t>11</w:t>
            </w:r>
          </w:p>
        </w:tc>
        <w:tc>
          <w:tcPr>
            <w:tcW w:w="0" w:type="auto"/>
            <w:shd w:val="clear" w:color="auto" w:fill="auto"/>
          </w:tcPr>
          <w:p w14:paraId="048A4813" w14:textId="1D140B68" w:rsidR="003A5E58" w:rsidRPr="00B10F40" w:rsidRDefault="00000000" w:rsidP="00D9371E">
            <w:pPr>
              <w:pStyle w:val="a9"/>
              <w:ind w:firstLine="0"/>
              <w:rPr>
                <w:color w:val="auto"/>
                <w:sz w:val="20"/>
                <w:szCs w:val="20"/>
              </w:rPr>
            </w:pPr>
            <w:r w:rsidRPr="00B10F40">
              <w:rPr>
                <w:color w:val="auto"/>
                <w:sz w:val="20"/>
                <w:szCs w:val="20"/>
              </w:rPr>
              <w:t>Обеспечен</w:t>
            </w:r>
            <w:r w:rsidR="00D9371E" w:rsidRPr="00B10F40">
              <w:rPr>
                <w:color w:val="auto"/>
                <w:sz w:val="20"/>
                <w:szCs w:val="20"/>
              </w:rPr>
              <w:t>ие</w:t>
            </w:r>
            <w:r w:rsidRPr="00B10F40">
              <w:rPr>
                <w:color w:val="auto"/>
                <w:sz w:val="20"/>
                <w:szCs w:val="20"/>
              </w:rPr>
              <w:t xml:space="preserve"> спортивно- зрелищных мероприятий</w:t>
            </w:r>
            <w:r w:rsidR="00D9371E" w:rsidRPr="00B10F40">
              <w:rPr>
                <w:color w:val="auto"/>
                <w:sz w:val="20"/>
                <w:szCs w:val="20"/>
              </w:rPr>
              <w:t xml:space="preserve"> (5.1.1)</w:t>
            </w:r>
          </w:p>
        </w:tc>
        <w:tc>
          <w:tcPr>
            <w:tcW w:w="2103" w:type="pct"/>
            <w:shd w:val="clear" w:color="auto" w:fill="auto"/>
          </w:tcPr>
          <w:p w14:paraId="1EAE1A21" w14:textId="38C054FC" w:rsidR="003A5E58" w:rsidRPr="00B10F40" w:rsidRDefault="00D9371E" w:rsidP="00D9371E">
            <w:pPr>
              <w:pStyle w:val="a9"/>
              <w:ind w:left="28" w:right="60" w:firstLine="0"/>
              <w:jc w:val="both"/>
              <w:rPr>
                <w:color w:val="auto"/>
                <w:sz w:val="20"/>
                <w:szCs w:val="20"/>
              </w:rPr>
            </w:pPr>
            <w:r w:rsidRPr="00B10F40">
              <w:rPr>
                <w:color w:val="auto"/>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58" w:type="pct"/>
            <w:shd w:val="clear" w:color="auto" w:fill="auto"/>
            <w:vAlign w:val="center"/>
          </w:tcPr>
          <w:p w14:paraId="7444B98A" w14:textId="7C88F856" w:rsidR="003A5E58" w:rsidRPr="00B10F40" w:rsidRDefault="00000000" w:rsidP="00D9371E">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D9371E" w:rsidRPr="00B10F40">
              <w:rPr>
                <w:color w:val="auto"/>
                <w:sz w:val="20"/>
                <w:szCs w:val="20"/>
              </w:rPr>
              <w:t xml:space="preserve"> </w:t>
            </w:r>
            <w:r w:rsidRPr="00B10F40">
              <w:rPr>
                <w:color w:val="auto"/>
                <w:sz w:val="20"/>
                <w:szCs w:val="20"/>
              </w:rPr>
              <w:t>в</w:t>
            </w:r>
            <w:r w:rsidR="00D9371E" w:rsidRPr="00B10F40">
              <w:rPr>
                <w:color w:val="auto"/>
                <w:sz w:val="20"/>
                <w:szCs w:val="20"/>
              </w:rPr>
              <w:t xml:space="preserve"> </w:t>
            </w:r>
            <w:r w:rsidRPr="00B10F40">
              <w:rPr>
                <w:color w:val="auto"/>
                <w:sz w:val="20"/>
                <w:szCs w:val="20"/>
              </w:rPr>
              <w:t>целях</w:t>
            </w:r>
            <w:r w:rsidR="00D9371E" w:rsidRPr="00B10F40">
              <w:rPr>
                <w:color w:val="auto"/>
                <w:sz w:val="20"/>
                <w:szCs w:val="20"/>
              </w:rPr>
              <w:t xml:space="preserve"> </w:t>
            </w:r>
            <w:r w:rsidRPr="00B10F40">
              <w:rPr>
                <w:color w:val="auto"/>
                <w:sz w:val="20"/>
                <w:szCs w:val="20"/>
              </w:rPr>
              <w:t>определения</w:t>
            </w:r>
            <w:r w:rsidR="00D9371E" w:rsidRPr="00B10F40">
              <w:rPr>
                <w:color w:val="auto"/>
                <w:sz w:val="20"/>
                <w:szCs w:val="20"/>
              </w:rPr>
              <w:t xml:space="preserve"> </w:t>
            </w:r>
            <w:r w:rsidRPr="00B10F40">
              <w:rPr>
                <w:color w:val="auto"/>
                <w:sz w:val="20"/>
                <w:szCs w:val="20"/>
              </w:rPr>
              <w:t>места</w:t>
            </w:r>
            <w:r w:rsidR="00D9371E" w:rsidRPr="00B10F40">
              <w:rPr>
                <w:color w:val="auto"/>
                <w:sz w:val="20"/>
                <w:szCs w:val="20"/>
              </w:rPr>
              <w:t xml:space="preserve"> </w:t>
            </w:r>
            <w:r w:rsidRPr="00B10F40">
              <w:rPr>
                <w:color w:val="auto"/>
                <w:sz w:val="20"/>
                <w:szCs w:val="20"/>
              </w:rPr>
              <w:t>допустимого размещения объекта - 3 м.</w:t>
            </w:r>
            <w:r w:rsidR="00D9371E" w:rsidRPr="00B10F40">
              <w:rPr>
                <w:color w:val="auto"/>
                <w:sz w:val="20"/>
                <w:szCs w:val="20"/>
              </w:rPr>
              <w:t xml:space="preserve"> </w:t>
            </w:r>
            <w:r w:rsidRPr="00B10F40">
              <w:rPr>
                <w:color w:val="auto"/>
                <w:sz w:val="20"/>
                <w:szCs w:val="20"/>
              </w:rPr>
              <w:t>Предельная высота объекта определяется в</w:t>
            </w:r>
            <w:r w:rsidR="00D9371E" w:rsidRPr="00B10F40">
              <w:rPr>
                <w:color w:val="auto"/>
                <w:sz w:val="20"/>
                <w:szCs w:val="20"/>
              </w:rPr>
              <w:t xml:space="preserve"> </w:t>
            </w:r>
            <w:r w:rsidRPr="00B10F40">
              <w:rPr>
                <w:color w:val="auto"/>
                <w:sz w:val="20"/>
                <w:szCs w:val="20"/>
              </w:rPr>
              <w:t>соответствии</w:t>
            </w:r>
            <w:r w:rsidR="00D9371E" w:rsidRPr="00B10F40">
              <w:rPr>
                <w:color w:val="auto"/>
                <w:sz w:val="20"/>
                <w:szCs w:val="20"/>
              </w:rPr>
              <w:t xml:space="preserve"> </w:t>
            </w:r>
            <w:r w:rsidRPr="00B10F40">
              <w:rPr>
                <w:color w:val="auto"/>
                <w:sz w:val="20"/>
                <w:szCs w:val="20"/>
              </w:rPr>
              <w:t>с</w:t>
            </w:r>
            <w:r w:rsidR="00D9371E" w:rsidRPr="00B10F40">
              <w:rPr>
                <w:color w:val="auto"/>
                <w:sz w:val="20"/>
                <w:szCs w:val="20"/>
              </w:rPr>
              <w:t xml:space="preserve"> </w:t>
            </w:r>
            <w:r w:rsidRPr="00B10F40">
              <w:rPr>
                <w:color w:val="auto"/>
                <w:sz w:val="20"/>
                <w:szCs w:val="20"/>
              </w:rPr>
              <w:t>техническими регламентами</w:t>
            </w:r>
            <w:r w:rsidR="00D9371E" w:rsidRPr="00B10F40">
              <w:rPr>
                <w:color w:val="auto"/>
                <w:sz w:val="20"/>
                <w:szCs w:val="20"/>
              </w:rPr>
              <w:t xml:space="preserve"> </w:t>
            </w:r>
            <w:r w:rsidRPr="00B10F40">
              <w:rPr>
                <w:color w:val="auto"/>
                <w:sz w:val="20"/>
                <w:szCs w:val="20"/>
              </w:rPr>
              <w:t>по</w:t>
            </w:r>
            <w:r w:rsidR="00D9371E" w:rsidRPr="00B10F40">
              <w:rPr>
                <w:color w:val="auto"/>
                <w:sz w:val="20"/>
                <w:szCs w:val="20"/>
              </w:rPr>
              <w:t xml:space="preserve"> </w:t>
            </w:r>
            <w:r w:rsidRPr="00B10F40">
              <w:rPr>
                <w:color w:val="auto"/>
                <w:sz w:val="20"/>
                <w:szCs w:val="20"/>
              </w:rPr>
              <w:t>заданию на</w:t>
            </w:r>
            <w:r w:rsidR="00D9371E" w:rsidRPr="00B10F40">
              <w:rPr>
                <w:color w:val="auto"/>
                <w:sz w:val="20"/>
                <w:szCs w:val="20"/>
              </w:rPr>
              <w:t xml:space="preserve"> </w:t>
            </w:r>
            <w:r w:rsidRPr="00B10F40">
              <w:rPr>
                <w:color w:val="auto"/>
                <w:sz w:val="20"/>
                <w:szCs w:val="20"/>
              </w:rPr>
              <w:t>проектирование.</w:t>
            </w:r>
          </w:p>
          <w:p w14:paraId="0B8EDA59" w14:textId="5AE1EE5A" w:rsidR="003A5E58" w:rsidRPr="00B10F40" w:rsidRDefault="00000000" w:rsidP="00D9371E">
            <w:pPr>
              <w:pStyle w:val="a9"/>
              <w:ind w:firstLine="0"/>
              <w:rPr>
                <w:color w:val="auto"/>
                <w:sz w:val="20"/>
                <w:szCs w:val="20"/>
              </w:rPr>
            </w:pPr>
            <w:r w:rsidRPr="00B10F40">
              <w:rPr>
                <w:color w:val="auto"/>
                <w:sz w:val="20"/>
                <w:szCs w:val="20"/>
              </w:rPr>
              <w:t>Минимальный размер земельного участка: - спортивно-досуговый комплекс - 2000 кв. м. - иные объекты спортивного назначения - определяется в соответствии с нормативно</w:t>
            </w:r>
            <w:r w:rsidRPr="00B10F40">
              <w:rPr>
                <w:color w:val="auto"/>
                <w:sz w:val="20"/>
                <w:szCs w:val="20"/>
              </w:rPr>
              <w:softHyphen/>
            </w:r>
            <w:r w:rsidR="00387D75">
              <w:rPr>
                <w:color w:val="auto"/>
                <w:sz w:val="20"/>
                <w:szCs w:val="20"/>
              </w:rPr>
              <w:t xml:space="preserve"> </w:t>
            </w:r>
            <w:r w:rsidRPr="00B10F40">
              <w:rPr>
                <w:color w:val="auto"/>
                <w:sz w:val="20"/>
                <w:szCs w:val="20"/>
              </w:rPr>
              <w:t>технической документацией, региональными и местными нормативами градостроительного проектирования</w:t>
            </w:r>
          </w:p>
        </w:tc>
      </w:tr>
      <w:tr w:rsidR="008008E8" w:rsidRPr="00B10F40" w14:paraId="2AFBD96F" w14:textId="77777777" w:rsidTr="009D361F">
        <w:trPr>
          <w:jc w:val="center"/>
        </w:trPr>
        <w:tc>
          <w:tcPr>
            <w:tcW w:w="0" w:type="auto"/>
            <w:shd w:val="clear" w:color="auto" w:fill="auto"/>
          </w:tcPr>
          <w:p w14:paraId="0106C664" w14:textId="77777777" w:rsidR="003A5E58" w:rsidRPr="00B10F40" w:rsidRDefault="00000000" w:rsidP="00D9371E">
            <w:pPr>
              <w:pStyle w:val="a9"/>
              <w:ind w:firstLine="0"/>
              <w:rPr>
                <w:color w:val="auto"/>
                <w:sz w:val="20"/>
                <w:szCs w:val="20"/>
              </w:rPr>
            </w:pPr>
            <w:r w:rsidRPr="00B10F40">
              <w:rPr>
                <w:color w:val="auto"/>
                <w:sz w:val="20"/>
                <w:szCs w:val="20"/>
              </w:rPr>
              <w:t>12</w:t>
            </w:r>
          </w:p>
        </w:tc>
        <w:tc>
          <w:tcPr>
            <w:tcW w:w="0" w:type="auto"/>
            <w:shd w:val="clear" w:color="auto" w:fill="auto"/>
          </w:tcPr>
          <w:p w14:paraId="7BF5ADD6" w14:textId="2030B01C" w:rsidR="003A5E58" w:rsidRPr="00B10F40" w:rsidRDefault="00000000" w:rsidP="00D9371E">
            <w:pPr>
              <w:pStyle w:val="a9"/>
              <w:ind w:firstLine="0"/>
              <w:rPr>
                <w:color w:val="auto"/>
                <w:sz w:val="20"/>
                <w:szCs w:val="20"/>
              </w:rPr>
            </w:pPr>
            <w:r w:rsidRPr="00B10F40">
              <w:rPr>
                <w:color w:val="auto"/>
                <w:sz w:val="20"/>
                <w:szCs w:val="20"/>
              </w:rPr>
              <w:t xml:space="preserve">Обеспечение занятий спортом в </w:t>
            </w:r>
            <w:r w:rsidRPr="00B10F40">
              <w:rPr>
                <w:color w:val="auto"/>
                <w:sz w:val="20"/>
                <w:szCs w:val="20"/>
              </w:rPr>
              <w:lastRenderedPageBreak/>
              <w:t>помещениях</w:t>
            </w:r>
            <w:r w:rsidR="00D9371E" w:rsidRPr="00B10F40">
              <w:rPr>
                <w:color w:val="auto"/>
                <w:sz w:val="20"/>
                <w:szCs w:val="20"/>
              </w:rPr>
              <w:t xml:space="preserve"> (5.1.2)</w:t>
            </w:r>
          </w:p>
        </w:tc>
        <w:tc>
          <w:tcPr>
            <w:tcW w:w="2103" w:type="pct"/>
            <w:shd w:val="clear" w:color="auto" w:fill="auto"/>
          </w:tcPr>
          <w:p w14:paraId="55AB8BA4" w14:textId="4B023FB1" w:rsidR="003A5E58" w:rsidRPr="00B10F40" w:rsidRDefault="00D9371E" w:rsidP="00D9371E">
            <w:pPr>
              <w:pStyle w:val="a9"/>
              <w:ind w:left="28" w:right="60" w:firstLine="0"/>
              <w:jc w:val="both"/>
              <w:rPr>
                <w:color w:val="auto"/>
                <w:sz w:val="20"/>
                <w:szCs w:val="20"/>
              </w:rPr>
            </w:pPr>
            <w:r w:rsidRPr="00B10F40">
              <w:rPr>
                <w:color w:val="auto"/>
                <w:sz w:val="20"/>
                <w:szCs w:val="20"/>
              </w:rPr>
              <w:lastRenderedPageBreak/>
              <w:t xml:space="preserve">Размещение спортивных клубов, спортивных залов, бассейнов, </w:t>
            </w:r>
            <w:r w:rsidRPr="00B10F40">
              <w:rPr>
                <w:color w:val="auto"/>
                <w:sz w:val="20"/>
                <w:szCs w:val="20"/>
              </w:rPr>
              <w:lastRenderedPageBreak/>
              <w:t>физкультурно-оздоровительных комплексов в зданиях и сооружениях</w:t>
            </w:r>
          </w:p>
        </w:tc>
        <w:tc>
          <w:tcPr>
            <w:tcW w:w="1758" w:type="pct"/>
            <w:shd w:val="clear" w:color="auto" w:fill="auto"/>
          </w:tcPr>
          <w:p w14:paraId="2665FD32" w14:textId="5F329580" w:rsidR="003A5E58" w:rsidRPr="00B10F40" w:rsidRDefault="00000000" w:rsidP="00D9371E">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lastRenderedPageBreak/>
              <w:t>Минимальные отступы от границ земельного участка</w:t>
            </w:r>
            <w:r w:rsidR="00D9371E" w:rsidRPr="00B10F40">
              <w:rPr>
                <w:color w:val="auto"/>
                <w:sz w:val="20"/>
                <w:szCs w:val="20"/>
              </w:rPr>
              <w:t xml:space="preserve"> </w:t>
            </w:r>
            <w:r w:rsidRPr="00B10F40">
              <w:rPr>
                <w:color w:val="auto"/>
                <w:sz w:val="20"/>
                <w:szCs w:val="20"/>
              </w:rPr>
              <w:t>в</w:t>
            </w:r>
            <w:r w:rsidR="00D9371E" w:rsidRPr="00B10F40">
              <w:rPr>
                <w:color w:val="auto"/>
                <w:sz w:val="20"/>
                <w:szCs w:val="20"/>
              </w:rPr>
              <w:t xml:space="preserve"> </w:t>
            </w:r>
            <w:r w:rsidRPr="00B10F40">
              <w:rPr>
                <w:color w:val="auto"/>
                <w:sz w:val="20"/>
                <w:szCs w:val="20"/>
              </w:rPr>
              <w:t>целях</w:t>
            </w:r>
            <w:r w:rsidR="00D9371E" w:rsidRPr="00B10F40">
              <w:rPr>
                <w:color w:val="auto"/>
                <w:sz w:val="20"/>
                <w:szCs w:val="20"/>
              </w:rPr>
              <w:t xml:space="preserve"> </w:t>
            </w:r>
            <w:r w:rsidRPr="00B10F40">
              <w:rPr>
                <w:color w:val="auto"/>
                <w:sz w:val="20"/>
                <w:szCs w:val="20"/>
              </w:rPr>
              <w:lastRenderedPageBreak/>
              <w:t>определения</w:t>
            </w:r>
            <w:r w:rsidR="00D9371E" w:rsidRPr="00B10F40">
              <w:rPr>
                <w:color w:val="auto"/>
                <w:sz w:val="20"/>
                <w:szCs w:val="20"/>
              </w:rPr>
              <w:t xml:space="preserve"> </w:t>
            </w:r>
            <w:r w:rsidRPr="00B10F40">
              <w:rPr>
                <w:color w:val="auto"/>
                <w:sz w:val="20"/>
                <w:szCs w:val="20"/>
              </w:rPr>
              <w:t>места</w:t>
            </w:r>
            <w:r w:rsidR="00D9371E" w:rsidRPr="00B10F40">
              <w:rPr>
                <w:color w:val="auto"/>
                <w:sz w:val="20"/>
                <w:szCs w:val="20"/>
              </w:rPr>
              <w:t xml:space="preserve"> </w:t>
            </w:r>
            <w:r w:rsidRPr="00B10F40">
              <w:rPr>
                <w:color w:val="auto"/>
                <w:sz w:val="20"/>
                <w:szCs w:val="20"/>
              </w:rPr>
              <w:t>допустимого размещения объекта - 3 м. Предельная высота объекта определяется в соответствии с техническими регламентами по заданию на проектирование.</w:t>
            </w:r>
          </w:p>
          <w:p w14:paraId="31AF3E75" w14:textId="43422067" w:rsidR="003A5E58" w:rsidRPr="00B10F40" w:rsidRDefault="00000000" w:rsidP="00D9371E">
            <w:pPr>
              <w:pStyle w:val="a9"/>
              <w:ind w:firstLine="0"/>
              <w:jc w:val="both"/>
              <w:rPr>
                <w:color w:val="auto"/>
                <w:sz w:val="20"/>
                <w:szCs w:val="20"/>
              </w:rPr>
            </w:pPr>
            <w:r w:rsidRPr="00B10F40">
              <w:rPr>
                <w:color w:val="auto"/>
                <w:sz w:val="20"/>
                <w:szCs w:val="20"/>
              </w:rPr>
              <w:t>Минимальный размер земельного участка: не подлежит установлению, определяется в соответствии с нормативно</w:t>
            </w:r>
            <w:r w:rsidRPr="00B10F40">
              <w:rPr>
                <w:color w:val="auto"/>
                <w:sz w:val="20"/>
                <w:szCs w:val="20"/>
              </w:rPr>
              <w:softHyphen/>
            </w:r>
            <w:r w:rsidR="00387D75">
              <w:rPr>
                <w:color w:val="auto"/>
                <w:sz w:val="20"/>
                <w:szCs w:val="20"/>
              </w:rPr>
              <w:t xml:space="preserve"> </w:t>
            </w:r>
            <w:r w:rsidRPr="00B10F40">
              <w:rPr>
                <w:color w:val="auto"/>
                <w:sz w:val="20"/>
                <w:szCs w:val="20"/>
              </w:rPr>
              <w:t>технической документацией, региональными и</w:t>
            </w:r>
            <w:r w:rsidR="00D9371E" w:rsidRPr="00B10F40">
              <w:rPr>
                <w:color w:val="auto"/>
                <w:sz w:val="20"/>
                <w:szCs w:val="20"/>
              </w:rPr>
              <w:t xml:space="preserve"> </w:t>
            </w:r>
            <w:r w:rsidRPr="00B10F40">
              <w:rPr>
                <w:color w:val="auto"/>
                <w:sz w:val="20"/>
                <w:szCs w:val="20"/>
              </w:rPr>
              <w:t>местными</w:t>
            </w:r>
            <w:r w:rsidR="00D9371E" w:rsidRPr="00B10F40">
              <w:rPr>
                <w:color w:val="auto"/>
                <w:sz w:val="20"/>
                <w:szCs w:val="20"/>
              </w:rPr>
              <w:t xml:space="preserve"> </w:t>
            </w:r>
            <w:r w:rsidRPr="00B10F40">
              <w:rPr>
                <w:color w:val="auto"/>
                <w:sz w:val="20"/>
                <w:szCs w:val="20"/>
              </w:rPr>
              <w:t>нормативами</w:t>
            </w:r>
            <w:r w:rsidR="00D9371E" w:rsidRPr="00B10F40">
              <w:rPr>
                <w:color w:val="auto"/>
                <w:sz w:val="20"/>
                <w:szCs w:val="20"/>
              </w:rPr>
              <w:t xml:space="preserve"> </w:t>
            </w:r>
            <w:r w:rsidRPr="00B10F40">
              <w:rPr>
                <w:color w:val="auto"/>
                <w:sz w:val="20"/>
                <w:szCs w:val="20"/>
              </w:rPr>
              <w:t>градостроительного</w:t>
            </w:r>
            <w:r w:rsidR="00D9371E" w:rsidRPr="00B10F40">
              <w:rPr>
                <w:color w:val="auto"/>
                <w:sz w:val="20"/>
                <w:szCs w:val="20"/>
              </w:rPr>
              <w:t xml:space="preserve"> </w:t>
            </w:r>
            <w:r w:rsidRPr="00B10F40">
              <w:rPr>
                <w:color w:val="auto"/>
                <w:sz w:val="20"/>
                <w:szCs w:val="20"/>
              </w:rPr>
              <w:t>проектирования</w:t>
            </w:r>
          </w:p>
        </w:tc>
      </w:tr>
      <w:tr w:rsidR="008008E8" w:rsidRPr="00B10F40" w14:paraId="081DF8EE" w14:textId="77777777" w:rsidTr="009D361F">
        <w:trPr>
          <w:jc w:val="center"/>
        </w:trPr>
        <w:tc>
          <w:tcPr>
            <w:tcW w:w="0" w:type="auto"/>
            <w:shd w:val="clear" w:color="auto" w:fill="auto"/>
          </w:tcPr>
          <w:p w14:paraId="1AD14361" w14:textId="77777777" w:rsidR="003A5E58" w:rsidRPr="00B10F40" w:rsidRDefault="00000000" w:rsidP="00615EC1">
            <w:pPr>
              <w:pStyle w:val="a9"/>
              <w:ind w:firstLine="0"/>
              <w:rPr>
                <w:color w:val="auto"/>
                <w:sz w:val="20"/>
                <w:szCs w:val="20"/>
              </w:rPr>
            </w:pPr>
            <w:r w:rsidRPr="00B10F40">
              <w:rPr>
                <w:color w:val="auto"/>
                <w:sz w:val="20"/>
                <w:szCs w:val="20"/>
              </w:rPr>
              <w:t>13</w:t>
            </w:r>
          </w:p>
        </w:tc>
        <w:tc>
          <w:tcPr>
            <w:tcW w:w="0" w:type="auto"/>
            <w:shd w:val="clear" w:color="auto" w:fill="auto"/>
          </w:tcPr>
          <w:p w14:paraId="6912A1B9" w14:textId="5D5F3496" w:rsidR="003A5E58" w:rsidRPr="00B10F40" w:rsidRDefault="00000000" w:rsidP="00615EC1">
            <w:pPr>
              <w:pStyle w:val="a9"/>
              <w:ind w:firstLine="0"/>
              <w:rPr>
                <w:color w:val="auto"/>
                <w:sz w:val="20"/>
                <w:szCs w:val="20"/>
              </w:rPr>
            </w:pPr>
            <w:r w:rsidRPr="00B10F40">
              <w:rPr>
                <w:color w:val="auto"/>
                <w:sz w:val="20"/>
                <w:szCs w:val="20"/>
              </w:rPr>
              <w:t>Площадки для занятий спортом</w:t>
            </w:r>
            <w:r w:rsidR="00615EC1" w:rsidRPr="00B10F40">
              <w:rPr>
                <w:color w:val="auto"/>
                <w:sz w:val="20"/>
                <w:szCs w:val="20"/>
              </w:rPr>
              <w:t xml:space="preserve"> (5.1.3)</w:t>
            </w:r>
          </w:p>
        </w:tc>
        <w:tc>
          <w:tcPr>
            <w:tcW w:w="2103" w:type="pct"/>
            <w:shd w:val="clear" w:color="auto" w:fill="auto"/>
            <w:vAlign w:val="center"/>
          </w:tcPr>
          <w:p w14:paraId="2384AC18" w14:textId="7F8B6B73" w:rsidR="003A5E58" w:rsidRPr="00B10F40" w:rsidRDefault="00615EC1" w:rsidP="00615EC1">
            <w:pPr>
              <w:pStyle w:val="a9"/>
              <w:ind w:left="28" w:right="60" w:firstLine="0"/>
              <w:jc w:val="both"/>
              <w:rPr>
                <w:color w:val="auto"/>
                <w:sz w:val="20"/>
                <w:szCs w:val="20"/>
              </w:rPr>
            </w:pPr>
            <w:r w:rsidRPr="00B10F40">
              <w:rPr>
                <w:color w:val="auto"/>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758" w:type="pct"/>
            <w:shd w:val="clear" w:color="auto" w:fill="auto"/>
          </w:tcPr>
          <w:p w14:paraId="33CADA1A" w14:textId="77777777" w:rsidR="003A5E58" w:rsidRPr="00B10F40" w:rsidRDefault="00000000" w:rsidP="00615EC1">
            <w:pPr>
              <w:pStyle w:val="a9"/>
              <w:ind w:firstLine="0"/>
              <w:jc w:val="both"/>
              <w:rPr>
                <w:color w:val="auto"/>
                <w:sz w:val="20"/>
                <w:szCs w:val="20"/>
              </w:rPr>
            </w:pPr>
            <w:r w:rsidRPr="00B10F40">
              <w:rPr>
                <w:color w:val="auto"/>
                <w:sz w:val="20"/>
                <w:szCs w:val="20"/>
              </w:rPr>
              <w:t>Не подлежат установлению</w:t>
            </w:r>
          </w:p>
        </w:tc>
      </w:tr>
      <w:tr w:rsidR="008008E8" w:rsidRPr="00B10F40" w14:paraId="5F451B82" w14:textId="77777777" w:rsidTr="009D361F">
        <w:trPr>
          <w:jc w:val="center"/>
        </w:trPr>
        <w:tc>
          <w:tcPr>
            <w:tcW w:w="0" w:type="auto"/>
            <w:shd w:val="clear" w:color="auto" w:fill="auto"/>
          </w:tcPr>
          <w:p w14:paraId="00E38201" w14:textId="77777777" w:rsidR="003A5E58" w:rsidRPr="00B10F40" w:rsidRDefault="00000000" w:rsidP="00E3203E">
            <w:pPr>
              <w:pStyle w:val="a9"/>
              <w:ind w:firstLine="0"/>
              <w:rPr>
                <w:color w:val="auto"/>
                <w:sz w:val="20"/>
                <w:szCs w:val="20"/>
              </w:rPr>
            </w:pPr>
            <w:r w:rsidRPr="00B10F40">
              <w:rPr>
                <w:color w:val="auto"/>
                <w:sz w:val="20"/>
                <w:szCs w:val="20"/>
              </w:rPr>
              <w:t>14</w:t>
            </w:r>
          </w:p>
        </w:tc>
        <w:tc>
          <w:tcPr>
            <w:tcW w:w="0" w:type="auto"/>
            <w:shd w:val="clear" w:color="auto" w:fill="auto"/>
          </w:tcPr>
          <w:p w14:paraId="32FF150A" w14:textId="7AF0D116" w:rsidR="003A5E58" w:rsidRPr="00B10F40" w:rsidRDefault="00000000" w:rsidP="00E3203E">
            <w:pPr>
              <w:pStyle w:val="a9"/>
              <w:ind w:firstLine="0"/>
              <w:rPr>
                <w:color w:val="auto"/>
                <w:sz w:val="20"/>
                <w:szCs w:val="20"/>
              </w:rPr>
            </w:pPr>
            <w:r w:rsidRPr="00B10F40">
              <w:rPr>
                <w:color w:val="auto"/>
                <w:sz w:val="20"/>
                <w:szCs w:val="20"/>
              </w:rPr>
              <w:t>Оборудованные площадки для занятий спортом</w:t>
            </w:r>
            <w:r w:rsidR="00E3203E" w:rsidRPr="00B10F40">
              <w:rPr>
                <w:color w:val="auto"/>
                <w:sz w:val="20"/>
                <w:szCs w:val="20"/>
              </w:rPr>
              <w:t xml:space="preserve"> (5.1.4)</w:t>
            </w:r>
          </w:p>
        </w:tc>
        <w:tc>
          <w:tcPr>
            <w:tcW w:w="2103" w:type="pct"/>
            <w:shd w:val="clear" w:color="auto" w:fill="auto"/>
          </w:tcPr>
          <w:p w14:paraId="415BD64E" w14:textId="2ED56144" w:rsidR="003A5E58" w:rsidRPr="00B10F40" w:rsidRDefault="00E3203E" w:rsidP="00E3203E">
            <w:pPr>
              <w:pStyle w:val="a9"/>
              <w:ind w:left="28" w:right="60" w:firstLine="0"/>
              <w:jc w:val="both"/>
              <w:rPr>
                <w:color w:val="auto"/>
                <w:sz w:val="20"/>
                <w:szCs w:val="20"/>
              </w:rPr>
            </w:pPr>
            <w:r w:rsidRPr="00B10F40">
              <w:rPr>
                <w:color w:val="auto"/>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758" w:type="pct"/>
            <w:shd w:val="clear" w:color="auto" w:fill="auto"/>
          </w:tcPr>
          <w:p w14:paraId="7B394626" w14:textId="77777777" w:rsidR="003A5E58" w:rsidRPr="00B10F40" w:rsidRDefault="00000000" w:rsidP="00E3203E">
            <w:pPr>
              <w:pStyle w:val="a9"/>
              <w:ind w:firstLine="0"/>
              <w:jc w:val="both"/>
              <w:rPr>
                <w:color w:val="auto"/>
                <w:sz w:val="20"/>
                <w:szCs w:val="20"/>
              </w:rPr>
            </w:pPr>
            <w:r w:rsidRPr="00B10F40">
              <w:rPr>
                <w:color w:val="auto"/>
                <w:sz w:val="20"/>
                <w:szCs w:val="20"/>
              </w:rPr>
              <w:t>Не подлежат установлению</w:t>
            </w:r>
          </w:p>
        </w:tc>
      </w:tr>
      <w:tr w:rsidR="008008E8" w:rsidRPr="00B10F40" w14:paraId="3BD3F4B7" w14:textId="77777777" w:rsidTr="009D361F">
        <w:trPr>
          <w:jc w:val="center"/>
        </w:trPr>
        <w:tc>
          <w:tcPr>
            <w:tcW w:w="0" w:type="auto"/>
            <w:shd w:val="clear" w:color="auto" w:fill="auto"/>
          </w:tcPr>
          <w:p w14:paraId="793D463B" w14:textId="77777777" w:rsidR="003A5E58" w:rsidRPr="00B10F40" w:rsidRDefault="00000000" w:rsidP="009B6CB8">
            <w:pPr>
              <w:pStyle w:val="a9"/>
              <w:ind w:firstLine="0"/>
              <w:rPr>
                <w:color w:val="auto"/>
                <w:sz w:val="20"/>
                <w:szCs w:val="20"/>
              </w:rPr>
            </w:pPr>
            <w:r w:rsidRPr="00B10F40">
              <w:rPr>
                <w:color w:val="auto"/>
                <w:sz w:val="20"/>
                <w:szCs w:val="20"/>
              </w:rPr>
              <w:t>15</w:t>
            </w:r>
          </w:p>
        </w:tc>
        <w:tc>
          <w:tcPr>
            <w:tcW w:w="0" w:type="auto"/>
            <w:shd w:val="clear" w:color="auto" w:fill="auto"/>
          </w:tcPr>
          <w:p w14:paraId="3EBC36E0" w14:textId="21FE3330" w:rsidR="003A5E58" w:rsidRPr="00B10F40" w:rsidRDefault="00000000" w:rsidP="009B6CB8">
            <w:pPr>
              <w:pStyle w:val="a9"/>
              <w:ind w:firstLine="0"/>
              <w:rPr>
                <w:color w:val="auto"/>
                <w:sz w:val="20"/>
                <w:szCs w:val="20"/>
              </w:rPr>
            </w:pPr>
            <w:r w:rsidRPr="00B10F40">
              <w:rPr>
                <w:color w:val="auto"/>
                <w:sz w:val="20"/>
                <w:szCs w:val="20"/>
              </w:rPr>
              <w:t>Бытовое обслуживание</w:t>
            </w:r>
            <w:r w:rsidR="009B6CB8" w:rsidRPr="00B10F40">
              <w:rPr>
                <w:color w:val="auto"/>
                <w:sz w:val="20"/>
                <w:szCs w:val="20"/>
              </w:rPr>
              <w:t xml:space="preserve"> (3.3)</w:t>
            </w:r>
          </w:p>
        </w:tc>
        <w:tc>
          <w:tcPr>
            <w:tcW w:w="2103" w:type="pct"/>
            <w:shd w:val="clear" w:color="auto" w:fill="auto"/>
          </w:tcPr>
          <w:p w14:paraId="52C0A27C" w14:textId="51E32C7B" w:rsidR="003A5E58" w:rsidRPr="00B10F40" w:rsidRDefault="009B6CB8" w:rsidP="009B6CB8">
            <w:pPr>
              <w:pStyle w:val="a9"/>
              <w:ind w:left="28" w:right="60"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58" w:type="pct"/>
            <w:shd w:val="clear" w:color="auto" w:fill="auto"/>
          </w:tcPr>
          <w:p w14:paraId="43265314" w14:textId="77777777" w:rsidR="003A5E58" w:rsidRPr="00B10F40" w:rsidRDefault="00000000" w:rsidP="009B6CB8">
            <w:pPr>
              <w:pStyle w:val="a9"/>
              <w:ind w:firstLine="0"/>
              <w:jc w:val="both"/>
              <w:rPr>
                <w:color w:val="auto"/>
                <w:sz w:val="20"/>
                <w:szCs w:val="20"/>
              </w:rPr>
            </w:pPr>
            <w:r w:rsidRPr="00B10F40">
              <w:rPr>
                <w:color w:val="auto"/>
                <w:sz w:val="20"/>
                <w:szCs w:val="20"/>
              </w:rPr>
              <w:t>Минимальные размеры земельного участка 500 кв. м.</w:t>
            </w:r>
          </w:p>
          <w:p w14:paraId="3BEB1788" w14:textId="49E9E468" w:rsidR="003A5E58" w:rsidRPr="00B10F40" w:rsidRDefault="00000000" w:rsidP="009B6CB8">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9B6CB8" w:rsidRPr="00B10F40">
              <w:rPr>
                <w:color w:val="auto"/>
                <w:sz w:val="20"/>
                <w:szCs w:val="20"/>
              </w:rPr>
              <w:t xml:space="preserve"> </w:t>
            </w:r>
            <w:r w:rsidRPr="00B10F40">
              <w:rPr>
                <w:color w:val="auto"/>
                <w:sz w:val="20"/>
                <w:szCs w:val="20"/>
              </w:rPr>
              <w:t>в</w:t>
            </w:r>
            <w:r w:rsidR="009B6CB8" w:rsidRPr="00B10F40">
              <w:rPr>
                <w:color w:val="auto"/>
                <w:sz w:val="20"/>
                <w:szCs w:val="20"/>
              </w:rPr>
              <w:t xml:space="preserve"> </w:t>
            </w:r>
            <w:r w:rsidRPr="00B10F40">
              <w:rPr>
                <w:color w:val="auto"/>
                <w:sz w:val="20"/>
                <w:szCs w:val="20"/>
              </w:rPr>
              <w:t>целях</w:t>
            </w:r>
            <w:r w:rsidR="009B6CB8" w:rsidRPr="00B10F40">
              <w:rPr>
                <w:color w:val="auto"/>
                <w:sz w:val="20"/>
                <w:szCs w:val="20"/>
              </w:rPr>
              <w:t xml:space="preserve"> </w:t>
            </w:r>
            <w:r w:rsidRPr="00B10F40">
              <w:rPr>
                <w:color w:val="auto"/>
                <w:sz w:val="20"/>
                <w:szCs w:val="20"/>
              </w:rPr>
              <w:t>определения</w:t>
            </w:r>
            <w:r w:rsidR="009B6CB8" w:rsidRPr="00B10F40">
              <w:rPr>
                <w:color w:val="auto"/>
                <w:sz w:val="20"/>
                <w:szCs w:val="20"/>
              </w:rPr>
              <w:t xml:space="preserve"> </w:t>
            </w:r>
            <w:r w:rsidRPr="00B10F40">
              <w:rPr>
                <w:color w:val="auto"/>
                <w:sz w:val="20"/>
                <w:szCs w:val="20"/>
              </w:rPr>
              <w:t>места</w:t>
            </w:r>
            <w:r w:rsidR="009B6CB8" w:rsidRPr="00B10F40">
              <w:rPr>
                <w:color w:val="auto"/>
                <w:sz w:val="20"/>
                <w:szCs w:val="20"/>
              </w:rPr>
              <w:t xml:space="preserve"> </w:t>
            </w:r>
            <w:r w:rsidRPr="00B10F40">
              <w:rPr>
                <w:color w:val="auto"/>
                <w:sz w:val="20"/>
                <w:szCs w:val="20"/>
              </w:rPr>
              <w:t>допустимого размещения объекта - 3 м.</w:t>
            </w:r>
          </w:p>
          <w:p w14:paraId="44F2980B" w14:textId="77777777" w:rsidR="003A5E58" w:rsidRPr="00B10F40" w:rsidRDefault="00000000" w:rsidP="009B6CB8">
            <w:pPr>
              <w:pStyle w:val="a9"/>
              <w:ind w:firstLine="0"/>
              <w:jc w:val="both"/>
              <w:rPr>
                <w:color w:val="auto"/>
                <w:sz w:val="20"/>
                <w:szCs w:val="20"/>
              </w:rPr>
            </w:pPr>
            <w:r w:rsidRPr="00B10F40">
              <w:rPr>
                <w:color w:val="auto"/>
                <w:sz w:val="20"/>
                <w:szCs w:val="20"/>
              </w:rPr>
              <w:t>Предельное количество этажей - 6.</w:t>
            </w:r>
          </w:p>
          <w:p w14:paraId="29BFBD75" w14:textId="77777777" w:rsidR="003A5E58" w:rsidRPr="00B10F40" w:rsidRDefault="00000000" w:rsidP="009B6CB8">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4E676024" w14:textId="77777777" w:rsidTr="009D361F">
        <w:trPr>
          <w:jc w:val="center"/>
        </w:trPr>
        <w:tc>
          <w:tcPr>
            <w:tcW w:w="0" w:type="auto"/>
            <w:shd w:val="clear" w:color="auto" w:fill="auto"/>
          </w:tcPr>
          <w:p w14:paraId="749E8FD0" w14:textId="77777777" w:rsidR="007D32D2" w:rsidRPr="00B10F40" w:rsidRDefault="007D32D2">
            <w:pPr>
              <w:pStyle w:val="a9"/>
              <w:spacing w:before="100"/>
              <w:ind w:firstLine="0"/>
              <w:rPr>
                <w:color w:val="auto"/>
                <w:sz w:val="20"/>
                <w:szCs w:val="20"/>
              </w:rPr>
            </w:pPr>
            <w:r w:rsidRPr="00B10F40">
              <w:rPr>
                <w:color w:val="auto"/>
                <w:sz w:val="20"/>
                <w:szCs w:val="20"/>
              </w:rPr>
              <w:t>16</w:t>
            </w:r>
          </w:p>
          <w:p w14:paraId="4D5FE7B2" w14:textId="02001E2B" w:rsidR="007D32D2" w:rsidRPr="00B10F40" w:rsidRDefault="007D32D2" w:rsidP="00A80A6E">
            <w:pPr>
              <w:rPr>
                <w:color w:val="auto"/>
                <w:sz w:val="20"/>
                <w:szCs w:val="20"/>
              </w:rPr>
            </w:pPr>
            <w:r w:rsidRPr="00B10F40">
              <w:rPr>
                <w:color w:val="auto"/>
              </w:rPr>
              <w:br w:type="page"/>
            </w:r>
          </w:p>
        </w:tc>
        <w:tc>
          <w:tcPr>
            <w:tcW w:w="0" w:type="auto"/>
            <w:shd w:val="clear" w:color="auto" w:fill="auto"/>
          </w:tcPr>
          <w:p w14:paraId="734881FC" w14:textId="10D234CE" w:rsidR="007D32D2" w:rsidRPr="00B10F40" w:rsidRDefault="007D32D2">
            <w:pPr>
              <w:pStyle w:val="a9"/>
              <w:spacing w:before="100"/>
              <w:ind w:firstLine="0"/>
              <w:rPr>
                <w:color w:val="auto"/>
                <w:sz w:val="20"/>
                <w:szCs w:val="20"/>
              </w:rPr>
            </w:pPr>
            <w:r w:rsidRPr="00B10F40">
              <w:rPr>
                <w:color w:val="auto"/>
                <w:sz w:val="20"/>
                <w:szCs w:val="20"/>
              </w:rPr>
              <w:t>Предоставление коммунальных услуг</w:t>
            </w:r>
            <w:r w:rsidR="007601A2" w:rsidRPr="00B10F40">
              <w:rPr>
                <w:color w:val="auto"/>
                <w:sz w:val="20"/>
                <w:szCs w:val="20"/>
              </w:rPr>
              <w:t xml:space="preserve"> (3.1.1)</w:t>
            </w:r>
          </w:p>
        </w:tc>
        <w:tc>
          <w:tcPr>
            <w:tcW w:w="2103" w:type="pct"/>
            <w:shd w:val="clear" w:color="auto" w:fill="auto"/>
            <w:vAlign w:val="center"/>
          </w:tcPr>
          <w:p w14:paraId="0B76D4FF" w14:textId="56485CC2" w:rsidR="007D32D2" w:rsidRPr="00B10F40" w:rsidRDefault="007601A2" w:rsidP="007601A2">
            <w:pPr>
              <w:pStyle w:val="a9"/>
              <w:ind w:left="28" w:right="60"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58" w:type="pct"/>
            <w:shd w:val="clear" w:color="auto" w:fill="auto"/>
          </w:tcPr>
          <w:p w14:paraId="68D5E4E5" w14:textId="77777777" w:rsidR="007D32D2" w:rsidRPr="00B10F40" w:rsidRDefault="007D32D2">
            <w:pPr>
              <w:pStyle w:val="a9"/>
              <w:spacing w:before="100"/>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0C9E0161" w14:textId="13AAA985" w:rsidR="007D32D2" w:rsidRPr="00B10F40" w:rsidRDefault="007D32D2" w:rsidP="007601A2">
            <w:pPr>
              <w:pStyle w:val="a9"/>
              <w:tabs>
                <w:tab w:val="left" w:pos="1056"/>
                <w:tab w:val="left" w:pos="1454"/>
                <w:tab w:val="left" w:pos="2222"/>
                <w:tab w:val="left" w:pos="3595"/>
              </w:tabs>
              <w:ind w:firstLine="0"/>
              <w:jc w:val="both"/>
              <w:rPr>
                <w:color w:val="auto"/>
                <w:sz w:val="20"/>
                <w:szCs w:val="20"/>
              </w:rPr>
            </w:pPr>
            <w:r w:rsidRPr="00B10F40">
              <w:rPr>
                <w:color w:val="auto"/>
                <w:sz w:val="20"/>
                <w:szCs w:val="20"/>
              </w:rPr>
              <w:t>Минимальные отступы от границ земельных участков</w:t>
            </w:r>
            <w:r w:rsidR="007601A2" w:rsidRPr="00B10F40">
              <w:rPr>
                <w:color w:val="auto"/>
                <w:sz w:val="20"/>
                <w:szCs w:val="20"/>
              </w:rPr>
              <w:t xml:space="preserve"> </w:t>
            </w:r>
            <w:r w:rsidRPr="00B10F40">
              <w:rPr>
                <w:color w:val="auto"/>
                <w:sz w:val="20"/>
                <w:szCs w:val="20"/>
              </w:rPr>
              <w:t>в</w:t>
            </w:r>
            <w:r w:rsidR="007601A2" w:rsidRPr="00B10F40">
              <w:rPr>
                <w:color w:val="auto"/>
                <w:sz w:val="20"/>
                <w:szCs w:val="20"/>
              </w:rPr>
              <w:t xml:space="preserve"> </w:t>
            </w:r>
            <w:r w:rsidRPr="00B10F40">
              <w:rPr>
                <w:color w:val="auto"/>
                <w:sz w:val="20"/>
                <w:szCs w:val="20"/>
              </w:rPr>
              <w:t>целях</w:t>
            </w:r>
            <w:r w:rsidR="007601A2" w:rsidRPr="00B10F40">
              <w:rPr>
                <w:color w:val="auto"/>
                <w:sz w:val="20"/>
                <w:szCs w:val="20"/>
              </w:rPr>
              <w:t xml:space="preserve"> </w:t>
            </w:r>
            <w:r w:rsidRPr="00B10F40">
              <w:rPr>
                <w:color w:val="auto"/>
                <w:sz w:val="20"/>
                <w:szCs w:val="20"/>
              </w:rPr>
              <w:t>определения</w:t>
            </w:r>
            <w:r w:rsidR="007601A2" w:rsidRPr="00B10F40">
              <w:rPr>
                <w:color w:val="auto"/>
                <w:sz w:val="20"/>
                <w:szCs w:val="20"/>
              </w:rPr>
              <w:t xml:space="preserve"> </w:t>
            </w:r>
            <w:r w:rsidRPr="00B10F40">
              <w:rPr>
                <w:color w:val="auto"/>
                <w:sz w:val="20"/>
                <w:szCs w:val="20"/>
              </w:rPr>
              <w:t>мест</w:t>
            </w:r>
            <w:r w:rsidR="007601A2" w:rsidRPr="00B10F40">
              <w:rPr>
                <w:color w:val="auto"/>
                <w:sz w:val="20"/>
                <w:szCs w:val="20"/>
              </w:rPr>
              <w:t xml:space="preserve"> </w:t>
            </w:r>
            <w:r w:rsidRPr="00B10F40">
              <w:rPr>
                <w:color w:val="auto"/>
                <w:sz w:val="20"/>
                <w:szCs w:val="20"/>
              </w:rPr>
              <w:t>допустимого размещения зданий, строений, сооружений,</w:t>
            </w:r>
            <w:r w:rsidRPr="00B10F40">
              <w:rPr>
                <w:color w:val="auto"/>
                <w:sz w:val="20"/>
                <w:szCs w:val="20"/>
              </w:rPr>
              <w:tab/>
              <w:t>за</w:t>
            </w:r>
            <w:r w:rsidR="007601A2" w:rsidRPr="00B10F40">
              <w:rPr>
                <w:color w:val="auto"/>
                <w:sz w:val="20"/>
                <w:szCs w:val="20"/>
              </w:rPr>
              <w:t xml:space="preserve"> </w:t>
            </w:r>
            <w:r w:rsidRPr="00B10F40">
              <w:rPr>
                <w:color w:val="auto"/>
                <w:sz w:val="20"/>
                <w:szCs w:val="20"/>
              </w:rPr>
              <w:t>пределами</w:t>
            </w:r>
            <w:r w:rsidR="007601A2" w:rsidRPr="00B10F40">
              <w:rPr>
                <w:color w:val="auto"/>
                <w:sz w:val="20"/>
                <w:szCs w:val="20"/>
              </w:rPr>
              <w:t xml:space="preserve"> </w:t>
            </w:r>
            <w:r w:rsidRPr="00B10F40">
              <w:rPr>
                <w:color w:val="auto"/>
                <w:sz w:val="20"/>
                <w:szCs w:val="20"/>
              </w:rPr>
              <w:t>которых</w:t>
            </w:r>
            <w:r w:rsidR="007601A2" w:rsidRPr="00B10F40">
              <w:rPr>
                <w:color w:val="auto"/>
                <w:sz w:val="20"/>
                <w:szCs w:val="20"/>
              </w:rPr>
              <w:t xml:space="preserve"> </w:t>
            </w:r>
            <w:r w:rsidRPr="00B10F40">
              <w:rPr>
                <w:color w:val="auto"/>
                <w:sz w:val="20"/>
                <w:szCs w:val="20"/>
              </w:rPr>
              <w:t>запрещено строительство зданий, строений,</w:t>
            </w:r>
            <w:r w:rsidR="007601A2" w:rsidRPr="00B10F40">
              <w:rPr>
                <w:color w:val="auto"/>
                <w:sz w:val="20"/>
                <w:szCs w:val="20"/>
              </w:rPr>
              <w:t xml:space="preserve"> </w:t>
            </w:r>
            <w:r w:rsidRPr="00B10F40">
              <w:rPr>
                <w:color w:val="auto"/>
                <w:sz w:val="20"/>
                <w:szCs w:val="20"/>
              </w:rPr>
              <w:t>сооружений</w:t>
            </w:r>
            <w:r w:rsidR="007601A2" w:rsidRPr="00B10F40">
              <w:rPr>
                <w:color w:val="auto"/>
                <w:sz w:val="20"/>
                <w:szCs w:val="20"/>
              </w:rPr>
              <w:t xml:space="preserve"> – </w:t>
            </w:r>
            <w:r w:rsidRPr="00B10F40">
              <w:rPr>
                <w:color w:val="auto"/>
                <w:sz w:val="20"/>
                <w:szCs w:val="20"/>
              </w:rPr>
              <w:t>не</w:t>
            </w:r>
            <w:r w:rsidR="007601A2" w:rsidRPr="00B10F40">
              <w:rPr>
                <w:color w:val="auto"/>
                <w:sz w:val="20"/>
                <w:szCs w:val="20"/>
              </w:rPr>
              <w:t xml:space="preserve"> </w:t>
            </w:r>
            <w:r w:rsidRPr="00B10F40">
              <w:rPr>
                <w:color w:val="auto"/>
                <w:sz w:val="20"/>
                <w:szCs w:val="20"/>
              </w:rPr>
              <w:t>устанавливается.</w:t>
            </w:r>
          </w:p>
          <w:p w14:paraId="24A7A4BB" w14:textId="77777777" w:rsidR="007D32D2" w:rsidRPr="00B10F40" w:rsidRDefault="007D32D2">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8008E8" w:rsidRPr="00B10F40" w14:paraId="6B92C234" w14:textId="77777777" w:rsidTr="009D361F">
        <w:trPr>
          <w:jc w:val="center"/>
        </w:trPr>
        <w:tc>
          <w:tcPr>
            <w:tcW w:w="0" w:type="auto"/>
            <w:shd w:val="clear" w:color="auto" w:fill="auto"/>
          </w:tcPr>
          <w:p w14:paraId="02BCA42B" w14:textId="77777777" w:rsidR="003A5E58" w:rsidRPr="00B10F40" w:rsidRDefault="00000000" w:rsidP="007601A2">
            <w:pPr>
              <w:pStyle w:val="a9"/>
              <w:ind w:firstLine="0"/>
              <w:jc w:val="center"/>
              <w:rPr>
                <w:color w:val="auto"/>
                <w:sz w:val="20"/>
                <w:szCs w:val="20"/>
              </w:rPr>
            </w:pPr>
            <w:r w:rsidRPr="00B10F40">
              <w:rPr>
                <w:color w:val="auto"/>
                <w:sz w:val="20"/>
                <w:szCs w:val="20"/>
              </w:rPr>
              <w:t>17</w:t>
            </w:r>
          </w:p>
        </w:tc>
        <w:tc>
          <w:tcPr>
            <w:tcW w:w="0" w:type="auto"/>
            <w:shd w:val="clear" w:color="auto" w:fill="auto"/>
          </w:tcPr>
          <w:p w14:paraId="19F2B7D3" w14:textId="7C94A6C6" w:rsidR="003A5E58" w:rsidRPr="00B10F40" w:rsidRDefault="00000000" w:rsidP="007601A2">
            <w:pPr>
              <w:pStyle w:val="a9"/>
              <w:tabs>
                <w:tab w:val="left" w:pos="317"/>
              </w:tabs>
              <w:ind w:firstLine="0"/>
              <w:rPr>
                <w:color w:val="auto"/>
                <w:sz w:val="20"/>
                <w:szCs w:val="20"/>
              </w:rPr>
            </w:pPr>
            <w:r w:rsidRPr="00B10F40">
              <w:rPr>
                <w:color w:val="auto"/>
                <w:sz w:val="20"/>
                <w:szCs w:val="20"/>
              </w:rPr>
              <w:t>Размещение</w:t>
            </w:r>
            <w:r w:rsidR="007601A2" w:rsidRPr="00B10F40">
              <w:rPr>
                <w:color w:val="auto"/>
                <w:sz w:val="20"/>
                <w:szCs w:val="20"/>
              </w:rPr>
              <w:t xml:space="preserve"> </w:t>
            </w:r>
            <w:r w:rsidRPr="00B10F40">
              <w:rPr>
                <w:color w:val="auto"/>
                <w:sz w:val="20"/>
                <w:szCs w:val="20"/>
              </w:rPr>
              <w:t>гаражей</w:t>
            </w:r>
          </w:p>
          <w:p w14:paraId="0F82E7F5" w14:textId="6DCEEEBE" w:rsidR="003A5E58" w:rsidRPr="00B10F40" w:rsidRDefault="00000000" w:rsidP="007601A2">
            <w:pPr>
              <w:pStyle w:val="a9"/>
              <w:spacing w:line="228" w:lineRule="auto"/>
              <w:ind w:firstLine="0"/>
              <w:rPr>
                <w:color w:val="auto"/>
                <w:sz w:val="20"/>
                <w:szCs w:val="20"/>
              </w:rPr>
            </w:pPr>
            <w:r w:rsidRPr="00B10F40">
              <w:rPr>
                <w:color w:val="auto"/>
                <w:sz w:val="20"/>
                <w:szCs w:val="20"/>
              </w:rPr>
              <w:t>для собственных нужд</w:t>
            </w:r>
            <w:r w:rsidR="007601A2" w:rsidRPr="00B10F40">
              <w:rPr>
                <w:color w:val="auto"/>
                <w:sz w:val="20"/>
                <w:szCs w:val="20"/>
              </w:rPr>
              <w:t xml:space="preserve"> (2.7.2)</w:t>
            </w:r>
          </w:p>
        </w:tc>
        <w:tc>
          <w:tcPr>
            <w:tcW w:w="2103" w:type="pct"/>
            <w:shd w:val="clear" w:color="auto" w:fill="auto"/>
          </w:tcPr>
          <w:p w14:paraId="70B76A10" w14:textId="554E871F" w:rsidR="003A5E58" w:rsidRPr="00B10F40" w:rsidRDefault="007601A2" w:rsidP="007601A2">
            <w:pPr>
              <w:pStyle w:val="a9"/>
              <w:ind w:left="28" w:right="60" w:firstLine="0"/>
              <w:jc w:val="both"/>
              <w:rPr>
                <w:color w:val="auto"/>
                <w:sz w:val="20"/>
                <w:szCs w:val="20"/>
              </w:rPr>
            </w:pPr>
            <w:r w:rsidRPr="00B10F40">
              <w:rPr>
                <w:color w:val="auto"/>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758" w:type="pct"/>
            <w:shd w:val="clear" w:color="auto" w:fill="auto"/>
            <w:vAlign w:val="center"/>
          </w:tcPr>
          <w:p w14:paraId="34563DEF" w14:textId="2F1034F7" w:rsidR="003A5E58" w:rsidRPr="00B10F40" w:rsidRDefault="00000000" w:rsidP="007601A2">
            <w:pPr>
              <w:pStyle w:val="a9"/>
              <w:ind w:firstLine="0"/>
              <w:jc w:val="both"/>
              <w:rPr>
                <w:color w:val="auto"/>
                <w:sz w:val="20"/>
                <w:szCs w:val="20"/>
              </w:rPr>
            </w:pPr>
            <w:r w:rsidRPr="00B10F40">
              <w:rPr>
                <w:color w:val="auto"/>
                <w:sz w:val="20"/>
                <w:szCs w:val="20"/>
              </w:rPr>
              <w:t>Минимальные отступы от границ земельного участка</w:t>
            </w:r>
            <w:r w:rsidR="007601A2" w:rsidRPr="00B10F40">
              <w:rPr>
                <w:color w:val="auto"/>
                <w:sz w:val="20"/>
                <w:szCs w:val="20"/>
              </w:rPr>
              <w:t xml:space="preserve"> </w:t>
            </w:r>
            <w:r w:rsidRPr="00B10F40">
              <w:rPr>
                <w:color w:val="auto"/>
                <w:sz w:val="20"/>
                <w:szCs w:val="20"/>
              </w:rPr>
              <w:t>в целях определения места допустимого размещения гаража для собственных нужд - 0,5 м; минимального отступа для гаражей при блокировании общими стенами с другими гаражами в одном ряду - 0 м.</w:t>
            </w:r>
          </w:p>
        </w:tc>
      </w:tr>
      <w:tr w:rsidR="008008E8" w:rsidRPr="00B10F40" w14:paraId="1220DEE7" w14:textId="77777777" w:rsidTr="00243C79">
        <w:trPr>
          <w:jc w:val="center"/>
        </w:trPr>
        <w:tc>
          <w:tcPr>
            <w:tcW w:w="0" w:type="auto"/>
            <w:gridSpan w:val="4"/>
            <w:shd w:val="clear" w:color="auto" w:fill="auto"/>
            <w:vAlign w:val="center"/>
          </w:tcPr>
          <w:p w14:paraId="7831308F"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8008E8" w:rsidRPr="00B10F40" w14:paraId="4734B808" w14:textId="77777777" w:rsidTr="009D361F">
        <w:trPr>
          <w:jc w:val="center"/>
        </w:trPr>
        <w:tc>
          <w:tcPr>
            <w:tcW w:w="0" w:type="auto"/>
            <w:shd w:val="clear" w:color="auto" w:fill="auto"/>
          </w:tcPr>
          <w:p w14:paraId="12140EA0" w14:textId="77777777" w:rsidR="003A5E58" w:rsidRPr="00B10F40" w:rsidRDefault="00000000" w:rsidP="00961A9F">
            <w:pPr>
              <w:pStyle w:val="a9"/>
              <w:ind w:firstLine="0"/>
              <w:jc w:val="center"/>
              <w:rPr>
                <w:color w:val="auto"/>
                <w:sz w:val="20"/>
                <w:szCs w:val="20"/>
              </w:rPr>
            </w:pPr>
            <w:r w:rsidRPr="00B10F40">
              <w:rPr>
                <w:color w:val="auto"/>
                <w:sz w:val="20"/>
                <w:szCs w:val="20"/>
              </w:rPr>
              <w:t>1</w:t>
            </w:r>
          </w:p>
        </w:tc>
        <w:tc>
          <w:tcPr>
            <w:tcW w:w="0" w:type="auto"/>
            <w:shd w:val="clear" w:color="auto" w:fill="auto"/>
          </w:tcPr>
          <w:p w14:paraId="2681C746" w14:textId="576F84E2" w:rsidR="003A5E58" w:rsidRPr="00B10F40" w:rsidRDefault="00000000" w:rsidP="00961A9F">
            <w:pPr>
              <w:pStyle w:val="a9"/>
              <w:ind w:firstLine="0"/>
              <w:rPr>
                <w:color w:val="auto"/>
                <w:sz w:val="20"/>
                <w:szCs w:val="20"/>
              </w:rPr>
            </w:pPr>
            <w:r w:rsidRPr="00B10F40">
              <w:rPr>
                <w:color w:val="auto"/>
                <w:sz w:val="20"/>
                <w:szCs w:val="20"/>
              </w:rPr>
              <w:t>Для индивидуального жилищного строительства</w:t>
            </w:r>
            <w:r w:rsidR="00961A9F" w:rsidRPr="00B10F40">
              <w:rPr>
                <w:color w:val="auto"/>
                <w:sz w:val="20"/>
                <w:szCs w:val="20"/>
              </w:rPr>
              <w:t xml:space="preserve"> (2.1)</w:t>
            </w:r>
          </w:p>
        </w:tc>
        <w:tc>
          <w:tcPr>
            <w:tcW w:w="2103" w:type="pct"/>
            <w:shd w:val="clear" w:color="auto" w:fill="auto"/>
          </w:tcPr>
          <w:p w14:paraId="31AD73BF" w14:textId="1BA33BEB" w:rsidR="003A5E58" w:rsidRPr="00B10F40" w:rsidRDefault="00961A9F" w:rsidP="00DB51D9">
            <w:pPr>
              <w:pStyle w:val="a9"/>
              <w:ind w:left="28" w:right="60" w:firstLine="0"/>
              <w:jc w:val="both"/>
              <w:rPr>
                <w:color w:val="auto"/>
                <w:sz w:val="20"/>
                <w:szCs w:val="20"/>
              </w:rPr>
            </w:pPr>
            <w:r w:rsidRPr="00B10F40">
              <w:rPr>
                <w:color w:val="auto"/>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758" w:type="pct"/>
            <w:shd w:val="clear" w:color="auto" w:fill="auto"/>
            <w:vAlign w:val="center"/>
          </w:tcPr>
          <w:p w14:paraId="663E2879" w14:textId="77777777" w:rsidR="003A5E58" w:rsidRPr="00B10F40" w:rsidRDefault="00000000" w:rsidP="00961A9F">
            <w:pPr>
              <w:pStyle w:val="a9"/>
              <w:ind w:firstLine="0"/>
              <w:jc w:val="both"/>
              <w:rPr>
                <w:color w:val="auto"/>
                <w:sz w:val="20"/>
                <w:szCs w:val="20"/>
              </w:rPr>
            </w:pPr>
            <w:r w:rsidRPr="00B10F40">
              <w:rPr>
                <w:color w:val="auto"/>
                <w:sz w:val="20"/>
                <w:szCs w:val="20"/>
              </w:rPr>
              <w:t>Минимальные размеры земельного участка - 400 кв. м.</w:t>
            </w:r>
          </w:p>
          <w:p w14:paraId="79A38BBC" w14:textId="77777777" w:rsidR="003A5E58" w:rsidRPr="00B10F40" w:rsidRDefault="00000000" w:rsidP="00961A9F">
            <w:pPr>
              <w:pStyle w:val="a9"/>
              <w:ind w:firstLine="0"/>
              <w:jc w:val="both"/>
              <w:rPr>
                <w:color w:val="auto"/>
                <w:sz w:val="20"/>
                <w:szCs w:val="20"/>
              </w:rPr>
            </w:pPr>
            <w:r w:rsidRPr="00B10F40">
              <w:rPr>
                <w:color w:val="auto"/>
                <w:sz w:val="20"/>
                <w:szCs w:val="20"/>
              </w:rPr>
              <w:t>Максимальные размеры земельного участка: - в г. Лесозаводске для индивидуального жилищного строительства - 2500 кв. м;</w:t>
            </w:r>
          </w:p>
          <w:p w14:paraId="09E07C76" w14:textId="551BBA56" w:rsidR="003A5E58" w:rsidRPr="00B10F40" w:rsidRDefault="00000000" w:rsidP="00961A9F">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 в г. Лесозаводске для существующих индивидуальных жилых домов - 2500 кв. м. Минимальные отступы от границ земельного участка</w:t>
            </w:r>
            <w:r w:rsidR="00961A9F" w:rsidRPr="00B10F40">
              <w:rPr>
                <w:color w:val="auto"/>
                <w:sz w:val="20"/>
                <w:szCs w:val="20"/>
              </w:rPr>
              <w:t xml:space="preserve"> </w:t>
            </w:r>
            <w:r w:rsidRPr="00B10F40">
              <w:rPr>
                <w:color w:val="auto"/>
                <w:sz w:val="20"/>
                <w:szCs w:val="20"/>
              </w:rPr>
              <w:t>в</w:t>
            </w:r>
            <w:r w:rsidR="00961A9F" w:rsidRPr="00B10F40">
              <w:rPr>
                <w:color w:val="auto"/>
                <w:sz w:val="20"/>
                <w:szCs w:val="20"/>
              </w:rPr>
              <w:t xml:space="preserve"> </w:t>
            </w:r>
            <w:r w:rsidRPr="00B10F40">
              <w:rPr>
                <w:color w:val="auto"/>
                <w:sz w:val="20"/>
                <w:szCs w:val="20"/>
              </w:rPr>
              <w:t>целях</w:t>
            </w:r>
            <w:r w:rsidR="00961A9F" w:rsidRPr="00B10F40">
              <w:rPr>
                <w:color w:val="auto"/>
                <w:sz w:val="20"/>
                <w:szCs w:val="20"/>
              </w:rPr>
              <w:t xml:space="preserve"> </w:t>
            </w:r>
            <w:r w:rsidRPr="00B10F40">
              <w:rPr>
                <w:color w:val="auto"/>
                <w:sz w:val="20"/>
                <w:szCs w:val="20"/>
              </w:rPr>
              <w:t>определения</w:t>
            </w:r>
            <w:r w:rsidR="00961A9F" w:rsidRPr="00B10F40">
              <w:rPr>
                <w:color w:val="auto"/>
                <w:sz w:val="20"/>
                <w:szCs w:val="20"/>
              </w:rPr>
              <w:t xml:space="preserve"> </w:t>
            </w:r>
            <w:r w:rsidRPr="00B10F40">
              <w:rPr>
                <w:color w:val="auto"/>
                <w:sz w:val="20"/>
                <w:szCs w:val="20"/>
              </w:rPr>
              <w:t>места</w:t>
            </w:r>
            <w:r w:rsidR="00961A9F" w:rsidRPr="00B10F40">
              <w:rPr>
                <w:color w:val="auto"/>
                <w:sz w:val="20"/>
                <w:szCs w:val="20"/>
              </w:rPr>
              <w:t xml:space="preserve"> </w:t>
            </w:r>
            <w:r w:rsidRPr="00B10F40">
              <w:rPr>
                <w:color w:val="auto"/>
                <w:sz w:val="20"/>
                <w:szCs w:val="20"/>
              </w:rPr>
              <w:t xml:space="preserve">допустимого размещения объекта - 3 м. Предельное количество этажей - не более 3. Предельная высота дома - не более 20 </w:t>
            </w:r>
            <w:r w:rsidRPr="00B10F40">
              <w:rPr>
                <w:color w:val="auto"/>
                <w:sz w:val="20"/>
                <w:szCs w:val="20"/>
              </w:rPr>
              <w:lastRenderedPageBreak/>
              <w:t>м.</w:t>
            </w:r>
          </w:p>
          <w:p w14:paraId="04136415" w14:textId="77777777" w:rsidR="003A5E58" w:rsidRPr="00B10F40" w:rsidRDefault="00000000" w:rsidP="00961A9F">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76F3295B" w14:textId="2D9F10D0" w:rsidR="003A5E58" w:rsidRPr="00B10F40" w:rsidRDefault="00000000" w:rsidP="00961A9F">
            <w:pPr>
              <w:pStyle w:val="a9"/>
              <w:tabs>
                <w:tab w:val="left" w:pos="1176"/>
                <w:tab w:val="left" w:pos="1627"/>
                <w:tab w:val="left" w:pos="2462"/>
                <w:tab w:val="left" w:pos="2947"/>
                <w:tab w:val="left" w:pos="3331"/>
                <w:tab w:val="left" w:pos="3691"/>
              </w:tabs>
              <w:ind w:firstLine="0"/>
              <w:jc w:val="both"/>
              <w:rPr>
                <w:color w:val="auto"/>
                <w:sz w:val="20"/>
                <w:szCs w:val="20"/>
              </w:rPr>
            </w:pPr>
            <w:r w:rsidRPr="00B10F40">
              <w:rPr>
                <w:color w:val="auto"/>
                <w:sz w:val="20"/>
                <w:szCs w:val="20"/>
              </w:rPr>
              <w:t>Минимальный отступ от границ соседнего земельного участка для строительства жилого дома в сложившейся застройке, при ширине земельного участка до 25 м и менее, должен составлять</w:t>
            </w:r>
            <w:r w:rsidRPr="00B10F40">
              <w:rPr>
                <w:color w:val="auto"/>
                <w:sz w:val="20"/>
                <w:szCs w:val="20"/>
              </w:rPr>
              <w:tab/>
              <w:t>не</w:t>
            </w:r>
            <w:r w:rsidRPr="00B10F40">
              <w:rPr>
                <w:color w:val="auto"/>
                <w:sz w:val="20"/>
                <w:szCs w:val="20"/>
              </w:rPr>
              <w:tab/>
              <w:t>менее:</w:t>
            </w:r>
            <w:r w:rsidR="00961A9F" w:rsidRPr="00B10F40">
              <w:rPr>
                <w:color w:val="auto"/>
                <w:sz w:val="20"/>
                <w:szCs w:val="20"/>
              </w:rPr>
              <w:t xml:space="preserve"> </w:t>
            </w:r>
            <w:r w:rsidRPr="00B10F40">
              <w:rPr>
                <w:color w:val="auto"/>
                <w:sz w:val="20"/>
                <w:szCs w:val="20"/>
              </w:rPr>
              <w:t>1,0</w:t>
            </w:r>
            <w:r w:rsidR="00961A9F" w:rsidRPr="00B10F40">
              <w:rPr>
                <w:color w:val="auto"/>
                <w:sz w:val="20"/>
                <w:szCs w:val="20"/>
              </w:rPr>
              <w:t xml:space="preserve"> </w:t>
            </w:r>
            <w:r w:rsidRPr="00B10F40">
              <w:rPr>
                <w:color w:val="auto"/>
                <w:sz w:val="20"/>
                <w:szCs w:val="20"/>
              </w:rPr>
              <w:t>м</w:t>
            </w:r>
            <w:r w:rsidR="00961A9F" w:rsidRPr="00B10F40">
              <w:rPr>
                <w:color w:val="auto"/>
                <w:sz w:val="20"/>
                <w:szCs w:val="20"/>
              </w:rPr>
              <w:t xml:space="preserve"> </w:t>
            </w:r>
            <w:r w:rsidRPr="00B10F40">
              <w:rPr>
                <w:color w:val="auto"/>
                <w:sz w:val="20"/>
                <w:szCs w:val="20"/>
              </w:rPr>
              <w:t>-</w:t>
            </w:r>
            <w:r w:rsidR="00961A9F" w:rsidRPr="00B10F40">
              <w:rPr>
                <w:color w:val="auto"/>
                <w:sz w:val="20"/>
                <w:szCs w:val="20"/>
              </w:rPr>
              <w:t xml:space="preserve"> </w:t>
            </w:r>
            <w:r w:rsidRPr="00B10F40">
              <w:rPr>
                <w:color w:val="auto"/>
                <w:sz w:val="20"/>
                <w:szCs w:val="20"/>
              </w:rPr>
              <w:t>для</w:t>
            </w:r>
          </w:p>
          <w:p w14:paraId="69867CF2" w14:textId="77777777" w:rsidR="003A5E58" w:rsidRPr="00B10F40" w:rsidRDefault="00000000" w:rsidP="00961A9F">
            <w:pPr>
              <w:pStyle w:val="a9"/>
              <w:ind w:firstLine="0"/>
              <w:jc w:val="both"/>
              <w:rPr>
                <w:color w:val="auto"/>
                <w:sz w:val="20"/>
                <w:szCs w:val="20"/>
              </w:rPr>
            </w:pPr>
            <w:r w:rsidRPr="00B10F40">
              <w:rPr>
                <w:color w:val="auto"/>
                <w:sz w:val="20"/>
                <w:szCs w:val="20"/>
              </w:rPr>
              <w:t>одноэтажного жилого дома;</w:t>
            </w:r>
          </w:p>
          <w:p w14:paraId="6774378A" w14:textId="77777777" w:rsidR="003A5E58" w:rsidRPr="00B10F40" w:rsidRDefault="00000000" w:rsidP="00961A9F">
            <w:pPr>
              <w:pStyle w:val="a9"/>
              <w:ind w:firstLine="0"/>
              <w:jc w:val="both"/>
              <w:rPr>
                <w:color w:val="auto"/>
                <w:sz w:val="20"/>
                <w:szCs w:val="20"/>
              </w:rPr>
            </w:pPr>
            <w:r w:rsidRPr="00B10F40">
              <w:rPr>
                <w:color w:val="auto"/>
                <w:sz w:val="20"/>
                <w:szCs w:val="20"/>
              </w:rPr>
              <w:t>1,5 м - для двухэтажного жилого дома;</w:t>
            </w:r>
          </w:p>
          <w:p w14:paraId="70838AFD" w14:textId="2FD42CE6" w:rsidR="003A5E58" w:rsidRPr="00B10F40" w:rsidRDefault="00000000" w:rsidP="00961A9F">
            <w:pPr>
              <w:pStyle w:val="a9"/>
              <w:ind w:firstLine="0"/>
              <w:jc w:val="both"/>
              <w:rPr>
                <w:color w:val="auto"/>
                <w:sz w:val="20"/>
                <w:szCs w:val="20"/>
              </w:rPr>
            </w:pPr>
            <w:r w:rsidRPr="00B10F40">
              <w:rPr>
                <w:color w:val="auto"/>
                <w:sz w:val="20"/>
                <w:szCs w:val="20"/>
              </w:rPr>
              <w:t>2,0 м - для трехэтажного жилого дома, при условии, что расстояние до</w:t>
            </w:r>
            <w:r w:rsidR="00961A9F" w:rsidRPr="00B10F40">
              <w:rPr>
                <w:color w:val="auto"/>
                <w:sz w:val="20"/>
                <w:szCs w:val="20"/>
              </w:rPr>
              <w:t xml:space="preserve"> </w:t>
            </w:r>
            <w:r w:rsidRPr="00B10F40">
              <w:rPr>
                <w:color w:val="auto"/>
                <w:sz w:val="20"/>
                <w:szCs w:val="20"/>
              </w:rPr>
              <w:t>расположенного на соседнем земельном участке жилого дома не менее 6 м.</w:t>
            </w:r>
          </w:p>
          <w:p w14:paraId="0177EE4C" w14:textId="6C06EB87" w:rsidR="003A5E58" w:rsidRPr="00B10F40" w:rsidRDefault="00000000" w:rsidP="00961A9F">
            <w:pPr>
              <w:pStyle w:val="a9"/>
              <w:ind w:firstLine="0"/>
              <w:jc w:val="both"/>
              <w:rPr>
                <w:color w:val="auto"/>
                <w:sz w:val="20"/>
                <w:szCs w:val="20"/>
              </w:rPr>
            </w:pPr>
            <w:r w:rsidRPr="00B10F40">
              <w:rPr>
                <w:color w:val="auto"/>
                <w:sz w:val="20"/>
                <w:szCs w:val="20"/>
              </w:rPr>
              <w:t>Минимальные отступы от границ</w:t>
            </w:r>
            <w:r w:rsidR="00961A9F" w:rsidRPr="00B10F40">
              <w:rPr>
                <w:color w:val="auto"/>
                <w:sz w:val="20"/>
                <w:szCs w:val="20"/>
              </w:rPr>
              <w:t xml:space="preserve"> </w:t>
            </w:r>
            <w:r w:rsidRPr="00B10F40">
              <w:rPr>
                <w:color w:val="auto"/>
                <w:sz w:val="20"/>
                <w:szCs w:val="20"/>
              </w:rPr>
              <w:t xml:space="preserve">смежного земельного участка в </w:t>
            </w:r>
            <w:r w:rsidR="00961A9F" w:rsidRPr="00B10F40">
              <w:rPr>
                <w:color w:val="auto"/>
                <w:sz w:val="20"/>
                <w:szCs w:val="20"/>
              </w:rPr>
              <w:t>целях определения</w:t>
            </w:r>
            <w:r w:rsidRPr="00B10F40">
              <w:rPr>
                <w:color w:val="auto"/>
                <w:sz w:val="20"/>
                <w:szCs w:val="20"/>
              </w:rPr>
              <w:t xml:space="preserve"> места допустимого</w:t>
            </w:r>
            <w:r w:rsidR="00961A9F" w:rsidRPr="00B10F40">
              <w:rPr>
                <w:color w:val="auto"/>
                <w:sz w:val="20"/>
                <w:szCs w:val="20"/>
              </w:rPr>
              <w:t xml:space="preserve"> </w:t>
            </w:r>
            <w:r w:rsidRPr="00B10F40">
              <w:rPr>
                <w:color w:val="auto"/>
                <w:sz w:val="20"/>
                <w:szCs w:val="20"/>
              </w:rPr>
              <w:t>размещения объекта индивидуальный гараж - 1 м; от границы земельного</w:t>
            </w:r>
            <w:r w:rsidR="00961A9F" w:rsidRPr="00B10F40">
              <w:rPr>
                <w:color w:val="auto"/>
                <w:sz w:val="20"/>
                <w:szCs w:val="20"/>
              </w:rPr>
              <w:t xml:space="preserve"> </w:t>
            </w:r>
            <w:r w:rsidRPr="00B10F40">
              <w:rPr>
                <w:color w:val="auto"/>
                <w:sz w:val="20"/>
                <w:szCs w:val="20"/>
              </w:rPr>
              <w:t>участка вдоль улицы - 0 м.</w:t>
            </w:r>
          </w:p>
          <w:p w14:paraId="70FD79C0" w14:textId="6CC3BAC8" w:rsidR="003A5E58" w:rsidRPr="00B10F40" w:rsidRDefault="00000000" w:rsidP="00961A9F">
            <w:pPr>
              <w:pStyle w:val="a9"/>
              <w:ind w:firstLine="0"/>
              <w:jc w:val="both"/>
              <w:rPr>
                <w:color w:val="auto"/>
                <w:sz w:val="20"/>
                <w:szCs w:val="20"/>
              </w:rPr>
            </w:pPr>
            <w:r w:rsidRPr="00B10F40">
              <w:rPr>
                <w:color w:val="auto"/>
                <w:sz w:val="20"/>
                <w:szCs w:val="20"/>
              </w:rPr>
              <w:t>Не допускается размещение</w:t>
            </w:r>
            <w:r w:rsidR="00961A9F" w:rsidRPr="00B10F40">
              <w:rPr>
                <w:color w:val="auto"/>
                <w:sz w:val="20"/>
                <w:szCs w:val="20"/>
              </w:rPr>
              <w:t xml:space="preserve"> </w:t>
            </w:r>
            <w:r w:rsidRPr="00B10F40">
              <w:rPr>
                <w:color w:val="auto"/>
                <w:sz w:val="20"/>
                <w:szCs w:val="20"/>
              </w:rPr>
              <w:t>хозяйственных построек со стороны улиц, за исключением гаражей.</w:t>
            </w:r>
          </w:p>
        </w:tc>
      </w:tr>
      <w:tr w:rsidR="008008E8" w:rsidRPr="00B10F40" w14:paraId="09E20CD0" w14:textId="77777777" w:rsidTr="009D361F">
        <w:trPr>
          <w:jc w:val="center"/>
        </w:trPr>
        <w:tc>
          <w:tcPr>
            <w:tcW w:w="0" w:type="auto"/>
            <w:shd w:val="clear" w:color="auto" w:fill="auto"/>
          </w:tcPr>
          <w:p w14:paraId="4C84E4E5" w14:textId="77777777" w:rsidR="003A5E58" w:rsidRPr="00B10F40" w:rsidRDefault="00000000" w:rsidP="00DB51D9">
            <w:pPr>
              <w:pStyle w:val="a9"/>
              <w:ind w:firstLine="0"/>
              <w:jc w:val="center"/>
              <w:rPr>
                <w:color w:val="auto"/>
                <w:sz w:val="20"/>
                <w:szCs w:val="20"/>
              </w:rPr>
            </w:pPr>
            <w:r w:rsidRPr="00B10F40">
              <w:rPr>
                <w:color w:val="auto"/>
                <w:sz w:val="20"/>
                <w:szCs w:val="20"/>
              </w:rPr>
              <w:t>2</w:t>
            </w:r>
          </w:p>
        </w:tc>
        <w:tc>
          <w:tcPr>
            <w:tcW w:w="0" w:type="auto"/>
            <w:shd w:val="clear" w:color="auto" w:fill="auto"/>
          </w:tcPr>
          <w:p w14:paraId="214E04CD" w14:textId="38E17463" w:rsidR="003A5E58" w:rsidRPr="00B10F40" w:rsidRDefault="00000000" w:rsidP="00DB51D9">
            <w:pPr>
              <w:pStyle w:val="a9"/>
              <w:ind w:firstLine="0"/>
              <w:rPr>
                <w:color w:val="auto"/>
                <w:sz w:val="20"/>
                <w:szCs w:val="20"/>
              </w:rPr>
            </w:pPr>
            <w:r w:rsidRPr="00B10F40">
              <w:rPr>
                <w:color w:val="auto"/>
                <w:sz w:val="20"/>
                <w:szCs w:val="20"/>
              </w:rPr>
              <w:t>Среднеэтажная жилая застройка</w:t>
            </w:r>
            <w:r w:rsidR="00DB51D9" w:rsidRPr="00B10F40">
              <w:rPr>
                <w:color w:val="auto"/>
                <w:sz w:val="20"/>
                <w:szCs w:val="20"/>
              </w:rPr>
              <w:t xml:space="preserve"> (2.5)</w:t>
            </w:r>
          </w:p>
        </w:tc>
        <w:tc>
          <w:tcPr>
            <w:tcW w:w="2103" w:type="pct"/>
            <w:shd w:val="clear" w:color="auto" w:fill="auto"/>
            <w:vAlign w:val="center"/>
          </w:tcPr>
          <w:p w14:paraId="7DE74296" w14:textId="7D4D17CC" w:rsidR="003A5E58" w:rsidRPr="00B10F40" w:rsidRDefault="00DB51D9" w:rsidP="00DB51D9">
            <w:pPr>
              <w:pStyle w:val="a9"/>
              <w:ind w:left="28" w:right="60" w:firstLine="0"/>
              <w:jc w:val="both"/>
              <w:rPr>
                <w:color w:val="auto"/>
                <w:sz w:val="20"/>
                <w:szCs w:val="20"/>
              </w:rPr>
            </w:pPr>
            <w:r w:rsidRPr="00B10F40">
              <w:rPr>
                <w:color w:val="auto"/>
                <w:sz w:val="20"/>
                <w:szCs w:val="2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w:t>
            </w:r>
            <w:r w:rsidRPr="00B10F40">
              <w:rPr>
                <w:color w:val="auto"/>
                <w:sz w:val="20"/>
                <w:szCs w:val="20"/>
              </w:rPr>
              <w:b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758" w:type="pct"/>
            <w:shd w:val="clear" w:color="auto" w:fill="auto"/>
          </w:tcPr>
          <w:p w14:paraId="2BF27CF0" w14:textId="77777777" w:rsidR="003A5E58" w:rsidRPr="00B10F40" w:rsidRDefault="00000000" w:rsidP="00DB51D9">
            <w:pPr>
              <w:pStyle w:val="a9"/>
              <w:ind w:firstLine="0"/>
              <w:jc w:val="both"/>
              <w:rPr>
                <w:color w:val="auto"/>
                <w:sz w:val="20"/>
                <w:szCs w:val="20"/>
              </w:rPr>
            </w:pPr>
            <w:r w:rsidRPr="00B10F40">
              <w:rPr>
                <w:color w:val="auto"/>
                <w:sz w:val="20"/>
                <w:szCs w:val="20"/>
              </w:rPr>
              <w:t>Минимальные размеры земельного участка - 800 кв. м.</w:t>
            </w:r>
          </w:p>
          <w:p w14:paraId="446BF67A" w14:textId="6E049CBB" w:rsidR="003A5E58" w:rsidRPr="00B10F40" w:rsidRDefault="00000000" w:rsidP="00DB51D9">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DB51D9" w:rsidRPr="00B10F40">
              <w:rPr>
                <w:color w:val="auto"/>
                <w:sz w:val="20"/>
                <w:szCs w:val="20"/>
              </w:rPr>
              <w:t xml:space="preserve"> </w:t>
            </w:r>
            <w:r w:rsidRPr="00B10F40">
              <w:rPr>
                <w:color w:val="auto"/>
                <w:sz w:val="20"/>
                <w:szCs w:val="20"/>
              </w:rPr>
              <w:t>в</w:t>
            </w:r>
            <w:r w:rsidR="00DB51D9" w:rsidRPr="00B10F40">
              <w:rPr>
                <w:color w:val="auto"/>
                <w:sz w:val="20"/>
                <w:szCs w:val="20"/>
              </w:rPr>
              <w:t xml:space="preserve"> </w:t>
            </w:r>
            <w:r w:rsidRPr="00B10F40">
              <w:rPr>
                <w:color w:val="auto"/>
                <w:sz w:val="20"/>
                <w:szCs w:val="20"/>
              </w:rPr>
              <w:t>целях</w:t>
            </w:r>
            <w:r w:rsidR="00DB51D9" w:rsidRPr="00B10F40">
              <w:rPr>
                <w:color w:val="auto"/>
                <w:sz w:val="20"/>
                <w:szCs w:val="20"/>
              </w:rPr>
              <w:t xml:space="preserve"> </w:t>
            </w:r>
            <w:r w:rsidRPr="00B10F40">
              <w:rPr>
                <w:color w:val="auto"/>
                <w:sz w:val="20"/>
                <w:szCs w:val="20"/>
              </w:rPr>
              <w:t>определения</w:t>
            </w:r>
            <w:r w:rsidR="00DB51D9" w:rsidRPr="00B10F40">
              <w:rPr>
                <w:color w:val="auto"/>
                <w:sz w:val="20"/>
                <w:szCs w:val="20"/>
              </w:rPr>
              <w:t xml:space="preserve"> </w:t>
            </w:r>
            <w:r w:rsidRPr="00B10F40">
              <w:rPr>
                <w:color w:val="auto"/>
                <w:sz w:val="20"/>
                <w:szCs w:val="20"/>
              </w:rPr>
              <w:t>места</w:t>
            </w:r>
            <w:r w:rsidR="00DB51D9" w:rsidRPr="00B10F40">
              <w:rPr>
                <w:color w:val="auto"/>
                <w:sz w:val="20"/>
                <w:szCs w:val="20"/>
              </w:rPr>
              <w:t xml:space="preserve"> </w:t>
            </w:r>
            <w:r w:rsidRPr="00B10F40">
              <w:rPr>
                <w:color w:val="auto"/>
                <w:sz w:val="20"/>
                <w:szCs w:val="20"/>
              </w:rPr>
              <w:t>допустимого размещения объекта - 3 м.</w:t>
            </w:r>
          </w:p>
          <w:p w14:paraId="7CDB7345" w14:textId="77777777" w:rsidR="003A5E58" w:rsidRPr="00B10F40" w:rsidRDefault="00000000" w:rsidP="00DB51D9">
            <w:pPr>
              <w:pStyle w:val="a9"/>
              <w:ind w:firstLine="0"/>
              <w:jc w:val="both"/>
              <w:rPr>
                <w:color w:val="auto"/>
                <w:sz w:val="20"/>
                <w:szCs w:val="20"/>
              </w:rPr>
            </w:pPr>
            <w:r w:rsidRPr="00B10F40">
              <w:rPr>
                <w:color w:val="auto"/>
                <w:sz w:val="20"/>
                <w:szCs w:val="20"/>
              </w:rPr>
              <w:t>Предельное количество этажей - от 5 до 8. Максимальный процент застройки земельного участка - 60.</w:t>
            </w:r>
          </w:p>
        </w:tc>
      </w:tr>
      <w:tr w:rsidR="008008E8" w:rsidRPr="00B10F40" w14:paraId="5201706C" w14:textId="77777777" w:rsidTr="009D361F">
        <w:trPr>
          <w:jc w:val="center"/>
        </w:trPr>
        <w:tc>
          <w:tcPr>
            <w:tcW w:w="0" w:type="auto"/>
            <w:shd w:val="clear" w:color="auto" w:fill="auto"/>
          </w:tcPr>
          <w:p w14:paraId="1E06212D" w14:textId="77777777" w:rsidR="007D32D2" w:rsidRPr="00B10F40" w:rsidRDefault="007D32D2">
            <w:pPr>
              <w:pStyle w:val="a9"/>
              <w:ind w:firstLine="0"/>
              <w:jc w:val="center"/>
              <w:rPr>
                <w:color w:val="auto"/>
                <w:sz w:val="20"/>
                <w:szCs w:val="20"/>
              </w:rPr>
            </w:pPr>
            <w:r w:rsidRPr="00B10F40">
              <w:rPr>
                <w:color w:val="auto"/>
                <w:sz w:val="20"/>
                <w:szCs w:val="20"/>
              </w:rPr>
              <w:t>3</w:t>
            </w:r>
          </w:p>
          <w:p w14:paraId="40124D05" w14:textId="6C337C15" w:rsidR="007D32D2" w:rsidRPr="00B10F40" w:rsidRDefault="007D32D2" w:rsidP="00D54EA6">
            <w:pPr>
              <w:rPr>
                <w:color w:val="auto"/>
                <w:sz w:val="20"/>
                <w:szCs w:val="20"/>
              </w:rPr>
            </w:pPr>
            <w:r w:rsidRPr="00B10F40">
              <w:rPr>
                <w:color w:val="auto"/>
              </w:rPr>
              <w:br w:type="page"/>
            </w:r>
          </w:p>
        </w:tc>
        <w:tc>
          <w:tcPr>
            <w:tcW w:w="0" w:type="auto"/>
            <w:shd w:val="clear" w:color="auto" w:fill="auto"/>
          </w:tcPr>
          <w:p w14:paraId="73C1F954" w14:textId="7A295AAE" w:rsidR="007D32D2" w:rsidRPr="00B10F40" w:rsidRDefault="007D32D2" w:rsidP="007D32D2">
            <w:pPr>
              <w:pStyle w:val="a9"/>
              <w:ind w:firstLine="0"/>
              <w:rPr>
                <w:color w:val="auto"/>
                <w:sz w:val="20"/>
                <w:szCs w:val="20"/>
              </w:rPr>
            </w:pPr>
            <w:r w:rsidRPr="00B10F40">
              <w:rPr>
                <w:color w:val="auto"/>
                <w:sz w:val="20"/>
                <w:szCs w:val="20"/>
              </w:rPr>
              <w:t>Религиозное</w:t>
            </w:r>
          </w:p>
          <w:p w14:paraId="1921A145" w14:textId="29CD4B6F" w:rsidR="007D32D2" w:rsidRPr="00B10F40" w:rsidRDefault="00E22C7E" w:rsidP="007D32D2">
            <w:pPr>
              <w:pStyle w:val="a9"/>
              <w:ind w:firstLine="0"/>
              <w:rPr>
                <w:color w:val="auto"/>
                <w:sz w:val="20"/>
                <w:szCs w:val="20"/>
              </w:rPr>
            </w:pPr>
            <w:r w:rsidRPr="00B10F40">
              <w:rPr>
                <w:color w:val="auto"/>
                <w:sz w:val="20"/>
                <w:szCs w:val="20"/>
              </w:rPr>
              <w:t>И</w:t>
            </w:r>
            <w:r w:rsidR="007D32D2" w:rsidRPr="00B10F40">
              <w:rPr>
                <w:color w:val="auto"/>
                <w:sz w:val="20"/>
                <w:szCs w:val="20"/>
              </w:rPr>
              <w:t>спользование</w:t>
            </w:r>
            <w:r w:rsidRPr="00B10F40">
              <w:rPr>
                <w:color w:val="auto"/>
                <w:sz w:val="20"/>
                <w:szCs w:val="20"/>
              </w:rPr>
              <w:t xml:space="preserve"> (3.7)</w:t>
            </w:r>
          </w:p>
        </w:tc>
        <w:tc>
          <w:tcPr>
            <w:tcW w:w="2103" w:type="pct"/>
            <w:shd w:val="clear" w:color="auto" w:fill="auto"/>
          </w:tcPr>
          <w:p w14:paraId="3A348F7C" w14:textId="6124E61C" w:rsidR="007D32D2" w:rsidRPr="00B10F40" w:rsidRDefault="00E22C7E" w:rsidP="00E22C7E">
            <w:pPr>
              <w:pStyle w:val="a9"/>
              <w:tabs>
                <w:tab w:val="left" w:pos="1344"/>
                <w:tab w:val="left" w:pos="2246"/>
                <w:tab w:val="left" w:pos="2664"/>
              </w:tabs>
              <w:ind w:left="28" w:right="60" w:firstLine="0"/>
              <w:jc w:val="both"/>
              <w:rPr>
                <w:color w:val="auto"/>
                <w:sz w:val="20"/>
                <w:szCs w:val="20"/>
              </w:rPr>
            </w:pPr>
            <w:r w:rsidRPr="00B10F40">
              <w:rPr>
                <w:color w:val="auto"/>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758" w:type="pct"/>
            <w:shd w:val="clear" w:color="auto" w:fill="auto"/>
            <w:vAlign w:val="center"/>
          </w:tcPr>
          <w:p w14:paraId="71A9CFCC" w14:textId="13A575C9" w:rsidR="007D32D2" w:rsidRPr="00B10F40" w:rsidRDefault="007D32D2">
            <w:pPr>
              <w:pStyle w:val="a9"/>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 по заданию на проектирование. Минимальные отступы от границ земельного участка</w:t>
            </w:r>
            <w:r w:rsidRPr="00B10F40">
              <w:rPr>
                <w:color w:val="auto"/>
                <w:sz w:val="20"/>
                <w:szCs w:val="20"/>
              </w:rPr>
              <w:tab/>
              <w:t>в</w:t>
            </w:r>
            <w:r w:rsidR="00E22C7E" w:rsidRPr="00B10F40">
              <w:rPr>
                <w:color w:val="auto"/>
                <w:sz w:val="20"/>
                <w:szCs w:val="20"/>
              </w:rPr>
              <w:t xml:space="preserve"> </w:t>
            </w:r>
            <w:r w:rsidRPr="00B10F40">
              <w:rPr>
                <w:color w:val="auto"/>
                <w:sz w:val="20"/>
                <w:szCs w:val="20"/>
              </w:rPr>
              <w:t>целях</w:t>
            </w:r>
            <w:r w:rsidRPr="00B10F40">
              <w:rPr>
                <w:color w:val="auto"/>
                <w:sz w:val="20"/>
                <w:szCs w:val="20"/>
              </w:rPr>
              <w:tab/>
              <w:t>определения</w:t>
            </w:r>
            <w:r w:rsidRPr="00B10F40">
              <w:rPr>
                <w:color w:val="auto"/>
                <w:sz w:val="20"/>
                <w:szCs w:val="20"/>
              </w:rPr>
              <w:tab/>
              <w:t>места</w:t>
            </w:r>
            <w:r w:rsidR="00E22C7E" w:rsidRPr="00B10F40">
              <w:rPr>
                <w:color w:val="auto"/>
                <w:sz w:val="20"/>
                <w:szCs w:val="20"/>
              </w:rPr>
              <w:t xml:space="preserve"> </w:t>
            </w:r>
            <w:r w:rsidRPr="00B10F40">
              <w:rPr>
                <w:color w:val="auto"/>
                <w:sz w:val="20"/>
                <w:szCs w:val="20"/>
              </w:rPr>
              <w:t>допустимого размещения объекта - 3 м.</w:t>
            </w:r>
          </w:p>
          <w:p w14:paraId="1A95C5D7" w14:textId="77777777" w:rsidR="007D32D2" w:rsidRPr="00B10F40" w:rsidRDefault="007D32D2">
            <w:pPr>
              <w:pStyle w:val="a9"/>
              <w:ind w:firstLine="0"/>
              <w:jc w:val="both"/>
              <w:rPr>
                <w:color w:val="auto"/>
                <w:sz w:val="20"/>
                <w:szCs w:val="20"/>
              </w:rPr>
            </w:pPr>
            <w:r w:rsidRPr="00B10F40">
              <w:rPr>
                <w:color w:val="auto"/>
                <w:sz w:val="20"/>
                <w:szCs w:val="20"/>
              </w:rPr>
              <w:t>Предельная высота объекта - 30 м.</w:t>
            </w:r>
          </w:p>
          <w:p w14:paraId="0D716376" w14:textId="7ED37EFA" w:rsidR="007D32D2" w:rsidRPr="00B10F40" w:rsidRDefault="007D32D2" w:rsidP="00E22C7E">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0A0FB6ED" w14:textId="77777777" w:rsidTr="009D361F">
        <w:trPr>
          <w:jc w:val="center"/>
        </w:trPr>
        <w:tc>
          <w:tcPr>
            <w:tcW w:w="0" w:type="auto"/>
            <w:shd w:val="clear" w:color="auto" w:fill="auto"/>
          </w:tcPr>
          <w:p w14:paraId="34544A8A" w14:textId="77777777" w:rsidR="003A5E58" w:rsidRPr="00B10F40" w:rsidRDefault="00000000" w:rsidP="00981F31">
            <w:pPr>
              <w:pStyle w:val="a9"/>
              <w:ind w:firstLine="0"/>
              <w:jc w:val="center"/>
              <w:rPr>
                <w:color w:val="auto"/>
                <w:sz w:val="20"/>
                <w:szCs w:val="20"/>
              </w:rPr>
            </w:pPr>
            <w:r w:rsidRPr="00B10F40">
              <w:rPr>
                <w:color w:val="auto"/>
                <w:sz w:val="20"/>
                <w:szCs w:val="20"/>
              </w:rPr>
              <w:t>4</w:t>
            </w:r>
          </w:p>
        </w:tc>
        <w:tc>
          <w:tcPr>
            <w:tcW w:w="0" w:type="auto"/>
            <w:shd w:val="clear" w:color="auto" w:fill="auto"/>
          </w:tcPr>
          <w:p w14:paraId="20BC5A17" w14:textId="7E120FFC" w:rsidR="003A5E58" w:rsidRPr="00B10F40" w:rsidRDefault="00000000" w:rsidP="00981F31">
            <w:pPr>
              <w:pStyle w:val="a9"/>
              <w:ind w:firstLine="0"/>
              <w:rPr>
                <w:color w:val="auto"/>
                <w:sz w:val="20"/>
                <w:szCs w:val="20"/>
              </w:rPr>
            </w:pPr>
            <w:r w:rsidRPr="00B10F40">
              <w:rPr>
                <w:color w:val="auto"/>
                <w:sz w:val="20"/>
                <w:szCs w:val="20"/>
              </w:rPr>
              <w:t>Здравоохранение</w:t>
            </w:r>
            <w:r w:rsidR="00981F31" w:rsidRPr="00B10F40">
              <w:rPr>
                <w:color w:val="auto"/>
                <w:sz w:val="20"/>
                <w:szCs w:val="20"/>
              </w:rPr>
              <w:t xml:space="preserve"> (3.4)</w:t>
            </w:r>
          </w:p>
        </w:tc>
        <w:tc>
          <w:tcPr>
            <w:tcW w:w="2103" w:type="pct"/>
            <w:shd w:val="clear" w:color="auto" w:fill="auto"/>
          </w:tcPr>
          <w:p w14:paraId="04CDE106" w14:textId="306C94F5" w:rsidR="003A5E58" w:rsidRPr="00B10F40" w:rsidRDefault="00981F31" w:rsidP="00981F31">
            <w:pPr>
              <w:pStyle w:val="a9"/>
              <w:ind w:left="109" w:right="5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758" w:type="pct"/>
            <w:shd w:val="clear" w:color="auto" w:fill="auto"/>
            <w:vAlign w:val="center"/>
          </w:tcPr>
          <w:p w14:paraId="693E5980" w14:textId="77777777" w:rsidR="003A5E58" w:rsidRPr="00B10F40" w:rsidRDefault="00000000" w:rsidP="00981F31">
            <w:pPr>
              <w:pStyle w:val="a9"/>
              <w:ind w:firstLine="0"/>
              <w:rPr>
                <w:color w:val="auto"/>
                <w:sz w:val="20"/>
                <w:szCs w:val="20"/>
              </w:rPr>
            </w:pPr>
            <w:r w:rsidRPr="00B10F40">
              <w:rPr>
                <w:color w:val="auto"/>
                <w:sz w:val="20"/>
                <w:szCs w:val="20"/>
              </w:rPr>
              <w:t>Минимальные размеры земельного участка: - амбулаторно-поликлинические учреждения - 3000 кв. м;</w:t>
            </w:r>
          </w:p>
          <w:p w14:paraId="17FC77CB" w14:textId="77777777" w:rsidR="003A5E58" w:rsidRPr="00B10F40" w:rsidRDefault="00000000">
            <w:pPr>
              <w:pStyle w:val="a9"/>
              <w:numPr>
                <w:ilvl w:val="0"/>
                <w:numId w:val="56"/>
              </w:numPr>
              <w:tabs>
                <w:tab w:val="left" w:pos="110"/>
              </w:tabs>
              <w:ind w:firstLine="0"/>
              <w:rPr>
                <w:color w:val="auto"/>
                <w:sz w:val="20"/>
                <w:szCs w:val="20"/>
              </w:rPr>
            </w:pPr>
            <w:r w:rsidRPr="00B10F40">
              <w:rPr>
                <w:color w:val="auto"/>
                <w:sz w:val="20"/>
                <w:szCs w:val="20"/>
              </w:rPr>
              <w:t>аптеки - 2000 кв. м;</w:t>
            </w:r>
          </w:p>
          <w:p w14:paraId="4B8C56A0" w14:textId="594F627E" w:rsidR="003A5E58" w:rsidRPr="00B10F40" w:rsidRDefault="00000000">
            <w:pPr>
              <w:pStyle w:val="a9"/>
              <w:numPr>
                <w:ilvl w:val="0"/>
                <w:numId w:val="56"/>
              </w:numPr>
              <w:tabs>
                <w:tab w:val="left" w:pos="110"/>
              </w:tabs>
              <w:ind w:firstLine="0"/>
              <w:rPr>
                <w:color w:val="auto"/>
                <w:sz w:val="20"/>
                <w:szCs w:val="20"/>
              </w:rPr>
            </w:pPr>
            <w:r w:rsidRPr="00B10F40">
              <w:rPr>
                <w:color w:val="auto"/>
                <w:sz w:val="20"/>
                <w:szCs w:val="20"/>
              </w:rPr>
              <w:t xml:space="preserve">стоматологические кабинеты </w:t>
            </w:r>
            <w:r w:rsidR="00981F31" w:rsidRPr="00B10F40">
              <w:rPr>
                <w:color w:val="auto"/>
                <w:sz w:val="20"/>
                <w:szCs w:val="20"/>
              </w:rPr>
              <w:t>–</w:t>
            </w:r>
            <w:r w:rsidRPr="00B10F40">
              <w:rPr>
                <w:color w:val="auto"/>
                <w:sz w:val="20"/>
                <w:szCs w:val="20"/>
              </w:rPr>
              <w:t xml:space="preserve"> 500 кв. м.</w:t>
            </w:r>
          </w:p>
          <w:p w14:paraId="61E41496" w14:textId="77777777" w:rsidR="003A5E58" w:rsidRPr="00B10F40" w:rsidRDefault="00000000">
            <w:pPr>
              <w:pStyle w:val="a9"/>
              <w:numPr>
                <w:ilvl w:val="0"/>
                <w:numId w:val="56"/>
              </w:numPr>
              <w:tabs>
                <w:tab w:val="left" w:pos="110"/>
                <w:tab w:val="left" w:pos="1018"/>
                <w:tab w:val="left" w:pos="1579"/>
                <w:tab w:val="left" w:pos="2760"/>
              </w:tabs>
              <w:ind w:firstLine="0"/>
              <w:jc w:val="both"/>
              <w:rPr>
                <w:color w:val="auto"/>
                <w:sz w:val="20"/>
                <w:szCs w:val="20"/>
              </w:rPr>
            </w:pPr>
            <w:r w:rsidRPr="00B10F40">
              <w:rPr>
                <w:color w:val="auto"/>
                <w:sz w:val="20"/>
                <w:szCs w:val="20"/>
              </w:rPr>
              <w:t>фельдшерские или фельдшерско-акушерские пункты - минимальный размер земельного участка</w:t>
            </w:r>
            <w:r w:rsidRPr="00B10F40">
              <w:rPr>
                <w:color w:val="auto"/>
                <w:sz w:val="20"/>
                <w:szCs w:val="20"/>
              </w:rPr>
              <w:tab/>
              <w:t>не</w:t>
            </w:r>
            <w:r w:rsidRPr="00B10F40">
              <w:rPr>
                <w:color w:val="auto"/>
                <w:sz w:val="20"/>
                <w:szCs w:val="20"/>
              </w:rPr>
              <w:tab/>
              <w:t>подлежит</w:t>
            </w:r>
            <w:r w:rsidRPr="00B10F40">
              <w:rPr>
                <w:color w:val="auto"/>
                <w:sz w:val="20"/>
                <w:szCs w:val="20"/>
              </w:rPr>
              <w:tab/>
              <w:t>установлению</w:t>
            </w:r>
          </w:p>
          <w:p w14:paraId="05F69DE1" w14:textId="77777777" w:rsidR="003A5E58" w:rsidRPr="00B10F40" w:rsidRDefault="00000000" w:rsidP="00981F31">
            <w:pPr>
              <w:pStyle w:val="a9"/>
              <w:ind w:firstLine="0"/>
              <w:jc w:val="both"/>
              <w:rPr>
                <w:color w:val="auto"/>
                <w:sz w:val="20"/>
                <w:szCs w:val="20"/>
              </w:rPr>
            </w:pPr>
            <w:r w:rsidRPr="00B10F40">
              <w:rPr>
                <w:color w:val="auto"/>
                <w:sz w:val="20"/>
                <w:szCs w:val="20"/>
              </w:rPr>
              <w:t>(по заданию на проектирование).</w:t>
            </w:r>
          </w:p>
          <w:p w14:paraId="43AE8485" w14:textId="111EBCEE" w:rsidR="003A5E58" w:rsidRPr="00B10F40" w:rsidRDefault="00000000" w:rsidP="00981F31">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981F31" w:rsidRPr="00B10F40">
              <w:rPr>
                <w:color w:val="auto"/>
                <w:sz w:val="20"/>
                <w:szCs w:val="20"/>
              </w:rPr>
              <w:t xml:space="preserve"> </w:t>
            </w:r>
            <w:r w:rsidRPr="00B10F40">
              <w:rPr>
                <w:color w:val="auto"/>
                <w:sz w:val="20"/>
                <w:szCs w:val="20"/>
              </w:rPr>
              <w:t>в</w:t>
            </w:r>
            <w:r w:rsidR="00981F31" w:rsidRPr="00B10F40">
              <w:rPr>
                <w:color w:val="auto"/>
                <w:sz w:val="20"/>
                <w:szCs w:val="20"/>
              </w:rPr>
              <w:t xml:space="preserve"> </w:t>
            </w:r>
            <w:r w:rsidRPr="00B10F40">
              <w:rPr>
                <w:color w:val="auto"/>
                <w:sz w:val="20"/>
                <w:szCs w:val="20"/>
              </w:rPr>
              <w:t>целях</w:t>
            </w:r>
            <w:r w:rsidR="00981F31" w:rsidRPr="00B10F40">
              <w:rPr>
                <w:color w:val="auto"/>
                <w:sz w:val="20"/>
                <w:szCs w:val="20"/>
              </w:rPr>
              <w:t xml:space="preserve"> </w:t>
            </w:r>
            <w:r w:rsidRPr="00B10F40">
              <w:rPr>
                <w:color w:val="auto"/>
                <w:sz w:val="20"/>
                <w:szCs w:val="20"/>
              </w:rPr>
              <w:t>определения</w:t>
            </w:r>
            <w:r w:rsidR="00981F31" w:rsidRPr="00B10F40">
              <w:rPr>
                <w:color w:val="auto"/>
                <w:sz w:val="20"/>
                <w:szCs w:val="20"/>
              </w:rPr>
              <w:t xml:space="preserve"> </w:t>
            </w:r>
            <w:r w:rsidRPr="00B10F40">
              <w:rPr>
                <w:color w:val="auto"/>
                <w:sz w:val="20"/>
                <w:szCs w:val="20"/>
              </w:rPr>
              <w:t>места</w:t>
            </w:r>
            <w:r w:rsidR="00981F31" w:rsidRPr="00B10F40">
              <w:rPr>
                <w:color w:val="auto"/>
                <w:sz w:val="20"/>
                <w:szCs w:val="20"/>
              </w:rPr>
              <w:t xml:space="preserve"> </w:t>
            </w:r>
            <w:r w:rsidRPr="00B10F40">
              <w:rPr>
                <w:color w:val="auto"/>
                <w:sz w:val="20"/>
                <w:szCs w:val="20"/>
              </w:rPr>
              <w:t xml:space="preserve">допустимого </w:t>
            </w:r>
            <w:r w:rsidRPr="00B10F40">
              <w:rPr>
                <w:color w:val="auto"/>
                <w:sz w:val="20"/>
                <w:szCs w:val="20"/>
              </w:rPr>
              <w:lastRenderedPageBreak/>
              <w:t>размещения объекта - 3 м. Предельное количество этажей - 5.</w:t>
            </w:r>
          </w:p>
          <w:p w14:paraId="191ECC45" w14:textId="6AB80123" w:rsidR="003A5E58" w:rsidRPr="00B10F40" w:rsidRDefault="00000000" w:rsidP="00981F31">
            <w:pPr>
              <w:pStyle w:val="a9"/>
              <w:ind w:firstLine="0"/>
              <w:jc w:val="both"/>
              <w:rPr>
                <w:color w:val="auto"/>
                <w:sz w:val="20"/>
                <w:szCs w:val="20"/>
              </w:rPr>
            </w:pPr>
            <w:r w:rsidRPr="00B10F40">
              <w:rPr>
                <w:color w:val="auto"/>
                <w:sz w:val="20"/>
                <w:szCs w:val="20"/>
              </w:rPr>
              <w:t>Максимальный</w:t>
            </w:r>
            <w:r w:rsidR="00981F31" w:rsidRPr="00B10F40">
              <w:rPr>
                <w:color w:val="auto"/>
                <w:sz w:val="20"/>
                <w:szCs w:val="20"/>
              </w:rPr>
              <w:t xml:space="preserve"> </w:t>
            </w:r>
            <w:r w:rsidRPr="00B10F40">
              <w:rPr>
                <w:color w:val="auto"/>
                <w:sz w:val="20"/>
                <w:szCs w:val="20"/>
              </w:rPr>
              <w:t>процент</w:t>
            </w:r>
            <w:r w:rsidR="00981F31" w:rsidRPr="00B10F40">
              <w:rPr>
                <w:color w:val="auto"/>
                <w:sz w:val="20"/>
                <w:szCs w:val="20"/>
              </w:rPr>
              <w:t xml:space="preserve"> </w:t>
            </w:r>
            <w:r w:rsidRPr="00B10F40">
              <w:rPr>
                <w:color w:val="auto"/>
                <w:sz w:val="20"/>
                <w:szCs w:val="20"/>
              </w:rPr>
              <w:t>застройки земельного участка - 50.</w:t>
            </w:r>
          </w:p>
          <w:p w14:paraId="4D8F2066" w14:textId="1531FBE6" w:rsidR="003A5E58" w:rsidRPr="00B10F40" w:rsidRDefault="00000000" w:rsidP="00981F31">
            <w:pPr>
              <w:pStyle w:val="a9"/>
              <w:tabs>
                <w:tab w:val="left" w:pos="696"/>
                <w:tab w:val="left" w:pos="1757"/>
                <w:tab w:val="left" w:pos="3173"/>
              </w:tabs>
              <w:ind w:firstLine="0"/>
              <w:jc w:val="both"/>
              <w:rPr>
                <w:color w:val="auto"/>
                <w:sz w:val="20"/>
                <w:szCs w:val="20"/>
              </w:rPr>
            </w:pPr>
            <w:r w:rsidRPr="00B10F40">
              <w:rPr>
                <w:color w:val="auto"/>
                <w:sz w:val="20"/>
                <w:szCs w:val="20"/>
              </w:rPr>
              <w:t>При</w:t>
            </w:r>
            <w:r w:rsidR="00981F31" w:rsidRPr="00B10F40">
              <w:rPr>
                <w:color w:val="auto"/>
                <w:sz w:val="20"/>
                <w:szCs w:val="20"/>
              </w:rPr>
              <w:t xml:space="preserve"> </w:t>
            </w:r>
            <w:r w:rsidRPr="00B10F40">
              <w:rPr>
                <w:color w:val="auto"/>
                <w:sz w:val="20"/>
                <w:szCs w:val="20"/>
              </w:rPr>
              <w:t>наличии</w:t>
            </w:r>
            <w:r w:rsidR="00981F31" w:rsidRPr="00B10F40">
              <w:rPr>
                <w:color w:val="auto"/>
                <w:sz w:val="20"/>
                <w:szCs w:val="20"/>
              </w:rPr>
              <w:t xml:space="preserve"> </w:t>
            </w:r>
            <w:r w:rsidRPr="00B10F40">
              <w:rPr>
                <w:color w:val="auto"/>
                <w:sz w:val="20"/>
                <w:szCs w:val="20"/>
              </w:rPr>
              <w:t>технических</w:t>
            </w:r>
            <w:r w:rsidR="00981F31" w:rsidRPr="00B10F40">
              <w:rPr>
                <w:color w:val="auto"/>
                <w:sz w:val="20"/>
                <w:szCs w:val="20"/>
              </w:rPr>
              <w:t xml:space="preserve"> </w:t>
            </w:r>
            <w:r w:rsidRPr="00B10F40">
              <w:rPr>
                <w:color w:val="auto"/>
                <w:sz w:val="20"/>
                <w:szCs w:val="20"/>
              </w:rPr>
              <w:t>решений,</w:t>
            </w:r>
          </w:p>
          <w:p w14:paraId="6A34E3B0" w14:textId="6CB14EE7" w:rsidR="003A5E58" w:rsidRPr="00B10F40" w:rsidRDefault="00981F31" w:rsidP="00981F31">
            <w:pPr>
              <w:pStyle w:val="a9"/>
              <w:tabs>
                <w:tab w:val="left" w:pos="3038"/>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483D8FA8" w14:textId="77777777" w:rsidTr="009D361F">
        <w:trPr>
          <w:jc w:val="center"/>
        </w:trPr>
        <w:tc>
          <w:tcPr>
            <w:tcW w:w="0" w:type="auto"/>
            <w:shd w:val="clear" w:color="auto" w:fill="auto"/>
          </w:tcPr>
          <w:p w14:paraId="17E9495D" w14:textId="77777777" w:rsidR="003A5E58" w:rsidRPr="00B10F40" w:rsidRDefault="00000000" w:rsidP="00AE6054">
            <w:pPr>
              <w:pStyle w:val="a9"/>
              <w:ind w:firstLine="0"/>
              <w:jc w:val="center"/>
              <w:rPr>
                <w:color w:val="auto"/>
                <w:sz w:val="20"/>
                <w:szCs w:val="20"/>
              </w:rPr>
            </w:pPr>
            <w:r w:rsidRPr="00B10F40">
              <w:rPr>
                <w:color w:val="auto"/>
                <w:sz w:val="20"/>
                <w:szCs w:val="20"/>
              </w:rPr>
              <w:t>5</w:t>
            </w:r>
          </w:p>
        </w:tc>
        <w:tc>
          <w:tcPr>
            <w:tcW w:w="0" w:type="auto"/>
            <w:shd w:val="clear" w:color="auto" w:fill="auto"/>
          </w:tcPr>
          <w:p w14:paraId="6BB02F27" w14:textId="60CF1F59" w:rsidR="003A5E58" w:rsidRPr="00B10F40" w:rsidRDefault="00000000" w:rsidP="00AE6054">
            <w:pPr>
              <w:pStyle w:val="a9"/>
              <w:ind w:firstLine="0"/>
              <w:rPr>
                <w:color w:val="auto"/>
                <w:sz w:val="20"/>
                <w:szCs w:val="20"/>
              </w:rPr>
            </w:pPr>
            <w:r w:rsidRPr="00B10F40">
              <w:rPr>
                <w:color w:val="auto"/>
                <w:sz w:val="20"/>
                <w:szCs w:val="20"/>
              </w:rPr>
              <w:t>Социально е обслуживание</w:t>
            </w:r>
            <w:r w:rsidR="00AE6054" w:rsidRPr="00B10F40">
              <w:rPr>
                <w:color w:val="auto"/>
                <w:sz w:val="20"/>
                <w:szCs w:val="20"/>
              </w:rPr>
              <w:t xml:space="preserve"> (3.2)</w:t>
            </w:r>
          </w:p>
        </w:tc>
        <w:tc>
          <w:tcPr>
            <w:tcW w:w="2103" w:type="pct"/>
            <w:shd w:val="clear" w:color="auto" w:fill="auto"/>
          </w:tcPr>
          <w:p w14:paraId="1B925C47" w14:textId="15D5E26A" w:rsidR="003A5E58" w:rsidRPr="00B10F40" w:rsidRDefault="00AE6054" w:rsidP="00AE6054">
            <w:pPr>
              <w:pStyle w:val="a9"/>
              <w:ind w:left="109" w:right="53" w:firstLine="0"/>
              <w:jc w:val="both"/>
              <w:rPr>
                <w:color w:val="auto"/>
                <w:sz w:val="20"/>
                <w:szCs w:val="20"/>
              </w:rPr>
            </w:pPr>
            <w:r w:rsidRPr="00B10F40">
              <w:rPr>
                <w:color w:val="auto"/>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758" w:type="pct"/>
            <w:shd w:val="clear" w:color="auto" w:fill="auto"/>
            <w:vAlign w:val="center"/>
          </w:tcPr>
          <w:p w14:paraId="58EADA92" w14:textId="77777777" w:rsidR="003A5E58" w:rsidRPr="00B10F40" w:rsidRDefault="00000000" w:rsidP="00AE6054">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7957730B" w14:textId="435AF40F" w:rsidR="003A5E58" w:rsidRPr="00B10F40" w:rsidRDefault="00000000" w:rsidP="00AE6054">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AE6054" w:rsidRPr="00B10F40">
              <w:rPr>
                <w:color w:val="auto"/>
                <w:sz w:val="20"/>
                <w:szCs w:val="20"/>
              </w:rPr>
              <w:t xml:space="preserve"> </w:t>
            </w:r>
            <w:r w:rsidRPr="00B10F40">
              <w:rPr>
                <w:color w:val="auto"/>
                <w:sz w:val="20"/>
                <w:szCs w:val="20"/>
              </w:rPr>
              <w:t>в</w:t>
            </w:r>
            <w:r w:rsidR="00AE6054" w:rsidRPr="00B10F40">
              <w:rPr>
                <w:color w:val="auto"/>
                <w:sz w:val="20"/>
                <w:szCs w:val="20"/>
              </w:rPr>
              <w:t xml:space="preserve"> </w:t>
            </w:r>
            <w:r w:rsidRPr="00B10F40">
              <w:rPr>
                <w:color w:val="auto"/>
                <w:sz w:val="20"/>
                <w:szCs w:val="20"/>
              </w:rPr>
              <w:t>целях</w:t>
            </w:r>
            <w:r w:rsidR="00AE6054" w:rsidRPr="00B10F40">
              <w:rPr>
                <w:color w:val="auto"/>
                <w:sz w:val="20"/>
                <w:szCs w:val="20"/>
              </w:rPr>
              <w:t xml:space="preserve"> </w:t>
            </w:r>
            <w:r w:rsidRPr="00B10F40">
              <w:rPr>
                <w:color w:val="auto"/>
                <w:sz w:val="20"/>
                <w:szCs w:val="20"/>
              </w:rPr>
              <w:t>определения</w:t>
            </w:r>
            <w:r w:rsidR="00AE6054" w:rsidRPr="00B10F40">
              <w:rPr>
                <w:color w:val="auto"/>
                <w:sz w:val="20"/>
                <w:szCs w:val="20"/>
              </w:rPr>
              <w:t xml:space="preserve"> </w:t>
            </w:r>
            <w:r w:rsidRPr="00B10F40">
              <w:rPr>
                <w:color w:val="auto"/>
                <w:sz w:val="20"/>
                <w:szCs w:val="20"/>
              </w:rPr>
              <w:t>места</w:t>
            </w:r>
            <w:r w:rsidR="00AE6054" w:rsidRPr="00B10F40">
              <w:rPr>
                <w:color w:val="auto"/>
                <w:sz w:val="20"/>
                <w:szCs w:val="20"/>
              </w:rPr>
              <w:t xml:space="preserve"> </w:t>
            </w:r>
            <w:r w:rsidRPr="00B10F40">
              <w:rPr>
                <w:color w:val="auto"/>
                <w:sz w:val="20"/>
                <w:szCs w:val="20"/>
              </w:rPr>
              <w:t>допустимого размещения объекта - 3 м.</w:t>
            </w:r>
          </w:p>
          <w:p w14:paraId="2AE56303" w14:textId="77777777" w:rsidR="003A5E58" w:rsidRPr="00B10F40" w:rsidRDefault="00000000" w:rsidP="00AE6054">
            <w:pPr>
              <w:pStyle w:val="a9"/>
              <w:ind w:firstLine="0"/>
              <w:jc w:val="both"/>
              <w:rPr>
                <w:color w:val="auto"/>
                <w:sz w:val="20"/>
                <w:szCs w:val="20"/>
              </w:rPr>
            </w:pPr>
            <w:r w:rsidRPr="00B10F40">
              <w:rPr>
                <w:color w:val="auto"/>
                <w:sz w:val="20"/>
                <w:szCs w:val="20"/>
              </w:rPr>
              <w:t>Предельное количество этажей - 3.</w:t>
            </w:r>
          </w:p>
          <w:p w14:paraId="3D1420DD" w14:textId="77777777" w:rsidR="003A5E58" w:rsidRPr="00B10F40" w:rsidRDefault="00000000" w:rsidP="00AE6054">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4C59B272" w14:textId="77777777" w:rsidTr="009D361F">
        <w:trPr>
          <w:jc w:val="center"/>
        </w:trPr>
        <w:tc>
          <w:tcPr>
            <w:tcW w:w="0" w:type="auto"/>
            <w:shd w:val="clear" w:color="auto" w:fill="auto"/>
          </w:tcPr>
          <w:p w14:paraId="7CBD03E8" w14:textId="77777777" w:rsidR="003A5E58" w:rsidRPr="00B10F40" w:rsidRDefault="00000000" w:rsidP="00391645">
            <w:pPr>
              <w:pStyle w:val="a9"/>
              <w:ind w:firstLine="160"/>
              <w:rPr>
                <w:color w:val="auto"/>
                <w:sz w:val="20"/>
                <w:szCs w:val="20"/>
              </w:rPr>
            </w:pPr>
            <w:r w:rsidRPr="00B10F40">
              <w:rPr>
                <w:color w:val="auto"/>
                <w:sz w:val="20"/>
                <w:szCs w:val="20"/>
              </w:rPr>
              <w:t>6</w:t>
            </w:r>
          </w:p>
        </w:tc>
        <w:tc>
          <w:tcPr>
            <w:tcW w:w="0" w:type="auto"/>
            <w:shd w:val="clear" w:color="auto" w:fill="auto"/>
          </w:tcPr>
          <w:p w14:paraId="7A4BE05A" w14:textId="3C75281E" w:rsidR="003A5E58" w:rsidRPr="00B10F40" w:rsidRDefault="00000000" w:rsidP="00391645">
            <w:pPr>
              <w:pStyle w:val="a9"/>
              <w:ind w:firstLine="0"/>
              <w:rPr>
                <w:color w:val="auto"/>
                <w:sz w:val="20"/>
                <w:szCs w:val="20"/>
              </w:rPr>
            </w:pPr>
            <w:r w:rsidRPr="00B10F40">
              <w:rPr>
                <w:color w:val="auto"/>
                <w:sz w:val="20"/>
                <w:szCs w:val="20"/>
              </w:rPr>
              <w:t>Культурное развитие</w:t>
            </w:r>
            <w:r w:rsidR="00391645" w:rsidRPr="00B10F40">
              <w:rPr>
                <w:color w:val="auto"/>
                <w:sz w:val="20"/>
                <w:szCs w:val="20"/>
              </w:rPr>
              <w:t xml:space="preserve"> (3.6)</w:t>
            </w:r>
          </w:p>
        </w:tc>
        <w:tc>
          <w:tcPr>
            <w:tcW w:w="2103" w:type="pct"/>
            <w:shd w:val="clear" w:color="auto" w:fill="auto"/>
          </w:tcPr>
          <w:p w14:paraId="5A5083EC" w14:textId="2402CFEE" w:rsidR="003A5E58" w:rsidRPr="00B10F40" w:rsidRDefault="00391645" w:rsidP="00391645">
            <w:pPr>
              <w:pStyle w:val="a9"/>
              <w:ind w:left="109" w:right="53" w:firstLine="0"/>
              <w:jc w:val="both"/>
              <w:rPr>
                <w:color w:val="auto"/>
                <w:sz w:val="20"/>
                <w:szCs w:val="20"/>
              </w:rPr>
            </w:pPr>
            <w:r w:rsidRPr="00B10F40">
              <w:rPr>
                <w:color w:val="auto"/>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758" w:type="pct"/>
            <w:shd w:val="clear" w:color="auto" w:fill="auto"/>
            <w:vAlign w:val="center"/>
          </w:tcPr>
          <w:p w14:paraId="5DE1D8C3" w14:textId="77777777" w:rsidR="003A5E58" w:rsidRPr="00B10F40" w:rsidRDefault="00000000" w:rsidP="00391645">
            <w:pPr>
              <w:pStyle w:val="a9"/>
              <w:ind w:firstLine="0"/>
              <w:jc w:val="both"/>
              <w:rPr>
                <w:color w:val="auto"/>
                <w:sz w:val="20"/>
                <w:szCs w:val="20"/>
              </w:rPr>
            </w:pPr>
            <w:r w:rsidRPr="00B10F40">
              <w:rPr>
                <w:color w:val="auto"/>
                <w:sz w:val="20"/>
                <w:szCs w:val="20"/>
              </w:rPr>
              <w:t>Минимальные размеры земельного участка - 2000 кв. м.</w:t>
            </w:r>
          </w:p>
          <w:p w14:paraId="55B7866C" w14:textId="12B2F844" w:rsidR="003A5E58" w:rsidRPr="00B10F40" w:rsidRDefault="00000000" w:rsidP="00391645">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391645" w:rsidRPr="00B10F40">
              <w:rPr>
                <w:color w:val="auto"/>
                <w:sz w:val="20"/>
                <w:szCs w:val="20"/>
              </w:rPr>
              <w:t xml:space="preserve"> </w:t>
            </w:r>
            <w:r w:rsidRPr="00B10F40">
              <w:rPr>
                <w:color w:val="auto"/>
                <w:sz w:val="20"/>
                <w:szCs w:val="20"/>
              </w:rPr>
              <w:t>в</w:t>
            </w:r>
            <w:r w:rsidR="00391645" w:rsidRPr="00B10F40">
              <w:rPr>
                <w:color w:val="auto"/>
                <w:sz w:val="20"/>
                <w:szCs w:val="20"/>
              </w:rPr>
              <w:t xml:space="preserve"> </w:t>
            </w:r>
            <w:r w:rsidRPr="00B10F40">
              <w:rPr>
                <w:color w:val="auto"/>
                <w:sz w:val="20"/>
                <w:szCs w:val="20"/>
              </w:rPr>
              <w:t>целях</w:t>
            </w:r>
            <w:r w:rsidR="00391645" w:rsidRPr="00B10F40">
              <w:rPr>
                <w:color w:val="auto"/>
                <w:sz w:val="20"/>
                <w:szCs w:val="20"/>
              </w:rPr>
              <w:t xml:space="preserve"> </w:t>
            </w:r>
            <w:r w:rsidRPr="00B10F40">
              <w:rPr>
                <w:color w:val="auto"/>
                <w:sz w:val="20"/>
                <w:szCs w:val="20"/>
              </w:rPr>
              <w:t>определения</w:t>
            </w:r>
            <w:r w:rsidR="00391645" w:rsidRPr="00B10F40">
              <w:rPr>
                <w:color w:val="auto"/>
                <w:sz w:val="20"/>
                <w:szCs w:val="20"/>
              </w:rPr>
              <w:t xml:space="preserve"> </w:t>
            </w:r>
            <w:r w:rsidRPr="00B10F40">
              <w:rPr>
                <w:color w:val="auto"/>
                <w:sz w:val="20"/>
                <w:szCs w:val="20"/>
              </w:rPr>
              <w:t>места</w:t>
            </w:r>
            <w:r w:rsidR="00391645" w:rsidRPr="00B10F40">
              <w:rPr>
                <w:color w:val="auto"/>
                <w:sz w:val="20"/>
                <w:szCs w:val="20"/>
              </w:rPr>
              <w:t xml:space="preserve"> </w:t>
            </w:r>
            <w:r w:rsidRPr="00B10F40">
              <w:rPr>
                <w:color w:val="auto"/>
                <w:sz w:val="20"/>
                <w:szCs w:val="20"/>
              </w:rPr>
              <w:t>допустимого размещения объекта - 3 м.</w:t>
            </w:r>
          </w:p>
          <w:p w14:paraId="7CACB80B" w14:textId="77777777" w:rsidR="003A5E58" w:rsidRPr="00B10F40" w:rsidRDefault="00000000" w:rsidP="00391645">
            <w:pPr>
              <w:pStyle w:val="a9"/>
              <w:ind w:firstLine="0"/>
              <w:jc w:val="both"/>
              <w:rPr>
                <w:color w:val="auto"/>
                <w:sz w:val="20"/>
                <w:szCs w:val="20"/>
              </w:rPr>
            </w:pPr>
            <w:r w:rsidRPr="00B10F40">
              <w:rPr>
                <w:color w:val="auto"/>
                <w:sz w:val="20"/>
                <w:szCs w:val="20"/>
              </w:rPr>
              <w:t>Предельное количество этажей - 3.</w:t>
            </w:r>
          </w:p>
          <w:p w14:paraId="091D83E6" w14:textId="77777777" w:rsidR="003A5E58" w:rsidRPr="00B10F40" w:rsidRDefault="00000000" w:rsidP="00391645">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73A926D6" w14:textId="77777777" w:rsidTr="009D361F">
        <w:trPr>
          <w:jc w:val="center"/>
        </w:trPr>
        <w:tc>
          <w:tcPr>
            <w:tcW w:w="0" w:type="auto"/>
            <w:shd w:val="clear" w:color="auto" w:fill="auto"/>
          </w:tcPr>
          <w:p w14:paraId="281F997B" w14:textId="77777777" w:rsidR="003A5E58" w:rsidRPr="00B10F40" w:rsidRDefault="00000000" w:rsidP="00A83F74">
            <w:pPr>
              <w:pStyle w:val="a9"/>
              <w:ind w:firstLine="160"/>
              <w:rPr>
                <w:color w:val="auto"/>
                <w:sz w:val="20"/>
                <w:szCs w:val="20"/>
              </w:rPr>
            </w:pPr>
            <w:r w:rsidRPr="00B10F40">
              <w:rPr>
                <w:color w:val="auto"/>
                <w:sz w:val="20"/>
                <w:szCs w:val="20"/>
              </w:rPr>
              <w:t>7</w:t>
            </w:r>
          </w:p>
        </w:tc>
        <w:tc>
          <w:tcPr>
            <w:tcW w:w="0" w:type="auto"/>
            <w:shd w:val="clear" w:color="auto" w:fill="auto"/>
          </w:tcPr>
          <w:p w14:paraId="5F4FC3E5" w14:textId="251D2AA0" w:rsidR="003A5E58" w:rsidRPr="00B10F40" w:rsidRDefault="00000000" w:rsidP="00A83F74">
            <w:pPr>
              <w:pStyle w:val="a9"/>
              <w:ind w:firstLine="0"/>
              <w:rPr>
                <w:color w:val="auto"/>
                <w:sz w:val="20"/>
                <w:szCs w:val="20"/>
              </w:rPr>
            </w:pPr>
            <w:r w:rsidRPr="00B10F40">
              <w:rPr>
                <w:color w:val="auto"/>
                <w:sz w:val="20"/>
                <w:szCs w:val="20"/>
              </w:rPr>
              <w:t>Гостиничное обслуживание</w:t>
            </w:r>
            <w:r w:rsidR="00A83F74" w:rsidRPr="00B10F40">
              <w:rPr>
                <w:color w:val="auto"/>
                <w:sz w:val="20"/>
                <w:szCs w:val="20"/>
              </w:rPr>
              <w:t xml:space="preserve"> (4.7)</w:t>
            </w:r>
          </w:p>
        </w:tc>
        <w:tc>
          <w:tcPr>
            <w:tcW w:w="2103" w:type="pct"/>
            <w:shd w:val="clear" w:color="auto" w:fill="auto"/>
          </w:tcPr>
          <w:p w14:paraId="121B1B96" w14:textId="77777777" w:rsidR="003A5E58" w:rsidRPr="00B10F40" w:rsidRDefault="00000000" w:rsidP="00A83F74">
            <w:pPr>
              <w:pStyle w:val="a9"/>
              <w:ind w:left="109" w:firstLine="0"/>
              <w:jc w:val="both"/>
              <w:rPr>
                <w:color w:val="auto"/>
                <w:sz w:val="20"/>
                <w:szCs w:val="20"/>
              </w:rPr>
            </w:pPr>
            <w:r w:rsidRPr="00B10F40">
              <w:rPr>
                <w:color w:val="auto"/>
                <w:sz w:val="20"/>
                <w:szCs w:val="20"/>
              </w:rPr>
              <w:t>Размещение гостиниц</w:t>
            </w:r>
          </w:p>
        </w:tc>
        <w:tc>
          <w:tcPr>
            <w:tcW w:w="1758" w:type="pct"/>
            <w:shd w:val="clear" w:color="auto" w:fill="auto"/>
            <w:vAlign w:val="center"/>
          </w:tcPr>
          <w:p w14:paraId="34FDF27B" w14:textId="77777777" w:rsidR="003A5E58" w:rsidRPr="00B10F40" w:rsidRDefault="00000000" w:rsidP="00A83F74">
            <w:pPr>
              <w:pStyle w:val="a9"/>
              <w:ind w:firstLine="0"/>
              <w:jc w:val="both"/>
              <w:rPr>
                <w:color w:val="auto"/>
                <w:sz w:val="20"/>
                <w:szCs w:val="20"/>
              </w:rPr>
            </w:pPr>
            <w:r w:rsidRPr="00B10F40">
              <w:rPr>
                <w:color w:val="auto"/>
                <w:sz w:val="20"/>
                <w:szCs w:val="20"/>
              </w:rPr>
              <w:t>Минимальные размеры земельного участка при вместимости:</w:t>
            </w:r>
          </w:p>
          <w:p w14:paraId="0D4C19E0" w14:textId="77777777" w:rsidR="003A5E58" w:rsidRPr="00B10F40" w:rsidRDefault="00000000" w:rsidP="00A83F74">
            <w:pPr>
              <w:pStyle w:val="a9"/>
              <w:ind w:firstLine="0"/>
              <w:jc w:val="both"/>
              <w:rPr>
                <w:color w:val="auto"/>
                <w:sz w:val="20"/>
                <w:szCs w:val="20"/>
              </w:rPr>
            </w:pPr>
            <w:r w:rsidRPr="00B10F40">
              <w:rPr>
                <w:color w:val="auto"/>
                <w:sz w:val="20"/>
                <w:szCs w:val="20"/>
              </w:rPr>
              <w:t>- до 100 мест - 55 кв. м на 1 чел.; - от 101 до 500 мест - 30 кв. м на 1 чел.</w:t>
            </w:r>
          </w:p>
          <w:p w14:paraId="1F71100F" w14:textId="342039A3" w:rsidR="003A5E58" w:rsidRPr="00B10F40" w:rsidRDefault="00000000" w:rsidP="00A83F74">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A83F74" w:rsidRPr="00B10F40">
              <w:rPr>
                <w:color w:val="auto"/>
                <w:sz w:val="20"/>
                <w:szCs w:val="20"/>
              </w:rPr>
              <w:t xml:space="preserve"> </w:t>
            </w:r>
            <w:r w:rsidRPr="00B10F40">
              <w:rPr>
                <w:color w:val="auto"/>
                <w:sz w:val="20"/>
                <w:szCs w:val="20"/>
              </w:rPr>
              <w:t>целях</w:t>
            </w:r>
            <w:r w:rsidR="00A83F74"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A83F74" w:rsidRPr="00B10F40">
              <w:rPr>
                <w:color w:val="auto"/>
                <w:sz w:val="20"/>
                <w:szCs w:val="20"/>
              </w:rPr>
              <w:t xml:space="preserve"> </w:t>
            </w:r>
            <w:r w:rsidRPr="00B10F40">
              <w:rPr>
                <w:color w:val="auto"/>
                <w:sz w:val="20"/>
                <w:szCs w:val="20"/>
              </w:rPr>
              <w:t>допустимого</w:t>
            </w:r>
            <w:r w:rsidR="00A83F74" w:rsidRPr="00B10F40">
              <w:rPr>
                <w:color w:val="auto"/>
                <w:sz w:val="20"/>
                <w:szCs w:val="20"/>
              </w:rPr>
              <w:t xml:space="preserve"> </w:t>
            </w:r>
            <w:r w:rsidRPr="00B10F40">
              <w:rPr>
                <w:color w:val="auto"/>
                <w:sz w:val="20"/>
                <w:szCs w:val="20"/>
              </w:rPr>
              <w:t>размещения объекта - 3 м.</w:t>
            </w:r>
          </w:p>
          <w:p w14:paraId="4F81D582" w14:textId="77777777" w:rsidR="003A5E58" w:rsidRPr="00B10F40" w:rsidRDefault="00000000" w:rsidP="00A83F74">
            <w:pPr>
              <w:pStyle w:val="a9"/>
              <w:ind w:firstLine="0"/>
              <w:jc w:val="both"/>
              <w:rPr>
                <w:color w:val="auto"/>
                <w:sz w:val="20"/>
                <w:szCs w:val="20"/>
              </w:rPr>
            </w:pPr>
            <w:r w:rsidRPr="00B10F40">
              <w:rPr>
                <w:color w:val="auto"/>
                <w:sz w:val="20"/>
                <w:szCs w:val="20"/>
              </w:rPr>
              <w:t>Предельное количество этажей - 4.</w:t>
            </w:r>
          </w:p>
          <w:p w14:paraId="42E8AFB2" w14:textId="77777777" w:rsidR="003A5E58" w:rsidRPr="00B10F40" w:rsidRDefault="00000000" w:rsidP="00A83F74">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2014504D" w14:textId="77777777" w:rsidTr="009D361F">
        <w:trPr>
          <w:jc w:val="center"/>
        </w:trPr>
        <w:tc>
          <w:tcPr>
            <w:tcW w:w="0" w:type="auto"/>
            <w:shd w:val="clear" w:color="auto" w:fill="auto"/>
          </w:tcPr>
          <w:p w14:paraId="0375939B" w14:textId="5B69176D" w:rsidR="001A333F" w:rsidRPr="00B10F40" w:rsidRDefault="00A55A8C" w:rsidP="00A55A8C">
            <w:pPr>
              <w:pStyle w:val="a9"/>
              <w:ind w:firstLine="0"/>
              <w:rPr>
                <w:color w:val="auto"/>
                <w:sz w:val="20"/>
                <w:szCs w:val="20"/>
              </w:rPr>
            </w:pPr>
            <w:r w:rsidRPr="00B10F40">
              <w:rPr>
                <w:color w:val="auto"/>
                <w:sz w:val="20"/>
                <w:szCs w:val="20"/>
              </w:rPr>
              <w:t xml:space="preserve">    </w:t>
            </w:r>
            <w:r w:rsidR="001A333F" w:rsidRPr="00B10F40">
              <w:rPr>
                <w:color w:val="auto"/>
                <w:sz w:val="20"/>
                <w:szCs w:val="20"/>
              </w:rPr>
              <w:t>8</w:t>
            </w:r>
          </w:p>
          <w:p w14:paraId="3B43E484" w14:textId="50AC6019" w:rsidR="001A333F" w:rsidRPr="00B10F40" w:rsidRDefault="001A333F" w:rsidP="00A55A8C">
            <w:pPr>
              <w:rPr>
                <w:color w:val="auto"/>
                <w:sz w:val="20"/>
                <w:szCs w:val="20"/>
              </w:rPr>
            </w:pPr>
            <w:r w:rsidRPr="00B10F40">
              <w:rPr>
                <w:color w:val="auto"/>
              </w:rPr>
              <w:br w:type="page"/>
            </w:r>
          </w:p>
        </w:tc>
        <w:tc>
          <w:tcPr>
            <w:tcW w:w="0" w:type="auto"/>
            <w:shd w:val="clear" w:color="auto" w:fill="auto"/>
          </w:tcPr>
          <w:p w14:paraId="36A270B3" w14:textId="13BA22CF" w:rsidR="001A333F" w:rsidRPr="00B10F40" w:rsidRDefault="001A333F" w:rsidP="00A55A8C">
            <w:pPr>
              <w:pStyle w:val="a9"/>
              <w:ind w:firstLine="0"/>
              <w:rPr>
                <w:color w:val="auto"/>
                <w:sz w:val="20"/>
                <w:szCs w:val="20"/>
              </w:rPr>
            </w:pPr>
            <w:r w:rsidRPr="00B10F40">
              <w:rPr>
                <w:color w:val="auto"/>
                <w:sz w:val="20"/>
                <w:szCs w:val="20"/>
              </w:rPr>
              <w:t>Амбулаторное ветеринарное обслуживание</w:t>
            </w:r>
            <w:r w:rsidR="00A55A8C" w:rsidRPr="00B10F40">
              <w:rPr>
                <w:color w:val="auto"/>
                <w:sz w:val="20"/>
                <w:szCs w:val="20"/>
              </w:rPr>
              <w:t xml:space="preserve"> (3.10.1)</w:t>
            </w:r>
          </w:p>
        </w:tc>
        <w:tc>
          <w:tcPr>
            <w:tcW w:w="2103" w:type="pct"/>
            <w:shd w:val="clear" w:color="auto" w:fill="auto"/>
          </w:tcPr>
          <w:p w14:paraId="0D6BD2C8" w14:textId="2F520580" w:rsidR="001A333F" w:rsidRPr="00B10F40" w:rsidRDefault="00A55A8C" w:rsidP="00A55A8C">
            <w:pPr>
              <w:pStyle w:val="a9"/>
              <w:ind w:left="109" w:right="5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758" w:type="pct"/>
            <w:shd w:val="clear" w:color="auto" w:fill="auto"/>
            <w:vAlign w:val="center"/>
          </w:tcPr>
          <w:p w14:paraId="0D3F7ECC" w14:textId="77777777" w:rsidR="001A333F" w:rsidRPr="00B10F40" w:rsidRDefault="001A333F" w:rsidP="00A55A8C">
            <w:pPr>
              <w:pStyle w:val="a9"/>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 по заданию на проектирование.</w:t>
            </w:r>
          </w:p>
          <w:p w14:paraId="2F41336F" w14:textId="42CFC8A1" w:rsidR="001A333F" w:rsidRPr="00B10F40" w:rsidRDefault="001A333F" w:rsidP="00A55A8C">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w:t>
            </w:r>
            <w:r w:rsidR="00A55A8C" w:rsidRPr="00B10F40">
              <w:rPr>
                <w:color w:val="auto"/>
                <w:sz w:val="20"/>
                <w:szCs w:val="20"/>
              </w:rPr>
              <w:t xml:space="preserve"> </w:t>
            </w:r>
            <w:r w:rsidRPr="00B10F40">
              <w:rPr>
                <w:color w:val="auto"/>
                <w:sz w:val="20"/>
                <w:szCs w:val="20"/>
              </w:rPr>
              <w:t>отступы от границ земельного участка</w:t>
            </w:r>
            <w:r w:rsidR="00A55A8C" w:rsidRPr="00B10F40">
              <w:rPr>
                <w:color w:val="auto"/>
                <w:sz w:val="20"/>
                <w:szCs w:val="20"/>
              </w:rPr>
              <w:t xml:space="preserve"> </w:t>
            </w:r>
            <w:r w:rsidRPr="00B10F40">
              <w:rPr>
                <w:color w:val="auto"/>
                <w:sz w:val="20"/>
                <w:szCs w:val="20"/>
              </w:rPr>
              <w:t>в</w:t>
            </w:r>
            <w:r w:rsidR="00A55A8C" w:rsidRPr="00B10F40">
              <w:rPr>
                <w:color w:val="auto"/>
                <w:sz w:val="20"/>
                <w:szCs w:val="20"/>
              </w:rPr>
              <w:t xml:space="preserve"> </w:t>
            </w:r>
            <w:r w:rsidRPr="00B10F40">
              <w:rPr>
                <w:color w:val="auto"/>
                <w:sz w:val="20"/>
                <w:szCs w:val="20"/>
              </w:rPr>
              <w:t>целях</w:t>
            </w:r>
            <w:r w:rsidR="00A55A8C" w:rsidRPr="00B10F40">
              <w:rPr>
                <w:color w:val="auto"/>
                <w:sz w:val="20"/>
                <w:szCs w:val="20"/>
              </w:rPr>
              <w:t xml:space="preserve"> </w:t>
            </w:r>
            <w:r w:rsidRPr="00B10F40">
              <w:rPr>
                <w:color w:val="auto"/>
                <w:sz w:val="20"/>
                <w:szCs w:val="20"/>
              </w:rPr>
              <w:t>определения</w:t>
            </w:r>
            <w:r w:rsidR="00A55A8C" w:rsidRPr="00B10F40">
              <w:rPr>
                <w:color w:val="auto"/>
                <w:sz w:val="20"/>
                <w:szCs w:val="20"/>
              </w:rPr>
              <w:t xml:space="preserve"> </w:t>
            </w:r>
            <w:r w:rsidRPr="00B10F40">
              <w:rPr>
                <w:color w:val="auto"/>
                <w:sz w:val="20"/>
                <w:szCs w:val="20"/>
              </w:rPr>
              <w:t>места</w:t>
            </w:r>
            <w:r w:rsidR="00A55A8C" w:rsidRPr="00B10F40">
              <w:rPr>
                <w:color w:val="auto"/>
                <w:sz w:val="20"/>
                <w:szCs w:val="20"/>
              </w:rPr>
              <w:t xml:space="preserve"> </w:t>
            </w:r>
            <w:r w:rsidRPr="00B10F40">
              <w:rPr>
                <w:color w:val="auto"/>
                <w:sz w:val="20"/>
                <w:szCs w:val="20"/>
              </w:rPr>
              <w:t>допустимого размещения объекта - 3 м.</w:t>
            </w:r>
          </w:p>
          <w:p w14:paraId="735EF719" w14:textId="77777777" w:rsidR="001A333F" w:rsidRPr="00B10F40" w:rsidRDefault="001A333F" w:rsidP="00A55A8C">
            <w:pPr>
              <w:pStyle w:val="a9"/>
              <w:ind w:firstLine="0"/>
              <w:jc w:val="both"/>
              <w:rPr>
                <w:color w:val="auto"/>
                <w:sz w:val="20"/>
                <w:szCs w:val="20"/>
              </w:rPr>
            </w:pPr>
            <w:r w:rsidRPr="00B10F40">
              <w:rPr>
                <w:color w:val="auto"/>
                <w:sz w:val="20"/>
                <w:szCs w:val="20"/>
              </w:rPr>
              <w:t>Предельное количество этажей - 3.</w:t>
            </w:r>
          </w:p>
          <w:p w14:paraId="7C81F155" w14:textId="1D3A68C1" w:rsidR="001A333F" w:rsidRPr="00B10F40" w:rsidRDefault="001A333F" w:rsidP="00A55A8C">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6374AD8B" w14:textId="77777777" w:rsidTr="00243C79">
        <w:trPr>
          <w:jc w:val="center"/>
        </w:trPr>
        <w:tc>
          <w:tcPr>
            <w:tcW w:w="0" w:type="auto"/>
            <w:gridSpan w:val="4"/>
            <w:shd w:val="clear" w:color="auto" w:fill="auto"/>
            <w:vAlign w:val="center"/>
          </w:tcPr>
          <w:p w14:paraId="3F34B0F0"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8008E8" w:rsidRPr="00B10F40" w14:paraId="46B7BACC" w14:textId="77777777" w:rsidTr="00243C79">
        <w:trPr>
          <w:jc w:val="center"/>
        </w:trPr>
        <w:tc>
          <w:tcPr>
            <w:tcW w:w="0" w:type="auto"/>
            <w:gridSpan w:val="4"/>
            <w:shd w:val="clear" w:color="auto" w:fill="auto"/>
            <w:vAlign w:val="center"/>
          </w:tcPr>
          <w:p w14:paraId="0E329CD8" w14:textId="77777777" w:rsidR="003A5E58" w:rsidRPr="00B10F40" w:rsidRDefault="00000000">
            <w:pPr>
              <w:pStyle w:val="a9"/>
              <w:ind w:firstLine="0"/>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Вспомогательные виды разрешенного использования: нет</w:t>
            </w:r>
          </w:p>
        </w:tc>
      </w:tr>
    </w:tbl>
    <w:p w14:paraId="4D1C0125" w14:textId="0F361A7D" w:rsidR="003A5E58" w:rsidRPr="00B10F40" w:rsidRDefault="003A5E58">
      <w:pPr>
        <w:spacing w:line="1" w:lineRule="exact"/>
        <w:rPr>
          <w:color w:val="auto"/>
          <w:sz w:val="2"/>
          <w:szCs w:val="2"/>
        </w:rPr>
      </w:pPr>
    </w:p>
    <w:p w14:paraId="3CAA165D" w14:textId="77777777" w:rsidR="003A5E58" w:rsidRPr="00B10F40" w:rsidRDefault="00000000">
      <w:pPr>
        <w:pStyle w:val="20"/>
        <w:numPr>
          <w:ilvl w:val="0"/>
          <w:numId w:val="53"/>
        </w:numPr>
        <w:tabs>
          <w:tab w:val="left" w:pos="1162"/>
        </w:tabs>
        <w:spacing w:after="0"/>
        <w:ind w:firstLine="780"/>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4739F9CB" w14:textId="77777777" w:rsidR="00F54FD0" w:rsidRPr="00B10F40" w:rsidRDefault="00F54FD0" w:rsidP="00F54FD0">
      <w:pPr>
        <w:pStyle w:val="20"/>
        <w:spacing w:after="0"/>
        <w:ind w:firstLine="0"/>
        <w:jc w:val="center"/>
        <w:rPr>
          <w:b/>
          <w:bCs/>
          <w:color w:val="auto"/>
          <w:sz w:val="24"/>
          <w:szCs w:val="24"/>
        </w:rPr>
      </w:pPr>
    </w:p>
    <w:p w14:paraId="679810F8" w14:textId="77777777" w:rsidR="00F54FD0" w:rsidRPr="00B10F40" w:rsidRDefault="00F54FD0" w:rsidP="00F54FD0">
      <w:pPr>
        <w:pStyle w:val="20"/>
        <w:spacing w:after="0"/>
        <w:ind w:firstLine="0"/>
        <w:jc w:val="center"/>
        <w:rPr>
          <w:b/>
          <w:bCs/>
          <w:color w:val="auto"/>
          <w:sz w:val="24"/>
          <w:szCs w:val="24"/>
        </w:rPr>
      </w:pPr>
    </w:p>
    <w:p w14:paraId="78F00535" w14:textId="77777777" w:rsidR="00F54FD0" w:rsidRPr="00B10F40" w:rsidRDefault="00F54FD0" w:rsidP="00F54FD0">
      <w:pPr>
        <w:pStyle w:val="20"/>
        <w:spacing w:after="0"/>
        <w:ind w:firstLine="0"/>
        <w:jc w:val="center"/>
        <w:rPr>
          <w:b/>
          <w:bCs/>
          <w:color w:val="auto"/>
          <w:sz w:val="24"/>
          <w:szCs w:val="24"/>
        </w:rPr>
      </w:pPr>
    </w:p>
    <w:p w14:paraId="6428B557" w14:textId="398D2C66" w:rsidR="003A5E58" w:rsidRPr="00B10F40" w:rsidRDefault="00000000" w:rsidP="00F54FD0">
      <w:pPr>
        <w:pStyle w:val="20"/>
        <w:spacing w:after="0"/>
        <w:ind w:firstLine="0"/>
        <w:jc w:val="center"/>
        <w:rPr>
          <w:b/>
          <w:bCs/>
          <w:color w:val="auto"/>
          <w:sz w:val="24"/>
          <w:szCs w:val="24"/>
        </w:rPr>
      </w:pPr>
      <w:r w:rsidRPr="00B10F40">
        <w:rPr>
          <w:b/>
          <w:bCs/>
          <w:color w:val="auto"/>
          <w:sz w:val="24"/>
          <w:szCs w:val="24"/>
        </w:rPr>
        <w:lastRenderedPageBreak/>
        <w:t>Статья 1</w:t>
      </w:r>
      <w:r w:rsidR="000365F1" w:rsidRPr="00B10F40">
        <w:rPr>
          <w:b/>
          <w:bCs/>
          <w:color w:val="auto"/>
          <w:sz w:val="24"/>
          <w:szCs w:val="24"/>
        </w:rPr>
        <w:t>3</w:t>
      </w:r>
      <w:r w:rsidRPr="00B10F40">
        <w:rPr>
          <w:b/>
          <w:bCs/>
          <w:color w:val="auto"/>
          <w:sz w:val="24"/>
          <w:szCs w:val="24"/>
        </w:rPr>
        <w:t>. Зона застройки среднеэтажными жилыми домами (Ж3)</w:t>
      </w:r>
    </w:p>
    <w:p w14:paraId="522822C5" w14:textId="77777777" w:rsidR="00F54FD0" w:rsidRPr="00B10F40" w:rsidRDefault="00F54FD0" w:rsidP="00F54FD0">
      <w:pPr>
        <w:pStyle w:val="20"/>
        <w:spacing w:after="0"/>
        <w:ind w:firstLine="0"/>
        <w:jc w:val="center"/>
        <w:rPr>
          <w:color w:val="auto"/>
          <w:sz w:val="24"/>
          <w:szCs w:val="24"/>
        </w:rPr>
      </w:pPr>
    </w:p>
    <w:p w14:paraId="08C1C1D2" w14:textId="77777777" w:rsidR="003A5E58" w:rsidRPr="00B10F40" w:rsidRDefault="00000000">
      <w:pPr>
        <w:pStyle w:val="20"/>
        <w:numPr>
          <w:ilvl w:val="0"/>
          <w:numId w:val="57"/>
        </w:numPr>
        <w:tabs>
          <w:tab w:val="left" w:pos="1399"/>
          <w:tab w:val="left" w:pos="1402"/>
        </w:tabs>
        <w:spacing w:after="0"/>
        <w:rPr>
          <w:color w:val="auto"/>
          <w:sz w:val="24"/>
          <w:szCs w:val="24"/>
        </w:rPr>
      </w:pPr>
      <w:r w:rsidRPr="00B10F40">
        <w:rPr>
          <w:color w:val="auto"/>
          <w:sz w:val="24"/>
          <w:szCs w:val="24"/>
        </w:rPr>
        <w:t>Виды и параметры разрешенного использования земельных участков и</w:t>
      </w:r>
    </w:p>
    <w:p w14:paraId="0C354865" w14:textId="77777777" w:rsidR="003A5E58" w:rsidRPr="00B10F40" w:rsidRDefault="00000000" w:rsidP="00DC1F92">
      <w:pPr>
        <w:pStyle w:val="20"/>
        <w:spacing w:after="0"/>
        <w:ind w:firstLine="0"/>
        <w:rPr>
          <w:color w:val="auto"/>
          <w:sz w:val="24"/>
          <w:szCs w:val="24"/>
        </w:rPr>
      </w:pPr>
      <w:r w:rsidRPr="00B10F40">
        <w:rPr>
          <w:color w:val="auto"/>
          <w:sz w:val="24"/>
          <w:szCs w:val="24"/>
        </w:rPr>
        <w:t>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6"/>
        <w:gridCol w:w="1757"/>
        <w:gridCol w:w="3684"/>
        <w:gridCol w:w="3587"/>
      </w:tblGrid>
      <w:tr w:rsidR="008008E8" w:rsidRPr="00B10F40" w14:paraId="4D1F366A" w14:textId="77777777" w:rsidTr="00001AC4">
        <w:trPr>
          <w:jc w:val="center"/>
        </w:trPr>
        <w:tc>
          <w:tcPr>
            <w:tcW w:w="3091" w:type="pct"/>
            <w:gridSpan w:val="3"/>
            <w:shd w:val="clear" w:color="auto" w:fill="auto"/>
            <w:vAlign w:val="center"/>
          </w:tcPr>
          <w:p w14:paraId="7326F985"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393F5150" w14:textId="77777777" w:rsidR="003A5E58" w:rsidRPr="00B10F40" w:rsidRDefault="00000000" w:rsidP="008A1CC8">
            <w:pPr>
              <w:pStyle w:val="a9"/>
              <w:ind w:firstLine="220"/>
              <w:jc w:val="center"/>
              <w:rPr>
                <w:color w:val="auto"/>
                <w:sz w:val="20"/>
                <w:szCs w:val="20"/>
              </w:rPr>
            </w:pPr>
            <w:r w:rsidRPr="00B10F40">
              <w:rPr>
                <w:b/>
                <w:bCs/>
                <w:color w:val="auto"/>
                <w:sz w:val="20"/>
                <w:szCs w:val="20"/>
              </w:rPr>
              <w:t>Параметры разрешенного использования</w:t>
            </w:r>
          </w:p>
        </w:tc>
      </w:tr>
      <w:tr w:rsidR="008008E8" w:rsidRPr="00B10F40" w14:paraId="1F466AB4" w14:textId="77777777" w:rsidTr="00001AC4">
        <w:trPr>
          <w:jc w:val="center"/>
        </w:trPr>
        <w:tc>
          <w:tcPr>
            <w:tcW w:w="195" w:type="pct"/>
            <w:shd w:val="clear" w:color="auto" w:fill="auto"/>
          </w:tcPr>
          <w:p w14:paraId="41775DDE"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935" w:type="pct"/>
            <w:shd w:val="clear" w:color="auto" w:fill="auto"/>
            <w:vAlign w:val="center"/>
          </w:tcPr>
          <w:p w14:paraId="1B58F3EE" w14:textId="00691E6C"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961" w:type="pct"/>
            <w:shd w:val="clear" w:color="auto" w:fill="auto"/>
          </w:tcPr>
          <w:p w14:paraId="3E92A29D" w14:textId="77777777" w:rsidR="003A5E58" w:rsidRPr="00B10F40" w:rsidRDefault="00000000" w:rsidP="008A1CC8">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1A7540DF" w14:textId="77777777" w:rsidR="003A5E58" w:rsidRPr="00B10F40" w:rsidRDefault="003A5E58">
            <w:pPr>
              <w:rPr>
                <w:color w:val="auto"/>
              </w:rPr>
            </w:pPr>
          </w:p>
        </w:tc>
      </w:tr>
      <w:tr w:rsidR="008008E8" w:rsidRPr="00B10F40" w14:paraId="7EEF7231" w14:textId="77777777" w:rsidTr="00001AC4">
        <w:trPr>
          <w:jc w:val="center"/>
        </w:trPr>
        <w:tc>
          <w:tcPr>
            <w:tcW w:w="5000" w:type="pct"/>
            <w:gridSpan w:val="4"/>
            <w:shd w:val="clear" w:color="auto" w:fill="auto"/>
            <w:vAlign w:val="center"/>
          </w:tcPr>
          <w:p w14:paraId="6B783E00"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8008E8" w:rsidRPr="00B10F40" w14:paraId="2D0C4B84" w14:textId="77777777" w:rsidTr="00001AC4">
        <w:trPr>
          <w:jc w:val="center"/>
        </w:trPr>
        <w:tc>
          <w:tcPr>
            <w:tcW w:w="195" w:type="pct"/>
            <w:shd w:val="clear" w:color="auto" w:fill="auto"/>
          </w:tcPr>
          <w:p w14:paraId="42FCCD18" w14:textId="77777777" w:rsidR="003A5E58" w:rsidRPr="00B10F40" w:rsidRDefault="00000000" w:rsidP="00DC1F92">
            <w:pPr>
              <w:pStyle w:val="a9"/>
              <w:ind w:firstLine="0"/>
              <w:jc w:val="center"/>
              <w:rPr>
                <w:color w:val="auto"/>
                <w:sz w:val="20"/>
                <w:szCs w:val="20"/>
              </w:rPr>
            </w:pPr>
            <w:r w:rsidRPr="00B10F40">
              <w:rPr>
                <w:color w:val="auto"/>
                <w:sz w:val="20"/>
                <w:szCs w:val="20"/>
              </w:rPr>
              <w:t>1</w:t>
            </w:r>
          </w:p>
        </w:tc>
        <w:tc>
          <w:tcPr>
            <w:tcW w:w="935" w:type="pct"/>
            <w:shd w:val="clear" w:color="auto" w:fill="auto"/>
          </w:tcPr>
          <w:p w14:paraId="7754DEF7" w14:textId="0FE50260" w:rsidR="003A5E58" w:rsidRPr="00B10F40" w:rsidRDefault="00000000" w:rsidP="00DC1F92">
            <w:pPr>
              <w:pStyle w:val="a9"/>
              <w:ind w:firstLine="0"/>
              <w:rPr>
                <w:color w:val="auto"/>
                <w:sz w:val="20"/>
                <w:szCs w:val="20"/>
              </w:rPr>
            </w:pPr>
            <w:r w:rsidRPr="00B10F40">
              <w:rPr>
                <w:color w:val="auto"/>
                <w:sz w:val="20"/>
                <w:szCs w:val="20"/>
              </w:rPr>
              <w:t>Малоэтажная многоквартирная жилая застройка</w:t>
            </w:r>
            <w:r w:rsidR="00DC1F92" w:rsidRPr="00B10F40">
              <w:rPr>
                <w:color w:val="auto"/>
                <w:sz w:val="20"/>
                <w:szCs w:val="20"/>
              </w:rPr>
              <w:t xml:space="preserve"> (2.1.1)</w:t>
            </w:r>
          </w:p>
        </w:tc>
        <w:tc>
          <w:tcPr>
            <w:tcW w:w="1961" w:type="pct"/>
            <w:shd w:val="clear" w:color="auto" w:fill="auto"/>
          </w:tcPr>
          <w:p w14:paraId="5DDA6813" w14:textId="601ADDCF" w:rsidR="003A5E58" w:rsidRPr="00B10F40" w:rsidRDefault="00DC1F92" w:rsidP="00DC1F92">
            <w:pPr>
              <w:pStyle w:val="a9"/>
              <w:ind w:left="124" w:right="135" w:firstLine="0"/>
              <w:jc w:val="both"/>
              <w:rPr>
                <w:color w:val="auto"/>
                <w:sz w:val="20"/>
                <w:szCs w:val="20"/>
              </w:rPr>
            </w:pPr>
            <w:r w:rsidRPr="00B10F40">
              <w:rPr>
                <w:color w:val="auto"/>
                <w:sz w:val="20"/>
                <w:szCs w:val="20"/>
              </w:rPr>
              <w:t xml:space="preserve">Размещение малоэтажных многоквартирных домов (многоквартирные дома высотой до 4 этажей, включая мансардный); </w:t>
            </w:r>
            <w:r w:rsidRPr="00B10F40">
              <w:rPr>
                <w:color w:val="auto"/>
                <w:sz w:val="20"/>
                <w:szCs w:val="20"/>
              </w:rPr>
              <w:br/>
              <w:t xml:space="preserve">обустройство спортивных и детских площадок, площадок для отдыха; </w:t>
            </w:r>
            <w:r w:rsidRPr="00B10F40">
              <w:rPr>
                <w:color w:val="auto"/>
                <w:sz w:val="20"/>
                <w:szCs w:val="20"/>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09" w:type="pct"/>
            <w:shd w:val="clear" w:color="auto" w:fill="auto"/>
            <w:vAlign w:val="center"/>
          </w:tcPr>
          <w:p w14:paraId="1ED777BF" w14:textId="77777777" w:rsidR="003A5E58" w:rsidRPr="00B10F40" w:rsidRDefault="00000000" w:rsidP="00DC1F92">
            <w:pPr>
              <w:pStyle w:val="a9"/>
              <w:ind w:firstLine="0"/>
              <w:jc w:val="both"/>
              <w:rPr>
                <w:color w:val="auto"/>
                <w:sz w:val="20"/>
                <w:szCs w:val="20"/>
              </w:rPr>
            </w:pPr>
            <w:r w:rsidRPr="00B10F40">
              <w:rPr>
                <w:color w:val="auto"/>
                <w:sz w:val="20"/>
                <w:szCs w:val="20"/>
              </w:rPr>
              <w:t>Размеры земельных участков - не менее 1400 кв. м.</w:t>
            </w:r>
          </w:p>
          <w:p w14:paraId="3163A66E" w14:textId="547CB587" w:rsidR="003A5E58" w:rsidRPr="00B10F40" w:rsidRDefault="00000000" w:rsidP="00DC1F92">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DC1F92" w:rsidRPr="00B10F40">
              <w:rPr>
                <w:color w:val="auto"/>
                <w:sz w:val="20"/>
                <w:szCs w:val="20"/>
              </w:rPr>
              <w:t xml:space="preserve"> </w:t>
            </w:r>
            <w:r w:rsidRPr="00B10F40">
              <w:rPr>
                <w:color w:val="auto"/>
                <w:sz w:val="20"/>
                <w:szCs w:val="20"/>
              </w:rPr>
              <w:t>в</w:t>
            </w:r>
            <w:r w:rsidR="00DC1F92" w:rsidRPr="00B10F40">
              <w:rPr>
                <w:color w:val="auto"/>
                <w:sz w:val="20"/>
                <w:szCs w:val="20"/>
              </w:rPr>
              <w:t xml:space="preserve"> </w:t>
            </w:r>
            <w:r w:rsidRPr="00B10F40">
              <w:rPr>
                <w:color w:val="auto"/>
                <w:sz w:val="20"/>
                <w:szCs w:val="20"/>
              </w:rPr>
              <w:t>целях</w:t>
            </w:r>
            <w:r w:rsidR="00DC1F92" w:rsidRPr="00B10F40">
              <w:rPr>
                <w:color w:val="auto"/>
                <w:sz w:val="20"/>
                <w:szCs w:val="20"/>
              </w:rPr>
              <w:t xml:space="preserve"> </w:t>
            </w:r>
            <w:r w:rsidRPr="00B10F40">
              <w:rPr>
                <w:color w:val="auto"/>
                <w:sz w:val="20"/>
                <w:szCs w:val="20"/>
              </w:rPr>
              <w:t>определения</w:t>
            </w:r>
            <w:r w:rsidR="00DC1F92" w:rsidRPr="00B10F40">
              <w:rPr>
                <w:color w:val="auto"/>
                <w:sz w:val="20"/>
                <w:szCs w:val="20"/>
              </w:rPr>
              <w:t xml:space="preserve"> </w:t>
            </w:r>
            <w:r w:rsidRPr="00B10F40">
              <w:rPr>
                <w:color w:val="auto"/>
                <w:sz w:val="20"/>
                <w:szCs w:val="20"/>
              </w:rPr>
              <w:t>места</w:t>
            </w:r>
            <w:r w:rsidR="00DC1F92" w:rsidRPr="00B10F40">
              <w:rPr>
                <w:color w:val="auto"/>
                <w:sz w:val="20"/>
                <w:szCs w:val="20"/>
              </w:rPr>
              <w:t xml:space="preserve"> </w:t>
            </w:r>
            <w:r w:rsidRPr="00B10F40">
              <w:rPr>
                <w:color w:val="auto"/>
                <w:sz w:val="20"/>
                <w:szCs w:val="20"/>
              </w:rPr>
              <w:t>допустимого размещения объекта - 3 м.</w:t>
            </w:r>
          </w:p>
          <w:p w14:paraId="56F48933" w14:textId="77777777" w:rsidR="003A5E58" w:rsidRPr="00B10F40" w:rsidRDefault="00000000" w:rsidP="00DC1F92">
            <w:pPr>
              <w:pStyle w:val="a9"/>
              <w:ind w:firstLine="0"/>
              <w:jc w:val="both"/>
              <w:rPr>
                <w:color w:val="auto"/>
                <w:sz w:val="20"/>
                <w:szCs w:val="20"/>
              </w:rPr>
            </w:pPr>
            <w:r w:rsidRPr="00B10F40">
              <w:rPr>
                <w:color w:val="auto"/>
                <w:sz w:val="20"/>
                <w:szCs w:val="20"/>
              </w:rPr>
              <w:t>Предельное количество этажей - до 4 этажей, включая мансардный.</w:t>
            </w:r>
          </w:p>
          <w:p w14:paraId="7E404F0D" w14:textId="77777777" w:rsidR="003A5E58" w:rsidRPr="00B10F40" w:rsidRDefault="00000000" w:rsidP="00DC1F92">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0425AAA6" w14:textId="77777777" w:rsidR="003A5E58" w:rsidRPr="00B10F40" w:rsidRDefault="00000000" w:rsidP="00DC1F92">
            <w:pPr>
              <w:pStyle w:val="a9"/>
              <w:ind w:firstLine="0"/>
              <w:jc w:val="both"/>
              <w:rPr>
                <w:color w:val="auto"/>
                <w:sz w:val="20"/>
                <w:szCs w:val="20"/>
              </w:rPr>
            </w:pPr>
            <w:r w:rsidRPr="00B10F40">
              <w:rPr>
                <w:color w:val="auto"/>
                <w:sz w:val="20"/>
                <w:szCs w:val="20"/>
              </w:rPr>
              <w:t>Минимальный процент озеленения - 15%.</w:t>
            </w:r>
          </w:p>
          <w:p w14:paraId="34105EC6" w14:textId="77777777" w:rsidR="003A5E58" w:rsidRPr="00B10F40" w:rsidRDefault="00000000" w:rsidP="00DC1F92">
            <w:pPr>
              <w:pStyle w:val="a9"/>
              <w:tabs>
                <w:tab w:val="left" w:pos="1469"/>
              </w:tabs>
              <w:ind w:firstLine="0"/>
              <w:jc w:val="both"/>
              <w:rPr>
                <w:color w:val="auto"/>
                <w:sz w:val="20"/>
                <w:szCs w:val="20"/>
              </w:rPr>
            </w:pPr>
            <w:r w:rsidRPr="00B10F40">
              <w:rPr>
                <w:color w:val="auto"/>
                <w:sz w:val="20"/>
                <w:szCs w:val="20"/>
              </w:rPr>
              <w:t>Минимальное количество мест для хранения автомобилей -</w:t>
            </w:r>
            <w:r w:rsidRPr="00B10F40">
              <w:rPr>
                <w:color w:val="auto"/>
                <w:sz w:val="20"/>
                <w:szCs w:val="20"/>
              </w:rPr>
              <w:tab/>
              <w:t>1 машино-место на 100 кв. м</w:t>
            </w:r>
          </w:p>
          <w:p w14:paraId="73109BCE" w14:textId="77777777" w:rsidR="003A5E58" w:rsidRPr="00B10F40" w:rsidRDefault="00000000" w:rsidP="00DC1F92">
            <w:pPr>
              <w:pStyle w:val="a9"/>
              <w:ind w:firstLine="0"/>
              <w:jc w:val="both"/>
              <w:rPr>
                <w:color w:val="auto"/>
                <w:sz w:val="20"/>
                <w:szCs w:val="20"/>
              </w:rPr>
            </w:pPr>
            <w:r w:rsidRPr="00B10F40">
              <w:rPr>
                <w:color w:val="auto"/>
                <w:sz w:val="20"/>
                <w:szCs w:val="20"/>
              </w:rPr>
              <w:t>жилой площади, но не менее 0,7 машино-мест на 1 квартиру.</w:t>
            </w:r>
          </w:p>
          <w:p w14:paraId="3D20C0EA" w14:textId="26185565" w:rsidR="003A5E58" w:rsidRPr="00B10F40" w:rsidRDefault="00000000" w:rsidP="00DC1F92">
            <w:pPr>
              <w:pStyle w:val="a9"/>
              <w:tabs>
                <w:tab w:val="left" w:pos="1363"/>
                <w:tab w:val="left" w:pos="3091"/>
              </w:tabs>
              <w:ind w:firstLine="0"/>
              <w:jc w:val="both"/>
              <w:rPr>
                <w:color w:val="auto"/>
                <w:sz w:val="20"/>
                <w:szCs w:val="20"/>
              </w:rPr>
            </w:pPr>
            <w:r w:rsidRPr="00B10F40">
              <w:rPr>
                <w:color w:val="auto"/>
                <w:sz w:val="20"/>
                <w:szCs w:val="20"/>
              </w:rPr>
              <w:t>В случае отклонения от предельно допустимых параметров в части обеспечения местами парковки</w:t>
            </w:r>
            <w:r w:rsidR="00DC1F92" w:rsidRPr="00B10F40">
              <w:rPr>
                <w:color w:val="auto"/>
                <w:sz w:val="20"/>
                <w:szCs w:val="20"/>
              </w:rPr>
              <w:t xml:space="preserve"> </w:t>
            </w:r>
            <w:r w:rsidRPr="00B10F40">
              <w:rPr>
                <w:color w:val="auto"/>
                <w:sz w:val="20"/>
                <w:szCs w:val="20"/>
              </w:rPr>
              <w:t>автомобилей,</w:t>
            </w:r>
            <w:r w:rsidRPr="00B10F40">
              <w:rPr>
                <w:color w:val="auto"/>
                <w:sz w:val="20"/>
                <w:szCs w:val="20"/>
              </w:rPr>
              <w:tab/>
              <w:t>необходимо</w:t>
            </w:r>
            <w:r w:rsidR="00DC1F92" w:rsidRPr="00B10F40">
              <w:rPr>
                <w:color w:val="auto"/>
                <w:sz w:val="20"/>
                <w:szCs w:val="20"/>
              </w:rPr>
              <w:t xml:space="preserve"> </w:t>
            </w:r>
            <w:r w:rsidRPr="00B10F40">
              <w:rPr>
                <w:color w:val="auto"/>
                <w:sz w:val="20"/>
                <w:szCs w:val="20"/>
              </w:rPr>
              <w:t>обоснование</w:t>
            </w:r>
            <w:r w:rsidR="00DC1F92" w:rsidRPr="00B10F40">
              <w:rPr>
                <w:color w:val="auto"/>
                <w:sz w:val="20"/>
                <w:szCs w:val="20"/>
              </w:rPr>
              <w:t xml:space="preserve"> </w:t>
            </w:r>
            <w:r w:rsidRPr="00B10F40">
              <w:rPr>
                <w:color w:val="auto"/>
                <w:sz w:val="20"/>
                <w:szCs w:val="20"/>
              </w:rPr>
              <w:t>наличия</w:t>
            </w:r>
            <w:r w:rsidR="00DC1F92" w:rsidRPr="00B10F40">
              <w:rPr>
                <w:color w:val="auto"/>
                <w:sz w:val="20"/>
                <w:szCs w:val="20"/>
              </w:rPr>
              <w:t xml:space="preserve"> </w:t>
            </w:r>
            <w:r w:rsidRPr="00B10F40">
              <w:rPr>
                <w:color w:val="auto"/>
                <w:sz w:val="20"/>
                <w:szCs w:val="20"/>
              </w:rPr>
              <w:t>мест</w:t>
            </w:r>
            <w:r w:rsidR="00DC1F92" w:rsidRPr="00B10F40">
              <w:rPr>
                <w:color w:val="auto"/>
                <w:sz w:val="20"/>
                <w:szCs w:val="20"/>
              </w:rPr>
              <w:t xml:space="preserve"> </w:t>
            </w:r>
            <w:r w:rsidRPr="00B10F40">
              <w:rPr>
                <w:color w:val="auto"/>
                <w:sz w:val="20"/>
                <w:szCs w:val="20"/>
              </w:rPr>
              <w:t>хранения</w:t>
            </w:r>
          </w:p>
          <w:p w14:paraId="03A005D4" w14:textId="651BB6DD" w:rsidR="003A5E58" w:rsidRPr="00B10F40" w:rsidRDefault="00000000" w:rsidP="00DC1F92">
            <w:pPr>
              <w:pStyle w:val="a9"/>
              <w:tabs>
                <w:tab w:val="left" w:pos="806"/>
                <w:tab w:val="left" w:pos="1512"/>
                <w:tab w:val="left" w:pos="1944"/>
                <w:tab w:val="left" w:pos="3067"/>
              </w:tabs>
              <w:ind w:firstLine="0"/>
              <w:jc w:val="both"/>
              <w:rPr>
                <w:color w:val="auto"/>
                <w:sz w:val="20"/>
                <w:szCs w:val="20"/>
              </w:rPr>
            </w:pPr>
            <w:r w:rsidRPr="00B10F40">
              <w:rPr>
                <w:color w:val="auto"/>
                <w:sz w:val="20"/>
                <w:szCs w:val="20"/>
              </w:rPr>
              <w:t>автомобилей,</w:t>
            </w:r>
            <w:r w:rsidR="00DC1F92" w:rsidRPr="00B10F40">
              <w:rPr>
                <w:color w:val="auto"/>
                <w:sz w:val="20"/>
                <w:szCs w:val="20"/>
              </w:rPr>
              <w:t xml:space="preserve"> </w:t>
            </w:r>
            <w:r w:rsidRPr="00B10F40">
              <w:rPr>
                <w:color w:val="auto"/>
                <w:sz w:val="20"/>
                <w:szCs w:val="20"/>
              </w:rPr>
              <w:t>доступных</w:t>
            </w:r>
            <w:r w:rsidR="00DC1F92" w:rsidRPr="00B10F40">
              <w:rPr>
                <w:color w:val="auto"/>
                <w:sz w:val="20"/>
                <w:szCs w:val="20"/>
              </w:rPr>
              <w:t xml:space="preserve"> </w:t>
            </w:r>
            <w:r w:rsidRPr="00B10F40">
              <w:rPr>
                <w:color w:val="auto"/>
                <w:sz w:val="20"/>
                <w:szCs w:val="20"/>
              </w:rPr>
              <w:t>для неограниченного круга</w:t>
            </w:r>
            <w:r w:rsidR="00DC1F92" w:rsidRPr="00B10F40">
              <w:rPr>
                <w:color w:val="auto"/>
                <w:sz w:val="20"/>
                <w:szCs w:val="20"/>
              </w:rPr>
              <w:t xml:space="preserve"> </w:t>
            </w:r>
            <w:r w:rsidRPr="00B10F40">
              <w:rPr>
                <w:color w:val="auto"/>
                <w:sz w:val="20"/>
                <w:szCs w:val="20"/>
              </w:rPr>
              <w:t>лиц,</w:t>
            </w:r>
            <w:r w:rsidR="00DC1F92" w:rsidRPr="00B10F40">
              <w:rPr>
                <w:color w:val="auto"/>
                <w:sz w:val="20"/>
                <w:szCs w:val="20"/>
              </w:rPr>
              <w:t xml:space="preserve"> </w:t>
            </w:r>
            <w:r w:rsidRPr="00B10F40">
              <w:rPr>
                <w:color w:val="auto"/>
                <w:sz w:val="20"/>
                <w:szCs w:val="20"/>
              </w:rPr>
              <w:t>в</w:t>
            </w:r>
            <w:r w:rsidR="00DC1F92" w:rsidRPr="00B10F40">
              <w:rPr>
                <w:color w:val="auto"/>
                <w:sz w:val="20"/>
                <w:szCs w:val="20"/>
              </w:rPr>
              <w:t xml:space="preserve"> </w:t>
            </w:r>
            <w:r w:rsidRPr="00B10F40">
              <w:rPr>
                <w:color w:val="auto"/>
                <w:sz w:val="20"/>
                <w:szCs w:val="20"/>
              </w:rPr>
              <w:t>пределах</w:t>
            </w:r>
            <w:r w:rsidR="00DC1F92" w:rsidRPr="00B10F40">
              <w:rPr>
                <w:color w:val="auto"/>
                <w:sz w:val="20"/>
                <w:szCs w:val="20"/>
              </w:rPr>
              <w:t xml:space="preserve"> </w:t>
            </w:r>
            <w:r w:rsidRPr="00B10F40">
              <w:rPr>
                <w:color w:val="auto"/>
                <w:sz w:val="20"/>
                <w:szCs w:val="20"/>
              </w:rPr>
              <w:t>пешеходной</w:t>
            </w:r>
            <w:r w:rsidR="00DC1F92" w:rsidRPr="00B10F40">
              <w:rPr>
                <w:color w:val="auto"/>
                <w:sz w:val="20"/>
                <w:szCs w:val="20"/>
              </w:rPr>
              <w:t xml:space="preserve"> </w:t>
            </w:r>
            <w:r w:rsidRPr="00B10F40">
              <w:rPr>
                <w:color w:val="auto"/>
                <w:sz w:val="20"/>
                <w:szCs w:val="20"/>
              </w:rPr>
              <w:t>территориальной</w:t>
            </w:r>
            <w:r w:rsidR="00DC1F92" w:rsidRPr="00B10F40">
              <w:rPr>
                <w:color w:val="auto"/>
                <w:sz w:val="20"/>
                <w:szCs w:val="20"/>
              </w:rPr>
              <w:t xml:space="preserve"> </w:t>
            </w:r>
            <w:r w:rsidRPr="00B10F40">
              <w:rPr>
                <w:color w:val="auto"/>
                <w:sz w:val="20"/>
                <w:szCs w:val="20"/>
              </w:rPr>
              <w:t>доступности - 500 м.</w:t>
            </w:r>
          </w:p>
        </w:tc>
      </w:tr>
      <w:tr w:rsidR="008008E8" w:rsidRPr="00B10F40" w14:paraId="15D9980A" w14:textId="77777777" w:rsidTr="008B41FC">
        <w:trPr>
          <w:jc w:val="center"/>
        </w:trPr>
        <w:tc>
          <w:tcPr>
            <w:tcW w:w="195" w:type="pct"/>
            <w:shd w:val="clear" w:color="auto" w:fill="auto"/>
          </w:tcPr>
          <w:p w14:paraId="4BB9D4F4" w14:textId="77777777" w:rsidR="003A5E58" w:rsidRPr="00B10F40" w:rsidRDefault="00000000" w:rsidP="008B41FC">
            <w:pPr>
              <w:pStyle w:val="a9"/>
              <w:ind w:firstLine="0"/>
              <w:jc w:val="center"/>
              <w:rPr>
                <w:color w:val="auto"/>
                <w:sz w:val="20"/>
                <w:szCs w:val="20"/>
              </w:rPr>
            </w:pPr>
            <w:r w:rsidRPr="00B10F40">
              <w:rPr>
                <w:color w:val="auto"/>
                <w:sz w:val="20"/>
                <w:szCs w:val="20"/>
              </w:rPr>
              <w:t>2</w:t>
            </w:r>
          </w:p>
        </w:tc>
        <w:tc>
          <w:tcPr>
            <w:tcW w:w="935" w:type="pct"/>
            <w:shd w:val="clear" w:color="auto" w:fill="auto"/>
          </w:tcPr>
          <w:p w14:paraId="332B71DA" w14:textId="49FA290D" w:rsidR="003A5E58" w:rsidRPr="00B10F40" w:rsidRDefault="00000000" w:rsidP="008B41FC">
            <w:pPr>
              <w:pStyle w:val="a9"/>
              <w:ind w:firstLine="0"/>
              <w:rPr>
                <w:color w:val="auto"/>
                <w:sz w:val="20"/>
                <w:szCs w:val="20"/>
              </w:rPr>
            </w:pPr>
            <w:r w:rsidRPr="00B10F40">
              <w:rPr>
                <w:color w:val="auto"/>
                <w:sz w:val="20"/>
                <w:szCs w:val="20"/>
              </w:rPr>
              <w:t>Среднеэтажна</w:t>
            </w:r>
            <w:r w:rsidR="008B41FC" w:rsidRPr="00B10F40">
              <w:rPr>
                <w:color w:val="auto"/>
                <w:sz w:val="20"/>
                <w:szCs w:val="20"/>
              </w:rPr>
              <w:t xml:space="preserve">я </w:t>
            </w:r>
            <w:r w:rsidRPr="00B10F40">
              <w:rPr>
                <w:color w:val="auto"/>
                <w:sz w:val="20"/>
                <w:szCs w:val="20"/>
              </w:rPr>
              <w:t>жилая застройка</w:t>
            </w:r>
            <w:r w:rsidR="008B41FC" w:rsidRPr="00B10F40">
              <w:rPr>
                <w:color w:val="auto"/>
                <w:sz w:val="20"/>
                <w:szCs w:val="20"/>
              </w:rPr>
              <w:t xml:space="preserve"> (2.5)</w:t>
            </w:r>
          </w:p>
        </w:tc>
        <w:tc>
          <w:tcPr>
            <w:tcW w:w="1961" w:type="pct"/>
            <w:shd w:val="clear" w:color="auto" w:fill="auto"/>
            <w:vAlign w:val="center"/>
          </w:tcPr>
          <w:p w14:paraId="2C219521" w14:textId="6B1C3640" w:rsidR="003A5E58" w:rsidRPr="00B10F40" w:rsidRDefault="008B41FC" w:rsidP="008B41FC">
            <w:pPr>
              <w:pStyle w:val="a9"/>
              <w:tabs>
                <w:tab w:val="left" w:pos="1334"/>
                <w:tab w:val="left" w:pos="2587"/>
                <w:tab w:val="left" w:pos="3526"/>
              </w:tabs>
              <w:ind w:left="124" w:right="135" w:firstLine="0"/>
              <w:jc w:val="both"/>
              <w:rPr>
                <w:color w:val="auto"/>
                <w:sz w:val="20"/>
                <w:szCs w:val="20"/>
              </w:rPr>
            </w:pPr>
            <w:r w:rsidRPr="00B10F40">
              <w:rPr>
                <w:color w:val="auto"/>
                <w:sz w:val="20"/>
                <w:szCs w:val="2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w:t>
            </w:r>
            <w:r w:rsidRPr="00B10F40">
              <w:rPr>
                <w:color w:val="auto"/>
                <w:sz w:val="20"/>
                <w:szCs w:val="20"/>
              </w:rPr>
              <w:b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09" w:type="pct"/>
            <w:shd w:val="clear" w:color="auto" w:fill="auto"/>
          </w:tcPr>
          <w:p w14:paraId="2E4753AB" w14:textId="77D359D7" w:rsidR="003A5E58" w:rsidRPr="00B10F40" w:rsidRDefault="00000000" w:rsidP="008B41FC">
            <w:pPr>
              <w:pStyle w:val="a9"/>
              <w:tabs>
                <w:tab w:val="left" w:pos="1334"/>
                <w:tab w:val="left" w:pos="2136"/>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Pr="00B10F40">
              <w:rPr>
                <w:color w:val="auto"/>
                <w:sz w:val="20"/>
                <w:szCs w:val="20"/>
              </w:rPr>
              <w:tab/>
              <w:t>земельного участка -</w:t>
            </w:r>
            <w:r w:rsidR="008B41FC" w:rsidRPr="00B10F40">
              <w:rPr>
                <w:color w:val="auto"/>
                <w:sz w:val="20"/>
                <w:szCs w:val="20"/>
              </w:rPr>
              <w:t xml:space="preserve"> </w:t>
            </w:r>
            <w:r w:rsidRPr="00B10F40">
              <w:rPr>
                <w:color w:val="auto"/>
                <w:sz w:val="20"/>
                <w:szCs w:val="20"/>
              </w:rPr>
              <w:t>800 кв. м.</w:t>
            </w:r>
          </w:p>
          <w:p w14:paraId="1E7171AC" w14:textId="32473655" w:rsidR="008B41FC" w:rsidRPr="00B10F40" w:rsidRDefault="00000000" w:rsidP="008B41FC">
            <w:pPr>
              <w:pStyle w:val="a9"/>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Pr="00B10F40">
              <w:rPr>
                <w:color w:val="auto"/>
                <w:sz w:val="20"/>
                <w:szCs w:val="20"/>
              </w:rPr>
              <w:tab/>
              <w:t>целях</w:t>
            </w:r>
            <w:r w:rsidR="008B41FC"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8B41FC" w:rsidRPr="00B10F40">
              <w:rPr>
                <w:color w:val="auto"/>
                <w:sz w:val="20"/>
                <w:szCs w:val="20"/>
              </w:rPr>
              <w:t xml:space="preserve"> допустимого размещения объекта - 3 м.</w:t>
            </w:r>
          </w:p>
          <w:p w14:paraId="01618936" w14:textId="0122920E" w:rsidR="003A5E58" w:rsidRPr="00B10F40" w:rsidRDefault="008B41FC" w:rsidP="008B41FC">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Предельное количество этажей - от 5 до 8. Максимальный процент застройки земельного участка - 60.</w:t>
            </w:r>
          </w:p>
        </w:tc>
      </w:tr>
      <w:tr w:rsidR="008008E8" w:rsidRPr="00B10F40" w14:paraId="5AD70C37" w14:textId="77777777" w:rsidTr="00001AC4">
        <w:trPr>
          <w:jc w:val="center"/>
        </w:trPr>
        <w:tc>
          <w:tcPr>
            <w:tcW w:w="195" w:type="pct"/>
            <w:shd w:val="clear" w:color="auto" w:fill="auto"/>
          </w:tcPr>
          <w:p w14:paraId="11CAEAAB" w14:textId="77777777" w:rsidR="003A5E58" w:rsidRPr="00B10F40" w:rsidRDefault="00000000" w:rsidP="00C448AA">
            <w:pPr>
              <w:pStyle w:val="a9"/>
              <w:ind w:firstLine="160"/>
              <w:rPr>
                <w:color w:val="auto"/>
                <w:sz w:val="20"/>
                <w:szCs w:val="20"/>
              </w:rPr>
            </w:pPr>
            <w:r w:rsidRPr="00B10F40">
              <w:rPr>
                <w:color w:val="auto"/>
                <w:sz w:val="20"/>
                <w:szCs w:val="20"/>
              </w:rPr>
              <w:t>3</w:t>
            </w:r>
          </w:p>
        </w:tc>
        <w:tc>
          <w:tcPr>
            <w:tcW w:w="935" w:type="pct"/>
            <w:shd w:val="clear" w:color="auto" w:fill="auto"/>
          </w:tcPr>
          <w:p w14:paraId="3099687B" w14:textId="5566FAC0" w:rsidR="003A5E58" w:rsidRPr="00B10F40" w:rsidRDefault="00000000" w:rsidP="00C448AA">
            <w:pPr>
              <w:pStyle w:val="a9"/>
              <w:tabs>
                <w:tab w:val="left" w:pos="341"/>
              </w:tabs>
              <w:ind w:firstLine="0"/>
              <w:rPr>
                <w:color w:val="auto"/>
                <w:sz w:val="20"/>
                <w:szCs w:val="20"/>
              </w:rPr>
            </w:pPr>
            <w:r w:rsidRPr="00B10F40">
              <w:rPr>
                <w:color w:val="auto"/>
                <w:sz w:val="20"/>
                <w:szCs w:val="20"/>
              </w:rPr>
              <w:t>Дошкольное, начальное и</w:t>
            </w:r>
            <w:r w:rsidR="00C448AA" w:rsidRPr="00B10F40">
              <w:rPr>
                <w:color w:val="auto"/>
                <w:sz w:val="20"/>
                <w:szCs w:val="20"/>
              </w:rPr>
              <w:t xml:space="preserve"> </w:t>
            </w:r>
            <w:r w:rsidRPr="00B10F40">
              <w:rPr>
                <w:color w:val="auto"/>
                <w:sz w:val="20"/>
                <w:szCs w:val="20"/>
              </w:rPr>
              <w:t>среднее</w:t>
            </w:r>
          </w:p>
          <w:p w14:paraId="084A0B2B" w14:textId="52BEB398" w:rsidR="003A5E58" w:rsidRPr="00B10F40" w:rsidRDefault="00000000" w:rsidP="00C448AA">
            <w:pPr>
              <w:pStyle w:val="a9"/>
              <w:ind w:firstLine="0"/>
              <w:rPr>
                <w:color w:val="auto"/>
                <w:sz w:val="20"/>
                <w:szCs w:val="20"/>
              </w:rPr>
            </w:pPr>
            <w:r w:rsidRPr="00B10F40">
              <w:rPr>
                <w:color w:val="auto"/>
                <w:sz w:val="20"/>
                <w:szCs w:val="20"/>
              </w:rPr>
              <w:t>общее образование</w:t>
            </w:r>
            <w:r w:rsidR="00C448AA" w:rsidRPr="00B10F40">
              <w:rPr>
                <w:color w:val="auto"/>
                <w:sz w:val="20"/>
                <w:szCs w:val="20"/>
              </w:rPr>
              <w:t xml:space="preserve"> (3.5.1)</w:t>
            </w:r>
          </w:p>
        </w:tc>
        <w:tc>
          <w:tcPr>
            <w:tcW w:w="1961" w:type="pct"/>
            <w:shd w:val="clear" w:color="auto" w:fill="auto"/>
            <w:vAlign w:val="center"/>
          </w:tcPr>
          <w:p w14:paraId="653D867B" w14:textId="21530EAC" w:rsidR="003A5E58" w:rsidRPr="00B10F40" w:rsidRDefault="00C448AA" w:rsidP="00C448AA">
            <w:pPr>
              <w:pStyle w:val="a9"/>
              <w:ind w:left="124" w:right="13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09" w:type="pct"/>
            <w:shd w:val="clear" w:color="auto" w:fill="auto"/>
          </w:tcPr>
          <w:p w14:paraId="045CFED8" w14:textId="77777777" w:rsidR="003A5E58" w:rsidRPr="00B10F40" w:rsidRDefault="00000000" w:rsidP="00C448AA">
            <w:pPr>
              <w:pStyle w:val="a9"/>
              <w:ind w:firstLine="0"/>
              <w:jc w:val="both"/>
              <w:rPr>
                <w:color w:val="auto"/>
                <w:sz w:val="20"/>
                <w:szCs w:val="20"/>
              </w:rPr>
            </w:pPr>
            <w:r w:rsidRPr="00B10F40">
              <w:rPr>
                <w:color w:val="auto"/>
                <w:sz w:val="20"/>
                <w:szCs w:val="20"/>
              </w:rPr>
              <w:t>Минимальные размеры земельного участка - 35 кв. м на 1 место.</w:t>
            </w:r>
          </w:p>
          <w:p w14:paraId="4154F3F3" w14:textId="48E0F092" w:rsidR="003A5E58" w:rsidRPr="00B10F40" w:rsidRDefault="00000000" w:rsidP="00C448A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C448AA" w:rsidRPr="00B10F40">
              <w:rPr>
                <w:color w:val="auto"/>
                <w:sz w:val="20"/>
                <w:szCs w:val="20"/>
              </w:rPr>
              <w:t xml:space="preserve"> </w:t>
            </w:r>
            <w:r w:rsidRPr="00B10F40">
              <w:rPr>
                <w:color w:val="auto"/>
                <w:sz w:val="20"/>
                <w:szCs w:val="20"/>
              </w:rPr>
              <w:t>целях</w:t>
            </w:r>
            <w:r w:rsidR="00C448AA"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C448AA" w:rsidRPr="00B10F40">
              <w:rPr>
                <w:color w:val="auto"/>
                <w:sz w:val="20"/>
                <w:szCs w:val="20"/>
              </w:rPr>
              <w:t xml:space="preserve"> </w:t>
            </w:r>
            <w:r w:rsidRPr="00B10F40">
              <w:rPr>
                <w:color w:val="auto"/>
                <w:sz w:val="20"/>
                <w:szCs w:val="20"/>
              </w:rPr>
              <w:t>допустимого размещения объекта - 5 м.</w:t>
            </w:r>
          </w:p>
          <w:p w14:paraId="731F82B9" w14:textId="77777777" w:rsidR="003A5E58" w:rsidRPr="00B10F40" w:rsidRDefault="00000000" w:rsidP="00C448AA">
            <w:pPr>
              <w:pStyle w:val="a9"/>
              <w:ind w:firstLine="0"/>
              <w:jc w:val="both"/>
              <w:rPr>
                <w:color w:val="auto"/>
                <w:sz w:val="20"/>
                <w:szCs w:val="20"/>
              </w:rPr>
            </w:pPr>
            <w:r w:rsidRPr="00B10F40">
              <w:rPr>
                <w:color w:val="auto"/>
                <w:sz w:val="20"/>
                <w:szCs w:val="20"/>
              </w:rPr>
              <w:t>Минимальный отступ от красной линии улицы до объекта в городе Лесозаводске - 25 м.</w:t>
            </w:r>
          </w:p>
          <w:p w14:paraId="1AE6DE0F" w14:textId="77777777" w:rsidR="003A5E58" w:rsidRPr="00B10F40" w:rsidRDefault="00000000" w:rsidP="00C448AA">
            <w:pPr>
              <w:pStyle w:val="a9"/>
              <w:ind w:firstLine="0"/>
              <w:jc w:val="both"/>
              <w:rPr>
                <w:color w:val="auto"/>
                <w:sz w:val="20"/>
                <w:szCs w:val="20"/>
              </w:rPr>
            </w:pPr>
            <w:r w:rsidRPr="00B10F40">
              <w:rPr>
                <w:color w:val="auto"/>
                <w:sz w:val="20"/>
                <w:szCs w:val="20"/>
              </w:rPr>
              <w:t>Предельное количество этажей - 2.</w:t>
            </w:r>
          </w:p>
          <w:p w14:paraId="25E199D3" w14:textId="77777777" w:rsidR="003A5E58" w:rsidRPr="00B10F40" w:rsidRDefault="00000000" w:rsidP="00C448AA">
            <w:pPr>
              <w:pStyle w:val="a9"/>
              <w:ind w:firstLine="0"/>
              <w:jc w:val="both"/>
              <w:rPr>
                <w:color w:val="auto"/>
                <w:sz w:val="20"/>
                <w:szCs w:val="20"/>
              </w:rPr>
            </w:pPr>
            <w:r w:rsidRPr="00B10F40">
              <w:rPr>
                <w:color w:val="auto"/>
                <w:sz w:val="20"/>
                <w:szCs w:val="20"/>
              </w:rPr>
              <w:t>Максимальный процент застройки земельного участка - 30.</w:t>
            </w:r>
          </w:p>
        </w:tc>
      </w:tr>
      <w:tr w:rsidR="008008E8" w:rsidRPr="00B10F40" w14:paraId="0918CE18" w14:textId="77777777" w:rsidTr="00001AC4">
        <w:trPr>
          <w:jc w:val="center"/>
        </w:trPr>
        <w:tc>
          <w:tcPr>
            <w:tcW w:w="195" w:type="pct"/>
            <w:shd w:val="clear" w:color="auto" w:fill="auto"/>
          </w:tcPr>
          <w:p w14:paraId="06FC8EA6" w14:textId="77777777" w:rsidR="003A5E58" w:rsidRPr="00B10F40" w:rsidRDefault="00000000" w:rsidP="00DC586F">
            <w:pPr>
              <w:pStyle w:val="a9"/>
              <w:ind w:firstLine="160"/>
              <w:rPr>
                <w:color w:val="auto"/>
                <w:sz w:val="20"/>
                <w:szCs w:val="20"/>
              </w:rPr>
            </w:pPr>
            <w:r w:rsidRPr="00B10F40">
              <w:rPr>
                <w:color w:val="auto"/>
                <w:sz w:val="20"/>
                <w:szCs w:val="20"/>
              </w:rPr>
              <w:t>4</w:t>
            </w:r>
          </w:p>
        </w:tc>
        <w:tc>
          <w:tcPr>
            <w:tcW w:w="935" w:type="pct"/>
            <w:shd w:val="clear" w:color="auto" w:fill="auto"/>
          </w:tcPr>
          <w:p w14:paraId="21F922AA" w14:textId="67904E47" w:rsidR="003A5E58" w:rsidRPr="00B10F40" w:rsidRDefault="00000000" w:rsidP="00DC586F">
            <w:pPr>
              <w:pStyle w:val="a9"/>
              <w:ind w:firstLine="0"/>
              <w:rPr>
                <w:color w:val="auto"/>
                <w:sz w:val="20"/>
                <w:szCs w:val="20"/>
              </w:rPr>
            </w:pPr>
            <w:r w:rsidRPr="00B10F40">
              <w:rPr>
                <w:color w:val="auto"/>
                <w:sz w:val="20"/>
                <w:szCs w:val="20"/>
              </w:rPr>
              <w:t xml:space="preserve">Среднее и высшее </w:t>
            </w:r>
            <w:r w:rsidRPr="00B10F40">
              <w:rPr>
                <w:color w:val="auto"/>
                <w:sz w:val="20"/>
                <w:szCs w:val="20"/>
              </w:rPr>
              <w:lastRenderedPageBreak/>
              <w:t>профессиональное образование</w:t>
            </w:r>
            <w:r w:rsidR="00DC586F" w:rsidRPr="00B10F40">
              <w:rPr>
                <w:color w:val="auto"/>
                <w:sz w:val="20"/>
                <w:szCs w:val="20"/>
              </w:rPr>
              <w:t xml:space="preserve"> (3.5.2)</w:t>
            </w:r>
          </w:p>
        </w:tc>
        <w:tc>
          <w:tcPr>
            <w:tcW w:w="1961" w:type="pct"/>
            <w:shd w:val="clear" w:color="auto" w:fill="auto"/>
            <w:vAlign w:val="center"/>
          </w:tcPr>
          <w:p w14:paraId="05D559BB" w14:textId="01531584" w:rsidR="003A5E58" w:rsidRPr="00B10F40" w:rsidRDefault="00DC586F" w:rsidP="00DC586F">
            <w:pPr>
              <w:pStyle w:val="a9"/>
              <w:ind w:left="124" w:right="135" w:firstLine="0"/>
              <w:jc w:val="both"/>
              <w:rPr>
                <w:color w:val="auto"/>
                <w:sz w:val="20"/>
                <w:szCs w:val="20"/>
              </w:rPr>
            </w:pPr>
            <w:r w:rsidRPr="00B10F40">
              <w:rPr>
                <w:color w:val="auto"/>
                <w:sz w:val="20"/>
                <w:szCs w:val="20"/>
              </w:rPr>
              <w:lastRenderedPageBreak/>
              <w:t xml:space="preserve">Размещение объектов капитального </w:t>
            </w:r>
            <w:r w:rsidRPr="00B10F40">
              <w:rPr>
                <w:color w:val="auto"/>
                <w:sz w:val="20"/>
                <w:szCs w:val="20"/>
              </w:rPr>
              <w:lastRenderedPageBreak/>
              <w:t>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09" w:type="pct"/>
            <w:shd w:val="clear" w:color="auto" w:fill="auto"/>
          </w:tcPr>
          <w:p w14:paraId="64E01500" w14:textId="77777777" w:rsidR="003A5E58" w:rsidRPr="00B10F40" w:rsidRDefault="00000000" w:rsidP="00DC586F">
            <w:pPr>
              <w:pStyle w:val="a9"/>
              <w:ind w:firstLine="0"/>
              <w:jc w:val="both"/>
              <w:rPr>
                <w:color w:val="auto"/>
                <w:sz w:val="20"/>
                <w:szCs w:val="20"/>
              </w:rPr>
            </w:pPr>
            <w:r w:rsidRPr="00B10F40">
              <w:rPr>
                <w:color w:val="auto"/>
                <w:sz w:val="20"/>
                <w:szCs w:val="20"/>
              </w:rPr>
              <w:lastRenderedPageBreak/>
              <w:t xml:space="preserve">Минимальные размеры земельного </w:t>
            </w:r>
            <w:r w:rsidRPr="00B10F40">
              <w:rPr>
                <w:color w:val="auto"/>
                <w:sz w:val="20"/>
                <w:szCs w:val="20"/>
              </w:rPr>
              <w:lastRenderedPageBreak/>
              <w:t>участка - 16 кв. м на 1 место.</w:t>
            </w:r>
          </w:p>
          <w:p w14:paraId="29EEC8B2" w14:textId="4365B86B" w:rsidR="003A5E58" w:rsidRPr="00B10F40" w:rsidRDefault="00000000" w:rsidP="00DC586F">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DC586F" w:rsidRPr="00B10F40">
              <w:rPr>
                <w:color w:val="auto"/>
                <w:sz w:val="20"/>
                <w:szCs w:val="20"/>
              </w:rPr>
              <w:t xml:space="preserve"> </w:t>
            </w:r>
            <w:r w:rsidRPr="00B10F40">
              <w:rPr>
                <w:color w:val="auto"/>
                <w:sz w:val="20"/>
                <w:szCs w:val="20"/>
              </w:rPr>
              <w:t>в</w:t>
            </w:r>
            <w:r w:rsidR="00DC586F" w:rsidRPr="00B10F40">
              <w:rPr>
                <w:color w:val="auto"/>
                <w:sz w:val="20"/>
                <w:szCs w:val="20"/>
              </w:rPr>
              <w:t xml:space="preserve"> </w:t>
            </w:r>
            <w:r w:rsidRPr="00B10F40">
              <w:rPr>
                <w:color w:val="auto"/>
                <w:sz w:val="20"/>
                <w:szCs w:val="20"/>
              </w:rPr>
              <w:t>целях</w:t>
            </w:r>
            <w:r w:rsidR="00DC586F" w:rsidRPr="00B10F40">
              <w:rPr>
                <w:color w:val="auto"/>
                <w:sz w:val="20"/>
                <w:szCs w:val="20"/>
              </w:rPr>
              <w:t xml:space="preserve"> </w:t>
            </w:r>
            <w:r w:rsidRPr="00B10F40">
              <w:rPr>
                <w:color w:val="auto"/>
                <w:sz w:val="20"/>
                <w:szCs w:val="20"/>
              </w:rPr>
              <w:t>определения</w:t>
            </w:r>
            <w:r w:rsidR="00DC586F" w:rsidRPr="00B10F40">
              <w:rPr>
                <w:color w:val="auto"/>
                <w:sz w:val="20"/>
                <w:szCs w:val="20"/>
              </w:rPr>
              <w:t xml:space="preserve"> </w:t>
            </w:r>
            <w:r w:rsidRPr="00B10F40">
              <w:rPr>
                <w:color w:val="auto"/>
                <w:sz w:val="20"/>
                <w:szCs w:val="20"/>
              </w:rPr>
              <w:t>места</w:t>
            </w:r>
            <w:r w:rsidR="00DC586F" w:rsidRPr="00B10F40">
              <w:rPr>
                <w:color w:val="auto"/>
                <w:sz w:val="20"/>
                <w:szCs w:val="20"/>
              </w:rPr>
              <w:t xml:space="preserve"> </w:t>
            </w:r>
            <w:r w:rsidRPr="00B10F40">
              <w:rPr>
                <w:color w:val="auto"/>
                <w:sz w:val="20"/>
                <w:szCs w:val="20"/>
              </w:rPr>
              <w:t>допустимого размещения объекта - 5 м.</w:t>
            </w:r>
          </w:p>
          <w:p w14:paraId="48961D7F" w14:textId="77777777" w:rsidR="003A5E58" w:rsidRPr="00B10F40" w:rsidRDefault="00000000" w:rsidP="00DC586F">
            <w:pPr>
              <w:pStyle w:val="a9"/>
              <w:ind w:firstLine="0"/>
              <w:jc w:val="both"/>
              <w:rPr>
                <w:color w:val="auto"/>
                <w:sz w:val="20"/>
                <w:szCs w:val="20"/>
              </w:rPr>
            </w:pPr>
            <w:r w:rsidRPr="00B10F40">
              <w:rPr>
                <w:color w:val="auto"/>
                <w:sz w:val="20"/>
                <w:szCs w:val="20"/>
              </w:rPr>
              <w:t>Минимальный отступ от красной линии улицы до объекта в городе Лесозаводске - 25 м.</w:t>
            </w:r>
          </w:p>
          <w:p w14:paraId="41F659E4" w14:textId="77777777" w:rsidR="003A5E58" w:rsidRPr="00B10F40" w:rsidRDefault="00000000" w:rsidP="00DC586F">
            <w:pPr>
              <w:pStyle w:val="a9"/>
              <w:ind w:firstLine="0"/>
              <w:jc w:val="both"/>
              <w:rPr>
                <w:color w:val="auto"/>
                <w:sz w:val="20"/>
                <w:szCs w:val="20"/>
              </w:rPr>
            </w:pPr>
            <w:r w:rsidRPr="00B10F40">
              <w:rPr>
                <w:color w:val="auto"/>
                <w:sz w:val="20"/>
                <w:szCs w:val="20"/>
              </w:rPr>
              <w:t>Предельное количество этажей - 4.</w:t>
            </w:r>
          </w:p>
          <w:p w14:paraId="22E367FB" w14:textId="77777777" w:rsidR="003A5E58" w:rsidRPr="00B10F40" w:rsidRDefault="00000000" w:rsidP="00DC586F">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8008E8" w:rsidRPr="00B10F40" w14:paraId="7C23EBA3" w14:textId="77777777" w:rsidTr="00001AC4">
        <w:trPr>
          <w:jc w:val="center"/>
        </w:trPr>
        <w:tc>
          <w:tcPr>
            <w:tcW w:w="195" w:type="pct"/>
            <w:shd w:val="clear" w:color="auto" w:fill="auto"/>
          </w:tcPr>
          <w:p w14:paraId="17A73441" w14:textId="77777777" w:rsidR="003A5E58" w:rsidRPr="00B10F40" w:rsidRDefault="00000000" w:rsidP="00A97CE8">
            <w:pPr>
              <w:pStyle w:val="a9"/>
              <w:ind w:firstLine="160"/>
              <w:rPr>
                <w:color w:val="auto"/>
                <w:sz w:val="20"/>
                <w:szCs w:val="20"/>
              </w:rPr>
            </w:pPr>
            <w:r w:rsidRPr="00B10F40">
              <w:rPr>
                <w:color w:val="auto"/>
                <w:sz w:val="20"/>
                <w:szCs w:val="20"/>
              </w:rPr>
              <w:t>5</w:t>
            </w:r>
          </w:p>
        </w:tc>
        <w:tc>
          <w:tcPr>
            <w:tcW w:w="935" w:type="pct"/>
            <w:shd w:val="clear" w:color="auto" w:fill="auto"/>
          </w:tcPr>
          <w:p w14:paraId="048C6AAC" w14:textId="672D507C" w:rsidR="003A5E58" w:rsidRPr="00B10F40" w:rsidRDefault="00000000" w:rsidP="00A97CE8">
            <w:pPr>
              <w:pStyle w:val="a9"/>
              <w:ind w:firstLine="0"/>
              <w:rPr>
                <w:color w:val="auto"/>
                <w:sz w:val="20"/>
                <w:szCs w:val="20"/>
              </w:rPr>
            </w:pPr>
            <w:r w:rsidRPr="00B10F40">
              <w:rPr>
                <w:color w:val="auto"/>
                <w:sz w:val="20"/>
                <w:szCs w:val="20"/>
              </w:rPr>
              <w:t>Магазины</w:t>
            </w:r>
            <w:r w:rsidR="00A97CE8" w:rsidRPr="00B10F40">
              <w:rPr>
                <w:color w:val="auto"/>
                <w:sz w:val="20"/>
                <w:szCs w:val="20"/>
              </w:rPr>
              <w:t xml:space="preserve"> (4.4)</w:t>
            </w:r>
          </w:p>
        </w:tc>
        <w:tc>
          <w:tcPr>
            <w:tcW w:w="1961" w:type="pct"/>
            <w:shd w:val="clear" w:color="auto" w:fill="auto"/>
          </w:tcPr>
          <w:p w14:paraId="187451C0" w14:textId="7BDB347D" w:rsidR="003A5E58" w:rsidRPr="00B10F40" w:rsidRDefault="00A97CE8" w:rsidP="00A97CE8">
            <w:pPr>
              <w:pStyle w:val="a9"/>
              <w:ind w:left="124" w:right="135"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909" w:type="pct"/>
            <w:shd w:val="clear" w:color="auto" w:fill="auto"/>
            <w:vAlign w:val="center"/>
          </w:tcPr>
          <w:p w14:paraId="4170EFF7" w14:textId="77777777" w:rsidR="003A5E58" w:rsidRPr="00B10F40" w:rsidRDefault="00000000" w:rsidP="00A97CE8">
            <w:pPr>
              <w:pStyle w:val="a9"/>
              <w:ind w:firstLine="0"/>
              <w:jc w:val="both"/>
              <w:rPr>
                <w:color w:val="auto"/>
                <w:sz w:val="20"/>
                <w:szCs w:val="20"/>
              </w:rPr>
            </w:pPr>
            <w:r w:rsidRPr="00B10F40">
              <w:rPr>
                <w:color w:val="auto"/>
                <w:sz w:val="20"/>
                <w:szCs w:val="20"/>
              </w:rPr>
              <w:t>Минимальные размеры земельного участка: - для торговых предприятий - 2000 кв. м;</w:t>
            </w:r>
          </w:p>
          <w:p w14:paraId="24B2BFEF" w14:textId="77777777" w:rsidR="003A5E58" w:rsidRPr="00B10F40" w:rsidRDefault="00000000" w:rsidP="00A97CE8">
            <w:pPr>
              <w:pStyle w:val="a9"/>
              <w:ind w:firstLine="0"/>
              <w:jc w:val="both"/>
              <w:rPr>
                <w:color w:val="auto"/>
                <w:sz w:val="20"/>
                <w:szCs w:val="20"/>
              </w:rPr>
            </w:pPr>
            <w:r w:rsidRPr="00B10F40">
              <w:rPr>
                <w:color w:val="auto"/>
                <w:sz w:val="20"/>
                <w:szCs w:val="20"/>
              </w:rPr>
              <w:t>-для магазинов - 200 кв. м.</w:t>
            </w:r>
          </w:p>
          <w:p w14:paraId="77CDC517" w14:textId="1CEBB6FF" w:rsidR="003A5E58" w:rsidRPr="00B10F40" w:rsidRDefault="00000000" w:rsidP="00A97CE8">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A97CE8" w:rsidRPr="00B10F40">
              <w:rPr>
                <w:color w:val="auto"/>
                <w:sz w:val="20"/>
                <w:szCs w:val="20"/>
              </w:rPr>
              <w:t xml:space="preserve"> </w:t>
            </w:r>
            <w:r w:rsidRPr="00B10F40">
              <w:rPr>
                <w:color w:val="auto"/>
                <w:sz w:val="20"/>
                <w:szCs w:val="20"/>
              </w:rPr>
              <w:t>в</w:t>
            </w:r>
            <w:r w:rsidR="00A97CE8" w:rsidRPr="00B10F40">
              <w:rPr>
                <w:color w:val="auto"/>
                <w:sz w:val="20"/>
                <w:szCs w:val="20"/>
              </w:rPr>
              <w:t xml:space="preserve"> </w:t>
            </w:r>
            <w:r w:rsidRPr="00B10F40">
              <w:rPr>
                <w:color w:val="auto"/>
                <w:sz w:val="20"/>
                <w:szCs w:val="20"/>
              </w:rPr>
              <w:t>целях</w:t>
            </w:r>
            <w:r w:rsidR="00A97CE8" w:rsidRPr="00B10F40">
              <w:rPr>
                <w:color w:val="auto"/>
                <w:sz w:val="20"/>
                <w:szCs w:val="20"/>
              </w:rPr>
              <w:t xml:space="preserve"> </w:t>
            </w:r>
            <w:r w:rsidRPr="00B10F40">
              <w:rPr>
                <w:color w:val="auto"/>
                <w:sz w:val="20"/>
                <w:szCs w:val="20"/>
              </w:rPr>
              <w:t>определения</w:t>
            </w:r>
            <w:r w:rsidR="00A97CE8" w:rsidRPr="00B10F40">
              <w:rPr>
                <w:color w:val="auto"/>
                <w:sz w:val="20"/>
                <w:szCs w:val="20"/>
              </w:rPr>
              <w:t xml:space="preserve"> </w:t>
            </w:r>
            <w:r w:rsidRPr="00B10F40">
              <w:rPr>
                <w:color w:val="auto"/>
                <w:sz w:val="20"/>
                <w:szCs w:val="20"/>
              </w:rPr>
              <w:t>места</w:t>
            </w:r>
            <w:r w:rsidR="00A97CE8" w:rsidRPr="00B10F40">
              <w:rPr>
                <w:color w:val="auto"/>
                <w:sz w:val="20"/>
                <w:szCs w:val="20"/>
              </w:rPr>
              <w:t xml:space="preserve"> </w:t>
            </w:r>
            <w:r w:rsidRPr="00B10F40">
              <w:rPr>
                <w:color w:val="auto"/>
                <w:sz w:val="20"/>
                <w:szCs w:val="20"/>
              </w:rPr>
              <w:t>допустимого размещения объекта - 3 м.</w:t>
            </w:r>
          </w:p>
          <w:p w14:paraId="2C0EF82C" w14:textId="77777777" w:rsidR="003A5E58" w:rsidRPr="00B10F40" w:rsidRDefault="00000000" w:rsidP="00A97CE8">
            <w:pPr>
              <w:pStyle w:val="a9"/>
              <w:ind w:firstLine="0"/>
              <w:jc w:val="both"/>
              <w:rPr>
                <w:color w:val="auto"/>
                <w:sz w:val="20"/>
                <w:szCs w:val="20"/>
              </w:rPr>
            </w:pPr>
            <w:r w:rsidRPr="00B10F40">
              <w:rPr>
                <w:color w:val="auto"/>
                <w:sz w:val="20"/>
                <w:szCs w:val="20"/>
              </w:rPr>
              <w:t>Предельное количество этажей - 3.</w:t>
            </w:r>
          </w:p>
          <w:p w14:paraId="55536A5A" w14:textId="77777777" w:rsidR="003A5E58" w:rsidRPr="00B10F40" w:rsidRDefault="00000000" w:rsidP="00A97CE8">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58224CE0" w14:textId="77777777" w:rsidTr="00001AC4">
        <w:trPr>
          <w:jc w:val="center"/>
        </w:trPr>
        <w:tc>
          <w:tcPr>
            <w:tcW w:w="195" w:type="pct"/>
            <w:shd w:val="clear" w:color="auto" w:fill="auto"/>
          </w:tcPr>
          <w:p w14:paraId="0913D078" w14:textId="77777777" w:rsidR="003A5E58" w:rsidRPr="00B10F40" w:rsidRDefault="00000000" w:rsidP="00A97CE8">
            <w:pPr>
              <w:pStyle w:val="a9"/>
              <w:ind w:firstLine="160"/>
              <w:rPr>
                <w:color w:val="auto"/>
                <w:sz w:val="20"/>
                <w:szCs w:val="20"/>
              </w:rPr>
            </w:pPr>
            <w:r w:rsidRPr="00B10F40">
              <w:rPr>
                <w:color w:val="auto"/>
                <w:sz w:val="20"/>
                <w:szCs w:val="20"/>
              </w:rPr>
              <w:t>6</w:t>
            </w:r>
          </w:p>
        </w:tc>
        <w:tc>
          <w:tcPr>
            <w:tcW w:w="935" w:type="pct"/>
            <w:shd w:val="clear" w:color="auto" w:fill="auto"/>
          </w:tcPr>
          <w:p w14:paraId="58312FA2" w14:textId="186B137C" w:rsidR="003A5E58" w:rsidRPr="00B10F40" w:rsidRDefault="00000000" w:rsidP="00A97CE8">
            <w:pPr>
              <w:pStyle w:val="a9"/>
              <w:ind w:firstLine="0"/>
              <w:rPr>
                <w:color w:val="auto"/>
                <w:sz w:val="20"/>
                <w:szCs w:val="20"/>
              </w:rPr>
            </w:pPr>
            <w:r w:rsidRPr="00B10F40">
              <w:rPr>
                <w:color w:val="auto"/>
                <w:sz w:val="20"/>
                <w:szCs w:val="20"/>
              </w:rPr>
              <w:t>Обществе</w:t>
            </w:r>
            <w:r w:rsidR="00A97CE8" w:rsidRPr="00B10F40">
              <w:rPr>
                <w:color w:val="auto"/>
                <w:sz w:val="20"/>
                <w:szCs w:val="20"/>
              </w:rPr>
              <w:t>н</w:t>
            </w:r>
            <w:r w:rsidRPr="00B10F40">
              <w:rPr>
                <w:color w:val="auto"/>
                <w:sz w:val="20"/>
                <w:szCs w:val="20"/>
              </w:rPr>
              <w:t>ное</w:t>
            </w:r>
            <w:r w:rsidR="00A97CE8" w:rsidRPr="00B10F40">
              <w:rPr>
                <w:color w:val="auto"/>
                <w:sz w:val="20"/>
                <w:szCs w:val="20"/>
              </w:rPr>
              <w:t xml:space="preserve"> </w:t>
            </w:r>
            <w:r w:rsidRPr="00B10F40">
              <w:rPr>
                <w:color w:val="auto"/>
                <w:sz w:val="20"/>
                <w:szCs w:val="20"/>
              </w:rPr>
              <w:t>питание</w:t>
            </w:r>
            <w:r w:rsidR="00A97CE8" w:rsidRPr="00B10F40">
              <w:rPr>
                <w:color w:val="auto"/>
                <w:sz w:val="20"/>
                <w:szCs w:val="20"/>
              </w:rPr>
              <w:t xml:space="preserve"> (4.6)</w:t>
            </w:r>
          </w:p>
        </w:tc>
        <w:tc>
          <w:tcPr>
            <w:tcW w:w="1961" w:type="pct"/>
            <w:shd w:val="clear" w:color="auto" w:fill="auto"/>
          </w:tcPr>
          <w:p w14:paraId="1BD42688" w14:textId="35954392" w:rsidR="003A5E58" w:rsidRPr="00B10F40" w:rsidRDefault="00A97CE8" w:rsidP="00A97CE8">
            <w:pPr>
              <w:pStyle w:val="a9"/>
              <w:ind w:left="124" w:right="135"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09" w:type="pct"/>
            <w:shd w:val="clear" w:color="auto" w:fill="auto"/>
            <w:vAlign w:val="center"/>
          </w:tcPr>
          <w:p w14:paraId="34D6FD42" w14:textId="77777777" w:rsidR="003A5E58" w:rsidRPr="00B10F40" w:rsidRDefault="00000000" w:rsidP="00A97CE8">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w:t>
            </w:r>
          </w:p>
          <w:p w14:paraId="36BE9C40" w14:textId="77777777" w:rsidR="003A5E58" w:rsidRPr="00B10F40" w:rsidRDefault="00000000">
            <w:pPr>
              <w:pStyle w:val="a9"/>
              <w:numPr>
                <w:ilvl w:val="0"/>
                <w:numId w:val="58"/>
              </w:numPr>
              <w:tabs>
                <w:tab w:val="left" w:pos="106"/>
              </w:tabs>
              <w:ind w:firstLine="0"/>
              <w:jc w:val="both"/>
              <w:rPr>
                <w:color w:val="auto"/>
                <w:sz w:val="20"/>
                <w:szCs w:val="20"/>
              </w:rPr>
            </w:pPr>
            <w:r w:rsidRPr="00B10F40">
              <w:rPr>
                <w:color w:val="auto"/>
                <w:sz w:val="20"/>
                <w:szCs w:val="20"/>
              </w:rPr>
              <w:t>до 50 посадочных мест - 1000 кв. м;</w:t>
            </w:r>
          </w:p>
          <w:p w14:paraId="497D23D5" w14:textId="77777777" w:rsidR="003A5E58" w:rsidRPr="00B10F40" w:rsidRDefault="00000000">
            <w:pPr>
              <w:pStyle w:val="a9"/>
              <w:numPr>
                <w:ilvl w:val="0"/>
                <w:numId w:val="58"/>
              </w:numPr>
              <w:tabs>
                <w:tab w:val="left" w:pos="106"/>
              </w:tabs>
              <w:ind w:firstLine="0"/>
              <w:jc w:val="both"/>
              <w:rPr>
                <w:color w:val="auto"/>
                <w:sz w:val="20"/>
                <w:szCs w:val="20"/>
              </w:rPr>
            </w:pPr>
            <w:r w:rsidRPr="00B10F40">
              <w:rPr>
                <w:color w:val="auto"/>
                <w:sz w:val="20"/>
                <w:szCs w:val="20"/>
              </w:rPr>
              <w:t>свыше 50 посадочных мест - 1500 кв. м.</w:t>
            </w:r>
          </w:p>
          <w:p w14:paraId="53749917" w14:textId="473EE2B2" w:rsidR="003A5E58" w:rsidRPr="00B10F40" w:rsidRDefault="00000000" w:rsidP="00A97CE8">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A97CE8" w:rsidRPr="00B10F40">
              <w:rPr>
                <w:color w:val="auto"/>
                <w:sz w:val="20"/>
                <w:szCs w:val="20"/>
              </w:rPr>
              <w:t xml:space="preserve"> </w:t>
            </w:r>
            <w:r w:rsidRPr="00B10F40">
              <w:rPr>
                <w:color w:val="auto"/>
                <w:sz w:val="20"/>
                <w:szCs w:val="20"/>
              </w:rPr>
              <w:t>в</w:t>
            </w:r>
            <w:r w:rsidR="00A97CE8" w:rsidRPr="00B10F40">
              <w:rPr>
                <w:color w:val="auto"/>
                <w:sz w:val="20"/>
                <w:szCs w:val="20"/>
              </w:rPr>
              <w:t xml:space="preserve"> </w:t>
            </w:r>
            <w:r w:rsidRPr="00B10F40">
              <w:rPr>
                <w:color w:val="auto"/>
                <w:sz w:val="20"/>
                <w:szCs w:val="20"/>
              </w:rPr>
              <w:t>целях</w:t>
            </w:r>
            <w:r w:rsidR="00A97CE8" w:rsidRPr="00B10F40">
              <w:rPr>
                <w:color w:val="auto"/>
                <w:sz w:val="20"/>
                <w:szCs w:val="20"/>
              </w:rPr>
              <w:t xml:space="preserve"> </w:t>
            </w:r>
            <w:r w:rsidRPr="00B10F40">
              <w:rPr>
                <w:color w:val="auto"/>
                <w:sz w:val="20"/>
                <w:szCs w:val="20"/>
              </w:rPr>
              <w:t>определения</w:t>
            </w:r>
            <w:r w:rsidR="00A97CE8" w:rsidRPr="00B10F40">
              <w:rPr>
                <w:color w:val="auto"/>
                <w:sz w:val="20"/>
                <w:szCs w:val="20"/>
              </w:rPr>
              <w:t xml:space="preserve"> </w:t>
            </w:r>
            <w:r w:rsidRPr="00B10F40">
              <w:rPr>
                <w:color w:val="auto"/>
                <w:sz w:val="20"/>
                <w:szCs w:val="20"/>
              </w:rPr>
              <w:t>места</w:t>
            </w:r>
            <w:r w:rsidR="00A97CE8" w:rsidRPr="00B10F40">
              <w:rPr>
                <w:color w:val="auto"/>
                <w:sz w:val="20"/>
                <w:szCs w:val="20"/>
              </w:rPr>
              <w:t xml:space="preserve"> </w:t>
            </w:r>
            <w:r w:rsidRPr="00B10F40">
              <w:rPr>
                <w:color w:val="auto"/>
                <w:sz w:val="20"/>
                <w:szCs w:val="20"/>
              </w:rPr>
              <w:t>допустимого размещения объекта - 3 м.</w:t>
            </w:r>
          </w:p>
          <w:p w14:paraId="3B21F74D" w14:textId="77777777" w:rsidR="003A5E58" w:rsidRPr="00B10F40" w:rsidRDefault="00000000" w:rsidP="00A97CE8">
            <w:pPr>
              <w:pStyle w:val="a9"/>
              <w:ind w:firstLine="0"/>
              <w:jc w:val="both"/>
              <w:rPr>
                <w:color w:val="auto"/>
                <w:sz w:val="20"/>
                <w:szCs w:val="20"/>
              </w:rPr>
            </w:pPr>
            <w:r w:rsidRPr="00B10F40">
              <w:rPr>
                <w:color w:val="auto"/>
                <w:sz w:val="20"/>
                <w:szCs w:val="20"/>
              </w:rPr>
              <w:t>Предельное количество этажей - 3.</w:t>
            </w:r>
          </w:p>
          <w:p w14:paraId="211906B0" w14:textId="77777777" w:rsidR="003A5E58" w:rsidRPr="00B10F40" w:rsidRDefault="00000000" w:rsidP="00A97CE8">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02663177" w14:textId="77777777" w:rsidTr="00001AC4">
        <w:trPr>
          <w:jc w:val="center"/>
        </w:trPr>
        <w:tc>
          <w:tcPr>
            <w:tcW w:w="195" w:type="pct"/>
            <w:shd w:val="clear" w:color="auto" w:fill="auto"/>
          </w:tcPr>
          <w:p w14:paraId="1B307460" w14:textId="77777777" w:rsidR="003A5E58" w:rsidRPr="00B10F40" w:rsidRDefault="00000000" w:rsidP="00090261">
            <w:pPr>
              <w:pStyle w:val="a9"/>
              <w:ind w:firstLine="0"/>
              <w:jc w:val="center"/>
              <w:rPr>
                <w:color w:val="auto"/>
                <w:sz w:val="20"/>
                <w:szCs w:val="20"/>
              </w:rPr>
            </w:pPr>
            <w:r w:rsidRPr="00B10F40">
              <w:rPr>
                <w:color w:val="auto"/>
                <w:sz w:val="20"/>
                <w:szCs w:val="20"/>
              </w:rPr>
              <w:t>7</w:t>
            </w:r>
          </w:p>
        </w:tc>
        <w:tc>
          <w:tcPr>
            <w:tcW w:w="935" w:type="pct"/>
            <w:shd w:val="clear" w:color="auto" w:fill="auto"/>
          </w:tcPr>
          <w:p w14:paraId="2CED41B2" w14:textId="17ADF2C0" w:rsidR="003A5E58" w:rsidRPr="00B10F40" w:rsidRDefault="00000000" w:rsidP="00090261">
            <w:pPr>
              <w:pStyle w:val="a9"/>
              <w:ind w:firstLine="0"/>
              <w:rPr>
                <w:color w:val="auto"/>
                <w:sz w:val="20"/>
                <w:szCs w:val="20"/>
              </w:rPr>
            </w:pPr>
            <w:r w:rsidRPr="00B10F40">
              <w:rPr>
                <w:color w:val="auto"/>
                <w:sz w:val="20"/>
                <w:szCs w:val="20"/>
              </w:rPr>
              <w:t>Хранение автотранспорта</w:t>
            </w:r>
            <w:r w:rsidR="00090261" w:rsidRPr="00B10F40">
              <w:rPr>
                <w:color w:val="auto"/>
                <w:sz w:val="20"/>
                <w:szCs w:val="20"/>
              </w:rPr>
              <w:t xml:space="preserve"> (2.7.1)</w:t>
            </w:r>
          </w:p>
        </w:tc>
        <w:tc>
          <w:tcPr>
            <w:tcW w:w="1961" w:type="pct"/>
            <w:shd w:val="clear" w:color="auto" w:fill="auto"/>
          </w:tcPr>
          <w:p w14:paraId="1167EF42" w14:textId="162C1A51" w:rsidR="003A5E58" w:rsidRPr="00B10F40" w:rsidRDefault="00090261" w:rsidP="00090261">
            <w:pPr>
              <w:pStyle w:val="a9"/>
              <w:ind w:left="124" w:right="135"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909" w:type="pct"/>
            <w:shd w:val="clear" w:color="auto" w:fill="auto"/>
            <w:vAlign w:val="center"/>
          </w:tcPr>
          <w:p w14:paraId="5B525F5D" w14:textId="77777777" w:rsidR="003A5E58" w:rsidRPr="00B10F40" w:rsidRDefault="00000000" w:rsidP="00090261">
            <w:pPr>
              <w:pStyle w:val="a9"/>
              <w:ind w:firstLine="0"/>
              <w:jc w:val="both"/>
              <w:rPr>
                <w:color w:val="auto"/>
                <w:sz w:val="20"/>
                <w:szCs w:val="20"/>
              </w:rPr>
            </w:pPr>
            <w:r w:rsidRPr="00B10F40">
              <w:rPr>
                <w:color w:val="auto"/>
                <w:sz w:val="20"/>
                <w:szCs w:val="20"/>
              </w:rPr>
              <w:t>Предельное максимальное количество этажей - 2 надземных этажа.</w:t>
            </w:r>
          </w:p>
          <w:p w14:paraId="022148F5" w14:textId="77777777" w:rsidR="003A5E58" w:rsidRPr="00B10F40" w:rsidRDefault="00000000" w:rsidP="00090261">
            <w:pPr>
              <w:pStyle w:val="a9"/>
              <w:ind w:firstLine="0"/>
              <w:jc w:val="both"/>
              <w:rPr>
                <w:color w:val="auto"/>
                <w:sz w:val="20"/>
                <w:szCs w:val="20"/>
              </w:rPr>
            </w:pPr>
            <w:r w:rsidRPr="00B10F40">
              <w:rPr>
                <w:color w:val="auto"/>
                <w:sz w:val="20"/>
                <w:szCs w:val="20"/>
              </w:rPr>
              <w:t>Минимальные отступы от границы земельного участка для определения места допустимого размещения объекта - гаража со стороны заезда в гараж - 3 м; с трех других сторон - 0,5 м.</w:t>
            </w:r>
          </w:p>
          <w:p w14:paraId="6AF577CA" w14:textId="7CAF5E8B" w:rsidR="003A5E58" w:rsidRPr="00B10F40" w:rsidRDefault="00000000" w:rsidP="00090261">
            <w:pPr>
              <w:pStyle w:val="a9"/>
              <w:tabs>
                <w:tab w:val="left" w:pos="989"/>
                <w:tab w:val="left" w:pos="1440"/>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090261" w:rsidRPr="00B10F40">
              <w:rPr>
                <w:color w:val="auto"/>
                <w:sz w:val="20"/>
                <w:szCs w:val="20"/>
              </w:rPr>
              <w:t xml:space="preserve"> </w:t>
            </w:r>
            <w:r w:rsidRPr="00B10F40">
              <w:rPr>
                <w:color w:val="auto"/>
                <w:sz w:val="20"/>
                <w:szCs w:val="20"/>
              </w:rPr>
              <w:t>в</w:t>
            </w:r>
            <w:r w:rsidR="00090261" w:rsidRPr="00B10F40">
              <w:rPr>
                <w:color w:val="auto"/>
                <w:sz w:val="20"/>
                <w:szCs w:val="20"/>
              </w:rPr>
              <w:t xml:space="preserve"> </w:t>
            </w:r>
            <w:r w:rsidRPr="00B10F40">
              <w:rPr>
                <w:color w:val="auto"/>
                <w:sz w:val="20"/>
                <w:szCs w:val="20"/>
              </w:rPr>
              <w:t>целях</w:t>
            </w:r>
            <w:r w:rsidR="00090261" w:rsidRPr="00B10F40">
              <w:rPr>
                <w:color w:val="auto"/>
                <w:sz w:val="20"/>
                <w:szCs w:val="20"/>
              </w:rPr>
              <w:t xml:space="preserve"> </w:t>
            </w:r>
            <w:r w:rsidRPr="00B10F40">
              <w:rPr>
                <w:color w:val="auto"/>
                <w:sz w:val="20"/>
                <w:szCs w:val="20"/>
              </w:rPr>
              <w:t>определения</w:t>
            </w:r>
            <w:r w:rsidR="00090261" w:rsidRPr="00B10F40">
              <w:rPr>
                <w:color w:val="auto"/>
                <w:sz w:val="20"/>
                <w:szCs w:val="20"/>
              </w:rPr>
              <w:t xml:space="preserve"> </w:t>
            </w:r>
            <w:r w:rsidRPr="00B10F40">
              <w:rPr>
                <w:color w:val="auto"/>
                <w:sz w:val="20"/>
                <w:szCs w:val="20"/>
              </w:rPr>
              <w:t>места</w:t>
            </w:r>
            <w:r w:rsidR="00090261" w:rsidRPr="00B10F40">
              <w:rPr>
                <w:color w:val="auto"/>
                <w:sz w:val="20"/>
                <w:szCs w:val="20"/>
              </w:rPr>
              <w:t xml:space="preserve"> </w:t>
            </w:r>
            <w:r w:rsidRPr="00B10F40">
              <w:rPr>
                <w:color w:val="auto"/>
                <w:sz w:val="20"/>
                <w:szCs w:val="20"/>
              </w:rPr>
              <w:t>допустимого</w:t>
            </w:r>
            <w:r w:rsidR="00090261" w:rsidRPr="00B10F40">
              <w:rPr>
                <w:color w:val="auto"/>
                <w:sz w:val="20"/>
                <w:szCs w:val="20"/>
              </w:rPr>
              <w:t xml:space="preserve"> </w:t>
            </w:r>
            <w:r w:rsidRPr="00B10F40">
              <w:rPr>
                <w:color w:val="auto"/>
                <w:sz w:val="20"/>
                <w:szCs w:val="20"/>
              </w:rPr>
              <w:t>размещения</w:t>
            </w:r>
            <w:r w:rsidR="00090261" w:rsidRPr="00B10F40">
              <w:rPr>
                <w:color w:val="auto"/>
                <w:sz w:val="20"/>
                <w:szCs w:val="20"/>
              </w:rPr>
              <w:t xml:space="preserve"> </w:t>
            </w:r>
            <w:r w:rsidRPr="00B10F40">
              <w:rPr>
                <w:color w:val="auto"/>
                <w:sz w:val="20"/>
                <w:szCs w:val="20"/>
              </w:rPr>
              <w:t>объекта</w:t>
            </w:r>
            <w:r w:rsidR="00090261" w:rsidRPr="00B10F40">
              <w:rPr>
                <w:color w:val="auto"/>
                <w:sz w:val="20"/>
                <w:szCs w:val="20"/>
              </w:rPr>
              <w:t xml:space="preserve"> </w:t>
            </w:r>
            <w:r w:rsidRPr="00B10F40">
              <w:rPr>
                <w:color w:val="auto"/>
                <w:sz w:val="20"/>
                <w:szCs w:val="20"/>
              </w:rPr>
              <w:t>для</w:t>
            </w:r>
            <w:r w:rsidR="00090261" w:rsidRPr="00B10F40">
              <w:rPr>
                <w:color w:val="auto"/>
                <w:sz w:val="20"/>
                <w:szCs w:val="20"/>
              </w:rPr>
              <w:t xml:space="preserve"> </w:t>
            </w:r>
            <w:r w:rsidRPr="00B10F40">
              <w:rPr>
                <w:color w:val="auto"/>
                <w:sz w:val="20"/>
                <w:szCs w:val="20"/>
              </w:rPr>
              <w:t>многоярусных объектов - 3 м.</w:t>
            </w:r>
          </w:p>
          <w:p w14:paraId="66017C89" w14:textId="77777777" w:rsidR="003A5E58" w:rsidRPr="00B10F40" w:rsidRDefault="00000000" w:rsidP="00090261">
            <w:pPr>
              <w:pStyle w:val="a9"/>
              <w:ind w:firstLine="0"/>
              <w:jc w:val="both"/>
              <w:rPr>
                <w:color w:val="auto"/>
                <w:sz w:val="20"/>
                <w:szCs w:val="20"/>
              </w:rPr>
            </w:pPr>
            <w:r w:rsidRPr="00B10F40">
              <w:rPr>
                <w:color w:val="auto"/>
                <w:sz w:val="20"/>
                <w:szCs w:val="20"/>
              </w:rPr>
              <w:t>В случае размещения на смежном земельном участке пристроенного к зданию гаража - 0 м. Минимальный отступ от границы земельного участка для определения места допустимого размещения объекта для ранее учтенных гаражей - 0,5 м.</w:t>
            </w:r>
          </w:p>
          <w:p w14:paraId="62139339" w14:textId="6AC3A903" w:rsidR="003A5E58" w:rsidRPr="00B10F40" w:rsidRDefault="00000000" w:rsidP="00090261">
            <w:pPr>
              <w:pStyle w:val="a9"/>
              <w:ind w:firstLine="0"/>
              <w:jc w:val="both"/>
              <w:rPr>
                <w:color w:val="auto"/>
                <w:sz w:val="20"/>
                <w:szCs w:val="20"/>
              </w:rPr>
            </w:pPr>
            <w:r w:rsidRPr="00B10F40">
              <w:rPr>
                <w:color w:val="auto"/>
                <w:sz w:val="20"/>
                <w:szCs w:val="20"/>
              </w:rPr>
              <w:t>В</w:t>
            </w:r>
            <w:r w:rsidR="00090261" w:rsidRPr="00B10F40">
              <w:rPr>
                <w:color w:val="auto"/>
                <w:sz w:val="20"/>
                <w:szCs w:val="20"/>
              </w:rPr>
              <w:t xml:space="preserve"> </w:t>
            </w:r>
            <w:r w:rsidRPr="00B10F40">
              <w:rPr>
                <w:color w:val="auto"/>
                <w:sz w:val="20"/>
                <w:szCs w:val="20"/>
              </w:rPr>
              <w:t>условиях</w:t>
            </w:r>
            <w:r w:rsidR="00090261" w:rsidRPr="00B10F40">
              <w:rPr>
                <w:color w:val="auto"/>
                <w:sz w:val="20"/>
                <w:szCs w:val="20"/>
              </w:rPr>
              <w:t xml:space="preserve"> </w:t>
            </w:r>
            <w:r w:rsidRPr="00B10F40">
              <w:rPr>
                <w:color w:val="auto"/>
                <w:sz w:val="20"/>
                <w:szCs w:val="20"/>
              </w:rPr>
              <w:t>реконструкции существующей застройки отступы от границ земельного участка формируются в соответствии со сложившейся застройкой.</w:t>
            </w:r>
          </w:p>
          <w:p w14:paraId="2403CA6D" w14:textId="77777777" w:rsidR="003A5E58" w:rsidRPr="00B10F40" w:rsidRDefault="00000000" w:rsidP="00090261">
            <w:pPr>
              <w:pStyle w:val="a9"/>
              <w:ind w:firstLine="0"/>
              <w:jc w:val="both"/>
              <w:rPr>
                <w:color w:val="auto"/>
                <w:sz w:val="20"/>
                <w:szCs w:val="20"/>
              </w:rPr>
            </w:pPr>
            <w:r w:rsidRPr="00B10F40">
              <w:rPr>
                <w:color w:val="auto"/>
                <w:sz w:val="20"/>
                <w:szCs w:val="20"/>
              </w:rPr>
              <w:t>Размер земельного участка гаражей легковых автомобилей следует принимать на одно машино-место:</w:t>
            </w:r>
          </w:p>
          <w:p w14:paraId="40796D79" w14:textId="77777777" w:rsidR="003A5E58" w:rsidRPr="00B10F40" w:rsidRDefault="00000000" w:rsidP="00090261">
            <w:pPr>
              <w:pStyle w:val="a9"/>
              <w:ind w:firstLine="0"/>
              <w:jc w:val="both"/>
              <w:rPr>
                <w:color w:val="auto"/>
                <w:sz w:val="20"/>
                <w:szCs w:val="20"/>
              </w:rPr>
            </w:pPr>
            <w:r w:rsidRPr="00B10F40">
              <w:rPr>
                <w:color w:val="auto"/>
                <w:sz w:val="20"/>
                <w:szCs w:val="20"/>
              </w:rPr>
              <w:t>- для гаражей одноэтажных - 30 кв. м;</w:t>
            </w:r>
          </w:p>
          <w:p w14:paraId="0D698570" w14:textId="77777777" w:rsidR="003A5E58" w:rsidRPr="00B10F40" w:rsidRDefault="00000000" w:rsidP="00090261">
            <w:pPr>
              <w:pStyle w:val="a9"/>
              <w:ind w:firstLine="0"/>
              <w:jc w:val="both"/>
              <w:rPr>
                <w:color w:val="auto"/>
                <w:sz w:val="20"/>
                <w:szCs w:val="20"/>
              </w:rPr>
            </w:pPr>
            <w:r w:rsidRPr="00B10F40">
              <w:rPr>
                <w:color w:val="auto"/>
                <w:sz w:val="20"/>
                <w:szCs w:val="20"/>
              </w:rPr>
              <w:t>-для гаражей двухэтажных - 20 кв. м.</w:t>
            </w:r>
          </w:p>
          <w:p w14:paraId="2430E24C" w14:textId="77777777" w:rsidR="003A5E58" w:rsidRPr="00B10F40" w:rsidRDefault="00000000" w:rsidP="00090261">
            <w:pPr>
              <w:pStyle w:val="a9"/>
              <w:ind w:firstLine="0"/>
              <w:jc w:val="both"/>
              <w:rPr>
                <w:color w:val="auto"/>
                <w:sz w:val="20"/>
                <w:szCs w:val="20"/>
              </w:rPr>
            </w:pPr>
            <w:r w:rsidRPr="00B10F40">
              <w:rPr>
                <w:color w:val="auto"/>
                <w:sz w:val="20"/>
                <w:szCs w:val="20"/>
              </w:rPr>
              <w:lastRenderedPageBreak/>
              <w:t>Максимальный процент застройки - 80%</w:t>
            </w:r>
          </w:p>
        </w:tc>
      </w:tr>
      <w:tr w:rsidR="008008E8" w:rsidRPr="00B10F40" w14:paraId="1807FDF9" w14:textId="77777777" w:rsidTr="00001AC4">
        <w:trPr>
          <w:jc w:val="center"/>
        </w:trPr>
        <w:tc>
          <w:tcPr>
            <w:tcW w:w="195" w:type="pct"/>
            <w:shd w:val="clear" w:color="auto" w:fill="auto"/>
          </w:tcPr>
          <w:p w14:paraId="25844A05" w14:textId="77777777" w:rsidR="003A5E58" w:rsidRPr="00B10F40" w:rsidRDefault="00000000" w:rsidP="00A11949">
            <w:pPr>
              <w:pStyle w:val="a9"/>
              <w:ind w:firstLine="0"/>
              <w:jc w:val="center"/>
              <w:rPr>
                <w:color w:val="auto"/>
                <w:sz w:val="20"/>
                <w:szCs w:val="20"/>
              </w:rPr>
            </w:pPr>
            <w:r w:rsidRPr="00B10F40">
              <w:rPr>
                <w:color w:val="auto"/>
                <w:sz w:val="20"/>
                <w:szCs w:val="20"/>
              </w:rPr>
              <w:t>8</w:t>
            </w:r>
          </w:p>
        </w:tc>
        <w:tc>
          <w:tcPr>
            <w:tcW w:w="935" w:type="pct"/>
            <w:shd w:val="clear" w:color="auto" w:fill="auto"/>
          </w:tcPr>
          <w:p w14:paraId="5F18669A" w14:textId="6D2C5D18" w:rsidR="003A5E58" w:rsidRPr="00B10F40" w:rsidRDefault="00000000" w:rsidP="00A11949">
            <w:pPr>
              <w:pStyle w:val="a9"/>
              <w:ind w:firstLine="0"/>
              <w:rPr>
                <w:color w:val="auto"/>
                <w:sz w:val="20"/>
                <w:szCs w:val="20"/>
              </w:rPr>
            </w:pPr>
            <w:r w:rsidRPr="00B10F40">
              <w:rPr>
                <w:color w:val="auto"/>
                <w:sz w:val="20"/>
                <w:szCs w:val="20"/>
              </w:rPr>
              <w:t>Коммунальное обслуживание</w:t>
            </w:r>
            <w:r w:rsidR="00A11949" w:rsidRPr="00B10F40">
              <w:rPr>
                <w:color w:val="auto"/>
                <w:sz w:val="20"/>
                <w:szCs w:val="20"/>
              </w:rPr>
              <w:t xml:space="preserve"> (3.1)</w:t>
            </w:r>
          </w:p>
        </w:tc>
        <w:tc>
          <w:tcPr>
            <w:tcW w:w="1961" w:type="pct"/>
            <w:shd w:val="clear" w:color="auto" w:fill="auto"/>
          </w:tcPr>
          <w:p w14:paraId="10A8A51C" w14:textId="275D4C6A" w:rsidR="003A5E58" w:rsidRPr="00B10F40" w:rsidRDefault="00A11949" w:rsidP="00A11949">
            <w:pPr>
              <w:pStyle w:val="a9"/>
              <w:ind w:left="124" w:right="135"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09" w:type="pct"/>
            <w:shd w:val="clear" w:color="auto" w:fill="auto"/>
            <w:vAlign w:val="center"/>
          </w:tcPr>
          <w:p w14:paraId="26C8CA37" w14:textId="6AF9BA29" w:rsidR="003A5E58" w:rsidRPr="00B10F40" w:rsidRDefault="00000000" w:rsidP="00A11949">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 по заданию на проектирование. Минимальные отступы от границ земельного участка</w:t>
            </w:r>
            <w:r w:rsidR="00A11949" w:rsidRPr="00B10F40">
              <w:rPr>
                <w:color w:val="auto"/>
                <w:sz w:val="20"/>
                <w:szCs w:val="20"/>
              </w:rPr>
              <w:t xml:space="preserve"> </w:t>
            </w:r>
            <w:r w:rsidRPr="00B10F40">
              <w:rPr>
                <w:color w:val="auto"/>
                <w:sz w:val="20"/>
                <w:szCs w:val="20"/>
              </w:rPr>
              <w:t>в</w:t>
            </w:r>
            <w:r w:rsidR="00A11949" w:rsidRPr="00B10F40">
              <w:rPr>
                <w:color w:val="auto"/>
                <w:sz w:val="20"/>
                <w:szCs w:val="20"/>
              </w:rPr>
              <w:t xml:space="preserve"> </w:t>
            </w:r>
            <w:r w:rsidRPr="00B10F40">
              <w:rPr>
                <w:color w:val="auto"/>
                <w:sz w:val="20"/>
                <w:szCs w:val="20"/>
              </w:rPr>
              <w:t>целях</w:t>
            </w:r>
            <w:r w:rsidR="00A11949" w:rsidRPr="00B10F40">
              <w:rPr>
                <w:color w:val="auto"/>
                <w:sz w:val="20"/>
                <w:szCs w:val="20"/>
              </w:rPr>
              <w:t xml:space="preserve"> </w:t>
            </w:r>
            <w:r w:rsidRPr="00B10F40">
              <w:rPr>
                <w:color w:val="auto"/>
                <w:sz w:val="20"/>
                <w:szCs w:val="20"/>
              </w:rPr>
              <w:t>определения</w:t>
            </w:r>
            <w:r w:rsidR="00A11949" w:rsidRPr="00B10F40">
              <w:rPr>
                <w:color w:val="auto"/>
                <w:sz w:val="20"/>
                <w:szCs w:val="20"/>
              </w:rPr>
              <w:t xml:space="preserve"> </w:t>
            </w:r>
            <w:r w:rsidRPr="00B10F40">
              <w:rPr>
                <w:color w:val="auto"/>
                <w:sz w:val="20"/>
                <w:szCs w:val="20"/>
              </w:rPr>
              <w:t>места</w:t>
            </w:r>
            <w:r w:rsidR="00A11949" w:rsidRPr="00B10F40">
              <w:rPr>
                <w:color w:val="auto"/>
                <w:sz w:val="20"/>
                <w:szCs w:val="20"/>
              </w:rPr>
              <w:t xml:space="preserve"> </w:t>
            </w:r>
            <w:r w:rsidRPr="00B10F40">
              <w:rPr>
                <w:color w:val="auto"/>
                <w:sz w:val="20"/>
                <w:szCs w:val="20"/>
              </w:rPr>
              <w:t>допустимого размещения объекта - 0,5 м.</w:t>
            </w:r>
          </w:p>
          <w:p w14:paraId="77DA980C" w14:textId="7C757CF2" w:rsidR="003A5E58" w:rsidRPr="00B10F40" w:rsidRDefault="00000000" w:rsidP="00A11949">
            <w:pPr>
              <w:pStyle w:val="a9"/>
              <w:tabs>
                <w:tab w:val="left" w:pos="1224"/>
                <w:tab w:val="left" w:pos="2045"/>
                <w:tab w:val="left" w:pos="2942"/>
                <w:tab w:val="left" w:pos="3230"/>
                <w:tab w:val="left" w:pos="3557"/>
                <w:tab w:val="left" w:pos="3960"/>
              </w:tabs>
              <w:ind w:firstLine="0"/>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Pr="00B10F40">
              <w:rPr>
                <w:color w:val="auto"/>
                <w:sz w:val="20"/>
                <w:szCs w:val="20"/>
              </w:rPr>
              <w:tab/>
              <w:t>-</w:t>
            </w:r>
            <w:r w:rsidRPr="00B10F40">
              <w:rPr>
                <w:color w:val="auto"/>
                <w:sz w:val="20"/>
                <w:szCs w:val="20"/>
              </w:rPr>
              <w:tab/>
              <w:t>6</w:t>
            </w:r>
            <w:r w:rsidR="00A11949" w:rsidRPr="00B10F40">
              <w:rPr>
                <w:color w:val="auto"/>
                <w:sz w:val="20"/>
                <w:szCs w:val="20"/>
              </w:rPr>
              <w:t xml:space="preserve"> </w:t>
            </w:r>
            <w:r w:rsidRPr="00B10F40">
              <w:rPr>
                <w:color w:val="auto"/>
                <w:sz w:val="20"/>
                <w:szCs w:val="20"/>
              </w:rPr>
              <w:t>м,</w:t>
            </w:r>
            <w:r w:rsidR="00A11949" w:rsidRPr="00B10F40">
              <w:rPr>
                <w:color w:val="auto"/>
                <w:sz w:val="20"/>
                <w:szCs w:val="20"/>
              </w:rPr>
              <w:t xml:space="preserve"> </w:t>
            </w:r>
            <w:r w:rsidRPr="00B10F40">
              <w:rPr>
                <w:color w:val="auto"/>
                <w:sz w:val="20"/>
                <w:szCs w:val="20"/>
              </w:rPr>
              <w:t>за</w:t>
            </w:r>
            <w:r w:rsidR="00A11949" w:rsidRPr="00B10F40">
              <w:rPr>
                <w:color w:val="auto"/>
                <w:sz w:val="20"/>
                <w:szCs w:val="20"/>
              </w:rPr>
              <w:t xml:space="preserve"> </w:t>
            </w:r>
            <w:r w:rsidRPr="00B10F40">
              <w:rPr>
                <w:color w:val="auto"/>
                <w:sz w:val="20"/>
                <w:szCs w:val="20"/>
              </w:rPr>
              <w:t>исключение вышек связи и иных подобных объектов</w:t>
            </w:r>
          </w:p>
        </w:tc>
      </w:tr>
      <w:tr w:rsidR="008008E8" w:rsidRPr="00B10F40" w14:paraId="111971B0" w14:textId="77777777" w:rsidTr="00001AC4">
        <w:trPr>
          <w:jc w:val="center"/>
        </w:trPr>
        <w:tc>
          <w:tcPr>
            <w:tcW w:w="195" w:type="pct"/>
            <w:shd w:val="clear" w:color="auto" w:fill="auto"/>
          </w:tcPr>
          <w:p w14:paraId="05A6F33B" w14:textId="77777777" w:rsidR="003A5E58" w:rsidRPr="00B10F40" w:rsidRDefault="00000000" w:rsidP="00CF4774">
            <w:pPr>
              <w:pStyle w:val="a9"/>
              <w:ind w:firstLine="0"/>
              <w:jc w:val="center"/>
              <w:rPr>
                <w:color w:val="auto"/>
                <w:sz w:val="20"/>
                <w:szCs w:val="20"/>
              </w:rPr>
            </w:pPr>
            <w:r w:rsidRPr="00B10F40">
              <w:rPr>
                <w:color w:val="auto"/>
                <w:sz w:val="20"/>
                <w:szCs w:val="20"/>
              </w:rPr>
              <w:t>9</w:t>
            </w:r>
          </w:p>
        </w:tc>
        <w:tc>
          <w:tcPr>
            <w:tcW w:w="935" w:type="pct"/>
            <w:shd w:val="clear" w:color="auto" w:fill="auto"/>
          </w:tcPr>
          <w:p w14:paraId="70CDD3A1" w14:textId="5A869A9F" w:rsidR="003A5E58" w:rsidRPr="00B10F40" w:rsidRDefault="00000000" w:rsidP="00CF4774">
            <w:pPr>
              <w:pStyle w:val="a9"/>
              <w:ind w:firstLine="0"/>
              <w:rPr>
                <w:color w:val="auto"/>
                <w:sz w:val="20"/>
                <w:szCs w:val="20"/>
              </w:rPr>
            </w:pPr>
            <w:r w:rsidRPr="00B10F40">
              <w:rPr>
                <w:color w:val="auto"/>
                <w:sz w:val="20"/>
                <w:szCs w:val="20"/>
              </w:rPr>
              <w:t>Земельные участки (территории) общего пользования</w:t>
            </w:r>
            <w:r w:rsidR="00CF4774" w:rsidRPr="00B10F40">
              <w:rPr>
                <w:color w:val="auto"/>
                <w:sz w:val="20"/>
                <w:szCs w:val="20"/>
              </w:rPr>
              <w:t xml:space="preserve"> (12.0)</w:t>
            </w:r>
          </w:p>
        </w:tc>
        <w:tc>
          <w:tcPr>
            <w:tcW w:w="1961" w:type="pct"/>
            <w:shd w:val="clear" w:color="auto" w:fill="auto"/>
            <w:vAlign w:val="center"/>
          </w:tcPr>
          <w:p w14:paraId="233CC658" w14:textId="014B52D4" w:rsidR="003A5E58" w:rsidRPr="00B10F40" w:rsidRDefault="00CF4774" w:rsidP="00CF4774">
            <w:pPr>
              <w:pStyle w:val="a9"/>
              <w:ind w:left="124" w:right="135"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909" w:type="pct"/>
            <w:shd w:val="clear" w:color="auto" w:fill="auto"/>
          </w:tcPr>
          <w:p w14:paraId="6D91E55F" w14:textId="77777777" w:rsidR="003A5E58" w:rsidRPr="00B10F40" w:rsidRDefault="00000000" w:rsidP="00CF4774">
            <w:pPr>
              <w:pStyle w:val="a9"/>
              <w:ind w:firstLine="0"/>
              <w:rPr>
                <w:color w:val="auto"/>
                <w:sz w:val="20"/>
                <w:szCs w:val="20"/>
              </w:rPr>
            </w:pPr>
            <w:r w:rsidRPr="00B10F40">
              <w:rPr>
                <w:color w:val="auto"/>
                <w:sz w:val="20"/>
                <w:szCs w:val="20"/>
              </w:rPr>
              <w:t>Минимальный размер земельного участка для «благоустройства» - 2 кв. м.</w:t>
            </w:r>
          </w:p>
        </w:tc>
      </w:tr>
      <w:tr w:rsidR="008008E8" w:rsidRPr="00B10F40" w14:paraId="1D204498" w14:textId="77777777" w:rsidTr="00001AC4">
        <w:trPr>
          <w:jc w:val="center"/>
        </w:trPr>
        <w:tc>
          <w:tcPr>
            <w:tcW w:w="195" w:type="pct"/>
            <w:shd w:val="clear" w:color="auto" w:fill="auto"/>
          </w:tcPr>
          <w:p w14:paraId="182B304D" w14:textId="77777777" w:rsidR="003A5E58" w:rsidRPr="00B10F40" w:rsidRDefault="00000000" w:rsidP="00CF4774">
            <w:pPr>
              <w:pStyle w:val="a9"/>
              <w:ind w:firstLine="0"/>
              <w:jc w:val="center"/>
              <w:rPr>
                <w:color w:val="auto"/>
                <w:sz w:val="20"/>
                <w:szCs w:val="20"/>
              </w:rPr>
            </w:pPr>
            <w:r w:rsidRPr="00B10F40">
              <w:rPr>
                <w:color w:val="auto"/>
                <w:sz w:val="20"/>
                <w:szCs w:val="20"/>
              </w:rPr>
              <w:t>10</w:t>
            </w:r>
          </w:p>
        </w:tc>
        <w:tc>
          <w:tcPr>
            <w:tcW w:w="935" w:type="pct"/>
            <w:shd w:val="clear" w:color="auto" w:fill="auto"/>
          </w:tcPr>
          <w:p w14:paraId="4BE8B8C3" w14:textId="62157824" w:rsidR="003A5E58" w:rsidRPr="00B10F40" w:rsidRDefault="00000000" w:rsidP="00CF4774">
            <w:pPr>
              <w:pStyle w:val="a9"/>
              <w:ind w:firstLine="0"/>
              <w:rPr>
                <w:color w:val="auto"/>
                <w:sz w:val="20"/>
                <w:szCs w:val="20"/>
              </w:rPr>
            </w:pPr>
            <w:r w:rsidRPr="00B10F40">
              <w:rPr>
                <w:color w:val="auto"/>
                <w:sz w:val="20"/>
                <w:szCs w:val="20"/>
              </w:rPr>
              <w:t>Обеспечение спортивно- зрелищных мероприятий</w:t>
            </w:r>
            <w:r w:rsidR="00CF4774" w:rsidRPr="00B10F40">
              <w:rPr>
                <w:color w:val="auto"/>
                <w:sz w:val="20"/>
                <w:szCs w:val="20"/>
              </w:rPr>
              <w:t xml:space="preserve"> (5.1.1)</w:t>
            </w:r>
          </w:p>
        </w:tc>
        <w:tc>
          <w:tcPr>
            <w:tcW w:w="1961" w:type="pct"/>
            <w:shd w:val="clear" w:color="auto" w:fill="auto"/>
          </w:tcPr>
          <w:p w14:paraId="6AE818A8" w14:textId="35A9053B" w:rsidR="003A5E58" w:rsidRPr="00B10F40" w:rsidRDefault="00CF4774" w:rsidP="00CF4774">
            <w:pPr>
              <w:pStyle w:val="a9"/>
              <w:ind w:left="124" w:right="135" w:firstLine="0"/>
              <w:jc w:val="both"/>
              <w:rPr>
                <w:color w:val="auto"/>
                <w:sz w:val="20"/>
                <w:szCs w:val="20"/>
              </w:rPr>
            </w:pPr>
            <w:r w:rsidRPr="00B10F40">
              <w:rPr>
                <w:color w:val="auto"/>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909" w:type="pct"/>
            <w:shd w:val="clear" w:color="auto" w:fill="auto"/>
            <w:vAlign w:val="center"/>
          </w:tcPr>
          <w:p w14:paraId="4FD23761" w14:textId="305D1CEF" w:rsidR="003A5E58" w:rsidRPr="00B10F40" w:rsidRDefault="00000000" w:rsidP="00CF4774">
            <w:pPr>
              <w:pStyle w:val="a9"/>
              <w:tabs>
                <w:tab w:val="left" w:pos="989"/>
                <w:tab w:val="left" w:pos="1416"/>
                <w:tab w:val="left" w:pos="2237"/>
                <w:tab w:val="left" w:pos="3648"/>
              </w:tabs>
              <w:ind w:firstLine="0"/>
              <w:rPr>
                <w:color w:val="auto"/>
                <w:sz w:val="20"/>
                <w:szCs w:val="20"/>
              </w:rPr>
            </w:pPr>
            <w:r w:rsidRPr="00B10F40">
              <w:rPr>
                <w:color w:val="auto"/>
                <w:sz w:val="20"/>
                <w:szCs w:val="20"/>
              </w:rPr>
              <w:t>Минимальные отступы от границ земельного участка</w:t>
            </w:r>
            <w:r w:rsidR="00CF4774" w:rsidRPr="00B10F40">
              <w:rPr>
                <w:color w:val="auto"/>
                <w:sz w:val="20"/>
                <w:szCs w:val="20"/>
              </w:rPr>
              <w:t xml:space="preserve"> </w:t>
            </w:r>
            <w:r w:rsidRPr="00B10F40">
              <w:rPr>
                <w:color w:val="auto"/>
                <w:sz w:val="20"/>
                <w:szCs w:val="20"/>
              </w:rPr>
              <w:t>в</w:t>
            </w:r>
            <w:r w:rsidR="00CF4774" w:rsidRPr="00B10F40">
              <w:rPr>
                <w:color w:val="auto"/>
                <w:sz w:val="20"/>
                <w:szCs w:val="20"/>
              </w:rPr>
              <w:t xml:space="preserve"> </w:t>
            </w:r>
            <w:r w:rsidRPr="00B10F40">
              <w:rPr>
                <w:color w:val="auto"/>
                <w:sz w:val="20"/>
                <w:szCs w:val="20"/>
              </w:rPr>
              <w:t>целях</w:t>
            </w:r>
            <w:r w:rsidR="00CF4774" w:rsidRPr="00B10F40">
              <w:rPr>
                <w:color w:val="auto"/>
                <w:sz w:val="20"/>
                <w:szCs w:val="20"/>
              </w:rPr>
              <w:t xml:space="preserve"> </w:t>
            </w:r>
            <w:r w:rsidRPr="00B10F40">
              <w:rPr>
                <w:color w:val="auto"/>
                <w:sz w:val="20"/>
                <w:szCs w:val="20"/>
              </w:rPr>
              <w:t>определения</w:t>
            </w:r>
            <w:r w:rsidR="00CF4774" w:rsidRPr="00B10F40">
              <w:rPr>
                <w:color w:val="auto"/>
                <w:sz w:val="20"/>
                <w:szCs w:val="20"/>
              </w:rPr>
              <w:t xml:space="preserve"> </w:t>
            </w:r>
            <w:r w:rsidRPr="00B10F40">
              <w:rPr>
                <w:color w:val="auto"/>
                <w:sz w:val="20"/>
                <w:szCs w:val="20"/>
              </w:rPr>
              <w:t>места</w:t>
            </w:r>
            <w:r w:rsidR="00CF4774" w:rsidRPr="00B10F40">
              <w:rPr>
                <w:color w:val="auto"/>
                <w:sz w:val="20"/>
                <w:szCs w:val="20"/>
              </w:rPr>
              <w:t xml:space="preserve"> </w:t>
            </w:r>
            <w:r w:rsidRPr="00B10F40">
              <w:rPr>
                <w:color w:val="auto"/>
                <w:sz w:val="20"/>
                <w:szCs w:val="20"/>
              </w:rPr>
              <w:t>допустимого размещения объекта - 3 м. Предельная высота объекта определяется в соответствии с техническими регламентами по заданию на проектирование.</w:t>
            </w:r>
          </w:p>
          <w:p w14:paraId="4EA35336" w14:textId="112E4722" w:rsidR="003A5E58" w:rsidRPr="00B10F40" w:rsidRDefault="00000000" w:rsidP="00CF4774">
            <w:pPr>
              <w:pStyle w:val="a9"/>
              <w:ind w:firstLine="0"/>
              <w:jc w:val="both"/>
              <w:rPr>
                <w:color w:val="auto"/>
                <w:sz w:val="20"/>
                <w:szCs w:val="20"/>
              </w:rPr>
            </w:pPr>
            <w:r w:rsidRPr="00B10F40">
              <w:rPr>
                <w:color w:val="auto"/>
                <w:sz w:val="20"/>
                <w:szCs w:val="20"/>
              </w:rPr>
              <w:t>Минимальный</w:t>
            </w:r>
            <w:r w:rsidR="00CF4774" w:rsidRPr="00B10F40">
              <w:rPr>
                <w:color w:val="auto"/>
                <w:sz w:val="20"/>
                <w:szCs w:val="20"/>
              </w:rPr>
              <w:t xml:space="preserve"> </w:t>
            </w:r>
            <w:r w:rsidRPr="00B10F40">
              <w:rPr>
                <w:color w:val="auto"/>
                <w:sz w:val="20"/>
                <w:szCs w:val="20"/>
              </w:rPr>
              <w:t>размер</w:t>
            </w:r>
            <w:r w:rsidR="00CF4774" w:rsidRPr="00B10F40">
              <w:rPr>
                <w:color w:val="auto"/>
                <w:sz w:val="20"/>
                <w:szCs w:val="20"/>
              </w:rPr>
              <w:t xml:space="preserve"> </w:t>
            </w:r>
            <w:r w:rsidRPr="00B10F40">
              <w:rPr>
                <w:color w:val="auto"/>
                <w:sz w:val="20"/>
                <w:szCs w:val="20"/>
              </w:rPr>
              <w:t>земельного участка:</w:t>
            </w:r>
          </w:p>
          <w:p w14:paraId="6ABC29B0" w14:textId="77777777" w:rsidR="003A5E58" w:rsidRPr="00B10F40" w:rsidRDefault="00000000">
            <w:pPr>
              <w:pStyle w:val="a9"/>
              <w:numPr>
                <w:ilvl w:val="0"/>
                <w:numId w:val="59"/>
              </w:numPr>
              <w:tabs>
                <w:tab w:val="left" w:pos="110"/>
              </w:tabs>
              <w:ind w:firstLine="0"/>
              <w:jc w:val="both"/>
              <w:rPr>
                <w:color w:val="auto"/>
                <w:sz w:val="20"/>
                <w:szCs w:val="20"/>
              </w:rPr>
            </w:pPr>
            <w:r w:rsidRPr="00B10F40">
              <w:rPr>
                <w:color w:val="auto"/>
                <w:sz w:val="20"/>
                <w:szCs w:val="20"/>
              </w:rPr>
              <w:t>спортивно-досуговый комплекс - 2000 кв. м.</w:t>
            </w:r>
          </w:p>
          <w:p w14:paraId="4F98346E" w14:textId="3946297E" w:rsidR="003A5E58" w:rsidRPr="00B10F40" w:rsidRDefault="00000000">
            <w:pPr>
              <w:pStyle w:val="a9"/>
              <w:numPr>
                <w:ilvl w:val="0"/>
                <w:numId w:val="59"/>
              </w:numPr>
              <w:tabs>
                <w:tab w:val="left" w:pos="110"/>
              </w:tabs>
              <w:ind w:firstLine="0"/>
              <w:jc w:val="both"/>
              <w:rPr>
                <w:color w:val="auto"/>
                <w:sz w:val="20"/>
                <w:szCs w:val="20"/>
              </w:rPr>
            </w:pPr>
            <w:r w:rsidRPr="00B10F40">
              <w:rPr>
                <w:color w:val="auto"/>
                <w:sz w:val="20"/>
                <w:szCs w:val="20"/>
              </w:rPr>
              <w:t xml:space="preserve">иные объекты спортивного назначения - определяется в соответствии с </w:t>
            </w:r>
            <w:r w:rsidR="00CF4774" w:rsidRPr="00B10F40">
              <w:rPr>
                <w:color w:val="auto"/>
                <w:sz w:val="20"/>
                <w:szCs w:val="20"/>
              </w:rPr>
              <w:t>нормативно технической</w:t>
            </w:r>
            <w:r w:rsidRPr="00B10F40">
              <w:rPr>
                <w:color w:val="auto"/>
                <w:sz w:val="20"/>
                <w:szCs w:val="20"/>
              </w:rPr>
              <w:t xml:space="preserve"> документацией, региональными и местными нормативами градостроительного проектирования</w:t>
            </w:r>
          </w:p>
        </w:tc>
      </w:tr>
      <w:tr w:rsidR="008008E8" w:rsidRPr="00B10F40" w14:paraId="1C05C47C" w14:textId="77777777" w:rsidTr="00BD0237">
        <w:trPr>
          <w:jc w:val="center"/>
        </w:trPr>
        <w:tc>
          <w:tcPr>
            <w:tcW w:w="195" w:type="pct"/>
            <w:shd w:val="clear" w:color="auto" w:fill="auto"/>
          </w:tcPr>
          <w:p w14:paraId="79F42C85" w14:textId="77777777" w:rsidR="003A5E58" w:rsidRPr="00B10F40" w:rsidRDefault="00000000" w:rsidP="00BD0237">
            <w:pPr>
              <w:pStyle w:val="a9"/>
              <w:ind w:firstLine="0"/>
              <w:jc w:val="center"/>
              <w:rPr>
                <w:color w:val="auto"/>
                <w:sz w:val="20"/>
                <w:szCs w:val="20"/>
              </w:rPr>
            </w:pPr>
            <w:r w:rsidRPr="00B10F40">
              <w:rPr>
                <w:color w:val="auto"/>
                <w:sz w:val="20"/>
                <w:szCs w:val="20"/>
              </w:rPr>
              <w:t>11</w:t>
            </w:r>
          </w:p>
        </w:tc>
        <w:tc>
          <w:tcPr>
            <w:tcW w:w="935" w:type="pct"/>
            <w:shd w:val="clear" w:color="auto" w:fill="auto"/>
          </w:tcPr>
          <w:p w14:paraId="275CD817" w14:textId="56D74638" w:rsidR="003A5E58" w:rsidRPr="00B10F40" w:rsidRDefault="00000000" w:rsidP="00BD0237">
            <w:pPr>
              <w:pStyle w:val="a9"/>
              <w:ind w:firstLine="0"/>
              <w:rPr>
                <w:color w:val="auto"/>
                <w:sz w:val="20"/>
                <w:szCs w:val="20"/>
              </w:rPr>
            </w:pPr>
            <w:r w:rsidRPr="00B10F40">
              <w:rPr>
                <w:color w:val="auto"/>
                <w:sz w:val="20"/>
                <w:szCs w:val="20"/>
              </w:rPr>
              <w:t>Обеспечение занятий спортом в помещения</w:t>
            </w:r>
            <w:r w:rsidR="00BD0237" w:rsidRPr="00B10F40">
              <w:rPr>
                <w:color w:val="auto"/>
                <w:sz w:val="20"/>
                <w:szCs w:val="20"/>
              </w:rPr>
              <w:t>х (5.1.2)</w:t>
            </w:r>
          </w:p>
        </w:tc>
        <w:tc>
          <w:tcPr>
            <w:tcW w:w="1961" w:type="pct"/>
            <w:shd w:val="clear" w:color="auto" w:fill="auto"/>
          </w:tcPr>
          <w:p w14:paraId="7CC61034" w14:textId="7AA1D791" w:rsidR="003A5E58" w:rsidRPr="00B10F40" w:rsidRDefault="00BD0237" w:rsidP="00BD0237">
            <w:pPr>
              <w:pStyle w:val="a9"/>
              <w:ind w:left="124" w:right="135" w:firstLine="0"/>
              <w:jc w:val="both"/>
              <w:rPr>
                <w:color w:val="auto"/>
                <w:sz w:val="20"/>
                <w:szCs w:val="20"/>
              </w:rPr>
            </w:pPr>
            <w:r w:rsidRPr="00B10F40">
              <w:rPr>
                <w:color w:val="auto"/>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909" w:type="pct"/>
            <w:shd w:val="clear" w:color="auto" w:fill="auto"/>
            <w:vAlign w:val="center"/>
          </w:tcPr>
          <w:p w14:paraId="2A602A77" w14:textId="419B1F4A" w:rsidR="003A5E58" w:rsidRPr="00B10F40" w:rsidRDefault="00000000" w:rsidP="00BD0237">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BD0237" w:rsidRPr="00B10F40">
              <w:rPr>
                <w:color w:val="auto"/>
                <w:sz w:val="20"/>
                <w:szCs w:val="20"/>
              </w:rPr>
              <w:t xml:space="preserve"> </w:t>
            </w:r>
            <w:r w:rsidRPr="00B10F40">
              <w:rPr>
                <w:color w:val="auto"/>
                <w:sz w:val="20"/>
                <w:szCs w:val="20"/>
              </w:rPr>
              <w:t>целях</w:t>
            </w:r>
            <w:r w:rsidR="00BD0237" w:rsidRPr="00B10F40">
              <w:rPr>
                <w:color w:val="auto"/>
                <w:sz w:val="20"/>
                <w:szCs w:val="20"/>
              </w:rPr>
              <w:t xml:space="preserve"> </w:t>
            </w:r>
            <w:r w:rsidRPr="00B10F40">
              <w:rPr>
                <w:color w:val="auto"/>
                <w:sz w:val="20"/>
                <w:szCs w:val="20"/>
              </w:rPr>
              <w:t>определения</w:t>
            </w:r>
            <w:r w:rsidR="00BD0237" w:rsidRPr="00B10F40">
              <w:rPr>
                <w:color w:val="auto"/>
                <w:sz w:val="20"/>
                <w:szCs w:val="20"/>
              </w:rPr>
              <w:t xml:space="preserve"> </w:t>
            </w:r>
            <w:r w:rsidRPr="00B10F40">
              <w:rPr>
                <w:color w:val="auto"/>
                <w:sz w:val="20"/>
                <w:szCs w:val="20"/>
              </w:rPr>
              <w:t>места</w:t>
            </w:r>
            <w:r w:rsidR="00BD0237" w:rsidRPr="00B10F40">
              <w:rPr>
                <w:color w:val="auto"/>
                <w:sz w:val="20"/>
                <w:szCs w:val="20"/>
              </w:rPr>
              <w:t xml:space="preserve"> </w:t>
            </w:r>
            <w:r w:rsidRPr="00B10F40">
              <w:rPr>
                <w:color w:val="auto"/>
                <w:sz w:val="20"/>
                <w:szCs w:val="20"/>
              </w:rPr>
              <w:t>допустимого размещения объекта - 3 м.</w:t>
            </w:r>
          </w:p>
          <w:p w14:paraId="4D65D3AB" w14:textId="39038377" w:rsidR="00BD0237" w:rsidRPr="00B10F40" w:rsidRDefault="00000000" w:rsidP="00BD0237">
            <w:pPr>
              <w:pStyle w:val="a9"/>
              <w:ind w:firstLine="0"/>
              <w:jc w:val="both"/>
              <w:rPr>
                <w:color w:val="auto"/>
                <w:sz w:val="20"/>
                <w:szCs w:val="20"/>
              </w:rPr>
            </w:pPr>
            <w:r w:rsidRPr="00B10F40">
              <w:rPr>
                <w:color w:val="auto"/>
                <w:sz w:val="20"/>
                <w:szCs w:val="20"/>
              </w:rPr>
              <w:t>Предельная высота объекта определяется в</w:t>
            </w:r>
            <w:r w:rsidR="00BD0237" w:rsidRPr="00B10F40">
              <w:rPr>
                <w:color w:val="auto"/>
                <w:sz w:val="20"/>
                <w:szCs w:val="20"/>
              </w:rPr>
              <w:t xml:space="preserve"> соответствии с техническими регламентами по заданию на проектирование.</w:t>
            </w:r>
          </w:p>
          <w:p w14:paraId="4649E5E8" w14:textId="2881D1DB" w:rsidR="003A5E58" w:rsidRPr="00B10F40" w:rsidRDefault="00BD0237" w:rsidP="00BD0237">
            <w:pPr>
              <w:pStyle w:val="a9"/>
              <w:ind w:firstLine="0"/>
              <w:jc w:val="both"/>
              <w:rPr>
                <w:color w:val="auto"/>
                <w:sz w:val="20"/>
                <w:szCs w:val="20"/>
              </w:rPr>
            </w:pPr>
            <w:r w:rsidRPr="00B10F40">
              <w:rPr>
                <w:color w:val="auto"/>
                <w:sz w:val="20"/>
                <w:szCs w:val="20"/>
              </w:rPr>
              <w:t>Минимальный размер земельного участка: не подлежит установлению, определяется в соответствии с нормативно</w:t>
            </w:r>
            <w:r w:rsidRPr="00B10F40">
              <w:rPr>
                <w:color w:val="auto"/>
                <w:sz w:val="20"/>
                <w:szCs w:val="20"/>
              </w:rPr>
              <w:softHyphen/>
            </w:r>
            <w:r w:rsidR="00387D75">
              <w:rPr>
                <w:color w:val="auto"/>
                <w:sz w:val="20"/>
                <w:szCs w:val="20"/>
              </w:rPr>
              <w:t xml:space="preserve"> </w:t>
            </w:r>
            <w:r w:rsidRPr="00B10F40">
              <w:rPr>
                <w:color w:val="auto"/>
                <w:sz w:val="20"/>
                <w:szCs w:val="20"/>
              </w:rPr>
              <w:t>технической документацией, региональными и местными нормативами градостроительного проектирования</w:t>
            </w:r>
          </w:p>
        </w:tc>
      </w:tr>
      <w:tr w:rsidR="008008E8" w:rsidRPr="00B10F40" w14:paraId="20FC152B" w14:textId="77777777" w:rsidTr="00001AC4">
        <w:trPr>
          <w:jc w:val="center"/>
        </w:trPr>
        <w:tc>
          <w:tcPr>
            <w:tcW w:w="195" w:type="pct"/>
            <w:shd w:val="clear" w:color="auto" w:fill="auto"/>
          </w:tcPr>
          <w:p w14:paraId="33B3B7A1" w14:textId="77777777" w:rsidR="003A5E58" w:rsidRPr="00B10F40" w:rsidRDefault="00000000" w:rsidP="00BD0237">
            <w:pPr>
              <w:pStyle w:val="a9"/>
              <w:ind w:firstLine="0"/>
              <w:rPr>
                <w:color w:val="auto"/>
                <w:sz w:val="20"/>
                <w:szCs w:val="20"/>
              </w:rPr>
            </w:pPr>
            <w:r w:rsidRPr="00B10F40">
              <w:rPr>
                <w:color w:val="auto"/>
                <w:sz w:val="20"/>
                <w:szCs w:val="20"/>
              </w:rPr>
              <w:t>12</w:t>
            </w:r>
          </w:p>
        </w:tc>
        <w:tc>
          <w:tcPr>
            <w:tcW w:w="935" w:type="pct"/>
            <w:shd w:val="clear" w:color="auto" w:fill="auto"/>
          </w:tcPr>
          <w:p w14:paraId="1098734F" w14:textId="2E384769" w:rsidR="003A5E58" w:rsidRPr="00B10F40" w:rsidRDefault="00000000" w:rsidP="00BD0237">
            <w:pPr>
              <w:pStyle w:val="a9"/>
              <w:ind w:firstLine="0"/>
              <w:rPr>
                <w:color w:val="auto"/>
                <w:sz w:val="20"/>
                <w:szCs w:val="20"/>
              </w:rPr>
            </w:pPr>
            <w:r w:rsidRPr="00B10F40">
              <w:rPr>
                <w:color w:val="auto"/>
                <w:sz w:val="20"/>
                <w:szCs w:val="20"/>
              </w:rPr>
              <w:t>Площадки для занятий спортом</w:t>
            </w:r>
            <w:r w:rsidR="00BD0237" w:rsidRPr="00B10F40">
              <w:rPr>
                <w:color w:val="auto"/>
                <w:sz w:val="20"/>
                <w:szCs w:val="20"/>
              </w:rPr>
              <w:t xml:space="preserve"> (5.1.3)</w:t>
            </w:r>
          </w:p>
        </w:tc>
        <w:tc>
          <w:tcPr>
            <w:tcW w:w="1961" w:type="pct"/>
            <w:shd w:val="clear" w:color="auto" w:fill="auto"/>
            <w:vAlign w:val="center"/>
          </w:tcPr>
          <w:p w14:paraId="1000B0C5" w14:textId="1364DA21" w:rsidR="003A5E58" w:rsidRPr="00B10F40" w:rsidRDefault="00BD0237" w:rsidP="00BD0237">
            <w:pPr>
              <w:pStyle w:val="a9"/>
              <w:ind w:left="124" w:right="135" w:firstLine="0"/>
              <w:jc w:val="both"/>
              <w:rPr>
                <w:color w:val="auto"/>
                <w:sz w:val="20"/>
                <w:szCs w:val="20"/>
              </w:rPr>
            </w:pPr>
            <w:r w:rsidRPr="00B10F40">
              <w:rPr>
                <w:color w:val="auto"/>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09" w:type="pct"/>
            <w:shd w:val="clear" w:color="auto" w:fill="auto"/>
          </w:tcPr>
          <w:p w14:paraId="058A2D64" w14:textId="77777777" w:rsidR="003A5E58" w:rsidRPr="00B10F40" w:rsidRDefault="00000000" w:rsidP="00BD0237">
            <w:pPr>
              <w:pStyle w:val="a9"/>
              <w:ind w:firstLine="0"/>
              <w:rPr>
                <w:color w:val="auto"/>
                <w:sz w:val="20"/>
                <w:szCs w:val="20"/>
              </w:rPr>
            </w:pPr>
            <w:r w:rsidRPr="00B10F40">
              <w:rPr>
                <w:color w:val="auto"/>
                <w:sz w:val="20"/>
                <w:szCs w:val="20"/>
              </w:rPr>
              <w:t>Не подлежат установлению</w:t>
            </w:r>
          </w:p>
        </w:tc>
      </w:tr>
      <w:tr w:rsidR="008008E8" w:rsidRPr="00B10F40" w14:paraId="7E3984E7" w14:textId="77777777" w:rsidTr="00BD0237">
        <w:trPr>
          <w:jc w:val="center"/>
        </w:trPr>
        <w:tc>
          <w:tcPr>
            <w:tcW w:w="195" w:type="pct"/>
            <w:shd w:val="clear" w:color="auto" w:fill="auto"/>
          </w:tcPr>
          <w:p w14:paraId="01C4E32C" w14:textId="77777777" w:rsidR="003A5E58" w:rsidRPr="00B10F40" w:rsidRDefault="00000000" w:rsidP="00BD0237">
            <w:pPr>
              <w:pStyle w:val="a9"/>
              <w:ind w:firstLine="0"/>
              <w:rPr>
                <w:color w:val="auto"/>
                <w:sz w:val="20"/>
                <w:szCs w:val="20"/>
              </w:rPr>
            </w:pPr>
            <w:r w:rsidRPr="00B10F40">
              <w:rPr>
                <w:color w:val="auto"/>
                <w:sz w:val="20"/>
                <w:szCs w:val="20"/>
              </w:rPr>
              <w:t>13</w:t>
            </w:r>
          </w:p>
        </w:tc>
        <w:tc>
          <w:tcPr>
            <w:tcW w:w="935" w:type="pct"/>
            <w:shd w:val="clear" w:color="auto" w:fill="auto"/>
          </w:tcPr>
          <w:p w14:paraId="794BCC92" w14:textId="3B785950" w:rsidR="003A5E58" w:rsidRPr="00B10F40" w:rsidRDefault="00000000" w:rsidP="00BD0237">
            <w:pPr>
              <w:pStyle w:val="a9"/>
              <w:ind w:firstLine="0"/>
              <w:rPr>
                <w:color w:val="auto"/>
                <w:sz w:val="20"/>
                <w:szCs w:val="20"/>
              </w:rPr>
            </w:pPr>
            <w:r w:rsidRPr="00B10F40">
              <w:rPr>
                <w:color w:val="auto"/>
                <w:sz w:val="20"/>
                <w:szCs w:val="20"/>
              </w:rPr>
              <w:t>Оборудованные площадки для занятий спортом</w:t>
            </w:r>
            <w:r w:rsidR="00BD0237" w:rsidRPr="00B10F40">
              <w:rPr>
                <w:color w:val="auto"/>
                <w:sz w:val="20"/>
                <w:szCs w:val="20"/>
              </w:rPr>
              <w:t xml:space="preserve"> (5.1.4)</w:t>
            </w:r>
          </w:p>
        </w:tc>
        <w:tc>
          <w:tcPr>
            <w:tcW w:w="1961" w:type="pct"/>
            <w:shd w:val="clear" w:color="auto" w:fill="auto"/>
          </w:tcPr>
          <w:p w14:paraId="6BF40914" w14:textId="14F850EC" w:rsidR="003A5E58" w:rsidRPr="00B10F40" w:rsidRDefault="00000000" w:rsidP="00BD0237">
            <w:pPr>
              <w:pStyle w:val="a9"/>
              <w:tabs>
                <w:tab w:val="left" w:pos="1262"/>
                <w:tab w:val="left" w:pos="2525"/>
                <w:tab w:val="left" w:pos="3048"/>
              </w:tabs>
              <w:ind w:left="124" w:right="135" w:firstLine="0"/>
              <w:jc w:val="both"/>
              <w:rPr>
                <w:color w:val="auto"/>
                <w:sz w:val="20"/>
                <w:szCs w:val="20"/>
              </w:rPr>
            </w:pPr>
            <w:r w:rsidRPr="00B10F40">
              <w:rPr>
                <w:color w:val="auto"/>
                <w:sz w:val="20"/>
                <w:szCs w:val="20"/>
              </w:rPr>
              <w:t>Размещение</w:t>
            </w:r>
            <w:r w:rsidRPr="00B10F40">
              <w:rPr>
                <w:color w:val="auto"/>
                <w:sz w:val="20"/>
                <w:szCs w:val="20"/>
              </w:rPr>
              <w:tab/>
              <w:t>сооружений</w:t>
            </w:r>
            <w:r w:rsidRPr="00B10F40">
              <w:rPr>
                <w:color w:val="auto"/>
                <w:sz w:val="20"/>
                <w:szCs w:val="20"/>
              </w:rPr>
              <w:tab/>
              <w:t>для</w:t>
            </w:r>
            <w:r w:rsidR="00BD0237" w:rsidRPr="00B10F40">
              <w:rPr>
                <w:color w:val="auto"/>
                <w:sz w:val="20"/>
                <w:szCs w:val="20"/>
              </w:rPr>
              <w:t xml:space="preserve"> </w:t>
            </w:r>
            <w:r w:rsidRPr="00B10F40">
              <w:rPr>
                <w:color w:val="auto"/>
                <w:sz w:val="20"/>
                <w:szCs w:val="20"/>
              </w:rPr>
              <w:t>занятия</w:t>
            </w:r>
          </w:p>
          <w:p w14:paraId="0C0D47C5" w14:textId="17A4EB77" w:rsidR="003A5E58" w:rsidRPr="00B10F40" w:rsidRDefault="00000000" w:rsidP="00BD0237">
            <w:pPr>
              <w:pStyle w:val="a9"/>
              <w:tabs>
                <w:tab w:val="left" w:pos="1344"/>
                <w:tab w:val="left" w:pos="2678"/>
              </w:tabs>
              <w:ind w:left="124" w:right="135" w:firstLine="0"/>
              <w:jc w:val="both"/>
              <w:rPr>
                <w:color w:val="auto"/>
                <w:sz w:val="20"/>
                <w:szCs w:val="20"/>
              </w:rPr>
            </w:pPr>
            <w:r w:rsidRPr="00B10F40">
              <w:rPr>
                <w:color w:val="auto"/>
                <w:sz w:val="20"/>
                <w:szCs w:val="20"/>
              </w:rPr>
              <w:t>спортом и физкультурой на открытом воздухе (теннисные корты, автодромы, мотодромы,</w:t>
            </w:r>
            <w:r w:rsidRPr="00B10F40">
              <w:rPr>
                <w:color w:val="auto"/>
                <w:sz w:val="20"/>
                <w:szCs w:val="20"/>
              </w:rPr>
              <w:tab/>
              <w:t>трамплины,</w:t>
            </w:r>
            <w:r w:rsidR="00BD0237" w:rsidRPr="00B10F40">
              <w:rPr>
                <w:color w:val="auto"/>
                <w:sz w:val="20"/>
                <w:szCs w:val="20"/>
              </w:rPr>
              <w:t xml:space="preserve"> </w:t>
            </w:r>
            <w:r w:rsidRPr="00B10F40">
              <w:rPr>
                <w:color w:val="auto"/>
                <w:sz w:val="20"/>
                <w:szCs w:val="20"/>
              </w:rPr>
              <w:t>спортивные</w:t>
            </w:r>
          </w:p>
          <w:p w14:paraId="7486FBA6" w14:textId="77777777" w:rsidR="003A5E58" w:rsidRPr="00B10F40" w:rsidRDefault="00000000" w:rsidP="00BD0237">
            <w:pPr>
              <w:pStyle w:val="a9"/>
              <w:ind w:left="124" w:right="135" w:firstLine="0"/>
              <w:jc w:val="both"/>
              <w:rPr>
                <w:color w:val="auto"/>
                <w:sz w:val="20"/>
                <w:szCs w:val="20"/>
              </w:rPr>
            </w:pPr>
            <w:r w:rsidRPr="00B10F40">
              <w:rPr>
                <w:color w:val="auto"/>
                <w:sz w:val="20"/>
                <w:szCs w:val="20"/>
              </w:rPr>
              <w:t>стрельбища)</w:t>
            </w:r>
          </w:p>
        </w:tc>
        <w:tc>
          <w:tcPr>
            <w:tcW w:w="1909" w:type="pct"/>
            <w:shd w:val="clear" w:color="auto" w:fill="auto"/>
          </w:tcPr>
          <w:p w14:paraId="7970FA26" w14:textId="77777777" w:rsidR="003A5E58" w:rsidRPr="00B10F40" w:rsidRDefault="00000000" w:rsidP="00BD0237">
            <w:pPr>
              <w:pStyle w:val="a9"/>
              <w:ind w:firstLine="0"/>
              <w:rPr>
                <w:color w:val="auto"/>
                <w:sz w:val="20"/>
                <w:szCs w:val="20"/>
              </w:rPr>
            </w:pPr>
            <w:r w:rsidRPr="00B10F40">
              <w:rPr>
                <w:color w:val="auto"/>
                <w:sz w:val="20"/>
                <w:szCs w:val="20"/>
              </w:rPr>
              <w:t>Не подлежат установлению</w:t>
            </w:r>
          </w:p>
        </w:tc>
      </w:tr>
      <w:tr w:rsidR="008008E8" w:rsidRPr="00B10F40" w14:paraId="7087369A" w14:textId="77777777" w:rsidTr="00001AC4">
        <w:trPr>
          <w:jc w:val="center"/>
        </w:trPr>
        <w:tc>
          <w:tcPr>
            <w:tcW w:w="195" w:type="pct"/>
            <w:shd w:val="clear" w:color="auto" w:fill="auto"/>
          </w:tcPr>
          <w:p w14:paraId="7FAC90EB" w14:textId="77777777" w:rsidR="003A5E58" w:rsidRPr="00B10F40" w:rsidRDefault="00000000" w:rsidP="001A7D2C">
            <w:pPr>
              <w:pStyle w:val="a9"/>
              <w:ind w:firstLine="0"/>
              <w:rPr>
                <w:color w:val="auto"/>
                <w:sz w:val="20"/>
                <w:szCs w:val="20"/>
              </w:rPr>
            </w:pPr>
            <w:r w:rsidRPr="00B10F40">
              <w:rPr>
                <w:color w:val="auto"/>
                <w:sz w:val="20"/>
                <w:szCs w:val="20"/>
              </w:rPr>
              <w:t>14</w:t>
            </w:r>
          </w:p>
        </w:tc>
        <w:tc>
          <w:tcPr>
            <w:tcW w:w="935" w:type="pct"/>
            <w:shd w:val="clear" w:color="auto" w:fill="auto"/>
          </w:tcPr>
          <w:p w14:paraId="1A408315" w14:textId="5E5B4EC7" w:rsidR="003A5E58" w:rsidRPr="00B10F40" w:rsidRDefault="00000000" w:rsidP="001A7D2C">
            <w:pPr>
              <w:pStyle w:val="a9"/>
              <w:ind w:firstLine="0"/>
              <w:rPr>
                <w:color w:val="auto"/>
                <w:sz w:val="20"/>
                <w:szCs w:val="20"/>
              </w:rPr>
            </w:pPr>
            <w:r w:rsidRPr="00B10F40">
              <w:rPr>
                <w:color w:val="auto"/>
                <w:sz w:val="20"/>
                <w:szCs w:val="20"/>
              </w:rPr>
              <w:t>Земельные участки общего назначения</w:t>
            </w:r>
            <w:r w:rsidR="001A7D2C" w:rsidRPr="00B10F40">
              <w:rPr>
                <w:color w:val="auto"/>
                <w:sz w:val="20"/>
                <w:szCs w:val="20"/>
              </w:rPr>
              <w:t xml:space="preserve"> (13.0)</w:t>
            </w:r>
          </w:p>
        </w:tc>
        <w:tc>
          <w:tcPr>
            <w:tcW w:w="1961" w:type="pct"/>
            <w:shd w:val="clear" w:color="auto" w:fill="auto"/>
            <w:vAlign w:val="center"/>
          </w:tcPr>
          <w:p w14:paraId="55AF4AD1" w14:textId="4A683EEB" w:rsidR="003A5E58" w:rsidRPr="00B10F40" w:rsidRDefault="001A7D2C" w:rsidP="001A7D2C">
            <w:pPr>
              <w:pStyle w:val="a9"/>
              <w:ind w:left="124" w:right="135" w:firstLine="0"/>
              <w:jc w:val="both"/>
              <w:rPr>
                <w:color w:val="auto"/>
                <w:sz w:val="20"/>
                <w:szCs w:val="20"/>
              </w:rPr>
            </w:pPr>
            <w:r w:rsidRPr="00B10F40">
              <w:rPr>
                <w:color w:val="auto"/>
                <w:sz w:val="20"/>
                <w:szCs w:val="20"/>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w:t>
            </w:r>
            <w:r w:rsidRPr="00B10F40">
              <w:rPr>
                <w:color w:val="auto"/>
                <w:sz w:val="20"/>
                <w:szCs w:val="20"/>
              </w:rPr>
              <w:lastRenderedPageBreak/>
              <w:t>относящихся к имуществу общего пользования</w:t>
            </w:r>
          </w:p>
        </w:tc>
        <w:tc>
          <w:tcPr>
            <w:tcW w:w="1909" w:type="pct"/>
            <w:shd w:val="clear" w:color="auto" w:fill="auto"/>
          </w:tcPr>
          <w:p w14:paraId="40D618EE" w14:textId="77777777" w:rsidR="003A5E58" w:rsidRPr="00B10F40" w:rsidRDefault="00000000" w:rsidP="001A7D2C">
            <w:pPr>
              <w:pStyle w:val="a9"/>
              <w:ind w:firstLine="0"/>
              <w:rPr>
                <w:color w:val="auto"/>
                <w:sz w:val="20"/>
                <w:szCs w:val="20"/>
              </w:rPr>
            </w:pPr>
            <w:r w:rsidRPr="00B10F40">
              <w:rPr>
                <w:color w:val="auto"/>
                <w:sz w:val="20"/>
                <w:szCs w:val="20"/>
              </w:rPr>
              <w:lastRenderedPageBreak/>
              <w:t>Не подлежат установлению</w:t>
            </w:r>
          </w:p>
        </w:tc>
      </w:tr>
      <w:tr w:rsidR="008008E8" w:rsidRPr="00B10F40" w14:paraId="2F48E65F" w14:textId="77777777" w:rsidTr="00001AC4">
        <w:trPr>
          <w:jc w:val="center"/>
        </w:trPr>
        <w:tc>
          <w:tcPr>
            <w:tcW w:w="195" w:type="pct"/>
            <w:shd w:val="clear" w:color="auto" w:fill="auto"/>
          </w:tcPr>
          <w:p w14:paraId="0E46B17A" w14:textId="77777777" w:rsidR="003A5E58" w:rsidRPr="00B10F40" w:rsidRDefault="00000000" w:rsidP="00B30173">
            <w:pPr>
              <w:pStyle w:val="a9"/>
              <w:ind w:firstLine="0"/>
              <w:rPr>
                <w:color w:val="auto"/>
                <w:sz w:val="20"/>
                <w:szCs w:val="20"/>
              </w:rPr>
            </w:pPr>
            <w:r w:rsidRPr="00B10F40">
              <w:rPr>
                <w:color w:val="auto"/>
                <w:sz w:val="20"/>
                <w:szCs w:val="20"/>
              </w:rPr>
              <w:t>15</w:t>
            </w:r>
          </w:p>
        </w:tc>
        <w:tc>
          <w:tcPr>
            <w:tcW w:w="935" w:type="pct"/>
            <w:shd w:val="clear" w:color="auto" w:fill="auto"/>
          </w:tcPr>
          <w:p w14:paraId="49134ECA" w14:textId="22503F83" w:rsidR="003A5E58" w:rsidRPr="00B10F40" w:rsidRDefault="00000000" w:rsidP="00B30173">
            <w:pPr>
              <w:pStyle w:val="a9"/>
              <w:ind w:firstLine="0"/>
              <w:rPr>
                <w:color w:val="auto"/>
                <w:sz w:val="20"/>
                <w:szCs w:val="20"/>
              </w:rPr>
            </w:pPr>
            <w:r w:rsidRPr="00B10F40">
              <w:rPr>
                <w:color w:val="auto"/>
                <w:sz w:val="20"/>
                <w:szCs w:val="20"/>
              </w:rPr>
              <w:t>Бытовое обслуживание</w:t>
            </w:r>
            <w:r w:rsidR="00B30173" w:rsidRPr="00B10F40">
              <w:rPr>
                <w:color w:val="auto"/>
                <w:sz w:val="20"/>
                <w:szCs w:val="20"/>
              </w:rPr>
              <w:t xml:space="preserve"> (3.3)</w:t>
            </w:r>
          </w:p>
        </w:tc>
        <w:tc>
          <w:tcPr>
            <w:tcW w:w="1961" w:type="pct"/>
            <w:shd w:val="clear" w:color="auto" w:fill="auto"/>
          </w:tcPr>
          <w:p w14:paraId="3D201EC4" w14:textId="79256E96" w:rsidR="003A5E58" w:rsidRPr="00B10F40" w:rsidRDefault="00B30173" w:rsidP="00B30173">
            <w:pPr>
              <w:pStyle w:val="a9"/>
              <w:ind w:left="124" w:right="13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09" w:type="pct"/>
            <w:shd w:val="clear" w:color="auto" w:fill="auto"/>
            <w:vAlign w:val="center"/>
          </w:tcPr>
          <w:p w14:paraId="5255D065" w14:textId="70946336" w:rsidR="003A5E58" w:rsidRPr="00B10F40" w:rsidRDefault="00000000" w:rsidP="00B30173">
            <w:pPr>
              <w:pStyle w:val="a9"/>
              <w:tabs>
                <w:tab w:val="left" w:pos="1334"/>
                <w:tab w:val="left" w:pos="2136"/>
              </w:tabs>
              <w:ind w:firstLine="0"/>
              <w:rPr>
                <w:color w:val="auto"/>
                <w:sz w:val="20"/>
                <w:szCs w:val="20"/>
              </w:rPr>
            </w:pPr>
            <w:r w:rsidRPr="00B10F40">
              <w:rPr>
                <w:color w:val="auto"/>
                <w:sz w:val="20"/>
                <w:szCs w:val="20"/>
              </w:rPr>
              <w:t>Минимальные</w:t>
            </w:r>
            <w:r w:rsidRPr="00B10F40">
              <w:rPr>
                <w:color w:val="auto"/>
                <w:sz w:val="20"/>
                <w:szCs w:val="20"/>
              </w:rPr>
              <w:tab/>
              <w:t>размеры</w:t>
            </w:r>
            <w:r w:rsidRPr="00B10F40">
              <w:rPr>
                <w:color w:val="auto"/>
                <w:sz w:val="20"/>
                <w:szCs w:val="20"/>
              </w:rPr>
              <w:tab/>
              <w:t>земельного участка -</w:t>
            </w:r>
            <w:r w:rsidR="00B30173" w:rsidRPr="00B10F40">
              <w:rPr>
                <w:color w:val="auto"/>
                <w:sz w:val="20"/>
                <w:szCs w:val="20"/>
              </w:rPr>
              <w:t xml:space="preserve"> </w:t>
            </w:r>
            <w:r w:rsidRPr="00B10F40">
              <w:rPr>
                <w:color w:val="auto"/>
                <w:sz w:val="20"/>
                <w:szCs w:val="20"/>
              </w:rPr>
              <w:t>500 кв. м.</w:t>
            </w:r>
          </w:p>
          <w:p w14:paraId="4BD7CCC0" w14:textId="000D3CCA" w:rsidR="003A5E58" w:rsidRPr="00B10F40" w:rsidRDefault="00000000" w:rsidP="00B30173">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B30173" w:rsidRPr="00B10F40">
              <w:rPr>
                <w:color w:val="auto"/>
                <w:sz w:val="20"/>
                <w:szCs w:val="20"/>
              </w:rPr>
              <w:t xml:space="preserve"> </w:t>
            </w:r>
            <w:r w:rsidRPr="00B10F40">
              <w:rPr>
                <w:color w:val="auto"/>
                <w:sz w:val="20"/>
                <w:szCs w:val="20"/>
              </w:rPr>
              <w:t>целях</w:t>
            </w:r>
            <w:r w:rsidR="00B30173"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B30173" w:rsidRPr="00B10F40">
              <w:rPr>
                <w:color w:val="auto"/>
                <w:sz w:val="20"/>
                <w:szCs w:val="20"/>
              </w:rPr>
              <w:t xml:space="preserve"> </w:t>
            </w:r>
            <w:r w:rsidRPr="00B10F40">
              <w:rPr>
                <w:color w:val="auto"/>
                <w:sz w:val="20"/>
                <w:szCs w:val="20"/>
              </w:rPr>
              <w:t>допустимого размещения объекта - 3 м.</w:t>
            </w:r>
          </w:p>
          <w:p w14:paraId="30D6BDB0" w14:textId="77777777" w:rsidR="003A5E58" w:rsidRPr="00B10F40" w:rsidRDefault="00000000" w:rsidP="00B30173">
            <w:pPr>
              <w:pStyle w:val="a9"/>
              <w:ind w:firstLine="0"/>
              <w:jc w:val="both"/>
              <w:rPr>
                <w:color w:val="auto"/>
                <w:sz w:val="20"/>
                <w:szCs w:val="20"/>
              </w:rPr>
            </w:pPr>
            <w:r w:rsidRPr="00B10F40">
              <w:rPr>
                <w:color w:val="auto"/>
                <w:sz w:val="20"/>
                <w:szCs w:val="20"/>
              </w:rPr>
              <w:t>Предельное количество этажей - 6.</w:t>
            </w:r>
          </w:p>
          <w:p w14:paraId="3937DDE8" w14:textId="77777777" w:rsidR="003A5E58" w:rsidRPr="00B10F40" w:rsidRDefault="00000000" w:rsidP="00B30173">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4E7B5359" w14:textId="77777777" w:rsidTr="00001AC4">
        <w:trPr>
          <w:jc w:val="center"/>
        </w:trPr>
        <w:tc>
          <w:tcPr>
            <w:tcW w:w="195" w:type="pct"/>
            <w:shd w:val="clear" w:color="auto" w:fill="auto"/>
          </w:tcPr>
          <w:p w14:paraId="1ABAA33B" w14:textId="77777777" w:rsidR="003A5E58" w:rsidRPr="00B10F40" w:rsidRDefault="00000000" w:rsidP="00B30173">
            <w:pPr>
              <w:pStyle w:val="a9"/>
              <w:ind w:firstLine="0"/>
              <w:rPr>
                <w:color w:val="auto"/>
                <w:sz w:val="20"/>
                <w:szCs w:val="20"/>
              </w:rPr>
            </w:pPr>
            <w:r w:rsidRPr="00B10F40">
              <w:rPr>
                <w:color w:val="auto"/>
                <w:sz w:val="20"/>
                <w:szCs w:val="20"/>
              </w:rPr>
              <w:t>16</w:t>
            </w:r>
          </w:p>
        </w:tc>
        <w:tc>
          <w:tcPr>
            <w:tcW w:w="935" w:type="pct"/>
            <w:shd w:val="clear" w:color="auto" w:fill="auto"/>
          </w:tcPr>
          <w:p w14:paraId="0514C450" w14:textId="50BD901C" w:rsidR="003A5E58" w:rsidRPr="00B10F40" w:rsidRDefault="00000000" w:rsidP="00B30173">
            <w:pPr>
              <w:pStyle w:val="a9"/>
              <w:ind w:firstLine="0"/>
              <w:rPr>
                <w:color w:val="auto"/>
                <w:sz w:val="20"/>
                <w:szCs w:val="20"/>
              </w:rPr>
            </w:pPr>
            <w:r w:rsidRPr="00B10F40">
              <w:rPr>
                <w:color w:val="auto"/>
                <w:sz w:val="20"/>
                <w:szCs w:val="20"/>
              </w:rPr>
              <w:t>Предоставление коммунальных услуг</w:t>
            </w:r>
            <w:r w:rsidR="00B30173" w:rsidRPr="00B10F40">
              <w:rPr>
                <w:color w:val="auto"/>
                <w:sz w:val="20"/>
                <w:szCs w:val="20"/>
              </w:rPr>
              <w:t xml:space="preserve"> (3.1.1)</w:t>
            </w:r>
          </w:p>
        </w:tc>
        <w:tc>
          <w:tcPr>
            <w:tcW w:w="1961" w:type="pct"/>
            <w:shd w:val="clear" w:color="auto" w:fill="auto"/>
            <w:vAlign w:val="center"/>
          </w:tcPr>
          <w:p w14:paraId="4B3BCD56" w14:textId="69D13063" w:rsidR="003A5E58" w:rsidRPr="00B10F40" w:rsidRDefault="00B30173" w:rsidP="00B30173">
            <w:pPr>
              <w:pStyle w:val="a9"/>
              <w:ind w:left="124" w:right="135"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909" w:type="pct"/>
            <w:shd w:val="clear" w:color="auto" w:fill="auto"/>
          </w:tcPr>
          <w:p w14:paraId="504144FE" w14:textId="77777777" w:rsidR="003A5E58" w:rsidRPr="00B10F40" w:rsidRDefault="00000000" w:rsidP="00B30173">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795CD49A" w14:textId="26A6D8A0" w:rsidR="003A5E58" w:rsidRPr="00B10F40" w:rsidRDefault="00000000" w:rsidP="00B30173">
            <w:pPr>
              <w:pStyle w:val="a9"/>
              <w:tabs>
                <w:tab w:val="left" w:pos="1090"/>
                <w:tab w:val="left" w:pos="1512"/>
                <w:tab w:val="left" w:pos="2328"/>
                <w:tab w:val="left" w:pos="3734"/>
              </w:tabs>
              <w:ind w:firstLine="0"/>
              <w:jc w:val="both"/>
              <w:rPr>
                <w:color w:val="auto"/>
                <w:sz w:val="20"/>
                <w:szCs w:val="20"/>
              </w:rPr>
            </w:pPr>
            <w:r w:rsidRPr="00B10F40">
              <w:rPr>
                <w:color w:val="auto"/>
                <w:sz w:val="20"/>
                <w:szCs w:val="20"/>
              </w:rPr>
              <w:t>Минимальные отступы от границ земельных участков</w:t>
            </w:r>
            <w:r w:rsidR="00B30173" w:rsidRPr="00B10F40">
              <w:rPr>
                <w:color w:val="auto"/>
                <w:sz w:val="20"/>
                <w:szCs w:val="20"/>
              </w:rPr>
              <w:t xml:space="preserve"> </w:t>
            </w:r>
            <w:r w:rsidRPr="00B10F40">
              <w:rPr>
                <w:color w:val="auto"/>
                <w:sz w:val="20"/>
                <w:szCs w:val="20"/>
              </w:rPr>
              <w:t>в</w:t>
            </w:r>
            <w:r w:rsidR="00B30173" w:rsidRPr="00B10F40">
              <w:rPr>
                <w:color w:val="auto"/>
                <w:sz w:val="20"/>
                <w:szCs w:val="20"/>
              </w:rPr>
              <w:t xml:space="preserve"> </w:t>
            </w:r>
            <w:r w:rsidRPr="00B10F40">
              <w:rPr>
                <w:color w:val="auto"/>
                <w:sz w:val="20"/>
                <w:szCs w:val="20"/>
              </w:rPr>
              <w:t>целях</w:t>
            </w:r>
            <w:r w:rsidR="00B30173" w:rsidRPr="00B10F40">
              <w:rPr>
                <w:color w:val="auto"/>
                <w:sz w:val="20"/>
                <w:szCs w:val="20"/>
              </w:rPr>
              <w:t xml:space="preserve"> </w:t>
            </w:r>
            <w:r w:rsidRPr="00B10F40">
              <w:rPr>
                <w:color w:val="auto"/>
                <w:sz w:val="20"/>
                <w:szCs w:val="20"/>
              </w:rPr>
              <w:t>определения</w:t>
            </w:r>
            <w:r w:rsidR="00B30173" w:rsidRPr="00B10F40">
              <w:rPr>
                <w:color w:val="auto"/>
                <w:sz w:val="20"/>
                <w:szCs w:val="20"/>
              </w:rPr>
              <w:t xml:space="preserve"> </w:t>
            </w:r>
            <w:r w:rsidRPr="00B10F40">
              <w:rPr>
                <w:color w:val="auto"/>
                <w:sz w:val="20"/>
                <w:szCs w:val="20"/>
              </w:rPr>
              <w:t>мест</w:t>
            </w:r>
            <w:r w:rsidR="00B30173" w:rsidRPr="00B10F40">
              <w:rPr>
                <w:color w:val="auto"/>
                <w:sz w:val="20"/>
                <w:szCs w:val="20"/>
              </w:rPr>
              <w:t xml:space="preserve"> </w:t>
            </w:r>
            <w:r w:rsidRPr="00B10F40">
              <w:rPr>
                <w:color w:val="auto"/>
                <w:sz w:val="20"/>
                <w:szCs w:val="20"/>
              </w:rPr>
              <w:t>допустимого размещения зданий, строений, сооружений, за пределами которых запрещено строительство зданий, строений, сооружений - не устанавливается.</w:t>
            </w:r>
          </w:p>
          <w:p w14:paraId="79550A5C" w14:textId="77777777" w:rsidR="003A5E58" w:rsidRPr="00B10F40" w:rsidRDefault="00000000" w:rsidP="00B30173">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8008E8" w:rsidRPr="00B10F40" w14:paraId="137E8FF3" w14:textId="77777777" w:rsidTr="00001AC4">
        <w:trPr>
          <w:jc w:val="center"/>
        </w:trPr>
        <w:tc>
          <w:tcPr>
            <w:tcW w:w="195" w:type="pct"/>
            <w:shd w:val="clear" w:color="auto" w:fill="auto"/>
          </w:tcPr>
          <w:p w14:paraId="6C3954C5" w14:textId="77777777" w:rsidR="003A5E58" w:rsidRPr="00B10F40" w:rsidRDefault="00000000" w:rsidP="0064426D">
            <w:pPr>
              <w:pStyle w:val="a9"/>
              <w:ind w:firstLine="0"/>
              <w:rPr>
                <w:color w:val="auto"/>
                <w:sz w:val="20"/>
                <w:szCs w:val="20"/>
              </w:rPr>
            </w:pPr>
            <w:r w:rsidRPr="00B10F40">
              <w:rPr>
                <w:color w:val="auto"/>
                <w:sz w:val="20"/>
                <w:szCs w:val="20"/>
              </w:rPr>
              <w:t>17</w:t>
            </w:r>
          </w:p>
        </w:tc>
        <w:tc>
          <w:tcPr>
            <w:tcW w:w="935" w:type="pct"/>
            <w:shd w:val="clear" w:color="auto" w:fill="auto"/>
          </w:tcPr>
          <w:p w14:paraId="6E7608CB" w14:textId="4A08661A" w:rsidR="003A5E58" w:rsidRPr="00B10F40" w:rsidRDefault="00000000" w:rsidP="0064426D">
            <w:pPr>
              <w:pStyle w:val="a9"/>
              <w:tabs>
                <w:tab w:val="left" w:pos="317"/>
              </w:tabs>
              <w:ind w:firstLine="0"/>
              <w:rPr>
                <w:color w:val="auto"/>
                <w:sz w:val="20"/>
                <w:szCs w:val="20"/>
              </w:rPr>
            </w:pPr>
            <w:r w:rsidRPr="00B10F40">
              <w:rPr>
                <w:color w:val="auto"/>
                <w:sz w:val="20"/>
                <w:szCs w:val="20"/>
              </w:rPr>
              <w:t>Размещение</w:t>
            </w:r>
            <w:r w:rsidR="0064426D" w:rsidRPr="00B10F40">
              <w:rPr>
                <w:color w:val="auto"/>
                <w:sz w:val="20"/>
                <w:szCs w:val="20"/>
              </w:rPr>
              <w:t xml:space="preserve"> </w:t>
            </w:r>
            <w:r w:rsidRPr="00B10F40">
              <w:rPr>
                <w:color w:val="auto"/>
                <w:sz w:val="20"/>
                <w:szCs w:val="20"/>
              </w:rPr>
              <w:t>гаражей</w:t>
            </w:r>
          </w:p>
          <w:p w14:paraId="413C3E12" w14:textId="17C57E9C" w:rsidR="003A5E58" w:rsidRPr="00B10F40" w:rsidRDefault="00000000" w:rsidP="0064426D">
            <w:pPr>
              <w:pStyle w:val="a9"/>
              <w:spacing w:line="226" w:lineRule="auto"/>
              <w:ind w:firstLine="0"/>
              <w:rPr>
                <w:color w:val="auto"/>
                <w:sz w:val="20"/>
                <w:szCs w:val="20"/>
              </w:rPr>
            </w:pPr>
            <w:r w:rsidRPr="00B10F40">
              <w:rPr>
                <w:color w:val="auto"/>
                <w:sz w:val="20"/>
                <w:szCs w:val="20"/>
              </w:rPr>
              <w:t>для собственных нужд</w:t>
            </w:r>
            <w:r w:rsidR="0064426D" w:rsidRPr="00B10F40">
              <w:rPr>
                <w:color w:val="auto"/>
                <w:sz w:val="20"/>
                <w:szCs w:val="20"/>
              </w:rPr>
              <w:t xml:space="preserve"> (2.7.2)</w:t>
            </w:r>
          </w:p>
        </w:tc>
        <w:tc>
          <w:tcPr>
            <w:tcW w:w="1961" w:type="pct"/>
            <w:shd w:val="clear" w:color="auto" w:fill="auto"/>
          </w:tcPr>
          <w:p w14:paraId="5C12458A" w14:textId="23A6351E" w:rsidR="003A5E58" w:rsidRPr="00B10F40" w:rsidRDefault="0064426D" w:rsidP="0064426D">
            <w:pPr>
              <w:pStyle w:val="a9"/>
              <w:ind w:left="124" w:right="135"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909" w:type="pct"/>
            <w:shd w:val="clear" w:color="auto" w:fill="auto"/>
            <w:vAlign w:val="center"/>
          </w:tcPr>
          <w:p w14:paraId="34E6C0C8" w14:textId="5AB27410" w:rsidR="003A5E58" w:rsidRPr="00B10F40" w:rsidRDefault="00000000" w:rsidP="0064426D">
            <w:pPr>
              <w:pStyle w:val="a9"/>
              <w:ind w:firstLine="0"/>
              <w:jc w:val="both"/>
              <w:rPr>
                <w:color w:val="auto"/>
                <w:sz w:val="20"/>
                <w:szCs w:val="20"/>
              </w:rPr>
            </w:pPr>
            <w:r w:rsidRPr="00B10F40">
              <w:rPr>
                <w:color w:val="auto"/>
                <w:sz w:val="20"/>
                <w:szCs w:val="20"/>
              </w:rPr>
              <w:t>Минимальные отступы от границ земельного участка</w:t>
            </w:r>
            <w:r w:rsidR="0064426D" w:rsidRPr="00B10F40">
              <w:rPr>
                <w:color w:val="auto"/>
                <w:sz w:val="20"/>
                <w:szCs w:val="20"/>
              </w:rPr>
              <w:t xml:space="preserve"> </w:t>
            </w:r>
            <w:r w:rsidRPr="00B10F40">
              <w:rPr>
                <w:color w:val="auto"/>
                <w:sz w:val="20"/>
                <w:szCs w:val="20"/>
              </w:rPr>
              <w:t>в целях определения места допустимого размещения гаража для собственных нужд - 0,5 м; минимального отступа для гаражей при блокировании общими стенами с другими гаражами в одном ряду - 0 м.</w:t>
            </w:r>
          </w:p>
        </w:tc>
      </w:tr>
      <w:tr w:rsidR="008008E8" w:rsidRPr="00B10F40" w14:paraId="5CA3A943" w14:textId="77777777" w:rsidTr="00001AC4">
        <w:trPr>
          <w:jc w:val="center"/>
        </w:trPr>
        <w:tc>
          <w:tcPr>
            <w:tcW w:w="5000" w:type="pct"/>
            <w:gridSpan w:val="4"/>
            <w:shd w:val="clear" w:color="auto" w:fill="auto"/>
            <w:vAlign w:val="center"/>
          </w:tcPr>
          <w:p w14:paraId="38C4454F" w14:textId="6B74E658" w:rsidR="003A5E58" w:rsidRPr="00B10F40" w:rsidRDefault="00000000">
            <w:pPr>
              <w:pStyle w:val="a9"/>
              <w:ind w:firstLine="0"/>
              <w:jc w:val="center"/>
              <w:rPr>
                <w:color w:val="auto"/>
                <w:sz w:val="20"/>
                <w:szCs w:val="20"/>
              </w:rPr>
            </w:pPr>
            <w:r w:rsidRPr="00B10F40">
              <w:rPr>
                <w:color w:val="auto"/>
              </w:rPr>
              <w:br w:type="page"/>
            </w:r>
            <w:r w:rsidRPr="00B10F40">
              <w:rPr>
                <w:b/>
                <w:bCs/>
                <w:color w:val="auto"/>
                <w:sz w:val="20"/>
                <w:szCs w:val="20"/>
              </w:rPr>
              <w:t>2. Условно разрешенные виды разрешенного использования</w:t>
            </w:r>
          </w:p>
        </w:tc>
      </w:tr>
      <w:tr w:rsidR="008008E8" w:rsidRPr="00B10F40" w14:paraId="24C4B903" w14:textId="77777777" w:rsidTr="00001AC4">
        <w:trPr>
          <w:jc w:val="center"/>
        </w:trPr>
        <w:tc>
          <w:tcPr>
            <w:tcW w:w="195" w:type="pct"/>
            <w:shd w:val="clear" w:color="auto" w:fill="auto"/>
          </w:tcPr>
          <w:p w14:paraId="0DA146B6" w14:textId="77777777" w:rsidR="003A5E58" w:rsidRPr="00B10F40" w:rsidRDefault="00000000" w:rsidP="00A81119">
            <w:pPr>
              <w:pStyle w:val="a9"/>
              <w:ind w:firstLine="0"/>
              <w:jc w:val="center"/>
              <w:rPr>
                <w:color w:val="auto"/>
                <w:sz w:val="20"/>
                <w:szCs w:val="20"/>
              </w:rPr>
            </w:pPr>
            <w:r w:rsidRPr="00B10F40">
              <w:rPr>
                <w:color w:val="auto"/>
                <w:sz w:val="20"/>
                <w:szCs w:val="20"/>
              </w:rPr>
              <w:t>1</w:t>
            </w:r>
          </w:p>
        </w:tc>
        <w:tc>
          <w:tcPr>
            <w:tcW w:w="935" w:type="pct"/>
            <w:shd w:val="clear" w:color="auto" w:fill="auto"/>
          </w:tcPr>
          <w:p w14:paraId="7F225FA6" w14:textId="2D821ADE" w:rsidR="003A5E58" w:rsidRPr="00B10F40" w:rsidRDefault="00000000" w:rsidP="00A81119">
            <w:pPr>
              <w:pStyle w:val="a9"/>
              <w:ind w:firstLine="0"/>
              <w:rPr>
                <w:color w:val="auto"/>
                <w:sz w:val="20"/>
                <w:szCs w:val="20"/>
              </w:rPr>
            </w:pPr>
            <w:r w:rsidRPr="00B10F40">
              <w:rPr>
                <w:color w:val="auto"/>
                <w:sz w:val="20"/>
                <w:szCs w:val="20"/>
              </w:rPr>
              <w:t>Здравоохранение</w:t>
            </w:r>
            <w:r w:rsidR="00A81119" w:rsidRPr="00B10F40">
              <w:rPr>
                <w:color w:val="auto"/>
                <w:sz w:val="20"/>
                <w:szCs w:val="20"/>
              </w:rPr>
              <w:t xml:space="preserve"> (3.4)</w:t>
            </w:r>
          </w:p>
        </w:tc>
        <w:tc>
          <w:tcPr>
            <w:tcW w:w="1961" w:type="pct"/>
            <w:shd w:val="clear" w:color="auto" w:fill="auto"/>
          </w:tcPr>
          <w:p w14:paraId="5B41C8A4" w14:textId="65521AFA" w:rsidR="003A5E58" w:rsidRPr="00B10F40" w:rsidRDefault="00A81119" w:rsidP="00A81119">
            <w:pPr>
              <w:pStyle w:val="a9"/>
              <w:ind w:left="124" w:right="13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909" w:type="pct"/>
            <w:shd w:val="clear" w:color="auto" w:fill="auto"/>
            <w:vAlign w:val="center"/>
          </w:tcPr>
          <w:p w14:paraId="05BB15B9" w14:textId="77777777" w:rsidR="003A5E58" w:rsidRPr="00B10F40" w:rsidRDefault="00000000" w:rsidP="00A81119">
            <w:pPr>
              <w:pStyle w:val="a9"/>
              <w:ind w:firstLine="0"/>
              <w:rPr>
                <w:color w:val="auto"/>
                <w:sz w:val="20"/>
                <w:szCs w:val="20"/>
              </w:rPr>
            </w:pPr>
            <w:r w:rsidRPr="00B10F40">
              <w:rPr>
                <w:color w:val="auto"/>
                <w:sz w:val="20"/>
                <w:szCs w:val="20"/>
              </w:rPr>
              <w:t>Минимальные размеры земельного участка: - амбулаторно-поликлинические учреждения - 3000 кв. м;</w:t>
            </w:r>
          </w:p>
          <w:p w14:paraId="753CFB06" w14:textId="77777777" w:rsidR="003A5E58" w:rsidRPr="00B10F40" w:rsidRDefault="00000000">
            <w:pPr>
              <w:pStyle w:val="a9"/>
              <w:numPr>
                <w:ilvl w:val="0"/>
                <w:numId w:val="60"/>
              </w:numPr>
              <w:tabs>
                <w:tab w:val="left" w:pos="110"/>
              </w:tabs>
              <w:ind w:firstLine="0"/>
              <w:rPr>
                <w:color w:val="auto"/>
                <w:sz w:val="20"/>
                <w:szCs w:val="20"/>
              </w:rPr>
            </w:pPr>
            <w:r w:rsidRPr="00B10F40">
              <w:rPr>
                <w:color w:val="auto"/>
                <w:sz w:val="20"/>
                <w:szCs w:val="20"/>
              </w:rPr>
              <w:t>аптеки - 2000 кв. м;</w:t>
            </w:r>
          </w:p>
          <w:p w14:paraId="3F770473" w14:textId="77777777" w:rsidR="003A5E58" w:rsidRPr="00B10F40" w:rsidRDefault="00000000">
            <w:pPr>
              <w:pStyle w:val="a9"/>
              <w:numPr>
                <w:ilvl w:val="0"/>
                <w:numId w:val="60"/>
              </w:numPr>
              <w:tabs>
                <w:tab w:val="left" w:pos="110"/>
              </w:tabs>
              <w:ind w:firstLine="0"/>
              <w:rPr>
                <w:color w:val="auto"/>
                <w:sz w:val="20"/>
                <w:szCs w:val="20"/>
              </w:rPr>
            </w:pPr>
            <w:r w:rsidRPr="00B10F40">
              <w:rPr>
                <w:color w:val="auto"/>
                <w:sz w:val="20"/>
                <w:szCs w:val="20"/>
              </w:rPr>
              <w:t>стоматологические кабинеты - 500 кв. м.</w:t>
            </w:r>
          </w:p>
          <w:p w14:paraId="53F27F93" w14:textId="77777777" w:rsidR="003A5E58" w:rsidRPr="00B10F40" w:rsidRDefault="00000000">
            <w:pPr>
              <w:pStyle w:val="a9"/>
              <w:numPr>
                <w:ilvl w:val="0"/>
                <w:numId w:val="60"/>
              </w:numPr>
              <w:tabs>
                <w:tab w:val="left" w:pos="110"/>
                <w:tab w:val="left" w:pos="1066"/>
                <w:tab w:val="left" w:pos="1670"/>
                <w:tab w:val="left" w:pos="2899"/>
              </w:tabs>
              <w:ind w:firstLine="0"/>
              <w:jc w:val="both"/>
              <w:rPr>
                <w:color w:val="auto"/>
                <w:sz w:val="20"/>
                <w:szCs w:val="20"/>
              </w:rPr>
            </w:pPr>
            <w:r w:rsidRPr="00B10F40">
              <w:rPr>
                <w:color w:val="auto"/>
                <w:sz w:val="20"/>
                <w:szCs w:val="20"/>
              </w:rPr>
              <w:t>фельдшерские или фельдшерско-акушерские пункты - минимальный размер земельного участка</w:t>
            </w:r>
            <w:r w:rsidRPr="00B10F40">
              <w:rPr>
                <w:color w:val="auto"/>
                <w:sz w:val="20"/>
                <w:szCs w:val="20"/>
              </w:rPr>
              <w:tab/>
              <w:t>не</w:t>
            </w:r>
            <w:r w:rsidRPr="00B10F40">
              <w:rPr>
                <w:color w:val="auto"/>
                <w:sz w:val="20"/>
                <w:szCs w:val="20"/>
              </w:rPr>
              <w:tab/>
              <w:t>подлежит</w:t>
            </w:r>
            <w:r w:rsidRPr="00B10F40">
              <w:rPr>
                <w:color w:val="auto"/>
                <w:sz w:val="20"/>
                <w:szCs w:val="20"/>
              </w:rPr>
              <w:tab/>
              <w:t>установлению</w:t>
            </w:r>
          </w:p>
          <w:p w14:paraId="19151567" w14:textId="77777777" w:rsidR="003A5E58" w:rsidRPr="00B10F40" w:rsidRDefault="00000000" w:rsidP="00A81119">
            <w:pPr>
              <w:pStyle w:val="a9"/>
              <w:ind w:firstLine="0"/>
              <w:jc w:val="both"/>
              <w:rPr>
                <w:color w:val="auto"/>
                <w:sz w:val="20"/>
                <w:szCs w:val="20"/>
              </w:rPr>
            </w:pPr>
            <w:r w:rsidRPr="00B10F40">
              <w:rPr>
                <w:color w:val="auto"/>
                <w:sz w:val="20"/>
                <w:szCs w:val="20"/>
              </w:rPr>
              <w:t>(по заданию на проектирование).</w:t>
            </w:r>
          </w:p>
          <w:p w14:paraId="10B56085" w14:textId="644C7AC3" w:rsidR="003A5E58" w:rsidRPr="00B10F40" w:rsidRDefault="00000000" w:rsidP="00A81119">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A81119" w:rsidRPr="00B10F40">
              <w:rPr>
                <w:color w:val="auto"/>
                <w:sz w:val="20"/>
                <w:szCs w:val="20"/>
              </w:rPr>
              <w:t xml:space="preserve"> </w:t>
            </w:r>
            <w:r w:rsidRPr="00B10F40">
              <w:rPr>
                <w:color w:val="auto"/>
                <w:sz w:val="20"/>
                <w:szCs w:val="20"/>
              </w:rPr>
              <w:t>в</w:t>
            </w:r>
            <w:r w:rsidR="00A81119" w:rsidRPr="00B10F40">
              <w:rPr>
                <w:color w:val="auto"/>
                <w:sz w:val="20"/>
                <w:szCs w:val="20"/>
              </w:rPr>
              <w:t xml:space="preserve"> </w:t>
            </w:r>
            <w:r w:rsidRPr="00B10F40">
              <w:rPr>
                <w:color w:val="auto"/>
                <w:sz w:val="20"/>
                <w:szCs w:val="20"/>
              </w:rPr>
              <w:t>целях</w:t>
            </w:r>
            <w:r w:rsidR="00A81119" w:rsidRPr="00B10F40">
              <w:rPr>
                <w:color w:val="auto"/>
                <w:sz w:val="20"/>
                <w:szCs w:val="20"/>
              </w:rPr>
              <w:t xml:space="preserve"> </w:t>
            </w:r>
            <w:r w:rsidRPr="00B10F40">
              <w:rPr>
                <w:color w:val="auto"/>
                <w:sz w:val="20"/>
                <w:szCs w:val="20"/>
              </w:rPr>
              <w:t>определения</w:t>
            </w:r>
            <w:r w:rsidR="00A81119" w:rsidRPr="00B10F40">
              <w:rPr>
                <w:color w:val="auto"/>
                <w:sz w:val="20"/>
                <w:szCs w:val="20"/>
              </w:rPr>
              <w:t xml:space="preserve"> </w:t>
            </w:r>
            <w:r w:rsidRPr="00B10F40">
              <w:rPr>
                <w:color w:val="auto"/>
                <w:sz w:val="20"/>
                <w:szCs w:val="20"/>
              </w:rPr>
              <w:t>места</w:t>
            </w:r>
            <w:r w:rsidR="00A81119"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- 5.</w:t>
            </w:r>
          </w:p>
          <w:p w14:paraId="19447F3F" w14:textId="77777777" w:rsidR="003A5E58" w:rsidRPr="00B10F40" w:rsidRDefault="00000000" w:rsidP="00A81119">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p w14:paraId="73D25ED0" w14:textId="2DEED23B" w:rsidR="003A5E58" w:rsidRPr="00B10F40" w:rsidRDefault="00000000" w:rsidP="00A81119">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A81119" w:rsidRPr="00B10F40">
              <w:rPr>
                <w:color w:val="auto"/>
                <w:sz w:val="20"/>
                <w:szCs w:val="20"/>
              </w:rPr>
              <w:t xml:space="preserve"> </w:t>
            </w:r>
            <w:r w:rsidRPr="00B10F40">
              <w:rPr>
                <w:color w:val="auto"/>
                <w:sz w:val="20"/>
                <w:szCs w:val="20"/>
              </w:rPr>
              <w:t>наличии</w:t>
            </w:r>
            <w:r w:rsidR="00A81119" w:rsidRPr="00B10F40">
              <w:rPr>
                <w:color w:val="auto"/>
                <w:sz w:val="20"/>
                <w:szCs w:val="20"/>
              </w:rPr>
              <w:t xml:space="preserve"> </w:t>
            </w:r>
            <w:r w:rsidRPr="00B10F40">
              <w:rPr>
                <w:color w:val="auto"/>
                <w:sz w:val="20"/>
                <w:szCs w:val="20"/>
              </w:rPr>
              <w:t>технических</w:t>
            </w:r>
            <w:r w:rsidR="00A81119" w:rsidRPr="00B10F40">
              <w:rPr>
                <w:color w:val="auto"/>
                <w:sz w:val="20"/>
                <w:szCs w:val="20"/>
              </w:rPr>
              <w:t xml:space="preserve"> </w:t>
            </w:r>
            <w:r w:rsidRPr="00B10F40">
              <w:rPr>
                <w:color w:val="auto"/>
                <w:sz w:val="20"/>
                <w:szCs w:val="20"/>
              </w:rPr>
              <w:t>решений,</w:t>
            </w:r>
          </w:p>
          <w:p w14:paraId="170137C2" w14:textId="71355190" w:rsidR="003A5E58" w:rsidRPr="00B10F40" w:rsidRDefault="00A81119" w:rsidP="00A81119">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4EF0B74F" w14:textId="77777777" w:rsidTr="00001AC4">
        <w:trPr>
          <w:jc w:val="center"/>
        </w:trPr>
        <w:tc>
          <w:tcPr>
            <w:tcW w:w="195" w:type="pct"/>
            <w:shd w:val="clear" w:color="auto" w:fill="auto"/>
          </w:tcPr>
          <w:p w14:paraId="29FA7006" w14:textId="77777777" w:rsidR="003A5E58" w:rsidRPr="00B10F40" w:rsidRDefault="00000000" w:rsidP="009956BA">
            <w:pPr>
              <w:pStyle w:val="a9"/>
              <w:ind w:firstLine="0"/>
              <w:jc w:val="center"/>
              <w:rPr>
                <w:color w:val="auto"/>
                <w:sz w:val="20"/>
                <w:szCs w:val="20"/>
              </w:rPr>
            </w:pPr>
            <w:r w:rsidRPr="00B10F40">
              <w:rPr>
                <w:color w:val="auto"/>
                <w:sz w:val="20"/>
                <w:szCs w:val="20"/>
              </w:rPr>
              <w:t>2</w:t>
            </w:r>
          </w:p>
        </w:tc>
        <w:tc>
          <w:tcPr>
            <w:tcW w:w="935" w:type="pct"/>
            <w:shd w:val="clear" w:color="auto" w:fill="auto"/>
          </w:tcPr>
          <w:p w14:paraId="07A8580C" w14:textId="7D7CACBD" w:rsidR="003A5E58" w:rsidRPr="00B10F40" w:rsidRDefault="00000000" w:rsidP="009956BA">
            <w:pPr>
              <w:pStyle w:val="a9"/>
              <w:ind w:firstLine="0"/>
              <w:rPr>
                <w:color w:val="auto"/>
                <w:sz w:val="20"/>
                <w:szCs w:val="20"/>
              </w:rPr>
            </w:pPr>
            <w:r w:rsidRPr="00B10F40">
              <w:rPr>
                <w:color w:val="auto"/>
                <w:sz w:val="20"/>
                <w:szCs w:val="20"/>
              </w:rPr>
              <w:t>Социально е обслуживание</w:t>
            </w:r>
            <w:r w:rsidR="009956BA" w:rsidRPr="00B10F40">
              <w:rPr>
                <w:color w:val="auto"/>
                <w:sz w:val="20"/>
                <w:szCs w:val="20"/>
              </w:rPr>
              <w:t xml:space="preserve"> (3.2)</w:t>
            </w:r>
          </w:p>
        </w:tc>
        <w:tc>
          <w:tcPr>
            <w:tcW w:w="1961" w:type="pct"/>
            <w:shd w:val="clear" w:color="auto" w:fill="auto"/>
          </w:tcPr>
          <w:p w14:paraId="57FC8FB3" w14:textId="7A55D397" w:rsidR="003A5E58" w:rsidRPr="00B10F40" w:rsidRDefault="009956BA" w:rsidP="009956BA">
            <w:pPr>
              <w:pStyle w:val="a9"/>
              <w:ind w:left="124" w:right="135" w:firstLine="0"/>
              <w:jc w:val="both"/>
              <w:rPr>
                <w:color w:val="auto"/>
                <w:sz w:val="20"/>
                <w:szCs w:val="20"/>
              </w:rPr>
            </w:pPr>
            <w:r w:rsidRPr="00B10F40">
              <w:rPr>
                <w:color w:val="auto"/>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w:t>
            </w:r>
            <w:r w:rsidRPr="00B10F40">
              <w:rPr>
                <w:color w:val="auto"/>
                <w:sz w:val="20"/>
                <w:szCs w:val="20"/>
              </w:rPr>
              <w:lastRenderedPageBreak/>
              <w:t>использования с кодами 3.2.1-3.2.4</w:t>
            </w:r>
          </w:p>
        </w:tc>
        <w:tc>
          <w:tcPr>
            <w:tcW w:w="1909" w:type="pct"/>
            <w:shd w:val="clear" w:color="auto" w:fill="auto"/>
            <w:vAlign w:val="center"/>
          </w:tcPr>
          <w:p w14:paraId="1AF2D74F" w14:textId="36707145" w:rsidR="003A5E58" w:rsidRPr="00B10F40" w:rsidRDefault="00000000" w:rsidP="009956BA">
            <w:pPr>
              <w:pStyle w:val="a9"/>
              <w:tabs>
                <w:tab w:val="left" w:pos="1334"/>
                <w:tab w:val="left" w:pos="2136"/>
              </w:tabs>
              <w:ind w:firstLine="0"/>
              <w:jc w:val="both"/>
              <w:rPr>
                <w:color w:val="auto"/>
                <w:sz w:val="20"/>
                <w:szCs w:val="20"/>
              </w:rPr>
            </w:pPr>
            <w:r w:rsidRPr="00B10F40">
              <w:rPr>
                <w:color w:val="auto"/>
                <w:sz w:val="20"/>
                <w:szCs w:val="20"/>
              </w:rPr>
              <w:lastRenderedPageBreak/>
              <w:t>Минимальные</w:t>
            </w:r>
            <w:r w:rsidRPr="00B10F40">
              <w:rPr>
                <w:color w:val="auto"/>
                <w:sz w:val="20"/>
                <w:szCs w:val="20"/>
              </w:rPr>
              <w:tab/>
              <w:t>размеры</w:t>
            </w:r>
            <w:r w:rsidRPr="00B10F40">
              <w:rPr>
                <w:color w:val="auto"/>
                <w:sz w:val="20"/>
                <w:szCs w:val="20"/>
              </w:rPr>
              <w:tab/>
              <w:t>земельного участка -</w:t>
            </w:r>
            <w:r w:rsidR="009956BA" w:rsidRPr="00B10F40">
              <w:rPr>
                <w:color w:val="auto"/>
                <w:sz w:val="20"/>
                <w:szCs w:val="20"/>
              </w:rPr>
              <w:t xml:space="preserve"> </w:t>
            </w:r>
            <w:r w:rsidRPr="00B10F40">
              <w:rPr>
                <w:color w:val="auto"/>
                <w:sz w:val="20"/>
                <w:szCs w:val="20"/>
              </w:rPr>
              <w:t>500 кв. м.</w:t>
            </w:r>
          </w:p>
          <w:p w14:paraId="761B3043" w14:textId="57F9B3B5" w:rsidR="003A5E58" w:rsidRPr="00B10F40" w:rsidRDefault="00000000" w:rsidP="009956B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9956BA" w:rsidRPr="00B10F40">
              <w:rPr>
                <w:color w:val="auto"/>
                <w:sz w:val="20"/>
                <w:szCs w:val="20"/>
              </w:rPr>
              <w:t xml:space="preserve"> </w:t>
            </w:r>
            <w:r w:rsidRPr="00B10F40">
              <w:rPr>
                <w:color w:val="auto"/>
                <w:sz w:val="20"/>
                <w:szCs w:val="20"/>
              </w:rPr>
              <w:t>в</w:t>
            </w:r>
            <w:r w:rsidR="009956BA" w:rsidRPr="00B10F40">
              <w:rPr>
                <w:color w:val="auto"/>
                <w:sz w:val="20"/>
                <w:szCs w:val="20"/>
              </w:rPr>
              <w:t xml:space="preserve"> </w:t>
            </w:r>
            <w:r w:rsidRPr="00B10F40">
              <w:rPr>
                <w:color w:val="auto"/>
                <w:sz w:val="20"/>
                <w:szCs w:val="20"/>
              </w:rPr>
              <w:t>целях</w:t>
            </w:r>
            <w:r w:rsidR="009956BA" w:rsidRPr="00B10F40">
              <w:rPr>
                <w:color w:val="auto"/>
                <w:sz w:val="20"/>
                <w:szCs w:val="20"/>
              </w:rPr>
              <w:t xml:space="preserve"> </w:t>
            </w:r>
            <w:r w:rsidRPr="00B10F40">
              <w:rPr>
                <w:color w:val="auto"/>
                <w:sz w:val="20"/>
                <w:szCs w:val="20"/>
              </w:rPr>
              <w:t>определения</w:t>
            </w:r>
            <w:r w:rsidR="009956BA" w:rsidRPr="00B10F40">
              <w:rPr>
                <w:color w:val="auto"/>
                <w:sz w:val="20"/>
                <w:szCs w:val="20"/>
              </w:rPr>
              <w:t xml:space="preserve"> </w:t>
            </w:r>
            <w:r w:rsidRPr="00B10F40">
              <w:rPr>
                <w:color w:val="auto"/>
                <w:sz w:val="20"/>
                <w:szCs w:val="20"/>
              </w:rPr>
              <w:t>места</w:t>
            </w:r>
            <w:r w:rsidR="009956BA" w:rsidRPr="00B10F40">
              <w:rPr>
                <w:color w:val="auto"/>
                <w:sz w:val="20"/>
                <w:szCs w:val="20"/>
              </w:rPr>
              <w:t xml:space="preserve"> </w:t>
            </w:r>
            <w:r w:rsidRPr="00B10F40">
              <w:rPr>
                <w:color w:val="auto"/>
                <w:sz w:val="20"/>
                <w:szCs w:val="20"/>
              </w:rPr>
              <w:t xml:space="preserve">допустимого размещения объекта - </w:t>
            </w:r>
            <w:r w:rsidRPr="00B10F40">
              <w:rPr>
                <w:color w:val="auto"/>
                <w:sz w:val="20"/>
                <w:szCs w:val="20"/>
              </w:rPr>
              <w:lastRenderedPageBreak/>
              <w:t>3 м.</w:t>
            </w:r>
          </w:p>
          <w:p w14:paraId="0C176710" w14:textId="77777777" w:rsidR="003A5E58" w:rsidRPr="00B10F40" w:rsidRDefault="00000000" w:rsidP="009956BA">
            <w:pPr>
              <w:pStyle w:val="a9"/>
              <w:ind w:firstLine="0"/>
              <w:jc w:val="both"/>
              <w:rPr>
                <w:color w:val="auto"/>
                <w:sz w:val="20"/>
                <w:szCs w:val="20"/>
              </w:rPr>
            </w:pPr>
            <w:r w:rsidRPr="00B10F40">
              <w:rPr>
                <w:color w:val="auto"/>
                <w:sz w:val="20"/>
                <w:szCs w:val="20"/>
              </w:rPr>
              <w:t>Предельное количество этажей - 3.</w:t>
            </w:r>
          </w:p>
          <w:p w14:paraId="78D999DD" w14:textId="77777777" w:rsidR="003A5E58" w:rsidRPr="00B10F40" w:rsidRDefault="00000000" w:rsidP="009956BA">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61F3BED8" w14:textId="77777777" w:rsidTr="00001AC4">
        <w:trPr>
          <w:jc w:val="center"/>
        </w:trPr>
        <w:tc>
          <w:tcPr>
            <w:tcW w:w="195" w:type="pct"/>
            <w:shd w:val="clear" w:color="auto" w:fill="auto"/>
          </w:tcPr>
          <w:p w14:paraId="03B52DA4" w14:textId="77777777" w:rsidR="003A5E58" w:rsidRPr="00B10F40" w:rsidRDefault="00000000" w:rsidP="009956BA">
            <w:pPr>
              <w:pStyle w:val="a9"/>
              <w:ind w:firstLine="0"/>
              <w:jc w:val="center"/>
              <w:rPr>
                <w:color w:val="auto"/>
                <w:sz w:val="20"/>
                <w:szCs w:val="20"/>
              </w:rPr>
            </w:pPr>
            <w:r w:rsidRPr="00B10F40">
              <w:rPr>
                <w:color w:val="auto"/>
                <w:sz w:val="20"/>
                <w:szCs w:val="20"/>
              </w:rPr>
              <w:t>3</w:t>
            </w:r>
          </w:p>
        </w:tc>
        <w:tc>
          <w:tcPr>
            <w:tcW w:w="935" w:type="pct"/>
            <w:shd w:val="clear" w:color="auto" w:fill="auto"/>
          </w:tcPr>
          <w:p w14:paraId="58A49B2F" w14:textId="77777777" w:rsidR="003A5E58" w:rsidRPr="00B10F40" w:rsidRDefault="00000000" w:rsidP="009956BA">
            <w:pPr>
              <w:pStyle w:val="a9"/>
              <w:ind w:firstLine="0"/>
              <w:rPr>
                <w:color w:val="auto"/>
                <w:sz w:val="20"/>
                <w:szCs w:val="20"/>
              </w:rPr>
            </w:pPr>
            <w:r w:rsidRPr="00B10F40">
              <w:rPr>
                <w:color w:val="auto"/>
                <w:sz w:val="20"/>
                <w:szCs w:val="20"/>
              </w:rPr>
              <w:t>Культурное развитие</w:t>
            </w:r>
          </w:p>
        </w:tc>
        <w:tc>
          <w:tcPr>
            <w:tcW w:w="1961" w:type="pct"/>
            <w:shd w:val="clear" w:color="auto" w:fill="auto"/>
          </w:tcPr>
          <w:p w14:paraId="24F8FF51" w14:textId="6489F3A0" w:rsidR="003A5E58" w:rsidRPr="00B10F40" w:rsidRDefault="009956BA" w:rsidP="009956BA">
            <w:pPr>
              <w:pStyle w:val="a9"/>
              <w:ind w:left="124" w:right="135" w:firstLine="0"/>
              <w:jc w:val="both"/>
              <w:rPr>
                <w:color w:val="auto"/>
                <w:sz w:val="20"/>
                <w:szCs w:val="20"/>
              </w:rPr>
            </w:pPr>
            <w:r w:rsidRPr="00B10F40">
              <w:rPr>
                <w:color w:val="auto"/>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909" w:type="pct"/>
            <w:shd w:val="clear" w:color="auto" w:fill="auto"/>
            <w:vAlign w:val="center"/>
          </w:tcPr>
          <w:p w14:paraId="7F678C55" w14:textId="77777777" w:rsidR="003A5E58" w:rsidRPr="00B10F40" w:rsidRDefault="00000000" w:rsidP="009956BA">
            <w:pPr>
              <w:pStyle w:val="a9"/>
              <w:ind w:firstLine="0"/>
              <w:jc w:val="both"/>
              <w:rPr>
                <w:color w:val="auto"/>
                <w:sz w:val="20"/>
                <w:szCs w:val="20"/>
              </w:rPr>
            </w:pPr>
            <w:r w:rsidRPr="00B10F40">
              <w:rPr>
                <w:color w:val="auto"/>
                <w:sz w:val="20"/>
                <w:szCs w:val="20"/>
              </w:rPr>
              <w:t>Минимальные размеры земельного участка - 2000 кв. м.</w:t>
            </w:r>
          </w:p>
          <w:p w14:paraId="31158F59" w14:textId="1B76E0AB" w:rsidR="003A5E58" w:rsidRPr="00B10F40" w:rsidRDefault="00000000" w:rsidP="009956B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9956BA" w:rsidRPr="00B10F40">
              <w:rPr>
                <w:color w:val="auto"/>
                <w:sz w:val="20"/>
                <w:szCs w:val="20"/>
              </w:rPr>
              <w:t xml:space="preserve"> </w:t>
            </w:r>
            <w:r w:rsidRPr="00B10F40">
              <w:rPr>
                <w:color w:val="auto"/>
                <w:sz w:val="20"/>
                <w:szCs w:val="20"/>
              </w:rPr>
              <w:t>в</w:t>
            </w:r>
            <w:r w:rsidR="009956BA" w:rsidRPr="00B10F40">
              <w:rPr>
                <w:color w:val="auto"/>
                <w:sz w:val="20"/>
                <w:szCs w:val="20"/>
              </w:rPr>
              <w:t xml:space="preserve"> </w:t>
            </w:r>
            <w:r w:rsidRPr="00B10F40">
              <w:rPr>
                <w:color w:val="auto"/>
                <w:sz w:val="20"/>
                <w:szCs w:val="20"/>
              </w:rPr>
              <w:t>целях</w:t>
            </w:r>
            <w:r w:rsidR="009956BA" w:rsidRPr="00B10F40">
              <w:rPr>
                <w:color w:val="auto"/>
                <w:sz w:val="20"/>
                <w:szCs w:val="20"/>
              </w:rPr>
              <w:t xml:space="preserve"> </w:t>
            </w:r>
            <w:r w:rsidRPr="00B10F40">
              <w:rPr>
                <w:color w:val="auto"/>
                <w:sz w:val="20"/>
                <w:szCs w:val="20"/>
              </w:rPr>
              <w:t>определения</w:t>
            </w:r>
            <w:r w:rsidR="009956BA" w:rsidRPr="00B10F40">
              <w:rPr>
                <w:color w:val="auto"/>
                <w:sz w:val="20"/>
                <w:szCs w:val="20"/>
              </w:rPr>
              <w:t xml:space="preserve"> </w:t>
            </w:r>
            <w:r w:rsidRPr="00B10F40">
              <w:rPr>
                <w:color w:val="auto"/>
                <w:sz w:val="20"/>
                <w:szCs w:val="20"/>
              </w:rPr>
              <w:t>места</w:t>
            </w:r>
            <w:r w:rsidR="009956BA" w:rsidRPr="00B10F40">
              <w:rPr>
                <w:color w:val="auto"/>
                <w:sz w:val="20"/>
                <w:szCs w:val="20"/>
              </w:rPr>
              <w:t xml:space="preserve"> </w:t>
            </w:r>
            <w:r w:rsidRPr="00B10F40">
              <w:rPr>
                <w:color w:val="auto"/>
                <w:sz w:val="20"/>
                <w:szCs w:val="20"/>
              </w:rPr>
              <w:t>допустимого</w:t>
            </w:r>
            <w:r w:rsidR="009956BA" w:rsidRPr="00B10F40">
              <w:rPr>
                <w:color w:val="auto"/>
                <w:sz w:val="20"/>
                <w:szCs w:val="20"/>
              </w:rPr>
              <w:t xml:space="preserve"> </w:t>
            </w:r>
            <w:r w:rsidRPr="00B10F40">
              <w:rPr>
                <w:color w:val="auto"/>
                <w:sz w:val="20"/>
                <w:szCs w:val="20"/>
              </w:rPr>
              <w:t>размещения объекта - 3 м.</w:t>
            </w:r>
          </w:p>
          <w:p w14:paraId="232926FF" w14:textId="77777777" w:rsidR="003A5E58" w:rsidRPr="00B10F40" w:rsidRDefault="00000000" w:rsidP="009956BA">
            <w:pPr>
              <w:pStyle w:val="a9"/>
              <w:ind w:firstLine="0"/>
              <w:jc w:val="both"/>
              <w:rPr>
                <w:color w:val="auto"/>
                <w:sz w:val="20"/>
                <w:szCs w:val="20"/>
              </w:rPr>
            </w:pPr>
            <w:r w:rsidRPr="00B10F40">
              <w:rPr>
                <w:color w:val="auto"/>
                <w:sz w:val="20"/>
                <w:szCs w:val="20"/>
              </w:rPr>
              <w:t>Предельное количество этажей - 3.</w:t>
            </w:r>
          </w:p>
          <w:p w14:paraId="7CC9BA0F" w14:textId="77777777" w:rsidR="003A5E58" w:rsidRPr="00B10F40" w:rsidRDefault="00000000" w:rsidP="009956BA">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667588DD" w14:textId="77777777" w:rsidTr="00001AC4">
        <w:trPr>
          <w:jc w:val="center"/>
        </w:trPr>
        <w:tc>
          <w:tcPr>
            <w:tcW w:w="195" w:type="pct"/>
            <w:shd w:val="clear" w:color="auto" w:fill="auto"/>
          </w:tcPr>
          <w:p w14:paraId="5EED45CD" w14:textId="77777777" w:rsidR="003A5E58" w:rsidRPr="00B10F40" w:rsidRDefault="00000000" w:rsidP="009956BA">
            <w:pPr>
              <w:pStyle w:val="a9"/>
              <w:ind w:firstLine="0"/>
              <w:jc w:val="center"/>
              <w:rPr>
                <w:color w:val="auto"/>
                <w:sz w:val="20"/>
                <w:szCs w:val="20"/>
              </w:rPr>
            </w:pPr>
            <w:r w:rsidRPr="00B10F40">
              <w:rPr>
                <w:color w:val="auto"/>
                <w:sz w:val="20"/>
                <w:szCs w:val="20"/>
              </w:rPr>
              <w:t>4</w:t>
            </w:r>
          </w:p>
        </w:tc>
        <w:tc>
          <w:tcPr>
            <w:tcW w:w="935" w:type="pct"/>
            <w:shd w:val="clear" w:color="auto" w:fill="auto"/>
          </w:tcPr>
          <w:p w14:paraId="4F9BA170" w14:textId="053AC3E6" w:rsidR="003A5E58" w:rsidRPr="00B10F40" w:rsidRDefault="00000000" w:rsidP="009956BA">
            <w:pPr>
              <w:pStyle w:val="a9"/>
              <w:ind w:firstLine="0"/>
              <w:rPr>
                <w:color w:val="auto"/>
                <w:sz w:val="20"/>
                <w:szCs w:val="20"/>
              </w:rPr>
            </w:pPr>
            <w:r w:rsidRPr="00B10F40">
              <w:rPr>
                <w:color w:val="auto"/>
                <w:sz w:val="20"/>
                <w:szCs w:val="20"/>
              </w:rPr>
              <w:t>Гостиничное обслуживание</w:t>
            </w:r>
            <w:r w:rsidR="009956BA" w:rsidRPr="00B10F40">
              <w:rPr>
                <w:color w:val="auto"/>
                <w:sz w:val="20"/>
                <w:szCs w:val="20"/>
              </w:rPr>
              <w:t xml:space="preserve"> (4.7)</w:t>
            </w:r>
          </w:p>
        </w:tc>
        <w:tc>
          <w:tcPr>
            <w:tcW w:w="1961" w:type="pct"/>
            <w:shd w:val="clear" w:color="auto" w:fill="auto"/>
          </w:tcPr>
          <w:p w14:paraId="62697F6B" w14:textId="4A8BA27D" w:rsidR="003A5E58" w:rsidRPr="00B10F40" w:rsidRDefault="009956BA" w:rsidP="009956BA">
            <w:pPr>
              <w:pStyle w:val="a9"/>
              <w:ind w:left="124" w:firstLine="0"/>
              <w:jc w:val="both"/>
              <w:rPr>
                <w:color w:val="auto"/>
                <w:sz w:val="20"/>
                <w:szCs w:val="20"/>
              </w:rPr>
            </w:pPr>
            <w:r w:rsidRPr="00B10F40">
              <w:rPr>
                <w:color w:val="auto"/>
                <w:sz w:val="20"/>
                <w:szCs w:val="20"/>
              </w:rPr>
              <w:t>Размещение гостиниц</w:t>
            </w:r>
          </w:p>
        </w:tc>
        <w:tc>
          <w:tcPr>
            <w:tcW w:w="1909" w:type="pct"/>
            <w:shd w:val="clear" w:color="auto" w:fill="auto"/>
            <w:vAlign w:val="center"/>
          </w:tcPr>
          <w:p w14:paraId="044A1719" w14:textId="77777777" w:rsidR="003A5E58" w:rsidRPr="00B10F40" w:rsidRDefault="00000000" w:rsidP="009956BA">
            <w:pPr>
              <w:pStyle w:val="a9"/>
              <w:ind w:firstLine="0"/>
              <w:jc w:val="both"/>
              <w:rPr>
                <w:color w:val="auto"/>
                <w:sz w:val="20"/>
                <w:szCs w:val="20"/>
              </w:rPr>
            </w:pPr>
            <w:r w:rsidRPr="00B10F40">
              <w:rPr>
                <w:color w:val="auto"/>
                <w:sz w:val="20"/>
                <w:szCs w:val="20"/>
              </w:rPr>
              <w:t>Минимальные размеры земельного участка при вместимости:</w:t>
            </w:r>
          </w:p>
          <w:p w14:paraId="2964CACA" w14:textId="77777777" w:rsidR="003A5E58" w:rsidRPr="00B10F40" w:rsidRDefault="00000000" w:rsidP="009956BA">
            <w:pPr>
              <w:pStyle w:val="a9"/>
              <w:ind w:firstLine="0"/>
              <w:jc w:val="both"/>
              <w:rPr>
                <w:color w:val="auto"/>
                <w:sz w:val="20"/>
                <w:szCs w:val="20"/>
              </w:rPr>
            </w:pPr>
            <w:r w:rsidRPr="00B10F40">
              <w:rPr>
                <w:color w:val="auto"/>
                <w:sz w:val="20"/>
                <w:szCs w:val="20"/>
              </w:rPr>
              <w:t>- до 100 мест - 55 кв. м на 1 чел.; - от 101 до 500 мест - 30 кв. м на 1 чел.</w:t>
            </w:r>
          </w:p>
          <w:p w14:paraId="7A403732" w14:textId="72502EE0" w:rsidR="003A5E58" w:rsidRPr="00B10F40" w:rsidRDefault="00000000" w:rsidP="009956B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9956BA" w:rsidRPr="00B10F40">
              <w:rPr>
                <w:color w:val="auto"/>
                <w:sz w:val="20"/>
                <w:szCs w:val="20"/>
              </w:rPr>
              <w:t xml:space="preserve"> </w:t>
            </w:r>
            <w:r w:rsidRPr="00B10F40">
              <w:rPr>
                <w:color w:val="auto"/>
                <w:sz w:val="20"/>
                <w:szCs w:val="20"/>
              </w:rPr>
              <w:t>целях</w:t>
            </w:r>
            <w:r w:rsidR="009956BA"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9956BA" w:rsidRPr="00B10F40">
              <w:rPr>
                <w:color w:val="auto"/>
                <w:sz w:val="20"/>
                <w:szCs w:val="20"/>
              </w:rPr>
              <w:t xml:space="preserve"> </w:t>
            </w:r>
            <w:r w:rsidRPr="00B10F40">
              <w:rPr>
                <w:color w:val="auto"/>
                <w:sz w:val="20"/>
                <w:szCs w:val="20"/>
              </w:rPr>
              <w:t>допустимого размещения объекта -3 м. Предельное</w:t>
            </w:r>
            <w:r w:rsidR="009956BA" w:rsidRPr="00B10F40">
              <w:rPr>
                <w:color w:val="auto"/>
                <w:sz w:val="20"/>
                <w:szCs w:val="20"/>
              </w:rPr>
              <w:t xml:space="preserve"> </w:t>
            </w:r>
            <w:r w:rsidRPr="00B10F40">
              <w:rPr>
                <w:color w:val="auto"/>
                <w:sz w:val="20"/>
                <w:szCs w:val="20"/>
              </w:rPr>
              <w:t>количество</w:t>
            </w:r>
            <w:r w:rsidRPr="00B10F40">
              <w:rPr>
                <w:color w:val="auto"/>
                <w:sz w:val="20"/>
                <w:szCs w:val="20"/>
              </w:rPr>
              <w:tab/>
              <w:t>этажей</w:t>
            </w:r>
            <w:r w:rsidR="009956BA" w:rsidRPr="00B10F40">
              <w:rPr>
                <w:color w:val="auto"/>
                <w:sz w:val="20"/>
                <w:szCs w:val="20"/>
              </w:rPr>
              <w:t xml:space="preserve"> </w:t>
            </w:r>
            <w:r w:rsidRPr="00B10F40">
              <w:rPr>
                <w:color w:val="auto"/>
                <w:sz w:val="20"/>
                <w:szCs w:val="20"/>
              </w:rPr>
              <w:t>-</w:t>
            </w:r>
            <w:r w:rsidR="009956BA" w:rsidRPr="00B10F40">
              <w:rPr>
                <w:color w:val="auto"/>
                <w:sz w:val="20"/>
                <w:szCs w:val="20"/>
              </w:rPr>
              <w:t xml:space="preserve"> </w:t>
            </w:r>
            <w:r w:rsidRPr="00B10F40">
              <w:rPr>
                <w:color w:val="auto"/>
                <w:sz w:val="20"/>
                <w:szCs w:val="20"/>
              </w:rPr>
              <w:t>4.</w:t>
            </w:r>
          </w:p>
          <w:p w14:paraId="0C925FE5" w14:textId="77777777" w:rsidR="003A5E58" w:rsidRPr="00B10F40" w:rsidRDefault="00000000" w:rsidP="009956BA">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165D839A" w14:textId="77777777" w:rsidTr="00001AC4">
        <w:trPr>
          <w:jc w:val="center"/>
        </w:trPr>
        <w:tc>
          <w:tcPr>
            <w:tcW w:w="195" w:type="pct"/>
            <w:shd w:val="clear" w:color="auto" w:fill="auto"/>
          </w:tcPr>
          <w:p w14:paraId="46107AB9" w14:textId="77777777" w:rsidR="003A5E58" w:rsidRPr="00B10F40" w:rsidRDefault="00000000" w:rsidP="009956BA">
            <w:pPr>
              <w:pStyle w:val="a9"/>
              <w:ind w:firstLine="0"/>
              <w:jc w:val="center"/>
              <w:rPr>
                <w:color w:val="auto"/>
                <w:sz w:val="20"/>
                <w:szCs w:val="20"/>
              </w:rPr>
            </w:pPr>
            <w:r w:rsidRPr="00B10F40">
              <w:rPr>
                <w:color w:val="auto"/>
                <w:sz w:val="20"/>
                <w:szCs w:val="20"/>
              </w:rPr>
              <w:t>5</w:t>
            </w:r>
          </w:p>
        </w:tc>
        <w:tc>
          <w:tcPr>
            <w:tcW w:w="935" w:type="pct"/>
            <w:shd w:val="clear" w:color="auto" w:fill="auto"/>
          </w:tcPr>
          <w:p w14:paraId="0140EF64" w14:textId="15502BE6" w:rsidR="003A5E58" w:rsidRPr="00B10F40" w:rsidRDefault="00000000" w:rsidP="009956BA">
            <w:pPr>
              <w:pStyle w:val="a9"/>
              <w:ind w:firstLine="0"/>
              <w:rPr>
                <w:color w:val="auto"/>
                <w:sz w:val="20"/>
                <w:szCs w:val="20"/>
              </w:rPr>
            </w:pPr>
            <w:r w:rsidRPr="00B10F40">
              <w:rPr>
                <w:color w:val="auto"/>
                <w:sz w:val="20"/>
                <w:szCs w:val="20"/>
              </w:rPr>
              <w:t>Амбулаторное ветеринарное обслуживание</w:t>
            </w:r>
            <w:r w:rsidR="009956BA" w:rsidRPr="00B10F40">
              <w:rPr>
                <w:color w:val="auto"/>
                <w:sz w:val="20"/>
                <w:szCs w:val="20"/>
              </w:rPr>
              <w:t xml:space="preserve"> (3.10.1)</w:t>
            </w:r>
          </w:p>
        </w:tc>
        <w:tc>
          <w:tcPr>
            <w:tcW w:w="1961" w:type="pct"/>
            <w:shd w:val="clear" w:color="auto" w:fill="auto"/>
          </w:tcPr>
          <w:p w14:paraId="1E647688" w14:textId="57C97F54" w:rsidR="003A5E58" w:rsidRPr="00B10F40" w:rsidRDefault="009956BA" w:rsidP="009956BA">
            <w:pPr>
              <w:pStyle w:val="a9"/>
              <w:ind w:left="124" w:right="13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909" w:type="pct"/>
            <w:shd w:val="clear" w:color="auto" w:fill="auto"/>
            <w:vAlign w:val="center"/>
          </w:tcPr>
          <w:p w14:paraId="70CD9DE9" w14:textId="538CC70E" w:rsidR="003A5E58" w:rsidRPr="00B10F40" w:rsidRDefault="00000000" w:rsidP="009956B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 по заданию на проектирование. Минимальные отступы от границ земельного участка</w:t>
            </w:r>
            <w:r w:rsidR="009956BA" w:rsidRPr="00B10F40">
              <w:rPr>
                <w:color w:val="auto"/>
                <w:sz w:val="20"/>
                <w:szCs w:val="20"/>
              </w:rPr>
              <w:t xml:space="preserve"> </w:t>
            </w:r>
            <w:r w:rsidRPr="00B10F40">
              <w:rPr>
                <w:color w:val="auto"/>
                <w:sz w:val="20"/>
                <w:szCs w:val="20"/>
              </w:rPr>
              <w:t>в</w:t>
            </w:r>
            <w:r w:rsidR="009956BA" w:rsidRPr="00B10F40">
              <w:rPr>
                <w:color w:val="auto"/>
                <w:sz w:val="20"/>
                <w:szCs w:val="20"/>
              </w:rPr>
              <w:t xml:space="preserve"> </w:t>
            </w:r>
            <w:r w:rsidRPr="00B10F40">
              <w:rPr>
                <w:color w:val="auto"/>
                <w:sz w:val="20"/>
                <w:szCs w:val="20"/>
              </w:rPr>
              <w:t>целях</w:t>
            </w:r>
            <w:r w:rsidR="009956BA" w:rsidRPr="00B10F40">
              <w:rPr>
                <w:color w:val="auto"/>
                <w:sz w:val="20"/>
                <w:szCs w:val="20"/>
              </w:rPr>
              <w:t xml:space="preserve"> </w:t>
            </w:r>
            <w:r w:rsidRPr="00B10F40">
              <w:rPr>
                <w:color w:val="auto"/>
                <w:sz w:val="20"/>
                <w:szCs w:val="20"/>
              </w:rPr>
              <w:t>определения</w:t>
            </w:r>
            <w:r w:rsidR="009956BA" w:rsidRPr="00B10F40">
              <w:rPr>
                <w:color w:val="auto"/>
                <w:sz w:val="20"/>
                <w:szCs w:val="20"/>
              </w:rPr>
              <w:t xml:space="preserve"> </w:t>
            </w:r>
            <w:r w:rsidRPr="00B10F40">
              <w:rPr>
                <w:color w:val="auto"/>
                <w:sz w:val="20"/>
                <w:szCs w:val="20"/>
              </w:rPr>
              <w:t>места</w:t>
            </w:r>
            <w:r w:rsidR="009956BA"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- 3.</w:t>
            </w:r>
          </w:p>
          <w:p w14:paraId="1B2FDDD2" w14:textId="77777777" w:rsidR="003A5E58" w:rsidRPr="00B10F40" w:rsidRDefault="00000000" w:rsidP="009956BA">
            <w:pPr>
              <w:pStyle w:val="a9"/>
              <w:ind w:firstLine="0"/>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47D19205" w14:textId="77777777" w:rsidTr="00001AC4">
        <w:trPr>
          <w:jc w:val="center"/>
        </w:trPr>
        <w:tc>
          <w:tcPr>
            <w:tcW w:w="195" w:type="pct"/>
            <w:shd w:val="clear" w:color="auto" w:fill="auto"/>
          </w:tcPr>
          <w:p w14:paraId="211BD51E" w14:textId="1781C3B1" w:rsidR="003A5E58" w:rsidRPr="00B10F40" w:rsidRDefault="00000000">
            <w:pPr>
              <w:pStyle w:val="a9"/>
              <w:spacing w:before="100"/>
              <w:ind w:firstLine="0"/>
              <w:jc w:val="center"/>
              <w:rPr>
                <w:color w:val="auto"/>
                <w:sz w:val="20"/>
                <w:szCs w:val="20"/>
              </w:rPr>
            </w:pPr>
            <w:r w:rsidRPr="00B10F40">
              <w:rPr>
                <w:color w:val="auto"/>
              </w:rPr>
              <w:br w:type="page"/>
            </w:r>
            <w:r w:rsidRPr="00B10F40">
              <w:rPr>
                <w:color w:val="auto"/>
                <w:sz w:val="20"/>
                <w:szCs w:val="20"/>
              </w:rPr>
              <w:t>6</w:t>
            </w:r>
          </w:p>
        </w:tc>
        <w:tc>
          <w:tcPr>
            <w:tcW w:w="935" w:type="pct"/>
            <w:shd w:val="clear" w:color="auto" w:fill="auto"/>
          </w:tcPr>
          <w:p w14:paraId="43CBAB93" w14:textId="62A199B9" w:rsidR="003A5E58" w:rsidRPr="00B10F40" w:rsidRDefault="00000000">
            <w:pPr>
              <w:pStyle w:val="a9"/>
              <w:spacing w:before="100"/>
              <w:ind w:firstLine="0"/>
              <w:rPr>
                <w:color w:val="auto"/>
                <w:sz w:val="20"/>
                <w:szCs w:val="20"/>
              </w:rPr>
            </w:pPr>
            <w:r w:rsidRPr="00B10F40">
              <w:rPr>
                <w:color w:val="auto"/>
                <w:sz w:val="20"/>
                <w:szCs w:val="20"/>
              </w:rPr>
              <w:t>Блокированная жилая застройка</w:t>
            </w:r>
            <w:r w:rsidR="000121CD" w:rsidRPr="00B10F40">
              <w:rPr>
                <w:color w:val="auto"/>
                <w:sz w:val="20"/>
                <w:szCs w:val="20"/>
              </w:rPr>
              <w:t xml:space="preserve"> (2.3)</w:t>
            </w:r>
          </w:p>
        </w:tc>
        <w:tc>
          <w:tcPr>
            <w:tcW w:w="1961" w:type="pct"/>
            <w:shd w:val="clear" w:color="auto" w:fill="auto"/>
          </w:tcPr>
          <w:p w14:paraId="00E51273" w14:textId="069987E4" w:rsidR="003A5E58" w:rsidRPr="00B10F40" w:rsidRDefault="000121CD">
            <w:pPr>
              <w:pStyle w:val="a9"/>
              <w:ind w:firstLine="0"/>
              <w:rPr>
                <w:color w:val="auto"/>
                <w:sz w:val="20"/>
                <w:szCs w:val="20"/>
              </w:rPr>
            </w:pPr>
            <w:r w:rsidRPr="00B10F40">
              <w:rPr>
                <w:color w:val="auto"/>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909" w:type="pct"/>
            <w:shd w:val="clear" w:color="auto" w:fill="auto"/>
            <w:vAlign w:val="center"/>
          </w:tcPr>
          <w:p w14:paraId="6F01647F" w14:textId="77777777" w:rsidR="003A5E58" w:rsidRPr="00B10F40" w:rsidRDefault="00000000" w:rsidP="000121CD">
            <w:pPr>
              <w:pStyle w:val="a9"/>
              <w:ind w:firstLine="0"/>
              <w:jc w:val="both"/>
              <w:rPr>
                <w:color w:val="auto"/>
                <w:sz w:val="20"/>
                <w:szCs w:val="20"/>
              </w:rPr>
            </w:pPr>
            <w:r w:rsidRPr="00B10F40">
              <w:rPr>
                <w:color w:val="auto"/>
                <w:sz w:val="20"/>
                <w:szCs w:val="20"/>
              </w:rPr>
              <w:t>Минимальный размер земельного участка для одной блок секции - 100 кв. м.</w:t>
            </w:r>
          </w:p>
          <w:p w14:paraId="2379481D" w14:textId="6C263C8B" w:rsidR="003A5E58" w:rsidRPr="00B10F40" w:rsidRDefault="00000000" w:rsidP="000121CD">
            <w:pPr>
              <w:pStyle w:val="a9"/>
              <w:tabs>
                <w:tab w:val="left" w:pos="2084"/>
                <w:tab w:val="left" w:pos="3217"/>
              </w:tabs>
              <w:ind w:firstLine="0"/>
              <w:jc w:val="both"/>
              <w:rPr>
                <w:color w:val="auto"/>
                <w:sz w:val="20"/>
                <w:szCs w:val="20"/>
              </w:rPr>
            </w:pPr>
            <w:r w:rsidRPr="00B10F40">
              <w:rPr>
                <w:color w:val="auto"/>
                <w:sz w:val="20"/>
                <w:szCs w:val="20"/>
              </w:rPr>
              <w:t>Минимальная</w:t>
            </w:r>
            <w:r w:rsidR="000121CD" w:rsidRPr="00B10F40">
              <w:rPr>
                <w:color w:val="auto"/>
                <w:sz w:val="20"/>
                <w:szCs w:val="20"/>
              </w:rPr>
              <w:t xml:space="preserve"> </w:t>
            </w:r>
            <w:r w:rsidRPr="00B10F40">
              <w:rPr>
                <w:color w:val="auto"/>
                <w:sz w:val="20"/>
                <w:szCs w:val="20"/>
              </w:rPr>
              <w:t>площадь</w:t>
            </w:r>
            <w:r w:rsidRPr="00B10F40">
              <w:rPr>
                <w:color w:val="auto"/>
                <w:sz w:val="20"/>
                <w:szCs w:val="20"/>
              </w:rPr>
              <w:tab/>
              <w:t>земельного</w:t>
            </w:r>
          </w:p>
          <w:p w14:paraId="7ED035CE" w14:textId="77777777" w:rsidR="003A5E58" w:rsidRPr="00B10F40" w:rsidRDefault="00000000" w:rsidP="000121CD">
            <w:pPr>
              <w:pStyle w:val="a9"/>
              <w:ind w:firstLine="0"/>
              <w:jc w:val="both"/>
              <w:rPr>
                <w:color w:val="auto"/>
                <w:sz w:val="20"/>
                <w:szCs w:val="20"/>
              </w:rPr>
            </w:pPr>
            <w:r w:rsidRPr="00B10F40">
              <w:rPr>
                <w:color w:val="auto"/>
                <w:sz w:val="20"/>
                <w:szCs w:val="20"/>
              </w:rPr>
              <w:t>участка под блокированную жилую застройку рассчитывается:</w:t>
            </w:r>
          </w:p>
          <w:p w14:paraId="4A86DC44" w14:textId="2385A4D6" w:rsidR="003A5E58" w:rsidRPr="00B10F40" w:rsidRDefault="00000000" w:rsidP="000121CD">
            <w:pPr>
              <w:pStyle w:val="a9"/>
              <w:tabs>
                <w:tab w:val="left" w:pos="624"/>
                <w:tab w:val="left" w:pos="2170"/>
                <w:tab w:val="left" w:pos="3101"/>
                <w:tab w:val="left" w:pos="4027"/>
              </w:tabs>
              <w:ind w:firstLine="0"/>
              <w:jc w:val="both"/>
              <w:rPr>
                <w:color w:val="auto"/>
                <w:sz w:val="20"/>
                <w:szCs w:val="20"/>
              </w:rPr>
            </w:pPr>
            <w:r w:rsidRPr="00B10F40">
              <w:rPr>
                <w:color w:val="auto"/>
                <w:sz w:val="20"/>
                <w:szCs w:val="20"/>
                <w:lang w:val="en-US" w:eastAsia="en-US" w:bidi="en-US"/>
              </w:rPr>
              <w:t>S</w:t>
            </w:r>
            <w:r w:rsidRPr="00B10F40">
              <w:rPr>
                <w:color w:val="auto"/>
                <w:sz w:val="20"/>
                <w:szCs w:val="20"/>
                <w:lang w:eastAsia="en-US" w:bidi="en-US"/>
              </w:rPr>
              <w:t xml:space="preserve"> </w:t>
            </w:r>
            <w:r w:rsidRPr="00B10F40">
              <w:rPr>
                <w:color w:val="auto"/>
                <w:sz w:val="20"/>
                <w:szCs w:val="20"/>
              </w:rPr>
              <w:t xml:space="preserve">= </w:t>
            </w:r>
            <w:r w:rsidRPr="00B10F40">
              <w:rPr>
                <w:color w:val="auto"/>
                <w:sz w:val="20"/>
                <w:szCs w:val="20"/>
                <w:lang w:eastAsia="en-US" w:bidi="en-US"/>
              </w:rPr>
              <w:t>100*</w:t>
            </w:r>
            <w:r w:rsidRPr="00B10F40">
              <w:rPr>
                <w:color w:val="auto"/>
                <w:sz w:val="20"/>
                <w:szCs w:val="20"/>
                <w:lang w:val="en-US" w:eastAsia="en-US" w:bidi="en-US"/>
              </w:rPr>
              <w:t>n</w:t>
            </w:r>
            <w:r w:rsidRPr="00B10F40">
              <w:rPr>
                <w:color w:val="auto"/>
                <w:sz w:val="20"/>
                <w:szCs w:val="20"/>
                <w:lang w:eastAsia="en-US" w:bidi="en-US"/>
              </w:rPr>
              <w:t xml:space="preserve">, </w:t>
            </w:r>
            <w:r w:rsidRPr="00B10F40">
              <w:rPr>
                <w:color w:val="auto"/>
                <w:sz w:val="20"/>
                <w:szCs w:val="20"/>
              </w:rPr>
              <w:t xml:space="preserve">где </w:t>
            </w:r>
            <w:r w:rsidRPr="00B10F40">
              <w:rPr>
                <w:color w:val="auto"/>
                <w:sz w:val="20"/>
                <w:szCs w:val="20"/>
                <w:lang w:val="en-US" w:eastAsia="en-US" w:bidi="en-US"/>
              </w:rPr>
              <w:t>n</w:t>
            </w:r>
            <w:r w:rsidRPr="00B10F40">
              <w:rPr>
                <w:color w:val="auto"/>
                <w:sz w:val="20"/>
                <w:szCs w:val="20"/>
                <w:lang w:eastAsia="en-US" w:bidi="en-US"/>
              </w:rPr>
              <w:t xml:space="preserve"> </w:t>
            </w:r>
            <w:r w:rsidRPr="00B10F40">
              <w:rPr>
                <w:color w:val="auto"/>
                <w:sz w:val="20"/>
                <w:szCs w:val="20"/>
              </w:rPr>
              <w:t>- количество планируемых для</w:t>
            </w:r>
            <w:r w:rsidRPr="00B10F40">
              <w:rPr>
                <w:color w:val="auto"/>
                <w:sz w:val="20"/>
                <w:szCs w:val="20"/>
              </w:rPr>
              <w:tab/>
              <w:t>строительства</w:t>
            </w:r>
            <w:r w:rsidR="000121CD" w:rsidRPr="00B10F40">
              <w:rPr>
                <w:color w:val="auto"/>
                <w:sz w:val="20"/>
                <w:szCs w:val="20"/>
              </w:rPr>
              <w:t xml:space="preserve"> </w:t>
            </w:r>
            <w:r w:rsidRPr="00B10F40">
              <w:rPr>
                <w:color w:val="auto"/>
                <w:sz w:val="20"/>
                <w:szCs w:val="20"/>
              </w:rPr>
              <w:t>блоков</w:t>
            </w:r>
            <w:r w:rsidRPr="00B10F40">
              <w:rPr>
                <w:color w:val="auto"/>
                <w:sz w:val="20"/>
                <w:szCs w:val="20"/>
              </w:rPr>
              <w:tab/>
              <w:t>секций</w:t>
            </w:r>
            <w:r w:rsidR="000121CD" w:rsidRPr="00B10F40">
              <w:rPr>
                <w:color w:val="auto"/>
                <w:sz w:val="20"/>
                <w:szCs w:val="20"/>
              </w:rPr>
              <w:t xml:space="preserve"> </w:t>
            </w:r>
            <w:r w:rsidRPr="00B10F40">
              <w:rPr>
                <w:color w:val="auto"/>
                <w:sz w:val="20"/>
                <w:szCs w:val="20"/>
              </w:rPr>
              <w:t>в</w:t>
            </w:r>
            <w:r w:rsidR="000121CD" w:rsidRPr="00B10F40">
              <w:rPr>
                <w:color w:val="auto"/>
                <w:sz w:val="20"/>
                <w:szCs w:val="20"/>
              </w:rPr>
              <w:t xml:space="preserve"> </w:t>
            </w:r>
            <w:r w:rsidRPr="00B10F40">
              <w:rPr>
                <w:color w:val="auto"/>
                <w:sz w:val="20"/>
                <w:szCs w:val="20"/>
              </w:rPr>
              <w:t>блокированной</w:t>
            </w:r>
            <w:r w:rsidR="000121CD" w:rsidRPr="00B10F40">
              <w:rPr>
                <w:color w:val="auto"/>
                <w:sz w:val="20"/>
                <w:szCs w:val="20"/>
              </w:rPr>
              <w:t xml:space="preserve"> </w:t>
            </w:r>
            <w:r w:rsidRPr="00B10F40">
              <w:rPr>
                <w:color w:val="auto"/>
                <w:sz w:val="20"/>
                <w:szCs w:val="20"/>
              </w:rPr>
              <w:t>жилой</w:t>
            </w:r>
            <w:r w:rsidR="000121CD" w:rsidRPr="00B10F40">
              <w:rPr>
                <w:color w:val="auto"/>
                <w:sz w:val="20"/>
                <w:szCs w:val="20"/>
              </w:rPr>
              <w:t xml:space="preserve"> </w:t>
            </w:r>
            <w:r w:rsidRPr="00B10F40">
              <w:rPr>
                <w:color w:val="auto"/>
                <w:sz w:val="20"/>
                <w:szCs w:val="20"/>
              </w:rPr>
              <w:t>застройке</w:t>
            </w:r>
            <w:r w:rsidR="000121CD" w:rsidRPr="00B10F40">
              <w:rPr>
                <w:color w:val="auto"/>
                <w:sz w:val="20"/>
                <w:szCs w:val="20"/>
              </w:rPr>
              <w:t xml:space="preserve"> </w:t>
            </w:r>
            <w:r w:rsidRPr="00B10F40">
              <w:rPr>
                <w:color w:val="auto"/>
                <w:sz w:val="20"/>
                <w:szCs w:val="20"/>
              </w:rPr>
              <w:t>(при</w:t>
            </w:r>
            <w:r w:rsidR="000121CD" w:rsidRPr="00B10F40">
              <w:rPr>
                <w:color w:val="auto"/>
                <w:sz w:val="20"/>
                <w:szCs w:val="20"/>
              </w:rPr>
              <w:t xml:space="preserve"> </w:t>
            </w:r>
            <w:r w:rsidRPr="00B10F40">
              <w:rPr>
                <w:color w:val="auto"/>
                <w:sz w:val="20"/>
                <w:szCs w:val="20"/>
              </w:rPr>
              <w:t>соблюдении минимальных отступов от границ земельного</w:t>
            </w:r>
            <w:r w:rsidR="000121CD" w:rsidRPr="00B10F40">
              <w:rPr>
                <w:color w:val="auto"/>
                <w:sz w:val="20"/>
                <w:szCs w:val="20"/>
              </w:rPr>
              <w:t xml:space="preserve"> </w:t>
            </w:r>
            <w:r w:rsidRPr="00B10F40">
              <w:rPr>
                <w:color w:val="auto"/>
                <w:sz w:val="20"/>
                <w:szCs w:val="20"/>
              </w:rPr>
              <w:t>участка</w:t>
            </w:r>
            <w:r w:rsidR="000121CD" w:rsidRPr="00B10F40">
              <w:rPr>
                <w:color w:val="auto"/>
                <w:sz w:val="20"/>
                <w:szCs w:val="20"/>
              </w:rPr>
              <w:t xml:space="preserve"> </w:t>
            </w:r>
            <w:r w:rsidRPr="00B10F40">
              <w:rPr>
                <w:color w:val="auto"/>
                <w:sz w:val="20"/>
                <w:szCs w:val="20"/>
              </w:rPr>
              <w:t>для</w:t>
            </w:r>
            <w:r w:rsidRPr="00B10F40">
              <w:rPr>
                <w:color w:val="auto"/>
                <w:sz w:val="20"/>
                <w:szCs w:val="20"/>
              </w:rPr>
              <w:tab/>
              <w:t>определения</w:t>
            </w:r>
          </w:p>
          <w:p w14:paraId="32BCFEC9" w14:textId="77777777" w:rsidR="003A5E58" w:rsidRPr="00B10F40" w:rsidRDefault="00000000" w:rsidP="000121CD">
            <w:pPr>
              <w:pStyle w:val="a9"/>
              <w:ind w:firstLine="0"/>
              <w:jc w:val="both"/>
              <w:rPr>
                <w:color w:val="auto"/>
                <w:sz w:val="20"/>
                <w:szCs w:val="20"/>
              </w:rPr>
            </w:pPr>
            <w:r w:rsidRPr="00B10F40">
              <w:rPr>
                <w:color w:val="auto"/>
                <w:sz w:val="20"/>
                <w:szCs w:val="20"/>
              </w:rPr>
              <w:t>местоположения объекта).</w:t>
            </w:r>
          </w:p>
          <w:p w14:paraId="178735F2" w14:textId="77777777" w:rsidR="003A5E58" w:rsidRPr="00B10F40" w:rsidRDefault="00000000" w:rsidP="000121CD">
            <w:pPr>
              <w:pStyle w:val="a9"/>
              <w:ind w:firstLine="0"/>
              <w:jc w:val="both"/>
              <w:rPr>
                <w:color w:val="auto"/>
                <w:sz w:val="20"/>
                <w:szCs w:val="20"/>
              </w:rPr>
            </w:pPr>
            <w:r w:rsidRPr="00B10F40">
              <w:rPr>
                <w:color w:val="auto"/>
                <w:sz w:val="20"/>
                <w:szCs w:val="20"/>
              </w:rPr>
              <w:t>Максимальный размер земельного участка под блокированную жилую застройку - 2500 кв. м.</w:t>
            </w:r>
          </w:p>
          <w:p w14:paraId="392D3EFC" w14:textId="77777777" w:rsidR="003A5E58" w:rsidRPr="00B10F40" w:rsidRDefault="00000000" w:rsidP="000121CD">
            <w:pPr>
              <w:pStyle w:val="a9"/>
              <w:ind w:firstLine="0"/>
              <w:jc w:val="both"/>
              <w:rPr>
                <w:color w:val="auto"/>
                <w:sz w:val="20"/>
                <w:szCs w:val="20"/>
              </w:rPr>
            </w:pPr>
            <w:r w:rsidRPr="00B10F40">
              <w:rPr>
                <w:color w:val="auto"/>
                <w:sz w:val="20"/>
                <w:szCs w:val="20"/>
              </w:rPr>
              <w:t>Минимальный размер земельного участка для ранее построенных блоков секций или блокированного жилого дома не подлежит установлению (при соблюдении минимальных отступов от границ земельных участков).</w:t>
            </w:r>
          </w:p>
          <w:p w14:paraId="0BC80DC5" w14:textId="21C9E9E5" w:rsidR="003A5E58" w:rsidRPr="00B10F40" w:rsidRDefault="00000000" w:rsidP="000121CD">
            <w:pPr>
              <w:pStyle w:val="a9"/>
              <w:tabs>
                <w:tab w:val="left" w:pos="2007"/>
                <w:tab w:val="left" w:pos="2991"/>
                <w:tab w:val="left" w:pos="3452"/>
              </w:tabs>
              <w:ind w:firstLine="0"/>
              <w:jc w:val="both"/>
              <w:rPr>
                <w:color w:val="auto"/>
                <w:sz w:val="20"/>
                <w:szCs w:val="20"/>
              </w:rPr>
            </w:pPr>
            <w:r w:rsidRPr="00B10F40">
              <w:rPr>
                <w:color w:val="auto"/>
                <w:sz w:val="20"/>
                <w:szCs w:val="20"/>
              </w:rPr>
              <w:t>Минимальные</w:t>
            </w:r>
            <w:r w:rsidR="000121CD" w:rsidRPr="00B10F40">
              <w:rPr>
                <w:color w:val="auto"/>
                <w:sz w:val="20"/>
                <w:szCs w:val="20"/>
              </w:rPr>
              <w:t xml:space="preserve"> </w:t>
            </w:r>
            <w:r w:rsidRPr="00B10F40">
              <w:rPr>
                <w:color w:val="auto"/>
                <w:sz w:val="20"/>
                <w:szCs w:val="20"/>
              </w:rPr>
              <w:t>отступы</w:t>
            </w:r>
            <w:r w:rsidRPr="00B10F40">
              <w:rPr>
                <w:color w:val="auto"/>
                <w:sz w:val="20"/>
                <w:szCs w:val="20"/>
              </w:rPr>
              <w:tab/>
              <w:t>от</w:t>
            </w:r>
            <w:r w:rsidR="000121CD" w:rsidRPr="00B10F40">
              <w:rPr>
                <w:color w:val="auto"/>
                <w:sz w:val="20"/>
                <w:szCs w:val="20"/>
              </w:rPr>
              <w:t xml:space="preserve"> </w:t>
            </w:r>
            <w:r w:rsidRPr="00B10F40">
              <w:rPr>
                <w:color w:val="auto"/>
                <w:sz w:val="20"/>
                <w:szCs w:val="20"/>
              </w:rPr>
              <w:t>границы</w:t>
            </w:r>
            <w:r w:rsidR="000121CD"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65B99CCF" w14:textId="1A5DF81B" w:rsidR="003A5E58" w:rsidRPr="00B10F40" w:rsidRDefault="00000000" w:rsidP="000121CD">
            <w:pPr>
              <w:pStyle w:val="a9"/>
              <w:tabs>
                <w:tab w:val="left" w:pos="2055"/>
                <w:tab w:val="left" w:pos="3078"/>
                <w:tab w:val="left" w:pos="3586"/>
              </w:tabs>
              <w:ind w:firstLine="0"/>
              <w:jc w:val="both"/>
              <w:rPr>
                <w:color w:val="auto"/>
                <w:sz w:val="20"/>
                <w:szCs w:val="20"/>
              </w:rPr>
            </w:pPr>
            <w:r w:rsidRPr="00B10F40">
              <w:rPr>
                <w:color w:val="auto"/>
                <w:sz w:val="20"/>
                <w:szCs w:val="20"/>
              </w:rPr>
              <w:t>Минимальные</w:t>
            </w:r>
            <w:r w:rsidR="000121CD" w:rsidRPr="00B10F40">
              <w:rPr>
                <w:color w:val="auto"/>
                <w:sz w:val="20"/>
                <w:szCs w:val="20"/>
              </w:rPr>
              <w:t xml:space="preserve"> </w:t>
            </w:r>
            <w:r w:rsidRPr="00B10F40">
              <w:rPr>
                <w:color w:val="auto"/>
                <w:sz w:val="20"/>
                <w:szCs w:val="20"/>
              </w:rPr>
              <w:t>отступы</w:t>
            </w:r>
            <w:r w:rsidRPr="00B10F40">
              <w:rPr>
                <w:color w:val="auto"/>
                <w:sz w:val="20"/>
                <w:szCs w:val="20"/>
              </w:rPr>
              <w:tab/>
              <w:t>от</w:t>
            </w:r>
            <w:r w:rsidR="000121CD" w:rsidRPr="00B10F40">
              <w:rPr>
                <w:color w:val="auto"/>
                <w:sz w:val="20"/>
                <w:szCs w:val="20"/>
              </w:rPr>
              <w:t xml:space="preserve"> </w:t>
            </w:r>
            <w:r w:rsidRPr="00B10F40">
              <w:rPr>
                <w:color w:val="auto"/>
                <w:sz w:val="20"/>
                <w:szCs w:val="20"/>
              </w:rPr>
              <w:t>границ</w:t>
            </w:r>
            <w:r w:rsidR="000121CD" w:rsidRPr="00B10F40">
              <w:rPr>
                <w:color w:val="auto"/>
                <w:sz w:val="20"/>
                <w:szCs w:val="20"/>
              </w:rPr>
              <w:t xml:space="preserve"> </w:t>
            </w:r>
            <w:r w:rsidRPr="00B10F40">
              <w:rPr>
                <w:color w:val="auto"/>
                <w:sz w:val="20"/>
                <w:szCs w:val="20"/>
              </w:rPr>
              <w:t>земельных участков для смежных блок секций дома блокированной застройки - 0 м.</w:t>
            </w:r>
          </w:p>
          <w:p w14:paraId="1CC1995A" w14:textId="77777777" w:rsidR="003A5E58" w:rsidRPr="00B10F40" w:rsidRDefault="00000000" w:rsidP="000121CD">
            <w:pPr>
              <w:pStyle w:val="a9"/>
              <w:ind w:firstLine="0"/>
              <w:jc w:val="both"/>
              <w:rPr>
                <w:color w:val="auto"/>
                <w:sz w:val="20"/>
                <w:szCs w:val="20"/>
              </w:rPr>
            </w:pPr>
            <w:r w:rsidRPr="00B10F40">
              <w:rPr>
                <w:color w:val="auto"/>
                <w:sz w:val="20"/>
                <w:szCs w:val="20"/>
              </w:rPr>
              <w:t>Этажность - не более 3 надземных этажей;</w:t>
            </w:r>
          </w:p>
          <w:p w14:paraId="4A24D79A" w14:textId="77777777" w:rsidR="003A5E58" w:rsidRPr="00B10F40" w:rsidRDefault="00000000" w:rsidP="000121CD">
            <w:pPr>
              <w:pStyle w:val="a9"/>
              <w:ind w:firstLine="0"/>
              <w:jc w:val="both"/>
              <w:rPr>
                <w:color w:val="auto"/>
                <w:sz w:val="20"/>
                <w:szCs w:val="20"/>
              </w:rPr>
            </w:pPr>
            <w:r w:rsidRPr="00B10F40">
              <w:rPr>
                <w:color w:val="auto"/>
                <w:sz w:val="20"/>
                <w:szCs w:val="20"/>
              </w:rPr>
              <w:t>Максимальный процент застройки - 50.</w:t>
            </w:r>
          </w:p>
          <w:p w14:paraId="2DBD0766" w14:textId="76507F9A" w:rsidR="003A5E58" w:rsidRPr="00B10F40" w:rsidRDefault="00000000" w:rsidP="000121CD">
            <w:pPr>
              <w:pStyle w:val="a9"/>
              <w:tabs>
                <w:tab w:val="left" w:pos="989"/>
                <w:tab w:val="left" w:pos="1416"/>
                <w:tab w:val="left" w:pos="2237"/>
                <w:tab w:val="left" w:pos="3638"/>
              </w:tabs>
              <w:ind w:firstLine="0"/>
              <w:jc w:val="both"/>
              <w:rPr>
                <w:color w:val="auto"/>
                <w:sz w:val="20"/>
                <w:szCs w:val="20"/>
              </w:rPr>
            </w:pPr>
            <w:r w:rsidRPr="00B10F40">
              <w:rPr>
                <w:color w:val="auto"/>
                <w:sz w:val="20"/>
                <w:szCs w:val="20"/>
              </w:rPr>
              <w:t>Минимальный</w:t>
            </w:r>
            <w:r w:rsidR="000121CD" w:rsidRPr="00B10F40">
              <w:rPr>
                <w:color w:val="auto"/>
                <w:sz w:val="20"/>
                <w:szCs w:val="20"/>
              </w:rPr>
              <w:t xml:space="preserve"> </w:t>
            </w:r>
            <w:r w:rsidRPr="00B10F40">
              <w:rPr>
                <w:color w:val="auto"/>
                <w:sz w:val="20"/>
                <w:szCs w:val="20"/>
              </w:rPr>
              <w:t>отступ</w:t>
            </w:r>
            <w:r w:rsidR="000121CD" w:rsidRPr="00B10F40">
              <w:rPr>
                <w:color w:val="auto"/>
                <w:sz w:val="20"/>
                <w:szCs w:val="20"/>
              </w:rPr>
              <w:t xml:space="preserve"> </w:t>
            </w:r>
            <w:r w:rsidRPr="00B10F40">
              <w:rPr>
                <w:color w:val="auto"/>
                <w:sz w:val="20"/>
                <w:szCs w:val="20"/>
              </w:rPr>
              <w:t>от</w:t>
            </w:r>
            <w:r w:rsidR="000121CD" w:rsidRPr="00B10F40">
              <w:rPr>
                <w:color w:val="auto"/>
                <w:sz w:val="20"/>
                <w:szCs w:val="20"/>
              </w:rPr>
              <w:t xml:space="preserve"> </w:t>
            </w:r>
            <w:r w:rsidRPr="00B10F40">
              <w:rPr>
                <w:color w:val="auto"/>
                <w:sz w:val="20"/>
                <w:szCs w:val="20"/>
              </w:rPr>
              <w:t xml:space="preserve">границ </w:t>
            </w:r>
            <w:r w:rsidRPr="00B10F40">
              <w:rPr>
                <w:color w:val="auto"/>
                <w:sz w:val="20"/>
                <w:szCs w:val="20"/>
              </w:rPr>
              <w:lastRenderedPageBreak/>
              <w:t>земельного участка</w:t>
            </w:r>
            <w:r w:rsidR="000121CD" w:rsidRPr="00B10F40">
              <w:rPr>
                <w:color w:val="auto"/>
                <w:sz w:val="20"/>
                <w:szCs w:val="20"/>
              </w:rPr>
              <w:t xml:space="preserve"> </w:t>
            </w:r>
            <w:r w:rsidRPr="00B10F40">
              <w:rPr>
                <w:color w:val="auto"/>
                <w:sz w:val="20"/>
                <w:szCs w:val="20"/>
              </w:rPr>
              <w:t>в</w:t>
            </w:r>
            <w:r w:rsidR="000121CD" w:rsidRPr="00B10F40">
              <w:rPr>
                <w:color w:val="auto"/>
                <w:sz w:val="20"/>
                <w:szCs w:val="20"/>
              </w:rPr>
              <w:t xml:space="preserve"> </w:t>
            </w:r>
            <w:r w:rsidRPr="00B10F40">
              <w:rPr>
                <w:color w:val="auto"/>
                <w:sz w:val="20"/>
                <w:szCs w:val="20"/>
              </w:rPr>
              <w:t>целях</w:t>
            </w:r>
            <w:r w:rsidR="000121CD" w:rsidRPr="00B10F40">
              <w:rPr>
                <w:color w:val="auto"/>
                <w:sz w:val="20"/>
                <w:szCs w:val="20"/>
              </w:rPr>
              <w:t xml:space="preserve"> </w:t>
            </w:r>
            <w:r w:rsidRPr="00B10F40">
              <w:rPr>
                <w:color w:val="auto"/>
                <w:sz w:val="20"/>
                <w:szCs w:val="20"/>
              </w:rPr>
              <w:t>определения</w:t>
            </w:r>
            <w:r w:rsidR="000121CD" w:rsidRPr="00B10F40">
              <w:rPr>
                <w:color w:val="auto"/>
                <w:sz w:val="20"/>
                <w:szCs w:val="20"/>
              </w:rPr>
              <w:t xml:space="preserve"> </w:t>
            </w:r>
            <w:r w:rsidRPr="00B10F40">
              <w:rPr>
                <w:color w:val="auto"/>
                <w:sz w:val="20"/>
                <w:szCs w:val="20"/>
              </w:rPr>
              <w:t>места</w:t>
            </w:r>
            <w:r w:rsidR="000121CD" w:rsidRPr="00B10F40">
              <w:rPr>
                <w:color w:val="auto"/>
                <w:sz w:val="20"/>
                <w:szCs w:val="20"/>
              </w:rPr>
              <w:t xml:space="preserve"> </w:t>
            </w:r>
            <w:r w:rsidRPr="00B10F40">
              <w:rPr>
                <w:color w:val="auto"/>
                <w:sz w:val="20"/>
                <w:szCs w:val="20"/>
              </w:rPr>
              <w:t>допустимого размещения индивидуального гаража</w:t>
            </w:r>
            <w:r w:rsidRPr="00B10F40">
              <w:rPr>
                <w:color w:val="auto"/>
                <w:sz w:val="20"/>
                <w:szCs w:val="20"/>
              </w:rPr>
              <w:tab/>
              <w:t>вдоль</w:t>
            </w:r>
            <w:r w:rsidR="000121CD" w:rsidRPr="00B10F40">
              <w:rPr>
                <w:color w:val="auto"/>
                <w:sz w:val="20"/>
                <w:szCs w:val="20"/>
              </w:rPr>
              <w:t xml:space="preserve"> </w:t>
            </w:r>
            <w:r w:rsidRPr="00B10F40">
              <w:rPr>
                <w:color w:val="auto"/>
                <w:sz w:val="20"/>
                <w:szCs w:val="20"/>
              </w:rPr>
              <w:t>улицы - 0 м; минимальный отступ от границ земельного участка в целях определения места допустимого</w:t>
            </w:r>
            <w:r w:rsidRPr="00B10F40">
              <w:rPr>
                <w:color w:val="auto"/>
                <w:sz w:val="20"/>
                <w:szCs w:val="20"/>
              </w:rPr>
              <w:tab/>
              <w:t>размещения</w:t>
            </w:r>
            <w:r w:rsidR="000121CD" w:rsidRPr="00B10F40">
              <w:rPr>
                <w:color w:val="auto"/>
                <w:sz w:val="20"/>
                <w:szCs w:val="20"/>
              </w:rPr>
              <w:t xml:space="preserve"> </w:t>
            </w:r>
            <w:r w:rsidRPr="00B10F40">
              <w:rPr>
                <w:color w:val="auto"/>
                <w:sz w:val="20"/>
                <w:szCs w:val="20"/>
              </w:rPr>
              <w:t>индивидуального</w:t>
            </w:r>
            <w:r w:rsidR="000121CD" w:rsidRPr="00B10F40">
              <w:rPr>
                <w:color w:val="auto"/>
                <w:sz w:val="20"/>
                <w:szCs w:val="20"/>
              </w:rPr>
              <w:t xml:space="preserve"> </w:t>
            </w:r>
            <w:r w:rsidRPr="00B10F40">
              <w:rPr>
                <w:color w:val="auto"/>
                <w:sz w:val="20"/>
                <w:szCs w:val="20"/>
              </w:rPr>
              <w:t>гаража до границы с соседним земельным участком - 1 м.</w:t>
            </w:r>
          </w:p>
        </w:tc>
      </w:tr>
      <w:tr w:rsidR="008008E8" w:rsidRPr="00B10F40" w14:paraId="7F614758" w14:textId="77777777" w:rsidTr="00001AC4">
        <w:trPr>
          <w:jc w:val="center"/>
        </w:trPr>
        <w:tc>
          <w:tcPr>
            <w:tcW w:w="5000" w:type="pct"/>
            <w:gridSpan w:val="4"/>
            <w:shd w:val="clear" w:color="auto" w:fill="auto"/>
            <w:vAlign w:val="center"/>
          </w:tcPr>
          <w:p w14:paraId="4DDBABF9"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8008E8" w:rsidRPr="00B10F40" w14:paraId="24E17464" w14:textId="77777777" w:rsidTr="00001AC4">
        <w:trPr>
          <w:jc w:val="center"/>
        </w:trPr>
        <w:tc>
          <w:tcPr>
            <w:tcW w:w="5000" w:type="pct"/>
            <w:gridSpan w:val="4"/>
            <w:shd w:val="clear" w:color="auto" w:fill="auto"/>
            <w:vAlign w:val="center"/>
          </w:tcPr>
          <w:p w14:paraId="51FAFDA5" w14:textId="77777777" w:rsidR="003A5E58" w:rsidRPr="00B10F40" w:rsidRDefault="00000000">
            <w:pPr>
              <w:pStyle w:val="a9"/>
              <w:ind w:firstLine="0"/>
              <w:jc w:val="center"/>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Вспомогательные виды разрешенного использования: нет</w:t>
            </w:r>
          </w:p>
        </w:tc>
      </w:tr>
    </w:tbl>
    <w:p w14:paraId="76C7DF58" w14:textId="77777777" w:rsidR="003A5E58" w:rsidRPr="00B10F40" w:rsidRDefault="00000000">
      <w:pPr>
        <w:pStyle w:val="20"/>
        <w:numPr>
          <w:ilvl w:val="0"/>
          <w:numId w:val="57"/>
        </w:numPr>
        <w:tabs>
          <w:tab w:val="left" w:pos="1114"/>
        </w:tabs>
        <w:spacing w:after="260"/>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6CD02F0C" w14:textId="4F06A5BE" w:rsidR="003A5E58" w:rsidRPr="00B10F40" w:rsidRDefault="00000000">
      <w:pPr>
        <w:pStyle w:val="20"/>
        <w:spacing w:after="260"/>
        <w:ind w:firstLine="0"/>
        <w:jc w:val="center"/>
        <w:rPr>
          <w:color w:val="auto"/>
          <w:sz w:val="24"/>
          <w:szCs w:val="24"/>
        </w:rPr>
      </w:pPr>
      <w:r w:rsidRPr="00B10F40">
        <w:rPr>
          <w:b/>
          <w:bCs/>
          <w:color w:val="auto"/>
          <w:sz w:val="24"/>
          <w:szCs w:val="24"/>
        </w:rPr>
        <w:t>Статья 1</w:t>
      </w:r>
      <w:r w:rsidR="000365F1" w:rsidRPr="00B10F40">
        <w:rPr>
          <w:b/>
          <w:bCs/>
          <w:color w:val="auto"/>
          <w:sz w:val="24"/>
          <w:szCs w:val="24"/>
        </w:rPr>
        <w:t>4</w:t>
      </w:r>
      <w:r w:rsidRPr="00B10F40">
        <w:rPr>
          <w:b/>
          <w:bCs/>
          <w:color w:val="auto"/>
          <w:sz w:val="24"/>
          <w:szCs w:val="24"/>
        </w:rPr>
        <w:t>. Зона жилой застройки иных видов (Ж5)</w:t>
      </w:r>
    </w:p>
    <w:p w14:paraId="09A9D7C6" w14:textId="77777777" w:rsidR="003A5E58" w:rsidRPr="00B10F40" w:rsidRDefault="00000000">
      <w:pPr>
        <w:pStyle w:val="20"/>
        <w:numPr>
          <w:ilvl w:val="0"/>
          <w:numId w:val="61"/>
        </w:numPr>
        <w:tabs>
          <w:tab w:val="left" w:pos="1399"/>
          <w:tab w:val="left" w:pos="1402"/>
        </w:tabs>
        <w:spacing w:after="0"/>
        <w:rPr>
          <w:color w:val="auto"/>
          <w:sz w:val="24"/>
          <w:szCs w:val="24"/>
        </w:rPr>
      </w:pPr>
      <w:r w:rsidRPr="00B10F40">
        <w:rPr>
          <w:color w:val="auto"/>
          <w:sz w:val="24"/>
          <w:szCs w:val="24"/>
        </w:rPr>
        <w:t>Виды и параметры разрешенного использования земельных участков</w:t>
      </w:r>
    </w:p>
    <w:p w14:paraId="2BDDE29B" w14:textId="7A4B1FC2" w:rsidR="0061437A" w:rsidRPr="00B10F40" w:rsidRDefault="00000000" w:rsidP="0061437A">
      <w:pPr>
        <w:pStyle w:val="20"/>
        <w:ind w:firstLine="0"/>
        <w:rPr>
          <w:color w:val="auto"/>
          <w:sz w:val="24"/>
          <w:szCs w:val="24"/>
        </w:rPr>
      </w:pPr>
      <w:r w:rsidRPr="00B10F40">
        <w:rPr>
          <w:color w:val="auto"/>
          <w:sz w:val="24"/>
          <w:szCs w:val="24"/>
        </w:rPr>
        <w:t>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9"/>
        <w:gridCol w:w="1804"/>
        <w:gridCol w:w="3684"/>
        <w:gridCol w:w="3587"/>
      </w:tblGrid>
      <w:tr w:rsidR="008008E8" w:rsidRPr="00B10F40" w14:paraId="68EB9516" w14:textId="77777777" w:rsidTr="008D79CD">
        <w:trPr>
          <w:jc w:val="center"/>
        </w:trPr>
        <w:tc>
          <w:tcPr>
            <w:tcW w:w="3091" w:type="pct"/>
            <w:gridSpan w:val="3"/>
            <w:shd w:val="clear" w:color="auto" w:fill="auto"/>
            <w:vAlign w:val="center"/>
          </w:tcPr>
          <w:p w14:paraId="261A402E"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581CEE37" w14:textId="77777777" w:rsidR="003A5E58" w:rsidRPr="00B10F40" w:rsidRDefault="00000000" w:rsidP="008A1CC8">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8008E8" w:rsidRPr="00B10F40" w14:paraId="210FD258" w14:textId="77777777" w:rsidTr="008D79CD">
        <w:trPr>
          <w:jc w:val="center"/>
        </w:trPr>
        <w:tc>
          <w:tcPr>
            <w:tcW w:w="0" w:type="auto"/>
            <w:shd w:val="clear" w:color="auto" w:fill="auto"/>
          </w:tcPr>
          <w:p w14:paraId="30C3566B"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960" w:type="pct"/>
            <w:shd w:val="clear" w:color="auto" w:fill="auto"/>
            <w:vAlign w:val="center"/>
          </w:tcPr>
          <w:p w14:paraId="50D71026" w14:textId="22618251" w:rsidR="003A5E58" w:rsidRPr="00B10F40" w:rsidRDefault="00000000">
            <w:pPr>
              <w:pStyle w:val="a9"/>
              <w:ind w:firstLine="0"/>
              <w:jc w:val="center"/>
              <w:rPr>
                <w:color w:val="auto"/>
                <w:sz w:val="20"/>
                <w:szCs w:val="20"/>
              </w:rPr>
            </w:pPr>
            <w:r w:rsidRPr="00B10F40">
              <w:rPr>
                <w:b/>
                <w:bCs/>
                <w:color w:val="auto"/>
                <w:sz w:val="20"/>
                <w:szCs w:val="20"/>
              </w:rPr>
              <w:t>Наименование вида</w:t>
            </w:r>
            <w:r w:rsidR="008A1CC8" w:rsidRPr="00B10F40">
              <w:rPr>
                <w:b/>
                <w:bCs/>
                <w:color w:val="auto"/>
                <w:sz w:val="20"/>
                <w:szCs w:val="20"/>
              </w:rPr>
              <w:t xml:space="preserve"> </w:t>
            </w:r>
            <w:r w:rsidRPr="00B10F40">
              <w:rPr>
                <w:b/>
                <w:bCs/>
                <w:color w:val="auto"/>
                <w:sz w:val="20"/>
                <w:szCs w:val="20"/>
              </w:rPr>
              <w:t>использования</w:t>
            </w:r>
          </w:p>
        </w:tc>
        <w:tc>
          <w:tcPr>
            <w:tcW w:w="1961" w:type="pct"/>
            <w:shd w:val="clear" w:color="auto" w:fill="auto"/>
          </w:tcPr>
          <w:p w14:paraId="6593745E"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64E42FEF" w14:textId="77777777" w:rsidR="003A5E58" w:rsidRPr="00B10F40" w:rsidRDefault="003A5E58">
            <w:pPr>
              <w:rPr>
                <w:color w:val="auto"/>
              </w:rPr>
            </w:pPr>
          </w:p>
        </w:tc>
      </w:tr>
      <w:tr w:rsidR="008008E8" w:rsidRPr="00B10F40" w14:paraId="21F7232D" w14:textId="77777777" w:rsidTr="0061437A">
        <w:trPr>
          <w:jc w:val="center"/>
        </w:trPr>
        <w:tc>
          <w:tcPr>
            <w:tcW w:w="0" w:type="auto"/>
            <w:gridSpan w:val="4"/>
            <w:shd w:val="clear" w:color="auto" w:fill="auto"/>
            <w:vAlign w:val="center"/>
          </w:tcPr>
          <w:p w14:paraId="770550BC"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8008E8" w:rsidRPr="00B10F40" w14:paraId="2966DCF0" w14:textId="77777777" w:rsidTr="008D79CD">
        <w:trPr>
          <w:jc w:val="center"/>
        </w:trPr>
        <w:tc>
          <w:tcPr>
            <w:tcW w:w="0" w:type="auto"/>
            <w:shd w:val="clear" w:color="auto" w:fill="auto"/>
          </w:tcPr>
          <w:p w14:paraId="210D37F6" w14:textId="77777777" w:rsidR="003A5E58" w:rsidRPr="00B10F40" w:rsidRDefault="00000000" w:rsidP="008D79CD">
            <w:pPr>
              <w:pStyle w:val="a9"/>
              <w:ind w:firstLine="0"/>
              <w:jc w:val="center"/>
              <w:rPr>
                <w:color w:val="auto"/>
                <w:sz w:val="20"/>
                <w:szCs w:val="20"/>
              </w:rPr>
            </w:pPr>
            <w:r w:rsidRPr="00B10F40">
              <w:rPr>
                <w:color w:val="auto"/>
                <w:sz w:val="20"/>
                <w:szCs w:val="20"/>
              </w:rPr>
              <w:t>1</w:t>
            </w:r>
          </w:p>
        </w:tc>
        <w:tc>
          <w:tcPr>
            <w:tcW w:w="960" w:type="pct"/>
            <w:shd w:val="clear" w:color="auto" w:fill="auto"/>
          </w:tcPr>
          <w:p w14:paraId="13289E34" w14:textId="6946E89F" w:rsidR="003A5E58" w:rsidRPr="00B10F40" w:rsidRDefault="00000000" w:rsidP="008D79CD">
            <w:pPr>
              <w:pStyle w:val="a9"/>
              <w:ind w:firstLine="0"/>
              <w:rPr>
                <w:color w:val="auto"/>
                <w:sz w:val="20"/>
                <w:szCs w:val="20"/>
              </w:rPr>
            </w:pPr>
            <w:r w:rsidRPr="00B10F40">
              <w:rPr>
                <w:color w:val="auto"/>
                <w:sz w:val="20"/>
                <w:szCs w:val="20"/>
              </w:rPr>
              <w:t>Ведение огородниче</w:t>
            </w:r>
            <w:r w:rsidR="008D79CD" w:rsidRPr="00B10F40">
              <w:rPr>
                <w:color w:val="auto"/>
                <w:sz w:val="20"/>
                <w:szCs w:val="20"/>
              </w:rPr>
              <w:t>с</w:t>
            </w:r>
            <w:r w:rsidRPr="00B10F40">
              <w:rPr>
                <w:color w:val="auto"/>
                <w:sz w:val="20"/>
                <w:szCs w:val="20"/>
              </w:rPr>
              <w:t>тва</w:t>
            </w:r>
            <w:r w:rsidR="008D79CD" w:rsidRPr="00B10F40">
              <w:rPr>
                <w:color w:val="auto"/>
                <w:sz w:val="20"/>
                <w:szCs w:val="20"/>
              </w:rPr>
              <w:t xml:space="preserve"> (13.1)</w:t>
            </w:r>
          </w:p>
        </w:tc>
        <w:tc>
          <w:tcPr>
            <w:tcW w:w="1961" w:type="pct"/>
            <w:shd w:val="clear" w:color="auto" w:fill="auto"/>
            <w:vAlign w:val="center"/>
          </w:tcPr>
          <w:p w14:paraId="496BCC49" w14:textId="1064D17B" w:rsidR="003A5E58" w:rsidRPr="00B10F40" w:rsidRDefault="008D79CD" w:rsidP="008D79CD">
            <w:pPr>
              <w:pStyle w:val="a9"/>
              <w:ind w:left="125" w:right="80" w:firstLine="0"/>
              <w:jc w:val="both"/>
              <w:rPr>
                <w:color w:val="auto"/>
                <w:sz w:val="20"/>
                <w:szCs w:val="20"/>
              </w:rPr>
            </w:pPr>
            <w:r w:rsidRPr="00B10F40">
              <w:rPr>
                <w:color w:val="auto"/>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909" w:type="pct"/>
            <w:shd w:val="clear" w:color="auto" w:fill="auto"/>
          </w:tcPr>
          <w:p w14:paraId="4788E3BC" w14:textId="77777777" w:rsidR="003A5E58" w:rsidRPr="00B10F40" w:rsidRDefault="00000000" w:rsidP="008D79CD">
            <w:pPr>
              <w:pStyle w:val="a9"/>
              <w:ind w:firstLine="0"/>
              <w:rPr>
                <w:color w:val="auto"/>
                <w:sz w:val="20"/>
                <w:szCs w:val="20"/>
              </w:rPr>
            </w:pPr>
            <w:r w:rsidRPr="00B10F40">
              <w:rPr>
                <w:color w:val="auto"/>
                <w:sz w:val="20"/>
                <w:szCs w:val="20"/>
              </w:rPr>
              <w:t>Минимальные размеры земельного участка: - 30 кв. м.</w:t>
            </w:r>
          </w:p>
          <w:p w14:paraId="69958D9E" w14:textId="77777777" w:rsidR="003A5E58" w:rsidRPr="00B10F40" w:rsidRDefault="00000000" w:rsidP="008D79CD">
            <w:pPr>
              <w:pStyle w:val="a9"/>
              <w:ind w:firstLine="0"/>
              <w:rPr>
                <w:color w:val="auto"/>
                <w:sz w:val="20"/>
                <w:szCs w:val="20"/>
              </w:rPr>
            </w:pPr>
            <w:r w:rsidRPr="00B10F40">
              <w:rPr>
                <w:color w:val="auto"/>
                <w:sz w:val="20"/>
                <w:szCs w:val="20"/>
              </w:rPr>
              <w:t>Максимальные размеры земельного участка: - 20000 кв.м.</w:t>
            </w:r>
          </w:p>
        </w:tc>
      </w:tr>
      <w:tr w:rsidR="008008E8" w:rsidRPr="00B10F40" w14:paraId="0E97D2A8" w14:textId="77777777" w:rsidTr="008D79CD">
        <w:trPr>
          <w:jc w:val="center"/>
        </w:trPr>
        <w:tc>
          <w:tcPr>
            <w:tcW w:w="0" w:type="auto"/>
            <w:shd w:val="clear" w:color="auto" w:fill="auto"/>
          </w:tcPr>
          <w:p w14:paraId="4D49F1E4" w14:textId="5818B6E0" w:rsidR="003A5E58" w:rsidRPr="00B10F40" w:rsidRDefault="00000000" w:rsidP="005C2045">
            <w:pPr>
              <w:pStyle w:val="a9"/>
              <w:ind w:firstLine="0"/>
              <w:jc w:val="center"/>
              <w:rPr>
                <w:color w:val="auto"/>
                <w:sz w:val="20"/>
                <w:szCs w:val="20"/>
              </w:rPr>
            </w:pPr>
            <w:r w:rsidRPr="00B10F40">
              <w:rPr>
                <w:color w:val="auto"/>
              </w:rPr>
              <w:br w:type="page"/>
            </w:r>
            <w:r w:rsidRPr="00B10F40">
              <w:rPr>
                <w:color w:val="auto"/>
                <w:sz w:val="20"/>
                <w:szCs w:val="20"/>
              </w:rPr>
              <w:t>2</w:t>
            </w:r>
          </w:p>
        </w:tc>
        <w:tc>
          <w:tcPr>
            <w:tcW w:w="960" w:type="pct"/>
            <w:shd w:val="clear" w:color="auto" w:fill="auto"/>
          </w:tcPr>
          <w:p w14:paraId="28D1A274" w14:textId="397B97F0" w:rsidR="003A5E58" w:rsidRPr="00B10F40" w:rsidRDefault="005C2045" w:rsidP="005C2045">
            <w:pPr>
              <w:pStyle w:val="a9"/>
              <w:spacing w:line="230" w:lineRule="auto"/>
              <w:ind w:firstLine="0"/>
              <w:rPr>
                <w:color w:val="auto"/>
                <w:sz w:val="20"/>
                <w:szCs w:val="20"/>
              </w:rPr>
            </w:pPr>
            <w:r w:rsidRPr="00B10F40">
              <w:rPr>
                <w:color w:val="auto"/>
                <w:sz w:val="20"/>
                <w:szCs w:val="20"/>
              </w:rPr>
              <w:t>Для ведения личного подсобного хозяйства (приусадебный земельный участок) (2.2)</w:t>
            </w:r>
          </w:p>
        </w:tc>
        <w:tc>
          <w:tcPr>
            <w:tcW w:w="1961" w:type="pct"/>
            <w:shd w:val="clear" w:color="auto" w:fill="auto"/>
          </w:tcPr>
          <w:p w14:paraId="12A4548C" w14:textId="6729DDA8" w:rsidR="003A5E58" w:rsidRPr="00B10F40" w:rsidRDefault="005C2045" w:rsidP="005C2045">
            <w:pPr>
              <w:pStyle w:val="a9"/>
              <w:ind w:left="124" w:right="135" w:firstLine="0"/>
              <w:jc w:val="both"/>
              <w:rPr>
                <w:color w:val="auto"/>
                <w:sz w:val="20"/>
                <w:szCs w:val="20"/>
              </w:rPr>
            </w:pPr>
            <w:r w:rsidRPr="00B10F40">
              <w:rPr>
                <w:color w:val="auto"/>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909" w:type="pct"/>
            <w:shd w:val="clear" w:color="auto" w:fill="auto"/>
          </w:tcPr>
          <w:p w14:paraId="454C3435" w14:textId="77777777" w:rsidR="003A5E58" w:rsidRPr="00B10F40" w:rsidRDefault="00000000" w:rsidP="005C2045">
            <w:pPr>
              <w:pStyle w:val="a9"/>
              <w:ind w:firstLine="0"/>
              <w:jc w:val="both"/>
              <w:rPr>
                <w:color w:val="auto"/>
                <w:sz w:val="20"/>
                <w:szCs w:val="20"/>
              </w:rPr>
            </w:pPr>
            <w:r w:rsidRPr="00B10F40">
              <w:rPr>
                <w:color w:val="auto"/>
                <w:sz w:val="20"/>
                <w:szCs w:val="20"/>
              </w:rPr>
              <w:t>Минимальные размеры земельного участка: 400 кв. м.</w:t>
            </w:r>
          </w:p>
          <w:p w14:paraId="177BBBAF" w14:textId="77777777" w:rsidR="003A5E58" w:rsidRPr="00B10F40" w:rsidRDefault="00000000" w:rsidP="005C2045">
            <w:pPr>
              <w:pStyle w:val="a9"/>
              <w:ind w:firstLine="0"/>
              <w:jc w:val="both"/>
              <w:rPr>
                <w:color w:val="auto"/>
                <w:sz w:val="20"/>
                <w:szCs w:val="20"/>
              </w:rPr>
            </w:pPr>
            <w:r w:rsidRPr="00B10F40">
              <w:rPr>
                <w:color w:val="auto"/>
                <w:sz w:val="20"/>
                <w:szCs w:val="20"/>
              </w:rPr>
              <w:t>Максимальные размеры земельного участка: 5000 кв. м.</w:t>
            </w:r>
          </w:p>
          <w:p w14:paraId="0F533C5A" w14:textId="10CA3400" w:rsidR="003A5E58" w:rsidRPr="00B10F40" w:rsidRDefault="00000000" w:rsidP="005C2045">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5C2045" w:rsidRPr="00B10F40">
              <w:rPr>
                <w:color w:val="auto"/>
                <w:sz w:val="20"/>
                <w:szCs w:val="20"/>
              </w:rPr>
              <w:t xml:space="preserve"> </w:t>
            </w:r>
            <w:r w:rsidRPr="00B10F40">
              <w:rPr>
                <w:color w:val="auto"/>
                <w:sz w:val="20"/>
                <w:szCs w:val="20"/>
              </w:rPr>
              <w:t>в</w:t>
            </w:r>
            <w:r w:rsidR="005C2045" w:rsidRPr="00B10F40">
              <w:rPr>
                <w:color w:val="auto"/>
                <w:sz w:val="20"/>
                <w:szCs w:val="20"/>
              </w:rPr>
              <w:t xml:space="preserve"> </w:t>
            </w:r>
            <w:r w:rsidRPr="00B10F40">
              <w:rPr>
                <w:color w:val="auto"/>
                <w:sz w:val="20"/>
                <w:szCs w:val="20"/>
              </w:rPr>
              <w:t>целях</w:t>
            </w:r>
            <w:r w:rsidR="005C2045" w:rsidRPr="00B10F40">
              <w:rPr>
                <w:color w:val="auto"/>
                <w:sz w:val="20"/>
                <w:szCs w:val="20"/>
              </w:rPr>
              <w:t xml:space="preserve"> </w:t>
            </w:r>
            <w:r w:rsidRPr="00B10F40">
              <w:rPr>
                <w:color w:val="auto"/>
                <w:sz w:val="20"/>
                <w:szCs w:val="20"/>
              </w:rPr>
              <w:t>определения</w:t>
            </w:r>
            <w:r w:rsidR="005C2045" w:rsidRPr="00B10F40">
              <w:rPr>
                <w:color w:val="auto"/>
                <w:sz w:val="20"/>
                <w:szCs w:val="20"/>
              </w:rPr>
              <w:t xml:space="preserve"> </w:t>
            </w:r>
            <w:r w:rsidRPr="00B10F40">
              <w:rPr>
                <w:color w:val="auto"/>
                <w:sz w:val="20"/>
                <w:szCs w:val="20"/>
              </w:rPr>
              <w:t>места</w:t>
            </w:r>
            <w:r w:rsidR="005C2045" w:rsidRPr="00B10F40">
              <w:rPr>
                <w:color w:val="auto"/>
                <w:sz w:val="20"/>
                <w:szCs w:val="20"/>
              </w:rPr>
              <w:t xml:space="preserve"> </w:t>
            </w:r>
            <w:r w:rsidRPr="00B10F40">
              <w:rPr>
                <w:color w:val="auto"/>
                <w:sz w:val="20"/>
                <w:szCs w:val="20"/>
              </w:rPr>
              <w:t>допустимого размещения объекта - 3 м.</w:t>
            </w:r>
          </w:p>
          <w:p w14:paraId="073F0923" w14:textId="77777777" w:rsidR="003A5E58" w:rsidRPr="00B10F40" w:rsidRDefault="00000000" w:rsidP="005C2045">
            <w:pPr>
              <w:pStyle w:val="a9"/>
              <w:ind w:firstLine="0"/>
              <w:jc w:val="both"/>
              <w:rPr>
                <w:color w:val="auto"/>
                <w:sz w:val="20"/>
                <w:szCs w:val="20"/>
              </w:rPr>
            </w:pPr>
            <w:r w:rsidRPr="00B10F40">
              <w:rPr>
                <w:color w:val="auto"/>
                <w:sz w:val="20"/>
                <w:szCs w:val="20"/>
              </w:rPr>
              <w:t>Предельное количество этажей - 3.</w:t>
            </w:r>
          </w:p>
          <w:p w14:paraId="184E4AC9" w14:textId="77777777" w:rsidR="003A5E58" w:rsidRPr="00B10F40" w:rsidRDefault="00000000" w:rsidP="005C2045">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8008E8" w:rsidRPr="00B10F40" w14:paraId="14E39264" w14:textId="77777777" w:rsidTr="008D79CD">
        <w:trPr>
          <w:jc w:val="center"/>
        </w:trPr>
        <w:tc>
          <w:tcPr>
            <w:tcW w:w="0" w:type="auto"/>
            <w:shd w:val="clear" w:color="auto" w:fill="auto"/>
          </w:tcPr>
          <w:p w14:paraId="717939C1" w14:textId="77777777" w:rsidR="003A5E58" w:rsidRPr="00B10F40" w:rsidRDefault="00000000" w:rsidP="00674330">
            <w:pPr>
              <w:pStyle w:val="a9"/>
              <w:ind w:firstLine="0"/>
              <w:jc w:val="center"/>
              <w:rPr>
                <w:color w:val="auto"/>
                <w:sz w:val="20"/>
                <w:szCs w:val="20"/>
              </w:rPr>
            </w:pPr>
            <w:r w:rsidRPr="00B10F40">
              <w:rPr>
                <w:color w:val="auto"/>
                <w:sz w:val="20"/>
                <w:szCs w:val="20"/>
              </w:rPr>
              <w:t>3</w:t>
            </w:r>
          </w:p>
        </w:tc>
        <w:tc>
          <w:tcPr>
            <w:tcW w:w="960" w:type="pct"/>
            <w:shd w:val="clear" w:color="auto" w:fill="auto"/>
          </w:tcPr>
          <w:p w14:paraId="52A98494" w14:textId="53DEC926" w:rsidR="003A5E58" w:rsidRPr="00B10F40" w:rsidRDefault="00000000" w:rsidP="00674330">
            <w:pPr>
              <w:pStyle w:val="a9"/>
              <w:ind w:firstLine="0"/>
              <w:rPr>
                <w:color w:val="auto"/>
                <w:sz w:val="20"/>
                <w:szCs w:val="20"/>
              </w:rPr>
            </w:pPr>
            <w:r w:rsidRPr="00B10F40">
              <w:rPr>
                <w:color w:val="auto"/>
                <w:sz w:val="20"/>
                <w:szCs w:val="20"/>
              </w:rPr>
              <w:t>Объекты дорожного сервиса</w:t>
            </w:r>
            <w:r w:rsidR="00674330" w:rsidRPr="00B10F40">
              <w:rPr>
                <w:color w:val="auto"/>
                <w:sz w:val="20"/>
                <w:szCs w:val="20"/>
              </w:rPr>
              <w:t xml:space="preserve"> (4.9.1)</w:t>
            </w:r>
          </w:p>
        </w:tc>
        <w:tc>
          <w:tcPr>
            <w:tcW w:w="1961" w:type="pct"/>
            <w:shd w:val="clear" w:color="auto" w:fill="auto"/>
          </w:tcPr>
          <w:p w14:paraId="3B0AFA0F" w14:textId="15FDCE5C" w:rsidR="003A5E58" w:rsidRPr="00B10F40" w:rsidRDefault="00674330" w:rsidP="00674330">
            <w:pPr>
              <w:pStyle w:val="a9"/>
              <w:spacing w:line="230" w:lineRule="auto"/>
              <w:ind w:left="124" w:right="135"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1909" w:type="pct"/>
            <w:shd w:val="clear" w:color="auto" w:fill="auto"/>
            <w:vAlign w:val="center"/>
          </w:tcPr>
          <w:p w14:paraId="2F27DF60" w14:textId="77777777" w:rsidR="003A5E58" w:rsidRPr="00B10F40" w:rsidRDefault="00000000" w:rsidP="00674330">
            <w:pPr>
              <w:pStyle w:val="a9"/>
              <w:ind w:firstLine="0"/>
              <w:jc w:val="both"/>
              <w:rPr>
                <w:color w:val="auto"/>
                <w:sz w:val="20"/>
                <w:szCs w:val="20"/>
              </w:rPr>
            </w:pPr>
            <w:r w:rsidRPr="00B10F40">
              <w:rPr>
                <w:color w:val="auto"/>
                <w:sz w:val="20"/>
                <w:szCs w:val="20"/>
              </w:rPr>
              <w:t>Минимальные размеры земельного участка - 200 кв. м.</w:t>
            </w:r>
          </w:p>
          <w:p w14:paraId="555C275C" w14:textId="64191F7B" w:rsidR="003A5E58" w:rsidRPr="00B10F40" w:rsidRDefault="00000000" w:rsidP="00674330">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674330" w:rsidRPr="00B10F40">
              <w:rPr>
                <w:color w:val="auto"/>
                <w:sz w:val="20"/>
                <w:szCs w:val="20"/>
              </w:rPr>
              <w:t xml:space="preserve"> </w:t>
            </w:r>
            <w:r w:rsidRPr="00B10F40">
              <w:rPr>
                <w:color w:val="auto"/>
                <w:sz w:val="20"/>
                <w:szCs w:val="20"/>
              </w:rPr>
              <w:t>в</w:t>
            </w:r>
            <w:r w:rsidR="00674330" w:rsidRPr="00B10F40">
              <w:rPr>
                <w:color w:val="auto"/>
                <w:sz w:val="20"/>
                <w:szCs w:val="20"/>
              </w:rPr>
              <w:t xml:space="preserve"> </w:t>
            </w:r>
            <w:r w:rsidRPr="00B10F40">
              <w:rPr>
                <w:color w:val="auto"/>
                <w:sz w:val="20"/>
                <w:szCs w:val="20"/>
              </w:rPr>
              <w:t>целях</w:t>
            </w:r>
            <w:r w:rsidR="00674330" w:rsidRPr="00B10F40">
              <w:rPr>
                <w:color w:val="auto"/>
                <w:sz w:val="20"/>
                <w:szCs w:val="20"/>
              </w:rPr>
              <w:t xml:space="preserve"> </w:t>
            </w:r>
            <w:r w:rsidRPr="00B10F40">
              <w:rPr>
                <w:color w:val="auto"/>
                <w:sz w:val="20"/>
                <w:szCs w:val="20"/>
              </w:rPr>
              <w:t>определения</w:t>
            </w:r>
            <w:r w:rsidR="00674330" w:rsidRPr="00B10F40">
              <w:rPr>
                <w:color w:val="auto"/>
                <w:sz w:val="20"/>
                <w:szCs w:val="20"/>
              </w:rPr>
              <w:t xml:space="preserve"> </w:t>
            </w:r>
            <w:r w:rsidRPr="00B10F40">
              <w:rPr>
                <w:color w:val="auto"/>
                <w:sz w:val="20"/>
                <w:szCs w:val="20"/>
              </w:rPr>
              <w:t>места</w:t>
            </w:r>
            <w:r w:rsidR="00674330" w:rsidRPr="00B10F40">
              <w:rPr>
                <w:color w:val="auto"/>
                <w:sz w:val="20"/>
                <w:szCs w:val="20"/>
              </w:rPr>
              <w:t xml:space="preserve"> </w:t>
            </w:r>
            <w:r w:rsidRPr="00B10F40">
              <w:rPr>
                <w:color w:val="auto"/>
                <w:sz w:val="20"/>
                <w:szCs w:val="20"/>
              </w:rPr>
              <w:t>допустимого размещения объекта - 3 м.</w:t>
            </w:r>
          </w:p>
          <w:p w14:paraId="4B5ED3CE" w14:textId="77777777" w:rsidR="003A5E58" w:rsidRPr="00B10F40" w:rsidRDefault="00000000" w:rsidP="00674330">
            <w:pPr>
              <w:pStyle w:val="a9"/>
              <w:ind w:firstLine="0"/>
              <w:jc w:val="both"/>
              <w:rPr>
                <w:color w:val="auto"/>
                <w:sz w:val="20"/>
                <w:szCs w:val="20"/>
              </w:rPr>
            </w:pPr>
            <w:r w:rsidRPr="00B10F40">
              <w:rPr>
                <w:color w:val="auto"/>
                <w:sz w:val="20"/>
                <w:szCs w:val="20"/>
              </w:rPr>
              <w:t>Размещать ОКС с учетом режима территории санитарно-защитной зоны.</w:t>
            </w:r>
          </w:p>
          <w:p w14:paraId="0FF06872" w14:textId="77777777" w:rsidR="003A5E58" w:rsidRPr="00B10F40" w:rsidRDefault="00000000" w:rsidP="00674330">
            <w:pPr>
              <w:pStyle w:val="a9"/>
              <w:ind w:firstLine="0"/>
              <w:jc w:val="both"/>
              <w:rPr>
                <w:color w:val="auto"/>
                <w:sz w:val="20"/>
                <w:szCs w:val="20"/>
              </w:rPr>
            </w:pPr>
            <w:r w:rsidRPr="00B10F40">
              <w:rPr>
                <w:color w:val="auto"/>
                <w:sz w:val="20"/>
                <w:szCs w:val="20"/>
              </w:rPr>
              <w:t>Минимальный размер земельного участка для 1 машино-места (с учетом минимального допустимого зазора безопасности) 5,3х2,5м, а для инвалидов 6х3,6м.</w:t>
            </w:r>
          </w:p>
        </w:tc>
      </w:tr>
      <w:tr w:rsidR="008008E8" w:rsidRPr="00B10F40" w14:paraId="57B5DE26" w14:textId="77777777" w:rsidTr="008D79CD">
        <w:trPr>
          <w:jc w:val="center"/>
        </w:trPr>
        <w:tc>
          <w:tcPr>
            <w:tcW w:w="0" w:type="auto"/>
            <w:shd w:val="clear" w:color="auto" w:fill="auto"/>
          </w:tcPr>
          <w:p w14:paraId="7973C9E9" w14:textId="77777777" w:rsidR="003A5E58" w:rsidRPr="00B10F40" w:rsidRDefault="00000000" w:rsidP="00674330">
            <w:pPr>
              <w:pStyle w:val="a9"/>
              <w:ind w:firstLine="0"/>
              <w:jc w:val="center"/>
              <w:rPr>
                <w:color w:val="auto"/>
                <w:sz w:val="20"/>
                <w:szCs w:val="20"/>
              </w:rPr>
            </w:pPr>
            <w:r w:rsidRPr="00B10F40">
              <w:rPr>
                <w:color w:val="auto"/>
                <w:sz w:val="20"/>
                <w:szCs w:val="20"/>
              </w:rPr>
              <w:t>4</w:t>
            </w:r>
          </w:p>
        </w:tc>
        <w:tc>
          <w:tcPr>
            <w:tcW w:w="960" w:type="pct"/>
            <w:shd w:val="clear" w:color="auto" w:fill="auto"/>
          </w:tcPr>
          <w:p w14:paraId="6A15E9B3" w14:textId="06103DD5" w:rsidR="003A5E58" w:rsidRPr="00B10F40" w:rsidRDefault="00000000" w:rsidP="00674330">
            <w:pPr>
              <w:pStyle w:val="a9"/>
              <w:ind w:firstLine="0"/>
              <w:rPr>
                <w:color w:val="auto"/>
                <w:sz w:val="20"/>
                <w:szCs w:val="20"/>
              </w:rPr>
            </w:pPr>
            <w:r w:rsidRPr="00B10F40">
              <w:rPr>
                <w:color w:val="auto"/>
                <w:sz w:val="20"/>
                <w:szCs w:val="20"/>
              </w:rPr>
              <w:t>Коммунальное обслуживание</w:t>
            </w:r>
            <w:r w:rsidR="00674330" w:rsidRPr="00B10F40">
              <w:rPr>
                <w:color w:val="auto"/>
                <w:sz w:val="20"/>
                <w:szCs w:val="20"/>
              </w:rPr>
              <w:t xml:space="preserve"> (3.1)</w:t>
            </w:r>
          </w:p>
        </w:tc>
        <w:tc>
          <w:tcPr>
            <w:tcW w:w="1961" w:type="pct"/>
            <w:shd w:val="clear" w:color="auto" w:fill="auto"/>
          </w:tcPr>
          <w:p w14:paraId="242BC5F1" w14:textId="7CE27AA2" w:rsidR="003A5E58" w:rsidRPr="00B10F40" w:rsidRDefault="00674330" w:rsidP="00674330">
            <w:pPr>
              <w:pStyle w:val="a9"/>
              <w:ind w:left="124" w:right="135" w:firstLine="0"/>
              <w:jc w:val="both"/>
              <w:rPr>
                <w:color w:val="auto"/>
                <w:sz w:val="20"/>
                <w:szCs w:val="20"/>
              </w:rPr>
            </w:pPr>
            <w:r w:rsidRPr="00B10F40">
              <w:rPr>
                <w:color w:val="auto"/>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w:t>
            </w:r>
            <w:r w:rsidRPr="00B10F40">
              <w:rPr>
                <w:color w:val="auto"/>
                <w:sz w:val="20"/>
                <w:szCs w:val="20"/>
              </w:rPr>
              <w:lastRenderedPageBreak/>
              <w:t>разрешенного использования включает в себя содержание видов разрешенного использования с кодами 3.1.1-3.1.2</w:t>
            </w:r>
          </w:p>
        </w:tc>
        <w:tc>
          <w:tcPr>
            <w:tcW w:w="1909" w:type="pct"/>
            <w:shd w:val="clear" w:color="auto" w:fill="auto"/>
            <w:vAlign w:val="center"/>
          </w:tcPr>
          <w:p w14:paraId="3E557AAE" w14:textId="4183EDC0" w:rsidR="003A5E58" w:rsidRPr="00B10F40" w:rsidRDefault="00000000" w:rsidP="00674330">
            <w:pPr>
              <w:pStyle w:val="a9"/>
              <w:tabs>
                <w:tab w:val="left" w:pos="1978"/>
                <w:tab w:val="left" w:pos="2856"/>
              </w:tabs>
              <w:ind w:firstLine="0"/>
              <w:jc w:val="both"/>
              <w:rPr>
                <w:color w:val="auto"/>
                <w:sz w:val="20"/>
                <w:szCs w:val="20"/>
              </w:rPr>
            </w:pPr>
            <w:r w:rsidRPr="00B10F40">
              <w:rPr>
                <w:color w:val="auto"/>
                <w:sz w:val="20"/>
                <w:szCs w:val="20"/>
              </w:rPr>
              <w:lastRenderedPageBreak/>
              <w:t>Минимальные размеры земельного участка определяются</w:t>
            </w:r>
            <w:r w:rsidRPr="00B10F40">
              <w:rPr>
                <w:color w:val="auto"/>
                <w:sz w:val="20"/>
                <w:szCs w:val="20"/>
              </w:rPr>
              <w:tab/>
              <w:t>в</w:t>
            </w:r>
            <w:r w:rsidR="00674330" w:rsidRPr="00B10F40">
              <w:rPr>
                <w:color w:val="auto"/>
                <w:sz w:val="20"/>
                <w:szCs w:val="20"/>
              </w:rPr>
              <w:t xml:space="preserve"> </w:t>
            </w:r>
            <w:r w:rsidRPr="00B10F40">
              <w:rPr>
                <w:color w:val="auto"/>
                <w:sz w:val="20"/>
                <w:szCs w:val="20"/>
              </w:rPr>
              <w:t>соответствии</w:t>
            </w:r>
          </w:p>
          <w:p w14:paraId="70502DAA" w14:textId="77777777" w:rsidR="003A5E58" w:rsidRPr="00B10F40" w:rsidRDefault="00000000" w:rsidP="00674330">
            <w:pPr>
              <w:pStyle w:val="a9"/>
              <w:ind w:firstLine="0"/>
              <w:jc w:val="both"/>
              <w:rPr>
                <w:color w:val="auto"/>
                <w:sz w:val="20"/>
                <w:szCs w:val="20"/>
              </w:rPr>
            </w:pPr>
            <w:r w:rsidRPr="00B10F40">
              <w:rPr>
                <w:color w:val="auto"/>
                <w:sz w:val="20"/>
                <w:szCs w:val="20"/>
              </w:rPr>
              <w:t>с техническими регламентами по заданию на проектирование.</w:t>
            </w:r>
          </w:p>
          <w:p w14:paraId="1F45B099" w14:textId="3FE82E79" w:rsidR="003A5E58" w:rsidRPr="00B10F40" w:rsidRDefault="00000000" w:rsidP="00674330">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lastRenderedPageBreak/>
              <w:t>Минимальные отступы от границ земельного участка</w:t>
            </w:r>
            <w:r w:rsidR="00674330" w:rsidRPr="00B10F40">
              <w:rPr>
                <w:color w:val="auto"/>
                <w:sz w:val="20"/>
                <w:szCs w:val="20"/>
              </w:rPr>
              <w:t xml:space="preserve"> </w:t>
            </w:r>
            <w:r w:rsidRPr="00B10F40">
              <w:rPr>
                <w:color w:val="auto"/>
                <w:sz w:val="20"/>
                <w:szCs w:val="20"/>
              </w:rPr>
              <w:t>в</w:t>
            </w:r>
            <w:r w:rsidR="00674330" w:rsidRPr="00B10F40">
              <w:rPr>
                <w:color w:val="auto"/>
                <w:sz w:val="20"/>
                <w:szCs w:val="20"/>
              </w:rPr>
              <w:t xml:space="preserve"> </w:t>
            </w:r>
            <w:r w:rsidRPr="00B10F40">
              <w:rPr>
                <w:color w:val="auto"/>
                <w:sz w:val="20"/>
                <w:szCs w:val="20"/>
              </w:rPr>
              <w:t>целях</w:t>
            </w:r>
            <w:r w:rsidR="00674330" w:rsidRPr="00B10F40">
              <w:rPr>
                <w:color w:val="auto"/>
                <w:sz w:val="20"/>
                <w:szCs w:val="20"/>
              </w:rPr>
              <w:t xml:space="preserve"> </w:t>
            </w:r>
            <w:r w:rsidRPr="00B10F40">
              <w:rPr>
                <w:color w:val="auto"/>
                <w:sz w:val="20"/>
                <w:szCs w:val="20"/>
              </w:rPr>
              <w:t>определения</w:t>
            </w:r>
            <w:r w:rsidR="00674330" w:rsidRPr="00B10F40">
              <w:rPr>
                <w:color w:val="auto"/>
                <w:sz w:val="20"/>
                <w:szCs w:val="20"/>
              </w:rPr>
              <w:t xml:space="preserve"> </w:t>
            </w:r>
            <w:r w:rsidRPr="00B10F40">
              <w:rPr>
                <w:color w:val="auto"/>
                <w:sz w:val="20"/>
                <w:szCs w:val="20"/>
              </w:rPr>
              <w:t>места</w:t>
            </w:r>
            <w:r w:rsidR="00674330" w:rsidRPr="00B10F40">
              <w:rPr>
                <w:color w:val="auto"/>
                <w:sz w:val="20"/>
                <w:szCs w:val="20"/>
              </w:rPr>
              <w:t xml:space="preserve"> </w:t>
            </w:r>
            <w:r w:rsidRPr="00B10F40">
              <w:rPr>
                <w:color w:val="auto"/>
                <w:sz w:val="20"/>
                <w:szCs w:val="20"/>
              </w:rPr>
              <w:t>допустимого размещения объекта - 0,5 м.</w:t>
            </w:r>
          </w:p>
          <w:p w14:paraId="161FA97D" w14:textId="0D08EB2B" w:rsidR="003A5E58" w:rsidRPr="00B10F40" w:rsidRDefault="00000000" w:rsidP="00674330">
            <w:pPr>
              <w:pStyle w:val="a9"/>
              <w:tabs>
                <w:tab w:val="left" w:pos="3134"/>
              </w:tabs>
              <w:ind w:firstLine="0"/>
              <w:rPr>
                <w:color w:val="auto"/>
                <w:sz w:val="20"/>
                <w:szCs w:val="20"/>
              </w:rPr>
            </w:pPr>
            <w:r w:rsidRPr="00B10F40">
              <w:rPr>
                <w:color w:val="auto"/>
                <w:sz w:val="20"/>
                <w:szCs w:val="20"/>
              </w:rPr>
              <w:t>Предельная высота объекта -</w:t>
            </w:r>
            <w:r w:rsidR="00674330" w:rsidRPr="00B10F40">
              <w:rPr>
                <w:color w:val="auto"/>
                <w:sz w:val="20"/>
                <w:szCs w:val="20"/>
              </w:rPr>
              <w:t xml:space="preserve"> </w:t>
            </w:r>
            <w:r w:rsidRPr="00B10F40">
              <w:rPr>
                <w:color w:val="auto"/>
                <w:sz w:val="20"/>
                <w:szCs w:val="20"/>
              </w:rPr>
              <w:t>6 м, за</w:t>
            </w:r>
            <w:r w:rsidR="00674330" w:rsidRPr="00B10F40">
              <w:rPr>
                <w:color w:val="auto"/>
                <w:sz w:val="20"/>
                <w:szCs w:val="20"/>
              </w:rPr>
              <w:t xml:space="preserve"> </w:t>
            </w:r>
            <w:r w:rsidRPr="00B10F40">
              <w:rPr>
                <w:color w:val="auto"/>
                <w:sz w:val="20"/>
                <w:szCs w:val="20"/>
              </w:rPr>
              <w:t>исключение вышек связи и иных</w:t>
            </w:r>
            <w:r w:rsidR="00674330" w:rsidRPr="00B10F40">
              <w:rPr>
                <w:color w:val="auto"/>
                <w:sz w:val="20"/>
                <w:szCs w:val="20"/>
              </w:rPr>
              <w:t xml:space="preserve"> </w:t>
            </w:r>
            <w:r w:rsidRPr="00B10F40">
              <w:rPr>
                <w:color w:val="auto"/>
                <w:sz w:val="20"/>
                <w:szCs w:val="20"/>
              </w:rPr>
              <w:t>подобных объектов</w:t>
            </w:r>
          </w:p>
        </w:tc>
      </w:tr>
      <w:tr w:rsidR="008008E8" w:rsidRPr="00B10F40" w14:paraId="4A3BE5AC" w14:textId="77777777" w:rsidTr="008D79CD">
        <w:trPr>
          <w:jc w:val="center"/>
        </w:trPr>
        <w:tc>
          <w:tcPr>
            <w:tcW w:w="0" w:type="auto"/>
            <w:shd w:val="clear" w:color="auto" w:fill="auto"/>
          </w:tcPr>
          <w:p w14:paraId="77184B6A" w14:textId="77777777" w:rsidR="003A5E58" w:rsidRPr="00B10F40" w:rsidRDefault="00000000" w:rsidP="0087000F">
            <w:pPr>
              <w:pStyle w:val="a9"/>
              <w:ind w:firstLine="0"/>
              <w:jc w:val="center"/>
              <w:rPr>
                <w:color w:val="auto"/>
                <w:sz w:val="20"/>
                <w:szCs w:val="20"/>
              </w:rPr>
            </w:pPr>
            <w:r w:rsidRPr="00B10F40">
              <w:rPr>
                <w:color w:val="auto"/>
                <w:sz w:val="20"/>
                <w:szCs w:val="20"/>
              </w:rPr>
              <w:t>5</w:t>
            </w:r>
          </w:p>
        </w:tc>
        <w:tc>
          <w:tcPr>
            <w:tcW w:w="960" w:type="pct"/>
            <w:shd w:val="clear" w:color="auto" w:fill="auto"/>
          </w:tcPr>
          <w:p w14:paraId="7A122C1F" w14:textId="07A443A0" w:rsidR="003A5E58" w:rsidRPr="00B10F40" w:rsidRDefault="00000000" w:rsidP="0087000F">
            <w:pPr>
              <w:pStyle w:val="a9"/>
              <w:ind w:firstLine="0"/>
              <w:rPr>
                <w:color w:val="auto"/>
                <w:sz w:val="20"/>
                <w:szCs w:val="20"/>
              </w:rPr>
            </w:pPr>
            <w:r w:rsidRPr="00B10F40">
              <w:rPr>
                <w:color w:val="auto"/>
                <w:sz w:val="20"/>
                <w:szCs w:val="20"/>
              </w:rPr>
              <w:t>Земельные участки (территории) общего пользования</w:t>
            </w:r>
            <w:r w:rsidR="0087000F" w:rsidRPr="00B10F40">
              <w:rPr>
                <w:color w:val="auto"/>
                <w:sz w:val="20"/>
                <w:szCs w:val="20"/>
              </w:rPr>
              <w:t xml:space="preserve"> 912.0)</w:t>
            </w:r>
          </w:p>
        </w:tc>
        <w:tc>
          <w:tcPr>
            <w:tcW w:w="1961" w:type="pct"/>
            <w:shd w:val="clear" w:color="auto" w:fill="auto"/>
          </w:tcPr>
          <w:p w14:paraId="44A608DF" w14:textId="61F97FB3" w:rsidR="003A5E58" w:rsidRPr="00B10F40" w:rsidRDefault="0087000F" w:rsidP="0087000F">
            <w:pPr>
              <w:pStyle w:val="a9"/>
              <w:ind w:left="124" w:right="135"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909" w:type="pct"/>
            <w:shd w:val="clear" w:color="auto" w:fill="auto"/>
          </w:tcPr>
          <w:p w14:paraId="30AF256F" w14:textId="11D112B4" w:rsidR="003A5E58" w:rsidRPr="00B10F40" w:rsidRDefault="008A1CC8" w:rsidP="0087000F">
            <w:pPr>
              <w:rPr>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66367ED2" w14:textId="77777777" w:rsidTr="008D79CD">
        <w:trPr>
          <w:jc w:val="center"/>
        </w:trPr>
        <w:tc>
          <w:tcPr>
            <w:tcW w:w="0" w:type="auto"/>
            <w:shd w:val="clear" w:color="auto" w:fill="auto"/>
          </w:tcPr>
          <w:p w14:paraId="76E6C2DC" w14:textId="77777777" w:rsidR="003A5E58" w:rsidRPr="00B10F40" w:rsidRDefault="00000000" w:rsidP="000B33A3">
            <w:pPr>
              <w:pStyle w:val="a9"/>
              <w:ind w:firstLine="0"/>
              <w:jc w:val="center"/>
              <w:rPr>
                <w:color w:val="auto"/>
                <w:sz w:val="20"/>
                <w:szCs w:val="20"/>
              </w:rPr>
            </w:pPr>
            <w:r w:rsidRPr="00B10F40">
              <w:rPr>
                <w:color w:val="auto"/>
                <w:sz w:val="20"/>
                <w:szCs w:val="20"/>
              </w:rPr>
              <w:t>6</w:t>
            </w:r>
          </w:p>
        </w:tc>
        <w:tc>
          <w:tcPr>
            <w:tcW w:w="960" w:type="pct"/>
            <w:shd w:val="clear" w:color="auto" w:fill="auto"/>
          </w:tcPr>
          <w:p w14:paraId="0DCE67CA" w14:textId="2878B3D5" w:rsidR="003A5E58" w:rsidRPr="00B10F40" w:rsidRDefault="00000000" w:rsidP="000B33A3">
            <w:pPr>
              <w:pStyle w:val="a9"/>
              <w:ind w:firstLine="0"/>
              <w:rPr>
                <w:color w:val="auto"/>
                <w:sz w:val="20"/>
                <w:szCs w:val="20"/>
              </w:rPr>
            </w:pPr>
            <w:r w:rsidRPr="00B10F40">
              <w:rPr>
                <w:color w:val="auto"/>
                <w:sz w:val="20"/>
                <w:szCs w:val="20"/>
              </w:rPr>
              <w:t>Для индивидуального жилищного строительства</w:t>
            </w:r>
            <w:r w:rsidR="000B33A3" w:rsidRPr="00B10F40">
              <w:rPr>
                <w:color w:val="auto"/>
                <w:sz w:val="20"/>
                <w:szCs w:val="20"/>
              </w:rPr>
              <w:t xml:space="preserve"> (2.1)</w:t>
            </w:r>
          </w:p>
        </w:tc>
        <w:tc>
          <w:tcPr>
            <w:tcW w:w="1961" w:type="pct"/>
            <w:shd w:val="clear" w:color="auto" w:fill="auto"/>
          </w:tcPr>
          <w:p w14:paraId="69D344DA" w14:textId="4EA7D298" w:rsidR="003A5E58" w:rsidRPr="00B10F40" w:rsidRDefault="000B33A3" w:rsidP="000B33A3">
            <w:pPr>
              <w:pStyle w:val="a9"/>
              <w:ind w:left="124" w:right="135" w:firstLine="0"/>
              <w:jc w:val="both"/>
              <w:rPr>
                <w:color w:val="auto"/>
                <w:sz w:val="20"/>
                <w:szCs w:val="20"/>
              </w:rPr>
            </w:pPr>
            <w:r w:rsidRPr="00B10F40">
              <w:rPr>
                <w:color w:val="auto"/>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909" w:type="pct"/>
            <w:shd w:val="clear" w:color="auto" w:fill="auto"/>
            <w:vAlign w:val="center"/>
          </w:tcPr>
          <w:p w14:paraId="69054313" w14:textId="77777777" w:rsidR="003A5E58" w:rsidRPr="00B10F40" w:rsidRDefault="00000000" w:rsidP="000B33A3">
            <w:pPr>
              <w:pStyle w:val="a9"/>
              <w:ind w:firstLine="0"/>
              <w:rPr>
                <w:color w:val="auto"/>
                <w:sz w:val="20"/>
                <w:szCs w:val="20"/>
              </w:rPr>
            </w:pPr>
            <w:r w:rsidRPr="00B10F40">
              <w:rPr>
                <w:color w:val="auto"/>
                <w:sz w:val="20"/>
                <w:szCs w:val="20"/>
              </w:rPr>
              <w:t>Минимальные размеры земельного участка - 400 кв. м.</w:t>
            </w:r>
          </w:p>
          <w:p w14:paraId="09EB0E9E" w14:textId="027A749C" w:rsidR="003A5E58" w:rsidRPr="00B10F40" w:rsidRDefault="00000000" w:rsidP="000B33A3">
            <w:pPr>
              <w:pStyle w:val="a9"/>
              <w:ind w:firstLine="0"/>
              <w:rPr>
                <w:color w:val="auto"/>
                <w:sz w:val="20"/>
                <w:szCs w:val="20"/>
              </w:rPr>
            </w:pPr>
            <w:r w:rsidRPr="00B10F40">
              <w:rPr>
                <w:color w:val="auto"/>
                <w:sz w:val="20"/>
                <w:szCs w:val="20"/>
              </w:rPr>
              <w:t>Максимальные размеры земельного участка: - в г. Лесозаводске для индивидуального жилищного</w:t>
            </w:r>
            <w:r w:rsidR="000B33A3" w:rsidRPr="00B10F40">
              <w:rPr>
                <w:color w:val="auto"/>
                <w:sz w:val="20"/>
                <w:szCs w:val="20"/>
              </w:rPr>
              <w:t xml:space="preserve"> </w:t>
            </w:r>
            <w:r w:rsidRPr="00B10F40">
              <w:rPr>
                <w:color w:val="auto"/>
                <w:sz w:val="20"/>
                <w:szCs w:val="20"/>
              </w:rPr>
              <w:t>строительства - 2500 кв. м;</w:t>
            </w:r>
          </w:p>
          <w:p w14:paraId="11D4F6A9" w14:textId="77777777" w:rsidR="0047724C" w:rsidRPr="00B10F40" w:rsidRDefault="00000000" w:rsidP="000B33A3">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 в г. Лесозаводске для существующих индивидуальных жилых домов - 2500 кв. м. Минимальные отступы от границ земельного участка</w:t>
            </w:r>
            <w:r w:rsidRPr="00B10F40">
              <w:rPr>
                <w:color w:val="auto"/>
                <w:sz w:val="20"/>
                <w:szCs w:val="20"/>
              </w:rPr>
              <w:tab/>
              <w:t>в</w:t>
            </w:r>
            <w:r w:rsidR="000B33A3" w:rsidRPr="00B10F40">
              <w:rPr>
                <w:color w:val="auto"/>
                <w:sz w:val="20"/>
                <w:szCs w:val="20"/>
              </w:rPr>
              <w:t xml:space="preserve"> </w:t>
            </w:r>
            <w:r w:rsidRPr="00B10F40">
              <w:rPr>
                <w:color w:val="auto"/>
                <w:sz w:val="20"/>
                <w:szCs w:val="20"/>
              </w:rPr>
              <w:t>целях</w:t>
            </w:r>
            <w:r w:rsidR="000B33A3"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0B33A3" w:rsidRPr="00B10F40">
              <w:rPr>
                <w:color w:val="auto"/>
                <w:sz w:val="20"/>
                <w:szCs w:val="20"/>
              </w:rPr>
              <w:t xml:space="preserve"> </w:t>
            </w:r>
            <w:r w:rsidRPr="00B10F40">
              <w:rPr>
                <w:color w:val="auto"/>
                <w:sz w:val="20"/>
                <w:szCs w:val="20"/>
              </w:rPr>
              <w:t>допустимого</w:t>
            </w:r>
            <w:r w:rsidR="000B33A3" w:rsidRPr="00B10F40">
              <w:rPr>
                <w:color w:val="auto"/>
                <w:sz w:val="20"/>
                <w:szCs w:val="20"/>
              </w:rPr>
              <w:t xml:space="preserve"> </w:t>
            </w:r>
            <w:r w:rsidRPr="00B10F40">
              <w:rPr>
                <w:color w:val="auto"/>
                <w:sz w:val="20"/>
                <w:szCs w:val="20"/>
              </w:rPr>
              <w:t xml:space="preserve">размещения объекта - 3 м. </w:t>
            </w:r>
          </w:p>
          <w:p w14:paraId="20335BF3" w14:textId="12D1B337" w:rsidR="003A5E58" w:rsidRPr="00B10F40" w:rsidRDefault="00000000" w:rsidP="000B33A3">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Предельное количество этажей - не более 3. Предельная высота дома - не более 20 м.</w:t>
            </w:r>
          </w:p>
          <w:p w14:paraId="6D5B397D" w14:textId="77777777" w:rsidR="003A5E58" w:rsidRPr="00B10F40" w:rsidRDefault="00000000" w:rsidP="000B33A3">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544A0D28" w14:textId="308496A0" w:rsidR="000B33A3" w:rsidRPr="00B10F40" w:rsidRDefault="00000000" w:rsidP="000B33A3">
            <w:pPr>
              <w:pStyle w:val="a9"/>
              <w:tabs>
                <w:tab w:val="left" w:pos="1176"/>
                <w:tab w:val="left" w:pos="1627"/>
                <w:tab w:val="left" w:pos="2462"/>
                <w:tab w:val="left" w:pos="2947"/>
                <w:tab w:val="left" w:pos="3331"/>
                <w:tab w:val="left" w:pos="3691"/>
              </w:tabs>
              <w:ind w:firstLine="0"/>
              <w:jc w:val="both"/>
              <w:rPr>
                <w:color w:val="auto"/>
                <w:sz w:val="20"/>
                <w:szCs w:val="20"/>
              </w:rPr>
            </w:pPr>
            <w:r w:rsidRPr="00B10F40">
              <w:rPr>
                <w:color w:val="auto"/>
                <w:sz w:val="20"/>
                <w:szCs w:val="20"/>
              </w:rPr>
              <w:t>Минимальный отступ</w:t>
            </w:r>
            <w:r w:rsidR="000B33A3" w:rsidRPr="00B10F40">
              <w:rPr>
                <w:color w:val="auto"/>
                <w:sz w:val="20"/>
                <w:szCs w:val="20"/>
              </w:rPr>
              <w:t xml:space="preserve"> </w:t>
            </w:r>
            <w:r w:rsidRPr="00B10F40">
              <w:rPr>
                <w:color w:val="auto"/>
                <w:sz w:val="20"/>
                <w:szCs w:val="20"/>
              </w:rPr>
              <w:t>от</w:t>
            </w:r>
            <w:r w:rsidR="000B33A3" w:rsidRPr="00B10F40">
              <w:rPr>
                <w:color w:val="auto"/>
                <w:sz w:val="20"/>
                <w:szCs w:val="20"/>
              </w:rPr>
              <w:t xml:space="preserve"> </w:t>
            </w:r>
            <w:r w:rsidRPr="00B10F40">
              <w:rPr>
                <w:color w:val="auto"/>
                <w:sz w:val="20"/>
                <w:szCs w:val="20"/>
              </w:rPr>
              <w:t>границ</w:t>
            </w:r>
            <w:r w:rsidR="000B33A3" w:rsidRPr="00B10F40">
              <w:rPr>
                <w:color w:val="auto"/>
                <w:sz w:val="20"/>
                <w:szCs w:val="20"/>
              </w:rPr>
              <w:t xml:space="preserve"> </w:t>
            </w:r>
            <w:r w:rsidRPr="00B10F40">
              <w:rPr>
                <w:color w:val="auto"/>
                <w:sz w:val="20"/>
                <w:szCs w:val="20"/>
              </w:rPr>
              <w:t>соседнего земельного участка для</w:t>
            </w:r>
            <w:r w:rsidR="000B33A3" w:rsidRPr="00B10F40">
              <w:rPr>
                <w:color w:val="auto"/>
                <w:sz w:val="20"/>
                <w:szCs w:val="20"/>
              </w:rPr>
              <w:t xml:space="preserve"> </w:t>
            </w:r>
            <w:r w:rsidRPr="00B10F40">
              <w:rPr>
                <w:color w:val="auto"/>
                <w:sz w:val="20"/>
                <w:szCs w:val="20"/>
              </w:rPr>
              <w:t>строительства жилого</w:t>
            </w:r>
            <w:r w:rsidR="000B33A3" w:rsidRPr="00B10F40">
              <w:rPr>
                <w:color w:val="auto"/>
                <w:sz w:val="20"/>
                <w:szCs w:val="20"/>
              </w:rPr>
              <w:t xml:space="preserve"> дома в сложившейся застройке, при ширине земельного участка до 25 м и менее, должен составлять</w:t>
            </w:r>
            <w:r w:rsidR="000B33A3" w:rsidRPr="00B10F40">
              <w:rPr>
                <w:color w:val="auto"/>
                <w:sz w:val="20"/>
                <w:szCs w:val="20"/>
              </w:rPr>
              <w:tab/>
              <w:t>не менее: 1,0</w:t>
            </w:r>
            <w:r w:rsidR="000B33A3" w:rsidRPr="00B10F40">
              <w:rPr>
                <w:color w:val="auto"/>
                <w:sz w:val="20"/>
                <w:szCs w:val="20"/>
              </w:rPr>
              <w:tab/>
              <w:t>м – для одноэтажного жилого дома;</w:t>
            </w:r>
          </w:p>
          <w:p w14:paraId="37E7A048" w14:textId="77777777" w:rsidR="000B33A3" w:rsidRPr="00B10F40" w:rsidRDefault="000B33A3" w:rsidP="000B33A3">
            <w:pPr>
              <w:pStyle w:val="a9"/>
              <w:ind w:firstLine="0"/>
              <w:jc w:val="both"/>
              <w:rPr>
                <w:color w:val="auto"/>
                <w:sz w:val="20"/>
                <w:szCs w:val="20"/>
              </w:rPr>
            </w:pPr>
            <w:r w:rsidRPr="00B10F40">
              <w:rPr>
                <w:color w:val="auto"/>
                <w:sz w:val="20"/>
                <w:szCs w:val="20"/>
              </w:rPr>
              <w:t>1,5 м - для двухэтажного жилого дома;</w:t>
            </w:r>
          </w:p>
          <w:p w14:paraId="4BFCC173" w14:textId="77777777" w:rsidR="000B33A3" w:rsidRPr="00B10F40" w:rsidRDefault="000B33A3" w:rsidP="000B33A3">
            <w:pPr>
              <w:pStyle w:val="a9"/>
              <w:ind w:firstLine="0"/>
              <w:jc w:val="both"/>
              <w:rPr>
                <w:color w:val="auto"/>
                <w:sz w:val="20"/>
                <w:szCs w:val="20"/>
              </w:rPr>
            </w:pPr>
            <w:r w:rsidRPr="00B10F40">
              <w:rPr>
                <w:color w:val="auto"/>
                <w:sz w:val="20"/>
                <w:szCs w:val="20"/>
              </w:rPr>
              <w:t>2,0 м - для трехэтажного жилого дома, при условии, что расстояние до расположенного на соседнем земельном участке жилого дома не менее 6 м.</w:t>
            </w:r>
          </w:p>
          <w:p w14:paraId="3A9623B5" w14:textId="77777777" w:rsidR="000B33A3" w:rsidRPr="00B10F40" w:rsidRDefault="000B33A3" w:rsidP="000B33A3">
            <w:pPr>
              <w:pStyle w:val="a9"/>
              <w:ind w:firstLine="0"/>
              <w:jc w:val="both"/>
              <w:rPr>
                <w:color w:val="auto"/>
                <w:sz w:val="20"/>
                <w:szCs w:val="20"/>
              </w:rPr>
            </w:pPr>
            <w:r w:rsidRPr="00B10F40">
              <w:rPr>
                <w:color w:val="auto"/>
                <w:sz w:val="20"/>
                <w:szCs w:val="20"/>
              </w:rPr>
              <w:t>Минимальные отступы от границ смежного земельного участка в целях определения места допустимого размещения объекта индивидуальный гараж - 1 м; от границы земельного участка вдоль улицы - 0 м.</w:t>
            </w:r>
          </w:p>
          <w:p w14:paraId="5FB963CC" w14:textId="4B635168" w:rsidR="003A5E58" w:rsidRPr="00B10F40" w:rsidRDefault="000B33A3" w:rsidP="000B33A3">
            <w:pPr>
              <w:pStyle w:val="a9"/>
              <w:ind w:firstLine="0"/>
              <w:jc w:val="both"/>
              <w:rPr>
                <w:color w:val="auto"/>
                <w:sz w:val="20"/>
                <w:szCs w:val="20"/>
              </w:rPr>
            </w:pPr>
            <w:r w:rsidRPr="00B10F40">
              <w:rPr>
                <w:color w:val="auto"/>
                <w:sz w:val="20"/>
                <w:szCs w:val="20"/>
              </w:rPr>
              <w:t>Не допускается размещение хозяйственных построек со стороны улиц, за исключением гаражей.</w:t>
            </w:r>
          </w:p>
        </w:tc>
      </w:tr>
      <w:tr w:rsidR="008008E8" w:rsidRPr="00B10F40" w14:paraId="6B0D31E1" w14:textId="77777777" w:rsidTr="008D79CD">
        <w:trPr>
          <w:jc w:val="center"/>
        </w:trPr>
        <w:tc>
          <w:tcPr>
            <w:tcW w:w="0" w:type="auto"/>
            <w:shd w:val="clear" w:color="auto" w:fill="auto"/>
          </w:tcPr>
          <w:p w14:paraId="6E43E461" w14:textId="77777777" w:rsidR="003A5E58" w:rsidRPr="00B10F40" w:rsidRDefault="00000000" w:rsidP="007D093B">
            <w:pPr>
              <w:pStyle w:val="a9"/>
              <w:ind w:firstLine="160"/>
              <w:rPr>
                <w:color w:val="auto"/>
                <w:sz w:val="20"/>
                <w:szCs w:val="20"/>
              </w:rPr>
            </w:pPr>
            <w:r w:rsidRPr="00B10F40">
              <w:rPr>
                <w:color w:val="auto"/>
                <w:sz w:val="20"/>
                <w:szCs w:val="20"/>
              </w:rPr>
              <w:t>7</w:t>
            </w:r>
          </w:p>
        </w:tc>
        <w:tc>
          <w:tcPr>
            <w:tcW w:w="960" w:type="pct"/>
            <w:shd w:val="clear" w:color="auto" w:fill="auto"/>
          </w:tcPr>
          <w:p w14:paraId="3D9D6023" w14:textId="43CB9762" w:rsidR="003A5E58" w:rsidRPr="00B10F40" w:rsidRDefault="00000000" w:rsidP="007D093B">
            <w:pPr>
              <w:pStyle w:val="a9"/>
              <w:ind w:firstLine="0"/>
              <w:rPr>
                <w:color w:val="auto"/>
                <w:sz w:val="20"/>
                <w:szCs w:val="20"/>
              </w:rPr>
            </w:pPr>
            <w:r w:rsidRPr="00B10F40">
              <w:rPr>
                <w:color w:val="auto"/>
                <w:sz w:val="20"/>
                <w:szCs w:val="20"/>
              </w:rPr>
              <w:t>Земельные участки общего назначения</w:t>
            </w:r>
            <w:r w:rsidR="007D093B" w:rsidRPr="00B10F40">
              <w:rPr>
                <w:color w:val="auto"/>
                <w:sz w:val="20"/>
                <w:szCs w:val="20"/>
              </w:rPr>
              <w:t xml:space="preserve"> (13.0)</w:t>
            </w:r>
          </w:p>
        </w:tc>
        <w:tc>
          <w:tcPr>
            <w:tcW w:w="1961" w:type="pct"/>
            <w:shd w:val="clear" w:color="auto" w:fill="auto"/>
            <w:vAlign w:val="center"/>
          </w:tcPr>
          <w:p w14:paraId="5842DE22" w14:textId="15F5726C" w:rsidR="003A5E58" w:rsidRPr="00B10F40" w:rsidRDefault="007D093B" w:rsidP="007D093B">
            <w:pPr>
              <w:pStyle w:val="a9"/>
              <w:ind w:left="124" w:right="135" w:firstLine="0"/>
              <w:jc w:val="both"/>
              <w:rPr>
                <w:color w:val="auto"/>
                <w:sz w:val="20"/>
                <w:szCs w:val="20"/>
              </w:rPr>
            </w:pPr>
            <w:r w:rsidRPr="00B10F40">
              <w:rPr>
                <w:color w:val="auto"/>
                <w:sz w:val="20"/>
                <w:szCs w:val="2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909" w:type="pct"/>
            <w:shd w:val="clear" w:color="auto" w:fill="auto"/>
          </w:tcPr>
          <w:p w14:paraId="1850B3C4" w14:textId="1CC73C7D" w:rsidR="003A5E58" w:rsidRPr="00B10F40" w:rsidRDefault="008A1CC8" w:rsidP="007D093B">
            <w:pPr>
              <w:rPr>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7ED5E227" w14:textId="77777777" w:rsidTr="008D79CD">
        <w:trPr>
          <w:jc w:val="center"/>
        </w:trPr>
        <w:tc>
          <w:tcPr>
            <w:tcW w:w="0" w:type="auto"/>
            <w:shd w:val="clear" w:color="auto" w:fill="auto"/>
          </w:tcPr>
          <w:p w14:paraId="743F701C" w14:textId="77777777" w:rsidR="003A5E58" w:rsidRPr="00B10F40" w:rsidRDefault="00000000" w:rsidP="00515C7B">
            <w:pPr>
              <w:pStyle w:val="a9"/>
              <w:ind w:firstLine="160"/>
              <w:rPr>
                <w:color w:val="auto"/>
                <w:sz w:val="20"/>
                <w:szCs w:val="20"/>
              </w:rPr>
            </w:pPr>
            <w:r w:rsidRPr="00B10F40">
              <w:rPr>
                <w:color w:val="auto"/>
                <w:sz w:val="20"/>
                <w:szCs w:val="20"/>
              </w:rPr>
              <w:t>8</w:t>
            </w:r>
          </w:p>
        </w:tc>
        <w:tc>
          <w:tcPr>
            <w:tcW w:w="960" w:type="pct"/>
            <w:shd w:val="clear" w:color="auto" w:fill="auto"/>
          </w:tcPr>
          <w:p w14:paraId="40BCC740" w14:textId="53CEF5F9" w:rsidR="003A5E58" w:rsidRPr="00B10F40" w:rsidRDefault="00000000" w:rsidP="00515C7B">
            <w:pPr>
              <w:pStyle w:val="a9"/>
              <w:ind w:firstLine="0"/>
              <w:rPr>
                <w:color w:val="auto"/>
                <w:sz w:val="20"/>
                <w:szCs w:val="20"/>
              </w:rPr>
            </w:pPr>
            <w:r w:rsidRPr="00B10F40">
              <w:rPr>
                <w:color w:val="auto"/>
                <w:sz w:val="20"/>
                <w:szCs w:val="20"/>
              </w:rPr>
              <w:t>Бытовое обслуживание</w:t>
            </w:r>
            <w:r w:rsidR="00515C7B" w:rsidRPr="00B10F40">
              <w:rPr>
                <w:color w:val="auto"/>
                <w:sz w:val="20"/>
                <w:szCs w:val="20"/>
              </w:rPr>
              <w:t xml:space="preserve"> (3.3)</w:t>
            </w:r>
          </w:p>
        </w:tc>
        <w:tc>
          <w:tcPr>
            <w:tcW w:w="1961" w:type="pct"/>
            <w:shd w:val="clear" w:color="auto" w:fill="auto"/>
          </w:tcPr>
          <w:p w14:paraId="0435A7F8" w14:textId="49549BFE" w:rsidR="003A5E58" w:rsidRPr="00B10F40" w:rsidRDefault="00515C7B" w:rsidP="00515C7B">
            <w:pPr>
              <w:pStyle w:val="a9"/>
              <w:ind w:left="124" w:right="135"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w:t>
            </w:r>
            <w:r w:rsidRPr="00B10F40">
              <w:rPr>
                <w:color w:val="auto"/>
                <w:sz w:val="20"/>
                <w:szCs w:val="20"/>
              </w:rPr>
              <w:lastRenderedPageBreak/>
              <w:t>ремонта, ателье, бани, парикмахерские, прачечные, химчистки, похоронные бюро)</w:t>
            </w:r>
          </w:p>
        </w:tc>
        <w:tc>
          <w:tcPr>
            <w:tcW w:w="1909" w:type="pct"/>
            <w:shd w:val="clear" w:color="auto" w:fill="auto"/>
            <w:vAlign w:val="center"/>
          </w:tcPr>
          <w:p w14:paraId="197983C7" w14:textId="77777777" w:rsidR="003A5E58" w:rsidRPr="00B10F40" w:rsidRDefault="00000000" w:rsidP="00515C7B">
            <w:pPr>
              <w:pStyle w:val="a9"/>
              <w:ind w:firstLine="0"/>
              <w:jc w:val="both"/>
              <w:rPr>
                <w:color w:val="auto"/>
                <w:sz w:val="20"/>
                <w:szCs w:val="20"/>
              </w:rPr>
            </w:pPr>
            <w:r w:rsidRPr="00B10F40">
              <w:rPr>
                <w:color w:val="auto"/>
                <w:sz w:val="20"/>
                <w:szCs w:val="20"/>
              </w:rPr>
              <w:lastRenderedPageBreak/>
              <w:t>Минимальные размеры земельного участка - 500 кв. м.</w:t>
            </w:r>
          </w:p>
          <w:p w14:paraId="3D681881" w14:textId="68586D1D" w:rsidR="003A5E58" w:rsidRPr="00B10F40" w:rsidRDefault="00000000" w:rsidP="00515C7B">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515C7B" w:rsidRPr="00B10F40">
              <w:rPr>
                <w:color w:val="auto"/>
                <w:sz w:val="20"/>
                <w:szCs w:val="20"/>
              </w:rPr>
              <w:t xml:space="preserve"> </w:t>
            </w:r>
            <w:r w:rsidRPr="00B10F40">
              <w:rPr>
                <w:color w:val="auto"/>
                <w:sz w:val="20"/>
                <w:szCs w:val="20"/>
              </w:rPr>
              <w:t>в</w:t>
            </w:r>
            <w:r w:rsidR="00515C7B" w:rsidRPr="00B10F40">
              <w:rPr>
                <w:color w:val="auto"/>
                <w:sz w:val="20"/>
                <w:szCs w:val="20"/>
              </w:rPr>
              <w:t xml:space="preserve"> </w:t>
            </w:r>
            <w:r w:rsidRPr="00B10F40">
              <w:rPr>
                <w:color w:val="auto"/>
                <w:sz w:val="20"/>
                <w:szCs w:val="20"/>
              </w:rPr>
              <w:t>целях</w:t>
            </w:r>
            <w:r w:rsidR="00515C7B" w:rsidRPr="00B10F40">
              <w:rPr>
                <w:color w:val="auto"/>
                <w:sz w:val="20"/>
                <w:szCs w:val="20"/>
              </w:rPr>
              <w:t xml:space="preserve"> </w:t>
            </w:r>
            <w:r w:rsidRPr="00B10F40">
              <w:rPr>
                <w:color w:val="auto"/>
                <w:sz w:val="20"/>
                <w:szCs w:val="20"/>
              </w:rPr>
              <w:t>определения</w:t>
            </w:r>
            <w:r w:rsidR="00515C7B" w:rsidRPr="00B10F40">
              <w:rPr>
                <w:color w:val="auto"/>
                <w:sz w:val="20"/>
                <w:szCs w:val="20"/>
              </w:rPr>
              <w:t xml:space="preserve"> </w:t>
            </w:r>
            <w:r w:rsidRPr="00B10F40">
              <w:rPr>
                <w:color w:val="auto"/>
                <w:sz w:val="20"/>
                <w:szCs w:val="20"/>
              </w:rPr>
              <w:lastRenderedPageBreak/>
              <w:t>места</w:t>
            </w:r>
            <w:r w:rsidR="00515C7B" w:rsidRPr="00B10F40">
              <w:rPr>
                <w:color w:val="auto"/>
                <w:sz w:val="20"/>
                <w:szCs w:val="20"/>
              </w:rPr>
              <w:t xml:space="preserve"> </w:t>
            </w:r>
            <w:r w:rsidRPr="00B10F40">
              <w:rPr>
                <w:color w:val="auto"/>
                <w:sz w:val="20"/>
                <w:szCs w:val="20"/>
              </w:rPr>
              <w:t>допустимого размещения объекта - 3 м.</w:t>
            </w:r>
          </w:p>
          <w:p w14:paraId="5D80E979" w14:textId="77777777" w:rsidR="003A5E58" w:rsidRPr="00B10F40" w:rsidRDefault="00000000" w:rsidP="00515C7B">
            <w:pPr>
              <w:pStyle w:val="a9"/>
              <w:ind w:firstLine="0"/>
              <w:jc w:val="both"/>
              <w:rPr>
                <w:color w:val="auto"/>
                <w:sz w:val="20"/>
                <w:szCs w:val="20"/>
              </w:rPr>
            </w:pPr>
            <w:r w:rsidRPr="00B10F40">
              <w:rPr>
                <w:color w:val="auto"/>
                <w:sz w:val="20"/>
                <w:szCs w:val="20"/>
              </w:rPr>
              <w:t>Предельное количество этажей - 6.</w:t>
            </w:r>
          </w:p>
          <w:p w14:paraId="3589B447" w14:textId="77777777" w:rsidR="003A5E58" w:rsidRPr="00B10F40" w:rsidRDefault="00000000" w:rsidP="00515C7B">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5AFE232F" w14:textId="77777777" w:rsidTr="008D79CD">
        <w:trPr>
          <w:jc w:val="center"/>
        </w:trPr>
        <w:tc>
          <w:tcPr>
            <w:tcW w:w="0" w:type="auto"/>
            <w:shd w:val="clear" w:color="auto" w:fill="auto"/>
          </w:tcPr>
          <w:p w14:paraId="6E51F49E" w14:textId="77777777" w:rsidR="003A5E58" w:rsidRPr="00B10F40" w:rsidRDefault="00000000" w:rsidP="00515C7B">
            <w:pPr>
              <w:pStyle w:val="a9"/>
              <w:ind w:firstLine="160"/>
              <w:rPr>
                <w:color w:val="auto"/>
                <w:sz w:val="20"/>
                <w:szCs w:val="20"/>
              </w:rPr>
            </w:pPr>
            <w:r w:rsidRPr="00B10F40">
              <w:rPr>
                <w:color w:val="auto"/>
                <w:sz w:val="20"/>
                <w:szCs w:val="20"/>
              </w:rPr>
              <w:t>9</w:t>
            </w:r>
          </w:p>
        </w:tc>
        <w:tc>
          <w:tcPr>
            <w:tcW w:w="960" w:type="pct"/>
            <w:shd w:val="clear" w:color="auto" w:fill="auto"/>
          </w:tcPr>
          <w:p w14:paraId="59223461" w14:textId="242E8CE7" w:rsidR="003A5E58" w:rsidRPr="00B10F40" w:rsidRDefault="00000000" w:rsidP="00515C7B">
            <w:pPr>
              <w:pStyle w:val="a9"/>
              <w:ind w:firstLine="0"/>
              <w:rPr>
                <w:color w:val="auto"/>
                <w:sz w:val="20"/>
                <w:szCs w:val="20"/>
              </w:rPr>
            </w:pPr>
            <w:r w:rsidRPr="00B10F40">
              <w:rPr>
                <w:color w:val="auto"/>
                <w:sz w:val="20"/>
                <w:szCs w:val="20"/>
              </w:rPr>
              <w:t>Предоставление коммунальных услуг</w:t>
            </w:r>
            <w:r w:rsidR="00515C7B" w:rsidRPr="00B10F40">
              <w:rPr>
                <w:color w:val="auto"/>
                <w:sz w:val="20"/>
                <w:szCs w:val="20"/>
              </w:rPr>
              <w:t xml:space="preserve"> (3.1.1)</w:t>
            </w:r>
          </w:p>
        </w:tc>
        <w:tc>
          <w:tcPr>
            <w:tcW w:w="1961" w:type="pct"/>
            <w:shd w:val="clear" w:color="auto" w:fill="auto"/>
            <w:vAlign w:val="center"/>
          </w:tcPr>
          <w:p w14:paraId="743E2514" w14:textId="01E13C3B" w:rsidR="003A5E58" w:rsidRPr="00B10F40" w:rsidRDefault="00515C7B" w:rsidP="00515C7B">
            <w:pPr>
              <w:pStyle w:val="a9"/>
              <w:ind w:left="124" w:right="135"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909" w:type="pct"/>
            <w:shd w:val="clear" w:color="auto" w:fill="auto"/>
          </w:tcPr>
          <w:p w14:paraId="0F2163E2" w14:textId="77777777" w:rsidR="003A5E58" w:rsidRPr="00B10F40" w:rsidRDefault="00000000" w:rsidP="00515C7B">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4A73D555" w14:textId="38C81BBB" w:rsidR="003A5E58" w:rsidRPr="00B10F40" w:rsidRDefault="00000000" w:rsidP="00515C7B">
            <w:pPr>
              <w:pStyle w:val="a9"/>
              <w:tabs>
                <w:tab w:val="left" w:pos="1056"/>
                <w:tab w:val="left" w:pos="1454"/>
                <w:tab w:val="left" w:pos="2222"/>
                <w:tab w:val="left" w:pos="3595"/>
              </w:tabs>
              <w:ind w:firstLine="0"/>
              <w:jc w:val="both"/>
              <w:rPr>
                <w:color w:val="auto"/>
                <w:sz w:val="20"/>
                <w:szCs w:val="20"/>
              </w:rPr>
            </w:pPr>
            <w:r w:rsidRPr="00B10F40">
              <w:rPr>
                <w:color w:val="auto"/>
                <w:sz w:val="20"/>
                <w:szCs w:val="20"/>
              </w:rPr>
              <w:t>Минимальные отступы от границ земельных участков</w:t>
            </w:r>
            <w:r w:rsidRPr="00B10F40">
              <w:rPr>
                <w:color w:val="auto"/>
                <w:sz w:val="20"/>
                <w:szCs w:val="20"/>
              </w:rPr>
              <w:tab/>
              <w:t>в</w:t>
            </w:r>
            <w:r w:rsidR="00515C7B" w:rsidRPr="00B10F40">
              <w:rPr>
                <w:color w:val="auto"/>
                <w:sz w:val="20"/>
                <w:szCs w:val="20"/>
              </w:rPr>
              <w:t xml:space="preserve"> </w:t>
            </w:r>
            <w:r w:rsidRPr="00B10F40">
              <w:rPr>
                <w:color w:val="auto"/>
                <w:sz w:val="20"/>
                <w:szCs w:val="20"/>
              </w:rPr>
              <w:t>целях</w:t>
            </w:r>
            <w:r w:rsidR="00515C7B" w:rsidRPr="00B10F40">
              <w:rPr>
                <w:color w:val="auto"/>
                <w:sz w:val="20"/>
                <w:szCs w:val="20"/>
              </w:rPr>
              <w:t xml:space="preserve"> </w:t>
            </w:r>
            <w:r w:rsidRPr="00B10F40">
              <w:rPr>
                <w:color w:val="auto"/>
                <w:sz w:val="20"/>
                <w:szCs w:val="20"/>
              </w:rPr>
              <w:t>определения</w:t>
            </w:r>
            <w:r w:rsidR="00515C7B" w:rsidRPr="00B10F40">
              <w:rPr>
                <w:color w:val="auto"/>
                <w:sz w:val="20"/>
                <w:szCs w:val="20"/>
              </w:rPr>
              <w:t xml:space="preserve"> </w:t>
            </w:r>
            <w:r w:rsidRPr="00B10F40">
              <w:rPr>
                <w:color w:val="auto"/>
                <w:sz w:val="20"/>
                <w:szCs w:val="20"/>
              </w:rPr>
              <w:t>мест</w:t>
            </w:r>
            <w:r w:rsidR="00515C7B" w:rsidRPr="00B10F40">
              <w:rPr>
                <w:color w:val="auto"/>
                <w:sz w:val="20"/>
                <w:szCs w:val="20"/>
              </w:rPr>
              <w:t xml:space="preserve"> </w:t>
            </w:r>
            <w:r w:rsidRPr="00B10F40">
              <w:rPr>
                <w:color w:val="auto"/>
                <w:sz w:val="20"/>
                <w:szCs w:val="20"/>
              </w:rPr>
              <w:t>допустимого размещения зданий, строений, сооружений,</w:t>
            </w:r>
            <w:r w:rsidR="00515C7B" w:rsidRPr="00B10F40">
              <w:rPr>
                <w:color w:val="auto"/>
                <w:sz w:val="20"/>
                <w:szCs w:val="20"/>
              </w:rPr>
              <w:t xml:space="preserve"> </w:t>
            </w:r>
            <w:r w:rsidRPr="00B10F40">
              <w:rPr>
                <w:color w:val="auto"/>
                <w:sz w:val="20"/>
                <w:szCs w:val="20"/>
              </w:rPr>
              <w:t>за</w:t>
            </w:r>
            <w:r w:rsidR="00515C7B" w:rsidRPr="00B10F40">
              <w:rPr>
                <w:color w:val="auto"/>
                <w:sz w:val="20"/>
                <w:szCs w:val="20"/>
              </w:rPr>
              <w:t xml:space="preserve"> </w:t>
            </w:r>
            <w:r w:rsidRPr="00B10F40">
              <w:rPr>
                <w:color w:val="auto"/>
                <w:sz w:val="20"/>
                <w:szCs w:val="20"/>
              </w:rPr>
              <w:t>пределами</w:t>
            </w:r>
            <w:r w:rsidR="00515C7B" w:rsidRPr="00B10F40">
              <w:rPr>
                <w:color w:val="auto"/>
                <w:sz w:val="20"/>
                <w:szCs w:val="20"/>
              </w:rPr>
              <w:t xml:space="preserve"> </w:t>
            </w:r>
            <w:r w:rsidRPr="00B10F40">
              <w:rPr>
                <w:color w:val="auto"/>
                <w:sz w:val="20"/>
                <w:szCs w:val="20"/>
              </w:rPr>
              <w:t>которых</w:t>
            </w:r>
          </w:p>
          <w:p w14:paraId="58CBF5C5" w14:textId="77777777" w:rsidR="003A5E58" w:rsidRPr="00B10F40" w:rsidRDefault="00000000" w:rsidP="00515C7B">
            <w:pPr>
              <w:pStyle w:val="a9"/>
              <w:ind w:firstLine="0"/>
              <w:jc w:val="both"/>
              <w:rPr>
                <w:color w:val="auto"/>
                <w:sz w:val="20"/>
                <w:szCs w:val="20"/>
              </w:rPr>
            </w:pPr>
            <w:r w:rsidRPr="00B10F40">
              <w:rPr>
                <w:color w:val="auto"/>
                <w:sz w:val="20"/>
                <w:szCs w:val="20"/>
              </w:rPr>
              <w:t>запрещено строительство зданий, строений, сооружений - не устанавливается.</w:t>
            </w:r>
          </w:p>
          <w:p w14:paraId="23A062E1" w14:textId="77777777" w:rsidR="003A5E58" w:rsidRPr="00B10F40" w:rsidRDefault="00000000" w:rsidP="00515C7B">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8008E8" w:rsidRPr="00B10F40" w14:paraId="162EB453" w14:textId="77777777" w:rsidTr="0061437A">
        <w:trPr>
          <w:jc w:val="center"/>
        </w:trPr>
        <w:tc>
          <w:tcPr>
            <w:tcW w:w="0" w:type="auto"/>
            <w:gridSpan w:val="4"/>
            <w:shd w:val="clear" w:color="auto" w:fill="auto"/>
            <w:vAlign w:val="center"/>
          </w:tcPr>
          <w:p w14:paraId="6298ACEC"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8008E8" w:rsidRPr="00B10F40" w14:paraId="63803532" w14:textId="77777777" w:rsidTr="0061437A">
        <w:trPr>
          <w:jc w:val="center"/>
        </w:trPr>
        <w:tc>
          <w:tcPr>
            <w:tcW w:w="0" w:type="auto"/>
            <w:gridSpan w:val="4"/>
            <w:shd w:val="clear" w:color="auto" w:fill="auto"/>
            <w:vAlign w:val="center"/>
          </w:tcPr>
          <w:p w14:paraId="18C89EC9" w14:textId="77777777" w:rsidR="003A5E58" w:rsidRPr="00B10F40" w:rsidRDefault="00000000" w:rsidP="00515C7B">
            <w:pPr>
              <w:pStyle w:val="a9"/>
              <w:ind w:firstLine="0"/>
              <w:jc w:val="center"/>
              <w:rPr>
                <w:color w:val="auto"/>
                <w:sz w:val="20"/>
                <w:szCs w:val="20"/>
              </w:rPr>
            </w:pPr>
            <w:r w:rsidRPr="00B10F40">
              <w:rPr>
                <w:color w:val="auto"/>
                <w:sz w:val="20"/>
                <w:szCs w:val="20"/>
              </w:rPr>
              <w:t>Условно разрешенные виды использования нет.</w:t>
            </w:r>
          </w:p>
        </w:tc>
      </w:tr>
      <w:tr w:rsidR="008008E8" w:rsidRPr="00B10F40" w14:paraId="4CDD7866" w14:textId="77777777" w:rsidTr="0061437A">
        <w:trPr>
          <w:jc w:val="center"/>
        </w:trPr>
        <w:tc>
          <w:tcPr>
            <w:tcW w:w="0" w:type="auto"/>
            <w:gridSpan w:val="4"/>
            <w:shd w:val="clear" w:color="auto" w:fill="auto"/>
            <w:vAlign w:val="center"/>
          </w:tcPr>
          <w:p w14:paraId="4885B780"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8008E8" w:rsidRPr="00B10F40" w14:paraId="0688F532" w14:textId="77777777" w:rsidTr="00515C7B">
        <w:trPr>
          <w:jc w:val="center"/>
        </w:trPr>
        <w:tc>
          <w:tcPr>
            <w:tcW w:w="0" w:type="auto"/>
            <w:shd w:val="clear" w:color="auto" w:fill="auto"/>
          </w:tcPr>
          <w:p w14:paraId="6760C528" w14:textId="77777777" w:rsidR="003A5E58" w:rsidRPr="00B10F40" w:rsidRDefault="00000000" w:rsidP="00515C7B">
            <w:pPr>
              <w:pStyle w:val="a9"/>
              <w:ind w:firstLine="160"/>
              <w:rPr>
                <w:color w:val="auto"/>
                <w:sz w:val="20"/>
                <w:szCs w:val="20"/>
              </w:rPr>
            </w:pPr>
            <w:r w:rsidRPr="00B10F40">
              <w:rPr>
                <w:color w:val="auto"/>
                <w:sz w:val="20"/>
                <w:szCs w:val="20"/>
              </w:rPr>
              <w:t>1</w:t>
            </w:r>
          </w:p>
        </w:tc>
        <w:tc>
          <w:tcPr>
            <w:tcW w:w="960" w:type="pct"/>
            <w:shd w:val="clear" w:color="auto" w:fill="auto"/>
          </w:tcPr>
          <w:p w14:paraId="06788326" w14:textId="63ECD705" w:rsidR="003A5E58" w:rsidRPr="00B10F40" w:rsidRDefault="00000000" w:rsidP="00515C7B">
            <w:pPr>
              <w:pStyle w:val="a9"/>
              <w:ind w:firstLine="0"/>
              <w:rPr>
                <w:color w:val="auto"/>
                <w:sz w:val="20"/>
                <w:szCs w:val="20"/>
              </w:rPr>
            </w:pPr>
            <w:r w:rsidRPr="00B10F40">
              <w:rPr>
                <w:color w:val="auto"/>
                <w:sz w:val="20"/>
                <w:szCs w:val="20"/>
              </w:rPr>
              <w:t>Овощеводство</w:t>
            </w:r>
            <w:r w:rsidR="00515C7B" w:rsidRPr="00B10F40">
              <w:rPr>
                <w:color w:val="auto"/>
                <w:sz w:val="20"/>
                <w:szCs w:val="20"/>
              </w:rPr>
              <w:t xml:space="preserve"> (1.3)</w:t>
            </w:r>
          </w:p>
        </w:tc>
        <w:tc>
          <w:tcPr>
            <w:tcW w:w="1961" w:type="pct"/>
            <w:shd w:val="clear" w:color="auto" w:fill="auto"/>
          </w:tcPr>
          <w:p w14:paraId="77A9B5D9" w14:textId="20939F56" w:rsidR="003A5E58" w:rsidRPr="00B10F40" w:rsidRDefault="00515C7B" w:rsidP="00515C7B">
            <w:pPr>
              <w:pStyle w:val="a9"/>
              <w:ind w:left="124" w:right="135" w:firstLine="0"/>
              <w:jc w:val="both"/>
              <w:rPr>
                <w:color w:val="auto"/>
                <w:sz w:val="20"/>
                <w:szCs w:val="20"/>
              </w:rPr>
            </w:pPr>
            <w:r w:rsidRPr="00B10F40">
              <w:rPr>
                <w:color w:val="auto"/>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909" w:type="pct"/>
            <w:shd w:val="clear" w:color="auto" w:fill="auto"/>
          </w:tcPr>
          <w:p w14:paraId="44B24835" w14:textId="22684A9F" w:rsidR="003A5E58" w:rsidRPr="00B10F40" w:rsidRDefault="008A1CC8" w:rsidP="00515C7B">
            <w:pPr>
              <w:rPr>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0107459F" w14:textId="77777777" w:rsidTr="008D79CD">
        <w:trPr>
          <w:jc w:val="center"/>
        </w:trPr>
        <w:tc>
          <w:tcPr>
            <w:tcW w:w="0" w:type="auto"/>
            <w:shd w:val="clear" w:color="auto" w:fill="auto"/>
          </w:tcPr>
          <w:p w14:paraId="3B3B065F" w14:textId="77777777" w:rsidR="003A5E58" w:rsidRPr="00B10F40" w:rsidRDefault="00000000" w:rsidP="00515C7B">
            <w:pPr>
              <w:pStyle w:val="a9"/>
              <w:ind w:firstLine="160"/>
              <w:rPr>
                <w:color w:val="auto"/>
                <w:sz w:val="20"/>
                <w:szCs w:val="20"/>
              </w:rPr>
            </w:pPr>
            <w:r w:rsidRPr="00B10F40">
              <w:rPr>
                <w:color w:val="auto"/>
                <w:sz w:val="20"/>
                <w:szCs w:val="20"/>
              </w:rPr>
              <w:t>2</w:t>
            </w:r>
          </w:p>
        </w:tc>
        <w:tc>
          <w:tcPr>
            <w:tcW w:w="960" w:type="pct"/>
            <w:shd w:val="clear" w:color="auto" w:fill="auto"/>
          </w:tcPr>
          <w:p w14:paraId="627048EB" w14:textId="273C9E93" w:rsidR="003A5E58" w:rsidRPr="00B10F40" w:rsidRDefault="00000000" w:rsidP="00515C7B">
            <w:pPr>
              <w:pStyle w:val="a9"/>
              <w:ind w:firstLine="0"/>
              <w:rPr>
                <w:color w:val="auto"/>
                <w:sz w:val="20"/>
                <w:szCs w:val="20"/>
              </w:rPr>
            </w:pPr>
            <w:r w:rsidRPr="00B10F40">
              <w:rPr>
                <w:color w:val="auto"/>
                <w:sz w:val="20"/>
                <w:szCs w:val="20"/>
              </w:rPr>
              <w:t>Садоводство</w:t>
            </w:r>
            <w:r w:rsidR="00515C7B" w:rsidRPr="00B10F40">
              <w:rPr>
                <w:color w:val="auto"/>
                <w:sz w:val="20"/>
                <w:szCs w:val="20"/>
              </w:rPr>
              <w:t xml:space="preserve"> (1.5)</w:t>
            </w:r>
          </w:p>
        </w:tc>
        <w:tc>
          <w:tcPr>
            <w:tcW w:w="1961" w:type="pct"/>
            <w:shd w:val="clear" w:color="auto" w:fill="auto"/>
            <w:vAlign w:val="center"/>
          </w:tcPr>
          <w:p w14:paraId="4F21FDBA" w14:textId="5DB7DC1A" w:rsidR="003A5E58" w:rsidRPr="00B10F40" w:rsidRDefault="00515C7B" w:rsidP="00515C7B">
            <w:pPr>
              <w:pStyle w:val="a9"/>
              <w:ind w:left="124" w:right="135" w:firstLine="0"/>
              <w:jc w:val="both"/>
              <w:rPr>
                <w:color w:val="auto"/>
                <w:sz w:val="20"/>
                <w:szCs w:val="20"/>
              </w:rPr>
            </w:pPr>
            <w:r w:rsidRPr="00B10F40">
              <w:rPr>
                <w:color w:val="auto"/>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909" w:type="pct"/>
            <w:shd w:val="clear" w:color="auto" w:fill="auto"/>
          </w:tcPr>
          <w:p w14:paraId="660FA3AE" w14:textId="16038CFB" w:rsidR="003A5E58" w:rsidRPr="00B10F40" w:rsidRDefault="008A1CC8" w:rsidP="00515C7B">
            <w:pPr>
              <w:rPr>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672028AB" w14:textId="77777777" w:rsidTr="008D79CD">
        <w:trPr>
          <w:jc w:val="center"/>
        </w:trPr>
        <w:tc>
          <w:tcPr>
            <w:tcW w:w="0" w:type="auto"/>
            <w:shd w:val="clear" w:color="auto" w:fill="auto"/>
          </w:tcPr>
          <w:p w14:paraId="0F069E76" w14:textId="77777777" w:rsidR="003A5E58" w:rsidRPr="00B10F40" w:rsidRDefault="00000000" w:rsidP="00515C7B">
            <w:pPr>
              <w:pStyle w:val="a9"/>
              <w:ind w:firstLine="160"/>
              <w:rPr>
                <w:color w:val="auto"/>
                <w:sz w:val="20"/>
                <w:szCs w:val="20"/>
              </w:rPr>
            </w:pPr>
            <w:r w:rsidRPr="00B10F40">
              <w:rPr>
                <w:color w:val="auto"/>
                <w:sz w:val="20"/>
                <w:szCs w:val="20"/>
              </w:rPr>
              <w:t>3</w:t>
            </w:r>
          </w:p>
        </w:tc>
        <w:tc>
          <w:tcPr>
            <w:tcW w:w="960" w:type="pct"/>
            <w:shd w:val="clear" w:color="auto" w:fill="auto"/>
          </w:tcPr>
          <w:p w14:paraId="0BF9C31A" w14:textId="77777777" w:rsidR="003A5E58" w:rsidRPr="00B10F40" w:rsidRDefault="00000000" w:rsidP="00515C7B">
            <w:pPr>
              <w:pStyle w:val="a9"/>
              <w:ind w:firstLine="0"/>
              <w:rPr>
                <w:color w:val="auto"/>
                <w:sz w:val="20"/>
                <w:szCs w:val="20"/>
              </w:rPr>
            </w:pPr>
            <w:r w:rsidRPr="00B10F40">
              <w:rPr>
                <w:color w:val="auto"/>
                <w:sz w:val="20"/>
                <w:szCs w:val="20"/>
              </w:rPr>
              <w:t>Спорт</w:t>
            </w:r>
          </w:p>
        </w:tc>
        <w:tc>
          <w:tcPr>
            <w:tcW w:w="1961" w:type="pct"/>
            <w:shd w:val="clear" w:color="auto" w:fill="auto"/>
          </w:tcPr>
          <w:p w14:paraId="482379D6" w14:textId="5CBD765C" w:rsidR="003A5E58" w:rsidRPr="00B10F40" w:rsidRDefault="00515C7B" w:rsidP="00515C7B">
            <w:pPr>
              <w:pStyle w:val="a9"/>
              <w:ind w:left="124" w:right="135" w:firstLine="0"/>
              <w:jc w:val="both"/>
              <w:rPr>
                <w:color w:val="auto"/>
                <w:sz w:val="20"/>
                <w:szCs w:val="20"/>
              </w:rPr>
            </w:pPr>
            <w:r w:rsidRPr="00B10F40">
              <w:rPr>
                <w:color w:val="auto"/>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909" w:type="pct"/>
            <w:shd w:val="clear" w:color="auto" w:fill="auto"/>
            <w:vAlign w:val="center"/>
          </w:tcPr>
          <w:p w14:paraId="415BAC21" w14:textId="19996FA7" w:rsidR="003A5E58" w:rsidRPr="00B10F40" w:rsidRDefault="00000000" w:rsidP="00515C7B">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515C7B" w:rsidRPr="00B10F40">
              <w:rPr>
                <w:color w:val="auto"/>
                <w:sz w:val="20"/>
                <w:szCs w:val="20"/>
              </w:rPr>
              <w:t xml:space="preserve"> </w:t>
            </w:r>
            <w:r w:rsidRPr="00B10F40">
              <w:rPr>
                <w:color w:val="auto"/>
                <w:sz w:val="20"/>
                <w:szCs w:val="20"/>
              </w:rPr>
              <w:t>целях</w:t>
            </w:r>
            <w:r w:rsidR="00515C7B"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515C7B" w:rsidRPr="00B10F40">
              <w:rPr>
                <w:color w:val="auto"/>
                <w:sz w:val="20"/>
                <w:szCs w:val="20"/>
              </w:rPr>
              <w:t xml:space="preserve"> </w:t>
            </w:r>
            <w:r w:rsidRPr="00B10F40">
              <w:rPr>
                <w:color w:val="auto"/>
                <w:sz w:val="20"/>
                <w:szCs w:val="20"/>
              </w:rPr>
              <w:t>допустимого</w:t>
            </w:r>
            <w:r w:rsidR="00515C7B" w:rsidRPr="00B10F40">
              <w:rPr>
                <w:color w:val="auto"/>
                <w:sz w:val="20"/>
                <w:szCs w:val="20"/>
              </w:rPr>
              <w:t xml:space="preserve"> </w:t>
            </w:r>
            <w:r w:rsidRPr="00B10F40">
              <w:rPr>
                <w:color w:val="auto"/>
                <w:sz w:val="20"/>
                <w:szCs w:val="20"/>
              </w:rPr>
              <w:t>размещения объекта - 3 м. Предельная высота объекта определяется в соответствии с техническими регламентами по</w:t>
            </w:r>
            <w:r w:rsidR="00515C7B" w:rsidRPr="00B10F40">
              <w:rPr>
                <w:color w:val="auto"/>
                <w:sz w:val="20"/>
                <w:szCs w:val="20"/>
              </w:rPr>
              <w:t xml:space="preserve"> </w:t>
            </w:r>
            <w:r w:rsidRPr="00B10F40">
              <w:rPr>
                <w:color w:val="auto"/>
                <w:sz w:val="20"/>
                <w:szCs w:val="20"/>
              </w:rPr>
              <w:t>заданию</w:t>
            </w:r>
            <w:r w:rsidR="00515C7B" w:rsidRPr="00B10F40">
              <w:rPr>
                <w:color w:val="auto"/>
                <w:sz w:val="20"/>
                <w:szCs w:val="20"/>
              </w:rPr>
              <w:t xml:space="preserve"> </w:t>
            </w:r>
            <w:r w:rsidRPr="00B10F40">
              <w:rPr>
                <w:color w:val="auto"/>
                <w:sz w:val="20"/>
                <w:szCs w:val="20"/>
              </w:rPr>
              <w:t>на</w:t>
            </w:r>
            <w:r w:rsidR="00515C7B" w:rsidRPr="00B10F40">
              <w:rPr>
                <w:color w:val="auto"/>
                <w:sz w:val="20"/>
                <w:szCs w:val="20"/>
              </w:rPr>
              <w:t xml:space="preserve"> </w:t>
            </w:r>
            <w:r w:rsidRPr="00B10F40">
              <w:rPr>
                <w:color w:val="auto"/>
                <w:sz w:val="20"/>
                <w:szCs w:val="20"/>
              </w:rPr>
              <w:t>проектирование.</w:t>
            </w:r>
          </w:p>
          <w:p w14:paraId="74E743C7" w14:textId="5A055492" w:rsidR="003A5E58" w:rsidRPr="00B10F40" w:rsidRDefault="00000000" w:rsidP="00515C7B">
            <w:pPr>
              <w:pStyle w:val="a9"/>
              <w:ind w:firstLine="0"/>
              <w:jc w:val="both"/>
              <w:rPr>
                <w:color w:val="auto"/>
                <w:sz w:val="20"/>
                <w:szCs w:val="20"/>
              </w:rPr>
            </w:pPr>
            <w:r w:rsidRPr="00B10F40">
              <w:rPr>
                <w:color w:val="auto"/>
                <w:sz w:val="20"/>
                <w:szCs w:val="20"/>
              </w:rPr>
              <w:t>Минимальный размер земельного участка: - спортивно-досуговый комплекс - 2000 кв. м. - иные объекты спортивного назначения - определяется в соответствии с</w:t>
            </w:r>
            <w:r w:rsidR="00515C7B" w:rsidRPr="00B10F40">
              <w:rPr>
                <w:color w:val="auto"/>
                <w:sz w:val="20"/>
                <w:szCs w:val="20"/>
              </w:rPr>
              <w:t xml:space="preserve"> </w:t>
            </w:r>
            <w:proofErr w:type="spellStart"/>
            <w:r w:rsidRPr="00B10F40">
              <w:rPr>
                <w:color w:val="auto"/>
                <w:sz w:val="20"/>
                <w:szCs w:val="20"/>
              </w:rPr>
              <w:t>нормативно</w:t>
            </w:r>
            <w:r w:rsidRPr="00B10F40">
              <w:rPr>
                <w:color w:val="auto"/>
                <w:sz w:val="20"/>
                <w:szCs w:val="20"/>
              </w:rPr>
              <w:softHyphen/>
              <w:t>технической</w:t>
            </w:r>
            <w:proofErr w:type="spellEnd"/>
            <w:r w:rsidR="00515C7B" w:rsidRPr="00B10F40">
              <w:rPr>
                <w:color w:val="auto"/>
                <w:sz w:val="20"/>
                <w:szCs w:val="20"/>
              </w:rPr>
              <w:t xml:space="preserve"> </w:t>
            </w:r>
            <w:r w:rsidRPr="00B10F40">
              <w:rPr>
                <w:color w:val="auto"/>
                <w:sz w:val="20"/>
                <w:szCs w:val="20"/>
              </w:rPr>
              <w:t>документацией, региональными и местными</w:t>
            </w:r>
            <w:r w:rsidR="00515C7B" w:rsidRPr="00B10F40">
              <w:rPr>
                <w:color w:val="auto"/>
                <w:sz w:val="20"/>
                <w:szCs w:val="20"/>
              </w:rPr>
              <w:t xml:space="preserve"> </w:t>
            </w:r>
            <w:r w:rsidRPr="00B10F40">
              <w:rPr>
                <w:color w:val="auto"/>
                <w:sz w:val="20"/>
                <w:szCs w:val="20"/>
              </w:rPr>
              <w:t>нормативами градостроительного проектирования.</w:t>
            </w:r>
          </w:p>
        </w:tc>
      </w:tr>
      <w:tr w:rsidR="008008E8" w:rsidRPr="00B10F40" w14:paraId="13E9CBD7" w14:textId="77777777" w:rsidTr="008D79CD">
        <w:trPr>
          <w:jc w:val="center"/>
        </w:trPr>
        <w:tc>
          <w:tcPr>
            <w:tcW w:w="0" w:type="auto"/>
            <w:shd w:val="clear" w:color="auto" w:fill="auto"/>
          </w:tcPr>
          <w:p w14:paraId="57C5203B" w14:textId="77777777" w:rsidR="003A5E58" w:rsidRPr="00B10F40" w:rsidRDefault="00000000" w:rsidP="00D00BBC">
            <w:pPr>
              <w:pStyle w:val="a9"/>
              <w:ind w:firstLine="160"/>
              <w:rPr>
                <w:color w:val="auto"/>
                <w:sz w:val="20"/>
                <w:szCs w:val="20"/>
              </w:rPr>
            </w:pPr>
            <w:r w:rsidRPr="00B10F40">
              <w:rPr>
                <w:color w:val="auto"/>
                <w:sz w:val="20"/>
                <w:szCs w:val="20"/>
              </w:rPr>
              <w:t>4</w:t>
            </w:r>
          </w:p>
        </w:tc>
        <w:tc>
          <w:tcPr>
            <w:tcW w:w="960" w:type="pct"/>
            <w:shd w:val="clear" w:color="auto" w:fill="auto"/>
          </w:tcPr>
          <w:p w14:paraId="407257CB" w14:textId="79875CC0" w:rsidR="003A5E58" w:rsidRPr="00B10F40" w:rsidRDefault="00000000" w:rsidP="00D00BBC">
            <w:pPr>
              <w:pStyle w:val="a9"/>
              <w:ind w:firstLine="0"/>
              <w:rPr>
                <w:color w:val="auto"/>
                <w:sz w:val="20"/>
                <w:szCs w:val="20"/>
              </w:rPr>
            </w:pPr>
            <w:r w:rsidRPr="00B10F40">
              <w:rPr>
                <w:color w:val="auto"/>
                <w:sz w:val="20"/>
                <w:szCs w:val="20"/>
              </w:rPr>
              <w:t>Хранение автотранспорта</w:t>
            </w:r>
            <w:r w:rsidR="00D00BBC" w:rsidRPr="00B10F40">
              <w:rPr>
                <w:color w:val="auto"/>
                <w:sz w:val="20"/>
                <w:szCs w:val="20"/>
              </w:rPr>
              <w:t xml:space="preserve"> (2.7.1)</w:t>
            </w:r>
          </w:p>
        </w:tc>
        <w:tc>
          <w:tcPr>
            <w:tcW w:w="1961" w:type="pct"/>
            <w:shd w:val="clear" w:color="auto" w:fill="auto"/>
          </w:tcPr>
          <w:p w14:paraId="45B93675" w14:textId="55DD0F7E" w:rsidR="003A5E58" w:rsidRPr="00B10F40" w:rsidRDefault="00D00BBC" w:rsidP="00D00BBC">
            <w:pPr>
              <w:pStyle w:val="a9"/>
              <w:ind w:left="124" w:right="135"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909" w:type="pct"/>
            <w:shd w:val="clear" w:color="auto" w:fill="auto"/>
          </w:tcPr>
          <w:p w14:paraId="6D6B09DB" w14:textId="77777777" w:rsidR="003A5E58" w:rsidRPr="00B10F40" w:rsidRDefault="00000000" w:rsidP="00D00BBC">
            <w:pPr>
              <w:pStyle w:val="a9"/>
              <w:ind w:firstLine="0"/>
              <w:jc w:val="both"/>
              <w:rPr>
                <w:color w:val="auto"/>
                <w:sz w:val="20"/>
                <w:szCs w:val="20"/>
              </w:rPr>
            </w:pPr>
            <w:r w:rsidRPr="00B10F40">
              <w:rPr>
                <w:color w:val="auto"/>
                <w:sz w:val="20"/>
                <w:szCs w:val="20"/>
              </w:rPr>
              <w:t>Предельное максимальное количество этажей - 2 надземных этажа.</w:t>
            </w:r>
          </w:p>
          <w:p w14:paraId="1CEFA6F2" w14:textId="163C99B0" w:rsidR="003A5E58" w:rsidRPr="00B10F40" w:rsidRDefault="00000000" w:rsidP="00D00BBC">
            <w:pPr>
              <w:pStyle w:val="a9"/>
              <w:tabs>
                <w:tab w:val="left" w:pos="1613"/>
                <w:tab w:val="left" w:pos="2693"/>
                <w:tab w:val="left" w:pos="3259"/>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D00BBC" w:rsidRPr="00B10F40">
              <w:rPr>
                <w:color w:val="auto"/>
                <w:sz w:val="20"/>
                <w:szCs w:val="20"/>
              </w:rPr>
              <w:t xml:space="preserve"> </w:t>
            </w:r>
            <w:r w:rsidRPr="00B10F40">
              <w:rPr>
                <w:color w:val="auto"/>
                <w:sz w:val="20"/>
                <w:szCs w:val="20"/>
              </w:rPr>
              <w:t>границы</w:t>
            </w:r>
            <w:r w:rsidR="00D00BBC" w:rsidRPr="00B10F40">
              <w:rPr>
                <w:color w:val="auto"/>
                <w:sz w:val="20"/>
                <w:szCs w:val="20"/>
              </w:rPr>
              <w:t xml:space="preserve"> </w:t>
            </w:r>
            <w:r w:rsidRPr="00B10F40">
              <w:rPr>
                <w:color w:val="auto"/>
                <w:sz w:val="20"/>
                <w:szCs w:val="20"/>
              </w:rPr>
              <w:t>земельного участка для определения места допустимого размещения объекта - гаража со стороны</w:t>
            </w:r>
            <w:r w:rsidR="00D00BBC" w:rsidRPr="00B10F40">
              <w:rPr>
                <w:color w:val="auto"/>
                <w:sz w:val="20"/>
                <w:szCs w:val="20"/>
              </w:rPr>
              <w:t xml:space="preserve"> </w:t>
            </w:r>
            <w:r w:rsidRPr="00B10F40">
              <w:rPr>
                <w:color w:val="auto"/>
                <w:sz w:val="20"/>
                <w:szCs w:val="20"/>
              </w:rPr>
              <w:t>заезда</w:t>
            </w:r>
            <w:r w:rsidR="00D00BBC" w:rsidRPr="00B10F40">
              <w:rPr>
                <w:color w:val="auto"/>
                <w:sz w:val="20"/>
                <w:szCs w:val="20"/>
              </w:rPr>
              <w:t xml:space="preserve"> </w:t>
            </w:r>
            <w:r w:rsidRPr="00B10F40">
              <w:rPr>
                <w:color w:val="auto"/>
                <w:sz w:val="20"/>
                <w:szCs w:val="20"/>
              </w:rPr>
              <w:t>в гараж - 3 м; с трех других сторон - 0,5 м.</w:t>
            </w:r>
          </w:p>
          <w:p w14:paraId="2F31BBD3" w14:textId="5B380B45" w:rsidR="003A5E58" w:rsidRPr="00B10F40" w:rsidRDefault="00000000" w:rsidP="00D00BBC">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D00BBC" w:rsidRPr="00B10F40">
              <w:rPr>
                <w:color w:val="auto"/>
                <w:sz w:val="20"/>
                <w:szCs w:val="20"/>
              </w:rPr>
              <w:t xml:space="preserve"> </w:t>
            </w:r>
            <w:r w:rsidRPr="00B10F40">
              <w:rPr>
                <w:color w:val="auto"/>
                <w:sz w:val="20"/>
                <w:szCs w:val="20"/>
              </w:rPr>
              <w:t>в</w:t>
            </w:r>
            <w:r w:rsidR="00D00BBC" w:rsidRPr="00B10F40">
              <w:rPr>
                <w:color w:val="auto"/>
                <w:sz w:val="20"/>
                <w:szCs w:val="20"/>
              </w:rPr>
              <w:t xml:space="preserve"> </w:t>
            </w:r>
            <w:r w:rsidRPr="00B10F40">
              <w:rPr>
                <w:color w:val="auto"/>
                <w:sz w:val="20"/>
                <w:szCs w:val="20"/>
              </w:rPr>
              <w:t>целях</w:t>
            </w:r>
            <w:r w:rsidR="00D00BBC" w:rsidRPr="00B10F40">
              <w:rPr>
                <w:color w:val="auto"/>
                <w:sz w:val="20"/>
                <w:szCs w:val="20"/>
              </w:rPr>
              <w:t xml:space="preserve"> </w:t>
            </w:r>
            <w:r w:rsidRPr="00B10F40">
              <w:rPr>
                <w:color w:val="auto"/>
                <w:sz w:val="20"/>
                <w:szCs w:val="20"/>
              </w:rPr>
              <w:t>определения</w:t>
            </w:r>
            <w:r w:rsidR="00D00BBC" w:rsidRPr="00B10F40">
              <w:rPr>
                <w:color w:val="auto"/>
                <w:sz w:val="20"/>
                <w:szCs w:val="20"/>
              </w:rPr>
              <w:t xml:space="preserve"> </w:t>
            </w:r>
            <w:r w:rsidRPr="00B10F40">
              <w:rPr>
                <w:color w:val="auto"/>
                <w:sz w:val="20"/>
                <w:szCs w:val="20"/>
              </w:rPr>
              <w:t>места</w:t>
            </w:r>
            <w:r w:rsidR="00D00BBC" w:rsidRPr="00B10F40">
              <w:rPr>
                <w:color w:val="auto"/>
                <w:sz w:val="20"/>
                <w:szCs w:val="20"/>
              </w:rPr>
              <w:t xml:space="preserve"> </w:t>
            </w:r>
            <w:r w:rsidRPr="00B10F40">
              <w:rPr>
                <w:color w:val="auto"/>
                <w:sz w:val="20"/>
                <w:szCs w:val="20"/>
              </w:rPr>
              <w:t>допустимого</w:t>
            </w:r>
            <w:r w:rsidRPr="00B10F40">
              <w:rPr>
                <w:color w:val="auto"/>
                <w:sz w:val="20"/>
                <w:szCs w:val="20"/>
              </w:rPr>
              <w:tab/>
              <w:t>размещения</w:t>
            </w:r>
            <w:r w:rsidR="00D00BBC" w:rsidRPr="00B10F40">
              <w:rPr>
                <w:color w:val="auto"/>
                <w:sz w:val="20"/>
                <w:szCs w:val="20"/>
              </w:rPr>
              <w:t xml:space="preserve"> </w:t>
            </w:r>
            <w:r w:rsidRPr="00B10F40">
              <w:rPr>
                <w:color w:val="auto"/>
                <w:sz w:val="20"/>
                <w:szCs w:val="20"/>
              </w:rPr>
              <w:t>объекта</w:t>
            </w:r>
            <w:r w:rsidR="00D00BBC" w:rsidRPr="00B10F40">
              <w:rPr>
                <w:color w:val="auto"/>
                <w:sz w:val="20"/>
                <w:szCs w:val="20"/>
              </w:rPr>
              <w:t xml:space="preserve"> </w:t>
            </w:r>
            <w:r w:rsidRPr="00B10F40">
              <w:rPr>
                <w:color w:val="auto"/>
                <w:sz w:val="20"/>
                <w:szCs w:val="20"/>
              </w:rPr>
              <w:t>для</w:t>
            </w:r>
            <w:r w:rsidR="00D00BBC" w:rsidRPr="00B10F40">
              <w:rPr>
                <w:color w:val="auto"/>
                <w:sz w:val="20"/>
                <w:szCs w:val="20"/>
              </w:rPr>
              <w:t xml:space="preserve"> </w:t>
            </w:r>
            <w:r w:rsidRPr="00B10F40">
              <w:rPr>
                <w:color w:val="auto"/>
                <w:sz w:val="20"/>
                <w:szCs w:val="20"/>
              </w:rPr>
              <w:t>многоярусных объектов - 3 м.</w:t>
            </w:r>
          </w:p>
          <w:p w14:paraId="1B202352" w14:textId="77777777" w:rsidR="00D00BBC" w:rsidRPr="00B10F40" w:rsidRDefault="00000000" w:rsidP="00D00BBC">
            <w:pPr>
              <w:pStyle w:val="a9"/>
              <w:ind w:firstLine="0"/>
              <w:jc w:val="both"/>
              <w:rPr>
                <w:color w:val="auto"/>
                <w:sz w:val="20"/>
                <w:szCs w:val="20"/>
              </w:rPr>
            </w:pPr>
            <w:r w:rsidRPr="00B10F40">
              <w:rPr>
                <w:color w:val="auto"/>
                <w:sz w:val="20"/>
                <w:szCs w:val="20"/>
              </w:rPr>
              <w:t xml:space="preserve">В случае размещения на смежном земельном участке пристроенного к </w:t>
            </w:r>
            <w:r w:rsidRPr="00B10F40">
              <w:rPr>
                <w:color w:val="auto"/>
                <w:sz w:val="20"/>
                <w:szCs w:val="20"/>
              </w:rPr>
              <w:lastRenderedPageBreak/>
              <w:t xml:space="preserve">зданию гаража - 0 м. </w:t>
            </w:r>
          </w:p>
          <w:p w14:paraId="21FF68C4" w14:textId="101545B6" w:rsidR="003A5E58" w:rsidRPr="00B10F40" w:rsidRDefault="00000000" w:rsidP="00D00BBC">
            <w:pPr>
              <w:pStyle w:val="a9"/>
              <w:ind w:firstLine="0"/>
              <w:jc w:val="both"/>
              <w:rPr>
                <w:color w:val="auto"/>
                <w:sz w:val="20"/>
                <w:szCs w:val="20"/>
              </w:rPr>
            </w:pPr>
            <w:r w:rsidRPr="00B10F40">
              <w:rPr>
                <w:color w:val="auto"/>
                <w:sz w:val="20"/>
                <w:szCs w:val="20"/>
              </w:rPr>
              <w:t>Минимальный отступ от границы земельного участка для определения места допустимого размещения объекта для ранее учтенных гаражей - 0,5 м.</w:t>
            </w:r>
          </w:p>
          <w:p w14:paraId="5E62FC3F" w14:textId="24475B11" w:rsidR="003A5E58" w:rsidRPr="00B10F40" w:rsidRDefault="00000000" w:rsidP="00D00BBC">
            <w:pPr>
              <w:pStyle w:val="a9"/>
              <w:ind w:firstLine="0"/>
              <w:jc w:val="both"/>
              <w:rPr>
                <w:color w:val="auto"/>
                <w:sz w:val="20"/>
                <w:szCs w:val="20"/>
              </w:rPr>
            </w:pPr>
            <w:r w:rsidRPr="00B10F40">
              <w:rPr>
                <w:color w:val="auto"/>
                <w:sz w:val="20"/>
                <w:szCs w:val="20"/>
              </w:rPr>
              <w:t>В</w:t>
            </w:r>
            <w:r w:rsidR="00D00BBC" w:rsidRPr="00B10F40">
              <w:rPr>
                <w:color w:val="auto"/>
                <w:sz w:val="20"/>
                <w:szCs w:val="20"/>
              </w:rPr>
              <w:t xml:space="preserve"> </w:t>
            </w:r>
            <w:r w:rsidRPr="00B10F40">
              <w:rPr>
                <w:color w:val="auto"/>
                <w:sz w:val="20"/>
                <w:szCs w:val="20"/>
              </w:rPr>
              <w:t>условиях</w:t>
            </w:r>
            <w:r w:rsidR="00D00BBC" w:rsidRPr="00B10F40">
              <w:rPr>
                <w:color w:val="auto"/>
                <w:sz w:val="20"/>
                <w:szCs w:val="20"/>
              </w:rPr>
              <w:t xml:space="preserve"> </w:t>
            </w:r>
            <w:r w:rsidRPr="00B10F40">
              <w:rPr>
                <w:color w:val="auto"/>
                <w:sz w:val="20"/>
                <w:szCs w:val="20"/>
              </w:rPr>
              <w:t>реконструкции</w:t>
            </w:r>
            <w:r w:rsidR="00D00BBC" w:rsidRPr="00B10F40">
              <w:rPr>
                <w:color w:val="auto"/>
                <w:sz w:val="20"/>
                <w:szCs w:val="20"/>
              </w:rPr>
              <w:t xml:space="preserve"> </w:t>
            </w:r>
            <w:r w:rsidRPr="00B10F40">
              <w:rPr>
                <w:color w:val="auto"/>
                <w:sz w:val="20"/>
                <w:szCs w:val="20"/>
              </w:rPr>
              <w:t>существующей застройки отступы от границ земельного участка формируются в соответствии со сложившейся застройкой.</w:t>
            </w:r>
          </w:p>
          <w:p w14:paraId="1673DCF3" w14:textId="77777777" w:rsidR="003A5E58" w:rsidRPr="00B10F40" w:rsidRDefault="00000000" w:rsidP="00D00BBC">
            <w:pPr>
              <w:pStyle w:val="a9"/>
              <w:ind w:firstLine="0"/>
              <w:jc w:val="both"/>
              <w:rPr>
                <w:color w:val="auto"/>
                <w:sz w:val="20"/>
                <w:szCs w:val="20"/>
              </w:rPr>
            </w:pPr>
            <w:r w:rsidRPr="00B10F40">
              <w:rPr>
                <w:color w:val="auto"/>
                <w:sz w:val="20"/>
                <w:szCs w:val="20"/>
              </w:rPr>
              <w:t>Размер земельного участка гаражей легковых автомобилей следует принимать на одно машино-место:</w:t>
            </w:r>
          </w:p>
          <w:p w14:paraId="75F00481" w14:textId="77777777" w:rsidR="003A5E58" w:rsidRPr="00B10F40" w:rsidRDefault="00000000" w:rsidP="00D00BBC">
            <w:pPr>
              <w:pStyle w:val="a9"/>
              <w:ind w:firstLine="0"/>
              <w:jc w:val="both"/>
              <w:rPr>
                <w:color w:val="auto"/>
                <w:sz w:val="20"/>
                <w:szCs w:val="20"/>
              </w:rPr>
            </w:pPr>
            <w:r w:rsidRPr="00B10F40">
              <w:rPr>
                <w:color w:val="auto"/>
                <w:sz w:val="20"/>
                <w:szCs w:val="20"/>
              </w:rPr>
              <w:t>- для гаражей одноэтажных - 30 кв. м; -для гаражей двухэтажных - 20 кв. м. Максимальный процент застройки - 80%</w:t>
            </w:r>
          </w:p>
        </w:tc>
      </w:tr>
      <w:tr w:rsidR="008008E8" w:rsidRPr="00B10F40" w14:paraId="2B7E6372" w14:textId="77777777" w:rsidTr="008D79CD">
        <w:trPr>
          <w:jc w:val="center"/>
        </w:trPr>
        <w:tc>
          <w:tcPr>
            <w:tcW w:w="0" w:type="auto"/>
            <w:shd w:val="clear" w:color="auto" w:fill="auto"/>
          </w:tcPr>
          <w:p w14:paraId="0B3DBE11" w14:textId="77777777" w:rsidR="003A5E58" w:rsidRPr="00B10F40" w:rsidRDefault="00000000" w:rsidP="00DC3334">
            <w:pPr>
              <w:pStyle w:val="a9"/>
              <w:ind w:firstLine="160"/>
              <w:rPr>
                <w:color w:val="auto"/>
                <w:sz w:val="20"/>
                <w:szCs w:val="20"/>
              </w:rPr>
            </w:pPr>
            <w:r w:rsidRPr="00B10F40">
              <w:rPr>
                <w:color w:val="auto"/>
                <w:sz w:val="20"/>
                <w:szCs w:val="20"/>
              </w:rPr>
              <w:t>5</w:t>
            </w:r>
          </w:p>
        </w:tc>
        <w:tc>
          <w:tcPr>
            <w:tcW w:w="960" w:type="pct"/>
            <w:shd w:val="clear" w:color="auto" w:fill="auto"/>
          </w:tcPr>
          <w:p w14:paraId="5AB1462D" w14:textId="28C7614A" w:rsidR="003A5E58" w:rsidRPr="00B10F40" w:rsidRDefault="00000000" w:rsidP="00DC3334">
            <w:pPr>
              <w:pStyle w:val="a9"/>
              <w:tabs>
                <w:tab w:val="left" w:pos="317"/>
              </w:tabs>
              <w:ind w:firstLine="0"/>
              <w:rPr>
                <w:color w:val="auto"/>
                <w:sz w:val="20"/>
                <w:szCs w:val="20"/>
              </w:rPr>
            </w:pPr>
            <w:r w:rsidRPr="00B10F40">
              <w:rPr>
                <w:color w:val="auto"/>
                <w:sz w:val="20"/>
                <w:szCs w:val="20"/>
              </w:rPr>
              <w:t>Размещение</w:t>
            </w:r>
            <w:r w:rsidR="00DC3334" w:rsidRPr="00B10F40">
              <w:rPr>
                <w:color w:val="auto"/>
                <w:sz w:val="20"/>
                <w:szCs w:val="20"/>
              </w:rPr>
              <w:t xml:space="preserve"> </w:t>
            </w:r>
            <w:r w:rsidRPr="00B10F40">
              <w:rPr>
                <w:color w:val="auto"/>
                <w:sz w:val="20"/>
                <w:szCs w:val="20"/>
              </w:rPr>
              <w:t>гаражей</w:t>
            </w:r>
          </w:p>
          <w:p w14:paraId="5DDE086F" w14:textId="67CFD3F7" w:rsidR="003A5E58" w:rsidRPr="00B10F40" w:rsidRDefault="00000000" w:rsidP="00DC3334">
            <w:pPr>
              <w:pStyle w:val="a9"/>
              <w:spacing w:line="228" w:lineRule="auto"/>
              <w:ind w:firstLine="0"/>
              <w:rPr>
                <w:color w:val="auto"/>
                <w:sz w:val="20"/>
                <w:szCs w:val="20"/>
              </w:rPr>
            </w:pPr>
            <w:r w:rsidRPr="00B10F40">
              <w:rPr>
                <w:color w:val="auto"/>
                <w:sz w:val="20"/>
                <w:szCs w:val="20"/>
              </w:rPr>
              <w:t>для собственных нужд</w:t>
            </w:r>
            <w:r w:rsidR="00DC3334" w:rsidRPr="00B10F40">
              <w:rPr>
                <w:color w:val="auto"/>
                <w:sz w:val="20"/>
                <w:szCs w:val="20"/>
              </w:rPr>
              <w:t xml:space="preserve"> (2.7.2)</w:t>
            </w:r>
          </w:p>
        </w:tc>
        <w:tc>
          <w:tcPr>
            <w:tcW w:w="1961" w:type="pct"/>
            <w:shd w:val="clear" w:color="auto" w:fill="auto"/>
          </w:tcPr>
          <w:p w14:paraId="3BEDE91B" w14:textId="06131A59" w:rsidR="003A5E58" w:rsidRPr="00B10F40" w:rsidRDefault="00DC3334" w:rsidP="00DC3334">
            <w:pPr>
              <w:pStyle w:val="a9"/>
              <w:ind w:left="124" w:right="135" w:firstLine="0"/>
              <w:jc w:val="both"/>
              <w:rPr>
                <w:color w:val="auto"/>
                <w:sz w:val="20"/>
                <w:szCs w:val="20"/>
              </w:rPr>
            </w:pPr>
            <w:r w:rsidRPr="00B10F40">
              <w:rPr>
                <w:color w:val="auto"/>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09" w:type="pct"/>
            <w:shd w:val="clear" w:color="auto" w:fill="auto"/>
            <w:vAlign w:val="center"/>
          </w:tcPr>
          <w:p w14:paraId="7B73FB58" w14:textId="53DA697D" w:rsidR="003A5E58" w:rsidRPr="00B10F40" w:rsidRDefault="00000000" w:rsidP="00DC3334">
            <w:pPr>
              <w:pStyle w:val="a9"/>
              <w:ind w:firstLine="0"/>
              <w:rPr>
                <w:color w:val="auto"/>
                <w:sz w:val="20"/>
                <w:szCs w:val="20"/>
              </w:rPr>
            </w:pPr>
            <w:r w:rsidRPr="00B10F40">
              <w:rPr>
                <w:color w:val="auto"/>
                <w:sz w:val="20"/>
                <w:szCs w:val="20"/>
              </w:rPr>
              <w:t>Минимальные отступы от границ земельного участка</w:t>
            </w:r>
            <w:r w:rsidR="00DC3334" w:rsidRPr="00B10F40">
              <w:rPr>
                <w:color w:val="auto"/>
                <w:sz w:val="20"/>
                <w:szCs w:val="20"/>
              </w:rPr>
              <w:t xml:space="preserve"> </w:t>
            </w:r>
            <w:r w:rsidRPr="00B10F40">
              <w:rPr>
                <w:color w:val="auto"/>
                <w:sz w:val="20"/>
                <w:szCs w:val="20"/>
              </w:rPr>
              <w:t>в целях определения места допустимого размещения гаража для собственных нужд - 0,5 м; минимального отступа для гаражей при блокировании общими стенами с</w:t>
            </w:r>
            <w:r w:rsidR="00DC3334" w:rsidRPr="00B10F40">
              <w:rPr>
                <w:color w:val="auto"/>
                <w:sz w:val="20"/>
                <w:szCs w:val="20"/>
              </w:rPr>
              <w:t xml:space="preserve"> </w:t>
            </w:r>
            <w:r w:rsidRPr="00B10F40">
              <w:rPr>
                <w:color w:val="auto"/>
                <w:sz w:val="20"/>
                <w:szCs w:val="20"/>
              </w:rPr>
              <w:t>другими гаражами в одном ряду - 0 м.</w:t>
            </w:r>
          </w:p>
        </w:tc>
      </w:tr>
    </w:tbl>
    <w:p w14:paraId="2AB9C549" w14:textId="33F8FE25" w:rsidR="003A5E58" w:rsidRPr="00B10F40" w:rsidRDefault="003A5E58">
      <w:pPr>
        <w:spacing w:line="1" w:lineRule="exact"/>
        <w:rPr>
          <w:color w:val="auto"/>
          <w:sz w:val="2"/>
          <w:szCs w:val="2"/>
        </w:rPr>
      </w:pPr>
    </w:p>
    <w:p w14:paraId="33D25631" w14:textId="77777777" w:rsidR="003A5E58" w:rsidRPr="00B10F40" w:rsidRDefault="00000000">
      <w:pPr>
        <w:pStyle w:val="20"/>
        <w:numPr>
          <w:ilvl w:val="0"/>
          <w:numId w:val="61"/>
        </w:numPr>
        <w:tabs>
          <w:tab w:val="left" w:pos="1114"/>
        </w:tabs>
        <w:spacing w:after="260"/>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27415305" w14:textId="2DE05EDE" w:rsidR="003A5E58" w:rsidRPr="00B10F40" w:rsidRDefault="00000000">
      <w:pPr>
        <w:pStyle w:val="20"/>
        <w:spacing w:after="260"/>
        <w:ind w:firstLine="560"/>
        <w:rPr>
          <w:color w:val="auto"/>
          <w:sz w:val="24"/>
          <w:szCs w:val="24"/>
        </w:rPr>
      </w:pPr>
      <w:r w:rsidRPr="00B10F40">
        <w:rPr>
          <w:b/>
          <w:bCs/>
          <w:color w:val="auto"/>
          <w:sz w:val="24"/>
          <w:szCs w:val="24"/>
        </w:rPr>
        <w:t>Статья 1</w:t>
      </w:r>
      <w:r w:rsidR="000365F1" w:rsidRPr="00B10F40">
        <w:rPr>
          <w:b/>
          <w:bCs/>
          <w:color w:val="auto"/>
          <w:sz w:val="24"/>
          <w:szCs w:val="24"/>
        </w:rPr>
        <w:t>5</w:t>
      </w:r>
      <w:r w:rsidRPr="00B10F40">
        <w:rPr>
          <w:b/>
          <w:bCs/>
          <w:color w:val="auto"/>
          <w:sz w:val="24"/>
          <w:szCs w:val="24"/>
        </w:rPr>
        <w:t>. Зона делового, общественного и коммерческого назначения (О1)</w:t>
      </w:r>
    </w:p>
    <w:p w14:paraId="101AA9A8" w14:textId="77777777" w:rsidR="003A5E58" w:rsidRPr="00B10F40" w:rsidRDefault="00000000">
      <w:pPr>
        <w:pStyle w:val="20"/>
        <w:numPr>
          <w:ilvl w:val="0"/>
          <w:numId w:val="62"/>
        </w:numPr>
        <w:tabs>
          <w:tab w:val="left" w:pos="1399"/>
          <w:tab w:val="left" w:pos="1402"/>
        </w:tabs>
        <w:spacing w:after="0"/>
        <w:rPr>
          <w:color w:val="auto"/>
          <w:sz w:val="24"/>
          <w:szCs w:val="24"/>
        </w:rPr>
      </w:pPr>
      <w:r w:rsidRPr="00B10F40">
        <w:rPr>
          <w:color w:val="auto"/>
          <w:sz w:val="24"/>
          <w:szCs w:val="24"/>
        </w:rPr>
        <w:t>Виды и параметры разрешенного использования земельных участков</w:t>
      </w:r>
    </w:p>
    <w:p w14:paraId="5A374E8D" w14:textId="21443D25" w:rsidR="00F60DF5" w:rsidRPr="00B10F40" w:rsidRDefault="00000000">
      <w:pPr>
        <w:pStyle w:val="a7"/>
        <w:ind w:firstLine="0"/>
        <w:rPr>
          <w:color w:val="auto"/>
          <w:sz w:val="24"/>
          <w:szCs w:val="24"/>
        </w:rPr>
      </w:pPr>
      <w:r w:rsidRPr="00B10F40">
        <w:rPr>
          <w:color w:val="auto"/>
          <w:sz w:val="24"/>
          <w:szCs w:val="24"/>
        </w:rPr>
        <w:t>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3"/>
        <w:gridCol w:w="1800"/>
        <w:gridCol w:w="3684"/>
        <w:gridCol w:w="3587"/>
      </w:tblGrid>
      <w:tr w:rsidR="008008E8" w:rsidRPr="00B10F40" w14:paraId="3FCCE993" w14:textId="77777777" w:rsidTr="009D361F">
        <w:trPr>
          <w:jc w:val="center"/>
        </w:trPr>
        <w:tc>
          <w:tcPr>
            <w:tcW w:w="3091" w:type="pct"/>
            <w:gridSpan w:val="3"/>
            <w:shd w:val="clear" w:color="auto" w:fill="auto"/>
            <w:vAlign w:val="center"/>
          </w:tcPr>
          <w:p w14:paraId="01F8DC5A"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tcPr>
          <w:p w14:paraId="432A10A2" w14:textId="77777777" w:rsidR="003A5E58" w:rsidRPr="00B10F40" w:rsidRDefault="00000000" w:rsidP="008A1CC8">
            <w:pPr>
              <w:pStyle w:val="a9"/>
              <w:spacing w:before="120"/>
              <w:ind w:firstLine="220"/>
              <w:jc w:val="center"/>
              <w:rPr>
                <w:color w:val="auto"/>
                <w:sz w:val="20"/>
                <w:szCs w:val="20"/>
              </w:rPr>
            </w:pPr>
            <w:r w:rsidRPr="00B10F40">
              <w:rPr>
                <w:b/>
                <w:bCs/>
                <w:color w:val="auto"/>
                <w:sz w:val="20"/>
                <w:szCs w:val="20"/>
              </w:rPr>
              <w:t>Параметры разрешенного использования</w:t>
            </w:r>
          </w:p>
        </w:tc>
      </w:tr>
      <w:tr w:rsidR="008008E8" w:rsidRPr="00B10F40" w14:paraId="0D16370B" w14:textId="77777777" w:rsidTr="009D361F">
        <w:trPr>
          <w:jc w:val="center"/>
        </w:trPr>
        <w:tc>
          <w:tcPr>
            <w:tcW w:w="0" w:type="auto"/>
            <w:shd w:val="clear" w:color="auto" w:fill="auto"/>
          </w:tcPr>
          <w:p w14:paraId="33298B43"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958" w:type="pct"/>
            <w:shd w:val="clear" w:color="auto" w:fill="auto"/>
            <w:vAlign w:val="center"/>
          </w:tcPr>
          <w:p w14:paraId="5BD06187" w14:textId="5D60E7D8"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961" w:type="pct"/>
            <w:shd w:val="clear" w:color="auto" w:fill="auto"/>
          </w:tcPr>
          <w:p w14:paraId="643A703A"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09" w:type="pct"/>
            <w:vMerge/>
            <w:shd w:val="clear" w:color="auto" w:fill="auto"/>
          </w:tcPr>
          <w:p w14:paraId="30F04866" w14:textId="77777777" w:rsidR="003A5E58" w:rsidRPr="00B10F40" w:rsidRDefault="003A5E58">
            <w:pPr>
              <w:rPr>
                <w:color w:val="auto"/>
              </w:rPr>
            </w:pPr>
          </w:p>
        </w:tc>
      </w:tr>
      <w:tr w:rsidR="008008E8" w:rsidRPr="00B10F40" w14:paraId="4497CEA6" w14:textId="77777777" w:rsidTr="00470167">
        <w:trPr>
          <w:jc w:val="center"/>
        </w:trPr>
        <w:tc>
          <w:tcPr>
            <w:tcW w:w="0" w:type="auto"/>
            <w:gridSpan w:val="4"/>
            <w:shd w:val="clear" w:color="auto" w:fill="auto"/>
            <w:vAlign w:val="center"/>
          </w:tcPr>
          <w:p w14:paraId="284A4723"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8008E8" w:rsidRPr="00B10F40" w14:paraId="3FE2D1F5" w14:textId="77777777" w:rsidTr="009D361F">
        <w:trPr>
          <w:jc w:val="center"/>
        </w:trPr>
        <w:tc>
          <w:tcPr>
            <w:tcW w:w="0" w:type="auto"/>
            <w:shd w:val="clear" w:color="auto" w:fill="auto"/>
          </w:tcPr>
          <w:p w14:paraId="0EDF9458" w14:textId="77777777" w:rsidR="003A5E58" w:rsidRPr="00B10F40" w:rsidRDefault="00000000" w:rsidP="00F03B86">
            <w:pPr>
              <w:pStyle w:val="a9"/>
              <w:ind w:firstLine="0"/>
              <w:jc w:val="center"/>
              <w:rPr>
                <w:color w:val="auto"/>
                <w:sz w:val="20"/>
                <w:szCs w:val="20"/>
              </w:rPr>
            </w:pPr>
            <w:r w:rsidRPr="00B10F40">
              <w:rPr>
                <w:color w:val="auto"/>
                <w:sz w:val="20"/>
                <w:szCs w:val="20"/>
              </w:rPr>
              <w:t>1</w:t>
            </w:r>
          </w:p>
        </w:tc>
        <w:tc>
          <w:tcPr>
            <w:tcW w:w="958" w:type="pct"/>
            <w:shd w:val="clear" w:color="auto" w:fill="auto"/>
          </w:tcPr>
          <w:p w14:paraId="324AA5DF" w14:textId="6F32ED81" w:rsidR="003A5E58" w:rsidRPr="00B10F40" w:rsidRDefault="00000000" w:rsidP="00F03B86">
            <w:pPr>
              <w:pStyle w:val="a9"/>
              <w:ind w:firstLine="0"/>
              <w:rPr>
                <w:color w:val="auto"/>
                <w:sz w:val="20"/>
                <w:szCs w:val="20"/>
              </w:rPr>
            </w:pPr>
            <w:r w:rsidRPr="00B10F40">
              <w:rPr>
                <w:color w:val="auto"/>
                <w:sz w:val="20"/>
                <w:szCs w:val="20"/>
              </w:rPr>
              <w:t>Малоэтажная многоквартирная жилая застройка</w:t>
            </w:r>
            <w:r w:rsidR="00F03B86" w:rsidRPr="00B10F40">
              <w:rPr>
                <w:color w:val="auto"/>
                <w:sz w:val="20"/>
                <w:szCs w:val="20"/>
              </w:rPr>
              <w:t xml:space="preserve"> (2.1.1)</w:t>
            </w:r>
          </w:p>
        </w:tc>
        <w:tc>
          <w:tcPr>
            <w:tcW w:w="1961" w:type="pct"/>
            <w:shd w:val="clear" w:color="auto" w:fill="auto"/>
          </w:tcPr>
          <w:p w14:paraId="629EC15E" w14:textId="1AA297B8" w:rsidR="003A5E58" w:rsidRPr="00B10F40" w:rsidRDefault="00F03B86" w:rsidP="00F03B86">
            <w:pPr>
              <w:pStyle w:val="a9"/>
              <w:ind w:left="124" w:right="126" w:firstLine="0"/>
              <w:jc w:val="both"/>
              <w:rPr>
                <w:color w:val="auto"/>
                <w:sz w:val="20"/>
                <w:szCs w:val="20"/>
              </w:rPr>
            </w:pPr>
            <w:r w:rsidRPr="00B10F40">
              <w:rPr>
                <w:color w:val="auto"/>
                <w:sz w:val="20"/>
                <w:szCs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09" w:type="pct"/>
            <w:shd w:val="clear" w:color="auto" w:fill="auto"/>
            <w:vAlign w:val="center"/>
          </w:tcPr>
          <w:p w14:paraId="7F6D0EC8" w14:textId="77777777" w:rsidR="003A5E58" w:rsidRPr="00B10F40" w:rsidRDefault="00000000" w:rsidP="00F03B86">
            <w:pPr>
              <w:pStyle w:val="a9"/>
              <w:ind w:firstLine="0"/>
              <w:jc w:val="both"/>
              <w:rPr>
                <w:color w:val="auto"/>
                <w:sz w:val="20"/>
                <w:szCs w:val="20"/>
              </w:rPr>
            </w:pPr>
            <w:r w:rsidRPr="00B10F40">
              <w:rPr>
                <w:color w:val="auto"/>
                <w:sz w:val="20"/>
                <w:szCs w:val="20"/>
              </w:rPr>
              <w:t>Размеры земельных участков - не менее 1400 кв. м.</w:t>
            </w:r>
          </w:p>
          <w:p w14:paraId="5D67760B" w14:textId="36F0BA75" w:rsidR="003A5E58" w:rsidRPr="00B10F40" w:rsidRDefault="00000000" w:rsidP="00F03B86">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F03B86" w:rsidRPr="00B10F40">
              <w:rPr>
                <w:color w:val="auto"/>
                <w:sz w:val="20"/>
                <w:szCs w:val="20"/>
              </w:rPr>
              <w:t xml:space="preserve"> </w:t>
            </w:r>
            <w:r w:rsidRPr="00B10F40">
              <w:rPr>
                <w:color w:val="auto"/>
                <w:sz w:val="20"/>
                <w:szCs w:val="20"/>
              </w:rPr>
              <w:t>в</w:t>
            </w:r>
            <w:r w:rsidR="00F03B86" w:rsidRPr="00B10F40">
              <w:rPr>
                <w:color w:val="auto"/>
                <w:sz w:val="20"/>
                <w:szCs w:val="20"/>
              </w:rPr>
              <w:t xml:space="preserve"> </w:t>
            </w:r>
            <w:r w:rsidRPr="00B10F40">
              <w:rPr>
                <w:color w:val="auto"/>
                <w:sz w:val="20"/>
                <w:szCs w:val="20"/>
              </w:rPr>
              <w:t>целях</w:t>
            </w:r>
            <w:r w:rsidR="00F03B86" w:rsidRPr="00B10F40">
              <w:rPr>
                <w:color w:val="auto"/>
                <w:sz w:val="20"/>
                <w:szCs w:val="20"/>
              </w:rPr>
              <w:t xml:space="preserve"> </w:t>
            </w:r>
            <w:r w:rsidRPr="00B10F40">
              <w:rPr>
                <w:color w:val="auto"/>
                <w:sz w:val="20"/>
                <w:szCs w:val="20"/>
              </w:rPr>
              <w:t>определения</w:t>
            </w:r>
            <w:r w:rsidR="00F03B86" w:rsidRPr="00B10F40">
              <w:rPr>
                <w:color w:val="auto"/>
                <w:sz w:val="20"/>
                <w:szCs w:val="20"/>
              </w:rPr>
              <w:t xml:space="preserve"> </w:t>
            </w:r>
            <w:r w:rsidRPr="00B10F40">
              <w:rPr>
                <w:color w:val="auto"/>
                <w:sz w:val="20"/>
                <w:szCs w:val="20"/>
              </w:rPr>
              <w:t>места</w:t>
            </w:r>
            <w:r w:rsidR="00F03B86" w:rsidRPr="00B10F40">
              <w:rPr>
                <w:color w:val="auto"/>
                <w:sz w:val="20"/>
                <w:szCs w:val="20"/>
              </w:rPr>
              <w:t xml:space="preserve"> </w:t>
            </w:r>
            <w:r w:rsidRPr="00B10F40">
              <w:rPr>
                <w:color w:val="auto"/>
                <w:sz w:val="20"/>
                <w:szCs w:val="20"/>
              </w:rPr>
              <w:t>допустимого размещения объекта - 3 м.</w:t>
            </w:r>
          </w:p>
          <w:p w14:paraId="65286926" w14:textId="77777777" w:rsidR="003A5E58" w:rsidRPr="00B10F40" w:rsidRDefault="00000000" w:rsidP="00F03B86">
            <w:pPr>
              <w:pStyle w:val="a9"/>
              <w:ind w:firstLine="0"/>
              <w:jc w:val="both"/>
              <w:rPr>
                <w:color w:val="auto"/>
                <w:sz w:val="20"/>
                <w:szCs w:val="20"/>
              </w:rPr>
            </w:pPr>
            <w:r w:rsidRPr="00B10F40">
              <w:rPr>
                <w:color w:val="auto"/>
                <w:sz w:val="20"/>
                <w:szCs w:val="20"/>
              </w:rPr>
              <w:t>Предельное количество этажей - до 4 этажей, включая мансардный.</w:t>
            </w:r>
          </w:p>
          <w:p w14:paraId="5A56B8E2" w14:textId="77777777" w:rsidR="003A5E58" w:rsidRPr="00B10F40" w:rsidRDefault="00000000" w:rsidP="00F03B86">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4BFFAD63" w14:textId="77777777" w:rsidR="003A5E58" w:rsidRPr="00B10F40" w:rsidRDefault="00000000" w:rsidP="00F03B86">
            <w:pPr>
              <w:pStyle w:val="a9"/>
              <w:ind w:firstLine="0"/>
              <w:jc w:val="both"/>
              <w:rPr>
                <w:color w:val="auto"/>
                <w:sz w:val="20"/>
                <w:szCs w:val="20"/>
              </w:rPr>
            </w:pPr>
            <w:r w:rsidRPr="00B10F40">
              <w:rPr>
                <w:color w:val="auto"/>
                <w:sz w:val="20"/>
                <w:szCs w:val="20"/>
              </w:rPr>
              <w:t>Минимальный процент озеленения - 15%.</w:t>
            </w:r>
          </w:p>
          <w:p w14:paraId="12A90D21" w14:textId="179C8152" w:rsidR="003A5E58" w:rsidRPr="00B10F40" w:rsidRDefault="00000000" w:rsidP="00F03B86">
            <w:pPr>
              <w:pStyle w:val="a9"/>
              <w:tabs>
                <w:tab w:val="left" w:pos="1469"/>
              </w:tabs>
              <w:ind w:firstLine="0"/>
              <w:jc w:val="both"/>
              <w:rPr>
                <w:color w:val="auto"/>
                <w:sz w:val="20"/>
                <w:szCs w:val="20"/>
              </w:rPr>
            </w:pPr>
            <w:r w:rsidRPr="00B10F40">
              <w:rPr>
                <w:color w:val="auto"/>
                <w:sz w:val="20"/>
                <w:szCs w:val="20"/>
              </w:rPr>
              <w:t>Минимальное количество мест для хранения автомобилей -</w:t>
            </w:r>
            <w:r w:rsidRPr="00B10F40">
              <w:rPr>
                <w:color w:val="auto"/>
                <w:sz w:val="20"/>
                <w:szCs w:val="20"/>
              </w:rPr>
              <w:tab/>
              <w:t>1 машино-место на 100 кв. м</w:t>
            </w:r>
            <w:r w:rsidR="00F03B86" w:rsidRPr="00B10F40">
              <w:rPr>
                <w:color w:val="auto"/>
                <w:sz w:val="20"/>
                <w:szCs w:val="20"/>
              </w:rPr>
              <w:t xml:space="preserve"> </w:t>
            </w:r>
            <w:r w:rsidRPr="00B10F40">
              <w:rPr>
                <w:color w:val="auto"/>
                <w:sz w:val="20"/>
                <w:szCs w:val="20"/>
              </w:rPr>
              <w:t>жилой площади, но не менее 0,7 машино-мест на 1 квартиру.</w:t>
            </w:r>
          </w:p>
          <w:p w14:paraId="03CBE37D" w14:textId="51F45A47" w:rsidR="003A5E58" w:rsidRPr="00B10F40" w:rsidRDefault="00000000" w:rsidP="00F03B86">
            <w:pPr>
              <w:pStyle w:val="a9"/>
              <w:tabs>
                <w:tab w:val="left" w:pos="1363"/>
                <w:tab w:val="left" w:pos="3067"/>
              </w:tabs>
              <w:ind w:firstLine="0"/>
              <w:jc w:val="both"/>
              <w:rPr>
                <w:color w:val="auto"/>
                <w:sz w:val="20"/>
                <w:szCs w:val="20"/>
              </w:rPr>
            </w:pPr>
            <w:r w:rsidRPr="00B10F40">
              <w:rPr>
                <w:color w:val="auto"/>
                <w:sz w:val="20"/>
                <w:szCs w:val="20"/>
              </w:rPr>
              <w:t>В случае отклонения от предельно допустимых параметров в части обеспечения местами парковки</w:t>
            </w:r>
            <w:r w:rsidR="00F03B86" w:rsidRPr="00B10F40">
              <w:rPr>
                <w:color w:val="auto"/>
                <w:sz w:val="20"/>
                <w:szCs w:val="20"/>
              </w:rPr>
              <w:t xml:space="preserve"> </w:t>
            </w:r>
            <w:r w:rsidRPr="00B10F40">
              <w:rPr>
                <w:color w:val="auto"/>
                <w:sz w:val="20"/>
                <w:szCs w:val="20"/>
              </w:rPr>
              <w:t>автомобилей,</w:t>
            </w:r>
            <w:r w:rsidRPr="00B10F40">
              <w:rPr>
                <w:color w:val="auto"/>
                <w:sz w:val="20"/>
                <w:szCs w:val="20"/>
              </w:rPr>
              <w:tab/>
              <w:t>необходимо</w:t>
            </w:r>
            <w:r w:rsidR="00F03B86" w:rsidRPr="00B10F40">
              <w:rPr>
                <w:color w:val="auto"/>
                <w:sz w:val="20"/>
                <w:szCs w:val="20"/>
              </w:rPr>
              <w:t xml:space="preserve"> </w:t>
            </w:r>
            <w:r w:rsidRPr="00B10F40">
              <w:rPr>
                <w:color w:val="auto"/>
                <w:sz w:val="20"/>
                <w:szCs w:val="20"/>
              </w:rPr>
              <w:t>обоснование</w:t>
            </w:r>
            <w:r w:rsidR="00F03B86" w:rsidRPr="00B10F40">
              <w:rPr>
                <w:color w:val="auto"/>
                <w:sz w:val="20"/>
                <w:szCs w:val="20"/>
              </w:rPr>
              <w:t xml:space="preserve"> </w:t>
            </w:r>
            <w:r w:rsidRPr="00B10F40">
              <w:rPr>
                <w:color w:val="auto"/>
                <w:sz w:val="20"/>
                <w:szCs w:val="20"/>
              </w:rPr>
              <w:t>наличия</w:t>
            </w:r>
            <w:r w:rsidR="00F03B86" w:rsidRPr="00B10F40">
              <w:rPr>
                <w:color w:val="auto"/>
                <w:sz w:val="20"/>
                <w:szCs w:val="20"/>
              </w:rPr>
              <w:t xml:space="preserve"> </w:t>
            </w:r>
            <w:r w:rsidRPr="00B10F40">
              <w:rPr>
                <w:color w:val="auto"/>
                <w:sz w:val="20"/>
                <w:szCs w:val="20"/>
              </w:rPr>
              <w:t>мест</w:t>
            </w:r>
            <w:r w:rsidRPr="00B10F40">
              <w:rPr>
                <w:color w:val="auto"/>
                <w:sz w:val="20"/>
                <w:szCs w:val="20"/>
              </w:rPr>
              <w:tab/>
              <w:t>хранения</w:t>
            </w:r>
            <w:r w:rsidR="00F03B86" w:rsidRPr="00B10F40">
              <w:rPr>
                <w:color w:val="auto"/>
                <w:sz w:val="20"/>
                <w:szCs w:val="20"/>
              </w:rPr>
              <w:t xml:space="preserve"> </w:t>
            </w:r>
            <w:r w:rsidRPr="00B10F40">
              <w:rPr>
                <w:color w:val="auto"/>
                <w:sz w:val="20"/>
                <w:szCs w:val="20"/>
              </w:rPr>
              <w:t>автомобилей, доступных для неограниченного круга</w:t>
            </w:r>
            <w:r w:rsidR="00F03B86" w:rsidRPr="00B10F40">
              <w:rPr>
                <w:color w:val="auto"/>
                <w:sz w:val="20"/>
                <w:szCs w:val="20"/>
              </w:rPr>
              <w:t xml:space="preserve"> </w:t>
            </w:r>
            <w:r w:rsidRPr="00B10F40">
              <w:rPr>
                <w:color w:val="auto"/>
                <w:sz w:val="20"/>
                <w:szCs w:val="20"/>
              </w:rPr>
              <w:t>лиц,</w:t>
            </w:r>
            <w:r w:rsidR="00F03B86" w:rsidRPr="00B10F40">
              <w:rPr>
                <w:color w:val="auto"/>
                <w:sz w:val="20"/>
                <w:szCs w:val="20"/>
              </w:rPr>
              <w:t xml:space="preserve"> </w:t>
            </w:r>
            <w:r w:rsidRPr="00B10F40">
              <w:rPr>
                <w:color w:val="auto"/>
                <w:sz w:val="20"/>
                <w:szCs w:val="20"/>
              </w:rPr>
              <w:t>в</w:t>
            </w:r>
            <w:r w:rsidR="00F03B86" w:rsidRPr="00B10F40">
              <w:rPr>
                <w:color w:val="auto"/>
                <w:sz w:val="20"/>
                <w:szCs w:val="20"/>
              </w:rPr>
              <w:t xml:space="preserve"> </w:t>
            </w:r>
            <w:r w:rsidRPr="00B10F40">
              <w:rPr>
                <w:color w:val="auto"/>
                <w:sz w:val="20"/>
                <w:szCs w:val="20"/>
              </w:rPr>
              <w:t>пределах</w:t>
            </w:r>
            <w:r w:rsidR="00F03B86" w:rsidRPr="00B10F40">
              <w:rPr>
                <w:color w:val="auto"/>
                <w:sz w:val="20"/>
                <w:szCs w:val="20"/>
              </w:rPr>
              <w:t xml:space="preserve"> </w:t>
            </w:r>
            <w:r w:rsidRPr="00B10F40">
              <w:rPr>
                <w:color w:val="auto"/>
                <w:sz w:val="20"/>
                <w:szCs w:val="20"/>
              </w:rPr>
              <w:t>пешеходной</w:t>
            </w:r>
            <w:r w:rsidR="00F03B86" w:rsidRPr="00B10F40">
              <w:rPr>
                <w:color w:val="auto"/>
                <w:sz w:val="20"/>
                <w:szCs w:val="20"/>
              </w:rPr>
              <w:t xml:space="preserve"> </w:t>
            </w:r>
            <w:r w:rsidRPr="00B10F40">
              <w:rPr>
                <w:color w:val="auto"/>
                <w:sz w:val="20"/>
                <w:szCs w:val="20"/>
              </w:rPr>
              <w:t>территориальной доступности - 500 м.</w:t>
            </w:r>
          </w:p>
        </w:tc>
      </w:tr>
      <w:tr w:rsidR="008008E8" w:rsidRPr="00B10F40" w14:paraId="2804D173" w14:textId="77777777" w:rsidTr="009D361F">
        <w:trPr>
          <w:jc w:val="center"/>
        </w:trPr>
        <w:tc>
          <w:tcPr>
            <w:tcW w:w="0" w:type="auto"/>
            <w:shd w:val="clear" w:color="auto" w:fill="auto"/>
          </w:tcPr>
          <w:p w14:paraId="7B9D6989" w14:textId="77777777" w:rsidR="003A5E58" w:rsidRPr="00B10F40" w:rsidRDefault="00000000" w:rsidP="00D04F95">
            <w:pPr>
              <w:pStyle w:val="a9"/>
              <w:ind w:firstLine="0"/>
              <w:jc w:val="center"/>
              <w:rPr>
                <w:color w:val="auto"/>
                <w:sz w:val="20"/>
                <w:szCs w:val="20"/>
              </w:rPr>
            </w:pPr>
            <w:r w:rsidRPr="00B10F40">
              <w:rPr>
                <w:color w:val="auto"/>
                <w:sz w:val="20"/>
                <w:szCs w:val="20"/>
              </w:rPr>
              <w:t>2</w:t>
            </w:r>
          </w:p>
        </w:tc>
        <w:tc>
          <w:tcPr>
            <w:tcW w:w="958" w:type="pct"/>
            <w:shd w:val="clear" w:color="auto" w:fill="auto"/>
          </w:tcPr>
          <w:p w14:paraId="60E69C30" w14:textId="057F4F3F" w:rsidR="003A5E58" w:rsidRPr="00B10F40" w:rsidRDefault="00000000" w:rsidP="00D04F95">
            <w:pPr>
              <w:pStyle w:val="a9"/>
              <w:ind w:firstLine="0"/>
              <w:rPr>
                <w:color w:val="auto"/>
                <w:sz w:val="20"/>
                <w:szCs w:val="20"/>
              </w:rPr>
            </w:pPr>
            <w:r w:rsidRPr="00B10F40">
              <w:rPr>
                <w:color w:val="auto"/>
                <w:sz w:val="20"/>
                <w:szCs w:val="20"/>
              </w:rPr>
              <w:t>Среднеэтажная жилая застройка</w:t>
            </w:r>
            <w:r w:rsidR="00D04F95" w:rsidRPr="00B10F40">
              <w:rPr>
                <w:color w:val="auto"/>
                <w:sz w:val="20"/>
                <w:szCs w:val="20"/>
              </w:rPr>
              <w:t xml:space="preserve"> (2.5)</w:t>
            </w:r>
          </w:p>
        </w:tc>
        <w:tc>
          <w:tcPr>
            <w:tcW w:w="1961" w:type="pct"/>
            <w:shd w:val="clear" w:color="auto" w:fill="auto"/>
            <w:vAlign w:val="center"/>
          </w:tcPr>
          <w:p w14:paraId="25DCEF38" w14:textId="46A16BE2" w:rsidR="003A5E58" w:rsidRPr="00B10F40" w:rsidRDefault="00D04F95" w:rsidP="00D04F95">
            <w:pPr>
              <w:pStyle w:val="a9"/>
              <w:ind w:left="124" w:right="126" w:firstLine="0"/>
              <w:jc w:val="both"/>
              <w:rPr>
                <w:color w:val="auto"/>
                <w:sz w:val="20"/>
                <w:szCs w:val="20"/>
              </w:rPr>
            </w:pPr>
            <w:r w:rsidRPr="00B10F40">
              <w:rPr>
                <w:color w:val="auto"/>
                <w:sz w:val="20"/>
                <w:szCs w:val="20"/>
              </w:rPr>
              <w:t xml:space="preserve">Размещение многоквартирных домов этажностью не выше восьми этажей; благоустройство и озеленение; размещение подземных гаражей и </w:t>
            </w:r>
            <w:r w:rsidRPr="00B10F40">
              <w:rPr>
                <w:color w:val="auto"/>
                <w:sz w:val="20"/>
                <w:szCs w:val="20"/>
              </w:rPr>
              <w:lastRenderedPageBreak/>
              <w:t>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w:t>
            </w:r>
            <w:r w:rsidRPr="00B10F40">
              <w:rPr>
                <w:color w:val="auto"/>
                <w:sz w:val="20"/>
                <w:szCs w:val="20"/>
              </w:rPr>
              <w:b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09" w:type="pct"/>
            <w:shd w:val="clear" w:color="auto" w:fill="auto"/>
          </w:tcPr>
          <w:p w14:paraId="3F6E9AD1" w14:textId="30A01E2A" w:rsidR="003A5E58" w:rsidRPr="00B10F40" w:rsidRDefault="00000000" w:rsidP="00D04F95">
            <w:pPr>
              <w:pStyle w:val="a9"/>
              <w:tabs>
                <w:tab w:val="left" w:pos="1334"/>
                <w:tab w:val="left" w:pos="2136"/>
              </w:tabs>
              <w:ind w:firstLine="0"/>
              <w:jc w:val="both"/>
              <w:rPr>
                <w:color w:val="auto"/>
                <w:sz w:val="20"/>
                <w:szCs w:val="20"/>
              </w:rPr>
            </w:pPr>
            <w:r w:rsidRPr="00B10F40">
              <w:rPr>
                <w:color w:val="auto"/>
                <w:sz w:val="20"/>
                <w:szCs w:val="20"/>
              </w:rPr>
              <w:lastRenderedPageBreak/>
              <w:t>Минимальные</w:t>
            </w:r>
            <w:r w:rsidRPr="00B10F40">
              <w:rPr>
                <w:color w:val="auto"/>
                <w:sz w:val="20"/>
                <w:szCs w:val="20"/>
              </w:rPr>
              <w:tab/>
              <w:t>размеры</w:t>
            </w:r>
            <w:r w:rsidRPr="00B10F40">
              <w:rPr>
                <w:color w:val="auto"/>
                <w:sz w:val="20"/>
                <w:szCs w:val="20"/>
              </w:rPr>
              <w:tab/>
              <w:t>земельного участка -</w:t>
            </w:r>
            <w:r w:rsidR="00D04F95" w:rsidRPr="00B10F40">
              <w:rPr>
                <w:color w:val="auto"/>
                <w:sz w:val="20"/>
                <w:szCs w:val="20"/>
              </w:rPr>
              <w:t xml:space="preserve"> </w:t>
            </w:r>
            <w:r w:rsidRPr="00B10F40">
              <w:rPr>
                <w:color w:val="auto"/>
                <w:sz w:val="20"/>
                <w:szCs w:val="20"/>
              </w:rPr>
              <w:t>800 кв. м.</w:t>
            </w:r>
          </w:p>
          <w:p w14:paraId="6517EEC0" w14:textId="7CF3724F" w:rsidR="003A5E58" w:rsidRPr="00B10F40" w:rsidRDefault="00000000" w:rsidP="00D04F95">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D04F95" w:rsidRPr="00B10F40">
              <w:rPr>
                <w:color w:val="auto"/>
                <w:sz w:val="20"/>
                <w:szCs w:val="20"/>
              </w:rPr>
              <w:t xml:space="preserve"> </w:t>
            </w:r>
            <w:r w:rsidRPr="00B10F40">
              <w:rPr>
                <w:color w:val="auto"/>
                <w:sz w:val="20"/>
                <w:szCs w:val="20"/>
              </w:rPr>
              <w:t>целях</w:t>
            </w:r>
            <w:r w:rsidR="00D04F95" w:rsidRPr="00B10F40">
              <w:rPr>
                <w:color w:val="auto"/>
                <w:sz w:val="20"/>
                <w:szCs w:val="20"/>
              </w:rPr>
              <w:t xml:space="preserve"> </w:t>
            </w:r>
            <w:r w:rsidRPr="00B10F40">
              <w:rPr>
                <w:color w:val="auto"/>
                <w:sz w:val="20"/>
                <w:szCs w:val="20"/>
              </w:rPr>
              <w:lastRenderedPageBreak/>
              <w:t>определения</w:t>
            </w:r>
            <w:r w:rsidR="00D04F95" w:rsidRPr="00B10F40">
              <w:rPr>
                <w:color w:val="auto"/>
                <w:sz w:val="20"/>
                <w:szCs w:val="20"/>
              </w:rPr>
              <w:t xml:space="preserve"> </w:t>
            </w:r>
            <w:r w:rsidRPr="00B10F40">
              <w:rPr>
                <w:color w:val="auto"/>
                <w:sz w:val="20"/>
                <w:szCs w:val="20"/>
              </w:rPr>
              <w:t>места</w:t>
            </w:r>
            <w:r w:rsidR="00D04F95" w:rsidRPr="00B10F40">
              <w:rPr>
                <w:color w:val="auto"/>
                <w:sz w:val="20"/>
                <w:szCs w:val="20"/>
              </w:rPr>
              <w:t xml:space="preserve"> </w:t>
            </w:r>
            <w:r w:rsidRPr="00B10F40">
              <w:rPr>
                <w:color w:val="auto"/>
                <w:sz w:val="20"/>
                <w:szCs w:val="20"/>
              </w:rPr>
              <w:t>допустимого</w:t>
            </w:r>
            <w:r w:rsidR="00D04F95" w:rsidRPr="00B10F40">
              <w:rPr>
                <w:color w:val="auto"/>
                <w:sz w:val="20"/>
                <w:szCs w:val="20"/>
              </w:rPr>
              <w:t xml:space="preserve"> </w:t>
            </w:r>
            <w:r w:rsidRPr="00B10F40">
              <w:rPr>
                <w:color w:val="auto"/>
                <w:sz w:val="20"/>
                <w:szCs w:val="20"/>
              </w:rPr>
              <w:t>размещения объекта - 3 м.</w:t>
            </w:r>
          </w:p>
          <w:p w14:paraId="622F325C" w14:textId="77777777" w:rsidR="003A5E58" w:rsidRPr="00B10F40" w:rsidRDefault="00000000" w:rsidP="00D04F95">
            <w:pPr>
              <w:pStyle w:val="a9"/>
              <w:ind w:firstLine="0"/>
              <w:jc w:val="both"/>
              <w:rPr>
                <w:color w:val="auto"/>
                <w:sz w:val="20"/>
                <w:szCs w:val="20"/>
              </w:rPr>
            </w:pPr>
            <w:r w:rsidRPr="00B10F40">
              <w:rPr>
                <w:color w:val="auto"/>
                <w:sz w:val="20"/>
                <w:szCs w:val="20"/>
              </w:rPr>
              <w:t>Предельное количество этажей - от 5 до 8.</w:t>
            </w:r>
          </w:p>
          <w:p w14:paraId="47ABE1DE" w14:textId="77777777" w:rsidR="003A5E58" w:rsidRPr="00B10F40" w:rsidRDefault="00000000" w:rsidP="00D04F95">
            <w:pPr>
              <w:pStyle w:val="a9"/>
              <w:ind w:firstLine="0"/>
              <w:jc w:val="both"/>
              <w:rPr>
                <w:color w:val="auto"/>
                <w:sz w:val="20"/>
                <w:szCs w:val="20"/>
              </w:rPr>
            </w:pPr>
            <w:r w:rsidRPr="00B10F40">
              <w:rPr>
                <w:color w:val="auto"/>
                <w:sz w:val="20"/>
                <w:szCs w:val="20"/>
              </w:rPr>
              <w:t>Максимальный процент застройки земельного участка - 60.</w:t>
            </w:r>
          </w:p>
        </w:tc>
      </w:tr>
      <w:tr w:rsidR="008008E8" w:rsidRPr="00B10F40" w14:paraId="459FC06F" w14:textId="77777777" w:rsidTr="009D361F">
        <w:trPr>
          <w:jc w:val="center"/>
        </w:trPr>
        <w:tc>
          <w:tcPr>
            <w:tcW w:w="0" w:type="auto"/>
            <w:shd w:val="clear" w:color="auto" w:fill="auto"/>
          </w:tcPr>
          <w:p w14:paraId="5217BDAB" w14:textId="7C0083A3" w:rsidR="003A5E58" w:rsidRPr="00B10F40" w:rsidRDefault="00000000" w:rsidP="00D04F95">
            <w:pPr>
              <w:pStyle w:val="a9"/>
              <w:ind w:firstLine="0"/>
              <w:jc w:val="center"/>
              <w:rPr>
                <w:color w:val="auto"/>
                <w:sz w:val="20"/>
                <w:szCs w:val="20"/>
              </w:rPr>
            </w:pPr>
            <w:r w:rsidRPr="00B10F40">
              <w:rPr>
                <w:color w:val="auto"/>
              </w:rPr>
              <w:br w:type="page"/>
            </w:r>
            <w:r w:rsidRPr="00B10F40">
              <w:rPr>
                <w:color w:val="auto"/>
                <w:sz w:val="20"/>
                <w:szCs w:val="20"/>
              </w:rPr>
              <w:t>3</w:t>
            </w:r>
          </w:p>
        </w:tc>
        <w:tc>
          <w:tcPr>
            <w:tcW w:w="958" w:type="pct"/>
            <w:shd w:val="clear" w:color="auto" w:fill="auto"/>
          </w:tcPr>
          <w:p w14:paraId="73D431DE" w14:textId="4C3E0514" w:rsidR="003A5E58" w:rsidRPr="00B10F40" w:rsidRDefault="00000000" w:rsidP="00D04F95">
            <w:pPr>
              <w:pStyle w:val="a9"/>
              <w:ind w:firstLine="0"/>
              <w:rPr>
                <w:color w:val="auto"/>
                <w:sz w:val="20"/>
                <w:szCs w:val="20"/>
              </w:rPr>
            </w:pPr>
            <w:r w:rsidRPr="00B10F40">
              <w:rPr>
                <w:color w:val="auto"/>
                <w:sz w:val="20"/>
                <w:szCs w:val="20"/>
              </w:rPr>
              <w:t>Многоэтажная жилая застройка (высотная застройка)</w:t>
            </w:r>
            <w:r w:rsidR="00D04F95" w:rsidRPr="00B10F40">
              <w:rPr>
                <w:color w:val="auto"/>
                <w:sz w:val="20"/>
                <w:szCs w:val="20"/>
              </w:rPr>
              <w:t xml:space="preserve"> (2.6)</w:t>
            </w:r>
          </w:p>
        </w:tc>
        <w:tc>
          <w:tcPr>
            <w:tcW w:w="1961" w:type="pct"/>
            <w:shd w:val="clear" w:color="auto" w:fill="auto"/>
            <w:vAlign w:val="center"/>
          </w:tcPr>
          <w:p w14:paraId="2E4A3671" w14:textId="125B7927" w:rsidR="003A5E58" w:rsidRPr="00B10F40" w:rsidRDefault="00D04F95" w:rsidP="00D04F95">
            <w:pPr>
              <w:pStyle w:val="a9"/>
              <w:spacing w:after="60"/>
              <w:ind w:left="124" w:right="126" w:firstLine="0"/>
              <w:jc w:val="both"/>
              <w:rPr>
                <w:color w:val="auto"/>
                <w:sz w:val="20"/>
                <w:szCs w:val="20"/>
              </w:rPr>
            </w:pPr>
            <w:r w:rsidRPr="00B10F40">
              <w:rPr>
                <w:color w:val="auto"/>
                <w:sz w:val="20"/>
                <w:szCs w:val="20"/>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909" w:type="pct"/>
            <w:shd w:val="clear" w:color="auto" w:fill="auto"/>
          </w:tcPr>
          <w:p w14:paraId="70175D26" w14:textId="6DDEA452" w:rsidR="003A5E58" w:rsidRPr="00B10F40" w:rsidRDefault="00000000" w:rsidP="00D04F95">
            <w:pPr>
              <w:pStyle w:val="a9"/>
              <w:tabs>
                <w:tab w:val="left" w:pos="2174"/>
                <w:tab w:val="left" w:pos="3182"/>
              </w:tabs>
              <w:ind w:firstLine="0"/>
              <w:jc w:val="both"/>
              <w:rPr>
                <w:color w:val="auto"/>
                <w:sz w:val="20"/>
                <w:szCs w:val="20"/>
              </w:rPr>
            </w:pPr>
            <w:r w:rsidRPr="00B10F40">
              <w:rPr>
                <w:color w:val="auto"/>
                <w:sz w:val="20"/>
                <w:szCs w:val="20"/>
              </w:rPr>
              <w:t>Минимальные</w:t>
            </w:r>
            <w:r w:rsidR="00D04F95" w:rsidRPr="00B10F40">
              <w:rPr>
                <w:color w:val="auto"/>
                <w:sz w:val="20"/>
                <w:szCs w:val="20"/>
              </w:rPr>
              <w:t xml:space="preserve"> </w:t>
            </w:r>
            <w:r w:rsidRPr="00B10F40">
              <w:rPr>
                <w:color w:val="auto"/>
                <w:sz w:val="20"/>
                <w:szCs w:val="20"/>
              </w:rPr>
              <w:t>размеры</w:t>
            </w:r>
            <w:r w:rsidRPr="00B10F40">
              <w:rPr>
                <w:color w:val="auto"/>
                <w:sz w:val="20"/>
                <w:szCs w:val="20"/>
              </w:rPr>
              <w:tab/>
              <w:t>земельных</w:t>
            </w:r>
          </w:p>
          <w:p w14:paraId="4B5D5B50" w14:textId="77777777" w:rsidR="003A5E58" w:rsidRPr="00B10F40" w:rsidRDefault="00000000" w:rsidP="00D04F95">
            <w:pPr>
              <w:pStyle w:val="a9"/>
              <w:ind w:firstLine="0"/>
              <w:jc w:val="both"/>
              <w:rPr>
                <w:color w:val="auto"/>
                <w:sz w:val="20"/>
                <w:szCs w:val="20"/>
              </w:rPr>
            </w:pPr>
            <w:r w:rsidRPr="00B10F40">
              <w:rPr>
                <w:color w:val="auto"/>
                <w:sz w:val="20"/>
                <w:szCs w:val="20"/>
              </w:rPr>
              <w:t xml:space="preserve">участков (площадь) - 2500 </w:t>
            </w:r>
            <w:proofErr w:type="spellStart"/>
            <w:r w:rsidRPr="00B10F40">
              <w:rPr>
                <w:color w:val="auto"/>
                <w:sz w:val="20"/>
                <w:szCs w:val="20"/>
              </w:rPr>
              <w:t>кв.м</w:t>
            </w:r>
            <w:proofErr w:type="spellEnd"/>
            <w:r w:rsidRPr="00B10F40">
              <w:rPr>
                <w:color w:val="auto"/>
                <w:sz w:val="20"/>
                <w:szCs w:val="20"/>
              </w:rPr>
              <w:t>;</w:t>
            </w:r>
          </w:p>
          <w:p w14:paraId="5784E41A" w14:textId="23CBAFB3" w:rsidR="003A5E58" w:rsidRPr="00B10F40" w:rsidRDefault="00000000" w:rsidP="00D04F95">
            <w:pPr>
              <w:pStyle w:val="a9"/>
              <w:tabs>
                <w:tab w:val="left" w:pos="2174"/>
                <w:tab w:val="left" w:pos="3182"/>
              </w:tabs>
              <w:ind w:firstLine="0"/>
              <w:jc w:val="both"/>
              <w:rPr>
                <w:color w:val="auto"/>
                <w:sz w:val="20"/>
                <w:szCs w:val="20"/>
              </w:rPr>
            </w:pPr>
            <w:r w:rsidRPr="00B10F40">
              <w:rPr>
                <w:color w:val="auto"/>
                <w:sz w:val="20"/>
                <w:szCs w:val="20"/>
              </w:rPr>
              <w:t>Максимальный</w:t>
            </w:r>
            <w:r w:rsidR="00D04F95" w:rsidRPr="00B10F40">
              <w:rPr>
                <w:color w:val="auto"/>
                <w:sz w:val="20"/>
                <w:szCs w:val="20"/>
              </w:rPr>
              <w:t xml:space="preserve"> </w:t>
            </w:r>
            <w:r w:rsidRPr="00B10F40">
              <w:rPr>
                <w:color w:val="auto"/>
                <w:sz w:val="20"/>
                <w:szCs w:val="20"/>
              </w:rPr>
              <w:t>размер</w:t>
            </w:r>
            <w:r w:rsidR="00D04F95" w:rsidRPr="00B10F40">
              <w:rPr>
                <w:color w:val="auto"/>
                <w:sz w:val="20"/>
                <w:szCs w:val="20"/>
              </w:rPr>
              <w:t xml:space="preserve"> </w:t>
            </w:r>
            <w:r w:rsidRPr="00B10F40">
              <w:rPr>
                <w:color w:val="auto"/>
                <w:sz w:val="20"/>
                <w:szCs w:val="20"/>
              </w:rPr>
              <w:t>земельного</w:t>
            </w:r>
          </w:p>
          <w:p w14:paraId="5EA7ACDE" w14:textId="096B264F" w:rsidR="003A5E58" w:rsidRPr="00B10F40" w:rsidRDefault="00000000" w:rsidP="00D04F95">
            <w:pPr>
              <w:pStyle w:val="a9"/>
              <w:tabs>
                <w:tab w:val="left" w:pos="1330"/>
                <w:tab w:val="left" w:pos="2290"/>
                <w:tab w:val="left" w:pos="3293"/>
              </w:tabs>
              <w:ind w:firstLine="0"/>
              <w:jc w:val="both"/>
              <w:rPr>
                <w:color w:val="auto"/>
                <w:sz w:val="20"/>
                <w:szCs w:val="20"/>
              </w:rPr>
            </w:pPr>
            <w:r w:rsidRPr="00B10F40">
              <w:rPr>
                <w:color w:val="auto"/>
                <w:sz w:val="20"/>
                <w:szCs w:val="20"/>
              </w:rPr>
              <w:t>участка (площадь) не подлежит установлению; предельная</w:t>
            </w:r>
            <w:r w:rsidRPr="00B10F40">
              <w:rPr>
                <w:color w:val="auto"/>
                <w:sz w:val="20"/>
                <w:szCs w:val="20"/>
              </w:rPr>
              <w:tab/>
              <w:t>высота</w:t>
            </w:r>
            <w:r w:rsidR="00D04F95" w:rsidRPr="00B10F40">
              <w:rPr>
                <w:color w:val="auto"/>
                <w:sz w:val="20"/>
                <w:szCs w:val="20"/>
              </w:rPr>
              <w:t xml:space="preserve"> </w:t>
            </w:r>
            <w:r w:rsidRPr="00B10F40">
              <w:rPr>
                <w:color w:val="auto"/>
                <w:sz w:val="20"/>
                <w:szCs w:val="20"/>
              </w:rPr>
              <w:t>зданий,</w:t>
            </w:r>
            <w:r w:rsidR="00D04F95" w:rsidRPr="00B10F40">
              <w:rPr>
                <w:color w:val="auto"/>
                <w:sz w:val="20"/>
                <w:szCs w:val="20"/>
              </w:rPr>
              <w:t xml:space="preserve"> </w:t>
            </w:r>
            <w:r w:rsidRPr="00B10F40">
              <w:rPr>
                <w:color w:val="auto"/>
                <w:sz w:val="20"/>
                <w:szCs w:val="20"/>
              </w:rPr>
              <w:t>строений,</w:t>
            </w:r>
            <w:r w:rsidR="00D04F95" w:rsidRPr="00B10F40">
              <w:rPr>
                <w:color w:val="auto"/>
                <w:sz w:val="20"/>
                <w:szCs w:val="20"/>
              </w:rPr>
              <w:t xml:space="preserve"> </w:t>
            </w:r>
            <w:r w:rsidRPr="00B10F40">
              <w:rPr>
                <w:color w:val="auto"/>
                <w:sz w:val="20"/>
                <w:szCs w:val="20"/>
              </w:rPr>
              <w:t>сооружений - 40 м;</w:t>
            </w:r>
          </w:p>
          <w:p w14:paraId="619FAC3E" w14:textId="67DA51D5" w:rsidR="003A5E58" w:rsidRPr="00B10F40" w:rsidRDefault="00000000" w:rsidP="00D04F95">
            <w:pPr>
              <w:pStyle w:val="a9"/>
              <w:ind w:firstLine="0"/>
              <w:jc w:val="both"/>
              <w:rPr>
                <w:color w:val="auto"/>
                <w:sz w:val="20"/>
                <w:szCs w:val="20"/>
              </w:rPr>
            </w:pPr>
            <w:r w:rsidRPr="00B10F40">
              <w:rPr>
                <w:color w:val="auto"/>
                <w:sz w:val="20"/>
                <w:szCs w:val="20"/>
              </w:rPr>
              <w:t>максимальный процент</w:t>
            </w:r>
            <w:r w:rsidR="00D04F95" w:rsidRPr="00B10F40">
              <w:rPr>
                <w:color w:val="auto"/>
                <w:sz w:val="20"/>
                <w:szCs w:val="20"/>
              </w:rPr>
              <w:t xml:space="preserve"> </w:t>
            </w:r>
            <w:r w:rsidRPr="00B10F40">
              <w:rPr>
                <w:color w:val="auto"/>
                <w:sz w:val="20"/>
                <w:szCs w:val="20"/>
              </w:rPr>
              <w:t xml:space="preserve">застройки земельного участка </w:t>
            </w:r>
            <w:r w:rsidR="00C97392">
              <w:rPr>
                <w:color w:val="auto"/>
                <w:sz w:val="20"/>
                <w:szCs w:val="20"/>
              </w:rPr>
              <w:t>–</w:t>
            </w:r>
            <w:r w:rsidRPr="00B10F40">
              <w:rPr>
                <w:color w:val="auto"/>
                <w:sz w:val="20"/>
                <w:szCs w:val="20"/>
              </w:rPr>
              <w:t xml:space="preserve"> 50</w:t>
            </w:r>
            <w:r w:rsidR="00C97392">
              <w:rPr>
                <w:color w:val="auto"/>
                <w:sz w:val="20"/>
                <w:szCs w:val="20"/>
              </w:rPr>
              <w:t>.</w:t>
            </w:r>
          </w:p>
        </w:tc>
      </w:tr>
      <w:tr w:rsidR="00C97392" w:rsidRPr="00B10F40" w14:paraId="2DEC8DC5" w14:textId="77777777" w:rsidTr="00C97392">
        <w:trPr>
          <w:jc w:val="center"/>
        </w:trPr>
        <w:tc>
          <w:tcPr>
            <w:tcW w:w="0" w:type="auto"/>
            <w:shd w:val="clear" w:color="auto" w:fill="auto"/>
          </w:tcPr>
          <w:p w14:paraId="087A5316" w14:textId="5AA76E10" w:rsidR="00C97392" w:rsidRPr="00B10F40" w:rsidRDefault="00C97392" w:rsidP="00C97392">
            <w:pPr>
              <w:pStyle w:val="a9"/>
              <w:ind w:firstLine="0"/>
              <w:jc w:val="center"/>
              <w:rPr>
                <w:color w:val="auto"/>
                <w:sz w:val="20"/>
                <w:szCs w:val="20"/>
              </w:rPr>
            </w:pPr>
            <w:r>
              <w:rPr>
                <w:color w:val="auto"/>
                <w:sz w:val="20"/>
                <w:szCs w:val="20"/>
              </w:rPr>
              <w:t>4</w:t>
            </w:r>
          </w:p>
        </w:tc>
        <w:tc>
          <w:tcPr>
            <w:tcW w:w="958" w:type="pct"/>
            <w:shd w:val="clear" w:color="auto" w:fill="auto"/>
          </w:tcPr>
          <w:p w14:paraId="57D22724" w14:textId="7DEBD06A" w:rsidR="00C97392" w:rsidRPr="00C97392" w:rsidRDefault="00C97392" w:rsidP="00C97392">
            <w:pPr>
              <w:pStyle w:val="a9"/>
              <w:ind w:firstLine="0"/>
              <w:rPr>
                <w:color w:val="auto"/>
                <w:sz w:val="20"/>
                <w:szCs w:val="20"/>
              </w:rPr>
            </w:pPr>
            <w:r w:rsidRPr="00C97392">
              <w:rPr>
                <w:sz w:val="20"/>
                <w:szCs w:val="20"/>
              </w:rPr>
              <w:t>Объекты торговли (торговые центры, торгово-</w:t>
            </w:r>
            <w:r w:rsidRPr="00C97392">
              <w:rPr>
                <w:sz w:val="20"/>
                <w:szCs w:val="20"/>
              </w:rPr>
              <w:br/>
              <w:t>развлекательные центры (комплексы)</w:t>
            </w:r>
            <w:r>
              <w:rPr>
                <w:sz w:val="20"/>
                <w:szCs w:val="20"/>
              </w:rPr>
              <w:t xml:space="preserve"> (4.2)</w:t>
            </w:r>
          </w:p>
        </w:tc>
        <w:tc>
          <w:tcPr>
            <w:tcW w:w="1961" w:type="pct"/>
            <w:shd w:val="clear" w:color="auto" w:fill="auto"/>
          </w:tcPr>
          <w:p w14:paraId="34347A1A" w14:textId="5A0D6382" w:rsidR="00C97392" w:rsidRPr="00C97392" w:rsidRDefault="00C97392" w:rsidP="00C97392">
            <w:pPr>
              <w:pStyle w:val="a9"/>
              <w:ind w:left="124" w:right="126" w:firstLine="0"/>
              <w:jc w:val="both"/>
              <w:rPr>
                <w:color w:val="auto"/>
                <w:sz w:val="20"/>
                <w:szCs w:val="20"/>
              </w:rPr>
            </w:pPr>
            <w:r w:rsidRPr="00C97392">
              <w:rPr>
                <w:sz w:val="20"/>
                <w:szCs w:val="20"/>
              </w:rPr>
              <w:t xml:space="preserve">Размещение объектов капитального строительства, общей площадью свыше 5000 </w:t>
            </w:r>
            <w:proofErr w:type="spellStart"/>
            <w:r w:rsidRPr="00C97392">
              <w:rPr>
                <w:sz w:val="20"/>
                <w:szCs w:val="20"/>
              </w:rPr>
              <w:t>кв.м</w:t>
            </w:r>
            <w:proofErr w:type="spellEnd"/>
            <w:r w:rsidRPr="00C97392">
              <w:rPr>
                <w:sz w:val="20"/>
                <w:szCs w:val="20"/>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 </w:t>
            </w:r>
          </w:p>
        </w:tc>
        <w:tc>
          <w:tcPr>
            <w:tcW w:w="1909" w:type="pct"/>
            <w:shd w:val="clear" w:color="auto" w:fill="auto"/>
          </w:tcPr>
          <w:p w14:paraId="78CAA8EE" w14:textId="77777777" w:rsidR="00C97392" w:rsidRPr="00B10F40" w:rsidRDefault="00C97392" w:rsidP="00C97392">
            <w:pPr>
              <w:pStyle w:val="a9"/>
              <w:tabs>
                <w:tab w:val="left" w:pos="2174"/>
                <w:tab w:val="left" w:pos="3182"/>
              </w:tabs>
              <w:ind w:firstLine="0"/>
              <w:jc w:val="both"/>
              <w:rPr>
                <w:color w:val="auto"/>
                <w:sz w:val="20"/>
                <w:szCs w:val="20"/>
              </w:rPr>
            </w:pPr>
            <w:r w:rsidRPr="00B10F40">
              <w:rPr>
                <w:color w:val="auto"/>
                <w:sz w:val="20"/>
                <w:szCs w:val="20"/>
              </w:rPr>
              <w:t>Минимальные размеры</w:t>
            </w:r>
            <w:r w:rsidRPr="00B10F40">
              <w:rPr>
                <w:color w:val="auto"/>
                <w:sz w:val="20"/>
                <w:szCs w:val="20"/>
              </w:rPr>
              <w:tab/>
              <w:t>земельных</w:t>
            </w:r>
          </w:p>
          <w:p w14:paraId="11BFB510" w14:textId="4370E10F" w:rsidR="00C97392" w:rsidRPr="00B10F40" w:rsidRDefault="00C97392" w:rsidP="00C97392">
            <w:pPr>
              <w:pStyle w:val="a9"/>
              <w:ind w:firstLine="0"/>
              <w:jc w:val="both"/>
              <w:rPr>
                <w:color w:val="auto"/>
                <w:sz w:val="20"/>
                <w:szCs w:val="20"/>
              </w:rPr>
            </w:pPr>
            <w:r w:rsidRPr="00B10F40">
              <w:rPr>
                <w:color w:val="auto"/>
                <w:sz w:val="20"/>
                <w:szCs w:val="20"/>
              </w:rPr>
              <w:t>участков (площадь) - 2</w:t>
            </w:r>
            <w:r>
              <w:rPr>
                <w:color w:val="auto"/>
                <w:sz w:val="20"/>
                <w:szCs w:val="20"/>
              </w:rPr>
              <w:t>0</w:t>
            </w:r>
            <w:r w:rsidRPr="00B10F40">
              <w:rPr>
                <w:color w:val="auto"/>
                <w:sz w:val="20"/>
                <w:szCs w:val="20"/>
              </w:rPr>
              <w:t xml:space="preserve">00 </w:t>
            </w:r>
            <w:proofErr w:type="spellStart"/>
            <w:r w:rsidRPr="00B10F40">
              <w:rPr>
                <w:color w:val="auto"/>
                <w:sz w:val="20"/>
                <w:szCs w:val="20"/>
              </w:rPr>
              <w:t>кв.м</w:t>
            </w:r>
            <w:proofErr w:type="spellEnd"/>
            <w:r w:rsidRPr="00B10F40">
              <w:rPr>
                <w:color w:val="auto"/>
                <w:sz w:val="20"/>
                <w:szCs w:val="20"/>
              </w:rPr>
              <w:t>;</w:t>
            </w:r>
          </w:p>
          <w:p w14:paraId="0291F15F" w14:textId="77777777" w:rsidR="00C97392" w:rsidRPr="00B10F40" w:rsidRDefault="00C97392" w:rsidP="00C97392">
            <w:pPr>
              <w:pStyle w:val="a9"/>
              <w:tabs>
                <w:tab w:val="left" w:pos="2174"/>
                <w:tab w:val="left" w:pos="3182"/>
              </w:tabs>
              <w:ind w:firstLine="0"/>
              <w:jc w:val="both"/>
              <w:rPr>
                <w:color w:val="auto"/>
                <w:sz w:val="20"/>
                <w:szCs w:val="20"/>
              </w:rPr>
            </w:pPr>
            <w:r w:rsidRPr="00B10F40">
              <w:rPr>
                <w:color w:val="auto"/>
                <w:sz w:val="20"/>
                <w:szCs w:val="20"/>
              </w:rPr>
              <w:t>Максимальный размер земельного</w:t>
            </w:r>
          </w:p>
          <w:p w14:paraId="33E572B9" w14:textId="515F26E8" w:rsidR="00C97392" w:rsidRPr="00B10F40" w:rsidRDefault="00C97392" w:rsidP="00C97392">
            <w:pPr>
              <w:pStyle w:val="a9"/>
              <w:tabs>
                <w:tab w:val="left" w:pos="1330"/>
                <w:tab w:val="left" w:pos="2290"/>
                <w:tab w:val="left" w:pos="3293"/>
              </w:tabs>
              <w:ind w:firstLine="0"/>
              <w:jc w:val="both"/>
              <w:rPr>
                <w:color w:val="auto"/>
                <w:sz w:val="20"/>
                <w:szCs w:val="20"/>
              </w:rPr>
            </w:pPr>
            <w:r w:rsidRPr="00B10F40">
              <w:rPr>
                <w:color w:val="auto"/>
                <w:sz w:val="20"/>
                <w:szCs w:val="20"/>
              </w:rPr>
              <w:t>участка (площадь) не подлежит установлению; предельная</w:t>
            </w:r>
            <w:r w:rsidRPr="00B10F40">
              <w:rPr>
                <w:color w:val="auto"/>
                <w:sz w:val="20"/>
                <w:szCs w:val="20"/>
              </w:rPr>
              <w:tab/>
              <w:t xml:space="preserve">высота зданий, строений, сооружений </w:t>
            </w:r>
            <w:r>
              <w:rPr>
                <w:color w:val="auto"/>
                <w:sz w:val="20"/>
                <w:szCs w:val="20"/>
              </w:rPr>
              <w:t>–</w:t>
            </w:r>
            <w:r w:rsidRPr="00B10F40">
              <w:rPr>
                <w:color w:val="auto"/>
                <w:sz w:val="20"/>
                <w:szCs w:val="20"/>
              </w:rPr>
              <w:t xml:space="preserve"> </w:t>
            </w:r>
            <w:r>
              <w:rPr>
                <w:color w:val="auto"/>
                <w:sz w:val="20"/>
                <w:szCs w:val="20"/>
              </w:rPr>
              <w:t>3 этажа</w:t>
            </w:r>
            <w:r w:rsidRPr="00B10F40">
              <w:rPr>
                <w:color w:val="auto"/>
                <w:sz w:val="20"/>
                <w:szCs w:val="20"/>
              </w:rPr>
              <w:t>;</w:t>
            </w:r>
          </w:p>
          <w:p w14:paraId="5C3D121B" w14:textId="046EF94E" w:rsidR="00C97392" w:rsidRPr="00B10F40" w:rsidRDefault="00C97392" w:rsidP="00C97392">
            <w:pPr>
              <w:pStyle w:val="a9"/>
              <w:ind w:firstLine="0"/>
              <w:jc w:val="both"/>
              <w:rPr>
                <w:color w:val="auto"/>
                <w:sz w:val="20"/>
                <w:szCs w:val="20"/>
              </w:rPr>
            </w:pPr>
            <w:r w:rsidRPr="00B10F40">
              <w:rPr>
                <w:color w:val="auto"/>
                <w:sz w:val="20"/>
                <w:szCs w:val="20"/>
              </w:rPr>
              <w:t xml:space="preserve">максимальный процент застройки земельного участка </w:t>
            </w:r>
            <w:r>
              <w:rPr>
                <w:color w:val="auto"/>
                <w:sz w:val="20"/>
                <w:szCs w:val="20"/>
              </w:rPr>
              <w:t>–</w:t>
            </w:r>
            <w:r w:rsidRPr="00B10F40">
              <w:rPr>
                <w:color w:val="auto"/>
                <w:sz w:val="20"/>
                <w:szCs w:val="20"/>
              </w:rPr>
              <w:t xml:space="preserve"> 50</w:t>
            </w:r>
            <w:r>
              <w:rPr>
                <w:color w:val="auto"/>
                <w:sz w:val="20"/>
                <w:szCs w:val="20"/>
              </w:rPr>
              <w:t>.</w:t>
            </w:r>
          </w:p>
        </w:tc>
      </w:tr>
      <w:tr w:rsidR="008008E8" w:rsidRPr="00B10F40" w14:paraId="53CACCD6" w14:textId="77777777" w:rsidTr="009D361F">
        <w:trPr>
          <w:jc w:val="center"/>
        </w:trPr>
        <w:tc>
          <w:tcPr>
            <w:tcW w:w="0" w:type="auto"/>
            <w:shd w:val="clear" w:color="auto" w:fill="auto"/>
          </w:tcPr>
          <w:p w14:paraId="1CA62A1C" w14:textId="11BD366D" w:rsidR="003A5E58" w:rsidRPr="00B10F40" w:rsidRDefault="00C97392" w:rsidP="00F20A91">
            <w:pPr>
              <w:pStyle w:val="a9"/>
              <w:ind w:firstLine="0"/>
              <w:jc w:val="center"/>
              <w:rPr>
                <w:color w:val="auto"/>
                <w:sz w:val="20"/>
                <w:szCs w:val="20"/>
              </w:rPr>
            </w:pPr>
            <w:r>
              <w:rPr>
                <w:color w:val="auto"/>
                <w:sz w:val="20"/>
                <w:szCs w:val="20"/>
              </w:rPr>
              <w:t>5</w:t>
            </w:r>
          </w:p>
        </w:tc>
        <w:tc>
          <w:tcPr>
            <w:tcW w:w="958" w:type="pct"/>
            <w:shd w:val="clear" w:color="auto" w:fill="auto"/>
          </w:tcPr>
          <w:p w14:paraId="2DAA2819" w14:textId="16076D65" w:rsidR="003A5E58" w:rsidRPr="00B10F40" w:rsidRDefault="00000000" w:rsidP="00F20A91">
            <w:pPr>
              <w:pStyle w:val="a9"/>
              <w:ind w:firstLine="0"/>
              <w:rPr>
                <w:color w:val="auto"/>
                <w:sz w:val="20"/>
                <w:szCs w:val="20"/>
              </w:rPr>
            </w:pPr>
            <w:r w:rsidRPr="00B10F40">
              <w:rPr>
                <w:color w:val="auto"/>
                <w:sz w:val="20"/>
                <w:szCs w:val="20"/>
              </w:rPr>
              <w:t>Магазины</w:t>
            </w:r>
            <w:r w:rsidR="00F20A91" w:rsidRPr="00B10F40">
              <w:rPr>
                <w:color w:val="auto"/>
                <w:sz w:val="20"/>
                <w:szCs w:val="20"/>
              </w:rPr>
              <w:t xml:space="preserve"> (4.4)</w:t>
            </w:r>
          </w:p>
        </w:tc>
        <w:tc>
          <w:tcPr>
            <w:tcW w:w="1961" w:type="pct"/>
            <w:shd w:val="clear" w:color="auto" w:fill="auto"/>
          </w:tcPr>
          <w:p w14:paraId="5DBA634E" w14:textId="70AF9ECC" w:rsidR="003A5E58" w:rsidRPr="00B10F40" w:rsidRDefault="00F20A91" w:rsidP="00F20A91">
            <w:pPr>
              <w:pStyle w:val="a9"/>
              <w:ind w:left="124" w:right="126"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909" w:type="pct"/>
            <w:shd w:val="clear" w:color="auto" w:fill="auto"/>
            <w:vAlign w:val="center"/>
          </w:tcPr>
          <w:p w14:paraId="52808D03" w14:textId="77777777" w:rsidR="003A5E58" w:rsidRPr="00B10F40" w:rsidRDefault="00000000" w:rsidP="00F20A91">
            <w:pPr>
              <w:pStyle w:val="a9"/>
              <w:ind w:firstLine="0"/>
              <w:rPr>
                <w:color w:val="auto"/>
                <w:sz w:val="20"/>
                <w:szCs w:val="20"/>
              </w:rPr>
            </w:pPr>
            <w:r w:rsidRPr="00B10F40">
              <w:rPr>
                <w:color w:val="auto"/>
                <w:sz w:val="20"/>
                <w:szCs w:val="20"/>
              </w:rPr>
              <w:t>Минимальные размеры земельного участка:</w:t>
            </w:r>
          </w:p>
          <w:p w14:paraId="28AE9896" w14:textId="77777777" w:rsidR="003A5E58" w:rsidRPr="00B10F40" w:rsidRDefault="00000000" w:rsidP="00F20A91">
            <w:pPr>
              <w:pStyle w:val="a9"/>
              <w:ind w:firstLine="0"/>
              <w:rPr>
                <w:color w:val="auto"/>
                <w:sz w:val="20"/>
                <w:szCs w:val="20"/>
              </w:rPr>
            </w:pPr>
            <w:r w:rsidRPr="00B10F40">
              <w:rPr>
                <w:color w:val="auto"/>
                <w:sz w:val="20"/>
                <w:szCs w:val="20"/>
              </w:rPr>
              <w:t>- для торговых предприятий - 2000 кв. м;</w:t>
            </w:r>
          </w:p>
          <w:p w14:paraId="4D208CEE" w14:textId="77777777" w:rsidR="003A5E58" w:rsidRPr="00B10F40" w:rsidRDefault="00000000" w:rsidP="00F20A91">
            <w:pPr>
              <w:pStyle w:val="a9"/>
              <w:ind w:firstLine="0"/>
              <w:rPr>
                <w:color w:val="auto"/>
                <w:sz w:val="20"/>
                <w:szCs w:val="20"/>
              </w:rPr>
            </w:pPr>
            <w:r w:rsidRPr="00B10F40">
              <w:rPr>
                <w:color w:val="auto"/>
                <w:sz w:val="20"/>
                <w:szCs w:val="20"/>
              </w:rPr>
              <w:t>-для магазинов - 200 кв. м.</w:t>
            </w:r>
          </w:p>
          <w:p w14:paraId="3A9BCBBD" w14:textId="33C015E0" w:rsidR="003A5E58" w:rsidRPr="00B10F40" w:rsidRDefault="00000000" w:rsidP="00F20A91">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F20A91" w:rsidRPr="00B10F40">
              <w:rPr>
                <w:color w:val="auto"/>
                <w:sz w:val="20"/>
                <w:szCs w:val="20"/>
              </w:rPr>
              <w:t xml:space="preserve"> </w:t>
            </w:r>
            <w:r w:rsidRPr="00B10F40">
              <w:rPr>
                <w:color w:val="auto"/>
                <w:sz w:val="20"/>
                <w:szCs w:val="20"/>
              </w:rPr>
              <w:t>целях</w:t>
            </w:r>
            <w:r w:rsidR="00F20A91"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F20A91" w:rsidRPr="00B10F40">
              <w:rPr>
                <w:color w:val="auto"/>
                <w:sz w:val="20"/>
                <w:szCs w:val="20"/>
              </w:rPr>
              <w:t xml:space="preserve"> </w:t>
            </w:r>
            <w:r w:rsidRPr="00B10F40">
              <w:rPr>
                <w:color w:val="auto"/>
                <w:sz w:val="20"/>
                <w:szCs w:val="20"/>
              </w:rPr>
              <w:t>допустимого размещения объекта - 3 м.</w:t>
            </w:r>
          </w:p>
          <w:p w14:paraId="05E3E2F6" w14:textId="77777777" w:rsidR="003A5E58" w:rsidRPr="00B10F40" w:rsidRDefault="00000000" w:rsidP="00F20A91">
            <w:pPr>
              <w:pStyle w:val="a9"/>
              <w:ind w:firstLine="0"/>
              <w:jc w:val="both"/>
              <w:rPr>
                <w:color w:val="auto"/>
                <w:sz w:val="20"/>
                <w:szCs w:val="20"/>
              </w:rPr>
            </w:pPr>
            <w:r w:rsidRPr="00B10F40">
              <w:rPr>
                <w:color w:val="auto"/>
                <w:sz w:val="20"/>
                <w:szCs w:val="20"/>
              </w:rPr>
              <w:t>Предельное количество этажей - 3.</w:t>
            </w:r>
          </w:p>
          <w:p w14:paraId="1286ADEB" w14:textId="77777777" w:rsidR="003A5E58" w:rsidRPr="00B10F40" w:rsidRDefault="00000000" w:rsidP="00F20A91">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44EAFF55" w14:textId="77777777" w:rsidTr="009D361F">
        <w:trPr>
          <w:jc w:val="center"/>
        </w:trPr>
        <w:tc>
          <w:tcPr>
            <w:tcW w:w="0" w:type="auto"/>
            <w:shd w:val="clear" w:color="auto" w:fill="auto"/>
          </w:tcPr>
          <w:p w14:paraId="26211DFD" w14:textId="2C48569C" w:rsidR="003A5E58" w:rsidRPr="00B10F40" w:rsidRDefault="00C97392" w:rsidP="008B0535">
            <w:pPr>
              <w:pStyle w:val="a9"/>
              <w:ind w:firstLine="0"/>
              <w:jc w:val="center"/>
              <w:rPr>
                <w:color w:val="auto"/>
                <w:sz w:val="20"/>
                <w:szCs w:val="20"/>
              </w:rPr>
            </w:pPr>
            <w:r>
              <w:rPr>
                <w:color w:val="auto"/>
                <w:sz w:val="20"/>
                <w:szCs w:val="20"/>
              </w:rPr>
              <w:t>6</w:t>
            </w:r>
          </w:p>
        </w:tc>
        <w:tc>
          <w:tcPr>
            <w:tcW w:w="958" w:type="pct"/>
            <w:shd w:val="clear" w:color="auto" w:fill="auto"/>
          </w:tcPr>
          <w:p w14:paraId="5F882A21" w14:textId="61E57850" w:rsidR="003A5E58" w:rsidRPr="00B10F40" w:rsidRDefault="00000000" w:rsidP="008B0535">
            <w:pPr>
              <w:pStyle w:val="a9"/>
              <w:ind w:firstLine="0"/>
              <w:rPr>
                <w:color w:val="auto"/>
                <w:sz w:val="20"/>
                <w:szCs w:val="20"/>
              </w:rPr>
            </w:pPr>
            <w:r w:rsidRPr="00B10F40">
              <w:rPr>
                <w:color w:val="auto"/>
                <w:sz w:val="20"/>
                <w:szCs w:val="20"/>
              </w:rPr>
              <w:t>Общественное питание</w:t>
            </w:r>
            <w:r w:rsidR="008B0535" w:rsidRPr="00B10F40">
              <w:rPr>
                <w:color w:val="auto"/>
                <w:sz w:val="20"/>
                <w:szCs w:val="20"/>
              </w:rPr>
              <w:t xml:space="preserve"> (4.6)</w:t>
            </w:r>
          </w:p>
        </w:tc>
        <w:tc>
          <w:tcPr>
            <w:tcW w:w="1961" w:type="pct"/>
            <w:shd w:val="clear" w:color="auto" w:fill="auto"/>
          </w:tcPr>
          <w:p w14:paraId="78AF7622" w14:textId="49B98867" w:rsidR="003A5E58" w:rsidRPr="00B10F40" w:rsidRDefault="008B0535" w:rsidP="008B0535">
            <w:pPr>
              <w:pStyle w:val="a9"/>
              <w:ind w:left="124" w:right="126"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09" w:type="pct"/>
            <w:shd w:val="clear" w:color="auto" w:fill="auto"/>
            <w:vAlign w:val="center"/>
          </w:tcPr>
          <w:p w14:paraId="7E53FDAB" w14:textId="77777777" w:rsidR="003A5E58" w:rsidRPr="00B10F40" w:rsidRDefault="00000000" w:rsidP="008B0535">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w:t>
            </w:r>
          </w:p>
          <w:p w14:paraId="77378B1E" w14:textId="77777777" w:rsidR="003A5E58" w:rsidRPr="00B10F40" w:rsidRDefault="00000000">
            <w:pPr>
              <w:pStyle w:val="a9"/>
              <w:numPr>
                <w:ilvl w:val="0"/>
                <w:numId w:val="63"/>
              </w:numPr>
              <w:tabs>
                <w:tab w:val="left" w:pos="106"/>
              </w:tabs>
              <w:ind w:firstLine="0"/>
              <w:jc w:val="both"/>
              <w:rPr>
                <w:color w:val="auto"/>
                <w:sz w:val="20"/>
                <w:szCs w:val="20"/>
              </w:rPr>
            </w:pPr>
            <w:r w:rsidRPr="00B10F40">
              <w:rPr>
                <w:color w:val="auto"/>
                <w:sz w:val="20"/>
                <w:szCs w:val="20"/>
              </w:rPr>
              <w:t>до 50 посадочных мест - 1000 кв. м;</w:t>
            </w:r>
          </w:p>
          <w:p w14:paraId="28E103CC" w14:textId="77777777" w:rsidR="003A5E58" w:rsidRPr="00B10F40" w:rsidRDefault="00000000">
            <w:pPr>
              <w:pStyle w:val="a9"/>
              <w:numPr>
                <w:ilvl w:val="0"/>
                <w:numId w:val="63"/>
              </w:numPr>
              <w:tabs>
                <w:tab w:val="left" w:pos="106"/>
              </w:tabs>
              <w:ind w:firstLine="0"/>
              <w:jc w:val="both"/>
              <w:rPr>
                <w:color w:val="auto"/>
                <w:sz w:val="20"/>
                <w:szCs w:val="20"/>
              </w:rPr>
            </w:pPr>
            <w:r w:rsidRPr="00B10F40">
              <w:rPr>
                <w:color w:val="auto"/>
                <w:sz w:val="20"/>
                <w:szCs w:val="20"/>
              </w:rPr>
              <w:t>свыше 50 посадочных мест - 1500 кв. м.</w:t>
            </w:r>
          </w:p>
          <w:p w14:paraId="5E6590D9" w14:textId="4C4518BE" w:rsidR="003A5E58" w:rsidRPr="00B10F40" w:rsidRDefault="00000000" w:rsidP="008B0535">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8B0535" w:rsidRPr="00B10F40">
              <w:rPr>
                <w:color w:val="auto"/>
                <w:sz w:val="20"/>
                <w:szCs w:val="20"/>
              </w:rPr>
              <w:t xml:space="preserve"> </w:t>
            </w:r>
            <w:r w:rsidRPr="00B10F40">
              <w:rPr>
                <w:color w:val="auto"/>
                <w:sz w:val="20"/>
                <w:szCs w:val="20"/>
              </w:rPr>
              <w:t>в</w:t>
            </w:r>
            <w:r w:rsidR="008B0535" w:rsidRPr="00B10F40">
              <w:rPr>
                <w:color w:val="auto"/>
                <w:sz w:val="20"/>
                <w:szCs w:val="20"/>
              </w:rPr>
              <w:t xml:space="preserve"> </w:t>
            </w:r>
            <w:r w:rsidRPr="00B10F40">
              <w:rPr>
                <w:color w:val="auto"/>
                <w:sz w:val="20"/>
                <w:szCs w:val="20"/>
              </w:rPr>
              <w:t>целях</w:t>
            </w:r>
            <w:r w:rsidR="008B0535" w:rsidRPr="00B10F40">
              <w:rPr>
                <w:color w:val="auto"/>
                <w:sz w:val="20"/>
                <w:szCs w:val="20"/>
              </w:rPr>
              <w:t xml:space="preserve"> </w:t>
            </w:r>
            <w:r w:rsidRPr="00B10F40">
              <w:rPr>
                <w:color w:val="auto"/>
                <w:sz w:val="20"/>
                <w:szCs w:val="20"/>
              </w:rPr>
              <w:t>определения</w:t>
            </w:r>
            <w:r w:rsidR="008B0535" w:rsidRPr="00B10F40">
              <w:rPr>
                <w:color w:val="auto"/>
                <w:sz w:val="20"/>
                <w:szCs w:val="20"/>
              </w:rPr>
              <w:t xml:space="preserve"> </w:t>
            </w:r>
            <w:r w:rsidRPr="00B10F40">
              <w:rPr>
                <w:color w:val="auto"/>
                <w:sz w:val="20"/>
                <w:szCs w:val="20"/>
              </w:rPr>
              <w:t>места</w:t>
            </w:r>
            <w:r w:rsidR="008B0535" w:rsidRPr="00B10F40">
              <w:rPr>
                <w:color w:val="auto"/>
                <w:sz w:val="20"/>
                <w:szCs w:val="20"/>
              </w:rPr>
              <w:t xml:space="preserve"> </w:t>
            </w:r>
            <w:r w:rsidRPr="00B10F40">
              <w:rPr>
                <w:color w:val="auto"/>
                <w:sz w:val="20"/>
                <w:szCs w:val="20"/>
              </w:rPr>
              <w:t>допустимого размещения объекта - 3 м.</w:t>
            </w:r>
          </w:p>
          <w:p w14:paraId="7972BB68" w14:textId="77777777" w:rsidR="003A5E58" w:rsidRPr="00B10F40" w:rsidRDefault="00000000" w:rsidP="008B0535">
            <w:pPr>
              <w:pStyle w:val="a9"/>
              <w:ind w:firstLine="0"/>
              <w:rPr>
                <w:color w:val="auto"/>
                <w:sz w:val="20"/>
                <w:szCs w:val="20"/>
              </w:rPr>
            </w:pPr>
            <w:r w:rsidRPr="00B10F40">
              <w:rPr>
                <w:color w:val="auto"/>
                <w:sz w:val="20"/>
                <w:szCs w:val="20"/>
              </w:rPr>
              <w:t>Предельное количество этажей - 3.</w:t>
            </w:r>
          </w:p>
          <w:p w14:paraId="418C782C" w14:textId="17613575" w:rsidR="003A5E58" w:rsidRPr="00B10F40" w:rsidRDefault="00000000" w:rsidP="008B0535">
            <w:pPr>
              <w:pStyle w:val="a9"/>
              <w:ind w:firstLine="0"/>
              <w:jc w:val="both"/>
              <w:rPr>
                <w:color w:val="auto"/>
                <w:sz w:val="20"/>
                <w:szCs w:val="20"/>
              </w:rPr>
            </w:pPr>
            <w:r w:rsidRPr="00B10F40">
              <w:rPr>
                <w:color w:val="auto"/>
                <w:sz w:val="20"/>
                <w:szCs w:val="20"/>
              </w:rPr>
              <w:t>Максимальный</w:t>
            </w:r>
            <w:r w:rsidR="008B0535" w:rsidRPr="00B10F40">
              <w:rPr>
                <w:color w:val="auto"/>
                <w:sz w:val="20"/>
                <w:szCs w:val="20"/>
              </w:rPr>
              <w:t xml:space="preserve"> </w:t>
            </w:r>
            <w:r w:rsidRPr="00B10F40">
              <w:rPr>
                <w:color w:val="auto"/>
                <w:sz w:val="20"/>
                <w:szCs w:val="20"/>
              </w:rPr>
              <w:t>процент</w:t>
            </w:r>
            <w:r w:rsidR="008B0535" w:rsidRPr="00B10F40">
              <w:rPr>
                <w:color w:val="auto"/>
                <w:sz w:val="20"/>
                <w:szCs w:val="20"/>
              </w:rPr>
              <w:t xml:space="preserve"> </w:t>
            </w:r>
            <w:r w:rsidRPr="00B10F40">
              <w:rPr>
                <w:color w:val="auto"/>
                <w:sz w:val="20"/>
                <w:szCs w:val="20"/>
              </w:rPr>
              <w:t>застройки земельного участка - 50.</w:t>
            </w:r>
          </w:p>
        </w:tc>
      </w:tr>
      <w:tr w:rsidR="008008E8" w:rsidRPr="00B10F40" w14:paraId="50492C26" w14:textId="77777777" w:rsidTr="009D361F">
        <w:trPr>
          <w:jc w:val="center"/>
        </w:trPr>
        <w:tc>
          <w:tcPr>
            <w:tcW w:w="0" w:type="auto"/>
            <w:shd w:val="clear" w:color="auto" w:fill="auto"/>
          </w:tcPr>
          <w:p w14:paraId="0652476F" w14:textId="2D4ED55A" w:rsidR="003A5E58" w:rsidRPr="00B10F40" w:rsidRDefault="00C97392" w:rsidP="008B0535">
            <w:pPr>
              <w:pStyle w:val="a9"/>
              <w:ind w:firstLine="0"/>
              <w:jc w:val="center"/>
              <w:rPr>
                <w:color w:val="auto"/>
                <w:sz w:val="20"/>
                <w:szCs w:val="20"/>
              </w:rPr>
            </w:pPr>
            <w:r>
              <w:rPr>
                <w:color w:val="auto"/>
                <w:sz w:val="20"/>
                <w:szCs w:val="20"/>
              </w:rPr>
              <w:t>7</w:t>
            </w:r>
          </w:p>
        </w:tc>
        <w:tc>
          <w:tcPr>
            <w:tcW w:w="958" w:type="pct"/>
            <w:shd w:val="clear" w:color="auto" w:fill="auto"/>
          </w:tcPr>
          <w:p w14:paraId="1D8B21DA" w14:textId="476DBC14" w:rsidR="003A5E58" w:rsidRPr="00B10F40" w:rsidRDefault="00000000" w:rsidP="008B0535">
            <w:pPr>
              <w:pStyle w:val="a9"/>
              <w:ind w:firstLine="0"/>
              <w:rPr>
                <w:color w:val="auto"/>
                <w:sz w:val="20"/>
                <w:szCs w:val="20"/>
              </w:rPr>
            </w:pPr>
            <w:r w:rsidRPr="00B10F40">
              <w:rPr>
                <w:color w:val="auto"/>
                <w:sz w:val="20"/>
                <w:szCs w:val="20"/>
              </w:rPr>
              <w:t>Объекты дорожного сервиса</w:t>
            </w:r>
            <w:r w:rsidR="008B0535" w:rsidRPr="00B10F40">
              <w:rPr>
                <w:color w:val="auto"/>
                <w:sz w:val="20"/>
                <w:szCs w:val="20"/>
              </w:rPr>
              <w:t xml:space="preserve"> (4.9.1)</w:t>
            </w:r>
          </w:p>
        </w:tc>
        <w:tc>
          <w:tcPr>
            <w:tcW w:w="1961" w:type="pct"/>
            <w:shd w:val="clear" w:color="auto" w:fill="auto"/>
          </w:tcPr>
          <w:p w14:paraId="1F73F186" w14:textId="326796A9" w:rsidR="003A5E58" w:rsidRPr="00B10F40" w:rsidRDefault="008B0535" w:rsidP="008B0535">
            <w:pPr>
              <w:pStyle w:val="a9"/>
              <w:ind w:left="124" w:right="126"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w:t>
            </w:r>
            <w:r w:rsidRPr="00B10F40">
              <w:rPr>
                <w:color w:val="auto"/>
                <w:sz w:val="20"/>
                <w:szCs w:val="20"/>
              </w:rPr>
              <w:lastRenderedPageBreak/>
              <w:t xml:space="preserve">содержание видов разрешенного использования </w:t>
            </w:r>
            <w:r w:rsidRPr="00B10F40">
              <w:rPr>
                <w:color w:val="auto"/>
                <w:sz w:val="20"/>
                <w:szCs w:val="20"/>
              </w:rPr>
              <w:br/>
              <w:t>с кодами 4.9.1.1-4.9.1.4</w:t>
            </w:r>
          </w:p>
        </w:tc>
        <w:tc>
          <w:tcPr>
            <w:tcW w:w="1909" w:type="pct"/>
            <w:shd w:val="clear" w:color="auto" w:fill="auto"/>
            <w:vAlign w:val="center"/>
          </w:tcPr>
          <w:p w14:paraId="3E055E5F" w14:textId="77777777" w:rsidR="003A5E58" w:rsidRPr="00B10F40" w:rsidRDefault="00000000" w:rsidP="008B0535">
            <w:pPr>
              <w:pStyle w:val="a9"/>
              <w:ind w:firstLine="0"/>
              <w:jc w:val="both"/>
              <w:rPr>
                <w:color w:val="auto"/>
                <w:sz w:val="20"/>
                <w:szCs w:val="20"/>
              </w:rPr>
            </w:pPr>
            <w:r w:rsidRPr="00B10F40">
              <w:rPr>
                <w:color w:val="auto"/>
                <w:sz w:val="20"/>
                <w:szCs w:val="20"/>
              </w:rPr>
              <w:lastRenderedPageBreak/>
              <w:t>Минимальные размеры земельного участка - 200 кв. м.</w:t>
            </w:r>
          </w:p>
          <w:p w14:paraId="5C71AE52" w14:textId="2AF605CA" w:rsidR="003A5E58" w:rsidRPr="00B10F40" w:rsidRDefault="00000000" w:rsidP="008B0535">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8B0535" w:rsidRPr="00B10F40">
              <w:rPr>
                <w:color w:val="auto"/>
                <w:sz w:val="20"/>
                <w:szCs w:val="20"/>
              </w:rPr>
              <w:t xml:space="preserve"> </w:t>
            </w:r>
            <w:r w:rsidRPr="00B10F40">
              <w:rPr>
                <w:color w:val="auto"/>
                <w:sz w:val="20"/>
                <w:szCs w:val="20"/>
              </w:rPr>
              <w:t>в</w:t>
            </w:r>
            <w:r w:rsidR="008B0535" w:rsidRPr="00B10F40">
              <w:rPr>
                <w:color w:val="auto"/>
                <w:sz w:val="20"/>
                <w:szCs w:val="20"/>
              </w:rPr>
              <w:t xml:space="preserve"> </w:t>
            </w:r>
            <w:r w:rsidRPr="00B10F40">
              <w:rPr>
                <w:color w:val="auto"/>
                <w:sz w:val="20"/>
                <w:szCs w:val="20"/>
              </w:rPr>
              <w:t>целях</w:t>
            </w:r>
            <w:r w:rsidR="008B0535" w:rsidRPr="00B10F40">
              <w:rPr>
                <w:color w:val="auto"/>
                <w:sz w:val="20"/>
                <w:szCs w:val="20"/>
              </w:rPr>
              <w:t xml:space="preserve"> </w:t>
            </w:r>
            <w:r w:rsidRPr="00B10F40">
              <w:rPr>
                <w:color w:val="auto"/>
                <w:sz w:val="20"/>
                <w:szCs w:val="20"/>
              </w:rPr>
              <w:t>определения</w:t>
            </w:r>
            <w:r w:rsidR="008B0535" w:rsidRPr="00B10F40">
              <w:rPr>
                <w:color w:val="auto"/>
                <w:sz w:val="20"/>
                <w:szCs w:val="20"/>
              </w:rPr>
              <w:t xml:space="preserve"> </w:t>
            </w:r>
            <w:r w:rsidRPr="00B10F40">
              <w:rPr>
                <w:color w:val="auto"/>
                <w:sz w:val="20"/>
                <w:szCs w:val="20"/>
              </w:rPr>
              <w:lastRenderedPageBreak/>
              <w:t>места</w:t>
            </w:r>
            <w:r w:rsidR="008B0535" w:rsidRPr="00B10F40">
              <w:rPr>
                <w:color w:val="auto"/>
                <w:sz w:val="20"/>
                <w:szCs w:val="20"/>
              </w:rPr>
              <w:t xml:space="preserve"> </w:t>
            </w:r>
            <w:r w:rsidRPr="00B10F40">
              <w:rPr>
                <w:color w:val="auto"/>
                <w:sz w:val="20"/>
                <w:szCs w:val="20"/>
              </w:rPr>
              <w:t>допустимого размещения объекта - 3 м.</w:t>
            </w:r>
            <w:r w:rsidR="008B0535" w:rsidRPr="00B10F40">
              <w:rPr>
                <w:color w:val="auto"/>
                <w:sz w:val="20"/>
                <w:szCs w:val="20"/>
              </w:rPr>
              <w:t xml:space="preserve"> </w:t>
            </w:r>
            <w:r w:rsidRPr="00B10F40">
              <w:rPr>
                <w:color w:val="auto"/>
                <w:sz w:val="20"/>
                <w:szCs w:val="20"/>
              </w:rPr>
              <w:t>Размещать ОКС с учетом режима территории санитарно-защитной зоны.</w:t>
            </w:r>
          </w:p>
          <w:p w14:paraId="05275088" w14:textId="50D7778F" w:rsidR="003A5E58" w:rsidRPr="00B10F40" w:rsidRDefault="00000000" w:rsidP="008B0535">
            <w:pPr>
              <w:pStyle w:val="a9"/>
              <w:tabs>
                <w:tab w:val="left" w:pos="1531"/>
                <w:tab w:val="left" w:pos="1973"/>
                <w:tab w:val="left" w:pos="2885"/>
              </w:tabs>
              <w:ind w:firstLine="0"/>
              <w:jc w:val="both"/>
              <w:rPr>
                <w:color w:val="auto"/>
                <w:sz w:val="20"/>
                <w:szCs w:val="20"/>
              </w:rPr>
            </w:pPr>
            <w:r w:rsidRPr="00B10F40">
              <w:rPr>
                <w:color w:val="auto"/>
                <w:sz w:val="20"/>
                <w:szCs w:val="20"/>
              </w:rPr>
              <w:t>Минимальный размер земельного участка для 1 машино-места</w:t>
            </w:r>
            <w:r w:rsidRPr="00B10F40">
              <w:rPr>
                <w:color w:val="auto"/>
                <w:sz w:val="20"/>
                <w:szCs w:val="20"/>
              </w:rPr>
              <w:tab/>
              <w:t>(с</w:t>
            </w:r>
            <w:r w:rsidR="008B0535" w:rsidRPr="00B10F40">
              <w:rPr>
                <w:color w:val="auto"/>
                <w:sz w:val="20"/>
                <w:szCs w:val="20"/>
              </w:rPr>
              <w:t xml:space="preserve"> </w:t>
            </w:r>
            <w:r w:rsidRPr="00B10F40">
              <w:rPr>
                <w:color w:val="auto"/>
                <w:sz w:val="20"/>
                <w:szCs w:val="20"/>
              </w:rPr>
              <w:t>учетом</w:t>
            </w:r>
            <w:r w:rsidR="008B0535" w:rsidRPr="00B10F40">
              <w:rPr>
                <w:color w:val="auto"/>
                <w:sz w:val="20"/>
                <w:szCs w:val="20"/>
              </w:rPr>
              <w:t xml:space="preserve"> </w:t>
            </w:r>
            <w:r w:rsidRPr="00B10F40">
              <w:rPr>
                <w:color w:val="auto"/>
                <w:sz w:val="20"/>
                <w:szCs w:val="20"/>
              </w:rPr>
              <w:t>минимального</w:t>
            </w:r>
            <w:r w:rsidR="008B0535" w:rsidRPr="00B10F40">
              <w:rPr>
                <w:color w:val="auto"/>
                <w:sz w:val="20"/>
                <w:szCs w:val="20"/>
              </w:rPr>
              <w:t xml:space="preserve"> </w:t>
            </w:r>
            <w:r w:rsidRPr="00B10F40">
              <w:rPr>
                <w:color w:val="auto"/>
                <w:sz w:val="20"/>
                <w:szCs w:val="20"/>
              </w:rPr>
              <w:t>допустимого зазора безопасности) 5,3х2,5м, а для инвалидов 6х3,6м.</w:t>
            </w:r>
          </w:p>
        </w:tc>
      </w:tr>
      <w:tr w:rsidR="008008E8" w:rsidRPr="00B10F40" w14:paraId="01B62EF0" w14:textId="77777777" w:rsidTr="009D361F">
        <w:trPr>
          <w:jc w:val="center"/>
        </w:trPr>
        <w:tc>
          <w:tcPr>
            <w:tcW w:w="0" w:type="auto"/>
            <w:shd w:val="clear" w:color="auto" w:fill="auto"/>
          </w:tcPr>
          <w:p w14:paraId="222F973B" w14:textId="09F97E59" w:rsidR="003A5E58" w:rsidRPr="00B10F40" w:rsidRDefault="00C97392" w:rsidP="008B0535">
            <w:pPr>
              <w:pStyle w:val="a9"/>
              <w:ind w:firstLine="0"/>
              <w:jc w:val="center"/>
              <w:rPr>
                <w:color w:val="auto"/>
                <w:sz w:val="20"/>
                <w:szCs w:val="20"/>
              </w:rPr>
            </w:pPr>
            <w:r>
              <w:rPr>
                <w:color w:val="auto"/>
                <w:sz w:val="20"/>
                <w:szCs w:val="20"/>
              </w:rPr>
              <w:t>8</w:t>
            </w:r>
          </w:p>
        </w:tc>
        <w:tc>
          <w:tcPr>
            <w:tcW w:w="958" w:type="pct"/>
            <w:shd w:val="clear" w:color="auto" w:fill="auto"/>
          </w:tcPr>
          <w:p w14:paraId="16C97BB7" w14:textId="51AC6059" w:rsidR="003A5E58" w:rsidRPr="00B10F40" w:rsidRDefault="00000000" w:rsidP="008B0535">
            <w:pPr>
              <w:pStyle w:val="a9"/>
              <w:ind w:firstLine="0"/>
              <w:rPr>
                <w:color w:val="auto"/>
                <w:sz w:val="20"/>
                <w:szCs w:val="20"/>
              </w:rPr>
            </w:pPr>
            <w:r w:rsidRPr="00B10F40">
              <w:rPr>
                <w:color w:val="auto"/>
                <w:sz w:val="20"/>
                <w:szCs w:val="20"/>
              </w:rPr>
              <w:t>Коммунальное обслуживание</w:t>
            </w:r>
            <w:r w:rsidR="008B0535" w:rsidRPr="00B10F40">
              <w:rPr>
                <w:color w:val="auto"/>
                <w:sz w:val="20"/>
                <w:szCs w:val="20"/>
              </w:rPr>
              <w:t xml:space="preserve"> (3.1)</w:t>
            </w:r>
          </w:p>
        </w:tc>
        <w:tc>
          <w:tcPr>
            <w:tcW w:w="1961" w:type="pct"/>
            <w:shd w:val="clear" w:color="auto" w:fill="auto"/>
          </w:tcPr>
          <w:p w14:paraId="1642777D" w14:textId="4B18C350" w:rsidR="003A5E58" w:rsidRPr="00B10F40" w:rsidRDefault="008B0535" w:rsidP="008B0535">
            <w:pPr>
              <w:pStyle w:val="a9"/>
              <w:ind w:left="124" w:right="126"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09" w:type="pct"/>
            <w:shd w:val="clear" w:color="auto" w:fill="auto"/>
            <w:vAlign w:val="center"/>
          </w:tcPr>
          <w:p w14:paraId="773A0124" w14:textId="507273F6" w:rsidR="003A5E58" w:rsidRPr="00B10F40" w:rsidRDefault="00000000" w:rsidP="008B0535">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 по заданию на проектирование. Минимальные отступы от границ земельного участка</w:t>
            </w:r>
            <w:r w:rsidR="008B0535" w:rsidRPr="00B10F40">
              <w:rPr>
                <w:color w:val="auto"/>
                <w:sz w:val="20"/>
                <w:szCs w:val="20"/>
              </w:rPr>
              <w:t xml:space="preserve"> </w:t>
            </w:r>
            <w:r w:rsidRPr="00B10F40">
              <w:rPr>
                <w:color w:val="auto"/>
                <w:sz w:val="20"/>
                <w:szCs w:val="20"/>
              </w:rPr>
              <w:t>в</w:t>
            </w:r>
            <w:r w:rsidR="008B0535" w:rsidRPr="00B10F40">
              <w:rPr>
                <w:color w:val="auto"/>
                <w:sz w:val="20"/>
                <w:szCs w:val="20"/>
              </w:rPr>
              <w:t xml:space="preserve"> </w:t>
            </w:r>
            <w:r w:rsidRPr="00B10F40">
              <w:rPr>
                <w:color w:val="auto"/>
                <w:sz w:val="20"/>
                <w:szCs w:val="20"/>
              </w:rPr>
              <w:t>целях</w:t>
            </w:r>
            <w:r w:rsidR="008B0535" w:rsidRPr="00B10F40">
              <w:rPr>
                <w:color w:val="auto"/>
                <w:sz w:val="20"/>
                <w:szCs w:val="20"/>
              </w:rPr>
              <w:t xml:space="preserve"> </w:t>
            </w:r>
            <w:r w:rsidRPr="00B10F40">
              <w:rPr>
                <w:color w:val="auto"/>
                <w:sz w:val="20"/>
                <w:szCs w:val="20"/>
              </w:rPr>
              <w:t>определения</w:t>
            </w:r>
            <w:r w:rsidR="008B0535" w:rsidRPr="00B10F40">
              <w:rPr>
                <w:color w:val="auto"/>
                <w:sz w:val="20"/>
                <w:szCs w:val="20"/>
              </w:rPr>
              <w:t xml:space="preserve"> </w:t>
            </w:r>
            <w:r w:rsidRPr="00B10F40">
              <w:rPr>
                <w:color w:val="auto"/>
                <w:sz w:val="20"/>
                <w:szCs w:val="20"/>
              </w:rPr>
              <w:t>места</w:t>
            </w:r>
            <w:r w:rsidR="008B0535" w:rsidRPr="00B10F40">
              <w:rPr>
                <w:color w:val="auto"/>
                <w:sz w:val="20"/>
                <w:szCs w:val="20"/>
              </w:rPr>
              <w:t xml:space="preserve"> </w:t>
            </w:r>
            <w:r w:rsidRPr="00B10F40">
              <w:rPr>
                <w:color w:val="auto"/>
                <w:sz w:val="20"/>
                <w:szCs w:val="20"/>
              </w:rPr>
              <w:t>допустимого размещения объекта - 0,5 м.</w:t>
            </w:r>
          </w:p>
          <w:p w14:paraId="5693DDF0" w14:textId="37092EB6" w:rsidR="003A5E58" w:rsidRPr="00B10F40" w:rsidRDefault="00000000" w:rsidP="008B0535">
            <w:pPr>
              <w:pStyle w:val="a9"/>
              <w:tabs>
                <w:tab w:val="left" w:pos="1224"/>
                <w:tab w:val="left" w:pos="2045"/>
                <w:tab w:val="left" w:pos="2942"/>
                <w:tab w:val="left" w:pos="3230"/>
                <w:tab w:val="left" w:pos="3557"/>
                <w:tab w:val="left" w:pos="3960"/>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Pr="00B10F40">
              <w:rPr>
                <w:color w:val="auto"/>
                <w:sz w:val="20"/>
                <w:szCs w:val="20"/>
              </w:rPr>
              <w:tab/>
              <w:t>-</w:t>
            </w:r>
            <w:r w:rsidRPr="00B10F40">
              <w:rPr>
                <w:color w:val="auto"/>
                <w:sz w:val="20"/>
                <w:szCs w:val="20"/>
              </w:rPr>
              <w:tab/>
              <w:t>6</w:t>
            </w:r>
            <w:r w:rsidR="008B0535" w:rsidRPr="00B10F40">
              <w:rPr>
                <w:color w:val="auto"/>
                <w:sz w:val="20"/>
                <w:szCs w:val="20"/>
              </w:rPr>
              <w:t xml:space="preserve"> </w:t>
            </w:r>
            <w:r w:rsidRPr="00B10F40">
              <w:rPr>
                <w:color w:val="auto"/>
                <w:sz w:val="20"/>
                <w:szCs w:val="20"/>
              </w:rPr>
              <w:t>м,</w:t>
            </w:r>
            <w:r w:rsidR="008B0535" w:rsidRPr="00B10F40">
              <w:rPr>
                <w:color w:val="auto"/>
                <w:sz w:val="20"/>
                <w:szCs w:val="20"/>
              </w:rPr>
              <w:t xml:space="preserve"> </w:t>
            </w:r>
            <w:r w:rsidRPr="00B10F40">
              <w:rPr>
                <w:color w:val="auto"/>
                <w:sz w:val="20"/>
                <w:szCs w:val="20"/>
              </w:rPr>
              <w:t>за</w:t>
            </w:r>
            <w:r w:rsidR="008B0535" w:rsidRPr="00B10F40">
              <w:rPr>
                <w:color w:val="auto"/>
                <w:sz w:val="20"/>
                <w:szCs w:val="20"/>
              </w:rPr>
              <w:t xml:space="preserve"> </w:t>
            </w:r>
            <w:r w:rsidRPr="00B10F40">
              <w:rPr>
                <w:color w:val="auto"/>
                <w:sz w:val="20"/>
                <w:szCs w:val="20"/>
              </w:rPr>
              <w:t>исключение вышек связи и иных подобных объектов</w:t>
            </w:r>
          </w:p>
        </w:tc>
      </w:tr>
      <w:tr w:rsidR="008008E8" w:rsidRPr="00B10F40" w14:paraId="7C4EB857" w14:textId="77777777" w:rsidTr="009D361F">
        <w:trPr>
          <w:jc w:val="center"/>
        </w:trPr>
        <w:tc>
          <w:tcPr>
            <w:tcW w:w="0" w:type="auto"/>
            <w:shd w:val="clear" w:color="auto" w:fill="auto"/>
          </w:tcPr>
          <w:p w14:paraId="5BFC8EDE" w14:textId="58B05794" w:rsidR="003A5E58" w:rsidRPr="00B10F40" w:rsidRDefault="00000000" w:rsidP="00F21A36">
            <w:pPr>
              <w:pStyle w:val="a9"/>
              <w:ind w:firstLine="0"/>
              <w:jc w:val="center"/>
              <w:rPr>
                <w:color w:val="auto"/>
                <w:sz w:val="20"/>
                <w:szCs w:val="20"/>
              </w:rPr>
            </w:pPr>
            <w:r w:rsidRPr="00B10F40">
              <w:rPr>
                <w:color w:val="auto"/>
              </w:rPr>
              <w:br w:type="page"/>
            </w:r>
            <w:r w:rsidR="00C97392">
              <w:rPr>
                <w:color w:val="auto"/>
                <w:sz w:val="20"/>
                <w:szCs w:val="20"/>
              </w:rPr>
              <w:t>9</w:t>
            </w:r>
          </w:p>
        </w:tc>
        <w:tc>
          <w:tcPr>
            <w:tcW w:w="958" w:type="pct"/>
            <w:shd w:val="clear" w:color="auto" w:fill="auto"/>
          </w:tcPr>
          <w:p w14:paraId="0301B551" w14:textId="475D377D" w:rsidR="003A5E58" w:rsidRPr="00B10F40" w:rsidRDefault="00000000" w:rsidP="00F21A36">
            <w:pPr>
              <w:pStyle w:val="a9"/>
              <w:ind w:firstLine="0"/>
              <w:rPr>
                <w:color w:val="auto"/>
                <w:sz w:val="20"/>
                <w:szCs w:val="20"/>
              </w:rPr>
            </w:pPr>
            <w:r w:rsidRPr="00B10F40">
              <w:rPr>
                <w:color w:val="auto"/>
                <w:sz w:val="20"/>
                <w:szCs w:val="20"/>
              </w:rPr>
              <w:t>Земельные участки (территории) общего пользования</w:t>
            </w:r>
            <w:r w:rsidR="00F21A36" w:rsidRPr="00B10F40">
              <w:rPr>
                <w:color w:val="auto"/>
                <w:sz w:val="20"/>
                <w:szCs w:val="20"/>
              </w:rPr>
              <w:t xml:space="preserve"> (12.0)</w:t>
            </w:r>
          </w:p>
        </w:tc>
        <w:tc>
          <w:tcPr>
            <w:tcW w:w="1961" w:type="pct"/>
            <w:shd w:val="clear" w:color="auto" w:fill="auto"/>
            <w:vAlign w:val="center"/>
          </w:tcPr>
          <w:p w14:paraId="16D58CFA" w14:textId="1CB69872" w:rsidR="003A5E58" w:rsidRPr="00B10F40" w:rsidRDefault="00F21A36" w:rsidP="00F21A36">
            <w:pPr>
              <w:pStyle w:val="a9"/>
              <w:ind w:left="124" w:right="126"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909" w:type="pct"/>
            <w:shd w:val="clear" w:color="auto" w:fill="auto"/>
          </w:tcPr>
          <w:p w14:paraId="198E1F2D" w14:textId="77777777" w:rsidR="003A5E58" w:rsidRPr="00B10F40" w:rsidRDefault="00000000" w:rsidP="00F21A36">
            <w:pPr>
              <w:pStyle w:val="a9"/>
              <w:ind w:firstLine="0"/>
              <w:jc w:val="both"/>
              <w:rPr>
                <w:color w:val="auto"/>
                <w:sz w:val="20"/>
                <w:szCs w:val="20"/>
              </w:rPr>
            </w:pPr>
            <w:r w:rsidRPr="00B10F40">
              <w:rPr>
                <w:color w:val="auto"/>
                <w:sz w:val="20"/>
                <w:szCs w:val="20"/>
              </w:rPr>
              <w:t>Минимальный размер земельного участка для «благоустройства» - 2 кв. м</w:t>
            </w:r>
          </w:p>
        </w:tc>
      </w:tr>
      <w:tr w:rsidR="008008E8" w:rsidRPr="00B10F40" w14:paraId="02D184DD" w14:textId="77777777" w:rsidTr="009D361F">
        <w:trPr>
          <w:jc w:val="center"/>
        </w:trPr>
        <w:tc>
          <w:tcPr>
            <w:tcW w:w="0" w:type="auto"/>
            <w:shd w:val="clear" w:color="auto" w:fill="auto"/>
          </w:tcPr>
          <w:p w14:paraId="7302EE3E" w14:textId="1DD11296" w:rsidR="003A5E58" w:rsidRPr="00B10F40" w:rsidRDefault="00C97392" w:rsidP="00F21A36">
            <w:pPr>
              <w:pStyle w:val="a9"/>
              <w:ind w:firstLine="0"/>
              <w:jc w:val="center"/>
              <w:rPr>
                <w:color w:val="auto"/>
                <w:sz w:val="20"/>
                <w:szCs w:val="20"/>
              </w:rPr>
            </w:pPr>
            <w:r>
              <w:rPr>
                <w:color w:val="auto"/>
                <w:sz w:val="20"/>
                <w:szCs w:val="20"/>
              </w:rPr>
              <w:t>10</w:t>
            </w:r>
          </w:p>
        </w:tc>
        <w:tc>
          <w:tcPr>
            <w:tcW w:w="958" w:type="pct"/>
            <w:shd w:val="clear" w:color="auto" w:fill="auto"/>
          </w:tcPr>
          <w:p w14:paraId="527ABE7A" w14:textId="2CED4841" w:rsidR="003A5E58" w:rsidRPr="00B10F40" w:rsidRDefault="00000000" w:rsidP="00F21A36">
            <w:pPr>
              <w:pStyle w:val="a9"/>
              <w:ind w:firstLine="0"/>
              <w:rPr>
                <w:color w:val="auto"/>
                <w:sz w:val="20"/>
                <w:szCs w:val="20"/>
              </w:rPr>
            </w:pPr>
            <w:r w:rsidRPr="00B10F40">
              <w:rPr>
                <w:color w:val="auto"/>
                <w:sz w:val="20"/>
                <w:szCs w:val="20"/>
              </w:rPr>
              <w:t>Общественное управление</w:t>
            </w:r>
            <w:r w:rsidR="00F21A36" w:rsidRPr="00B10F40">
              <w:rPr>
                <w:color w:val="auto"/>
                <w:sz w:val="20"/>
                <w:szCs w:val="20"/>
              </w:rPr>
              <w:t xml:space="preserve"> (4.6)</w:t>
            </w:r>
          </w:p>
        </w:tc>
        <w:tc>
          <w:tcPr>
            <w:tcW w:w="1961" w:type="pct"/>
            <w:shd w:val="clear" w:color="auto" w:fill="auto"/>
          </w:tcPr>
          <w:p w14:paraId="7AC98FAE" w14:textId="6F5CD0A9" w:rsidR="003A5E58" w:rsidRPr="00B10F40" w:rsidRDefault="00F21A36" w:rsidP="00F21A36">
            <w:pPr>
              <w:pStyle w:val="a9"/>
              <w:ind w:left="124" w:right="126"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09" w:type="pct"/>
            <w:shd w:val="clear" w:color="auto" w:fill="auto"/>
            <w:vAlign w:val="center"/>
          </w:tcPr>
          <w:p w14:paraId="2199F987" w14:textId="77777777" w:rsidR="003A5E58" w:rsidRPr="00B10F40" w:rsidRDefault="00000000" w:rsidP="00F21A36">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324992C7" w14:textId="0B6D5715" w:rsidR="003A5E58" w:rsidRPr="00B10F40" w:rsidRDefault="00000000" w:rsidP="00F21A36">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F21A36" w:rsidRPr="00B10F40">
              <w:rPr>
                <w:color w:val="auto"/>
                <w:sz w:val="20"/>
                <w:szCs w:val="20"/>
              </w:rPr>
              <w:t xml:space="preserve"> </w:t>
            </w:r>
            <w:r w:rsidRPr="00B10F40">
              <w:rPr>
                <w:color w:val="auto"/>
                <w:sz w:val="20"/>
                <w:szCs w:val="20"/>
              </w:rPr>
              <w:t>в</w:t>
            </w:r>
            <w:r w:rsidR="00F21A36" w:rsidRPr="00B10F40">
              <w:rPr>
                <w:color w:val="auto"/>
                <w:sz w:val="20"/>
                <w:szCs w:val="20"/>
              </w:rPr>
              <w:t xml:space="preserve"> </w:t>
            </w:r>
            <w:r w:rsidRPr="00B10F40">
              <w:rPr>
                <w:color w:val="auto"/>
                <w:sz w:val="20"/>
                <w:szCs w:val="20"/>
              </w:rPr>
              <w:t>целях</w:t>
            </w:r>
            <w:r w:rsidR="00F21A36" w:rsidRPr="00B10F40">
              <w:rPr>
                <w:color w:val="auto"/>
                <w:sz w:val="20"/>
                <w:szCs w:val="20"/>
              </w:rPr>
              <w:t xml:space="preserve"> </w:t>
            </w:r>
            <w:r w:rsidRPr="00B10F40">
              <w:rPr>
                <w:color w:val="auto"/>
                <w:sz w:val="20"/>
                <w:szCs w:val="20"/>
              </w:rPr>
              <w:t>определения</w:t>
            </w:r>
            <w:r w:rsidR="00F21A36" w:rsidRPr="00B10F40">
              <w:rPr>
                <w:color w:val="auto"/>
                <w:sz w:val="20"/>
                <w:szCs w:val="20"/>
              </w:rPr>
              <w:t xml:space="preserve"> </w:t>
            </w:r>
            <w:r w:rsidRPr="00B10F40">
              <w:rPr>
                <w:color w:val="auto"/>
                <w:sz w:val="20"/>
                <w:szCs w:val="20"/>
              </w:rPr>
              <w:t>места</w:t>
            </w:r>
            <w:r w:rsidR="00F21A36"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- 9.</w:t>
            </w:r>
          </w:p>
          <w:p w14:paraId="4B90B2AF" w14:textId="77777777" w:rsidR="003A5E58" w:rsidRPr="00B10F40" w:rsidRDefault="00000000" w:rsidP="00F21A36">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0923CDFA" w14:textId="3BAE005B" w:rsidR="003A5E58" w:rsidRPr="00B10F40" w:rsidRDefault="00000000" w:rsidP="00F21A36">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F21A36" w:rsidRPr="00B10F40">
              <w:rPr>
                <w:color w:val="auto"/>
                <w:sz w:val="20"/>
                <w:szCs w:val="20"/>
              </w:rPr>
              <w:t xml:space="preserve"> </w:t>
            </w:r>
            <w:r w:rsidRPr="00B10F40">
              <w:rPr>
                <w:color w:val="auto"/>
                <w:sz w:val="20"/>
                <w:szCs w:val="20"/>
              </w:rPr>
              <w:t>наличии</w:t>
            </w:r>
            <w:r w:rsidR="00F21A36" w:rsidRPr="00B10F40">
              <w:rPr>
                <w:color w:val="auto"/>
                <w:sz w:val="20"/>
                <w:szCs w:val="20"/>
              </w:rPr>
              <w:t xml:space="preserve"> </w:t>
            </w:r>
            <w:r w:rsidRPr="00B10F40">
              <w:rPr>
                <w:color w:val="auto"/>
                <w:sz w:val="20"/>
                <w:szCs w:val="20"/>
              </w:rPr>
              <w:t>технических</w:t>
            </w:r>
            <w:r w:rsidR="00F21A36" w:rsidRPr="00B10F40">
              <w:rPr>
                <w:color w:val="auto"/>
                <w:sz w:val="20"/>
                <w:szCs w:val="20"/>
              </w:rPr>
              <w:t xml:space="preserve"> </w:t>
            </w:r>
            <w:r w:rsidRPr="00B10F40">
              <w:rPr>
                <w:color w:val="auto"/>
                <w:sz w:val="20"/>
                <w:szCs w:val="20"/>
              </w:rPr>
              <w:t>решений,</w:t>
            </w:r>
          </w:p>
          <w:p w14:paraId="5F19FB7B" w14:textId="441F6E61" w:rsidR="003A5E58" w:rsidRPr="00B10F40" w:rsidRDefault="00F21A36" w:rsidP="00F21A36">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6B86BCD9" w14:textId="77777777" w:rsidTr="009D361F">
        <w:trPr>
          <w:jc w:val="center"/>
        </w:trPr>
        <w:tc>
          <w:tcPr>
            <w:tcW w:w="0" w:type="auto"/>
            <w:shd w:val="clear" w:color="auto" w:fill="auto"/>
          </w:tcPr>
          <w:p w14:paraId="3AE2CA55" w14:textId="6123EB9E" w:rsidR="003A5E58" w:rsidRPr="00B10F40" w:rsidRDefault="00C97392" w:rsidP="0084387B">
            <w:pPr>
              <w:pStyle w:val="a9"/>
              <w:ind w:firstLine="0"/>
              <w:jc w:val="center"/>
              <w:rPr>
                <w:color w:val="auto"/>
                <w:sz w:val="20"/>
                <w:szCs w:val="20"/>
              </w:rPr>
            </w:pPr>
            <w:r>
              <w:rPr>
                <w:color w:val="auto"/>
                <w:sz w:val="20"/>
                <w:szCs w:val="20"/>
              </w:rPr>
              <w:t>11</w:t>
            </w:r>
          </w:p>
        </w:tc>
        <w:tc>
          <w:tcPr>
            <w:tcW w:w="958" w:type="pct"/>
            <w:shd w:val="clear" w:color="auto" w:fill="auto"/>
          </w:tcPr>
          <w:p w14:paraId="2978F3A0" w14:textId="627546E7" w:rsidR="003A5E58" w:rsidRPr="00B10F40" w:rsidRDefault="00000000" w:rsidP="0084387B">
            <w:pPr>
              <w:pStyle w:val="a9"/>
              <w:ind w:firstLine="0"/>
              <w:rPr>
                <w:color w:val="auto"/>
                <w:sz w:val="20"/>
                <w:szCs w:val="20"/>
              </w:rPr>
            </w:pPr>
            <w:r w:rsidRPr="00B10F40">
              <w:rPr>
                <w:color w:val="auto"/>
                <w:sz w:val="20"/>
                <w:szCs w:val="20"/>
              </w:rPr>
              <w:t>Банковская и страховая деятельность</w:t>
            </w:r>
            <w:r w:rsidR="0084387B" w:rsidRPr="00B10F40">
              <w:rPr>
                <w:color w:val="auto"/>
                <w:sz w:val="20"/>
                <w:szCs w:val="20"/>
              </w:rPr>
              <w:t xml:space="preserve"> (4.5)</w:t>
            </w:r>
          </w:p>
        </w:tc>
        <w:tc>
          <w:tcPr>
            <w:tcW w:w="1961" w:type="pct"/>
            <w:shd w:val="clear" w:color="auto" w:fill="auto"/>
          </w:tcPr>
          <w:p w14:paraId="15C9D7FF" w14:textId="0368F940" w:rsidR="003A5E58" w:rsidRPr="00B10F40" w:rsidRDefault="0084387B" w:rsidP="0084387B">
            <w:pPr>
              <w:pStyle w:val="a9"/>
              <w:ind w:left="124" w:right="126"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09" w:type="pct"/>
            <w:shd w:val="clear" w:color="auto" w:fill="auto"/>
            <w:vAlign w:val="center"/>
          </w:tcPr>
          <w:p w14:paraId="7B7003FC" w14:textId="77777777" w:rsidR="003A5E58" w:rsidRPr="00B10F40" w:rsidRDefault="00000000" w:rsidP="0084387B">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6011C55B" w14:textId="305A93AC" w:rsidR="003A5E58" w:rsidRPr="00B10F40" w:rsidRDefault="00000000" w:rsidP="0084387B">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84387B" w:rsidRPr="00B10F40">
              <w:rPr>
                <w:color w:val="auto"/>
                <w:sz w:val="20"/>
                <w:szCs w:val="20"/>
              </w:rPr>
              <w:t xml:space="preserve"> </w:t>
            </w:r>
            <w:r w:rsidRPr="00B10F40">
              <w:rPr>
                <w:color w:val="auto"/>
                <w:sz w:val="20"/>
                <w:szCs w:val="20"/>
              </w:rPr>
              <w:t>в</w:t>
            </w:r>
            <w:r w:rsidR="0084387B" w:rsidRPr="00B10F40">
              <w:rPr>
                <w:color w:val="auto"/>
                <w:sz w:val="20"/>
                <w:szCs w:val="20"/>
              </w:rPr>
              <w:t xml:space="preserve"> </w:t>
            </w:r>
            <w:r w:rsidRPr="00B10F40">
              <w:rPr>
                <w:color w:val="auto"/>
                <w:sz w:val="20"/>
                <w:szCs w:val="20"/>
              </w:rPr>
              <w:t>целях</w:t>
            </w:r>
            <w:r w:rsidR="0084387B" w:rsidRPr="00B10F40">
              <w:rPr>
                <w:color w:val="auto"/>
                <w:sz w:val="20"/>
                <w:szCs w:val="20"/>
              </w:rPr>
              <w:t xml:space="preserve"> </w:t>
            </w:r>
            <w:r w:rsidRPr="00B10F40">
              <w:rPr>
                <w:color w:val="auto"/>
                <w:sz w:val="20"/>
                <w:szCs w:val="20"/>
              </w:rPr>
              <w:t>определения</w:t>
            </w:r>
            <w:r w:rsidR="0084387B" w:rsidRPr="00B10F40">
              <w:rPr>
                <w:color w:val="auto"/>
                <w:sz w:val="20"/>
                <w:szCs w:val="20"/>
              </w:rPr>
              <w:t xml:space="preserve"> </w:t>
            </w:r>
            <w:r w:rsidRPr="00B10F40">
              <w:rPr>
                <w:color w:val="auto"/>
                <w:sz w:val="20"/>
                <w:szCs w:val="20"/>
              </w:rPr>
              <w:t>места</w:t>
            </w:r>
            <w:r w:rsidR="0084387B"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- 9.</w:t>
            </w:r>
          </w:p>
          <w:p w14:paraId="24CD29FF" w14:textId="77777777" w:rsidR="003A5E58" w:rsidRPr="00B10F40" w:rsidRDefault="00000000" w:rsidP="0084387B">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6DD0F1BA" w14:textId="709076B7" w:rsidR="003A5E58" w:rsidRPr="00B10F40" w:rsidRDefault="00000000" w:rsidP="0084387B">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84387B" w:rsidRPr="00B10F40">
              <w:rPr>
                <w:color w:val="auto"/>
                <w:sz w:val="20"/>
                <w:szCs w:val="20"/>
              </w:rPr>
              <w:t xml:space="preserve"> </w:t>
            </w:r>
            <w:r w:rsidRPr="00B10F40">
              <w:rPr>
                <w:color w:val="auto"/>
                <w:sz w:val="20"/>
                <w:szCs w:val="20"/>
              </w:rPr>
              <w:t>наличии</w:t>
            </w:r>
            <w:r w:rsidR="0084387B" w:rsidRPr="00B10F40">
              <w:rPr>
                <w:color w:val="auto"/>
                <w:sz w:val="20"/>
                <w:szCs w:val="20"/>
              </w:rPr>
              <w:t xml:space="preserve"> </w:t>
            </w:r>
            <w:r w:rsidRPr="00B10F40">
              <w:rPr>
                <w:color w:val="auto"/>
                <w:sz w:val="20"/>
                <w:szCs w:val="20"/>
              </w:rPr>
              <w:t>технических</w:t>
            </w:r>
            <w:r w:rsidR="0084387B" w:rsidRPr="00B10F40">
              <w:rPr>
                <w:color w:val="auto"/>
                <w:sz w:val="20"/>
                <w:szCs w:val="20"/>
              </w:rPr>
              <w:t xml:space="preserve"> </w:t>
            </w:r>
            <w:r w:rsidRPr="00B10F40">
              <w:rPr>
                <w:color w:val="auto"/>
                <w:sz w:val="20"/>
                <w:szCs w:val="20"/>
              </w:rPr>
              <w:t>решений,</w:t>
            </w:r>
          </w:p>
          <w:p w14:paraId="21AFACD9" w14:textId="62775BAF" w:rsidR="003A5E58" w:rsidRPr="00B10F40" w:rsidRDefault="0084387B" w:rsidP="0084387B">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6D5C0FD9" w14:textId="77777777" w:rsidTr="009D361F">
        <w:trPr>
          <w:jc w:val="center"/>
        </w:trPr>
        <w:tc>
          <w:tcPr>
            <w:tcW w:w="0" w:type="auto"/>
            <w:shd w:val="clear" w:color="auto" w:fill="auto"/>
          </w:tcPr>
          <w:p w14:paraId="2B07BDA1" w14:textId="0BCDA755" w:rsidR="003A5E58" w:rsidRPr="00B10F40" w:rsidRDefault="00C97392" w:rsidP="00E74E3B">
            <w:pPr>
              <w:pStyle w:val="a9"/>
              <w:ind w:firstLine="0"/>
              <w:jc w:val="center"/>
              <w:rPr>
                <w:color w:val="auto"/>
                <w:sz w:val="20"/>
                <w:szCs w:val="20"/>
              </w:rPr>
            </w:pPr>
            <w:r>
              <w:rPr>
                <w:color w:val="auto"/>
                <w:sz w:val="20"/>
                <w:szCs w:val="20"/>
              </w:rPr>
              <w:t>12</w:t>
            </w:r>
          </w:p>
        </w:tc>
        <w:tc>
          <w:tcPr>
            <w:tcW w:w="958" w:type="pct"/>
            <w:shd w:val="clear" w:color="auto" w:fill="auto"/>
          </w:tcPr>
          <w:p w14:paraId="6302996F" w14:textId="5971BE7B" w:rsidR="003A5E58" w:rsidRPr="00B10F40" w:rsidRDefault="00000000" w:rsidP="00E74E3B">
            <w:pPr>
              <w:pStyle w:val="a9"/>
              <w:ind w:firstLine="0"/>
              <w:rPr>
                <w:color w:val="auto"/>
                <w:sz w:val="20"/>
                <w:szCs w:val="20"/>
              </w:rPr>
            </w:pPr>
            <w:r w:rsidRPr="00B10F40">
              <w:rPr>
                <w:color w:val="auto"/>
                <w:sz w:val="20"/>
                <w:szCs w:val="20"/>
              </w:rPr>
              <w:t>Социально е обслуживание</w:t>
            </w:r>
            <w:r w:rsidR="00E74E3B" w:rsidRPr="00B10F40">
              <w:rPr>
                <w:color w:val="auto"/>
                <w:sz w:val="20"/>
                <w:szCs w:val="20"/>
              </w:rPr>
              <w:t xml:space="preserve"> (3.2)</w:t>
            </w:r>
          </w:p>
        </w:tc>
        <w:tc>
          <w:tcPr>
            <w:tcW w:w="1961" w:type="pct"/>
            <w:shd w:val="clear" w:color="auto" w:fill="auto"/>
          </w:tcPr>
          <w:p w14:paraId="0EC64571" w14:textId="0DEC30FC" w:rsidR="003A5E58" w:rsidRPr="00B10F40" w:rsidRDefault="00E74E3B" w:rsidP="00E74E3B">
            <w:pPr>
              <w:pStyle w:val="a9"/>
              <w:ind w:left="124" w:right="126" w:firstLine="0"/>
              <w:jc w:val="both"/>
              <w:rPr>
                <w:color w:val="auto"/>
                <w:sz w:val="20"/>
                <w:szCs w:val="20"/>
              </w:rPr>
            </w:pPr>
            <w:r w:rsidRPr="00B10F40">
              <w:rPr>
                <w:color w:val="auto"/>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909" w:type="pct"/>
            <w:shd w:val="clear" w:color="auto" w:fill="auto"/>
            <w:vAlign w:val="center"/>
          </w:tcPr>
          <w:p w14:paraId="6762C402" w14:textId="77777777" w:rsidR="003A5E58" w:rsidRPr="00B10F40" w:rsidRDefault="00000000" w:rsidP="00E74E3B">
            <w:pPr>
              <w:pStyle w:val="a9"/>
              <w:ind w:firstLine="0"/>
              <w:jc w:val="both"/>
              <w:rPr>
                <w:color w:val="auto"/>
                <w:sz w:val="20"/>
                <w:szCs w:val="20"/>
              </w:rPr>
            </w:pPr>
            <w:r w:rsidRPr="00B10F40">
              <w:rPr>
                <w:color w:val="auto"/>
                <w:sz w:val="20"/>
                <w:szCs w:val="20"/>
              </w:rPr>
              <w:t>Минимальные размеры земельного участка - 1000 кв. м.</w:t>
            </w:r>
          </w:p>
          <w:p w14:paraId="3A1A2CD1" w14:textId="4399D2D7" w:rsidR="003A5E58" w:rsidRPr="00B10F40" w:rsidRDefault="00000000" w:rsidP="00E74E3B">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E74E3B" w:rsidRPr="00B10F40">
              <w:rPr>
                <w:color w:val="auto"/>
                <w:sz w:val="20"/>
                <w:szCs w:val="20"/>
              </w:rPr>
              <w:t xml:space="preserve"> </w:t>
            </w:r>
            <w:r w:rsidRPr="00B10F40">
              <w:rPr>
                <w:color w:val="auto"/>
                <w:sz w:val="20"/>
                <w:szCs w:val="20"/>
              </w:rPr>
              <w:t>в</w:t>
            </w:r>
            <w:r w:rsidR="00E74E3B" w:rsidRPr="00B10F40">
              <w:rPr>
                <w:color w:val="auto"/>
                <w:sz w:val="20"/>
                <w:szCs w:val="20"/>
              </w:rPr>
              <w:t xml:space="preserve"> </w:t>
            </w:r>
            <w:r w:rsidRPr="00B10F40">
              <w:rPr>
                <w:color w:val="auto"/>
                <w:sz w:val="20"/>
                <w:szCs w:val="20"/>
              </w:rPr>
              <w:t>целях</w:t>
            </w:r>
            <w:r w:rsidR="00E74E3B" w:rsidRPr="00B10F40">
              <w:rPr>
                <w:color w:val="auto"/>
                <w:sz w:val="20"/>
                <w:szCs w:val="20"/>
              </w:rPr>
              <w:t xml:space="preserve"> </w:t>
            </w:r>
            <w:r w:rsidRPr="00B10F40">
              <w:rPr>
                <w:color w:val="auto"/>
                <w:sz w:val="20"/>
                <w:szCs w:val="20"/>
              </w:rPr>
              <w:t>определения</w:t>
            </w:r>
            <w:r w:rsidR="00E74E3B" w:rsidRPr="00B10F40">
              <w:rPr>
                <w:color w:val="auto"/>
                <w:sz w:val="20"/>
                <w:szCs w:val="20"/>
              </w:rPr>
              <w:t xml:space="preserve"> </w:t>
            </w:r>
            <w:r w:rsidRPr="00B10F40">
              <w:rPr>
                <w:color w:val="auto"/>
                <w:sz w:val="20"/>
                <w:szCs w:val="20"/>
              </w:rPr>
              <w:t>места</w:t>
            </w:r>
            <w:r w:rsidR="00E74E3B"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- 4.</w:t>
            </w:r>
          </w:p>
          <w:p w14:paraId="193621D9" w14:textId="77777777" w:rsidR="003A5E58" w:rsidRPr="00B10F40" w:rsidRDefault="00000000" w:rsidP="00E74E3B">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p w14:paraId="1436CC68" w14:textId="6513583B" w:rsidR="003A5E58" w:rsidRPr="00B10F40" w:rsidRDefault="00000000" w:rsidP="00E74E3B">
            <w:pPr>
              <w:pStyle w:val="a9"/>
              <w:tabs>
                <w:tab w:val="left" w:pos="744"/>
                <w:tab w:val="left" w:pos="1853"/>
                <w:tab w:val="left" w:pos="3317"/>
              </w:tabs>
              <w:ind w:firstLine="0"/>
              <w:jc w:val="both"/>
              <w:rPr>
                <w:color w:val="auto"/>
                <w:sz w:val="20"/>
                <w:szCs w:val="20"/>
              </w:rPr>
            </w:pPr>
            <w:r w:rsidRPr="00B10F40">
              <w:rPr>
                <w:color w:val="auto"/>
                <w:sz w:val="20"/>
                <w:szCs w:val="20"/>
              </w:rPr>
              <w:t>При</w:t>
            </w:r>
            <w:r w:rsidRPr="00B10F40">
              <w:rPr>
                <w:color w:val="auto"/>
                <w:sz w:val="20"/>
                <w:szCs w:val="20"/>
              </w:rPr>
              <w:tab/>
              <w:t>наличии</w:t>
            </w:r>
            <w:r w:rsidRPr="00B10F40">
              <w:rPr>
                <w:color w:val="auto"/>
                <w:sz w:val="20"/>
                <w:szCs w:val="20"/>
              </w:rPr>
              <w:tab/>
              <w:t>технических</w:t>
            </w:r>
            <w:r w:rsidR="00E74E3B" w:rsidRPr="00B10F40">
              <w:rPr>
                <w:color w:val="auto"/>
                <w:sz w:val="20"/>
                <w:szCs w:val="20"/>
              </w:rPr>
              <w:t xml:space="preserve"> </w:t>
            </w:r>
            <w:r w:rsidRPr="00B10F40">
              <w:rPr>
                <w:color w:val="auto"/>
                <w:sz w:val="20"/>
                <w:szCs w:val="20"/>
              </w:rPr>
              <w:lastRenderedPageBreak/>
              <w:t>решений,</w:t>
            </w:r>
            <w:r w:rsidR="00E74E3B" w:rsidRPr="00B10F40">
              <w:rPr>
                <w:color w:val="auto"/>
                <w:sz w:val="20"/>
                <w:szCs w:val="20"/>
              </w:rPr>
              <w:t xml:space="preserve"> </w:t>
            </w:r>
            <w:r w:rsidRPr="00B10F40">
              <w:rPr>
                <w:color w:val="auto"/>
                <w:sz w:val="20"/>
                <w:szCs w:val="20"/>
              </w:rPr>
              <w:t>обеспечивающих</w:t>
            </w:r>
            <w:r w:rsidR="00E74E3B"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r>
            <w:proofErr w:type="spellEnd"/>
          </w:p>
          <w:p w14:paraId="2E682B90" w14:textId="268E72DB" w:rsidR="003A5E58" w:rsidRPr="00B10F40" w:rsidRDefault="00000000" w:rsidP="00E74E3B">
            <w:pPr>
              <w:pStyle w:val="a9"/>
              <w:tabs>
                <w:tab w:val="left" w:pos="2410"/>
              </w:tabs>
              <w:ind w:firstLine="0"/>
              <w:jc w:val="both"/>
              <w:rPr>
                <w:color w:val="auto"/>
                <w:sz w:val="20"/>
                <w:szCs w:val="20"/>
              </w:rPr>
            </w:pPr>
            <w:r w:rsidRPr="00B10F40">
              <w:rPr>
                <w:color w:val="auto"/>
                <w:sz w:val="20"/>
                <w:szCs w:val="20"/>
              </w:rPr>
              <w:t>эпидемиологическое благополучие населения, а также соблюдение региональных и местных нормативов</w:t>
            </w:r>
            <w:r w:rsidR="00E74E3B" w:rsidRPr="00B10F40">
              <w:rPr>
                <w:color w:val="auto"/>
                <w:sz w:val="20"/>
                <w:szCs w:val="20"/>
              </w:rPr>
              <w:t xml:space="preserve"> </w:t>
            </w:r>
            <w:r w:rsidRPr="00B10F40">
              <w:rPr>
                <w:color w:val="auto"/>
                <w:sz w:val="20"/>
                <w:szCs w:val="20"/>
              </w:rPr>
              <w:t>градостроительного</w:t>
            </w:r>
            <w:r w:rsidR="00E74E3B" w:rsidRPr="00B10F40">
              <w:rPr>
                <w:color w:val="auto"/>
                <w:sz w:val="20"/>
                <w:szCs w:val="20"/>
              </w:rPr>
              <w:t xml:space="preserve"> </w:t>
            </w:r>
            <w:r w:rsidRPr="00B10F40">
              <w:rPr>
                <w:color w:val="auto"/>
                <w:sz w:val="20"/>
                <w:szCs w:val="20"/>
              </w:rPr>
              <w:t>проектирования, строительных норм и правил максимальный процент застройки может быть увеличен до 65.</w:t>
            </w:r>
          </w:p>
        </w:tc>
      </w:tr>
      <w:tr w:rsidR="008008E8" w:rsidRPr="00B10F40" w14:paraId="35511B77" w14:textId="77777777" w:rsidTr="009D361F">
        <w:trPr>
          <w:jc w:val="center"/>
        </w:trPr>
        <w:tc>
          <w:tcPr>
            <w:tcW w:w="0" w:type="auto"/>
            <w:shd w:val="clear" w:color="auto" w:fill="auto"/>
          </w:tcPr>
          <w:p w14:paraId="7FD8DE2E" w14:textId="6A6DD2BB" w:rsidR="003A5E58" w:rsidRPr="00B10F40" w:rsidRDefault="00000000" w:rsidP="00E74E3B">
            <w:pPr>
              <w:pStyle w:val="a9"/>
              <w:ind w:firstLine="0"/>
              <w:jc w:val="center"/>
              <w:rPr>
                <w:color w:val="auto"/>
                <w:sz w:val="20"/>
                <w:szCs w:val="20"/>
              </w:rPr>
            </w:pPr>
            <w:r w:rsidRPr="00B10F40">
              <w:rPr>
                <w:color w:val="auto"/>
                <w:sz w:val="20"/>
                <w:szCs w:val="20"/>
              </w:rPr>
              <w:t>1</w:t>
            </w:r>
            <w:r w:rsidR="00C97392">
              <w:rPr>
                <w:color w:val="auto"/>
                <w:sz w:val="20"/>
                <w:szCs w:val="20"/>
              </w:rPr>
              <w:t>3</w:t>
            </w:r>
          </w:p>
        </w:tc>
        <w:tc>
          <w:tcPr>
            <w:tcW w:w="958" w:type="pct"/>
            <w:shd w:val="clear" w:color="auto" w:fill="auto"/>
          </w:tcPr>
          <w:p w14:paraId="3DD08FB6" w14:textId="3FEBB2A6" w:rsidR="003A5E58" w:rsidRPr="00B10F40" w:rsidRDefault="00000000" w:rsidP="00E74E3B">
            <w:pPr>
              <w:pStyle w:val="a9"/>
              <w:ind w:firstLine="0"/>
              <w:rPr>
                <w:color w:val="auto"/>
                <w:sz w:val="20"/>
                <w:szCs w:val="20"/>
              </w:rPr>
            </w:pPr>
            <w:r w:rsidRPr="00B10F40">
              <w:rPr>
                <w:color w:val="auto"/>
                <w:sz w:val="20"/>
                <w:szCs w:val="20"/>
              </w:rPr>
              <w:t>Гостиничное обслуживание</w:t>
            </w:r>
            <w:r w:rsidR="00E74E3B" w:rsidRPr="00B10F40">
              <w:rPr>
                <w:color w:val="auto"/>
                <w:sz w:val="20"/>
                <w:szCs w:val="20"/>
              </w:rPr>
              <w:t xml:space="preserve"> (4.7)</w:t>
            </w:r>
          </w:p>
        </w:tc>
        <w:tc>
          <w:tcPr>
            <w:tcW w:w="1961" w:type="pct"/>
            <w:shd w:val="clear" w:color="auto" w:fill="auto"/>
          </w:tcPr>
          <w:p w14:paraId="1D53B97A" w14:textId="32D2D4F1" w:rsidR="003A5E58" w:rsidRPr="00B10F40" w:rsidRDefault="00E74E3B" w:rsidP="00E74E3B">
            <w:pPr>
              <w:pStyle w:val="a9"/>
              <w:ind w:left="124" w:firstLine="0"/>
              <w:jc w:val="both"/>
              <w:rPr>
                <w:color w:val="auto"/>
                <w:sz w:val="20"/>
                <w:szCs w:val="20"/>
              </w:rPr>
            </w:pPr>
            <w:r w:rsidRPr="00B10F40">
              <w:rPr>
                <w:color w:val="auto"/>
                <w:sz w:val="20"/>
                <w:szCs w:val="20"/>
              </w:rPr>
              <w:t>Размещение гостиниц</w:t>
            </w:r>
          </w:p>
        </w:tc>
        <w:tc>
          <w:tcPr>
            <w:tcW w:w="1909" w:type="pct"/>
            <w:shd w:val="clear" w:color="auto" w:fill="auto"/>
            <w:vAlign w:val="center"/>
          </w:tcPr>
          <w:p w14:paraId="2FFF390A" w14:textId="77777777" w:rsidR="003A5E58" w:rsidRPr="00B10F40" w:rsidRDefault="00000000" w:rsidP="00E74E3B">
            <w:pPr>
              <w:pStyle w:val="a9"/>
              <w:ind w:firstLine="0"/>
              <w:jc w:val="both"/>
              <w:rPr>
                <w:color w:val="auto"/>
                <w:sz w:val="20"/>
                <w:szCs w:val="20"/>
              </w:rPr>
            </w:pPr>
            <w:r w:rsidRPr="00B10F40">
              <w:rPr>
                <w:color w:val="auto"/>
                <w:sz w:val="20"/>
                <w:szCs w:val="20"/>
              </w:rPr>
              <w:t>Минимальные размеры земельного участка при вместимости:</w:t>
            </w:r>
          </w:p>
          <w:p w14:paraId="6D3C058E" w14:textId="77777777" w:rsidR="003A5E58" w:rsidRPr="00B10F40" w:rsidRDefault="00000000">
            <w:pPr>
              <w:pStyle w:val="a9"/>
              <w:numPr>
                <w:ilvl w:val="0"/>
                <w:numId w:val="64"/>
              </w:numPr>
              <w:tabs>
                <w:tab w:val="left" w:pos="106"/>
              </w:tabs>
              <w:ind w:firstLine="0"/>
              <w:jc w:val="both"/>
              <w:rPr>
                <w:color w:val="auto"/>
                <w:sz w:val="20"/>
                <w:szCs w:val="20"/>
              </w:rPr>
            </w:pPr>
            <w:r w:rsidRPr="00B10F40">
              <w:rPr>
                <w:color w:val="auto"/>
                <w:sz w:val="20"/>
                <w:szCs w:val="20"/>
              </w:rPr>
              <w:t>до 100 мест - 55 кв. м на 1 чел.;</w:t>
            </w:r>
          </w:p>
          <w:p w14:paraId="32ADF905" w14:textId="77777777" w:rsidR="003A5E58" w:rsidRPr="00B10F40" w:rsidRDefault="00000000">
            <w:pPr>
              <w:pStyle w:val="a9"/>
              <w:numPr>
                <w:ilvl w:val="0"/>
                <w:numId w:val="64"/>
              </w:numPr>
              <w:tabs>
                <w:tab w:val="left" w:pos="106"/>
              </w:tabs>
              <w:ind w:firstLine="0"/>
              <w:jc w:val="both"/>
              <w:rPr>
                <w:color w:val="auto"/>
                <w:sz w:val="20"/>
                <w:szCs w:val="20"/>
              </w:rPr>
            </w:pPr>
            <w:r w:rsidRPr="00B10F40">
              <w:rPr>
                <w:color w:val="auto"/>
                <w:sz w:val="20"/>
                <w:szCs w:val="20"/>
              </w:rPr>
              <w:t>от 101 до 500 мест - 30 кв. м на 1 чел.;</w:t>
            </w:r>
          </w:p>
          <w:p w14:paraId="573705F6" w14:textId="77777777" w:rsidR="003A5E58" w:rsidRPr="00B10F40" w:rsidRDefault="00000000">
            <w:pPr>
              <w:pStyle w:val="a9"/>
              <w:numPr>
                <w:ilvl w:val="0"/>
                <w:numId w:val="64"/>
              </w:numPr>
              <w:tabs>
                <w:tab w:val="left" w:pos="106"/>
              </w:tabs>
              <w:ind w:firstLine="0"/>
              <w:jc w:val="both"/>
              <w:rPr>
                <w:color w:val="auto"/>
                <w:sz w:val="20"/>
                <w:szCs w:val="20"/>
              </w:rPr>
            </w:pPr>
            <w:r w:rsidRPr="00B10F40">
              <w:rPr>
                <w:color w:val="auto"/>
                <w:sz w:val="20"/>
                <w:szCs w:val="20"/>
              </w:rPr>
              <w:t>свыше 500 мест - 22 кв. м на 1 чел.</w:t>
            </w:r>
          </w:p>
          <w:p w14:paraId="1CF9EBFC" w14:textId="77777777" w:rsidR="00533A39" w:rsidRPr="00B10F40" w:rsidRDefault="00000000" w:rsidP="00533A39">
            <w:pPr>
              <w:pStyle w:val="a9"/>
              <w:ind w:firstLine="0"/>
              <w:jc w:val="both"/>
              <w:rPr>
                <w:color w:val="auto"/>
                <w:sz w:val="20"/>
                <w:szCs w:val="20"/>
              </w:rPr>
            </w:pPr>
            <w:r w:rsidRPr="00B10F40">
              <w:rPr>
                <w:color w:val="auto"/>
                <w:sz w:val="20"/>
                <w:szCs w:val="20"/>
              </w:rPr>
              <w:t>Минимальные отступы</w:t>
            </w:r>
            <w:r w:rsidR="00E74E3B" w:rsidRPr="00B10F40">
              <w:rPr>
                <w:color w:val="auto"/>
                <w:sz w:val="20"/>
                <w:szCs w:val="20"/>
              </w:rPr>
              <w:t xml:space="preserve"> </w:t>
            </w:r>
            <w:r w:rsidRPr="00B10F40">
              <w:rPr>
                <w:color w:val="auto"/>
                <w:sz w:val="20"/>
                <w:szCs w:val="20"/>
              </w:rPr>
              <w:t>от</w:t>
            </w:r>
            <w:r w:rsidR="00E74E3B" w:rsidRPr="00B10F40">
              <w:rPr>
                <w:color w:val="auto"/>
                <w:sz w:val="20"/>
                <w:szCs w:val="20"/>
              </w:rPr>
              <w:t xml:space="preserve"> </w:t>
            </w:r>
            <w:r w:rsidRPr="00B10F40">
              <w:rPr>
                <w:color w:val="auto"/>
                <w:sz w:val="20"/>
                <w:szCs w:val="20"/>
              </w:rPr>
              <w:t>границ</w:t>
            </w:r>
            <w:r w:rsidR="00E74E3B" w:rsidRPr="00B10F40">
              <w:rPr>
                <w:color w:val="auto"/>
                <w:sz w:val="20"/>
                <w:szCs w:val="20"/>
              </w:rPr>
              <w:t xml:space="preserve"> </w:t>
            </w:r>
            <w:r w:rsidRPr="00B10F40">
              <w:rPr>
                <w:color w:val="auto"/>
                <w:sz w:val="20"/>
                <w:szCs w:val="20"/>
              </w:rPr>
              <w:t>земельного участка</w:t>
            </w:r>
            <w:r w:rsidR="00E74E3B" w:rsidRPr="00B10F40">
              <w:rPr>
                <w:color w:val="auto"/>
                <w:sz w:val="20"/>
                <w:szCs w:val="20"/>
              </w:rPr>
              <w:t xml:space="preserve"> </w:t>
            </w:r>
            <w:r w:rsidRPr="00B10F40">
              <w:rPr>
                <w:color w:val="auto"/>
                <w:sz w:val="20"/>
                <w:szCs w:val="20"/>
              </w:rPr>
              <w:t>в</w:t>
            </w:r>
            <w:r w:rsidR="00E74E3B" w:rsidRPr="00B10F40">
              <w:rPr>
                <w:color w:val="auto"/>
                <w:sz w:val="20"/>
                <w:szCs w:val="20"/>
              </w:rPr>
              <w:t xml:space="preserve"> </w:t>
            </w:r>
            <w:r w:rsidRPr="00B10F40">
              <w:rPr>
                <w:color w:val="auto"/>
                <w:sz w:val="20"/>
                <w:szCs w:val="20"/>
              </w:rPr>
              <w:t>целях</w:t>
            </w:r>
            <w:r w:rsidR="00E74E3B" w:rsidRPr="00B10F40">
              <w:rPr>
                <w:color w:val="auto"/>
                <w:sz w:val="20"/>
                <w:szCs w:val="20"/>
              </w:rPr>
              <w:t xml:space="preserve"> </w:t>
            </w:r>
            <w:r w:rsidRPr="00B10F40">
              <w:rPr>
                <w:color w:val="auto"/>
                <w:sz w:val="20"/>
                <w:szCs w:val="20"/>
              </w:rPr>
              <w:t>определения</w:t>
            </w:r>
            <w:r w:rsidR="00E74E3B" w:rsidRPr="00B10F40">
              <w:rPr>
                <w:color w:val="auto"/>
                <w:sz w:val="20"/>
                <w:szCs w:val="20"/>
              </w:rPr>
              <w:t xml:space="preserve"> </w:t>
            </w:r>
            <w:r w:rsidRPr="00B10F40">
              <w:rPr>
                <w:color w:val="auto"/>
                <w:sz w:val="20"/>
                <w:szCs w:val="20"/>
              </w:rPr>
              <w:t>места</w:t>
            </w:r>
            <w:r w:rsidR="00533A39" w:rsidRPr="00B10F40">
              <w:rPr>
                <w:color w:val="auto"/>
                <w:sz w:val="20"/>
                <w:szCs w:val="20"/>
              </w:rPr>
              <w:t xml:space="preserve"> допустимого размещения объекта - 3 м.</w:t>
            </w:r>
          </w:p>
          <w:p w14:paraId="3ADEF51E" w14:textId="77777777" w:rsidR="00533A39" w:rsidRPr="00B10F40" w:rsidRDefault="00533A39" w:rsidP="00533A39">
            <w:pPr>
              <w:pStyle w:val="a9"/>
              <w:ind w:firstLine="0"/>
              <w:jc w:val="both"/>
              <w:rPr>
                <w:color w:val="auto"/>
                <w:sz w:val="20"/>
                <w:szCs w:val="20"/>
              </w:rPr>
            </w:pPr>
            <w:r w:rsidRPr="00B10F40">
              <w:rPr>
                <w:color w:val="auto"/>
                <w:sz w:val="20"/>
                <w:szCs w:val="20"/>
              </w:rPr>
              <w:t>Предельное количество этажей - 9.</w:t>
            </w:r>
          </w:p>
          <w:p w14:paraId="166E602F" w14:textId="77777777" w:rsidR="00533A39" w:rsidRPr="00B10F40" w:rsidRDefault="00533A39" w:rsidP="00533A39">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236CAE36" w14:textId="25F2A9DE" w:rsidR="00533A39" w:rsidRPr="00B10F40" w:rsidRDefault="00533A39" w:rsidP="00533A39">
            <w:pPr>
              <w:pStyle w:val="a9"/>
              <w:tabs>
                <w:tab w:val="left" w:pos="744"/>
                <w:tab w:val="left" w:pos="1853"/>
                <w:tab w:val="left" w:pos="3317"/>
              </w:tabs>
              <w:ind w:firstLine="0"/>
              <w:jc w:val="both"/>
              <w:rPr>
                <w:color w:val="auto"/>
                <w:sz w:val="20"/>
                <w:szCs w:val="20"/>
              </w:rPr>
            </w:pPr>
            <w:r w:rsidRPr="00B10F40">
              <w:rPr>
                <w:color w:val="auto"/>
                <w:sz w:val="20"/>
                <w:szCs w:val="20"/>
              </w:rPr>
              <w:t>При наличии технических решений,</w:t>
            </w:r>
          </w:p>
          <w:p w14:paraId="74ECA3B4" w14:textId="5C81A203" w:rsidR="003A5E58" w:rsidRPr="00B10F40" w:rsidRDefault="00533A39" w:rsidP="00533A39">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44046FF7" w14:textId="77777777" w:rsidTr="009D361F">
        <w:trPr>
          <w:jc w:val="center"/>
        </w:trPr>
        <w:tc>
          <w:tcPr>
            <w:tcW w:w="0" w:type="auto"/>
            <w:shd w:val="clear" w:color="auto" w:fill="auto"/>
          </w:tcPr>
          <w:p w14:paraId="3056E89D" w14:textId="5EFC4499" w:rsidR="003A5E58" w:rsidRPr="00B10F40" w:rsidRDefault="00000000" w:rsidP="00533A39">
            <w:pPr>
              <w:pStyle w:val="a9"/>
              <w:ind w:firstLine="0"/>
              <w:rPr>
                <w:color w:val="auto"/>
                <w:sz w:val="20"/>
                <w:szCs w:val="20"/>
              </w:rPr>
            </w:pPr>
            <w:r w:rsidRPr="00B10F40">
              <w:rPr>
                <w:color w:val="auto"/>
                <w:sz w:val="20"/>
                <w:szCs w:val="20"/>
              </w:rPr>
              <w:t>1</w:t>
            </w:r>
            <w:r w:rsidR="00C97392">
              <w:rPr>
                <w:color w:val="auto"/>
                <w:sz w:val="20"/>
                <w:szCs w:val="20"/>
              </w:rPr>
              <w:t>4</w:t>
            </w:r>
          </w:p>
        </w:tc>
        <w:tc>
          <w:tcPr>
            <w:tcW w:w="958" w:type="pct"/>
            <w:shd w:val="clear" w:color="auto" w:fill="auto"/>
          </w:tcPr>
          <w:p w14:paraId="1126ABF3" w14:textId="0EABF1A8" w:rsidR="003A5E58" w:rsidRPr="00B10F40" w:rsidRDefault="00000000" w:rsidP="00533A39">
            <w:pPr>
              <w:pStyle w:val="a9"/>
              <w:ind w:firstLine="0"/>
              <w:rPr>
                <w:color w:val="auto"/>
                <w:sz w:val="20"/>
                <w:szCs w:val="20"/>
              </w:rPr>
            </w:pPr>
            <w:r w:rsidRPr="00B10F40">
              <w:rPr>
                <w:color w:val="auto"/>
                <w:sz w:val="20"/>
                <w:szCs w:val="20"/>
              </w:rPr>
              <w:t>Обеспечение</w:t>
            </w:r>
            <w:r w:rsidR="00533A39" w:rsidRPr="00B10F40">
              <w:rPr>
                <w:color w:val="auto"/>
                <w:sz w:val="20"/>
                <w:szCs w:val="20"/>
              </w:rPr>
              <w:t xml:space="preserve"> </w:t>
            </w:r>
            <w:r w:rsidRPr="00B10F40">
              <w:rPr>
                <w:color w:val="auto"/>
                <w:sz w:val="20"/>
                <w:szCs w:val="20"/>
              </w:rPr>
              <w:t>внутреннего правопорядка</w:t>
            </w:r>
            <w:r w:rsidR="00533A39" w:rsidRPr="00B10F40">
              <w:rPr>
                <w:color w:val="auto"/>
                <w:sz w:val="20"/>
                <w:szCs w:val="20"/>
              </w:rPr>
              <w:t xml:space="preserve"> (8.3)</w:t>
            </w:r>
          </w:p>
        </w:tc>
        <w:tc>
          <w:tcPr>
            <w:tcW w:w="1961" w:type="pct"/>
            <w:shd w:val="clear" w:color="auto" w:fill="auto"/>
            <w:vAlign w:val="center"/>
          </w:tcPr>
          <w:p w14:paraId="1298C703" w14:textId="6DE47F82" w:rsidR="003A5E58" w:rsidRPr="00B10F40" w:rsidRDefault="00533A39" w:rsidP="00533A39">
            <w:pPr>
              <w:pStyle w:val="a9"/>
              <w:ind w:left="124" w:right="126"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09" w:type="pct"/>
            <w:shd w:val="clear" w:color="auto" w:fill="auto"/>
          </w:tcPr>
          <w:p w14:paraId="0A17898C" w14:textId="77777777" w:rsidR="003A5E58" w:rsidRPr="00B10F40" w:rsidRDefault="00000000" w:rsidP="00533A39">
            <w:pPr>
              <w:pStyle w:val="a9"/>
              <w:ind w:firstLine="0"/>
              <w:jc w:val="both"/>
              <w:rPr>
                <w:color w:val="auto"/>
                <w:sz w:val="20"/>
                <w:szCs w:val="20"/>
              </w:rPr>
            </w:pPr>
            <w:r w:rsidRPr="00B10F40">
              <w:rPr>
                <w:color w:val="auto"/>
                <w:sz w:val="20"/>
                <w:szCs w:val="20"/>
              </w:rPr>
              <w:t>Минимальные отступы от границы земельного участка до места допустимого размещения здания пожарных частей, пожарных депо - 10 м.</w:t>
            </w:r>
          </w:p>
        </w:tc>
      </w:tr>
      <w:tr w:rsidR="008008E8" w:rsidRPr="00B10F40" w14:paraId="11AFF5FD" w14:textId="77777777" w:rsidTr="009D361F">
        <w:trPr>
          <w:jc w:val="center"/>
        </w:trPr>
        <w:tc>
          <w:tcPr>
            <w:tcW w:w="0" w:type="auto"/>
            <w:shd w:val="clear" w:color="auto" w:fill="auto"/>
          </w:tcPr>
          <w:p w14:paraId="794821BB" w14:textId="554D6B82" w:rsidR="003A5E58" w:rsidRPr="00B10F40" w:rsidRDefault="00000000" w:rsidP="00533A39">
            <w:pPr>
              <w:pStyle w:val="a9"/>
              <w:ind w:firstLine="0"/>
              <w:rPr>
                <w:color w:val="auto"/>
                <w:sz w:val="20"/>
                <w:szCs w:val="20"/>
              </w:rPr>
            </w:pPr>
            <w:r w:rsidRPr="00B10F40">
              <w:rPr>
                <w:color w:val="auto"/>
                <w:sz w:val="20"/>
                <w:szCs w:val="20"/>
              </w:rPr>
              <w:t>1</w:t>
            </w:r>
            <w:r w:rsidR="00C97392">
              <w:rPr>
                <w:color w:val="auto"/>
                <w:sz w:val="20"/>
                <w:szCs w:val="20"/>
              </w:rPr>
              <w:t>5</w:t>
            </w:r>
          </w:p>
        </w:tc>
        <w:tc>
          <w:tcPr>
            <w:tcW w:w="958" w:type="pct"/>
            <w:shd w:val="clear" w:color="auto" w:fill="auto"/>
          </w:tcPr>
          <w:p w14:paraId="5F42FC51" w14:textId="1BDBE6E4" w:rsidR="003A5E58" w:rsidRPr="00B10F40" w:rsidRDefault="00000000" w:rsidP="00533A39">
            <w:pPr>
              <w:pStyle w:val="a9"/>
              <w:ind w:firstLine="0"/>
              <w:rPr>
                <w:color w:val="auto"/>
                <w:sz w:val="20"/>
                <w:szCs w:val="20"/>
              </w:rPr>
            </w:pPr>
            <w:r w:rsidRPr="00B10F40">
              <w:rPr>
                <w:color w:val="auto"/>
                <w:sz w:val="20"/>
                <w:szCs w:val="20"/>
              </w:rPr>
              <w:t>Культурное развитие</w:t>
            </w:r>
            <w:r w:rsidR="00533A39" w:rsidRPr="00B10F40">
              <w:rPr>
                <w:color w:val="auto"/>
                <w:sz w:val="20"/>
                <w:szCs w:val="20"/>
              </w:rPr>
              <w:t xml:space="preserve"> (3.6)</w:t>
            </w:r>
          </w:p>
        </w:tc>
        <w:tc>
          <w:tcPr>
            <w:tcW w:w="1961" w:type="pct"/>
            <w:shd w:val="clear" w:color="auto" w:fill="auto"/>
          </w:tcPr>
          <w:p w14:paraId="1EFFE280" w14:textId="2A4CCB31" w:rsidR="003A5E58" w:rsidRPr="00B10F40" w:rsidRDefault="00533A39" w:rsidP="00533A39">
            <w:pPr>
              <w:pStyle w:val="a9"/>
              <w:ind w:left="124" w:right="126" w:firstLine="0"/>
              <w:jc w:val="both"/>
              <w:rPr>
                <w:color w:val="auto"/>
                <w:sz w:val="20"/>
                <w:szCs w:val="20"/>
              </w:rPr>
            </w:pPr>
            <w:r w:rsidRPr="00B10F40">
              <w:rPr>
                <w:color w:val="auto"/>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909" w:type="pct"/>
            <w:shd w:val="clear" w:color="auto" w:fill="auto"/>
            <w:vAlign w:val="center"/>
          </w:tcPr>
          <w:p w14:paraId="139B6D35" w14:textId="6C37BBAD" w:rsidR="003A5E58" w:rsidRPr="00B10F40" w:rsidRDefault="00000000" w:rsidP="00533A39">
            <w:pPr>
              <w:pStyle w:val="a9"/>
              <w:tabs>
                <w:tab w:val="left" w:pos="1334"/>
                <w:tab w:val="left" w:pos="2136"/>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Pr="00B10F40">
              <w:rPr>
                <w:color w:val="auto"/>
                <w:sz w:val="20"/>
                <w:szCs w:val="20"/>
              </w:rPr>
              <w:tab/>
              <w:t>земельного участка -</w:t>
            </w:r>
            <w:r w:rsidR="00533A39" w:rsidRPr="00B10F40">
              <w:rPr>
                <w:color w:val="auto"/>
                <w:sz w:val="20"/>
                <w:szCs w:val="20"/>
              </w:rPr>
              <w:t xml:space="preserve"> </w:t>
            </w:r>
            <w:r w:rsidRPr="00B10F40">
              <w:rPr>
                <w:color w:val="auto"/>
                <w:sz w:val="20"/>
                <w:szCs w:val="20"/>
              </w:rPr>
              <w:t>2000 кв. м.</w:t>
            </w:r>
          </w:p>
          <w:p w14:paraId="78B5E9C9" w14:textId="2310285D" w:rsidR="003A5E58" w:rsidRPr="00B10F40" w:rsidRDefault="00000000" w:rsidP="00533A39">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533A39" w:rsidRPr="00B10F40">
              <w:rPr>
                <w:color w:val="auto"/>
                <w:sz w:val="20"/>
                <w:szCs w:val="20"/>
              </w:rPr>
              <w:t xml:space="preserve"> </w:t>
            </w:r>
            <w:r w:rsidRPr="00B10F40">
              <w:rPr>
                <w:color w:val="auto"/>
                <w:sz w:val="20"/>
                <w:szCs w:val="20"/>
              </w:rPr>
              <w:t>в</w:t>
            </w:r>
            <w:r w:rsidR="00533A39" w:rsidRPr="00B10F40">
              <w:rPr>
                <w:color w:val="auto"/>
                <w:sz w:val="20"/>
                <w:szCs w:val="20"/>
              </w:rPr>
              <w:t xml:space="preserve"> </w:t>
            </w:r>
            <w:r w:rsidRPr="00B10F40">
              <w:rPr>
                <w:color w:val="auto"/>
                <w:sz w:val="20"/>
                <w:szCs w:val="20"/>
              </w:rPr>
              <w:t>целях</w:t>
            </w:r>
            <w:r w:rsidR="00533A39" w:rsidRPr="00B10F40">
              <w:rPr>
                <w:color w:val="auto"/>
                <w:sz w:val="20"/>
                <w:szCs w:val="20"/>
              </w:rPr>
              <w:t xml:space="preserve"> </w:t>
            </w:r>
            <w:r w:rsidRPr="00B10F40">
              <w:rPr>
                <w:color w:val="auto"/>
                <w:sz w:val="20"/>
                <w:szCs w:val="20"/>
              </w:rPr>
              <w:t>определения</w:t>
            </w:r>
            <w:r w:rsidR="00533A39" w:rsidRPr="00B10F40">
              <w:rPr>
                <w:color w:val="auto"/>
                <w:sz w:val="20"/>
                <w:szCs w:val="20"/>
              </w:rPr>
              <w:t xml:space="preserve"> </w:t>
            </w:r>
            <w:r w:rsidRPr="00B10F40">
              <w:rPr>
                <w:color w:val="auto"/>
                <w:sz w:val="20"/>
                <w:szCs w:val="20"/>
              </w:rPr>
              <w:t>места</w:t>
            </w:r>
            <w:r w:rsidR="00533A39" w:rsidRPr="00B10F40">
              <w:rPr>
                <w:color w:val="auto"/>
                <w:sz w:val="20"/>
                <w:szCs w:val="20"/>
              </w:rPr>
              <w:t xml:space="preserve"> </w:t>
            </w:r>
            <w:r w:rsidRPr="00B10F40">
              <w:rPr>
                <w:color w:val="auto"/>
                <w:sz w:val="20"/>
                <w:szCs w:val="20"/>
              </w:rPr>
              <w:t>допустимого размещения объекта - 3 м.</w:t>
            </w:r>
          </w:p>
          <w:p w14:paraId="75D6B575" w14:textId="77777777" w:rsidR="003A5E58" w:rsidRPr="00B10F40" w:rsidRDefault="00000000" w:rsidP="00533A39">
            <w:pPr>
              <w:pStyle w:val="a9"/>
              <w:ind w:firstLine="0"/>
              <w:jc w:val="both"/>
              <w:rPr>
                <w:color w:val="auto"/>
                <w:sz w:val="20"/>
                <w:szCs w:val="20"/>
              </w:rPr>
            </w:pPr>
            <w:r w:rsidRPr="00B10F40">
              <w:rPr>
                <w:color w:val="auto"/>
                <w:sz w:val="20"/>
                <w:szCs w:val="20"/>
              </w:rPr>
              <w:t>Предельное количество этажей - 3.</w:t>
            </w:r>
          </w:p>
          <w:p w14:paraId="48FC4A01" w14:textId="77777777" w:rsidR="003A5E58" w:rsidRPr="00B10F40" w:rsidRDefault="00000000" w:rsidP="00533A39">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4F3BE1C5" w14:textId="77777777" w:rsidTr="009D361F">
        <w:trPr>
          <w:jc w:val="center"/>
        </w:trPr>
        <w:tc>
          <w:tcPr>
            <w:tcW w:w="0" w:type="auto"/>
            <w:shd w:val="clear" w:color="auto" w:fill="auto"/>
          </w:tcPr>
          <w:p w14:paraId="267C946C" w14:textId="3B22AB9B" w:rsidR="003A5E58" w:rsidRPr="00B10F40" w:rsidRDefault="00000000" w:rsidP="00533A39">
            <w:pPr>
              <w:pStyle w:val="a9"/>
              <w:ind w:firstLine="0"/>
              <w:rPr>
                <w:color w:val="auto"/>
                <w:sz w:val="20"/>
                <w:szCs w:val="20"/>
              </w:rPr>
            </w:pPr>
            <w:r w:rsidRPr="00B10F40">
              <w:rPr>
                <w:color w:val="auto"/>
                <w:sz w:val="20"/>
                <w:szCs w:val="20"/>
              </w:rPr>
              <w:t>1</w:t>
            </w:r>
            <w:r w:rsidR="00C97392">
              <w:rPr>
                <w:color w:val="auto"/>
                <w:sz w:val="20"/>
                <w:szCs w:val="20"/>
              </w:rPr>
              <w:t>6</w:t>
            </w:r>
          </w:p>
        </w:tc>
        <w:tc>
          <w:tcPr>
            <w:tcW w:w="958" w:type="pct"/>
            <w:shd w:val="clear" w:color="auto" w:fill="auto"/>
          </w:tcPr>
          <w:p w14:paraId="1456BED7" w14:textId="0B9E3A30" w:rsidR="003A5E58" w:rsidRPr="00B10F40" w:rsidRDefault="00000000" w:rsidP="00533A39">
            <w:pPr>
              <w:pStyle w:val="a9"/>
              <w:ind w:firstLine="0"/>
              <w:rPr>
                <w:color w:val="auto"/>
                <w:sz w:val="20"/>
                <w:szCs w:val="20"/>
              </w:rPr>
            </w:pPr>
            <w:r w:rsidRPr="00B10F40">
              <w:rPr>
                <w:color w:val="auto"/>
                <w:sz w:val="20"/>
                <w:szCs w:val="20"/>
              </w:rPr>
              <w:t>Обеспечение спортивно- зрелищных мероприятий</w:t>
            </w:r>
            <w:r w:rsidR="00533A39" w:rsidRPr="00B10F40">
              <w:rPr>
                <w:color w:val="auto"/>
                <w:sz w:val="20"/>
                <w:szCs w:val="20"/>
              </w:rPr>
              <w:t xml:space="preserve"> (5.1.1)</w:t>
            </w:r>
          </w:p>
        </w:tc>
        <w:tc>
          <w:tcPr>
            <w:tcW w:w="1961" w:type="pct"/>
            <w:shd w:val="clear" w:color="auto" w:fill="auto"/>
          </w:tcPr>
          <w:p w14:paraId="6B4D0090" w14:textId="359A8CDB" w:rsidR="003A5E58" w:rsidRPr="00B10F40" w:rsidRDefault="00533A39" w:rsidP="00533A39">
            <w:pPr>
              <w:pStyle w:val="a9"/>
              <w:ind w:left="124" w:right="126" w:firstLine="0"/>
              <w:jc w:val="both"/>
              <w:rPr>
                <w:color w:val="auto"/>
                <w:sz w:val="20"/>
                <w:szCs w:val="20"/>
              </w:rPr>
            </w:pPr>
            <w:r w:rsidRPr="00B10F40">
              <w:rPr>
                <w:color w:val="auto"/>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909" w:type="pct"/>
            <w:shd w:val="clear" w:color="auto" w:fill="auto"/>
            <w:vAlign w:val="center"/>
          </w:tcPr>
          <w:p w14:paraId="041B8E73" w14:textId="77777777" w:rsidR="003A5E58" w:rsidRPr="00B10F40" w:rsidRDefault="00000000" w:rsidP="00533A39">
            <w:pPr>
              <w:pStyle w:val="a9"/>
              <w:ind w:firstLine="0"/>
              <w:jc w:val="both"/>
              <w:rPr>
                <w:color w:val="auto"/>
                <w:sz w:val="20"/>
                <w:szCs w:val="20"/>
              </w:rPr>
            </w:pPr>
            <w:r w:rsidRPr="00B10F40">
              <w:rPr>
                <w:color w:val="auto"/>
                <w:sz w:val="20"/>
                <w:szCs w:val="20"/>
              </w:rPr>
              <w:t>Минимальные отступы от границ земельного участка</w:t>
            </w:r>
          </w:p>
          <w:p w14:paraId="30348840" w14:textId="77777777" w:rsidR="003A5E58" w:rsidRPr="00B10F40" w:rsidRDefault="00000000" w:rsidP="00533A39">
            <w:pPr>
              <w:pStyle w:val="a9"/>
              <w:ind w:firstLine="0"/>
              <w:jc w:val="both"/>
              <w:rPr>
                <w:color w:val="auto"/>
                <w:sz w:val="20"/>
                <w:szCs w:val="20"/>
              </w:rPr>
            </w:pPr>
            <w:r w:rsidRPr="00B10F40">
              <w:rPr>
                <w:color w:val="auto"/>
                <w:sz w:val="20"/>
                <w:szCs w:val="20"/>
              </w:rPr>
              <w:t>в целях определения места допустимого размещения объекта - 3 м.</w:t>
            </w:r>
          </w:p>
          <w:p w14:paraId="60F1B589" w14:textId="782A3705" w:rsidR="003A5E58" w:rsidRPr="00B10F40" w:rsidRDefault="00000000" w:rsidP="00533A39">
            <w:pPr>
              <w:pStyle w:val="a9"/>
              <w:tabs>
                <w:tab w:val="left" w:pos="1243"/>
                <w:tab w:val="left" w:pos="2078"/>
                <w:tab w:val="left" w:pos="2986"/>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00533A39" w:rsidRPr="00B10F40">
              <w:rPr>
                <w:color w:val="auto"/>
                <w:sz w:val="20"/>
                <w:szCs w:val="20"/>
              </w:rPr>
              <w:t xml:space="preserve"> </w:t>
            </w:r>
            <w:r w:rsidRPr="00B10F40">
              <w:rPr>
                <w:color w:val="auto"/>
                <w:sz w:val="20"/>
                <w:szCs w:val="20"/>
              </w:rPr>
              <w:t>определяется</w:t>
            </w:r>
            <w:r w:rsidR="00533A39" w:rsidRPr="00B10F40">
              <w:rPr>
                <w:color w:val="auto"/>
                <w:sz w:val="20"/>
                <w:szCs w:val="20"/>
              </w:rPr>
              <w:t xml:space="preserve"> </w:t>
            </w:r>
            <w:r w:rsidRPr="00B10F40">
              <w:rPr>
                <w:color w:val="auto"/>
                <w:sz w:val="20"/>
                <w:szCs w:val="20"/>
              </w:rPr>
              <w:t>в соответствии с техническими регламентами по заданию на проектирование.</w:t>
            </w:r>
          </w:p>
          <w:p w14:paraId="33CE25FB" w14:textId="77777777" w:rsidR="003A5E58" w:rsidRPr="00B10F40" w:rsidRDefault="00000000" w:rsidP="00533A39">
            <w:pPr>
              <w:pStyle w:val="a9"/>
              <w:ind w:firstLine="0"/>
              <w:jc w:val="both"/>
              <w:rPr>
                <w:color w:val="auto"/>
                <w:sz w:val="20"/>
                <w:szCs w:val="20"/>
              </w:rPr>
            </w:pPr>
            <w:r w:rsidRPr="00B10F40">
              <w:rPr>
                <w:color w:val="auto"/>
                <w:sz w:val="20"/>
                <w:szCs w:val="20"/>
              </w:rPr>
              <w:t>Минимальный размер земельного участка:</w:t>
            </w:r>
          </w:p>
          <w:p w14:paraId="0693E687" w14:textId="77777777" w:rsidR="003A5E58" w:rsidRPr="00B10F40" w:rsidRDefault="00000000">
            <w:pPr>
              <w:pStyle w:val="a9"/>
              <w:numPr>
                <w:ilvl w:val="0"/>
                <w:numId w:val="65"/>
              </w:numPr>
              <w:tabs>
                <w:tab w:val="left" w:pos="110"/>
              </w:tabs>
              <w:ind w:firstLine="0"/>
              <w:jc w:val="both"/>
              <w:rPr>
                <w:color w:val="auto"/>
                <w:sz w:val="20"/>
                <w:szCs w:val="20"/>
              </w:rPr>
            </w:pPr>
            <w:r w:rsidRPr="00B10F40">
              <w:rPr>
                <w:color w:val="auto"/>
                <w:sz w:val="20"/>
                <w:szCs w:val="20"/>
              </w:rPr>
              <w:t>спортивно-досуговый комплекс - 2000 кв. м.</w:t>
            </w:r>
          </w:p>
          <w:p w14:paraId="72FF826F" w14:textId="660C483E" w:rsidR="003A5E58" w:rsidRPr="00B10F40" w:rsidRDefault="00000000">
            <w:pPr>
              <w:pStyle w:val="a9"/>
              <w:numPr>
                <w:ilvl w:val="0"/>
                <w:numId w:val="65"/>
              </w:numPr>
              <w:tabs>
                <w:tab w:val="left" w:pos="110"/>
              </w:tabs>
              <w:ind w:firstLine="0"/>
              <w:jc w:val="both"/>
              <w:rPr>
                <w:color w:val="auto"/>
                <w:sz w:val="20"/>
                <w:szCs w:val="20"/>
              </w:rPr>
            </w:pPr>
            <w:r w:rsidRPr="00B10F40">
              <w:rPr>
                <w:color w:val="auto"/>
                <w:sz w:val="20"/>
                <w:szCs w:val="20"/>
              </w:rPr>
              <w:t xml:space="preserve">иные объекты спортивного назначения - определяется в соответствии с </w:t>
            </w:r>
            <w:proofErr w:type="spellStart"/>
            <w:r w:rsidRPr="00B10F40">
              <w:rPr>
                <w:color w:val="auto"/>
                <w:sz w:val="20"/>
                <w:szCs w:val="20"/>
              </w:rPr>
              <w:t>нормативно</w:t>
            </w:r>
            <w:r w:rsidRPr="00B10F40">
              <w:rPr>
                <w:color w:val="auto"/>
                <w:sz w:val="20"/>
                <w:szCs w:val="20"/>
              </w:rPr>
              <w:softHyphen/>
              <w:t>технической</w:t>
            </w:r>
            <w:proofErr w:type="spellEnd"/>
            <w:r w:rsidR="00533A39" w:rsidRPr="00B10F40">
              <w:rPr>
                <w:color w:val="auto"/>
                <w:sz w:val="20"/>
                <w:szCs w:val="20"/>
              </w:rPr>
              <w:t xml:space="preserve"> </w:t>
            </w:r>
            <w:r w:rsidRPr="00B10F40">
              <w:rPr>
                <w:color w:val="auto"/>
                <w:sz w:val="20"/>
                <w:szCs w:val="20"/>
              </w:rPr>
              <w:t>документацией,</w:t>
            </w:r>
            <w:r w:rsidR="00533A39" w:rsidRPr="00B10F40">
              <w:rPr>
                <w:color w:val="auto"/>
                <w:sz w:val="20"/>
                <w:szCs w:val="20"/>
              </w:rPr>
              <w:t xml:space="preserve"> </w:t>
            </w:r>
            <w:r w:rsidRPr="00B10F40">
              <w:rPr>
                <w:color w:val="auto"/>
                <w:sz w:val="20"/>
                <w:szCs w:val="20"/>
              </w:rPr>
              <w:t>региональными и местными нормативами градостроительного проектирования</w:t>
            </w:r>
          </w:p>
        </w:tc>
      </w:tr>
      <w:tr w:rsidR="008008E8" w:rsidRPr="00B10F40" w14:paraId="09259A51" w14:textId="77777777" w:rsidTr="009D361F">
        <w:trPr>
          <w:jc w:val="center"/>
        </w:trPr>
        <w:tc>
          <w:tcPr>
            <w:tcW w:w="0" w:type="auto"/>
            <w:shd w:val="clear" w:color="auto" w:fill="auto"/>
          </w:tcPr>
          <w:p w14:paraId="47512FBD" w14:textId="6ACE6ACE" w:rsidR="003A5E58" w:rsidRPr="00B10F40" w:rsidRDefault="00000000" w:rsidP="005A7EEB">
            <w:pPr>
              <w:pStyle w:val="a9"/>
              <w:ind w:firstLine="0"/>
              <w:rPr>
                <w:color w:val="auto"/>
                <w:sz w:val="20"/>
                <w:szCs w:val="20"/>
              </w:rPr>
            </w:pPr>
            <w:r w:rsidRPr="00B10F40">
              <w:rPr>
                <w:color w:val="auto"/>
                <w:sz w:val="20"/>
                <w:szCs w:val="20"/>
              </w:rPr>
              <w:t>1</w:t>
            </w:r>
            <w:r w:rsidR="00C97392">
              <w:rPr>
                <w:color w:val="auto"/>
                <w:sz w:val="20"/>
                <w:szCs w:val="20"/>
              </w:rPr>
              <w:t>7</w:t>
            </w:r>
          </w:p>
        </w:tc>
        <w:tc>
          <w:tcPr>
            <w:tcW w:w="958" w:type="pct"/>
            <w:shd w:val="clear" w:color="auto" w:fill="auto"/>
          </w:tcPr>
          <w:p w14:paraId="10A13217" w14:textId="6E1B8D33" w:rsidR="003A5E58" w:rsidRPr="00B10F40" w:rsidRDefault="00000000" w:rsidP="005A7EEB">
            <w:pPr>
              <w:pStyle w:val="a9"/>
              <w:ind w:firstLine="0"/>
              <w:rPr>
                <w:color w:val="auto"/>
                <w:sz w:val="20"/>
                <w:szCs w:val="20"/>
              </w:rPr>
            </w:pPr>
            <w:r w:rsidRPr="00B10F40">
              <w:rPr>
                <w:color w:val="auto"/>
                <w:sz w:val="20"/>
                <w:szCs w:val="20"/>
              </w:rPr>
              <w:t xml:space="preserve">Обеспечение </w:t>
            </w:r>
            <w:r w:rsidRPr="00B10F40">
              <w:rPr>
                <w:color w:val="auto"/>
                <w:sz w:val="20"/>
                <w:szCs w:val="20"/>
              </w:rPr>
              <w:lastRenderedPageBreak/>
              <w:t>занятий спортом в помещениях</w:t>
            </w:r>
            <w:r w:rsidR="005A7EEB" w:rsidRPr="00B10F40">
              <w:rPr>
                <w:color w:val="auto"/>
                <w:sz w:val="20"/>
                <w:szCs w:val="20"/>
              </w:rPr>
              <w:t xml:space="preserve"> (5.1.2)</w:t>
            </w:r>
          </w:p>
        </w:tc>
        <w:tc>
          <w:tcPr>
            <w:tcW w:w="1961" w:type="pct"/>
            <w:shd w:val="clear" w:color="auto" w:fill="auto"/>
          </w:tcPr>
          <w:p w14:paraId="2B1364CE" w14:textId="04A8EF68" w:rsidR="003A5E58" w:rsidRPr="00B10F40" w:rsidRDefault="005A7EEB" w:rsidP="005A7EEB">
            <w:pPr>
              <w:pStyle w:val="a9"/>
              <w:ind w:left="124" w:right="126" w:firstLine="0"/>
              <w:jc w:val="both"/>
              <w:rPr>
                <w:color w:val="auto"/>
                <w:sz w:val="20"/>
                <w:szCs w:val="20"/>
              </w:rPr>
            </w:pPr>
            <w:r w:rsidRPr="00B10F40">
              <w:rPr>
                <w:color w:val="auto"/>
                <w:sz w:val="20"/>
                <w:szCs w:val="20"/>
              </w:rPr>
              <w:lastRenderedPageBreak/>
              <w:t xml:space="preserve">Размещение спортивных клубов, </w:t>
            </w:r>
            <w:r w:rsidRPr="00B10F40">
              <w:rPr>
                <w:color w:val="auto"/>
                <w:sz w:val="20"/>
                <w:szCs w:val="20"/>
              </w:rPr>
              <w:lastRenderedPageBreak/>
              <w:t>спортивных залов, бассейнов, физкультурно-оздоровительных комплексов в зданиях и сооружениях</w:t>
            </w:r>
          </w:p>
        </w:tc>
        <w:tc>
          <w:tcPr>
            <w:tcW w:w="1909" w:type="pct"/>
            <w:shd w:val="clear" w:color="auto" w:fill="auto"/>
            <w:vAlign w:val="center"/>
          </w:tcPr>
          <w:p w14:paraId="220F0F26" w14:textId="77777777" w:rsidR="003A5E58" w:rsidRPr="00B10F40" w:rsidRDefault="00000000" w:rsidP="005A7EEB">
            <w:pPr>
              <w:pStyle w:val="a9"/>
              <w:ind w:firstLine="0"/>
              <w:jc w:val="both"/>
              <w:rPr>
                <w:color w:val="auto"/>
                <w:sz w:val="20"/>
                <w:szCs w:val="20"/>
              </w:rPr>
            </w:pPr>
            <w:r w:rsidRPr="00B10F40">
              <w:rPr>
                <w:color w:val="auto"/>
                <w:sz w:val="20"/>
                <w:szCs w:val="20"/>
              </w:rPr>
              <w:lastRenderedPageBreak/>
              <w:t xml:space="preserve">Минимальные отступы от границ </w:t>
            </w:r>
            <w:r w:rsidRPr="00B10F40">
              <w:rPr>
                <w:color w:val="auto"/>
                <w:sz w:val="20"/>
                <w:szCs w:val="20"/>
              </w:rPr>
              <w:lastRenderedPageBreak/>
              <w:t>земельного участка в целях определения места допустимого размещения объекта - 3 м.</w:t>
            </w:r>
          </w:p>
          <w:p w14:paraId="2DC79084" w14:textId="77777777" w:rsidR="005A7EEB" w:rsidRPr="00B10F40" w:rsidRDefault="00000000" w:rsidP="005A7EEB">
            <w:pPr>
              <w:pStyle w:val="a9"/>
              <w:tabs>
                <w:tab w:val="left" w:pos="1243"/>
                <w:tab w:val="left" w:pos="2078"/>
                <w:tab w:val="left" w:pos="2986"/>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005A7EEB" w:rsidRPr="00B10F40">
              <w:rPr>
                <w:color w:val="auto"/>
                <w:sz w:val="20"/>
                <w:szCs w:val="20"/>
              </w:rPr>
              <w:t xml:space="preserve"> </w:t>
            </w:r>
            <w:r w:rsidRPr="00B10F40">
              <w:rPr>
                <w:color w:val="auto"/>
                <w:sz w:val="20"/>
                <w:szCs w:val="20"/>
              </w:rPr>
              <w:t>определяется</w:t>
            </w:r>
            <w:r w:rsidR="005A7EEB" w:rsidRPr="00B10F40">
              <w:rPr>
                <w:color w:val="auto"/>
                <w:sz w:val="20"/>
                <w:szCs w:val="20"/>
              </w:rPr>
              <w:t xml:space="preserve"> </w:t>
            </w:r>
            <w:r w:rsidRPr="00B10F40">
              <w:rPr>
                <w:color w:val="auto"/>
                <w:sz w:val="20"/>
                <w:szCs w:val="20"/>
              </w:rPr>
              <w:t xml:space="preserve">в соответствии с техническими регламентами по заданию на проектирование. </w:t>
            </w:r>
          </w:p>
          <w:p w14:paraId="3DCCF9AC" w14:textId="1F621119" w:rsidR="003A5E58" w:rsidRPr="00B10F40" w:rsidRDefault="00000000" w:rsidP="005A7EEB">
            <w:pPr>
              <w:pStyle w:val="a9"/>
              <w:tabs>
                <w:tab w:val="left" w:pos="1243"/>
                <w:tab w:val="left" w:pos="2078"/>
                <w:tab w:val="left" w:pos="2986"/>
              </w:tabs>
              <w:ind w:firstLine="0"/>
              <w:jc w:val="both"/>
              <w:rPr>
                <w:color w:val="auto"/>
                <w:sz w:val="20"/>
                <w:szCs w:val="20"/>
              </w:rPr>
            </w:pPr>
            <w:r w:rsidRPr="00B10F40">
              <w:rPr>
                <w:color w:val="auto"/>
                <w:sz w:val="20"/>
                <w:szCs w:val="20"/>
              </w:rPr>
              <w:t>Минимальный размер земельного участка</w:t>
            </w:r>
            <w:r w:rsidR="005A7EEB" w:rsidRPr="00B10F40">
              <w:rPr>
                <w:color w:val="auto"/>
                <w:sz w:val="20"/>
                <w:szCs w:val="20"/>
              </w:rPr>
              <w:t>: не</w:t>
            </w:r>
            <w:r w:rsidRPr="00B10F40">
              <w:rPr>
                <w:color w:val="auto"/>
                <w:sz w:val="20"/>
                <w:szCs w:val="20"/>
              </w:rPr>
              <w:t xml:space="preserve"> подлежит установлению, определяется в соответствии</w:t>
            </w:r>
            <w:r w:rsidR="005A7EEB" w:rsidRPr="00B10F40">
              <w:rPr>
                <w:color w:val="auto"/>
                <w:sz w:val="20"/>
                <w:szCs w:val="20"/>
              </w:rPr>
              <w:t xml:space="preserve"> </w:t>
            </w:r>
            <w:r w:rsidRPr="00B10F40">
              <w:rPr>
                <w:color w:val="auto"/>
                <w:sz w:val="20"/>
                <w:szCs w:val="20"/>
              </w:rPr>
              <w:t>с</w:t>
            </w:r>
            <w:r w:rsidR="005A7EEB" w:rsidRPr="00B10F40">
              <w:rPr>
                <w:color w:val="auto"/>
                <w:sz w:val="20"/>
                <w:szCs w:val="20"/>
              </w:rPr>
              <w:t xml:space="preserve"> </w:t>
            </w:r>
            <w:r w:rsidRPr="00B10F40">
              <w:rPr>
                <w:color w:val="auto"/>
                <w:sz w:val="20"/>
                <w:szCs w:val="20"/>
              </w:rPr>
              <w:t>нормативно-технической</w:t>
            </w:r>
          </w:p>
          <w:p w14:paraId="525E5D14" w14:textId="5785141C" w:rsidR="003A5E58" w:rsidRPr="00B10F40" w:rsidRDefault="00000000" w:rsidP="005A7EEB">
            <w:pPr>
              <w:pStyle w:val="a9"/>
              <w:tabs>
                <w:tab w:val="left" w:pos="2784"/>
              </w:tabs>
              <w:ind w:firstLine="0"/>
              <w:jc w:val="both"/>
              <w:rPr>
                <w:color w:val="auto"/>
                <w:sz w:val="20"/>
                <w:szCs w:val="20"/>
              </w:rPr>
            </w:pPr>
            <w:r w:rsidRPr="00B10F40">
              <w:rPr>
                <w:color w:val="auto"/>
                <w:sz w:val="20"/>
                <w:szCs w:val="20"/>
              </w:rPr>
              <w:t>документацией,</w:t>
            </w:r>
            <w:r w:rsidR="005A7EEB" w:rsidRPr="00B10F40">
              <w:rPr>
                <w:color w:val="auto"/>
                <w:sz w:val="20"/>
                <w:szCs w:val="20"/>
              </w:rPr>
              <w:t xml:space="preserve"> </w:t>
            </w:r>
            <w:r w:rsidRPr="00B10F40">
              <w:rPr>
                <w:color w:val="auto"/>
                <w:sz w:val="20"/>
                <w:szCs w:val="20"/>
              </w:rPr>
              <w:t>региональными</w:t>
            </w:r>
            <w:r w:rsidR="005A7EEB" w:rsidRPr="00B10F40">
              <w:rPr>
                <w:color w:val="auto"/>
                <w:sz w:val="20"/>
                <w:szCs w:val="20"/>
              </w:rPr>
              <w:t xml:space="preserve"> </w:t>
            </w:r>
            <w:r w:rsidRPr="00B10F40">
              <w:rPr>
                <w:color w:val="auto"/>
                <w:sz w:val="20"/>
                <w:szCs w:val="20"/>
              </w:rPr>
              <w:t>и</w:t>
            </w:r>
            <w:r w:rsidR="005A7EEB" w:rsidRPr="00B10F40">
              <w:rPr>
                <w:color w:val="auto"/>
                <w:sz w:val="20"/>
                <w:szCs w:val="20"/>
              </w:rPr>
              <w:t xml:space="preserve"> </w:t>
            </w:r>
            <w:r w:rsidRPr="00B10F40">
              <w:rPr>
                <w:color w:val="auto"/>
                <w:sz w:val="20"/>
                <w:szCs w:val="20"/>
              </w:rPr>
              <w:t>местными</w:t>
            </w:r>
            <w:r w:rsidR="005A7EEB" w:rsidRPr="00B10F40">
              <w:rPr>
                <w:color w:val="auto"/>
                <w:sz w:val="20"/>
                <w:szCs w:val="20"/>
              </w:rPr>
              <w:t xml:space="preserve"> </w:t>
            </w:r>
            <w:r w:rsidRPr="00B10F40">
              <w:rPr>
                <w:color w:val="auto"/>
                <w:sz w:val="20"/>
                <w:szCs w:val="20"/>
              </w:rPr>
              <w:t>нормативами</w:t>
            </w:r>
            <w:r w:rsidR="005A7EEB" w:rsidRPr="00B10F40">
              <w:rPr>
                <w:color w:val="auto"/>
                <w:sz w:val="20"/>
                <w:szCs w:val="20"/>
              </w:rPr>
              <w:t xml:space="preserve"> </w:t>
            </w:r>
            <w:r w:rsidRPr="00B10F40">
              <w:rPr>
                <w:color w:val="auto"/>
                <w:sz w:val="20"/>
                <w:szCs w:val="20"/>
              </w:rPr>
              <w:t>градостроительного проектирования</w:t>
            </w:r>
          </w:p>
        </w:tc>
      </w:tr>
      <w:tr w:rsidR="008008E8" w:rsidRPr="00B10F40" w14:paraId="26F19249" w14:textId="77777777" w:rsidTr="009D361F">
        <w:trPr>
          <w:jc w:val="center"/>
        </w:trPr>
        <w:tc>
          <w:tcPr>
            <w:tcW w:w="0" w:type="auto"/>
            <w:shd w:val="clear" w:color="auto" w:fill="auto"/>
          </w:tcPr>
          <w:p w14:paraId="7998BE71" w14:textId="528598BA" w:rsidR="003A5E58" w:rsidRPr="00B10F40" w:rsidRDefault="00000000" w:rsidP="005A7EEB">
            <w:pPr>
              <w:pStyle w:val="a9"/>
              <w:ind w:firstLine="0"/>
              <w:rPr>
                <w:color w:val="auto"/>
                <w:sz w:val="20"/>
                <w:szCs w:val="20"/>
              </w:rPr>
            </w:pPr>
            <w:r w:rsidRPr="00B10F40">
              <w:rPr>
                <w:color w:val="auto"/>
              </w:rPr>
              <w:br w:type="page"/>
            </w:r>
            <w:r w:rsidRPr="00B10F40">
              <w:rPr>
                <w:color w:val="auto"/>
                <w:sz w:val="20"/>
                <w:szCs w:val="20"/>
              </w:rPr>
              <w:t>1</w:t>
            </w:r>
            <w:r w:rsidR="00C97392">
              <w:rPr>
                <w:color w:val="auto"/>
                <w:sz w:val="20"/>
                <w:szCs w:val="20"/>
              </w:rPr>
              <w:t>8</w:t>
            </w:r>
          </w:p>
        </w:tc>
        <w:tc>
          <w:tcPr>
            <w:tcW w:w="958" w:type="pct"/>
            <w:shd w:val="clear" w:color="auto" w:fill="auto"/>
          </w:tcPr>
          <w:p w14:paraId="73CEE90A" w14:textId="63BAF231" w:rsidR="003A5E58" w:rsidRPr="00B10F40" w:rsidRDefault="00000000" w:rsidP="005A7EEB">
            <w:pPr>
              <w:pStyle w:val="a9"/>
              <w:ind w:firstLine="0"/>
              <w:rPr>
                <w:color w:val="auto"/>
                <w:sz w:val="20"/>
                <w:szCs w:val="20"/>
              </w:rPr>
            </w:pPr>
            <w:r w:rsidRPr="00B10F40">
              <w:rPr>
                <w:color w:val="auto"/>
                <w:sz w:val="20"/>
                <w:szCs w:val="20"/>
              </w:rPr>
              <w:t>Оборудованные площадки для занятий спортом</w:t>
            </w:r>
            <w:r w:rsidR="005A7EEB" w:rsidRPr="00B10F40">
              <w:rPr>
                <w:color w:val="auto"/>
                <w:sz w:val="20"/>
                <w:szCs w:val="20"/>
              </w:rPr>
              <w:t xml:space="preserve"> (5.1.4)</w:t>
            </w:r>
          </w:p>
        </w:tc>
        <w:tc>
          <w:tcPr>
            <w:tcW w:w="1961" w:type="pct"/>
            <w:shd w:val="clear" w:color="auto" w:fill="auto"/>
            <w:vAlign w:val="center"/>
          </w:tcPr>
          <w:p w14:paraId="0C890304" w14:textId="5E9566A0" w:rsidR="003A5E58" w:rsidRPr="00B10F40" w:rsidRDefault="005A7EEB" w:rsidP="005A7EEB">
            <w:pPr>
              <w:pStyle w:val="a9"/>
              <w:ind w:left="124" w:right="126" w:firstLine="0"/>
              <w:jc w:val="both"/>
              <w:rPr>
                <w:color w:val="auto"/>
                <w:sz w:val="20"/>
                <w:szCs w:val="20"/>
              </w:rPr>
            </w:pPr>
            <w:r w:rsidRPr="00B10F40">
              <w:rPr>
                <w:color w:val="auto"/>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909" w:type="pct"/>
            <w:shd w:val="clear" w:color="auto" w:fill="auto"/>
          </w:tcPr>
          <w:p w14:paraId="7F4576F5" w14:textId="77777777" w:rsidR="003A5E58" w:rsidRPr="00B10F40" w:rsidRDefault="00000000" w:rsidP="005A7EEB">
            <w:pPr>
              <w:pStyle w:val="a9"/>
              <w:ind w:firstLine="0"/>
              <w:jc w:val="both"/>
              <w:rPr>
                <w:color w:val="auto"/>
                <w:sz w:val="20"/>
                <w:szCs w:val="20"/>
              </w:rPr>
            </w:pPr>
            <w:r w:rsidRPr="00B10F40">
              <w:rPr>
                <w:color w:val="auto"/>
                <w:sz w:val="20"/>
                <w:szCs w:val="20"/>
              </w:rPr>
              <w:t>Не подлежат установлению</w:t>
            </w:r>
          </w:p>
        </w:tc>
      </w:tr>
      <w:tr w:rsidR="008008E8" w:rsidRPr="00B10F40" w14:paraId="40E96DC1" w14:textId="77777777" w:rsidTr="009D361F">
        <w:trPr>
          <w:jc w:val="center"/>
        </w:trPr>
        <w:tc>
          <w:tcPr>
            <w:tcW w:w="0" w:type="auto"/>
            <w:shd w:val="clear" w:color="auto" w:fill="auto"/>
          </w:tcPr>
          <w:p w14:paraId="1C85C8F9" w14:textId="571E4A77" w:rsidR="003A5E58" w:rsidRPr="00B10F40" w:rsidRDefault="00000000" w:rsidP="00470167">
            <w:pPr>
              <w:pStyle w:val="a9"/>
              <w:ind w:firstLine="0"/>
              <w:rPr>
                <w:color w:val="auto"/>
                <w:sz w:val="20"/>
                <w:szCs w:val="20"/>
              </w:rPr>
            </w:pPr>
            <w:r w:rsidRPr="00B10F40">
              <w:rPr>
                <w:color w:val="auto"/>
                <w:sz w:val="20"/>
                <w:szCs w:val="20"/>
              </w:rPr>
              <w:t>1</w:t>
            </w:r>
            <w:r w:rsidR="00C97392">
              <w:rPr>
                <w:color w:val="auto"/>
                <w:sz w:val="20"/>
                <w:szCs w:val="20"/>
              </w:rPr>
              <w:t>9</w:t>
            </w:r>
          </w:p>
        </w:tc>
        <w:tc>
          <w:tcPr>
            <w:tcW w:w="958" w:type="pct"/>
            <w:shd w:val="clear" w:color="auto" w:fill="auto"/>
          </w:tcPr>
          <w:p w14:paraId="537BB2C0" w14:textId="0498A049" w:rsidR="003A5E58" w:rsidRPr="00B10F40" w:rsidRDefault="00000000" w:rsidP="00470167">
            <w:pPr>
              <w:pStyle w:val="a9"/>
              <w:ind w:firstLine="0"/>
              <w:rPr>
                <w:color w:val="auto"/>
                <w:sz w:val="20"/>
                <w:szCs w:val="20"/>
              </w:rPr>
            </w:pPr>
            <w:r w:rsidRPr="00B10F40">
              <w:rPr>
                <w:color w:val="auto"/>
                <w:sz w:val="20"/>
                <w:szCs w:val="20"/>
              </w:rPr>
              <w:t>Площадки для занятий спортом</w:t>
            </w:r>
            <w:r w:rsidR="00470167" w:rsidRPr="00B10F40">
              <w:rPr>
                <w:color w:val="auto"/>
                <w:sz w:val="20"/>
                <w:szCs w:val="20"/>
              </w:rPr>
              <w:t xml:space="preserve"> (5.1.3)</w:t>
            </w:r>
          </w:p>
        </w:tc>
        <w:tc>
          <w:tcPr>
            <w:tcW w:w="1961" w:type="pct"/>
            <w:shd w:val="clear" w:color="auto" w:fill="auto"/>
            <w:vAlign w:val="center"/>
          </w:tcPr>
          <w:p w14:paraId="2C07D1B9" w14:textId="5C7FF5D5" w:rsidR="003A5E58" w:rsidRPr="00B10F40" w:rsidRDefault="00470167" w:rsidP="00470167">
            <w:pPr>
              <w:pStyle w:val="a9"/>
              <w:ind w:left="124" w:right="126" w:firstLine="0"/>
              <w:jc w:val="both"/>
              <w:rPr>
                <w:color w:val="auto"/>
                <w:sz w:val="20"/>
                <w:szCs w:val="20"/>
              </w:rPr>
            </w:pPr>
            <w:r w:rsidRPr="00B10F40">
              <w:rPr>
                <w:color w:val="auto"/>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09" w:type="pct"/>
            <w:shd w:val="clear" w:color="auto" w:fill="auto"/>
          </w:tcPr>
          <w:p w14:paraId="43056466" w14:textId="77777777" w:rsidR="003A5E58" w:rsidRPr="00B10F40" w:rsidRDefault="00000000" w:rsidP="00470167">
            <w:pPr>
              <w:pStyle w:val="a9"/>
              <w:ind w:firstLine="0"/>
              <w:jc w:val="both"/>
              <w:rPr>
                <w:color w:val="auto"/>
                <w:sz w:val="20"/>
                <w:szCs w:val="20"/>
              </w:rPr>
            </w:pPr>
            <w:r w:rsidRPr="00B10F40">
              <w:rPr>
                <w:color w:val="auto"/>
                <w:sz w:val="20"/>
                <w:szCs w:val="20"/>
              </w:rPr>
              <w:t>Не подлежат установлению</w:t>
            </w:r>
          </w:p>
        </w:tc>
      </w:tr>
      <w:tr w:rsidR="008008E8" w:rsidRPr="00B10F40" w14:paraId="09D084E7" w14:textId="77777777" w:rsidTr="009D361F">
        <w:trPr>
          <w:jc w:val="center"/>
        </w:trPr>
        <w:tc>
          <w:tcPr>
            <w:tcW w:w="0" w:type="auto"/>
            <w:shd w:val="clear" w:color="auto" w:fill="auto"/>
          </w:tcPr>
          <w:p w14:paraId="562450A4" w14:textId="1814D8C6" w:rsidR="003A5E58" w:rsidRPr="00B10F40" w:rsidRDefault="00C97392" w:rsidP="00470167">
            <w:pPr>
              <w:pStyle w:val="a9"/>
              <w:ind w:firstLine="0"/>
              <w:rPr>
                <w:color w:val="auto"/>
                <w:sz w:val="20"/>
                <w:szCs w:val="20"/>
              </w:rPr>
            </w:pPr>
            <w:r>
              <w:rPr>
                <w:color w:val="auto"/>
                <w:sz w:val="20"/>
                <w:szCs w:val="20"/>
              </w:rPr>
              <w:t>20</w:t>
            </w:r>
          </w:p>
        </w:tc>
        <w:tc>
          <w:tcPr>
            <w:tcW w:w="958" w:type="pct"/>
            <w:shd w:val="clear" w:color="auto" w:fill="auto"/>
          </w:tcPr>
          <w:p w14:paraId="4A368103" w14:textId="757E957C" w:rsidR="003A5E58" w:rsidRPr="00B10F40" w:rsidRDefault="00000000" w:rsidP="00470167">
            <w:pPr>
              <w:pStyle w:val="a9"/>
              <w:ind w:firstLine="0"/>
              <w:rPr>
                <w:color w:val="auto"/>
                <w:sz w:val="20"/>
                <w:szCs w:val="20"/>
              </w:rPr>
            </w:pPr>
            <w:r w:rsidRPr="00B10F40">
              <w:rPr>
                <w:color w:val="auto"/>
                <w:sz w:val="20"/>
                <w:szCs w:val="20"/>
              </w:rPr>
              <w:t>Предоставление коммунальных услуг</w:t>
            </w:r>
            <w:r w:rsidR="00470167" w:rsidRPr="00B10F40">
              <w:rPr>
                <w:color w:val="auto"/>
                <w:sz w:val="20"/>
                <w:szCs w:val="20"/>
              </w:rPr>
              <w:t xml:space="preserve"> (3.1.1)</w:t>
            </w:r>
          </w:p>
        </w:tc>
        <w:tc>
          <w:tcPr>
            <w:tcW w:w="1961" w:type="pct"/>
            <w:shd w:val="clear" w:color="auto" w:fill="auto"/>
            <w:vAlign w:val="center"/>
          </w:tcPr>
          <w:p w14:paraId="5431FD04" w14:textId="00918A36" w:rsidR="003A5E58" w:rsidRPr="00B10F40" w:rsidRDefault="00470167" w:rsidP="00470167">
            <w:pPr>
              <w:pStyle w:val="a9"/>
              <w:ind w:left="124" w:right="126"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909" w:type="pct"/>
            <w:shd w:val="clear" w:color="auto" w:fill="auto"/>
          </w:tcPr>
          <w:p w14:paraId="1CC4740C" w14:textId="77777777" w:rsidR="003A5E58" w:rsidRPr="00B10F40" w:rsidRDefault="00000000" w:rsidP="00470167">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444A821A" w14:textId="4E720324" w:rsidR="003A5E58" w:rsidRPr="00B10F40" w:rsidRDefault="00000000" w:rsidP="00470167">
            <w:pPr>
              <w:pStyle w:val="a9"/>
              <w:tabs>
                <w:tab w:val="left" w:pos="1090"/>
                <w:tab w:val="left" w:pos="1512"/>
                <w:tab w:val="left" w:pos="2328"/>
                <w:tab w:val="left" w:pos="3734"/>
              </w:tabs>
              <w:ind w:firstLine="0"/>
              <w:jc w:val="both"/>
              <w:rPr>
                <w:color w:val="auto"/>
                <w:sz w:val="20"/>
                <w:szCs w:val="20"/>
              </w:rPr>
            </w:pPr>
            <w:r w:rsidRPr="00B10F40">
              <w:rPr>
                <w:color w:val="auto"/>
                <w:sz w:val="20"/>
                <w:szCs w:val="20"/>
              </w:rPr>
              <w:t>Минимальные отступы от границ земельных участков</w:t>
            </w:r>
            <w:r w:rsidRPr="00B10F40">
              <w:rPr>
                <w:color w:val="auto"/>
                <w:sz w:val="20"/>
                <w:szCs w:val="20"/>
              </w:rPr>
              <w:tab/>
              <w:t>в</w:t>
            </w:r>
            <w:r w:rsidR="00470167" w:rsidRPr="00B10F40">
              <w:rPr>
                <w:color w:val="auto"/>
                <w:sz w:val="20"/>
                <w:szCs w:val="20"/>
              </w:rPr>
              <w:t xml:space="preserve"> </w:t>
            </w:r>
            <w:r w:rsidRPr="00B10F40">
              <w:rPr>
                <w:color w:val="auto"/>
                <w:sz w:val="20"/>
                <w:szCs w:val="20"/>
              </w:rPr>
              <w:t>целях</w:t>
            </w:r>
            <w:r w:rsidR="00470167" w:rsidRPr="00B10F40">
              <w:rPr>
                <w:color w:val="auto"/>
                <w:sz w:val="20"/>
                <w:szCs w:val="20"/>
              </w:rPr>
              <w:t xml:space="preserve"> </w:t>
            </w:r>
            <w:r w:rsidRPr="00B10F40">
              <w:rPr>
                <w:color w:val="auto"/>
                <w:sz w:val="20"/>
                <w:szCs w:val="20"/>
              </w:rPr>
              <w:t>определения</w:t>
            </w:r>
            <w:r w:rsidRPr="00B10F40">
              <w:rPr>
                <w:color w:val="auto"/>
                <w:sz w:val="20"/>
                <w:szCs w:val="20"/>
              </w:rPr>
              <w:tab/>
              <w:t>мест</w:t>
            </w:r>
            <w:r w:rsidR="00470167" w:rsidRPr="00B10F40">
              <w:rPr>
                <w:color w:val="auto"/>
                <w:sz w:val="20"/>
                <w:szCs w:val="20"/>
              </w:rPr>
              <w:t xml:space="preserve"> </w:t>
            </w:r>
            <w:r w:rsidRPr="00B10F40">
              <w:rPr>
                <w:color w:val="auto"/>
                <w:sz w:val="20"/>
                <w:szCs w:val="20"/>
              </w:rPr>
              <w:t>допустимого размещения зданий, строений, сооружений, за пределами которых запрещено строительство зданий, строений, сооружений - не устанавливается.</w:t>
            </w:r>
          </w:p>
          <w:p w14:paraId="796DF157" w14:textId="77777777" w:rsidR="003A5E58" w:rsidRPr="00B10F40" w:rsidRDefault="00000000" w:rsidP="00470167">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8008E8" w:rsidRPr="00B10F40" w14:paraId="7DA487EF" w14:textId="77777777" w:rsidTr="009D361F">
        <w:trPr>
          <w:jc w:val="center"/>
        </w:trPr>
        <w:tc>
          <w:tcPr>
            <w:tcW w:w="0" w:type="auto"/>
            <w:shd w:val="clear" w:color="auto" w:fill="auto"/>
          </w:tcPr>
          <w:p w14:paraId="1F8753C8" w14:textId="03677A42" w:rsidR="003A5E58" w:rsidRPr="00B10F40" w:rsidRDefault="00C97392">
            <w:pPr>
              <w:pStyle w:val="a9"/>
              <w:spacing w:before="100"/>
              <w:ind w:firstLine="0"/>
              <w:rPr>
                <w:color w:val="auto"/>
                <w:sz w:val="20"/>
                <w:szCs w:val="20"/>
              </w:rPr>
            </w:pPr>
            <w:r>
              <w:rPr>
                <w:color w:val="auto"/>
                <w:sz w:val="20"/>
                <w:szCs w:val="20"/>
              </w:rPr>
              <w:t>21</w:t>
            </w:r>
          </w:p>
        </w:tc>
        <w:tc>
          <w:tcPr>
            <w:tcW w:w="958" w:type="pct"/>
            <w:shd w:val="clear" w:color="auto" w:fill="auto"/>
          </w:tcPr>
          <w:p w14:paraId="25A5EC89" w14:textId="32041635" w:rsidR="003A5E58" w:rsidRPr="00B10F40" w:rsidRDefault="00000000">
            <w:pPr>
              <w:pStyle w:val="a9"/>
              <w:spacing w:before="100"/>
              <w:ind w:firstLine="0"/>
              <w:rPr>
                <w:color w:val="auto"/>
                <w:sz w:val="20"/>
                <w:szCs w:val="20"/>
              </w:rPr>
            </w:pPr>
            <w:r w:rsidRPr="00B10F40">
              <w:rPr>
                <w:color w:val="auto"/>
                <w:sz w:val="20"/>
                <w:szCs w:val="20"/>
              </w:rPr>
              <w:t>Здравоохранение</w:t>
            </w:r>
            <w:r w:rsidR="00470167" w:rsidRPr="00B10F40">
              <w:rPr>
                <w:color w:val="auto"/>
                <w:sz w:val="20"/>
                <w:szCs w:val="20"/>
              </w:rPr>
              <w:t xml:space="preserve"> (3.4)</w:t>
            </w:r>
          </w:p>
        </w:tc>
        <w:tc>
          <w:tcPr>
            <w:tcW w:w="1961" w:type="pct"/>
            <w:shd w:val="clear" w:color="auto" w:fill="auto"/>
          </w:tcPr>
          <w:p w14:paraId="4F08AF74" w14:textId="2BB1329F" w:rsidR="003A5E58" w:rsidRPr="00B10F40" w:rsidRDefault="00470167" w:rsidP="00470167">
            <w:pPr>
              <w:pStyle w:val="a9"/>
              <w:ind w:left="124" w:right="126"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909" w:type="pct"/>
            <w:shd w:val="clear" w:color="auto" w:fill="auto"/>
            <w:vAlign w:val="center"/>
          </w:tcPr>
          <w:p w14:paraId="1B3FD74D" w14:textId="77777777" w:rsidR="003A5E58" w:rsidRPr="00B10F40" w:rsidRDefault="00000000" w:rsidP="00470167">
            <w:pPr>
              <w:pStyle w:val="a9"/>
              <w:ind w:firstLine="0"/>
              <w:jc w:val="both"/>
              <w:rPr>
                <w:color w:val="auto"/>
                <w:sz w:val="20"/>
                <w:szCs w:val="20"/>
              </w:rPr>
            </w:pPr>
            <w:r w:rsidRPr="00B10F40">
              <w:rPr>
                <w:color w:val="auto"/>
                <w:sz w:val="20"/>
                <w:szCs w:val="20"/>
              </w:rPr>
              <w:t>Минимальные размеры земельного участка: - амбулаторно-поликлинические учреждения - 3000 кв. м;</w:t>
            </w:r>
          </w:p>
          <w:p w14:paraId="7B33567F" w14:textId="77777777" w:rsidR="003A5E58" w:rsidRPr="00B10F40" w:rsidRDefault="00000000">
            <w:pPr>
              <w:pStyle w:val="a9"/>
              <w:numPr>
                <w:ilvl w:val="0"/>
                <w:numId w:val="66"/>
              </w:numPr>
              <w:tabs>
                <w:tab w:val="left" w:pos="110"/>
              </w:tabs>
              <w:ind w:firstLine="0"/>
              <w:jc w:val="both"/>
              <w:rPr>
                <w:color w:val="auto"/>
                <w:sz w:val="20"/>
                <w:szCs w:val="20"/>
              </w:rPr>
            </w:pPr>
            <w:r w:rsidRPr="00B10F40">
              <w:rPr>
                <w:color w:val="auto"/>
                <w:sz w:val="20"/>
                <w:szCs w:val="20"/>
              </w:rPr>
              <w:t>аптеки - 2000 кв. м;</w:t>
            </w:r>
          </w:p>
          <w:p w14:paraId="7B8A48CF" w14:textId="77777777" w:rsidR="003A5E58" w:rsidRPr="00B10F40" w:rsidRDefault="00000000">
            <w:pPr>
              <w:pStyle w:val="a9"/>
              <w:numPr>
                <w:ilvl w:val="0"/>
                <w:numId w:val="66"/>
              </w:numPr>
              <w:tabs>
                <w:tab w:val="left" w:pos="110"/>
              </w:tabs>
              <w:ind w:firstLine="0"/>
              <w:jc w:val="both"/>
              <w:rPr>
                <w:color w:val="auto"/>
                <w:sz w:val="20"/>
                <w:szCs w:val="20"/>
              </w:rPr>
            </w:pPr>
            <w:r w:rsidRPr="00B10F40">
              <w:rPr>
                <w:color w:val="auto"/>
                <w:sz w:val="20"/>
                <w:szCs w:val="20"/>
              </w:rPr>
              <w:t>стоматологические кабинеты - 500 кв. м.</w:t>
            </w:r>
          </w:p>
          <w:p w14:paraId="5050A8A6" w14:textId="7353FEE2" w:rsidR="003A5E58" w:rsidRPr="00B10F40" w:rsidRDefault="00000000">
            <w:pPr>
              <w:pStyle w:val="a9"/>
              <w:numPr>
                <w:ilvl w:val="0"/>
                <w:numId w:val="66"/>
              </w:numPr>
              <w:tabs>
                <w:tab w:val="left" w:pos="110"/>
                <w:tab w:val="left" w:pos="1066"/>
                <w:tab w:val="left" w:pos="1670"/>
                <w:tab w:val="left" w:pos="2899"/>
              </w:tabs>
              <w:ind w:firstLine="0"/>
              <w:jc w:val="both"/>
              <w:rPr>
                <w:color w:val="auto"/>
                <w:sz w:val="20"/>
                <w:szCs w:val="20"/>
              </w:rPr>
            </w:pPr>
            <w:r w:rsidRPr="00B10F40">
              <w:rPr>
                <w:color w:val="auto"/>
                <w:sz w:val="20"/>
                <w:szCs w:val="20"/>
              </w:rPr>
              <w:t>фельдшерские или фельдшерско-акушерские пункты - минимальный размер земельного участка</w:t>
            </w:r>
            <w:r w:rsidRPr="00B10F40">
              <w:rPr>
                <w:color w:val="auto"/>
                <w:sz w:val="20"/>
                <w:szCs w:val="20"/>
              </w:rPr>
              <w:tab/>
              <w:t>не</w:t>
            </w:r>
            <w:r w:rsidR="00470167" w:rsidRPr="00B10F40">
              <w:rPr>
                <w:color w:val="auto"/>
                <w:sz w:val="20"/>
                <w:szCs w:val="20"/>
              </w:rPr>
              <w:t xml:space="preserve"> </w:t>
            </w:r>
            <w:r w:rsidRPr="00B10F40">
              <w:rPr>
                <w:color w:val="auto"/>
                <w:sz w:val="20"/>
                <w:szCs w:val="20"/>
              </w:rPr>
              <w:t>подлежит</w:t>
            </w:r>
            <w:r w:rsidR="00470167" w:rsidRPr="00B10F40">
              <w:rPr>
                <w:color w:val="auto"/>
                <w:sz w:val="20"/>
                <w:szCs w:val="20"/>
              </w:rPr>
              <w:t xml:space="preserve"> </w:t>
            </w:r>
            <w:r w:rsidRPr="00B10F40">
              <w:rPr>
                <w:color w:val="auto"/>
                <w:sz w:val="20"/>
                <w:szCs w:val="20"/>
              </w:rPr>
              <w:t>установлению</w:t>
            </w:r>
            <w:r w:rsidR="00470167" w:rsidRPr="00B10F40">
              <w:rPr>
                <w:color w:val="auto"/>
                <w:sz w:val="20"/>
                <w:szCs w:val="20"/>
              </w:rPr>
              <w:t xml:space="preserve"> </w:t>
            </w:r>
            <w:r w:rsidRPr="00B10F40">
              <w:rPr>
                <w:color w:val="auto"/>
                <w:sz w:val="20"/>
                <w:szCs w:val="20"/>
              </w:rPr>
              <w:t>(по заданию на проектирование).</w:t>
            </w:r>
          </w:p>
          <w:p w14:paraId="05E700CD" w14:textId="511D0259" w:rsidR="003A5E58" w:rsidRPr="00B10F40" w:rsidRDefault="00000000" w:rsidP="00470167">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470167" w:rsidRPr="00B10F40">
              <w:rPr>
                <w:color w:val="auto"/>
                <w:sz w:val="20"/>
                <w:szCs w:val="20"/>
              </w:rPr>
              <w:t xml:space="preserve"> </w:t>
            </w:r>
            <w:r w:rsidRPr="00B10F40">
              <w:rPr>
                <w:color w:val="auto"/>
                <w:sz w:val="20"/>
                <w:szCs w:val="20"/>
              </w:rPr>
              <w:t>в</w:t>
            </w:r>
            <w:r w:rsidRPr="00B10F40">
              <w:rPr>
                <w:color w:val="auto"/>
                <w:sz w:val="20"/>
                <w:szCs w:val="20"/>
              </w:rPr>
              <w:tab/>
              <w:t>целях</w:t>
            </w:r>
            <w:r w:rsidR="00470167"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470167"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- 5.</w:t>
            </w:r>
          </w:p>
          <w:p w14:paraId="0A165FF7" w14:textId="11429CBE" w:rsidR="003A5E58" w:rsidRPr="00B10F40" w:rsidRDefault="00000000" w:rsidP="00470167">
            <w:pPr>
              <w:pStyle w:val="a9"/>
              <w:ind w:firstLine="0"/>
              <w:jc w:val="both"/>
              <w:rPr>
                <w:color w:val="auto"/>
                <w:sz w:val="20"/>
                <w:szCs w:val="20"/>
              </w:rPr>
            </w:pPr>
            <w:r w:rsidRPr="00B10F40">
              <w:rPr>
                <w:color w:val="auto"/>
                <w:sz w:val="20"/>
                <w:szCs w:val="20"/>
              </w:rPr>
              <w:t>Максимальный</w:t>
            </w:r>
            <w:r w:rsidR="00470167" w:rsidRPr="00B10F40">
              <w:rPr>
                <w:color w:val="auto"/>
                <w:sz w:val="20"/>
                <w:szCs w:val="20"/>
              </w:rPr>
              <w:t xml:space="preserve"> </w:t>
            </w:r>
            <w:r w:rsidRPr="00B10F40">
              <w:rPr>
                <w:color w:val="auto"/>
                <w:sz w:val="20"/>
                <w:szCs w:val="20"/>
              </w:rPr>
              <w:t>процент</w:t>
            </w:r>
            <w:r w:rsidR="00470167" w:rsidRPr="00B10F40">
              <w:rPr>
                <w:color w:val="auto"/>
                <w:sz w:val="20"/>
                <w:szCs w:val="20"/>
              </w:rPr>
              <w:t xml:space="preserve"> </w:t>
            </w:r>
            <w:r w:rsidRPr="00B10F40">
              <w:rPr>
                <w:color w:val="auto"/>
                <w:sz w:val="20"/>
                <w:szCs w:val="20"/>
              </w:rPr>
              <w:t>застройки</w:t>
            </w:r>
            <w:r w:rsidR="00470167" w:rsidRPr="00B10F40">
              <w:rPr>
                <w:color w:val="auto"/>
                <w:sz w:val="20"/>
                <w:szCs w:val="20"/>
              </w:rPr>
              <w:t xml:space="preserve"> </w:t>
            </w:r>
            <w:r w:rsidRPr="00B10F40">
              <w:rPr>
                <w:color w:val="auto"/>
                <w:sz w:val="20"/>
                <w:szCs w:val="20"/>
              </w:rPr>
              <w:t>земельного участка - 50.</w:t>
            </w:r>
          </w:p>
          <w:p w14:paraId="176C2FA5" w14:textId="3313F166" w:rsidR="003A5E58" w:rsidRPr="00B10F40" w:rsidRDefault="00000000" w:rsidP="00470167">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470167" w:rsidRPr="00B10F40">
              <w:rPr>
                <w:color w:val="auto"/>
                <w:sz w:val="20"/>
                <w:szCs w:val="20"/>
              </w:rPr>
              <w:t xml:space="preserve"> </w:t>
            </w:r>
            <w:r w:rsidRPr="00B10F40">
              <w:rPr>
                <w:color w:val="auto"/>
                <w:sz w:val="20"/>
                <w:szCs w:val="20"/>
              </w:rPr>
              <w:t>наличии</w:t>
            </w:r>
            <w:r w:rsidR="00470167" w:rsidRPr="00B10F40">
              <w:rPr>
                <w:color w:val="auto"/>
                <w:sz w:val="20"/>
                <w:szCs w:val="20"/>
              </w:rPr>
              <w:t xml:space="preserve"> </w:t>
            </w:r>
            <w:r w:rsidRPr="00B10F40">
              <w:rPr>
                <w:color w:val="auto"/>
                <w:sz w:val="20"/>
                <w:szCs w:val="20"/>
              </w:rPr>
              <w:t>технических</w:t>
            </w:r>
            <w:r w:rsidR="00470167" w:rsidRPr="00B10F40">
              <w:rPr>
                <w:color w:val="auto"/>
                <w:sz w:val="20"/>
                <w:szCs w:val="20"/>
              </w:rPr>
              <w:t xml:space="preserve"> </w:t>
            </w:r>
            <w:r w:rsidRPr="00B10F40">
              <w:rPr>
                <w:color w:val="auto"/>
                <w:sz w:val="20"/>
                <w:szCs w:val="20"/>
              </w:rPr>
              <w:t>решений,</w:t>
            </w:r>
          </w:p>
          <w:p w14:paraId="7D6A9A0B" w14:textId="780826D2" w:rsidR="003A5E58" w:rsidRPr="00B10F40" w:rsidRDefault="00470167" w:rsidP="00470167">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13D0B176" w14:textId="77777777" w:rsidTr="00470167">
        <w:trPr>
          <w:jc w:val="center"/>
        </w:trPr>
        <w:tc>
          <w:tcPr>
            <w:tcW w:w="0" w:type="auto"/>
            <w:gridSpan w:val="4"/>
            <w:shd w:val="clear" w:color="auto" w:fill="auto"/>
            <w:vAlign w:val="center"/>
          </w:tcPr>
          <w:p w14:paraId="2BFFEA6A"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8008E8" w:rsidRPr="00B10F40" w14:paraId="2B59908F" w14:textId="77777777" w:rsidTr="00470167">
        <w:trPr>
          <w:jc w:val="center"/>
        </w:trPr>
        <w:tc>
          <w:tcPr>
            <w:tcW w:w="0" w:type="auto"/>
            <w:gridSpan w:val="4"/>
            <w:shd w:val="clear" w:color="auto" w:fill="auto"/>
            <w:vAlign w:val="center"/>
          </w:tcPr>
          <w:p w14:paraId="4834C43F" w14:textId="77777777" w:rsidR="003A5E58" w:rsidRPr="00B10F40" w:rsidRDefault="00000000">
            <w:pPr>
              <w:pStyle w:val="a9"/>
              <w:ind w:firstLine="0"/>
              <w:rPr>
                <w:color w:val="auto"/>
                <w:sz w:val="20"/>
                <w:szCs w:val="20"/>
              </w:rPr>
            </w:pPr>
            <w:r w:rsidRPr="00B10F40">
              <w:rPr>
                <w:color w:val="auto"/>
                <w:sz w:val="20"/>
                <w:szCs w:val="20"/>
              </w:rPr>
              <w:t>Условно разрешенные виды использования: нет</w:t>
            </w:r>
          </w:p>
        </w:tc>
      </w:tr>
      <w:tr w:rsidR="008008E8" w:rsidRPr="00B10F40" w14:paraId="25E4D0E5" w14:textId="77777777" w:rsidTr="00470167">
        <w:trPr>
          <w:jc w:val="center"/>
        </w:trPr>
        <w:tc>
          <w:tcPr>
            <w:tcW w:w="0" w:type="auto"/>
            <w:gridSpan w:val="4"/>
            <w:shd w:val="clear" w:color="auto" w:fill="auto"/>
            <w:vAlign w:val="center"/>
          </w:tcPr>
          <w:p w14:paraId="260B9877" w14:textId="77777777" w:rsidR="003A5E58" w:rsidRPr="00B10F40" w:rsidRDefault="00000000">
            <w:pPr>
              <w:pStyle w:val="a9"/>
              <w:ind w:firstLine="0"/>
              <w:jc w:val="center"/>
              <w:rPr>
                <w:color w:val="auto"/>
                <w:sz w:val="20"/>
                <w:szCs w:val="20"/>
              </w:rPr>
            </w:pPr>
            <w:r w:rsidRPr="00B10F40">
              <w:rPr>
                <w:b/>
                <w:bCs/>
                <w:color w:val="auto"/>
                <w:sz w:val="20"/>
                <w:szCs w:val="20"/>
              </w:rPr>
              <w:lastRenderedPageBreak/>
              <w:t>3. Вспомогательные виды разрешенного использования</w:t>
            </w:r>
          </w:p>
        </w:tc>
      </w:tr>
      <w:tr w:rsidR="008008E8" w:rsidRPr="00B10F40" w14:paraId="5429D45F" w14:textId="77777777" w:rsidTr="00470167">
        <w:trPr>
          <w:jc w:val="center"/>
        </w:trPr>
        <w:tc>
          <w:tcPr>
            <w:tcW w:w="0" w:type="auto"/>
            <w:gridSpan w:val="4"/>
            <w:shd w:val="clear" w:color="auto" w:fill="auto"/>
            <w:vAlign w:val="center"/>
          </w:tcPr>
          <w:p w14:paraId="562E957E" w14:textId="77777777" w:rsidR="003A5E58" w:rsidRPr="00B10F40" w:rsidRDefault="00000000">
            <w:pPr>
              <w:pStyle w:val="a9"/>
              <w:ind w:firstLine="0"/>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Вспомогательные виды разрешенного использования: нет</w:t>
            </w:r>
          </w:p>
        </w:tc>
      </w:tr>
    </w:tbl>
    <w:p w14:paraId="13EBA4F6" w14:textId="23E96FB0" w:rsidR="00D032CB" w:rsidRPr="00B10F40" w:rsidRDefault="00D032CB">
      <w:pPr>
        <w:pStyle w:val="20"/>
        <w:numPr>
          <w:ilvl w:val="0"/>
          <w:numId w:val="62"/>
        </w:numPr>
        <w:ind w:firstLine="426"/>
        <w:jc w:val="both"/>
        <w:rPr>
          <w:b/>
          <w:bCs/>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7FE44774" w14:textId="1E1855C7" w:rsidR="003A5E58" w:rsidRPr="00B10F40" w:rsidRDefault="00000000">
      <w:pPr>
        <w:pStyle w:val="20"/>
        <w:ind w:firstLine="0"/>
        <w:jc w:val="center"/>
        <w:rPr>
          <w:color w:val="auto"/>
          <w:sz w:val="24"/>
          <w:szCs w:val="24"/>
        </w:rPr>
      </w:pPr>
      <w:r w:rsidRPr="00B10F40">
        <w:rPr>
          <w:b/>
          <w:bCs/>
          <w:color w:val="auto"/>
          <w:sz w:val="24"/>
          <w:szCs w:val="24"/>
        </w:rPr>
        <w:t>Статья 1</w:t>
      </w:r>
      <w:r w:rsidR="000365F1" w:rsidRPr="00B10F40">
        <w:rPr>
          <w:b/>
          <w:bCs/>
          <w:color w:val="auto"/>
          <w:sz w:val="24"/>
          <w:szCs w:val="24"/>
        </w:rPr>
        <w:t>6</w:t>
      </w:r>
      <w:r w:rsidRPr="00B10F40">
        <w:rPr>
          <w:b/>
          <w:bCs/>
          <w:color w:val="auto"/>
          <w:sz w:val="24"/>
          <w:szCs w:val="24"/>
        </w:rPr>
        <w:t>. Зона делового, общественного и коммерческого назначения центра города</w:t>
      </w:r>
      <w:r w:rsidRPr="00B10F40">
        <w:rPr>
          <w:b/>
          <w:bCs/>
          <w:color w:val="auto"/>
          <w:sz w:val="24"/>
          <w:szCs w:val="24"/>
        </w:rPr>
        <w:br/>
        <w:t>Лесозаводска (О1-1)</w:t>
      </w:r>
    </w:p>
    <w:p w14:paraId="739631D6" w14:textId="77777777" w:rsidR="003A5E58" w:rsidRPr="00B10F40" w:rsidRDefault="00000000">
      <w:pPr>
        <w:pStyle w:val="20"/>
        <w:numPr>
          <w:ilvl w:val="0"/>
          <w:numId w:val="67"/>
        </w:numPr>
        <w:tabs>
          <w:tab w:val="left" w:pos="1399"/>
          <w:tab w:val="left" w:pos="1402"/>
        </w:tabs>
        <w:spacing w:after="0"/>
        <w:rPr>
          <w:color w:val="auto"/>
          <w:sz w:val="24"/>
          <w:szCs w:val="24"/>
        </w:rPr>
      </w:pPr>
      <w:r w:rsidRPr="00B10F40">
        <w:rPr>
          <w:color w:val="auto"/>
          <w:sz w:val="24"/>
          <w:szCs w:val="24"/>
        </w:rPr>
        <w:t>Виды и параметры разрешенного использования земельных участков и</w:t>
      </w:r>
    </w:p>
    <w:p w14:paraId="6402D2F4" w14:textId="77777777" w:rsidR="003A5E58" w:rsidRPr="00B10F40" w:rsidRDefault="00000000">
      <w:pPr>
        <w:pStyle w:val="20"/>
        <w:spacing w:after="0"/>
        <w:ind w:firstLine="0"/>
        <w:rPr>
          <w:color w:val="auto"/>
          <w:sz w:val="24"/>
          <w:szCs w:val="24"/>
        </w:rPr>
      </w:pPr>
      <w:r w:rsidRPr="00B10F40">
        <w:rPr>
          <w:color w:val="auto"/>
          <w:sz w:val="24"/>
          <w:szCs w:val="24"/>
        </w:rPr>
        <w:t>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1"/>
        <w:gridCol w:w="1802"/>
        <w:gridCol w:w="3684"/>
        <w:gridCol w:w="3587"/>
      </w:tblGrid>
      <w:tr w:rsidR="008008E8" w:rsidRPr="00B10F40" w14:paraId="0072EFC7" w14:textId="77777777" w:rsidTr="009D361F">
        <w:trPr>
          <w:jc w:val="center"/>
        </w:trPr>
        <w:tc>
          <w:tcPr>
            <w:tcW w:w="3091" w:type="pct"/>
            <w:gridSpan w:val="3"/>
            <w:shd w:val="clear" w:color="auto" w:fill="auto"/>
            <w:vAlign w:val="center"/>
          </w:tcPr>
          <w:p w14:paraId="5B63D05A"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1F3CF440" w14:textId="77777777" w:rsidR="003A5E58" w:rsidRPr="00B10F40" w:rsidRDefault="00000000">
            <w:pPr>
              <w:pStyle w:val="a9"/>
              <w:spacing w:line="230" w:lineRule="auto"/>
              <w:ind w:firstLine="0"/>
              <w:jc w:val="center"/>
              <w:rPr>
                <w:color w:val="auto"/>
                <w:sz w:val="20"/>
                <w:szCs w:val="20"/>
              </w:rPr>
            </w:pPr>
            <w:r w:rsidRPr="00B10F40">
              <w:rPr>
                <w:b/>
                <w:bCs/>
                <w:color w:val="auto"/>
                <w:sz w:val="20"/>
                <w:szCs w:val="20"/>
              </w:rPr>
              <w:t>Параметры разрешенного использования</w:t>
            </w:r>
          </w:p>
        </w:tc>
      </w:tr>
      <w:tr w:rsidR="008008E8" w:rsidRPr="00B10F40" w14:paraId="092C812A" w14:textId="77777777" w:rsidTr="009D361F">
        <w:trPr>
          <w:jc w:val="center"/>
        </w:trPr>
        <w:tc>
          <w:tcPr>
            <w:tcW w:w="0" w:type="auto"/>
            <w:shd w:val="clear" w:color="auto" w:fill="auto"/>
          </w:tcPr>
          <w:p w14:paraId="5465656E"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959" w:type="pct"/>
            <w:shd w:val="clear" w:color="auto" w:fill="auto"/>
            <w:vAlign w:val="center"/>
          </w:tcPr>
          <w:p w14:paraId="50F11962" w14:textId="77777777"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961" w:type="pct"/>
            <w:shd w:val="clear" w:color="auto" w:fill="auto"/>
          </w:tcPr>
          <w:p w14:paraId="4C67A389"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3EF99DEE" w14:textId="77777777" w:rsidR="003A5E58" w:rsidRPr="00B10F40" w:rsidRDefault="003A5E58">
            <w:pPr>
              <w:rPr>
                <w:color w:val="auto"/>
              </w:rPr>
            </w:pPr>
          </w:p>
        </w:tc>
      </w:tr>
      <w:tr w:rsidR="008008E8" w:rsidRPr="00B10F40" w14:paraId="1305550C" w14:textId="77777777" w:rsidTr="00A911C2">
        <w:trPr>
          <w:jc w:val="center"/>
        </w:trPr>
        <w:tc>
          <w:tcPr>
            <w:tcW w:w="0" w:type="auto"/>
            <w:gridSpan w:val="4"/>
            <w:shd w:val="clear" w:color="auto" w:fill="auto"/>
            <w:vAlign w:val="center"/>
          </w:tcPr>
          <w:p w14:paraId="0B63E999" w14:textId="77777777" w:rsidR="003A5E58" w:rsidRPr="00B10F40" w:rsidRDefault="00000000">
            <w:pPr>
              <w:pStyle w:val="a9"/>
              <w:tabs>
                <w:tab w:val="left" w:pos="350"/>
              </w:tabs>
              <w:ind w:firstLine="0"/>
              <w:jc w:val="center"/>
              <w:rPr>
                <w:color w:val="auto"/>
                <w:sz w:val="20"/>
                <w:szCs w:val="20"/>
              </w:rPr>
            </w:pPr>
            <w:r w:rsidRPr="00B10F40">
              <w:rPr>
                <w:b/>
                <w:bCs/>
                <w:color w:val="auto"/>
                <w:sz w:val="20"/>
                <w:szCs w:val="20"/>
              </w:rPr>
              <w:t>1.</w:t>
            </w:r>
            <w:r w:rsidRPr="00B10F40">
              <w:rPr>
                <w:b/>
                <w:bCs/>
                <w:color w:val="auto"/>
                <w:sz w:val="20"/>
                <w:szCs w:val="20"/>
              </w:rPr>
              <w:tab/>
              <w:t>Основные виды разрешенного использования:</w:t>
            </w:r>
          </w:p>
        </w:tc>
      </w:tr>
      <w:tr w:rsidR="00C97392" w:rsidRPr="00B10F40" w14:paraId="23B22F26" w14:textId="77777777" w:rsidTr="00717EE6">
        <w:trPr>
          <w:jc w:val="center"/>
        </w:trPr>
        <w:tc>
          <w:tcPr>
            <w:tcW w:w="0" w:type="auto"/>
            <w:shd w:val="clear" w:color="auto" w:fill="auto"/>
          </w:tcPr>
          <w:p w14:paraId="1BB3D7A4" w14:textId="76FC6903" w:rsidR="00C97392" w:rsidRPr="00B10F40" w:rsidRDefault="00C97392" w:rsidP="00C97392">
            <w:pPr>
              <w:pStyle w:val="a9"/>
              <w:ind w:firstLine="0"/>
              <w:jc w:val="center"/>
              <w:rPr>
                <w:color w:val="auto"/>
                <w:sz w:val="20"/>
                <w:szCs w:val="20"/>
              </w:rPr>
            </w:pPr>
            <w:r>
              <w:rPr>
                <w:color w:val="auto"/>
                <w:sz w:val="20"/>
                <w:szCs w:val="20"/>
              </w:rPr>
              <w:t>1</w:t>
            </w:r>
          </w:p>
        </w:tc>
        <w:tc>
          <w:tcPr>
            <w:tcW w:w="959" w:type="pct"/>
            <w:shd w:val="clear" w:color="auto" w:fill="auto"/>
          </w:tcPr>
          <w:p w14:paraId="5D64656D" w14:textId="2858D751" w:rsidR="00C97392" w:rsidRPr="00B10F40" w:rsidRDefault="00C97392" w:rsidP="00C97392">
            <w:pPr>
              <w:pStyle w:val="a9"/>
              <w:ind w:firstLine="0"/>
              <w:rPr>
                <w:color w:val="auto"/>
                <w:sz w:val="20"/>
                <w:szCs w:val="20"/>
              </w:rPr>
            </w:pPr>
            <w:r w:rsidRPr="00C97392">
              <w:rPr>
                <w:sz w:val="20"/>
                <w:szCs w:val="20"/>
              </w:rPr>
              <w:t>Объекты торговли (торговые центры, торгово-</w:t>
            </w:r>
            <w:r w:rsidRPr="00C97392">
              <w:rPr>
                <w:sz w:val="20"/>
                <w:szCs w:val="20"/>
              </w:rPr>
              <w:br/>
              <w:t>развлекательные центры (комплексы)</w:t>
            </w:r>
            <w:r>
              <w:rPr>
                <w:sz w:val="20"/>
                <w:szCs w:val="20"/>
              </w:rPr>
              <w:t xml:space="preserve"> (4.2)</w:t>
            </w:r>
          </w:p>
        </w:tc>
        <w:tc>
          <w:tcPr>
            <w:tcW w:w="1961" w:type="pct"/>
            <w:shd w:val="clear" w:color="auto" w:fill="auto"/>
          </w:tcPr>
          <w:p w14:paraId="6F93DEEF" w14:textId="73490C33" w:rsidR="00C97392" w:rsidRPr="00B10F40" w:rsidRDefault="00C97392" w:rsidP="00C97392">
            <w:pPr>
              <w:pStyle w:val="a9"/>
              <w:ind w:left="66" w:right="103" w:firstLine="0"/>
              <w:jc w:val="both"/>
              <w:rPr>
                <w:color w:val="auto"/>
                <w:sz w:val="20"/>
                <w:szCs w:val="20"/>
              </w:rPr>
            </w:pPr>
            <w:r w:rsidRPr="00C97392">
              <w:rPr>
                <w:sz w:val="20"/>
                <w:szCs w:val="20"/>
              </w:rPr>
              <w:t xml:space="preserve">Размещение объектов капитального строительства, общей площадью свыше 5000 </w:t>
            </w:r>
            <w:proofErr w:type="spellStart"/>
            <w:r w:rsidRPr="00C97392">
              <w:rPr>
                <w:sz w:val="20"/>
                <w:szCs w:val="20"/>
              </w:rPr>
              <w:t>кв.м</w:t>
            </w:r>
            <w:proofErr w:type="spellEnd"/>
            <w:r w:rsidRPr="00C97392">
              <w:rPr>
                <w:sz w:val="20"/>
                <w:szCs w:val="20"/>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 </w:t>
            </w:r>
          </w:p>
        </w:tc>
        <w:tc>
          <w:tcPr>
            <w:tcW w:w="1909" w:type="pct"/>
            <w:shd w:val="clear" w:color="auto" w:fill="auto"/>
          </w:tcPr>
          <w:p w14:paraId="5465EF32" w14:textId="77777777" w:rsidR="00C97392" w:rsidRPr="00B10F40" w:rsidRDefault="00C97392" w:rsidP="00C97392">
            <w:pPr>
              <w:pStyle w:val="a9"/>
              <w:tabs>
                <w:tab w:val="left" w:pos="2174"/>
                <w:tab w:val="left" w:pos="3182"/>
              </w:tabs>
              <w:ind w:firstLine="0"/>
              <w:jc w:val="both"/>
              <w:rPr>
                <w:color w:val="auto"/>
                <w:sz w:val="20"/>
                <w:szCs w:val="20"/>
              </w:rPr>
            </w:pPr>
            <w:r w:rsidRPr="00B10F40">
              <w:rPr>
                <w:color w:val="auto"/>
                <w:sz w:val="20"/>
                <w:szCs w:val="20"/>
              </w:rPr>
              <w:t>Минимальные размеры</w:t>
            </w:r>
            <w:r w:rsidRPr="00B10F40">
              <w:rPr>
                <w:color w:val="auto"/>
                <w:sz w:val="20"/>
                <w:szCs w:val="20"/>
              </w:rPr>
              <w:tab/>
              <w:t>земельных</w:t>
            </w:r>
          </w:p>
          <w:p w14:paraId="659635F1" w14:textId="77777777" w:rsidR="00C97392" w:rsidRPr="00B10F40" w:rsidRDefault="00C97392" w:rsidP="00C97392">
            <w:pPr>
              <w:pStyle w:val="a9"/>
              <w:ind w:firstLine="0"/>
              <w:jc w:val="both"/>
              <w:rPr>
                <w:color w:val="auto"/>
                <w:sz w:val="20"/>
                <w:szCs w:val="20"/>
              </w:rPr>
            </w:pPr>
            <w:r w:rsidRPr="00B10F40">
              <w:rPr>
                <w:color w:val="auto"/>
                <w:sz w:val="20"/>
                <w:szCs w:val="20"/>
              </w:rPr>
              <w:t>участков (площадь) - 2</w:t>
            </w:r>
            <w:r>
              <w:rPr>
                <w:color w:val="auto"/>
                <w:sz w:val="20"/>
                <w:szCs w:val="20"/>
              </w:rPr>
              <w:t>0</w:t>
            </w:r>
            <w:r w:rsidRPr="00B10F40">
              <w:rPr>
                <w:color w:val="auto"/>
                <w:sz w:val="20"/>
                <w:szCs w:val="20"/>
              </w:rPr>
              <w:t xml:space="preserve">00 </w:t>
            </w:r>
            <w:proofErr w:type="spellStart"/>
            <w:r w:rsidRPr="00B10F40">
              <w:rPr>
                <w:color w:val="auto"/>
                <w:sz w:val="20"/>
                <w:szCs w:val="20"/>
              </w:rPr>
              <w:t>кв.м</w:t>
            </w:r>
            <w:proofErr w:type="spellEnd"/>
            <w:r w:rsidRPr="00B10F40">
              <w:rPr>
                <w:color w:val="auto"/>
                <w:sz w:val="20"/>
                <w:szCs w:val="20"/>
              </w:rPr>
              <w:t>;</w:t>
            </w:r>
          </w:p>
          <w:p w14:paraId="4EA04427" w14:textId="77777777" w:rsidR="00C97392" w:rsidRPr="00B10F40" w:rsidRDefault="00C97392" w:rsidP="00C97392">
            <w:pPr>
              <w:pStyle w:val="a9"/>
              <w:tabs>
                <w:tab w:val="left" w:pos="2174"/>
                <w:tab w:val="left" w:pos="3182"/>
              </w:tabs>
              <w:ind w:firstLine="0"/>
              <w:jc w:val="both"/>
              <w:rPr>
                <w:color w:val="auto"/>
                <w:sz w:val="20"/>
                <w:szCs w:val="20"/>
              </w:rPr>
            </w:pPr>
            <w:r w:rsidRPr="00B10F40">
              <w:rPr>
                <w:color w:val="auto"/>
                <w:sz w:val="20"/>
                <w:szCs w:val="20"/>
              </w:rPr>
              <w:t>Максимальный размер земельного</w:t>
            </w:r>
          </w:p>
          <w:p w14:paraId="756371B1" w14:textId="77777777" w:rsidR="00C97392" w:rsidRPr="00B10F40" w:rsidRDefault="00C97392" w:rsidP="00C97392">
            <w:pPr>
              <w:pStyle w:val="a9"/>
              <w:tabs>
                <w:tab w:val="left" w:pos="1330"/>
                <w:tab w:val="left" w:pos="2290"/>
                <w:tab w:val="left" w:pos="3293"/>
              </w:tabs>
              <w:ind w:firstLine="0"/>
              <w:jc w:val="both"/>
              <w:rPr>
                <w:color w:val="auto"/>
                <w:sz w:val="20"/>
                <w:szCs w:val="20"/>
              </w:rPr>
            </w:pPr>
            <w:r w:rsidRPr="00B10F40">
              <w:rPr>
                <w:color w:val="auto"/>
                <w:sz w:val="20"/>
                <w:szCs w:val="20"/>
              </w:rPr>
              <w:t>участка (площадь) не подлежит установлению; предельная</w:t>
            </w:r>
            <w:r w:rsidRPr="00B10F40">
              <w:rPr>
                <w:color w:val="auto"/>
                <w:sz w:val="20"/>
                <w:szCs w:val="20"/>
              </w:rPr>
              <w:tab/>
              <w:t xml:space="preserve">высота зданий, строений, сооружений </w:t>
            </w:r>
            <w:r>
              <w:rPr>
                <w:color w:val="auto"/>
                <w:sz w:val="20"/>
                <w:szCs w:val="20"/>
              </w:rPr>
              <w:t>–</w:t>
            </w:r>
            <w:r w:rsidRPr="00B10F40">
              <w:rPr>
                <w:color w:val="auto"/>
                <w:sz w:val="20"/>
                <w:szCs w:val="20"/>
              </w:rPr>
              <w:t xml:space="preserve"> </w:t>
            </w:r>
            <w:r>
              <w:rPr>
                <w:color w:val="auto"/>
                <w:sz w:val="20"/>
                <w:szCs w:val="20"/>
              </w:rPr>
              <w:t>3 этажа</w:t>
            </w:r>
            <w:r w:rsidRPr="00B10F40">
              <w:rPr>
                <w:color w:val="auto"/>
                <w:sz w:val="20"/>
                <w:szCs w:val="20"/>
              </w:rPr>
              <w:t>;</w:t>
            </w:r>
          </w:p>
          <w:p w14:paraId="16DC7CF3" w14:textId="030D983A" w:rsidR="00C97392" w:rsidRPr="00B10F40" w:rsidRDefault="00C97392" w:rsidP="00C97392">
            <w:pPr>
              <w:pStyle w:val="a9"/>
              <w:tabs>
                <w:tab w:val="left" w:pos="1622"/>
                <w:tab w:val="left" w:pos="2741"/>
              </w:tabs>
              <w:ind w:firstLine="0"/>
              <w:jc w:val="both"/>
              <w:rPr>
                <w:color w:val="auto"/>
                <w:sz w:val="20"/>
                <w:szCs w:val="20"/>
              </w:rPr>
            </w:pPr>
            <w:r w:rsidRPr="00B10F40">
              <w:rPr>
                <w:color w:val="auto"/>
                <w:sz w:val="20"/>
                <w:szCs w:val="20"/>
              </w:rPr>
              <w:t xml:space="preserve">максимальный процент застройки земельного участка </w:t>
            </w:r>
            <w:r>
              <w:rPr>
                <w:color w:val="auto"/>
                <w:sz w:val="20"/>
                <w:szCs w:val="20"/>
              </w:rPr>
              <w:t>–</w:t>
            </w:r>
            <w:r w:rsidRPr="00B10F40">
              <w:rPr>
                <w:color w:val="auto"/>
                <w:sz w:val="20"/>
                <w:szCs w:val="20"/>
              </w:rPr>
              <w:t xml:space="preserve"> 50</w:t>
            </w:r>
            <w:r>
              <w:rPr>
                <w:color w:val="auto"/>
                <w:sz w:val="20"/>
                <w:szCs w:val="20"/>
              </w:rPr>
              <w:t>.</w:t>
            </w:r>
          </w:p>
        </w:tc>
      </w:tr>
      <w:tr w:rsidR="008008E8" w:rsidRPr="00B10F40" w14:paraId="6B1447DD" w14:textId="77777777" w:rsidTr="009D361F">
        <w:trPr>
          <w:jc w:val="center"/>
        </w:trPr>
        <w:tc>
          <w:tcPr>
            <w:tcW w:w="0" w:type="auto"/>
            <w:shd w:val="clear" w:color="auto" w:fill="auto"/>
          </w:tcPr>
          <w:p w14:paraId="4E9C6541" w14:textId="0902BAF8" w:rsidR="003A5E58" w:rsidRPr="00B10F40" w:rsidRDefault="00C97392" w:rsidP="008A1CC8">
            <w:pPr>
              <w:pStyle w:val="a9"/>
              <w:ind w:firstLine="0"/>
              <w:jc w:val="center"/>
              <w:rPr>
                <w:color w:val="auto"/>
                <w:sz w:val="20"/>
                <w:szCs w:val="20"/>
              </w:rPr>
            </w:pPr>
            <w:r>
              <w:rPr>
                <w:color w:val="auto"/>
                <w:sz w:val="20"/>
                <w:szCs w:val="20"/>
              </w:rPr>
              <w:t>2</w:t>
            </w:r>
          </w:p>
        </w:tc>
        <w:tc>
          <w:tcPr>
            <w:tcW w:w="959" w:type="pct"/>
            <w:shd w:val="clear" w:color="auto" w:fill="auto"/>
          </w:tcPr>
          <w:p w14:paraId="60E55BC8" w14:textId="2C8FF43B" w:rsidR="003A5E58" w:rsidRPr="00B10F40" w:rsidRDefault="00000000" w:rsidP="008A1CC8">
            <w:pPr>
              <w:pStyle w:val="a9"/>
              <w:ind w:firstLine="0"/>
              <w:rPr>
                <w:color w:val="auto"/>
                <w:sz w:val="20"/>
                <w:szCs w:val="20"/>
              </w:rPr>
            </w:pPr>
            <w:r w:rsidRPr="00B10F40">
              <w:rPr>
                <w:color w:val="auto"/>
                <w:sz w:val="20"/>
                <w:szCs w:val="20"/>
              </w:rPr>
              <w:t>Магазины</w:t>
            </w:r>
            <w:r w:rsidR="00457229" w:rsidRPr="00B10F40">
              <w:rPr>
                <w:color w:val="auto"/>
                <w:sz w:val="20"/>
                <w:szCs w:val="20"/>
              </w:rPr>
              <w:t xml:space="preserve"> (4.4)</w:t>
            </w:r>
          </w:p>
        </w:tc>
        <w:tc>
          <w:tcPr>
            <w:tcW w:w="1961" w:type="pct"/>
            <w:shd w:val="clear" w:color="auto" w:fill="auto"/>
          </w:tcPr>
          <w:p w14:paraId="52442E9A" w14:textId="23EF448A" w:rsidR="003A5E58" w:rsidRPr="00B10F40" w:rsidRDefault="00457229" w:rsidP="008A1CC8">
            <w:pPr>
              <w:pStyle w:val="a9"/>
              <w:ind w:left="66" w:right="103"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909" w:type="pct"/>
            <w:shd w:val="clear" w:color="auto" w:fill="auto"/>
            <w:vAlign w:val="center"/>
          </w:tcPr>
          <w:p w14:paraId="1CBCA642" w14:textId="50C8D888" w:rsidR="003A5E58" w:rsidRPr="00B10F40" w:rsidRDefault="00000000" w:rsidP="008A1CC8">
            <w:pPr>
              <w:pStyle w:val="a9"/>
              <w:tabs>
                <w:tab w:val="left" w:pos="1622"/>
                <w:tab w:val="left" w:pos="2741"/>
              </w:tabs>
              <w:ind w:firstLine="0"/>
              <w:jc w:val="both"/>
              <w:rPr>
                <w:color w:val="auto"/>
                <w:sz w:val="20"/>
                <w:szCs w:val="20"/>
              </w:rPr>
            </w:pPr>
            <w:r w:rsidRPr="00B10F40">
              <w:rPr>
                <w:color w:val="auto"/>
                <w:sz w:val="20"/>
                <w:szCs w:val="20"/>
              </w:rPr>
              <w:t>Минимальные</w:t>
            </w:r>
            <w:r w:rsidR="008A1CC8" w:rsidRPr="00B10F40">
              <w:rPr>
                <w:color w:val="auto"/>
                <w:sz w:val="20"/>
                <w:szCs w:val="20"/>
              </w:rPr>
              <w:t xml:space="preserve"> </w:t>
            </w:r>
            <w:r w:rsidRPr="00B10F40">
              <w:rPr>
                <w:color w:val="auto"/>
                <w:sz w:val="20"/>
                <w:szCs w:val="20"/>
              </w:rPr>
              <w:t>размеры</w:t>
            </w:r>
            <w:r w:rsidR="008A1CC8" w:rsidRPr="00B10F40">
              <w:rPr>
                <w:color w:val="auto"/>
                <w:sz w:val="20"/>
                <w:szCs w:val="20"/>
              </w:rPr>
              <w:t xml:space="preserve"> </w:t>
            </w:r>
            <w:r w:rsidRPr="00B10F40">
              <w:rPr>
                <w:color w:val="auto"/>
                <w:sz w:val="20"/>
                <w:szCs w:val="20"/>
              </w:rPr>
              <w:t>земельного</w:t>
            </w:r>
          </w:p>
          <w:p w14:paraId="0C43036D" w14:textId="77777777" w:rsidR="003A5E58" w:rsidRPr="00B10F40" w:rsidRDefault="00000000" w:rsidP="008A1CC8">
            <w:pPr>
              <w:pStyle w:val="a9"/>
              <w:ind w:firstLine="0"/>
              <w:jc w:val="both"/>
              <w:rPr>
                <w:color w:val="auto"/>
                <w:sz w:val="20"/>
                <w:szCs w:val="20"/>
              </w:rPr>
            </w:pPr>
            <w:r w:rsidRPr="00B10F40">
              <w:rPr>
                <w:color w:val="auto"/>
                <w:sz w:val="20"/>
                <w:szCs w:val="20"/>
              </w:rPr>
              <w:t>участка:</w:t>
            </w:r>
          </w:p>
          <w:p w14:paraId="01E73116" w14:textId="77777777" w:rsidR="003A5E58" w:rsidRPr="00B10F40" w:rsidRDefault="00000000" w:rsidP="008A1CC8">
            <w:pPr>
              <w:pStyle w:val="a9"/>
              <w:ind w:firstLine="0"/>
              <w:jc w:val="both"/>
              <w:rPr>
                <w:color w:val="auto"/>
                <w:sz w:val="20"/>
                <w:szCs w:val="20"/>
              </w:rPr>
            </w:pPr>
            <w:r w:rsidRPr="00B10F40">
              <w:rPr>
                <w:color w:val="auto"/>
                <w:sz w:val="20"/>
                <w:szCs w:val="20"/>
              </w:rPr>
              <w:t>- для торговых предприятий - 2000 кв. м;</w:t>
            </w:r>
          </w:p>
          <w:p w14:paraId="1D52CD38" w14:textId="77777777" w:rsidR="003A5E58" w:rsidRPr="00B10F40" w:rsidRDefault="00000000" w:rsidP="008A1CC8">
            <w:pPr>
              <w:pStyle w:val="a9"/>
              <w:ind w:firstLine="0"/>
              <w:jc w:val="both"/>
              <w:rPr>
                <w:color w:val="auto"/>
                <w:sz w:val="20"/>
                <w:szCs w:val="20"/>
              </w:rPr>
            </w:pPr>
            <w:r w:rsidRPr="00B10F40">
              <w:rPr>
                <w:color w:val="auto"/>
                <w:sz w:val="20"/>
                <w:szCs w:val="20"/>
              </w:rPr>
              <w:t>-для магазинов - 200 кв. м.</w:t>
            </w:r>
          </w:p>
          <w:p w14:paraId="0C97A7FA" w14:textId="4DEFC72E" w:rsidR="003A5E58" w:rsidRPr="00B10F40" w:rsidRDefault="00000000" w:rsidP="008A1CC8">
            <w:pPr>
              <w:pStyle w:val="a9"/>
              <w:tabs>
                <w:tab w:val="left" w:pos="1565"/>
                <w:tab w:val="left" w:pos="2597"/>
                <w:tab w:val="left" w:pos="311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8A1CC8" w:rsidRPr="00B10F40">
              <w:rPr>
                <w:color w:val="auto"/>
                <w:sz w:val="20"/>
                <w:szCs w:val="20"/>
              </w:rPr>
              <w:t xml:space="preserve"> </w:t>
            </w:r>
            <w:r w:rsidRPr="00B10F40">
              <w:rPr>
                <w:color w:val="auto"/>
                <w:sz w:val="20"/>
                <w:szCs w:val="20"/>
              </w:rPr>
              <w:t>границ</w:t>
            </w:r>
          </w:p>
          <w:p w14:paraId="3113E901" w14:textId="77777777" w:rsidR="003A5E58" w:rsidRPr="00B10F40" w:rsidRDefault="00000000" w:rsidP="008A1CC8">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63DE9444" w14:textId="77777777" w:rsidR="003A5E58" w:rsidRPr="00B10F40" w:rsidRDefault="00000000" w:rsidP="008A1CC8">
            <w:pPr>
              <w:pStyle w:val="a9"/>
              <w:ind w:firstLine="0"/>
              <w:rPr>
                <w:color w:val="auto"/>
                <w:sz w:val="20"/>
                <w:szCs w:val="20"/>
              </w:rPr>
            </w:pPr>
            <w:r w:rsidRPr="00B10F40">
              <w:rPr>
                <w:color w:val="auto"/>
                <w:sz w:val="20"/>
                <w:szCs w:val="20"/>
              </w:rPr>
              <w:t>Предельное количество этажей - 3.</w:t>
            </w:r>
          </w:p>
          <w:p w14:paraId="6CEAEACA" w14:textId="4427BBCA" w:rsidR="003A5E58" w:rsidRPr="00B10F40" w:rsidRDefault="00000000" w:rsidP="008A1CC8">
            <w:pPr>
              <w:pStyle w:val="a9"/>
              <w:tabs>
                <w:tab w:val="left" w:pos="1733"/>
                <w:tab w:val="left" w:pos="2846"/>
              </w:tabs>
              <w:ind w:firstLine="0"/>
              <w:rPr>
                <w:color w:val="auto"/>
                <w:sz w:val="20"/>
                <w:szCs w:val="20"/>
              </w:rPr>
            </w:pPr>
            <w:r w:rsidRPr="00B10F40">
              <w:rPr>
                <w:color w:val="auto"/>
                <w:sz w:val="20"/>
                <w:szCs w:val="20"/>
              </w:rPr>
              <w:t>Максимальный</w:t>
            </w:r>
            <w:r w:rsidRPr="00B10F40">
              <w:rPr>
                <w:color w:val="auto"/>
                <w:sz w:val="20"/>
                <w:szCs w:val="20"/>
              </w:rPr>
              <w:tab/>
              <w:t>процент</w:t>
            </w:r>
            <w:r w:rsidR="008A1CC8" w:rsidRPr="00B10F40">
              <w:rPr>
                <w:color w:val="auto"/>
                <w:sz w:val="20"/>
                <w:szCs w:val="20"/>
              </w:rPr>
              <w:t xml:space="preserve"> </w:t>
            </w:r>
            <w:r w:rsidRPr="00B10F40">
              <w:rPr>
                <w:color w:val="auto"/>
                <w:sz w:val="20"/>
                <w:szCs w:val="20"/>
              </w:rPr>
              <w:t>застройки</w:t>
            </w:r>
          </w:p>
          <w:p w14:paraId="0B3E2B6A" w14:textId="77777777" w:rsidR="003A5E58" w:rsidRPr="00B10F40" w:rsidRDefault="00000000" w:rsidP="008A1CC8">
            <w:pPr>
              <w:pStyle w:val="a9"/>
              <w:ind w:firstLine="0"/>
              <w:rPr>
                <w:color w:val="auto"/>
                <w:sz w:val="20"/>
                <w:szCs w:val="20"/>
              </w:rPr>
            </w:pPr>
            <w:r w:rsidRPr="00B10F40">
              <w:rPr>
                <w:color w:val="auto"/>
                <w:sz w:val="20"/>
                <w:szCs w:val="20"/>
              </w:rPr>
              <w:t>земельного участка - 50.</w:t>
            </w:r>
          </w:p>
        </w:tc>
      </w:tr>
      <w:tr w:rsidR="008008E8" w:rsidRPr="00B10F40" w14:paraId="7A05AFF7" w14:textId="77777777" w:rsidTr="009D361F">
        <w:trPr>
          <w:jc w:val="center"/>
        </w:trPr>
        <w:tc>
          <w:tcPr>
            <w:tcW w:w="0" w:type="auto"/>
            <w:shd w:val="clear" w:color="auto" w:fill="auto"/>
          </w:tcPr>
          <w:p w14:paraId="0415D8A2" w14:textId="3D703DA3" w:rsidR="003A5E58" w:rsidRPr="00B10F40" w:rsidRDefault="00C97392" w:rsidP="00457229">
            <w:pPr>
              <w:pStyle w:val="a9"/>
              <w:ind w:firstLine="0"/>
              <w:jc w:val="center"/>
              <w:rPr>
                <w:color w:val="auto"/>
                <w:sz w:val="20"/>
                <w:szCs w:val="20"/>
              </w:rPr>
            </w:pPr>
            <w:r>
              <w:rPr>
                <w:color w:val="auto"/>
                <w:sz w:val="20"/>
                <w:szCs w:val="20"/>
              </w:rPr>
              <w:t>3</w:t>
            </w:r>
          </w:p>
        </w:tc>
        <w:tc>
          <w:tcPr>
            <w:tcW w:w="959" w:type="pct"/>
            <w:shd w:val="clear" w:color="auto" w:fill="auto"/>
          </w:tcPr>
          <w:p w14:paraId="55246F54" w14:textId="45A20755" w:rsidR="003A5E58" w:rsidRPr="00B10F40" w:rsidRDefault="00000000" w:rsidP="00457229">
            <w:pPr>
              <w:pStyle w:val="a9"/>
              <w:ind w:firstLine="0"/>
              <w:rPr>
                <w:color w:val="auto"/>
                <w:sz w:val="20"/>
                <w:szCs w:val="20"/>
              </w:rPr>
            </w:pPr>
            <w:r w:rsidRPr="00B10F40">
              <w:rPr>
                <w:color w:val="auto"/>
                <w:sz w:val="20"/>
                <w:szCs w:val="20"/>
              </w:rPr>
              <w:t>Общественное питание</w:t>
            </w:r>
            <w:r w:rsidR="00457229" w:rsidRPr="00B10F40">
              <w:rPr>
                <w:color w:val="auto"/>
                <w:sz w:val="20"/>
                <w:szCs w:val="20"/>
              </w:rPr>
              <w:t xml:space="preserve"> (4.6)</w:t>
            </w:r>
          </w:p>
        </w:tc>
        <w:tc>
          <w:tcPr>
            <w:tcW w:w="1961" w:type="pct"/>
            <w:shd w:val="clear" w:color="auto" w:fill="auto"/>
          </w:tcPr>
          <w:p w14:paraId="4D85C933" w14:textId="70A26E87" w:rsidR="003A5E58" w:rsidRPr="00B10F40" w:rsidRDefault="00457229" w:rsidP="00457229">
            <w:pPr>
              <w:pStyle w:val="a9"/>
              <w:ind w:left="139" w:right="126"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09" w:type="pct"/>
            <w:shd w:val="clear" w:color="auto" w:fill="auto"/>
            <w:vAlign w:val="center"/>
          </w:tcPr>
          <w:p w14:paraId="20848F35" w14:textId="49146C6F" w:rsidR="003A5E58" w:rsidRPr="00B10F40" w:rsidRDefault="00000000" w:rsidP="00457229">
            <w:pPr>
              <w:pStyle w:val="a9"/>
              <w:tabs>
                <w:tab w:val="left" w:pos="1622"/>
                <w:tab w:val="left" w:pos="2741"/>
              </w:tabs>
              <w:ind w:firstLine="0"/>
              <w:rPr>
                <w:color w:val="auto"/>
                <w:sz w:val="20"/>
                <w:szCs w:val="20"/>
              </w:rPr>
            </w:pPr>
            <w:r w:rsidRPr="00B10F40">
              <w:rPr>
                <w:color w:val="auto"/>
                <w:sz w:val="20"/>
                <w:szCs w:val="20"/>
              </w:rPr>
              <w:t>Минимальные</w:t>
            </w:r>
            <w:r w:rsidRPr="00B10F40">
              <w:rPr>
                <w:color w:val="auto"/>
                <w:sz w:val="20"/>
                <w:szCs w:val="20"/>
              </w:rPr>
              <w:tab/>
              <w:t>размеры</w:t>
            </w:r>
            <w:r w:rsidR="008A1CC8" w:rsidRPr="00B10F40">
              <w:rPr>
                <w:color w:val="auto"/>
                <w:sz w:val="20"/>
                <w:szCs w:val="20"/>
              </w:rPr>
              <w:t xml:space="preserve"> </w:t>
            </w:r>
            <w:r w:rsidRPr="00B10F40">
              <w:rPr>
                <w:color w:val="auto"/>
                <w:sz w:val="20"/>
                <w:szCs w:val="20"/>
              </w:rPr>
              <w:t>земельного</w:t>
            </w:r>
          </w:p>
          <w:p w14:paraId="1876AA64" w14:textId="77777777" w:rsidR="003A5E58" w:rsidRPr="00B10F40" w:rsidRDefault="00000000" w:rsidP="00457229">
            <w:pPr>
              <w:pStyle w:val="a9"/>
              <w:ind w:firstLine="0"/>
              <w:rPr>
                <w:color w:val="auto"/>
                <w:sz w:val="20"/>
                <w:szCs w:val="20"/>
              </w:rPr>
            </w:pPr>
            <w:r w:rsidRPr="00B10F40">
              <w:rPr>
                <w:color w:val="auto"/>
                <w:sz w:val="20"/>
                <w:szCs w:val="20"/>
              </w:rPr>
              <w:t>участка объектов общественного питания: - до 50 посадочных мест - 1000 кв. м; - свыше 50 посадочных мест - 1500 кв. м.</w:t>
            </w:r>
          </w:p>
          <w:p w14:paraId="1B737268" w14:textId="0ED16586" w:rsidR="003A5E58" w:rsidRPr="00B10F40" w:rsidRDefault="00000000" w:rsidP="00457229">
            <w:pPr>
              <w:pStyle w:val="a9"/>
              <w:tabs>
                <w:tab w:val="left" w:pos="1565"/>
                <w:tab w:val="left" w:pos="2597"/>
                <w:tab w:val="left" w:pos="3110"/>
              </w:tabs>
              <w:ind w:firstLine="0"/>
              <w:rPr>
                <w:color w:val="auto"/>
                <w:sz w:val="20"/>
                <w:szCs w:val="20"/>
              </w:rPr>
            </w:pPr>
            <w:r w:rsidRPr="00B10F40">
              <w:rPr>
                <w:color w:val="auto"/>
                <w:sz w:val="20"/>
                <w:szCs w:val="20"/>
              </w:rPr>
              <w:t>Минимальные</w:t>
            </w:r>
            <w:r w:rsidR="008A1CC8" w:rsidRPr="00B10F40">
              <w:rPr>
                <w:color w:val="auto"/>
                <w:sz w:val="20"/>
                <w:szCs w:val="20"/>
              </w:rPr>
              <w:t xml:space="preserve"> </w:t>
            </w:r>
            <w:r w:rsidRPr="00B10F40">
              <w:rPr>
                <w:color w:val="auto"/>
                <w:sz w:val="20"/>
                <w:szCs w:val="20"/>
              </w:rPr>
              <w:t>отступы</w:t>
            </w:r>
            <w:r w:rsidR="008A1CC8" w:rsidRPr="00B10F40">
              <w:rPr>
                <w:color w:val="auto"/>
                <w:sz w:val="20"/>
                <w:szCs w:val="20"/>
              </w:rPr>
              <w:t xml:space="preserve"> </w:t>
            </w:r>
            <w:r w:rsidRPr="00B10F40">
              <w:rPr>
                <w:color w:val="auto"/>
                <w:sz w:val="20"/>
                <w:szCs w:val="20"/>
              </w:rPr>
              <w:t>от</w:t>
            </w:r>
            <w:r w:rsidR="008A1CC8" w:rsidRPr="00B10F40">
              <w:rPr>
                <w:color w:val="auto"/>
                <w:sz w:val="20"/>
                <w:szCs w:val="20"/>
              </w:rPr>
              <w:t xml:space="preserve"> </w:t>
            </w:r>
            <w:r w:rsidRPr="00B10F40">
              <w:rPr>
                <w:color w:val="auto"/>
                <w:sz w:val="20"/>
                <w:szCs w:val="20"/>
              </w:rPr>
              <w:t>границ</w:t>
            </w:r>
          </w:p>
          <w:p w14:paraId="36F8BC79" w14:textId="77777777" w:rsidR="003A5E58" w:rsidRPr="00B10F40" w:rsidRDefault="00000000" w:rsidP="00457229">
            <w:pPr>
              <w:pStyle w:val="a9"/>
              <w:ind w:firstLine="0"/>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7F634CBD" w14:textId="77777777" w:rsidR="003A5E58" w:rsidRPr="00B10F40" w:rsidRDefault="00000000" w:rsidP="00457229">
            <w:pPr>
              <w:pStyle w:val="a9"/>
              <w:ind w:firstLine="0"/>
              <w:rPr>
                <w:color w:val="auto"/>
                <w:sz w:val="20"/>
                <w:szCs w:val="20"/>
              </w:rPr>
            </w:pPr>
            <w:r w:rsidRPr="00B10F40">
              <w:rPr>
                <w:color w:val="auto"/>
                <w:sz w:val="20"/>
                <w:szCs w:val="20"/>
              </w:rPr>
              <w:t>Предельное количество этажей - 3.</w:t>
            </w:r>
          </w:p>
          <w:p w14:paraId="1F83E63F" w14:textId="37298798" w:rsidR="003A5E58" w:rsidRPr="00B10F40" w:rsidRDefault="00000000" w:rsidP="00457229">
            <w:pPr>
              <w:pStyle w:val="a9"/>
              <w:tabs>
                <w:tab w:val="left" w:pos="1733"/>
                <w:tab w:val="left" w:pos="2846"/>
              </w:tabs>
              <w:ind w:firstLine="0"/>
              <w:rPr>
                <w:color w:val="auto"/>
                <w:sz w:val="20"/>
                <w:szCs w:val="20"/>
              </w:rPr>
            </w:pPr>
            <w:r w:rsidRPr="00B10F40">
              <w:rPr>
                <w:color w:val="auto"/>
                <w:sz w:val="20"/>
                <w:szCs w:val="20"/>
              </w:rPr>
              <w:t>Максимальный</w:t>
            </w:r>
            <w:r w:rsidR="008A1CC8" w:rsidRPr="00B10F40">
              <w:rPr>
                <w:color w:val="auto"/>
                <w:sz w:val="20"/>
                <w:szCs w:val="20"/>
              </w:rPr>
              <w:t xml:space="preserve"> </w:t>
            </w:r>
            <w:r w:rsidRPr="00B10F40">
              <w:rPr>
                <w:color w:val="auto"/>
                <w:sz w:val="20"/>
                <w:szCs w:val="20"/>
              </w:rPr>
              <w:t>процент</w:t>
            </w:r>
            <w:r w:rsidR="008A1CC8" w:rsidRPr="00B10F40">
              <w:rPr>
                <w:color w:val="auto"/>
                <w:sz w:val="20"/>
                <w:szCs w:val="20"/>
              </w:rPr>
              <w:t xml:space="preserve"> </w:t>
            </w:r>
            <w:r w:rsidRPr="00B10F40">
              <w:rPr>
                <w:color w:val="auto"/>
                <w:sz w:val="20"/>
                <w:szCs w:val="20"/>
              </w:rPr>
              <w:t>застройки</w:t>
            </w:r>
          </w:p>
          <w:p w14:paraId="2224D4D5" w14:textId="77777777" w:rsidR="003A5E58" w:rsidRPr="00B10F40" w:rsidRDefault="00000000" w:rsidP="00457229">
            <w:pPr>
              <w:pStyle w:val="a9"/>
              <w:ind w:firstLine="0"/>
              <w:rPr>
                <w:color w:val="auto"/>
                <w:sz w:val="20"/>
                <w:szCs w:val="20"/>
              </w:rPr>
            </w:pPr>
            <w:r w:rsidRPr="00B10F40">
              <w:rPr>
                <w:color w:val="auto"/>
                <w:sz w:val="20"/>
                <w:szCs w:val="20"/>
              </w:rPr>
              <w:t>земельного участка - 50.</w:t>
            </w:r>
          </w:p>
        </w:tc>
      </w:tr>
      <w:tr w:rsidR="008008E8" w:rsidRPr="00B10F40" w14:paraId="3AE0C52F" w14:textId="77777777" w:rsidTr="009D361F">
        <w:trPr>
          <w:trHeight w:val="2760"/>
          <w:jc w:val="center"/>
        </w:trPr>
        <w:tc>
          <w:tcPr>
            <w:tcW w:w="0" w:type="auto"/>
            <w:shd w:val="clear" w:color="auto" w:fill="auto"/>
          </w:tcPr>
          <w:p w14:paraId="3B7E7656" w14:textId="1C8083F1" w:rsidR="00A911C2" w:rsidRPr="00B10F40" w:rsidRDefault="00C97392" w:rsidP="00457229">
            <w:pPr>
              <w:pStyle w:val="a9"/>
              <w:ind w:firstLine="0"/>
              <w:jc w:val="center"/>
              <w:rPr>
                <w:color w:val="auto"/>
                <w:sz w:val="20"/>
                <w:szCs w:val="20"/>
              </w:rPr>
            </w:pPr>
            <w:r>
              <w:rPr>
                <w:color w:val="auto"/>
                <w:sz w:val="20"/>
                <w:szCs w:val="20"/>
              </w:rPr>
              <w:lastRenderedPageBreak/>
              <w:t>4</w:t>
            </w:r>
          </w:p>
          <w:p w14:paraId="473C8699" w14:textId="7D8E893F" w:rsidR="00A911C2" w:rsidRPr="00B10F40" w:rsidRDefault="00A911C2" w:rsidP="00457229">
            <w:pPr>
              <w:rPr>
                <w:color w:val="auto"/>
                <w:sz w:val="20"/>
                <w:szCs w:val="20"/>
              </w:rPr>
            </w:pPr>
            <w:r w:rsidRPr="00B10F40">
              <w:rPr>
                <w:color w:val="auto"/>
              </w:rPr>
              <w:br w:type="page"/>
            </w:r>
          </w:p>
        </w:tc>
        <w:tc>
          <w:tcPr>
            <w:tcW w:w="959" w:type="pct"/>
            <w:shd w:val="clear" w:color="auto" w:fill="auto"/>
          </w:tcPr>
          <w:p w14:paraId="78047CC3" w14:textId="20DE397E" w:rsidR="00A911C2" w:rsidRPr="00B10F40" w:rsidRDefault="00A911C2" w:rsidP="00457229">
            <w:pPr>
              <w:pStyle w:val="a9"/>
              <w:ind w:firstLine="0"/>
              <w:rPr>
                <w:color w:val="auto"/>
                <w:sz w:val="20"/>
                <w:szCs w:val="20"/>
              </w:rPr>
            </w:pPr>
            <w:r w:rsidRPr="00B10F40">
              <w:rPr>
                <w:color w:val="auto"/>
                <w:sz w:val="20"/>
                <w:szCs w:val="20"/>
              </w:rPr>
              <w:t>Объекты дорожного сервиса</w:t>
            </w:r>
            <w:r w:rsidR="00457229" w:rsidRPr="00B10F40">
              <w:rPr>
                <w:color w:val="auto"/>
                <w:sz w:val="20"/>
                <w:szCs w:val="20"/>
              </w:rPr>
              <w:t xml:space="preserve"> (4.9.1)</w:t>
            </w:r>
          </w:p>
        </w:tc>
        <w:tc>
          <w:tcPr>
            <w:tcW w:w="1961" w:type="pct"/>
            <w:shd w:val="clear" w:color="auto" w:fill="auto"/>
          </w:tcPr>
          <w:p w14:paraId="324596D2" w14:textId="15060668" w:rsidR="00A911C2" w:rsidRPr="00B10F40" w:rsidRDefault="00457229" w:rsidP="00457229">
            <w:pPr>
              <w:pStyle w:val="a9"/>
              <w:spacing w:line="230" w:lineRule="auto"/>
              <w:ind w:left="139" w:right="126"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1909" w:type="pct"/>
            <w:shd w:val="clear" w:color="auto" w:fill="auto"/>
            <w:vAlign w:val="center"/>
          </w:tcPr>
          <w:p w14:paraId="32B7CEEE" w14:textId="71EA7018" w:rsidR="00A911C2" w:rsidRPr="00B10F40" w:rsidRDefault="00A911C2" w:rsidP="00457229">
            <w:pPr>
              <w:pStyle w:val="a9"/>
              <w:tabs>
                <w:tab w:val="left" w:pos="1622"/>
                <w:tab w:val="left" w:pos="2741"/>
              </w:tabs>
              <w:ind w:firstLine="0"/>
              <w:rPr>
                <w:color w:val="auto"/>
                <w:sz w:val="20"/>
                <w:szCs w:val="20"/>
              </w:rPr>
            </w:pPr>
            <w:r w:rsidRPr="00B10F40">
              <w:rPr>
                <w:color w:val="auto"/>
                <w:sz w:val="20"/>
                <w:szCs w:val="20"/>
              </w:rPr>
              <w:t>Минимальные</w:t>
            </w:r>
            <w:r w:rsidRPr="00B10F40">
              <w:rPr>
                <w:color w:val="auto"/>
                <w:sz w:val="20"/>
                <w:szCs w:val="20"/>
              </w:rPr>
              <w:tab/>
              <w:t>размеры</w:t>
            </w:r>
            <w:r w:rsidR="008A1CC8" w:rsidRPr="00B10F40">
              <w:rPr>
                <w:color w:val="auto"/>
                <w:sz w:val="20"/>
                <w:szCs w:val="20"/>
              </w:rPr>
              <w:t xml:space="preserve"> </w:t>
            </w:r>
            <w:r w:rsidRPr="00B10F40">
              <w:rPr>
                <w:color w:val="auto"/>
                <w:sz w:val="20"/>
                <w:szCs w:val="20"/>
              </w:rPr>
              <w:t>земельного</w:t>
            </w:r>
          </w:p>
          <w:p w14:paraId="508A55BB" w14:textId="77777777" w:rsidR="00A911C2" w:rsidRPr="00B10F40" w:rsidRDefault="00A911C2" w:rsidP="00457229">
            <w:pPr>
              <w:pStyle w:val="a9"/>
              <w:ind w:firstLine="0"/>
              <w:rPr>
                <w:color w:val="auto"/>
                <w:sz w:val="20"/>
                <w:szCs w:val="20"/>
              </w:rPr>
            </w:pPr>
            <w:r w:rsidRPr="00B10F40">
              <w:rPr>
                <w:color w:val="auto"/>
                <w:sz w:val="20"/>
                <w:szCs w:val="20"/>
              </w:rPr>
              <w:t>участка - 200 кв. м.</w:t>
            </w:r>
          </w:p>
          <w:p w14:paraId="6607B588" w14:textId="567BE4EC" w:rsidR="00A911C2" w:rsidRPr="00B10F40" w:rsidRDefault="00A911C2" w:rsidP="00457229">
            <w:pPr>
              <w:pStyle w:val="a9"/>
              <w:tabs>
                <w:tab w:val="left" w:pos="1565"/>
                <w:tab w:val="left" w:pos="2597"/>
                <w:tab w:val="left" w:pos="3110"/>
              </w:tabs>
              <w:ind w:firstLine="0"/>
              <w:jc w:val="both"/>
              <w:rPr>
                <w:color w:val="auto"/>
                <w:sz w:val="20"/>
                <w:szCs w:val="20"/>
              </w:rPr>
            </w:pPr>
            <w:r w:rsidRPr="00B10F40">
              <w:rPr>
                <w:color w:val="auto"/>
                <w:sz w:val="20"/>
                <w:szCs w:val="20"/>
              </w:rPr>
              <w:t>Минимальные</w:t>
            </w:r>
            <w:r w:rsidR="008A1CC8" w:rsidRPr="00B10F40">
              <w:rPr>
                <w:color w:val="auto"/>
                <w:sz w:val="20"/>
                <w:szCs w:val="20"/>
              </w:rPr>
              <w:t xml:space="preserve"> </w:t>
            </w:r>
            <w:r w:rsidRPr="00B10F40">
              <w:rPr>
                <w:color w:val="auto"/>
                <w:sz w:val="20"/>
                <w:szCs w:val="20"/>
              </w:rPr>
              <w:t>отступы</w:t>
            </w:r>
            <w:r w:rsidR="008A1CC8" w:rsidRPr="00B10F40">
              <w:rPr>
                <w:color w:val="auto"/>
                <w:sz w:val="20"/>
                <w:szCs w:val="20"/>
              </w:rPr>
              <w:t xml:space="preserve"> </w:t>
            </w:r>
            <w:r w:rsidRPr="00B10F40">
              <w:rPr>
                <w:color w:val="auto"/>
                <w:sz w:val="20"/>
                <w:szCs w:val="20"/>
              </w:rPr>
              <w:t>от</w:t>
            </w:r>
            <w:r w:rsidR="008A1CC8" w:rsidRPr="00B10F40">
              <w:rPr>
                <w:color w:val="auto"/>
                <w:sz w:val="20"/>
                <w:szCs w:val="20"/>
              </w:rPr>
              <w:t xml:space="preserve"> </w:t>
            </w:r>
            <w:r w:rsidRPr="00B10F40">
              <w:rPr>
                <w:color w:val="auto"/>
                <w:sz w:val="20"/>
                <w:szCs w:val="20"/>
              </w:rPr>
              <w:t>границ</w:t>
            </w:r>
          </w:p>
          <w:p w14:paraId="50CC1100" w14:textId="77777777" w:rsidR="00A911C2" w:rsidRPr="00B10F40" w:rsidRDefault="00A911C2" w:rsidP="00457229">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3FB50ABC" w14:textId="14C136DB" w:rsidR="00A911C2" w:rsidRPr="00B10F40" w:rsidRDefault="00A911C2" w:rsidP="00457229">
            <w:pPr>
              <w:pStyle w:val="a9"/>
              <w:tabs>
                <w:tab w:val="left" w:pos="1176"/>
                <w:tab w:val="left" w:pos="1843"/>
                <w:tab w:val="left" w:pos="2184"/>
                <w:tab w:val="left" w:pos="3048"/>
              </w:tabs>
              <w:ind w:firstLine="0"/>
              <w:jc w:val="both"/>
              <w:rPr>
                <w:color w:val="auto"/>
                <w:sz w:val="20"/>
                <w:szCs w:val="20"/>
              </w:rPr>
            </w:pPr>
            <w:r w:rsidRPr="00B10F40">
              <w:rPr>
                <w:color w:val="auto"/>
                <w:sz w:val="20"/>
                <w:szCs w:val="20"/>
              </w:rPr>
              <w:t>Размещать</w:t>
            </w:r>
            <w:r w:rsidR="008A1CC8" w:rsidRPr="00B10F40">
              <w:rPr>
                <w:color w:val="auto"/>
                <w:sz w:val="20"/>
                <w:szCs w:val="20"/>
              </w:rPr>
              <w:t xml:space="preserve"> </w:t>
            </w:r>
            <w:r w:rsidRPr="00B10F40">
              <w:rPr>
                <w:color w:val="auto"/>
                <w:sz w:val="20"/>
                <w:szCs w:val="20"/>
              </w:rPr>
              <w:t>ОКС</w:t>
            </w:r>
            <w:r w:rsidR="008A1CC8" w:rsidRPr="00B10F40">
              <w:rPr>
                <w:color w:val="auto"/>
                <w:sz w:val="20"/>
                <w:szCs w:val="20"/>
              </w:rPr>
              <w:t xml:space="preserve"> </w:t>
            </w:r>
            <w:r w:rsidRPr="00B10F40">
              <w:rPr>
                <w:color w:val="auto"/>
                <w:sz w:val="20"/>
                <w:szCs w:val="20"/>
              </w:rPr>
              <w:t>с</w:t>
            </w:r>
            <w:r w:rsidR="008A1CC8" w:rsidRPr="00B10F40">
              <w:rPr>
                <w:color w:val="auto"/>
                <w:sz w:val="20"/>
                <w:szCs w:val="20"/>
              </w:rPr>
              <w:t xml:space="preserve"> </w:t>
            </w:r>
            <w:r w:rsidRPr="00B10F40">
              <w:rPr>
                <w:color w:val="auto"/>
                <w:sz w:val="20"/>
                <w:szCs w:val="20"/>
              </w:rPr>
              <w:t>учетом</w:t>
            </w:r>
            <w:r w:rsidR="008A1CC8" w:rsidRPr="00B10F40">
              <w:rPr>
                <w:color w:val="auto"/>
                <w:sz w:val="20"/>
                <w:szCs w:val="20"/>
              </w:rPr>
              <w:t xml:space="preserve"> </w:t>
            </w:r>
            <w:r w:rsidRPr="00B10F40">
              <w:rPr>
                <w:color w:val="auto"/>
                <w:sz w:val="20"/>
                <w:szCs w:val="20"/>
              </w:rPr>
              <w:t>режима</w:t>
            </w:r>
          </w:p>
          <w:p w14:paraId="1F69B10E" w14:textId="77777777" w:rsidR="00A911C2" w:rsidRPr="00B10F40" w:rsidRDefault="00A911C2" w:rsidP="00457229">
            <w:pPr>
              <w:pStyle w:val="a9"/>
              <w:ind w:firstLine="0"/>
              <w:rPr>
                <w:color w:val="auto"/>
                <w:sz w:val="20"/>
                <w:szCs w:val="20"/>
              </w:rPr>
            </w:pPr>
            <w:r w:rsidRPr="00B10F40">
              <w:rPr>
                <w:color w:val="auto"/>
                <w:sz w:val="20"/>
                <w:szCs w:val="20"/>
              </w:rPr>
              <w:t>территории санитарно-защитной зоны.</w:t>
            </w:r>
          </w:p>
          <w:p w14:paraId="34BA28FF" w14:textId="33F94E5F" w:rsidR="00A911C2" w:rsidRPr="00B10F40" w:rsidRDefault="00A911C2" w:rsidP="00457229">
            <w:pPr>
              <w:pStyle w:val="a9"/>
              <w:tabs>
                <w:tab w:val="left" w:pos="643"/>
                <w:tab w:val="left" w:pos="1056"/>
                <w:tab w:val="left" w:pos="2621"/>
                <w:tab w:val="left" w:pos="3096"/>
              </w:tabs>
              <w:ind w:firstLine="0"/>
              <w:rPr>
                <w:color w:val="auto"/>
                <w:sz w:val="20"/>
                <w:szCs w:val="20"/>
              </w:rPr>
            </w:pPr>
            <w:r w:rsidRPr="00B10F40">
              <w:rPr>
                <w:color w:val="auto"/>
                <w:sz w:val="20"/>
                <w:szCs w:val="20"/>
              </w:rPr>
              <w:t>Минимальный размер земельного участка для</w:t>
            </w:r>
            <w:r w:rsidRPr="00B10F40">
              <w:rPr>
                <w:color w:val="auto"/>
                <w:sz w:val="20"/>
                <w:szCs w:val="20"/>
              </w:rPr>
              <w:tab/>
              <w:t>1</w:t>
            </w:r>
            <w:r w:rsidR="008A1CC8" w:rsidRPr="00B10F40">
              <w:rPr>
                <w:color w:val="auto"/>
                <w:sz w:val="20"/>
                <w:szCs w:val="20"/>
              </w:rPr>
              <w:t xml:space="preserve"> </w:t>
            </w:r>
            <w:r w:rsidRPr="00B10F40">
              <w:rPr>
                <w:color w:val="auto"/>
                <w:sz w:val="20"/>
                <w:szCs w:val="20"/>
              </w:rPr>
              <w:t>машино-места</w:t>
            </w:r>
            <w:r w:rsidRPr="00B10F40">
              <w:rPr>
                <w:color w:val="auto"/>
                <w:sz w:val="20"/>
                <w:szCs w:val="20"/>
              </w:rPr>
              <w:tab/>
              <w:t>(с</w:t>
            </w:r>
            <w:r w:rsidR="008A1CC8" w:rsidRPr="00B10F40">
              <w:rPr>
                <w:color w:val="auto"/>
                <w:sz w:val="20"/>
                <w:szCs w:val="20"/>
              </w:rPr>
              <w:t xml:space="preserve"> </w:t>
            </w:r>
            <w:r w:rsidRPr="00B10F40">
              <w:rPr>
                <w:color w:val="auto"/>
                <w:sz w:val="20"/>
                <w:szCs w:val="20"/>
              </w:rPr>
              <w:t>учетом</w:t>
            </w:r>
          </w:p>
          <w:p w14:paraId="64C3A057" w14:textId="13DED290" w:rsidR="00A911C2" w:rsidRPr="00B10F40" w:rsidRDefault="008A1CC8" w:rsidP="00457229">
            <w:pPr>
              <w:pStyle w:val="a9"/>
              <w:tabs>
                <w:tab w:val="left" w:pos="1646"/>
                <w:tab w:val="left" w:pos="3163"/>
              </w:tabs>
              <w:ind w:firstLine="0"/>
              <w:rPr>
                <w:color w:val="auto"/>
                <w:sz w:val="20"/>
                <w:szCs w:val="20"/>
              </w:rPr>
            </w:pPr>
            <w:r w:rsidRPr="00B10F40">
              <w:rPr>
                <w:color w:val="auto"/>
                <w:sz w:val="20"/>
                <w:szCs w:val="20"/>
              </w:rPr>
              <w:t>М</w:t>
            </w:r>
            <w:r w:rsidR="00A911C2" w:rsidRPr="00B10F40">
              <w:rPr>
                <w:color w:val="auto"/>
                <w:sz w:val="20"/>
                <w:szCs w:val="20"/>
              </w:rPr>
              <w:t>инимального</w:t>
            </w:r>
            <w:r w:rsidRPr="00B10F40">
              <w:rPr>
                <w:color w:val="auto"/>
                <w:sz w:val="20"/>
                <w:szCs w:val="20"/>
              </w:rPr>
              <w:t xml:space="preserve"> </w:t>
            </w:r>
            <w:r w:rsidR="00A911C2" w:rsidRPr="00B10F40">
              <w:rPr>
                <w:color w:val="auto"/>
                <w:sz w:val="20"/>
                <w:szCs w:val="20"/>
              </w:rPr>
              <w:t>допустимого</w:t>
            </w:r>
            <w:r w:rsidRPr="00B10F40">
              <w:rPr>
                <w:color w:val="auto"/>
                <w:sz w:val="20"/>
                <w:szCs w:val="20"/>
              </w:rPr>
              <w:t xml:space="preserve"> </w:t>
            </w:r>
            <w:r w:rsidR="00A911C2" w:rsidRPr="00B10F40">
              <w:rPr>
                <w:color w:val="auto"/>
                <w:sz w:val="20"/>
                <w:szCs w:val="20"/>
              </w:rPr>
              <w:t>зазора</w:t>
            </w:r>
          </w:p>
          <w:p w14:paraId="5DF6C994" w14:textId="77777777" w:rsidR="00A911C2" w:rsidRPr="00B10F40" w:rsidRDefault="00A911C2" w:rsidP="00457229">
            <w:pPr>
              <w:pStyle w:val="a9"/>
              <w:ind w:firstLine="0"/>
              <w:rPr>
                <w:color w:val="auto"/>
                <w:sz w:val="20"/>
                <w:szCs w:val="20"/>
              </w:rPr>
            </w:pPr>
            <w:r w:rsidRPr="00B10F40">
              <w:rPr>
                <w:color w:val="auto"/>
                <w:sz w:val="20"/>
                <w:szCs w:val="20"/>
              </w:rPr>
              <w:t>безопасности) 5,3х2,5м, а для инвалидов</w:t>
            </w:r>
          </w:p>
          <w:p w14:paraId="3FEB246A" w14:textId="12AD3E37" w:rsidR="00A911C2" w:rsidRPr="00B10F40" w:rsidRDefault="00457229" w:rsidP="00457229">
            <w:pPr>
              <w:pStyle w:val="a9"/>
              <w:ind w:firstLine="0"/>
              <w:jc w:val="both"/>
              <w:rPr>
                <w:color w:val="auto"/>
                <w:sz w:val="20"/>
                <w:szCs w:val="20"/>
              </w:rPr>
            </w:pPr>
            <w:r w:rsidRPr="00B10F40">
              <w:rPr>
                <w:color w:val="auto"/>
                <w:sz w:val="20"/>
                <w:szCs w:val="20"/>
              </w:rPr>
              <w:t xml:space="preserve"> </w:t>
            </w:r>
            <w:r w:rsidR="00A911C2" w:rsidRPr="00B10F40">
              <w:rPr>
                <w:color w:val="auto"/>
                <w:sz w:val="20"/>
                <w:szCs w:val="20"/>
              </w:rPr>
              <w:t>6х3,6м.</w:t>
            </w:r>
          </w:p>
        </w:tc>
      </w:tr>
      <w:tr w:rsidR="008008E8" w:rsidRPr="00B10F40" w14:paraId="1CD02E9B" w14:textId="77777777" w:rsidTr="009D361F">
        <w:trPr>
          <w:jc w:val="center"/>
        </w:trPr>
        <w:tc>
          <w:tcPr>
            <w:tcW w:w="0" w:type="auto"/>
            <w:shd w:val="clear" w:color="auto" w:fill="auto"/>
          </w:tcPr>
          <w:p w14:paraId="4C0D162A" w14:textId="3CF71D7A" w:rsidR="003A5E58" w:rsidRPr="00B10F40" w:rsidRDefault="00C97392" w:rsidP="00893A9E">
            <w:pPr>
              <w:pStyle w:val="a9"/>
              <w:ind w:firstLine="0"/>
              <w:jc w:val="center"/>
              <w:rPr>
                <w:color w:val="auto"/>
                <w:sz w:val="20"/>
                <w:szCs w:val="20"/>
              </w:rPr>
            </w:pPr>
            <w:r>
              <w:rPr>
                <w:color w:val="auto"/>
                <w:sz w:val="20"/>
                <w:szCs w:val="20"/>
              </w:rPr>
              <w:t>5</w:t>
            </w:r>
          </w:p>
        </w:tc>
        <w:tc>
          <w:tcPr>
            <w:tcW w:w="959" w:type="pct"/>
            <w:shd w:val="clear" w:color="auto" w:fill="auto"/>
          </w:tcPr>
          <w:p w14:paraId="2D182486" w14:textId="33E1C520" w:rsidR="003A5E58" w:rsidRPr="00B10F40" w:rsidRDefault="00000000" w:rsidP="00893A9E">
            <w:pPr>
              <w:pStyle w:val="a9"/>
              <w:ind w:firstLine="0"/>
              <w:rPr>
                <w:color w:val="auto"/>
                <w:sz w:val="20"/>
                <w:szCs w:val="20"/>
              </w:rPr>
            </w:pPr>
            <w:r w:rsidRPr="00B10F40">
              <w:rPr>
                <w:color w:val="auto"/>
                <w:sz w:val="20"/>
                <w:szCs w:val="20"/>
              </w:rPr>
              <w:t>Коммунальное обслуживание</w:t>
            </w:r>
            <w:r w:rsidR="00893A9E" w:rsidRPr="00B10F40">
              <w:rPr>
                <w:color w:val="auto"/>
                <w:sz w:val="20"/>
                <w:szCs w:val="20"/>
              </w:rPr>
              <w:t xml:space="preserve"> (3.1)</w:t>
            </w:r>
          </w:p>
        </w:tc>
        <w:tc>
          <w:tcPr>
            <w:tcW w:w="1961" w:type="pct"/>
            <w:shd w:val="clear" w:color="auto" w:fill="auto"/>
          </w:tcPr>
          <w:p w14:paraId="6A12A651" w14:textId="4EEE8530" w:rsidR="003A5E58" w:rsidRPr="00B10F40" w:rsidRDefault="00893A9E" w:rsidP="00893A9E">
            <w:pPr>
              <w:pStyle w:val="a9"/>
              <w:ind w:left="139" w:right="126"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09" w:type="pct"/>
            <w:shd w:val="clear" w:color="auto" w:fill="auto"/>
            <w:vAlign w:val="center"/>
          </w:tcPr>
          <w:p w14:paraId="68835275" w14:textId="5A16B6A9" w:rsidR="003A5E58" w:rsidRPr="00B10F40" w:rsidRDefault="00000000" w:rsidP="00893A9E">
            <w:pPr>
              <w:pStyle w:val="a9"/>
              <w:tabs>
                <w:tab w:val="left" w:pos="1622"/>
                <w:tab w:val="left" w:pos="2741"/>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8A1CC8" w:rsidRPr="00B10F40">
              <w:rPr>
                <w:color w:val="auto"/>
                <w:sz w:val="20"/>
                <w:szCs w:val="20"/>
              </w:rPr>
              <w:t xml:space="preserve"> </w:t>
            </w:r>
            <w:r w:rsidRPr="00B10F40">
              <w:rPr>
                <w:color w:val="auto"/>
                <w:sz w:val="20"/>
                <w:szCs w:val="20"/>
              </w:rPr>
              <w:t>земельного</w:t>
            </w:r>
          </w:p>
          <w:p w14:paraId="10FF34F6" w14:textId="77777777" w:rsidR="003A5E58" w:rsidRPr="00B10F40" w:rsidRDefault="00000000" w:rsidP="00893A9E">
            <w:pPr>
              <w:pStyle w:val="a9"/>
              <w:ind w:firstLine="0"/>
              <w:jc w:val="both"/>
              <w:rPr>
                <w:color w:val="auto"/>
                <w:sz w:val="20"/>
                <w:szCs w:val="20"/>
              </w:rPr>
            </w:pPr>
            <w:r w:rsidRPr="00B10F40">
              <w:rPr>
                <w:color w:val="auto"/>
                <w:sz w:val="20"/>
                <w:szCs w:val="20"/>
              </w:rPr>
              <w:t>участка определяются в соответствии с техническими регламентами по заданию на проектирование.</w:t>
            </w:r>
          </w:p>
          <w:p w14:paraId="299F8EC5" w14:textId="304464C5" w:rsidR="003A5E58" w:rsidRPr="00B10F40" w:rsidRDefault="00000000" w:rsidP="00893A9E">
            <w:pPr>
              <w:pStyle w:val="a9"/>
              <w:tabs>
                <w:tab w:val="left" w:pos="1565"/>
                <w:tab w:val="left" w:pos="2597"/>
                <w:tab w:val="left" w:pos="3110"/>
              </w:tabs>
              <w:ind w:firstLine="0"/>
              <w:jc w:val="both"/>
              <w:rPr>
                <w:color w:val="auto"/>
                <w:sz w:val="20"/>
                <w:szCs w:val="20"/>
              </w:rPr>
            </w:pPr>
            <w:r w:rsidRPr="00B10F40">
              <w:rPr>
                <w:color w:val="auto"/>
                <w:sz w:val="20"/>
                <w:szCs w:val="20"/>
              </w:rPr>
              <w:t>Минимальные</w:t>
            </w:r>
            <w:r w:rsidR="008A1CC8" w:rsidRPr="00B10F40">
              <w:rPr>
                <w:color w:val="auto"/>
                <w:sz w:val="20"/>
                <w:szCs w:val="20"/>
              </w:rPr>
              <w:t xml:space="preserve"> </w:t>
            </w:r>
            <w:r w:rsidRPr="00B10F40">
              <w:rPr>
                <w:color w:val="auto"/>
                <w:sz w:val="20"/>
                <w:szCs w:val="20"/>
              </w:rPr>
              <w:t>отступы</w:t>
            </w:r>
            <w:r w:rsidR="008A1CC8" w:rsidRPr="00B10F40">
              <w:rPr>
                <w:color w:val="auto"/>
                <w:sz w:val="20"/>
                <w:szCs w:val="20"/>
              </w:rPr>
              <w:t xml:space="preserve"> </w:t>
            </w:r>
            <w:r w:rsidRPr="00B10F40">
              <w:rPr>
                <w:color w:val="auto"/>
                <w:sz w:val="20"/>
                <w:szCs w:val="20"/>
              </w:rPr>
              <w:t>от</w:t>
            </w:r>
            <w:r w:rsidR="008A1CC8" w:rsidRPr="00B10F40">
              <w:rPr>
                <w:color w:val="auto"/>
                <w:sz w:val="20"/>
                <w:szCs w:val="20"/>
              </w:rPr>
              <w:t xml:space="preserve"> </w:t>
            </w:r>
            <w:r w:rsidRPr="00B10F40">
              <w:rPr>
                <w:color w:val="auto"/>
                <w:sz w:val="20"/>
                <w:szCs w:val="20"/>
              </w:rPr>
              <w:t>границ</w:t>
            </w:r>
          </w:p>
          <w:p w14:paraId="6934E764" w14:textId="77777777" w:rsidR="003A5E58" w:rsidRPr="00B10F40" w:rsidRDefault="00000000" w:rsidP="00893A9E">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- 0,5 м.</w:t>
            </w:r>
          </w:p>
          <w:p w14:paraId="2D9DE0A3" w14:textId="6B340622" w:rsidR="003A5E58" w:rsidRPr="00B10F40" w:rsidRDefault="00000000" w:rsidP="00893A9E">
            <w:pPr>
              <w:pStyle w:val="a9"/>
              <w:tabs>
                <w:tab w:val="left" w:pos="2952"/>
              </w:tabs>
              <w:ind w:firstLine="0"/>
              <w:jc w:val="both"/>
              <w:rPr>
                <w:color w:val="auto"/>
                <w:sz w:val="20"/>
                <w:szCs w:val="20"/>
              </w:rPr>
            </w:pPr>
            <w:r w:rsidRPr="00B10F40">
              <w:rPr>
                <w:color w:val="auto"/>
                <w:sz w:val="20"/>
                <w:szCs w:val="20"/>
              </w:rPr>
              <w:t>Предельная высота объекта -</w:t>
            </w:r>
            <w:r w:rsidR="008A1CC8" w:rsidRPr="00B10F40">
              <w:rPr>
                <w:color w:val="auto"/>
                <w:sz w:val="20"/>
                <w:szCs w:val="20"/>
              </w:rPr>
              <w:t xml:space="preserve"> </w:t>
            </w:r>
            <w:r w:rsidRPr="00B10F40">
              <w:rPr>
                <w:color w:val="auto"/>
                <w:sz w:val="20"/>
                <w:szCs w:val="20"/>
              </w:rPr>
              <w:t>6 м, за</w:t>
            </w:r>
          </w:p>
          <w:p w14:paraId="1CBFA9FB" w14:textId="2DF60E0F" w:rsidR="003A5E58" w:rsidRPr="00B10F40" w:rsidRDefault="008A1CC8" w:rsidP="00893A9E">
            <w:pPr>
              <w:pStyle w:val="a9"/>
              <w:tabs>
                <w:tab w:val="left" w:pos="1301"/>
                <w:tab w:val="left" w:pos="2136"/>
                <w:tab w:val="left" w:pos="2870"/>
                <w:tab w:val="left" w:pos="3245"/>
              </w:tabs>
              <w:ind w:firstLine="0"/>
              <w:jc w:val="both"/>
              <w:rPr>
                <w:color w:val="auto"/>
                <w:sz w:val="20"/>
                <w:szCs w:val="20"/>
              </w:rPr>
            </w:pPr>
            <w:r w:rsidRPr="00B10F40">
              <w:rPr>
                <w:color w:val="auto"/>
                <w:sz w:val="20"/>
                <w:szCs w:val="20"/>
              </w:rPr>
              <w:t>исключение вышек связи и иных</w:t>
            </w:r>
          </w:p>
          <w:p w14:paraId="7FE8B0B6" w14:textId="77777777" w:rsidR="003A5E58" w:rsidRPr="00B10F40" w:rsidRDefault="00000000" w:rsidP="00893A9E">
            <w:pPr>
              <w:pStyle w:val="a9"/>
              <w:ind w:firstLine="0"/>
              <w:jc w:val="both"/>
              <w:rPr>
                <w:color w:val="auto"/>
                <w:sz w:val="20"/>
                <w:szCs w:val="20"/>
              </w:rPr>
            </w:pPr>
            <w:r w:rsidRPr="00B10F40">
              <w:rPr>
                <w:color w:val="auto"/>
                <w:sz w:val="20"/>
                <w:szCs w:val="20"/>
              </w:rPr>
              <w:t>подобных объектов.</w:t>
            </w:r>
          </w:p>
        </w:tc>
      </w:tr>
      <w:tr w:rsidR="008008E8" w:rsidRPr="00B10F40" w14:paraId="747672DA" w14:textId="77777777" w:rsidTr="009D361F">
        <w:trPr>
          <w:jc w:val="center"/>
        </w:trPr>
        <w:tc>
          <w:tcPr>
            <w:tcW w:w="0" w:type="auto"/>
            <w:shd w:val="clear" w:color="auto" w:fill="auto"/>
          </w:tcPr>
          <w:p w14:paraId="7998A6C7" w14:textId="06BA6B9D" w:rsidR="003A5E58" w:rsidRPr="00B10F40" w:rsidRDefault="00C97392" w:rsidP="00893A9E">
            <w:pPr>
              <w:pStyle w:val="a9"/>
              <w:ind w:firstLine="0"/>
              <w:jc w:val="center"/>
              <w:rPr>
                <w:color w:val="auto"/>
                <w:sz w:val="20"/>
                <w:szCs w:val="20"/>
              </w:rPr>
            </w:pPr>
            <w:r>
              <w:rPr>
                <w:color w:val="auto"/>
                <w:sz w:val="20"/>
                <w:szCs w:val="20"/>
              </w:rPr>
              <w:t>6</w:t>
            </w:r>
          </w:p>
        </w:tc>
        <w:tc>
          <w:tcPr>
            <w:tcW w:w="959" w:type="pct"/>
            <w:shd w:val="clear" w:color="auto" w:fill="auto"/>
          </w:tcPr>
          <w:p w14:paraId="70432284" w14:textId="7F88ACF8" w:rsidR="003A5E58" w:rsidRPr="00B10F40" w:rsidRDefault="00000000" w:rsidP="00893A9E">
            <w:pPr>
              <w:pStyle w:val="a9"/>
              <w:ind w:firstLine="0"/>
              <w:rPr>
                <w:color w:val="auto"/>
                <w:sz w:val="20"/>
                <w:szCs w:val="20"/>
              </w:rPr>
            </w:pPr>
            <w:r w:rsidRPr="00B10F40">
              <w:rPr>
                <w:color w:val="auto"/>
                <w:sz w:val="20"/>
                <w:szCs w:val="20"/>
              </w:rPr>
              <w:t>Земельные участки (территории) общего пользования</w:t>
            </w:r>
            <w:r w:rsidR="00893A9E" w:rsidRPr="00B10F40">
              <w:rPr>
                <w:color w:val="auto"/>
                <w:sz w:val="20"/>
                <w:szCs w:val="20"/>
              </w:rPr>
              <w:t xml:space="preserve"> (12.0)</w:t>
            </w:r>
          </w:p>
        </w:tc>
        <w:tc>
          <w:tcPr>
            <w:tcW w:w="1961" w:type="pct"/>
            <w:shd w:val="clear" w:color="auto" w:fill="auto"/>
            <w:vAlign w:val="center"/>
          </w:tcPr>
          <w:p w14:paraId="20075C12" w14:textId="2477CAFB" w:rsidR="003A5E58" w:rsidRPr="00B10F40" w:rsidRDefault="00893A9E" w:rsidP="00893A9E">
            <w:pPr>
              <w:pStyle w:val="a9"/>
              <w:spacing w:after="140"/>
              <w:ind w:left="139" w:right="126"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909" w:type="pct"/>
            <w:shd w:val="clear" w:color="auto" w:fill="auto"/>
          </w:tcPr>
          <w:p w14:paraId="5563E5DF" w14:textId="53C5FF3D" w:rsidR="003A5E58" w:rsidRPr="00B10F40" w:rsidRDefault="008A1CC8" w:rsidP="00893A9E">
            <w:pPr>
              <w:rPr>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14EDE7D4" w14:textId="77777777" w:rsidTr="009D361F">
        <w:trPr>
          <w:jc w:val="center"/>
        </w:trPr>
        <w:tc>
          <w:tcPr>
            <w:tcW w:w="0" w:type="auto"/>
            <w:shd w:val="clear" w:color="auto" w:fill="auto"/>
          </w:tcPr>
          <w:p w14:paraId="7F210309" w14:textId="14A49AE3" w:rsidR="003A5E58" w:rsidRPr="00B10F40" w:rsidRDefault="00C97392" w:rsidP="00893A9E">
            <w:pPr>
              <w:pStyle w:val="a9"/>
              <w:ind w:firstLine="0"/>
              <w:jc w:val="center"/>
              <w:rPr>
                <w:color w:val="auto"/>
                <w:sz w:val="20"/>
                <w:szCs w:val="20"/>
              </w:rPr>
            </w:pPr>
            <w:r>
              <w:rPr>
                <w:color w:val="auto"/>
                <w:sz w:val="20"/>
                <w:szCs w:val="20"/>
              </w:rPr>
              <w:t>7</w:t>
            </w:r>
          </w:p>
        </w:tc>
        <w:tc>
          <w:tcPr>
            <w:tcW w:w="959" w:type="pct"/>
            <w:shd w:val="clear" w:color="auto" w:fill="auto"/>
          </w:tcPr>
          <w:p w14:paraId="307E7B90" w14:textId="042F9D84" w:rsidR="003A5E58" w:rsidRPr="00B10F40" w:rsidRDefault="00000000" w:rsidP="00893A9E">
            <w:pPr>
              <w:pStyle w:val="a9"/>
              <w:ind w:firstLine="0"/>
              <w:rPr>
                <w:color w:val="auto"/>
                <w:sz w:val="20"/>
                <w:szCs w:val="20"/>
              </w:rPr>
            </w:pPr>
            <w:r w:rsidRPr="00B10F40">
              <w:rPr>
                <w:color w:val="auto"/>
                <w:sz w:val="20"/>
                <w:szCs w:val="20"/>
              </w:rPr>
              <w:t>Общественное управление</w:t>
            </w:r>
            <w:r w:rsidR="00893A9E" w:rsidRPr="00B10F40">
              <w:rPr>
                <w:color w:val="auto"/>
                <w:sz w:val="20"/>
                <w:szCs w:val="20"/>
              </w:rPr>
              <w:t xml:space="preserve"> (3.8)</w:t>
            </w:r>
          </w:p>
        </w:tc>
        <w:tc>
          <w:tcPr>
            <w:tcW w:w="1961" w:type="pct"/>
            <w:shd w:val="clear" w:color="auto" w:fill="auto"/>
          </w:tcPr>
          <w:p w14:paraId="12BD630B" w14:textId="5EB6A52E" w:rsidR="003A5E58" w:rsidRPr="00B10F40" w:rsidRDefault="00893A9E" w:rsidP="00893A9E">
            <w:pPr>
              <w:pStyle w:val="a9"/>
              <w:ind w:left="139" w:right="126" w:firstLine="0"/>
              <w:jc w:val="both"/>
              <w:rPr>
                <w:color w:val="auto"/>
                <w:sz w:val="20"/>
                <w:szCs w:val="20"/>
              </w:rPr>
            </w:pPr>
            <w:r w:rsidRPr="00B10F40">
              <w:rPr>
                <w:color w:val="auto"/>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09" w:type="pct"/>
            <w:shd w:val="clear" w:color="auto" w:fill="auto"/>
            <w:vAlign w:val="center"/>
          </w:tcPr>
          <w:p w14:paraId="068D4A55" w14:textId="2EB2BD3C" w:rsidR="003A5E58" w:rsidRPr="00B10F40" w:rsidRDefault="00000000" w:rsidP="00893A9E">
            <w:pPr>
              <w:pStyle w:val="a9"/>
              <w:tabs>
                <w:tab w:val="left" w:pos="1622"/>
                <w:tab w:val="left" w:pos="2741"/>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AC4AA9" w:rsidRPr="00B10F40">
              <w:rPr>
                <w:color w:val="auto"/>
                <w:sz w:val="20"/>
                <w:szCs w:val="20"/>
              </w:rPr>
              <w:t xml:space="preserve"> </w:t>
            </w:r>
            <w:r w:rsidRPr="00B10F40">
              <w:rPr>
                <w:color w:val="auto"/>
                <w:sz w:val="20"/>
                <w:szCs w:val="20"/>
              </w:rPr>
              <w:t>земельного</w:t>
            </w:r>
          </w:p>
          <w:p w14:paraId="75694E3B" w14:textId="77777777" w:rsidR="003A5E58" w:rsidRPr="00B10F40" w:rsidRDefault="00000000" w:rsidP="00893A9E">
            <w:pPr>
              <w:pStyle w:val="a9"/>
              <w:ind w:firstLine="0"/>
              <w:jc w:val="both"/>
              <w:rPr>
                <w:color w:val="auto"/>
                <w:sz w:val="20"/>
                <w:szCs w:val="20"/>
              </w:rPr>
            </w:pPr>
            <w:r w:rsidRPr="00B10F40">
              <w:rPr>
                <w:color w:val="auto"/>
                <w:sz w:val="20"/>
                <w:szCs w:val="20"/>
              </w:rPr>
              <w:t>участка - 500 кв. м.</w:t>
            </w:r>
          </w:p>
          <w:p w14:paraId="4F17A569" w14:textId="5ED627C7" w:rsidR="003A5E58" w:rsidRPr="00B10F40" w:rsidRDefault="00000000" w:rsidP="00AC4AA9">
            <w:pPr>
              <w:pStyle w:val="a9"/>
              <w:tabs>
                <w:tab w:val="left" w:pos="1565"/>
                <w:tab w:val="left" w:pos="2597"/>
                <w:tab w:val="left" w:pos="3110"/>
              </w:tabs>
              <w:ind w:firstLine="0"/>
              <w:jc w:val="both"/>
              <w:rPr>
                <w:color w:val="auto"/>
                <w:sz w:val="20"/>
                <w:szCs w:val="20"/>
              </w:rPr>
            </w:pPr>
            <w:r w:rsidRPr="00B10F40">
              <w:rPr>
                <w:color w:val="auto"/>
                <w:sz w:val="20"/>
                <w:szCs w:val="20"/>
              </w:rPr>
              <w:t>Минимальные</w:t>
            </w:r>
            <w:r w:rsidR="00AC4AA9" w:rsidRPr="00B10F40">
              <w:rPr>
                <w:color w:val="auto"/>
                <w:sz w:val="20"/>
                <w:szCs w:val="20"/>
              </w:rPr>
              <w:t xml:space="preserve"> </w:t>
            </w:r>
            <w:r w:rsidRPr="00B10F40">
              <w:rPr>
                <w:color w:val="auto"/>
                <w:sz w:val="20"/>
                <w:szCs w:val="20"/>
              </w:rPr>
              <w:t>отступы</w:t>
            </w:r>
            <w:r w:rsidR="00AC4AA9" w:rsidRPr="00B10F40">
              <w:rPr>
                <w:color w:val="auto"/>
                <w:sz w:val="20"/>
                <w:szCs w:val="20"/>
              </w:rPr>
              <w:t xml:space="preserve"> </w:t>
            </w:r>
            <w:r w:rsidRPr="00B10F40">
              <w:rPr>
                <w:color w:val="auto"/>
                <w:sz w:val="20"/>
                <w:szCs w:val="20"/>
              </w:rPr>
              <w:t>от</w:t>
            </w:r>
            <w:r w:rsidR="00AC4AA9" w:rsidRPr="00B10F40">
              <w:rPr>
                <w:color w:val="auto"/>
                <w:sz w:val="20"/>
                <w:szCs w:val="20"/>
              </w:rPr>
              <w:t xml:space="preserve"> </w:t>
            </w:r>
            <w:r w:rsidRPr="00B10F40">
              <w:rPr>
                <w:color w:val="auto"/>
                <w:sz w:val="20"/>
                <w:szCs w:val="20"/>
              </w:rPr>
              <w:t>границ</w:t>
            </w:r>
            <w:r w:rsidR="00AC4AA9"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59319418" w14:textId="77777777" w:rsidR="003A5E58" w:rsidRPr="00B10F40" w:rsidRDefault="00000000" w:rsidP="00893A9E">
            <w:pPr>
              <w:pStyle w:val="a9"/>
              <w:ind w:firstLine="0"/>
              <w:jc w:val="both"/>
              <w:rPr>
                <w:color w:val="auto"/>
                <w:sz w:val="20"/>
                <w:szCs w:val="20"/>
              </w:rPr>
            </w:pPr>
            <w:r w:rsidRPr="00B10F40">
              <w:rPr>
                <w:color w:val="auto"/>
                <w:sz w:val="20"/>
                <w:szCs w:val="20"/>
              </w:rPr>
              <w:t>Предельное количество этажей - 9.</w:t>
            </w:r>
          </w:p>
          <w:p w14:paraId="5E0B4C96" w14:textId="77777777" w:rsidR="003A5E58" w:rsidRPr="00B10F40" w:rsidRDefault="00000000" w:rsidP="00893A9E">
            <w:pPr>
              <w:pStyle w:val="a9"/>
              <w:tabs>
                <w:tab w:val="left" w:pos="1733"/>
                <w:tab w:val="right" w:pos="3701"/>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Pr="00B10F40">
              <w:rPr>
                <w:color w:val="auto"/>
                <w:sz w:val="20"/>
                <w:szCs w:val="20"/>
              </w:rPr>
              <w:tab/>
              <w:t>застройки</w:t>
            </w:r>
          </w:p>
          <w:p w14:paraId="7285F799" w14:textId="77777777" w:rsidR="003A5E58" w:rsidRPr="00B10F40" w:rsidRDefault="00000000" w:rsidP="00893A9E">
            <w:pPr>
              <w:pStyle w:val="a9"/>
              <w:ind w:firstLine="0"/>
              <w:jc w:val="both"/>
              <w:rPr>
                <w:color w:val="auto"/>
                <w:sz w:val="20"/>
                <w:szCs w:val="20"/>
              </w:rPr>
            </w:pPr>
            <w:r w:rsidRPr="00B10F40">
              <w:rPr>
                <w:color w:val="auto"/>
                <w:sz w:val="20"/>
                <w:szCs w:val="20"/>
              </w:rPr>
              <w:t>земельного участка - 40.</w:t>
            </w:r>
          </w:p>
          <w:p w14:paraId="18789202" w14:textId="77777777" w:rsidR="003A5E58" w:rsidRPr="00B10F40" w:rsidRDefault="00000000" w:rsidP="00893A9E">
            <w:pPr>
              <w:pStyle w:val="a9"/>
              <w:tabs>
                <w:tab w:val="left" w:pos="605"/>
                <w:tab w:val="left" w:pos="1570"/>
                <w:tab w:val="right" w:pos="3686"/>
              </w:tabs>
              <w:ind w:firstLine="0"/>
              <w:jc w:val="both"/>
              <w:rPr>
                <w:color w:val="auto"/>
                <w:sz w:val="20"/>
                <w:szCs w:val="20"/>
              </w:rPr>
            </w:pPr>
            <w:r w:rsidRPr="00B10F40">
              <w:rPr>
                <w:color w:val="auto"/>
                <w:sz w:val="20"/>
                <w:szCs w:val="20"/>
              </w:rPr>
              <w:t>При</w:t>
            </w:r>
            <w:r w:rsidRPr="00B10F40">
              <w:rPr>
                <w:color w:val="auto"/>
                <w:sz w:val="20"/>
                <w:szCs w:val="20"/>
              </w:rPr>
              <w:tab/>
              <w:t>наличии</w:t>
            </w:r>
            <w:r w:rsidRPr="00B10F40">
              <w:rPr>
                <w:color w:val="auto"/>
                <w:sz w:val="20"/>
                <w:szCs w:val="20"/>
              </w:rPr>
              <w:tab/>
              <w:t>технических</w:t>
            </w:r>
            <w:r w:rsidRPr="00B10F40">
              <w:rPr>
                <w:color w:val="auto"/>
                <w:sz w:val="20"/>
                <w:szCs w:val="20"/>
              </w:rPr>
              <w:tab/>
              <w:t>решений,</w:t>
            </w:r>
          </w:p>
          <w:p w14:paraId="21B7BBC7" w14:textId="51A64A5F" w:rsidR="003A5E58" w:rsidRPr="00B10F40" w:rsidRDefault="00893A9E" w:rsidP="00AC4AA9">
            <w:pPr>
              <w:pStyle w:val="a9"/>
              <w:tabs>
                <w:tab w:val="right" w:pos="3686"/>
                <w:tab w:val="right" w:pos="3691"/>
              </w:tabs>
              <w:ind w:firstLine="0"/>
              <w:jc w:val="both"/>
              <w:rPr>
                <w:color w:val="auto"/>
                <w:sz w:val="20"/>
                <w:szCs w:val="20"/>
              </w:rPr>
            </w:pPr>
            <w:r w:rsidRPr="00B10F40">
              <w:rPr>
                <w:color w:val="auto"/>
                <w:sz w:val="20"/>
                <w:szCs w:val="20"/>
              </w:rPr>
              <w:t>Обеспечивающих</w:t>
            </w:r>
            <w:r w:rsidR="00AC4AA9"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t>эпидемиологическое</w:t>
            </w:r>
            <w:proofErr w:type="spellEnd"/>
            <w:r w:rsidRPr="00B10F40">
              <w:rPr>
                <w:color w:val="auto"/>
                <w:sz w:val="20"/>
                <w:szCs w:val="20"/>
              </w:rPr>
              <w:t xml:space="preserve"> благополучие</w:t>
            </w:r>
            <w:r w:rsidR="00AC4AA9" w:rsidRPr="00B10F40">
              <w:rPr>
                <w:color w:val="auto"/>
                <w:sz w:val="20"/>
                <w:szCs w:val="20"/>
              </w:rPr>
              <w:t xml:space="preserve"> </w:t>
            </w:r>
            <w:r w:rsidRPr="00B10F40">
              <w:rPr>
                <w:color w:val="auto"/>
                <w:sz w:val="20"/>
                <w:szCs w:val="20"/>
              </w:rPr>
              <w:t>населения,</w:t>
            </w:r>
            <w:r w:rsidR="00AC4AA9" w:rsidRPr="00B10F40">
              <w:rPr>
                <w:color w:val="auto"/>
                <w:sz w:val="20"/>
                <w:szCs w:val="20"/>
              </w:rPr>
              <w:t xml:space="preserve"> </w:t>
            </w:r>
            <w:r w:rsidRPr="00B10F40">
              <w:rPr>
                <w:color w:val="auto"/>
                <w:sz w:val="20"/>
                <w:szCs w:val="20"/>
              </w:rPr>
              <w:t>а</w:t>
            </w:r>
            <w:r w:rsidR="00AC4AA9" w:rsidRPr="00B10F40">
              <w:rPr>
                <w:color w:val="auto"/>
                <w:sz w:val="20"/>
                <w:szCs w:val="20"/>
              </w:rPr>
              <w:t xml:space="preserve"> </w:t>
            </w:r>
            <w:r w:rsidRPr="00B10F40">
              <w:rPr>
                <w:color w:val="auto"/>
                <w:sz w:val="20"/>
                <w:szCs w:val="20"/>
              </w:rPr>
              <w:t>также</w:t>
            </w:r>
            <w:r w:rsidRPr="00B10F40">
              <w:rPr>
                <w:color w:val="auto"/>
                <w:sz w:val="20"/>
                <w:szCs w:val="20"/>
              </w:rPr>
              <w:tab/>
              <w:t>соблюдение</w:t>
            </w:r>
            <w:r w:rsidR="00AC4AA9" w:rsidRPr="00B10F40">
              <w:rPr>
                <w:color w:val="auto"/>
                <w:sz w:val="20"/>
                <w:szCs w:val="20"/>
              </w:rPr>
              <w:t xml:space="preserve"> </w:t>
            </w:r>
            <w:r w:rsidRPr="00B10F40">
              <w:rPr>
                <w:color w:val="auto"/>
                <w:sz w:val="20"/>
                <w:szCs w:val="20"/>
              </w:rPr>
              <w:t>региональных и местных нормативов градостроительного проектирования,</w:t>
            </w:r>
          </w:p>
          <w:p w14:paraId="6FD336E5" w14:textId="55A99752" w:rsidR="003A5E58" w:rsidRPr="00B10F40" w:rsidRDefault="00000000" w:rsidP="00893A9E">
            <w:pPr>
              <w:pStyle w:val="a9"/>
              <w:tabs>
                <w:tab w:val="left" w:pos="1646"/>
                <w:tab w:val="left" w:pos="2534"/>
                <w:tab w:val="right" w:pos="3696"/>
              </w:tabs>
              <w:ind w:firstLine="0"/>
              <w:jc w:val="both"/>
              <w:rPr>
                <w:color w:val="auto"/>
                <w:sz w:val="20"/>
                <w:szCs w:val="20"/>
              </w:rPr>
            </w:pPr>
            <w:r w:rsidRPr="00B10F40">
              <w:rPr>
                <w:color w:val="auto"/>
                <w:sz w:val="20"/>
                <w:szCs w:val="20"/>
              </w:rPr>
              <w:t>строительных</w:t>
            </w:r>
            <w:r w:rsidR="00893A9E" w:rsidRPr="00B10F40">
              <w:rPr>
                <w:color w:val="auto"/>
                <w:sz w:val="20"/>
                <w:szCs w:val="20"/>
              </w:rPr>
              <w:t xml:space="preserve"> </w:t>
            </w:r>
            <w:r w:rsidRPr="00B10F40">
              <w:rPr>
                <w:color w:val="auto"/>
                <w:sz w:val="20"/>
                <w:szCs w:val="20"/>
              </w:rPr>
              <w:t>норм</w:t>
            </w:r>
            <w:r w:rsidR="00893A9E" w:rsidRPr="00B10F40">
              <w:rPr>
                <w:color w:val="auto"/>
                <w:sz w:val="20"/>
                <w:szCs w:val="20"/>
              </w:rPr>
              <w:t xml:space="preserve"> </w:t>
            </w:r>
            <w:r w:rsidRPr="00B10F40">
              <w:rPr>
                <w:color w:val="auto"/>
                <w:sz w:val="20"/>
                <w:szCs w:val="20"/>
              </w:rPr>
              <w:t>и</w:t>
            </w:r>
            <w:r w:rsidR="00893A9E" w:rsidRPr="00B10F40">
              <w:rPr>
                <w:color w:val="auto"/>
                <w:sz w:val="20"/>
                <w:szCs w:val="20"/>
              </w:rPr>
              <w:t xml:space="preserve"> </w:t>
            </w:r>
            <w:r w:rsidRPr="00B10F40">
              <w:rPr>
                <w:color w:val="auto"/>
                <w:sz w:val="20"/>
                <w:szCs w:val="20"/>
              </w:rPr>
              <w:t>правил</w:t>
            </w:r>
            <w:r w:rsidR="00893A9E" w:rsidRPr="00B10F40">
              <w:rPr>
                <w:color w:val="auto"/>
                <w:sz w:val="20"/>
                <w:szCs w:val="20"/>
              </w:rPr>
              <w:t xml:space="preserve"> </w:t>
            </w:r>
            <w:r w:rsidRPr="00B10F40">
              <w:rPr>
                <w:color w:val="auto"/>
                <w:sz w:val="20"/>
                <w:szCs w:val="20"/>
              </w:rPr>
              <w:t>максимальный процент застройки может быть увеличен до 65.</w:t>
            </w:r>
          </w:p>
        </w:tc>
      </w:tr>
      <w:tr w:rsidR="008008E8" w:rsidRPr="00B10F40" w14:paraId="65A1A951" w14:textId="77777777" w:rsidTr="009D361F">
        <w:trPr>
          <w:jc w:val="center"/>
        </w:trPr>
        <w:tc>
          <w:tcPr>
            <w:tcW w:w="0" w:type="auto"/>
            <w:shd w:val="clear" w:color="auto" w:fill="auto"/>
          </w:tcPr>
          <w:p w14:paraId="05E37494" w14:textId="0DE2F5F7" w:rsidR="003A5E58" w:rsidRPr="00B10F40" w:rsidRDefault="00C97392" w:rsidP="00893A9E">
            <w:pPr>
              <w:pStyle w:val="a9"/>
              <w:ind w:firstLine="0"/>
              <w:jc w:val="center"/>
              <w:rPr>
                <w:color w:val="auto"/>
                <w:sz w:val="20"/>
                <w:szCs w:val="20"/>
              </w:rPr>
            </w:pPr>
            <w:r>
              <w:rPr>
                <w:color w:val="auto"/>
                <w:sz w:val="20"/>
                <w:szCs w:val="20"/>
              </w:rPr>
              <w:t>8</w:t>
            </w:r>
          </w:p>
        </w:tc>
        <w:tc>
          <w:tcPr>
            <w:tcW w:w="959" w:type="pct"/>
            <w:shd w:val="clear" w:color="auto" w:fill="auto"/>
          </w:tcPr>
          <w:p w14:paraId="01FC0CF7" w14:textId="77777777" w:rsidR="003A5E58" w:rsidRPr="00B10F40" w:rsidRDefault="00000000" w:rsidP="00893A9E">
            <w:pPr>
              <w:pStyle w:val="a9"/>
              <w:tabs>
                <w:tab w:val="left" w:pos="1325"/>
              </w:tabs>
              <w:ind w:firstLine="0"/>
              <w:rPr>
                <w:color w:val="auto"/>
                <w:sz w:val="20"/>
                <w:szCs w:val="20"/>
              </w:rPr>
            </w:pPr>
            <w:r w:rsidRPr="00B10F40">
              <w:rPr>
                <w:color w:val="auto"/>
                <w:sz w:val="20"/>
                <w:szCs w:val="20"/>
              </w:rPr>
              <w:t>Банковская</w:t>
            </w:r>
            <w:r w:rsidRPr="00B10F40">
              <w:rPr>
                <w:color w:val="auto"/>
                <w:sz w:val="20"/>
                <w:szCs w:val="20"/>
              </w:rPr>
              <w:tab/>
              <w:t>и</w:t>
            </w:r>
          </w:p>
          <w:p w14:paraId="3D89FFE0" w14:textId="720EDE19" w:rsidR="003A5E58" w:rsidRPr="00B10F40" w:rsidRDefault="00000000" w:rsidP="00893A9E">
            <w:pPr>
              <w:pStyle w:val="a9"/>
              <w:ind w:firstLine="0"/>
              <w:rPr>
                <w:color w:val="auto"/>
                <w:sz w:val="20"/>
                <w:szCs w:val="20"/>
              </w:rPr>
            </w:pPr>
            <w:r w:rsidRPr="00B10F40">
              <w:rPr>
                <w:color w:val="auto"/>
                <w:sz w:val="20"/>
                <w:szCs w:val="20"/>
              </w:rPr>
              <w:t>страховая деятельность</w:t>
            </w:r>
            <w:r w:rsidR="00893A9E" w:rsidRPr="00B10F40">
              <w:rPr>
                <w:color w:val="auto"/>
                <w:sz w:val="20"/>
                <w:szCs w:val="20"/>
              </w:rPr>
              <w:t xml:space="preserve"> (4.5)</w:t>
            </w:r>
          </w:p>
        </w:tc>
        <w:tc>
          <w:tcPr>
            <w:tcW w:w="1961" w:type="pct"/>
            <w:shd w:val="clear" w:color="auto" w:fill="auto"/>
          </w:tcPr>
          <w:p w14:paraId="6A19A7C4" w14:textId="04C84D3E" w:rsidR="003A5E58" w:rsidRPr="00B10F40" w:rsidRDefault="00893A9E" w:rsidP="00893A9E">
            <w:pPr>
              <w:pStyle w:val="a9"/>
              <w:ind w:left="139" w:right="126"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09" w:type="pct"/>
            <w:shd w:val="clear" w:color="auto" w:fill="auto"/>
            <w:vAlign w:val="center"/>
          </w:tcPr>
          <w:p w14:paraId="7545FEF0" w14:textId="1230464C" w:rsidR="003A5E58" w:rsidRPr="00B10F40" w:rsidRDefault="00000000" w:rsidP="00893A9E">
            <w:pPr>
              <w:pStyle w:val="a9"/>
              <w:tabs>
                <w:tab w:val="left" w:pos="1622"/>
                <w:tab w:val="left" w:pos="2741"/>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AC4AA9" w:rsidRPr="00B10F40">
              <w:rPr>
                <w:color w:val="auto"/>
                <w:sz w:val="20"/>
                <w:szCs w:val="20"/>
              </w:rPr>
              <w:t xml:space="preserve"> </w:t>
            </w:r>
            <w:r w:rsidRPr="00B10F40">
              <w:rPr>
                <w:color w:val="auto"/>
                <w:sz w:val="20"/>
                <w:szCs w:val="20"/>
              </w:rPr>
              <w:t>земельного</w:t>
            </w:r>
          </w:p>
          <w:p w14:paraId="19523D3E" w14:textId="77777777" w:rsidR="003A5E58" w:rsidRPr="00B10F40" w:rsidRDefault="00000000" w:rsidP="00893A9E">
            <w:pPr>
              <w:pStyle w:val="a9"/>
              <w:ind w:firstLine="0"/>
              <w:jc w:val="both"/>
              <w:rPr>
                <w:color w:val="auto"/>
                <w:sz w:val="20"/>
                <w:szCs w:val="20"/>
              </w:rPr>
            </w:pPr>
            <w:r w:rsidRPr="00B10F40">
              <w:rPr>
                <w:color w:val="auto"/>
                <w:sz w:val="20"/>
                <w:szCs w:val="20"/>
              </w:rPr>
              <w:t>участка - 500 кв. м.</w:t>
            </w:r>
          </w:p>
          <w:p w14:paraId="03043756" w14:textId="2DD4D763" w:rsidR="003A5E58" w:rsidRPr="00B10F40" w:rsidRDefault="00000000" w:rsidP="00893A9E">
            <w:pPr>
              <w:pStyle w:val="a9"/>
              <w:tabs>
                <w:tab w:val="left" w:pos="1565"/>
                <w:tab w:val="left" w:pos="2597"/>
                <w:tab w:val="left" w:pos="311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AC4AA9" w:rsidRPr="00B10F40">
              <w:rPr>
                <w:color w:val="auto"/>
                <w:sz w:val="20"/>
                <w:szCs w:val="20"/>
              </w:rPr>
              <w:t xml:space="preserve"> </w:t>
            </w:r>
            <w:r w:rsidRPr="00B10F40">
              <w:rPr>
                <w:color w:val="auto"/>
                <w:sz w:val="20"/>
                <w:szCs w:val="20"/>
              </w:rPr>
              <w:t>границ</w:t>
            </w:r>
          </w:p>
          <w:p w14:paraId="53CBA07A" w14:textId="77777777" w:rsidR="003A5E58" w:rsidRPr="00B10F40" w:rsidRDefault="00000000" w:rsidP="00893A9E">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45D8580A" w14:textId="77777777" w:rsidR="003A5E58" w:rsidRPr="00B10F40" w:rsidRDefault="00000000" w:rsidP="00893A9E">
            <w:pPr>
              <w:pStyle w:val="a9"/>
              <w:ind w:firstLine="0"/>
              <w:jc w:val="both"/>
              <w:rPr>
                <w:color w:val="auto"/>
                <w:sz w:val="20"/>
                <w:szCs w:val="20"/>
              </w:rPr>
            </w:pPr>
            <w:r w:rsidRPr="00B10F40">
              <w:rPr>
                <w:color w:val="auto"/>
                <w:sz w:val="20"/>
                <w:szCs w:val="20"/>
              </w:rPr>
              <w:t>Предельное количество этажей - 9.</w:t>
            </w:r>
          </w:p>
          <w:p w14:paraId="17B661CF" w14:textId="77777777" w:rsidR="003A5E58" w:rsidRPr="00B10F40" w:rsidRDefault="00000000" w:rsidP="00893A9E">
            <w:pPr>
              <w:pStyle w:val="a9"/>
              <w:tabs>
                <w:tab w:val="left" w:pos="1733"/>
                <w:tab w:val="right" w:pos="3701"/>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Pr="00B10F40">
              <w:rPr>
                <w:color w:val="auto"/>
                <w:sz w:val="20"/>
                <w:szCs w:val="20"/>
              </w:rPr>
              <w:tab/>
              <w:t>застройки</w:t>
            </w:r>
          </w:p>
          <w:p w14:paraId="4AD3046F" w14:textId="77777777" w:rsidR="003A5E58" w:rsidRPr="00B10F40" w:rsidRDefault="00000000" w:rsidP="00893A9E">
            <w:pPr>
              <w:pStyle w:val="a9"/>
              <w:ind w:firstLine="0"/>
              <w:jc w:val="both"/>
              <w:rPr>
                <w:color w:val="auto"/>
                <w:sz w:val="20"/>
                <w:szCs w:val="20"/>
              </w:rPr>
            </w:pPr>
            <w:r w:rsidRPr="00B10F40">
              <w:rPr>
                <w:color w:val="auto"/>
                <w:sz w:val="20"/>
                <w:szCs w:val="20"/>
              </w:rPr>
              <w:t>земельного участка - 40.</w:t>
            </w:r>
          </w:p>
          <w:p w14:paraId="1C5E060B" w14:textId="77777777" w:rsidR="003A5E58" w:rsidRPr="00B10F40" w:rsidRDefault="00000000" w:rsidP="00893A9E">
            <w:pPr>
              <w:pStyle w:val="a9"/>
              <w:tabs>
                <w:tab w:val="left" w:pos="605"/>
                <w:tab w:val="left" w:pos="1570"/>
                <w:tab w:val="right" w:pos="3686"/>
              </w:tabs>
              <w:ind w:firstLine="0"/>
              <w:jc w:val="both"/>
              <w:rPr>
                <w:color w:val="auto"/>
                <w:sz w:val="20"/>
                <w:szCs w:val="20"/>
              </w:rPr>
            </w:pPr>
            <w:r w:rsidRPr="00B10F40">
              <w:rPr>
                <w:color w:val="auto"/>
                <w:sz w:val="20"/>
                <w:szCs w:val="20"/>
              </w:rPr>
              <w:t>При</w:t>
            </w:r>
            <w:r w:rsidRPr="00B10F40">
              <w:rPr>
                <w:color w:val="auto"/>
                <w:sz w:val="20"/>
                <w:szCs w:val="20"/>
              </w:rPr>
              <w:tab/>
              <w:t>наличии</w:t>
            </w:r>
            <w:r w:rsidRPr="00B10F40">
              <w:rPr>
                <w:color w:val="auto"/>
                <w:sz w:val="20"/>
                <w:szCs w:val="20"/>
              </w:rPr>
              <w:tab/>
              <w:t>технических</w:t>
            </w:r>
            <w:r w:rsidRPr="00B10F40">
              <w:rPr>
                <w:color w:val="auto"/>
                <w:sz w:val="20"/>
                <w:szCs w:val="20"/>
              </w:rPr>
              <w:tab/>
              <w:t>решений,</w:t>
            </w:r>
          </w:p>
          <w:p w14:paraId="5E1AA72A" w14:textId="160C6988" w:rsidR="003A5E58" w:rsidRPr="00B10F40" w:rsidRDefault="00893A9E" w:rsidP="00893A9E">
            <w:pPr>
              <w:pStyle w:val="a9"/>
              <w:tabs>
                <w:tab w:val="right" w:pos="3686"/>
                <w:tab w:val="right" w:pos="3691"/>
              </w:tabs>
              <w:ind w:firstLine="0"/>
              <w:jc w:val="both"/>
              <w:rPr>
                <w:color w:val="auto"/>
                <w:sz w:val="20"/>
                <w:szCs w:val="20"/>
              </w:rPr>
            </w:pPr>
            <w:r w:rsidRPr="00B10F40">
              <w:rPr>
                <w:color w:val="auto"/>
                <w:sz w:val="20"/>
                <w:szCs w:val="20"/>
              </w:rPr>
              <w:t>Обеспечивающих</w:t>
            </w:r>
            <w:r w:rsidR="00AC4AA9"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t>эпидемиологическое</w:t>
            </w:r>
            <w:proofErr w:type="spellEnd"/>
            <w:r w:rsidRPr="00B10F40">
              <w:rPr>
                <w:color w:val="auto"/>
                <w:sz w:val="20"/>
                <w:szCs w:val="20"/>
              </w:rPr>
              <w:t xml:space="preserve"> благополучие</w:t>
            </w:r>
          </w:p>
          <w:p w14:paraId="754D37A0" w14:textId="006BC667" w:rsidR="003A5E58" w:rsidRPr="00B10F40" w:rsidRDefault="00000000" w:rsidP="00AC4AA9">
            <w:pPr>
              <w:pStyle w:val="a9"/>
              <w:tabs>
                <w:tab w:val="left" w:pos="1301"/>
                <w:tab w:val="left" w:pos="1776"/>
                <w:tab w:val="left" w:pos="2669"/>
              </w:tabs>
              <w:ind w:firstLine="0"/>
              <w:jc w:val="both"/>
              <w:rPr>
                <w:color w:val="auto"/>
                <w:sz w:val="20"/>
                <w:szCs w:val="20"/>
              </w:rPr>
            </w:pPr>
            <w:r w:rsidRPr="00B10F40">
              <w:rPr>
                <w:color w:val="auto"/>
                <w:sz w:val="20"/>
                <w:szCs w:val="20"/>
              </w:rPr>
              <w:t>населения,</w:t>
            </w:r>
            <w:r w:rsidR="00AC4AA9" w:rsidRPr="00B10F40">
              <w:rPr>
                <w:color w:val="auto"/>
                <w:sz w:val="20"/>
                <w:szCs w:val="20"/>
              </w:rPr>
              <w:t xml:space="preserve"> </w:t>
            </w:r>
            <w:r w:rsidRPr="00B10F40">
              <w:rPr>
                <w:color w:val="auto"/>
                <w:sz w:val="20"/>
                <w:szCs w:val="20"/>
              </w:rPr>
              <w:t>а</w:t>
            </w:r>
            <w:r w:rsidR="00AC4AA9" w:rsidRPr="00B10F40">
              <w:rPr>
                <w:color w:val="auto"/>
                <w:sz w:val="20"/>
                <w:szCs w:val="20"/>
              </w:rPr>
              <w:t xml:space="preserve"> </w:t>
            </w:r>
            <w:r w:rsidRPr="00B10F40">
              <w:rPr>
                <w:color w:val="auto"/>
                <w:sz w:val="20"/>
                <w:szCs w:val="20"/>
              </w:rPr>
              <w:t>также</w:t>
            </w:r>
            <w:r w:rsidRPr="00B10F40">
              <w:rPr>
                <w:color w:val="auto"/>
                <w:sz w:val="20"/>
                <w:szCs w:val="20"/>
              </w:rPr>
              <w:tab/>
              <w:t>соблюдение</w:t>
            </w:r>
            <w:r w:rsidR="00AC4AA9" w:rsidRPr="00B10F40">
              <w:rPr>
                <w:color w:val="auto"/>
                <w:sz w:val="20"/>
                <w:szCs w:val="20"/>
              </w:rPr>
              <w:t xml:space="preserve"> </w:t>
            </w:r>
            <w:r w:rsidRPr="00B10F40">
              <w:rPr>
                <w:color w:val="auto"/>
                <w:sz w:val="20"/>
                <w:szCs w:val="20"/>
              </w:rPr>
              <w:t>региональных и местных нормативов градостроительного</w:t>
            </w:r>
            <w:r w:rsidRPr="00B10F40">
              <w:rPr>
                <w:color w:val="auto"/>
                <w:sz w:val="20"/>
                <w:szCs w:val="20"/>
              </w:rPr>
              <w:tab/>
              <w:t>проектирования,</w:t>
            </w:r>
          </w:p>
          <w:p w14:paraId="2E5BEEBC" w14:textId="0D8FA8B7" w:rsidR="003A5E58" w:rsidRPr="00B10F40" w:rsidRDefault="00000000" w:rsidP="00893A9E">
            <w:pPr>
              <w:pStyle w:val="a9"/>
              <w:tabs>
                <w:tab w:val="left" w:pos="1646"/>
                <w:tab w:val="left" w:pos="2534"/>
                <w:tab w:val="right" w:pos="3696"/>
              </w:tabs>
              <w:ind w:firstLine="0"/>
              <w:jc w:val="both"/>
              <w:rPr>
                <w:color w:val="auto"/>
                <w:sz w:val="20"/>
                <w:szCs w:val="20"/>
              </w:rPr>
            </w:pPr>
            <w:r w:rsidRPr="00B10F40">
              <w:rPr>
                <w:color w:val="auto"/>
                <w:sz w:val="20"/>
                <w:szCs w:val="20"/>
              </w:rPr>
              <w:t>строительных</w:t>
            </w:r>
            <w:r w:rsidRPr="00B10F40">
              <w:rPr>
                <w:color w:val="auto"/>
                <w:sz w:val="20"/>
                <w:szCs w:val="20"/>
              </w:rPr>
              <w:tab/>
              <w:t>норм</w:t>
            </w:r>
            <w:r w:rsidR="00AC4AA9" w:rsidRPr="00B10F40">
              <w:rPr>
                <w:color w:val="auto"/>
                <w:sz w:val="20"/>
                <w:szCs w:val="20"/>
              </w:rPr>
              <w:t xml:space="preserve"> </w:t>
            </w:r>
            <w:r w:rsidRPr="00B10F40">
              <w:rPr>
                <w:color w:val="auto"/>
                <w:sz w:val="20"/>
                <w:szCs w:val="20"/>
              </w:rPr>
              <w:t>и</w:t>
            </w:r>
            <w:r w:rsidR="00AC4AA9" w:rsidRPr="00B10F40">
              <w:rPr>
                <w:color w:val="auto"/>
                <w:sz w:val="20"/>
                <w:szCs w:val="20"/>
              </w:rPr>
              <w:t xml:space="preserve"> </w:t>
            </w:r>
            <w:r w:rsidRPr="00B10F40">
              <w:rPr>
                <w:color w:val="auto"/>
                <w:sz w:val="20"/>
                <w:szCs w:val="20"/>
              </w:rPr>
              <w:t>правил</w:t>
            </w:r>
          </w:p>
          <w:p w14:paraId="17E274A5" w14:textId="77777777" w:rsidR="003A5E58" w:rsidRPr="00B10F40" w:rsidRDefault="00000000" w:rsidP="00893A9E">
            <w:pPr>
              <w:pStyle w:val="a9"/>
              <w:ind w:firstLine="0"/>
              <w:jc w:val="both"/>
              <w:rPr>
                <w:color w:val="auto"/>
                <w:sz w:val="20"/>
                <w:szCs w:val="20"/>
              </w:rPr>
            </w:pPr>
            <w:r w:rsidRPr="00B10F40">
              <w:rPr>
                <w:color w:val="auto"/>
                <w:sz w:val="20"/>
                <w:szCs w:val="20"/>
              </w:rPr>
              <w:t>максимальный процент застройки может быть увеличен до 65.</w:t>
            </w:r>
          </w:p>
        </w:tc>
      </w:tr>
      <w:tr w:rsidR="008008E8" w:rsidRPr="00B10F40" w14:paraId="6D199AA7" w14:textId="77777777" w:rsidTr="00AC4AA9">
        <w:trPr>
          <w:jc w:val="center"/>
        </w:trPr>
        <w:tc>
          <w:tcPr>
            <w:tcW w:w="0" w:type="auto"/>
            <w:shd w:val="clear" w:color="auto" w:fill="auto"/>
          </w:tcPr>
          <w:p w14:paraId="05E97E4B" w14:textId="1D8724C2" w:rsidR="003A5E58" w:rsidRPr="00B10F40" w:rsidRDefault="00C97392" w:rsidP="00893A9E">
            <w:pPr>
              <w:pStyle w:val="a9"/>
              <w:ind w:firstLine="0"/>
              <w:jc w:val="center"/>
              <w:rPr>
                <w:color w:val="auto"/>
                <w:sz w:val="20"/>
                <w:szCs w:val="20"/>
              </w:rPr>
            </w:pPr>
            <w:r>
              <w:rPr>
                <w:color w:val="auto"/>
                <w:sz w:val="20"/>
                <w:szCs w:val="20"/>
              </w:rPr>
              <w:lastRenderedPageBreak/>
              <w:t>9</w:t>
            </w:r>
          </w:p>
        </w:tc>
        <w:tc>
          <w:tcPr>
            <w:tcW w:w="959" w:type="pct"/>
            <w:shd w:val="clear" w:color="auto" w:fill="auto"/>
          </w:tcPr>
          <w:p w14:paraId="699EAC01" w14:textId="0584B9AB" w:rsidR="003A5E58" w:rsidRPr="00B10F40" w:rsidRDefault="00000000" w:rsidP="00893A9E">
            <w:pPr>
              <w:pStyle w:val="a9"/>
              <w:ind w:firstLine="0"/>
              <w:rPr>
                <w:color w:val="auto"/>
                <w:sz w:val="20"/>
                <w:szCs w:val="20"/>
              </w:rPr>
            </w:pPr>
            <w:r w:rsidRPr="00B10F40">
              <w:rPr>
                <w:color w:val="auto"/>
                <w:sz w:val="20"/>
                <w:szCs w:val="20"/>
              </w:rPr>
              <w:t>Социальное обслуживание</w:t>
            </w:r>
            <w:r w:rsidR="00893A9E" w:rsidRPr="00B10F40">
              <w:rPr>
                <w:color w:val="auto"/>
                <w:sz w:val="20"/>
                <w:szCs w:val="20"/>
              </w:rPr>
              <w:t xml:space="preserve"> (3.2)</w:t>
            </w:r>
          </w:p>
        </w:tc>
        <w:tc>
          <w:tcPr>
            <w:tcW w:w="1961" w:type="pct"/>
            <w:shd w:val="clear" w:color="auto" w:fill="auto"/>
          </w:tcPr>
          <w:p w14:paraId="07399B60" w14:textId="5F7FF8C2" w:rsidR="003A5E58" w:rsidRPr="00B10F40" w:rsidRDefault="00893A9E" w:rsidP="00893A9E">
            <w:pPr>
              <w:pStyle w:val="a9"/>
              <w:ind w:left="139" w:right="126" w:firstLine="0"/>
              <w:jc w:val="both"/>
              <w:rPr>
                <w:color w:val="auto"/>
                <w:sz w:val="20"/>
                <w:szCs w:val="20"/>
              </w:rPr>
            </w:pPr>
            <w:r w:rsidRPr="00B10F40">
              <w:rPr>
                <w:color w:val="auto"/>
                <w:sz w:val="20"/>
                <w:szCs w:val="20"/>
              </w:rPr>
              <w:t>Размещение</w:t>
            </w:r>
            <w:r w:rsidR="0011227A" w:rsidRPr="00B10F40">
              <w:rPr>
                <w:color w:val="auto"/>
                <w:sz w:val="20"/>
                <w:szCs w:val="20"/>
              </w:rPr>
              <w:t xml:space="preserve"> </w:t>
            </w:r>
            <w:r w:rsidRPr="00B10F40">
              <w:rPr>
                <w:color w:val="auto"/>
                <w:sz w:val="20"/>
                <w:szCs w:val="20"/>
              </w:rPr>
              <w:t>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909" w:type="pct"/>
            <w:shd w:val="clear" w:color="auto" w:fill="auto"/>
          </w:tcPr>
          <w:p w14:paraId="480A72C3" w14:textId="1C732353" w:rsidR="003A5E58" w:rsidRPr="00B10F40" w:rsidRDefault="00000000" w:rsidP="00893A9E">
            <w:pPr>
              <w:pStyle w:val="a9"/>
              <w:tabs>
                <w:tab w:val="left" w:pos="1622"/>
                <w:tab w:val="left" w:pos="2741"/>
              </w:tabs>
              <w:ind w:firstLine="0"/>
              <w:jc w:val="both"/>
              <w:rPr>
                <w:color w:val="auto"/>
                <w:sz w:val="20"/>
                <w:szCs w:val="20"/>
              </w:rPr>
            </w:pPr>
            <w:r w:rsidRPr="00B10F40">
              <w:rPr>
                <w:color w:val="auto"/>
                <w:sz w:val="20"/>
                <w:szCs w:val="20"/>
              </w:rPr>
              <w:t>Минимальные</w:t>
            </w:r>
            <w:r w:rsidR="00AC4AA9" w:rsidRPr="00B10F40">
              <w:rPr>
                <w:color w:val="auto"/>
                <w:sz w:val="20"/>
                <w:szCs w:val="20"/>
              </w:rPr>
              <w:t xml:space="preserve"> </w:t>
            </w:r>
            <w:r w:rsidRPr="00B10F40">
              <w:rPr>
                <w:color w:val="auto"/>
                <w:sz w:val="20"/>
                <w:szCs w:val="20"/>
              </w:rPr>
              <w:t>размеры</w:t>
            </w:r>
            <w:r w:rsidR="00AC4AA9" w:rsidRPr="00B10F40">
              <w:rPr>
                <w:color w:val="auto"/>
                <w:sz w:val="20"/>
                <w:szCs w:val="20"/>
              </w:rPr>
              <w:t xml:space="preserve"> </w:t>
            </w:r>
            <w:r w:rsidRPr="00B10F40">
              <w:rPr>
                <w:color w:val="auto"/>
                <w:sz w:val="20"/>
                <w:szCs w:val="20"/>
              </w:rPr>
              <w:t>земельного</w:t>
            </w:r>
          </w:p>
          <w:p w14:paraId="53E18838" w14:textId="77777777" w:rsidR="003A5E58" w:rsidRPr="00B10F40" w:rsidRDefault="00000000" w:rsidP="00893A9E">
            <w:pPr>
              <w:pStyle w:val="a9"/>
              <w:ind w:firstLine="0"/>
              <w:jc w:val="both"/>
              <w:rPr>
                <w:color w:val="auto"/>
                <w:sz w:val="20"/>
                <w:szCs w:val="20"/>
              </w:rPr>
            </w:pPr>
            <w:r w:rsidRPr="00B10F40">
              <w:rPr>
                <w:color w:val="auto"/>
                <w:sz w:val="20"/>
                <w:szCs w:val="20"/>
              </w:rPr>
              <w:t>участка - 1000 кв. м.</w:t>
            </w:r>
          </w:p>
          <w:p w14:paraId="14F4CB70" w14:textId="2348BD91" w:rsidR="00893A9E" w:rsidRPr="00B10F40" w:rsidRDefault="00000000" w:rsidP="00893A9E">
            <w:pPr>
              <w:pStyle w:val="a9"/>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AC4AA9" w:rsidRPr="00B10F40">
              <w:rPr>
                <w:color w:val="auto"/>
                <w:sz w:val="20"/>
                <w:szCs w:val="20"/>
              </w:rPr>
              <w:t xml:space="preserve"> </w:t>
            </w:r>
            <w:r w:rsidRPr="00B10F40">
              <w:rPr>
                <w:color w:val="auto"/>
                <w:sz w:val="20"/>
                <w:szCs w:val="20"/>
              </w:rPr>
              <w:t>границ</w:t>
            </w:r>
            <w:r w:rsidR="00893A9E" w:rsidRPr="00B10F40">
              <w:rPr>
                <w:color w:val="auto"/>
                <w:sz w:val="20"/>
                <w:szCs w:val="20"/>
              </w:rPr>
              <w:t xml:space="preserve"> земельного участка в целях определения места допустимого размещения объекта - 3 м.</w:t>
            </w:r>
          </w:p>
          <w:p w14:paraId="0E2D3446" w14:textId="77777777" w:rsidR="00893A9E" w:rsidRPr="00B10F40" w:rsidRDefault="00893A9E" w:rsidP="00893A9E">
            <w:pPr>
              <w:pStyle w:val="a9"/>
              <w:ind w:firstLine="0"/>
              <w:jc w:val="both"/>
              <w:rPr>
                <w:color w:val="auto"/>
                <w:sz w:val="20"/>
                <w:szCs w:val="20"/>
              </w:rPr>
            </w:pPr>
            <w:r w:rsidRPr="00B10F40">
              <w:rPr>
                <w:color w:val="auto"/>
                <w:sz w:val="20"/>
                <w:szCs w:val="20"/>
              </w:rPr>
              <w:t>Предельное количество этажей - 4.</w:t>
            </w:r>
          </w:p>
          <w:p w14:paraId="773B17D3" w14:textId="77777777" w:rsidR="00893A9E" w:rsidRPr="00B10F40" w:rsidRDefault="00893A9E" w:rsidP="00893A9E">
            <w:pPr>
              <w:pStyle w:val="a9"/>
              <w:tabs>
                <w:tab w:val="left" w:pos="1733"/>
                <w:tab w:val="right" w:pos="3701"/>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Pr="00B10F40">
              <w:rPr>
                <w:color w:val="auto"/>
                <w:sz w:val="20"/>
                <w:szCs w:val="20"/>
              </w:rPr>
              <w:tab/>
              <w:t>застройки</w:t>
            </w:r>
          </w:p>
          <w:p w14:paraId="310DF4E9" w14:textId="77777777" w:rsidR="00893A9E" w:rsidRPr="00B10F40" w:rsidRDefault="00893A9E" w:rsidP="00893A9E">
            <w:pPr>
              <w:pStyle w:val="a9"/>
              <w:ind w:firstLine="0"/>
              <w:jc w:val="both"/>
              <w:rPr>
                <w:color w:val="auto"/>
                <w:sz w:val="20"/>
                <w:szCs w:val="20"/>
              </w:rPr>
            </w:pPr>
            <w:r w:rsidRPr="00B10F40">
              <w:rPr>
                <w:color w:val="auto"/>
                <w:sz w:val="20"/>
                <w:szCs w:val="20"/>
              </w:rPr>
              <w:t>земельного участка - 50.</w:t>
            </w:r>
          </w:p>
          <w:p w14:paraId="7F7960D6" w14:textId="77777777" w:rsidR="00893A9E" w:rsidRPr="00B10F40" w:rsidRDefault="00893A9E" w:rsidP="00893A9E">
            <w:pPr>
              <w:pStyle w:val="a9"/>
              <w:tabs>
                <w:tab w:val="left" w:pos="605"/>
                <w:tab w:val="left" w:pos="1570"/>
                <w:tab w:val="right" w:pos="3686"/>
              </w:tabs>
              <w:ind w:firstLine="0"/>
              <w:jc w:val="both"/>
              <w:rPr>
                <w:color w:val="auto"/>
                <w:sz w:val="20"/>
                <w:szCs w:val="20"/>
              </w:rPr>
            </w:pPr>
            <w:r w:rsidRPr="00B10F40">
              <w:rPr>
                <w:color w:val="auto"/>
                <w:sz w:val="20"/>
                <w:szCs w:val="20"/>
              </w:rPr>
              <w:t>При</w:t>
            </w:r>
            <w:r w:rsidRPr="00B10F40">
              <w:rPr>
                <w:color w:val="auto"/>
                <w:sz w:val="20"/>
                <w:szCs w:val="20"/>
              </w:rPr>
              <w:tab/>
              <w:t>наличии</w:t>
            </w:r>
            <w:r w:rsidRPr="00B10F40">
              <w:rPr>
                <w:color w:val="auto"/>
                <w:sz w:val="20"/>
                <w:szCs w:val="20"/>
              </w:rPr>
              <w:tab/>
              <w:t>технических</w:t>
            </w:r>
            <w:r w:rsidRPr="00B10F40">
              <w:rPr>
                <w:color w:val="auto"/>
                <w:sz w:val="20"/>
                <w:szCs w:val="20"/>
              </w:rPr>
              <w:tab/>
              <w:t>решений,</w:t>
            </w:r>
          </w:p>
          <w:p w14:paraId="4AF9316A" w14:textId="7FF63BA5" w:rsidR="00893A9E" w:rsidRPr="00B10F40" w:rsidRDefault="00893A9E" w:rsidP="00AC4AA9">
            <w:pPr>
              <w:pStyle w:val="a9"/>
              <w:tabs>
                <w:tab w:val="right" w:pos="3691"/>
              </w:tabs>
              <w:ind w:firstLine="0"/>
              <w:jc w:val="both"/>
              <w:rPr>
                <w:color w:val="auto"/>
                <w:sz w:val="20"/>
                <w:szCs w:val="20"/>
              </w:rPr>
            </w:pPr>
            <w:r w:rsidRPr="00B10F40">
              <w:rPr>
                <w:color w:val="auto"/>
                <w:sz w:val="20"/>
                <w:szCs w:val="20"/>
              </w:rPr>
              <w:t>Обеспечивающих</w:t>
            </w:r>
            <w:r w:rsidR="00AC4AA9"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t>эпидемиологическое</w:t>
            </w:r>
            <w:proofErr w:type="spellEnd"/>
            <w:r w:rsidRPr="00B10F40">
              <w:rPr>
                <w:color w:val="auto"/>
                <w:sz w:val="20"/>
                <w:szCs w:val="20"/>
              </w:rPr>
              <w:t xml:space="preserve"> благополучие</w:t>
            </w:r>
            <w:r w:rsidR="00AC4AA9" w:rsidRPr="00B10F40">
              <w:rPr>
                <w:color w:val="auto"/>
                <w:sz w:val="20"/>
                <w:szCs w:val="20"/>
              </w:rPr>
              <w:t xml:space="preserve"> </w:t>
            </w:r>
            <w:r w:rsidRPr="00B10F40">
              <w:rPr>
                <w:color w:val="auto"/>
                <w:sz w:val="20"/>
                <w:szCs w:val="20"/>
              </w:rPr>
              <w:t>населения,</w:t>
            </w:r>
            <w:r w:rsidR="00AC4AA9" w:rsidRPr="00B10F40">
              <w:rPr>
                <w:color w:val="auto"/>
                <w:sz w:val="20"/>
                <w:szCs w:val="20"/>
              </w:rPr>
              <w:t xml:space="preserve"> </w:t>
            </w:r>
            <w:r w:rsidRPr="00B10F40">
              <w:rPr>
                <w:color w:val="auto"/>
                <w:sz w:val="20"/>
                <w:szCs w:val="20"/>
              </w:rPr>
              <w:t>а</w:t>
            </w:r>
            <w:r w:rsidR="00AC4AA9" w:rsidRPr="00B10F40">
              <w:rPr>
                <w:color w:val="auto"/>
                <w:sz w:val="20"/>
                <w:szCs w:val="20"/>
              </w:rPr>
              <w:t xml:space="preserve"> </w:t>
            </w:r>
            <w:r w:rsidRPr="00B10F40">
              <w:rPr>
                <w:color w:val="auto"/>
                <w:sz w:val="20"/>
                <w:szCs w:val="20"/>
              </w:rPr>
              <w:t>также</w:t>
            </w:r>
            <w:r w:rsidR="00AC4AA9" w:rsidRPr="00B10F40">
              <w:rPr>
                <w:color w:val="auto"/>
                <w:sz w:val="20"/>
                <w:szCs w:val="20"/>
              </w:rPr>
              <w:t xml:space="preserve"> </w:t>
            </w:r>
            <w:r w:rsidRPr="00B10F40">
              <w:rPr>
                <w:color w:val="auto"/>
                <w:sz w:val="20"/>
                <w:szCs w:val="20"/>
              </w:rPr>
              <w:t>соблюдение</w:t>
            </w:r>
            <w:r w:rsidR="00AC4AA9" w:rsidRPr="00B10F40">
              <w:rPr>
                <w:color w:val="auto"/>
                <w:sz w:val="20"/>
                <w:szCs w:val="20"/>
              </w:rPr>
              <w:t xml:space="preserve"> </w:t>
            </w:r>
            <w:r w:rsidRPr="00B10F40">
              <w:rPr>
                <w:color w:val="auto"/>
                <w:sz w:val="20"/>
                <w:szCs w:val="20"/>
              </w:rPr>
              <w:t>региональных и местных нормативов градостроительного</w:t>
            </w:r>
            <w:r w:rsidRPr="00B10F40">
              <w:rPr>
                <w:color w:val="auto"/>
                <w:sz w:val="20"/>
                <w:szCs w:val="20"/>
              </w:rPr>
              <w:tab/>
              <w:t>проектирования,</w:t>
            </w:r>
          </w:p>
          <w:p w14:paraId="54E9903D" w14:textId="77777777" w:rsidR="00893A9E" w:rsidRPr="00B10F40" w:rsidRDefault="00893A9E" w:rsidP="00893A9E">
            <w:pPr>
              <w:pStyle w:val="a9"/>
              <w:tabs>
                <w:tab w:val="left" w:pos="1646"/>
                <w:tab w:val="left" w:pos="2534"/>
                <w:tab w:val="right" w:pos="3696"/>
              </w:tabs>
              <w:ind w:firstLine="0"/>
              <w:jc w:val="both"/>
              <w:rPr>
                <w:color w:val="auto"/>
                <w:sz w:val="20"/>
                <w:szCs w:val="20"/>
              </w:rPr>
            </w:pPr>
            <w:r w:rsidRPr="00B10F40">
              <w:rPr>
                <w:color w:val="auto"/>
                <w:sz w:val="20"/>
                <w:szCs w:val="20"/>
              </w:rPr>
              <w:t>строительных</w:t>
            </w:r>
            <w:r w:rsidRPr="00B10F40">
              <w:rPr>
                <w:color w:val="auto"/>
                <w:sz w:val="20"/>
                <w:szCs w:val="20"/>
              </w:rPr>
              <w:tab/>
              <w:t>норм</w:t>
            </w:r>
            <w:r w:rsidRPr="00B10F40">
              <w:rPr>
                <w:color w:val="auto"/>
                <w:sz w:val="20"/>
                <w:szCs w:val="20"/>
              </w:rPr>
              <w:tab/>
              <w:t>и</w:t>
            </w:r>
            <w:r w:rsidRPr="00B10F40">
              <w:rPr>
                <w:color w:val="auto"/>
                <w:sz w:val="20"/>
                <w:szCs w:val="20"/>
              </w:rPr>
              <w:tab/>
              <w:t>правил</w:t>
            </w:r>
          </w:p>
          <w:p w14:paraId="0E339CF8" w14:textId="1F4F611C" w:rsidR="003A5E58" w:rsidRPr="00B10F40" w:rsidRDefault="00893A9E" w:rsidP="00893A9E">
            <w:pPr>
              <w:pStyle w:val="a9"/>
              <w:tabs>
                <w:tab w:val="left" w:pos="1565"/>
                <w:tab w:val="left" w:pos="2597"/>
                <w:tab w:val="left" w:pos="3110"/>
              </w:tabs>
              <w:ind w:firstLine="0"/>
              <w:jc w:val="both"/>
              <w:rPr>
                <w:color w:val="auto"/>
                <w:sz w:val="20"/>
                <w:szCs w:val="20"/>
              </w:rPr>
            </w:pPr>
            <w:r w:rsidRPr="00B10F40">
              <w:rPr>
                <w:color w:val="auto"/>
                <w:sz w:val="20"/>
                <w:szCs w:val="20"/>
              </w:rPr>
              <w:t>максимальный процент застройки может быть увеличен до 65.</w:t>
            </w:r>
          </w:p>
        </w:tc>
      </w:tr>
      <w:tr w:rsidR="008008E8" w:rsidRPr="00B10F40" w14:paraId="66840F86" w14:textId="77777777" w:rsidTr="009D361F">
        <w:trPr>
          <w:jc w:val="center"/>
        </w:trPr>
        <w:tc>
          <w:tcPr>
            <w:tcW w:w="0" w:type="auto"/>
            <w:shd w:val="clear" w:color="auto" w:fill="auto"/>
          </w:tcPr>
          <w:p w14:paraId="614B31E6" w14:textId="630A14EC" w:rsidR="003A5E58" w:rsidRPr="00B10F40" w:rsidRDefault="00C97392" w:rsidP="0011227A">
            <w:pPr>
              <w:pStyle w:val="a9"/>
              <w:ind w:firstLine="0"/>
              <w:jc w:val="center"/>
              <w:rPr>
                <w:color w:val="auto"/>
                <w:sz w:val="20"/>
                <w:szCs w:val="20"/>
              </w:rPr>
            </w:pPr>
            <w:r>
              <w:rPr>
                <w:color w:val="auto"/>
                <w:sz w:val="20"/>
                <w:szCs w:val="20"/>
              </w:rPr>
              <w:t>10</w:t>
            </w:r>
          </w:p>
        </w:tc>
        <w:tc>
          <w:tcPr>
            <w:tcW w:w="959" w:type="pct"/>
            <w:shd w:val="clear" w:color="auto" w:fill="auto"/>
          </w:tcPr>
          <w:p w14:paraId="1CC6395F" w14:textId="47F12913" w:rsidR="003A5E58" w:rsidRPr="00B10F40" w:rsidRDefault="00000000" w:rsidP="0011227A">
            <w:pPr>
              <w:pStyle w:val="a9"/>
              <w:ind w:firstLine="0"/>
              <w:rPr>
                <w:color w:val="auto"/>
                <w:sz w:val="20"/>
                <w:szCs w:val="20"/>
              </w:rPr>
            </w:pPr>
            <w:r w:rsidRPr="00B10F40">
              <w:rPr>
                <w:color w:val="auto"/>
                <w:sz w:val="20"/>
                <w:szCs w:val="20"/>
              </w:rPr>
              <w:t>Гостиничное обслуживание</w:t>
            </w:r>
            <w:r w:rsidR="0011227A" w:rsidRPr="00B10F40">
              <w:rPr>
                <w:color w:val="auto"/>
                <w:sz w:val="20"/>
                <w:szCs w:val="20"/>
              </w:rPr>
              <w:t xml:space="preserve"> (4.7)</w:t>
            </w:r>
          </w:p>
        </w:tc>
        <w:tc>
          <w:tcPr>
            <w:tcW w:w="1961" w:type="pct"/>
            <w:shd w:val="clear" w:color="auto" w:fill="auto"/>
          </w:tcPr>
          <w:p w14:paraId="7B93ABCD" w14:textId="77777777" w:rsidR="003A5E58" w:rsidRPr="00B10F40" w:rsidRDefault="00000000" w:rsidP="0011227A">
            <w:pPr>
              <w:pStyle w:val="a9"/>
              <w:ind w:left="139" w:firstLine="0"/>
              <w:jc w:val="both"/>
              <w:rPr>
                <w:color w:val="auto"/>
                <w:sz w:val="20"/>
                <w:szCs w:val="20"/>
              </w:rPr>
            </w:pPr>
            <w:r w:rsidRPr="00B10F40">
              <w:rPr>
                <w:color w:val="auto"/>
                <w:sz w:val="20"/>
                <w:szCs w:val="20"/>
              </w:rPr>
              <w:t>Размещение гостиниц</w:t>
            </w:r>
          </w:p>
        </w:tc>
        <w:tc>
          <w:tcPr>
            <w:tcW w:w="1909" w:type="pct"/>
            <w:shd w:val="clear" w:color="auto" w:fill="auto"/>
            <w:vAlign w:val="center"/>
          </w:tcPr>
          <w:p w14:paraId="6B32E3D0" w14:textId="579F89B0" w:rsidR="003A5E58" w:rsidRPr="00B10F40" w:rsidRDefault="00000000" w:rsidP="0011227A">
            <w:pPr>
              <w:pStyle w:val="a9"/>
              <w:tabs>
                <w:tab w:val="left" w:pos="1622"/>
                <w:tab w:val="left" w:pos="2741"/>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AC4AA9" w:rsidRPr="00B10F40">
              <w:rPr>
                <w:color w:val="auto"/>
                <w:sz w:val="20"/>
                <w:szCs w:val="20"/>
              </w:rPr>
              <w:t xml:space="preserve"> </w:t>
            </w:r>
            <w:r w:rsidRPr="00B10F40">
              <w:rPr>
                <w:color w:val="auto"/>
                <w:sz w:val="20"/>
                <w:szCs w:val="20"/>
              </w:rPr>
              <w:t>земельного</w:t>
            </w:r>
          </w:p>
          <w:p w14:paraId="1A5A84A5" w14:textId="77777777" w:rsidR="003A5E58" w:rsidRPr="00B10F40" w:rsidRDefault="00000000" w:rsidP="0011227A">
            <w:pPr>
              <w:pStyle w:val="a9"/>
              <w:ind w:firstLine="0"/>
              <w:jc w:val="both"/>
              <w:rPr>
                <w:color w:val="auto"/>
                <w:sz w:val="20"/>
                <w:szCs w:val="20"/>
              </w:rPr>
            </w:pPr>
            <w:r w:rsidRPr="00B10F40">
              <w:rPr>
                <w:color w:val="auto"/>
                <w:sz w:val="20"/>
                <w:szCs w:val="20"/>
              </w:rPr>
              <w:t>участка при вместимости:</w:t>
            </w:r>
          </w:p>
          <w:p w14:paraId="1D9F7EF1" w14:textId="77777777" w:rsidR="003A5E58" w:rsidRPr="00B10F40" w:rsidRDefault="00000000">
            <w:pPr>
              <w:pStyle w:val="a9"/>
              <w:numPr>
                <w:ilvl w:val="0"/>
                <w:numId w:val="68"/>
              </w:numPr>
              <w:tabs>
                <w:tab w:val="left" w:pos="110"/>
              </w:tabs>
              <w:ind w:firstLine="0"/>
              <w:jc w:val="both"/>
              <w:rPr>
                <w:color w:val="auto"/>
                <w:sz w:val="20"/>
                <w:szCs w:val="20"/>
              </w:rPr>
            </w:pPr>
            <w:r w:rsidRPr="00B10F40">
              <w:rPr>
                <w:color w:val="auto"/>
                <w:sz w:val="20"/>
                <w:szCs w:val="20"/>
              </w:rPr>
              <w:t>до 100 мест - 55 кв. м на 1 чел.;</w:t>
            </w:r>
          </w:p>
          <w:p w14:paraId="0AD5A498" w14:textId="77777777" w:rsidR="003A5E58" w:rsidRPr="00B10F40" w:rsidRDefault="00000000">
            <w:pPr>
              <w:pStyle w:val="a9"/>
              <w:numPr>
                <w:ilvl w:val="0"/>
                <w:numId w:val="68"/>
              </w:numPr>
              <w:tabs>
                <w:tab w:val="left" w:pos="110"/>
              </w:tabs>
              <w:ind w:firstLine="0"/>
              <w:jc w:val="both"/>
              <w:rPr>
                <w:color w:val="auto"/>
                <w:sz w:val="20"/>
                <w:szCs w:val="20"/>
              </w:rPr>
            </w:pPr>
            <w:r w:rsidRPr="00B10F40">
              <w:rPr>
                <w:color w:val="auto"/>
                <w:sz w:val="20"/>
                <w:szCs w:val="20"/>
              </w:rPr>
              <w:t>от 101 до 500 мест - 30 кв. м на 1 чел.;</w:t>
            </w:r>
          </w:p>
          <w:p w14:paraId="411801CF" w14:textId="77777777" w:rsidR="003A5E58" w:rsidRPr="00B10F40" w:rsidRDefault="00000000">
            <w:pPr>
              <w:pStyle w:val="a9"/>
              <w:numPr>
                <w:ilvl w:val="0"/>
                <w:numId w:val="68"/>
              </w:numPr>
              <w:tabs>
                <w:tab w:val="left" w:pos="110"/>
              </w:tabs>
              <w:ind w:firstLine="0"/>
              <w:jc w:val="both"/>
              <w:rPr>
                <w:color w:val="auto"/>
                <w:sz w:val="20"/>
                <w:szCs w:val="20"/>
              </w:rPr>
            </w:pPr>
            <w:r w:rsidRPr="00B10F40">
              <w:rPr>
                <w:color w:val="auto"/>
                <w:sz w:val="20"/>
                <w:szCs w:val="20"/>
              </w:rPr>
              <w:t>свыше 500 мест - 22 кв. м на 1 чел.</w:t>
            </w:r>
          </w:p>
          <w:p w14:paraId="510A2A94" w14:textId="70248B0E" w:rsidR="003A5E58" w:rsidRPr="00B10F40" w:rsidRDefault="00000000" w:rsidP="0011227A">
            <w:pPr>
              <w:pStyle w:val="a9"/>
              <w:tabs>
                <w:tab w:val="left" w:pos="1565"/>
                <w:tab w:val="left" w:pos="2597"/>
                <w:tab w:val="left" w:pos="3110"/>
              </w:tabs>
              <w:ind w:firstLine="0"/>
              <w:jc w:val="both"/>
              <w:rPr>
                <w:color w:val="auto"/>
                <w:sz w:val="20"/>
                <w:szCs w:val="20"/>
              </w:rPr>
            </w:pPr>
            <w:r w:rsidRPr="00B10F40">
              <w:rPr>
                <w:color w:val="auto"/>
                <w:sz w:val="20"/>
                <w:szCs w:val="20"/>
              </w:rPr>
              <w:t>Минимальные</w:t>
            </w:r>
            <w:r w:rsidR="00AC4AA9" w:rsidRPr="00B10F40">
              <w:rPr>
                <w:color w:val="auto"/>
                <w:sz w:val="20"/>
                <w:szCs w:val="20"/>
              </w:rPr>
              <w:t xml:space="preserve"> </w:t>
            </w:r>
            <w:r w:rsidRPr="00B10F40">
              <w:rPr>
                <w:color w:val="auto"/>
                <w:sz w:val="20"/>
                <w:szCs w:val="20"/>
              </w:rPr>
              <w:t>отступы</w:t>
            </w:r>
            <w:r w:rsidR="00AC4AA9" w:rsidRPr="00B10F40">
              <w:rPr>
                <w:color w:val="auto"/>
                <w:sz w:val="20"/>
                <w:szCs w:val="20"/>
              </w:rPr>
              <w:t xml:space="preserve"> </w:t>
            </w:r>
            <w:r w:rsidRPr="00B10F40">
              <w:rPr>
                <w:color w:val="auto"/>
                <w:sz w:val="20"/>
                <w:szCs w:val="20"/>
              </w:rPr>
              <w:t>от</w:t>
            </w:r>
            <w:r w:rsidR="00AC4AA9" w:rsidRPr="00B10F40">
              <w:rPr>
                <w:color w:val="auto"/>
                <w:sz w:val="20"/>
                <w:szCs w:val="20"/>
              </w:rPr>
              <w:t xml:space="preserve"> </w:t>
            </w:r>
            <w:r w:rsidRPr="00B10F40">
              <w:rPr>
                <w:color w:val="auto"/>
                <w:sz w:val="20"/>
                <w:szCs w:val="20"/>
              </w:rPr>
              <w:t>границ</w:t>
            </w:r>
          </w:p>
          <w:p w14:paraId="0E105B71" w14:textId="77777777" w:rsidR="003A5E58" w:rsidRPr="00B10F40" w:rsidRDefault="00000000" w:rsidP="0011227A">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2490B234" w14:textId="77777777" w:rsidR="003A5E58" w:rsidRPr="00B10F40" w:rsidRDefault="00000000" w:rsidP="0011227A">
            <w:pPr>
              <w:pStyle w:val="a9"/>
              <w:ind w:firstLine="0"/>
              <w:jc w:val="both"/>
              <w:rPr>
                <w:color w:val="auto"/>
                <w:sz w:val="20"/>
                <w:szCs w:val="20"/>
              </w:rPr>
            </w:pPr>
            <w:r w:rsidRPr="00B10F40">
              <w:rPr>
                <w:color w:val="auto"/>
                <w:sz w:val="20"/>
                <w:szCs w:val="20"/>
              </w:rPr>
              <w:t>Предельное количество этажей - 9.</w:t>
            </w:r>
          </w:p>
          <w:p w14:paraId="5E11388D" w14:textId="77777777" w:rsidR="003A5E58" w:rsidRPr="00B10F40" w:rsidRDefault="00000000" w:rsidP="0011227A">
            <w:pPr>
              <w:pStyle w:val="a9"/>
              <w:tabs>
                <w:tab w:val="left" w:pos="1733"/>
                <w:tab w:val="right" w:pos="3701"/>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Pr="00B10F40">
              <w:rPr>
                <w:color w:val="auto"/>
                <w:sz w:val="20"/>
                <w:szCs w:val="20"/>
              </w:rPr>
              <w:tab/>
              <w:t>застройки</w:t>
            </w:r>
          </w:p>
          <w:p w14:paraId="55B353E3" w14:textId="77777777" w:rsidR="003A5E58" w:rsidRPr="00B10F40" w:rsidRDefault="00000000" w:rsidP="0011227A">
            <w:pPr>
              <w:pStyle w:val="a9"/>
              <w:ind w:firstLine="0"/>
              <w:jc w:val="both"/>
              <w:rPr>
                <w:color w:val="auto"/>
                <w:sz w:val="20"/>
                <w:szCs w:val="20"/>
              </w:rPr>
            </w:pPr>
            <w:r w:rsidRPr="00B10F40">
              <w:rPr>
                <w:color w:val="auto"/>
                <w:sz w:val="20"/>
                <w:szCs w:val="20"/>
              </w:rPr>
              <w:t>земельного участка - 40.</w:t>
            </w:r>
          </w:p>
          <w:p w14:paraId="5BA5FD0F" w14:textId="77777777" w:rsidR="003A5E58" w:rsidRPr="00B10F40" w:rsidRDefault="00000000" w:rsidP="0011227A">
            <w:pPr>
              <w:pStyle w:val="a9"/>
              <w:tabs>
                <w:tab w:val="left" w:pos="605"/>
                <w:tab w:val="left" w:pos="1570"/>
                <w:tab w:val="right" w:pos="3686"/>
              </w:tabs>
              <w:ind w:firstLine="0"/>
              <w:jc w:val="both"/>
              <w:rPr>
                <w:color w:val="auto"/>
                <w:sz w:val="20"/>
                <w:szCs w:val="20"/>
              </w:rPr>
            </w:pPr>
            <w:r w:rsidRPr="00B10F40">
              <w:rPr>
                <w:color w:val="auto"/>
                <w:sz w:val="20"/>
                <w:szCs w:val="20"/>
              </w:rPr>
              <w:t>При</w:t>
            </w:r>
            <w:r w:rsidRPr="00B10F40">
              <w:rPr>
                <w:color w:val="auto"/>
                <w:sz w:val="20"/>
                <w:szCs w:val="20"/>
              </w:rPr>
              <w:tab/>
              <w:t>наличии</w:t>
            </w:r>
            <w:r w:rsidRPr="00B10F40">
              <w:rPr>
                <w:color w:val="auto"/>
                <w:sz w:val="20"/>
                <w:szCs w:val="20"/>
              </w:rPr>
              <w:tab/>
              <w:t>технических</w:t>
            </w:r>
            <w:r w:rsidRPr="00B10F40">
              <w:rPr>
                <w:color w:val="auto"/>
                <w:sz w:val="20"/>
                <w:szCs w:val="20"/>
              </w:rPr>
              <w:tab/>
              <w:t>решений,</w:t>
            </w:r>
          </w:p>
          <w:p w14:paraId="09EA213D" w14:textId="64F6F61D" w:rsidR="003A5E58" w:rsidRPr="00B10F40" w:rsidRDefault="0011227A" w:rsidP="0011227A">
            <w:pPr>
              <w:pStyle w:val="a9"/>
              <w:tabs>
                <w:tab w:val="right" w:pos="3686"/>
                <w:tab w:val="right" w:pos="3691"/>
              </w:tabs>
              <w:ind w:firstLine="0"/>
              <w:jc w:val="both"/>
              <w:rPr>
                <w:color w:val="auto"/>
                <w:sz w:val="20"/>
                <w:szCs w:val="20"/>
              </w:rPr>
            </w:pPr>
            <w:r w:rsidRPr="00B10F40">
              <w:rPr>
                <w:color w:val="auto"/>
                <w:sz w:val="20"/>
                <w:szCs w:val="20"/>
              </w:rPr>
              <w:t>Обеспечивающих</w:t>
            </w:r>
            <w:r w:rsidR="00AC4AA9"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t>эпидемиологическое</w:t>
            </w:r>
            <w:proofErr w:type="spellEnd"/>
            <w:r w:rsidRPr="00B10F40">
              <w:rPr>
                <w:color w:val="auto"/>
                <w:sz w:val="20"/>
                <w:szCs w:val="20"/>
              </w:rPr>
              <w:t xml:space="preserve"> благополучие</w:t>
            </w:r>
          </w:p>
          <w:p w14:paraId="710FCFD1" w14:textId="52E29F85" w:rsidR="003A5E58" w:rsidRPr="00B10F40" w:rsidRDefault="00000000" w:rsidP="00AC4AA9">
            <w:pPr>
              <w:pStyle w:val="a9"/>
              <w:tabs>
                <w:tab w:val="left" w:pos="1301"/>
                <w:tab w:val="left" w:pos="1776"/>
                <w:tab w:val="left" w:pos="2669"/>
              </w:tabs>
              <w:ind w:firstLine="0"/>
              <w:jc w:val="both"/>
              <w:rPr>
                <w:color w:val="auto"/>
                <w:sz w:val="20"/>
                <w:szCs w:val="20"/>
              </w:rPr>
            </w:pPr>
            <w:r w:rsidRPr="00B10F40">
              <w:rPr>
                <w:color w:val="auto"/>
                <w:sz w:val="20"/>
                <w:szCs w:val="20"/>
              </w:rPr>
              <w:t>населения,</w:t>
            </w:r>
            <w:r w:rsidR="00AC4AA9" w:rsidRPr="00B10F40">
              <w:rPr>
                <w:color w:val="auto"/>
                <w:sz w:val="20"/>
                <w:szCs w:val="20"/>
              </w:rPr>
              <w:t xml:space="preserve"> </w:t>
            </w:r>
            <w:r w:rsidRPr="00B10F40">
              <w:rPr>
                <w:color w:val="auto"/>
                <w:sz w:val="20"/>
                <w:szCs w:val="20"/>
              </w:rPr>
              <w:t>а</w:t>
            </w:r>
            <w:r w:rsidR="00AC4AA9" w:rsidRPr="00B10F40">
              <w:rPr>
                <w:color w:val="auto"/>
                <w:sz w:val="20"/>
                <w:szCs w:val="20"/>
              </w:rPr>
              <w:t xml:space="preserve"> </w:t>
            </w:r>
            <w:r w:rsidRPr="00B10F40">
              <w:rPr>
                <w:color w:val="auto"/>
                <w:sz w:val="20"/>
                <w:szCs w:val="20"/>
              </w:rPr>
              <w:t>также</w:t>
            </w:r>
            <w:r w:rsidR="00AC4AA9" w:rsidRPr="00B10F40">
              <w:rPr>
                <w:color w:val="auto"/>
                <w:sz w:val="20"/>
                <w:szCs w:val="20"/>
              </w:rPr>
              <w:t xml:space="preserve"> </w:t>
            </w:r>
            <w:r w:rsidRPr="00B10F40">
              <w:rPr>
                <w:color w:val="auto"/>
                <w:sz w:val="20"/>
                <w:szCs w:val="20"/>
              </w:rPr>
              <w:t>соблюдение</w:t>
            </w:r>
            <w:r w:rsidR="00AC4AA9" w:rsidRPr="00B10F40">
              <w:rPr>
                <w:color w:val="auto"/>
                <w:sz w:val="20"/>
                <w:szCs w:val="20"/>
              </w:rPr>
              <w:t xml:space="preserve"> </w:t>
            </w:r>
            <w:r w:rsidRPr="00B10F40">
              <w:rPr>
                <w:color w:val="auto"/>
                <w:sz w:val="20"/>
                <w:szCs w:val="20"/>
              </w:rPr>
              <w:t>региональных и местных нормативов градостроительного</w:t>
            </w:r>
            <w:r w:rsidRPr="00B10F40">
              <w:rPr>
                <w:color w:val="auto"/>
                <w:sz w:val="20"/>
                <w:szCs w:val="20"/>
              </w:rPr>
              <w:tab/>
              <w:t>проектирования,</w:t>
            </w:r>
          </w:p>
          <w:p w14:paraId="06A47AF1" w14:textId="77777777" w:rsidR="003A5E58" w:rsidRPr="00B10F40" w:rsidRDefault="00000000" w:rsidP="0011227A">
            <w:pPr>
              <w:pStyle w:val="a9"/>
              <w:tabs>
                <w:tab w:val="left" w:pos="1646"/>
                <w:tab w:val="left" w:pos="2534"/>
                <w:tab w:val="right" w:pos="3696"/>
              </w:tabs>
              <w:ind w:firstLine="0"/>
              <w:jc w:val="both"/>
              <w:rPr>
                <w:color w:val="auto"/>
                <w:sz w:val="20"/>
                <w:szCs w:val="20"/>
              </w:rPr>
            </w:pPr>
            <w:r w:rsidRPr="00B10F40">
              <w:rPr>
                <w:color w:val="auto"/>
                <w:sz w:val="20"/>
                <w:szCs w:val="20"/>
              </w:rPr>
              <w:t>строительных</w:t>
            </w:r>
            <w:r w:rsidRPr="00B10F40">
              <w:rPr>
                <w:color w:val="auto"/>
                <w:sz w:val="20"/>
                <w:szCs w:val="20"/>
              </w:rPr>
              <w:tab/>
              <w:t>норм</w:t>
            </w:r>
            <w:r w:rsidRPr="00B10F40">
              <w:rPr>
                <w:color w:val="auto"/>
                <w:sz w:val="20"/>
                <w:szCs w:val="20"/>
              </w:rPr>
              <w:tab/>
              <w:t>и</w:t>
            </w:r>
            <w:r w:rsidRPr="00B10F40">
              <w:rPr>
                <w:color w:val="auto"/>
                <w:sz w:val="20"/>
                <w:szCs w:val="20"/>
              </w:rPr>
              <w:tab/>
              <w:t>правил</w:t>
            </w:r>
          </w:p>
          <w:p w14:paraId="6F0D2652" w14:textId="77777777" w:rsidR="003A5E58" w:rsidRPr="00B10F40" w:rsidRDefault="00000000" w:rsidP="0011227A">
            <w:pPr>
              <w:pStyle w:val="a9"/>
              <w:ind w:firstLine="0"/>
              <w:jc w:val="both"/>
              <w:rPr>
                <w:color w:val="auto"/>
                <w:sz w:val="20"/>
                <w:szCs w:val="20"/>
              </w:rPr>
            </w:pPr>
            <w:r w:rsidRPr="00B10F40">
              <w:rPr>
                <w:color w:val="auto"/>
                <w:sz w:val="20"/>
                <w:szCs w:val="20"/>
              </w:rPr>
              <w:t>максимальный процент застройки может быть увеличен до 65.</w:t>
            </w:r>
          </w:p>
        </w:tc>
      </w:tr>
      <w:tr w:rsidR="008008E8" w:rsidRPr="00B10F40" w14:paraId="657C15F7" w14:textId="77777777" w:rsidTr="009D361F">
        <w:trPr>
          <w:jc w:val="center"/>
        </w:trPr>
        <w:tc>
          <w:tcPr>
            <w:tcW w:w="0" w:type="auto"/>
            <w:shd w:val="clear" w:color="auto" w:fill="auto"/>
          </w:tcPr>
          <w:p w14:paraId="73546BB5" w14:textId="4624E98E" w:rsidR="003A5E58" w:rsidRPr="00B10F40" w:rsidRDefault="00000000" w:rsidP="0011227A">
            <w:pPr>
              <w:pStyle w:val="a9"/>
              <w:ind w:firstLine="0"/>
              <w:rPr>
                <w:color w:val="auto"/>
                <w:sz w:val="20"/>
                <w:szCs w:val="20"/>
              </w:rPr>
            </w:pPr>
            <w:r w:rsidRPr="00B10F40">
              <w:rPr>
                <w:color w:val="auto"/>
                <w:sz w:val="20"/>
                <w:szCs w:val="20"/>
              </w:rPr>
              <w:t>1</w:t>
            </w:r>
            <w:r w:rsidR="00C97392">
              <w:rPr>
                <w:color w:val="auto"/>
                <w:sz w:val="20"/>
                <w:szCs w:val="20"/>
              </w:rPr>
              <w:t>1</w:t>
            </w:r>
          </w:p>
        </w:tc>
        <w:tc>
          <w:tcPr>
            <w:tcW w:w="959" w:type="pct"/>
            <w:shd w:val="clear" w:color="auto" w:fill="auto"/>
          </w:tcPr>
          <w:p w14:paraId="08B4EB67" w14:textId="72B8DD03" w:rsidR="003A5E58" w:rsidRPr="00B10F40" w:rsidRDefault="00000000" w:rsidP="0011227A">
            <w:pPr>
              <w:pStyle w:val="a9"/>
              <w:ind w:firstLine="0"/>
              <w:rPr>
                <w:color w:val="auto"/>
                <w:sz w:val="20"/>
                <w:szCs w:val="20"/>
              </w:rPr>
            </w:pPr>
            <w:r w:rsidRPr="00B10F40">
              <w:rPr>
                <w:color w:val="auto"/>
                <w:sz w:val="20"/>
                <w:szCs w:val="20"/>
              </w:rPr>
              <w:t>Обеспечение внутреннего правопорядка</w:t>
            </w:r>
            <w:r w:rsidR="0011227A" w:rsidRPr="00B10F40">
              <w:rPr>
                <w:color w:val="auto"/>
                <w:sz w:val="20"/>
                <w:szCs w:val="20"/>
              </w:rPr>
              <w:t xml:space="preserve"> (8.3)</w:t>
            </w:r>
          </w:p>
        </w:tc>
        <w:tc>
          <w:tcPr>
            <w:tcW w:w="1961" w:type="pct"/>
            <w:shd w:val="clear" w:color="auto" w:fill="auto"/>
            <w:vAlign w:val="center"/>
          </w:tcPr>
          <w:p w14:paraId="2C93E51F" w14:textId="7C1E793A" w:rsidR="003A5E58" w:rsidRPr="00B10F40" w:rsidRDefault="0011227A" w:rsidP="0011227A">
            <w:pPr>
              <w:pStyle w:val="a9"/>
              <w:ind w:left="139" w:right="126"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09" w:type="pct"/>
            <w:shd w:val="clear" w:color="auto" w:fill="auto"/>
          </w:tcPr>
          <w:p w14:paraId="11B846AD" w14:textId="2D436292" w:rsidR="003A5E58" w:rsidRPr="00B10F40" w:rsidRDefault="00000000" w:rsidP="00AC4AA9">
            <w:pPr>
              <w:pStyle w:val="a9"/>
              <w:tabs>
                <w:tab w:val="left" w:pos="461"/>
                <w:tab w:val="left" w:pos="1958"/>
                <w:tab w:val="left" w:pos="2414"/>
              </w:tabs>
              <w:ind w:firstLine="0"/>
              <w:jc w:val="both"/>
              <w:rPr>
                <w:color w:val="auto"/>
                <w:sz w:val="20"/>
                <w:szCs w:val="20"/>
              </w:rPr>
            </w:pPr>
            <w:r w:rsidRPr="00B10F40">
              <w:rPr>
                <w:color w:val="auto"/>
                <w:sz w:val="20"/>
                <w:szCs w:val="20"/>
              </w:rPr>
              <w:t>Предельные размеры земельных участков и предельные параметры разрешенного строительства, реконструкции объектов капитального</w:t>
            </w:r>
            <w:r w:rsidR="00AC4AA9" w:rsidRPr="00B10F40">
              <w:rPr>
                <w:color w:val="auto"/>
                <w:sz w:val="20"/>
                <w:szCs w:val="20"/>
              </w:rPr>
              <w:t xml:space="preserve"> </w:t>
            </w:r>
            <w:r w:rsidRPr="00B10F40">
              <w:rPr>
                <w:color w:val="auto"/>
                <w:sz w:val="20"/>
                <w:szCs w:val="20"/>
              </w:rPr>
              <w:t>строительства</w:t>
            </w:r>
            <w:r w:rsidR="00AC4AA9" w:rsidRPr="00B10F40">
              <w:rPr>
                <w:color w:val="auto"/>
                <w:sz w:val="20"/>
                <w:szCs w:val="20"/>
              </w:rPr>
              <w:t xml:space="preserve"> </w:t>
            </w:r>
            <w:r w:rsidRPr="00B10F40">
              <w:rPr>
                <w:color w:val="auto"/>
                <w:sz w:val="20"/>
                <w:szCs w:val="20"/>
              </w:rPr>
              <w:t>определяются в</w:t>
            </w:r>
            <w:r w:rsidR="00AC4AA9" w:rsidRPr="00B10F40">
              <w:rPr>
                <w:color w:val="auto"/>
                <w:sz w:val="20"/>
                <w:szCs w:val="20"/>
              </w:rPr>
              <w:t xml:space="preserve"> </w:t>
            </w:r>
            <w:r w:rsidRPr="00B10F40">
              <w:rPr>
                <w:color w:val="auto"/>
                <w:sz w:val="20"/>
                <w:szCs w:val="20"/>
              </w:rPr>
              <w:t>соответствии</w:t>
            </w:r>
            <w:r w:rsidR="00AC4AA9" w:rsidRPr="00B10F40">
              <w:rPr>
                <w:color w:val="auto"/>
                <w:sz w:val="20"/>
                <w:szCs w:val="20"/>
              </w:rPr>
              <w:t xml:space="preserve"> </w:t>
            </w:r>
            <w:r w:rsidRPr="00B10F40">
              <w:rPr>
                <w:color w:val="auto"/>
                <w:sz w:val="20"/>
                <w:szCs w:val="20"/>
              </w:rPr>
              <w:t>с</w:t>
            </w:r>
            <w:r w:rsidR="00AC4AA9" w:rsidRPr="00B10F40">
              <w:rPr>
                <w:color w:val="auto"/>
                <w:sz w:val="20"/>
                <w:szCs w:val="20"/>
              </w:rPr>
              <w:t xml:space="preserve"> </w:t>
            </w:r>
            <w:r w:rsidRPr="00B10F40">
              <w:rPr>
                <w:color w:val="auto"/>
                <w:sz w:val="20"/>
                <w:szCs w:val="20"/>
              </w:rPr>
              <w:t>нормативными</w:t>
            </w:r>
            <w:r w:rsidR="00AC4AA9" w:rsidRPr="00B10F40">
              <w:rPr>
                <w:color w:val="auto"/>
                <w:sz w:val="20"/>
                <w:szCs w:val="20"/>
              </w:rPr>
              <w:t xml:space="preserve"> </w:t>
            </w:r>
            <w:r w:rsidRPr="00B10F40">
              <w:rPr>
                <w:color w:val="auto"/>
                <w:sz w:val="20"/>
                <w:szCs w:val="20"/>
              </w:rPr>
              <w:t>техническими документами.</w:t>
            </w:r>
          </w:p>
        </w:tc>
      </w:tr>
      <w:tr w:rsidR="008008E8" w:rsidRPr="00B10F40" w14:paraId="11BA4F44" w14:textId="77777777" w:rsidTr="009D361F">
        <w:trPr>
          <w:jc w:val="center"/>
        </w:trPr>
        <w:tc>
          <w:tcPr>
            <w:tcW w:w="0" w:type="auto"/>
            <w:shd w:val="clear" w:color="auto" w:fill="auto"/>
          </w:tcPr>
          <w:p w14:paraId="64638AA2" w14:textId="2F526D53" w:rsidR="003A5E58" w:rsidRPr="00B10F40" w:rsidRDefault="00000000" w:rsidP="007859C3">
            <w:pPr>
              <w:pStyle w:val="a9"/>
              <w:ind w:firstLine="0"/>
              <w:rPr>
                <w:color w:val="auto"/>
                <w:sz w:val="20"/>
                <w:szCs w:val="20"/>
              </w:rPr>
            </w:pPr>
            <w:r w:rsidRPr="00B10F40">
              <w:rPr>
                <w:color w:val="auto"/>
                <w:sz w:val="20"/>
                <w:szCs w:val="20"/>
              </w:rPr>
              <w:t>1</w:t>
            </w:r>
            <w:r w:rsidR="00C97392">
              <w:rPr>
                <w:color w:val="auto"/>
                <w:sz w:val="20"/>
                <w:szCs w:val="20"/>
              </w:rPr>
              <w:t>2</w:t>
            </w:r>
          </w:p>
        </w:tc>
        <w:tc>
          <w:tcPr>
            <w:tcW w:w="959" w:type="pct"/>
            <w:shd w:val="clear" w:color="auto" w:fill="auto"/>
          </w:tcPr>
          <w:p w14:paraId="59CA43E3" w14:textId="0E6FC47A" w:rsidR="003A5E58" w:rsidRPr="00B10F40" w:rsidRDefault="00000000" w:rsidP="007859C3">
            <w:pPr>
              <w:pStyle w:val="a9"/>
              <w:ind w:firstLine="0"/>
              <w:rPr>
                <w:color w:val="auto"/>
                <w:sz w:val="20"/>
                <w:szCs w:val="20"/>
              </w:rPr>
            </w:pPr>
            <w:r w:rsidRPr="00B10F40">
              <w:rPr>
                <w:color w:val="auto"/>
                <w:sz w:val="20"/>
                <w:szCs w:val="20"/>
              </w:rPr>
              <w:t>Культурное развитие</w:t>
            </w:r>
            <w:r w:rsidR="007859C3" w:rsidRPr="00B10F40">
              <w:rPr>
                <w:color w:val="auto"/>
                <w:sz w:val="20"/>
                <w:szCs w:val="20"/>
              </w:rPr>
              <w:t xml:space="preserve"> (3.6)</w:t>
            </w:r>
          </w:p>
        </w:tc>
        <w:tc>
          <w:tcPr>
            <w:tcW w:w="1961" w:type="pct"/>
            <w:shd w:val="clear" w:color="auto" w:fill="auto"/>
          </w:tcPr>
          <w:p w14:paraId="2A045E27" w14:textId="36F250C7" w:rsidR="003A5E58" w:rsidRPr="00B10F40" w:rsidRDefault="007859C3" w:rsidP="007859C3">
            <w:pPr>
              <w:pStyle w:val="a9"/>
              <w:ind w:left="139" w:right="126" w:firstLine="0"/>
              <w:jc w:val="both"/>
              <w:rPr>
                <w:color w:val="auto"/>
                <w:sz w:val="20"/>
                <w:szCs w:val="20"/>
              </w:rPr>
            </w:pPr>
            <w:r w:rsidRPr="00B10F40">
              <w:rPr>
                <w:color w:val="auto"/>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909" w:type="pct"/>
            <w:shd w:val="clear" w:color="auto" w:fill="auto"/>
            <w:vAlign w:val="center"/>
          </w:tcPr>
          <w:p w14:paraId="049CD371" w14:textId="009F677B" w:rsidR="003A5E58" w:rsidRPr="00B10F40" w:rsidRDefault="00000000" w:rsidP="007859C3">
            <w:pPr>
              <w:pStyle w:val="a9"/>
              <w:tabs>
                <w:tab w:val="left" w:pos="1622"/>
                <w:tab w:val="left" w:pos="2741"/>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AC4AA9" w:rsidRPr="00B10F40">
              <w:rPr>
                <w:color w:val="auto"/>
                <w:sz w:val="20"/>
                <w:szCs w:val="20"/>
              </w:rPr>
              <w:t xml:space="preserve"> </w:t>
            </w:r>
            <w:r w:rsidRPr="00B10F40">
              <w:rPr>
                <w:color w:val="auto"/>
                <w:sz w:val="20"/>
                <w:szCs w:val="20"/>
              </w:rPr>
              <w:t>земельного</w:t>
            </w:r>
          </w:p>
          <w:p w14:paraId="0F683E4A" w14:textId="77777777" w:rsidR="003A5E58" w:rsidRPr="00B10F40" w:rsidRDefault="00000000" w:rsidP="007859C3">
            <w:pPr>
              <w:pStyle w:val="a9"/>
              <w:ind w:firstLine="0"/>
              <w:jc w:val="both"/>
              <w:rPr>
                <w:color w:val="auto"/>
                <w:sz w:val="20"/>
                <w:szCs w:val="20"/>
              </w:rPr>
            </w:pPr>
            <w:r w:rsidRPr="00B10F40">
              <w:rPr>
                <w:color w:val="auto"/>
                <w:sz w:val="20"/>
                <w:szCs w:val="20"/>
              </w:rPr>
              <w:t>участка - 2000 кв. м.</w:t>
            </w:r>
          </w:p>
          <w:p w14:paraId="2D2A651D" w14:textId="01BBD7D3" w:rsidR="003A5E58" w:rsidRPr="00B10F40" w:rsidRDefault="00000000" w:rsidP="007859C3">
            <w:pPr>
              <w:pStyle w:val="a9"/>
              <w:tabs>
                <w:tab w:val="left" w:pos="1565"/>
                <w:tab w:val="left" w:pos="2597"/>
                <w:tab w:val="left" w:pos="3110"/>
              </w:tabs>
              <w:ind w:firstLine="0"/>
              <w:jc w:val="both"/>
              <w:rPr>
                <w:color w:val="auto"/>
                <w:sz w:val="20"/>
                <w:szCs w:val="20"/>
              </w:rPr>
            </w:pPr>
            <w:r w:rsidRPr="00B10F40">
              <w:rPr>
                <w:color w:val="auto"/>
                <w:sz w:val="20"/>
                <w:szCs w:val="20"/>
              </w:rPr>
              <w:t>Минимальные</w:t>
            </w:r>
            <w:r w:rsidR="00AC4AA9" w:rsidRPr="00B10F40">
              <w:rPr>
                <w:color w:val="auto"/>
                <w:sz w:val="20"/>
                <w:szCs w:val="20"/>
              </w:rPr>
              <w:t xml:space="preserve"> </w:t>
            </w:r>
            <w:r w:rsidRPr="00B10F40">
              <w:rPr>
                <w:color w:val="auto"/>
                <w:sz w:val="20"/>
                <w:szCs w:val="20"/>
              </w:rPr>
              <w:t>отступы</w:t>
            </w:r>
            <w:r w:rsidR="00AC4AA9" w:rsidRPr="00B10F40">
              <w:rPr>
                <w:color w:val="auto"/>
                <w:sz w:val="20"/>
                <w:szCs w:val="20"/>
              </w:rPr>
              <w:t xml:space="preserve"> </w:t>
            </w:r>
            <w:r w:rsidRPr="00B10F40">
              <w:rPr>
                <w:color w:val="auto"/>
                <w:sz w:val="20"/>
                <w:szCs w:val="20"/>
              </w:rPr>
              <w:t>от</w:t>
            </w:r>
            <w:r w:rsidR="00AC4AA9" w:rsidRPr="00B10F40">
              <w:rPr>
                <w:color w:val="auto"/>
                <w:sz w:val="20"/>
                <w:szCs w:val="20"/>
              </w:rPr>
              <w:t xml:space="preserve"> </w:t>
            </w:r>
            <w:r w:rsidRPr="00B10F40">
              <w:rPr>
                <w:color w:val="auto"/>
                <w:sz w:val="20"/>
                <w:szCs w:val="20"/>
              </w:rPr>
              <w:t>границ</w:t>
            </w:r>
          </w:p>
          <w:p w14:paraId="00CC4444" w14:textId="77777777" w:rsidR="00AC4AA9" w:rsidRPr="00B10F40" w:rsidRDefault="00000000" w:rsidP="007859C3">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1C3624D3" w14:textId="223906F2" w:rsidR="003A5E58" w:rsidRPr="00B10F40" w:rsidRDefault="00000000" w:rsidP="007859C3">
            <w:pPr>
              <w:pStyle w:val="a9"/>
              <w:ind w:firstLine="0"/>
              <w:jc w:val="both"/>
              <w:rPr>
                <w:color w:val="auto"/>
                <w:sz w:val="20"/>
                <w:szCs w:val="20"/>
              </w:rPr>
            </w:pPr>
            <w:r w:rsidRPr="00B10F40">
              <w:rPr>
                <w:color w:val="auto"/>
                <w:sz w:val="20"/>
                <w:szCs w:val="20"/>
              </w:rPr>
              <w:t>Предельное количество этажей - 3.</w:t>
            </w:r>
          </w:p>
          <w:p w14:paraId="642F7590" w14:textId="551C7994" w:rsidR="003A5E58" w:rsidRPr="00B10F40" w:rsidRDefault="00000000" w:rsidP="007859C3">
            <w:pPr>
              <w:pStyle w:val="a9"/>
              <w:tabs>
                <w:tab w:val="left" w:pos="1733"/>
                <w:tab w:val="left" w:pos="2846"/>
              </w:tabs>
              <w:ind w:firstLine="0"/>
              <w:jc w:val="both"/>
              <w:rPr>
                <w:color w:val="auto"/>
                <w:sz w:val="20"/>
                <w:szCs w:val="20"/>
              </w:rPr>
            </w:pPr>
            <w:r w:rsidRPr="00B10F40">
              <w:rPr>
                <w:color w:val="auto"/>
                <w:sz w:val="20"/>
                <w:szCs w:val="20"/>
              </w:rPr>
              <w:t>Максимальный</w:t>
            </w:r>
            <w:r w:rsidR="00AC4AA9" w:rsidRPr="00B10F40">
              <w:rPr>
                <w:color w:val="auto"/>
                <w:sz w:val="20"/>
                <w:szCs w:val="20"/>
              </w:rPr>
              <w:t xml:space="preserve"> </w:t>
            </w:r>
            <w:r w:rsidRPr="00B10F40">
              <w:rPr>
                <w:color w:val="auto"/>
                <w:sz w:val="20"/>
                <w:szCs w:val="20"/>
              </w:rPr>
              <w:t>процент</w:t>
            </w:r>
            <w:r w:rsidR="00AC4AA9" w:rsidRPr="00B10F40">
              <w:rPr>
                <w:color w:val="auto"/>
                <w:sz w:val="20"/>
                <w:szCs w:val="20"/>
              </w:rPr>
              <w:t xml:space="preserve"> </w:t>
            </w:r>
            <w:r w:rsidRPr="00B10F40">
              <w:rPr>
                <w:color w:val="auto"/>
                <w:sz w:val="20"/>
                <w:szCs w:val="20"/>
              </w:rPr>
              <w:t>застройки</w:t>
            </w:r>
          </w:p>
          <w:p w14:paraId="0BBDF706" w14:textId="77777777" w:rsidR="003A5E58" w:rsidRPr="00B10F40" w:rsidRDefault="00000000" w:rsidP="007859C3">
            <w:pPr>
              <w:pStyle w:val="a9"/>
              <w:ind w:firstLine="0"/>
              <w:jc w:val="both"/>
              <w:rPr>
                <w:color w:val="auto"/>
                <w:sz w:val="20"/>
                <w:szCs w:val="20"/>
              </w:rPr>
            </w:pPr>
            <w:r w:rsidRPr="00B10F40">
              <w:rPr>
                <w:color w:val="auto"/>
                <w:sz w:val="20"/>
                <w:szCs w:val="20"/>
              </w:rPr>
              <w:t>земельного участка - 50.</w:t>
            </w:r>
          </w:p>
        </w:tc>
      </w:tr>
      <w:tr w:rsidR="008008E8" w:rsidRPr="00B10F40" w14:paraId="3B413095" w14:textId="77777777" w:rsidTr="009D361F">
        <w:trPr>
          <w:jc w:val="center"/>
        </w:trPr>
        <w:tc>
          <w:tcPr>
            <w:tcW w:w="0" w:type="auto"/>
            <w:shd w:val="clear" w:color="auto" w:fill="auto"/>
          </w:tcPr>
          <w:p w14:paraId="337F8C04" w14:textId="093AFE05" w:rsidR="003A5E58" w:rsidRPr="00B10F40" w:rsidRDefault="00000000" w:rsidP="007859C3">
            <w:pPr>
              <w:pStyle w:val="a9"/>
              <w:ind w:firstLine="0"/>
              <w:rPr>
                <w:color w:val="auto"/>
                <w:sz w:val="20"/>
                <w:szCs w:val="20"/>
              </w:rPr>
            </w:pPr>
            <w:r w:rsidRPr="00B10F40">
              <w:rPr>
                <w:color w:val="auto"/>
                <w:sz w:val="20"/>
                <w:szCs w:val="20"/>
              </w:rPr>
              <w:t>1</w:t>
            </w:r>
            <w:r w:rsidR="00C97392">
              <w:rPr>
                <w:color w:val="auto"/>
                <w:sz w:val="20"/>
                <w:szCs w:val="20"/>
              </w:rPr>
              <w:t>3</w:t>
            </w:r>
          </w:p>
        </w:tc>
        <w:tc>
          <w:tcPr>
            <w:tcW w:w="959" w:type="pct"/>
            <w:shd w:val="clear" w:color="auto" w:fill="auto"/>
          </w:tcPr>
          <w:p w14:paraId="3F2B44A7" w14:textId="363AF5D7" w:rsidR="003A5E58" w:rsidRPr="00B10F40" w:rsidRDefault="00000000" w:rsidP="007859C3">
            <w:pPr>
              <w:pStyle w:val="a9"/>
              <w:ind w:firstLine="0"/>
              <w:rPr>
                <w:color w:val="auto"/>
                <w:sz w:val="20"/>
                <w:szCs w:val="20"/>
              </w:rPr>
            </w:pPr>
            <w:r w:rsidRPr="00B10F40">
              <w:rPr>
                <w:color w:val="auto"/>
                <w:sz w:val="20"/>
                <w:szCs w:val="20"/>
              </w:rPr>
              <w:t>Служебные гаражи</w:t>
            </w:r>
            <w:r w:rsidR="007859C3" w:rsidRPr="00B10F40">
              <w:rPr>
                <w:color w:val="auto"/>
                <w:sz w:val="20"/>
                <w:szCs w:val="20"/>
              </w:rPr>
              <w:t xml:space="preserve"> (4.9)</w:t>
            </w:r>
          </w:p>
        </w:tc>
        <w:tc>
          <w:tcPr>
            <w:tcW w:w="1961" w:type="pct"/>
            <w:shd w:val="clear" w:color="auto" w:fill="auto"/>
            <w:vAlign w:val="center"/>
          </w:tcPr>
          <w:p w14:paraId="0942A168" w14:textId="189C0AB3" w:rsidR="003A5E58" w:rsidRPr="00B10F40" w:rsidRDefault="007859C3" w:rsidP="007859C3">
            <w:pPr>
              <w:pStyle w:val="a9"/>
              <w:tabs>
                <w:tab w:val="left" w:pos="926"/>
                <w:tab w:val="right" w:pos="3696"/>
              </w:tabs>
              <w:ind w:left="139" w:right="126" w:firstLine="0"/>
              <w:jc w:val="both"/>
              <w:rPr>
                <w:color w:val="auto"/>
                <w:sz w:val="20"/>
                <w:szCs w:val="20"/>
              </w:rPr>
            </w:pPr>
            <w:r w:rsidRPr="00B10F40">
              <w:rPr>
                <w:color w:val="auto"/>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B10F40">
              <w:rPr>
                <w:color w:val="auto"/>
                <w:sz w:val="20"/>
                <w:szCs w:val="20"/>
              </w:rPr>
              <w:br/>
              <w:t xml:space="preserve">а также для стоянки и хранения </w:t>
            </w:r>
            <w:r w:rsidRPr="00B10F40">
              <w:rPr>
                <w:color w:val="auto"/>
                <w:sz w:val="20"/>
                <w:szCs w:val="20"/>
              </w:rPr>
              <w:lastRenderedPageBreak/>
              <w:t>транспортных средств общего пользования, в том числе в депо</w:t>
            </w:r>
          </w:p>
        </w:tc>
        <w:tc>
          <w:tcPr>
            <w:tcW w:w="1909" w:type="pct"/>
            <w:shd w:val="clear" w:color="auto" w:fill="auto"/>
          </w:tcPr>
          <w:p w14:paraId="5C36BEC3" w14:textId="407104CF" w:rsidR="003A5E58" w:rsidRPr="00B10F40" w:rsidRDefault="00AC4AA9" w:rsidP="007859C3">
            <w:pPr>
              <w:rPr>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8008E8" w:rsidRPr="00B10F40" w14:paraId="4CB51ED6" w14:textId="77777777" w:rsidTr="009D361F">
        <w:trPr>
          <w:jc w:val="center"/>
        </w:trPr>
        <w:tc>
          <w:tcPr>
            <w:tcW w:w="0" w:type="auto"/>
            <w:shd w:val="clear" w:color="auto" w:fill="auto"/>
          </w:tcPr>
          <w:p w14:paraId="4FAE2C08" w14:textId="3B351751" w:rsidR="003A5E58" w:rsidRPr="00B10F40" w:rsidRDefault="00000000" w:rsidP="007859C3">
            <w:pPr>
              <w:pStyle w:val="a9"/>
              <w:ind w:firstLine="0"/>
              <w:rPr>
                <w:color w:val="auto"/>
                <w:sz w:val="20"/>
                <w:szCs w:val="20"/>
              </w:rPr>
            </w:pPr>
            <w:r w:rsidRPr="00B10F40">
              <w:rPr>
                <w:color w:val="auto"/>
                <w:sz w:val="20"/>
                <w:szCs w:val="20"/>
              </w:rPr>
              <w:t>1</w:t>
            </w:r>
            <w:r w:rsidR="00C97392">
              <w:rPr>
                <w:color w:val="auto"/>
                <w:sz w:val="20"/>
                <w:szCs w:val="20"/>
              </w:rPr>
              <w:t>4</w:t>
            </w:r>
          </w:p>
        </w:tc>
        <w:tc>
          <w:tcPr>
            <w:tcW w:w="959" w:type="pct"/>
            <w:shd w:val="clear" w:color="auto" w:fill="auto"/>
          </w:tcPr>
          <w:p w14:paraId="67DC02F9" w14:textId="6D37FA11" w:rsidR="003A5E58" w:rsidRPr="00B10F40" w:rsidRDefault="00000000" w:rsidP="007859C3">
            <w:pPr>
              <w:pStyle w:val="a9"/>
              <w:ind w:firstLine="0"/>
              <w:rPr>
                <w:color w:val="auto"/>
                <w:sz w:val="20"/>
                <w:szCs w:val="20"/>
              </w:rPr>
            </w:pPr>
            <w:r w:rsidRPr="00B10F40">
              <w:rPr>
                <w:color w:val="auto"/>
                <w:sz w:val="20"/>
                <w:szCs w:val="20"/>
              </w:rPr>
              <w:t>Обеспечение занятий спортом в помещениях</w:t>
            </w:r>
            <w:r w:rsidR="007859C3" w:rsidRPr="00B10F40">
              <w:rPr>
                <w:color w:val="auto"/>
                <w:sz w:val="20"/>
                <w:szCs w:val="20"/>
              </w:rPr>
              <w:t xml:space="preserve"> (5.1.2)</w:t>
            </w:r>
          </w:p>
        </w:tc>
        <w:tc>
          <w:tcPr>
            <w:tcW w:w="1961" w:type="pct"/>
            <w:shd w:val="clear" w:color="auto" w:fill="auto"/>
          </w:tcPr>
          <w:p w14:paraId="6FC77FB7" w14:textId="001AF50B" w:rsidR="003A5E58" w:rsidRPr="00B10F40" w:rsidRDefault="007859C3" w:rsidP="007859C3">
            <w:pPr>
              <w:pStyle w:val="a9"/>
              <w:ind w:left="139" w:right="126" w:firstLine="0"/>
              <w:jc w:val="both"/>
              <w:rPr>
                <w:color w:val="auto"/>
                <w:sz w:val="20"/>
                <w:szCs w:val="20"/>
              </w:rPr>
            </w:pPr>
            <w:r w:rsidRPr="00B10F40">
              <w:rPr>
                <w:color w:val="auto"/>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909" w:type="pct"/>
            <w:shd w:val="clear" w:color="auto" w:fill="auto"/>
            <w:vAlign w:val="center"/>
          </w:tcPr>
          <w:p w14:paraId="537B8438" w14:textId="02CE0C8A" w:rsidR="003A5E58" w:rsidRPr="00B10F40" w:rsidRDefault="00000000" w:rsidP="007859C3">
            <w:pPr>
              <w:pStyle w:val="a9"/>
              <w:tabs>
                <w:tab w:val="left" w:pos="1565"/>
                <w:tab w:val="left" w:pos="2597"/>
                <w:tab w:val="left" w:pos="3110"/>
              </w:tabs>
              <w:ind w:firstLine="0"/>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AC4AA9" w:rsidRPr="00B10F40">
              <w:rPr>
                <w:color w:val="auto"/>
                <w:sz w:val="20"/>
                <w:szCs w:val="20"/>
              </w:rPr>
              <w:t xml:space="preserve"> </w:t>
            </w:r>
            <w:r w:rsidRPr="00B10F40">
              <w:rPr>
                <w:color w:val="auto"/>
                <w:sz w:val="20"/>
                <w:szCs w:val="20"/>
              </w:rPr>
              <w:t>границ</w:t>
            </w:r>
          </w:p>
          <w:p w14:paraId="516E06BF" w14:textId="7E03DC15" w:rsidR="003A5E58" w:rsidRPr="00B10F40" w:rsidRDefault="007859C3" w:rsidP="007859C3">
            <w:pPr>
              <w:pStyle w:val="a9"/>
              <w:tabs>
                <w:tab w:val="left" w:pos="3038"/>
              </w:tabs>
              <w:ind w:firstLine="0"/>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61C2EC49" w14:textId="0CF59978" w:rsidR="007859C3" w:rsidRPr="00B10F40" w:rsidRDefault="00000000" w:rsidP="007859C3">
            <w:pPr>
              <w:pStyle w:val="a9"/>
              <w:tabs>
                <w:tab w:val="left" w:pos="490"/>
                <w:tab w:val="left" w:pos="2011"/>
                <w:tab w:val="left" w:pos="2491"/>
              </w:tabs>
              <w:ind w:firstLine="0"/>
              <w:jc w:val="both"/>
              <w:rPr>
                <w:color w:val="auto"/>
                <w:sz w:val="20"/>
                <w:szCs w:val="20"/>
              </w:rPr>
            </w:pPr>
            <w:r w:rsidRPr="00B10F40">
              <w:rPr>
                <w:color w:val="auto"/>
                <w:sz w:val="20"/>
                <w:szCs w:val="20"/>
              </w:rPr>
              <w:t>Предельная высота объекта определяется в</w:t>
            </w:r>
            <w:r w:rsidR="00AC4AA9" w:rsidRPr="00B10F40">
              <w:rPr>
                <w:color w:val="auto"/>
                <w:sz w:val="20"/>
                <w:szCs w:val="20"/>
              </w:rPr>
              <w:t xml:space="preserve"> </w:t>
            </w:r>
            <w:r w:rsidRPr="00B10F40">
              <w:rPr>
                <w:color w:val="auto"/>
                <w:sz w:val="20"/>
                <w:szCs w:val="20"/>
              </w:rPr>
              <w:t>соответствии</w:t>
            </w:r>
            <w:r w:rsidR="00AC4AA9" w:rsidRPr="00B10F40">
              <w:rPr>
                <w:color w:val="auto"/>
                <w:sz w:val="20"/>
                <w:szCs w:val="20"/>
              </w:rPr>
              <w:t xml:space="preserve"> </w:t>
            </w:r>
            <w:r w:rsidRPr="00B10F40">
              <w:rPr>
                <w:color w:val="auto"/>
                <w:sz w:val="20"/>
                <w:szCs w:val="20"/>
              </w:rPr>
              <w:t>с</w:t>
            </w:r>
            <w:r w:rsidR="00AC4AA9" w:rsidRPr="00B10F40">
              <w:rPr>
                <w:color w:val="auto"/>
                <w:sz w:val="20"/>
                <w:szCs w:val="20"/>
              </w:rPr>
              <w:t xml:space="preserve"> </w:t>
            </w:r>
            <w:r w:rsidRPr="00B10F40">
              <w:rPr>
                <w:color w:val="auto"/>
                <w:sz w:val="20"/>
                <w:szCs w:val="20"/>
              </w:rPr>
              <w:t>техническими</w:t>
            </w:r>
            <w:r w:rsidR="007859C3" w:rsidRPr="00B10F40">
              <w:rPr>
                <w:color w:val="auto"/>
                <w:sz w:val="20"/>
                <w:szCs w:val="20"/>
              </w:rPr>
              <w:t xml:space="preserve"> </w:t>
            </w:r>
            <w:r w:rsidRPr="00B10F40">
              <w:rPr>
                <w:color w:val="auto"/>
                <w:sz w:val="20"/>
                <w:szCs w:val="20"/>
              </w:rPr>
              <w:t>регламентами</w:t>
            </w:r>
            <w:r w:rsidR="00AC4AA9" w:rsidRPr="00B10F40">
              <w:rPr>
                <w:color w:val="auto"/>
                <w:sz w:val="20"/>
                <w:szCs w:val="20"/>
              </w:rPr>
              <w:t xml:space="preserve"> </w:t>
            </w:r>
            <w:r w:rsidRPr="00B10F40">
              <w:rPr>
                <w:color w:val="auto"/>
                <w:sz w:val="20"/>
                <w:szCs w:val="20"/>
              </w:rPr>
              <w:t>по</w:t>
            </w:r>
            <w:r w:rsidR="00AC4AA9" w:rsidRPr="00B10F40">
              <w:rPr>
                <w:color w:val="auto"/>
                <w:sz w:val="20"/>
                <w:szCs w:val="20"/>
              </w:rPr>
              <w:t xml:space="preserve"> </w:t>
            </w:r>
            <w:r w:rsidRPr="00B10F40">
              <w:rPr>
                <w:color w:val="auto"/>
                <w:sz w:val="20"/>
                <w:szCs w:val="20"/>
              </w:rPr>
              <w:t>заданию на</w:t>
            </w:r>
            <w:r w:rsidR="007859C3" w:rsidRPr="00B10F40">
              <w:rPr>
                <w:color w:val="auto"/>
                <w:sz w:val="20"/>
                <w:szCs w:val="20"/>
              </w:rPr>
              <w:t xml:space="preserve"> </w:t>
            </w:r>
            <w:r w:rsidRPr="00B10F40">
              <w:rPr>
                <w:color w:val="auto"/>
                <w:sz w:val="20"/>
                <w:szCs w:val="20"/>
              </w:rPr>
              <w:t xml:space="preserve">проектирование. </w:t>
            </w:r>
          </w:p>
          <w:p w14:paraId="52F2EE84" w14:textId="6A017707" w:rsidR="003A5E58" w:rsidRPr="00B10F40" w:rsidRDefault="00000000" w:rsidP="007859C3">
            <w:pPr>
              <w:pStyle w:val="a9"/>
              <w:tabs>
                <w:tab w:val="left" w:pos="490"/>
                <w:tab w:val="left" w:pos="2011"/>
                <w:tab w:val="left" w:pos="2491"/>
              </w:tabs>
              <w:ind w:firstLine="0"/>
              <w:jc w:val="both"/>
              <w:rPr>
                <w:color w:val="auto"/>
                <w:sz w:val="20"/>
                <w:szCs w:val="20"/>
              </w:rPr>
            </w:pPr>
            <w:r w:rsidRPr="00B10F40">
              <w:rPr>
                <w:color w:val="auto"/>
                <w:sz w:val="20"/>
                <w:szCs w:val="20"/>
              </w:rPr>
              <w:t>Минимальный размер земельного участка</w:t>
            </w:r>
            <w:r w:rsidR="00AC4AA9" w:rsidRPr="00B10F40">
              <w:rPr>
                <w:color w:val="auto"/>
                <w:sz w:val="20"/>
                <w:szCs w:val="20"/>
              </w:rPr>
              <w:t>: не</w:t>
            </w:r>
            <w:r w:rsidRPr="00B10F40">
              <w:rPr>
                <w:color w:val="auto"/>
                <w:sz w:val="20"/>
                <w:szCs w:val="20"/>
              </w:rPr>
              <w:t xml:space="preserve"> подлежит установлению, определяется в соответствии с нормативно-технической документацией,</w:t>
            </w:r>
            <w:r w:rsidR="007859C3" w:rsidRPr="00B10F40">
              <w:rPr>
                <w:color w:val="auto"/>
                <w:sz w:val="20"/>
                <w:szCs w:val="20"/>
              </w:rPr>
              <w:t xml:space="preserve"> </w:t>
            </w:r>
            <w:r w:rsidRPr="00B10F40">
              <w:rPr>
                <w:color w:val="auto"/>
                <w:sz w:val="20"/>
                <w:szCs w:val="20"/>
              </w:rPr>
              <w:t>региональными</w:t>
            </w:r>
            <w:r w:rsidR="007859C3" w:rsidRPr="00B10F40">
              <w:rPr>
                <w:color w:val="auto"/>
                <w:sz w:val="20"/>
                <w:szCs w:val="20"/>
              </w:rPr>
              <w:t xml:space="preserve"> </w:t>
            </w:r>
            <w:r w:rsidRPr="00B10F40">
              <w:rPr>
                <w:color w:val="auto"/>
                <w:sz w:val="20"/>
                <w:szCs w:val="20"/>
              </w:rPr>
              <w:t>и</w:t>
            </w:r>
            <w:r w:rsidR="007859C3" w:rsidRPr="00B10F40">
              <w:rPr>
                <w:color w:val="auto"/>
                <w:sz w:val="20"/>
                <w:szCs w:val="20"/>
              </w:rPr>
              <w:t xml:space="preserve"> </w:t>
            </w:r>
            <w:r w:rsidRPr="00B10F40">
              <w:rPr>
                <w:color w:val="auto"/>
                <w:sz w:val="20"/>
                <w:szCs w:val="20"/>
              </w:rPr>
              <w:t>местными</w:t>
            </w:r>
            <w:r w:rsidR="007859C3" w:rsidRPr="00B10F40">
              <w:rPr>
                <w:color w:val="auto"/>
                <w:sz w:val="20"/>
                <w:szCs w:val="20"/>
              </w:rPr>
              <w:t xml:space="preserve"> </w:t>
            </w:r>
            <w:r w:rsidRPr="00B10F40">
              <w:rPr>
                <w:color w:val="auto"/>
                <w:sz w:val="20"/>
                <w:szCs w:val="20"/>
              </w:rPr>
              <w:t>нормативами</w:t>
            </w:r>
            <w:r w:rsidR="007859C3" w:rsidRPr="00B10F40">
              <w:rPr>
                <w:color w:val="auto"/>
                <w:sz w:val="20"/>
                <w:szCs w:val="20"/>
              </w:rPr>
              <w:t xml:space="preserve"> </w:t>
            </w:r>
            <w:r w:rsidRPr="00B10F40">
              <w:rPr>
                <w:color w:val="auto"/>
                <w:sz w:val="20"/>
                <w:szCs w:val="20"/>
              </w:rPr>
              <w:t>градостроительного проектирования</w:t>
            </w:r>
          </w:p>
        </w:tc>
      </w:tr>
      <w:tr w:rsidR="008008E8" w:rsidRPr="00B10F40" w14:paraId="2E7FE6C2" w14:textId="77777777" w:rsidTr="009D361F">
        <w:trPr>
          <w:jc w:val="center"/>
        </w:trPr>
        <w:tc>
          <w:tcPr>
            <w:tcW w:w="0" w:type="auto"/>
            <w:shd w:val="clear" w:color="auto" w:fill="auto"/>
          </w:tcPr>
          <w:p w14:paraId="5B6CCC43" w14:textId="00F873A7" w:rsidR="003A5E58" w:rsidRPr="00B10F40" w:rsidRDefault="00000000" w:rsidP="007859C3">
            <w:pPr>
              <w:pStyle w:val="a9"/>
              <w:ind w:firstLine="0"/>
              <w:rPr>
                <w:color w:val="auto"/>
                <w:sz w:val="20"/>
                <w:szCs w:val="20"/>
              </w:rPr>
            </w:pPr>
            <w:r w:rsidRPr="00B10F40">
              <w:rPr>
                <w:color w:val="auto"/>
                <w:sz w:val="20"/>
                <w:szCs w:val="20"/>
              </w:rPr>
              <w:t>1</w:t>
            </w:r>
            <w:r w:rsidR="00C97392">
              <w:rPr>
                <w:color w:val="auto"/>
                <w:sz w:val="20"/>
                <w:szCs w:val="20"/>
              </w:rPr>
              <w:t>5</w:t>
            </w:r>
          </w:p>
        </w:tc>
        <w:tc>
          <w:tcPr>
            <w:tcW w:w="959" w:type="pct"/>
            <w:shd w:val="clear" w:color="auto" w:fill="auto"/>
          </w:tcPr>
          <w:p w14:paraId="77E4FBFB" w14:textId="77777777" w:rsidR="003A5E58" w:rsidRPr="00B10F40" w:rsidRDefault="00000000" w:rsidP="007859C3">
            <w:pPr>
              <w:pStyle w:val="a9"/>
              <w:tabs>
                <w:tab w:val="left" w:pos="1128"/>
              </w:tabs>
              <w:ind w:firstLine="0"/>
              <w:rPr>
                <w:color w:val="auto"/>
                <w:sz w:val="20"/>
                <w:szCs w:val="20"/>
              </w:rPr>
            </w:pPr>
            <w:r w:rsidRPr="00B10F40">
              <w:rPr>
                <w:color w:val="auto"/>
                <w:sz w:val="20"/>
                <w:szCs w:val="20"/>
              </w:rPr>
              <w:t>Оборудованные площадки</w:t>
            </w:r>
            <w:r w:rsidRPr="00B10F40">
              <w:rPr>
                <w:color w:val="auto"/>
                <w:sz w:val="20"/>
                <w:szCs w:val="20"/>
              </w:rPr>
              <w:tab/>
              <w:t>для</w:t>
            </w:r>
          </w:p>
          <w:p w14:paraId="26A3BDA0" w14:textId="62F3829E" w:rsidR="003A5E58" w:rsidRPr="00B10F40" w:rsidRDefault="00000000" w:rsidP="007859C3">
            <w:pPr>
              <w:pStyle w:val="a9"/>
              <w:ind w:firstLine="0"/>
              <w:rPr>
                <w:color w:val="auto"/>
                <w:sz w:val="20"/>
                <w:szCs w:val="20"/>
              </w:rPr>
            </w:pPr>
            <w:r w:rsidRPr="00B10F40">
              <w:rPr>
                <w:color w:val="auto"/>
                <w:sz w:val="20"/>
                <w:szCs w:val="20"/>
              </w:rPr>
              <w:t>занятий спортом</w:t>
            </w:r>
            <w:r w:rsidR="007859C3" w:rsidRPr="00B10F40">
              <w:rPr>
                <w:color w:val="auto"/>
                <w:sz w:val="20"/>
                <w:szCs w:val="20"/>
              </w:rPr>
              <w:t xml:space="preserve"> (5.1.4)</w:t>
            </w:r>
          </w:p>
        </w:tc>
        <w:tc>
          <w:tcPr>
            <w:tcW w:w="1961" w:type="pct"/>
            <w:shd w:val="clear" w:color="auto" w:fill="auto"/>
            <w:vAlign w:val="center"/>
          </w:tcPr>
          <w:p w14:paraId="7B79AD84" w14:textId="63C8E0F1" w:rsidR="003A5E58" w:rsidRPr="00B10F40" w:rsidRDefault="007859C3" w:rsidP="007859C3">
            <w:pPr>
              <w:pStyle w:val="a9"/>
              <w:ind w:left="139" w:right="126" w:firstLine="0"/>
              <w:jc w:val="both"/>
              <w:rPr>
                <w:color w:val="auto"/>
                <w:sz w:val="20"/>
                <w:szCs w:val="20"/>
              </w:rPr>
            </w:pPr>
            <w:r w:rsidRPr="00B10F40">
              <w:rPr>
                <w:color w:val="auto"/>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909" w:type="pct"/>
            <w:shd w:val="clear" w:color="auto" w:fill="auto"/>
          </w:tcPr>
          <w:p w14:paraId="0602A4FB" w14:textId="77777777" w:rsidR="003A5E58" w:rsidRPr="00B10F40" w:rsidRDefault="00000000" w:rsidP="007859C3">
            <w:pPr>
              <w:pStyle w:val="a9"/>
              <w:ind w:firstLine="0"/>
              <w:rPr>
                <w:color w:val="auto"/>
                <w:sz w:val="20"/>
                <w:szCs w:val="20"/>
              </w:rPr>
            </w:pPr>
            <w:r w:rsidRPr="00B10F40">
              <w:rPr>
                <w:color w:val="auto"/>
                <w:sz w:val="20"/>
                <w:szCs w:val="20"/>
              </w:rPr>
              <w:t>Не подлежат установлению</w:t>
            </w:r>
          </w:p>
        </w:tc>
      </w:tr>
      <w:tr w:rsidR="008008E8" w:rsidRPr="00B10F40" w14:paraId="7DB8A6F4" w14:textId="77777777" w:rsidTr="009D361F">
        <w:trPr>
          <w:jc w:val="center"/>
        </w:trPr>
        <w:tc>
          <w:tcPr>
            <w:tcW w:w="0" w:type="auto"/>
            <w:shd w:val="clear" w:color="auto" w:fill="auto"/>
          </w:tcPr>
          <w:p w14:paraId="7BC47571" w14:textId="10B21F38" w:rsidR="003A5E58" w:rsidRPr="00B10F40" w:rsidRDefault="00000000" w:rsidP="007859C3">
            <w:pPr>
              <w:pStyle w:val="a9"/>
              <w:ind w:firstLine="0"/>
              <w:rPr>
                <w:color w:val="auto"/>
                <w:sz w:val="20"/>
                <w:szCs w:val="20"/>
              </w:rPr>
            </w:pPr>
            <w:r w:rsidRPr="00B10F40">
              <w:rPr>
                <w:color w:val="auto"/>
                <w:sz w:val="20"/>
                <w:szCs w:val="20"/>
              </w:rPr>
              <w:t>1</w:t>
            </w:r>
            <w:r w:rsidR="00C97392">
              <w:rPr>
                <w:color w:val="auto"/>
                <w:sz w:val="20"/>
                <w:szCs w:val="20"/>
              </w:rPr>
              <w:t>6</w:t>
            </w:r>
          </w:p>
        </w:tc>
        <w:tc>
          <w:tcPr>
            <w:tcW w:w="959" w:type="pct"/>
            <w:shd w:val="clear" w:color="auto" w:fill="auto"/>
          </w:tcPr>
          <w:p w14:paraId="3ADA6F81" w14:textId="77777777" w:rsidR="003A5E58" w:rsidRPr="00B10F40" w:rsidRDefault="00000000" w:rsidP="007859C3">
            <w:pPr>
              <w:pStyle w:val="a9"/>
              <w:tabs>
                <w:tab w:val="left" w:pos="1133"/>
              </w:tabs>
              <w:ind w:firstLine="0"/>
              <w:rPr>
                <w:color w:val="auto"/>
                <w:sz w:val="20"/>
                <w:szCs w:val="20"/>
              </w:rPr>
            </w:pPr>
            <w:r w:rsidRPr="00B10F40">
              <w:rPr>
                <w:color w:val="auto"/>
                <w:sz w:val="20"/>
                <w:szCs w:val="20"/>
              </w:rPr>
              <w:t>Площадки</w:t>
            </w:r>
            <w:r w:rsidRPr="00B10F40">
              <w:rPr>
                <w:color w:val="auto"/>
                <w:sz w:val="20"/>
                <w:szCs w:val="20"/>
              </w:rPr>
              <w:tab/>
              <w:t>для</w:t>
            </w:r>
          </w:p>
          <w:p w14:paraId="68F480A7" w14:textId="1DA199C2" w:rsidR="003A5E58" w:rsidRPr="00B10F40" w:rsidRDefault="00000000" w:rsidP="007859C3">
            <w:pPr>
              <w:pStyle w:val="a9"/>
              <w:ind w:firstLine="0"/>
              <w:rPr>
                <w:color w:val="auto"/>
                <w:sz w:val="20"/>
                <w:szCs w:val="20"/>
              </w:rPr>
            </w:pPr>
            <w:r w:rsidRPr="00B10F40">
              <w:rPr>
                <w:color w:val="auto"/>
                <w:sz w:val="20"/>
                <w:szCs w:val="20"/>
              </w:rPr>
              <w:t>занятий спортом</w:t>
            </w:r>
            <w:r w:rsidR="007859C3" w:rsidRPr="00B10F40">
              <w:rPr>
                <w:color w:val="auto"/>
                <w:sz w:val="20"/>
                <w:szCs w:val="20"/>
              </w:rPr>
              <w:t xml:space="preserve"> (5.1.3)</w:t>
            </w:r>
          </w:p>
        </w:tc>
        <w:tc>
          <w:tcPr>
            <w:tcW w:w="1961" w:type="pct"/>
            <w:shd w:val="clear" w:color="auto" w:fill="auto"/>
            <w:vAlign w:val="center"/>
          </w:tcPr>
          <w:p w14:paraId="11780148" w14:textId="63609238" w:rsidR="003A5E58" w:rsidRPr="00B10F40" w:rsidRDefault="007859C3" w:rsidP="007859C3">
            <w:pPr>
              <w:pStyle w:val="a9"/>
              <w:ind w:left="139" w:right="126" w:firstLine="0"/>
              <w:jc w:val="both"/>
              <w:rPr>
                <w:color w:val="auto"/>
                <w:sz w:val="20"/>
                <w:szCs w:val="20"/>
              </w:rPr>
            </w:pPr>
            <w:r w:rsidRPr="00B10F40">
              <w:rPr>
                <w:color w:val="auto"/>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09" w:type="pct"/>
            <w:shd w:val="clear" w:color="auto" w:fill="auto"/>
          </w:tcPr>
          <w:p w14:paraId="43D5D77D" w14:textId="77777777" w:rsidR="003A5E58" w:rsidRPr="00B10F40" w:rsidRDefault="00000000" w:rsidP="007859C3">
            <w:pPr>
              <w:pStyle w:val="a9"/>
              <w:ind w:firstLine="0"/>
              <w:rPr>
                <w:color w:val="auto"/>
                <w:sz w:val="20"/>
                <w:szCs w:val="20"/>
              </w:rPr>
            </w:pPr>
            <w:r w:rsidRPr="00B10F40">
              <w:rPr>
                <w:color w:val="auto"/>
                <w:sz w:val="20"/>
                <w:szCs w:val="20"/>
              </w:rPr>
              <w:t>Не подлежат установлению</w:t>
            </w:r>
          </w:p>
        </w:tc>
      </w:tr>
      <w:tr w:rsidR="008008E8" w:rsidRPr="00B10F40" w14:paraId="499136D7" w14:textId="77777777" w:rsidTr="009D361F">
        <w:trPr>
          <w:jc w:val="center"/>
        </w:trPr>
        <w:tc>
          <w:tcPr>
            <w:tcW w:w="0" w:type="auto"/>
            <w:shd w:val="clear" w:color="auto" w:fill="auto"/>
          </w:tcPr>
          <w:p w14:paraId="2FE9E8F6" w14:textId="50A99FB6" w:rsidR="003A5E58" w:rsidRPr="00B10F40" w:rsidRDefault="00000000" w:rsidP="007859C3">
            <w:pPr>
              <w:pStyle w:val="a9"/>
              <w:ind w:firstLine="0"/>
              <w:rPr>
                <w:color w:val="auto"/>
                <w:sz w:val="20"/>
                <w:szCs w:val="20"/>
              </w:rPr>
            </w:pPr>
            <w:r w:rsidRPr="00B10F40">
              <w:rPr>
                <w:color w:val="auto"/>
                <w:sz w:val="20"/>
                <w:szCs w:val="20"/>
              </w:rPr>
              <w:t>1</w:t>
            </w:r>
            <w:r w:rsidR="00C97392">
              <w:rPr>
                <w:color w:val="auto"/>
                <w:sz w:val="20"/>
                <w:szCs w:val="20"/>
              </w:rPr>
              <w:t>7</w:t>
            </w:r>
          </w:p>
        </w:tc>
        <w:tc>
          <w:tcPr>
            <w:tcW w:w="959" w:type="pct"/>
            <w:shd w:val="clear" w:color="auto" w:fill="auto"/>
          </w:tcPr>
          <w:p w14:paraId="3B9AE4D5" w14:textId="5C9A4BC9" w:rsidR="003A5E58" w:rsidRPr="00B10F40" w:rsidRDefault="00000000" w:rsidP="007859C3">
            <w:pPr>
              <w:pStyle w:val="a9"/>
              <w:ind w:firstLine="0"/>
              <w:rPr>
                <w:color w:val="auto"/>
                <w:sz w:val="20"/>
                <w:szCs w:val="20"/>
              </w:rPr>
            </w:pPr>
            <w:r w:rsidRPr="00B10F40">
              <w:rPr>
                <w:color w:val="auto"/>
                <w:sz w:val="20"/>
                <w:szCs w:val="20"/>
              </w:rPr>
              <w:t>Историко</w:t>
            </w:r>
            <w:r w:rsidR="007859C3" w:rsidRPr="00B10F40">
              <w:rPr>
                <w:color w:val="auto"/>
                <w:sz w:val="20"/>
                <w:szCs w:val="20"/>
              </w:rPr>
              <w:t xml:space="preserve">- </w:t>
            </w:r>
            <w:r w:rsidRPr="00B10F40">
              <w:rPr>
                <w:color w:val="auto"/>
                <w:sz w:val="20"/>
                <w:szCs w:val="20"/>
              </w:rPr>
              <w:t>культурная деятельность</w:t>
            </w:r>
            <w:r w:rsidR="007859C3" w:rsidRPr="00B10F40">
              <w:rPr>
                <w:color w:val="auto"/>
                <w:sz w:val="20"/>
                <w:szCs w:val="20"/>
              </w:rPr>
              <w:t xml:space="preserve"> (9.3)</w:t>
            </w:r>
          </w:p>
        </w:tc>
        <w:tc>
          <w:tcPr>
            <w:tcW w:w="1961" w:type="pct"/>
            <w:shd w:val="clear" w:color="auto" w:fill="auto"/>
            <w:vAlign w:val="center"/>
          </w:tcPr>
          <w:p w14:paraId="6DAB31F0" w14:textId="2E42181B" w:rsidR="003A5E58" w:rsidRPr="00B10F40" w:rsidRDefault="007859C3" w:rsidP="007859C3">
            <w:pPr>
              <w:pStyle w:val="a9"/>
              <w:ind w:left="139" w:right="126" w:firstLine="0"/>
              <w:jc w:val="both"/>
              <w:rPr>
                <w:color w:val="auto"/>
                <w:sz w:val="20"/>
                <w:szCs w:val="20"/>
              </w:rPr>
            </w:pPr>
            <w:r w:rsidRPr="00B10F40">
              <w:rPr>
                <w:color w:val="auto"/>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B10F40">
              <w:rPr>
                <w:color w:val="auto"/>
                <w:sz w:val="20"/>
                <w:szCs w:val="20"/>
              </w:rPr>
              <w:b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09" w:type="pct"/>
            <w:shd w:val="clear" w:color="auto" w:fill="auto"/>
          </w:tcPr>
          <w:p w14:paraId="5BA7A5D1" w14:textId="55402AE6" w:rsidR="003A5E58" w:rsidRPr="00B10F40" w:rsidRDefault="00AC4AA9" w:rsidP="007859C3">
            <w:pPr>
              <w:rPr>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4F2353F0" w14:textId="77777777" w:rsidTr="009D361F">
        <w:trPr>
          <w:jc w:val="center"/>
        </w:trPr>
        <w:tc>
          <w:tcPr>
            <w:tcW w:w="0" w:type="auto"/>
            <w:shd w:val="clear" w:color="auto" w:fill="auto"/>
          </w:tcPr>
          <w:p w14:paraId="62F1AFDE" w14:textId="53243211" w:rsidR="003A5E58" w:rsidRPr="00B10F40" w:rsidRDefault="00000000" w:rsidP="007859C3">
            <w:pPr>
              <w:pStyle w:val="a9"/>
              <w:ind w:firstLine="0"/>
              <w:rPr>
                <w:color w:val="auto"/>
                <w:sz w:val="20"/>
                <w:szCs w:val="20"/>
              </w:rPr>
            </w:pPr>
            <w:r w:rsidRPr="00B10F40">
              <w:rPr>
                <w:color w:val="auto"/>
                <w:sz w:val="20"/>
                <w:szCs w:val="20"/>
              </w:rPr>
              <w:t>1</w:t>
            </w:r>
            <w:r w:rsidR="00AA5DE0">
              <w:rPr>
                <w:color w:val="auto"/>
                <w:sz w:val="20"/>
                <w:szCs w:val="20"/>
              </w:rPr>
              <w:t>8</w:t>
            </w:r>
          </w:p>
        </w:tc>
        <w:tc>
          <w:tcPr>
            <w:tcW w:w="959" w:type="pct"/>
            <w:shd w:val="clear" w:color="auto" w:fill="auto"/>
          </w:tcPr>
          <w:p w14:paraId="6CF4C8B6" w14:textId="1EF3763F" w:rsidR="003A5E58" w:rsidRPr="00B10F40" w:rsidRDefault="00000000" w:rsidP="007859C3">
            <w:pPr>
              <w:pStyle w:val="a9"/>
              <w:ind w:firstLine="0"/>
              <w:rPr>
                <w:color w:val="auto"/>
                <w:sz w:val="20"/>
                <w:szCs w:val="20"/>
              </w:rPr>
            </w:pPr>
            <w:r w:rsidRPr="00B10F40">
              <w:rPr>
                <w:color w:val="auto"/>
                <w:sz w:val="20"/>
                <w:szCs w:val="20"/>
              </w:rPr>
              <w:t>Предоставление коммунальных услуг</w:t>
            </w:r>
            <w:r w:rsidR="007859C3" w:rsidRPr="00B10F40">
              <w:rPr>
                <w:color w:val="auto"/>
                <w:sz w:val="20"/>
                <w:szCs w:val="20"/>
              </w:rPr>
              <w:t xml:space="preserve"> (3.1.1)</w:t>
            </w:r>
          </w:p>
        </w:tc>
        <w:tc>
          <w:tcPr>
            <w:tcW w:w="1961" w:type="pct"/>
            <w:shd w:val="clear" w:color="auto" w:fill="auto"/>
            <w:vAlign w:val="center"/>
          </w:tcPr>
          <w:p w14:paraId="00555687" w14:textId="69B5E63D" w:rsidR="003A5E58" w:rsidRPr="00B10F40" w:rsidRDefault="007859C3" w:rsidP="007859C3">
            <w:pPr>
              <w:pStyle w:val="a9"/>
              <w:ind w:left="139" w:right="126"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909" w:type="pct"/>
            <w:shd w:val="clear" w:color="auto" w:fill="auto"/>
          </w:tcPr>
          <w:p w14:paraId="64E51AFC" w14:textId="77777777" w:rsidR="003A5E58" w:rsidRPr="00B10F40" w:rsidRDefault="00000000" w:rsidP="007859C3">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44491A41" w14:textId="196B3E6F" w:rsidR="003A5E58" w:rsidRPr="00B10F40" w:rsidRDefault="00000000" w:rsidP="007859C3">
            <w:pPr>
              <w:pStyle w:val="a9"/>
              <w:tabs>
                <w:tab w:val="left" w:pos="1565"/>
                <w:tab w:val="left" w:pos="2597"/>
                <w:tab w:val="left" w:pos="3110"/>
              </w:tabs>
              <w:ind w:firstLine="0"/>
              <w:jc w:val="both"/>
              <w:rPr>
                <w:color w:val="auto"/>
                <w:sz w:val="20"/>
                <w:szCs w:val="20"/>
              </w:rPr>
            </w:pPr>
            <w:r w:rsidRPr="00B10F40">
              <w:rPr>
                <w:color w:val="auto"/>
                <w:sz w:val="20"/>
                <w:szCs w:val="20"/>
              </w:rPr>
              <w:t>Минимальные</w:t>
            </w:r>
            <w:r w:rsidR="00AC4AA9" w:rsidRPr="00B10F40">
              <w:rPr>
                <w:color w:val="auto"/>
                <w:sz w:val="20"/>
                <w:szCs w:val="20"/>
              </w:rPr>
              <w:t xml:space="preserve"> </w:t>
            </w:r>
            <w:r w:rsidRPr="00B10F40">
              <w:rPr>
                <w:color w:val="auto"/>
                <w:sz w:val="20"/>
                <w:szCs w:val="20"/>
              </w:rPr>
              <w:t>отступы</w:t>
            </w:r>
            <w:r w:rsidR="00AC4AA9" w:rsidRPr="00B10F40">
              <w:rPr>
                <w:color w:val="auto"/>
                <w:sz w:val="20"/>
                <w:szCs w:val="20"/>
              </w:rPr>
              <w:t xml:space="preserve"> </w:t>
            </w:r>
            <w:r w:rsidRPr="00B10F40">
              <w:rPr>
                <w:color w:val="auto"/>
                <w:sz w:val="20"/>
                <w:szCs w:val="20"/>
              </w:rPr>
              <w:t>от</w:t>
            </w:r>
            <w:r w:rsidR="00AC4AA9" w:rsidRPr="00B10F40">
              <w:rPr>
                <w:color w:val="auto"/>
                <w:sz w:val="20"/>
                <w:szCs w:val="20"/>
              </w:rPr>
              <w:t xml:space="preserve"> </w:t>
            </w:r>
            <w:r w:rsidRPr="00B10F40">
              <w:rPr>
                <w:color w:val="auto"/>
                <w:sz w:val="20"/>
                <w:szCs w:val="20"/>
              </w:rPr>
              <w:t>границ</w:t>
            </w:r>
          </w:p>
          <w:p w14:paraId="4380F645" w14:textId="064A29D1" w:rsidR="003A5E58" w:rsidRPr="00B10F40" w:rsidRDefault="00000000" w:rsidP="007859C3">
            <w:pPr>
              <w:pStyle w:val="a9"/>
              <w:tabs>
                <w:tab w:val="left" w:pos="1066"/>
                <w:tab w:val="left" w:pos="2386"/>
                <w:tab w:val="left" w:pos="2789"/>
              </w:tabs>
              <w:ind w:firstLine="0"/>
              <w:jc w:val="both"/>
              <w:rPr>
                <w:color w:val="auto"/>
                <w:sz w:val="20"/>
                <w:szCs w:val="20"/>
              </w:rPr>
            </w:pPr>
            <w:r w:rsidRPr="00B10F40">
              <w:rPr>
                <w:color w:val="auto"/>
                <w:sz w:val="20"/>
                <w:szCs w:val="20"/>
              </w:rPr>
              <w:t>земельных участков в целях определения мест допустимого размещения зданий, строений,</w:t>
            </w:r>
            <w:r w:rsidRPr="00B10F40">
              <w:rPr>
                <w:color w:val="auto"/>
                <w:sz w:val="20"/>
                <w:szCs w:val="20"/>
              </w:rPr>
              <w:tab/>
              <w:t>сооружений,</w:t>
            </w:r>
            <w:r w:rsidR="00AC4AA9" w:rsidRPr="00B10F40">
              <w:rPr>
                <w:color w:val="auto"/>
                <w:sz w:val="20"/>
                <w:szCs w:val="20"/>
              </w:rPr>
              <w:t xml:space="preserve"> </w:t>
            </w:r>
            <w:r w:rsidRPr="00B10F40">
              <w:rPr>
                <w:color w:val="auto"/>
                <w:sz w:val="20"/>
                <w:szCs w:val="20"/>
              </w:rPr>
              <w:t>за</w:t>
            </w:r>
            <w:r w:rsidR="00AC4AA9" w:rsidRPr="00B10F40">
              <w:rPr>
                <w:color w:val="auto"/>
                <w:sz w:val="20"/>
                <w:szCs w:val="20"/>
              </w:rPr>
              <w:t xml:space="preserve"> </w:t>
            </w:r>
            <w:r w:rsidRPr="00B10F40">
              <w:rPr>
                <w:color w:val="auto"/>
                <w:sz w:val="20"/>
                <w:szCs w:val="20"/>
              </w:rPr>
              <w:t>пределами</w:t>
            </w:r>
          </w:p>
          <w:p w14:paraId="457499EB" w14:textId="0B2F0C48" w:rsidR="003A5E58" w:rsidRPr="00B10F40" w:rsidRDefault="00000000" w:rsidP="007859C3">
            <w:pPr>
              <w:pStyle w:val="a9"/>
              <w:tabs>
                <w:tab w:val="left" w:pos="1344"/>
                <w:tab w:val="left" w:pos="2890"/>
                <w:tab w:val="left" w:pos="3504"/>
              </w:tabs>
              <w:ind w:firstLine="0"/>
              <w:jc w:val="both"/>
              <w:rPr>
                <w:color w:val="auto"/>
                <w:sz w:val="20"/>
                <w:szCs w:val="20"/>
              </w:rPr>
            </w:pPr>
            <w:r w:rsidRPr="00B10F40">
              <w:rPr>
                <w:color w:val="auto"/>
                <w:sz w:val="20"/>
                <w:szCs w:val="20"/>
              </w:rPr>
              <w:t>которых</w:t>
            </w:r>
            <w:r w:rsidR="00AC4AA9" w:rsidRPr="00B10F40">
              <w:rPr>
                <w:color w:val="auto"/>
                <w:sz w:val="20"/>
                <w:szCs w:val="20"/>
              </w:rPr>
              <w:t xml:space="preserve"> </w:t>
            </w:r>
            <w:r w:rsidRPr="00B10F40">
              <w:rPr>
                <w:color w:val="auto"/>
                <w:sz w:val="20"/>
                <w:szCs w:val="20"/>
              </w:rPr>
              <w:t>запрещено</w:t>
            </w:r>
            <w:r w:rsidR="00AC4AA9" w:rsidRPr="00B10F40">
              <w:rPr>
                <w:color w:val="auto"/>
                <w:sz w:val="20"/>
                <w:szCs w:val="20"/>
              </w:rPr>
              <w:t xml:space="preserve"> </w:t>
            </w:r>
            <w:r w:rsidRPr="00B10F40">
              <w:rPr>
                <w:color w:val="auto"/>
                <w:sz w:val="20"/>
                <w:szCs w:val="20"/>
              </w:rPr>
              <w:t>строительство зданий,</w:t>
            </w:r>
            <w:r w:rsidR="00AC4AA9" w:rsidRPr="00B10F40">
              <w:rPr>
                <w:color w:val="auto"/>
                <w:sz w:val="20"/>
                <w:szCs w:val="20"/>
              </w:rPr>
              <w:t xml:space="preserve"> </w:t>
            </w:r>
            <w:r w:rsidRPr="00B10F40">
              <w:rPr>
                <w:color w:val="auto"/>
                <w:sz w:val="20"/>
                <w:szCs w:val="20"/>
              </w:rPr>
              <w:t>строений,</w:t>
            </w:r>
            <w:r w:rsidR="00AC4AA9" w:rsidRPr="00B10F40">
              <w:rPr>
                <w:color w:val="auto"/>
                <w:sz w:val="20"/>
                <w:szCs w:val="20"/>
              </w:rPr>
              <w:t xml:space="preserve"> </w:t>
            </w:r>
            <w:r w:rsidRPr="00B10F40">
              <w:rPr>
                <w:color w:val="auto"/>
                <w:sz w:val="20"/>
                <w:szCs w:val="20"/>
              </w:rPr>
              <w:t>сооружений</w:t>
            </w:r>
            <w:r w:rsidR="00AC4AA9" w:rsidRPr="00B10F40">
              <w:rPr>
                <w:color w:val="auto"/>
                <w:sz w:val="20"/>
                <w:szCs w:val="20"/>
              </w:rPr>
              <w:t xml:space="preserve"> </w:t>
            </w:r>
            <w:r w:rsidRPr="00B10F40">
              <w:rPr>
                <w:color w:val="auto"/>
                <w:sz w:val="20"/>
                <w:szCs w:val="20"/>
              </w:rPr>
              <w:t>-</w:t>
            </w:r>
            <w:r w:rsidR="00AC4AA9" w:rsidRPr="00B10F40">
              <w:rPr>
                <w:color w:val="auto"/>
                <w:sz w:val="20"/>
                <w:szCs w:val="20"/>
              </w:rPr>
              <w:t xml:space="preserve"> </w:t>
            </w:r>
            <w:r w:rsidRPr="00B10F40">
              <w:rPr>
                <w:color w:val="auto"/>
                <w:sz w:val="20"/>
                <w:szCs w:val="20"/>
              </w:rPr>
              <w:t>не</w:t>
            </w:r>
          </w:p>
          <w:p w14:paraId="2541B8F2" w14:textId="77777777" w:rsidR="003A5E58" w:rsidRPr="00B10F40" w:rsidRDefault="00000000" w:rsidP="007859C3">
            <w:pPr>
              <w:pStyle w:val="a9"/>
              <w:ind w:firstLine="0"/>
              <w:rPr>
                <w:color w:val="auto"/>
                <w:sz w:val="20"/>
                <w:szCs w:val="20"/>
              </w:rPr>
            </w:pPr>
            <w:r w:rsidRPr="00B10F40">
              <w:rPr>
                <w:color w:val="auto"/>
                <w:sz w:val="20"/>
                <w:szCs w:val="20"/>
              </w:rPr>
              <w:t>устанавливается.</w:t>
            </w:r>
          </w:p>
          <w:p w14:paraId="6560D6F5" w14:textId="77777777" w:rsidR="003A5E58" w:rsidRPr="00B10F40" w:rsidRDefault="00000000" w:rsidP="007859C3">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8008E8" w:rsidRPr="00B10F40" w14:paraId="5F9F0D08" w14:textId="77777777" w:rsidTr="00A911C2">
        <w:trPr>
          <w:jc w:val="center"/>
        </w:trPr>
        <w:tc>
          <w:tcPr>
            <w:tcW w:w="0" w:type="auto"/>
            <w:gridSpan w:val="4"/>
            <w:shd w:val="clear" w:color="auto" w:fill="auto"/>
            <w:vAlign w:val="center"/>
          </w:tcPr>
          <w:p w14:paraId="1957FD59"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8008E8" w:rsidRPr="00B10F40" w14:paraId="5E1D0F12" w14:textId="77777777" w:rsidTr="009D361F">
        <w:trPr>
          <w:jc w:val="center"/>
        </w:trPr>
        <w:tc>
          <w:tcPr>
            <w:tcW w:w="0" w:type="auto"/>
            <w:shd w:val="clear" w:color="auto" w:fill="auto"/>
          </w:tcPr>
          <w:p w14:paraId="3A99CA22" w14:textId="2425C1A6" w:rsidR="003A5E58" w:rsidRPr="00B10F40" w:rsidRDefault="00000000" w:rsidP="007859C3">
            <w:pPr>
              <w:pStyle w:val="a9"/>
              <w:ind w:firstLine="0"/>
              <w:jc w:val="center"/>
              <w:rPr>
                <w:color w:val="auto"/>
                <w:sz w:val="20"/>
                <w:szCs w:val="20"/>
              </w:rPr>
            </w:pPr>
            <w:r w:rsidRPr="00B10F40">
              <w:rPr>
                <w:color w:val="auto"/>
              </w:rPr>
              <w:br w:type="page"/>
            </w:r>
            <w:r w:rsidRPr="00B10F40">
              <w:rPr>
                <w:color w:val="auto"/>
                <w:sz w:val="20"/>
                <w:szCs w:val="20"/>
              </w:rPr>
              <w:t>1</w:t>
            </w:r>
          </w:p>
        </w:tc>
        <w:tc>
          <w:tcPr>
            <w:tcW w:w="959" w:type="pct"/>
            <w:shd w:val="clear" w:color="auto" w:fill="auto"/>
          </w:tcPr>
          <w:p w14:paraId="38EC58B0" w14:textId="0E6764EE" w:rsidR="003A5E58" w:rsidRPr="00B10F40" w:rsidRDefault="00000000" w:rsidP="007859C3">
            <w:pPr>
              <w:pStyle w:val="a9"/>
              <w:ind w:firstLine="0"/>
              <w:rPr>
                <w:color w:val="auto"/>
                <w:sz w:val="20"/>
                <w:szCs w:val="20"/>
              </w:rPr>
            </w:pPr>
            <w:r w:rsidRPr="00B10F40">
              <w:rPr>
                <w:color w:val="auto"/>
                <w:sz w:val="20"/>
                <w:szCs w:val="20"/>
              </w:rPr>
              <w:t>Среднеэтажная жилая застройка</w:t>
            </w:r>
            <w:r w:rsidR="007859C3" w:rsidRPr="00B10F40">
              <w:rPr>
                <w:color w:val="auto"/>
                <w:sz w:val="20"/>
                <w:szCs w:val="20"/>
              </w:rPr>
              <w:t xml:space="preserve"> (2.5)</w:t>
            </w:r>
          </w:p>
        </w:tc>
        <w:tc>
          <w:tcPr>
            <w:tcW w:w="1961" w:type="pct"/>
            <w:shd w:val="clear" w:color="auto" w:fill="auto"/>
          </w:tcPr>
          <w:p w14:paraId="61A11A72" w14:textId="7594191B" w:rsidR="003A5E58" w:rsidRPr="00B10F40" w:rsidRDefault="007859C3" w:rsidP="007859C3">
            <w:pPr>
              <w:pStyle w:val="a9"/>
              <w:ind w:left="139" w:right="126" w:firstLine="0"/>
              <w:jc w:val="both"/>
              <w:rPr>
                <w:color w:val="auto"/>
                <w:sz w:val="20"/>
                <w:szCs w:val="20"/>
              </w:rPr>
            </w:pPr>
            <w:r w:rsidRPr="00B10F40">
              <w:rPr>
                <w:color w:val="auto"/>
                <w:sz w:val="20"/>
                <w:szCs w:val="20"/>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w:t>
            </w:r>
            <w:r w:rsidRPr="00B10F40">
              <w:rPr>
                <w:color w:val="auto"/>
                <w:sz w:val="20"/>
                <w:szCs w:val="20"/>
              </w:rPr>
              <w:lastRenderedPageBreak/>
              <w:t>встроенно-</w:t>
            </w:r>
            <w:r w:rsidR="00AC4AA9" w:rsidRPr="00B10F40">
              <w:rPr>
                <w:color w:val="auto"/>
                <w:sz w:val="20"/>
                <w:szCs w:val="20"/>
              </w:rPr>
              <w:t xml:space="preserve"> </w:t>
            </w:r>
            <w:r w:rsidRPr="00B10F40">
              <w:rPr>
                <w:color w:val="auto"/>
                <w:sz w:val="20"/>
                <w:szCs w:val="20"/>
              </w:rP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09" w:type="pct"/>
            <w:shd w:val="clear" w:color="auto" w:fill="auto"/>
            <w:vAlign w:val="center"/>
          </w:tcPr>
          <w:p w14:paraId="7C807B8D" w14:textId="68F65747" w:rsidR="003A5E58" w:rsidRPr="00B10F40" w:rsidRDefault="00000000" w:rsidP="007859C3">
            <w:pPr>
              <w:pStyle w:val="a9"/>
              <w:tabs>
                <w:tab w:val="left" w:pos="1622"/>
                <w:tab w:val="left" w:pos="2741"/>
              </w:tabs>
              <w:ind w:firstLine="0"/>
              <w:jc w:val="both"/>
              <w:rPr>
                <w:color w:val="auto"/>
                <w:sz w:val="20"/>
                <w:szCs w:val="20"/>
              </w:rPr>
            </w:pPr>
            <w:r w:rsidRPr="00B10F40">
              <w:rPr>
                <w:color w:val="auto"/>
                <w:sz w:val="20"/>
                <w:szCs w:val="20"/>
              </w:rPr>
              <w:lastRenderedPageBreak/>
              <w:t>Минимальные</w:t>
            </w:r>
            <w:r w:rsidRPr="00B10F40">
              <w:rPr>
                <w:color w:val="auto"/>
                <w:sz w:val="20"/>
                <w:szCs w:val="20"/>
              </w:rPr>
              <w:tab/>
              <w:t>размеры</w:t>
            </w:r>
            <w:r w:rsidR="00AC4AA9" w:rsidRPr="00B10F40">
              <w:rPr>
                <w:color w:val="auto"/>
                <w:sz w:val="20"/>
                <w:szCs w:val="20"/>
              </w:rPr>
              <w:t xml:space="preserve"> </w:t>
            </w:r>
            <w:r w:rsidRPr="00B10F40">
              <w:rPr>
                <w:color w:val="auto"/>
                <w:sz w:val="20"/>
                <w:szCs w:val="20"/>
              </w:rPr>
              <w:t>земельного</w:t>
            </w:r>
          </w:p>
          <w:p w14:paraId="6810BEE4" w14:textId="77777777" w:rsidR="003A5E58" w:rsidRPr="00B10F40" w:rsidRDefault="00000000" w:rsidP="007859C3">
            <w:pPr>
              <w:pStyle w:val="a9"/>
              <w:ind w:firstLine="0"/>
              <w:rPr>
                <w:color w:val="auto"/>
                <w:sz w:val="20"/>
                <w:szCs w:val="20"/>
              </w:rPr>
            </w:pPr>
            <w:r w:rsidRPr="00B10F40">
              <w:rPr>
                <w:color w:val="auto"/>
                <w:sz w:val="20"/>
                <w:szCs w:val="20"/>
              </w:rPr>
              <w:t>участка - 1000 кв. м.</w:t>
            </w:r>
          </w:p>
          <w:p w14:paraId="6578159B" w14:textId="6AE13477" w:rsidR="003A5E58" w:rsidRPr="00B10F40" w:rsidRDefault="00000000" w:rsidP="007859C3">
            <w:pPr>
              <w:pStyle w:val="a9"/>
              <w:tabs>
                <w:tab w:val="left" w:pos="1565"/>
                <w:tab w:val="left" w:pos="2597"/>
                <w:tab w:val="left" w:pos="3110"/>
              </w:tabs>
              <w:ind w:firstLine="0"/>
              <w:jc w:val="both"/>
              <w:rPr>
                <w:color w:val="auto"/>
                <w:sz w:val="20"/>
                <w:szCs w:val="20"/>
              </w:rPr>
            </w:pPr>
            <w:r w:rsidRPr="00B10F40">
              <w:rPr>
                <w:color w:val="auto"/>
                <w:sz w:val="20"/>
                <w:szCs w:val="20"/>
              </w:rPr>
              <w:t>Минимальные</w:t>
            </w:r>
            <w:r w:rsidR="00AC4AA9" w:rsidRPr="00B10F40">
              <w:rPr>
                <w:color w:val="auto"/>
                <w:sz w:val="20"/>
                <w:szCs w:val="20"/>
              </w:rPr>
              <w:t xml:space="preserve"> </w:t>
            </w:r>
            <w:r w:rsidRPr="00B10F40">
              <w:rPr>
                <w:color w:val="auto"/>
                <w:sz w:val="20"/>
                <w:szCs w:val="20"/>
              </w:rPr>
              <w:t>отступы</w:t>
            </w:r>
            <w:r w:rsidR="00AC4AA9" w:rsidRPr="00B10F40">
              <w:rPr>
                <w:color w:val="auto"/>
                <w:sz w:val="20"/>
                <w:szCs w:val="20"/>
              </w:rPr>
              <w:t xml:space="preserve"> </w:t>
            </w:r>
            <w:r w:rsidRPr="00B10F40">
              <w:rPr>
                <w:color w:val="auto"/>
                <w:sz w:val="20"/>
                <w:szCs w:val="20"/>
              </w:rPr>
              <w:t>от</w:t>
            </w:r>
            <w:r w:rsidR="00AC4AA9" w:rsidRPr="00B10F40">
              <w:rPr>
                <w:color w:val="auto"/>
                <w:sz w:val="20"/>
                <w:szCs w:val="20"/>
              </w:rPr>
              <w:t xml:space="preserve"> </w:t>
            </w:r>
            <w:r w:rsidRPr="00B10F40">
              <w:rPr>
                <w:color w:val="auto"/>
                <w:sz w:val="20"/>
                <w:szCs w:val="20"/>
              </w:rPr>
              <w:t>границ</w:t>
            </w:r>
          </w:p>
          <w:p w14:paraId="4AE1C0E9" w14:textId="77777777" w:rsidR="003A5E58" w:rsidRPr="00B10F40" w:rsidRDefault="00000000" w:rsidP="007859C3">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51B2902C" w14:textId="77777777" w:rsidR="003A5E58" w:rsidRPr="00B10F40" w:rsidRDefault="00000000" w:rsidP="007859C3">
            <w:pPr>
              <w:pStyle w:val="a9"/>
              <w:tabs>
                <w:tab w:val="left" w:pos="1733"/>
                <w:tab w:val="right" w:pos="3701"/>
              </w:tabs>
              <w:ind w:firstLine="0"/>
              <w:jc w:val="both"/>
              <w:rPr>
                <w:color w:val="auto"/>
                <w:sz w:val="20"/>
                <w:szCs w:val="20"/>
              </w:rPr>
            </w:pPr>
            <w:r w:rsidRPr="00B10F40">
              <w:rPr>
                <w:color w:val="auto"/>
                <w:sz w:val="20"/>
                <w:szCs w:val="20"/>
              </w:rPr>
              <w:t>Предельное количество этажей - от 5 до 8. Максимальный</w:t>
            </w:r>
            <w:r w:rsidRPr="00B10F40">
              <w:rPr>
                <w:color w:val="auto"/>
                <w:sz w:val="20"/>
                <w:szCs w:val="20"/>
              </w:rPr>
              <w:tab/>
              <w:t>процент</w:t>
            </w:r>
            <w:r w:rsidRPr="00B10F40">
              <w:rPr>
                <w:color w:val="auto"/>
                <w:sz w:val="20"/>
                <w:szCs w:val="20"/>
              </w:rPr>
              <w:tab/>
              <w:t>застройки</w:t>
            </w:r>
          </w:p>
          <w:p w14:paraId="4A51C68B" w14:textId="77777777" w:rsidR="003A5E58" w:rsidRPr="00B10F40" w:rsidRDefault="00000000" w:rsidP="007859C3">
            <w:pPr>
              <w:pStyle w:val="a9"/>
              <w:ind w:firstLine="0"/>
              <w:jc w:val="both"/>
              <w:rPr>
                <w:color w:val="auto"/>
                <w:sz w:val="20"/>
                <w:szCs w:val="20"/>
              </w:rPr>
            </w:pPr>
            <w:r w:rsidRPr="00B10F40">
              <w:rPr>
                <w:color w:val="auto"/>
                <w:sz w:val="20"/>
                <w:szCs w:val="20"/>
              </w:rPr>
              <w:t>земельного участка - 60.</w:t>
            </w:r>
          </w:p>
          <w:p w14:paraId="3E3AA52D" w14:textId="77777777" w:rsidR="003A5E58" w:rsidRPr="00B10F40" w:rsidRDefault="00000000" w:rsidP="007859C3">
            <w:pPr>
              <w:pStyle w:val="a9"/>
              <w:tabs>
                <w:tab w:val="left" w:pos="605"/>
                <w:tab w:val="left" w:pos="1570"/>
                <w:tab w:val="right" w:pos="3686"/>
              </w:tabs>
              <w:ind w:firstLine="0"/>
              <w:jc w:val="both"/>
              <w:rPr>
                <w:color w:val="auto"/>
                <w:sz w:val="20"/>
                <w:szCs w:val="20"/>
              </w:rPr>
            </w:pPr>
            <w:r w:rsidRPr="00B10F40">
              <w:rPr>
                <w:color w:val="auto"/>
                <w:sz w:val="20"/>
                <w:szCs w:val="20"/>
              </w:rPr>
              <w:lastRenderedPageBreak/>
              <w:t>При</w:t>
            </w:r>
            <w:r w:rsidRPr="00B10F40">
              <w:rPr>
                <w:color w:val="auto"/>
                <w:sz w:val="20"/>
                <w:szCs w:val="20"/>
              </w:rPr>
              <w:tab/>
              <w:t>наличии</w:t>
            </w:r>
            <w:r w:rsidRPr="00B10F40">
              <w:rPr>
                <w:color w:val="auto"/>
                <w:sz w:val="20"/>
                <w:szCs w:val="20"/>
              </w:rPr>
              <w:tab/>
              <w:t>технических</w:t>
            </w:r>
            <w:r w:rsidRPr="00B10F40">
              <w:rPr>
                <w:color w:val="auto"/>
                <w:sz w:val="20"/>
                <w:szCs w:val="20"/>
              </w:rPr>
              <w:tab/>
              <w:t>решений,</w:t>
            </w:r>
          </w:p>
          <w:p w14:paraId="56FAB052" w14:textId="24FCCCA4" w:rsidR="003A5E58" w:rsidRPr="00B10F40" w:rsidRDefault="007859C3" w:rsidP="00AC4AA9">
            <w:pPr>
              <w:pStyle w:val="a9"/>
              <w:tabs>
                <w:tab w:val="right" w:pos="3696"/>
              </w:tabs>
              <w:ind w:firstLine="0"/>
              <w:jc w:val="both"/>
              <w:rPr>
                <w:color w:val="auto"/>
                <w:sz w:val="20"/>
                <w:szCs w:val="20"/>
              </w:rPr>
            </w:pPr>
            <w:r w:rsidRPr="00B10F40">
              <w:rPr>
                <w:color w:val="auto"/>
                <w:sz w:val="20"/>
                <w:szCs w:val="20"/>
              </w:rPr>
              <w:t>Обеспечивающих</w:t>
            </w:r>
            <w:r w:rsidR="00AC4AA9"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t>эпидемиологическое</w:t>
            </w:r>
            <w:proofErr w:type="spellEnd"/>
            <w:r w:rsidRPr="00B10F40">
              <w:rPr>
                <w:color w:val="auto"/>
                <w:sz w:val="20"/>
                <w:szCs w:val="20"/>
              </w:rPr>
              <w:t xml:space="preserve"> благополучие населения, а</w:t>
            </w:r>
            <w:r w:rsidR="00AC4AA9" w:rsidRPr="00B10F40">
              <w:rPr>
                <w:color w:val="auto"/>
                <w:sz w:val="20"/>
                <w:szCs w:val="20"/>
              </w:rPr>
              <w:t xml:space="preserve"> </w:t>
            </w:r>
            <w:r w:rsidRPr="00B10F40">
              <w:rPr>
                <w:color w:val="auto"/>
                <w:sz w:val="20"/>
                <w:szCs w:val="20"/>
              </w:rPr>
              <w:t>также</w:t>
            </w:r>
            <w:r w:rsidR="00AC4AA9" w:rsidRPr="00B10F40">
              <w:rPr>
                <w:color w:val="auto"/>
                <w:sz w:val="20"/>
                <w:szCs w:val="20"/>
              </w:rPr>
              <w:t xml:space="preserve"> </w:t>
            </w:r>
            <w:r w:rsidRPr="00B10F40">
              <w:rPr>
                <w:color w:val="auto"/>
                <w:sz w:val="20"/>
                <w:szCs w:val="20"/>
              </w:rPr>
              <w:t>соблюдение региональных и местных нормативов градостроительного</w:t>
            </w:r>
            <w:r w:rsidR="00AC4AA9" w:rsidRPr="00B10F40">
              <w:rPr>
                <w:color w:val="auto"/>
                <w:sz w:val="20"/>
                <w:szCs w:val="20"/>
              </w:rPr>
              <w:t xml:space="preserve"> </w:t>
            </w:r>
            <w:r w:rsidRPr="00B10F40">
              <w:rPr>
                <w:color w:val="auto"/>
                <w:sz w:val="20"/>
                <w:szCs w:val="20"/>
              </w:rPr>
              <w:t>проектирования,</w:t>
            </w:r>
            <w:r w:rsidR="00AC4AA9" w:rsidRPr="00B10F40">
              <w:rPr>
                <w:color w:val="auto"/>
                <w:sz w:val="20"/>
                <w:szCs w:val="20"/>
              </w:rPr>
              <w:t xml:space="preserve"> с</w:t>
            </w:r>
            <w:r w:rsidRPr="00B10F40">
              <w:rPr>
                <w:color w:val="auto"/>
                <w:sz w:val="20"/>
                <w:szCs w:val="20"/>
              </w:rPr>
              <w:t>троительных</w:t>
            </w:r>
            <w:r w:rsidR="00AC4AA9" w:rsidRPr="00B10F40">
              <w:rPr>
                <w:color w:val="auto"/>
                <w:sz w:val="20"/>
                <w:szCs w:val="20"/>
              </w:rPr>
              <w:t xml:space="preserve"> </w:t>
            </w:r>
            <w:r w:rsidRPr="00B10F40">
              <w:rPr>
                <w:color w:val="auto"/>
                <w:sz w:val="20"/>
                <w:szCs w:val="20"/>
              </w:rPr>
              <w:t>норм</w:t>
            </w:r>
            <w:r w:rsidR="00AC4AA9" w:rsidRPr="00B10F40">
              <w:rPr>
                <w:color w:val="auto"/>
                <w:sz w:val="20"/>
                <w:szCs w:val="20"/>
              </w:rPr>
              <w:t xml:space="preserve"> </w:t>
            </w:r>
            <w:r w:rsidRPr="00B10F40">
              <w:rPr>
                <w:color w:val="auto"/>
                <w:sz w:val="20"/>
                <w:szCs w:val="20"/>
              </w:rPr>
              <w:t>и</w:t>
            </w:r>
            <w:r w:rsidR="00AC4AA9" w:rsidRPr="00B10F40">
              <w:rPr>
                <w:color w:val="auto"/>
                <w:sz w:val="20"/>
                <w:szCs w:val="20"/>
              </w:rPr>
              <w:t xml:space="preserve"> </w:t>
            </w:r>
            <w:r w:rsidRPr="00B10F40">
              <w:rPr>
                <w:color w:val="auto"/>
                <w:sz w:val="20"/>
                <w:szCs w:val="20"/>
              </w:rPr>
              <w:t>правил</w:t>
            </w:r>
          </w:p>
          <w:p w14:paraId="6A4B1978" w14:textId="77777777" w:rsidR="003A5E58" w:rsidRPr="00B10F40" w:rsidRDefault="00000000" w:rsidP="007859C3">
            <w:pPr>
              <w:pStyle w:val="a9"/>
              <w:ind w:firstLine="0"/>
              <w:jc w:val="both"/>
              <w:rPr>
                <w:color w:val="auto"/>
                <w:sz w:val="20"/>
                <w:szCs w:val="20"/>
              </w:rPr>
            </w:pPr>
            <w:r w:rsidRPr="00B10F40">
              <w:rPr>
                <w:color w:val="auto"/>
                <w:sz w:val="20"/>
                <w:szCs w:val="20"/>
              </w:rPr>
              <w:t>максимальный процент застройки может быть увеличен до 65.</w:t>
            </w:r>
          </w:p>
        </w:tc>
      </w:tr>
      <w:tr w:rsidR="008008E8" w:rsidRPr="00B10F40" w14:paraId="6EA7CBE7" w14:textId="77777777" w:rsidTr="009D361F">
        <w:trPr>
          <w:jc w:val="center"/>
        </w:trPr>
        <w:tc>
          <w:tcPr>
            <w:tcW w:w="0" w:type="auto"/>
            <w:shd w:val="clear" w:color="auto" w:fill="auto"/>
          </w:tcPr>
          <w:p w14:paraId="1BD816C2" w14:textId="77777777" w:rsidR="003A5E58" w:rsidRPr="00B10F40" w:rsidRDefault="00000000" w:rsidP="00AB3486">
            <w:pPr>
              <w:pStyle w:val="a9"/>
              <w:ind w:firstLine="0"/>
              <w:jc w:val="center"/>
              <w:rPr>
                <w:color w:val="auto"/>
                <w:sz w:val="20"/>
                <w:szCs w:val="20"/>
              </w:rPr>
            </w:pPr>
            <w:r w:rsidRPr="00B10F40">
              <w:rPr>
                <w:color w:val="auto"/>
                <w:sz w:val="20"/>
                <w:szCs w:val="20"/>
              </w:rPr>
              <w:t>2</w:t>
            </w:r>
          </w:p>
        </w:tc>
        <w:tc>
          <w:tcPr>
            <w:tcW w:w="959" w:type="pct"/>
            <w:shd w:val="clear" w:color="auto" w:fill="auto"/>
          </w:tcPr>
          <w:p w14:paraId="7E26BAEB" w14:textId="73E47013" w:rsidR="003A5E58" w:rsidRPr="00B10F40" w:rsidRDefault="00000000" w:rsidP="00AB3486">
            <w:pPr>
              <w:pStyle w:val="a9"/>
              <w:tabs>
                <w:tab w:val="left" w:pos="907"/>
              </w:tabs>
              <w:ind w:firstLine="0"/>
              <w:rPr>
                <w:color w:val="auto"/>
                <w:sz w:val="20"/>
                <w:szCs w:val="20"/>
              </w:rPr>
            </w:pPr>
            <w:r w:rsidRPr="00B10F40">
              <w:rPr>
                <w:color w:val="auto"/>
                <w:sz w:val="20"/>
                <w:szCs w:val="20"/>
              </w:rPr>
              <w:t>Малоэтажная многоквартирная</w:t>
            </w:r>
            <w:r w:rsidR="00AB3486" w:rsidRPr="00B10F40">
              <w:rPr>
                <w:color w:val="auto"/>
                <w:sz w:val="20"/>
                <w:szCs w:val="20"/>
              </w:rPr>
              <w:t xml:space="preserve"> </w:t>
            </w:r>
            <w:r w:rsidRPr="00B10F40">
              <w:rPr>
                <w:color w:val="auto"/>
                <w:sz w:val="20"/>
                <w:szCs w:val="20"/>
              </w:rPr>
              <w:t>жилая</w:t>
            </w:r>
            <w:r w:rsidR="00AB3486" w:rsidRPr="00B10F40">
              <w:rPr>
                <w:color w:val="auto"/>
                <w:sz w:val="20"/>
                <w:szCs w:val="20"/>
              </w:rPr>
              <w:t xml:space="preserve"> </w:t>
            </w:r>
            <w:r w:rsidRPr="00B10F40">
              <w:rPr>
                <w:color w:val="auto"/>
                <w:sz w:val="20"/>
                <w:szCs w:val="20"/>
              </w:rPr>
              <w:t>застройка</w:t>
            </w:r>
            <w:r w:rsidR="00AB3486" w:rsidRPr="00B10F40">
              <w:rPr>
                <w:color w:val="auto"/>
                <w:sz w:val="20"/>
                <w:szCs w:val="20"/>
              </w:rPr>
              <w:t xml:space="preserve"> (2.1.1)</w:t>
            </w:r>
          </w:p>
        </w:tc>
        <w:tc>
          <w:tcPr>
            <w:tcW w:w="1961" w:type="pct"/>
            <w:shd w:val="clear" w:color="auto" w:fill="auto"/>
          </w:tcPr>
          <w:p w14:paraId="6172643F" w14:textId="54595F5A" w:rsidR="003A5E58" w:rsidRPr="00B10F40" w:rsidRDefault="00AB3486" w:rsidP="00AB3486">
            <w:pPr>
              <w:pStyle w:val="a9"/>
              <w:ind w:left="139" w:right="126" w:firstLine="0"/>
              <w:jc w:val="both"/>
              <w:rPr>
                <w:color w:val="auto"/>
                <w:sz w:val="20"/>
                <w:szCs w:val="20"/>
              </w:rPr>
            </w:pPr>
            <w:r w:rsidRPr="00B10F40">
              <w:rPr>
                <w:color w:val="auto"/>
                <w:sz w:val="20"/>
                <w:szCs w:val="20"/>
              </w:rPr>
              <w:t xml:space="preserve">Размещение малоэтажных многоквартирных домов (многоквартирные дома высотой до 4 этажей, включая мансардный); </w:t>
            </w:r>
            <w:r w:rsidRPr="00B10F40">
              <w:rPr>
                <w:color w:val="auto"/>
                <w:sz w:val="20"/>
                <w:szCs w:val="20"/>
              </w:rPr>
              <w:br/>
              <w:t xml:space="preserve">обустройство спортивных и детских площадок, площадок для отдыха; </w:t>
            </w:r>
            <w:r w:rsidRPr="00B10F40">
              <w:rPr>
                <w:color w:val="auto"/>
                <w:sz w:val="20"/>
                <w:szCs w:val="20"/>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09" w:type="pct"/>
            <w:shd w:val="clear" w:color="auto" w:fill="auto"/>
            <w:vAlign w:val="center"/>
          </w:tcPr>
          <w:p w14:paraId="7C7CB760" w14:textId="77777777" w:rsidR="003A5E58" w:rsidRPr="00B10F40" w:rsidRDefault="00000000" w:rsidP="00AB3486">
            <w:pPr>
              <w:pStyle w:val="a9"/>
              <w:ind w:firstLine="0"/>
              <w:jc w:val="both"/>
              <w:rPr>
                <w:color w:val="auto"/>
                <w:sz w:val="20"/>
                <w:szCs w:val="20"/>
              </w:rPr>
            </w:pPr>
            <w:r w:rsidRPr="00B10F40">
              <w:rPr>
                <w:color w:val="auto"/>
                <w:sz w:val="20"/>
                <w:szCs w:val="20"/>
              </w:rPr>
              <w:t>Размеры земельных участков - не менее 1400 кв. м.</w:t>
            </w:r>
          </w:p>
          <w:p w14:paraId="690197D0" w14:textId="45411325" w:rsidR="003A5E58" w:rsidRPr="00B10F40" w:rsidRDefault="00000000" w:rsidP="00AB3486">
            <w:pPr>
              <w:pStyle w:val="a9"/>
              <w:tabs>
                <w:tab w:val="left" w:pos="3000"/>
              </w:tabs>
              <w:ind w:firstLine="0"/>
              <w:jc w:val="both"/>
              <w:rPr>
                <w:color w:val="auto"/>
                <w:sz w:val="20"/>
                <w:szCs w:val="20"/>
              </w:rPr>
            </w:pPr>
            <w:r w:rsidRPr="00B10F40">
              <w:rPr>
                <w:color w:val="auto"/>
                <w:sz w:val="20"/>
                <w:szCs w:val="20"/>
              </w:rPr>
              <w:t>Минимальные</w:t>
            </w:r>
            <w:r w:rsidR="00AC4AA9" w:rsidRPr="00B10F40">
              <w:rPr>
                <w:color w:val="auto"/>
                <w:sz w:val="20"/>
                <w:szCs w:val="20"/>
              </w:rPr>
              <w:t xml:space="preserve"> </w:t>
            </w:r>
            <w:r w:rsidRPr="00B10F40">
              <w:rPr>
                <w:color w:val="auto"/>
                <w:sz w:val="20"/>
                <w:szCs w:val="20"/>
              </w:rPr>
              <w:t>отступы</w:t>
            </w:r>
            <w:r w:rsidR="00AC4AA9" w:rsidRPr="00B10F40">
              <w:rPr>
                <w:color w:val="auto"/>
                <w:sz w:val="20"/>
                <w:szCs w:val="20"/>
              </w:rPr>
              <w:t xml:space="preserve"> </w:t>
            </w:r>
            <w:r w:rsidRPr="00B10F40">
              <w:rPr>
                <w:color w:val="auto"/>
                <w:sz w:val="20"/>
                <w:szCs w:val="20"/>
              </w:rPr>
              <w:t>от</w:t>
            </w:r>
            <w:r w:rsidR="00AC4AA9" w:rsidRPr="00B10F40">
              <w:rPr>
                <w:color w:val="auto"/>
                <w:sz w:val="20"/>
                <w:szCs w:val="20"/>
              </w:rPr>
              <w:t xml:space="preserve"> </w:t>
            </w:r>
            <w:r w:rsidRPr="00B10F40">
              <w:rPr>
                <w:color w:val="auto"/>
                <w:sz w:val="20"/>
                <w:szCs w:val="20"/>
              </w:rPr>
              <w:t>границ</w:t>
            </w:r>
            <w:r w:rsidR="00AB3486" w:rsidRPr="00B10F40">
              <w:rPr>
                <w:color w:val="auto"/>
                <w:sz w:val="20"/>
                <w:szCs w:val="20"/>
              </w:rPr>
              <w:t xml:space="preserve"> </w:t>
            </w:r>
            <w:r w:rsidRPr="00B10F40">
              <w:rPr>
                <w:color w:val="auto"/>
                <w:sz w:val="20"/>
                <w:szCs w:val="20"/>
              </w:rPr>
              <w:t>земельного</w:t>
            </w:r>
            <w:r w:rsidR="00AB3486" w:rsidRPr="00B10F40">
              <w:rPr>
                <w:color w:val="auto"/>
                <w:sz w:val="20"/>
                <w:szCs w:val="20"/>
              </w:rPr>
              <w:t xml:space="preserve"> </w:t>
            </w:r>
            <w:r w:rsidRPr="00B10F40">
              <w:rPr>
                <w:color w:val="auto"/>
                <w:sz w:val="20"/>
                <w:szCs w:val="20"/>
              </w:rPr>
              <w:t>участка</w:t>
            </w:r>
            <w:r w:rsidR="00AB3486" w:rsidRPr="00B10F40">
              <w:rPr>
                <w:color w:val="auto"/>
                <w:sz w:val="20"/>
                <w:szCs w:val="20"/>
              </w:rPr>
              <w:t xml:space="preserve"> </w:t>
            </w:r>
            <w:r w:rsidRPr="00B10F40">
              <w:rPr>
                <w:color w:val="auto"/>
                <w:sz w:val="20"/>
                <w:szCs w:val="20"/>
              </w:rPr>
              <w:t>в целях определения места допустимого размещения объекта - 3 м.</w:t>
            </w:r>
          </w:p>
          <w:p w14:paraId="7D29ECD6" w14:textId="77777777" w:rsidR="003A5E58" w:rsidRPr="00B10F40" w:rsidRDefault="00000000" w:rsidP="00AB3486">
            <w:pPr>
              <w:pStyle w:val="a9"/>
              <w:ind w:firstLine="0"/>
              <w:jc w:val="both"/>
              <w:rPr>
                <w:color w:val="auto"/>
                <w:sz w:val="20"/>
                <w:szCs w:val="20"/>
              </w:rPr>
            </w:pPr>
            <w:r w:rsidRPr="00B10F40">
              <w:rPr>
                <w:color w:val="auto"/>
                <w:sz w:val="20"/>
                <w:szCs w:val="20"/>
              </w:rPr>
              <w:t>Предельное количество этажей - до 4 этажей, включая мансардный.</w:t>
            </w:r>
          </w:p>
          <w:p w14:paraId="4C6FCB9F" w14:textId="71E875B9" w:rsidR="003A5E58" w:rsidRPr="00B10F40" w:rsidRDefault="00000000" w:rsidP="00AB3486">
            <w:pPr>
              <w:pStyle w:val="a9"/>
              <w:tabs>
                <w:tab w:val="left" w:pos="1733"/>
                <w:tab w:val="left" w:pos="2846"/>
              </w:tabs>
              <w:ind w:firstLine="0"/>
              <w:jc w:val="both"/>
              <w:rPr>
                <w:color w:val="auto"/>
                <w:sz w:val="20"/>
                <w:szCs w:val="20"/>
              </w:rPr>
            </w:pPr>
            <w:r w:rsidRPr="00B10F40">
              <w:rPr>
                <w:color w:val="auto"/>
                <w:sz w:val="20"/>
                <w:szCs w:val="20"/>
              </w:rPr>
              <w:t>Максимальный</w:t>
            </w:r>
            <w:r w:rsidR="00AC4AA9" w:rsidRPr="00B10F40">
              <w:rPr>
                <w:color w:val="auto"/>
                <w:sz w:val="20"/>
                <w:szCs w:val="20"/>
              </w:rPr>
              <w:t xml:space="preserve"> </w:t>
            </w:r>
            <w:r w:rsidRPr="00B10F40">
              <w:rPr>
                <w:color w:val="auto"/>
                <w:sz w:val="20"/>
                <w:szCs w:val="20"/>
              </w:rPr>
              <w:t>процент</w:t>
            </w:r>
            <w:r w:rsidR="00AC4AA9" w:rsidRPr="00B10F40">
              <w:rPr>
                <w:color w:val="auto"/>
                <w:sz w:val="20"/>
                <w:szCs w:val="20"/>
              </w:rPr>
              <w:t xml:space="preserve"> </w:t>
            </w:r>
            <w:r w:rsidRPr="00B10F40">
              <w:rPr>
                <w:color w:val="auto"/>
                <w:sz w:val="20"/>
                <w:szCs w:val="20"/>
              </w:rPr>
              <w:t>застройки</w:t>
            </w:r>
          </w:p>
          <w:p w14:paraId="77E37298" w14:textId="77777777" w:rsidR="003A5E58" w:rsidRPr="00B10F40" w:rsidRDefault="00000000" w:rsidP="00AB3486">
            <w:pPr>
              <w:pStyle w:val="a9"/>
              <w:ind w:firstLine="0"/>
              <w:jc w:val="both"/>
              <w:rPr>
                <w:color w:val="auto"/>
                <w:sz w:val="20"/>
                <w:szCs w:val="20"/>
              </w:rPr>
            </w:pPr>
            <w:r w:rsidRPr="00B10F40">
              <w:rPr>
                <w:color w:val="auto"/>
                <w:sz w:val="20"/>
                <w:szCs w:val="20"/>
              </w:rPr>
              <w:t>земельного участка - 40.</w:t>
            </w:r>
          </w:p>
          <w:p w14:paraId="6BB01745" w14:textId="5AFDFA04" w:rsidR="003A5E58" w:rsidRPr="00B10F40" w:rsidRDefault="00000000" w:rsidP="00AB3486">
            <w:pPr>
              <w:pStyle w:val="a9"/>
              <w:tabs>
                <w:tab w:val="left" w:pos="1488"/>
                <w:tab w:val="left" w:pos="2736"/>
                <w:tab w:val="left" w:pos="3408"/>
              </w:tabs>
              <w:ind w:firstLine="0"/>
              <w:jc w:val="both"/>
              <w:rPr>
                <w:color w:val="auto"/>
                <w:sz w:val="20"/>
                <w:szCs w:val="20"/>
              </w:rPr>
            </w:pPr>
            <w:r w:rsidRPr="00B10F40">
              <w:rPr>
                <w:color w:val="auto"/>
                <w:sz w:val="20"/>
                <w:szCs w:val="20"/>
              </w:rPr>
              <w:t>Минимальный процент озеленения - 15%. Минимальное</w:t>
            </w:r>
            <w:r w:rsidRPr="00B10F40">
              <w:rPr>
                <w:color w:val="auto"/>
                <w:sz w:val="20"/>
                <w:szCs w:val="20"/>
              </w:rPr>
              <w:tab/>
              <w:t>количество</w:t>
            </w:r>
            <w:r w:rsidRPr="00B10F40">
              <w:rPr>
                <w:color w:val="auto"/>
                <w:sz w:val="20"/>
                <w:szCs w:val="20"/>
              </w:rPr>
              <w:tab/>
              <w:t>мест</w:t>
            </w:r>
            <w:r w:rsidR="00AC4AA9" w:rsidRPr="00B10F40">
              <w:rPr>
                <w:color w:val="auto"/>
                <w:sz w:val="20"/>
                <w:szCs w:val="20"/>
              </w:rPr>
              <w:t xml:space="preserve"> </w:t>
            </w:r>
            <w:r w:rsidRPr="00B10F40">
              <w:rPr>
                <w:color w:val="auto"/>
                <w:sz w:val="20"/>
                <w:szCs w:val="20"/>
              </w:rPr>
              <w:t>для</w:t>
            </w:r>
          </w:p>
          <w:p w14:paraId="5D799B30" w14:textId="77777777" w:rsidR="003A5E58" w:rsidRPr="00B10F40" w:rsidRDefault="00000000" w:rsidP="00AB3486">
            <w:pPr>
              <w:pStyle w:val="a9"/>
              <w:ind w:firstLine="0"/>
              <w:jc w:val="both"/>
              <w:rPr>
                <w:color w:val="auto"/>
                <w:sz w:val="20"/>
                <w:szCs w:val="20"/>
              </w:rPr>
            </w:pPr>
            <w:r w:rsidRPr="00B10F40">
              <w:rPr>
                <w:color w:val="auto"/>
                <w:sz w:val="20"/>
                <w:szCs w:val="20"/>
              </w:rPr>
              <w:t>хранения автомобилей - 1 машино-место на 100 кв. м жилой площади, но не менее 0,7 машино-мест на 1 квартиру.</w:t>
            </w:r>
          </w:p>
          <w:p w14:paraId="1D437AA6" w14:textId="664A6874" w:rsidR="003A5E58" w:rsidRPr="00B10F40" w:rsidRDefault="00000000" w:rsidP="00AB3486">
            <w:pPr>
              <w:pStyle w:val="a9"/>
              <w:tabs>
                <w:tab w:val="left" w:pos="370"/>
                <w:tab w:val="left" w:pos="1176"/>
                <w:tab w:val="left" w:pos="2395"/>
                <w:tab w:val="left" w:pos="2818"/>
              </w:tabs>
              <w:ind w:firstLine="0"/>
              <w:jc w:val="both"/>
              <w:rPr>
                <w:color w:val="auto"/>
                <w:sz w:val="20"/>
                <w:szCs w:val="20"/>
              </w:rPr>
            </w:pPr>
            <w:r w:rsidRPr="00B10F40">
              <w:rPr>
                <w:color w:val="auto"/>
                <w:sz w:val="20"/>
                <w:szCs w:val="20"/>
              </w:rPr>
              <w:t>В</w:t>
            </w:r>
            <w:r w:rsidRPr="00B10F40">
              <w:rPr>
                <w:color w:val="auto"/>
                <w:sz w:val="20"/>
                <w:szCs w:val="20"/>
              </w:rPr>
              <w:tab/>
              <w:t>случае</w:t>
            </w:r>
            <w:r w:rsidRPr="00B10F40">
              <w:rPr>
                <w:color w:val="auto"/>
                <w:sz w:val="20"/>
                <w:szCs w:val="20"/>
              </w:rPr>
              <w:tab/>
              <w:t>отклонения</w:t>
            </w:r>
            <w:r w:rsidRPr="00B10F40">
              <w:rPr>
                <w:color w:val="auto"/>
                <w:sz w:val="20"/>
                <w:szCs w:val="20"/>
              </w:rPr>
              <w:tab/>
              <w:t>от</w:t>
            </w:r>
            <w:r w:rsidR="00AC4AA9" w:rsidRPr="00B10F40">
              <w:rPr>
                <w:color w:val="auto"/>
                <w:sz w:val="20"/>
                <w:szCs w:val="20"/>
              </w:rPr>
              <w:t xml:space="preserve"> </w:t>
            </w:r>
            <w:r w:rsidRPr="00B10F40">
              <w:rPr>
                <w:color w:val="auto"/>
                <w:sz w:val="20"/>
                <w:szCs w:val="20"/>
              </w:rPr>
              <w:t>предельно</w:t>
            </w:r>
          </w:p>
          <w:p w14:paraId="40C4EF99" w14:textId="176BFAFF" w:rsidR="003A5E58" w:rsidRPr="00B10F40" w:rsidRDefault="00AC4AA9" w:rsidP="00AB3486">
            <w:pPr>
              <w:pStyle w:val="a9"/>
              <w:tabs>
                <w:tab w:val="left" w:pos="1421"/>
                <w:tab w:val="left" w:pos="2770"/>
                <w:tab w:val="left" w:pos="3226"/>
              </w:tabs>
              <w:ind w:firstLine="0"/>
              <w:jc w:val="both"/>
              <w:rPr>
                <w:color w:val="auto"/>
                <w:sz w:val="20"/>
                <w:szCs w:val="20"/>
              </w:rPr>
            </w:pPr>
            <w:r w:rsidRPr="00B10F40">
              <w:rPr>
                <w:color w:val="auto"/>
                <w:sz w:val="20"/>
                <w:szCs w:val="20"/>
              </w:rPr>
              <w:t>Допустимых параметров в части</w:t>
            </w:r>
          </w:p>
          <w:p w14:paraId="5E288A63" w14:textId="7FD26FB2" w:rsidR="003A5E58" w:rsidRPr="00B10F40" w:rsidRDefault="00AC4AA9" w:rsidP="00AB3486">
            <w:pPr>
              <w:pStyle w:val="a9"/>
              <w:tabs>
                <w:tab w:val="left" w:pos="1627"/>
                <w:tab w:val="left" w:pos="2904"/>
              </w:tabs>
              <w:ind w:firstLine="0"/>
              <w:jc w:val="both"/>
              <w:rPr>
                <w:color w:val="auto"/>
                <w:sz w:val="20"/>
                <w:szCs w:val="20"/>
              </w:rPr>
            </w:pPr>
            <w:r w:rsidRPr="00B10F40">
              <w:rPr>
                <w:color w:val="auto"/>
                <w:sz w:val="20"/>
                <w:szCs w:val="20"/>
              </w:rPr>
              <w:t>Обеспечения местами парковки</w:t>
            </w:r>
          </w:p>
          <w:p w14:paraId="5451CE95" w14:textId="62187E54" w:rsidR="003A5E58" w:rsidRPr="00B10F40" w:rsidRDefault="00000000" w:rsidP="00AB3486">
            <w:pPr>
              <w:pStyle w:val="a9"/>
              <w:tabs>
                <w:tab w:val="left" w:pos="1363"/>
                <w:tab w:val="left" w:pos="2616"/>
              </w:tabs>
              <w:ind w:firstLine="0"/>
              <w:jc w:val="both"/>
              <w:rPr>
                <w:color w:val="auto"/>
                <w:sz w:val="20"/>
                <w:szCs w:val="20"/>
              </w:rPr>
            </w:pPr>
            <w:r w:rsidRPr="00B10F40">
              <w:rPr>
                <w:color w:val="auto"/>
                <w:sz w:val="20"/>
                <w:szCs w:val="20"/>
              </w:rPr>
              <w:t>автомобилей,</w:t>
            </w:r>
            <w:r w:rsidRPr="00B10F40">
              <w:rPr>
                <w:color w:val="auto"/>
                <w:sz w:val="20"/>
                <w:szCs w:val="20"/>
              </w:rPr>
              <w:tab/>
              <w:t>необходимо</w:t>
            </w:r>
            <w:r w:rsidR="00AC4AA9" w:rsidRPr="00B10F40">
              <w:rPr>
                <w:color w:val="auto"/>
                <w:sz w:val="20"/>
                <w:szCs w:val="20"/>
              </w:rPr>
              <w:t xml:space="preserve"> </w:t>
            </w:r>
            <w:r w:rsidRPr="00B10F40">
              <w:rPr>
                <w:color w:val="auto"/>
                <w:sz w:val="20"/>
                <w:szCs w:val="20"/>
              </w:rPr>
              <w:t>обоснование</w:t>
            </w:r>
          </w:p>
          <w:p w14:paraId="7AD59450" w14:textId="49765307" w:rsidR="003A5E58" w:rsidRPr="00B10F40" w:rsidRDefault="00000000" w:rsidP="00AB3486">
            <w:pPr>
              <w:pStyle w:val="a9"/>
              <w:tabs>
                <w:tab w:val="left" w:pos="835"/>
                <w:tab w:val="left" w:pos="1402"/>
                <w:tab w:val="left" w:pos="2650"/>
              </w:tabs>
              <w:ind w:firstLine="0"/>
              <w:jc w:val="both"/>
              <w:rPr>
                <w:color w:val="auto"/>
                <w:sz w:val="20"/>
                <w:szCs w:val="20"/>
              </w:rPr>
            </w:pPr>
            <w:r w:rsidRPr="00B10F40">
              <w:rPr>
                <w:color w:val="auto"/>
                <w:sz w:val="20"/>
                <w:szCs w:val="20"/>
              </w:rPr>
              <w:t>наличия мест</w:t>
            </w:r>
            <w:r w:rsidR="00AC4AA9" w:rsidRPr="00B10F40">
              <w:rPr>
                <w:color w:val="auto"/>
                <w:sz w:val="20"/>
                <w:szCs w:val="20"/>
              </w:rPr>
              <w:t xml:space="preserve"> </w:t>
            </w:r>
            <w:r w:rsidRPr="00B10F40">
              <w:rPr>
                <w:color w:val="auto"/>
                <w:sz w:val="20"/>
                <w:szCs w:val="20"/>
              </w:rPr>
              <w:t>хранения</w:t>
            </w:r>
            <w:r w:rsidR="00AC4AA9" w:rsidRPr="00B10F40">
              <w:rPr>
                <w:color w:val="auto"/>
                <w:sz w:val="20"/>
                <w:szCs w:val="20"/>
              </w:rPr>
              <w:t xml:space="preserve"> </w:t>
            </w:r>
            <w:r w:rsidRPr="00B10F40">
              <w:rPr>
                <w:color w:val="auto"/>
                <w:sz w:val="20"/>
                <w:szCs w:val="20"/>
              </w:rPr>
              <w:t>автомобилей, доступных для неограниченного круга лиц,</w:t>
            </w:r>
            <w:r w:rsidR="00AC4AA9" w:rsidRPr="00B10F40">
              <w:rPr>
                <w:color w:val="auto"/>
                <w:sz w:val="20"/>
                <w:szCs w:val="20"/>
              </w:rPr>
              <w:t xml:space="preserve"> </w:t>
            </w:r>
            <w:r w:rsidRPr="00B10F40">
              <w:rPr>
                <w:color w:val="auto"/>
                <w:sz w:val="20"/>
                <w:szCs w:val="20"/>
              </w:rPr>
              <w:t>в</w:t>
            </w:r>
            <w:r w:rsidR="00AC4AA9" w:rsidRPr="00B10F40">
              <w:rPr>
                <w:color w:val="auto"/>
                <w:sz w:val="20"/>
                <w:szCs w:val="20"/>
              </w:rPr>
              <w:t xml:space="preserve"> </w:t>
            </w:r>
            <w:r w:rsidRPr="00B10F40">
              <w:rPr>
                <w:color w:val="auto"/>
                <w:sz w:val="20"/>
                <w:szCs w:val="20"/>
              </w:rPr>
              <w:t>пределах</w:t>
            </w:r>
            <w:r w:rsidR="00AC4AA9" w:rsidRPr="00B10F40">
              <w:rPr>
                <w:color w:val="auto"/>
                <w:sz w:val="20"/>
                <w:szCs w:val="20"/>
              </w:rPr>
              <w:t xml:space="preserve"> </w:t>
            </w:r>
            <w:r w:rsidRPr="00B10F40">
              <w:rPr>
                <w:color w:val="auto"/>
                <w:sz w:val="20"/>
                <w:szCs w:val="20"/>
              </w:rPr>
              <w:t>пешеходной</w:t>
            </w:r>
            <w:r w:rsidR="00AB3486" w:rsidRPr="00B10F40">
              <w:rPr>
                <w:color w:val="auto"/>
                <w:sz w:val="20"/>
                <w:szCs w:val="20"/>
              </w:rPr>
              <w:t xml:space="preserve"> </w:t>
            </w:r>
            <w:r w:rsidRPr="00B10F40">
              <w:rPr>
                <w:color w:val="auto"/>
                <w:sz w:val="20"/>
                <w:szCs w:val="20"/>
              </w:rPr>
              <w:t>территориальной доступности - 500 м.</w:t>
            </w:r>
          </w:p>
        </w:tc>
      </w:tr>
      <w:tr w:rsidR="008008E8" w:rsidRPr="00B10F40" w14:paraId="5346D933" w14:textId="77777777" w:rsidTr="009D361F">
        <w:trPr>
          <w:jc w:val="center"/>
        </w:trPr>
        <w:tc>
          <w:tcPr>
            <w:tcW w:w="0" w:type="auto"/>
            <w:shd w:val="clear" w:color="auto" w:fill="auto"/>
          </w:tcPr>
          <w:p w14:paraId="36464D16" w14:textId="77777777" w:rsidR="003A5E58" w:rsidRPr="00B10F40" w:rsidRDefault="00000000" w:rsidP="00AB3486">
            <w:pPr>
              <w:pStyle w:val="a9"/>
              <w:ind w:firstLine="0"/>
              <w:jc w:val="center"/>
              <w:rPr>
                <w:color w:val="auto"/>
                <w:sz w:val="20"/>
                <w:szCs w:val="20"/>
              </w:rPr>
            </w:pPr>
            <w:r w:rsidRPr="00B10F40">
              <w:rPr>
                <w:color w:val="auto"/>
                <w:sz w:val="20"/>
                <w:szCs w:val="20"/>
              </w:rPr>
              <w:t>3</w:t>
            </w:r>
          </w:p>
        </w:tc>
        <w:tc>
          <w:tcPr>
            <w:tcW w:w="959" w:type="pct"/>
            <w:shd w:val="clear" w:color="auto" w:fill="auto"/>
          </w:tcPr>
          <w:p w14:paraId="42081BAF" w14:textId="6D23AF50" w:rsidR="003A5E58" w:rsidRPr="00B10F40" w:rsidRDefault="00000000" w:rsidP="00AB3486">
            <w:pPr>
              <w:pStyle w:val="a9"/>
              <w:tabs>
                <w:tab w:val="left" w:pos="432"/>
              </w:tabs>
              <w:spacing w:line="228" w:lineRule="auto"/>
              <w:ind w:firstLine="0"/>
              <w:rPr>
                <w:color w:val="auto"/>
                <w:sz w:val="20"/>
                <w:szCs w:val="20"/>
              </w:rPr>
            </w:pPr>
            <w:r w:rsidRPr="00B10F40">
              <w:rPr>
                <w:color w:val="auto"/>
                <w:sz w:val="20"/>
                <w:szCs w:val="20"/>
              </w:rPr>
              <w:t xml:space="preserve">Для </w:t>
            </w:r>
            <w:r w:rsidR="00AB3486" w:rsidRPr="00B10F40">
              <w:rPr>
                <w:color w:val="auto"/>
                <w:sz w:val="20"/>
                <w:szCs w:val="20"/>
              </w:rPr>
              <w:t xml:space="preserve">индивидуального </w:t>
            </w:r>
            <w:r w:rsidRPr="00B10F40">
              <w:rPr>
                <w:color w:val="auto"/>
                <w:sz w:val="20"/>
                <w:szCs w:val="20"/>
              </w:rPr>
              <w:t>жилищного</w:t>
            </w:r>
          </w:p>
          <w:p w14:paraId="4C1AE87B" w14:textId="3EC8C24D" w:rsidR="003A5E58" w:rsidRPr="00B10F40" w:rsidRDefault="00AB3486" w:rsidP="00AB3486">
            <w:pPr>
              <w:pStyle w:val="a9"/>
              <w:spacing w:line="228" w:lineRule="auto"/>
              <w:ind w:firstLine="0"/>
              <w:rPr>
                <w:color w:val="auto"/>
                <w:sz w:val="20"/>
                <w:szCs w:val="20"/>
              </w:rPr>
            </w:pPr>
            <w:r w:rsidRPr="00B10F40">
              <w:rPr>
                <w:color w:val="auto"/>
                <w:sz w:val="20"/>
                <w:szCs w:val="20"/>
              </w:rPr>
              <w:t>строительства (2.1)</w:t>
            </w:r>
          </w:p>
        </w:tc>
        <w:tc>
          <w:tcPr>
            <w:tcW w:w="1961" w:type="pct"/>
            <w:shd w:val="clear" w:color="auto" w:fill="auto"/>
          </w:tcPr>
          <w:p w14:paraId="7D0C111B" w14:textId="576C3BFE" w:rsidR="003A5E58" w:rsidRPr="00B10F40" w:rsidRDefault="00AB3486" w:rsidP="00AB3486">
            <w:pPr>
              <w:pStyle w:val="a9"/>
              <w:ind w:left="139" w:right="126" w:firstLine="0"/>
              <w:jc w:val="both"/>
              <w:rPr>
                <w:color w:val="auto"/>
                <w:sz w:val="20"/>
                <w:szCs w:val="20"/>
              </w:rPr>
            </w:pPr>
            <w:r w:rsidRPr="00B10F40">
              <w:rPr>
                <w:color w:val="auto"/>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909" w:type="pct"/>
            <w:shd w:val="clear" w:color="auto" w:fill="auto"/>
            <w:vAlign w:val="center"/>
          </w:tcPr>
          <w:p w14:paraId="52F92CDF" w14:textId="6E297EAB" w:rsidR="003A5E58" w:rsidRPr="00B10F40" w:rsidRDefault="00000000" w:rsidP="00AB3486">
            <w:pPr>
              <w:pStyle w:val="a9"/>
              <w:tabs>
                <w:tab w:val="left" w:pos="1589"/>
                <w:tab w:val="left" w:pos="2726"/>
              </w:tabs>
              <w:ind w:firstLine="0"/>
              <w:jc w:val="both"/>
              <w:rPr>
                <w:color w:val="auto"/>
                <w:sz w:val="20"/>
                <w:szCs w:val="20"/>
              </w:rPr>
            </w:pPr>
            <w:r w:rsidRPr="00B10F40">
              <w:rPr>
                <w:color w:val="auto"/>
                <w:sz w:val="20"/>
                <w:szCs w:val="20"/>
              </w:rPr>
              <w:t>Минимальные</w:t>
            </w:r>
            <w:r w:rsidR="00AC4AA9" w:rsidRPr="00B10F40">
              <w:rPr>
                <w:color w:val="auto"/>
                <w:sz w:val="20"/>
                <w:szCs w:val="20"/>
              </w:rPr>
              <w:t xml:space="preserve"> </w:t>
            </w:r>
            <w:r w:rsidRPr="00B10F40">
              <w:rPr>
                <w:color w:val="auto"/>
                <w:sz w:val="20"/>
                <w:szCs w:val="20"/>
              </w:rPr>
              <w:t>размеры</w:t>
            </w:r>
            <w:r w:rsidR="00AC4AA9" w:rsidRPr="00B10F40">
              <w:rPr>
                <w:color w:val="auto"/>
                <w:sz w:val="20"/>
                <w:szCs w:val="20"/>
              </w:rPr>
              <w:t xml:space="preserve"> </w:t>
            </w:r>
            <w:r w:rsidRPr="00B10F40">
              <w:rPr>
                <w:color w:val="auto"/>
                <w:sz w:val="20"/>
                <w:szCs w:val="20"/>
              </w:rPr>
              <w:t>земельного</w:t>
            </w:r>
          </w:p>
          <w:p w14:paraId="3C3B4ECA" w14:textId="77777777" w:rsidR="003A5E58" w:rsidRPr="00B10F40" w:rsidRDefault="00000000" w:rsidP="00AB3486">
            <w:pPr>
              <w:pStyle w:val="a9"/>
              <w:ind w:firstLine="0"/>
              <w:jc w:val="both"/>
              <w:rPr>
                <w:color w:val="auto"/>
                <w:sz w:val="20"/>
                <w:szCs w:val="20"/>
              </w:rPr>
            </w:pPr>
            <w:r w:rsidRPr="00B10F40">
              <w:rPr>
                <w:color w:val="auto"/>
                <w:sz w:val="20"/>
                <w:szCs w:val="20"/>
              </w:rPr>
              <w:t>участка - 400 кв. м.</w:t>
            </w:r>
          </w:p>
          <w:p w14:paraId="4A4A64D0" w14:textId="199CBE1E" w:rsidR="003A5E58" w:rsidRPr="00B10F40" w:rsidRDefault="00000000" w:rsidP="00AB3486">
            <w:pPr>
              <w:pStyle w:val="a9"/>
              <w:tabs>
                <w:tab w:val="left" w:pos="1589"/>
                <w:tab w:val="left" w:pos="2726"/>
              </w:tabs>
              <w:ind w:firstLine="0"/>
              <w:jc w:val="both"/>
              <w:rPr>
                <w:color w:val="auto"/>
                <w:sz w:val="20"/>
                <w:szCs w:val="20"/>
              </w:rPr>
            </w:pPr>
            <w:r w:rsidRPr="00B10F40">
              <w:rPr>
                <w:color w:val="auto"/>
                <w:sz w:val="20"/>
                <w:szCs w:val="20"/>
              </w:rPr>
              <w:t>Максимальные</w:t>
            </w:r>
            <w:r w:rsidR="00AC4AA9" w:rsidRPr="00B10F40">
              <w:rPr>
                <w:color w:val="auto"/>
                <w:sz w:val="20"/>
                <w:szCs w:val="20"/>
              </w:rPr>
              <w:t xml:space="preserve"> </w:t>
            </w:r>
            <w:r w:rsidRPr="00B10F40">
              <w:rPr>
                <w:color w:val="auto"/>
                <w:sz w:val="20"/>
                <w:szCs w:val="20"/>
              </w:rPr>
              <w:t>размеры</w:t>
            </w:r>
            <w:r w:rsidR="00AC4AA9" w:rsidRPr="00B10F40">
              <w:rPr>
                <w:color w:val="auto"/>
                <w:sz w:val="20"/>
                <w:szCs w:val="20"/>
              </w:rPr>
              <w:t xml:space="preserve"> </w:t>
            </w:r>
            <w:r w:rsidRPr="00B10F40">
              <w:rPr>
                <w:color w:val="auto"/>
                <w:sz w:val="20"/>
                <w:szCs w:val="20"/>
              </w:rPr>
              <w:t>земельного</w:t>
            </w:r>
          </w:p>
          <w:p w14:paraId="230A59B4" w14:textId="77777777" w:rsidR="003A5E58" w:rsidRPr="00B10F40" w:rsidRDefault="00000000" w:rsidP="00AB3486">
            <w:pPr>
              <w:pStyle w:val="a9"/>
              <w:ind w:firstLine="0"/>
              <w:jc w:val="both"/>
              <w:rPr>
                <w:color w:val="auto"/>
                <w:sz w:val="20"/>
                <w:szCs w:val="20"/>
              </w:rPr>
            </w:pPr>
            <w:r w:rsidRPr="00B10F40">
              <w:rPr>
                <w:color w:val="auto"/>
                <w:sz w:val="20"/>
                <w:szCs w:val="20"/>
              </w:rPr>
              <w:t>участка:</w:t>
            </w:r>
          </w:p>
          <w:p w14:paraId="5F201592" w14:textId="77777777" w:rsidR="003A5E58" w:rsidRPr="00B10F40" w:rsidRDefault="00000000">
            <w:pPr>
              <w:pStyle w:val="a9"/>
              <w:numPr>
                <w:ilvl w:val="0"/>
                <w:numId w:val="69"/>
              </w:numPr>
              <w:tabs>
                <w:tab w:val="left" w:pos="168"/>
              </w:tabs>
              <w:ind w:firstLine="0"/>
              <w:jc w:val="both"/>
              <w:rPr>
                <w:color w:val="auto"/>
                <w:sz w:val="20"/>
                <w:szCs w:val="20"/>
              </w:rPr>
            </w:pPr>
            <w:r w:rsidRPr="00B10F40">
              <w:rPr>
                <w:color w:val="auto"/>
                <w:sz w:val="20"/>
                <w:szCs w:val="20"/>
              </w:rPr>
              <w:t>в г. Лесозаводске для индивидуального жилищного строительства - 2500 кв. м;</w:t>
            </w:r>
          </w:p>
          <w:p w14:paraId="6CE8714E" w14:textId="77777777" w:rsidR="003A5E58" w:rsidRPr="00B10F40" w:rsidRDefault="00000000">
            <w:pPr>
              <w:pStyle w:val="a9"/>
              <w:numPr>
                <w:ilvl w:val="0"/>
                <w:numId w:val="69"/>
              </w:numPr>
              <w:tabs>
                <w:tab w:val="left" w:pos="168"/>
              </w:tabs>
              <w:ind w:firstLine="0"/>
              <w:jc w:val="both"/>
              <w:rPr>
                <w:color w:val="auto"/>
                <w:sz w:val="20"/>
                <w:szCs w:val="20"/>
              </w:rPr>
            </w:pPr>
            <w:r w:rsidRPr="00B10F40">
              <w:rPr>
                <w:color w:val="auto"/>
                <w:sz w:val="20"/>
                <w:szCs w:val="20"/>
              </w:rPr>
              <w:t>в г. Лесозаводске для существующих индивидуальных жилых домов - 2500 кв. м.</w:t>
            </w:r>
          </w:p>
          <w:p w14:paraId="2C4FB36D" w14:textId="6794E27D" w:rsidR="003A5E58" w:rsidRPr="00B10F40" w:rsidRDefault="00000000" w:rsidP="00AB3486">
            <w:pPr>
              <w:pStyle w:val="a9"/>
              <w:tabs>
                <w:tab w:val="left" w:pos="1565"/>
                <w:tab w:val="left" w:pos="2597"/>
                <w:tab w:val="left" w:pos="311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00AC4AA9" w:rsidRPr="00B10F40">
              <w:rPr>
                <w:color w:val="auto"/>
                <w:sz w:val="20"/>
                <w:szCs w:val="20"/>
              </w:rPr>
              <w:t xml:space="preserve"> </w:t>
            </w:r>
            <w:r w:rsidRPr="00B10F40">
              <w:rPr>
                <w:color w:val="auto"/>
                <w:sz w:val="20"/>
                <w:szCs w:val="20"/>
              </w:rPr>
              <w:t>от</w:t>
            </w:r>
            <w:r w:rsidR="00AC4AA9" w:rsidRPr="00B10F40">
              <w:rPr>
                <w:color w:val="auto"/>
                <w:sz w:val="20"/>
                <w:szCs w:val="20"/>
              </w:rPr>
              <w:t xml:space="preserve"> </w:t>
            </w:r>
            <w:r w:rsidRPr="00B10F40">
              <w:rPr>
                <w:color w:val="auto"/>
                <w:sz w:val="20"/>
                <w:szCs w:val="20"/>
              </w:rPr>
              <w:t>границ</w:t>
            </w:r>
          </w:p>
          <w:p w14:paraId="08A31A44" w14:textId="77777777" w:rsidR="003A5E58" w:rsidRPr="00B10F40" w:rsidRDefault="00000000" w:rsidP="00AB3486">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743368FC" w14:textId="77777777" w:rsidR="003A5E58" w:rsidRPr="00B10F40" w:rsidRDefault="00000000" w:rsidP="00AB3486">
            <w:pPr>
              <w:pStyle w:val="a9"/>
              <w:ind w:firstLine="0"/>
              <w:jc w:val="both"/>
              <w:rPr>
                <w:color w:val="auto"/>
                <w:sz w:val="20"/>
                <w:szCs w:val="20"/>
              </w:rPr>
            </w:pPr>
            <w:r w:rsidRPr="00B10F40">
              <w:rPr>
                <w:color w:val="auto"/>
                <w:sz w:val="20"/>
                <w:szCs w:val="20"/>
              </w:rPr>
              <w:t>Предельное количество этажей - не более 3.</w:t>
            </w:r>
          </w:p>
          <w:p w14:paraId="734F73EB" w14:textId="77777777" w:rsidR="003A5E58" w:rsidRPr="00B10F40" w:rsidRDefault="00000000" w:rsidP="00AB3486">
            <w:pPr>
              <w:pStyle w:val="a9"/>
              <w:ind w:firstLine="0"/>
              <w:jc w:val="both"/>
              <w:rPr>
                <w:color w:val="auto"/>
                <w:sz w:val="20"/>
                <w:szCs w:val="20"/>
              </w:rPr>
            </w:pPr>
            <w:r w:rsidRPr="00B10F40">
              <w:rPr>
                <w:color w:val="auto"/>
                <w:sz w:val="20"/>
                <w:szCs w:val="20"/>
              </w:rPr>
              <w:t>Предельная высота дома - не более 20 м.</w:t>
            </w:r>
          </w:p>
          <w:p w14:paraId="4A1EFF9F" w14:textId="78F9029D" w:rsidR="003A5E58" w:rsidRPr="00B10F40" w:rsidRDefault="00000000" w:rsidP="00AB3486">
            <w:pPr>
              <w:pStyle w:val="a9"/>
              <w:tabs>
                <w:tab w:val="left" w:pos="1733"/>
                <w:tab w:val="left" w:pos="2846"/>
              </w:tabs>
              <w:ind w:firstLine="0"/>
              <w:jc w:val="both"/>
              <w:rPr>
                <w:color w:val="auto"/>
                <w:sz w:val="20"/>
                <w:szCs w:val="20"/>
              </w:rPr>
            </w:pPr>
            <w:r w:rsidRPr="00B10F40">
              <w:rPr>
                <w:color w:val="auto"/>
                <w:sz w:val="20"/>
                <w:szCs w:val="20"/>
              </w:rPr>
              <w:t>Максимальный</w:t>
            </w:r>
            <w:r w:rsidR="00AC4AA9" w:rsidRPr="00B10F40">
              <w:rPr>
                <w:color w:val="auto"/>
                <w:sz w:val="20"/>
                <w:szCs w:val="20"/>
              </w:rPr>
              <w:t xml:space="preserve"> </w:t>
            </w:r>
            <w:r w:rsidRPr="00B10F40">
              <w:rPr>
                <w:color w:val="auto"/>
                <w:sz w:val="20"/>
                <w:szCs w:val="20"/>
              </w:rPr>
              <w:t>процент</w:t>
            </w:r>
            <w:r w:rsidR="00AC4AA9" w:rsidRPr="00B10F40">
              <w:rPr>
                <w:color w:val="auto"/>
                <w:sz w:val="20"/>
                <w:szCs w:val="20"/>
              </w:rPr>
              <w:t xml:space="preserve"> </w:t>
            </w:r>
            <w:r w:rsidRPr="00B10F40">
              <w:rPr>
                <w:color w:val="auto"/>
                <w:sz w:val="20"/>
                <w:szCs w:val="20"/>
              </w:rPr>
              <w:t>застройки</w:t>
            </w:r>
          </w:p>
          <w:p w14:paraId="22415D57" w14:textId="77777777" w:rsidR="003A5E58" w:rsidRPr="00B10F40" w:rsidRDefault="00000000" w:rsidP="00AB3486">
            <w:pPr>
              <w:pStyle w:val="a9"/>
              <w:ind w:firstLine="0"/>
              <w:jc w:val="both"/>
              <w:rPr>
                <w:color w:val="auto"/>
                <w:sz w:val="20"/>
                <w:szCs w:val="20"/>
              </w:rPr>
            </w:pPr>
            <w:r w:rsidRPr="00B10F40">
              <w:rPr>
                <w:color w:val="auto"/>
                <w:sz w:val="20"/>
                <w:szCs w:val="20"/>
              </w:rPr>
              <w:t>земельного участка - 40.</w:t>
            </w:r>
          </w:p>
          <w:p w14:paraId="07E451DD" w14:textId="77777777" w:rsidR="00AB3486" w:rsidRPr="00B10F40" w:rsidRDefault="00000000" w:rsidP="00AB3486">
            <w:pPr>
              <w:pStyle w:val="a9"/>
              <w:ind w:firstLine="0"/>
              <w:jc w:val="both"/>
              <w:rPr>
                <w:color w:val="auto"/>
                <w:sz w:val="20"/>
                <w:szCs w:val="20"/>
              </w:rPr>
            </w:pPr>
            <w:r w:rsidRPr="00B10F40">
              <w:rPr>
                <w:color w:val="auto"/>
                <w:sz w:val="20"/>
                <w:szCs w:val="20"/>
              </w:rPr>
              <w:t>Минимальный отступ от границ соседнего земельного участка для строительства жилого дома в сложившейся застройке,</w:t>
            </w:r>
            <w:r w:rsidR="00AB3486" w:rsidRPr="00B10F40">
              <w:rPr>
                <w:color w:val="auto"/>
                <w:sz w:val="20"/>
                <w:szCs w:val="20"/>
              </w:rPr>
              <w:t xml:space="preserve"> при ширине земельного участка до 25 м и менее, должен составлять не менее: 1,0 м - для одноэтажного жилого дома;</w:t>
            </w:r>
          </w:p>
          <w:p w14:paraId="5D253265" w14:textId="77777777" w:rsidR="00AB3486" w:rsidRPr="00B10F40" w:rsidRDefault="00AB3486" w:rsidP="00AB3486">
            <w:pPr>
              <w:pStyle w:val="a9"/>
              <w:ind w:firstLine="0"/>
              <w:jc w:val="both"/>
              <w:rPr>
                <w:color w:val="auto"/>
                <w:sz w:val="20"/>
                <w:szCs w:val="20"/>
              </w:rPr>
            </w:pPr>
            <w:r w:rsidRPr="00B10F40">
              <w:rPr>
                <w:color w:val="auto"/>
                <w:sz w:val="20"/>
                <w:szCs w:val="20"/>
              </w:rPr>
              <w:t>1,5 м - для двухэтажного жилого дома;</w:t>
            </w:r>
          </w:p>
          <w:p w14:paraId="06838B06" w14:textId="1F5C9BED" w:rsidR="00AB3486" w:rsidRPr="00B10F40" w:rsidRDefault="00AB3486" w:rsidP="00AB3486">
            <w:pPr>
              <w:pStyle w:val="a9"/>
              <w:tabs>
                <w:tab w:val="left" w:pos="1253"/>
                <w:tab w:val="left" w:pos="2045"/>
                <w:tab w:val="left" w:pos="3499"/>
              </w:tabs>
              <w:ind w:firstLine="0"/>
              <w:jc w:val="both"/>
              <w:rPr>
                <w:color w:val="auto"/>
                <w:sz w:val="20"/>
                <w:szCs w:val="20"/>
              </w:rPr>
            </w:pPr>
            <w:r w:rsidRPr="00B10F40">
              <w:rPr>
                <w:color w:val="auto"/>
                <w:sz w:val="20"/>
                <w:szCs w:val="20"/>
              </w:rPr>
              <w:t>2,0 м - для трехэтажного жилого дома, при условии, что</w:t>
            </w:r>
            <w:r w:rsidRPr="00B10F40">
              <w:rPr>
                <w:color w:val="auto"/>
                <w:sz w:val="20"/>
                <w:szCs w:val="20"/>
              </w:rPr>
              <w:tab/>
              <w:t xml:space="preserve">расстояние до расположенного на соседнем земельном участке жилого дома не менее 6 м. Минимальные отступы от границ смежного земельного участка в целях определения места допустимого размещения объекта индивидуальный гараж - 1 м; от границы земельного </w:t>
            </w:r>
            <w:r w:rsidRPr="00B10F40">
              <w:rPr>
                <w:color w:val="auto"/>
                <w:sz w:val="20"/>
                <w:szCs w:val="20"/>
              </w:rPr>
              <w:lastRenderedPageBreak/>
              <w:t>участка вдоль улицы - 0 м.</w:t>
            </w:r>
          </w:p>
          <w:p w14:paraId="40A69FA2" w14:textId="49780CEB" w:rsidR="003A5E58" w:rsidRPr="00B10F40" w:rsidRDefault="00AB3486" w:rsidP="00AC4AA9">
            <w:pPr>
              <w:pStyle w:val="a9"/>
              <w:tabs>
                <w:tab w:val="left" w:pos="931"/>
                <w:tab w:val="left" w:pos="2674"/>
              </w:tabs>
              <w:ind w:firstLine="0"/>
              <w:jc w:val="both"/>
              <w:rPr>
                <w:color w:val="auto"/>
                <w:sz w:val="20"/>
                <w:szCs w:val="20"/>
              </w:rPr>
            </w:pPr>
            <w:r w:rsidRPr="00B10F40">
              <w:rPr>
                <w:color w:val="auto"/>
                <w:sz w:val="20"/>
                <w:szCs w:val="20"/>
              </w:rPr>
              <w:t>Не</w:t>
            </w:r>
            <w:r w:rsidR="00AC4AA9" w:rsidRPr="00B10F40">
              <w:rPr>
                <w:color w:val="auto"/>
                <w:sz w:val="20"/>
                <w:szCs w:val="20"/>
              </w:rPr>
              <w:t xml:space="preserve"> </w:t>
            </w:r>
            <w:r w:rsidRPr="00B10F40">
              <w:rPr>
                <w:color w:val="auto"/>
                <w:sz w:val="20"/>
                <w:szCs w:val="20"/>
              </w:rPr>
              <w:t>допускается</w:t>
            </w:r>
            <w:r w:rsidR="00AC4AA9" w:rsidRPr="00B10F40">
              <w:rPr>
                <w:color w:val="auto"/>
                <w:sz w:val="20"/>
                <w:szCs w:val="20"/>
              </w:rPr>
              <w:t xml:space="preserve"> </w:t>
            </w:r>
            <w:r w:rsidRPr="00B10F40">
              <w:rPr>
                <w:color w:val="auto"/>
                <w:sz w:val="20"/>
                <w:szCs w:val="20"/>
              </w:rPr>
              <w:t>размещение</w:t>
            </w:r>
            <w:r w:rsidR="00AC4AA9" w:rsidRPr="00B10F40">
              <w:rPr>
                <w:color w:val="auto"/>
                <w:sz w:val="20"/>
                <w:szCs w:val="20"/>
              </w:rPr>
              <w:t xml:space="preserve"> </w:t>
            </w:r>
            <w:r w:rsidRPr="00B10F40">
              <w:rPr>
                <w:color w:val="auto"/>
                <w:sz w:val="20"/>
                <w:szCs w:val="20"/>
              </w:rPr>
              <w:t>хозяйственных построек со стороны улиц, за исключением гаражей.</w:t>
            </w:r>
          </w:p>
        </w:tc>
      </w:tr>
      <w:tr w:rsidR="008008E8" w:rsidRPr="00B10F40" w14:paraId="78A2A493" w14:textId="77777777" w:rsidTr="00A911C2">
        <w:trPr>
          <w:jc w:val="center"/>
        </w:trPr>
        <w:tc>
          <w:tcPr>
            <w:tcW w:w="0" w:type="auto"/>
            <w:gridSpan w:val="4"/>
            <w:shd w:val="clear" w:color="auto" w:fill="auto"/>
            <w:vAlign w:val="center"/>
          </w:tcPr>
          <w:p w14:paraId="5A4A8A25"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8008E8" w:rsidRPr="00B10F40" w14:paraId="4F94A7BB" w14:textId="77777777" w:rsidTr="00A911C2">
        <w:trPr>
          <w:jc w:val="center"/>
        </w:trPr>
        <w:tc>
          <w:tcPr>
            <w:tcW w:w="0" w:type="auto"/>
            <w:gridSpan w:val="4"/>
            <w:shd w:val="clear" w:color="auto" w:fill="auto"/>
            <w:vAlign w:val="center"/>
          </w:tcPr>
          <w:p w14:paraId="12909444" w14:textId="77777777" w:rsidR="003A5E58" w:rsidRPr="00B10F40" w:rsidRDefault="00000000">
            <w:pPr>
              <w:pStyle w:val="a9"/>
              <w:ind w:firstLine="0"/>
              <w:jc w:val="center"/>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Вспомогательные виды разрешенного использования: нет</w:t>
            </w:r>
          </w:p>
        </w:tc>
      </w:tr>
    </w:tbl>
    <w:p w14:paraId="1DF6C3B2" w14:textId="77777777" w:rsidR="003A5E58" w:rsidRPr="00B10F40" w:rsidRDefault="00000000">
      <w:pPr>
        <w:pStyle w:val="20"/>
        <w:numPr>
          <w:ilvl w:val="0"/>
          <w:numId w:val="67"/>
        </w:numPr>
        <w:tabs>
          <w:tab w:val="left" w:pos="1114"/>
        </w:tabs>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1EBE3AAA" w14:textId="4D391999" w:rsidR="003A5E58" w:rsidRPr="00B10F40" w:rsidRDefault="00000000">
      <w:pPr>
        <w:pStyle w:val="20"/>
        <w:ind w:firstLine="0"/>
        <w:jc w:val="center"/>
        <w:rPr>
          <w:color w:val="auto"/>
          <w:sz w:val="24"/>
          <w:szCs w:val="24"/>
        </w:rPr>
      </w:pPr>
      <w:r w:rsidRPr="00B10F40">
        <w:rPr>
          <w:b/>
          <w:bCs/>
          <w:color w:val="auto"/>
          <w:sz w:val="24"/>
          <w:szCs w:val="24"/>
        </w:rPr>
        <w:t>Статья 1</w:t>
      </w:r>
      <w:r w:rsidR="000365F1" w:rsidRPr="00B10F40">
        <w:rPr>
          <w:b/>
          <w:bCs/>
          <w:color w:val="auto"/>
          <w:sz w:val="24"/>
          <w:szCs w:val="24"/>
        </w:rPr>
        <w:t>7</w:t>
      </w:r>
      <w:r w:rsidRPr="00B10F40">
        <w:rPr>
          <w:b/>
          <w:bCs/>
          <w:color w:val="auto"/>
          <w:sz w:val="24"/>
          <w:szCs w:val="24"/>
        </w:rPr>
        <w:t>. Зона размещения объектов социального и коммунально-бытового</w:t>
      </w:r>
      <w:r w:rsidRPr="00B10F40">
        <w:rPr>
          <w:b/>
          <w:bCs/>
          <w:color w:val="auto"/>
          <w:sz w:val="24"/>
          <w:szCs w:val="24"/>
        </w:rPr>
        <w:br/>
        <w:t>назначения (О2)</w:t>
      </w:r>
    </w:p>
    <w:p w14:paraId="02DD4BAD" w14:textId="77777777" w:rsidR="003A5E58" w:rsidRPr="00B10F40" w:rsidRDefault="00000000">
      <w:pPr>
        <w:pStyle w:val="20"/>
        <w:numPr>
          <w:ilvl w:val="0"/>
          <w:numId w:val="70"/>
        </w:numPr>
        <w:tabs>
          <w:tab w:val="left" w:pos="1402"/>
          <w:tab w:val="left" w:pos="1406"/>
        </w:tabs>
        <w:spacing w:after="0"/>
        <w:rPr>
          <w:color w:val="auto"/>
          <w:sz w:val="24"/>
          <w:szCs w:val="24"/>
        </w:rPr>
      </w:pPr>
      <w:r w:rsidRPr="00B10F40">
        <w:rPr>
          <w:color w:val="auto"/>
          <w:sz w:val="24"/>
          <w:szCs w:val="24"/>
        </w:rPr>
        <w:t>Виды и параметры разрешенного использования земельных участков и</w:t>
      </w:r>
    </w:p>
    <w:p w14:paraId="7EACDCFF" w14:textId="25553A4D" w:rsidR="003A5E58" w:rsidRPr="00B10F40" w:rsidRDefault="00000000">
      <w:pPr>
        <w:pStyle w:val="20"/>
        <w:ind w:firstLine="0"/>
        <w:rPr>
          <w:color w:val="auto"/>
          <w:sz w:val="24"/>
          <w:szCs w:val="24"/>
        </w:rPr>
      </w:pPr>
      <w:r w:rsidRPr="00B10F40">
        <w:rPr>
          <w:color w:val="auto"/>
          <w:sz w:val="24"/>
          <w:szCs w:val="24"/>
        </w:rPr>
        <w:t>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9"/>
        <w:gridCol w:w="1794"/>
        <w:gridCol w:w="3684"/>
        <w:gridCol w:w="3587"/>
      </w:tblGrid>
      <w:tr w:rsidR="008008E8" w:rsidRPr="00B10F40" w14:paraId="70A4323B" w14:textId="77777777" w:rsidTr="009D361F">
        <w:trPr>
          <w:jc w:val="center"/>
        </w:trPr>
        <w:tc>
          <w:tcPr>
            <w:tcW w:w="3091" w:type="pct"/>
            <w:gridSpan w:val="3"/>
            <w:shd w:val="clear" w:color="auto" w:fill="auto"/>
            <w:vAlign w:val="center"/>
          </w:tcPr>
          <w:p w14:paraId="48A728D6"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4FD6706F" w14:textId="77777777" w:rsidR="003A5E58" w:rsidRPr="00B10F40" w:rsidRDefault="00000000" w:rsidP="00733176">
            <w:pPr>
              <w:pStyle w:val="a9"/>
              <w:ind w:firstLine="220"/>
              <w:jc w:val="center"/>
              <w:rPr>
                <w:color w:val="auto"/>
                <w:sz w:val="20"/>
                <w:szCs w:val="20"/>
              </w:rPr>
            </w:pPr>
            <w:r w:rsidRPr="00B10F40">
              <w:rPr>
                <w:b/>
                <w:bCs/>
                <w:color w:val="auto"/>
                <w:sz w:val="20"/>
                <w:szCs w:val="20"/>
              </w:rPr>
              <w:t>Параметры разрешенного использования</w:t>
            </w:r>
          </w:p>
        </w:tc>
      </w:tr>
      <w:tr w:rsidR="008008E8" w:rsidRPr="00B10F40" w14:paraId="4FFB2B83" w14:textId="77777777" w:rsidTr="009D361F">
        <w:trPr>
          <w:jc w:val="center"/>
        </w:trPr>
        <w:tc>
          <w:tcPr>
            <w:tcW w:w="175" w:type="pct"/>
            <w:shd w:val="clear" w:color="auto" w:fill="auto"/>
          </w:tcPr>
          <w:p w14:paraId="6627EE74"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955" w:type="pct"/>
            <w:shd w:val="clear" w:color="auto" w:fill="auto"/>
            <w:vAlign w:val="center"/>
          </w:tcPr>
          <w:p w14:paraId="24F3BD12" w14:textId="639B5A51"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961" w:type="pct"/>
            <w:shd w:val="clear" w:color="auto" w:fill="auto"/>
          </w:tcPr>
          <w:p w14:paraId="35A928B7" w14:textId="77777777" w:rsidR="003A5E58" w:rsidRPr="00B10F40" w:rsidRDefault="00000000">
            <w:pPr>
              <w:pStyle w:val="a9"/>
              <w:spacing w:before="100"/>
              <w:ind w:firstLine="520"/>
              <w:jc w:val="both"/>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358BD1C4" w14:textId="77777777" w:rsidR="003A5E58" w:rsidRPr="00B10F40" w:rsidRDefault="003A5E58">
            <w:pPr>
              <w:rPr>
                <w:color w:val="auto"/>
              </w:rPr>
            </w:pPr>
          </w:p>
        </w:tc>
      </w:tr>
      <w:tr w:rsidR="008008E8" w:rsidRPr="00B10F40" w14:paraId="1864BC88" w14:textId="77777777" w:rsidTr="00B109CF">
        <w:trPr>
          <w:jc w:val="center"/>
        </w:trPr>
        <w:tc>
          <w:tcPr>
            <w:tcW w:w="5000" w:type="pct"/>
            <w:gridSpan w:val="4"/>
            <w:shd w:val="clear" w:color="auto" w:fill="auto"/>
            <w:vAlign w:val="center"/>
          </w:tcPr>
          <w:p w14:paraId="71C11C39"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8008E8" w:rsidRPr="00B10F40" w14:paraId="2352DB8B" w14:textId="77777777" w:rsidTr="009D361F">
        <w:trPr>
          <w:jc w:val="center"/>
        </w:trPr>
        <w:tc>
          <w:tcPr>
            <w:tcW w:w="175" w:type="pct"/>
            <w:shd w:val="clear" w:color="auto" w:fill="auto"/>
          </w:tcPr>
          <w:p w14:paraId="6BA170C4" w14:textId="77777777" w:rsidR="003A5E58" w:rsidRPr="00B10F40" w:rsidRDefault="00000000" w:rsidP="004C56C4">
            <w:pPr>
              <w:pStyle w:val="a9"/>
              <w:ind w:firstLine="160"/>
              <w:rPr>
                <w:color w:val="auto"/>
                <w:sz w:val="20"/>
                <w:szCs w:val="20"/>
              </w:rPr>
            </w:pPr>
            <w:r w:rsidRPr="00B10F40">
              <w:rPr>
                <w:color w:val="auto"/>
                <w:sz w:val="20"/>
                <w:szCs w:val="20"/>
              </w:rPr>
              <w:t>1</w:t>
            </w:r>
          </w:p>
        </w:tc>
        <w:tc>
          <w:tcPr>
            <w:tcW w:w="955" w:type="pct"/>
            <w:shd w:val="clear" w:color="auto" w:fill="auto"/>
          </w:tcPr>
          <w:p w14:paraId="2B6FF45C" w14:textId="75F802E9" w:rsidR="003A5E58" w:rsidRPr="00B10F40" w:rsidRDefault="00000000" w:rsidP="004C56C4">
            <w:pPr>
              <w:pStyle w:val="a9"/>
              <w:ind w:firstLine="0"/>
              <w:rPr>
                <w:color w:val="auto"/>
                <w:sz w:val="20"/>
                <w:szCs w:val="20"/>
              </w:rPr>
            </w:pPr>
            <w:r w:rsidRPr="00B10F40">
              <w:rPr>
                <w:color w:val="auto"/>
                <w:sz w:val="20"/>
                <w:szCs w:val="20"/>
              </w:rPr>
              <w:t>Магазины</w:t>
            </w:r>
            <w:r w:rsidR="004C56C4" w:rsidRPr="00B10F40">
              <w:rPr>
                <w:color w:val="auto"/>
                <w:sz w:val="20"/>
                <w:szCs w:val="20"/>
              </w:rPr>
              <w:t xml:space="preserve"> (4.4)</w:t>
            </w:r>
          </w:p>
        </w:tc>
        <w:tc>
          <w:tcPr>
            <w:tcW w:w="1961" w:type="pct"/>
            <w:shd w:val="clear" w:color="auto" w:fill="auto"/>
          </w:tcPr>
          <w:p w14:paraId="3BCCB24E" w14:textId="4C640A4C" w:rsidR="003A5E58" w:rsidRPr="00B10F40" w:rsidRDefault="004C56C4" w:rsidP="004C56C4">
            <w:pPr>
              <w:pStyle w:val="a9"/>
              <w:ind w:left="124" w:right="126"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909" w:type="pct"/>
            <w:shd w:val="clear" w:color="auto" w:fill="auto"/>
            <w:vAlign w:val="center"/>
          </w:tcPr>
          <w:p w14:paraId="36E129F3" w14:textId="77777777" w:rsidR="003A5E58" w:rsidRPr="00B10F40" w:rsidRDefault="00000000" w:rsidP="004C56C4">
            <w:pPr>
              <w:pStyle w:val="a9"/>
              <w:ind w:firstLine="0"/>
              <w:jc w:val="both"/>
              <w:rPr>
                <w:color w:val="auto"/>
                <w:sz w:val="20"/>
                <w:szCs w:val="20"/>
              </w:rPr>
            </w:pPr>
            <w:r w:rsidRPr="00B10F40">
              <w:rPr>
                <w:color w:val="auto"/>
                <w:sz w:val="20"/>
                <w:szCs w:val="20"/>
              </w:rPr>
              <w:t>Минимальные размеры земельного участка:</w:t>
            </w:r>
          </w:p>
          <w:p w14:paraId="771315B5" w14:textId="77777777" w:rsidR="003A5E58" w:rsidRPr="00B10F40" w:rsidRDefault="00000000" w:rsidP="004C56C4">
            <w:pPr>
              <w:pStyle w:val="a9"/>
              <w:ind w:firstLine="0"/>
              <w:jc w:val="both"/>
              <w:rPr>
                <w:color w:val="auto"/>
                <w:sz w:val="20"/>
                <w:szCs w:val="20"/>
              </w:rPr>
            </w:pPr>
            <w:r w:rsidRPr="00B10F40">
              <w:rPr>
                <w:color w:val="auto"/>
                <w:sz w:val="20"/>
                <w:szCs w:val="20"/>
              </w:rPr>
              <w:t>- для торговых предприятий - 2000 кв. м;</w:t>
            </w:r>
          </w:p>
          <w:p w14:paraId="3234B711" w14:textId="77777777" w:rsidR="003A5E58" w:rsidRPr="00B10F40" w:rsidRDefault="00000000" w:rsidP="004C56C4">
            <w:pPr>
              <w:pStyle w:val="a9"/>
              <w:ind w:firstLine="0"/>
              <w:jc w:val="both"/>
              <w:rPr>
                <w:color w:val="auto"/>
                <w:sz w:val="20"/>
                <w:szCs w:val="20"/>
              </w:rPr>
            </w:pPr>
            <w:r w:rsidRPr="00B10F40">
              <w:rPr>
                <w:color w:val="auto"/>
                <w:sz w:val="20"/>
                <w:szCs w:val="20"/>
              </w:rPr>
              <w:t>-для магазинов - 200 кв. м.</w:t>
            </w:r>
          </w:p>
          <w:p w14:paraId="1734348B" w14:textId="0AEF5A7A" w:rsidR="003A5E58" w:rsidRPr="00B10F40" w:rsidRDefault="00000000" w:rsidP="004C56C4">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4C56C4" w:rsidRPr="00B10F40">
              <w:rPr>
                <w:color w:val="auto"/>
                <w:sz w:val="20"/>
                <w:szCs w:val="20"/>
              </w:rPr>
              <w:t xml:space="preserve"> </w:t>
            </w:r>
            <w:r w:rsidRPr="00B10F40">
              <w:rPr>
                <w:color w:val="auto"/>
                <w:sz w:val="20"/>
                <w:szCs w:val="20"/>
              </w:rPr>
              <w:t>в</w:t>
            </w:r>
            <w:r w:rsidR="004C56C4" w:rsidRPr="00B10F40">
              <w:rPr>
                <w:color w:val="auto"/>
                <w:sz w:val="20"/>
                <w:szCs w:val="20"/>
              </w:rPr>
              <w:t xml:space="preserve"> </w:t>
            </w:r>
            <w:r w:rsidRPr="00B10F40">
              <w:rPr>
                <w:color w:val="auto"/>
                <w:sz w:val="20"/>
                <w:szCs w:val="20"/>
              </w:rPr>
              <w:t>целях</w:t>
            </w:r>
            <w:r w:rsidR="004C56C4" w:rsidRPr="00B10F40">
              <w:rPr>
                <w:color w:val="auto"/>
                <w:sz w:val="20"/>
                <w:szCs w:val="20"/>
              </w:rPr>
              <w:t xml:space="preserve"> </w:t>
            </w:r>
            <w:r w:rsidRPr="00B10F40">
              <w:rPr>
                <w:color w:val="auto"/>
                <w:sz w:val="20"/>
                <w:szCs w:val="20"/>
              </w:rPr>
              <w:t>определения</w:t>
            </w:r>
            <w:r w:rsidR="004C56C4" w:rsidRPr="00B10F40">
              <w:rPr>
                <w:color w:val="auto"/>
                <w:sz w:val="20"/>
                <w:szCs w:val="20"/>
              </w:rPr>
              <w:t xml:space="preserve"> </w:t>
            </w:r>
            <w:r w:rsidRPr="00B10F40">
              <w:rPr>
                <w:color w:val="auto"/>
                <w:sz w:val="20"/>
                <w:szCs w:val="20"/>
              </w:rPr>
              <w:t>места</w:t>
            </w:r>
            <w:r w:rsidR="004C56C4" w:rsidRPr="00B10F40">
              <w:rPr>
                <w:color w:val="auto"/>
                <w:sz w:val="20"/>
                <w:szCs w:val="20"/>
              </w:rPr>
              <w:t xml:space="preserve"> </w:t>
            </w:r>
            <w:r w:rsidRPr="00B10F40">
              <w:rPr>
                <w:color w:val="auto"/>
                <w:sz w:val="20"/>
                <w:szCs w:val="20"/>
              </w:rPr>
              <w:t>допустимого размещения объекта - 3 м.</w:t>
            </w:r>
          </w:p>
          <w:p w14:paraId="48D07783" w14:textId="77777777" w:rsidR="003A5E58" w:rsidRPr="00B10F40" w:rsidRDefault="00000000" w:rsidP="004C56C4">
            <w:pPr>
              <w:pStyle w:val="a9"/>
              <w:ind w:firstLine="0"/>
              <w:jc w:val="both"/>
              <w:rPr>
                <w:color w:val="auto"/>
                <w:sz w:val="20"/>
                <w:szCs w:val="20"/>
              </w:rPr>
            </w:pPr>
            <w:r w:rsidRPr="00B10F40">
              <w:rPr>
                <w:color w:val="auto"/>
                <w:sz w:val="20"/>
                <w:szCs w:val="20"/>
              </w:rPr>
              <w:t>Предельное количество этажей - 3.</w:t>
            </w:r>
          </w:p>
          <w:p w14:paraId="0085AD38" w14:textId="77777777" w:rsidR="003A5E58" w:rsidRPr="00B10F40" w:rsidRDefault="00000000" w:rsidP="004C56C4">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3D186C29" w14:textId="77777777" w:rsidTr="009D361F">
        <w:trPr>
          <w:jc w:val="center"/>
        </w:trPr>
        <w:tc>
          <w:tcPr>
            <w:tcW w:w="175" w:type="pct"/>
            <w:shd w:val="clear" w:color="auto" w:fill="auto"/>
          </w:tcPr>
          <w:p w14:paraId="3CBD1EB1" w14:textId="77777777" w:rsidR="003A5E58" w:rsidRPr="00B10F40" w:rsidRDefault="00000000" w:rsidP="004C56C4">
            <w:pPr>
              <w:pStyle w:val="a9"/>
              <w:ind w:firstLine="160"/>
              <w:rPr>
                <w:color w:val="auto"/>
                <w:sz w:val="20"/>
                <w:szCs w:val="20"/>
              </w:rPr>
            </w:pPr>
            <w:r w:rsidRPr="00B10F40">
              <w:rPr>
                <w:color w:val="auto"/>
                <w:sz w:val="20"/>
                <w:szCs w:val="20"/>
              </w:rPr>
              <w:t>2</w:t>
            </w:r>
          </w:p>
        </w:tc>
        <w:tc>
          <w:tcPr>
            <w:tcW w:w="955" w:type="pct"/>
            <w:shd w:val="clear" w:color="auto" w:fill="auto"/>
          </w:tcPr>
          <w:p w14:paraId="3E4F3E4F" w14:textId="6C39360B" w:rsidR="003A5E58" w:rsidRPr="00B10F40" w:rsidRDefault="00000000" w:rsidP="004C56C4">
            <w:pPr>
              <w:pStyle w:val="a9"/>
              <w:ind w:firstLine="0"/>
              <w:rPr>
                <w:color w:val="auto"/>
                <w:sz w:val="20"/>
                <w:szCs w:val="20"/>
              </w:rPr>
            </w:pPr>
            <w:r w:rsidRPr="00B10F40">
              <w:rPr>
                <w:color w:val="auto"/>
                <w:sz w:val="20"/>
                <w:szCs w:val="20"/>
              </w:rPr>
              <w:t>Общественное питание</w:t>
            </w:r>
            <w:r w:rsidR="004C56C4" w:rsidRPr="00B10F40">
              <w:rPr>
                <w:color w:val="auto"/>
                <w:sz w:val="20"/>
                <w:szCs w:val="20"/>
              </w:rPr>
              <w:t xml:space="preserve"> (4.6)</w:t>
            </w:r>
          </w:p>
        </w:tc>
        <w:tc>
          <w:tcPr>
            <w:tcW w:w="1961" w:type="pct"/>
            <w:shd w:val="clear" w:color="auto" w:fill="auto"/>
          </w:tcPr>
          <w:p w14:paraId="4DFA6980" w14:textId="36D1D24A" w:rsidR="003A5E58" w:rsidRPr="00B10F40" w:rsidRDefault="004C56C4" w:rsidP="004C56C4">
            <w:pPr>
              <w:pStyle w:val="a9"/>
              <w:ind w:left="124" w:right="126"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09" w:type="pct"/>
            <w:shd w:val="clear" w:color="auto" w:fill="auto"/>
            <w:vAlign w:val="center"/>
          </w:tcPr>
          <w:p w14:paraId="1AAE3210" w14:textId="77777777" w:rsidR="003A5E58" w:rsidRPr="00B10F40" w:rsidRDefault="00000000" w:rsidP="004C56C4">
            <w:pPr>
              <w:pStyle w:val="a9"/>
              <w:ind w:firstLine="0"/>
              <w:rPr>
                <w:color w:val="auto"/>
                <w:sz w:val="20"/>
                <w:szCs w:val="20"/>
              </w:rPr>
            </w:pPr>
            <w:r w:rsidRPr="00B10F40">
              <w:rPr>
                <w:color w:val="auto"/>
                <w:sz w:val="20"/>
                <w:szCs w:val="20"/>
              </w:rPr>
              <w:t>Минимальные размеры земельного участка объектов общественного питания: - до 50 посадочных мест - 1000 кв. м;</w:t>
            </w:r>
          </w:p>
          <w:p w14:paraId="27C35798" w14:textId="77777777" w:rsidR="003A5E58" w:rsidRPr="00B10F40" w:rsidRDefault="00000000" w:rsidP="004C56C4">
            <w:pPr>
              <w:pStyle w:val="a9"/>
              <w:ind w:firstLine="0"/>
              <w:rPr>
                <w:color w:val="auto"/>
                <w:sz w:val="20"/>
                <w:szCs w:val="20"/>
              </w:rPr>
            </w:pPr>
            <w:r w:rsidRPr="00B10F40">
              <w:rPr>
                <w:color w:val="auto"/>
                <w:sz w:val="20"/>
                <w:szCs w:val="20"/>
              </w:rPr>
              <w:t>- свыше 50 посадочных мест - 1500 кв. м.</w:t>
            </w:r>
          </w:p>
          <w:p w14:paraId="19921C59" w14:textId="41E36220" w:rsidR="003A5E58" w:rsidRPr="00B10F40" w:rsidRDefault="00000000" w:rsidP="004C56C4">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4C56C4" w:rsidRPr="00B10F40">
              <w:rPr>
                <w:color w:val="auto"/>
                <w:sz w:val="20"/>
                <w:szCs w:val="20"/>
              </w:rPr>
              <w:t xml:space="preserve"> </w:t>
            </w:r>
            <w:r w:rsidRPr="00B10F40">
              <w:rPr>
                <w:color w:val="auto"/>
                <w:sz w:val="20"/>
                <w:szCs w:val="20"/>
              </w:rPr>
              <w:t>в</w:t>
            </w:r>
            <w:r w:rsidR="004C56C4" w:rsidRPr="00B10F40">
              <w:rPr>
                <w:color w:val="auto"/>
                <w:sz w:val="20"/>
                <w:szCs w:val="20"/>
              </w:rPr>
              <w:t xml:space="preserve"> </w:t>
            </w:r>
            <w:r w:rsidRPr="00B10F40">
              <w:rPr>
                <w:color w:val="auto"/>
                <w:sz w:val="20"/>
                <w:szCs w:val="20"/>
              </w:rPr>
              <w:t>целях</w:t>
            </w:r>
            <w:r w:rsidR="004C56C4" w:rsidRPr="00B10F40">
              <w:rPr>
                <w:color w:val="auto"/>
                <w:sz w:val="20"/>
                <w:szCs w:val="20"/>
              </w:rPr>
              <w:t xml:space="preserve"> </w:t>
            </w:r>
            <w:r w:rsidRPr="00B10F40">
              <w:rPr>
                <w:color w:val="auto"/>
                <w:sz w:val="20"/>
                <w:szCs w:val="20"/>
              </w:rPr>
              <w:t>определения</w:t>
            </w:r>
            <w:r w:rsidR="004C56C4" w:rsidRPr="00B10F40">
              <w:rPr>
                <w:color w:val="auto"/>
                <w:sz w:val="20"/>
                <w:szCs w:val="20"/>
              </w:rPr>
              <w:t xml:space="preserve"> </w:t>
            </w:r>
            <w:r w:rsidRPr="00B10F40">
              <w:rPr>
                <w:color w:val="auto"/>
                <w:sz w:val="20"/>
                <w:szCs w:val="20"/>
              </w:rPr>
              <w:t>места</w:t>
            </w:r>
            <w:r w:rsidR="004C56C4" w:rsidRPr="00B10F40">
              <w:rPr>
                <w:color w:val="auto"/>
                <w:sz w:val="20"/>
                <w:szCs w:val="20"/>
              </w:rPr>
              <w:t xml:space="preserve"> </w:t>
            </w:r>
            <w:r w:rsidRPr="00B10F40">
              <w:rPr>
                <w:color w:val="auto"/>
                <w:sz w:val="20"/>
                <w:szCs w:val="20"/>
              </w:rPr>
              <w:t>допустимого размещения объекта - 3 м.</w:t>
            </w:r>
          </w:p>
          <w:p w14:paraId="15564300" w14:textId="77777777" w:rsidR="003A5E58" w:rsidRPr="00B10F40" w:rsidRDefault="00000000" w:rsidP="004C56C4">
            <w:pPr>
              <w:pStyle w:val="a9"/>
              <w:ind w:firstLine="0"/>
              <w:rPr>
                <w:color w:val="auto"/>
                <w:sz w:val="20"/>
                <w:szCs w:val="20"/>
              </w:rPr>
            </w:pPr>
            <w:r w:rsidRPr="00B10F40">
              <w:rPr>
                <w:color w:val="auto"/>
                <w:sz w:val="20"/>
                <w:szCs w:val="20"/>
              </w:rPr>
              <w:t>Предельное количество этажей - 3.</w:t>
            </w:r>
          </w:p>
          <w:p w14:paraId="2955011D" w14:textId="77777777" w:rsidR="003A5E58" w:rsidRPr="00B10F40" w:rsidRDefault="00000000" w:rsidP="004C56C4">
            <w:pPr>
              <w:pStyle w:val="a9"/>
              <w:ind w:firstLine="0"/>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5E0091B2" w14:textId="77777777" w:rsidTr="009D361F">
        <w:trPr>
          <w:jc w:val="center"/>
        </w:trPr>
        <w:tc>
          <w:tcPr>
            <w:tcW w:w="175" w:type="pct"/>
            <w:shd w:val="clear" w:color="auto" w:fill="auto"/>
          </w:tcPr>
          <w:p w14:paraId="6CFA2454" w14:textId="77777777" w:rsidR="003A5E58" w:rsidRPr="00B10F40" w:rsidRDefault="00000000" w:rsidP="004C56C4">
            <w:pPr>
              <w:pStyle w:val="a9"/>
              <w:ind w:firstLine="160"/>
              <w:rPr>
                <w:color w:val="auto"/>
                <w:sz w:val="20"/>
                <w:szCs w:val="20"/>
              </w:rPr>
            </w:pPr>
            <w:r w:rsidRPr="00B10F40">
              <w:rPr>
                <w:color w:val="auto"/>
                <w:sz w:val="20"/>
                <w:szCs w:val="20"/>
              </w:rPr>
              <w:t>3</w:t>
            </w:r>
          </w:p>
        </w:tc>
        <w:tc>
          <w:tcPr>
            <w:tcW w:w="955" w:type="pct"/>
            <w:shd w:val="clear" w:color="auto" w:fill="auto"/>
          </w:tcPr>
          <w:p w14:paraId="535096A3" w14:textId="7C22A172" w:rsidR="003A5E58" w:rsidRPr="00B10F40" w:rsidRDefault="00000000" w:rsidP="004C56C4">
            <w:pPr>
              <w:pStyle w:val="a9"/>
              <w:ind w:firstLine="0"/>
              <w:rPr>
                <w:color w:val="auto"/>
                <w:sz w:val="20"/>
                <w:szCs w:val="20"/>
              </w:rPr>
            </w:pPr>
            <w:r w:rsidRPr="00B10F40">
              <w:rPr>
                <w:color w:val="auto"/>
                <w:sz w:val="20"/>
                <w:szCs w:val="20"/>
              </w:rPr>
              <w:t>Хранение автотранспорта</w:t>
            </w:r>
            <w:r w:rsidR="004C56C4" w:rsidRPr="00B10F40">
              <w:rPr>
                <w:color w:val="auto"/>
                <w:sz w:val="20"/>
                <w:szCs w:val="20"/>
              </w:rPr>
              <w:t xml:space="preserve"> (2.7.1)</w:t>
            </w:r>
          </w:p>
        </w:tc>
        <w:tc>
          <w:tcPr>
            <w:tcW w:w="1961" w:type="pct"/>
            <w:shd w:val="clear" w:color="auto" w:fill="auto"/>
          </w:tcPr>
          <w:p w14:paraId="4EE8AF43" w14:textId="4A321937" w:rsidR="003A5E58" w:rsidRPr="00B10F40" w:rsidRDefault="004C56C4" w:rsidP="004C56C4">
            <w:pPr>
              <w:pStyle w:val="a9"/>
              <w:ind w:left="124" w:right="126"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909" w:type="pct"/>
            <w:shd w:val="clear" w:color="auto" w:fill="auto"/>
            <w:vAlign w:val="center"/>
          </w:tcPr>
          <w:p w14:paraId="4F987D3F" w14:textId="77777777" w:rsidR="003A5E58" w:rsidRPr="00B10F40" w:rsidRDefault="00000000" w:rsidP="004C56C4">
            <w:pPr>
              <w:pStyle w:val="a9"/>
              <w:ind w:firstLine="0"/>
              <w:jc w:val="both"/>
              <w:rPr>
                <w:color w:val="auto"/>
                <w:sz w:val="20"/>
                <w:szCs w:val="20"/>
              </w:rPr>
            </w:pPr>
            <w:r w:rsidRPr="00B10F40">
              <w:rPr>
                <w:color w:val="auto"/>
                <w:sz w:val="20"/>
                <w:szCs w:val="20"/>
              </w:rPr>
              <w:t>Предельное максимальное количество этажей - 2 надземных этажа.</w:t>
            </w:r>
          </w:p>
          <w:p w14:paraId="2809C6E9" w14:textId="77777777" w:rsidR="003A5E58" w:rsidRPr="00B10F40" w:rsidRDefault="00000000" w:rsidP="004C56C4">
            <w:pPr>
              <w:pStyle w:val="a9"/>
              <w:ind w:firstLine="0"/>
              <w:jc w:val="both"/>
              <w:rPr>
                <w:color w:val="auto"/>
                <w:sz w:val="20"/>
                <w:szCs w:val="20"/>
              </w:rPr>
            </w:pPr>
            <w:r w:rsidRPr="00B10F40">
              <w:rPr>
                <w:color w:val="auto"/>
                <w:sz w:val="20"/>
                <w:szCs w:val="20"/>
              </w:rPr>
              <w:t>Минимальные отступы от границы земельного участка для определения места допустимого размещения объекта - гаража со стороны заезда в гараж - 3 м; с трех других сторон - 0,5 м.</w:t>
            </w:r>
          </w:p>
          <w:p w14:paraId="59654224" w14:textId="08262363" w:rsidR="003A5E58" w:rsidRPr="00B10F40" w:rsidRDefault="00000000" w:rsidP="004C56C4">
            <w:pPr>
              <w:pStyle w:val="a9"/>
              <w:tabs>
                <w:tab w:val="left" w:pos="989"/>
                <w:tab w:val="left" w:pos="1440"/>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4C56C4" w:rsidRPr="00B10F40">
              <w:rPr>
                <w:color w:val="auto"/>
                <w:sz w:val="20"/>
                <w:szCs w:val="20"/>
              </w:rPr>
              <w:t xml:space="preserve"> </w:t>
            </w:r>
            <w:r w:rsidRPr="00B10F40">
              <w:rPr>
                <w:color w:val="auto"/>
                <w:sz w:val="20"/>
                <w:szCs w:val="20"/>
              </w:rPr>
              <w:t>целях</w:t>
            </w:r>
            <w:r w:rsidR="004C56C4"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4C56C4" w:rsidRPr="00B10F40">
              <w:rPr>
                <w:color w:val="auto"/>
                <w:sz w:val="20"/>
                <w:szCs w:val="20"/>
              </w:rPr>
              <w:t xml:space="preserve"> Д</w:t>
            </w:r>
            <w:r w:rsidRPr="00B10F40">
              <w:rPr>
                <w:color w:val="auto"/>
                <w:sz w:val="20"/>
                <w:szCs w:val="20"/>
              </w:rPr>
              <w:t>опустимого</w:t>
            </w:r>
            <w:r w:rsidR="004C56C4" w:rsidRPr="00B10F40">
              <w:rPr>
                <w:color w:val="auto"/>
                <w:sz w:val="20"/>
                <w:szCs w:val="20"/>
              </w:rPr>
              <w:t xml:space="preserve"> </w:t>
            </w:r>
            <w:r w:rsidRPr="00B10F40">
              <w:rPr>
                <w:color w:val="auto"/>
                <w:sz w:val="20"/>
                <w:szCs w:val="20"/>
              </w:rPr>
              <w:t>размещения</w:t>
            </w:r>
            <w:r w:rsidRPr="00B10F40">
              <w:rPr>
                <w:color w:val="auto"/>
                <w:sz w:val="20"/>
                <w:szCs w:val="20"/>
              </w:rPr>
              <w:tab/>
              <w:t>объекта</w:t>
            </w:r>
            <w:r w:rsidR="004C56C4" w:rsidRPr="00B10F40">
              <w:rPr>
                <w:color w:val="auto"/>
                <w:sz w:val="20"/>
                <w:szCs w:val="20"/>
              </w:rPr>
              <w:t xml:space="preserve"> </w:t>
            </w:r>
            <w:r w:rsidRPr="00B10F40">
              <w:rPr>
                <w:color w:val="auto"/>
                <w:sz w:val="20"/>
                <w:szCs w:val="20"/>
              </w:rPr>
              <w:t>для</w:t>
            </w:r>
            <w:r w:rsidR="004C56C4" w:rsidRPr="00B10F40">
              <w:rPr>
                <w:color w:val="auto"/>
                <w:sz w:val="20"/>
                <w:szCs w:val="20"/>
              </w:rPr>
              <w:t xml:space="preserve"> </w:t>
            </w:r>
            <w:r w:rsidRPr="00B10F40">
              <w:rPr>
                <w:color w:val="auto"/>
                <w:sz w:val="20"/>
                <w:szCs w:val="20"/>
              </w:rPr>
              <w:t>многоярусных</w:t>
            </w:r>
            <w:r w:rsidR="004C56C4" w:rsidRPr="00B10F40">
              <w:rPr>
                <w:color w:val="auto"/>
                <w:sz w:val="20"/>
                <w:szCs w:val="20"/>
              </w:rPr>
              <w:t xml:space="preserve"> </w:t>
            </w:r>
            <w:r w:rsidRPr="00B10F40">
              <w:rPr>
                <w:color w:val="auto"/>
                <w:sz w:val="20"/>
                <w:szCs w:val="20"/>
              </w:rPr>
              <w:t>объектов - 3 м.</w:t>
            </w:r>
          </w:p>
          <w:p w14:paraId="1CA73E04" w14:textId="49EC9D4A" w:rsidR="003A5E58" w:rsidRPr="00B10F40" w:rsidRDefault="00000000" w:rsidP="004C56C4">
            <w:pPr>
              <w:pStyle w:val="a9"/>
              <w:ind w:firstLine="0"/>
              <w:jc w:val="both"/>
              <w:rPr>
                <w:color w:val="auto"/>
                <w:sz w:val="20"/>
                <w:szCs w:val="20"/>
              </w:rPr>
            </w:pPr>
            <w:r w:rsidRPr="00B10F40">
              <w:rPr>
                <w:color w:val="auto"/>
                <w:sz w:val="20"/>
                <w:szCs w:val="20"/>
              </w:rPr>
              <w:t xml:space="preserve">В случае размещения на смежном земельном участке пристроенного к зданию гаража - 0 м. Минимальный отступ от границы земельного участка </w:t>
            </w:r>
            <w:r w:rsidRPr="00B10F40">
              <w:rPr>
                <w:color w:val="auto"/>
                <w:sz w:val="20"/>
                <w:szCs w:val="20"/>
              </w:rPr>
              <w:lastRenderedPageBreak/>
              <w:t>для определения</w:t>
            </w:r>
            <w:r w:rsidR="004C56C4" w:rsidRPr="00B10F40">
              <w:rPr>
                <w:color w:val="auto"/>
                <w:sz w:val="20"/>
                <w:szCs w:val="20"/>
              </w:rPr>
              <w:t xml:space="preserve"> </w:t>
            </w:r>
            <w:r w:rsidRPr="00B10F40">
              <w:rPr>
                <w:color w:val="auto"/>
                <w:sz w:val="20"/>
                <w:szCs w:val="20"/>
              </w:rPr>
              <w:t>места</w:t>
            </w:r>
            <w:r w:rsidR="004C56C4" w:rsidRPr="00B10F40">
              <w:rPr>
                <w:color w:val="auto"/>
                <w:sz w:val="20"/>
                <w:szCs w:val="20"/>
              </w:rPr>
              <w:t xml:space="preserve"> </w:t>
            </w:r>
            <w:r w:rsidRPr="00B10F40">
              <w:rPr>
                <w:color w:val="auto"/>
                <w:sz w:val="20"/>
                <w:szCs w:val="20"/>
              </w:rPr>
              <w:t>допустимого размещения объекта для ранее учтенных гаражей - 0,5 м.</w:t>
            </w:r>
          </w:p>
          <w:p w14:paraId="5702D83F" w14:textId="77777777" w:rsidR="003A5E58" w:rsidRPr="00B10F40" w:rsidRDefault="00000000" w:rsidP="004C56C4">
            <w:pPr>
              <w:pStyle w:val="a9"/>
              <w:ind w:firstLine="0"/>
              <w:jc w:val="both"/>
              <w:rPr>
                <w:color w:val="auto"/>
                <w:sz w:val="20"/>
                <w:szCs w:val="20"/>
              </w:rPr>
            </w:pPr>
            <w:r w:rsidRPr="00B10F40">
              <w:rPr>
                <w:color w:val="auto"/>
                <w:sz w:val="20"/>
                <w:szCs w:val="20"/>
              </w:rPr>
              <w:t>В условиях реконструкции существующей застройки отступы от границ земельного участка формируются в соответствии со сложившейся застройкой.</w:t>
            </w:r>
          </w:p>
          <w:p w14:paraId="232EDCF4" w14:textId="77777777" w:rsidR="003A5E58" w:rsidRPr="00B10F40" w:rsidRDefault="00000000" w:rsidP="004C56C4">
            <w:pPr>
              <w:pStyle w:val="a9"/>
              <w:ind w:firstLine="0"/>
              <w:jc w:val="both"/>
              <w:rPr>
                <w:color w:val="auto"/>
                <w:sz w:val="20"/>
                <w:szCs w:val="20"/>
              </w:rPr>
            </w:pPr>
            <w:r w:rsidRPr="00B10F40">
              <w:rPr>
                <w:color w:val="auto"/>
                <w:sz w:val="20"/>
                <w:szCs w:val="20"/>
              </w:rPr>
              <w:t>Размер земельного участка гаражей легковых автомобилей следует принимать на одно машино-место:</w:t>
            </w:r>
          </w:p>
          <w:p w14:paraId="57DF3DFA" w14:textId="77777777" w:rsidR="003A5E58" w:rsidRPr="00B10F40" w:rsidRDefault="00000000" w:rsidP="004C56C4">
            <w:pPr>
              <w:pStyle w:val="a9"/>
              <w:ind w:firstLine="0"/>
              <w:jc w:val="both"/>
              <w:rPr>
                <w:color w:val="auto"/>
                <w:sz w:val="20"/>
                <w:szCs w:val="20"/>
              </w:rPr>
            </w:pPr>
            <w:r w:rsidRPr="00B10F40">
              <w:rPr>
                <w:color w:val="auto"/>
                <w:sz w:val="20"/>
                <w:szCs w:val="20"/>
              </w:rPr>
              <w:t>- для гаражей одноэтажных - 30 кв. м;</w:t>
            </w:r>
          </w:p>
          <w:p w14:paraId="2A5988A6" w14:textId="77777777" w:rsidR="003A5E58" w:rsidRPr="00B10F40" w:rsidRDefault="00000000" w:rsidP="004C56C4">
            <w:pPr>
              <w:pStyle w:val="a9"/>
              <w:ind w:firstLine="0"/>
              <w:jc w:val="both"/>
              <w:rPr>
                <w:color w:val="auto"/>
                <w:sz w:val="20"/>
                <w:szCs w:val="20"/>
              </w:rPr>
            </w:pPr>
            <w:r w:rsidRPr="00B10F40">
              <w:rPr>
                <w:color w:val="auto"/>
                <w:sz w:val="20"/>
                <w:szCs w:val="20"/>
              </w:rPr>
              <w:t>-для гаражей двухэтажных - 20 кв. м.</w:t>
            </w:r>
          </w:p>
          <w:p w14:paraId="47DC0033" w14:textId="77777777" w:rsidR="003A5E58" w:rsidRPr="00B10F40" w:rsidRDefault="00000000" w:rsidP="004C56C4">
            <w:pPr>
              <w:pStyle w:val="a9"/>
              <w:ind w:firstLine="0"/>
              <w:jc w:val="both"/>
              <w:rPr>
                <w:color w:val="auto"/>
                <w:sz w:val="20"/>
                <w:szCs w:val="20"/>
              </w:rPr>
            </w:pPr>
            <w:r w:rsidRPr="00B10F40">
              <w:rPr>
                <w:color w:val="auto"/>
                <w:sz w:val="20"/>
                <w:szCs w:val="20"/>
              </w:rPr>
              <w:t>Максимальный процент застройки - 80%</w:t>
            </w:r>
          </w:p>
        </w:tc>
      </w:tr>
      <w:tr w:rsidR="008008E8" w:rsidRPr="00B10F40" w14:paraId="7AC564F1" w14:textId="77777777" w:rsidTr="009D361F">
        <w:trPr>
          <w:jc w:val="center"/>
        </w:trPr>
        <w:tc>
          <w:tcPr>
            <w:tcW w:w="175" w:type="pct"/>
            <w:shd w:val="clear" w:color="auto" w:fill="auto"/>
          </w:tcPr>
          <w:p w14:paraId="56E24C74" w14:textId="77777777" w:rsidR="003A5E58" w:rsidRPr="00B10F40" w:rsidRDefault="00000000" w:rsidP="004C56C4">
            <w:pPr>
              <w:pStyle w:val="a9"/>
              <w:ind w:firstLine="160"/>
              <w:rPr>
                <w:color w:val="auto"/>
                <w:sz w:val="20"/>
                <w:szCs w:val="20"/>
              </w:rPr>
            </w:pPr>
            <w:r w:rsidRPr="00B10F40">
              <w:rPr>
                <w:color w:val="auto"/>
                <w:sz w:val="20"/>
                <w:szCs w:val="20"/>
              </w:rPr>
              <w:t>4</w:t>
            </w:r>
          </w:p>
        </w:tc>
        <w:tc>
          <w:tcPr>
            <w:tcW w:w="955" w:type="pct"/>
            <w:shd w:val="clear" w:color="auto" w:fill="auto"/>
          </w:tcPr>
          <w:p w14:paraId="429BE278" w14:textId="78459F5B" w:rsidR="003A5E58" w:rsidRPr="00B10F40" w:rsidRDefault="00000000" w:rsidP="004C56C4">
            <w:pPr>
              <w:pStyle w:val="a9"/>
              <w:ind w:firstLine="0"/>
              <w:rPr>
                <w:color w:val="auto"/>
                <w:sz w:val="20"/>
                <w:szCs w:val="20"/>
              </w:rPr>
            </w:pPr>
            <w:r w:rsidRPr="00B10F40">
              <w:rPr>
                <w:color w:val="auto"/>
                <w:sz w:val="20"/>
                <w:szCs w:val="20"/>
              </w:rPr>
              <w:t>Объекты дорожного сервиса</w:t>
            </w:r>
            <w:r w:rsidR="004C56C4" w:rsidRPr="00B10F40">
              <w:rPr>
                <w:color w:val="auto"/>
                <w:sz w:val="20"/>
                <w:szCs w:val="20"/>
              </w:rPr>
              <w:t xml:space="preserve"> (4.9.1)</w:t>
            </w:r>
          </w:p>
        </w:tc>
        <w:tc>
          <w:tcPr>
            <w:tcW w:w="1961" w:type="pct"/>
            <w:shd w:val="clear" w:color="auto" w:fill="auto"/>
          </w:tcPr>
          <w:p w14:paraId="5A4E4725" w14:textId="62D742B7" w:rsidR="003A5E58" w:rsidRPr="00B10F40" w:rsidRDefault="004C56C4" w:rsidP="004C56C4">
            <w:pPr>
              <w:pStyle w:val="a9"/>
              <w:tabs>
                <w:tab w:val="left" w:pos="1435"/>
                <w:tab w:val="left" w:pos="2938"/>
              </w:tabs>
              <w:ind w:left="124" w:right="126"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1909" w:type="pct"/>
            <w:shd w:val="clear" w:color="auto" w:fill="auto"/>
          </w:tcPr>
          <w:p w14:paraId="58937595" w14:textId="1620134A" w:rsidR="003A5E58" w:rsidRPr="00B10F40" w:rsidRDefault="00000000" w:rsidP="004C56C4">
            <w:pPr>
              <w:pStyle w:val="a9"/>
              <w:tabs>
                <w:tab w:val="left" w:pos="1334"/>
                <w:tab w:val="left" w:pos="2136"/>
              </w:tabs>
              <w:ind w:firstLine="0"/>
              <w:rPr>
                <w:color w:val="auto"/>
                <w:sz w:val="20"/>
                <w:szCs w:val="20"/>
              </w:rPr>
            </w:pPr>
            <w:r w:rsidRPr="00B10F40">
              <w:rPr>
                <w:color w:val="auto"/>
                <w:sz w:val="20"/>
                <w:szCs w:val="20"/>
              </w:rPr>
              <w:t>Минимальные</w:t>
            </w:r>
            <w:r w:rsidRPr="00B10F40">
              <w:rPr>
                <w:color w:val="auto"/>
                <w:sz w:val="20"/>
                <w:szCs w:val="20"/>
              </w:rPr>
              <w:tab/>
              <w:t>размеры</w:t>
            </w:r>
            <w:r w:rsidRPr="00B10F40">
              <w:rPr>
                <w:color w:val="auto"/>
                <w:sz w:val="20"/>
                <w:szCs w:val="20"/>
              </w:rPr>
              <w:tab/>
              <w:t>земельного участка -200 кв. м.</w:t>
            </w:r>
          </w:p>
          <w:p w14:paraId="66FB726A" w14:textId="77777777" w:rsidR="004C56C4" w:rsidRPr="00B10F40" w:rsidRDefault="00000000" w:rsidP="004C56C4">
            <w:pPr>
              <w:pStyle w:val="a9"/>
              <w:ind w:firstLine="0"/>
              <w:jc w:val="both"/>
              <w:rPr>
                <w:color w:val="auto"/>
                <w:sz w:val="20"/>
                <w:szCs w:val="20"/>
              </w:rPr>
            </w:pPr>
            <w:r w:rsidRPr="00B10F40">
              <w:rPr>
                <w:color w:val="auto"/>
                <w:sz w:val="20"/>
                <w:szCs w:val="20"/>
              </w:rPr>
              <w:t>Минимальные отступы от границ земельного участка</w:t>
            </w:r>
            <w:r w:rsidR="004C56C4" w:rsidRPr="00B10F40">
              <w:rPr>
                <w:color w:val="auto"/>
                <w:sz w:val="20"/>
                <w:szCs w:val="20"/>
              </w:rPr>
              <w:t xml:space="preserve"> </w:t>
            </w:r>
            <w:r w:rsidRPr="00B10F40">
              <w:rPr>
                <w:color w:val="auto"/>
                <w:sz w:val="20"/>
                <w:szCs w:val="20"/>
              </w:rPr>
              <w:t>в</w:t>
            </w:r>
            <w:r w:rsidR="004C56C4" w:rsidRPr="00B10F40">
              <w:rPr>
                <w:color w:val="auto"/>
                <w:sz w:val="20"/>
                <w:szCs w:val="20"/>
              </w:rPr>
              <w:t xml:space="preserve"> </w:t>
            </w:r>
            <w:r w:rsidRPr="00B10F40">
              <w:rPr>
                <w:color w:val="auto"/>
                <w:sz w:val="20"/>
                <w:szCs w:val="20"/>
              </w:rPr>
              <w:t>целях</w:t>
            </w:r>
            <w:r w:rsidR="004C56C4" w:rsidRPr="00B10F40">
              <w:rPr>
                <w:color w:val="auto"/>
                <w:sz w:val="20"/>
                <w:szCs w:val="20"/>
              </w:rPr>
              <w:t xml:space="preserve"> </w:t>
            </w:r>
            <w:r w:rsidRPr="00B10F40">
              <w:rPr>
                <w:color w:val="auto"/>
                <w:sz w:val="20"/>
                <w:szCs w:val="20"/>
              </w:rPr>
              <w:t>определения</w:t>
            </w:r>
            <w:r w:rsidR="004C56C4" w:rsidRPr="00B10F40">
              <w:rPr>
                <w:color w:val="auto"/>
                <w:sz w:val="20"/>
                <w:szCs w:val="20"/>
              </w:rPr>
              <w:t xml:space="preserve"> </w:t>
            </w:r>
            <w:r w:rsidRPr="00B10F40">
              <w:rPr>
                <w:color w:val="auto"/>
                <w:sz w:val="20"/>
                <w:szCs w:val="20"/>
              </w:rPr>
              <w:t>места</w:t>
            </w:r>
            <w:r w:rsidR="004C56C4" w:rsidRPr="00B10F40">
              <w:rPr>
                <w:color w:val="auto"/>
                <w:sz w:val="20"/>
                <w:szCs w:val="20"/>
              </w:rPr>
              <w:t xml:space="preserve"> </w:t>
            </w:r>
            <w:r w:rsidRPr="00B10F40">
              <w:rPr>
                <w:color w:val="auto"/>
                <w:sz w:val="20"/>
                <w:szCs w:val="20"/>
              </w:rPr>
              <w:t>допустимого размещения объекта - 3 м.</w:t>
            </w:r>
          </w:p>
          <w:p w14:paraId="4D97A229" w14:textId="46B69EEB" w:rsidR="004C56C4" w:rsidRPr="00B10F40" w:rsidRDefault="004C56C4" w:rsidP="004C56C4">
            <w:pPr>
              <w:pStyle w:val="a9"/>
              <w:ind w:firstLine="0"/>
              <w:jc w:val="both"/>
              <w:rPr>
                <w:color w:val="auto"/>
                <w:sz w:val="20"/>
                <w:szCs w:val="20"/>
              </w:rPr>
            </w:pPr>
            <w:r w:rsidRPr="00B10F40">
              <w:rPr>
                <w:color w:val="auto"/>
                <w:sz w:val="20"/>
                <w:szCs w:val="20"/>
              </w:rPr>
              <w:t>Размещать ОКС с учетом режима территории санитарно-защитной зоны.</w:t>
            </w:r>
          </w:p>
          <w:p w14:paraId="66C04FE1" w14:textId="3D1B82A2" w:rsidR="004C56C4" w:rsidRPr="00B10F40" w:rsidRDefault="004C56C4" w:rsidP="004C56C4">
            <w:pPr>
              <w:pStyle w:val="a9"/>
              <w:tabs>
                <w:tab w:val="left" w:pos="1531"/>
                <w:tab w:val="left" w:pos="1973"/>
                <w:tab w:val="left" w:pos="2885"/>
              </w:tabs>
              <w:ind w:firstLine="0"/>
              <w:jc w:val="both"/>
              <w:rPr>
                <w:color w:val="auto"/>
                <w:sz w:val="20"/>
                <w:szCs w:val="20"/>
              </w:rPr>
            </w:pPr>
            <w:r w:rsidRPr="00B10F40">
              <w:rPr>
                <w:color w:val="auto"/>
                <w:sz w:val="20"/>
                <w:szCs w:val="20"/>
              </w:rPr>
              <w:t>Минимальный размер земельного участка для 1 машино-места</w:t>
            </w:r>
            <w:r w:rsidRPr="00B10F40">
              <w:rPr>
                <w:color w:val="auto"/>
                <w:sz w:val="20"/>
                <w:szCs w:val="20"/>
              </w:rPr>
              <w:tab/>
              <w:t>(с</w:t>
            </w:r>
            <w:r w:rsidRPr="00B10F40">
              <w:rPr>
                <w:color w:val="auto"/>
                <w:sz w:val="20"/>
                <w:szCs w:val="20"/>
              </w:rPr>
              <w:tab/>
              <w:t>учетом минимального допустимого зазора безопасности) 5,3х2,5м, а для инвалидов 6х3,6м.</w:t>
            </w:r>
          </w:p>
        </w:tc>
      </w:tr>
      <w:tr w:rsidR="008008E8" w:rsidRPr="00B10F40" w14:paraId="55F8B119" w14:textId="77777777" w:rsidTr="009D361F">
        <w:trPr>
          <w:jc w:val="center"/>
        </w:trPr>
        <w:tc>
          <w:tcPr>
            <w:tcW w:w="175" w:type="pct"/>
            <w:shd w:val="clear" w:color="auto" w:fill="auto"/>
          </w:tcPr>
          <w:p w14:paraId="751737BF" w14:textId="77777777" w:rsidR="003A5E58" w:rsidRPr="00B10F40" w:rsidRDefault="00000000" w:rsidP="004C56C4">
            <w:pPr>
              <w:pStyle w:val="a9"/>
              <w:ind w:firstLine="0"/>
              <w:jc w:val="center"/>
              <w:rPr>
                <w:color w:val="auto"/>
                <w:sz w:val="20"/>
                <w:szCs w:val="20"/>
              </w:rPr>
            </w:pPr>
            <w:r w:rsidRPr="00B10F40">
              <w:rPr>
                <w:color w:val="auto"/>
                <w:sz w:val="20"/>
                <w:szCs w:val="20"/>
              </w:rPr>
              <w:t>5</w:t>
            </w:r>
          </w:p>
        </w:tc>
        <w:tc>
          <w:tcPr>
            <w:tcW w:w="955" w:type="pct"/>
            <w:shd w:val="clear" w:color="auto" w:fill="auto"/>
          </w:tcPr>
          <w:p w14:paraId="16C2A0B8" w14:textId="24E027DC" w:rsidR="003A5E58" w:rsidRPr="00B10F40" w:rsidRDefault="00000000" w:rsidP="004C56C4">
            <w:pPr>
              <w:pStyle w:val="a9"/>
              <w:ind w:firstLine="0"/>
              <w:rPr>
                <w:color w:val="auto"/>
                <w:sz w:val="20"/>
                <w:szCs w:val="20"/>
              </w:rPr>
            </w:pPr>
            <w:r w:rsidRPr="00B10F40">
              <w:rPr>
                <w:color w:val="auto"/>
                <w:sz w:val="20"/>
                <w:szCs w:val="20"/>
              </w:rPr>
              <w:t>Коммунальное обслуживание</w:t>
            </w:r>
            <w:r w:rsidR="004C56C4" w:rsidRPr="00B10F40">
              <w:rPr>
                <w:color w:val="auto"/>
                <w:sz w:val="20"/>
                <w:szCs w:val="20"/>
              </w:rPr>
              <w:t xml:space="preserve"> (3.1)</w:t>
            </w:r>
          </w:p>
        </w:tc>
        <w:tc>
          <w:tcPr>
            <w:tcW w:w="1961" w:type="pct"/>
            <w:shd w:val="clear" w:color="auto" w:fill="auto"/>
          </w:tcPr>
          <w:p w14:paraId="62FE0A3D" w14:textId="2E7A3F93" w:rsidR="003A5E58" w:rsidRPr="00B10F40" w:rsidRDefault="004C56C4" w:rsidP="004C56C4">
            <w:pPr>
              <w:pStyle w:val="a9"/>
              <w:ind w:left="124" w:right="126"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09" w:type="pct"/>
            <w:shd w:val="clear" w:color="auto" w:fill="auto"/>
            <w:vAlign w:val="center"/>
          </w:tcPr>
          <w:p w14:paraId="77221D4B" w14:textId="174E64F7" w:rsidR="003A5E58" w:rsidRPr="00B10F40" w:rsidRDefault="00000000" w:rsidP="004C56C4">
            <w:pPr>
              <w:pStyle w:val="a9"/>
              <w:tabs>
                <w:tab w:val="left" w:pos="2045"/>
                <w:tab w:val="left" w:pos="2995"/>
              </w:tabs>
              <w:ind w:firstLine="0"/>
              <w:jc w:val="both"/>
              <w:rPr>
                <w:color w:val="auto"/>
                <w:sz w:val="20"/>
                <w:szCs w:val="20"/>
              </w:rPr>
            </w:pPr>
            <w:r w:rsidRPr="00B10F40">
              <w:rPr>
                <w:color w:val="auto"/>
                <w:sz w:val="20"/>
                <w:szCs w:val="20"/>
              </w:rPr>
              <w:t>Минимальные размеры земельного участка определяются</w:t>
            </w:r>
            <w:r w:rsidR="004C56C4" w:rsidRPr="00B10F40">
              <w:rPr>
                <w:color w:val="auto"/>
                <w:sz w:val="20"/>
                <w:szCs w:val="20"/>
              </w:rPr>
              <w:t xml:space="preserve"> </w:t>
            </w:r>
            <w:r w:rsidRPr="00B10F40">
              <w:rPr>
                <w:color w:val="auto"/>
                <w:sz w:val="20"/>
                <w:szCs w:val="20"/>
              </w:rPr>
              <w:t>в</w:t>
            </w:r>
            <w:r w:rsidR="004C56C4" w:rsidRPr="00B10F40">
              <w:rPr>
                <w:color w:val="auto"/>
                <w:sz w:val="20"/>
                <w:szCs w:val="20"/>
              </w:rPr>
              <w:t xml:space="preserve"> </w:t>
            </w:r>
            <w:r w:rsidRPr="00B10F40">
              <w:rPr>
                <w:color w:val="auto"/>
                <w:sz w:val="20"/>
                <w:szCs w:val="20"/>
              </w:rPr>
              <w:t>соответствии</w:t>
            </w:r>
            <w:r w:rsidR="004C56C4" w:rsidRPr="00B10F40">
              <w:rPr>
                <w:color w:val="auto"/>
                <w:sz w:val="20"/>
                <w:szCs w:val="20"/>
              </w:rPr>
              <w:t xml:space="preserve"> </w:t>
            </w:r>
            <w:r w:rsidRPr="00B10F40">
              <w:rPr>
                <w:color w:val="auto"/>
                <w:sz w:val="20"/>
                <w:szCs w:val="20"/>
              </w:rPr>
              <w:t>с техническими регламентами по заданию на проектирование.</w:t>
            </w:r>
          </w:p>
          <w:p w14:paraId="65323DDE" w14:textId="51B23794" w:rsidR="003A5E58" w:rsidRPr="00B10F40" w:rsidRDefault="00000000" w:rsidP="004C56C4">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4C56C4" w:rsidRPr="00B10F40">
              <w:rPr>
                <w:color w:val="auto"/>
                <w:sz w:val="20"/>
                <w:szCs w:val="20"/>
              </w:rPr>
              <w:t xml:space="preserve"> </w:t>
            </w:r>
            <w:r w:rsidRPr="00B10F40">
              <w:rPr>
                <w:color w:val="auto"/>
                <w:sz w:val="20"/>
                <w:szCs w:val="20"/>
              </w:rPr>
              <w:t>в</w:t>
            </w:r>
            <w:r w:rsidR="004C56C4" w:rsidRPr="00B10F40">
              <w:rPr>
                <w:color w:val="auto"/>
                <w:sz w:val="20"/>
                <w:szCs w:val="20"/>
              </w:rPr>
              <w:t xml:space="preserve"> </w:t>
            </w:r>
            <w:r w:rsidRPr="00B10F40">
              <w:rPr>
                <w:color w:val="auto"/>
                <w:sz w:val="20"/>
                <w:szCs w:val="20"/>
              </w:rPr>
              <w:t>целях</w:t>
            </w:r>
            <w:r w:rsidR="004C56C4" w:rsidRPr="00B10F40">
              <w:rPr>
                <w:color w:val="auto"/>
                <w:sz w:val="20"/>
                <w:szCs w:val="20"/>
              </w:rPr>
              <w:t xml:space="preserve"> </w:t>
            </w:r>
            <w:r w:rsidRPr="00B10F40">
              <w:rPr>
                <w:color w:val="auto"/>
                <w:sz w:val="20"/>
                <w:szCs w:val="20"/>
              </w:rPr>
              <w:t>определения</w:t>
            </w:r>
            <w:r w:rsidR="004C56C4" w:rsidRPr="00B10F40">
              <w:rPr>
                <w:color w:val="auto"/>
                <w:sz w:val="20"/>
                <w:szCs w:val="20"/>
              </w:rPr>
              <w:t xml:space="preserve"> </w:t>
            </w:r>
            <w:r w:rsidRPr="00B10F40">
              <w:rPr>
                <w:color w:val="auto"/>
                <w:sz w:val="20"/>
                <w:szCs w:val="20"/>
              </w:rPr>
              <w:t>места</w:t>
            </w:r>
            <w:r w:rsidR="004C56C4" w:rsidRPr="00B10F40">
              <w:rPr>
                <w:color w:val="auto"/>
                <w:sz w:val="20"/>
                <w:szCs w:val="20"/>
              </w:rPr>
              <w:t xml:space="preserve"> </w:t>
            </w:r>
            <w:r w:rsidRPr="00B10F40">
              <w:rPr>
                <w:color w:val="auto"/>
                <w:sz w:val="20"/>
                <w:szCs w:val="20"/>
              </w:rPr>
              <w:t>допустимого размещения объекта - 0,5 м.</w:t>
            </w:r>
          </w:p>
          <w:p w14:paraId="6686A1C3" w14:textId="1A1978B9" w:rsidR="003A5E58" w:rsidRPr="00B10F40" w:rsidRDefault="00000000" w:rsidP="004C56C4">
            <w:pPr>
              <w:pStyle w:val="a9"/>
              <w:tabs>
                <w:tab w:val="left" w:pos="1224"/>
                <w:tab w:val="left" w:pos="2045"/>
                <w:tab w:val="left" w:pos="2942"/>
                <w:tab w:val="left" w:pos="3230"/>
                <w:tab w:val="left" w:pos="3557"/>
                <w:tab w:val="left" w:pos="3960"/>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Pr="00B10F40">
              <w:rPr>
                <w:color w:val="auto"/>
                <w:sz w:val="20"/>
                <w:szCs w:val="20"/>
              </w:rPr>
              <w:tab/>
              <w:t>-</w:t>
            </w:r>
            <w:r w:rsidRPr="00B10F40">
              <w:rPr>
                <w:color w:val="auto"/>
                <w:sz w:val="20"/>
                <w:szCs w:val="20"/>
              </w:rPr>
              <w:tab/>
              <w:t>6</w:t>
            </w:r>
            <w:r w:rsidR="004C56C4" w:rsidRPr="00B10F40">
              <w:rPr>
                <w:color w:val="auto"/>
                <w:sz w:val="20"/>
                <w:szCs w:val="20"/>
              </w:rPr>
              <w:t xml:space="preserve"> </w:t>
            </w:r>
            <w:r w:rsidRPr="00B10F40">
              <w:rPr>
                <w:color w:val="auto"/>
                <w:sz w:val="20"/>
                <w:szCs w:val="20"/>
              </w:rPr>
              <w:t>м,</w:t>
            </w:r>
            <w:r w:rsidR="004C56C4" w:rsidRPr="00B10F40">
              <w:rPr>
                <w:color w:val="auto"/>
                <w:sz w:val="20"/>
                <w:szCs w:val="20"/>
              </w:rPr>
              <w:t xml:space="preserve"> </w:t>
            </w:r>
            <w:r w:rsidRPr="00B10F40">
              <w:rPr>
                <w:color w:val="auto"/>
                <w:sz w:val="20"/>
                <w:szCs w:val="20"/>
              </w:rPr>
              <w:t>за</w:t>
            </w:r>
            <w:r w:rsidR="004C56C4" w:rsidRPr="00B10F40">
              <w:rPr>
                <w:color w:val="auto"/>
                <w:sz w:val="20"/>
                <w:szCs w:val="20"/>
              </w:rPr>
              <w:t xml:space="preserve"> </w:t>
            </w:r>
            <w:r w:rsidRPr="00B10F40">
              <w:rPr>
                <w:color w:val="auto"/>
                <w:sz w:val="20"/>
                <w:szCs w:val="20"/>
              </w:rPr>
              <w:t>исключение вышек связи и иных подобных объектов.</w:t>
            </w:r>
          </w:p>
        </w:tc>
      </w:tr>
      <w:tr w:rsidR="008008E8" w:rsidRPr="00B10F40" w14:paraId="2FF12A8F" w14:textId="77777777" w:rsidTr="009D361F">
        <w:trPr>
          <w:jc w:val="center"/>
        </w:trPr>
        <w:tc>
          <w:tcPr>
            <w:tcW w:w="175" w:type="pct"/>
            <w:shd w:val="clear" w:color="auto" w:fill="auto"/>
          </w:tcPr>
          <w:p w14:paraId="40AEDE34" w14:textId="77777777" w:rsidR="003A5E58" w:rsidRPr="00B10F40" w:rsidRDefault="00000000" w:rsidP="00A67EBB">
            <w:pPr>
              <w:pStyle w:val="a9"/>
              <w:ind w:firstLine="0"/>
              <w:jc w:val="center"/>
              <w:rPr>
                <w:color w:val="auto"/>
                <w:sz w:val="20"/>
                <w:szCs w:val="20"/>
              </w:rPr>
            </w:pPr>
            <w:r w:rsidRPr="00B10F40">
              <w:rPr>
                <w:color w:val="auto"/>
                <w:sz w:val="20"/>
                <w:szCs w:val="20"/>
              </w:rPr>
              <w:t>6</w:t>
            </w:r>
          </w:p>
        </w:tc>
        <w:tc>
          <w:tcPr>
            <w:tcW w:w="955" w:type="pct"/>
            <w:shd w:val="clear" w:color="auto" w:fill="auto"/>
          </w:tcPr>
          <w:p w14:paraId="0F8F4DBB" w14:textId="26C8A5DF" w:rsidR="003A5E58" w:rsidRPr="00B10F40" w:rsidRDefault="00000000" w:rsidP="00A67EBB">
            <w:pPr>
              <w:pStyle w:val="a9"/>
              <w:ind w:firstLine="0"/>
              <w:rPr>
                <w:color w:val="auto"/>
                <w:sz w:val="20"/>
                <w:szCs w:val="20"/>
              </w:rPr>
            </w:pPr>
            <w:r w:rsidRPr="00B10F40">
              <w:rPr>
                <w:color w:val="auto"/>
                <w:sz w:val="20"/>
                <w:szCs w:val="20"/>
              </w:rPr>
              <w:t>Земельные участки (территории) общего пользования</w:t>
            </w:r>
            <w:r w:rsidR="00A67EBB" w:rsidRPr="00B10F40">
              <w:rPr>
                <w:color w:val="auto"/>
                <w:sz w:val="20"/>
                <w:szCs w:val="20"/>
              </w:rPr>
              <w:t xml:space="preserve"> (12.0)</w:t>
            </w:r>
          </w:p>
        </w:tc>
        <w:tc>
          <w:tcPr>
            <w:tcW w:w="1961" w:type="pct"/>
            <w:shd w:val="clear" w:color="auto" w:fill="auto"/>
          </w:tcPr>
          <w:p w14:paraId="07A5B470" w14:textId="0F472DA0" w:rsidR="00A67EBB" w:rsidRPr="00B10F40" w:rsidRDefault="00A67EBB" w:rsidP="00A67EBB">
            <w:pPr>
              <w:pStyle w:val="a9"/>
              <w:tabs>
                <w:tab w:val="left" w:pos="1642"/>
                <w:tab w:val="left" w:pos="2842"/>
                <w:tab w:val="left" w:pos="3326"/>
              </w:tabs>
              <w:ind w:left="124" w:right="126" w:firstLine="0"/>
              <w:jc w:val="both"/>
              <w:rPr>
                <w:color w:val="auto"/>
                <w:sz w:val="20"/>
                <w:szCs w:val="20"/>
              </w:rPr>
            </w:pPr>
            <w:r w:rsidRPr="00B10F40">
              <w:rPr>
                <w:color w:val="auto"/>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p w14:paraId="41633520" w14:textId="7A901182" w:rsidR="003A5E58" w:rsidRPr="00B10F40" w:rsidRDefault="003A5E58" w:rsidP="00A67EBB">
            <w:pPr>
              <w:pStyle w:val="a9"/>
              <w:ind w:firstLine="0"/>
              <w:jc w:val="both"/>
              <w:rPr>
                <w:color w:val="auto"/>
                <w:sz w:val="20"/>
                <w:szCs w:val="20"/>
              </w:rPr>
            </w:pPr>
          </w:p>
        </w:tc>
        <w:tc>
          <w:tcPr>
            <w:tcW w:w="1909" w:type="pct"/>
            <w:shd w:val="clear" w:color="auto" w:fill="auto"/>
          </w:tcPr>
          <w:p w14:paraId="15F9EC76" w14:textId="77777777" w:rsidR="003A5E58" w:rsidRPr="00B10F40" w:rsidRDefault="00000000" w:rsidP="00A67EBB">
            <w:pPr>
              <w:pStyle w:val="a9"/>
              <w:spacing w:line="230" w:lineRule="auto"/>
              <w:ind w:firstLine="0"/>
              <w:jc w:val="both"/>
              <w:rPr>
                <w:color w:val="auto"/>
                <w:sz w:val="20"/>
                <w:szCs w:val="20"/>
              </w:rPr>
            </w:pPr>
            <w:r w:rsidRPr="00B10F40">
              <w:rPr>
                <w:color w:val="auto"/>
                <w:sz w:val="20"/>
                <w:szCs w:val="20"/>
              </w:rPr>
              <w:t>Минимальная площадь земельного участка под «благоустройство» - 2 кв. м</w:t>
            </w:r>
          </w:p>
        </w:tc>
      </w:tr>
      <w:tr w:rsidR="008008E8" w:rsidRPr="00B10F40" w14:paraId="515D91BD" w14:textId="77777777" w:rsidTr="009D361F">
        <w:trPr>
          <w:jc w:val="center"/>
        </w:trPr>
        <w:tc>
          <w:tcPr>
            <w:tcW w:w="175" w:type="pct"/>
            <w:shd w:val="clear" w:color="auto" w:fill="auto"/>
          </w:tcPr>
          <w:p w14:paraId="51FA728F" w14:textId="77777777" w:rsidR="003A5E58" w:rsidRPr="00B10F40" w:rsidRDefault="00000000" w:rsidP="00A67EBB">
            <w:pPr>
              <w:pStyle w:val="a9"/>
              <w:ind w:firstLine="0"/>
              <w:jc w:val="center"/>
              <w:rPr>
                <w:color w:val="auto"/>
                <w:sz w:val="20"/>
                <w:szCs w:val="20"/>
              </w:rPr>
            </w:pPr>
            <w:r w:rsidRPr="00B10F40">
              <w:rPr>
                <w:color w:val="auto"/>
                <w:sz w:val="20"/>
                <w:szCs w:val="20"/>
              </w:rPr>
              <w:t>7</w:t>
            </w:r>
          </w:p>
        </w:tc>
        <w:tc>
          <w:tcPr>
            <w:tcW w:w="955" w:type="pct"/>
            <w:shd w:val="clear" w:color="auto" w:fill="auto"/>
          </w:tcPr>
          <w:p w14:paraId="1009C426" w14:textId="2E73EBD8" w:rsidR="003A5E58" w:rsidRPr="00B10F40" w:rsidRDefault="00000000" w:rsidP="00A67EBB">
            <w:pPr>
              <w:pStyle w:val="a9"/>
              <w:ind w:firstLine="0"/>
              <w:rPr>
                <w:color w:val="auto"/>
                <w:sz w:val="20"/>
                <w:szCs w:val="20"/>
              </w:rPr>
            </w:pPr>
            <w:r w:rsidRPr="00B10F40">
              <w:rPr>
                <w:color w:val="auto"/>
                <w:sz w:val="20"/>
                <w:szCs w:val="20"/>
              </w:rPr>
              <w:t>Общественное управление</w:t>
            </w:r>
            <w:r w:rsidR="00A67EBB" w:rsidRPr="00B10F40">
              <w:rPr>
                <w:color w:val="auto"/>
                <w:sz w:val="20"/>
                <w:szCs w:val="20"/>
              </w:rPr>
              <w:t xml:space="preserve"> (3.8)</w:t>
            </w:r>
          </w:p>
        </w:tc>
        <w:tc>
          <w:tcPr>
            <w:tcW w:w="1961" w:type="pct"/>
            <w:shd w:val="clear" w:color="auto" w:fill="auto"/>
          </w:tcPr>
          <w:p w14:paraId="04F4D805" w14:textId="3D1671DE" w:rsidR="003A5E58" w:rsidRPr="00B10F40" w:rsidRDefault="00A67EBB" w:rsidP="00A67EBB">
            <w:pPr>
              <w:pStyle w:val="a9"/>
              <w:ind w:left="124" w:right="126" w:firstLine="0"/>
              <w:jc w:val="both"/>
              <w:rPr>
                <w:color w:val="auto"/>
                <w:sz w:val="20"/>
                <w:szCs w:val="20"/>
              </w:rPr>
            </w:pPr>
            <w:r w:rsidRPr="00B10F40">
              <w:rPr>
                <w:color w:val="auto"/>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09" w:type="pct"/>
            <w:shd w:val="clear" w:color="auto" w:fill="auto"/>
            <w:vAlign w:val="center"/>
          </w:tcPr>
          <w:p w14:paraId="400FED17" w14:textId="77777777" w:rsidR="003A5E58" w:rsidRPr="00B10F40" w:rsidRDefault="00000000" w:rsidP="00A67EBB">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3D999723" w14:textId="35C93588" w:rsidR="003A5E58" w:rsidRPr="00B10F40" w:rsidRDefault="00000000" w:rsidP="00A67EBB">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A67EBB" w:rsidRPr="00B10F40">
              <w:rPr>
                <w:color w:val="auto"/>
                <w:sz w:val="20"/>
                <w:szCs w:val="20"/>
              </w:rPr>
              <w:t xml:space="preserve"> </w:t>
            </w:r>
            <w:r w:rsidRPr="00B10F40">
              <w:rPr>
                <w:color w:val="auto"/>
                <w:sz w:val="20"/>
                <w:szCs w:val="20"/>
              </w:rPr>
              <w:t>в</w:t>
            </w:r>
            <w:r w:rsidR="00A67EBB" w:rsidRPr="00B10F40">
              <w:rPr>
                <w:color w:val="auto"/>
                <w:sz w:val="20"/>
                <w:szCs w:val="20"/>
              </w:rPr>
              <w:t xml:space="preserve"> </w:t>
            </w:r>
            <w:r w:rsidRPr="00B10F40">
              <w:rPr>
                <w:color w:val="auto"/>
                <w:sz w:val="20"/>
                <w:szCs w:val="20"/>
              </w:rPr>
              <w:t>целях</w:t>
            </w:r>
            <w:r w:rsidR="00A67EBB" w:rsidRPr="00B10F40">
              <w:rPr>
                <w:color w:val="auto"/>
                <w:sz w:val="20"/>
                <w:szCs w:val="20"/>
              </w:rPr>
              <w:t xml:space="preserve"> </w:t>
            </w:r>
            <w:r w:rsidRPr="00B10F40">
              <w:rPr>
                <w:color w:val="auto"/>
                <w:sz w:val="20"/>
                <w:szCs w:val="20"/>
              </w:rPr>
              <w:t>определения</w:t>
            </w:r>
            <w:r w:rsidR="00A67EBB" w:rsidRPr="00B10F40">
              <w:rPr>
                <w:color w:val="auto"/>
                <w:sz w:val="20"/>
                <w:szCs w:val="20"/>
              </w:rPr>
              <w:t xml:space="preserve"> </w:t>
            </w:r>
            <w:r w:rsidRPr="00B10F40">
              <w:rPr>
                <w:color w:val="auto"/>
                <w:sz w:val="20"/>
                <w:szCs w:val="20"/>
              </w:rPr>
              <w:t>места</w:t>
            </w:r>
            <w:r w:rsidR="00A67EBB"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- 9.</w:t>
            </w:r>
          </w:p>
          <w:p w14:paraId="4847F0EE" w14:textId="77777777" w:rsidR="003A5E58" w:rsidRPr="00B10F40" w:rsidRDefault="00000000" w:rsidP="00A67EBB">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0AF2C4CA" w14:textId="1E02E1AF" w:rsidR="003A5E58" w:rsidRPr="00B10F40" w:rsidRDefault="00000000" w:rsidP="00A67EBB">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A67EBB" w:rsidRPr="00B10F40">
              <w:rPr>
                <w:color w:val="auto"/>
                <w:sz w:val="20"/>
                <w:szCs w:val="20"/>
              </w:rPr>
              <w:t xml:space="preserve"> </w:t>
            </w:r>
            <w:r w:rsidRPr="00B10F40">
              <w:rPr>
                <w:color w:val="auto"/>
                <w:sz w:val="20"/>
                <w:szCs w:val="20"/>
              </w:rPr>
              <w:t>наличии</w:t>
            </w:r>
            <w:r w:rsidR="00A67EBB" w:rsidRPr="00B10F40">
              <w:rPr>
                <w:color w:val="auto"/>
                <w:sz w:val="20"/>
                <w:szCs w:val="20"/>
              </w:rPr>
              <w:t xml:space="preserve"> </w:t>
            </w:r>
            <w:r w:rsidRPr="00B10F40">
              <w:rPr>
                <w:color w:val="auto"/>
                <w:sz w:val="20"/>
                <w:szCs w:val="20"/>
              </w:rPr>
              <w:t>технических</w:t>
            </w:r>
            <w:r w:rsidR="00A67EBB" w:rsidRPr="00B10F40">
              <w:rPr>
                <w:color w:val="auto"/>
                <w:sz w:val="20"/>
                <w:szCs w:val="20"/>
              </w:rPr>
              <w:t xml:space="preserve"> </w:t>
            </w:r>
            <w:r w:rsidRPr="00B10F40">
              <w:rPr>
                <w:color w:val="auto"/>
                <w:sz w:val="20"/>
                <w:szCs w:val="20"/>
              </w:rPr>
              <w:t>решений,</w:t>
            </w:r>
          </w:p>
          <w:p w14:paraId="36D2D5B7" w14:textId="4FDF6981" w:rsidR="003A5E58" w:rsidRPr="00B10F40" w:rsidRDefault="00A67EBB" w:rsidP="00A67EBB">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4BC30E04" w14:textId="77777777" w:rsidTr="009D361F">
        <w:trPr>
          <w:jc w:val="center"/>
        </w:trPr>
        <w:tc>
          <w:tcPr>
            <w:tcW w:w="175" w:type="pct"/>
            <w:shd w:val="clear" w:color="auto" w:fill="auto"/>
          </w:tcPr>
          <w:p w14:paraId="0DACEBB6" w14:textId="77777777" w:rsidR="003A5E58" w:rsidRPr="00B10F40" w:rsidRDefault="00000000" w:rsidP="00F430BD">
            <w:pPr>
              <w:pStyle w:val="a9"/>
              <w:ind w:firstLine="0"/>
              <w:jc w:val="center"/>
              <w:rPr>
                <w:color w:val="auto"/>
                <w:sz w:val="20"/>
                <w:szCs w:val="20"/>
              </w:rPr>
            </w:pPr>
            <w:r w:rsidRPr="00B10F40">
              <w:rPr>
                <w:color w:val="auto"/>
                <w:sz w:val="20"/>
                <w:szCs w:val="20"/>
              </w:rPr>
              <w:t>8</w:t>
            </w:r>
          </w:p>
        </w:tc>
        <w:tc>
          <w:tcPr>
            <w:tcW w:w="955" w:type="pct"/>
            <w:shd w:val="clear" w:color="auto" w:fill="auto"/>
          </w:tcPr>
          <w:p w14:paraId="3DDB55BF" w14:textId="540AD6C7" w:rsidR="003A5E58" w:rsidRPr="00B10F40" w:rsidRDefault="00000000" w:rsidP="00F430BD">
            <w:pPr>
              <w:pStyle w:val="a9"/>
              <w:ind w:firstLine="0"/>
              <w:rPr>
                <w:color w:val="auto"/>
                <w:sz w:val="20"/>
                <w:szCs w:val="20"/>
              </w:rPr>
            </w:pPr>
            <w:r w:rsidRPr="00B10F40">
              <w:rPr>
                <w:color w:val="auto"/>
                <w:sz w:val="20"/>
                <w:szCs w:val="20"/>
              </w:rPr>
              <w:t>Банковская и страховая деятельность</w:t>
            </w:r>
            <w:r w:rsidR="00F430BD" w:rsidRPr="00B10F40">
              <w:rPr>
                <w:color w:val="auto"/>
                <w:sz w:val="20"/>
                <w:szCs w:val="20"/>
              </w:rPr>
              <w:t xml:space="preserve"> (4.5)</w:t>
            </w:r>
          </w:p>
        </w:tc>
        <w:tc>
          <w:tcPr>
            <w:tcW w:w="1961" w:type="pct"/>
            <w:shd w:val="clear" w:color="auto" w:fill="auto"/>
          </w:tcPr>
          <w:p w14:paraId="10A0CEDE" w14:textId="58090687" w:rsidR="003A5E58" w:rsidRPr="00B10F40" w:rsidRDefault="00F430BD" w:rsidP="00F430BD">
            <w:pPr>
              <w:pStyle w:val="a9"/>
              <w:ind w:left="124" w:right="126"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09" w:type="pct"/>
            <w:shd w:val="clear" w:color="auto" w:fill="auto"/>
            <w:vAlign w:val="center"/>
          </w:tcPr>
          <w:p w14:paraId="042CD2C6" w14:textId="77777777" w:rsidR="003A5E58" w:rsidRPr="00B10F40" w:rsidRDefault="00000000" w:rsidP="00F430BD">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501DA938" w14:textId="0DA5DF18" w:rsidR="003A5E58" w:rsidRPr="00B10F40" w:rsidRDefault="00000000" w:rsidP="00F430BD">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F430BD" w:rsidRPr="00B10F40">
              <w:rPr>
                <w:color w:val="auto"/>
                <w:sz w:val="20"/>
                <w:szCs w:val="20"/>
              </w:rPr>
              <w:t xml:space="preserve"> </w:t>
            </w:r>
            <w:r w:rsidRPr="00B10F40">
              <w:rPr>
                <w:color w:val="auto"/>
                <w:sz w:val="20"/>
                <w:szCs w:val="20"/>
              </w:rPr>
              <w:t>в</w:t>
            </w:r>
            <w:r w:rsidR="00F430BD" w:rsidRPr="00B10F40">
              <w:rPr>
                <w:color w:val="auto"/>
                <w:sz w:val="20"/>
                <w:szCs w:val="20"/>
              </w:rPr>
              <w:t xml:space="preserve"> </w:t>
            </w:r>
            <w:r w:rsidRPr="00B10F40">
              <w:rPr>
                <w:color w:val="auto"/>
                <w:sz w:val="20"/>
                <w:szCs w:val="20"/>
              </w:rPr>
              <w:t>целях</w:t>
            </w:r>
            <w:r w:rsidR="00F430BD" w:rsidRPr="00B10F40">
              <w:rPr>
                <w:color w:val="auto"/>
                <w:sz w:val="20"/>
                <w:szCs w:val="20"/>
              </w:rPr>
              <w:t xml:space="preserve"> </w:t>
            </w:r>
            <w:r w:rsidRPr="00B10F40">
              <w:rPr>
                <w:color w:val="auto"/>
                <w:sz w:val="20"/>
                <w:szCs w:val="20"/>
              </w:rPr>
              <w:t>определения</w:t>
            </w:r>
            <w:r w:rsidR="00F430BD" w:rsidRPr="00B10F40">
              <w:rPr>
                <w:color w:val="auto"/>
                <w:sz w:val="20"/>
                <w:szCs w:val="20"/>
              </w:rPr>
              <w:t xml:space="preserve"> </w:t>
            </w:r>
            <w:r w:rsidRPr="00B10F40">
              <w:rPr>
                <w:color w:val="auto"/>
                <w:sz w:val="20"/>
                <w:szCs w:val="20"/>
              </w:rPr>
              <w:t>места</w:t>
            </w:r>
            <w:r w:rsidR="00F430BD"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- 9.</w:t>
            </w:r>
          </w:p>
          <w:p w14:paraId="1CF1AECD" w14:textId="6A0738BF" w:rsidR="003A5E58" w:rsidRPr="00B10F40" w:rsidRDefault="00000000" w:rsidP="00F430BD">
            <w:pPr>
              <w:pStyle w:val="a9"/>
              <w:ind w:firstLine="0"/>
              <w:jc w:val="both"/>
              <w:rPr>
                <w:color w:val="auto"/>
                <w:sz w:val="20"/>
                <w:szCs w:val="20"/>
              </w:rPr>
            </w:pPr>
            <w:r w:rsidRPr="00B10F40">
              <w:rPr>
                <w:color w:val="auto"/>
                <w:sz w:val="20"/>
                <w:szCs w:val="20"/>
              </w:rPr>
              <w:lastRenderedPageBreak/>
              <w:t>Максимальный процент</w:t>
            </w:r>
            <w:r w:rsidR="00F430BD" w:rsidRPr="00B10F40">
              <w:rPr>
                <w:color w:val="auto"/>
                <w:sz w:val="20"/>
                <w:szCs w:val="20"/>
              </w:rPr>
              <w:t xml:space="preserve"> </w:t>
            </w:r>
            <w:r w:rsidRPr="00B10F40">
              <w:rPr>
                <w:color w:val="auto"/>
                <w:sz w:val="20"/>
                <w:szCs w:val="20"/>
              </w:rPr>
              <w:t>застройки земельного участка - 40.</w:t>
            </w:r>
          </w:p>
          <w:p w14:paraId="7ECB9FB2" w14:textId="25C306B3" w:rsidR="003A5E58" w:rsidRPr="00B10F40" w:rsidRDefault="00000000" w:rsidP="00F430BD">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F430BD" w:rsidRPr="00B10F40">
              <w:rPr>
                <w:color w:val="auto"/>
                <w:sz w:val="20"/>
                <w:szCs w:val="20"/>
              </w:rPr>
              <w:t xml:space="preserve"> </w:t>
            </w:r>
            <w:r w:rsidRPr="00B10F40">
              <w:rPr>
                <w:color w:val="auto"/>
                <w:sz w:val="20"/>
                <w:szCs w:val="20"/>
              </w:rPr>
              <w:t>наличии</w:t>
            </w:r>
            <w:r w:rsidR="00F430BD" w:rsidRPr="00B10F40">
              <w:rPr>
                <w:color w:val="auto"/>
                <w:sz w:val="20"/>
                <w:szCs w:val="20"/>
              </w:rPr>
              <w:t xml:space="preserve"> </w:t>
            </w:r>
            <w:r w:rsidRPr="00B10F40">
              <w:rPr>
                <w:color w:val="auto"/>
                <w:sz w:val="20"/>
                <w:szCs w:val="20"/>
              </w:rPr>
              <w:t>технических</w:t>
            </w:r>
            <w:r w:rsidR="00F430BD" w:rsidRPr="00B10F40">
              <w:rPr>
                <w:color w:val="auto"/>
                <w:sz w:val="20"/>
                <w:szCs w:val="20"/>
              </w:rPr>
              <w:t xml:space="preserve"> </w:t>
            </w:r>
            <w:r w:rsidRPr="00B10F40">
              <w:rPr>
                <w:color w:val="auto"/>
                <w:sz w:val="20"/>
                <w:szCs w:val="20"/>
              </w:rPr>
              <w:t>решений,</w:t>
            </w:r>
          </w:p>
          <w:p w14:paraId="6304D743" w14:textId="04BD59FB" w:rsidR="003A5E58" w:rsidRPr="00B10F40" w:rsidRDefault="00F430BD" w:rsidP="00F430BD">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40CE0CF4" w14:textId="77777777" w:rsidTr="009D361F">
        <w:trPr>
          <w:jc w:val="center"/>
        </w:trPr>
        <w:tc>
          <w:tcPr>
            <w:tcW w:w="175" w:type="pct"/>
            <w:shd w:val="clear" w:color="auto" w:fill="auto"/>
          </w:tcPr>
          <w:p w14:paraId="14FD7FC7" w14:textId="77777777" w:rsidR="003A5E58" w:rsidRPr="00B10F40" w:rsidRDefault="00000000" w:rsidP="00F430BD">
            <w:pPr>
              <w:pStyle w:val="a9"/>
              <w:ind w:firstLine="0"/>
              <w:jc w:val="center"/>
              <w:rPr>
                <w:color w:val="auto"/>
                <w:sz w:val="20"/>
                <w:szCs w:val="20"/>
              </w:rPr>
            </w:pPr>
            <w:r w:rsidRPr="00B10F40">
              <w:rPr>
                <w:color w:val="auto"/>
                <w:sz w:val="20"/>
                <w:szCs w:val="20"/>
              </w:rPr>
              <w:t>9</w:t>
            </w:r>
          </w:p>
        </w:tc>
        <w:tc>
          <w:tcPr>
            <w:tcW w:w="955" w:type="pct"/>
            <w:shd w:val="clear" w:color="auto" w:fill="auto"/>
          </w:tcPr>
          <w:p w14:paraId="5C1BC457" w14:textId="458F49B3" w:rsidR="003A5E58" w:rsidRPr="00B10F40" w:rsidRDefault="00000000" w:rsidP="00F430BD">
            <w:pPr>
              <w:pStyle w:val="a9"/>
              <w:ind w:firstLine="0"/>
              <w:rPr>
                <w:color w:val="auto"/>
                <w:sz w:val="20"/>
                <w:szCs w:val="20"/>
              </w:rPr>
            </w:pPr>
            <w:r w:rsidRPr="00B10F40">
              <w:rPr>
                <w:color w:val="auto"/>
                <w:sz w:val="20"/>
                <w:szCs w:val="20"/>
              </w:rPr>
              <w:t>Социально е обслуживание</w:t>
            </w:r>
            <w:r w:rsidR="00F430BD" w:rsidRPr="00B10F40">
              <w:rPr>
                <w:color w:val="auto"/>
                <w:sz w:val="20"/>
                <w:szCs w:val="20"/>
              </w:rPr>
              <w:t xml:space="preserve"> (3.2)</w:t>
            </w:r>
          </w:p>
        </w:tc>
        <w:tc>
          <w:tcPr>
            <w:tcW w:w="1961" w:type="pct"/>
            <w:shd w:val="clear" w:color="auto" w:fill="auto"/>
          </w:tcPr>
          <w:p w14:paraId="30482FA6" w14:textId="13B82C0C" w:rsidR="003A5E58" w:rsidRPr="00B10F40" w:rsidRDefault="00F430BD" w:rsidP="00F430BD">
            <w:pPr>
              <w:pStyle w:val="a9"/>
              <w:tabs>
                <w:tab w:val="left" w:pos="1646"/>
                <w:tab w:val="left" w:pos="2846"/>
                <w:tab w:val="left" w:pos="3243"/>
              </w:tabs>
              <w:ind w:left="124" w:right="126" w:firstLine="0"/>
              <w:jc w:val="both"/>
              <w:rPr>
                <w:color w:val="auto"/>
                <w:sz w:val="20"/>
                <w:szCs w:val="20"/>
              </w:rPr>
            </w:pPr>
            <w:r w:rsidRPr="00B10F40">
              <w:rPr>
                <w:color w:val="auto"/>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909" w:type="pct"/>
            <w:shd w:val="clear" w:color="auto" w:fill="auto"/>
            <w:vAlign w:val="center"/>
          </w:tcPr>
          <w:p w14:paraId="52A3BA11" w14:textId="087628BB" w:rsidR="003A5E58" w:rsidRPr="00B10F40" w:rsidRDefault="00000000" w:rsidP="00F430BD">
            <w:pPr>
              <w:pStyle w:val="a9"/>
              <w:tabs>
                <w:tab w:val="left" w:pos="1334"/>
                <w:tab w:val="left" w:pos="2136"/>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Pr="00B10F40">
              <w:rPr>
                <w:color w:val="auto"/>
                <w:sz w:val="20"/>
                <w:szCs w:val="20"/>
              </w:rPr>
              <w:tab/>
              <w:t>земельного участка -</w:t>
            </w:r>
            <w:r w:rsidR="00F430BD" w:rsidRPr="00B10F40">
              <w:rPr>
                <w:color w:val="auto"/>
                <w:sz w:val="20"/>
                <w:szCs w:val="20"/>
              </w:rPr>
              <w:t xml:space="preserve"> </w:t>
            </w:r>
            <w:r w:rsidRPr="00B10F40">
              <w:rPr>
                <w:color w:val="auto"/>
                <w:sz w:val="20"/>
                <w:szCs w:val="20"/>
              </w:rPr>
              <w:t>1000 кв. м.</w:t>
            </w:r>
          </w:p>
          <w:p w14:paraId="48751A50" w14:textId="77777777" w:rsidR="00F430BD" w:rsidRPr="00B10F40" w:rsidRDefault="00000000" w:rsidP="00F430BD">
            <w:pPr>
              <w:pStyle w:val="a9"/>
              <w:ind w:firstLine="0"/>
              <w:jc w:val="both"/>
              <w:rPr>
                <w:color w:val="auto"/>
                <w:sz w:val="20"/>
                <w:szCs w:val="20"/>
              </w:rPr>
            </w:pPr>
            <w:r w:rsidRPr="00B10F40">
              <w:rPr>
                <w:color w:val="auto"/>
                <w:sz w:val="20"/>
                <w:szCs w:val="20"/>
              </w:rPr>
              <w:t>Минимальные отступы от границ земельного участка</w:t>
            </w:r>
            <w:r w:rsidR="00F430BD" w:rsidRPr="00B10F40">
              <w:rPr>
                <w:color w:val="auto"/>
                <w:sz w:val="20"/>
                <w:szCs w:val="20"/>
              </w:rPr>
              <w:t xml:space="preserve"> </w:t>
            </w:r>
            <w:r w:rsidRPr="00B10F40">
              <w:rPr>
                <w:color w:val="auto"/>
                <w:sz w:val="20"/>
                <w:szCs w:val="20"/>
              </w:rPr>
              <w:t>в</w:t>
            </w:r>
            <w:r w:rsidR="00F430BD" w:rsidRPr="00B10F40">
              <w:rPr>
                <w:color w:val="auto"/>
                <w:sz w:val="20"/>
                <w:szCs w:val="20"/>
              </w:rPr>
              <w:t xml:space="preserve"> </w:t>
            </w:r>
            <w:r w:rsidRPr="00B10F40">
              <w:rPr>
                <w:color w:val="auto"/>
                <w:sz w:val="20"/>
                <w:szCs w:val="20"/>
              </w:rPr>
              <w:t>целях</w:t>
            </w:r>
            <w:r w:rsidR="00F430BD" w:rsidRPr="00B10F40">
              <w:rPr>
                <w:color w:val="auto"/>
                <w:sz w:val="20"/>
                <w:szCs w:val="20"/>
              </w:rPr>
              <w:t xml:space="preserve"> </w:t>
            </w:r>
            <w:r w:rsidRPr="00B10F40">
              <w:rPr>
                <w:color w:val="auto"/>
                <w:sz w:val="20"/>
                <w:szCs w:val="20"/>
              </w:rPr>
              <w:t>определения</w:t>
            </w:r>
            <w:r w:rsidR="00F430BD" w:rsidRPr="00B10F40">
              <w:rPr>
                <w:color w:val="auto"/>
                <w:sz w:val="20"/>
                <w:szCs w:val="20"/>
              </w:rPr>
              <w:t xml:space="preserve"> </w:t>
            </w:r>
            <w:r w:rsidRPr="00B10F40">
              <w:rPr>
                <w:color w:val="auto"/>
                <w:sz w:val="20"/>
                <w:szCs w:val="20"/>
              </w:rPr>
              <w:t>места</w:t>
            </w:r>
            <w:r w:rsidR="00F430BD" w:rsidRPr="00B10F40">
              <w:rPr>
                <w:color w:val="auto"/>
                <w:sz w:val="20"/>
                <w:szCs w:val="20"/>
              </w:rPr>
              <w:t xml:space="preserve"> допустимого размещения объекта - 3 м.</w:t>
            </w:r>
          </w:p>
          <w:p w14:paraId="4F7F5A0F" w14:textId="77777777" w:rsidR="00F430BD" w:rsidRPr="00B10F40" w:rsidRDefault="00F430BD" w:rsidP="00F430BD">
            <w:pPr>
              <w:pStyle w:val="a9"/>
              <w:ind w:firstLine="0"/>
              <w:jc w:val="both"/>
              <w:rPr>
                <w:color w:val="auto"/>
                <w:sz w:val="20"/>
                <w:szCs w:val="20"/>
              </w:rPr>
            </w:pPr>
            <w:r w:rsidRPr="00B10F40">
              <w:rPr>
                <w:color w:val="auto"/>
                <w:sz w:val="20"/>
                <w:szCs w:val="20"/>
              </w:rPr>
              <w:t>Предельное количество этажей - 4.</w:t>
            </w:r>
          </w:p>
          <w:p w14:paraId="63AED9F9" w14:textId="77777777" w:rsidR="00F430BD" w:rsidRPr="00B10F40" w:rsidRDefault="00F430BD" w:rsidP="00F430BD">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p w14:paraId="45ED0E35" w14:textId="478EEF43" w:rsidR="00F430BD" w:rsidRPr="00B10F40" w:rsidRDefault="00F430BD" w:rsidP="00F430BD">
            <w:pPr>
              <w:pStyle w:val="a9"/>
              <w:tabs>
                <w:tab w:val="left" w:pos="744"/>
                <w:tab w:val="left" w:pos="1853"/>
                <w:tab w:val="left" w:pos="3317"/>
              </w:tabs>
              <w:ind w:firstLine="0"/>
              <w:jc w:val="both"/>
              <w:rPr>
                <w:color w:val="auto"/>
                <w:sz w:val="20"/>
                <w:szCs w:val="20"/>
              </w:rPr>
            </w:pPr>
            <w:r w:rsidRPr="00B10F40">
              <w:rPr>
                <w:color w:val="auto"/>
                <w:sz w:val="20"/>
                <w:szCs w:val="20"/>
              </w:rPr>
              <w:t>При наличии технических решений,</w:t>
            </w:r>
          </w:p>
          <w:p w14:paraId="6E25F251" w14:textId="4D72636B" w:rsidR="003A5E58" w:rsidRPr="00B10F40" w:rsidRDefault="00F430BD" w:rsidP="00F430BD">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42B24766" w14:textId="77777777" w:rsidTr="009D361F">
        <w:trPr>
          <w:jc w:val="center"/>
        </w:trPr>
        <w:tc>
          <w:tcPr>
            <w:tcW w:w="175" w:type="pct"/>
            <w:shd w:val="clear" w:color="auto" w:fill="auto"/>
          </w:tcPr>
          <w:p w14:paraId="58EA6557" w14:textId="77777777" w:rsidR="003A5E58" w:rsidRPr="00B10F40" w:rsidRDefault="00000000" w:rsidP="00D15A6F">
            <w:pPr>
              <w:pStyle w:val="a9"/>
              <w:ind w:firstLine="0"/>
              <w:rPr>
                <w:color w:val="auto"/>
                <w:sz w:val="20"/>
                <w:szCs w:val="20"/>
              </w:rPr>
            </w:pPr>
            <w:r w:rsidRPr="00B10F40">
              <w:rPr>
                <w:color w:val="auto"/>
                <w:sz w:val="20"/>
                <w:szCs w:val="20"/>
              </w:rPr>
              <w:t>10</w:t>
            </w:r>
          </w:p>
        </w:tc>
        <w:tc>
          <w:tcPr>
            <w:tcW w:w="955" w:type="pct"/>
            <w:shd w:val="clear" w:color="auto" w:fill="auto"/>
          </w:tcPr>
          <w:p w14:paraId="333E9319" w14:textId="096EFF45" w:rsidR="003A5E58" w:rsidRPr="00B10F40" w:rsidRDefault="00000000" w:rsidP="00D15A6F">
            <w:pPr>
              <w:pStyle w:val="a9"/>
              <w:ind w:firstLine="0"/>
              <w:rPr>
                <w:color w:val="auto"/>
                <w:sz w:val="20"/>
                <w:szCs w:val="20"/>
              </w:rPr>
            </w:pPr>
            <w:r w:rsidRPr="00B10F40">
              <w:rPr>
                <w:color w:val="auto"/>
                <w:sz w:val="20"/>
                <w:szCs w:val="20"/>
              </w:rPr>
              <w:t>Гостиничное обслуживание</w:t>
            </w:r>
            <w:r w:rsidR="0059598E" w:rsidRPr="00B10F40">
              <w:rPr>
                <w:color w:val="auto"/>
                <w:sz w:val="20"/>
                <w:szCs w:val="20"/>
              </w:rPr>
              <w:t xml:space="preserve"> (4.7)</w:t>
            </w:r>
          </w:p>
        </w:tc>
        <w:tc>
          <w:tcPr>
            <w:tcW w:w="1961" w:type="pct"/>
            <w:shd w:val="clear" w:color="auto" w:fill="auto"/>
          </w:tcPr>
          <w:p w14:paraId="029DED6B" w14:textId="77777777" w:rsidR="003A5E58" w:rsidRPr="00B10F40" w:rsidRDefault="00000000" w:rsidP="00D15A6F">
            <w:pPr>
              <w:pStyle w:val="a9"/>
              <w:ind w:left="124" w:firstLine="0"/>
              <w:jc w:val="both"/>
              <w:rPr>
                <w:color w:val="auto"/>
                <w:sz w:val="20"/>
                <w:szCs w:val="20"/>
              </w:rPr>
            </w:pPr>
            <w:r w:rsidRPr="00B10F40">
              <w:rPr>
                <w:color w:val="auto"/>
                <w:sz w:val="20"/>
                <w:szCs w:val="20"/>
              </w:rPr>
              <w:t>Размещение гостиниц</w:t>
            </w:r>
          </w:p>
        </w:tc>
        <w:tc>
          <w:tcPr>
            <w:tcW w:w="1909" w:type="pct"/>
            <w:shd w:val="clear" w:color="auto" w:fill="auto"/>
            <w:vAlign w:val="center"/>
          </w:tcPr>
          <w:p w14:paraId="7FA9D259" w14:textId="77777777" w:rsidR="003A5E58" w:rsidRPr="00B10F40" w:rsidRDefault="00000000" w:rsidP="00D15A6F">
            <w:pPr>
              <w:pStyle w:val="a9"/>
              <w:ind w:firstLine="0"/>
              <w:jc w:val="both"/>
              <w:rPr>
                <w:color w:val="auto"/>
                <w:sz w:val="20"/>
                <w:szCs w:val="20"/>
              </w:rPr>
            </w:pPr>
            <w:r w:rsidRPr="00B10F40">
              <w:rPr>
                <w:color w:val="auto"/>
                <w:sz w:val="20"/>
                <w:szCs w:val="20"/>
              </w:rPr>
              <w:t>Минимальные размеры земельного участка при вместимости:</w:t>
            </w:r>
          </w:p>
          <w:p w14:paraId="30F78E2E" w14:textId="77777777" w:rsidR="003A5E58" w:rsidRPr="00B10F40" w:rsidRDefault="00000000">
            <w:pPr>
              <w:pStyle w:val="a9"/>
              <w:numPr>
                <w:ilvl w:val="0"/>
                <w:numId w:val="71"/>
              </w:numPr>
              <w:tabs>
                <w:tab w:val="left" w:pos="106"/>
              </w:tabs>
              <w:ind w:firstLine="0"/>
              <w:jc w:val="both"/>
              <w:rPr>
                <w:color w:val="auto"/>
                <w:sz w:val="20"/>
                <w:szCs w:val="20"/>
              </w:rPr>
            </w:pPr>
            <w:r w:rsidRPr="00B10F40">
              <w:rPr>
                <w:color w:val="auto"/>
                <w:sz w:val="20"/>
                <w:szCs w:val="20"/>
              </w:rPr>
              <w:t>до 100 мест - 55 кв. м на 1 чел.;</w:t>
            </w:r>
          </w:p>
          <w:p w14:paraId="24165035" w14:textId="77777777" w:rsidR="003A5E58" w:rsidRPr="00B10F40" w:rsidRDefault="00000000">
            <w:pPr>
              <w:pStyle w:val="a9"/>
              <w:numPr>
                <w:ilvl w:val="0"/>
                <w:numId w:val="71"/>
              </w:numPr>
              <w:tabs>
                <w:tab w:val="left" w:pos="106"/>
              </w:tabs>
              <w:ind w:firstLine="0"/>
              <w:jc w:val="both"/>
              <w:rPr>
                <w:color w:val="auto"/>
                <w:sz w:val="20"/>
                <w:szCs w:val="20"/>
              </w:rPr>
            </w:pPr>
            <w:r w:rsidRPr="00B10F40">
              <w:rPr>
                <w:color w:val="auto"/>
                <w:sz w:val="20"/>
                <w:szCs w:val="20"/>
              </w:rPr>
              <w:t>от 101 до 500 мест - 30 кв. м на 1 чел.;</w:t>
            </w:r>
          </w:p>
          <w:p w14:paraId="070FBE66" w14:textId="77777777" w:rsidR="003A5E58" w:rsidRPr="00B10F40" w:rsidRDefault="00000000">
            <w:pPr>
              <w:pStyle w:val="a9"/>
              <w:numPr>
                <w:ilvl w:val="0"/>
                <w:numId w:val="71"/>
              </w:numPr>
              <w:tabs>
                <w:tab w:val="left" w:pos="106"/>
              </w:tabs>
              <w:ind w:firstLine="0"/>
              <w:jc w:val="both"/>
              <w:rPr>
                <w:color w:val="auto"/>
                <w:sz w:val="20"/>
                <w:szCs w:val="20"/>
              </w:rPr>
            </w:pPr>
            <w:r w:rsidRPr="00B10F40">
              <w:rPr>
                <w:color w:val="auto"/>
                <w:sz w:val="20"/>
                <w:szCs w:val="20"/>
              </w:rPr>
              <w:t>свыше 500 мест - 22 кв. м на 1 чел.</w:t>
            </w:r>
          </w:p>
          <w:p w14:paraId="0997DE99" w14:textId="28C0D455" w:rsidR="003A5E58" w:rsidRPr="00B10F40" w:rsidRDefault="00000000" w:rsidP="00D15A6F">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59598E" w:rsidRPr="00B10F40">
              <w:rPr>
                <w:color w:val="auto"/>
                <w:sz w:val="20"/>
                <w:szCs w:val="20"/>
              </w:rPr>
              <w:t xml:space="preserve"> </w:t>
            </w:r>
            <w:r w:rsidRPr="00B10F40">
              <w:rPr>
                <w:color w:val="auto"/>
                <w:sz w:val="20"/>
                <w:szCs w:val="20"/>
              </w:rPr>
              <w:t>в</w:t>
            </w:r>
            <w:r w:rsidR="0059598E" w:rsidRPr="00B10F40">
              <w:rPr>
                <w:color w:val="auto"/>
                <w:sz w:val="20"/>
                <w:szCs w:val="20"/>
              </w:rPr>
              <w:t xml:space="preserve"> </w:t>
            </w:r>
            <w:r w:rsidRPr="00B10F40">
              <w:rPr>
                <w:color w:val="auto"/>
                <w:sz w:val="20"/>
                <w:szCs w:val="20"/>
              </w:rPr>
              <w:t>целях</w:t>
            </w:r>
            <w:r w:rsidR="0059598E" w:rsidRPr="00B10F40">
              <w:rPr>
                <w:color w:val="auto"/>
                <w:sz w:val="20"/>
                <w:szCs w:val="20"/>
              </w:rPr>
              <w:t xml:space="preserve"> </w:t>
            </w:r>
            <w:r w:rsidRPr="00B10F40">
              <w:rPr>
                <w:color w:val="auto"/>
                <w:sz w:val="20"/>
                <w:szCs w:val="20"/>
              </w:rPr>
              <w:t>определения</w:t>
            </w:r>
            <w:r w:rsidR="0059598E" w:rsidRPr="00B10F40">
              <w:rPr>
                <w:color w:val="auto"/>
                <w:sz w:val="20"/>
                <w:szCs w:val="20"/>
              </w:rPr>
              <w:t xml:space="preserve"> </w:t>
            </w:r>
            <w:r w:rsidRPr="00B10F40">
              <w:rPr>
                <w:color w:val="auto"/>
                <w:sz w:val="20"/>
                <w:szCs w:val="20"/>
              </w:rPr>
              <w:t>места</w:t>
            </w:r>
            <w:r w:rsidR="0059598E"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- 9.</w:t>
            </w:r>
          </w:p>
          <w:p w14:paraId="2243456A" w14:textId="77777777" w:rsidR="003A5E58" w:rsidRPr="00B10F40" w:rsidRDefault="00000000" w:rsidP="00D15A6F">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09CAB5F7" w14:textId="2A903D90" w:rsidR="003A5E58" w:rsidRPr="00B10F40" w:rsidRDefault="00000000" w:rsidP="00D15A6F">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59598E" w:rsidRPr="00B10F40">
              <w:rPr>
                <w:color w:val="auto"/>
                <w:sz w:val="20"/>
                <w:szCs w:val="20"/>
              </w:rPr>
              <w:t xml:space="preserve"> </w:t>
            </w:r>
            <w:r w:rsidRPr="00B10F40">
              <w:rPr>
                <w:color w:val="auto"/>
                <w:sz w:val="20"/>
                <w:szCs w:val="20"/>
              </w:rPr>
              <w:t>наличии</w:t>
            </w:r>
            <w:r w:rsidR="0059598E" w:rsidRPr="00B10F40">
              <w:rPr>
                <w:color w:val="auto"/>
                <w:sz w:val="20"/>
                <w:szCs w:val="20"/>
              </w:rPr>
              <w:t xml:space="preserve"> </w:t>
            </w:r>
            <w:r w:rsidRPr="00B10F40">
              <w:rPr>
                <w:color w:val="auto"/>
                <w:sz w:val="20"/>
                <w:szCs w:val="20"/>
              </w:rPr>
              <w:t>технических</w:t>
            </w:r>
            <w:r w:rsidR="0059598E" w:rsidRPr="00B10F40">
              <w:rPr>
                <w:color w:val="auto"/>
                <w:sz w:val="20"/>
                <w:szCs w:val="20"/>
              </w:rPr>
              <w:t xml:space="preserve"> </w:t>
            </w:r>
            <w:r w:rsidRPr="00B10F40">
              <w:rPr>
                <w:color w:val="auto"/>
                <w:sz w:val="20"/>
                <w:szCs w:val="20"/>
              </w:rPr>
              <w:t>решений,</w:t>
            </w:r>
          </w:p>
          <w:p w14:paraId="1C494A40" w14:textId="589DF262" w:rsidR="003A5E58" w:rsidRPr="00B10F40" w:rsidRDefault="0059598E" w:rsidP="00D15A6F">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448392FE" w14:textId="77777777" w:rsidTr="009D361F">
        <w:trPr>
          <w:jc w:val="center"/>
        </w:trPr>
        <w:tc>
          <w:tcPr>
            <w:tcW w:w="175" w:type="pct"/>
            <w:shd w:val="clear" w:color="auto" w:fill="auto"/>
          </w:tcPr>
          <w:p w14:paraId="4C69FF34" w14:textId="77777777" w:rsidR="003A5E58" w:rsidRPr="00B10F40" w:rsidRDefault="00000000" w:rsidP="00D15A6F">
            <w:pPr>
              <w:pStyle w:val="a9"/>
              <w:ind w:firstLine="0"/>
              <w:rPr>
                <w:color w:val="auto"/>
                <w:sz w:val="20"/>
                <w:szCs w:val="20"/>
              </w:rPr>
            </w:pPr>
            <w:r w:rsidRPr="00B10F40">
              <w:rPr>
                <w:color w:val="auto"/>
                <w:sz w:val="20"/>
                <w:szCs w:val="20"/>
              </w:rPr>
              <w:t>11</w:t>
            </w:r>
          </w:p>
        </w:tc>
        <w:tc>
          <w:tcPr>
            <w:tcW w:w="955" w:type="pct"/>
            <w:shd w:val="clear" w:color="auto" w:fill="auto"/>
          </w:tcPr>
          <w:p w14:paraId="19703DFE" w14:textId="6ECD34D4" w:rsidR="003A5E58" w:rsidRPr="00B10F40" w:rsidRDefault="00000000" w:rsidP="00D15A6F">
            <w:pPr>
              <w:pStyle w:val="a9"/>
              <w:ind w:firstLine="0"/>
              <w:rPr>
                <w:color w:val="auto"/>
                <w:sz w:val="20"/>
                <w:szCs w:val="20"/>
              </w:rPr>
            </w:pPr>
            <w:r w:rsidRPr="00B10F40">
              <w:rPr>
                <w:color w:val="auto"/>
                <w:sz w:val="20"/>
                <w:szCs w:val="20"/>
              </w:rPr>
              <w:t>Обеспечение внутреннего правопорядка</w:t>
            </w:r>
            <w:r w:rsidR="00D15A6F" w:rsidRPr="00B10F40">
              <w:rPr>
                <w:color w:val="auto"/>
                <w:sz w:val="20"/>
                <w:szCs w:val="20"/>
              </w:rPr>
              <w:t xml:space="preserve"> (8.3)</w:t>
            </w:r>
          </w:p>
        </w:tc>
        <w:tc>
          <w:tcPr>
            <w:tcW w:w="1961" w:type="pct"/>
            <w:shd w:val="clear" w:color="auto" w:fill="auto"/>
            <w:vAlign w:val="center"/>
          </w:tcPr>
          <w:p w14:paraId="52E63D98" w14:textId="49C8552F" w:rsidR="003A5E58" w:rsidRPr="00B10F40" w:rsidRDefault="00D15A6F" w:rsidP="00D15A6F">
            <w:pPr>
              <w:pStyle w:val="a9"/>
              <w:ind w:left="124" w:right="126"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09" w:type="pct"/>
            <w:shd w:val="clear" w:color="auto" w:fill="auto"/>
          </w:tcPr>
          <w:p w14:paraId="7D306444" w14:textId="0317D61C" w:rsidR="003A5E58" w:rsidRPr="00B10F40" w:rsidRDefault="00000000" w:rsidP="00D15A6F">
            <w:pPr>
              <w:pStyle w:val="a9"/>
              <w:tabs>
                <w:tab w:val="left" w:pos="1267"/>
                <w:tab w:val="left" w:pos="2222"/>
              </w:tabs>
              <w:ind w:firstLine="0"/>
              <w:jc w:val="both"/>
              <w:rPr>
                <w:color w:val="auto"/>
                <w:sz w:val="20"/>
                <w:szCs w:val="20"/>
              </w:rPr>
            </w:pPr>
            <w:r w:rsidRPr="00B10F40">
              <w:rPr>
                <w:color w:val="auto"/>
                <w:sz w:val="20"/>
                <w:szCs w:val="20"/>
              </w:rPr>
              <w:t>Предельные</w:t>
            </w:r>
            <w:r w:rsidRPr="00B10F40">
              <w:rPr>
                <w:color w:val="auto"/>
                <w:sz w:val="20"/>
                <w:szCs w:val="20"/>
              </w:rPr>
              <w:tab/>
              <w:t>размеры</w:t>
            </w:r>
            <w:r w:rsidRPr="00B10F40">
              <w:rPr>
                <w:color w:val="auto"/>
                <w:sz w:val="20"/>
                <w:szCs w:val="20"/>
              </w:rPr>
              <w:tab/>
              <w:t>земельных участков</w:t>
            </w:r>
            <w:r w:rsidR="00D15A6F" w:rsidRPr="00B10F40">
              <w:rPr>
                <w:color w:val="auto"/>
                <w:sz w:val="20"/>
                <w:szCs w:val="20"/>
              </w:rPr>
              <w:t xml:space="preserve"> </w:t>
            </w:r>
            <w:r w:rsidRPr="00B10F40">
              <w:rPr>
                <w:color w:val="auto"/>
                <w:sz w:val="20"/>
                <w:szCs w:val="20"/>
              </w:rPr>
              <w:t>и</w:t>
            </w:r>
            <w:r w:rsidR="00D15A6F" w:rsidRPr="00B10F40">
              <w:rPr>
                <w:color w:val="auto"/>
                <w:sz w:val="20"/>
                <w:szCs w:val="20"/>
              </w:rPr>
              <w:t xml:space="preserve"> </w:t>
            </w:r>
            <w:r w:rsidRPr="00B10F40">
              <w:rPr>
                <w:color w:val="auto"/>
                <w:sz w:val="20"/>
                <w:szCs w:val="20"/>
              </w:rPr>
              <w:t>предельные</w:t>
            </w:r>
            <w:r w:rsidR="00D15A6F" w:rsidRPr="00B10F40">
              <w:rPr>
                <w:color w:val="auto"/>
                <w:sz w:val="20"/>
                <w:szCs w:val="20"/>
              </w:rPr>
              <w:t xml:space="preserve"> </w:t>
            </w:r>
            <w:r w:rsidRPr="00B10F40">
              <w:rPr>
                <w:color w:val="auto"/>
                <w:sz w:val="20"/>
                <w:szCs w:val="20"/>
              </w:rPr>
              <w:t>параметры</w:t>
            </w:r>
            <w:r w:rsidR="00D15A6F" w:rsidRPr="00B10F40">
              <w:rPr>
                <w:color w:val="auto"/>
                <w:sz w:val="20"/>
                <w:szCs w:val="20"/>
              </w:rPr>
              <w:t xml:space="preserve"> </w:t>
            </w:r>
            <w:r w:rsidRPr="00B10F40">
              <w:rPr>
                <w:color w:val="auto"/>
                <w:sz w:val="20"/>
                <w:szCs w:val="20"/>
              </w:rPr>
              <w:t>разрешенного</w:t>
            </w:r>
            <w:r w:rsidR="00D15A6F" w:rsidRPr="00B10F40">
              <w:rPr>
                <w:color w:val="auto"/>
                <w:sz w:val="20"/>
                <w:szCs w:val="20"/>
              </w:rPr>
              <w:t xml:space="preserve"> </w:t>
            </w:r>
            <w:r w:rsidRPr="00B10F40">
              <w:rPr>
                <w:color w:val="auto"/>
                <w:sz w:val="20"/>
                <w:szCs w:val="20"/>
              </w:rPr>
              <w:t>строительства,</w:t>
            </w:r>
            <w:r w:rsidR="00D15A6F" w:rsidRPr="00B10F40">
              <w:rPr>
                <w:color w:val="auto"/>
                <w:sz w:val="20"/>
                <w:szCs w:val="20"/>
              </w:rPr>
              <w:t xml:space="preserve"> </w:t>
            </w:r>
            <w:r w:rsidRPr="00B10F40">
              <w:rPr>
                <w:color w:val="auto"/>
                <w:sz w:val="20"/>
                <w:szCs w:val="20"/>
              </w:rPr>
              <w:t>реконструкции</w:t>
            </w:r>
            <w:r w:rsidR="00D15A6F" w:rsidRPr="00B10F40">
              <w:rPr>
                <w:color w:val="auto"/>
                <w:sz w:val="20"/>
                <w:szCs w:val="20"/>
              </w:rPr>
              <w:t xml:space="preserve"> </w:t>
            </w:r>
            <w:r w:rsidRPr="00B10F40">
              <w:rPr>
                <w:color w:val="auto"/>
                <w:sz w:val="20"/>
                <w:szCs w:val="20"/>
              </w:rPr>
              <w:t>объектов</w:t>
            </w:r>
            <w:r w:rsidR="00D15A6F" w:rsidRPr="00B10F40">
              <w:rPr>
                <w:color w:val="auto"/>
                <w:sz w:val="20"/>
                <w:szCs w:val="20"/>
              </w:rPr>
              <w:t xml:space="preserve"> </w:t>
            </w:r>
            <w:r w:rsidRPr="00B10F40">
              <w:rPr>
                <w:color w:val="auto"/>
                <w:sz w:val="20"/>
                <w:szCs w:val="20"/>
              </w:rPr>
              <w:t>капитального строительства</w:t>
            </w:r>
            <w:r w:rsidR="00D15A6F" w:rsidRPr="00B10F40">
              <w:rPr>
                <w:color w:val="auto"/>
                <w:sz w:val="20"/>
                <w:szCs w:val="20"/>
              </w:rPr>
              <w:t xml:space="preserve"> </w:t>
            </w:r>
            <w:r w:rsidRPr="00B10F40">
              <w:rPr>
                <w:color w:val="auto"/>
                <w:sz w:val="20"/>
                <w:szCs w:val="20"/>
              </w:rPr>
              <w:t>определяются</w:t>
            </w:r>
            <w:r w:rsidR="00D15A6F" w:rsidRPr="00B10F40">
              <w:rPr>
                <w:color w:val="auto"/>
                <w:sz w:val="20"/>
                <w:szCs w:val="20"/>
              </w:rPr>
              <w:t xml:space="preserve"> </w:t>
            </w:r>
            <w:r w:rsidRPr="00B10F40">
              <w:rPr>
                <w:color w:val="auto"/>
                <w:sz w:val="20"/>
                <w:szCs w:val="20"/>
              </w:rPr>
              <w:t>в соответствии</w:t>
            </w:r>
            <w:r w:rsidR="00D15A6F" w:rsidRPr="00B10F40">
              <w:rPr>
                <w:color w:val="auto"/>
                <w:sz w:val="20"/>
                <w:szCs w:val="20"/>
              </w:rPr>
              <w:t xml:space="preserve"> </w:t>
            </w:r>
            <w:r w:rsidRPr="00B10F40">
              <w:rPr>
                <w:color w:val="auto"/>
                <w:sz w:val="20"/>
                <w:szCs w:val="20"/>
              </w:rPr>
              <w:t>с</w:t>
            </w:r>
            <w:r w:rsidR="00D15A6F" w:rsidRPr="00B10F40">
              <w:rPr>
                <w:color w:val="auto"/>
                <w:sz w:val="20"/>
                <w:szCs w:val="20"/>
              </w:rPr>
              <w:t xml:space="preserve"> </w:t>
            </w:r>
            <w:r w:rsidRPr="00B10F40">
              <w:rPr>
                <w:color w:val="auto"/>
                <w:sz w:val="20"/>
                <w:szCs w:val="20"/>
              </w:rPr>
              <w:t>нормативными техническими документами.</w:t>
            </w:r>
          </w:p>
        </w:tc>
      </w:tr>
      <w:tr w:rsidR="008008E8" w:rsidRPr="00B10F40" w14:paraId="47018721" w14:textId="77777777" w:rsidTr="009D361F">
        <w:trPr>
          <w:jc w:val="center"/>
        </w:trPr>
        <w:tc>
          <w:tcPr>
            <w:tcW w:w="175" w:type="pct"/>
            <w:shd w:val="clear" w:color="auto" w:fill="auto"/>
          </w:tcPr>
          <w:p w14:paraId="06AAF1B8" w14:textId="77777777" w:rsidR="003A5E58" w:rsidRPr="00B10F40" w:rsidRDefault="00000000" w:rsidP="00D15A6F">
            <w:pPr>
              <w:pStyle w:val="a9"/>
              <w:ind w:firstLine="0"/>
              <w:rPr>
                <w:color w:val="auto"/>
                <w:sz w:val="20"/>
                <w:szCs w:val="20"/>
              </w:rPr>
            </w:pPr>
            <w:r w:rsidRPr="00B10F40">
              <w:rPr>
                <w:color w:val="auto"/>
                <w:sz w:val="20"/>
                <w:szCs w:val="20"/>
              </w:rPr>
              <w:t>12</w:t>
            </w:r>
          </w:p>
        </w:tc>
        <w:tc>
          <w:tcPr>
            <w:tcW w:w="955" w:type="pct"/>
            <w:shd w:val="clear" w:color="auto" w:fill="auto"/>
          </w:tcPr>
          <w:p w14:paraId="6707D258" w14:textId="6C0E3ECB" w:rsidR="003A5E58" w:rsidRPr="00B10F40" w:rsidRDefault="00000000" w:rsidP="00D15A6F">
            <w:pPr>
              <w:pStyle w:val="a9"/>
              <w:ind w:firstLine="0"/>
              <w:rPr>
                <w:color w:val="auto"/>
                <w:sz w:val="20"/>
                <w:szCs w:val="20"/>
              </w:rPr>
            </w:pPr>
            <w:r w:rsidRPr="00B10F40">
              <w:rPr>
                <w:color w:val="auto"/>
                <w:sz w:val="20"/>
                <w:szCs w:val="20"/>
              </w:rPr>
              <w:t>Культурное развитие</w:t>
            </w:r>
            <w:r w:rsidR="00D15A6F" w:rsidRPr="00B10F40">
              <w:rPr>
                <w:color w:val="auto"/>
                <w:sz w:val="20"/>
                <w:szCs w:val="20"/>
              </w:rPr>
              <w:t xml:space="preserve"> (3.6)</w:t>
            </w:r>
          </w:p>
        </w:tc>
        <w:tc>
          <w:tcPr>
            <w:tcW w:w="1961" w:type="pct"/>
            <w:shd w:val="clear" w:color="auto" w:fill="auto"/>
          </w:tcPr>
          <w:p w14:paraId="78D5893E" w14:textId="7F565EE5" w:rsidR="003A5E58" w:rsidRPr="00B10F40" w:rsidRDefault="00D15A6F" w:rsidP="00D15A6F">
            <w:pPr>
              <w:pStyle w:val="a9"/>
              <w:ind w:left="124" w:right="126" w:firstLine="0"/>
              <w:jc w:val="both"/>
              <w:rPr>
                <w:color w:val="auto"/>
                <w:sz w:val="20"/>
                <w:szCs w:val="20"/>
              </w:rPr>
            </w:pPr>
            <w:r w:rsidRPr="00B10F40">
              <w:rPr>
                <w:color w:val="auto"/>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909" w:type="pct"/>
            <w:shd w:val="clear" w:color="auto" w:fill="auto"/>
            <w:vAlign w:val="center"/>
          </w:tcPr>
          <w:p w14:paraId="32FF0922" w14:textId="77777777" w:rsidR="003A5E58" w:rsidRPr="00B10F40" w:rsidRDefault="00000000" w:rsidP="00D15A6F">
            <w:pPr>
              <w:pStyle w:val="a9"/>
              <w:tabs>
                <w:tab w:val="left" w:pos="1334"/>
                <w:tab w:val="left" w:pos="2136"/>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Pr="00B10F40">
              <w:rPr>
                <w:color w:val="auto"/>
                <w:sz w:val="20"/>
                <w:szCs w:val="20"/>
              </w:rPr>
              <w:tab/>
              <w:t>земельного участка -</w:t>
            </w:r>
          </w:p>
          <w:p w14:paraId="7D0E2FB2" w14:textId="77777777" w:rsidR="003A5E58" w:rsidRPr="00B10F40" w:rsidRDefault="00000000" w:rsidP="00D15A6F">
            <w:pPr>
              <w:pStyle w:val="a9"/>
              <w:ind w:firstLine="0"/>
              <w:jc w:val="both"/>
              <w:rPr>
                <w:color w:val="auto"/>
                <w:sz w:val="20"/>
                <w:szCs w:val="20"/>
              </w:rPr>
            </w:pPr>
            <w:r w:rsidRPr="00B10F40">
              <w:rPr>
                <w:color w:val="auto"/>
                <w:sz w:val="20"/>
                <w:szCs w:val="20"/>
              </w:rPr>
              <w:t>2000 кв. м.</w:t>
            </w:r>
          </w:p>
          <w:p w14:paraId="13CAB26F" w14:textId="3A41A4F4" w:rsidR="003A5E58" w:rsidRPr="00B10F40" w:rsidRDefault="00000000" w:rsidP="00D15A6F">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D15A6F" w:rsidRPr="00B10F40">
              <w:rPr>
                <w:color w:val="auto"/>
                <w:sz w:val="20"/>
                <w:szCs w:val="20"/>
              </w:rPr>
              <w:t xml:space="preserve"> </w:t>
            </w:r>
            <w:r w:rsidRPr="00B10F40">
              <w:rPr>
                <w:color w:val="auto"/>
                <w:sz w:val="20"/>
                <w:szCs w:val="20"/>
              </w:rPr>
              <w:t>в</w:t>
            </w:r>
            <w:r w:rsidR="00D15A6F" w:rsidRPr="00B10F40">
              <w:rPr>
                <w:color w:val="auto"/>
                <w:sz w:val="20"/>
                <w:szCs w:val="20"/>
              </w:rPr>
              <w:t xml:space="preserve"> </w:t>
            </w:r>
            <w:r w:rsidRPr="00B10F40">
              <w:rPr>
                <w:color w:val="auto"/>
                <w:sz w:val="20"/>
                <w:szCs w:val="20"/>
              </w:rPr>
              <w:t>целях</w:t>
            </w:r>
            <w:r w:rsidR="00D15A6F" w:rsidRPr="00B10F40">
              <w:rPr>
                <w:color w:val="auto"/>
                <w:sz w:val="20"/>
                <w:szCs w:val="20"/>
              </w:rPr>
              <w:t xml:space="preserve"> </w:t>
            </w:r>
            <w:r w:rsidRPr="00B10F40">
              <w:rPr>
                <w:color w:val="auto"/>
                <w:sz w:val="20"/>
                <w:szCs w:val="20"/>
              </w:rPr>
              <w:t>определения</w:t>
            </w:r>
            <w:r w:rsidR="00D15A6F" w:rsidRPr="00B10F40">
              <w:rPr>
                <w:color w:val="auto"/>
                <w:sz w:val="20"/>
                <w:szCs w:val="20"/>
              </w:rPr>
              <w:t xml:space="preserve"> </w:t>
            </w:r>
            <w:r w:rsidRPr="00B10F40">
              <w:rPr>
                <w:color w:val="auto"/>
                <w:sz w:val="20"/>
                <w:szCs w:val="20"/>
              </w:rPr>
              <w:t>места</w:t>
            </w:r>
            <w:r w:rsidR="00D15A6F" w:rsidRPr="00B10F40">
              <w:rPr>
                <w:color w:val="auto"/>
                <w:sz w:val="20"/>
                <w:szCs w:val="20"/>
              </w:rPr>
              <w:t xml:space="preserve"> </w:t>
            </w:r>
            <w:r w:rsidRPr="00B10F40">
              <w:rPr>
                <w:color w:val="auto"/>
                <w:sz w:val="20"/>
                <w:szCs w:val="20"/>
              </w:rPr>
              <w:t>допустимого размещения объекта - 3 м.</w:t>
            </w:r>
          </w:p>
          <w:p w14:paraId="622C0305" w14:textId="77777777" w:rsidR="003A5E58" w:rsidRPr="00B10F40" w:rsidRDefault="00000000" w:rsidP="00D15A6F">
            <w:pPr>
              <w:pStyle w:val="a9"/>
              <w:ind w:firstLine="0"/>
              <w:jc w:val="both"/>
              <w:rPr>
                <w:color w:val="auto"/>
                <w:sz w:val="20"/>
                <w:szCs w:val="20"/>
              </w:rPr>
            </w:pPr>
            <w:r w:rsidRPr="00B10F40">
              <w:rPr>
                <w:color w:val="auto"/>
                <w:sz w:val="20"/>
                <w:szCs w:val="20"/>
              </w:rPr>
              <w:lastRenderedPageBreak/>
              <w:t>Предельное количество этажей - 3.</w:t>
            </w:r>
          </w:p>
          <w:p w14:paraId="4D7CC795" w14:textId="15D875A2" w:rsidR="003A5E58" w:rsidRPr="00B10F40" w:rsidRDefault="00000000" w:rsidP="00D15A6F">
            <w:pPr>
              <w:pStyle w:val="a9"/>
              <w:ind w:firstLine="0"/>
              <w:jc w:val="both"/>
              <w:rPr>
                <w:color w:val="auto"/>
                <w:sz w:val="20"/>
                <w:szCs w:val="20"/>
              </w:rPr>
            </w:pPr>
            <w:r w:rsidRPr="00B10F40">
              <w:rPr>
                <w:color w:val="auto"/>
                <w:sz w:val="20"/>
                <w:szCs w:val="20"/>
              </w:rPr>
              <w:t>Максимальный</w:t>
            </w:r>
            <w:r w:rsidR="00D15A6F" w:rsidRPr="00B10F40">
              <w:rPr>
                <w:color w:val="auto"/>
                <w:sz w:val="20"/>
                <w:szCs w:val="20"/>
              </w:rPr>
              <w:t xml:space="preserve"> </w:t>
            </w:r>
            <w:r w:rsidRPr="00B10F40">
              <w:rPr>
                <w:color w:val="auto"/>
                <w:sz w:val="20"/>
                <w:szCs w:val="20"/>
              </w:rPr>
              <w:t>процент</w:t>
            </w:r>
            <w:r w:rsidR="00D15A6F" w:rsidRPr="00B10F40">
              <w:rPr>
                <w:color w:val="auto"/>
                <w:sz w:val="20"/>
                <w:szCs w:val="20"/>
              </w:rPr>
              <w:t xml:space="preserve"> </w:t>
            </w:r>
            <w:r w:rsidRPr="00B10F40">
              <w:rPr>
                <w:color w:val="auto"/>
                <w:sz w:val="20"/>
                <w:szCs w:val="20"/>
              </w:rPr>
              <w:t>застройки</w:t>
            </w:r>
            <w:r w:rsidR="00D15A6F" w:rsidRPr="00B10F40">
              <w:rPr>
                <w:color w:val="auto"/>
                <w:sz w:val="20"/>
                <w:szCs w:val="20"/>
              </w:rPr>
              <w:t xml:space="preserve"> </w:t>
            </w:r>
            <w:r w:rsidRPr="00B10F40">
              <w:rPr>
                <w:color w:val="auto"/>
                <w:sz w:val="20"/>
                <w:szCs w:val="20"/>
              </w:rPr>
              <w:t>земельного участка - 50.</w:t>
            </w:r>
          </w:p>
        </w:tc>
      </w:tr>
      <w:tr w:rsidR="008008E8" w:rsidRPr="00B10F40" w14:paraId="3648CAD2" w14:textId="77777777" w:rsidTr="009D361F">
        <w:trPr>
          <w:jc w:val="center"/>
        </w:trPr>
        <w:tc>
          <w:tcPr>
            <w:tcW w:w="175" w:type="pct"/>
            <w:shd w:val="clear" w:color="auto" w:fill="auto"/>
          </w:tcPr>
          <w:p w14:paraId="20A9DB53" w14:textId="77777777" w:rsidR="003A5E58" w:rsidRPr="00B10F40" w:rsidRDefault="00000000" w:rsidP="00D15A6F">
            <w:pPr>
              <w:pStyle w:val="a9"/>
              <w:ind w:firstLine="0"/>
              <w:rPr>
                <w:color w:val="auto"/>
                <w:sz w:val="20"/>
                <w:szCs w:val="20"/>
              </w:rPr>
            </w:pPr>
            <w:r w:rsidRPr="00B10F40">
              <w:rPr>
                <w:color w:val="auto"/>
                <w:sz w:val="20"/>
                <w:szCs w:val="20"/>
              </w:rPr>
              <w:t>13</w:t>
            </w:r>
          </w:p>
        </w:tc>
        <w:tc>
          <w:tcPr>
            <w:tcW w:w="955" w:type="pct"/>
            <w:shd w:val="clear" w:color="auto" w:fill="auto"/>
          </w:tcPr>
          <w:p w14:paraId="2F4FCCEE" w14:textId="6385B03F" w:rsidR="003A5E58" w:rsidRPr="00B10F40" w:rsidRDefault="00000000" w:rsidP="00D15A6F">
            <w:pPr>
              <w:pStyle w:val="a9"/>
              <w:tabs>
                <w:tab w:val="left" w:pos="341"/>
              </w:tabs>
              <w:ind w:firstLine="0"/>
              <w:rPr>
                <w:color w:val="auto"/>
                <w:sz w:val="20"/>
                <w:szCs w:val="20"/>
              </w:rPr>
            </w:pPr>
            <w:r w:rsidRPr="00B10F40">
              <w:rPr>
                <w:color w:val="auto"/>
                <w:sz w:val="20"/>
                <w:szCs w:val="20"/>
              </w:rPr>
              <w:t>Дошкольное, начальное и</w:t>
            </w:r>
            <w:r w:rsidR="00D15A6F" w:rsidRPr="00B10F40">
              <w:rPr>
                <w:color w:val="auto"/>
                <w:sz w:val="20"/>
                <w:szCs w:val="20"/>
              </w:rPr>
              <w:t xml:space="preserve"> </w:t>
            </w:r>
            <w:r w:rsidRPr="00B10F40">
              <w:rPr>
                <w:color w:val="auto"/>
                <w:sz w:val="20"/>
                <w:szCs w:val="20"/>
              </w:rPr>
              <w:t>среднее</w:t>
            </w:r>
          </w:p>
          <w:p w14:paraId="23758EC5" w14:textId="25035AD1" w:rsidR="003A5E58" w:rsidRPr="00B10F40" w:rsidRDefault="00000000" w:rsidP="00D15A6F">
            <w:pPr>
              <w:pStyle w:val="a9"/>
              <w:ind w:firstLine="0"/>
              <w:rPr>
                <w:color w:val="auto"/>
                <w:sz w:val="20"/>
                <w:szCs w:val="20"/>
              </w:rPr>
            </w:pPr>
            <w:r w:rsidRPr="00B10F40">
              <w:rPr>
                <w:color w:val="auto"/>
                <w:sz w:val="20"/>
                <w:szCs w:val="20"/>
              </w:rPr>
              <w:t>общее образование</w:t>
            </w:r>
            <w:r w:rsidR="00D15A6F" w:rsidRPr="00B10F40">
              <w:rPr>
                <w:color w:val="auto"/>
                <w:sz w:val="20"/>
                <w:szCs w:val="20"/>
              </w:rPr>
              <w:t xml:space="preserve"> (3.5.1)</w:t>
            </w:r>
          </w:p>
        </w:tc>
        <w:tc>
          <w:tcPr>
            <w:tcW w:w="1961" w:type="pct"/>
            <w:shd w:val="clear" w:color="auto" w:fill="auto"/>
            <w:vAlign w:val="center"/>
          </w:tcPr>
          <w:p w14:paraId="5AE3EBD3" w14:textId="348C2FBD" w:rsidR="003A5E58" w:rsidRPr="00B10F40" w:rsidRDefault="00D15A6F" w:rsidP="00D15A6F">
            <w:pPr>
              <w:pStyle w:val="a9"/>
              <w:tabs>
                <w:tab w:val="left" w:pos="2117"/>
                <w:tab w:val="left" w:pos="3043"/>
              </w:tabs>
              <w:ind w:left="124" w:right="126"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09" w:type="pct"/>
            <w:shd w:val="clear" w:color="auto" w:fill="auto"/>
          </w:tcPr>
          <w:p w14:paraId="74DADE15" w14:textId="77777777" w:rsidR="003A5E58" w:rsidRPr="00B10F40" w:rsidRDefault="00000000" w:rsidP="00D15A6F">
            <w:pPr>
              <w:pStyle w:val="a9"/>
              <w:ind w:firstLine="0"/>
              <w:jc w:val="both"/>
              <w:rPr>
                <w:color w:val="auto"/>
                <w:sz w:val="20"/>
                <w:szCs w:val="20"/>
              </w:rPr>
            </w:pPr>
            <w:r w:rsidRPr="00B10F40">
              <w:rPr>
                <w:color w:val="auto"/>
                <w:sz w:val="20"/>
                <w:szCs w:val="20"/>
              </w:rPr>
              <w:t>Минимальные размеры земельного участка - 35 кв. м на 1 место. Минимальные отступы от границ земельного участка в целях определения места допустимого размещения объекта - 3 м. Минимальный отступ от красной линии улицы до объекта:</w:t>
            </w:r>
          </w:p>
          <w:p w14:paraId="0B86C311" w14:textId="77777777" w:rsidR="003A5E58" w:rsidRPr="00B10F40" w:rsidRDefault="00000000">
            <w:pPr>
              <w:pStyle w:val="a9"/>
              <w:numPr>
                <w:ilvl w:val="0"/>
                <w:numId w:val="72"/>
              </w:numPr>
              <w:tabs>
                <w:tab w:val="left" w:pos="110"/>
              </w:tabs>
              <w:ind w:firstLine="0"/>
              <w:jc w:val="both"/>
              <w:rPr>
                <w:color w:val="auto"/>
                <w:sz w:val="20"/>
                <w:szCs w:val="20"/>
              </w:rPr>
            </w:pPr>
            <w:r w:rsidRPr="00B10F40">
              <w:rPr>
                <w:color w:val="auto"/>
                <w:sz w:val="20"/>
                <w:szCs w:val="20"/>
              </w:rPr>
              <w:t>в городе Лесозаводске - 25 м;</w:t>
            </w:r>
          </w:p>
          <w:p w14:paraId="4BF62B55" w14:textId="77777777" w:rsidR="003A5E58" w:rsidRPr="00B10F40" w:rsidRDefault="00000000">
            <w:pPr>
              <w:pStyle w:val="a9"/>
              <w:numPr>
                <w:ilvl w:val="0"/>
                <w:numId w:val="72"/>
              </w:numPr>
              <w:tabs>
                <w:tab w:val="left" w:pos="110"/>
              </w:tabs>
              <w:ind w:firstLine="0"/>
              <w:jc w:val="both"/>
              <w:rPr>
                <w:color w:val="auto"/>
                <w:sz w:val="20"/>
                <w:szCs w:val="20"/>
              </w:rPr>
            </w:pPr>
            <w:r w:rsidRPr="00B10F40">
              <w:rPr>
                <w:color w:val="auto"/>
                <w:sz w:val="20"/>
                <w:szCs w:val="20"/>
              </w:rPr>
              <w:t>в сельских населенных пунктах - 10 м. Предельное количество этажей - 2.</w:t>
            </w:r>
          </w:p>
          <w:p w14:paraId="3DE932A5" w14:textId="77777777" w:rsidR="003A5E58" w:rsidRPr="00B10F40" w:rsidRDefault="00000000" w:rsidP="00D15A6F">
            <w:pPr>
              <w:pStyle w:val="a9"/>
              <w:ind w:firstLine="0"/>
              <w:jc w:val="both"/>
              <w:rPr>
                <w:color w:val="auto"/>
                <w:sz w:val="20"/>
                <w:szCs w:val="20"/>
              </w:rPr>
            </w:pPr>
            <w:r w:rsidRPr="00B10F40">
              <w:rPr>
                <w:color w:val="auto"/>
                <w:sz w:val="20"/>
                <w:szCs w:val="20"/>
              </w:rPr>
              <w:t>Максимальный процент застройки земельного участка - 30.</w:t>
            </w:r>
          </w:p>
        </w:tc>
      </w:tr>
      <w:tr w:rsidR="008008E8" w:rsidRPr="00B10F40" w14:paraId="72609057" w14:textId="77777777" w:rsidTr="009D361F">
        <w:trPr>
          <w:jc w:val="center"/>
        </w:trPr>
        <w:tc>
          <w:tcPr>
            <w:tcW w:w="175" w:type="pct"/>
            <w:shd w:val="clear" w:color="auto" w:fill="auto"/>
          </w:tcPr>
          <w:p w14:paraId="311FFF6F" w14:textId="77777777" w:rsidR="003A5E58" w:rsidRPr="00B10F40" w:rsidRDefault="00000000" w:rsidP="00D15A6F">
            <w:pPr>
              <w:pStyle w:val="a9"/>
              <w:ind w:firstLine="0"/>
              <w:rPr>
                <w:color w:val="auto"/>
                <w:sz w:val="20"/>
                <w:szCs w:val="20"/>
              </w:rPr>
            </w:pPr>
            <w:r w:rsidRPr="00B10F40">
              <w:rPr>
                <w:color w:val="auto"/>
                <w:sz w:val="20"/>
                <w:szCs w:val="20"/>
              </w:rPr>
              <w:t>14</w:t>
            </w:r>
          </w:p>
        </w:tc>
        <w:tc>
          <w:tcPr>
            <w:tcW w:w="955" w:type="pct"/>
            <w:shd w:val="clear" w:color="auto" w:fill="auto"/>
          </w:tcPr>
          <w:p w14:paraId="33971007" w14:textId="3FC15547" w:rsidR="003A5E58" w:rsidRPr="00B10F40" w:rsidRDefault="00000000" w:rsidP="00D15A6F">
            <w:pPr>
              <w:pStyle w:val="a9"/>
              <w:ind w:firstLine="0"/>
              <w:rPr>
                <w:color w:val="auto"/>
                <w:sz w:val="20"/>
                <w:szCs w:val="20"/>
              </w:rPr>
            </w:pPr>
            <w:r w:rsidRPr="00B10F40">
              <w:rPr>
                <w:color w:val="auto"/>
                <w:sz w:val="20"/>
                <w:szCs w:val="20"/>
              </w:rPr>
              <w:t>Среднее и высшее профессиональное образование</w:t>
            </w:r>
            <w:r w:rsidR="00D15A6F" w:rsidRPr="00B10F40">
              <w:rPr>
                <w:color w:val="auto"/>
                <w:sz w:val="20"/>
                <w:szCs w:val="20"/>
              </w:rPr>
              <w:t xml:space="preserve"> (3.5.2)</w:t>
            </w:r>
          </w:p>
        </w:tc>
        <w:tc>
          <w:tcPr>
            <w:tcW w:w="1961" w:type="pct"/>
            <w:shd w:val="clear" w:color="auto" w:fill="auto"/>
            <w:vAlign w:val="center"/>
          </w:tcPr>
          <w:p w14:paraId="4DDAEB43" w14:textId="375CE57C" w:rsidR="003A5E58" w:rsidRPr="00B10F40" w:rsidRDefault="00D15A6F" w:rsidP="00D15A6F">
            <w:pPr>
              <w:pStyle w:val="a9"/>
              <w:ind w:left="124" w:right="126"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09" w:type="pct"/>
            <w:shd w:val="clear" w:color="auto" w:fill="auto"/>
          </w:tcPr>
          <w:p w14:paraId="62804739" w14:textId="77777777" w:rsidR="003A5E58" w:rsidRPr="00B10F40" w:rsidRDefault="00000000" w:rsidP="00D15A6F">
            <w:pPr>
              <w:pStyle w:val="a9"/>
              <w:ind w:firstLine="0"/>
              <w:rPr>
                <w:color w:val="auto"/>
                <w:sz w:val="20"/>
                <w:szCs w:val="20"/>
              </w:rPr>
            </w:pPr>
            <w:r w:rsidRPr="00B10F40">
              <w:rPr>
                <w:color w:val="auto"/>
                <w:sz w:val="20"/>
                <w:szCs w:val="20"/>
              </w:rPr>
              <w:t>Минимальные размеры земельного участка - 16 кв. м на 1 место.</w:t>
            </w:r>
          </w:p>
          <w:p w14:paraId="264E9817" w14:textId="0EC0C758" w:rsidR="003A5E58" w:rsidRPr="00B10F40" w:rsidRDefault="00000000" w:rsidP="00D15A6F">
            <w:pPr>
              <w:pStyle w:val="a9"/>
              <w:tabs>
                <w:tab w:val="left" w:pos="989"/>
                <w:tab w:val="left" w:pos="1416"/>
                <w:tab w:val="left" w:pos="2237"/>
                <w:tab w:val="left" w:pos="3648"/>
              </w:tabs>
              <w:ind w:firstLine="0"/>
              <w:rPr>
                <w:color w:val="auto"/>
                <w:sz w:val="20"/>
                <w:szCs w:val="20"/>
              </w:rPr>
            </w:pPr>
            <w:r w:rsidRPr="00B10F40">
              <w:rPr>
                <w:color w:val="auto"/>
                <w:sz w:val="20"/>
                <w:szCs w:val="20"/>
              </w:rPr>
              <w:t>Минимальные отступы от границ земельного участка</w:t>
            </w:r>
            <w:r w:rsidR="00D15A6F" w:rsidRPr="00B10F40">
              <w:rPr>
                <w:color w:val="auto"/>
                <w:sz w:val="20"/>
                <w:szCs w:val="20"/>
              </w:rPr>
              <w:t xml:space="preserve"> </w:t>
            </w:r>
            <w:r w:rsidRPr="00B10F40">
              <w:rPr>
                <w:color w:val="auto"/>
                <w:sz w:val="20"/>
                <w:szCs w:val="20"/>
              </w:rPr>
              <w:t>в</w:t>
            </w:r>
            <w:r w:rsidR="00D15A6F" w:rsidRPr="00B10F40">
              <w:rPr>
                <w:color w:val="auto"/>
                <w:sz w:val="20"/>
                <w:szCs w:val="20"/>
              </w:rPr>
              <w:t xml:space="preserve"> </w:t>
            </w:r>
            <w:r w:rsidRPr="00B10F40">
              <w:rPr>
                <w:color w:val="auto"/>
                <w:sz w:val="20"/>
                <w:szCs w:val="20"/>
              </w:rPr>
              <w:t>целях</w:t>
            </w:r>
            <w:r w:rsidR="00D15A6F" w:rsidRPr="00B10F40">
              <w:rPr>
                <w:color w:val="auto"/>
                <w:sz w:val="20"/>
                <w:szCs w:val="20"/>
              </w:rPr>
              <w:t xml:space="preserve"> </w:t>
            </w:r>
            <w:r w:rsidRPr="00B10F40">
              <w:rPr>
                <w:color w:val="auto"/>
                <w:sz w:val="20"/>
                <w:szCs w:val="20"/>
              </w:rPr>
              <w:t>определения</w:t>
            </w:r>
            <w:r w:rsidR="00D15A6F" w:rsidRPr="00B10F40">
              <w:rPr>
                <w:color w:val="auto"/>
                <w:sz w:val="20"/>
                <w:szCs w:val="20"/>
              </w:rPr>
              <w:t xml:space="preserve"> </w:t>
            </w:r>
            <w:r w:rsidRPr="00B10F40">
              <w:rPr>
                <w:color w:val="auto"/>
                <w:sz w:val="20"/>
                <w:szCs w:val="20"/>
              </w:rPr>
              <w:t>места</w:t>
            </w:r>
            <w:r w:rsidR="00D15A6F" w:rsidRPr="00B10F40">
              <w:rPr>
                <w:color w:val="auto"/>
                <w:sz w:val="20"/>
                <w:szCs w:val="20"/>
              </w:rPr>
              <w:t xml:space="preserve"> </w:t>
            </w:r>
            <w:r w:rsidRPr="00B10F40">
              <w:rPr>
                <w:color w:val="auto"/>
                <w:sz w:val="20"/>
                <w:szCs w:val="20"/>
              </w:rPr>
              <w:t>допустимого размещения объекта - 3 м.</w:t>
            </w:r>
          </w:p>
          <w:p w14:paraId="302D6686" w14:textId="77777777" w:rsidR="003A5E58" w:rsidRPr="00B10F40" w:rsidRDefault="00000000" w:rsidP="00D15A6F">
            <w:pPr>
              <w:pStyle w:val="a9"/>
              <w:ind w:firstLine="0"/>
              <w:rPr>
                <w:color w:val="auto"/>
                <w:sz w:val="20"/>
                <w:szCs w:val="20"/>
              </w:rPr>
            </w:pPr>
            <w:r w:rsidRPr="00B10F40">
              <w:rPr>
                <w:color w:val="auto"/>
                <w:sz w:val="20"/>
                <w:szCs w:val="20"/>
              </w:rPr>
              <w:t>Минимальный отступ от красной линии улицы до объекта:</w:t>
            </w:r>
          </w:p>
          <w:p w14:paraId="58C2F70C" w14:textId="77777777" w:rsidR="003A5E58" w:rsidRPr="00B10F40" w:rsidRDefault="00000000">
            <w:pPr>
              <w:pStyle w:val="a9"/>
              <w:numPr>
                <w:ilvl w:val="0"/>
                <w:numId w:val="73"/>
              </w:numPr>
              <w:tabs>
                <w:tab w:val="left" w:pos="110"/>
              </w:tabs>
              <w:ind w:firstLine="0"/>
              <w:rPr>
                <w:color w:val="auto"/>
                <w:sz w:val="20"/>
                <w:szCs w:val="20"/>
              </w:rPr>
            </w:pPr>
            <w:r w:rsidRPr="00B10F40">
              <w:rPr>
                <w:color w:val="auto"/>
                <w:sz w:val="20"/>
                <w:szCs w:val="20"/>
              </w:rPr>
              <w:t>в городе Лесозаводске - 25 м;</w:t>
            </w:r>
          </w:p>
          <w:p w14:paraId="4A8C756E" w14:textId="77777777" w:rsidR="003A5E58" w:rsidRPr="00B10F40" w:rsidRDefault="00000000">
            <w:pPr>
              <w:pStyle w:val="a9"/>
              <w:numPr>
                <w:ilvl w:val="0"/>
                <w:numId w:val="73"/>
              </w:numPr>
              <w:tabs>
                <w:tab w:val="left" w:pos="110"/>
              </w:tabs>
              <w:ind w:firstLine="0"/>
              <w:rPr>
                <w:color w:val="auto"/>
                <w:sz w:val="20"/>
                <w:szCs w:val="20"/>
              </w:rPr>
            </w:pPr>
            <w:r w:rsidRPr="00B10F40">
              <w:rPr>
                <w:color w:val="auto"/>
                <w:sz w:val="20"/>
                <w:szCs w:val="20"/>
              </w:rPr>
              <w:t>в сельских населенных пунктах - 10 м.</w:t>
            </w:r>
          </w:p>
          <w:p w14:paraId="0981D049" w14:textId="77777777" w:rsidR="003A5E58" w:rsidRPr="00B10F40" w:rsidRDefault="00000000" w:rsidP="00D15A6F">
            <w:pPr>
              <w:pStyle w:val="a9"/>
              <w:ind w:firstLine="0"/>
              <w:rPr>
                <w:color w:val="auto"/>
                <w:sz w:val="20"/>
                <w:szCs w:val="20"/>
              </w:rPr>
            </w:pPr>
            <w:r w:rsidRPr="00B10F40">
              <w:rPr>
                <w:color w:val="auto"/>
                <w:sz w:val="20"/>
                <w:szCs w:val="20"/>
              </w:rPr>
              <w:t>Предельное количество этажей - 4.</w:t>
            </w:r>
          </w:p>
          <w:p w14:paraId="54203365" w14:textId="77777777" w:rsidR="003A5E58" w:rsidRPr="00B10F40" w:rsidRDefault="00000000" w:rsidP="00D15A6F">
            <w:pPr>
              <w:pStyle w:val="a9"/>
              <w:ind w:firstLine="0"/>
              <w:rPr>
                <w:color w:val="auto"/>
                <w:sz w:val="20"/>
                <w:szCs w:val="20"/>
              </w:rPr>
            </w:pPr>
            <w:r w:rsidRPr="00B10F40">
              <w:rPr>
                <w:color w:val="auto"/>
                <w:sz w:val="20"/>
                <w:szCs w:val="20"/>
              </w:rPr>
              <w:t>Максимальный процент застройки земельного участка - 40.</w:t>
            </w:r>
          </w:p>
        </w:tc>
      </w:tr>
      <w:tr w:rsidR="008008E8" w:rsidRPr="00B10F40" w14:paraId="64AED880" w14:textId="77777777" w:rsidTr="009D361F">
        <w:trPr>
          <w:jc w:val="center"/>
        </w:trPr>
        <w:tc>
          <w:tcPr>
            <w:tcW w:w="175" w:type="pct"/>
            <w:shd w:val="clear" w:color="auto" w:fill="auto"/>
          </w:tcPr>
          <w:p w14:paraId="7D8E53F6" w14:textId="77777777" w:rsidR="003A5E58" w:rsidRPr="00B10F40" w:rsidRDefault="00000000" w:rsidP="00D15A6F">
            <w:pPr>
              <w:pStyle w:val="a9"/>
              <w:ind w:firstLine="0"/>
              <w:rPr>
                <w:color w:val="auto"/>
                <w:sz w:val="20"/>
                <w:szCs w:val="20"/>
              </w:rPr>
            </w:pPr>
            <w:r w:rsidRPr="00B10F40">
              <w:rPr>
                <w:color w:val="auto"/>
                <w:sz w:val="20"/>
                <w:szCs w:val="20"/>
              </w:rPr>
              <w:t>15</w:t>
            </w:r>
          </w:p>
        </w:tc>
        <w:tc>
          <w:tcPr>
            <w:tcW w:w="955" w:type="pct"/>
            <w:shd w:val="clear" w:color="auto" w:fill="auto"/>
          </w:tcPr>
          <w:p w14:paraId="5837F608" w14:textId="325BE6AC" w:rsidR="003A5E58" w:rsidRPr="00B10F40" w:rsidRDefault="00000000" w:rsidP="00D15A6F">
            <w:pPr>
              <w:pStyle w:val="a9"/>
              <w:ind w:firstLine="0"/>
              <w:rPr>
                <w:color w:val="auto"/>
                <w:sz w:val="20"/>
                <w:szCs w:val="20"/>
              </w:rPr>
            </w:pPr>
            <w:r w:rsidRPr="00B10F40">
              <w:rPr>
                <w:color w:val="auto"/>
                <w:sz w:val="20"/>
                <w:szCs w:val="20"/>
              </w:rPr>
              <w:t>Здравоохр</w:t>
            </w:r>
            <w:r w:rsidR="00D15A6F" w:rsidRPr="00B10F40">
              <w:rPr>
                <w:color w:val="auto"/>
                <w:sz w:val="20"/>
                <w:szCs w:val="20"/>
              </w:rPr>
              <w:t>а</w:t>
            </w:r>
            <w:r w:rsidRPr="00B10F40">
              <w:rPr>
                <w:color w:val="auto"/>
                <w:sz w:val="20"/>
                <w:szCs w:val="20"/>
              </w:rPr>
              <w:t>нение</w:t>
            </w:r>
            <w:r w:rsidR="00D15A6F" w:rsidRPr="00B10F40">
              <w:rPr>
                <w:color w:val="auto"/>
                <w:sz w:val="20"/>
                <w:szCs w:val="20"/>
              </w:rPr>
              <w:t xml:space="preserve"> (3.4)</w:t>
            </w:r>
          </w:p>
        </w:tc>
        <w:tc>
          <w:tcPr>
            <w:tcW w:w="1961" w:type="pct"/>
            <w:shd w:val="clear" w:color="auto" w:fill="auto"/>
          </w:tcPr>
          <w:p w14:paraId="02F18BB1" w14:textId="28FA9918" w:rsidR="003A5E58" w:rsidRPr="00B10F40" w:rsidRDefault="00D15A6F" w:rsidP="00D15A6F">
            <w:pPr>
              <w:pStyle w:val="a9"/>
              <w:tabs>
                <w:tab w:val="left" w:pos="3385"/>
              </w:tabs>
              <w:ind w:left="124" w:right="126"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909" w:type="pct"/>
            <w:shd w:val="clear" w:color="auto" w:fill="auto"/>
            <w:vAlign w:val="center"/>
          </w:tcPr>
          <w:p w14:paraId="0788BF73" w14:textId="77777777" w:rsidR="003A5E58" w:rsidRPr="00B10F40" w:rsidRDefault="00000000" w:rsidP="00D15A6F">
            <w:pPr>
              <w:pStyle w:val="a9"/>
              <w:ind w:firstLine="0"/>
              <w:rPr>
                <w:color w:val="auto"/>
                <w:sz w:val="20"/>
                <w:szCs w:val="20"/>
              </w:rPr>
            </w:pPr>
            <w:r w:rsidRPr="00B10F40">
              <w:rPr>
                <w:color w:val="auto"/>
                <w:sz w:val="20"/>
                <w:szCs w:val="20"/>
              </w:rPr>
              <w:t>Минимальные размеры земельного участка: - амбулаторно-поликлинические учреждения - 3000 кв. м;</w:t>
            </w:r>
          </w:p>
          <w:p w14:paraId="24255076" w14:textId="77777777" w:rsidR="003A5E58" w:rsidRPr="00B10F40" w:rsidRDefault="00000000">
            <w:pPr>
              <w:pStyle w:val="a9"/>
              <w:numPr>
                <w:ilvl w:val="0"/>
                <w:numId w:val="74"/>
              </w:numPr>
              <w:tabs>
                <w:tab w:val="left" w:pos="110"/>
              </w:tabs>
              <w:ind w:firstLine="0"/>
              <w:rPr>
                <w:color w:val="auto"/>
                <w:sz w:val="20"/>
                <w:szCs w:val="20"/>
              </w:rPr>
            </w:pPr>
            <w:r w:rsidRPr="00B10F40">
              <w:rPr>
                <w:color w:val="auto"/>
                <w:sz w:val="20"/>
                <w:szCs w:val="20"/>
              </w:rPr>
              <w:t>аптеки - 2000 кв. м;</w:t>
            </w:r>
          </w:p>
          <w:p w14:paraId="468C7362" w14:textId="77777777" w:rsidR="003A5E58" w:rsidRPr="00B10F40" w:rsidRDefault="00000000">
            <w:pPr>
              <w:pStyle w:val="a9"/>
              <w:numPr>
                <w:ilvl w:val="0"/>
                <w:numId w:val="74"/>
              </w:numPr>
              <w:tabs>
                <w:tab w:val="left" w:pos="110"/>
              </w:tabs>
              <w:ind w:firstLine="0"/>
              <w:rPr>
                <w:color w:val="auto"/>
                <w:sz w:val="20"/>
                <w:szCs w:val="20"/>
              </w:rPr>
            </w:pPr>
            <w:r w:rsidRPr="00B10F40">
              <w:rPr>
                <w:color w:val="auto"/>
                <w:sz w:val="20"/>
                <w:szCs w:val="20"/>
              </w:rPr>
              <w:t>стоматологические кабинеты - 500 кв. м.</w:t>
            </w:r>
          </w:p>
          <w:p w14:paraId="15334DDC" w14:textId="77777777" w:rsidR="003A5E58" w:rsidRPr="00B10F40" w:rsidRDefault="00000000">
            <w:pPr>
              <w:pStyle w:val="a9"/>
              <w:numPr>
                <w:ilvl w:val="0"/>
                <w:numId w:val="74"/>
              </w:numPr>
              <w:tabs>
                <w:tab w:val="left" w:pos="110"/>
                <w:tab w:val="left" w:pos="1066"/>
                <w:tab w:val="left" w:pos="1670"/>
                <w:tab w:val="left" w:pos="2899"/>
              </w:tabs>
              <w:ind w:firstLine="0"/>
              <w:jc w:val="both"/>
              <w:rPr>
                <w:color w:val="auto"/>
                <w:sz w:val="20"/>
                <w:szCs w:val="20"/>
              </w:rPr>
            </w:pPr>
            <w:r w:rsidRPr="00B10F40">
              <w:rPr>
                <w:color w:val="auto"/>
                <w:sz w:val="20"/>
                <w:szCs w:val="20"/>
              </w:rPr>
              <w:t>фельдшерские или фельдшерско-акушерские пункты - минимальный размер земельного участка</w:t>
            </w:r>
            <w:r w:rsidRPr="00B10F40">
              <w:rPr>
                <w:color w:val="auto"/>
                <w:sz w:val="20"/>
                <w:szCs w:val="20"/>
              </w:rPr>
              <w:tab/>
              <w:t>не</w:t>
            </w:r>
            <w:r w:rsidRPr="00B10F40">
              <w:rPr>
                <w:color w:val="auto"/>
                <w:sz w:val="20"/>
                <w:szCs w:val="20"/>
              </w:rPr>
              <w:tab/>
              <w:t>подлежит</w:t>
            </w:r>
            <w:r w:rsidRPr="00B10F40">
              <w:rPr>
                <w:color w:val="auto"/>
                <w:sz w:val="20"/>
                <w:szCs w:val="20"/>
              </w:rPr>
              <w:tab/>
              <w:t>установлению</w:t>
            </w:r>
          </w:p>
          <w:p w14:paraId="6C3EA538" w14:textId="77777777" w:rsidR="003A5E58" w:rsidRPr="00B10F40" w:rsidRDefault="00000000" w:rsidP="00D15A6F">
            <w:pPr>
              <w:pStyle w:val="a9"/>
              <w:ind w:firstLine="0"/>
              <w:rPr>
                <w:color w:val="auto"/>
                <w:sz w:val="20"/>
                <w:szCs w:val="20"/>
              </w:rPr>
            </w:pPr>
            <w:r w:rsidRPr="00B10F40">
              <w:rPr>
                <w:color w:val="auto"/>
                <w:sz w:val="20"/>
                <w:szCs w:val="20"/>
              </w:rPr>
              <w:t>(по заданию на проектирование).</w:t>
            </w:r>
          </w:p>
          <w:p w14:paraId="75837BD4" w14:textId="44BC15CC" w:rsidR="003A5E58" w:rsidRPr="00B10F40" w:rsidRDefault="00000000" w:rsidP="00D15A6F">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D15A6F" w:rsidRPr="00B10F40">
              <w:rPr>
                <w:color w:val="auto"/>
                <w:sz w:val="20"/>
                <w:szCs w:val="20"/>
              </w:rPr>
              <w:t xml:space="preserve"> </w:t>
            </w:r>
            <w:r w:rsidRPr="00B10F40">
              <w:rPr>
                <w:color w:val="auto"/>
                <w:sz w:val="20"/>
                <w:szCs w:val="20"/>
              </w:rPr>
              <w:t>целях</w:t>
            </w:r>
            <w:r w:rsidR="00D15A6F"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D15A6F"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- 5.</w:t>
            </w:r>
          </w:p>
          <w:p w14:paraId="503273B1" w14:textId="77777777" w:rsidR="003A5E58" w:rsidRPr="00B10F40" w:rsidRDefault="00000000" w:rsidP="00D15A6F">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p w14:paraId="3A8D3AEC" w14:textId="5CA56E09" w:rsidR="003A5E58" w:rsidRPr="00B10F40" w:rsidRDefault="00000000" w:rsidP="00D15A6F">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D15A6F" w:rsidRPr="00B10F40">
              <w:rPr>
                <w:color w:val="auto"/>
                <w:sz w:val="20"/>
                <w:szCs w:val="20"/>
              </w:rPr>
              <w:t xml:space="preserve"> </w:t>
            </w:r>
            <w:r w:rsidRPr="00B10F40">
              <w:rPr>
                <w:color w:val="auto"/>
                <w:sz w:val="20"/>
                <w:szCs w:val="20"/>
              </w:rPr>
              <w:t>наличии</w:t>
            </w:r>
            <w:r w:rsidR="00D15A6F" w:rsidRPr="00B10F40">
              <w:rPr>
                <w:color w:val="auto"/>
                <w:sz w:val="20"/>
                <w:szCs w:val="20"/>
              </w:rPr>
              <w:t xml:space="preserve"> </w:t>
            </w:r>
            <w:r w:rsidRPr="00B10F40">
              <w:rPr>
                <w:color w:val="auto"/>
                <w:sz w:val="20"/>
                <w:szCs w:val="20"/>
              </w:rPr>
              <w:t>технических</w:t>
            </w:r>
            <w:r w:rsidR="00D15A6F" w:rsidRPr="00B10F40">
              <w:rPr>
                <w:color w:val="auto"/>
                <w:sz w:val="20"/>
                <w:szCs w:val="20"/>
              </w:rPr>
              <w:t xml:space="preserve"> </w:t>
            </w:r>
            <w:r w:rsidRPr="00B10F40">
              <w:rPr>
                <w:color w:val="auto"/>
                <w:sz w:val="20"/>
                <w:szCs w:val="20"/>
              </w:rPr>
              <w:t>решений,</w:t>
            </w:r>
          </w:p>
          <w:p w14:paraId="1AE1D4D6" w14:textId="0B1C7615" w:rsidR="003A5E58" w:rsidRPr="00B10F40" w:rsidRDefault="00D15A6F" w:rsidP="00D15A6F">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6272624C" w14:textId="77777777" w:rsidTr="009D361F">
        <w:trPr>
          <w:jc w:val="center"/>
        </w:trPr>
        <w:tc>
          <w:tcPr>
            <w:tcW w:w="175" w:type="pct"/>
            <w:shd w:val="clear" w:color="auto" w:fill="auto"/>
          </w:tcPr>
          <w:p w14:paraId="22B4A0A3" w14:textId="77777777" w:rsidR="003A5E58" w:rsidRPr="00B10F40" w:rsidRDefault="00000000" w:rsidP="001B13CA">
            <w:pPr>
              <w:pStyle w:val="a9"/>
              <w:ind w:firstLine="0"/>
              <w:rPr>
                <w:color w:val="auto"/>
                <w:sz w:val="20"/>
                <w:szCs w:val="20"/>
              </w:rPr>
            </w:pPr>
            <w:r w:rsidRPr="00B10F40">
              <w:rPr>
                <w:color w:val="auto"/>
                <w:sz w:val="20"/>
                <w:szCs w:val="20"/>
              </w:rPr>
              <w:t>16</w:t>
            </w:r>
          </w:p>
        </w:tc>
        <w:tc>
          <w:tcPr>
            <w:tcW w:w="955" w:type="pct"/>
            <w:shd w:val="clear" w:color="auto" w:fill="auto"/>
          </w:tcPr>
          <w:p w14:paraId="0683438B" w14:textId="018C8F11" w:rsidR="003A5E58" w:rsidRPr="00B10F40" w:rsidRDefault="00000000" w:rsidP="001B13CA">
            <w:pPr>
              <w:pStyle w:val="a9"/>
              <w:ind w:firstLine="0"/>
              <w:rPr>
                <w:color w:val="auto"/>
                <w:sz w:val="20"/>
                <w:szCs w:val="20"/>
              </w:rPr>
            </w:pPr>
            <w:r w:rsidRPr="00B10F40">
              <w:rPr>
                <w:color w:val="auto"/>
                <w:sz w:val="20"/>
                <w:szCs w:val="20"/>
              </w:rPr>
              <w:t>Бытовое обслуживание</w:t>
            </w:r>
            <w:r w:rsidR="001B13CA" w:rsidRPr="00B10F40">
              <w:rPr>
                <w:color w:val="auto"/>
                <w:sz w:val="20"/>
                <w:szCs w:val="20"/>
              </w:rPr>
              <w:t xml:space="preserve"> (3.3)</w:t>
            </w:r>
          </w:p>
        </w:tc>
        <w:tc>
          <w:tcPr>
            <w:tcW w:w="1961" w:type="pct"/>
            <w:shd w:val="clear" w:color="auto" w:fill="auto"/>
          </w:tcPr>
          <w:p w14:paraId="43062E2B" w14:textId="4E417718" w:rsidR="003A5E58" w:rsidRPr="00B10F40" w:rsidRDefault="001B13CA" w:rsidP="001B13CA">
            <w:pPr>
              <w:pStyle w:val="a9"/>
              <w:ind w:left="124" w:right="126"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B10F40">
              <w:rPr>
                <w:color w:val="auto"/>
                <w:sz w:val="20"/>
                <w:szCs w:val="20"/>
              </w:rPr>
              <w:lastRenderedPageBreak/>
              <w:t>прачечные, химчистки, похоронные бюро)</w:t>
            </w:r>
          </w:p>
        </w:tc>
        <w:tc>
          <w:tcPr>
            <w:tcW w:w="1909" w:type="pct"/>
            <w:shd w:val="clear" w:color="auto" w:fill="auto"/>
            <w:vAlign w:val="center"/>
          </w:tcPr>
          <w:p w14:paraId="5F260D13" w14:textId="77777777" w:rsidR="003A5E58" w:rsidRPr="00B10F40" w:rsidRDefault="00000000" w:rsidP="001B13CA">
            <w:pPr>
              <w:pStyle w:val="a9"/>
              <w:ind w:firstLine="0"/>
              <w:jc w:val="both"/>
              <w:rPr>
                <w:color w:val="auto"/>
                <w:sz w:val="20"/>
                <w:szCs w:val="20"/>
              </w:rPr>
            </w:pPr>
            <w:r w:rsidRPr="00B10F40">
              <w:rPr>
                <w:color w:val="auto"/>
                <w:sz w:val="20"/>
                <w:szCs w:val="20"/>
              </w:rPr>
              <w:lastRenderedPageBreak/>
              <w:t>Минимальные размеры земельного участка - 500 кв. м.</w:t>
            </w:r>
          </w:p>
          <w:p w14:paraId="436BED93" w14:textId="5185B149" w:rsidR="003A5E58" w:rsidRPr="00B10F40" w:rsidRDefault="00000000" w:rsidP="001B13C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1B13CA" w:rsidRPr="00B10F40">
              <w:rPr>
                <w:color w:val="auto"/>
                <w:sz w:val="20"/>
                <w:szCs w:val="20"/>
              </w:rPr>
              <w:t xml:space="preserve"> </w:t>
            </w:r>
            <w:r w:rsidRPr="00B10F40">
              <w:rPr>
                <w:color w:val="auto"/>
                <w:sz w:val="20"/>
                <w:szCs w:val="20"/>
              </w:rPr>
              <w:t>в</w:t>
            </w:r>
            <w:r w:rsidR="001B13CA" w:rsidRPr="00B10F40">
              <w:rPr>
                <w:color w:val="auto"/>
                <w:sz w:val="20"/>
                <w:szCs w:val="20"/>
              </w:rPr>
              <w:t xml:space="preserve"> </w:t>
            </w:r>
            <w:r w:rsidRPr="00B10F40">
              <w:rPr>
                <w:color w:val="auto"/>
                <w:sz w:val="20"/>
                <w:szCs w:val="20"/>
              </w:rPr>
              <w:t>целях</w:t>
            </w:r>
            <w:r w:rsidR="001B13CA" w:rsidRPr="00B10F40">
              <w:rPr>
                <w:color w:val="auto"/>
                <w:sz w:val="20"/>
                <w:szCs w:val="20"/>
              </w:rPr>
              <w:t xml:space="preserve"> </w:t>
            </w:r>
            <w:r w:rsidRPr="00B10F40">
              <w:rPr>
                <w:color w:val="auto"/>
                <w:sz w:val="20"/>
                <w:szCs w:val="20"/>
              </w:rPr>
              <w:t>определения</w:t>
            </w:r>
            <w:r w:rsidR="001B13CA" w:rsidRPr="00B10F40">
              <w:rPr>
                <w:color w:val="auto"/>
                <w:sz w:val="20"/>
                <w:szCs w:val="20"/>
              </w:rPr>
              <w:t xml:space="preserve"> </w:t>
            </w:r>
            <w:r w:rsidRPr="00B10F40">
              <w:rPr>
                <w:color w:val="auto"/>
                <w:sz w:val="20"/>
                <w:szCs w:val="20"/>
              </w:rPr>
              <w:t>места</w:t>
            </w:r>
            <w:r w:rsidR="001B13CA" w:rsidRPr="00B10F40">
              <w:rPr>
                <w:color w:val="auto"/>
                <w:sz w:val="20"/>
                <w:szCs w:val="20"/>
              </w:rPr>
              <w:t xml:space="preserve"> </w:t>
            </w:r>
            <w:r w:rsidRPr="00B10F40">
              <w:rPr>
                <w:color w:val="auto"/>
                <w:sz w:val="20"/>
                <w:szCs w:val="20"/>
              </w:rPr>
              <w:t xml:space="preserve">допустимого размещения объекта - </w:t>
            </w:r>
            <w:r w:rsidRPr="00B10F40">
              <w:rPr>
                <w:color w:val="auto"/>
                <w:sz w:val="20"/>
                <w:szCs w:val="20"/>
              </w:rPr>
              <w:lastRenderedPageBreak/>
              <w:t>3 м. Предельное количество этажей - 6.</w:t>
            </w:r>
          </w:p>
          <w:p w14:paraId="1E860256" w14:textId="77777777" w:rsidR="003A5E58" w:rsidRPr="00B10F40" w:rsidRDefault="00000000" w:rsidP="001B13CA">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p w14:paraId="1614603B" w14:textId="1F69DE7E" w:rsidR="003A5E58" w:rsidRPr="00B10F40" w:rsidRDefault="00000000" w:rsidP="001B13CA">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1B13CA" w:rsidRPr="00B10F40">
              <w:rPr>
                <w:color w:val="auto"/>
                <w:sz w:val="20"/>
                <w:szCs w:val="20"/>
              </w:rPr>
              <w:t xml:space="preserve"> </w:t>
            </w:r>
            <w:r w:rsidRPr="00B10F40">
              <w:rPr>
                <w:color w:val="auto"/>
                <w:sz w:val="20"/>
                <w:szCs w:val="20"/>
              </w:rPr>
              <w:t>наличии</w:t>
            </w:r>
            <w:r w:rsidR="001B13CA" w:rsidRPr="00B10F40">
              <w:rPr>
                <w:color w:val="auto"/>
                <w:sz w:val="20"/>
                <w:szCs w:val="20"/>
              </w:rPr>
              <w:t xml:space="preserve"> </w:t>
            </w:r>
            <w:r w:rsidRPr="00B10F40">
              <w:rPr>
                <w:color w:val="auto"/>
                <w:sz w:val="20"/>
                <w:szCs w:val="20"/>
              </w:rPr>
              <w:t>технических</w:t>
            </w:r>
            <w:r w:rsidR="001B13CA" w:rsidRPr="00B10F40">
              <w:rPr>
                <w:color w:val="auto"/>
                <w:sz w:val="20"/>
                <w:szCs w:val="20"/>
              </w:rPr>
              <w:t xml:space="preserve"> </w:t>
            </w:r>
            <w:r w:rsidRPr="00B10F40">
              <w:rPr>
                <w:color w:val="auto"/>
                <w:sz w:val="20"/>
                <w:szCs w:val="20"/>
              </w:rPr>
              <w:t>решений,</w:t>
            </w:r>
          </w:p>
          <w:p w14:paraId="75FF692A" w14:textId="46E6C655" w:rsidR="003A5E58" w:rsidRPr="00B10F40" w:rsidRDefault="001B13CA" w:rsidP="001B13CA">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0BDDE38B" w14:textId="77777777" w:rsidTr="009D361F">
        <w:trPr>
          <w:jc w:val="center"/>
        </w:trPr>
        <w:tc>
          <w:tcPr>
            <w:tcW w:w="175" w:type="pct"/>
            <w:shd w:val="clear" w:color="auto" w:fill="auto"/>
          </w:tcPr>
          <w:p w14:paraId="5931E921" w14:textId="77777777" w:rsidR="003A5E58" w:rsidRPr="00B10F40" w:rsidRDefault="00000000" w:rsidP="00F0443C">
            <w:pPr>
              <w:pStyle w:val="a9"/>
              <w:ind w:firstLine="0"/>
              <w:rPr>
                <w:color w:val="auto"/>
                <w:sz w:val="20"/>
                <w:szCs w:val="20"/>
              </w:rPr>
            </w:pPr>
            <w:r w:rsidRPr="00B10F40">
              <w:rPr>
                <w:color w:val="auto"/>
                <w:sz w:val="20"/>
                <w:szCs w:val="20"/>
              </w:rPr>
              <w:t>17</w:t>
            </w:r>
          </w:p>
        </w:tc>
        <w:tc>
          <w:tcPr>
            <w:tcW w:w="955" w:type="pct"/>
            <w:shd w:val="clear" w:color="auto" w:fill="auto"/>
          </w:tcPr>
          <w:p w14:paraId="6AC989ED" w14:textId="668F2ED9" w:rsidR="003A5E58" w:rsidRPr="00B10F40" w:rsidRDefault="001B13CA" w:rsidP="00F0443C">
            <w:pPr>
              <w:pStyle w:val="a9"/>
              <w:ind w:firstLine="0"/>
              <w:rPr>
                <w:color w:val="auto"/>
                <w:sz w:val="20"/>
                <w:szCs w:val="20"/>
              </w:rPr>
            </w:pPr>
            <w:r w:rsidRPr="00B10F40">
              <w:rPr>
                <w:color w:val="auto"/>
                <w:sz w:val="20"/>
                <w:szCs w:val="20"/>
              </w:rPr>
              <w:t>Обеспечение спортивно-</w:t>
            </w:r>
            <w:r w:rsidRPr="00B10F40">
              <w:rPr>
                <w:color w:val="auto"/>
                <w:sz w:val="20"/>
                <w:szCs w:val="20"/>
              </w:rPr>
              <w:br/>
              <w:t>зрелищных мероприятий (5.1.1)</w:t>
            </w:r>
          </w:p>
        </w:tc>
        <w:tc>
          <w:tcPr>
            <w:tcW w:w="1961" w:type="pct"/>
            <w:shd w:val="clear" w:color="auto" w:fill="auto"/>
          </w:tcPr>
          <w:p w14:paraId="50BD3B5D" w14:textId="146ADD58" w:rsidR="003A5E58" w:rsidRPr="00B10F40" w:rsidRDefault="001B13CA" w:rsidP="00F0443C">
            <w:pPr>
              <w:pStyle w:val="a9"/>
              <w:ind w:left="124" w:right="126" w:firstLine="0"/>
              <w:jc w:val="both"/>
              <w:rPr>
                <w:color w:val="auto"/>
                <w:sz w:val="20"/>
                <w:szCs w:val="20"/>
              </w:rPr>
            </w:pPr>
            <w:r w:rsidRPr="00B10F40">
              <w:rPr>
                <w:color w:val="auto"/>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909" w:type="pct"/>
            <w:shd w:val="clear" w:color="auto" w:fill="auto"/>
            <w:vAlign w:val="center"/>
          </w:tcPr>
          <w:p w14:paraId="7280765F" w14:textId="77777777" w:rsidR="001B13CA" w:rsidRPr="00B10F40" w:rsidRDefault="00000000" w:rsidP="00F0443C">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w:t>
            </w:r>
            <w:r w:rsidR="001B13CA" w:rsidRPr="00B10F40">
              <w:rPr>
                <w:color w:val="auto"/>
                <w:sz w:val="20"/>
                <w:szCs w:val="20"/>
              </w:rPr>
              <w:t xml:space="preserve"> размещения объекта - 3 м.</w:t>
            </w:r>
          </w:p>
          <w:p w14:paraId="4421108F" w14:textId="7B263D0D" w:rsidR="001B13CA" w:rsidRPr="00B10F40" w:rsidRDefault="001B13CA" w:rsidP="00F0443C">
            <w:pPr>
              <w:pStyle w:val="a9"/>
              <w:tabs>
                <w:tab w:val="left" w:pos="1243"/>
                <w:tab w:val="left" w:pos="2078"/>
                <w:tab w:val="left" w:pos="2986"/>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 определяется в соответствии с техническими регламентами по заданию на проектирование.</w:t>
            </w:r>
          </w:p>
          <w:p w14:paraId="438518C3" w14:textId="77777777" w:rsidR="001B13CA" w:rsidRPr="00B10F40" w:rsidRDefault="001B13CA" w:rsidP="00F0443C">
            <w:pPr>
              <w:pStyle w:val="a9"/>
              <w:ind w:firstLine="0"/>
              <w:jc w:val="both"/>
              <w:rPr>
                <w:color w:val="auto"/>
                <w:sz w:val="20"/>
                <w:szCs w:val="20"/>
              </w:rPr>
            </w:pPr>
            <w:r w:rsidRPr="00B10F40">
              <w:rPr>
                <w:color w:val="auto"/>
                <w:sz w:val="20"/>
                <w:szCs w:val="20"/>
              </w:rPr>
              <w:t>Минимальный размер земельного участка:</w:t>
            </w:r>
          </w:p>
          <w:p w14:paraId="6413D05F" w14:textId="77777777" w:rsidR="001B13CA" w:rsidRPr="00B10F40" w:rsidRDefault="001B13CA">
            <w:pPr>
              <w:pStyle w:val="a9"/>
              <w:numPr>
                <w:ilvl w:val="0"/>
                <w:numId w:val="75"/>
              </w:numPr>
              <w:tabs>
                <w:tab w:val="left" w:pos="110"/>
              </w:tabs>
              <w:ind w:firstLine="0"/>
              <w:jc w:val="both"/>
              <w:rPr>
                <w:color w:val="auto"/>
                <w:sz w:val="20"/>
                <w:szCs w:val="20"/>
              </w:rPr>
            </w:pPr>
            <w:r w:rsidRPr="00B10F40">
              <w:rPr>
                <w:color w:val="auto"/>
                <w:sz w:val="20"/>
                <w:szCs w:val="20"/>
              </w:rPr>
              <w:t>спортивно-досуговый комплекс - 2000 кв. м.</w:t>
            </w:r>
          </w:p>
          <w:p w14:paraId="069B38C7" w14:textId="1EC1792A" w:rsidR="003A5E58" w:rsidRPr="00B10F40" w:rsidRDefault="001B13CA" w:rsidP="00F0443C">
            <w:pPr>
              <w:pStyle w:val="a9"/>
              <w:ind w:firstLine="0"/>
              <w:jc w:val="both"/>
              <w:rPr>
                <w:color w:val="auto"/>
                <w:sz w:val="20"/>
                <w:szCs w:val="20"/>
              </w:rPr>
            </w:pPr>
            <w:r w:rsidRPr="00B10F40">
              <w:rPr>
                <w:color w:val="auto"/>
                <w:sz w:val="20"/>
                <w:szCs w:val="20"/>
              </w:rPr>
              <w:t xml:space="preserve">иные объекты спортивного назначения - определяется в соответствии с </w:t>
            </w:r>
            <w:proofErr w:type="spellStart"/>
            <w:r w:rsidRPr="00B10F40">
              <w:rPr>
                <w:color w:val="auto"/>
                <w:sz w:val="20"/>
                <w:szCs w:val="20"/>
              </w:rPr>
              <w:t>ормативно</w:t>
            </w:r>
            <w:r w:rsidRPr="00B10F40">
              <w:rPr>
                <w:color w:val="auto"/>
                <w:sz w:val="20"/>
                <w:szCs w:val="20"/>
              </w:rPr>
              <w:softHyphen/>
              <w:t>технической</w:t>
            </w:r>
            <w:proofErr w:type="spellEnd"/>
            <w:r w:rsidR="00F0443C" w:rsidRPr="00B10F40">
              <w:rPr>
                <w:color w:val="auto"/>
                <w:sz w:val="20"/>
                <w:szCs w:val="20"/>
              </w:rPr>
              <w:t xml:space="preserve"> </w:t>
            </w:r>
            <w:r w:rsidRPr="00B10F40">
              <w:rPr>
                <w:color w:val="auto"/>
                <w:sz w:val="20"/>
                <w:szCs w:val="20"/>
              </w:rPr>
              <w:t>документацией, региональными и местными нормативами градостроительного проектирования</w:t>
            </w:r>
          </w:p>
        </w:tc>
      </w:tr>
      <w:tr w:rsidR="008008E8" w:rsidRPr="00B10F40" w14:paraId="0A36F217" w14:textId="77777777" w:rsidTr="009D361F">
        <w:trPr>
          <w:jc w:val="center"/>
        </w:trPr>
        <w:tc>
          <w:tcPr>
            <w:tcW w:w="175" w:type="pct"/>
            <w:shd w:val="clear" w:color="auto" w:fill="auto"/>
          </w:tcPr>
          <w:p w14:paraId="19690192" w14:textId="77777777" w:rsidR="003A5E58" w:rsidRPr="00B10F40" w:rsidRDefault="00000000" w:rsidP="00F0443C">
            <w:pPr>
              <w:pStyle w:val="a9"/>
              <w:ind w:firstLine="0"/>
              <w:rPr>
                <w:color w:val="auto"/>
                <w:sz w:val="20"/>
                <w:szCs w:val="20"/>
              </w:rPr>
            </w:pPr>
            <w:r w:rsidRPr="00B10F40">
              <w:rPr>
                <w:color w:val="auto"/>
                <w:sz w:val="20"/>
                <w:szCs w:val="20"/>
              </w:rPr>
              <w:t>18</w:t>
            </w:r>
          </w:p>
        </w:tc>
        <w:tc>
          <w:tcPr>
            <w:tcW w:w="955" w:type="pct"/>
            <w:shd w:val="clear" w:color="auto" w:fill="auto"/>
          </w:tcPr>
          <w:p w14:paraId="6C6E042B" w14:textId="321599C8" w:rsidR="003A5E58" w:rsidRPr="00B10F40" w:rsidRDefault="00000000" w:rsidP="00F0443C">
            <w:pPr>
              <w:pStyle w:val="a9"/>
              <w:ind w:firstLine="0"/>
              <w:rPr>
                <w:color w:val="auto"/>
                <w:sz w:val="20"/>
                <w:szCs w:val="20"/>
              </w:rPr>
            </w:pPr>
            <w:r w:rsidRPr="00B10F40">
              <w:rPr>
                <w:color w:val="auto"/>
                <w:sz w:val="20"/>
                <w:szCs w:val="20"/>
              </w:rPr>
              <w:t>Обеспечение занятий спортом в помещениях</w:t>
            </w:r>
            <w:r w:rsidR="00F0443C" w:rsidRPr="00B10F40">
              <w:rPr>
                <w:color w:val="auto"/>
                <w:sz w:val="20"/>
                <w:szCs w:val="20"/>
              </w:rPr>
              <w:t xml:space="preserve"> (5.1.2)</w:t>
            </w:r>
          </w:p>
        </w:tc>
        <w:tc>
          <w:tcPr>
            <w:tcW w:w="1961" w:type="pct"/>
            <w:shd w:val="clear" w:color="auto" w:fill="auto"/>
          </w:tcPr>
          <w:p w14:paraId="4E0AF58A" w14:textId="04B4188F" w:rsidR="003A5E58" w:rsidRPr="00B10F40" w:rsidRDefault="00F0443C" w:rsidP="00F0443C">
            <w:pPr>
              <w:pStyle w:val="a9"/>
              <w:ind w:left="124" w:right="126" w:firstLine="0"/>
              <w:jc w:val="both"/>
              <w:rPr>
                <w:color w:val="auto"/>
                <w:sz w:val="20"/>
                <w:szCs w:val="20"/>
              </w:rPr>
            </w:pPr>
            <w:r w:rsidRPr="00B10F40">
              <w:rPr>
                <w:color w:val="auto"/>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909" w:type="pct"/>
            <w:shd w:val="clear" w:color="auto" w:fill="auto"/>
            <w:vAlign w:val="center"/>
          </w:tcPr>
          <w:p w14:paraId="157A7C3D" w14:textId="77777777" w:rsidR="003A5E58" w:rsidRPr="00B10F40" w:rsidRDefault="00000000" w:rsidP="00F0443C">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7E2E9BF6" w14:textId="7A07602F" w:rsidR="003A5E58" w:rsidRPr="00B10F40" w:rsidRDefault="00000000" w:rsidP="00F0443C">
            <w:pPr>
              <w:pStyle w:val="a9"/>
              <w:tabs>
                <w:tab w:val="left" w:pos="1243"/>
                <w:tab w:val="left" w:pos="2078"/>
                <w:tab w:val="left" w:pos="2986"/>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00F0443C" w:rsidRPr="00B10F40">
              <w:rPr>
                <w:color w:val="auto"/>
                <w:sz w:val="20"/>
                <w:szCs w:val="20"/>
              </w:rPr>
              <w:t xml:space="preserve"> </w:t>
            </w:r>
            <w:r w:rsidRPr="00B10F40">
              <w:rPr>
                <w:color w:val="auto"/>
                <w:sz w:val="20"/>
                <w:szCs w:val="20"/>
              </w:rPr>
              <w:t>определяется</w:t>
            </w:r>
            <w:r w:rsidR="00F0443C" w:rsidRPr="00B10F40">
              <w:rPr>
                <w:color w:val="auto"/>
                <w:sz w:val="20"/>
                <w:szCs w:val="20"/>
              </w:rPr>
              <w:t xml:space="preserve"> </w:t>
            </w:r>
            <w:r w:rsidRPr="00B10F40">
              <w:rPr>
                <w:color w:val="auto"/>
                <w:sz w:val="20"/>
                <w:szCs w:val="20"/>
              </w:rPr>
              <w:t>в</w:t>
            </w:r>
            <w:r w:rsidR="00F0443C" w:rsidRPr="00B10F40">
              <w:rPr>
                <w:color w:val="auto"/>
                <w:sz w:val="20"/>
                <w:szCs w:val="20"/>
              </w:rPr>
              <w:t xml:space="preserve"> </w:t>
            </w:r>
            <w:r w:rsidRPr="00B10F40">
              <w:rPr>
                <w:color w:val="auto"/>
                <w:sz w:val="20"/>
                <w:szCs w:val="20"/>
              </w:rPr>
              <w:t>соответствии с техническими регламентами по заданию на проектирование. Минимальный размер земельного участка:</w:t>
            </w:r>
          </w:p>
          <w:p w14:paraId="5D222DFE" w14:textId="40DC06E9" w:rsidR="003A5E58" w:rsidRPr="00B10F40" w:rsidRDefault="00000000" w:rsidP="00F0443C">
            <w:pPr>
              <w:pStyle w:val="a9"/>
              <w:tabs>
                <w:tab w:val="left" w:pos="1502"/>
                <w:tab w:val="left" w:pos="1968"/>
              </w:tabs>
              <w:ind w:firstLine="0"/>
              <w:jc w:val="both"/>
              <w:rPr>
                <w:color w:val="auto"/>
                <w:sz w:val="20"/>
                <w:szCs w:val="20"/>
              </w:rPr>
            </w:pPr>
            <w:r w:rsidRPr="00B10F40">
              <w:rPr>
                <w:color w:val="auto"/>
                <w:sz w:val="20"/>
                <w:szCs w:val="20"/>
              </w:rPr>
              <w:t>Не подлежит установлению, определяется в соответствии</w:t>
            </w:r>
            <w:r w:rsidR="00F0443C" w:rsidRPr="00B10F40">
              <w:rPr>
                <w:color w:val="auto"/>
                <w:sz w:val="20"/>
                <w:szCs w:val="20"/>
              </w:rPr>
              <w:t xml:space="preserve"> </w:t>
            </w:r>
            <w:r w:rsidRPr="00B10F40">
              <w:rPr>
                <w:color w:val="auto"/>
                <w:sz w:val="20"/>
                <w:szCs w:val="20"/>
              </w:rPr>
              <w:t>с</w:t>
            </w:r>
            <w:r w:rsidR="00F0443C" w:rsidRPr="00B10F40">
              <w:rPr>
                <w:color w:val="auto"/>
                <w:sz w:val="20"/>
                <w:szCs w:val="20"/>
              </w:rPr>
              <w:t xml:space="preserve"> </w:t>
            </w:r>
            <w:r w:rsidRPr="00B10F40">
              <w:rPr>
                <w:color w:val="auto"/>
                <w:sz w:val="20"/>
                <w:szCs w:val="20"/>
              </w:rPr>
              <w:t>нормативно-технической</w:t>
            </w:r>
          </w:p>
          <w:p w14:paraId="034B4C68" w14:textId="695BB53E" w:rsidR="003A5E58" w:rsidRPr="00B10F40" w:rsidRDefault="00000000" w:rsidP="00F0443C">
            <w:pPr>
              <w:pStyle w:val="a9"/>
              <w:tabs>
                <w:tab w:val="left" w:pos="2784"/>
              </w:tabs>
              <w:ind w:firstLine="0"/>
              <w:jc w:val="both"/>
              <w:rPr>
                <w:color w:val="auto"/>
                <w:sz w:val="20"/>
                <w:szCs w:val="20"/>
              </w:rPr>
            </w:pPr>
            <w:r w:rsidRPr="00B10F40">
              <w:rPr>
                <w:color w:val="auto"/>
                <w:sz w:val="20"/>
                <w:szCs w:val="20"/>
              </w:rPr>
              <w:t>документацией,</w:t>
            </w:r>
            <w:r w:rsidR="00F0443C" w:rsidRPr="00B10F40">
              <w:rPr>
                <w:color w:val="auto"/>
                <w:sz w:val="20"/>
                <w:szCs w:val="20"/>
              </w:rPr>
              <w:t xml:space="preserve"> </w:t>
            </w:r>
            <w:r w:rsidRPr="00B10F40">
              <w:rPr>
                <w:color w:val="auto"/>
                <w:sz w:val="20"/>
                <w:szCs w:val="20"/>
              </w:rPr>
              <w:t>региональными</w:t>
            </w:r>
          </w:p>
          <w:p w14:paraId="7ABEF12B" w14:textId="3215018C" w:rsidR="003A5E58" w:rsidRPr="00B10F40" w:rsidRDefault="00000000" w:rsidP="00F0443C">
            <w:pPr>
              <w:pStyle w:val="a9"/>
              <w:ind w:firstLine="0"/>
              <w:jc w:val="both"/>
              <w:rPr>
                <w:color w:val="auto"/>
                <w:sz w:val="20"/>
                <w:szCs w:val="20"/>
              </w:rPr>
            </w:pPr>
            <w:r w:rsidRPr="00B10F40">
              <w:rPr>
                <w:color w:val="auto"/>
                <w:sz w:val="20"/>
                <w:szCs w:val="20"/>
              </w:rPr>
              <w:t>и</w:t>
            </w:r>
            <w:r w:rsidR="00F0443C" w:rsidRPr="00B10F40">
              <w:rPr>
                <w:color w:val="auto"/>
                <w:sz w:val="20"/>
                <w:szCs w:val="20"/>
              </w:rPr>
              <w:t xml:space="preserve"> </w:t>
            </w:r>
            <w:r w:rsidRPr="00B10F40">
              <w:rPr>
                <w:color w:val="auto"/>
                <w:sz w:val="20"/>
                <w:szCs w:val="20"/>
              </w:rPr>
              <w:t>местными</w:t>
            </w:r>
            <w:r w:rsidR="00F0443C" w:rsidRPr="00B10F40">
              <w:rPr>
                <w:color w:val="auto"/>
                <w:sz w:val="20"/>
                <w:szCs w:val="20"/>
              </w:rPr>
              <w:t xml:space="preserve"> </w:t>
            </w:r>
            <w:r w:rsidRPr="00B10F40">
              <w:rPr>
                <w:color w:val="auto"/>
                <w:sz w:val="20"/>
                <w:szCs w:val="20"/>
              </w:rPr>
              <w:t>нормативами</w:t>
            </w:r>
            <w:r w:rsidR="00F0443C" w:rsidRPr="00B10F40">
              <w:rPr>
                <w:color w:val="auto"/>
                <w:sz w:val="20"/>
                <w:szCs w:val="20"/>
              </w:rPr>
              <w:t xml:space="preserve"> </w:t>
            </w:r>
            <w:r w:rsidRPr="00B10F40">
              <w:rPr>
                <w:color w:val="auto"/>
                <w:sz w:val="20"/>
                <w:szCs w:val="20"/>
              </w:rPr>
              <w:t>градостроительного проектирования</w:t>
            </w:r>
          </w:p>
        </w:tc>
      </w:tr>
      <w:tr w:rsidR="008008E8" w:rsidRPr="00B10F40" w14:paraId="1DE4350A" w14:textId="77777777" w:rsidTr="009D361F">
        <w:trPr>
          <w:jc w:val="center"/>
        </w:trPr>
        <w:tc>
          <w:tcPr>
            <w:tcW w:w="175" w:type="pct"/>
            <w:shd w:val="clear" w:color="auto" w:fill="auto"/>
          </w:tcPr>
          <w:p w14:paraId="78F2234F" w14:textId="77777777" w:rsidR="003A5E58" w:rsidRPr="00B10F40" w:rsidRDefault="00000000" w:rsidP="00F0443C">
            <w:pPr>
              <w:pStyle w:val="a9"/>
              <w:ind w:firstLine="0"/>
              <w:rPr>
                <w:color w:val="auto"/>
                <w:sz w:val="20"/>
                <w:szCs w:val="20"/>
              </w:rPr>
            </w:pPr>
            <w:r w:rsidRPr="00B10F40">
              <w:rPr>
                <w:color w:val="auto"/>
                <w:sz w:val="20"/>
                <w:szCs w:val="20"/>
              </w:rPr>
              <w:t>19</w:t>
            </w:r>
          </w:p>
        </w:tc>
        <w:tc>
          <w:tcPr>
            <w:tcW w:w="955" w:type="pct"/>
            <w:shd w:val="clear" w:color="auto" w:fill="auto"/>
          </w:tcPr>
          <w:p w14:paraId="7C418E6C" w14:textId="680BA9DA" w:rsidR="003A5E58" w:rsidRPr="00B10F40" w:rsidRDefault="00000000" w:rsidP="00F0443C">
            <w:pPr>
              <w:pStyle w:val="a9"/>
              <w:ind w:firstLine="0"/>
              <w:rPr>
                <w:color w:val="auto"/>
                <w:sz w:val="20"/>
                <w:szCs w:val="20"/>
              </w:rPr>
            </w:pPr>
            <w:r w:rsidRPr="00B10F40">
              <w:rPr>
                <w:color w:val="auto"/>
                <w:sz w:val="20"/>
                <w:szCs w:val="20"/>
              </w:rPr>
              <w:t>Оборудованные площадки для занятий спортом</w:t>
            </w:r>
            <w:r w:rsidR="00F0443C" w:rsidRPr="00B10F40">
              <w:rPr>
                <w:color w:val="auto"/>
                <w:sz w:val="20"/>
                <w:szCs w:val="20"/>
              </w:rPr>
              <w:t xml:space="preserve"> (5.1.4)</w:t>
            </w:r>
          </w:p>
        </w:tc>
        <w:tc>
          <w:tcPr>
            <w:tcW w:w="1961" w:type="pct"/>
            <w:shd w:val="clear" w:color="auto" w:fill="auto"/>
          </w:tcPr>
          <w:p w14:paraId="375C5E42" w14:textId="73669005" w:rsidR="003A5E58" w:rsidRPr="00B10F40" w:rsidRDefault="00F0443C" w:rsidP="00F0443C">
            <w:pPr>
              <w:pStyle w:val="a9"/>
              <w:ind w:left="124" w:right="126" w:firstLine="0"/>
              <w:jc w:val="both"/>
              <w:rPr>
                <w:color w:val="auto"/>
                <w:sz w:val="20"/>
                <w:szCs w:val="20"/>
              </w:rPr>
            </w:pPr>
            <w:r w:rsidRPr="00B10F40">
              <w:rPr>
                <w:color w:val="auto"/>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909" w:type="pct"/>
            <w:shd w:val="clear" w:color="auto" w:fill="auto"/>
          </w:tcPr>
          <w:p w14:paraId="6D98E709" w14:textId="77777777" w:rsidR="003A5E58" w:rsidRPr="00B10F40" w:rsidRDefault="00000000" w:rsidP="00F0443C">
            <w:pPr>
              <w:pStyle w:val="a9"/>
              <w:ind w:firstLine="0"/>
              <w:jc w:val="both"/>
              <w:rPr>
                <w:color w:val="auto"/>
                <w:sz w:val="20"/>
                <w:szCs w:val="20"/>
              </w:rPr>
            </w:pPr>
            <w:r w:rsidRPr="00B10F40">
              <w:rPr>
                <w:color w:val="auto"/>
                <w:sz w:val="20"/>
                <w:szCs w:val="20"/>
              </w:rPr>
              <w:t>Не подлежат установлению</w:t>
            </w:r>
          </w:p>
        </w:tc>
      </w:tr>
      <w:tr w:rsidR="008008E8" w:rsidRPr="00B10F40" w14:paraId="70C2BC53" w14:textId="77777777" w:rsidTr="009D361F">
        <w:trPr>
          <w:jc w:val="center"/>
        </w:trPr>
        <w:tc>
          <w:tcPr>
            <w:tcW w:w="175" w:type="pct"/>
            <w:shd w:val="clear" w:color="auto" w:fill="auto"/>
          </w:tcPr>
          <w:p w14:paraId="56D38258" w14:textId="77777777" w:rsidR="003A5E58" w:rsidRPr="00B10F40" w:rsidRDefault="00000000" w:rsidP="002A148C">
            <w:pPr>
              <w:pStyle w:val="a9"/>
              <w:ind w:firstLine="0"/>
              <w:rPr>
                <w:color w:val="auto"/>
                <w:sz w:val="20"/>
                <w:szCs w:val="20"/>
              </w:rPr>
            </w:pPr>
            <w:r w:rsidRPr="00B10F40">
              <w:rPr>
                <w:color w:val="auto"/>
                <w:sz w:val="20"/>
                <w:szCs w:val="20"/>
              </w:rPr>
              <w:t>20</w:t>
            </w:r>
          </w:p>
        </w:tc>
        <w:tc>
          <w:tcPr>
            <w:tcW w:w="955" w:type="pct"/>
            <w:shd w:val="clear" w:color="auto" w:fill="auto"/>
          </w:tcPr>
          <w:p w14:paraId="0B3C4F46" w14:textId="432AADB8" w:rsidR="003A5E58" w:rsidRPr="00B10F40" w:rsidRDefault="00000000" w:rsidP="002A148C">
            <w:pPr>
              <w:pStyle w:val="a9"/>
              <w:ind w:firstLine="0"/>
              <w:rPr>
                <w:color w:val="auto"/>
                <w:sz w:val="20"/>
                <w:szCs w:val="20"/>
              </w:rPr>
            </w:pPr>
            <w:r w:rsidRPr="00B10F40">
              <w:rPr>
                <w:color w:val="auto"/>
                <w:sz w:val="20"/>
                <w:szCs w:val="20"/>
              </w:rPr>
              <w:t>Площадки для занятий спортом</w:t>
            </w:r>
            <w:r w:rsidR="002A148C" w:rsidRPr="00B10F40">
              <w:rPr>
                <w:color w:val="auto"/>
                <w:sz w:val="20"/>
                <w:szCs w:val="20"/>
              </w:rPr>
              <w:t xml:space="preserve"> (5.1.3)</w:t>
            </w:r>
          </w:p>
        </w:tc>
        <w:tc>
          <w:tcPr>
            <w:tcW w:w="1961" w:type="pct"/>
            <w:shd w:val="clear" w:color="auto" w:fill="auto"/>
            <w:vAlign w:val="center"/>
          </w:tcPr>
          <w:p w14:paraId="338D35AB" w14:textId="4B2852A5" w:rsidR="003A5E58" w:rsidRPr="00B10F40" w:rsidRDefault="002A148C" w:rsidP="002A148C">
            <w:pPr>
              <w:pStyle w:val="a9"/>
              <w:ind w:left="124" w:right="126" w:firstLine="0"/>
              <w:jc w:val="both"/>
              <w:rPr>
                <w:color w:val="auto"/>
                <w:sz w:val="20"/>
                <w:szCs w:val="20"/>
              </w:rPr>
            </w:pPr>
            <w:r w:rsidRPr="00B10F40">
              <w:rPr>
                <w:color w:val="auto"/>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09" w:type="pct"/>
            <w:shd w:val="clear" w:color="auto" w:fill="auto"/>
          </w:tcPr>
          <w:p w14:paraId="4B50AB26" w14:textId="77777777" w:rsidR="003A5E58" w:rsidRPr="00B10F40" w:rsidRDefault="00000000" w:rsidP="002A148C">
            <w:pPr>
              <w:pStyle w:val="a9"/>
              <w:ind w:firstLine="0"/>
              <w:jc w:val="both"/>
              <w:rPr>
                <w:color w:val="auto"/>
                <w:sz w:val="20"/>
                <w:szCs w:val="20"/>
              </w:rPr>
            </w:pPr>
            <w:r w:rsidRPr="00B10F40">
              <w:rPr>
                <w:color w:val="auto"/>
                <w:sz w:val="20"/>
                <w:szCs w:val="20"/>
              </w:rPr>
              <w:t>Не подлежат установлению</w:t>
            </w:r>
          </w:p>
        </w:tc>
      </w:tr>
      <w:tr w:rsidR="008008E8" w:rsidRPr="00B10F40" w14:paraId="0EC088D9" w14:textId="77777777" w:rsidTr="009D361F">
        <w:trPr>
          <w:jc w:val="center"/>
        </w:trPr>
        <w:tc>
          <w:tcPr>
            <w:tcW w:w="175" w:type="pct"/>
            <w:shd w:val="clear" w:color="auto" w:fill="auto"/>
          </w:tcPr>
          <w:p w14:paraId="79BFAF17" w14:textId="77777777" w:rsidR="003A5E58" w:rsidRPr="00B10F40" w:rsidRDefault="00000000" w:rsidP="002A148C">
            <w:pPr>
              <w:pStyle w:val="a9"/>
              <w:ind w:firstLine="0"/>
              <w:rPr>
                <w:color w:val="auto"/>
                <w:sz w:val="20"/>
                <w:szCs w:val="20"/>
              </w:rPr>
            </w:pPr>
            <w:r w:rsidRPr="00B10F40">
              <w:rPr>
                <w:color w:val="auto"/>
                <w:sz w:val="20"/>
                <w:szCs w:val="20"/>
              </w:rPr>
              <w:t>21</w:t>
            </w:r>
          </w:p>
        </w:tc>
        <w:tc>
          <w:tcPr>
            <w:tcW w:w="955" w:type="pct"/>
            <w:shd w:val="clear" w:color="auto" w:fill="auto"/>
          </w:tcPr>
          <w:p w14:paraId="49ACF7C5" w14:textId="53B8E381" w:rsidR="003A5E58" w:rsidRPr="00B10F40" w:rsidRDefault="00000000" w:rsidP="002A148C">
            <w:pPr>
              <w:pStyle w:val="a9"/>
              <w:ind w:firstLine="0"/>
              <w:rPr>
                <w:color w:val="auto"/>
                <w:sz w:val="20"/>
                <w:szCs w:val="20"/>
              </w:rPr>
            </w:pPr>
            <w:r w:rsidRPr="00B10F40">
              <w:rPr>
                <w:color w:val="auto"/>
                <w:sz w:val="20"/>
                <w:szCs w:val="20"/>
              </w:rPr>
              <w:t>Малоэтажная многоквартирная жилая застройка</w:t>
            </w:r>
            <w:r w:rsidR="002A148C" w:rsidRPr="00B10F40">
              <w:rPr>
                <w:color w:val="auto"/>
                <w:sz w:val="20"/>
                <w:szCs w:val="20"/>
              </w:rPr>
              <w:t xml:space="preserve"> (2.1.1)</w:t>
            </w:r>
          </w:p>
        </w:tc>
        <w:tc>
          <w:tcPr>
            <w:tcW w:w="1961" w:type="pct"/>
            <w:shd w:val="clear" w:color="auto" w:fill="auto"/>
          </w:tcPr>
          <w:p w14:paraId="6E161BF7" w14:textId="1407DA42" w:rsidR="003A5E58" w:rsidRPr="00B10F40" w:rsidRDefault="002A148C" w:rsidP="002A148C">
            <w:pPr>
              <w:pStyle w:val="a9"/>
              <w:ind w:left="124" w:right="126" w:firstLine="0"/>
              <w:jc w:val="both"/>
              <w:rPr>
                <w:color w:val="auto"/>
                <w:sz w:val="20"/>
                <w:szCs w:val="20"/>
              </w:rPr>
            </w:pPr>
            <w:r w:rsidRPr="00B10F40">
              <w:rPr>
                <w:color w:val="auto"/>
                <w:sz w:val="20"/>
                <w:szCs w:val="20"/>
              </w:rPr>
              <w:t xml:space="preserve">Размещение малоэтажных многоквартирных домов (многоквартирные дома высотой до 4 этажей, включая мансардный); </w:t>
            </w:r>
            <w:r w:rsidRPr="00B10F40">
              <w:rPr>
                <w:color w:val="auto"/>
                <w:sz w:val="20"/>
                <w:szCs w:val="20"/>
              </w:rPr>
              <w:br/>
              <w:t xml:space="preserve">обустройство спортивных и детских площадок, площадок для отдыха; </w:t>
            </w:r>
            <w:r w:rsidRPr="00B10F40">
              <w:rPr>
                <w:color w:val="auto"/>
                <w:sz w:val="20"/>
                <w:szCs w:val="20"/>
              </w:rPr>
              <w:b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w:t>
            </w:r>
            <w:r w:rsidRPr="00B10F40">
              <w:rPr>
                <w:color w:val="auto"/>
                <w:sz w:val="20"/>
                <w:szCs w:val="20"/>
              </w:rPr>
              <w:lastRenderedPageBreak/>
              <w:t>не составляет более 15% общей площади помещений дома</w:t>
            </w:r>
          </w:p>
        </w:tc>
        <w:tc>
          <w:tcPr>
            <w:tcW w:w="1909" w:type="pct"/>
            <w:shd w:val="clear" w:color="auto" w:fill="auto"/>
            <w:vAlign w:val="center"/>
          </w:tcPr>
          <w:p w14:paraId="613BBEC6" w14:textId="77777777" w:rsidR="003A5E58" w:rsidRPr="00B10F40" w:rsidRDefault="00000000" w:rsidP="002A148C">
            <w:pPr>
              <w:pStyle w:val="a9"/>
              <w:ind w:firstLine="0"/>
              <w:jc w:val="both"/>
              <w:rPr>
                <w:color w:val="auto"/>
                <w:sz w:val="20"/>
                <w:szCs w:val="20"/>
              </w:rPr>
            </w:pPr>
            <w:r w:rsidRPr="00B10F40">
              <w:rPr>
                <w:color w:val="auto"/>
                <w:sz w:val="20"/>
                <w:szCs w:val="20"/>
              </w:rPr>
              <w:lastRenderedPageBreak/>
              <w:t>Размеры земельных участков - не менее 1400 кв. м.</w:t>
            </w:r>
          </w:p>
          <w:p w14:paraId="03E118AF" w14:textId="513FC4D8" w:rsidR="003A5E58" w:rsidRPr="00B10F40" w:rsidRDefault="00000000" w:rsidP="002A148C">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2A148C" w:rsidRPr="00B10F40">
              <w:rPr>
                <w:color w:val="auto"/>
                <w:sz w:val="20"/>
                <w:szCs w:val="20"/>
              </w:rPr>
              <w:t xml:space="preserve"> </w:t>
            </w:r>
            <w:r w:rsidRPr="00B10F40">
              <w:rPr>
                <w:color w:val="auto"/>
                <w:sz w:val="20"/>
                <w:szCs w:val="20"/>
              </w:rPr>
              <w:t>в</w:t>
            </w:r>
            <w:r w:rsidRPr="00B10F40">
              <w:rPr>
                <w:color w:val="auto"/>
                <w:sz w:val="20"/>
                <w:szCs w:val="20"/>
              </w:rPr>
              <w:tab/>
              <w:t>целях</w:t>
            </w:r>
            <w:r w:rsidR="002A148C" w:rsidRPr="00B10F40">
              <w:rPr>
                <w:color w:val="auto"/>
                <w:sz w:val="20"/>
                <w:szCs w:val="20"/>
              </w:rPr>
              <w:t xml:space="preserve"> </w:t>
            </w:r>
            <w:r w:rsidRPr="00B10F40">
              <w:rPr>
                <w:color w:val="auto"/>
                <w:sz w:val="20"/>
                <w:szCs w:val="20"/>
              </w:rPr>
              <w:t>определения</w:t>
            </w:r>
            <w:r w:rsidR="002A148C" w:rsidRPr="00B10F40">
              <w:rPr>
                <w:color w:val="auto"/>
                <w:sz w:val="20"/>
                <w:szCs w:val="20"/>
              </w:rPr>
              <w:t xml:space="preserve"> </w:t>
            </w:r>
            <w:r w:rsidRPr="00B10F40">
              <w:rPr>
                <w:color w:val="auto"/>
                <w:sz w:val="20"/>
                <w:szCs w:val="20"/>
              </w:rPr>
              <w:t>места</w:t>
            </w:r>
            <w:r w:rsidR="002A148C" w:rsidRPr="00B10F40">
              <w:rPr>
                <w:color w:val="auto"/>
                <w:sz w:val="20"/>
                <w:szCs w:val="20"/>
              </w:rPr>
              <w:t xml:space="preserve"> </w:t>
            </w:r>
            <w:r w:rsidRPr="00B10F40">
              <w:rPr>
                <w:color w:val="auto"/>
                <w:sz w:val="20"/>
                <w:szCs w:val="20"/>
              </w:rPr>
              <w:t>допустимого размещения объекта - 3 м.</w:t>
            </w:r>
          </w:p>
          <w:p w14:paraId="6D7C9F81" w14:textId="77777777" w:rsidR="003A5E58" w:rsidRPr="00B10F40" w:rsidRDefault="00000000" w:rsidP="002A148C">
            <w:pPr>
              <w:pStyle w:val="a9"/>
              <w:ind w:firstLine="0"/>
              <w:jc w:val="both"/>
              <w:rPr>
                <w:color w:val="auto"/>
                <w:sz w:val="20"/>
                <w:szCs w:val="20"/>
              </w:rPr>
            </w:pPr>
            <w:r w:rsidRPr="00B10F40">
              <w:rPr>
                <w:color w:val="auto"/>
                <w:sz w:val="20"/>
                <w:szCs w:val="20"/>
              </w:rPr>
              <w:t>Предельное количество этажей - до 4 этажей, включая мансардный.</w:t>
            </w:r>
          </w:p>
          <w:p w14:paraId="60FFFEF7" w14:textId="30E71EF3" w:rsidR="003A5E58" w:rsidRPr="00B10F40" w:rsidRDefault="00000000" w:rsidP="002A148C">
            <w:pPr>
              <w:pStyle w:val="a9"/>
              <w:ind w:firstLine="0"/>
              <w:jc w:val="both"/>
              <w:rPr>
                <w:color w:val="auto"/>
                <w:sz w:val="20"/>
                <w:szCs w:val="20"/>
              </w:rPr>
            </w:pPr>
            <w:r w:rsidRPr="00B10F40">
              <w:rPr>
                <w:color w:val="auto"/>
                <w:sz w:val="20"/>
                <w:szCs w:val="20"/>
              </w:rPr>
              <w:t>Максимальный</w:t>
            </w:r>
            <w:r w:rsidR="002A148C" w:rsidRPr="00B10F40">
              <w:rPr>
                <w:color w:val="auto"/>
                <w:sz w:val="20"/>
                <w:szCs w:val="20"/>
              </w:rPr>
              <w:t xml:space="preserve"> </w:t>
            </w:r>
            <w:r w:rsidRPr="00B10F40">
              <w:rPr>
                <w:color w:val="auto"/>
                <w:sz w:val="20"/>
                <w:szCs w:val="20"/>
              </w:rPr>
              <w:t>процент</w:t>
            </w:r>
            <w:r w:rsidR="002A148C" w:rsidRPr="00B10F40">
              <w:rPr>
                <w:color w:val="auto"/>
                <w:sz w:val="20"/>
                <w:szCs w:val="20"/>
              </w:rPr>
              <w:t xml:space="preserve"> </w:t>
            </w:r>
            <w:r w:rsidRPr="00B10F40">
              <w:rPr>
                <w:color w:val="auto"/>
                <w:sz w:val="20"/>
                <w:szCs w:val="20"/>
              </w:rPr>
              <w:t>застройки земельного участка - 40.</w:t>
            </w:r>
          </w:p>
          <w:p w14:paraId="57E5212C" w14:textId="77777777" w:rsidR="003A5E58" w:rsidRPr="00B10F40" w:rsidRDefault="00000000" w:rsidP="002A148C">
            <w:pPr>
              <w:pStyle w:val="a9"/>
              <w:ind w:firstLine="0"/>
              <w:jc w:val="both"/>
              <w:rPr>
                <w:color w:val="auto"/>
                <w:sz w:val="20"/>
                <w:szCs w:val="20"/>
              </w:rPr>
            </w:pPr>
            <w:r w:rsidRPr="00B10F40">
              <w:rPr>
                <w:color w:val="auto"/>
                <w:sz w:val="20"/>
                <w:szCs w:val="20"/>
              </w:rPr>
              <w:t>Минимальный процент озеленения - 15%.</w:t>
            </w:r>
          </w:p>
          <w:p w14:paraId="1F210802" w14:textId="3577A964" w:rsidR="003A5E58" w:rsidRPr="00B10F40" w:rsidRDefault="00000000" w:rsidP="002A148C">
            <w:pPr>
              <w:pStyle w:val="a9"/>
              <w:tabs>
                <w:tab w:val="left" w:pos="1469"/>
              </w:tabs>
              <w:ind w:firstLine="0"/>
              <w:jc w:val="both"/>
              <w:rPr>
                <w:color w:val="auto"/>
                <w:sz w:val="20"/>
                <w:szCs w:val="20"/>
              </w:rPr>
            </w:pPr>
            <w:r w:rsidRPr="00B10F40">
              <w:rPr>
                <w:color w:val="auto"/>
                <w:sz w:val="20"/>
                <w:szCs w:val="20"/>
              </w:rPr>
              <w:t>Минимальное количество мест для хранения автомобилей -</w:t>
            </w:r>
            <w:r w:rsidRPr="00B10F40">
              <w:rPr>
                <w:color w:val="auto"/>
                <w:sz w:val="20"/>
                <w:szCs w:val="20"/>
              </w:rPr>
              <w:tab/>
              <w:t xml:space="preserve">1 машино-место </w:t>
            </w:r>
            <w:r w:rsidRPr="00B10F40">
              <w:rPr>
                <w:color w:val="auto"/>
                <w:sz w:val="20"/>
                <w:szCs w:val="20"/>
              </w:rPr>
              <w:lastRenderedPageBreak/>
              <w:t>на 100 кв. м</w:t>
            </w:r>
            <w:r w:rsidR="002A148C" w:rsidRPr="00B10F40">
              <w:rPr>
                <w:color w:val="auto"/>
                <w:sz w:val="20"/>
                <w:szCs w:val="20"/>
              </w:rPr>
              <w:t xml:space="preserve"> </w:t>
            </w:r>
            <w:r w:rsidRPr="00B10F40">
              <w:rPr>
                <w:color w:val="auto"/>
                <w:sz w:val="20"/>
                <w:szCs w:val="20"/>
              </w:rPr>
              <w:t>жилой площади, но не менее 0,7 машино-мест на 1 квартиру.</w:t>
            </w:r>
          </w:p>
          <w:p w14:paraId="5E5C1C8F" w14:textId="31C17B1D" w:rsidR="003A5E58" w:rsidRPr="00B10F40" w:rsidRDefault="00000000" w:rsidP="002A148C">
            <w:pPr>
              <w:pStyle w:val="a9"/>
              <w:tabs>
                <w:tab w:val="left" w:pos="1363"/>
                <w:tab w:val="left" w:pos="3067"/>
              </w:tabs>
              <w:ind w:firstLine="0"/>
              <w:jc w:val="both"/>
              <w:rPr>
                <w:color w:val="auto"/>
                <w:sz w:val="20"/>
                <w:szCs w:val="20"/>
              </w:rPr>
            </w:pPr>
            <w:r w:rsidRPr="00B10F40">
              <w:rPr>
                <w:color w:val="auto"/>
                <w:sz w:val="20"/>
                <w:szCs w:val="20"/>
              </w:rPr>
              <w:t>В</w:t>
            </w:r>
            <w:r w:rsidR="002A148C" w:rsidRPr="00B10F40">
              <w:rPr>
                <w:color w:val="auto"/>
                <w:sz w:val="20"/>
                <w:szCs w:val="20"/>
              </w:rPr>
              <w:t xml:space="preserve"> </w:t>
            </w:r>
            <w:r w:rsidRPr="00B10F40">
              <w:rPr>
                <w:color w:val="auto"/>
                <w:sz w:val="20"/>
                <w:szCs w:val="20"/>
              </w:rPr>
              <w:t>случае</w:t>
            </w:r>
            <w:r w:rsidR="002A148C" w:rsidRPr="00B10F40">
              <w:rPr>
                <w:color w:val="auto"/>
                <w:sz w:val="20"/>
                <w:szCs w:val="20"/>
              </w:rPr>
              <w:t xml:space="preserve"> </w:t>
            </w:r>
            <w:r w:rsidRPr="00B10F40">
              <w:rPr>
                <w:color w:val="auto"/>
                <w:sz w:val="20"/>
                <w:szCs w:val="20"/>
              </w:rPr>
              <w:t>отклонения от предельно допустимых</w:t>
            </w:r>
            <w:r w:rsidR="002A148C" w:rsidRPr="00B10F40">
              <w:rPr>
                <w:color w:val="auto"/>
                <w:sz w:val="20"/>
                <w:szCs w:val="20"/>
              </w:rPr>
              <w:t xml:space="preserve"> </w:t>
            </w:r>
            <w:r w:rsidRPr="00B10F40">
              <w:rPr>
                <w:color w:val="auto"/>
                <w:sz w:val="20"/>
                <w:szCs w:val="20"/>
              </w:rPr>
              <w:t>параметров</w:t>
            </w:r>
            <w:r w:rsidR="002A148C" w:rsidRPr="00B10F40">
              <w:rPr>
                <w:color w:val="auto"/>
                <w:sz w:val="20"/>
                <w:szCs w:val="20"/>
              </w:rPr>
              <w:t xml:space="preserve"> </w:t>
            </w:r>
            <w:r w:rsidRPr="00B10F40">
              <w:rPr>
                <w:color w:val="auto"/>
                <w:sz w:val="20"/>
                <w:szCs w:val="20"/>
              </w:rPr>
              <w:t>в</w:t>
            </w:r>
            <w:r w:rsidR="002A148C" w:rsidRPr="00B10F40">
              <w:rPr>
                <w:color w:val="auto"/>
                <w:sz w:val="20"/>
                <w:szCs w:val="20"/>
              </w:rPr>
              <w:t xml:space="preserve"> </w:t>
            </w:r>
            <w:r w:rsidRPr="00B10F40">
              <w:rPr>
                <w:color w:val="auto"/>
                <w:sz w:val="20"/>
                <w:szCs w:val="20"/>
              </w:rPr>
              <w:t>части обеспечения</w:t>
            </w:r>
            <w:r w:rsidR="002A148C" w:rsidRPr="00B10F40">
              <w:rPr>
                <w:color w:val="auto"/>
                <w:sz w:val="20"/>
                <w:szCs w:val="20"/>
              </w:rPr>
              <w:t xml:space="preserve"> </w:t>
            </w:r>
            <w:r w:rsidRPr="00B10F40">
              <w:rPr>
                <w:color w:val="auto"/>
                <w:sz w:val="20"/>
                <w:szCs w:val="20"/>
              </w:rPr>
              <w:t>местами</w:t>
            </w:r>
            <w:r w:rsidR="002A148C" w:rsidRPr="00B10F40">
              <w:rPr>
                <w:color w:val="auto"/>
                <w:sz w:val="20"/>
                <w:szCs w:val="20"/>
              </w:rPr>
              <w:t xml:space="preserve"> </w:t>
            </w:r>
            <w:r w:rsidRPr="00B10F40">
              <w:rPr>
                <w:color w:val="auto"/>
                <w:sz w:val="20"/>
                <w:szCs w:val="20"/>
              </w:rPr>
              <w:t>парковки</w:t>
            </w:r>
            <w:r w:rsidR="002A148C" w:rsidRPr="00B10F40">
              <w:rPr>
                <w:color w:val="auto"/>
                <w:sz w:val="20"/>
                <w:szCs w:val="20"/>
              </w:rPr>
              <w:t xml:space="preserve"> </w:t>
            </w:r>
            <w:r w:rsidRPr="00B10F40">
              <w:rPr>
                <w:color w:val="auto"/>
                <w:sz w:val="20"/>
                <w:szCs w:val="20"/>
              </w:rPr>
              <w:t>автомобилей,</w:t>
            </w:r>
            <w:r w:rsidR="002A148C" w:rsidRPr="00B10F40">
              <w:rPr>
                <w:color w:val="auto"/>
                <w:sz w:val="20"/>
                <w:szCs w:val="20"/>
              </w:rPr>
              <w:t xml:space="preserve"> </w:t>
            </w:r>
            <w:r w:rsidRPr="00B10F40">
              <w:rPr>
                <w:color w:val="auto"/>
                <w:sz w:val="20"/>
                <w:szCs w:val="20"/>
              </w:rPr>
              <w:t>необходимо</w:t>
            </w:r>
            <w:r w:rsidR="002A148C" w:rsidRPr="00B10F40">
              <w:rPr>
                <w:color w:val="auto"/>
                <w:sz w:val="20"/>
                <w:szCs w:val="20"/>
              </w:rPr>
              <w:t xml:space="preserve"> </w:t>
            </w:r>
            <w:r w:rsidRPr="00B10F40">
              <w:rPr>
                <w:color w:val="auto"/>
                <w:sz w:val="20"/>
                <w:szCs w:val="20"/>
              </w:rPr>
              <w:t>обоснование</w:t>
            </w:r>
            <w:r w:rsidR="002A148C" w:rsidRPr="00B10F40">
              <w:rPr>
                <w:color w:val="auto"/>
                <w:sz w:val="20"/>
                <w:szCs w:val="20"/>
              </w:rPr>
              <w:t xml:space="preserve"> </w:t>
            </w:r>
            <w:r w:rsidRPr="00B10F40">
              <w:rPr>
                <w:color w:val="auto"/>
                <w:sz w:val="20"/>
                <w:szCs w:val="20"/>
              </w:rPr>
              <w:t>наличия</w:t>
            </w:r>
            <w:r w:rsidR="002A148C" w:rsidRPr="00B10F40">
              <w:rPr>
                <w:color w:val="auto"/>
                <w:sz w:val="20"/>
                <w:szCs w:val="20"/>
              </w:rPr>
              <w:t xml:space="preserve"> </w:t>
            </w:r>
            <w:r w:rsidRPr="00B10F40">
              <w:rPr>
                <w:color w:val="auto"/>
                <w:sz w:val="20"/>
                <w:szCs w:val="20"/>
              </w:rPr>
              <w:t>мест</w:t>
            </w:r>
            <w:r w:rsidR="002A148C" w:rsidRPr="00B10F40">
              <w:rPr>
                <w:color w:val="auto"/>
                <w:sz w:val="20"/>
                <w:szCs w:val="20"/>
              </w:rPr>
              <w:t xml:space="preserve"> </w:t>
            </w:r>
            <w:r w:rsidRPr="00B10F40">
              <w:rPr>
                <w:color w:val="auto"/>
                <w:sz w:val="20"/>
                <w:szCs w:val="20"/>
              </w:rPr>
              <w:t>хранения</w:t>
            </w:r>
            <w:r w:rsidR="002A148C" w:rsidRPr="00B10F40">
              <w:rPr>
                <w:color w:val="auto"/>
                <w:sz w:val="20"/>
                <w:szCs w:val="20"/>
              </w:rPr>
              <w:t xml:space="preserve"> </w:t>
            </w:r>
            <w:r w:rsidRPr="00B10F40">
              <w:rPr>
                <w:color w:val="auto"/>
                <w:sz w:val="20"/>
                <w:szCs w:val="20"/>
              </w:rPr>
              <w:t>автомобилей, доступных для неограниченного круга</w:t>
            </w:r>
            <w:r w:rsidR="002A148C" w:rsidRPr="00B10F40">
              <w:rPr>
                <w:color w:val="auto"/>
                <w:sz w:val="20"/>
                <w:szCs w:val="20"/>
              </w:rPr>
              <w:t xml:space="preserve"> </w:t>
            </w:r>
            <w:r w:rsidRPr="00B10F40">
              <w:rPr>
                <w:color w:val="auto"/>
                <w:sz w:val="20"/>
                <w:szCs w:val="20"/>
              </w:rPr>
              <w:t>лиц,</w:t>
            </w:r>
            <w:r w:rsidR="002A148C" w:rsidRPr="00B10F40">
              <w:rPr>
                <w:color w:val="auto"/>
                <w:sz w:val="20"/>
                <w:szCs w:val="20"/>
              </w:rPr>
              <w:t xml:space="preserve"> </w:t>
            </w:r>
            <w:r w:rsidRPr="00B10F40">
              <w:rPr>
                <w:color w:val="auto"/>
                <w:sz w:val="20"/>
                <w:szCs w:val="20"/>
              </w:rPr>
              <w:t>в</w:t>
            </w:r>
            <w:r w:rsidR="002A148C" w:rsidRPr="00B10F40">
              <w:rPr>
                <w:color w:val="auto"/>
                <w:sz w:val="20"/>
                <w:szCs w:val="20"/>
              </w:rPr>
              <w:t xml:space="preserve"> </w:t>
            </w:r>
            <w:r w:rsidRPr="00B10F40">
              <w:rPr>
                <w:color w:val="auto"/>
                <w:sz w:val="20"/>
                <w:szCs w:val="20"/>
              </w:rPr>
              <w:t>пределах</w:t>
            </w:r>
            <w:r w:rsidR="002A148C" w:rsidRPr="00B10F40">
              <w:rPr>
                <w:color w:val="auto"/>
                <w:sz w:val="20"/>
                <w:szCs w:val="20"/>
              </w:rPr>
              <w:t xml:space="preserve"> </w:t>
            </w:r>
            <w:r w:rsidRPr="00B10F40">
              <w:rPr>
                <w:color w:val="auto"/>
                <w:sz w:val="20"/>
                <w:szCs w:val="20"/>
              </w:rPr>
              <w:t>пешеходной</w:t>
            </w:r>
            <w:r w:rsidR="002A148C" w:rsidRPr="00B10F40">
              <w:rPr>
                <w:color w:val="auto"/>
                <w:sz w:val="20"/>
                <w:szCs w:val="20"/>
              </w:rPr>
              <w:t xml:space="preserve"> </w:t>
            </w:r>
            <w:r w:rsidRPr="00B10F40">
              <w:rPr>
                <w:color w:val="auto"/>
                <w:sz w:val="20"/>
                <w:szCs w:val="20"/>
              </w:rPr>
              <w:t>территориальной доступности - 500 м.</w:t>
            </w:r>
          </w:p>
        </w:tc>
      </w:tr>
      <w:tr w:rsidR="008008E8" w:rsidRPr="00B10F40" w14:paraId="2B2F51F0" w14:textId="77777777" w:rsidTr="00733176">
        <w:trPr>
          <w:jc w:val="center"/>
        </w:trPr>
        <w:tc>
          <w:tcPr>
            <w:tcW w:w="175" w:type="pct"/>
            <w:shd w:val="clear" w:color="auto" w:fill="auto"/>
          </w:tcPr>
          <w:p w14:paraId="0B4E99B8" w14:textId="77777777" w:rsidR="003A5E58" w:rsidRPr="00B10F40" w:rsidRDefault="00000000" w:rsidP="000A3792">
            <w:pPr>
              <w:pStyle w:val="a9"/>
              <w:ind w:firstLine="0"/>
              <w:rPr>
                <w:color w:val="auto"/>
                <w:sz w:val="20"/>
                <w:szCs w:val="20"/>
              </w:rPr>
            </w:pPr>
            <w:r w:rsidRPr="00B10F40">
              <w:rPr>
                <w:color w:val="auto"/>
                <w:sz w:val="20"/>
                <w:szCs w:val="20"/>
              </w:rPr>
              <w:t>22</w:t>
            </w:r>
          </w:p>
        </w:tc>
        <w:tc>
          <w:tcPr>
            <w:tcW w:w="955" w:type="pct"/>
            <w:shd w:val="clear" w:color="auto" w:fill="auto"/>
          </w:tcPr>
          <w:p w14:paraId="616BD3C0" w14:textId="4A2D2A1F" w:rsidR="003A5E58" w:rsidRPr="00B10F40" w:rsidRDefault="00000000" w:rsidP="000A3792">
            <w:pPr>
              <w:pStyle w:val="a9"/>
              <w:ind w:firstLine="0"/>
              <w:rPr>
                <w:color w:val="auto"/>
                <w:sz w:val="20"/>
                <w:szCs w:val="20"/>
              </w:rPr>
            </w:pPr>
            <w:r w:rsidRPr="00B10F40">
              <w:rPr>
                <w:color w:val="auto"/>
                <w:sz w:val="20"/>
                <w:szCs w:val="20"/>
              </w:rPr>
              <w:t>Среднеэтажная жилая застройка</w:t>
            </w:r>
            <w:r w:rsidR="000A3792" w:rsidRPr="00B10F40">
              <w:rPr>
                <w:color w:val="auto"/>
                <w:sz w:val="20"/>
                <w:szCs w:val="20"/>
              </w:rPr>
              <w:t xml:space="preserve"> (2.5)</w:t>
            </w:r>
          </w:p>
        </w:tc>
        <w:tc>
          <w:tcPr>
            <w:tcW w:w="1961" w:type="pct"/>
            <w:shd w:val="clear" w:color="auto" w:fill="auto"/>
            <w:vAlign w:val="center"/>
          </w:tcPr>
          <w:p w14:paraId="501AEFB9" w14:textId="24C10DDC" w:rsidR="003A5E58" w:rsidRPr="00B10F40" w:rsidRDefault="000A3792" w:rsidP="000A3792">
            <w:pPr>
              <w:pStyle w:val="a9"/>
              <w:ind w:left="124" w:right="126" w:firstLine="0"/>
              <w:jc w:val="both"/>
              <w:rPr>
                <w:color w:val="auto"/>
                <w:sz w:val="20"/>
                <w:szCs w:val="20"/>
              </w:rPr>
            </w:pPr>
            <w:r w:rsidRPr="00B10F40">
              <w:rPr>
                <w:color w:val="auto"/>
                <w:sz w:val="20"/>
                <w:szCs w:val="2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w:t>
            </w:r>
            <w:r w:rsidRPr="00B10F40">
              <w:rPr>
                <w:color w:val="auto"/>
                <w:sz w:val="20"/>
                <w:szCs w:val="20"/>
              </w:rPr>
              <w:b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09" w:type="pct"/>
            <w:shd w:val="clear" w:color="auto" w:fill="auto"/>
          </w:tcPr>
          <w:p w14:paraId="346B6DE1" w14:textId="77777777" w:rsidR="003A5E58" w:rsidRPr="00B10F40" w:rsidRDefault="00000000" w:rsidP="000A3792">
            <w:pPr>
              <w:pStyle w:val="a9"/>
              <w:ind w:firstLine="0"/>
              <w:jc w:val="both"/>
              <w:rPr>
                <w:color w:val="auto"/>
                <w:sz w:val="20"/>
                <w:szCs w:val="20"/>
              </w:rPr>
            </w:pPr>
            <w:r w:rsidRPr="00B10F40">
              <w:rPr>
                <w:color w:val="auto"/>
                <w:sz w:val="20"/>
                <w:szCs w:val="20"/>
              </w:rPr>
              <w:t>Минимальные размеры земельного участка - 1000 кв. м.</w:t>
            </w:r>
          </w:p>
          <w:p w14:paraId="278E53AF" w14:textId="77777777" w:rsidR="000A3792" w:rsidRPr="00B10F40" w:rsidRDefault="00000000" w:rsidP="000A3792">
            <w:pPr>
              <w:pStyle w:val="a9"/>
              <w:ind w:firstLine="0"/>
              <w:jc w:val="both"/>
              <w:rPr>
                <w:color w:val="auto"/>
                <w:sz w:val="20"/>
                <w:szCs w:val="20"/>
              </w:rPr>
            </w:pPr>
            <w:r w:rsidRPr="00B10F40">
              <w:rPr>
                <w:color w:val="auto"/>
                <w:sz w:val="20"/>
                <w:szCs w:val="20"/>
              </w:rPr>
              <w:t>Минимальные отступы от границ земельного участка</w:t>
            </w:r>
            <w:r w:rsidR="000A3792" w:rsidRPr="00B10F40">
              <w:rPr>
                <w:color w:val="auto"/>
                <w:sz w:val="20"/>
                <w:szCs w:val="20"/>
              </w:rPr>
              <w:t xml:space="preserve"> </w:t>
            </w:r>
            <w:r w:rsidRPr="00B10F40">
              <w:rPr>
                <w:color w:val="auto"/>
                <w:sz w:val="20"/>
                <w:szCs w:val="20"/>
              </w:rPr>
              <w:t>в</w:t>
            </w:r>
            <w:r w:rsidR="000A3792" w:rsidRPr="00B10F40">
              <w:rPr>
                <w:color w:val="auto"/>
                <w:sz w:val="20"/>
                <w:szCs w:val="20"/>
              </w:rPr>
              <w:t xml:space="preserve"> </w:t>
            </w:r>
            <w:r w:rsidRPr="00B10F40">
              <w:rPr>
                <w:color w:val="auto"/>
                <w:sz w:val="20"/>
                <w:szCs w:val="20"/>
              </w:rPr>
              <w:t>целях</w:t>
            </w:r>
            <w:r w:rsidR="000A3792" w:rsidRPr="00B10F40">
              <w:rPr>
                <w:color w:val="auto"/>
                <w:sz w:val="20"/>
                <w:szCs w:val="20"/>
              </w:rPr>
              <w:t xml:space="preserve"> </w:t>
            </w:r>
            <w:r w:rsidRPr="00B10F40">
              <w:rPr>
                <w:color w:val="auto"/>
                <w:sz w:val="20"/>
                <w:szCs w:val="20"/>
              </w:rPr>
              <w:t>определения</w:t>
            </w:r>
            <w:r w:rsidR="000A3792" w:rsidRPr="00B10F40">
              <w:rPr>
                <w:color w:val="auto"/>
                <w:sz w:val="20"/>
                <w:szCs w:val="20"/>
              </w:rPr>
              <w:t xml:space="preserve"> </w:t>
            </w:r>
            <w:r w:rsidRPr="00B10F40">
              <w:rPr>
                <w:color w:val="auto"/>
                <w:sz w:val="20"/>
                <w:szCs w:val="20"/>
              </w:rPr>
              <w:t>места</w:t>
            </w:r>
            <w:r w:rsidR="000A3792" w:rsidRPr="00B10F40">
              <w:rPr>
                <w:color w:val="auto"/>
                <w:sz w:val="20"/>
                <w:szCs w:val="20"/>
              </w:rPr>
              <w:t xml:space="preserve"> допустимого размещения объекта - 3 м.</w:t>
            </w:r>
          </w:p>
          <w:p w14:paraId="1A2D3851" w14:textId="77777777" w:rsidR="000A3792" w:rsidRPr="00B10F40" w:rsidRDefault="000A3792" w:rsidP="000A3792">
            <w:pPr>
              <w:pStyle w:val="a9"/>
              <w:ind w:firstLine="0"/>
              <w:jc w:val="both"/>
              <w:rPr>
                <w:color w:val="auto"/>
                <w:sz w:val="20"/>
                <w:szCs w:val="20"/>
              </w:rPr>
            </w:pPr>
            <w:r w:rsidRPr="00B10F40">
              <w:rPr>
                <w:color w:val="auto"/>
                <w:sz w:val="20"/>
                <w:szCs w:val="20"/>
              </w:rPr>
              <w:t>Количество этажей - от 5 до 8.</w:t>
            </w:r>
          </w:p>
          <w:p w14:paraId="18630E7B" w14:textId="53D649CD" w:rsidR="003A5E58" w:rsidRPr="00B10F40" w:rsidRDefault="000A3792" w:rsidP="000A3792">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Максимальный процент застройки земельного участка - 60.</w:t>
            </w:r>
          </w:p>
        </w:tc>
      </w:tr>
      <w:tr w:rsidR="008008E8" w:rsidRPr="00B10F40" w14:paraId="5120D56B" w14:textId="77777777" w:rsidTr="009D361F">
        <w:trPr>
          <w:jc w:val="center"/>
        </w:trPr>
        <w:tc>
          <w:tcPr>
            <w:tcW w:w="175" w:type="pct"/>
            <w:shd w:val="clear" w:color="auto" w:fill="auto"/>
          </w:tcPr>
          <w:p w14:paraId="0E33E8E5" w14:textId="77777777" w:rsidR="003A5E58" w:rsidRPr="00B10F40" w:rsidRDefault="00000000" w:rsidP="000A3792">
            <w:pPr>
              <w:pStyle w:val="a9"/>
              <w:ind w:firstLine="0"/>
              <w:jc w:val="center"/>
              <w:rPr>
                <w:color w:val="auto"/>
                <w:sz w:val="20"/>
                <w:szCs w:val="20"/>
              </w:rPr>
            </w:pPr>
            <w:r w:rsidRPr="00B10F40">
              <w:rPr>
                <w:color w:val="auto"/>
                <w:sz w:val="20"/>
                <w:szCs w:val="20"/>
              </w:rPr>
              <w:t>23</w:t>
            </w:r>
          </w:p>
        </w:tc>
        <w:tc>
          <w:tcPr>
            <w:tcW w:w="955" w:type="pct"/>
            <w:shd w:val="clear" w:color="auto" w:fill="auto"/>
          </w:tcPr>
          <w:p w14:paraId="787A4565" w14:textId="3FDF74DA" w:rsidR="003A5E58" w:rsidRPr="00B10F40" w:rsidRDefault="00000000" w:rsidP="000A3792">
            <w:pPr>
              <w:pStyle w:val="a9"/>
              <w:ind w:firstLine="0"/>
              <w:rPr>
                <w:color w:val="auto"/>
                <w:sz w:val="20"/>
                <w:szCs w:val="20"/>
              </w:rPr>
            </w:pPr>
            <w:r w:rsidRPr="00B10F40">
              <w:rPr>
                <w:color w:val="auto"/>
                <w:sz w:val="20"/>
                <w:szCs w:val="20"/>
              </w:rPr>
              <w:t>Историко</w:t>
            </w:r>
            <w:r w:rsidR="000A3792" w:rsidRPr="00B10F40">
              <w:rPr>
                <w:color w:val="auto"/>
                <w:sz w:val="20"/>
                <w:szCs w:val="20"/>
              </w:rPr>
              <w:t>-</w:t>
            </w:r>
            <w:r w:rsidRPr="00B10F40">
              <w:rPr>
                <w:color w:val="auto"/>
                <w:sz w:val="20"/>
                <w:szCs w:val="20"/>
              </w:rPr>
              <w:t>культурная деятельно</w:t>
            </w:r>
            <w:r w:rsidR="000A3792" w:rsidRPr="00B10F40">
              <w:rPr>
                <w:color w:val="auto"/>
                <w:sz w:val="20"/>
                <w:szCs w:val="20"/>
              </w:rPr>
              <w:t>с</w:t>
            </w:r>
            <w:r w:rsidRPr="00B10F40">
              <w:rPr>
                <w:color w:val="auto"/>
                <w:sz w:val="20"/>
                <w:szCs w:val="20"/>
              </w:rPr>
              <w:t>ть</w:t>
            </w:r>
            <w:r w:rsidR="000A3792" w:rsidRPr="00B10F40">
              <w:rPr>
                <w:color w:val="auto"/>
                <w:sz w:val="20"/>
                <w:szCs w:val="20"/>
              </w:rPr>
              <w:t xml:space="preserve"> (9.3)</w:t>
            </w:r>
          </w:p>
        </w:tc>
        <w:tc>
          <w:tcPr>
            <w:tcW w:w="1961" w:type="pct"/>
            <w:shd w:val="clear" w:color="auto" w:fill="auto"/>
            <w:vAlign w:val="center"/>
          </w:tcPr>
          <w:p w14:paraId="3CE16582" w14:textId="7DBBC681" w:rsidR="003A5E58" w:rsidRPr="00B10F40" w:rsidRDefault="000A3792" w:rsidP="000A3792">
            <w:pPr>
              <w:pStyle w:val="a9"/>
              <w:ind w:left="124" w:right="126" w:firstLine="0"/>
              <w:jc w:val="both"/>
              <w:rPr>
                <w:color w:val="auto"/>
                <w:sz w:val="20"/>
                <w:szCs w:val="20"/>
              </w:rPr>
            </w:pPr>
            <w:r w:rsidRPr="00B10F40">
              <w:rPr>
                <w:color w:val="auto"/>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B10F40">
              <w:rPr>
                <w:color w:val="auto"/>
                <w:sz w:val="20"/>
                <w:szCs w:val="20"/>
              </w:rPr>
              <w:b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09" w:type="pct"/>
            <w:shd w:val="clear" w:color="auto" w:fill="auto"/>
          </w:tcPr>
          <w:p w14:paraId="2E000086" w14:textId="49023934" w:rsidR="003A5E58" w:rsidRPr="00B10F40" w:rsidRDefault="00733176" w:rsidP="000A3792">
            <w:pPr>
              <w:rPr>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18DE72EE" w14:textId="77777777" w:rsidTr="00B109CF">
        <w:trPr>
          <w:jc w:val="center"/>
        </w:trPr>
        <w:tc>
          <w:tcPr>
            <w:tcW w:w="5000" w:type="pct"/>
            <w:gridSpan w:val="4"/>
            <w:shd w:val="clear" w:color="auto" w:fill="auto"/>
            <w:vAlign w:val="center"/>
          </w:tcPr>
          <w:p w14:paraId="73A8414F"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8008E8" w:rsidRPr="00B10F40" w14:paraId="6F3DED9B" w14:textId="77777777" w:rsidTr="009D361F">
        <w:trPr>
          <w:jc w:val="center"/>
        </w:trPr>
        <w:tc>
          <w:tcPr>
            <w:tcW w:w="175" w:type="pct"/>
            <w:shd w:val="clear" w:color="auto" w:fill="auto"/>
          </w:tcPr>
          <w:p w14:paraId="28EBD86C" w14:textId="77777777" w:rsidR="003A5E58" w:rsidRPr="00B10F40" w:rsidRDefault="00000000" w:rsidP="000A3792">
            <w:pPr>
              <w:pStyle w:val="a9"/>
              <w:ind w:firstLine="0"/>
              <w:jc w:val="center"/>
              <w:rPr>
                <w:color w:val="auto"/>
                <w:sz w:val="20"/>
                <w:szCs w:val="20"/>
              </w:rPr>
            </w:pPr>
            <w:r w:rsidRPr="00B10F40">
              <w:rPr>
                <w:color w:val="auto"/>
                <w:sz w:val="20"/>
                <w:szCs w:val="20"/>
              </w:rPr>
              <w:t>1</w:t>
            </w:r>
          </w:p>
        </w:tc>
        <w:tc>
          <w:tcPr>
            <w:tcW w:w="955" w:type="pct"/>
            <w:shd w:val="clear" w:color="auto" w:fill="auto"/>
          </w:tcPr>
          <w:p w14:paraId="7ADA7768" w14:textId="5F37414A" w:rsidR="003A5E58" w:rsidRPr="00B10F40" w:rsidRDefault="00000000" w:rsidP="000A3792">
            <w:pPr>
              <w:pStyle w:val="a9"/>
              <w:ind w:firstLine="0"/>
              <w:rPr>
                <w:color w:val="auto"/>
                <w:sz w:val="20"/>
                <w:szCs w:val="20"/>
              </w:rPr>
            </w:pPr>
            <w:r w:rsidRPr="00B10F40">
              <w:rPr>
                <w:color w:val="auto"/>
                <w:sz w:val="20"/>
                <w:szCs w:val="20"/>
              </w:rPr>
              <w:t>Религиозно е использование</w:t>
            </w:r>
            <w:r w:rsidR="000A3792" w:rsidRPr="00B10F40">
              <w:rPr>
                <w:color w:val="auto"/>
                <w:sz w:val="20"/>
                <w:szCs w:val="20"/>
              </w:rPr>
              <w:t xml:space="preserve"> (3.7)</w:t>
            </w:r>
          </w:p>
        </w:tc>
        <w:tc>
          <w:tcPr>
            <w:tcW w:w="1961" w:type="pct"/>
            <w:shd w:val="clear" w:color="auto" w:fill="auto"/>
          </w:tcPr>
          <w:p w14:paraId="61C0377F" w14:textId="44FEA652" w:rsidR="003A5E58" w:rsidRPr="00B10F40" w:rsidRDefault="000A3792" w:rsidP="000A3792">
            <w:pPr>
              <w:pStyle w:val="a9"/>
              <w:ind w:left="124" w:right="126" w:firstLine="0"/>
              <w:jc w:val="both"/>
              <w:rPr>
                <w:color w:val="auto"/>
                <w:sz w:val="20"/>
                <w:szCs w:val="20"/>
              </w:rPr>
            </w:pPr>
            <w:r w:rsidRPr="00B10F40">
              <w:rPr>
                <w:color w:val="auto"/>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909" w:type="pct"/>
            <w:shd w:val="clear" w:color="auto" w:fill="auto"/>
            <w:vAlign w:val="center"/>
          </w:tcPr>
          <w:p w14:paraId="562F923C" w14:textId="77777777" w:rsidR="000A3792" w:rsidRPr="00B10F40" w:rsidRDefault="00000000" w:rsidP="000A3792">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 по заданию на проектирование. Минимальные отступы от границ</w:t>
            </w:r>
            <w:r w:rsidR="000A3792" w:rsidRPr="00B10F40">
              <w:rPr>
                <w:color w:val="auto"/>
                <w:sz w:val="20"/>
                <w:szCs w:val="20"/>
              </w:rPr>
              <w:t xml:space="preserve"> </w:t>
            </w:r>
            <w:r w:rsidRPr="00B10F40">
              <w:rPr>
                <w:color w:val="auto"/>
                <w:sz w:val="20"/>
                <w:szCs w:val="20"/>
              </w:rPr>
              <w:t>земельного</w:t>
            </w:r>
            <w:r w:rsidR="000A3792" w:rsidRPr="00B10F40">
              <w:rPr>
                <w:color w:val="auto"/>
                <w:sz w:val="20"/>
                <w:szCs w:val="20"/>
              </w:rPr>
              <w:t xml:space="preserve"> </w:t>
            </w:r>
            <w:r w:rsidRPr="00B10F40">
              <w:rPr>
                <w:color w:val="auto"/>
                <w:sz w:val="20"/>
                <w:szCs w:val="20"/>
              </w:rPr>
              <w:t>участка</w:t>
            </w:r>
            <w:r w:rsidR="000A3792" w:rsidRPr="00B10F40">
              <w:rPr>
                <w:color w:val="auto"/>
                <w:sz w:val="20"/>
                <w:szCs w:val="20"/>
              </w:rPr>
              <w:t xml:space="preserve"> </w:t>
            </w:r>
            <w:r w:rsidRPr="00B10F40">
              <w:rPr>
                <w:color w:val="auto"/>
                <w:sz w:val="20"/>
                <w:szCs w:val="20"/>
              </w:rPr>
              <w:t>в</w:t>
            </w:r>
            <w:r w:rsidR="000A3792" w:rsidRPr="00B10F40">
              <w:rPr>
                <w:color w:val="auto"/>
                <w:sz w:val="20"/>
                <w:szCs w:val="20"/>
              </w:rPr>
              <w:t xml:space="preserve"> </w:t>
            </w:r>
            <w:r w:rsidRPr="00B10F40">
              <w:rPr>
                <w:color w:val="auto"/>
                <w:sz w:val="20"/>
                <w:szCs w:val="20"/>
              </w:rPr>
              <w:t>целях</w:t>
            </w:r>
            <w:r w:rsidR="000A3792" w:rsidRPr="00B10F40">
              <w:rPr>
                <w:color w:val="auto"/>
                <w:sz w:val="20"/>
                <w:szCs w:val="20"/>
              </w:rPr>
              <w:t xml:space="preserve"> </w:t>
            </w:r>
            <w:r w:rsidRPr="00B10F40">
              <w:rPr>
                <w:color w:val="auto"/>
                <w:sz w:val="20"/>
                <w:szCs w:val="20"/>
              </w:rPr>
              <w:t>определения</w:t>
            </w:r>
            <w:r w:rsidR="000A3792" w:rsidRPr="00B10F40">
              <w:rPr>
                <w:color w:val="auto"/>
                <w:sz w:val="20"/>
                <w:szCs w:val="20"/>
              </w:rPr>
              <w:t xml:space="preserve"> </w:t>
            </w:r>
            <w:r w:rsidRPr="00B10F40">
              <w:rPr>
                <w:color w:val="auto"/>
                <w:sz w:val="20"/>
                <w:szCs w:val="20"/>
              </w:rPr>
              <w:t>места</w:t>
            </w:r>
            <w:r w:rsidR="000A3792" w:rsidRPr="00B10F40">
              <w:rPr>
                <w:color w:val="auto"/>
                <w:sz w:val="20"/>
                <w:szCs w:val="20"/>
              </w:rPr>
              <w:t xml:space="preserve"> </w:t>
            </w:r>
            <w:r w:rsidRPr="00B10F40">
              <w:rPr>
                <w:color w:val="auto"/>
                <w:sz w:val="20"/>
                <w:szCs w:val="20"/>
              </w:rPr>
              <w:t xml:space="preserve">допустимого размещения объекта - 3 м. </w:t>
            </w:r>
          </w:p>
          <w:p w14:paraId="6814168B" w14:textId="3DED5DAD" w:rsidR="003A5E58" w:rsidRPr="00B10F40" w:rsidRDefault="00000000" w:rsidP="000A3792">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Предельная высота объекта - 30 м.</w:t>
            </w:r>
          </w:p>
          <w:p w14:paraId="65B1C0CA" w14:textId="77777777" w:rsidR="003A5E58" w:rsidRPr="00B10F40" w:rsidRDefault="00000000" w:rsidP="000A3792">
            <w:pPr>
              <w:pStyle w:val="a9"/>
              <w:ind w:firstLine="0"/>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75CE797F" w14:textId="77777777" w:rsidTr="009D361F">
        <w:trPr>
          <w:jc w:val="center"/>
        </w:trPr>
        <w:tc>
          <w:tcPr>
            <w:tcW w:w="175" w:type="pct"/>
            <w:shd w:val="clear" w:color="auto" w:fill="auto"/>
          </w:tcPr>
          <w:p w14:paraId="35D1468D" w14:textId="77777777" w:rsidR="003A5E58" w:rsidRPr="00B10F40" w:rsidRDefault="00000000" w:rsidP="00AA0DD9">
            <w:pPr>
              <w:pStyle w:val="a9"/>
              <w:ind w:firstLine="0"/>
              <w:jc w:val="center"/>
              <w:rPr>
                <w:color w:val="auto"/>
                <w:sz w:val="20"/>
                <w:szCs w:val="20"/>
              </w:rPr>
            </w:pPr>
            <w:r w:rsidRPr="00B10F40">
              <w:rPr>
                <w:color w:val="auto"/>
                <w:sz w:val="20"/>
                <w:szCs w:val="20"/>
              </w:rPr>
              <w:t>2</w:t>
            </w:r>
          </w:p>
        </w:tc>
        <w:tc>
          <w:tcPr>
            <w:tcW w:w="955" w:type="pct"/>
            <w:shd w:val="clear" w:color="auto" w:fill="auto"/>
          </w:tcPr>
          <w:p w14:paraId="388C50C9" w14:textId="0A639A53" w:rsidR="003A5E58" w:rsidRPr="00B10F40" w:rsidRDefault="00000000" w:rsidP="00AA0DD9">
            <w:pPr>
              <w:pStyle w:val="a9"/>
              <w:spacing w:line="233" w:lineRule="auto"/>
              <w:ind w:firstLine="0"/>
              <w:rPr>
                <w:color w:val="auto"/>
                <w:sz w:val="20"/>
                <w:szCs w:val="20"/>
              </w:rPr>
            </w:pPr>
            <w:r w:rsidRPr="00B10F40">
              <w:rPr>
                <w:color w:val="auto"/>
                <w:sz w:val="20"/>
                <w:szCs w:val="20"/>
              </w:rPr>
              <w:t>Для индивидуального жилищного строительства</w:t>
            </w:r>
            <w:r w:rsidR="000A3792" w:rsidRPr="00B10F40">
              <w:rPr>
                <w:color w:val="auto"/>
                <w:sz w:val="20"/>
                <w:szCs w:val="20"/>
              </w:rPr>
              <w:t xml:space="preserve"> (2.1)</w:t>
            </w:r>
          </w:p>
        </w:tc>
        <w:tc>
          <w:tcPr>
            <w:tcW w:w="1961" w:type="pct"/>
            <w:shd w:val="clear" w:color="auto" w:fill="auto"/>
          </w:tcPr>
          <w:p w14:paraId="593F68F7" w14:textId="5EC72447" w:rsidR="003A5E58" w:rsidRPr="00B10F40" w:rsidRDefault="000A3792" w:rsidP="00AA0DD9">
            <w:pPr>
              <w:pStyle w:val="a9"/>
              <w:ind w:left="124" w:right="126" w:firstLine="0"/>
              <w:jc w:val="both"/>
              <w:rPr>
                <w:color w:val="auto"/>
                <w:sz w:val="20"/>
                <w:szCs w:val="20"/>
              </w:rPr>
            </w:pPr>
            <w:r w:rsidRPr="00B10F40">
              <w:rPr>
                <w:color w:val="auto"/>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w:t>
            </w:r>
            <w:r w:rsidRPr="00B10F40">
              <w:rPr>
                <w:color w:val="auto"/>
                <w:sz w:val="20"/>
                <w:szCs w:val="20"/>
              </w:rPr>
              <w:lastRenderedPageBreak/>
              <w:t>нужд и хозяйственных построек</w:t>
            </w:r>
          </w:p>
        </w:tc>
        <w:tc>
          <w:tcPr>
            <w:tcW w:w="1909" w:type="pct"/>
            <w:shd w:val="clear" w:color="auto" w:fill="auto"/>
            <w:vAlign w:val="center"/>
          </w:tcPr>
          <w:p w14:paraId="70AAB800" w14:textId="77777777" w:rsidR="003A5E58" w:rsidRPr="00B10F40" w:rsidRDefault="00000000" w:rsidP="00AA0DD9">
            <w:pPr>
              <w:pStyle w:val="a9"/>
              <w:ind w:firstLine="0"/>
              <w:jc w:val="both"/>
              <w:rPr>
                <w:color w:val="auto"/>
                <w:sz w:val="20"/>
                <w:szCs w:val="20"/>
              </w:rPr>
            </w:pPr>
            <w:r w:rsidRPr="00B10F40">
              <w:rPr>
                <w:color w:val="auto"/>
                <w:sz w:val="20"/>
                <w:szCs w:val="20"/>
              </w:rPr>
              <w:lastRenderedPageBreak/>
              <w:t>Минимальные размеры земельного участка - 400 кв. м.</w:t>
            </w:r>
          </w:p>
          <w:p w14:paraId="6061C3E5" w14:textId="46168803" w:rsidR="003A5E58" w:rsidRPr="00B10F40" w:rsidRDefault="00000000" w:rsidP="00AA0DD9">
            <w:pPr>
              <w:pStyle w:val="a9"/>
              <w:ind w:firstLine="0"/>
              <w:jc w:val="both"/>
              <w:rPr>
                <w:color w:val="auto"/>
                <w:sz w:val="20"/>
                <w:szCs w:val="20"/>
              </w:rPr>
            </w:pPr>
            <w:r w:rsidRPr="00B10F40">
              <w:rPr>
                <w:color w:val="auto"/>
                <w:sz w:val="20"/>
                <w:szCs w:val="20"/>
              </w:rPr>
              <w:t>Максимальные</w:t>
            </w:r>
            <w:r w:rsidR="00733176" w:rsidRPr="00B10F40">
              <w:rPr>
                <w:color w:val="auto"/>
                <w:sz w:val="20"/>
                <w:szCs w:val="20"/>
              </w:rPr>
              <w:t xml:space="preserve"> </w:t>
            </w:r>
            <w:r w:rsidRPr="00B10F40">
              <w:rPr>
                <w:color w:val="auto"/>
                <w:sz w:val="20"/>
                <w:szCs w:val="20"/>
              </w:rPr>
              <w:t>размеры земельного участка: - в г. Лесозаводске для индивидуального</w:t>
            </w:r>
            <w:r w:rsidR="00733176" w:rsidRPr="00B10F40">
              <w:rPr>
                <w:color w:val="auto"/>
                <w:sz w:val="20"/>
                <w:szCs w:val="20"/>
              </w:rPr>
              <w:t xml:space="preserve"> </w:t>
            </w:r>
            <w:r w:rsidRPr="00B10F40">
              <w:rPr>
                <w:color w:val="auto"/>
                <w:sz w:val="20"/>
                <w:szCs w:val="20"/>
              </w:rPr>
              <w:t>жилищного</w:t>
            </w:r>
            <w:r w:rsidR="00733176" w:rsidRPr="00B10F40">
              <w:rPr>
                <w:color w:val="auto"/>
                <w:sz w:val="20"/>
                <w:szCs w:val="20"/>
              </w:rPr>
              <w:t xml:space="preserve"> </w:t>
            </w:r>
            <w:r w:rsidRPr="00B10F40">
              <w:rPr>
                <w:color w:val="auto"/>
                <w:sz w:val="20"/>
                <w:szCs w:val="20"/>
              </w:rPr>
              <w:t>строительства - 2500 кв. м;</w:t>
            </w:r>
          </w:p>
          <w:p w14:paraId="77EBB5D5" w14:textId="419DACF9" w:rsidR="00D64733" w:rsidRPr="00B10F40" w:rsidRDefault="00000000" w:rsidP="00AA0DD9">
            <w:pPr>
              <w:pStyle w:val="a9"/>
              <w:tabs>
                <w:tab w:val="left" w:pos="926"/>
              </w:tabs>
              <w:ind w:firstLine="0"/>
              <w:jc w:val="both"/>
              <w:rPr>
                <w:color w:val="auto"/>
                <w:sz w:val="20"/>
                <w:szCs w:val="20"/>
              </w:rPr>
            </w:pPr>
            <w:r w:rsidRPr="00B10F40">
              <w:rPr>
                <w:color w:val="auto"/>
                <w:sz w:val="20"/>
                <w:szCs w:val="20"/>
              </w:rPr>
              <w:t>- в г.</w:t>
            </w:r>
            <w:r w:rsidR="00733176" w:rsidRPr="00B10F40">
              <w:rPr>
                <w:color w:val="auto"/>
                <w:sz w:val="20"/>
                <w:szCs w:val="20"/>
              </w:rPr>
              <w:t xml:space="preserve"> </w:t>
            </w:r>
            <w:r w:rsidRPr="00B10F40">
              <w:rPr>
                <w:color w:val="auto"/>
                <w:sz w:val="20"/>
                <w:szCs w:val="20"/>
              </w:rPr>
              <w:t>Лесозаводске</w:t>
            </w:r>
            <w:r w:rsidR="000A3792" w:rsidRPr="00B10F40">
              <w:rPr>
                <w:color w:val="auto"/>
                <w:sz w:val="20"/>
                <w:szCs w:val="20"/>
              </w:rPr>
              <w:t xml:space="preserve"> </w:t>
            </w:r>
            <w:r w:rsidRPr="00B10F40">
              <w:rPr>
                <w:color w:val="auto"/>
                <w:sz w:val="20"/>
                <w:szCs w:val="20"/>
              </w:rPr>
              <w:t>для</w:t>
            </w:r>
            <w:r w:rsidR="000A3792" w:rsidRPr="00B10F40">
              <w:rPr>
                <w:color w:val="auto"/>
                <w:sz w:val="20"/>
                <w:szCs w:val="20"/>
              </w:rPr>
              <w:t xml:space="preserve"> </w:t>
            </w:r>
            <w:r w:rsidRPr="00B10F40">
              <w:rPr>
                <w:color w:val="auto"/>
                <w:sz w:val="20"/>
                <w:szCs w:val="20"/>
              </w:rPr>
              <w:t>существующих</w:t>
            </w:r>
            <w:r w:rsidR="000A3792" w:rsidRPr="00B10F40">
              <w:rPr>
                <w:color w:val="auto"/>
                <w:sz w:val="20"/>
                <w:szCs w:val="20"/>
              </w:rPr>
              <w:t xml:space="preserve"> </w:t>
            </w:r>
            <w:r w:rsidRPr="00B10F40">
              <w:rPr>
                <w:color w:val="auto"/>
                <w:sz w:val="20"/>
                <w:szCs w:val="20"/>
              </w:rPr>
              <w:t>индивидуальных жилых домов - 2500 кв. м. Минимальные отступы от границ земельного участка</w:t>
            </w:r>
            <w:r w:rsidR="00733176" w:rsidRPr="00B10F40">
              <w:rPr>
                <w:color w:val="auto"/>
                <w:sz w:val="20"/>
                <w:szCs w:val="20"/>
              </w:rPr>
              <w:t xml:space="preserve"> </w:t>
            </w:r>
            <w:r w:rsidRPr="00B10F40">
              <w:rPr>
                <w:color w:val="auto"/>
                <w:sz w:val="20"/>
                <w:szCs w:val="20"/>
              </w:rPr>
              <w:t>в</w:t>
            </w:r>
            <w:r w:rsidR="000A3792" w:rsidRPr="00B10F40">
              <w:rPr>
                <w:color w:val="auto"/>
                <w:sz w:val="20"/>
                <w:szCs w:val="20"/>
              </w:rPr>
              <w:t xml:space="preserve"> </w:t>
            </w:r>
            <w:r w:rsidRPr="00B10F40">
              <w:rPr>
                <w:color w:val="auto"/>
                <w:sz w:val="20"/>
                <w:szCs w:val="20"/>
              </w:rPr>
              <w:t>целях</w:t>
            </w:r>
            <w:r w:rsidR="000A3792" w:rsidRPr="00B10F40">
              <w:rPr>
                <w:color w:val="auto"/>
                <w:sz w:val="20"/>
                <w:szCs w:val="20"/>
              </w:rPr>
              <w:t xml:space="preserve"> </w:t>
            </w:r>
            <w:r w:rsidRPr="00B10F40">
              <w:rPr>
                <w:color w:val="auto"/>
                <w:sz w:val="20"/>
                <w:szCs w:val="20"/>
              </w:rPr>
              <w:t>определения</w:t>
            </w:r>
            <w:r w:rsidR="00733176" w:rsidRPr="00B10F40">
              <w:rPr>
                <w:color w:val="auto"/>
                <w:sz w:val="20"/>
                <w:szCs w:val="20"/>
              </w:rPr>
              <w:t xml:space="preserve"> </w:t>
            </w:r>
            <w:r w:rsidRPr="00B10F40">
              <w:rPr>
                <w:color w:val="auto"/>
                <w:sz w:val="20"/>
                <w:szCs w:val="20"/>
              </w:rPr>
              <w:t>места</w:t>
            </w:r>
            <w:r w:rsidR="000A3792" w:rsidRPr="00B10F40">
              <w:rPr>
                <w:color w:val="auto"/>
                <w:sz w:val="20"/>
                <w:szCs w:val="20"/>
              </w:rPr>
              <w:t xml:space="preserve"> </w:t>
            </w:r>
            <w:r w:rsidRPr="00B10F40">
              <w:rPr>
                <w:color w:val="auto"/>
                <w:sz w:val="20"/>
                <w:szCs w:val="20"/>
              </w:rPr>
              <w:t xml:space="preserve">допустимого размещения объекта - 3 м. </w:t>
            </w:r>
          </w:p>
          <w:p w14:paraId="276A990F" w14:textId="3F7EA0CD" w:rsidR="00D64733" w:rsidRPr="00B10F40" w:rsidRDefault="00000000" w:rsidP="00AA0DD9">
            <w:pPr>
              <w:pStyle w:val="a9"/>
              <w:tabs>
                <w:tab w:val="left" w:pos="926"/>
              </w:tabs>
              <w:ind w:firstLine="0"/>
              <w:jc w:val="both"/>
              <w:rPr>
                <w:color w:val="auto"/>
                <w:sz w:val="20"/>
                <w:szCs w:val="20"/>
              </w:rPr>
            </w:pPr>
            <w:r w:rsidRPr="00B10F40">
              <w:rPr>
                <w:color w:val="auto"/>
                <w:sz w:val="20"/>
                <w:szCs w:val="20"/>
              </w:rPr>
              <w:t xml:space="preserve">Предельное количество этажей - не более 3. </w:t>
            </w:r>
          </w:p>
          <w:p w14:paraId="4E122DAA" w14:textId="3B618651" w:rsidR="003A5E58" w:rsidRPr="00B10F40" w:rsidRDefault="00000000" w:rsidP="00AA0DD9">
            <w:pPr>
              <w:pStyle w:val="a9"/>
              <w:tabs>
                <w:tab w:val="left" w:pos="926"/>
              </w:tabs>
              <w:ind w:firstLine="0"/>
              <w:jc w:val="both"/>
              <w:rPr>
                <w:color w:val="auto"/>
                <w:sz w:val="20"/>
                <w:szCs w:val="20"/>
              </w:rPr>
            </w:pPr>
            <w:r w:rsidRPr="00B10F40">
              <w:rPr>
                <w:color w:val="auto"/>
                <w:sz w:val="20"/>
                <w:szCs w:val="20"/>
              </w:rPr>
              <w:lastRenderedPageBreak/>
              <w:t>Предельная высота дома - не более 20 м. Максимальный процент застройки земельного участка - 40.</w:t>
            </w:r>
          </w:p>
          <w:p w14:paraId="74994000" w14:textId="5E1D45A1" w:rsidR="00D64733" w:rsidRPr="00B10F40" w:rsidRDefault="00000000" w:rsidP="00AA0DD9">
            <w:pPr>
              <w:pStyle w:val="a9"/>
              <w:ind w:firstLine="0"/>
              <w:jc w:val="both"/>
              <w:rPr>
                <w:color w:val="auto"/>
                <w:sz w:val="20"/>
                <w:szCs w:val="20"/>
              </w:rPr>
            </w:pPr>
            <w:r w:rsidRPr="00B10F40">
              <w:rPr>
                <w:color w:val="auto"/>
                <w:sz w:val="20"/>
                <w:szCs w:val="20"/>
              </w:rPr>
              <w:t>Минимальный отступ от границ соседнего земельного участка для строительства жилого дома в сложившейся застройке, при ширине земельного участка до 25 м и менее, должен составлять не менее: 1,0 м - для одноэтажного</w:t>
            </w:r>
            <w:r w:rsidR="00D64733" w:rsidRPr="00B10F40">
              <w:rPr>
                <w:color w:val="auto"/>
                <w:sz w:val="20"/>
                <w:szCs w:val="20"/>
              </w:rPr>
              <w:t xml:space="preserve"> жилого дома;</w:t>
            </w:r>
          </w:p>
          <w:p w14:paraId="36392D2C" w14:textId="77777777" w:rsidR="00D64733" w:rsidRPr="00B10F40" w:rsidRDefault="00D64733" w:rsidP="00AA0DD9">
            <w:pPr>
              <w:pStyle w:val="a9"/>
              <w:ind w:firstLine="0"/>
              <w:jc w:val="both"/>
              <w:rPr>
                <w:color w:val="auto"/>
                <w:sz w:val="20"/>
                <w:szCs w:val="20"/>
              </w:rPr>
            </w:pPr>
            <w:r w:rsidRPr="00B10F40">
              <w:rPr>
                <w:color w:val="auto"/>
                <w:sz w:val="20"/>
                <w:szCs w:val="20"/>
              </w:rPr>
              <w:t>1,5 м - для двухэтажного жилого дома;</w:t>
            </w:r>
          </w:p>
          <w:p w14:paraId="4A86BD7C" w14:textId="77777777" w:rsidR="00D64733" w:rsidRPr="00B10F40" w:rsidRDefault="00D64733" w:rsidP="00AA0DD9">
            <w:pPr>
              <w:pStyle w:val="a9"/>
              <w:ind w:firstLine="0"/>
              <w:jc w:val="both"/>
              <w:rPr>
                <w:color w:val="auto"/>
                <w:sz w:val="20"/>
                <w:szCs w:val="20"/>
              </w:rPr>
            </w:pPr>
            <w:r w:rsidRPr="00B10F40">
              <w:rPr>
                <w:color w:val="auto"/>
                <w:sz w:val="20"/>
                <w:szCs w:val="20"/>
              </w:rPr>
              <w:t>2,0 м - для трехэтажного жилого дома, при условии, что расстояние до расположенного на соседнем земельном участке жилого дома не менее 6 м.</w:t>
            </w:r>
          </w:p>
          <w:p w14:paraId="2E202958" w14:textId="5A86CA84" w:rsidR="00D64733" w:rsidRPr="00B10F40" w:rsidRDefault="00D64733" w:rsidP="00AA0DD9">
            <w:pPr>
              <w:pStyle w:val="a9"/>
              <w:spacing w:line="276" w:lineRule="auto"/>
              <w:ind w:firstLine="0"/>
              <w:jc w:val="both"/>
              <w:rPr>
                <w:color w:val="auto"/>
                <w:sz w:val="20"/>
                <w:szCs w:val="20"/>
              </w:rPr>
            </w:pPr>
            <w:r w:rsidRPr="00B10F40">
              <w:rPr>
                <w:color w:val="auto"/>
                <w:sz w:val="20"/>
                <w:szCs w:val="20"/>
              </w:rPr>
              <w:t>Минимальные отступы от границ смежного земельного участка в целях определения</w:t>
            </w:r>
            <w:r w:rsidR="00733176" w:rsidRPr="00B10F40">
              <w:rPr>
                <w:color w:val="auto"/>
                <w:sz w:val="20"/>
                <w:szCs w:val="20"/>
              </w:rPr>
              <w:t xml:space="preserve"> </w:t>
            </w:r>
            <w:r w:rsidRPr="00B10F40">
              <w:rPr>
                <w:color w:val="auto"/>
                <w:sz w:val="20"/>
                <w:szCs w:val="20"/>
              </w:rPr>
              <w:t>места</w:t>
            </w:r>
            <w:r w:rsidR="00733176" w:rsidRPr="00B10F40">
              <w:rPr>
                <w:color w:val="auto"/>
                <w:sz w:val="20"/>
                <w:szCs w:val="20"/>
              </w:rPr>
              <w:t xml:space="preserve"> </w:t>
            </w:r>
            <w:r w:rsidRPr="00B10F40">
              <w:rPr>
                <w:color w:val="auto"/>
                <w:sz w:val="20"/>
                <w:szCs w:val="20"/>
              </w:rPr>
              <w:t>допустимого размещения объекта индивидуальный гараж - 1 м; от границы земельного участка вдоль улицы - 0 м.</w:t>
            </w:r>
          </w:p>
          <w:p w14:paraId="2A6EC028" w14:textId="1DD8F434" w:rsidR="003A5E58" w:rsidRPr="00B10F40" w:rsidRDefault="00D64733" w:rsidP="00AA0DD9">
            <w:pPr>
              <w:pStyle w:val="a9"/>
              <w:ind w:firstLine="0"/>
              <w:jc w:val="both"/>
              <w:rPr>
                <w:color w:val="auto"/>
                <w:sz w:val="20"/>
                <w:szCs w:val="20"/>
              </w:rPr>
            </w:pPr>
            <w:r w:rsidRPr="00B10F40">
              <w:rPr>
                <w:color w:val="auto"/>
                <w:sz w:val="20"/>
                <w:szCs w:val="20"/>
              </w:rPr>
              <w:t>Не</w:t>
            </w:r>
            <w:r w:rsidR="00733176" w:rsidRPr="00B10F40">
              <w:rPr>
                <w:color w:val="auto"/>
                <w:sz w:val="20"/>
                <w:szCs w:val="20"/>
              </w:rPr>
              <w:t xml:space="preserve"> </w:t>
            </w:r>
            <w:r w:rsidRPr="00B10F40">
              <w:rPr>
                <w:color w:val="auto"/>
                <w:sz w:val="20"/>
                <w:szCs w:val="20"/>
              </w:rPr>
              <w:t>допускается</w:t>
            </w:r>
            <w:r w:rsidR="00733176" w:rsidRPr="00B10F40">
              <w:rPr>
                <w:color w:val="auto"/>
                <w:sz w:val="20"/>
                <w:szCs w:val="20"/>
              </w:rPr>
              <w:t xml:space="preserve"> </w:t>
            </w:r>
            <w:r w:rsidRPr="00B10F40">
              <w:rPr>
                <w:color w:val="auto"/>
                <w:sz w:val="20"/>
                <w:szCs w:val="20"/>
              </w:rPr>
              <w:t>размещение хозяйственных построек со стороны улиц, за исключением гаражей.</w:t>
            </w:r>
          </w:p>
        </w:tc>
      </w:tr>
      <w:tr w:rsidR="008008E8" w:rsidRPr="00B10F40" w14:paraId="6D3212CD" w14:textId="77777777" w:rsidTr="00B109CF">
        <w:trPr>
          <w:jc w:val="center"/>
        </w:trPr>
        <w:tc>
          <w:tcPr>
            <w:tcW w:w="5000" w:type="pct"/>
            <w:gridSpan w:val="4"/>
            <w:shd w:val="clear" w:color="auto" w:fill="auto"/>
            <w:vAlign w:val="center"/>
          </w:tcPr>
          <w:p w14:paraId="15B5740F"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8008E8" w:rsidRPr="00B10F40" w14:paraId="17C7C60C" w14:textId="77777777" w:rsidTr="00B109CF">
        <w:trPr>
          <w:jc w:val="center"/>
        </w:trPr>
        <w:tc>
          <w:tcPr>
            <w:tcW w:w="5000" w:type="pct"/>
            <w:gridSpan w:val="4"/>
            <w:shd w:val="clear" w:color="auto" w:fill="auto"/>
            <w:vAlign w:val="center"/>
          </w:tcPr>
          <w:p w14:paraId="35083AE2" w14:textId="77777777" w:rsidR="003A5E58" w:rsidRPr="00B10F40" w:rsidRDefault="00000000">
            <w:pPr>
              <w:pStyle w:val="a9"/>
              <w:ind w:firstLine="0"/>
              <w:jc w:val="both"/>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Вспомогательные виды разрешенного использования: нет</w:t>
            </w:r>
          </w:p>
        </w:tc>
      </w:tr>
    </w:tbl>
    <w:p w14:paraId="47AF555D" w14:textId="77777777" w:rsidR="003A5E58" w:rsidRPr="00B10F40" w:rsidRDefault="00000000">
      <w:pPr>
        <w:pStyle w:val="20"/>
        <w:numPr>
          <w:ilvl w:val="0"/>
          <w:numId w:val="70"/>
        </w:numPr>
        <w:tabs>
          <w:tab w:val="left" w:pos="1114"/>
        </w:tabs>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2C6AA17C" w14:textId="38C757B3" w:rsidR="003A5E58" w:rsidRPr="00B10F40" w:rsidRDefault="00000000">
      <w:pPr>
        <w:pStyle w:val="20"/>
        <w:ind w:firstLine="0"/>
        <w:jc w:val="center"/>
        <w:rPr>
          <w:color w:val="auto"/>
          <w:sz w:val="24"/>
          <w:szCs w:val="24"/>
        </w:rPr>
      </w:pPr>
      <w:r w:rsidRPr="00B10F40">
        <w:rPr>
          <w:b/>
          <w:bCs/>
          <w:color w:val="auto"/>
          <w:sz w:val="24"/>
          <w:szCs w:val="24"/>
        </w:rPr>
        <w:t>Статья 1</w:t>
      </w:r>
      <w:r w:rsidR="000365F1" w:rsidRPr="00B10F40">
        <w:rPr>
          <w:b/>
          <w:bCs/>
          <w:color w:val="auto"/>
          <w:sz w:val="24"/>
          <w:szCs w:val="24"/>
        </w:rPr>
        <w:t>8</w:t>
      </w:r>
      <w:r w:rsidRPr="00B10F40">
        <w:rPr>
          <w:b/>
          <w:bCs/>
          <w:color w:val="auto"/>
          <w:sz w:val="24"/>
          <w:szCs w:val="24"/>
        </w:rPr>
        <w:t>. Зона обслуживания объектов, необходимых для осуществления</w:t>
      </w:r>
      <w:r w:rsidRPr="00B10F40">
        <w:rPr>
          <w:b/>
          <w:bCs/>
          <w:color w:val="auto"/>
          <w:sz w:val="24"/>
          <w:szCs w:val="24"/>
        </w:rPr>
        <w:br/>
        <w:t>производственной и предпринимательской деятельности (О3)</w:t>
      </w:r>
    </w:p>
    <w:p w14:paraId="11C1DD94" w14:textId="77777777" w:rsidR="003A5E58" w:rsidRPr="00B10F40" w:rsidRDefault="00000000">
      <w:pPr>
        <w:pStyle w:val="20"/>
        <w:numPr>
          <w:ilvl w:val="0"/>
          <w:numId w:val="76"/>
        </w:numPr>
        <w:tabs>
          <w:tab w:val="left" w:pos="1399"/>
          <w:tab w:val="left" w:pos="1402"/>
        </w:tabs>
        <w:spacing w:after="0"/>
        <w:rPr>
          <w:color w:val="auto"/>
          <w:sz w:val="24"/>
          <w:szCs w:val="24"/>
        </w:rPr>
      </w:pPr>
      <w:r w:rsidRPr="00B10F40">
        <w:rPr>
          <w:color w:val="auto"/>
          <w:sz w:val="24"/>
          <w:szCs w:val="24"/>
        </w:rPr>
        <w:t>Виды и параметры разрешенного использования земельных участков</w:t>
      </w:r>
    </w:p>
    <w:p w14:paraId="555E2DD6" w14:textId="77777777" w:rsidR="003A5E58" w:rsidRPr="00B10F40" w:rsidRDefault="00000000">
      <w:pPr>
        <w:pStyle w:val="20"/>
        <w:spacing w:after="0"/>
        <w:ind w:firstLine="0"/>
        <w:rPr>
          <w:color w:val="auto"/>
          <w:sz w:val="24"/>
          <w:szCs w:val="24"/>
        </w:rPr>
      </w:pPr>
      <w:r w:rsidRPr="00B10F40">
        <w:rPr>
          <w:color w:val="auto"/>
          <w:sz w:val="24"/>
          <w:szCs w:val="24"/>
        </w:rPr>
        <w:t>и объектов капитального строительства:</w:t>
      </w:r>
    </w:p>
    <w:p w14:paraId="1983481A" w14:textId="77777777" w:rsidR="0074607F" w:rsidRPr="00B10F40" w:rsidRDefault="0074607F">
      <w:pPr>
        <w:pStyle w:val="20"/>
        <w:spacing w:after="0"/>
        <w:ind w:firstLine="0"/>
        <w:rPr>
          <w:color w:val="auto"/>
          <w:sz w:val="24"/>
          <w:szCs w:val="24"/>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2"/>
        <w:gridCol w:w="1721"/>
        <w:gridCol w:w="3694"/>
        <w:gridCol w:w="3587"/>
      </w:tblGrid>
      <w:tr w:rsidR="00BE20EA" w:rsidRPr="00B10F40" w14:paraId="696D888B" w14:textId="77777777" w:rsidTr="009D361F">
        <w:trPr>
          <w:jc w:val="center"/>
        </w:trPr>
        <w:tc>
          <w:tcPr>
            <w:tcW w:w="3091" w:type="pct"/>
            <w:gridSpan w:val="3"/>
            <w:shd w:val="clear" w:color="auto" w:fill="auto"/>
            <w:vAlign w:val="center"/>
          </w:tcPr>
          <w:p w14:paraId="191157FE" w14:textId="77777777" w:rsidR="00BE20EA" w:rsidRPr="00B10F40" w:rsidRDefault="00BE20EA">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4969584E" w14:textId="77777777" w:rsidR="00BE20EA" w:rsidRPr="00B10F40" w:rsidRDefault="00BE20EA" w:rsidP="00BE20EA">
            <w:pPr>
              <w:pStyle w:val="a9"/>
              <w:ind w:firstLine="220"/>
              <w:jc w:val="center"/>
              <w:rPr>
                <w:color w:val="auto"/>
                <w:sz w:val="20"/>
                <w:szCs w:val="20"/>
              </w:rPr>
            </w:pPr>
            <w:r w:rsidRPr="00B10F40">
              <w:rPr>
                <w:b/>
                <w:bCs/>
                <w:color w:val="auto"/>
                <w:sz w:val="20"/>
                <w:szCs w:val="20"/>
              </w:rPr>
              <w:t>Параметры разрешенного использования</w:t>
            </w:r>
          </w:p>
        </w:tc>
      </w:tr>
      <w:tr w:rsidR="00BE20EA" w:rsidRPr="00B10F40" w14:paraId="54E0BBB6" w14:textId="77777777" w:rsidTr="009D361F">
        <w:trPr>
          <w:jc w:val="center"/>
        </w:trPr>
        <w:tc>
          <w:tcPr>
            <w:tcW w:w="209" w:type="pct"/>
            <w:shd w:val="clear" w:color="auto" w:fill="auto"/>
          </w:tcPr>
          <w:p w14:paraId="2A1C1F07" w14:textId="77777777" w:rsidR="00BE20EA" w:rsidRPr="00B10F40" w:rsidRDefault="00BE20EA">
            <w:pPr>
              <w:pStyle w:val="a9"/>
              <w:spacing w:before="100"/>
              <w:ind w:firstLine="0"/>
              <w:jc w:val="center"/>
              <w:rPr>
                <w:color w:val="auto"/>
                <w:sz w:val="20"/>
                <w:szCs w:val="20"/>
              </w:rPr>
            </w:pPr>
            <w:r w:rsidRPr="00B10F40">
              <w:rPr>
                <w:b/>
                <w:bCs/>
                <w:color w:val="auto"/>
                <w:sz w:val="20"/>
                <w:szCs w:val="20"/>
              </w:rPr>
              <w:t>№ п/п</w:t>
            </w:r>
          </w:p>
        </w:tc>
        <w:tc>
          <w:tcPr>
            <w:tcW w:w="916" w:type="pct"/>
            <w:shd w:val="clear" w:color="auto" w:fill="auto"/>
            <w:vAlign w:val="center"/>
          </w:tcPr>
          <w:p w14:paraId="13DF23EA" w14:textId="386C2C2B" w:rsidR="00BE20EA" w:rsidRPr="00B10F40" w:rsidRDefault="00BE20EA">
            <w:pPr>
              <w:pStyle w:val="a9"/>
              <w:ind w:firstLine="0"/>
              <w:jc w:val="center"/>
              <w:rPr>
                <w:color w:val="auto"/>
                <w:sz w:val="20"/>
                <w:szCs w:val="20"/>
              </w:rPr>
            </w:pPr>
            <w:r w:rsidRPr="00B10F40">
              <w:rPr>
                <w:b/>
                <w:bCs/>
                <w:color w:val="auto"/>
                <w:sz w:val="20"/>
                <w:szCs w:val="20"/>
              </w:rPr>
              <w:t>Наименование вида использования</w:t>
            </w:r>
          </w:p>
        </w:tc>
        <w:tc>
          <w:tcPr>
            <w:tcW w:w="1966" w:type="pct"/>
            <w:shd w:val="clear" w:color="auto" w:fill="auto"/>
          </w:tcPr>
          <w:p w14:paraId="72718FB6" w14:textId="77777777" w:rsidR="00BE20EA" w:rsidRPr="00B10F40" w:rsidRDefault="00BE20EA">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09A332CE" w14:textId="77777777" w:rsidR="00BE20EA" w:rsidRPr="00B10F40" w:rsidRDefault="00BE20EA">
            <w:pPr>
              <w:rPr>
                <w:color w:val="auto"/>
              </w:rPr>
            </w:pPr>
          </w:p>
        </w:tc>
      </w:tr>
      <w:tr w:rsidR="008008E8" w:rsidRPr="00B10F40" w14:paraId="02CC2891" w14:textId="77777777" w:rsidTr="00336055">
        <w:trPr>
          <w:jc w:val="center"/>
        </w:trPr>
        <w:tc>
          <w:tcPr>
            <w:tcW w:w="5000" w:type="pct"/>
            <w:gridSpan w:val="4"/>
            <w:shd w:val="clear" w:color="auto" w:fill="auto"/>
            <w:vAlign w:val="center"/>
          </w:tcPr>
          <w:p w14:paraId="4C8E1BC5"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8008E8" w:rsidRPr="00B10F40" w14:paraId="3667D0DF" w14:textId="77777777" w:rsidTr="009D361F">
        <w:trPr>
          <w:jc w:val="center"/>
        </w:trPr>
        <w:tc>
          <w:tcPr>
            <w:tcW w:w="209" w:type="pct"/>
            <w:shd w:val="clear" w:color="auto" w:fill="auto"/>
          </w:tcPr>
          <w:p w14:paraId="6D3CE78A" w14:textId="77777777" w:rsidR="003A5E58" w:rsidRPr="00B10F40" w:rsidRDefault="00000000" w:rsidP="007C50FC">
            <w:pPr>
              <w:pStyle w:val="a9"/>
              <w:ind w:firstLine="0"/>
              <w:jc w:val="center"/>
              <w:rPr>
                <w:color w:val="auto"/>
                <w:sz w:val="20"/>
                <w:szCs w:val="20"/>
              </w:rPr>
            </w:pPr>
            <w:r w:rsidRPr="00B10F40">
              <w:rPr>
                <w:color w:val="auto"/>
                <w:sz w:val="20"/>
                <w:szCs w:val="20"/>
              </w:rPr>
              <w:t>1</w:t>
            </w:r>
          </w:p>
        </w:tc>
        <w:tc>
          <w:tcPr>
            <w:tcW w:w="916" w:type="pct"/>
            <w:shd w:val="clear" w:color="auto" w:fill="auto"/>
          </w:tcPr>
          <w:p w14:paraId="548B810F" w14:textId="25392DA3" w:rsidR="003A5E58" w:rsidRPr="00B10F40" w:rsidRDefault="00000000" w:rsidP="007C50FC">
            <w:pPr>
              <w:pStyle w:val="a9"/>
              <w:ind w:firstLine="0"/>
              <w:rPr>
                <w:color w:val="auto"/>
                <w:sz w:val="20"/>
                <w:szCs w:val="20"/>
              </w:rPr>
            </w:pPr>
            <w:r w:rsidRPr="00B10F40">
              <w:rPr>
                <w:color w:val="auto"/>
                <w:sz w:val="20"/>
                <w:szCs w:val="20"/>
              </w:rPr>
              <w:t>Магазины</w:t>
            </w:r>
            <w:r w:rsidR="00BE20EA" w:rsidRPr="00B10F40">
              <w:rPr>
                <w:color w:val="auto"/>
                <w:sz w:val="20"/>
                <w:szCs w:val="20"/>
              </w:rPr>
              <w:t xml:space="preserve"> (4.4)</w:t>
            </w:r>
          </w:p>
        </w:tc>
        <w:tc>
          <w:tcPr>
            <w:tcW w:w="1966" w:type="pct"/>
            <w:shd w:val="clear" w:color="auto" w:fill="auto"/>
          </w:tcPr>
          <w:p w14:paraId="47B1B29A" w14:textId="4CB49963" w:rsidR="003A5E58" w:rsidRPr="00B10F40" w:rsidRDefault="007C50FC" w:rsidP="007C50FC">
            <w:pPr>
              <w:pStyle w:val="a9"/>
              <w:ind w:left="127" w:right="140"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909" w:type="pct"/>
            <w:shd w:val="clear" w:color="auto" w:fill="auto"/>
            <w:vAlign w:val="center"/>
          </w:tcPr>
          <w:p w14:paraId="071DAA38" w14:textId="77777777" w:rsidR="003A5E58" w:rsidRPr="00B10F40" w:rsidRDefault="00000000" w:rsidP="007C50FC">
            <w:pPr>
              <w:pStyle w:val="a9"/>
              <w:ind w:firstLine="0"/>
              <w:jc w:val="both"/>
              <w:rPr>
                <w:color w:val="auto"/>
                <w:sz w:val="20"/>
                <w:szCs w:val="20"/>
              </w:rPr>
            </w:pPr>
            <w:r w:rsidRPr="00B10F40">
              <w:rPr>
                <w:color w:val="auto"/>
                <w:sz w:val="20"/>
                <w:szCs w:val="20"/>
              </w:rPr>
              <w:t>Минимальные размеры земельного участка:</w:t>
            </w:r>
          </w:p>
          <w:p w14:paraId="1817EBE1" w14:textId="77777777" w:rsidR="003A5E58" w:rsidRPr="00B10F40" w:rsidRDefault="00000000" w:rsidP="007C50FC">
            <w:pPr>
              <w:pStyle w:val="a9"/>
              <w:ind w:firstLine="0"/>
              <w:jc w:val="both"/>
              <w:rPr>
                <w:color w:val="auto"/>
                <w:sz w:val="20"/>
                <w:szCs w:val="20"/>
              </w:rPr>
            </w:pPr>
            <w:r w:rsidRPr="00B10F40">
              <w:rPr>
                <w:color w:val="auto"/>
                <w:sz w:val="20"/>
                <w:szCs w:val="20"/>
              </w:rPr>
              <w:t>- для торговых предприятий - 2000 кв. м;</w:t>
            </w:r>
          </w:p>
          <w:p w14:paraId="68C0DFCB" w14:textId="77777777" w:rsidR="003A5E58" w:rsidRPr="00B10F40" w:rsidRDefault="00000000" w:rsidP="007C50FC">
            <w:pPr>
              <w:pStyle w:val="a9"/>
              <w:ind w:firstLine="0"/>
              <w:jc w:val="both"/>
              <w:rPr>
                <w:color w:val="auto"/>
                <w:sz w:val="20"/>
                <w:szCs w:val="20"/>
              </w:rPr>
            </w:pPr>
            <w:r w:rsidRPr="00B10F40">
              <w:rPr>
                <w:color w:val="auto"/>
                <w:sz w:val="20"/>
                <w:szCs w:val="20"/>
              </w:rPr>
              <w:t>-для магазинов - 200 кв. м.</w:t>
            </w:r>
          </w:p>
          <w:p w14:paraId="6BBE0D91" w14:textId="122C3D4B" w:rsidR="003A5E58" w:rsidRPr="00B10F40" w:rsidRDefault="00000000" w:rsidP="00BE20E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BE20EA" w:rsidRPr="00B10F40">
              <w:rPr>
                <w:color w:val="auto"/>
                <w:sz w:val="20"/>
                <w:szCs w:val="20"/>
              </w:rPr>
              <w:t xml:space="preserve"> </w:t>
            </w:r>
            <w:r w:rsidRPr="00B10F40">
              <w:rPr>
                <w:color w:val="auto"/>
                <w:sz w:val="20"/>
                <w:szCs w:val="20"/>
              </w:rPr>
              <w:t>в</w:t>
            </w:r>
            <w:r w:rsidR="00BE20EA" w:rsidRPr="00B10F40">
              <w:rPr>
                <w:color w:val="auto"/>
                <w:sz w:val="20"/>
                <w:szCs w:val="20"/>
              </w:rPr>
              <w:t xml:space="preserve"> </w:t>
            </w:r>
            <w:r w:rsidRPr="00B10F40">
              <w:rPr>
                <w:color w:val="auto"/>
                <w:sz w:val="20"/>
                <w:szCs w:val="20"/>
              </w:rPr>
              <w:t>целях</w:t>
            </w:r>
            <w:r w:rsidR="00BE20EA" w:rsidRPr="00B10F40">
              <w:rPr>
                <w:color w:val="auto"/>
                <w:sz w:val="20"/>
                <w:szCs w:val="20"/>
              </w:rPr>
              <w:t xml:space="preserve"> </w:t>
            </w:r>
            <w:r w:rsidRPr="00B10F40">
              <w:rPr>
                <w:color w:val="auto"/>
                <w:sz w:val="20"/>
                <w:szCs w:val="20"/>
              </w:rPr>
              <w:t>определения</w:t>
            </w:r>
            <w:r w:rsidR="00BE20EA" w:rsidRPr="00B10F40">
              <w:rPr>
                <w:color w:val="auto"/>
                <w:sz w:val="20"/>
                <w:szCs w:val="20"/>
              </w:rPr>
              <w:t xml:space="preserve"> </w:t>
            </w:r>
            <w:r w:rsidRPr="00B10F40">
              <w:rPr>
                <w:color w:val="auto"/>
                <w:sz w:val="20"/>
                <w:szCs w:val="20"/>
              </w:rPr>
              <w:t>места</w:t>
            </w:r>
            <w:r w:rsidR="00BE20EA" w:rsidRPr="00B10F40">
              <w:rPr>
                <w:color w:val="auto"/>
                <w:sz w:val="20"/>
                <w:szCs w:val="20"/>
              </w:rPr>
              <w:t xml:space="preserve"> </w:t>
            </w:r>
            <w:r w:rsidRPr="00B10F40">
              <w:rPr>
                <w:color w:val="auto"/>
                <w:sz w:val="20"/>
                <w:szCs w:val="20"/>
              </w:rPr>
              <w:t>допустимого размещения объекта - 3 м.</w:t>
            </w:r>
          </w:p>
          <w:p w14:paraId="07D80F63" w14:textId="77777777" w:rsidR="003A5E58" w:rsidRPr="00B10F40" w:rsidRDefault="00000000" w:rsidP="007C50FC">
            <w:pPr>
              <w:pStyle w:val="a9"/>
              <w:ind w:firstLine="0"/>
              <w:jc w:val="both"/>
              <w:rPr>
                <w:color w:val="auto"/>
                <w:sz w:val="20"/>
                <w:szCs w:val="20"/>
              </w:rPr>
            </w:pPr>
            <w:r w:rsidRPr="00B10F40">
              <w:rPr>
                <w:color w:val="auto"/>
                <w:sz w:val="20"/>
                <w:szCs w:val="20"/>
              </w:rPr>
              <w:t>Предельное количество этажей - 3.</w:t>
            </w:r>
          </w:p>
          <w:p w14:paraId="751B6111" w14:textId="06D2EC69" w:rsidR="007C50FC" w:rsidRPr="00B10F40" w:rsidRDefault="007C50FC" w:rsidP="007C50FC">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6804AD46" w14:textId="77777777" w:rsidTr="009D361F">
        <w:trPr>
          <w:jc w:val="center"/>
        </w:trPr>
        <w:tc>
          <w:tcPr>
            <w:tcW w:w="209" w:type="pct"/>
            <w:shd w:val="clear" w:color="auto" w:fill="auto"/>
          </w:tcPr>
          <w:p w14:paraId="5E4CEDD3" w14:textId="77777777" w:rsidR="003A5E58" w:rsidRPr="00B10F40" w:rsidRDefault="00000000" w:rsidP="007C50FC">
            <w:pPr>
              <w:pStyle w:val="a9"/>
              <w:ind w:firstLine="160"/>
              <w:rPr>
                <w:color w:val="auto"/>
                <w:sz w:val="20"/>
                <w:szCs w:val="20"/>
              </w:rPr>
            </w:pPr>
            <w:r w:rsidRPr="00B10F40">
              <w:rPr>
                <w:color w:val="auto"/>
                <w:sz w:val="20"/>
                <w:szCs w:val="20"/>
              </w:rPr>
              <w:t>2</w:t>
            </w:r>
          </w:p>
        </w:tc>
        <w:tc>
          <w:tcPr>
            <w:tcW w:w="916" w:type="pct"/>
            <w:shd w:val="clear" w:color="auto" w:fill="auto"/>
          </w:tcPr>
          <w:p w14:paraId="484CB322" w14:textId="1E113B43" w:rsidR="003A5E58" w:rsidRPr="00B10F40" w:rsidRDefault="00000000" w:rsidP="007C50FC">
            <w:pPr>
              <w:pStyle w:val="a9"/>
              <w:ind w:firstLine="0"/>
              <w:rPr>
                <w:color w:val="auto"/>
                <w:sz w:val="20"/>
                <w:szCs w:val="20"/>
              </w:rPr>
            </w:pPr>
            <w:r w:rsidRPr="00B10F40">
              <w:rPr>
                <w:color w:val="auto"/>
                <w:sz w:val="20"/>
                <w:szCs w:val="20"/>
              </w:rPr>
              <w:t>Общественное питание</w:t>
            </w:r>
            <w:r w:rsidR="007C50FC" w:rsidRPr="00B10F40">
              <w:rPr>
                <w:color w:val="auto"/>
                <w:sz w:val="20"/>
                <w:szCs w:val="20"/>
              </w:rPr>
              <w:t xml:space="preserve"> (4.6)</w:t>
            </w:r>
          </w:p>
        </w:tc>
        <w:tc>
          <w:tcPr>
            <w:tcW w:w="1966" w:type="pct"/>
            <w:shd w:val="clear" w:color="auto" w:fill="auto"/>
          </w:tcPr>
          <w:p w14:paraId="0DDE87B7" w14:textId="73556EFA" w:rsidR="003A5E58" w:rsidRPr="00B10F40" w:rsidRDefault="007C50FC" w:rsidP="007C50FC">
            <w:pPr>
              <w:pStyle w:val="a9"/>
              <w:ind w:left="130" w:right="135"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09" w:type="pct"/>
            <w:shd w:val="clear" w:color="auto" w:fill="auto"/>
            <w:vAlign w:val="center"/>
          </w:tcPr>
          <w:p w14:paraId="2D092E1B" w14:textId="77777777" w:rsidR="003A5E58" w:rsidRPr="00B10F40" w:rsidRDefault="00000000" w:rsidP="007C50FC">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w:t>
            </w:r>
          </w:p>
          <w:p w14:paraId="543A853E" w14:textId="77777777" w:rsidR="003A5E58" w:rsidRPr="00B10F40" w:rsidRDefault="00000000">
            <w:pPr>
              <w:pStyle w:val="a9"/>
              <w:numPr>
                <w:ilvl w:val="0"/>
                <w:numId w:val="77"/>
              </w:numPr>
              <w:tabs>
                <w:tab w:val="left" w:pos="106"/>
              </w:tabs>
              <w:ind w:firstLine="0"/>
              <w:jc w:val="both"/>
              <w:rPr>
                <w:color w:val="auto"/>
                <w:sz w:val="20"/>
                <w:szCs w:val="20"/>
              </w:rPr>
            </w:pPr>
            <w:r w:rsidRPr="00B10F40">
              <w:rPr>
                <w:color w:val="auto"/>
                <w:sz w:val="20"/>
                <w:szCs w:val="20"/>
              </w:rPr>
              <w:t>до 50 посадочных мест - 1000 кв. м;</w:t>
            </w:r>
          </w:p>
          <w:p w14:paraId="641687A5" w14:textId="77777777" w:rsidR="003A5E58" w:rsidRPr="00B10F40" w:rsidRDefault="00000000">
            <w:pPr>
              <w:pStyle w:val="a9"/>
              <w:numPr>
                <w:ilvl w:val="0"/>
                <w:numId w:val="77"/>
              </w:numPr>
              <w:tabs>
                <w:tab w:val="left" w:pos="106"/>
              </w:tabs>
              <w:ind w:firstLine="0"/>
              <w:jc w:val="both"/>
              <w:rPr>
                <w:color w:val="auto"/>
                <w:sz w:val="20"/>
                <w:szCs w:val="20"/>
              </w:rPr>
            </w:pPr>
            <w:r w:rsidRPr="00B10F40">
              <w:rPr>
                <w:color w:val="auto"/>
                <w:sz w:val="20"/>
                <w:szCs w:val="20"/>
              </w:rPr>
              <w:t>свыше 50 посадочных мест - 1500 кв. м.</w:t>
            </w:r>
          </w:p>
          <w:p w14:paraId="7C9C4936" w14:textId="67827935" w:rsidR="003A5E58" w:rsidRPr="00B10F40" w:rsidRDefault="00000000" w:rsidP="00BE20E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BE20EA" w:rsidRPr="00B10F40">
              <w:rPr>
                <w:color w:val="auto"/>
                <w:sz w:val="20"/>
                <w:szCs w:val="20"/>
              </w:rPr>
              <w:t xml:space="preserve"> </w:t>
            </w:r>
            <w:r w:rsidRPr="00B10F40">
              <w:rPr>
                <w:color w:val="auto"/>
                <w:sz w:val="20"/>
                <w:szCs w:val="20"/>
              </w:rPr>
              <w:t>в</w:t>
            </w:r>
            <w:r w:rsidR="00BE20EA" w:rsidRPr="00B10F40">
              <w:rPr>
                <w:color w:val="auto"/>
                <w:sz w:val="20"/>
                <w:szCs w:val="20"/>
              </w:rPr>
              <w:t xml:space="preserve"> </w:t>
            </w:r>
            <w:r w:rsidRPr="00B10F40">
              <w:rPr>
                <w:color w:val="auto"/>
                <w:sz w:val="20"/>
                <w:szCs w:val="20"/>
              </w:rPr>
              <w:t>целях</w:t>
            </w:r>
            <w:r w:rsidR="00BE20EA" w:rsidRPr="00B10F40">
              <w:rPr>
                <w:color w:val="auto"/>
                <w:sz w:val="20"/>
                <w:szCs w:val="20"/>
              </w:rPr>
              <w:t xml:space="preserve"> </w:t>
            </w:r>
            <w:r w:rsidRPr="00B10F40">
              <w:rPr>
                <w:color w:val="auto"/>
                <w:sz w:val="20"/>
                <w:szCs w:val="20"/>
              </w:rPr>
              <w:t>определения</w:t>
            </w:r>
            <w:r w:rsidR="00BE20EA" w:rsidRPr="00B10F40">
              <w:rPr>
                <w:color w:val="auto"/>
                <w:sz w:val="20"/>
                <w:szCs w:val="20"/>
              </w:rPr>
              <w:t xml:space="preserve"> </w:t>
            </w:r>
            <w:r w:rsidRPr="00B10F40">
              <w:rPr>
                <w:color w:val="auto"/>
                <w:sz w:val="20"/>
                <w:szCs w:val="20"/>
              </w:rPr>
              <w:t>места</w:t>
            </w:r>
            <w:r w:rsidR="00BE20EA" w:rsidRPr="00B10F40">
              <w:rPr>
                <w:color w:val="auto"/>
                <w:sz w:val="20"/>
                <w:szCs w:val="20"/>
              </w:rPr>
              <w:t xml:space="preserve"> </w:t>
            </w:r>
            <w:r w:rsidRPr="00B10F40">
              <w:rPr>
                <w:color w:val="auto"/>
                <w:sz w:val="20"/>
                <w:szCs w:val="20"/>
              </w:rPr>
              <w:t xml:space="preserve">допустимого размещения объекта - </w:t>
            </w:r>
            <w:r w:rsidRPr="00B10F40">
              <w:rPr>
                <w:color w:val="auto"/>
                <w:sz w:val="20"/>
                <w:szCs w:val="20"/>
              </w:rPr>
              <w:lastRenderedPageBreak/>
              <w:t>3 м.</w:t>
            </w:r>
          </w:p>
          <w:p w14:paraId="12B19FE5" w14:textId="77777777" w:rsidR="003A5E58" w:rsidRPr="00B10F40" w:rsidRDefault="00000000" w:rsidP="007C50FC">
            <w:pPr>
              <w:pStyle w:val="a9"/>
              <w:ind w:firstLine="0"/>
              <w:jc w:val="both"/>
              <w:rPr>
                <w:color w:val="auto"/>
                <w:sz w:val="20"/>
                <w:szCs w:val="20"/>
              </w:rPr>
            </w:pPr>
            <w:r w:rsidRPr="00B10F40">
              <w:rPr>
                <w:color w:val="auto"/>
                <w:sz w:val="20"/>
                <w:szCs w:val="20"/>
              </w:rPr>
              <w:t>Предельное количество этажей - 3.</w:t>
            </w:r>
          </w:p>
          <w:p w14:paraId="434FD0A9" w14:textId="77777777" w:rsidR="003A5E58" w:rsidRPr="00B10F40" w:rsidRDefault="00000000" w:rsidP="007C50FC">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4C96D20A" w14:textId="77777777" w:rsidTr="009D361F">
        <w:trPr>
          <w:jc w:val="center"/>
        </w:trPr>
        <w:tc>
          <w:tcPr>
            <w:tcW w:w="209" w:type="pct"/>
            <w:shd w:val="clear" w:color="auto" w:fill="auto"/>
          </w:tcPr>
          <w:p w14:paraId="16783405" w14:textId="77777777" w:rsidR="003A5E58" w:rsidRPr="00B10F40" w:rsidRDefault="00000000" w:rsidP="00C713E6">
            <w:pPr>
              <w:pStyle w:val="a9"/>
              <w:ind w:firstLine="160"/>
              <w:rPr>
                <w:color w:val="auto"/>
                <w:sz w:val="20"/>
                <w:szCs w:val="20"/>
              </w:rPr>
            </w:pPr>
            <w:r w:rsidRPr="00B10F40">
              <w:rPr>
                <w:color w:val="auto"/>
                <w:sz w:val="20"/>
                <w:szCs w:val="20"/>
              </w:rPr>
              <w:t>3</w:t>
            </w:r>
          </w:p>
        </w:tc>
        <w:tc>
          <w:tcPr>
            <w:tcW w:w="916" w:type="pct"/>
            <w:shd w:val="clear" w:color="auto" w:fill="auto"/>
          </w:tcPr>
          <w:p w14:paraId="1C705246" w14:textId="02055085" w:rsidR="003A5E58" w:rsidRPr="00B10F40" w:rsidRDefault="00000000" w:rsidP="00C713E6">
            <w:pPr>
              <w:pStyle w:val="a9"/>
              <w:ind w:firstLine="0"/>
              <w:rPr>
                <w:color w:val="auto"/>
                <w:sz w:val="20"/>
                <w:szCs w:val="20"/>
              </w:rPr>
            </w:pPr>
            <w:r w:rsidRPr="00B10F40">
              <w:rPr>
                <w:color w:val="auto"/>
                <w:sz w:val="20"/>
                <w:szCs w:val="20"/>
              </w:rPr>
              <w:t>Хранение автотранспорта</w:t>
            </w:r>
          </w:p>
        </w:tc>
        <w:tc>
          <w:tcPr>
            <w:tcW w:w="1966" w:type="pct"/>
            <w:shd w:val="clear" w:color="auto" w:fill="auto"/>
          </w:tcPr>
          <w:p w14:paraId="5D7D39B5" w14:textId="4C2EBB22" w:rsidR="003A5E58" w:rsidRPr="00B10F40" w:rsidRDefault="00C713E6" w:rsidP="00C713E6">
            <w:pPr>
              <w:pStyle w:val="a9"/>
              <w:ind w:left="130" w:right="135"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909" w:type="pct"/>
            <w:shd w:val="clear" w:color="auto" w:fill="auto"/>
            <w:vAlign w:val="center"/>
          </w:tcPr>
          <w:p w14:paraId="281BCE24" w14:textId="77777777" w:rsidR="003A5E58" w:rsidRPr="00B10F40" w:rsidRDefault="00000000" w:rsidP="00C713E6">
            <w:pPr>
              <w:pStyle w:val="a9"/>
              <w:ind w:firstLine="0"/>
              <w:jc w:val="both"/>
              <w:rPr>
                <w:color w:val="auto"/>
                <w:sz w:val="20"/>
                <w:szCs w:val="20"/>
              </w:rPr>
            </w:pPr>
            <w:r w:rsidRPr="00B10F40">
              <w:rPr>
                <w:color w:val="auto"/>
                <w:sz w:val="20"/>
                <w:szCs w:val="20"/>
              </w:rPr>
              <w:t>Предельное максимальное количество этажей - 2 надземных этажа.</w:t>
            </w:r>
          </w:p>
          <w:p w14:paraId="4DBFF872" w14:textId="77777777" w:rsidR="003A5E58" w:rsidRPr="00B10F40" w:rsidRDefault="00000000" w:rsidP="00C713E6">
            <w:pPr>
              <w:pStyle w:val="a9"/>
              <w:ind w:firstLine="0"/>
              <w:jc w:val="both"/>
              <w:rPr>
                <w:color w:val="auto"/>
                <w:sz w:val="20"/>
                <w:szCs w:val="20"/>
              </w:rPr>
            </w:pPr>
            <w:r w:rsidRPr="00B10F40">
              <w:rPr>
                <w:color w:val="auto"/>
                <w:sz w:val="20"/>
                <w:szCs w:val="20"/>
              </w:rPr>
              <w:t>Минимальные отступы от границы земельного участка для определения места допустимого размещения объекта - гаража со стороны заезда в гараж - 3 м; с трех других сторон - 0,5 м.</w:t>
            </w:r>
          </w:p>
          <w:p w14:paraId="47AF2F23" w14:textId="7DFBC983" w:rsidR="003A5E58" w:rsidRPr="00B10F40" w:rsidRDefault="00000000" w:rsidP="00BE20EA">
            <w:pPr>
              <w:pStyle w:val="a9"/>
              <w:tabs>
                <w:tab w:val="left" w:pos="989"/>
                <w:tab w:val="left" w:pos="1440"/>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BE20EA" w:rsidRPr="00B10F40">
              <w:rPr>
                <w:color w:val="auto"/>
                <w:sz w:val="20"/>
                <w:szCs w:val="20"/>
              </w:rPr>
              <w:t xml:space="preserve"> </w:t>
            </w:r>
            <w:r w:rsidRPr="00B10F40">
              <w:rPr>
                <w:color w:val="auto"/>
                <w:sz w:val="20"/>
                <w:szCs w:val="20"/>
              </w:rPr>
              <w:t>в</w:t>
            </w:r>
            <w:r w:rsidR="00BE20EA" w:rsidRPr="00B10F40">
              <w:rPr>
                <w:color w:val="auto"/>
                <w:sz w:val="20"/>
                <w:szCs w:val="20"/>
              </w:rPr>
              <w:t xml:space="preserve"> </w:t>
            </w:r>
            <w:r w:rsidRPr="00B10F40">
              <w:rPr>
                <w:color w:val="auto"/>
                <w:sz w:val="20"/>
                <w:szCs w:val="20"/>
              </w:rPr>
              <w:t>целях</w:t>
            </w:r>
            <w:r w:rsidR="00BE20EA" w:rsidRPr="00B10F40">
              <w:rPr>
                <w:color w:val="auto"/>
                <w:sz w:val="20"/>
                <w:szCs w:val="20"/>
              </w:rPr>
              <w:t xml:space="preserve"> </w:t>
            </w:r>
            <w:r w:rsidRPr="00B10F40">
              <w:rPr>
                <w:color w:val="auto"/>
                <w:sz w:val="20"/>
                <w:szCs w:val="20"/>
              </w:rPr>
              <w:t>определения</w:t>
            </w:r>
            <w:r w:rsidR="00BE20EA" w:rsidRPr="00B10F40">
              <w:rPr>
                <w:color w:val="auto"/>
                <w:sz w:val="20"/>
                <w:szCs w:val="20"/>
              </w:rPr>
              <w:t xml:space="preserve"> </w:t>
            </w:r>
            <w:r w:rsidRPr="00B10F40">
              <w:rPr>
                <w:color w:val="auto"/>
                <w:sz w:val="20"/>
                <w:szCs w:val="20"/>
              </w:rPr>
              <w:t>места</w:t>
            </w:r>
            <w:r w:rsidR="00BE20EA" w:rsidRPr="00B10F40">
              <w:rPr>
                <w:color w:val="auto"/>
                <w:sz w:val="20"/>
                <w:szCs w:val="20"/>
              </w:rPr>
              <w:t xml:space="preserve"> </w:t>
            </w:r>
            <w:r w:rsidRPr="00B10F40">
              <w:rPr>
                <w:color w:val="auto"/>
                <w:sz w:val="20"/>
                <w:szCs w:val="20"/>
              </w:rPr>
              <w:t>допустимого</w:t>
            </w:r>
            <w:r w:rsidR="00BE20EA" w:rsidRPr="00B10F40">
              <w:rPr>
                <w:color w:val="auto"/>
                <w:sz w:val="20"/>
                <w:szCs w:val="20"/>
              </w:rPr>
              <w:t xml:space="preserve"> </w:t>
            </w:r>
            <w:r w:rsidRPr="00B10F40">
              <w:rPr>
                <w:color w:val="auto"/>
                <w:sz w:val="20"/>
                <w:szCs w:val="20"/>
              </w:rPr>
              <w:t>размещения</w:t>
            </w:r>
            <w:r w:rsidR="00BE20EA" w:rsidRPr="00B10F40">
              <w:rPr>
                <w:color w:val="auto"/>
                <w:sz w:val="20"/>
                <w:szCs w:val="20"/>
              </w:rPr>
              <w:t xml:space="preserve"> </w:t>
            </w:r>
            <w:r w:rsidRPr="00B10F40">
              <w:rPr>
                <w:color w:val="auto"/>
                <w:sz w:val="20"/>
                <w:szCs w:val="20"/>
              </w:rPr>
              <w:t>объекта</w:t>
            </w:r>
            <w:r w:rsidR="00BE20EA" w:rsidRPr="00B10F40">
              <w:rPr>
                <w:color w:val="auto"/>
                <w:sz w:val="20"/>
                <w:szCs w:val="20"/>
              </w:rPr>
              <w:t xml:space="preserve"> </w:t>
            </w:r>
            <w:r w:rsidRPr="00B10F40">
              <w:rPr>
                <w:color w:val="auto"/>
                <w:sz w:val="20"/>
                <w:szCs w:val="20"/>
              </w:rPr>
              <w:t>для</w:t>
            </w:r>
            <w:r w:rsidR="00BE20EA" w:rsidRPr="00B10F40">
              <w:rPr>
                <w:color w:val="auto"/>
                <w:sz w:val="20"/>
                <w:szCs w:val="20"/>
              </w:rPr>
              <w:t xml:space="preserve"> </w:t>
            </w:r>
            <w:r w:rsidRPr="00B10F40">
              <w:rPr>
                <w:color w:val="auto"/>
                <w:sz w:val="20"/>
                <w:szCs w:val="20"/>
              </w:rPr>
              <w:t>многоярусных объектов - 3 м.</w:t>
            </w:r>
          </w:p>
          <w:p w14:paraId="26B03F56" w14:textId="77777777" w:rsidR="003A5E58" w:rsidRPr="00B10F40" w:rsidRDefault="00000000" w:rsidP="00C713E6">
            <w:pPr>
              <w:pStyle w:val="a9"/>
              <w:ind w:firstLine="0"/>
              <w:jc w:val="both"/>
              <w:rPr>
                <w:color w:val="auto"/>
                <w:sz w:val="20"/>
                <w:szCs w:val="20"/>
              </w:rPr>
            </w:pPr>
            <w:r w:rsidRPr="00B10F40">
              <w:rPr>
                <w:color w:val="auto"/>
                <w:sz w:val="20"/>
                <w:szCs w:val="20"/>
              </w:rPr>
              <w:t>В случае размещения на смежном земельном участке пристроенного к зданию гаража - 0 м. Минимальный отступ от границы земельного участка для определения места допустимого размещения объекта для ранее учтенных гаражей - 0,5 м.</w:t>
            </w:r>
          </w:p>
          <w:p w14:paraId="527A961D" w14:textId="0B9F0115" w:rsidR="003A5E58" w:rsidRPr="00B10F40" w:rsidRDefault="00000000" w:rsidP="00C713E6">
            <w:pPr>
              <w:pStyle w:val="a9"/>
              <w:ind w:firstLine="0"/>
              <w:jc w:val="both"/>
              <w:rPr>
                <w:color w:val="auto"/>
                <w:sz w:val="20"/>
                <w:szCs w:val="20"/>
              </w:rPr>
            </w:pPr>
            <w:r w:rsidRPr="00B10F40">
              <w:rPr>
                <w:color w:val="auto"/>
                <w:sz w:val="20"/>
                <w:szCs w:val="20"/>
              </w:rPr>
              <w:t>В</w:t>
            </w:r>
            <w:r w:rsidR="00BE20EA" w:rsidRPr="00B10F40">
              <w:rPr>
                <w:color w:val="auto"/>
                <w:sz w:val="20"/>
                <w:szCs w:val="20"/>
              </w:rPr>
              <w:t xml:space="preserve"> </w:t>
            </w:r>
            <w:r w:rsidRPr="00B10F40">
              <w:rPr>
                <w:color w:val="auto"/>
                <w:sz w:val="20"/>
                <w:szCs w:val="20"/>
              </w:rPr>
              <w:t>условиях</w:t>
            </w:r>
            <w:r w:rsidR="00BE20EA" w:rsidRPr="00B10F40">
              <w:rPr>
                <w:color w:val="auto"/>
                <w:sz w:val="20"/>
                <w:szCs w:val="20"/>
              </w:rPr>
              <w:t xml:space="preserve"> </w:t>
            </w:r>
            <w:r w:rsidRPr="00B10F40">
              <w:rPr>
                <w:color w:val="auto"/>
                <w:sz w:val="20"/>
                <w:szCs w:val="20"/>
              </w:rPr>
              <w:t>реконструкции существующей застройки отступы от границ земельного участка формируются в соответствии со сложившейся застройкой.</w:t>
            </w:r>
          </w:p>
          <w:p w14:paraId="43DDC880" w14:textId="77777777" w:rsidR="003A5E58" w:rsidRPr="00B10F40" w:rsidRDefault="00000000" w:rsidP="00C713E6">
            <w:pPr>
              <w:pStyle w:val="a9"/>
              <w:ind w:firstLine="0"/>
              <w:jc w:val="both"/>
              <w:rPr>
                <w:color w:val="auto"/>
                <w:sz w:val="20"/>
                <w:szCs w:val="20"/>
              </w:rPr>
            </w:pPr>
            <w:r w:rsidRPr="00B10F40">
              <w:rPr>
                <w:color w:val="auto"/>
                <w:sz w:val="20"/>
                <w:szCs w:val="20"/>
              </w:rPr>
              <w:t>Размер земельного участка гаражей легковых автомобилей следует принимать на одно машино-место:</w:t>
            </w:r>
          </w:p>
          <w:p w14:paraId="2E61BAE8" w14:textId="77777777" w:rsidR="003A5E58" w:rsidRPr="00B10F40" w:rsidRDefault="00000000" w:rsidP="00C713E6">
            <w:pPr>
              <w:pStyle w:val="a9"/>
              <w:ind w:firstLine="0"/>
              <w:jc w:val="both"/>
              <w:rPr>
                <w:color w:val="auto"/>
                <w:sz w:val="20"/>
                <w:szCs w:val="20"/>
              </w:rPr>
            </w:pPr>
            <w:r w:rsidRPr="00B10F40">
              <w:rPr>
                <w:color w:val="auto"/>
                <w:sz w:val="20"/>
                <w:szCs w:val="20"/>
              </w:rPr>
              <w:t>- для гаражей одноэтажных - 30 кв. м;</w:t>
            </w:r>
          </w:p>
          <w:p w14:paraId="764C190A" w14:textId="77777777" w:rsidR="003A5E58" w:rsidRPr="00B10F40" w:rsidRDefault="00000000" w:rsidP="00C713E6">
            <w:pPr>
              <w:pStyle w:val="a9"/>
              <w:ind w:firstLine="0"/>
              <w:jc w:val="both"/>
              <w:rPr>
                <w:color w:val="auto"/>
                <w:sz w:val="20"/>
                <w:szCs w:val="20"/>
              </w:rPr>
            </w:pPr>
            <w:r w:rsidRPr="00B10F40">
              <w:rPr>
                <w:color w:val="auto"/>
                <w:sz w:val="20"/>
                <w:szCs w:val="20"/>
              </w:rPr>
              <w:t>-для гаражей двухэтажных - 20 кв. м.</w:t>
            </w:r>
          </w:p>
          <w:p w14:paraId="60698EC4" w14:textId="77777777" w:rsidR="003A5E58" w:rsidRPr="00B10F40" w:rsidRDefault="00000000" w:rsidP="00C713E6">
            <w:pPr>
              <w:pStyle w:val="a9"/>
              <w:ind w:firstLine="0"/>
              <w:jc w:val="both"/>
              <w:rPr>
                <w:color w:val="auto"/>
                <w:sz w:val="20"/>
                <w:szCs w:val="20"/>
              </w:rPr>
            </w:pPr>
            <w:r w:rsidRPr="00B10F40">
              <w:rPr>
                <w:color w:val="auto"/>
                <w:sz w:val="20"/>
                <w:szCs w:val="20"/>
              </w:rPr>
              <w:t>Максимальный процент застройки - 80%</w:t>
            </w:r>
          </w:p>
        </w:tc>
      </w:tr>
      <w:tr w:rsidR="008008E8" w:rsidRPr="00B10F40" w14:paraId="08951AE5" w14:textId="77777777" w:rsidTr="009D361F">
        <w:trPr>
          <w:jc w:val="center"/>
        </w:trPr>
        <w:tc>
          <w:tcPr>
            <w:tcW w:w="209" w:type="pct"/>
            <w:shd w:val="clear" w:color="auto" w:fill="auto"/>
          </w:tcPr>
          <w:p w14:paraId="5104A57F" w14:textId="77777777" w:rsidR="003A5E58" w:rsidRPr="00B10F40" w:rsidRDefault="00000000" w:rsidP="007339C1">
            <w:pPr>
              <w:pStyle w:val="a9"/>
              <w:ind w:firstLine="160"/>
              <w:rPr>
                <w:color w:val="auto"/>
                <w:sz w:val="20"/>
                <w:szCs w:val="20"/>
              </w:rPr>
            </w:pPr>
            <w:r w:rsidRPr="00B10F40">
              <w:rPr>
                <w:color w:val="auto"/>
                <w:sz w:val="20"/>
                <w:szCs w:val="20"/>
              </w:rPr>
              <w:t>4</w:t>
            </w:r>
          </w:p>
        </w:tc>
        <w:tc>
          <w:tcPr>
            <w:tcW w:w="916" w:type="pct"/>
            <w:shd w:val="clear" w:color="auto" w:fill="auto"/>
          </w:tcPr>
          <w:p w14:paraId="3A4DC723" w14:textId="10A797A2" w:rsidR="003A5E58" w:rsidRPr="00B10F40" w:rsidRDefault="00000000" w:rsidP="007339C1">
            <w:pPr>
              <w:pStyle w:val="a9"/>
              <w:ind w:firstLine="0"/>
              <w:rPr>
                <w:color w:val="auto"/>
                <w:sz w:val="20"/>
                <w:szCs w:val="20"/>
              </w:rPr>
            </w:pPr>
            <w:r w:rsidRPr="00B10F40">
              <w:rPr>
                <w:color w:val="auto"/>
                <w:sz w:val="20"/>
                <w:szCs w:val="20"/>
              </w:rPr>
              <w:t>Объекты дорожного сервиса</w:t>
            </w:r>
            <w:r w:rsidR="007339C1" w:rsidRPr="00B10F40">
              <w:rPr>
                <w:color w:val="auto"/>
                <w:sz w:val="20"/>
                <w:szCs w:val="20"/>
              </w:rPr>
              <w:t xml:space="preserve"> (4.9.1)</w:t>
            </w:r>
          </w:p>
        </w:tc>
        <w:tc>
          <w:tcPr>
            <w:tcW w:w="1966" w:type="pct"/>
            <w:shd w:val="clear" w:color="auto" w:fill="auto"/>
          </w:tcPr>
          <w:p w14:paraId="2F26933C" w14:textId="74EEB825" w:rsidR="003A5E58" w:rsidRPr="00B10F40" w:rsidRDefault="007339C1" w:rsidP="007339C1">
            <w:pPr>
              <w:pStyle w:val="a9"/>
              <w:ind w:left="130" w:right="135"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1909" w:type="pct"/>
            <w:shd w:val="clear" w:color="auto" w:fill="auto"/>
            <w:vAlign w:val="center"/>
          </w:tcPr>
          <w:p w14:paraId="75EB2A41" w14:textId="77777777" w:rsidR="003A5E58" w:rsidRPr="00B10F40" w:rsidRDefault="00000000" w:rsidP="00BE20EA">
            <w:pPr>
              <w:pStyle w:val="a9"/>
              <w:ind w:firstLine="0"/>
              <w:jc w:val="both"/>
              <w:rPr>
                <w:color w:val="auto"/>
                <w:sz w:val="20"/>
                <w:szCs w:val="20"/>
              </w:rPr>
            </w:pPr>
            <w:r w:rsidRPr="00B10F40">
              <w:rPr>
                <w:color w:val="auto"/>
                <w:sz w:val="20"/>
                <w:szCs w:val="20"/>
              </w:rPr>
              <w:t>Минимальные размеры земельного участка - 200 кв. м.</w:t>
            </w:r>
          </w:p>
          <w:p w14:paraId="58938FBE" w14:textId="7FAFA1AD" w:rsidR="003A5E58" w:rsidRPr="00B10F40" w:rsidRDefault="00000000" w:rsidP="00BE20E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BE20EA" w:rsidRPr="00B10F40">
              <w:rPr>
                <w:color w:val="auto"/>
                <w:sz w:val="20"/>
                <w:szCs w:val="20"/>
              </w:rPr>
              <w:t xml:space="preserve"> </w:t>
            </w:r>
            <w:r w:rsidRPr="00B10F40">
              <w:rPr>
                <w:color w:val="auto"/>
                <w:sz w:val="20"/>
                <w:szCs w:val="20"/>
              </w:rPr>
              <w:t>в</w:t>
            </w:r>
            <w:r w:rsidR="00BE20EA" w:rsidRPr="00B10F40">
              <w:rPr>
                <w:color w:val="auto"/>
                <w:sz w:val="20"/>
                <w:szCs w:val="20"/>
              </w:rPr>
              <w:t xml:space="preserve"> </w:t>
            </w:r>
            <w:r w:rsidRPr="00B10F40">
              <w:rPr>
                <w:color w:val="auto"/>
                <w:sz w:val="20"/>
                <w:szCs w:val="20"/>
              </w:rPr>
              <w:t>целях</w:t>
            </w:r>
            <w:r w:rsidR="00BE20EA" w:rsidRPr="00B10F40">
              <w:rPr>
                <w:color w:val="auto"/>
                <w:sz w:val="20"/>
                <w:szCs w:val="20"/>
              </w:rPr>
              <w:t xml:space="preserve"> </w:t>
            </w:r>
            <w:r w:rsidRPr="00B10F40">
              <w:rPr>
                <w:color w:val="auto"/>
                <w:sz w:val="20"/>
                <w:szCs w:val="20"/>
              </w:rPr>
              <w:t>определения</w:t>
            </w:r>
            <w:r w:rsidR="00BE20EA" w:rsidRPr="00B10F40">
              <w:rPr>
                <w:color w:val="auto"/>
                <w:sz w:val="20"/>
                <w:szCs w:val="20"/>
              </w:rPr>
              <w:t xml:space="preserve"> </w:t>
            </w:r>
            <w:r w:rsidRPr="00B10F40">
              <w:rPr>
                <w:color w:val="auto"/>
                <w:sz w:val="20"/>
                <w:szCs w:val="20"/>
              </w:rPr>
              <w:t>места</w:t>
            </w:r>
            <w:r w:rsidR="00BE20EA" w:rsidRPr="00B10F40">
              <w:rPr>
                <w:color w:val="auto"/>
                <w:sz w:val="20"/>
                <w:szCs w:val="20"/>
              </w:rPr>
              <w:t xml:space="preserve"> </w:t>
            </w:r>
            <w:r w:rsidRPr="00B10F40">
              <w:rPr>
                <w:color w:val="auto"/>
                <w:sz w:val="20"/>
                <w:szCs w:val="20"/>
              </w:rPr>
              <w:t>допустимого размещения объекта - 3 м.</w:t>
            </w:r>
          </w:p>
          <w:p w14:paraId="2FFE5560" w14:textId="77777777" w:rsidR="003A5E58" w:rsidRPr="00B10F40" w:rsidRDefault="00000000" w:rsidP="00BE20EA">
            <w:pPr>
              <w:pStyle w:val="a9"/>
              <w:ind w:firstLine="0"/>
              <w:jc w:val="both"/>
              <w:rPr>
                <w:color w:val="auto"/>
                <w:sz w:val="20"/>
                <w:szCs w:val="20"/>
              </w:rPr>
            </w:pPr>
            <w:r w:rsidRPr="00B10F40">
              <w:rPr>
                <w:color w:val="auto"/>
                <w:sz w:val="20"/>
                <w:szCs w:val="20"/>
              </w:rPr>
              <w:t>Размещать ОКС с учетом режима территории санитарно-защитной зоны.</w:t>
            </w:r>
          </w:p>
          <w:p w14:paraId="59E02FC2" w14:textId="1AA2D87E" w:rsidR="003A5E58" w:rsidRPr="00B10F40" w:rsidRDefault="00000000" w:rsidP="00BE20EA">
            <w:pPr>
              <w:pStyle w:val="a9"/>
              <w:tabs>
                <w:tab w:val="left" w:pos="1531"/>
                <w:tab w:val="left" w:pos="1973"/>
                <w:tab w:val="left" w:pos="2885"/>
              </w:tabs>
              <w:ind w:firstLine="0"/>
              <w:jc w:val="both"/>
              <w:rPr>
                <w:color w:val="auto"/>
                <w:sz w:val="20"/>
                <w:szCs w:val="20"/>
              </w:rPr>
            </w:pPr>
            <w:r w:rsidRPr="00B10F40">
              <w:rPr>
                <w:color w:val="auto"/>
                <w:sz w:val="20"/>
                <w:szCs w:val="20"/>
              </w:rPr>
              <w:t>Минимальный размер земельного участка для 1 машино-места</w:t>
            </w:r>
            <w:r w:rsidRPr="00B10F40">
              <w:rPr>
                <w:color w:val="auto"/>
                <w:sz w:val="20"/>
                <w:szCs w:val="20"/>
              </w:rPr>
              <w:tab/>
              <w:t>(с</w:t>
            </w:r>
            <w:r w:rsidR="00BE20EA" w:rsidRPr="00B10F40">
              <w:rPr>
                <w:color w:val="auto"/>
                <w:sz w:val="20"/>
                <w:szCs w:val="20"/>
              </w:rPr>
              <w:t xml:space="preserve"> </w:t>
            </w:r>
            <w:r w:rsidRPr="00B10F40">
              <w:rPr>
                <w:color w:val="auto"/>
                <w:sz w:val="20"/>
                <w:szCs w:val="20"/>
              </w:rPr>
              <w:t>учетом</w:t>
            </w:r>
            <w:r w:rsidR="00BE20EA" w:rsidRPr="00B10F40">
              <w:rPr>
                <w:color w:val="auto"/>
                <w:sz w:val="20"/>
                <w:szCs w:val="20"/>
              </w:rPr>
              <w:t xml:space="preserve"> </w:t>
            </w:r>
            <w:r w:rsidRPr="00B10F40">
              <w:rPr>
                <w:color w:val="auto"/>
                <w:sz w:val="20"/>
                <w:szCs w:val="20"/>
              </w:rPr>
              <w:t>минимального</w:t>
            </w:r>
            <w:r w:rsidR="00BE20EA" w:rsidRPr="00B10F40">
              <w:rPr>
                <w:color w:val="auto"/>
                <w:sz w:val="20"/>
                <w:szCs w:val="20"/>
              </w:rPr>
              <w:t xml:space="preserve"> </w:t>
            </w:r>
            <w:r w:rsidRPr="00B10F40">
              <w:rPr>
                <w:color w:val="auto"/>
                <w:sz w:val="20"/>
                <w:szCs w:val="20"/>
              </w:rPr>
              <w:t>допустимого зазора безопасности) 5,3х2,5м, а для инвалидов 6х3,6м.</w:t>
            </w:r>
          </w:p>
        </w:tc>
      </w:tr>
      <w:tr w:rsidR="008008E8" w:rsidRPr="00B10F40" w14:paraId="7390032E" w14:textId="77777777" w:rsidTr="009D361F">
        <w:trPr>
          <w:jc w:val="center"/>
        </w:trPr>
        <w:tc>
          <w:tcPr>
            <w:tcW w:w="209" w:type="pct"/>
            <w:shd w:val="clear" w:color="auto" w:fill="auto"/>
          </w:tcPr>
          <w:p w14:paraId="5B356881" w14:textId="77777777" w:rsidR="003A5E58" w:rsidRPr="00B10F40" w:rsidRDefault="00000000" w:rsidP="007339C1">
            <w:pPr>
              <w:pStyle w:val="a9"/>
              <w:ind w:firstLine="160"/>
              <w:rPr>
                <w:color w:val="auto"/>
                <w:sz w:val="20"/>
                <w:szCs w:val="20"/>
              </w:rPr>
            </w:pPr>
            <w:r w:rsidRPr="00B10F40">
              <w:rPr>
                <w:color w:val="auto"/>
                <w:sz w:val="20"/>
                <w:szCs w:val="20"/>
              </w:rPr>
              <w:t>5</w:t>
            </w:r>
          </w:p>
        </w:tc>
        <w:tc>
          <w:tcPr>
            <w:tcW w:w="916" w:type="pct"/>
            <w:shd w:val="clear" w:color="auto" w:fill="auto"/>
          </w:tcPr>
          <w:p w14:paraId="2AF7083D" w14:textId="4BD496E0" w:rsidR="003A5E58" w:rsidRPr="00B10F40" w:rsidRDefault="00000000" w:rsidP="007339C1">
            <w:pPr>
              <w:pStyle w:val="a9"/>
              <w:ind w:firstLine="0"/>
              <w:rPr>
                <w:color w:val="auto"/>
                <w:sz w:val="20"/>
                <w:szCs w:val="20"/>
              </w:rPr>
            </w:pPr>
            <w:r w:rsidRPr="00B10F40">
              <w:rPr>
                <w:color w:val="auto"/>
                <w:sz w:val="20"/>
                <w:szCs w:val="20"/>
              </w:rPr>
              <w:t>Коммунальное обслуживание</w:t>
            </w:r>
            <w:r w:rsidR="007339C1" w:rsidRPr="00B10F40">
              <w:rPr>
                <w:color w:val="auto"/>
                <w:sz w:val="20"/>
                <w:szCs w:val="20"/>
              </w:rPr>
              <w:t xml:space="preserve"> (3.1)</w:t>
            </w:r>
          </w:p>
        </w:tc>
        <w:tc>
          <w:tcPr>
            <w:tcW w:w="1966" w:type="pct"/>
            <w:shd w:val="clear" w:color="auto" w:fill="auto"/>
          </w:tcPr>
          <w:p w14:paraId="10FBB1C1" w14:textId="79E85EE9" w:rsidR="003A5E58" w:rsidRPr="00B10F40" w:rsidRDefault="007339C1" w:rsidP="007339C1">
            <w:pPr>
              <w:pStyle w:val="a9"/>
              <w:ind w:left="130" w:right="135"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09" w:type="pct"/>
            <w:shd w:val="clear" w:color="auto" w:fill="auto"/>
            <w:vAlign w:val="center"/>
          </w:tcPr>
          <w:p w14:paraId="22DF03F8" w14:textId="55DF0955" w:rsidR="003A5E58" w:rsidRPr="00B10F40" w:rsidRDefault="00000000" w:rsidP="007339C1">
            <w:pPr>
              <w:pStyle w:val="a9"/>
              <w:tabs>
                <w:tab w:val="left" w:pos="2045"/>
                <w:tab w:val="left" w:pos="2995"/>
              </w:tabs>
              <w:ind w:firstLine="0"/>
              <w:rPr>
                <w:color w:val="auto"/>
                <w:sz w:val="20"/>
                <w:szCs w:val="20"/>
              </w:rPr>
            </w:pPr>
            <w:r w:rsidRPr="00B10F40">
              <w:rPr>
                <w:color w:val="auto"/>
                <w:sz w:val="20"/>
                <w:szCs w:val="20"/>
              </w:rPr>
              <w:t>Минимальные размеры земельного участка определяются</w:t>
            </w:r>
            <w:r w:rsidRPr="00B10F40">
              <w:rPr>
                <w:color w:val="auto"/>
                <w:sz w:val="20"/>
                <w:szCs w:val="20"/>
              </w:rPr>
              <w:tab/>
              <w:t>в</w:t>
            </w:r>
            <w:r w:rsidR="0008754A" w:rsidRPr="00B10F40">
              <w:rPr>
                <w:color w:val="auto"/>
                <w:sz w:val="20"/>
                <w:szCs w:val="20"/>
              </w:rPr>
              <w:t xml:space="preserve"> </w:t>
            </w:r>
            <w:r w:rsidRPr="00B10F40">
              <w:rPr>
                <w:color w:val="auto"/>
                <w:sz w:val="20"/>
                <w:szCs w:val="20"/>
              </w:rPr>
              <w:t>соответствии</w:t>
            </w:r>
          </w:p>
          <w:p w14:paraId="60A8062D" w14:textId="77777777" w:rsidR="003A5E58" w:rsidRPr="00B10F40" w:rsidRDefault="00000000" w:rsidP="007339C1">
            <w:pPr>
              <w:pStyle w:val="a9"/>
              <w:ind w:firstLine="0"/>
              <w:rPr>
                <w:color w:val="auto"/>
                <w:sz w:val="20"/>
                <w:szCs w:val="20"/>
              </w:rPr>
            </w:pPr>
            <w:r w:rsidRPr="00B10F40">
              <w:rPr>
                <w:color w:val="auto"/>
                <w:sz w:val="20"/>
                <w:szCs w:val="20"/>
              </w:rPr>
              <w:t>с техническими регламентами по заданию на проектирование.</w:t>
            </w:r>
          </w:p>
          <w:p w14:paraId="46D491D0" w14:textId="3EBEF0E5" w:rsidR="003A5E58" w:rsidRPr="00B10F40" w:rsidRDefault="00000000" w:rsidP="0008754A">
            <w:pPr>
              <w:pStyle w:val="a9"/>
              <w:tabs>
                <w:tab w:val="left" w:pos="989"/>
                <w:tab w:val="left" w:pos="1416"/>
                <w:tab w:val="left" w:pos="2237"/>
                <w:tab w:val="left" w:pos="3648"/>
              </w:tabs>
              <w:ind w:firstLine="0"/>
              <w:rPr>
                <w:color w:val="auto"/>
                <w:sz w:val="20"/>
                <w:szCs w:val="20"/>
              </w:rPr>
            </w:pPr>
            <w:r w:rsidRPr="00B10F40">
              <w:rPr>
                <w:color w:val="auto"/>
                <w:sz w:val="20"/>
                <w:szCs w:val="20"/>
              </w:rPr>
              <w:t>Минимальные отступы от границ земельного участка</w:t>
            </w:r>
            <w:r w:rsidR="0008754A" w:rsidRPr="00B10F40">
              <w:rPr>
                <w:color w:val="auto"/>
                <w:sz w:val="20"/>
                <w:szCs w:val="20"/>
              </w:rPr>
              <w:t xml:space="preserve"> </w:t>
            </w:r>
            <w:r w:rsidRPr="00B10F40">
              <w:rPr>
                <w:color w:val="auto"/>
                <w:sz w:val="20"/>
                <w:szCs w:val="20"/>
              </w:rPr>
              <w:t>в</w:t>
            </w:r>
            <w:r w:rsidR="0008754A" w:rsidRPr="00B10F40">
              <w:rPr>
                <w:color w:val="auto"/>
                <w:sz w:val="20"/>
                <w:szCs w:val="20"/>
              </w:rPr>
              <w:t xml:space="preserve"> </w:t>
            </w:r>
            <w:r w:rsidRPr="00B10F40">
              <w:rPr>
                <w:color w:val="auto"/>
                <w:sz w:val="20"/>
                <w:szCs w:val="20"/>
              </w:rPr>
              <w:t>целях</w:t>
            </w:r>
            <w:r w:rsidR="0008754A" w:rsidRPr="00B10F40">
              <w:rPr>
                <w:color w:val="auto"/>
                <w:sz w:val="20"/>
                <w:szCs w:val="20"/>
              </w:rPr>
              <w:t xml:space="preserve"> </w:t>
            </w:r>
            <w:r w:rsidRPr="00B10F40">
              <w:rPr>
                <w:color w:val="auto"/>
                <w:sz w:val="20"/>
                <w:szCs w:val="20"/>
              </w:rPr>
              <w:t>определения</w:t>
            </w:r>
            <w:r w:rsidR="0008754A" w:rsidRPr="00B10F40">
              <w:rPr>
                <w:color w:val="auto"/>
                <w:sz w:val="20"/>
                <w:szCs w:val="20"/>
              </w:rPr>
              <w:t xml:space="preserve"> </w:t>
            </w:r>
            <w:r w:rsidRPr="00B10F40">
              <w:rPr>
                <w:color w:val="auto"/>
                <w:sz w:val="20"/>
                <w:szCs w:val="20"/>
              </w:rPr>
              <w:t>места</w:t>
            </w:r>
            <w:r w:rsidR="0008754A" w:rsidRPr="00B10F40">
              <w:rPr>
                <w:color w:val="auto"/>
                <w:sz w:val="20"/>
                <w:szCs w:val="20"/>
              </w:rPr>
              <w:t xml:space="preserve"> </w:t>
            </w:r>
            <w:r w:rsidRPr="00B10F40">
              <w:rPr>
                <w:color w:val="auto"/>
                <w:sz w:val="20"/>
                <w:szCs w:val="20"/>
              </w:rPr>
              <w:t>допустимого размещения объекта - 0,5 м.</w:t>
            </w:r>
          </w:p>
          <w:p w14:paraId="3DBF6B9C" w14:textId="0663419B" w:rsidR="003A5E58" w:rsidRPr="00B10F40" w:rsidRDefault="00000000" w:rsidP="0008754A">
            <w:pPr>
              <w:pStyle w:val="a9"/>
              <w:tabs>
                <w:tab w:val="left" w:pos="1224"/>
                <w:tab w:val="left" w:pos="2045"/>
                <w:tab w:val="left" w:pos="2942"/>
                <w:tab w:val="left" w:pos="3230"/>
                <w:tab w:val="left" w:pos="3557"/>
                <w:tab w:val="left" w:pos="3960"/>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Pr="00B10F40">
              <w:rPr>
                <w:color w:val="auto"/>
                <w:sz w:val="20"/>
                <w:szCs w:val="20"/>
              </w:rPr>
              <w:tab/>
              <w:t>-</w:t>
            </w:r>
            <w:r w:rsidRPr="00B10F40">
              <w:rPr>
                <w:color w:val="auto"/>
                <w:sz w:val="20"/>
                <w:szCs w:val="20"/>
              </w:rPr>
              <w:tab/>
              <w:t>6</w:t>
            </w:r>
            <w:r w:rsidR="0008754A" w:rsidRPr="00B10F40">
              <w:rPr>
                <w:color w:val="auto"/>
                <w:sz w:val="20"/>
                <w:szCs w:val="20"/>
              </w:rPr>
              <w:t xml:space="preserve"> </w:t>
            </w:r>
            <w:r w:rsidRPr="00B10F40">
              <w:rPr>
                <w:color w:val="auto"/>
                <w:sz w:val="20"/>
                <w:szCs w:val="20"/>
              </w:rPr>
              <w:t>м,</w:t>
            </w:r>
            <w:r w:rsidR="0008754A" w:rsidRPr="00B10F40">
              <w:rPr>
                <w:color w:val="auto"/>
                <w:sz w:val="20"/>
                <w:szCs w:val="20"/>
              </w:rPr>
              <w:t xml:space="preserve"> </w:t>
            </w:r>
            <w:r w:rsidRPr="00B10F40">
              <w:rPr>
                <w:color w:val="auto"/>
                <w:sz w:val="20"/>
                <w:szCs w:val="20"/>
              </w:rPr>
              <w:t>за</w:t>
            </w:r>
            <w:r w:rsidR="0008754A" w:rsidRPr="00B10F40">
              <w:rPr>
                <w:color w:val="auto"/>
                <w:sz w:val="20"/>
                <w:szCs w:val="20"/>
              </w:rPr>
              <w:t xml:space="preserve"> </w:t>
            </w:r>
            <w:r w:rsidRPr="00B10F40">
              <w:rPr>
                <w:color w:val="auto"/>
                <w:sz w:val="20"/>
                <w:szCs w:val="20"/>
              </w:rPr>
              <w:t>исключение вышек связи и иных подобных объектов.</w:t>
            </w:r>
          </w:p>
        </w:tc>
      </w:tr>
      <w:tr w:rsidR="008008E8" w:rsidRPr="00B10F40" w14:paraId="1790EAFE" w14:textId="77777777" w:rsidTr="009D361F">
        <w:trPr>
          <w:jc w:val="center"/>
        </w:trPr>
        <w:tc>
          <w:tcPr>
            <w:tcW w:w="209" w:type="pct"/>
            <w:shd w:val="clear" w:color="auto" w:fill="auto"/>
          </w:tcPr>
          <w:p w14:paraId="2E940850" w14:textId="58690894" w:rsidR="003A5E58" w:rsidRPr="00B10F40" w:rsidRDefault="00000000" w:rsidP="001D46E9">
            <w:pPr>
              <w:pStyle w:val="a9"/>
              <w:ind w:firstLine="160"/>
              <w:rPr>
                <w:color w:val="auto"/>
                <w:sz w:val="20"/>
                <w:szCs w:val="20"/>
              </w:rPr>
            </w:pPr>
            <w:r w:rsidRPr="00B10F40">
              <w:rPr>
                <w:color w:val="auto"/>
              </w:rPr>
              <w:br w:type="page"/>
            </w:r>
            <w:r w:rsidRPr="00B10F40">
              <w:rPr>
                <w:color w:val="auto"/>
                <w:sz w:val="20"/>
                <w:szCs w:val="20"/>
              </w:rPr>
              <w:t>6</w:t>
            </w:r>
          </w:p>
        </w:tc>
        <w:tc>
          <w:tcPr>
            <w:tcW w:w="916" w:type="pct"/>
            <w:shd w:val="clear" w:color="auto" w:fill="auto"/>
          </w:tcPr>
          <w:p w14:paraId="000FB6D0" w14:textId="74F5F0EA" w:rsidR="003A5E58" w:rsidRPr="00B10F40" w:rsidRDefault="001D46E9" w:rsidP="001D46E9">
            <w:pPr>
              <w:pStyle w:val="a9"/>
              <w:ind w:firstLine="0"/>
              <w:rPr>
                <w:color w:val="auto"/>
                <w:sz w:val="20"/>
                <w:szCs w:val="20"/>
              </w:rPr>
            </w:pPr>
            <w:r w:rsidRPr="00B10F40">
              <w:rPr>
                <w:color w:val="auto"/>
                <w:sz w:val="20"/>
                <w:szCs w:val="20"/>
              </w:rPr>
              <w:t>Земельные участки (территории) общего пользования (12.0)</w:t>
            </w:r>
          </w:p>
        </w:tc>
        <w:tc>
          <w:tcPr>
            <w:tcW w:w="1966" w:type="pct"/>
            <w:shd w:val="clear" w:color="auto" w:fill="auto"/>
          </w:tcPr>
          <w:p w14:paraId="319146D8" w14:textId="51F9AEE9" w:rsidR="003A5E58" w:rsidRPr="00B10F40" w:rsidRDefault="001D46E9" w:rsidP="001D46E9">
            <w:pPr>
              <w:pStyle w:val="a9"/>
              <w:ind w:left="130" w:right="135"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909" w:type="pct"/>
            <w:shd w:val="clear" w:color="auto" w:fill="auto"/>
          </w:tcPr>
          <w:p w14:paraId="2D57ACE7" w14:textId="77777777" w:rsidR="003A5E58" w:rsidRPr="00B10F40" w:rsidRDefault="00000000" w:rsidP="001D46E9">
            <w:pPr>
              <w:pStyle w:val="a9"/>
              <w:ind w:firstLine="0"/>
              <w:jc w:val="both"/>
              <w:rPr>
                <w:color w:val="auto"/>
                <w:sz w:val="20"/>
                <w:szCs w:val="20"/>
              </w:rPr>
            </w:pPr>
            <w:r w:rsidRPr="00B10F40">
              <w:rPr>
                <w:color w:val="auto"/>
                <w:sz w:val="20"/>
                <w:szCs w:val="20"/>
              </w:rPr>
              <w:t>Минимальная площадь для земельных участков под «благоустройство» - 2 кв. м</w:t>
            </w:r>
          </w:p>
        </w:tc>
      </w:tr>
      <w:tr w:rsidR="008008E8" w:rsidRPr="00B10F40" w14:paraId="124578D9" w14:textId="77777777" w:rsidTr="009D361F">
        <w:trPr>
          <w:jc w:val="center"/>
        </w:trPr>
        <w:tc>
          <w:tcPr>
            <w:tcW w:w="209" w:type="pct"/>
            <w:shd w:val="clear" w:color="auto" w:fill="auto"/>
          </w:tcPr>
          <w:p w14:paraId="2D93DA48" w14:textId="77777777" w:rsidR="003A5E58" w:rsidRPr="00B10F40" w:rsidRDefault="00000000" w:rsidP="001D46E9">
            <w:pPr>
              <w:pStyle w:val="a9"/>
              <w:ind w:firstLine="160"/>
              <w:rPr>
                <w:color w:val="auto"/>
                <w:sz w:val="20"/>
                <w:szCs w:val="20"/>
              </w:rPr>
            </w:pPr>
            <w:r w:rsidRPr="00B10F40">
              <w:rPr>
                <w:color w:val="auto"/>
                <w:sz w:val="20"/>
                <w:szCs w:val="20"/>
              </w:rPr>
              <w:t>7</w:t>
            </w:r>
          </w:p>
        </w:tc>
        <w:tc>
          <w:tcPr>
            <w:tcW w:w="916" w:type="pct"/>
            <w:shd w:val="clear" w:color="auto" w:fill="auto"/>
          </w:tcPr>
          <w:p w14:paraId="1C29C4FD" w14:textId="4326F640" w:rsidR="003A5E58" w:rsidRPr="00B10F40" w:rsidRDefault="00000000" w:rsidP="001D46E9">
            <w:pPr>
              <w:pStyle w:val="a9"/>
              <w:ind w:firstLine="0"/>
              <w:rPr>
                <w:color w:val="auto"/>
                <w:sz w:val="20"/>
                <w:szCs w:val="20"/>
              </w:rPr>
            </w:pPr>
            <w:r w:rsidRPr="00B10F40">
              <w:rPr>
                <w:color w:val="auto"/>
                <w:sz w:val="20"/>
                <w:szCs w:val="20"/>
              </w:rPr>
              <w:t>Общественное управление</w:t>
            </w:r>
            <w:r w:rsidR="001D46E9" w:rsidRPr="00B10F40">
              <w:rPr>
                <w:color w:val="auto"/>
                <w:sz w:val="20"/>
                <w:szCs w:val="20"/>
              </w:rPr>
              <w:t xml:space="preserve"> (3.8)</w:t>
            </w:r>
          </w:p>
        </w:tc>
        <w:tc>
          <w:tcPr>
            <w:tcW w:w="1966" w:type="pct"/>
            <w:shd w:val="clear" w:color="auto" w:fill="auto"/>
          </w:tcPr>
          <w:p w14:paraId="3A56A41F" w14:textId="173D87EB" w:rsidR="003A5E58" w:rsidRPr="00B10F40" w:rsidRDefault="001D46E9" w:rsidP="001D46E9">
            <w:pPr>
              <w:pStyle w:val="a9"/>
              <w:ind w:left="130" w:right="135" w:firstLine="0"/>
              <w:jc w:val="both"/>
              <w:rPr>
                <w:color w:val="auto"/>
                <w:sz w:val="20"/>
                <w:szCs w:val="20"/>
              </w:rPr>
            </w:pPr>
            <w:r w:rsidRPr="00B10F40">
              <w:rPr>
                <w:color w:val="auto"/>
                <w:sz w:val="20"/>
                <w:szCs w:val="20"/>
              </w:rPr>
              <w:t xml:space="preserve">Размещение зданий, предназначенных для размещения органов и организаций общественного управления. Содержание данного вида </w:t>
            </w:r>
            <w:r w:rsidRPr="00B10F40">
              <w:rPr>
                <w:color w:val="auto"/>
                <w:sz w:val="20"/>
                <w:szCs w:val="20"/>
              </w:rPr>
              <w:lastRenderedPageBreak/>
              <w:t>разрешенного использования включает в себя содержание видов разрешенного использования с кодами 3.8.1-3.8.2</w:t>
            </w:r>
          </w:p>
        </w:tc>
        <w:tc>
          <w:tcPr>
            <w:tcW w:w="1909" w:type="pct"/>
            <w:shd w:val="clear" w:color="auto" w:fill="auto"/>
            <w:vAlign w:val="center"/>
          </w:tcPr>
          <w:p w14:paraId="28E30252" w14:textId="77777777" w:rsidR="003A5E58" w:rsidRPr="00B10F40" w:rsidRDefault="00000000" w:rsidP="001D46E9">
            <w:pPr>
              <w:pStyle w:val="a9"/>
              <w:ind w:firstLine="0"/>
              <w:jc w:val="both"/>
              <w:rPr>
                <w:color w:val="auto"/>
                <w:sz w:val="20"/>
                <w:szCs w:val="20"/>
              </w:rPr>
            </w:pPr>
            <w:r w:rsidRPr="00B10F40">
              <w:rPr>
                <w:color w:val="auto"/>
                <w:sz w:val="20"/>
                <w:szCs w:val="20"/>
              </w:rPr>
              <w:lastRenderedPageBreak/>
              <w:t>Минимальные размеры земельного участка - 500 кв. м.</w:t>
            </w:r>
          </w:p>
          <w:p w14:paraId="5A0216C7" w14:textId="567C09C5" w:rsidR="003A5E58" w:rsidRPr="00B10F40" w:rsidRDefault="00000000" w:rsidP="0008754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08754A" w:rsidRPr="00B10F40">
              <w:rPr>
                <w:color w:val="auto"/>
                <w:sz w:val="20"/>
                <w:szCs w:val="20"/>
              </w:rPr>
              <w:t xml:space="preserve"> </w:t>
            </w:r>
            <w:r w:rsidRPr="00B10F40">
              <w:rPr>
                <w:color w:val="auto"/>
                <w:sz w:val="20"/>
                <w:szCs w:val="20"/>
              </w:rPr>
              <w:t>целях</w:t>
            </w:r>
            <w:r w:rsidR="0008754A" w:rsidRPr="00B10F40">
              <w:rPr>
                <w:color w:val="auto"/>
                <w:sz w:val="20"/>
                <w:szCs w:val="20"/>
              </w:rPr>
              <w:t xml:space="preserve"> </w:t>
            </w:r>
            <w:r w:rsidRPr="00B10F40">
              <w:rPr>
                <w:color w:val="auto"/>
                <w:sz w:val="20"/>
                <w:szCs w:val="20"/>
              </w:rPr>
              <w:lastRenderedPageBreak/>
              <w:t>определения</w:t>
            </w:r>
            <w:r w:rsidRPr="00B10F40">
              <w:rPr>
                <w:color w:val="auto"/>
                <w:sz w:val="20"/>
                <w:szCs w:val="20"/>
              </w:rPr>
              <w:tab/>
              <w:t>места</w:t>
            </w:r>
            <w:r w:rsidR="0008754A"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- 9.</w:t>
            </w:r>
          </w:p>
          <w:p w14:paraId="1D30BDB1" w14:textId="7865F020" w:rsidR="003A5E58" w:rsidRPr="00B10F40" w:rsidRDefault="00000000" w:rsidP="001D46E9">
            <w:pPr>
              <w:pStyle w:val="a9"/>
              <w:ind w:firstLine="0"/>
              <w:jc w:val="both"/>
              <w:rPr>
                <w:color w:val="auto"/>
                <w:sz w:val="20"/>
                <w:szCs w:val="20"/>
              </w:rPr>
            </w:pPr>
            <w:r w:rsidRPr="00B10F40">
              <w:rPr>
                <w:color w:val="auto"/>
                <w:sz w:val="20"/>
                <w:szCs w:val="20"/>
              </w:rPr>
              <w:t>Максимальный</w:t>
            </w:r>
            <w:r w:rsidR="0008754A" w:rsidRPr="00B10F40">
              <w:rPr>
                <w:color w:val="auto"/>
                <w:sz w:val="20"/>
                <w:szCs w:val="20"/>
              </w:rPr>
              <w:t xml:space="preserve"> </w:t>
            </w:r>
            <w:r w:rsidRPr="00B10F40">
              <w:rPr>
                <w:color w:val="auto"/>
                <w:sz w:val="20"/>
                <w:szCs w:val="20"/>
              </w:rPr>
              <w:t>процент застройки земельного участка - 40.</w:t>
            </w:r>
          </w:p>
          <w:p w14:paraId="50C43581" w14:textId="79237612" w:rsidR="003A5E58" w:rsidRPr="00B10F40" w:rsidRDefault="00000000" w:rsidP="0008754A">
            <w:pPr>
              <w:pStyle w:val="a9"/>
              <w:tabs>
                <w:tab w:val="left" w:pos="744"/>
                <w:tab w:val="left" w:pos="1853"/>
                <w:tab w:val="left" w:pos="3317"/>
              </w:tabs>
              <w:ind w:firstLine="0"/>
              <w:jc w:val="both"/>
              <w:rPr>
                <w:color w:val="auto"/>
                <w:sz w:val="20"/>
                <w:szCs w:val="20"/>
              </w:rPr>
            </w:pPr>
            <w:r w:rsidRPr="00B10F40">
              <w:rPr>
                <w:color w:val="auto"/>
                <w:sz w:val="20"/>
                <w:szCs w:val="20"/>
              </w:rPr>
              <w:t>При</w:t>
            </w:r>
            <w:r w:rsidRPr="00B10F40">
              <w:rPr>
                <w:color w:val="auto"/>
                <w:sz w:val="20"/>
                <w:szCs w:val="20"/>
              </w:rPr>
              <w:tab/>
              <w:t>наличии</w:t>
            </w:r>
            <w:r w:rsidRPr="00B10F40">
              <w:rPr>
                <w:color w:val="auto"/>
                <w:sz w:val="20"/>
                <w:szCs w:val="20"/>
              </w:rPr>
              <w:tab/>
              <w:t>технических</w:t>
            </w:r>
            <w:r w:rsidR="0008754A" w:rsidRPr="00B10F40">
              <w:rPr>
                <w:color w:val="auto"/>
                <w:sz w:val="20"/>
                <w:szCs w:val="20"/>
              </w:rPr>
              <w:t xml:space="preserve"> </w:t>
            </w:r>
            <w:r w:rsidRPr="00B10F40">
              <w:rPr>
                <w:color w:val="auto"/>
                <w:sz w:val="20"/>
                <w:szCs w:val="20"/>
              </w:rPr>
              <w:t>решений,</w:t>
            </w:r>
            <w:r w:rsidR="0008754A" w:rsidRPr="00B10F40">
              <w:rPr>
                <w:color w:val="auto"/>
                <w:sz w:val="20"/>
                <w:szCs w:val="20"/>
              </w:rPr>
              <w:t xml:space="preserve"> о</w:t>
            </w:r>
            <w:r w:rsidRPr="00B10F40">
              <w:rPr>
                <w:color w:val="auto"/>
                <w:sz w:val="20"/>
                <w:szCs w:val="20"/>
              </w:rPr>
              <w:t>беспечивающих</w:t>
            </w:r>
            <w:r w:rsidR="001D46E9"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r>
            <w:proofErr w:type="spellEnd"/>
            <w:r w:rsidR="001D46E9" w:rsidRPr="00B10F40">
              <w:rPr>
                <w:color w:val="auto"/>
                <w:sz w:val="20"/>
                <w:szCs w:val="20"/>
              </w:rPr>
              <w:t xml:space="preserve"> </w:t>
            </w:r>
            <w:r w:rsidRPr="00B10F40">
              <w:rPr>
                <w:color w:val="auto"/>
                <w:sz w:val="20"/>
                <w:szCs w:val="20"/>
              </w:rPr>
              <w:t>эпидемиологическое</w:t>
            </w:r>
            <w:r w:rsidR="0008754A" w:rsidRPr="00B10F40">
              <w:rPr>
                <w:color w:val="auto"/>
                <w:sz w:val="20"/>
                <w:szCs w:val="20"/>
              </w:rPr>
              <w:t xml:space="preserve"> </w:t>
            </w:r>
            <w:r w:rsidRPr="00B10F40">
              <w:rPr>
                <w:color w:val="auto"/>
                <w:sz w:val="20"/>
                <w:szCs w:val="20"/>
              </w:rPr>
              <w:t>благополучие населения, а также соблюдение региональных и местных нормативов</w:t>
            </w:r>
            <w:r w:rsidR="001D46E9" w:rsidRPr="00B10F40">
              <w:rPr>
                <w:color w:val="auto"/>
                <w:sz w:val="20"/>
                <w:szCs w:val="20"/>
              </w:rPr>
              <w:t xml:space="preserve"> </w:t>
            </w:r>
            <w:r w:rsidRPr="00B10F40">
              <w:rPr>
                <w:color w:val="auto"/>
                <w:sz w:val="20"/>
                <w:szCs w:val="20"/>
              </w:rPr>
              <w:t>градостроительного</w:t>
            </w:r>
            <w:r w:rsidR="001D46E9" w:rsidRPr="00B10F40">
              <w:rPr>
                <w:color w:val="auto"/>
                <w:sz w:val="20"/>
                <w:szCs w:val="20"/>
              </w:rPr>
              <w:t xml:space="preserve"> </w:t>
            </w:r>
            <w:r w:rsidRPr="00B10F40">
              <w:rPr>
                <w:color w:val="auto"/>
                <w:sz w:val="20"/>
                <w:szCs w:val="20"/>
              </w:rPr>
              <w:t>проектирования, строительных норм и правил максимальный процент застройки может быть увеличен до 65.</w:t>
            </w:r>
          </w:p>
        </w:tc>
      </w:tr>
      <w:tr w:rsidR="008008E8" w:rsidRPr="00B10F40" w14:paraId="39F1A033" w14:textId="77777777" w:rsidTr="009D361F">
        <w:trPr>
          <w:jc w:val="center"/>
        </w:trPr>
        <w:tc>
          <w:tcPr>
            <w:tcW w:w="209" w:type="pct"/>
            <w:shd w:val="clear" w:color="auto" w:fill="auto"/>
          </w:tcPr>
          <w:p w14:paraId="0E39CE4A" w14:textId="77777777" w:rsidR="003A5E58" w:rsidRPr="00B10F40" w:rsidRDefault="00000000" w:rsidP="00A90A4C">
            <w:pPr>
              <w:pStyle w:val="a9"/>
              <w:ind w:firstLine="160"/>
              <w:rPr>
                <w:color w:val="auto"/>
                <w:sz w:val="20"/>
                <w:szCs w:val="20"/>
              </w:rPr>
            </w:pPr>
            <w:r w:rsidRPr="00B10F40">
              <w:rPr>
                <w:color w:val="auto"/>
                <w:sz w:val="20"/>
                <w:szCs w:val="20"/>
              </w:rPr>
              <w:t>8</w:t>
            </w:r>
          </w:p>
        </w:tc>
        <w:tc>
          <w:tcPr>
            <w:tcW w:w="916" w:type="pct"/>
            <w:shd w:val="clear" w:color="auto" w:fill="auto"/>
          </w:tcPr>
          <w:p w14:paraId="5AAB9BDD" w14:textId="24A1E470" w:rsidR="003A5E58" w:rsidRPr="00B10F40" w:rsidRDefault="00A90A4C" w:rsidP="00A90A4C">
            <w:pPr>
              <w:pStyle w:val="a9"/>
              <w:ind w:firstLine="0"/>
              <w:rPr>
                <w:color w:val="auto"/>
                <w:sz w:val="20"/>
                <w:szCs w:val="20"/>
              </w:rPr>
            </w:pPr>
            <w:r w:rsidRPr="00B10F40">
              <w:rPr>
                <w:color w:val="auto"/>
                <w:sz w:val="20"/>
                <w:szCs w:val="20"/>
              </w:rPr>
              <w:t>Банковская и страховая деятельность (4.5)</w:t>
            </w:r>
          </w:p>
        </w:tc>
        <w:tc>
          <w:tcPr>
            <w:tcW w:w="1966" w:type="pct"/>
            <w:shd w:val="clear" w:color="auto" w:fill="auto"/>
          </w:tcPr>
          <w:p w14:paraId="66C0713B" w14:textId="21EDF131" w:rsidR="003A5E58" w:rsidRPr="00B10F40" w:rsidRDefault="00A90A4C" w:rsidP="00A90A4C">
            <w:pPr>
              <w:pStyle w:val="a9"/>
              <w:ind w:left="130" w:right="13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09" w:type="pct"/>
            <w:shd w:val="clear" w:color="auto" w:fill="auto"/>
            <w:vAlign w:val="center"/>
          </w:tcPr>
          <w:p w14:paraId="7FC4C3AA" w14:textId="77777777" w:rsidR="003A5E58" w:rsidRPr="00B10F40" w:rsidRDefault="00000000" w:rsidP="00A90A4C">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3FCF681D" w14:textId="7D1BC534" w:rsidR="003A5E58" w:rsidRPr="00B10F40" w:rsidRDefault="00000000" w:rsidP="0008754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08754A" w:rsidRPr="00B10F40">
              <w:rPr>
                <w:color w:val="auto"/>
                <w:sz w:val="20"/>
                <w:szCs w:val="20"/>
              </w:rPr>
              <w:t xml:space="preserve"> </w:t>
            </w:r>
            <w:r w:rsidRPr="00B10F40">
              <w:rPr>
                <w:color w:val="auto"/>
                <w:sz w:val="20"/>
                <w:szCs w:val="20"/>
              </w:rPr>
              <w:t>в</w:t>
            </w:r>
            <w:r w:rsidR="0008754A" w:rsidRPr="00B10F40">
              <w:rPr>
                <w:color w:val="auto"/>
                <w:sz w:val="20"/>
                <w:szCs w:val="20"/>
              </w:rPr>
              <w:t xml:space="preserve"> </w:t>
            </w:r>
            <w:r w:rsidRPr="00B10F40">
              <w:rPr>
                <w:color w:val="auto"/>
                <w:sz w:val="20"/>
                <w:szCs w:val="20"/>
              </w:rPr>
              <w:t>целях</w:t>
            </w:r>
            <w:r w:rsidR="0008754A" w:rsidRPr="00B10F40">
              <w:rPr>
                <w:color w:val="auto"/>
                <w:sz w:val="20"/>
                <w:szCs w:val="20"/>
              </w:rPr>
              <w:t xml:space="preserve"> </w:t>
            </w:r>
            <w:r w:rsidRPr="00B10F40">
              <w:rPr>
                <w:color w:val="auto"/>
                <w:sz w:val="20"/>
                <w:szCs w:val="20"/>
              </w:rPr>
              <w:t>определения</w:t>
            </w:r>
            <w:r w:rsidR="0008754A" w:rsidRPr="00B10F40">
              <w:rPr>
                <w:color w:val="auto"/>
                <w:sz w:val="20"/>
                <w:szCs w:val="20"/>
              </w:rPr>
              <w:t xml:space="preserve"> </w:t>
            </w:r>
            <w:r w:rsidRPr="00B10F40">
              <w:rPr>
                <w:color w:val="auto"/>
                <w:sz w:val="20"/>
                <w:szCs w:val="20"/>
              </w:rPr>
              <w:t>места</w:t>
            </w:r>
            <w:r w:rsidR="0008754A"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- 9.</w:t>
            </w:r>
          </w:p>
          <w:p w14:paraId="12D9F150" w14:textId="77777777" w:rsidR="003A5E58" w:rsidRPr="00B10F40" w:rsidRDefault="00000000" w:rsidP="00A90A4C">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12008B6D" w14:textId="65F894AF" w:rsidR="003A5E58" w:rsidRPr="00B10F40" w:rsidRDefault="00000000" w:rsidP="0008754A">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08754A" w:rsidRPr="00B10F40">
              <w:rPr>
                <w:color w:val="auto"/>
                <w:sz w:val="20"/>
                <w:szCs w:val="20"/>
              </w:rPr>
              <w:t xml:space="preserve"> </w:t>
            </w:r>
            <w:r w:rsidRPr="00B10F40">
              <w:rPr>
                <w:color w:val="auto"/>
                <w:sz w:val="20"/>
                <w:szCs w:val="20"/>
              </w:rPr>
              <w:t>наличии</w:t>
            </w:r>
            <w:r w:rsidR="0008754A" w:rsidRPr="00B10F40">
              <w:rPr>
                <w:color w:val="auto"/>
                <w:sz w:val="20"/>
                <w:szCs w:val="20"/>
              </w:rPr>
              <w:t xml:space="preserve"> </w:t>
            </w:r>
            <w:r w:rsidRPr="00B10F40">
              <w:rPr>
                <w:color w:val="auto"/>
                <w:sz w:val="20"/>
                <w:szCs w:val="20"/>
              </w:rPr>
              <w:t>технических</w:t>
            </w:r>
            <w:r w:rsidR="0008754A" w:rsidRPr="00B10F40">
              <w:rPr>
                <w:color w:val="auto"/>
                <w:sz w:val="20"/>
                <w:szCs w:val="20"/>
              </w:rPr>
              <w:t xml:space="preserve"> </w:t>
            </w:r>
            <w:r w:rsidRPr="00B10F40">
              <w:rPr>
                <w:color w:val="auto"/>
                <w:sz w:val="20"/>
                <w:szCs w:val="20"/>
              </w:rPr>
              <w:t>решений,</w:t>
            </w:r>
            <w:r w:rsidR="0008754A" w:rsidRPr="00B10F40">
              <w:rPr>
                <w:color w:val="auto"/>
                <w:sz w:val="20"/>
                <w:szCs w:val="20"/>
              </w:rPr>
              <w:t xml:space="preserve"> </w:t>
            </w:r>
            <w:r w:rsidR="00A90A4C" w:rsidRPr="00B10F40">
              <w:rPr>
                <w:color w:val="auto"/>
                <w:sz w:val="20"/>
                <w:szCs w:val="20"/>
              </w:rPr>
              <w:t>О</w:t>
            </w:r>
            <w:r w:rsidRPr="00B10F40">
              <w:rPr>
                <w:color w:val="auto"/>
                <w:sz w:val="20"/>
                <w:szCs w:val="20"/>
              </w:rPr>
              <w:t>беспечивающих</w:t>
            </w:r>
            <w:r w:rsidR="0008754A"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r>
            <w:proofErr w:type="spellEnd"/>
            <w:r w:rsidR="00A90A4C" w:rsidRPr="00B10F40">
              <w:rPr>
                <w:color w:val="auto"/>
                <w:sz w:val="20"/>
                <w:szCs w:val="20"/>
              </w:rPr>
              <w:t xml:space="preserve"> </w:t>
            </w:r>
            <w:r w:rsidRPr="00B10F40">
              <w:rPr>
                <w:color w:val="auto"/>
                <w:sz w:val="20"/>
                <w:szCs w:val="20"/>
              </w:rPr>
              <w:t>эпидемиологическое благополучие населения, а также соблюдение региональных и местных нормативов</w:t>
            </w:r>
            <w:r w:rsidR="00A90A4C" w:rsidRPr="00B10F40">
              <w:rPr>
                <w:color w:val="auto"/>
                <w:sz w:val="20"/>
                <w:szCs w:val="20"/>
              </w:rPr>
              <w:t xml:space="preserve"> </w:t>
            </w:r>
            <w:r w:rsidRPr="00B10F40">
              <w:rPr>
                <w:color w:val="auto"/>
                <w:sz w:val="20"/>
                <w:szCs w:val="20"/>
              </w:rPr>
              <w:t>градостроительного</w:t>
            </w:r>
            <w:r w:rsidR="00A90A4C" w:rsidRPr="00B10F40">
              <w:rPr>
                <w:color w:val="auto"/>
                <w:sz w:val="20"/>
                <w:szCs w:val="20"/>
              </w:rPr>
              <w:t xml:space="preserve"> </w:t>
            </w:r>
            <w:r w:rsidRPr="00B10F40">
              <w:rPr>
                <w:color w:val="auto"/>
                <w:sz w:val="20"/>
                <w:szCs w:val="20"/>
              </w:rPr>
              <w:t>проектирования, строительных норм и правил максимальный процент застройки может быть увеличен до 65.</w:t>
            </w:r>
          </w:p>
        </w:tc>
      </w:tr>
      <w:tr w:rsidR="008008E8" w:rsidRPr="00B10F40" w14:paraId="58B08E0E" w14:textId="77777777" w:rsidTr="009D361F">
        <w:trPr>
          <w:jc w:val="center"/>
        </w:trPr>
        <w:tc>
          <w:tcPr>
            <w:tcW w:w="209" w:type="pct"/>
            <w:shd w:val="clear" w:color="auto" w:fill="auto"/>
          </w:tcPr>
          <w:p w14:paraId="059BA8EF" w14:textId="77777777" w:rsidR="003A5E58" w:rsidRPr="00B10F40" w:rsidRDefault="00000000" w:rsidP="00E224EC">
            <w:pPr>
              <w:pStyle w:val="a9"/>
              <w:ind w:firstLine="160"/>
              <w:rPr>
                <w:color w:val="auto"/>
                <w:sz w:val="20"/>
                <w:szCs w:val="20"/>
              </w:rPr>
            </w:pPr>
            <w:r w:rsidRPr="00B10F40">
              <w:rPr>
                <w:color w:val="auto"/>
                <w:sz w:val="20"/>
                <w:szCs w:val="20"/>
              </w:rPr>
              <w:t>9</w:t>
            </w:r>
          </w:p>
        </w:tc>
        <w:tc>
          <w:tcPr>
            <w:tcW w:w="916" w:type="pct"/>
            <w:shd w:val="clear" w:color="auto" w:fill="auto"/>
          </w:tcPr>
          <w:p w14:paraId="3FAC9B96" w14:textId="0C674E6F" w:rsidR="003A5E58" w:rsidRPr="00B10F40" w:rsidRDefault="00000000" w:rsidP="00E224EC">
            <w:pPr>
              <w:pStyle w:val="a9"/>
              <w:ind w:firstLine="0"/>
              <w:rPr>
                <w:color w:val="auto"/>
                <w:sz w:val="20"/>
                <w:szCs w:val="20"/>
              </w:rPr>
            </w:pPr>
            <w:r w:rsidRPr="00B10F40">
              <w:rPr>
                <w:color w:val="auto"/>
                <w:sz w:val="20"/>
                <w:szCs w:val="20"/>
              </w:rPr>
              <w:t>Деловое управление</w:t>
            </w:r>
            <w:r w:rsidR="00E224EC" w:rsidRPr="00B10F40">
              <w:rPr>
                <w:color w:val="auto"/>
                <w:sz w:val="20"/>
                <w:szCs w:val="20"/>
              </w:rPr>
              <w:t xml:space="preserve"> (4.1)</w:t>
            </w:r>
          </w:p>
        </w:tc>
        <w:tc>
          <w:tcPr>
            <w:tcW w:w="1966" w:type="pct"/>
            <w:shd w:val="clear" w:color="auto" w:fill="auto"/>
          </w:tcPr>
          <w:p w14:paraId="6A356B46" w14:textId="7862328C" w:rsidR="003A5E58" w:rsidRPr="00B10F40" w:rsidRDefault="00E224EC" w:rsidP="00E224EC">
            <w:pPr>
              <w:pStyle w:val="a9"/>
              <w:ind w:left="130" w:right="135" w:firstLine="0"/>
              <w:jc w:val="both"/>
              <w:rPr>
                <w:color w:val="auto"/>
                <w:sz w:val="20"/>
                <w:szCs w:val="20"/>
              </w:rPr>
            </w:pPr>
            <w:r w:rsidRPr="00B10F40">
              <w:rPr>
                <w:color w:val="auto"/>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09" w:type="pct"/>
            <w:shd w:val="clear" w:color="auto" w:fill="auto"/>
            <w:vAlign w:val="center"/>
          </w:tcPr>
          <w:p w14:paraId="1E613F0A" w14:textId="77777777" w:rsidR="003A5E58" w:rsidRPr="00B10F40" w:rsidRDefault="00000000" w:rsidP="00E224EC">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31E27F42" w14:textId="109397F3" w:rsidR="003A5E58" w:rsidRPr="00B10F40" w:rsidRDefault="00000000" w:rsidP="0008754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08754A" w:rsidRPr="00B10F40">
              <w:rPr>
                <w:color w:val="auto"/>
                <w:sz w:val="20"/>
                <w:szCs w:val="20"/>
              </w:rPr>
              <w:t xml:space="preserve"> </w:t>
            </w:r>
            <w:r w:rsidRPr="00B10F40">
              <w:rPr>
                <w:color w:val="auto"/>
                <w:sz w:val="20"/>
                <w:szCs w:val="20"/>
              </w:rPr>
              <w:t>в</w:t>
            </w:r>
            <w:r w:rsidR="0008754A" w:rsidRPr="00B10F40">
              <w:rPr>
                <w:color w:val="auto"/>
                <w:sz w:val="20"/>
                <w:szCs w:val="20"/>
              </w:rPr>
              <w:t xml:space="preserve"> </w:t>
            </w:r>
            <w:r w:rsidRPr="00B10F40">
              <w:rPr>
                <w:color w:val="auto"/>
                <w:sz w:val="20"/>
                <w:szCs w:val="20"/>
              </w:rPr>
              <w:t>целях</w:t>
            </w:r>
            <w:r w:rsidR="0008754A" w:rsidRPr="00B10F40">
              <w:rPr>
                <w:color w:val="auto"/>
                <w:sz w:val="20"/>
                <w:szCs w:val="20"/>
              </w:rPr>
              <w:t xml:space="preserve"> </w:t>
            </w:r>
            <w:r w:rsidRPr="00B10F40">
              <w:rPr>
                <w:color w:val="auto"/>
                <w:sz w:val="20"/>
                <w:szCs w:val="20"/>
              </w:rPr>
              <w:t>определения</w:t>
            </w:r>
            <w:r w:rsidR="0008754A" w:rsidRPr="00B10F40">
              <w:rPr>
                <w:color w:val="auto"/>
                <w:sz w:val="20"/>
                <w:szCs w:val="20"/>
              </w:rPr>
              <w:t xml:space="preserve"> </w:t>
            </w:r>
            <w:r w:rsidRPr="00B10F40">
              <w:rPr>
                <w:color w:val="auto"/>
                <w:sz w:val="20"/>
                <w:szCs w:val="20"/>
              </w:rPr>
              <w:t>места</w:t>
            </w:r>
            <w:r w:rsidR="0008754A" w:rsidRPr="00B10F40">
              <w:rPr>
                <w:color w:val="auto"/>
                <w:sz w:val="20"/>
                <w:szCs w:val="20"/>
              </w:rPr>
              <w:t xml:space="preserve"> </w:t>
            </w:r>
            <w:r w:rsidRPr="00B10F40">
              <w:rPr>
                <w:color w:val="auto"/>
                <w:sz w:val="20"/>
                <w:szCs w:val="20"/>
              </w:rPr>
              <w:t>допустимого размещения объекта - 3 м. Предельное количество этажей - 9.</w:t>
            </w:r>
          </w:p>
          <w:p w14:paraId="5938DAAC" w14:textId="77777777" w:rsidR="003A5E58" w:rsidRPr="00B10F40" w:rsidRDefault="00000000" w:rsidP="00E224EC">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7529CE33" w14:textId="6FD2A0D2" w:rsidR="003A5E58" w:rsidRPr="00B10F40" w:rsidRDefault="00000000" w:rsidP="00E224EC">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08754A" w:rsidRPr="00B10F40">
              <w:rPr>
                <w:color w:val="auto"/>
                <w:sz w:val="20"/>
                <w:szCs w:val="20"/>
              </w:rPr>
              <w:t xml:space="preserve"> </w:t>
            </w:r>
            <w:r w:rsidRPr="00B10F40">
              <w:rPr>
                <w:color w:val="auto"/>
                <w:sz w:val="20"/>
                <w:szCs w:val="20"/>
              </w:rPr>
              <w:t>наличии</w:t>
            </w:r>
            <w:r w:rsidR="0008754A" w:rsidRPr="00B10F40">
              <w:rPr>
                <w:color w:val="auto"/>
                <w:sz w:val="20"/>
                <w:szCs w:val="20"/>
              </w:rPr>
              <w:t xml:space="preserve"> </w:t>
            </w:r>
            <w:r w:rsidRPr="00B10F40">
              <w:rPr>
                <w:color w:val="auto"/>
                <w:sz w:val="20"/>
                <w:szCs w:val="20"/>
              </w:rPr>
              <w:t>технических</w:t>
            </w:r>
            <w:r w:rsidR="0008754A" w:rsidRPr="00B10F40">
              <w:rPr>
                <w:color w:val="auto"/>
                <w:sz w:val="20"/>
                <w:szCs w:val="20"/>
              </w:rPr>
              <w:t xml:space="preserve"> </w:t>
            </w:r>
            <w:r w:rsidRPr="00B10F40">
              <w:rPr>
                <w:color w:val="auto"/>
                <w:sz w:val="20"/>
                <w:szCs w:val="20"/>
              </w:rPr>
              <w:t>решений,</w:t>
            </w:r>
          </w:p>
          <w:p w14:paraId="5555D3F0" w14:textId="3258842F" w:rsidR="003A5E58" w:rsidRPr="00B10F40" w:rsidRDefault="0008754A" w:rsidP="0008754A">
            <w:pPr>
              <w:pStyle w:val="a9"/>
              <w:tabs>
                <w:tab w:val="left" w:pos="3182"/>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r>
            <w:proofErr w:type="spellEnd"/>
            <w:r w:rsidRPr="00B10F40">
              <w:rPr>
                <w:color w:val="auto"/>
                <w:sz w:val="20"/>
                <w:szCs w:val="20"/>
              </w:rPr>
              <w:t xml:space="preserve"> эпидемиологическое благополучие населения, а также соблюдение региональных и 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8008E8" w:rsidRPr="00B10F40" w14:paraId="5384CDE2" w14:textId="77777777" w:rsidTr="009D361F">
        <w:trPr>
          <w:jc w:val="center"/>
        </w:trPr>
        <w:tc>
          <w:tcPr>
            <w:tcW w:w="209" w:type="pct"/>
            <w:shd w:val="clear" w:color="auto" w:fill="auto"/>
          </w:tcPr>
          <w:p w14:paraId="08469032" w14:textId="77777777" w:rsidR="003A5E58" w:rsidRPr="00B10F40" w:rsidRDefault="00000000" w:rsidP="00E224EC">
            <w:pPr>
              <w:pStyle w:val="a9"/>
              <w:ind w:firstLine="0"/>
              <w:jc w:val="center"/>
              <w:rPr>
                <w:color w:val="auto"/>
                <w:sz w:val="20"/>
                <w:szCs w:val="20"/>
              </w:rPr>
            </w:pPr>
            <w:r w:rsidRPr="00B10F40">
              <w:rPr>
                <w:color w:val="auto"/>
                <w:sz w:val="20"/>
                <w:szCs w:val="20"/>
              </w:rPr>
              <w:t>10</w:t>
            </w:r>
          </w:p>
        </w:tc>
        <w:tc>
          <w:tcPr>
            <w:tcW w:w="916" w:type="pct"/>
            <w:shd w:val="clear" w:color="auto" w:fill="auto"/>
          </w:tcPr>
          <w:p w14:paraId="1616913A" w14:textId="3382EEDD" w:rsidR="003A5E58" w:rsidRPr="00B10F40" w:rsidRDefault="00000000" w:rsidP="00E224EC">
            <w:pPr>
              <w:pStyle w:val="a9"/>
              <w:ind w:firstLine="0"/>
              <w:rPr>
                <w:color w:val="auto"/>
                <w:sz w:val="20"/>
                <w:szCs w:val="20"/>
              </w:rPr>
            </w:pPr>
            <w:r w:rsidRPr="00B10F40">
              <w:rPr>
                <w:color w:val="auto"/>
                <w:sz w:val="20"/>
                <w:szCs w:val="20"/>
              </w:rPr>
              <w:t>Бытовое обслуживание</w:t>
            </w:r>
            <w:r w:rsidR="00E224EC" w:rsidRPr="00B10F40">
              <w:rPr>
                <w:color w:val="auto"/>
                <w:sz w:val="20"/>
                <w:szCs w:val="20"/>
              </w:rPr>
              <w:t xml:space="preserve"> (3.3)</w:t>
            </w:r>
          </w:p>
        </w:tc>
        <w:tc>
          <w:tcPr>
            <w:tcW w:w="1966" w:type="pct"/>
            <w:shd w:val="clear" w:color="auto" w:fill="auto"/>
          </w:tcPr>
          <w:p w14:paraId="000EFE37" w14:textId="03482C21" w:rsidR="003A5E58" w:rsidRPr="00B10F40" w:rsidRDefault="00E224EC" w:rsidP="00E224EC">
            <w:pPr>
              <w:pStyle w:val="a9"/>
              <w:ind w:left="130" w:right="13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09" w:type="pct"/>
            <w:shd w:val="clear" w:color="auto" w:fill="auto"/>
          </w:tcPr>
          <w:p w14:paraId="5A3B3043" w14:textId="77777777" w:rsidR="003A5E58" w:rsidRPr="00B10F40" w:rsidRDefault="00000000" w:rsidP="00E224EC">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25B8D7A0" w14:textId="41FC9D4B" w:rsidR="002E24DB" w:rsidRPr="00B10F40" w:rsidRDefault="00000000" w:rsidP="0008754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08754A" w:rsidRPr="00B10F40">
              <w:rPr>
                <w:color w:val="auto"/>
                <w:sz w:val="20"/>
                <w:szCs w:val="20"/>
              </w:rPr>
              <w:t xml:space="preserve"> </w:t>
            </w:r>
            <w:r w:rsidRPr="00B10F40">
              <w:rPr>
                <w:color w:val="auto"/>
                <w:sz w:val="20"/>
                <w:szCs w:val="20"/>
              </w:rPr>
              <w:t>в</w:t>
            </w:r>
            <w:r w:rsidR="0008754A" w:rsidRPr="00B10F40">
              <w:rPr>
                <w:color w:val="auto"/>
                <w:sz w:val="20"/>
                <w:szCs w:val="20"/>
              </w:rPr>
              <w:t xml:space="preserve"> </w:t>
            </w:r>
            <w:r w:rsidRPr="00B10F40">
              <w:rPr>
                <w:color w:val="auto"/>
                <w:sz w:val="20"/>
                <w:szCs w:val="20"/>
              </w:rPr>
              <w:t>целях</w:t>
            </w:r>
            <w:r w:rsidR="0008754A" w:rsidRPr="00B10F40">
              <w:rPr>
                <w:color w:val="auto"/>
                <w:sz w:val="20"/>
                <w:szCs w:val="20"/>
              </w:rPr>
              <w:t xml:space="preserve"> </w:t>
            </w:r>
            <w:r w:rsidRPr="00B10F40">
              <w:rPr>
                <w:color w:val="auto"/>
                <w:sz w:val="20"/>
                <w:szCs w:val="20"/>
              </w:rPr>
              <w:t>определения</w:t>
            </w:r>
            <w:r w:rsidR="0008754A" w:rsidRPr="00B10F40">
              <w:rPr>
                <w:color w:val="auto"/>
                <w:sz w:val="20"/>
                <w:szCs w:val="20"/>
              </w:rPr>
              <w:t xml:space="preserve"> </w:t>
            </w:r>
            <w:r w:rsidRPr="00B10F40">
              <w:rPr>
                <w:color w:val="auto"/>
                <w:sz w:val="20"/>
                <w:szCs w:val="20"/>
              </w:rPr>
              <w:t>места</w:t>
            </w:r>
            <w:r w:rsidR="0008754A" w:rsidRPr="00B10F40">
              <w:rPr>
                <w:color w:val="auto"/>
                <w:sz w:val="20"/>
                <w:szCs w:val="20"/>
              </w:rPr>
              <w:t xml:space="preserve"> </w:t>
            </w:r>
            <w:r w:rsidRPr="00B10F40">
              <w:rPr>
                <w:color w:val="auto"/>
                <w:sz w:val="20"/>
                <w:szCs w:val="20"/>
              </w:rPr>
              <w:t>допустимого размещения объекта - 3 м.</w:t>
            </w:r>
            <w:r w:rsidR="002E24DB" w:rsidRPr="00B10F40">
              <w:rPr>
                <w:color w:val="auto"/>
                <w:sz w:val="20"/>
                <w:szCs w:val="20"/>
              </w:rPr>
              <w:t xml:space="preserve"> Предельное количество этажей - 6.</w:t>
            </w:r>
          </w:p>
          <w:p w14:paraId="3F34DA0F" w14:textId="77777777" w:rsidR="002E24DB" w:rsidRPr="00B10F40" w:rsidRDefault="002E24DB" w:rsidP="00E224EC">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p w14:paraId="3527D0DF" w14:textId="2B55C60D" w:rsidR="003A5E58" w:rsidRPr="00B10F40" w:rsidRDefault="002E24DB" w:rsidP="0008754A">
            <w:pPr>
              <w:pStyle w:val="a9"/>
              <w:tabs>
                <w:tab w:val="left" w:pos="744"/>
                <w:tab w:val="left" w:pos="1853"/>
                <w:tab w:val="left" w:pos="3317"/>
              </w:tabs>
              <w:ind w:firstLine="0"/>
              <w:jc w:val="both"/>
              <w:rPr>
                <w:color w:val="auto"/>
                <w:sz w:val="20"/>
                <w:szCs w:val="20"/>
              </w:rPr>
            </w:pPr>
            <w:r w:rsidRPr="00B10F40">
              <w:rPr>
                <w:color w:val="auto"/>
                <w:sz w:val="20"/>
                <w:szCs w:val="20"/>
              </w:rPr>
              <w:t>При</w:t>
            </w:r>
            <w:r w:rsidR="0008754A" w:rsidRPr="00B10F40">
              <w:rPr>
                <w:color w:val="auto"/>
                <w:sz w:val="20"/>
                <w:szCs w:val="20"/>
              </w:rPr>
              <w:t xml:space="preserve"> </w:t>
            </w:r>
            <w:r w:rsidRPr="00B10F40">
              <w:rPr>
                <w:color w:val="auto"/>
                <w:sz w:val="20"/>
                <w:szCs w:val="20"/>
              </w:rPr>
              <w:t>наличии</w:t>
            </w:r>
            <w:r w:rsidR="0008754A" w:rsidRPr="00B10F40">
              <w:rPr>
                <w:color w:val="auto"/>
                <w:sz w:val="20"/>
                <w:szCs w:val="20"/>
              </w:rPr>
              <w:t xml:space="preserve"> </w:t>
            </w:r>
            <w:r w:rsidRPr="00B10F40">
              <w:rPr>
                <w:color w:val="auto"/>
                <w:sz w:val="20"/>
                <w:szCs w:val="20"/>
              </w:rPr>
              <w:t>технических</w:t>
            </w:r>
            <w:r w:rsidR="0008754A" w:rsidRPr="00B10F40">
              <w:rPr>
                <w:color w:val="auto"/>
                <w:sz w:val="20"/>
                <w:szCs w:val="20"/>
              </w:rPr>
              <w:t xml:space="preserve"> </w:t>
            </w:r>
            <w:r w:rsidRPr="00B10F40">
              <w:rPr>
                <w:color w:val="auto"/>
                <w:sz w:val="20"/>
                <w:szCs w:val="20"/>
              </w:rPr>
              <w:t>решений,</w:t>
            </w:r>
            <w:r w:rsidR="0008754A" w:rsidRPr="00B10F40">
              <w:rPr>
                <w:color w:val="auto"/>
                <w:sz w:val="20"/>
                <w:szCs w:val="20"/>
              </w:rPr>
              <w:t xml:space="preserve"> о</w:t>
            </w:r>
            <w:r w:rsidRPr="00B10F40">
              <w:rPr>
                <w:color w:val="auto"/>
                <w:sz w:val="20"/>
                <w:szCs w:val="20"/>
              </w:rPr>
              <w:t>беспечивающих</w:t>
            </w:r>
            <w:r w:rsidR="0008754A"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r>
            <w:proofErr w:type="spellEnd"/>
            <w:r w:rsidR="00E224EC" w:rsidRPr="00B10F40">
              <w:rPr>
                <w:color w:val="auto"/>
                <w:sz w:val="20"/>
                <w:szCs w:val="20"/>
              </w:rPr>
              <w:t xml:space="preserve"> </w:t>
            </w:r>
            <w:r w:rsidRPr="00B10F40">
              <w:rPr>
                <w:color w:val="auto"/>
                <w:sz w:val="20"/>
                <w:szCs w:val="20"/>
              </w:rPr>
              <w:t>эпидемиологическое благополучие населения, а также соблюдение региональных и местных нормативов</w:t>
            </w:r>
            <w:r w:rsidR="00E224EC" w:rsidRPr="00B10F40">
              <w:rPr>
                <w:color w:val="auto"/>
                <w:sz w:val="20"/>
                <w:szCs w:val="20"/>
              </w:rPr>
              <w:t xml:space="preserve"> </w:t>
            </w:r>
            <w:r w:rsidRPr="00B10F40">
              <w:rPr>
                <w:color w:val="auto"/>
                <w:sz w:val="20"/>
                <w:szCs w:val="20"/>
              </w:rPr>
              <w:t>градостроительного</w:t>
            </w:r>
            <w:r w:rsidR="00E224EC" w:rsidRPr="00B10F40">
              <w:rPr>
                <w:color w:val="auto"/>
                <w:sz w:val="20"/>
                <w:szCs w:val="20"/>
              </w:rPr>
              <w:t xml:space="preserve"> </w:t>
            </w:r>
            <w:r w:rsidRPr="00B10F40">
              <w:rPr>
                <w:color w:val="auto"/>
                <w:sz w:val="20"/>
                <w:szCs w:val="20"/>
              </w:rPr>
              <w:t>проектирования, строительных норм и правил максимальный процент застройки может быть увеличен до 65.</w:t>
            </w:r>
          </w:p>
        </w:tc>
      </w:tr>
      <w:tr w:rsidR="008008E8" w:rsidRPr="00B10F40" w14:paraId="74EE0A7C" w14:textId="77777777" w:rsidTr="009D361F">
        <w:trPr>
          <w:jc w:val="center"/>
        </w:trPr>
        <w:tc>
          <w:tcPr>
            <w:tcW w:w="209" w:type="pct"/>
            <w:shd w:val="clear" w:color="auto" w:fill="auto"/>
          </w:tcPr>
          <w:p w14:paraId="50543AC1" w14:textId="77777777" w:rsidR="003A5E58" w:rsidRPr="00B10F40" w:rsidRDefault="00000000" w:rsidP="00E224EC">
            <w:pPr>
              <w:pStyle w:val="a9"/>
              <w:ind w:firstLine="0"/>
              <w:jc w:val="both"/>
              <w:rPr>
                <w:color w:val="auto"/>
                <w:sz w:val="20"/>
                <w:szCs w:val="20"/>
              </w:rPr>
            </w:pPr>
            <w:r w:rsidRPr="00B10F40">
              <w:rPr>
                <w:color w:val="auto"/>
                <w:sz w:val="20"/>
                <w:szCs w:val="20"/>
              </w:rPr>
              <w:t>11</w:t>
            </w:r>
          </w:p>
        </w:tc>
        <w:tc>
          <w:tcPr>
            <w:tcW w:w="916" w:type="pct"/>
            <w:shd w:val="clear" w:color="auto" w:fill="auto"/>
          </w:tcPr>
          <w:p w14:paraId="4A5EDDA6" w14:textId="35B96726" w:rsidR="003A5E58" w:rsidRPr="00B10F40" w:rsidRDefault="00000000" w:rsidP="00E224EC">
            <w:pPr>
              <w:pStyle w:val="a9"/>
              <w:ind w:firstLine="0"/>
              <w:jc w:val="both"/>
              <w:rPr>
                <w:color w:val="auto"/>
                <w:sz w:val="20"/>
                <w:szCs w:val="20"/>
              </w:rPr>
            </w:pPr>
            <w:r w:rsidRPr="00B10F40">
              <w:rPr>
                <w:color w:val="auto"/>
                <w:sz w:val="20"/>
                <w:szCs w:val="20"/>
              </w:rPr>
              <w:t>Склад</w:t>
            </w:r>
            <w:r w:rsidR="00E224EC" w:rsidRPr="00B10F40">
              <w:rPr>
                <w:color w:val="auto"/>
                <w:sz w:val="20"/>
                <w:szCs w:val="20"/>
              </w:rPr>
              <w:t xml:space="preserve"> (6.9)</w:t>
            </w:r>
          </w:p>
        </w:tc>
        <w:tc>
          <w:tcPr>
            <w:tcW w:w="1966" w:type="pct"/>
            <w:shd w:val="clear" w:color="auto" w:fill="auto"/>
            <w:vAlign w:val="center"/>
          </w:tcPr>
          <w:p w14:paraId="3469F37C" w14:textId="21653D3B" w:rsidR="00E224EC" w:rsidRPr="00B10F40" w:rsidRDefault="00E224EC" w:rsidP="00E224EC">
            <w:pPr>
              <w:pStyle w:val="a9"/>
              <w:tabs>
                <w:tab w:val="left" w:pos="1406"/>
                <w:tab w:val="right" w:pos="3696"/>
              </w:tabs>
              <w:ind w:left="130" w:right="135" w:firstLine="0"/>
              <w:jc w:val="both"/>
              <w:rPr>
                <w:color w:val="auto"/>
                <w:sz w:val="20"/>
                <w:szCs w:val="20"/>
              </w:rPr>
            </w:pPr>
            <w:r w:rsidRPr="00B10F40">
              <w:rPr>
                <w:color w:val="auto"/>
                <w:sz w:val="20"/>
                <w:szCs w:val="20"/>
              </w:rPr>
              <w:t xml:space="preserve">Размещение сооружений, имеющих назначение по временному хранению, </w:t>
            </w:r>
            <w:r w:rsidRPr="00B10F40">
              <w:rPr>
                <w:color w:val="auto"/>
                <w:sz w:val="20"/>
                <w:szCs w:val="20"/>
              </w:rPr>
              <w:lastRenderedPageBreak/>
              <w:t>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06635AF4" w14:textId="24B6ED5B" w:rsidR="003A5E58" w:rsidRPr="00B10F40" w:rsidRDefault="003A5E58" w:rsidP="00E224EC">
            <w:pPr>
              <w:pStyle w:val="a9"/>
              <w:ind w:firstLine="0"/>
              <w:jc w:val="both"/>
              <w:rPr>
                <w:color w:val="auto"/>
                <w:sz w:val="20"/>
                <w:szCs w:val="20"/>
              </w:rPr>
            </w:pPr>
          </w:p>
        </w:tc>
        <w:tc>
          <w:tcPr>
            <w:tcW w:w="1909" w:type="pct"/>
            <w:shd w:val="clear" w:color="auto" w:fill="auto"/>
          </w:tcPr>
          <w:p w14:paraId="2CA4E662" w14:textId="77777777" w:rsidR="003A5E58" w:rsidRPr="00B10F40" w:rsidRDefault="00000000" w:rsidP="00E224EC">
            <w:pPr>
              <w:pStyle w:val="a9"/>
              <w:tabs>
                <w:tab w:val="left" w:pos="1397"/>
              </w:tabs>
              <w:ind w:firstLine="0"/>
              <w:jc w:val="both"/>
              <w:rPr>
                <w:color w:val="auto"/>
                <w:sz w:val="20"/>
                <w:szCs w:val="20"/>
              </w:rPr>
            </w:pPr>
            <w:r w:rsidRPr="00B10F40">
              <w:rPr>
                <w:color w:val="auto"/>
                <w:sz w:val="20"/>
                <w:szCs w:val="20"/>
              </w:rPr>
              <w:lastRenderedPageBreak/>
              <w:t>Минимальные</w:t>
            </w:r>
            <w:r w:rsidRPr="00B10F40">
              <w:rPr>
                <w:color w:val="auto"/>
                <w:sz w:val="20"/>
                <w:szCs w:val="20"/>
              </w:rPr>
              <w:tab/>
              <w:t>размеры земельного участка</w:t>
            </w:r>
          </w:p>
          <w:p w14:paraId="4D2709BA" w14:textId="77777777" w:rsidR="003A5E58" w:rsidRPr="00B10F40" w:rsidRDefault="00000000" w:rsidP="00E224EC">
            <w:pPr>
              <w:pStyle w:val="a9"/>
              <w:ind w:firstLine="0"/>
              <w:jc w:val="both"/>
              <w:rPr>
                <w:color w:val="auto"/>
                <w:sz w:val="20"/>
                <w:szCs w:val="20"/>
              </w:rPr>
            </w:pPr>
            <w:r w:rsidRPr="00B10F40">
              <w:rPr>
                <w:color w:val="auto"/>
                <w:sz w:val="20"/>
                <w:szCs w:val="20"/>
              </w:rPr>
              <w:lastRenderedPageBreak/>
              <w:t>продовольственного склада - 300 кв. м.</w:t>
            </w:r>
          </w:p>
          <w:p w14:paraId="6DAD1363" w14:textId="77777777" w:rsidR="003A5E58" w:rsidRPr="00B10F40" w:rsidRDefault="00000000" w:rsidP="00E224EC">
            <w:pPr>
              <w:pStyle w:val="a9"/>
              <w:tabs>
                <w:tab w:val="left" w:pos="1397"/>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 земельного участка</w:t>
            </w:r>
          </w:p>
          <w:p w14:paraId="23CDAF9B" w14:textId="77777777" w:rsidR="003A5E58" w:rsidRPr="00B10F40" w:rsidRDefault="00000000" w:rsidP="00E224EC">
            <w:pPr>
              <w:pStyle w:val="a9"/>
              <w:ind w:firstLine="0"/>
              <w:jc w:val="both"/>
              <w:rPr>
                <w:color w:val="auto"/>
                <w:sz w:val="20"/>
                <w:szCs w:val="20"/>
              </w:rPr>
            </w:pPr>
            <w:r w:rsidRPr="00B10F40">
              <w:rPr>
                <w:color w:val="auto"/>
                <w:sz w:val="20"/>
                <w:szCs w:val="20"/>
              </w:rPr>
              <w:t>непродовольственного склада - 500 кв. м.</w:t>
            </w:r>
          </w:p>
          <w:p w14:paraId="5958B42A" w14:textId="0CB3811D" w:rsidR="003A5E58" w:rsidRPr="00B10F40" w:rsidRDefault="00000000" w:rsidP="00E224EC">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E224EC" w:rsidRPr="00B10F40">
              <w:rPr>
                <w:color w:val="auto"/>
                <w:sz w:val="20"/>
                <w:szCs w:val="20"/>
              </w:rPr>
              <w:t xml:space="preserve"> </w:t>
            </w:r>
            <w:r w:rsidRPr="00B10F40">
              <w:rPr>
                <w:color w:val="auto"/>
                <w:sz w:val="20"/>
                <w:szCs w:val="20"/>
              </w:rPr>
              <w:t>в</w:t>
            </w:r>
            <w:r w:rsidR="00E224EC" w:rsidRPr="00B10F40">
              <w:rPr>
                <w:color w:val="auto"/>
                <w:sz w:val="20"/>
                <w:szCs w:val="20"/>
              </w:rPr>
              <w:t xml:space="preserve"> </w:t>
            </w:r>
            <w:r w:rsidRPr="00B10F40">
              <w:rPr>
                <w:color w:val="auto"/>
                <w:sz w:val="20"/>
                <w:szCs w:val="20"/>
              </w:rPr>
              <w:t>целях</w:t>
            </w:r>
            <w:r w:rsidR="00E224EC" w:rsidRPr="00B10F40">
              <w:rPr>
                <w:color w:val="auto"/>
                <w:sz w:val="20"/>
                <w:szCs w:val="20"/>
              </w:rPr>
              <w:t xml:space="preserve"> </w:t>
            </w:r>
            <w:r w:rsidRPr="00B10F40">
              <w:rPr>
                <w:color w:val="auto"/>
                <w:sz w:val="20"/>
                <w:szCs w:val="20"/>
              </w:rPr>
              <w:t>определения</w:t>
            </w:r>
            <w:r w:rsidR="00E224EC" w:rsidRPr="00B10F40">
              <w:rPr>
                <w:color w:val="auto"/>
                <w:sz w:val="20"/>
                <w:szCs w:val="20"/>
              </w:rPr>
              <w:t xml:space="preserve"> </w:t>
            </w:r>
            <w:r w:rsidRPr="00B10F40">
              <w:rPr>
                <w:color w:val="auto"/>
                <w:sz w:val="20"/>
                <w:szCs w:val="20"/>
              </w:rPr>
              <w:t>места</w:t>
            </w:r>
            <w:r w:rsidR="00E224EC" w:rsidRPr="00B10F40">
              <w:rPr>
                <w:color w:val="auto"/>
                <w:sz w:val="20"/>
                <w:szCs w:val="20"/>
              </w:rPr>
              <w:t xml:space="preserve"> </w:t>
            </w:r>
            <w:r w:rsidRPr="00B10F40">
              <w:rPr>
                <w:color w:val="auto"/>
                <w:sz w:val="20"/>
                <w:szCs w:val="20"/>
              </w:rPr>
              <w:t>допустимого размещения объекта - 3 м.</w:t>
            </w:r>
          </w:p>
          <w:p w14:paraId="3B04A485" w14:textId="77777777" w:rsidR="003A5E58" w:rsidRPr="00B10F40" w:rsidRDefault="00000000" w:rsidP="00E224EC">
            <w:pPr>
              <w:pStyle w:val="a9"/>
              <w:ind w:firstLine="0"/>
              <w:jc w:val="both"/>
              <w:rPr>
                <w:color w:val="auto"/>
                <w:sz w:val="20"/>
                <w:szCs w:val="20"/>
              </w:rPr>
            </w:pPr>
            <w:r w:rsidRPr="00B10F40">
              <w:rPr>
                <w:color w:val="auto"/>
                <w:sz w:val="20"/>
                <w:szCs w:val="20"/>
              </w:rPr>
              <w:t>Предельное количество этажей - 3.</w:t>
            </w:r>
          </w:p>
          <w:p w14:paraId="3C28666C" w14:textId="77777777" w:rsidR="003A5E58" w:rsidRPr="00B10F40" w:rsidRDefault="00000000" w:rsidP="00E224EC">
            <w:pPr>
              <w:pStyle w:val="a9"/>
              <w:ind w:firstLine="0"/>
              <w:jc w:val="both"/>
              <w:rPr>
                <w:color w:val="auto"/>
                <w:sz w:val="20"/>
                <w:szCs w:val="20"/>
              </w:rPr>
            </w:pPr>
            <w:r w:rsidRPr="00B10F40">
              <w:rPr>
                <w:color w:val="auto"/>
                <w:sz w:val="20"/>
                <w:szCs w:val="20"/>
              </w:rPr>
              <w:t>Максимальный процент застройки земельного участка - 70.</w:t>
            </w:r>
          </w:p>
        </w:tc>
      </w:tr>
      <w:tr w:rsidR="008008E8" w:rsidRPr="00B10F40" w14:paraId="2A4CFDE6" w14:textId="77777777" w:rsidTr="009D361F">
        <w:trPr>
          <w:jc w:val="center"/>
        </w:trPr>
        <w:tc>
          <w:tcPr>
            <w:tcW w:w="209" w:type="pct"/>
            <w:shd w:val="clear" w:color="auto" w:fill="auto"/>
          </w:tcPr>
          <w:p w14:paraId="6B151B4C" w14:textId="77777777" w:rsidR="003A5E58" w:rsidRPr="00B10F40" w:rsidRDefault="00000000" w:rsidP="002467AD">
            <w:pPr>
              <w:pStyle w:val="a9"/>
              <w:ind w:firstLine="0"/>
              <w:jc w:val="center"/>
              <w:rPr>
                <w:color w:val="auto"/>
                <w:sz w:val="20"/>
                <w:szCs w:val="20"/>
              </w:rPr>
            </w:pPr>
            <w:r w:rsidRPr="00B10F40">
              <w:rPr>
                <w:color w:val="auto"/>
                <w:sz w:val="20"/>
                <w:szCs w:val="20"/>
              </w:rPr>
              <w:t>12</w:t>
            </w:r>
          </w:p>
        </w:tc>
        <w:tc>
          <w:tcPr>
            <w:tcW w:w="916" w:type="pct"/>
            <w:shd w:val="clear" w:color="auto" w:fill="auto"/>
          </w:tcPr>
          <w:p w14:paraId="23C53450" w14:textId="467912F2" w:rsidR="003A5E58" w:rsidRPr="00B10F40" w:rsidRDefault="00000000" w:rsidP="002467AD">
            <w:pPr>
              <w:pStyle w:val="a9"/>
              <w:ind w:firstLine="0"/>
              <w:rPr>
                <w:color w:val="auto"/>
                <w:sz w:val="20"/>
                <w:szCs w:val="20"/>
              </w:rPr>
            </w:pPr>
            <w:r w:rsidRPr="00B10F40">
              <w:rPr>
                <w:color w:val="auto"/>
                <w:sz w:val="20"/>
                <w:szCs w:val="20"/>
              </w:rPr>
              <w:t>Обеспечение спортивно- зрелищных мероприятий</w:t>
            </w:r>
            <w:r w:rsidR="002467AD" w:rsidRPr="00B10F40">
              <w:rPr>
                <w:color w:val="auto"/>
                <w:sz w:val="20"/>
                <w:szCs w:val="20"/>
              </w:rPr>
              <w:t xml:space="preserve"> (5.1.1)</w:t>
            </w:r>
          </w:p>
        </w:tc>
        <w:tc>
          <w:tcPr>
            <w:tcW w:w="1966" w:type="pct"/>
            <w:shd w:val="clear" w:color="auto" w:fill="auto"/>
          </w:tcPr>
          <w:p w14:paraId="18E027DF" w14:textId="03A48C95" w:rsidR="003A5E58" w:rsidRPr="00B10F40" w:rsidRDefault="002467AD" w:rsidP="002467AD">
            <w:pPr>
              <w:pStyle w:val="a9"/>
              <w:ind w:left="130" w:right="135" w:firstLine="0"/>
              <w:jc w:val="both"/>
              <w:rPr>
                <w:color w:val="auto"/>
                <w:sz w:val="20"/>
                <w:szCs w:val="20"/>
              </w:rPr>
            </w:pPr>
            <w:r w:rsidRPr="00B10F40">
              <w:rPr>
                <w:color w:val="auto"/>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909" w:type="pct"/>
            <w:shd w:val="clear" w:color="auto" w:fill="auto"/>
            <w:vAlign w:val="center"/>
          </w:tcPr>
          <w:p w14:paraId="6A66679B" w14:textId="77777777" w:rsidR="003A5E58" w:rsidRPr="00B10F40" w:rsidRDefault="00000000" w:rsidP="002467AD">
            <w:pPr>
              <w:pStyle w:val="a9"/>
              <w:ind w:firstLine="0"/>
              <w:jc w:val="both"/>
              <w:rPr>
                <w:color w:val="auto"/>
                <w:sz w:val="20"/>
                <w:szCs w:val="20"/>
              </w:rPr>
            </w:pPr>
            <w:r w:rsidRPr="00B10F40">
              <w:rPr>
                <w:color w:val="auto"/>
                <w:sz w:val="20"/>
                <w:szCs w:val="20"/>
              </w:rPr>
              <w:t>Минимальные отступы от границ земельного участка</w:t>
            </w:r>
          </w:p>
          <w:p w14:paraId="75A19E17" w14:textId="77777777" w:rsidR="003A5E58" w:rsidRPr="00B10F40" w:rsidRDefault="00000000" w:rsidP="002467AD">
            <w:pPr>
              <w:pStyle w:val="a9"/>
              <w:ind w:firstLine="0"/>
              <w:jc w:val="both"/>
              <w:rPr>
                <w:color w:val="auto"/>
                <w:sz w:val="20"/>
                <w:szCs w:val="20"/>
              </w:rPr>
            </w:pPr>
            <w:r w:rsidRPr="00B10F40">
              <w:rPr>
                <w:color w:val="auto"/>
                <w:sz w:val="20"/>
                <w:szCs w:val="20"/>
              </w:rPr>
              <w:t>в целях определения места допустимого размещения объекта - 3 м.</w:t>
            </w:r>
          </w:p>
          <w:p w14:paraId="6F7344A0" w14:textId="455A1B99" w:rsidR="003A5E58" w:rsidRPr="00B10F40" w:rsidRDefault="00000000" w:rsidP="0008754A">
            <w:pPr>
              <w:pStyle w:val="a9"/>
              <w:tabs>
                <w:tab w:val="left" w:pos="1243"/>
                <w:tab w:val="left" w:pos="2078"/>
                <w:tab w:val="left" w:pos="2986"/>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0008754A" w:rsidRPr="00B10F40">
              <w:rPr>
                <w:color w:val="auto"/>
                <w:sz w:val="20"/>
                <w:szCs w:val="20"/>
              </w:rPr>
              <w:t xml:space="preserve"> </w:t>
            </w:r>
            <w:r w:rsidRPr="00B10F40">
              <w:rPr>
                <w:color w:val="auto"/>
                <w:sz w:val="20"/>
                <w:szCs w:val="20"/>
              </w:rPr>
              <w:t>определяется</w:t>
            </w:r>
            <w:r w:rsidR="0008754A" w:rsidRPr="00B10F40">
              <w:rPr>
                <w:color w:val="auto"/>
                <w:sz w:val="20"/>
                <w:szCs w:val="20"/>
              </w:rPr>
              <w:t xml:space="preserve"> </w:t>
            </w:r>
            <w:r w:rsidRPr="00B10F40">
              <w:rPr>
                <w:color w:val="auto"/>
                <w:sz w:val="20"/>
                <w:szCs w:val="20"/>
              </w:rPr>
              <w:t>в</w:t>
            </w:r>
            <w:r w:rsidR="0008754A" w:rsidRPr="00B10F40">
              <w:rPr>
                <w:color w:val="auto"/>
                <w:sz w:val="20"/>
                <w:szCs w:val="20"/>
              </w:rPr>
              <w:t xml:space="preserve"> </w:t>
            </w:r>
            <w:r w:rsidRPr="00B10F40">
              <w:rPr>
                <w:color w:val="auto"/>
                <w:sz w:val="20"/>
                <w:szCs w:val="20"/>
              </w:rPr>
              <w:t>соответствии с техническими регламентами по заданию на проектирование.</w:t>
            </w:r>
          </w:p>
          <w:p w14:paraId="341CAAF5" w14:textId="641AD22D" w:rsidR="003A5E58" w:rsidRPr="00B10F40" w:rsidRDefault="00000000" w:rsidP="002467AD">
            <w:pPr>
              <w:pStyle w:val="a9"/>
              <w:ind w:firstLine="0"/>
              <w:jc w:val="both"/>
              <w:rPr>
                <w:color w:val="auto"/>
                <w:sz w:val="20"/>
                <w:szCs w:val="20"/>
              </w:rPr>
            </w:pPr>
            <w:r w:rsidRPr="00B10F40">
              <w:rPr>
                <w:color w:val="auto"/>
                <w:sz w:val="20"/>
                <w:szCs w:val="20"/>
              </w:rPr>
              <w:t>Минимальный</w:t>
            </w:r>
            <w:r w:rsidR="0008754A" w:rsidRPr="00B10F40">
              <w:rPr>
                <w:color w:val="auto"/>
                <w:sz w:val="20"/>
                <w:szCs w:val="20"/>
              </w:rPr>
              <w:t xml:space="preserve"> </w:t>
            </w:r>
            <w:r w:rsidRPr="00B10F40">
              <w:rPr>
                <w:color w:val="auto"/>
                <w:sz w:val="20"/>
                <w:szCs w:val="20"/>
              </w:rPr>
              <w:t>размер</w:t>
            </w:r>
            <w:r w:rsidR="0008754A" w:rsidRPr="00B10F40">
              <w:rPr>
                <w:color w:val="auto"/>
                <w:sz w:val="20"/>
                <w:szCs w:val="20"/>
              </w:rPr>
              <w:t xml:space="preserve"> </w:t>
            </w:r>
            <w:r w:rsidRPr="00B10F40">
              <w:rPr>
                <w:color w:val="auto"/>
                <w:sz w:val="20"/>
                <w:szCs w:val="20"/>
              </w:rPr>
              <w:t>земельного участка:</w:t>
            </w:r>
          </w:p>
          <w:p w14:paraId="4AD74428" w14:textId="77777777" w:rsidR="003A5E58" w:rsidRPr="00B10F40" w:rsidRDefault="00000000">
            <w:pPr>
              <w:pStyle w:val="a9"/>
              <w:numPr>
                <w:ilvl w:val="0"/>
                <w:numId w:val="78"/>
              </w:numPr>
              <w:tabs>
                <w:tab w:val="left" w:pos="110"/>
              </w:tabs>
              <w:ind w:firstLine="0"/>
              <w:jc w:val="both"/>
              <w:rPr>
                <w:color w:val="auto"/>
                <w:sz w:val="20"/>
                <w:szCs w:val="20"/>
              </w:rPr>
            </w:pPr>
            <w:r w:rsidRPr="00B10F40">
              <w:rPr>
                <w:color w:val="auto"/>
                <w:sz w:val="20"/>
                <w:szCs w:val="20"/>
              </w:rPr>
              <w:t>спортивно-досуговый комплекс - 2000 кв. м.</w:t>
            </w:r>
          </w:p>
          <w:p w14:paraId="3F5E937D" w14:textId="3973F708" w:rsidR="003A5E58" w:rsidRPr="00B10F40" w:rsidRDefault="00000000">
            <w:pPr>
              <w:pStyle w:val="a9"/>
              <w:numPr>
                <w:ilvl w:val="0"/>
                <w:numId w:val="78"/>
              </w:numPr>
              <w:tabs>
                <w:tab w:val="left" w:pos="110"/>
              </w:tabs>
              <w:ind w:firstLine="0"/>
              <w:jc w:val="both"/>
              <w:rPr>
                <w:color w:val="auto"/>
                <w:sz w:val="20"/>
                <w:szCs w:val="20"/>
              </w:rPr>
            </w:pPr>
            <w:r w:rsidRPr="00B10F40">
              <w:rPr>
                <w:color w:val="auto"/>
                <w:sz w:val="20"/>
                <w:szCs w:val="20"/>
              </w:rPr>
              <w:t xml:space="preserve">иные объекты спортивного назначения </w:t>
            </w:r>
            <w:r w:rsidR="0008754A" w:rsidRPr="00B10F40">
              <w:rPr>
                <w:color w:val="auto"/>
                <w:sz w:val="20"/>
                <w:szCs w:val="20"/>
              </w:rPr>
              <w:t>–</w:t>
            </w:r>
            <w:r w:rsidRPr="00B10F40">
              <w:rPr>
                <w:color w:val="auto"/>
                <w:sz w:val="20"/>
                <w:szCs w:val="20"/>
              </w:rPr>
              <w:t xml:space="preserve"> определяется</w:t>
            </w:r>
            <w:r w:rsidR="0008754A" w:rsidRPr="00B10F40">
              <w:rPr>
                <w:color w:val="auto"/>
                <w:sz w:val="20"/>
                <w:szCs w:val="20"/>
              </w:rPr>
              <w:t xml:space="preserve"> </w:t>
            </w:r>
            <w:r w:rsidRPr="00B10F40">
              <w:rPr>
                <w:color w:val="auto"/>
                <w:sz w:val="20"/>
                <w:szCs w:val="20"/>
              </w:rPr>
              <w:t>в</w:t>
            </w:r>
            <w:r w:rsidR="0008754A" w:rsidRPr="00B10F40">
              <w:rPr>
                <w:color w:val="auto"/>
                <w:sz w:val="20"/>
                <w:szCs w:val="20"/>
              </w:rPr>
              <w:t xml:space="preserve"> </w:t>
            </w:r>
            <w:r w:rsidRPr="00B10F40">
              <w:rPr>
                <w:color w:val="auto"/>
                <w:sz w:val="20"/>
                <w:szCs w:val="20"/>
              </w:rPr>
              <w:t xml:space="preserve">соответствии с </w:t>
            </w:r>
            <w:proofErr w:type="spellStart"/>
            <w:r w:rsidRPr="00B10F40">
              <w:rPr>
                <w:color w:val="auto"/>
                <w:sz w:val="20"/>
                <w:szCs w:val="20"/>
              </w:rPr>
              <w:t>нормативно</w:t>
            </w:r>
            <w:r w:rsidRPr="00B10F40">
              <w:rPr>
                <w:color w:val="auto"/>
                <w:sz w:val="20"/>
                <w:szCs w:val="20"/>
              </w:rPr>
              <w:softHyphen/>
              <w:t>технической</w:t>
            </w:r>
            <w:proofErr w:type="spellEnd"/>
            <w:r w:rsidRPr="00B10F40">
              <w:rPr>
                <w:color w:val="auto"/>
                <w:sz w:val="20"/>
                <w:szCs w:val="20"/>
              </w:rPr>
              <w:t xml:space="preserve"> документацией, региональными и местными нормативами градостроительного проектирования</w:t>
            </w:r>
          </w:p>
        </w:tc>
      </w:tr>
      <w:tr w:rsidR="008008E8" w:rsidRPr="00B10F40" w14:paraId="5B4B271E" w14:textId="77777777" w:rsidTr="009D361F">
        <w:trPr>
          <w:jc w:val="center"/>
        </w:trPr>
        <w:tc>
          <w:tcPr>
            <w:tcW w:w="209" w:type="pct"/>
            <w:shd w:val="clear" w:color="auto" w:fill="auto"/>
          </w:tcPr>
          <w:p w14:paraId="66B53213" w14:textId="77777777" w:rsidR="003A5E58" w:rsidRPr="00B10F40" w:rsidRDefault="00000000" w:rsidP="002467AD">
            <w:pPr>
              <w:pStyle w:val="a9"/>
              <w:ind w:firstLine="0"/>
              <w:jc w:val="center"/>
              <w:rPr>
                <w:color w:val="auto"/>
                <w:sz w:val="20"/>
                <w:szCs w:val="20"/>
              </w:rPr>
            </w:pPr>
            <w:r w:rsidRPr="00B10F40">
              <w:rPr>
                <w:color w:val="auto"/>
                <w:sz w:val="20"/>
                <w:szCs w:val="20"/>
              </w:rPr>
              <w:t>13</w:t>
            </w:r>
          </w:p>
        </w:tc>
        <w:tc>
          <w:tcPr>
            <w:tcW w:w="916" w:type="pct"/>
            <w:shd w:val="clear" w:color="auto" w:fill="auto"/>
          </w:tcPr>
          <w:p w14:paraId="504EF4B8" w14:textId="4AE9919C" w:rsidR="003A5E58" w:rsidRPr="00B10F40" w:rsidRDefault="00000000" w:rsidP="002467AD">
            <w:pPr>
              <w:pStyle w:val="a9"/>
              <w:ind w:firstLine="0"/>
              <w:rPr>
                <w:color w:val="auto"/>
                <w:sz w:val="20"/>
                <w:szCs w:val="20"/>
              </w:rPr>
            </w:pPr>
            <w:r w:rsidRPr="00B10F40">
              <w:rPr>
                <w:color w:val="auto"/>
                <w:sz w:val="20"/>
                <w:szCs w:val="20"/>
              </w:rPr>
              <w:t>Обеспечение занятий спортом в помещениях</w:t>
            </w:r>
            <w:r w:rsidR="002467AD" w:rsidRPr="00B10F40">
              <w:rPr>
                <w:color w:val="auto"/>
                <w:sz w:val="20"/>
                <w:szCs w:val="20"/>
              </w:rPr>
              <w:t xml:space="preserve"> (5.1.2)</w:t>
            </w:r>
          </w:p>
        </w:tc>
        <w:tc>
          <w:tcPr>
            <w:tcW w:w="1966" w:type="pct"/>
            <w:shd w:val="clear" w:color="auto" w:fill="auto"/>
          </w:tcPr>
          <w:p w14:paraId="7C2A3C32" w14:textId="1FC4C20C" w:rsidR="003A5E58" w:rsidRPr="00B10F40" w:rsidRDefault="002467AD" w:rsidP="002467AD">
            <w:pPr>
              <w:pStyle w:val="a9"/>
              <w:ind w:left="130" w:right="135" w:firstLine="0"/>
              <w:jc w:val="both"/>
              <w:rPr>
                <w:color w:val="auto"/>
                <w:sz w:val="20"/>
                <w:szCs w:val="20"/>
              </w:rPr>
            </w:pPr>
            <w:r w:rsidRPr="00B10F40">
              <w:rPr>
                <w:color w:val="auto"/>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909" w:type="pct"/>
            <w:shd w:val="clear" w:color="auto" w:fill="auto"/>
            <w:vAlign w:val="center"/>
          </w:tcPr>
          <w:p w14:paraId="7B543B87" w14:textId="77777777" w:rsidR="003A5E58" w:rsidRPr="00B10F40" w:rsidRDefault="00000000" w:rsidP="002467AD">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6D995045" w14:textId="196758AD" w:rsidR="003A5E58" w:rsidRPr="00B10F40" w:rsidRDefault="00000000" w:rsidP="0008754A">
            <w:pPr>
              <w:pStyle w:val="a9"/>
              <w:tabs>
                <w:tab w:val="left" w:pos="1243"/>
                <w:tab w:val="left" w:pos="2078"/>
                <w:tab w:val="left" w:pos="2986"/>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0008754A" w:rsidRPr="00B10F40">
              <w:rPr>
                <w:color w:val="auto"/>
                <w:sz w:val="20"/>
                <w:szCs w:val="20"/>
              </w:rPr>
              <w:t xml:space="preserve"> </w:t>
            </w:r>
            <w:r w:rsidRPr="00B10F40">
              <w:rPr>
                <w:color w:val="auto"/>
                <w:sz w:val="20"/>
                <w:szCs w:val="20"/>
              </w:rPr>
              <w:t>определяется</w:t>
            </w:r>
            <w:r w:rsidR="0008754A" w:rsidRPr="00B10F40">
              <w:rPr>
                <w:color w:val="auto"/>
                <w:sz w:val="20"/>
                <w:szCs w:val="20"/>
              </w:rPr>
              <w:t xml:space="preserve"> </w:t>
            </w:r>
            <w:r w:rsidRPr="00B10F40">
              <w:rPr>
                <w:color w:val="auto"/>
                <w:sz w:val="20"/>
                <w:szCs w:val="20"/>
              </w:rPr>
              <w:t>в соответствии с техническими регламентами по заданию на проектирование. Минимальный размер земельного участка:</w:t>
            </w:r>
          </w:p>
          <w:p w14:paraId="65BB3E1F" w14:textId="74680E35" w:rsidR="003A5E58" w:rsidRPr="00B10F40" w:rsidRDefault="00000000" w:rsidP="0008754A">
            <w:pPr>
              <w:pStyle w:val="a9"/>
              <w:tabs>
                <w:tab w:val="left" w:pos="1502"/>
                <w:tab w:val="left" w:pos="1968"/>
              </w:tabs>
              <w:ind w:firstLine="0"/>
              <w:jc w:val="both"/>
              <w:rPr>
                <w:color w:val="auto"/>
                <w:sz w:val="20"/>
                <w:szCs w:val="20"/>
              </w:rPr>
            </w:pPr>
            <w:r w:rsidRPr="00B10F40">
              <w:rPr>
                <w:color w:val="auto"/>
                <w:sz w:val="20"/>
                <w:szCs w:val="20"/>
              </w:rPr>
              <w:t>Не</w:t>
            </w:r>
            <w:r w:rsidR="0008754A" w:rsidRPr="00B10F40">
              <w:rPr>
                <w:color w:val="auto"/>
                <w:sz w:val="20"/>
                <w:szCs w:val="20"/>
              </w:rPr>
              <w:t xml:space="preserve"> </w:t>
            </w:r>
            <w:r w:rsidRPr="00B10F40">
              <w:rPr>
                <w:color w:val="auto"/>
                <w:sz w:val="20"/>
                <w:szCs w:val="20"/>
              </w:rPr>
              <w:t>подлежит</w:t>
            </w:r>
            <w:r w:rsidR="0008754A" w:rsidRPr="00B10F40">
              <w:rPr>
                <w:color w:val="auto"/>
                <w:sz w:val="20"/>
                <w:szCs w:val="20"/>
              </w:rPr>
              <w:t xml:space="preserve"> </w:t>
            </w:r>
            <w:r w:rsidRPr="00B10F40">
              <w:rPr>
                <w:color w:val="auto"/>
                <w:sz w:val="20"/>
                <w:szCs w:val="20"/>
              </w:rPr>
              <w:t>установлению, определяется в соответствии</w:t>
            </w:r>
            <w:r w:rsidRPr="00B10F40">
              <w:rPr>
                <w:color w:val="auto"/>
                <w:sz w:val="20"/>
                <w:szCs w:val="20"/>
              </w:rPr>
              <w:tab/>
              <w:t>с</w:t>
            </w:r>
            <w:r w:rsidR="0008754A" w:rsidRPr="00B10F40">
              <w:rPr>
                <w:color w:val="auto"/>
                <w:sz w:val="20"/>
                <w:szCs w:val="20"/>
              </w:rPr>
              <w:t xml:space="preserve"> </w:t>
            </w:r>
            <w:r w:rsidRPr="00B10F40">
              <w:rPr>
                <w:color w:val="auto"/>
                <w:sz w:val="20"/>
                <w:szCs w:val="20"/>
              </w:rPr>
              <w:t>нормативно-технической</w:t>
            </w:r>
            <w:r w:rsidR="0008754A" w:rsidRPr="00B10F40">
              <w:rPr>
                <w:color w:val="auto"/>
                <w:sz w:val="20"/>
                <w:szCs w:val="20"/>
              </w:rPr>
              <w:t xml:space="preserve"> </w:t>
            </w:r>
            <w:r w:rsidRPr="00B10F40">
              <w:rPr>
                <w:color w:val="auto"/>
                <w:sz w:val="20"/>
                <w:szCs w:val="20"/>
              </w:rPr>
              <w:t>документацией,</w:t>
            </w:r>
            <w:r w:rsidR="002467AD" w:rsidRPr="00B10F40">
              <w:rPr>
                <w:color w:val="auto"/>
                <w:sz w:val="20"/>
                <w:szCs w:val="20"/>
              </w:rPr>
              <w:t xml:space="preserve"> </w:t>
            </w:r>
            <w:r w:rsidRPr="00B10F40">
              <w:rPr>
                <w:color w:val="auto"/>
                <w:sz w:val="20"/>
                <w:szCs w:val="20"/>
              </w:rPr>
              <w:t>региональными</w:t>
            </w:r>
            <w:r w:rsidR="002467AD" w:rsidRPr="00B10F40">
              <w:rPr>
                <w:color w:val="auto"/>
                <w:sz w:val="20"/>
                <w:szCs w:val="20"/>
              </w:rPr>
              <w:t xml:space="preserve"> </w:t>
            </w:r>
            <w:r w:rsidRPr="00B10F40">
              <w:rPr>
                <w:color w:val="auto"/>
                <w:sz w:val="20"/>
                <w:szCs w:val="20"/>
              </w:rPr>
              <w:t>и местными нормативами</w:t>
            </w:r>
            <w:r w:rsidR="002467AD" w:rsidRPr="00B10F40">
              <w:rPr>
                <w:color w:val="auto"/>
                <w:sz w:val="20"/>
                <w:szCs w:val="20"/>
              </w:rPr>
              <w:t xml:space="preserve"> </w:t>
            </w:r>
            <w:r w:rsidRPr="00B10F40">
              <w:rPr>
                <w:color w:val="auto"/>
                <w:sz w:val="20"/>
                <w:szCs w:val="20"/>
              </w:rPr>
              <w:t>градостроительного</w:t>
            </w:r>
            <w:r w:rsidR="002467AD" w:rsidRPr="00B10F40">
              <w:rPr>
                <w:color w:val="auto"/>
                <w:sz w:val="20"/>
                <w:szCs w:val="20"/>
              </w:rPr>
              <w:t xml:space="preserve"> </w:t>
            </w:r>
            <w:r w:rsidRPr="00B10F40">
              <w:rPr>
                <w:color w:val="auto"/>
                <w:sz w:val="20"/>
                <w:szCs w:val="20"/>
              </w:rPr>
              <w:t>проектирования</w:t>
            </w:r>
          </w:p>
        </w:tc>
      </w:tr>
      <w:tr w:rsidR="008008E8" w:rsidRPr="00B10F40" w14:paraId="5B40082A" w14:textId="77777777" w:rsidTr="009D361F">
        <w:trPr>
          <w:jc w:val="center"/>
        </w:trPr>
        <w:tc>
          <w:tcPr>
            <w:tcW w:w="209" w:type="pct"/>
            <w:shd w:val="clear" w:color="auto" w:fill="auto"/>
          </w:tcPr>
          <w:p w14:paraId="6D288D67" w14:textId="77777777" w:rsidR="003A5E58" w:rsidRPr="00B10F40" w:rsidRDefault="00000000" w:rsidP="002467AD">
            <w:pPr>
              <w:pStyle w:val="a9"/>
              <w:ind w:firstLine="0"/>
              <w:jc w:val="center"/>
              <w:rPr>
                <w:color w:val="auto"/>
                <w:sz w:val="20"/>
                <w:szCs w:val="20"/>
              </w:rPr>
            </w:pPr>
            <w:r w:rsidRPr="00B10F40">
              <w:rPr>
                <w:color w:val="auto"/>
                <w:sz w:val="20"/>
                <w:szCs w:val="20"/>
              </w:rPr>
              <w:t>14</w:t>
            </w:r>
          </w:p>
        </w:tc>
        <w:tc>
          <w:tcPr>
            <w:tcW w:w="916" w:type="pct"/>
            <w:shd w:val="clear" w:color="auto" w:fill="auto"/>
          </w:tcPr>
          <w:p w14:paraId="47C58AA6" w14:textId="6D5F35A9" w:rsidR="003A5E58" w:rsidRPr="00B10F40" w:rsidRDefault="00000000" w:rsidP="002467AD">
            <w:pPr>
              <w:pStyle w:val="a9"/>
              <w:ind w:firstLine="0"/>
              <w:rPr>
                <w:color w:val="auto"/>
                <w:sz w:val="20"/>
                <w:szCs w:val="20"/>
              </w:rPr>
            </w:pPr>
            <w:r w:rsidRPr="00B10F40">
              <w:rPr>
                <w:color w:val="auto"/>
                <w:sz w:val="20"/>
                <w:szCs w:val="20"/>
              </w:rPr>
              <w:t>Оборудованные площадки для занятий спортом</w:t>
            </w:r>
            <w:r w:rsidR="002467AD" w:rsidRPr="00B10F40">
              <w:rPr>
                <w:color w:val="auto"/>
                <w:sz w:val="20"/>
                <w:szCs w:val="20"/>
              </w:rPr>
              <w:t xml:space="preserve"> (5.1.4)</w:t>
            </w:r>
          </w:p>
        </w:tc>
        <w:tc>
          <w:tcPr>
            <w:tcW w:w="1966" w:type="pct"/>
            <w:shd w:val="clear" w:color="auto" w:fill="auto"/>
          </w:tcPr>
          <w:p w14:paraId="5EDBD77D" w14:textId="1DBD275A" w:rsidR="003A5E58" w:rsidRPr="00B10F40" w:rsidRDefault="002467AD" w:rsidP="002467AD">
            <w:pPr>
              <w:pStyle w:val="a9"/>
              <w:ind w:left="130" w:right="135" w:firstLine="0"/>
              <w:jc w:val="both"/>
              <w:rPr>
                <w:color w:val="auto"/>
                <w:sz w:val="20"/>
                <w:szCs w:val="20"/>
              </w:rPr>
            </w:pPr>
            <w:r w:rsidRPr="00B10F40">
              <w:rPr>
                <w:color w:val="auto"/>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909" w:type="pct"/>
            <w:shd w:val="clear" w:color="auto" w:fill="auto"/>
          </w:tcPr>
          <w:p w14:paraId="32E6CC80" w14:textId="77777777" w:rsidR="003A5E58" w:rsidRPr="00B10F40" w:rsidRDefault="00000000" w:rsidP="002467AD">
            <w:pPr>
              <w:pStyle w:val="a9"/>
              <w:ind w:firstLine="0"/>
              <w:jc w:val="both"/>
              <w:rPr>
                <w:color w:val="auto"/>
                <w:sz w:val="20"/>
                <w:szCs w:val="20"/>
              </w:rPr>
            </w:pPr>
            <w:r w:rsidRPr="00B10F40">
              <w:rPr>
                <w:color w:val="auto"/>
                <w:sz w:val="20"/>
                <w:szCs w:val="20"/>
              </w:rPr>
              <w:t>Не подлежат установлению</w:t>
            </w:r>
          </w:p>
        </w:tc>
      </w:tr>
      <w:tr w:rsidR="008008E8" w:rsidRPr="00B10F40" w14:paraId="52D88328" w14:textId="77777777" w:rsidTr="009D361F">
        <w:trPr>
          <w:jc w:val="center"/>
        </w:trPr>
        <w:tc>
          <w:tcPr>
            <w:tcW w:w="209" w:type="pct"/>
            <w:shd w:val="clear" w:color="auto" w:fill="auto"/>
          </w:tcPr>
          <w:p w14:paraId="2E82C94B" w14:textId="16BFC510" w:rsidR="003A5E58" w:rsidRPr="00B10F40" w:rsidRDefault="00000000" w:rsidP="002467AD">
            <w:pPr>
              <w:pStyle w:val="a9"/>
              <w:ind w:firstLine="0"/>
              <w:jc w:val="center"/>
              <w:rPr>
                <w:color w:val="auto"/>
                <w:sz w:val="20"/>
                <w:szCs w:val="20"/>
              </w:rPr>
            </w:pPr>
            <w:r w:rsidRPr="00B10F40">
              <w:rPr>
                <w:color w:val="auto"/>
              </w:rPr>
              <w:br w:type="page"/>
            </w:r>
            <w:r w:rsidRPr="00B10F40">
              <w:rPr>
                <w:color w:val="auto"/>
                <w:sz w:val="20"/>
                <w:szCs w:val="20"/>
              </w:rPr>
              <w:t>15</w:t>
            </w:r>
          </w:p>
        </w:tc>
        <w:tc>
          <w:tcPr>
            <w:tcW w:w="916" w:type="pct"/>
            <w:shd w:val="clear" w:color="auto" w:fill="auto"/>
          </w:tcPr>
          <w:p w14:paraId="6A711D0F" w14:textId="3DA4E41D" w:rsidR="003A5E58" w:rsidRPr="00B10F40" w:rsidRDefault="00000000" w:rsidP="002467AD">
            <w:pPr>
              <w:pStyle w:val="a9"/>
              <w:ind w:firstLine="0"/>
              <w:jc w:val="both"/>
              <w:rPr>
                <w:color w:val="auto"/>
                <w:sz w:val="20"/>
                <w:szCs w:val="20"/>
              </w:rPr>
            </w:pPr>
            <w:r w:rsidRPr="00B10F40">
              <w:rPr>
                <w:color w:val="auto"/>
                <w:sz w:val="20"/>
                <w:szCs w:val="20"/>
              </w:rPr>
              <w:t>Площадки для занятий спортом</w:t>
            </w:r>
            <w:r w:rsidR="002467AD" w:rsidRPr="00B10F40">
              <w:rPr>
                <w:color w:val="auto"/>
                <w:sz w:val="20"/>
                <w:szCs w:val="20"/>
              </w:rPr>
              <w:t xml:space="preserve"> (5.1.3)</w:t>
            </w:r>
          </w:p>
        </w:tc>
        <w:tc>
          <w:tcPr>
            <w:tcW w:w="1966" w:type="pct"/>
            <w:shd w:val="clear" w:color="auto" w:fill="auto"/>
          </w:tcPr>
          <w:p w14:paraId="21560AAB" w14:textId="18E3EB4B" w:rsidR="003A5E58" w:rsidRPr="00B10F40" w:rsidRDefault="002467AD" w:rsidP="002467AD">
            <w:pPr>
              <w:pStyle w:val="a9"/>
              <w:ind w:left="130" w:right="135" w:firstLine="0"/>
              <w:jc w:val="both"/>
              <w:rPr>
                <w:color w:val="auto"/>
                <w:sz w:val="20"/>
                <w:szCs w:val="20"/>
              </w:rPr>
            </w:pPr>
            <w:r w:rsidRPr="00B10F40">
              <w:rPr>
                <w:color w:val="auto"/>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09" w:type="pct"/>
            <w:shd w:val="clear" w:color="auto" w:fill="auto"/>
          </w:tcPr>
          <w:p w14:paraId="7CE40674" w14:textId="77777777" w:rsidR="003A5E58" w:rsidRPr="00B10F40" w:rsidRDefault="00000000" w:rsidP="002467AD">
            <w:pPr>
              <w:pStyle w:val="a9"/>
              <w:ind w:firstLine="0"/>
              <w:jc w:val="both"/>
              <w:rPr>
                <w:color w:val="auto"/>
                <w:sz w:val="20"/>
                <w:szCs w:val="20"/>
              </w:rPr>
            </w:pPr>
            <w:r w:rsidRPr="00B10F40">
              <w:rPr>
                <w:color w:val="auto"/>
                <w:sz w:val="20"/>
                <w:szCs w:val="20"/>
              </w:rPr>
              <w:t>Не подлежат установлению</w:t>
            </w:r>
          </w:p>
        </w:tc>
      </w:tr>
      <w:tr w:rsidR="008008E8" w:rsidRPr="00B10F40" w14:paraId="5DB0ED14" w14:textId="77777777" w:rsidTr="00336055">
        <w:trPr>
          <w:jc w:val="center"/>
        </w:trPr>
        <w:tc>
          <w:tcPr>
            <w:tcW w:w="5000" w:type="pct"/>
            <w:gridSpan w:val="4"/>
            <w:shd w:val="clear" w:color="auto" w:fill="auto"/>
            <w:vAlign w:val="center"/>
          </w:tcPr>
          <w:p w14:paraId="572C687A"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8008E8" w:rsidRPr="00B10F40" w14:paraId="418727E3" w14:textId="77777777" w:rsidTr="009D361F">
        <w:trPr>
          <w:jc w:val="center"/>
        </w:trPr>
        <w:tc>
          <w:tcPr>
            <w:tcW w:w="209" w:type="pct"/>
            <w:shd w:val="clear" w:color="auto" w:fill="auto"/>
          </w:tcPr>
          <w:p w14:paraId="67841385" w14:textId="77777777" w:rsidR="003A5E58" w:rsidRPr="00B10F40" w:rsidRDefault="00000000" w:rsidP="007339C1">
            <w:pPr>
              <w:pStyle w:val="a9"/>
              <w:ind w:firstLine="0"/>
              <w:jc w:val="center"/>
              <w:rPr>
                <w:color w:val="auto"/>
                <w:sz w:val="20"/>
                <w:szCs w:val="20"/>
              </w:rPr>
            </w:pPr>
            <w:r w:rsidRPr="00B10F40">
              <w:rPr>
                <w:color w:val="auto"/>
                <w:sz w:val="20"/>
                <w:szCs w:val="20"/>
              </w:rPr>
              <w:t>1</w:t>
            </w:r>
          </w:p>
        </w:tc>
        <w:tc>
          <w:tcPr>
            <w:tcW w:w="916" w:type="pct"/>
            <w:shd w:val="clear" w:color="auto" w:fill="auto"/>
          </w:tcPr>
          <w:p w14:paraId="50EDCDCD" w14:textId="2844EE41" w:rsidR="003A5E58" w:rsidRPr="00B10F40" w:rsidRDefault="00000000" w:rsidP="007339C1">
            <w:pPr>
              <w:pStyle w:val="a9"/>
              <w:ind w:firstLine="0"/>
              <w:rPr>
                <w:color w:val="auto"/>
                <w:sz w:val="20"/>
                <w:szCs w:val="20"/>
              </w:rPr>
            </w:pPr>
            <w:r w:rsidRPr="00B10F40">
              <w:rPr>
                <w:color w:val="auto"/>
                <w:sz w:val="20"/>
                <w:szCs w:val="20"/>
              </w:rPr>
              <w:t xml:space="preserve">Малоэтажная </w:t>
            </w:r>
            <w:r w:rsidR="007339C1" w:rsidRPr="00B10F40">
              <w:rPr>
                <w:color w:val="auto"/>
                <w:sz w:val="20"/>
                <w:szCs w:val="20"/>
              </w:rPr>
              <w:t>многоквартирная</w:t>
            </w:r>
            <w:r w:rsidRPr="00B10F40">
              <w:rPr>
                <w:color w:val="auto"/>
                <w:sz w:val="20"/>
                <w:szCs w:val="20"/>
              </w:rPr>
              <w:t xml:space="preserve"> жилая застройка</w:t>
            </w:r>
            <w:r w:rsidR="007339C1" w:rsidRPr="00B10F40">
              <w:rPr>
                <w:color w:val="auto"/>
                <w:sz w:val="20"/>
                <w:szCs w:val="20"/>
              </w:rPr>
              <w:t xml:space="preserve"> (2.1.1)</w:t>
            </w:r>
          </w:p>
        </w:tc>
        <w:tc>
          <w:tcPr>
            <w:tcW w:w="1966" w:type="pct"/>
            <w:shd w:val="clear" w:color="auto" w:fill="auto"/>
          </w:tcPr>
          <w:p w14:paraId="30DE7BCC" w14:textId="41F59D0D" w:rsidR="003A5E58" w:rsidRPr="00B10F40" w:rsidRDefault="007339C1" w:rsidP="007339C1">
            <w:pPr>
              <w:pStyle w:val="a9"/>
              <w:ind w:left="130" w:right="135" w:firstLine="0"/>
              <w:jc w:val="both"/>
              <w:rPr>
                <w:color w:val="auto"/>
                <w:sz w:val="20"/>
                <w:szCs w:val="20"/>
              </w:rPr>
            </w:pPr>
            <w:r w:rsidRPr="00B10F40">
              <w:rPr>
                <w:color w:val="auto"/>
                <w:sz w:val="20"/>
                <w:szCs w:val="20"/>
              </w:rPr>
              <w:t xml:space="preserve">Размещение малоэтажных многоквартирных домов (многоквартирные дома высотой до 4 этажей, включая мансардный); </w:t>
            </w:r>
            <w:r w:rsidRPr="00B10F40">
              <w:rPr>
                <w:color w:val="auto"/>
                <w:sz w:val="20"/>
                <w:szCs w:val="20"/>
              </w:rPr>
              <w:br/>
              <w:t xml:space="preserve">обустройство спортивных и детских площадок, площадок для отдыха; </w:t>
            </w:r>
            <w:r w:rsidRPr="00B10F40">
              <w:rPr>
                <w:color w:val="auto"/>
                <w:sz w:val="20"/>
                <w:szCs w:val="20"/>
              </w:rPr>
              <w:br/>
              <w:t>размещение объектов обслуживания жилой застройки во встроенных, пристроенных и встроенно-</w:t>
            </w:r>
            <w:r w:rsidRPr="00B10F40">
              <w:rPr>
                <w:color w:val="auto"/>
                <w:sz w:val="20"/>
                <w:szCs w:val="20"/>
              </w:rPr>
              <w:lastRenderedPageBreak/>
              <w:t>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09" w:type="pct"/>
            <w:shd w:val="clear" w:color="auto" w:fill="auto"/>
            <w:vAlign w:val="center"/>
          </w:tcPr>
          <w:p w14:paraId="623FFB8D" w14:textId="77777777" w:rsidR="003A5E58" w:rsidRPr="00B10F40" w:rsidRDefault="00000000" w:rsidP="007339C1">
            <w:pPr>
              <w:pStyle w:val="a9"/>
              <w:ind w:firstLine="0"/>
              <w:jc w:val="both"/>
              <w:rPr>
                <w:color w:val="auto"/>
                <w:sz w:val="20"/>
                <w:szCs w:val="20"/>
              </w:rPr>
            </w:pPr>
            <w:r w:rsidRPr="00B10F40">
              <w:rPr>
                <w:color w:val="auto"/>
                <w:sz w:val="20"/>
                <w:szCs w:val="20"/>
              </w:rPr>
              <w:lastRenderedPageBreak/>
              <w:t>Размеры земельных участков - не менее 1400 кв. м.</w:t>
            </w:r>
          </w:p>
          <w:p w14:paraId="2B1CCC7B" w14:textId="2E74E961" w:rsidR="003A5E58" w:rsidRPr="00B10F40" w:rsidRDefault="00000000" w:rsidP="0008754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08754A" w:rsidRPr="00B10F40">
              <w:rPr>
                <w:color w:val="auto"/>
                <w:sz w:val="20"/>
                <w:szCs w:val="20"/>
              </w:rPr>
              <w:t xml:space="preserve"> </w:t>
            </w:r>
            <w:r w:rsidRPr="00B10F40">
              <w:rPr>
                <w:color w:val="auto"/>
                <w:sz w:val="20"/>
                <w:szCs w:val="20"/>
              </w:rPr>
              <w:t>в</w:t>
            </w:r>
            <w:r w:rsidR="0008754A" w:rsidRPr="00B10F40">
              <w:rPr>
                <w:color w:val="auto"/>
                <w:sz w:val="20"/>
                <w:szCs w:val="20"/>
              </w:rPr>
              <w:t xml:space="preserve"> </w:t>
            </w:r>
            <w:r w:rsidRPr="00B10F40">
              <w:rPr>
                <w:color w:val="auto"/>
                <w:sz w:val="20"/>
                <w:szCs w:val="20"/>
              </w:rPr>
              <w:t>целях</w:t>
            </w:r>
            <w:r w:rsidR="0008754A" w:rsidRPr="00B10F40">
              <w:rPr>
                <w:color w:val="auto"/>
                <w:sz w:val="20"/>
                <w:szCs w:val="20"/>
              </w:rPr>
              <w:t xml:space="preserve"> </w:t>
            </w:r>
            <w:r w:rsidRPr="00B10F40">
              <w:rPr>
                <w:color w:val="auto"/>
                <w:sz w:val="20"/>
                <w:szCs w:val="20"/>
              </w:rPr>
              <w:t>определения</w:t>
            </w:r>
            <w:r w:rsidR="0008754A" w:rsidRPr="00B10F40">
              <w:rPr>
                <w:color w:val="auto"/>
                <w:sz w:val="20"/>
                <w:szCs w:val="20"/>
              </w:rPr>
              <w:t xml:space="preserve"> </w:t>
            </w:r>
            <w:r w:rsidRPr="00B10F40">
              <w:rPr>
                <w:color w:val="auto"/>
                <w:sz w:val="20"/>
                <w:szCs w:val="20"/>
              </w:rPr>
              <w:t>места</w:t>
            </w:r>
            <w:r w:rsidR="0008754A" w:rsidRPr="00B10F40">
              <w:rPr>
                <w:color w:val="auto"/>
                <w:sz w:val="20"/>
                <w:szCs w:val="20"/>
              </w:rPr>
              <w:t xml:space="preserve"> </w:t>
            </w:r>
            <w:r w:rsidRPr="00B10F40">
              <w:rPr>
                <w:color w:val="auto"/>
                <w:sz w:val="20"/>
                <w:szCs w:val="20"/>
              </w:rPr>
              <w:t>допустимого размещения объекта - 3 м.</w:t>
            </w:r>
          </w:p>
          <w:p w14:paraId="0ADD5564" w14:textId="77777777" w:rsidR="003A5E58" w:rsidRPr="00B10F40" w:rsidRDefault="00000000" w:rsidP="007339C1">
            <w:pPr>
              <w:pStyle w:val="a9"/>
              <w:ind w:firstLine="0"/>
              <w:jc w:val="both"/>
              <w:rPr>
                <w:color w:val="auto"/>
                <w:sz w:val="20"/>
                <w:szCs w:val="20"/>
              </w:rPr>
            </w:pPr>
            <w:r w:rsidRPr="00B10F40">
              <w:rPr>
                <w:color w:val="auto"/>
                <w:sz w:val="20"/>
                <w:szCs w:val="20"/>
              </w:rPr>
              <w:t>Предельное количество этажей - до 4 этажей, включая мансардный.</w:t>
            </w:r>
          </w:p>
          <w:p w14:paraId="68219479" w14:textId="25B2B6DF" w:rsidR="003A5E58" w:rsidRPr="00B10F40" w:rsidRDefault="00000000" w:rsidP="007339C1">
            <w:pPr>
              <w:pStyle w:val="a9"/>
              <w:ind w:firstLine="0"/>
              <w:jc w:val="both"/>
              <w:rPr>
                <w:color w:val="auto"/>
                <w:sz w:val="20"/>
                <w:szCs w:val="20"/>
              </w:rPr>
            </w:pPr>
            <w:r w:rsidRPr="00B10F40">
              <w:rPr>
                <w:color w:val="auto"/>
                <w:sz w:val="20"/>
                <w:szCs w:val="20"/>
              </w:rPr>
              <w:t>Максимальный</w:t>
            </w:r>
            <w:r w:rsidR="0008754A" w:rsidRPr="00B10F40">
              <w:rPr>
                <w:color w:val="auto"/>
                <w:sz w:val="20"/>
                <w:szCs w:val="20"/>
              </w:rPr>
              <w:t xml:space="preserve"> </w:t>
            </w:r>
            <w:r w:rsidRPr="00B10F40">
              <w:rPr>
                <w:color w:val="auto"/>
                <w:sz w:val="20"/>
                <w:szCs w:val="20"/>
              </w:rPr>
              <w:t xml:space="preserve">процент застройки </w:t>
            </w:r>
            <w:r w:rsidRPr="00B10F40">
              <w:rPr>
                <w:color w:val="auto"/>
                <w:sz w:val="20"/>
                <w:szCs w:val="20"/>
              </w:rPr>
              <w:lastRenderedPageBreak/>
              <w:t>земельного участка - 40.</w:t>
            </w:r>
          </w:p>
          <w:p w14:paraId="6B49DA2B" w14:textId="77777777" w:rsidR="003A5E58" w:rsidRPr="00B10F40" w:rsidRDefault="00000000" w:rsidP="007339C1">
            <w:pPr>
              <w:pStyle w:val="a9"/>
              <w:ind w:firstLine="0"/>
              <w:jc w:val="both"/>
              <w:rPr>
                <w:color w:val="auto"/>
                <w:sz w:val="20"/>
                <w:szCs w:val="20"/>
              </w:rPr>
            </w:pPr>
            <w:r w:rsidRPr="00B10F40">
              <w:rPr>
                <w:color w:val="auto"/>
                <w:sz w:val="20"/>
                <w:szCs w:val="20"/>
              </w:rPr>
              <w:t>Минимальный процент озеленения - 15%.</w:t>
            </w:r>
          </w:p>
          <w:p w14:paraId="0B439943" w14:textId="77777777" w:rsidR="003A5E58" w:rsidRPr="00B10F40" w:rsidRDefault="00000000" w:rsidP="007339C1">
            <w:pPr>
              <w:pStyle w:val="a9"/>
              <w:tabs>
                <w:tab w:val="left" w:pos="1469"/>
              </w:tabs>
              <w:ind w:firstLine="0"/>
              <w:jc w:val="both"/>
              <w:rPr>
                <w:color w:val="auto"/>
                <w:sz w:val="20"/>
                <w:szCs w:val="20"/>
              </w:rPr>
            </w:pPr>
            <w:r w:rsidRPr="00B10F40">
              <w:rPr>
                <w:color w:val="auto"/>
                <w:sz w:val="20"/>
                <w:szCs w:val="20"/>
              </w:rPr>
              <w:t>Минимальное количество мест для хранения автомобилей -</w:t>
            </w:r>
            <w:r w:rsidRPr="00B10F40">
              <w:rPr>
                <w:color w:val="auto"/>
                <w:sz w:val="20"/>
                <w:szCs w:val="20"/>
              </w:rPr>
              <w:tab/>
              <w:t>1 машино-место на 100 кв. м</w:t>
            </w:r>
          </w:p>
          <w:p w14:paraId="3B5B59B6" w14:textId="77777777" w:rsidR="003A5E58" w:rsidRPr="00B10F40" w:rsidRDefault="00000000" w:rsidP="007339C1">
            <w:pPr>
              <w:pStyle w:val="a9"/>
              <w:ind w:firstLine="0"/>
              <w:jc w:val="both"/>
              <w:rPr>
                <w:color w:val="auto"/>
                <w:sz w:val="20"/>
                <w:szCs w:val="20"/>
              </w:rPr>
            </w:pPr>
            <w:r w:rsidRPr="00B10F40">
              <w:rPr>
                <w:color w:val="auto"/>
                <w:sz w:val="20"/>
                <w:szCs w:val="20"/>
              </w:rPr>
              <w:t>жилой площади, но не менее 0,7 машино-мест на 1 квартиру.</w:t>
            </w:r>
          </w:p>
          <w:p w14:paraId="10A26847" w14:textId="33AD78FC" w:rsidR="003A5E58" w:rsidRPr="00B10F40" w:rsidRDefault="00000000" w:rsidP="0008754A">
            <w:pPr>
              <w:pStyle w:val="a9"/>
              <w:tabs>
                <w:tab w:val="left" w:pos="1363"/>
                <w:tab w:val="left" w:pos="3067"/>
              </w:tabs>
              <w:ind w:firstLine="0"/>
              <w:jc w:val="both"/>
              <w:rPr>
                <w:color w:val="auto"/>
                <w:sz w:val="20"/>
                <w:szCs w:val="20"/>
              </w:rPr>
            </w:pPr>
            <w:r w:rsidRPr="00B10F40">
              <w:rPr>
                <w:color w:val="auto"/>
                <w:sz w:val="20"/>
                <w:szCs w:val="20"/>
              </w:rPr>
              <w:t>В случае отклонения от предельно допустимых параметров в части обеспечения</w:t>
            </w:r>
            <w:r w:rsidR="0008754A" w:rsidRPr="00B10F40">
              <w:rPr>
                <w:color w:val="auto"/>
                <w:sz w:val="20"/>
                <w:szCs w:val="20"/>
              </w:rPr>
              <w:t xml:space="preserve"> </w:t>
            </w:r>
            <w:r w:rsidRPr="00B10F40">
              <w:rPr>
                <w:color w:val="auto"/>
                <w:sz w:val="20"/>
                <w:szCs w:val="20"/>
              </w:rPr>
              <w:t>местами парковки</w:t>
            </w:r>
            <w:r w:rsidR="0008754A" w:rsidRPr="00B10F40">
              <w:rPr>
                <w:color w:val="auto"/>
                <w:sz w:val="20"/>
                <w:szCs w:val="20"/>
              </w:rPr>
              <w:t xml:space="preserve"> </w:t>
            </w:r>
            <w:r w:rsidRPr="00B10F40">
              <w:rPr>
                <w:color w:val="auto"/>
                <w:sz w:val="20"/>
                <w:szCs w:val="20"/>
              </w:rPr>
              <w:t>автомобилей,</w:t>
            </w:r>
            <w:r w:rsidRPr="00B10F40">
              <w:rPr>
                <w:color w:val="auto"/>
                <w:sz w:val="20"/>
                <w:szCs w:val="20"/>
              </w:rPr>
              <w:tab/>
              <w:t>необходимо</w:t>
            </w:r>
            <w:r w:rsidR="0008754A" w:rsidRPr="00B10F40">
              <w:rPr>
                <w:color w:val="auto"/>
                <w:sz w:val="20"/>
                <w:szCs w:val="20"/>
              </w:rPr>
              <w:t xml:space="preserve"> </w:t>
            </w:r>
            <w:r w:rsidRPr="00B10F40">
              <w:rPr>
                <w:color w:val="auto"/>
                <w:sz w:val="20"/>
                <w:szCs w:val="20"/>
              </w:rPr>
              <w:t>обоснование</w:t>
            </w:r>
            <w:r w:rsidR="0008754A" w:rsidRPr="00B10F40">
              <w:rPr>
                <w:color w:val="auto"/>
                <w:sz w:val="20"/>
                <w:szCs w:val="20"/>
              </w:rPr>
              <w:t xml:space="preserve"> </w:t>
            </w:r>
            <w:r w:rsidRPr="00B10F40">
              <w:rPr>
                <w:color w:val="auto"/>
                <w:sz w:val="20"/>
                <w:szCs w:val="20"/>
              </w:rPr>
              <w:t>наличия</w:t>
            </w:r>
            <w:r w:rsidRPr="00B10F40">
              <w:rPr>
                <w:color w:val="auto"/>
                <w:sz w:val="20"/>
                <w:szCs w:val="20"/>
              </w:rPr>
              <w:tab/>
              <w:t>мест</w:t>
            </w:r>
            <w:r w:rsidR="0008754A" w:rsidRPr="00B10F40">
              <w:rPr>
                <w:color w:val="auto"/>
                <w:sz w:val="20"/>
                <w:szCs w:val="20"/>
              </w:rPr>
              <w:t xml:space="preserve"> </w:t>
            </w:r>
            <w:r w:rsidRPr="00B10F40">
              <w:rPr>
                <w:color w:val="auto"/>
                <w:sz w:val="20"/>
                <w:szCs w:val="20"/>
              </w:rPr>
              <w:t>хранения</w:t>
            </w:r>
            <w:r w:rsidR="0008754A" w:rsidRPr="00B10F40">
              <w:rPr>
                <w:color w:val="auto"/>
                <w:sz w:val="20"/>
                <w:szCs w:val="20"/>
              </w:rPr>
              <w:t xml:space="preserve"> </w:t>
            </w:r>
            <w:r w:rsidRPr="00B10F40">
              <w:rPr>
                <w:color w:val="auto"/>
                <w:sz w:val="20"/>
                <w:szCs w:val="20"/>
              </w:rPr>
              <w:t>автомобилей, доступных для неограниченного круга</w:t>
            </w:r>
            <w:r w:rsidRPr="00B10F40">
              <w:rPr>
                <w:color w:val="auto"/>
                <w:sz w:val="20"/>
                <w:szCs w:val="20"/>
              </w:rPr>
              <w:tab/>
              <w:t>лиц,</w:t>
            </w:r>
            <w:r w:rsidR="0008754A" w:rsidRPr="00B10F40">
              <w:rPr>
                <w:color w:val="auto"/>
                <w:sz w:val="20"/>
                <w:szCs w:val="20"/>
              </w:rPr>
              <w:t xml:space="preserve"> </w:t>
            </w:r>
            <w:r w:rsidRPr="00B10F40">
              <w:rPr>
                <w:color w:val="auto"/>
                <w:sz w:val="20"/>
                <w:szCs w:val="20"/>
              </w:rPr>
              <w:t>в</w:t>
            </w:r>
            <w:r w:rsidR="0008754A" w:rsidRPr="00B10F40">
              <w:rPr>
                <w:color w:val="auto"/>
                <w:sz w:val="20"/>
                <w:szCs w:val="20"/>
              </w:rPr>
              <w:t xml:space="preserve"> </w:t>
            </w:r>
            <w:r w:rsidRPr="00B10F40">
              <w:rPr>
                <w:color w:val="auto"/>
                <w:sz w:val="20"/>
                <w:szCs w:val="20"/>
              </w:rPr>
              <w:t>пределах</w:t>
            </w:r>
            <w:r w:rsidR="0008754A" w:rsidRPr="00B10F40">
              <w:rPr>
                <w:color w:val="auto"/>
                <w:sz w:val="20"/>
                <w:szCs w:val="20"/>
              </w:rPr>
              <w:t xml:space="preserve"> </w:t>
            </w:r>
            <w:r w:rsidRPr="00B10F40">
              <w:rPr>
                <w:color w:val="auto"/>
                <w:sz w:val="20"/>
                <w:szCs w:val="20"/>
              </w:rPr>
              <w:t>пешеходной</w:t>
            </w:r>
            <w:r w:rsidR="0008754A" w:rsidRPr="00B10F40">
              <w:rPr>
                <w:color w:val="auto"/>
                <w:sz w:val="20"/>
                <w:szCs w:val="20"/>
              </w:rPr>
              <w:t xml:space="preserve"> </w:t>
            </w:r>
            <w:r w:rsidRPr="00B10F40">
              <w:rPr>
                <w:color w:val="auto"/>
                <w:sz w:val="20"/>
                <w:szCs w:val="20"/>
              </w:rPr>
              <w:t>территориальной доступности - 500 м.</w:t>
            </w:r>
          </w:p>
        </w:tc>
      </w:tr>
      <w:tr w:rsidR="008008E8" w:rsidRPr="00B10F40" w14:paraId="5DDAC6E2" w14:textId="77777777" w:rsidTr="009D361F">
        <w:trPr>
          <w:jc w:val="center"/>
        </w:trPr>
        <w:tc>
          <w:tcPr>
            <w:tcW w:w="209" w:type="pct"/>
            <w:shd w:val="clear" w:color="auto" w:fill="auto"/>
          </w:tcPr>
          <w:p w14:paraId="7911FCDD" w14:textId="77777777" w:rsidR="003A5E58" w:rsidRPr="00B10F40" w:rsidRDefault="00000000" w:rsidP="007339C1">
            <w:pPr>
              <w:pStyle w:val="a9"/>
              <w:ind w:firstLine="0"/>
              <w:jc w:val="center"/>
              <w:rPr>
                <w:color w:val="auto"/>
                <w:sz w:val="20"/>
                <w:szCs w:val="20"/>
              </w:rPr>
            </w:pPr>
            <w:r w:rsidRPr="00B10F40">
              <w:rPr>
                <w:color w:val="auto"/>
                <w:sz w:val="20"/>
                <w:szCs w:val="20"/>
              </w:rPr>
              <w:t>2</w:t>
            </w:r>
          </w:p>
        </w:tc>
        <w:tc>
          <w:tcPr>
            <w:tcW w:w="916" w:type="pct"/>
            <w:shd w:val="clear" w:color="auto" w:fill="auto"/>
          </w:tcPr>
          <w:p w14:paraId="421E9C7A" w14:textId="2CDB05C6" w:rsidR="003A5E58" w:rsidRPr="00B10F40" w:rsidRDefault="00000000" w:rsidP="007339C1">
            <w:pPr>
              <w:pStyle w:val="a9"/>
              <w:ind w:firstLine="0"/>
              <w:rPr>
                <w:color w:val="auto"/>
                <w:sz w:val="20"/>
                <w:szCs w:val="20"/>
              </w:rPr>
            </w:pPr>
            <w:r w:rsidRPr="00B10F40">
              <w:rPr>
                <w:color w:val="auto"/>
                <w:sz w:val="20"/>
                <w:szCs w:val="20"/>
              </w:rPr>
              <w:t>Среднеэтажная жилая застройка</w:t>
            </w:r>
            <w:r w:rsidR="007339C1" w:rsidRPr="00B10F40">
              <w:rPr>
                <w:color w:val="auto"/>
                <w:sz w:val="20"/>
                <w:szCs w:val="20"/>
              </w:rPr>
              <w:t xml:space="preserve"> (2.5)</w:t>
            </w:r>
          </w:p>
        </w:tc>
        <w:tc>
          <w:tcPr>
            <w:tcW w:w="1966" w:type="pct"/>
            <w:shd w:val="clear" w:color="auto" w:fill="auto"/>
            <w:vAlign w:val="center"/>
          </w:tcPr>
          <w:p w14:paraId="40664B76" w14:textId="664C0CA8" w:rsidR="003A5E58" w:rsidRPr="00B10F40" w:rsidRDefault="007339C1" w:rsidP="007339C1">
            <w:pPr>
              <w:pStyle w:val="a9"/>
              <w:ind w:left="130" w:right="135" w:firstLine="0"/>
              <w:jc w:val="both"/>
              <w:rPr>
                <w:color w:val="auto"/>
                <w:sz w:val="20"/>
                <w:szCs w:val="20"/>
              </w:rPr>
            </w:pPr>
            <w:r w:rsidRPr="00B10F40">
              <w:rPr>
                <w:color w:val="auto"/>
                <w:sz w:val="20"/>
                <w:szCs w:val="2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w:t>
            </w:r>
            <w:r w:rsidRPr="00B10F40">
              <w:rPr>
                <w:color w:val="auto"/>
                <w:sz w:val="20"/>
                <w:szCs w:val="20"/>
              </w:rPr>
              <w:b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09" w:type="pct"/>
            <w:shd w:val="clear" w:color="auto" w:fill="auto"/>
          </w:tcPr>
          <w:p w14:paraId="2F69BC3E" w14:textId="77777777" w:rsidR="003A5E58" w:rsidRPr="00B10F40" w:rsidRDefault="00000000" w:rsidP="007339C1">
            <w:pPr>
              <w:pStyle w:val="a9"/>
              <w:ind w:firstLine="0"/>
              <w:jc w:val="both"/>
              <w:rPr>
                <w:color w:val="auto"/>
                <w:sz w:val="20"/>
                <w:szCs w:val="20"/>
              </w:rPr>
            </w:pPr>
            <w:r w:rsidRPr="00B10F40">
              <w:rPr>
                <w:color w:val="auto"/>
                <w:sz w:val="20"/>
                <w:szCs w:val="20"/>
              </w:rPr>
              <w:t>Минимальные размеры земельного участка - 1000 кв. м.</w:t>
            </w:r>
          </w:p>
          <w:p w14:paraId="4948B1B7" w14:textId="3861AC5D" w:rsidR="003A5E58" w:rsidRPr="00B10F40" w:rsidRDefault="00000000" w:rsidP="0008754A">
            <w:pPr>
              <w:pStyle w:val="a9"/>
              <w:tabs>
                <w:tab w:val="left" w:pos="989"/>
                <w:tab w:val="left" w:pos="1416"/>
                <w:tab w:val="left" w:pos="2237"/>
                <w:tab w:val="left" w:pos="3648"/>
              </w:tabs>
              <w:ind w:firstLine="0"/>
              <w:jc w:val="both"/>
              <w:rPr>
                <w:color w:val="auto"/>
                <w:sz w:val="20"/>
                <w:szCs w:val="20"/>
              </w:rPr>
            </w:pPr>
            <w:r w:rsidRPr="00B10F40">
              <w:rPr>
                <w:color w:val="auto"/>
                <w:sz w:val="20"/>
                <w:szCs w:val="20"/>
              </w:rPr>
              <w:t>Минимальные отступы от границ земельного участка</w:t>
            </w:r>
            <w:r w:rsidR="0008754A" w:rsidRPr="00B10F40">
              <w:rPr>
                <w:color w:val="auto"/>
                <w:sz w:val="20"/>
                <w:szCs w:val="20"/>
              </w:rPr>
              <w:t xml:space="preserve"> </w:t>
            </w:r>
            <w:r w:rsidRPr="00B10F40">
              <w:rPr>
                <w:color w:val="auto"/>
                <w:sz w:val="20"/>
                <w:szCs w:val="20"/>
              </w:rPr>
              <w:t>в</w:t>
            </w:r>
            <w:r w:rsidR="0008754A" w:rsidRPr="00B10F40">
              <w:rPr>
                <w:color w:val="auto"/>
                <w:sz w:val="20"/>
                <w:szCs w:val="20"/>
              </w:rPr>
              <w:t xml:space="preserve"> </w:t>
            </w:r>
            <w:r w:rsidRPr="00B10F40">
              <w:rPr>
                <w:color w:val="auto"/>
                <w:sz w:val="20"/>
                <w:szCs w:val="20"/>
              </w:rPr>
              <w:t>целях</w:t>
            </w:r>
            <w:r w:rsidR="0008754A" w:rsidRPr="00B10F40">
              <w:rPr>
                <w:color w:val="auto"/>
                <w:sz w:val="20"/>
                <w:szCs w:val="20"/>
              </w:rPr>
              <w:t xml:space="preserve"> </w:t>
            </w:r>
            <w:r w:rsidRPr="00B10F40">
              <w:rPr>
                <w:color w:val="auto"/>
                <w:sz w:val="20"/>
                <w:szCs w:val="20"/>
              </w:rPr>
              <w:t>определения</w:t>
            </w:r>
            <w:r w:rsidR="0008754A" w:rsidRPr="00B10F40">
              <w:rPr>
                <w:color w:val="auto"/>
                <w:sz w:val="20"/>
                <w:szCs w:val="20"/>
              </w:rPr>
              <w:t xml:space="preserve"> </w:t>
            </w:r>
            <w:r w:rsidRPr="00B10F40">
              <w:rPr>
                <w:color w:val="auto"/>
                <w:sz w:val="20"/>
                <w:szCs w:val="20"/>
              </w:rPr>
              <w:t>места</w:t>
            </w:r>
            <w:r w:rsidR="0008754A" w:rsidRPr="00B10F40">
              <w:rPr>
                <w:color w:val="auto"/>
                <w:sz w:val="20"/>
                <w:szCs w:val="20"/>
              </w:rPr>
              <w:t xml:space="preserve"> </w:t>
            </w:r>
            <w:r w:rsidRPr="00B10F40">
              <w:rPr>
                <w:color w:val="auto"/>
                <w:sz w:val="20"/>
                <w:szCs w:val="20"/>
              </w:rPr>
              <w:t>допустимого размещения объекта - 3 м.</w:t>
            </w:r>
          </w:p>
          <w:p w14:paraId="04D69B1E" w14:textId="77777777" w:rsidR="003A5E58" w:rsidRPr="00B10F40" w:rsidRDefault="00000000" w:rsidP="007339C1">
            <w:pPr>
              <w:pStyle w:val="a9"/>
              <w:ind w:firstLine="0"/>
              <w:jc w:val="both"/>
              <w:rPr>
                <w:color w:val="auto"/>
                <w:sz w:val="20"/>
                <w:szCs w:val="20"/>
              </w:rPr>
            </w:pPr>
            <w:r w:rsidRPr="00B10F40">
              <w:rPr>
                <w:color w:val="auto"/>
                <w:sz w:val="20"/>
                <w:szCs w:val="20"/>
              </w:rPr>
              <w:t>Количество этажей - от 5 до 8.</w:t>
            </w:r>
          </w:p>
          <w:p w14:paraId="38097503" w14:textId="77777777" w:rsidR="003A5E58" w:rsidRPr="00B10F40" w:rsidRDefault="00000000" w:rsidP="007339C1">
            <w:pPr>
              <w:pStyle w:val="a9"/>
              <w:ind w:firstLine="0"/>
              <w:jc w:val="both"/>
              <w:rPr>
                <w:color w:val="auto"/>
                <w:sz w:val="20"/>
                <w:szCs w:val="20"/>
              </w:rPr>
            </w:pPr>
            <w:r w:rsidRPr="00B10F40">
              <w:rPr>
                <w:color w:val="auto"/>
                <w:sz w:val="20"/>
                <w:szCs w:val="20"/>
              </w:rPr>
              <w:t>Максимальный процент застройки земельного участка - 60.</w:t>
            </w:r>
          </w:p>
        </w:tc>
      </w:tr>
      <w:tr w:rsidR="008008E8" w:rsidRPr="00B10F40" w14:paraId="5D601104" w14:textId="77777777" w:rsidTr="00336055">
        <w:trPr>
          <w:jc w:val="center"/>
        </w:trPr>
        <w:tc>
          <w:tcPr>
            <w:tcW w:w="5000" w:type="pct"/>
            <w:gridSpan w:val="4"/>
            <w:shd w:val="clear" w:color="auto" w:fill="auto"/>
            <w:vAlign w:val="center"/>
          </w:tcPr>
          <w:p w14:paraId="2D0CC14A"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8008E8" w:rsidRPr="00B10F40" w14:paraId="5E821B51" w14:textId="77777777" w:rsidTr="00336055">
        <w:trPr>
          <w:jc w:val="center"/>
        </w:trPr>
        <w:tc>
          <w:tcPr>
            <w:tcW w:w="5000" w:type="pct"/>
            <w:gridSpan w:val="4"/>
            <w:shd w:val="clear" w:color="auto" w:fill="auto"/>
            <w:vAlign w:val="center"/>
          </w:tcPr>
          <w:p w14:paraId="4979BE30" w14:textId="77777777" w:rsidR="003A5E58" w:rsidRPr="00B10F40" w:rsidRDefault="00000000">
            <w:pPr>
              <w:pStyle w:val="a9"/>
              <w:ind w:firstLine="0"/>
              <w:jc w:val="both"/>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Вспомогательные виды разрешенного использования: нет</w:t>
            </w:r>
          </w:p>
        </w:tc>
      </w:tr>
    </w:tbl>
    <w:p w14:paraId="405ED123" w14:textId="77777777" w:rsidR="003A5E58" w:rsidRPr="00B10F40" w:rsidRDefault="00000000">
      <w:pPr>
        <w:pStyle w:val="20"/>
        <w:numPr>
          <w:ilvl w:val="0"/>
          <w:numId w:val="76"/>
        </w:numPr>
        <w:tabs>
          <w:tab w:val="left" w:pos="1078"/>
        </w:tabs>
        <w:spacing w:after="260"/>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1089F5F9" w14:textId="1A88AF63" w:rsidR="003A5E58" w:rsidRPr="00B10F40" w:rsidRDefault="00000000">
      <w:pPr>
        <w:pStyle w:val="20"/>
        <w:spacing w:after="260"/>
        <w:ind w:firstLine="0"/>
        <w:jc w:val="center"/>
        <w:rPr>
          <w:color w:val="auto"/>
          <w:sz w:val="24"/>
          <w:szCs w:val="24"/>
        </w:rPr>
      </w:pPr>
      <w:r w:rsidRPr="00B10F40">
        <w:rPr>
          <w:b/>
          <w:bCs/>
          <w:color w:val="auto"/>
          <w:sz w:val="24"/>
          <w:szCs w:val="24"/>
        </w:rPr>
        <w:t xml:space="preserve">Статья </w:t>
      </w:r>
      <w:r w:rsidR="000365F1" w:rsidRPr="00B10F40">
        <w:rPr>
          <w:b/>
          <w:bCs/>
          <w:color w:val="auto"/>
          <w:sz w:val="24"/>
          <w:szCs w:val="24"/>
        </w:rPr>
        <w:t>19</w:t>
      </w:r>
      <w:r w:rsidRPr="00B10F40">
        <w:rPr>
          <w:b/>
          <w:bCs/>
          <w:color w:val="auto"/>
          <w:sz w:val="24"/>
          <w:szCs w:val="24"/>
        </w:rPr>
        <w:t>. Производственная зона (П1). Общие положения.</w:t>
      </w:r>
    </w:p>
    <w:p w14:paraId="0A08B61D" w14:textId="3318B841" w:rsidR="003A5E58" w:rsidRPr="00B10F40" w:rsidRDefault="00000000">
      <w:pPr>
        <w:pStyle w:val="20"/>
        <w:numPr>
          <w:ilvl w:val="0"/>
          <w:numId w:val="79"/>
        </w:numPr>
        <w:tabs>
          <w:tab w:val="left" w:pos="1078"/>
        </w:tabs>
        <w:spacing w:after="0"/>
        <w:ind w:firstLine="0"/>
        <w:jc w:val="both"/>
        <w:rPr>
          <w:color w:val="auto"/>
          <w:sz w:val="24"/>
          <w:szCs w:val="24"/>
        </w:rPr>
      </w:pPr>
      <w:r w:rsidRPr="00B10F40">
        <w:rPr>
          <w:color w:val="auto"/>
          <w:sz w:val="24"/>
          <w:szCs w:val="24"/>
        </w:rPr>
        <w:t xml:space="preserve">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w:t>
      </w:r>
      <w:r w:rsidR="00400852" w:rsidRPr="00B10F40">
        <w:rPr>
          <w:color w:val="auto"/>
          <w:sz w:val="24"/>
          <w:szCs w:val="24"/>
        </w:rPr>
        <w:t>сооружений коммуникаций</w:t>
      </w:r>
      <w:r w:rsidRPr="00B10F40">
        <w:rPr>
          <w:color w:val="auto"/>
          <w:sz w:val="24"/>
          <w:szCs w:val="24"/>
        </w:rPr>
        <w:t xml:space="preserve">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0B3F1D34" w14:textId="77777777" w:rsidR="003A5E58" w:rsidRPr="00B10F40" w:rsidRDefault="00000000">
      <w:pPr>
        <w:pStyle w:val="20"/>
        <w:numPr>
          <w:ilvl w:val="0"/>
          <w:numId w:val="79"/>
        </w:numPr>
        <w:tabs>
          <w:tab w:val="left" w:pos="1005"/>
        </w:tabs>
        <w:spacing w:after="0"/>
        <w:jc w:val="both"/>
        <w:rPr>
          <w:color w:val="auto"/>
          <w:sz w:val="24"/>
          <w:szCs w:val="24"/>
        </w:rPr>
      </w:pPr>
      <w:r w:rsidRPr="00B10F40">
        <w:rPr>
          <w:color w:val="auto"/>
          <w:sz w:val="24"/>
          <w:szCs w:val="24"/>
        </w:rPr>
        <w:t>В состав производственных зон, зон инженерной и транспортной инфраструктур могут включаться:</w:t>
      </w:r>
    </w:p>
    <w:p w14:paraId="0F4FFCE1" w14:textId="77777777" w:rsidR="003A5E58" w:rsidRPr="00B10F40" w:rsidRDefault="00000000">
      <w:pPr>
        <w:pStyle w:val="20"/>
        <w:numPr>
          <w:ilvl w:val="0"/>
          <w:numId w:val="80"/>
        </w:numPr>
        <w:tabs>
          <w:tab w:val="left" w:pos="1038"/>
        </w:tabs>
        <w:spacing w:after="0"/>
        <w:jc w:val="both"/>
        <w:rPr>
          <w:color w:val="auto"/>
          <w:sz w:val="24"/>
          <w:szCs w:val="24"/>
        </w:rPr>
      </w:pPr>
      <w:r w:rsidRPr="00B10F40">
        <w:rPr>
          <w:color w:val="auto"/>
          <w:sz w:val="24"/>
          <w:szCs w:val="24"/>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14:paraId="0AA504EE" w14:textId="77777777" w:rsidR="003A5E58" w:rsidRPr="00B10F40" w:rsidRDefault="00000000">
      <w:pPr>
        <w:pStyle w:val="20"/>
        <w:numPr>
          <w:ilvl w:val="0"/>
          <w:numId w:val="80"/>
        </w:numPr>
        <w:tabs>
          <w:tab w:val="left" w:pos="1042"/>
        </w:tabs>
        <w:spacing w:after="0"/>
        <w:jc w:val="both"/>
        <w:rPr>
          <w:color w:val="auto"/>
          <w:sz w:val="24"/>
          <w:szCs w:val="24"/>
        </w:rPr>
      </w:pPr>
      <w:r w:rsidRPr="00B10F40">
        <w:rPr>
          <w:color w:val="auto"/>
          <w:sz w:val="24"/>
          <w:szCs w:val="24"/>
        </w:rPr>
        <w:t>производственные зоны - зоны размещения производственных объектов с различными нормами воздействия на окружающую среду;</w:t>
      </w:r>
    </w:p>
    <w:p w14:paraId="77BAD2FC" w14:textId="77777777" w:rsidR="003A5E58" w:rsidRPr="00B10F40" w:rsidRDefault="00000000">
      <w:pPr>
        <w:pStyle w:val="20"/>
        <w:numPr>
          <w:ilvl w:val="0"/>
          <w:numId w:val="80"/>
        </w:numPr>
        <w:tabs>
          <w:tab w:val="left" w:pos="1745"/>
        </w:tabs>
        <w:spacing w:after="0"/>
        <w:jc w:val="both"/>
        <w:rPr>
          <w:color w:val="auto"/>
          <w:sz w:val="24"/>
          <w:szCs w:val="24"/>
        </w:rPr>
      </w:pPr>
      <w:r w:rsidRPr="00B10F40">
        <w:rPr>
          <w:color w:val="auto"/>
          <w:sz w:val="24"/>
          <w:szCs w:val="24"/>
        </w:rPr>
        <w:t>иные виды производственной, инженерной и транспортной инфраструктур.</w:t>
      </w:r>
    </w:p>
    <w:p w14:paraId="553CF40C" w14:textId="77777777" w:rsidR="003A5E58" w:rsidRPr="00B10F40" w:rsidRDefault="00000000">
      <w:pPr>
        <w:pStyle w:val="20"/>
        <w:numPr>
          <w:ilvl w:val="0"/>
          <w:numId w:val="79"/>
        </w:numPr>
        <w:tabs>
          <w:tab w:val="left" w:pos="1009"/>
        </w:tabs>
        <w:spacing w:after="0"/>
        <w:jc w:val="both"/>
        <w:rPr>
          <w:color w:val="auto"/>
          <w:sz w:val="24"/>
          <w:szCs w:val="24"/>
        </w:rPr>
      </w:pPr>
      <w:r w:rsidRPr="00B10F40">
        <w:rPr>
          <w:color w:val="auto"/>
          <w:sz w:val="24"/>
          <w:szCs w:val="24"/>
        </w:rPr>
        <w:t>Зона предназначена для размещения производственно-коммунальных объектов. В зависимости от класса опасности размещаемых объектов подразделяется на зоны П1-1, П1-2, П1-3, П1-4, П1-5.</w:t>
      </w:r>
    </w:p>
    <w:p w14:paraId="1E6B5CC8" w14:textId="5F66E1C6" w:rsidR="003A5E58" w:rsidRPr="00B10F40" w:rsidRDefault="00000000">
      <w:pPr>
        <w:pStyle w:val="20"/>
        <w:numPr>
          <w:ilvl w:val="0"/>
          <w:numId w:val="79"/>
        </w:numPr>
        <w:tabs>
          <w:tab w:val="left" w:pos="1005"/>
        </w:tabs>
        <w:spacing w:after="0"/>
        <w:jc w:val="both"/>
        <w:rPr>
          <w:color w:val="auto"/>
          <w:sz w:val="24"/>
          <w:szCs w:val="24"/>
        </w:rPr>
      </w:pPr>
      <w:r w:rsidRPr="00B10F40">
        <w:rPr>
          <w:color w:val="auto"/>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расположенных </w:t>
      </w:r>
      <w:r w:rsidR="00E502B4" w:rsidRPr="00B10F40">
        <w:rPr>
          <w:color w:val="auto"/>
          <w:sz w:val="24"/>
          <w:szCs w:val="24"/>
        </w:rPr>
        <w:t>в производственной зоне,</w:t>
      </w:r>
      <w:r w:rsidRPr="00B10F40">
        <w:rPr>
          <w:color w:val="auto"/>
          <w:sz w:val="24"/>
          <w:szCs w:val="24"/>
        </w:rPr>
        <w:t xml:space="preserve"> устанавливаются в соответствии с:</w:t>
      </w:r>
    </w:p>
    <w:p w14:paraId="17D33821" w14:textId="77777777" w:rsidR="003A5E58" w:rsidRPr="00B10F40" w:rsidRDefault="00000000">
      <w:pPr>
        <w:pStyle w:val="20"/>
        <w:numPr>
          <w:ilvl w:val="0"/>
          <w:numId w:val="81"/>
        </w:numPr>
        <w:tabs>
          <w:tab w:val="left" w:pos="1023"/>
        </w:tabs>
        <w:spacing w:after="0"/>
        <w:jc w:val="both"/>
        <w:rPr>
          <w:color w:val="auto"/>
          <w:sz w:val="24"/>
          <w:szCs w:val="24"/>
        </w:rPr>
      </w:pPr>
      <w:r w:rsidRPr="00B10F40">
        <w:rPr>
          <w:color w:val="auto"/>
          <w:sz w:val="24"/>
          <w:szCs w:val="24"/>
        </w:rPr>
        <w:t>СП 42.13330.2016;</w:t>
      </w:r>
    </w:p>
    <w:p w14:paraId="1D1D0ACE" w14:textId="77777777" w:rsidR="003A5E58" w:rsidRPr="00B10F40" w:rsidRDefault="00000000">
      <w:pPr>
        <w:pStyle w:val="20"/>
        <w:numPr>
          <w:ilvl w:val="0"/>
          <w:numId w:val="81"/>
        </w:numPr>
        <w:tabs>
          <w:tab w:val="left" w:pos="1047"/>
        </w:tabs>
        <w:spacing w:after="0"/>
        <w:jc w:val="both"/>
        <w:rPr>
          <w:color w:val="auto"/>
          <w:sz w:val="24"/>
          <w:szCs w:val="24"/>
        </w:rPr>
      </w:pPr>
      <w:r w:rsidRPr="00B10F40">
        <w:rPr>
          <w:color w:val="auto"/>
          <w:sz w:val="24"/>
          <w:szCs w:val="24"/>
        </w:rPr>
        <w:t>СП 18.13330.2019;</w:t>
      </w:r>
    </w:p>
    <w:p w14:paraId="7E3438E1" w14:textId="77777777" w:rsidR="003A5E58" w:rsidRPr="00B10F40" w:rsidRDefault="00000000">
      <w:pPr>
        <w:pStyle w:val="20"/>
        <w:numPr>
          <w:ilvl w:val="0"/>
          <w:numId w:val="81"/>
        </w:numPr>
        <w:tabs>
          <w:tab w:val="left" w:pos="1038"/>
        </w:tabs>
        <w:spacing w:after="0"/>
        <w:jc w:val="both"/>
        <w:rPr>
          <w:color w:val="auto"/>
          <w:sz w:val="24"/>
          <w:szCs w:val="24"/>
        </w:rPr>
      </w:pPr>
      <w:r w:rsidRPr="00B10F40">
        <w:rPr>
          <w:color w:val="auto"/>
          <w:sz w:val="24"/>
          <w:szCs w:val="24"/>
        </w:rPr>
        <w:t xml:space="preserve">постановлением Главного государственного санитарного врача Российской Федерации от 25.09.2007 № 74 «О введении в действие новой редакции </w:t>
      </w:r>
      <w:proofErr w:type="spellStart"/>
      <w:r w:rsidRPr="00B10F40">
        <w:rPr>
          <w:color w:val="auto"/>
          <w:sz w:val="24"/>
          <w:szCs w:val="24"/>
        </w:rPr>
        <w:t>санитарно</w:t>
      </w:r>
      <w:r w:rsidRPr="00B10F40">
        <w:rPr>
          <w:color w:val="auto"/>
          <w:sz w:val="24"/>
          <w:szCs w:val="24"/>
        </w:rPr>
        <w:softHyphen/>
        <w:t>эпидемиологических</w:t>
      </w:r>
      <w:proofErr w:type="spellEnd"/>
      <w:r w:rsidRPr="00B10F40">
        <w:rPr>
          <w:color w:val="auto"/>
          <w:sz w:val="24"/>
          <w:szCs w:val="24"/>
        </w:rPr>
        <w:t xml:space="preserve"> правил и нормативов СанПиН 2.2.1/2.1.1.1200-03 «</w:t>
      </w:r>
      <w:proofErr w:type="spellStart"/>
      <w:r w:rsidRPr="00B10F40">
        <w:rPr>
          <w:color w:val="auto"/>
          <w:sz w:val="24"/>
          <w:szCs w:val="24"/>
        </w:rPr>
        <w:t>Санитарно</w:t>
      </w:r>
      <w:r w:rsidRPr="00B10F40">
        <w:rPr>
          <w:color w:val="auto"/>
          <w:sz w:val="24"/>
          <w:szCs w:val="24"/>
        </w:rPr>
        <w:softHyphen/>
        <w:t>защитные</w:t>
      </w:r>
      <w:proofErr w:type="spellEnd"/>
      <w:r w:rsidRPr="00B10F40">
        <w:rPr>
          <w:color w:val="auto"/>
          <w:sz w:val="24"/>
          <w:szCs w:val="24"/>
        </w:rPr>
        <w:t xml:space="preserve"> зоны и санитарная классификация предприятий, сооружений и иных объектов»</w:t>
      </w:r>
      <w:r w:rsidRPr="00B10F40">
        <w:rPr>
          <w:b/>
          <w:bCs/>
          <w:color w:val="auto"/>
          <w:sz w:val="24"/>
          <w:szCs w:val="24"/>
        </w:rPr>
        <w:t>;</w:t>
      </w:r>
    </w:p>
    <w:p w14:paraId="34770AD9" w14:textId="77777777" w:rsidR="003A5E58" w:rsidRPr="00B10F40" w:rsidRDefault="00000000">
      <w:pPr>
        <w:pStyle w:val="20"/>
        <w:numPr>
          <w:ilvl w:val="0"/>
          <w:numId w:val="81"/>
        </w:numPr>
        <w:tabs>
          <w:tab w:val="left" w:pos="1047"/>
        </w:tabs>
        <w:spacing w:after="0"/>
        <w:jc w:val="both"/>
        <w:rPr>
          <w:color w:val="auto"/>
          <w:sz w:val="24"/>
          <w:szCs w:val="24"/>
        </w:rPr>
      </w:pPr>
      <w:r w:rsidRPr="00B10F40">
        <w:rPr>
          <w:color w:val="auto"/>
          <w:sz w:val="24"/>
          <w:szCs w:val="24"/>
        </w:rPr>
        <w:t>региональными нормативами градостроительного проектирования;</w:t>
      </w:r>
    </w:p>
    <w:p w14:paraId="55E7EB17" w14:textId="77777777" w:rsidR="003A5E58" w:rsidRPr="00B10F40" w:rsidRDefault="00000000">
      <w:pPr>
        <w:pStyle w:val="20"/>
        <w:numPr>
          <w:ilvl w:val="0"/>
          <w:numId w:val="81"/>
        </w:numPr>
        <w:tabs>
          <w:tab w:val="left" w:pos="1042"/>
        </w:tabs>
        <w:spacing w:after="0"/>
        <w:jc w:val="both"/>
        <w:rPr>
          <w:color w:val="auto"/>
          <w:sz w:val="24"/>
          <w:szCs w:val="24"/>
        </w:rPr>
      </w:pPr>
      <w:r w:rsidRPr="00B10F40">
        <w:rPr>
          <w:color w:val="auto"/>
          <w:sz w:val="24"/>
          <w:szCs w:val="24"/>
        </w:rPr>
        <w:t>иными действующими нормативными актами и техническими регламентами.</w:t>
      </w:r>
    </w:p>
    <w:p w14:paraId="3D32BD67" w14:textId="77777777" w:rsidR="003A5E58" w:rsidRPr="00B10F40" w:rsidRDefault="00000000">
      <w:pPr>
        <w:pStyle w:val="20"/>
        <w:numPr>
          <w:ilvl w:val="0"/>
          <w:numId w:val="81"/>
        </w:numPr>
        <w:tabs>
          <w:tab w:val="left" w:pos="1005"/>
        </w:tabs>
        <w:spacing w:after="0"/>
        <w:jc w:val="both"/>
        <w:rPr>
          <w:color w:val="auto"/>
          <w:sz w:val="24"/>
          <w:szCs w:val="24"/>
        </w:rPr>
      </w:pPr>
      <w:r w:rsidRPr="00B10F40">
        <w:rPr>
          <w:color w:val="auto"/>
          <w:sz w:val="24"/>
          <w:szCs w:val="24"/>
        </w:rPr>
        <w:t>Территория, занимаемая площадками (земельными участками)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14:paraId="2C256490" w14:textId="1F2BBAFF" w:rsidR="003A5E58" w:rsidRPr="00B10F40" w:rsidRDefault="00000000">
      <w:pPr>
        <w:pStyle w:val="20"/>
        <w:numPr>
          <w:ilvl w:val="0"/>
          <w:numId w:val="81"/>
        </w:numPr>
        <w:tabs>
          <w:tab w:val="left" w:pos="1005"/>
          <w:tab w:val="left" w:pos="1272"/>
          <w:tab w:val="left" w:pos="1745"/>
          <w:tab w:val="left" w:pos="6691"/>
        </w:tabs>
        <w:spacing w:after="0"/>
        <w:ind w:firstLine="0"/>
        <w:jc w:val="both"/>
        <w:rPr>
          <w:color w:val="auto"/>
          <w:sz w:val="24"/>
          <w:szCs w:val="24"/>
        </w:rPr>
      </w:pPr>
      <w:r w:rsidRPr="00B10F40">
        <w:rPr>
          <w:color w:val="auto"/>
          <w:sz w:val="24"/>
          <w:szCs w:val="24"/>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Приказом Минстроя России от 24.12.2019</w:t>
      </w:r>
      <w:r w:rsidRPr="00B10F40">
        <w:rPr>
          <w:color w:val="auto"/>
          <w:sz w:val="24"/>
          <w:szCs w:val="24"/>
        </w:rPr>
        <w:tab/>
        <w:t>№</w:t>
      </w:r>
      <w:r w:rsidRPr="00B10F40">
        <w:rPr>
          <w:color w:val="auto"/>
          <w:sz w:val="24"/>
          <w:szCs w:val="24"/>
        </w:rPr>
        <w:tab/>
        <w:t>858/</w:t>
      </w:r>
      <w:proofErr w:type="spellStart"/>
      <w:r w:rsidRPr="00B10F40">
        <w:rPr>
          <w:color w:val="auto"/>
          <w:sz w:val="24"/>
          <w:szCs w:val="24"/>
        </w:rPr>
        <w:t>пр</w:t>
      </w:r>
      <w:proofErr w:type="spellEnd"/>
      <w:r w:rsidRPr="00B10F40">
        <w:rPr>
          <w:color w:val="auto"/>
          <w:sz w:val="24"/>
          <w:szCs w:val="24"/>
        </w:rPr>
        <w:t xml:space="preserve"> «Об утверждении Изменения №</w:t>
      </w:r>
      <w:r w:rsidR="003B3650" w:rsidRPr="00B10F40">
        <w:rPr>
          <w:color w:val="auto"/>
          <w:sz w:val="24"/>
          <w:szCs w:val="24"/>
        </w:rPr>
        <w:t xml:space="preserve"> </w:t>
      </w:r>
      <w:r w:rsidRPr="00B10F40">
        <w:rPr>
          <w:color w:val="auto"/>
          <w:sz w:val="24"/>
          <w:szCs w:val="24"/>
        </w:rPr>
        <w:t>1 к СП 18.13330.2019</w:t>
      </w:r>
      <w:r w:rsidR="003B3650" w:rsidRPr="00B10F40">
        <w:rPr>
          <w:color w:val="auto"/>
          <w:sz w:val="24"/>
          <w:szCs w:val="24"/>
        </w:rPr>
        <w:t xml:space="preserve"> </w:t>
      </w:r>
      <w:r w:rsidRPr="00B10F40">
        <w:rPr>
          <w:color w:val="auto"/>
          <w:sz w:val="24"/>
          <w:szCs w:val="24"/>
        </w:rPr>
        <w:t xml:space="preserve">"Производственные объекты. Планировочная организация земельного участка (СНиП </w:t>
      </w:r>
      <w:r w:rsidRPr="00B10F40">
        <w:rPr>
          <w:color w:val="auto"/>
          <w:sz w:val="24"/>
          <w:szCs w:val="24"/>
          <w:lang w:val="en-US" w:eastAsia="en-US" w:bidi="en-US"/>
        </w:rPr>
        <w:t>II</w:t>
      </w:r>
      <w:r w:rsidRPr="00B10F40">
        <w:rPr>
          <w:color w:val="auto"/>
          <w:sz w:val="24"/>
          <w:szCs w:val="24"/>
          <w:lang w:eastAsia="en-US" w:bidi="en-US"/>
        </w:rPr>
        <w:t xml:space="preserve">- </w:t>
      </w:r>
      <w:r w:rsidRPr="00B10F40">
        <w:rPr>
          <w:color w:val="auto"/>
          <w:sz w:val="24"/>
          <w:szCs w:val="24"/>
        </w:rPr>
        <w:t>89-80* Генеральные планы промышленных предприятий)».</w:t>
      </w:r>
    </w:p>
    <w:p w14:paraId="318FC4DA" w14:textId="77777777" w:rsidR="003A5E58" w:rsidRPr="00B10F40" w:rsidRDefault="00000000">
      <w:pPr>
        <w:pStyle w:val="20"/>
        <w:numPr>
          <w:ilvl w:val="0"/>
          <w:numId w:val="81"/>
        </w:numPr>
        <w:tabs>
          <w:tab w:val="left" w:pos="1009"/>
        </w:tabs>
        <w:spacing w:after="0"/>
        <w:jc w:val="both"/>
        <w:rPr>
          <w:color w:val="auto"/>
          <w:sz w:val="24"/>
          <w:szCs w:val="24"/>
        </w:rPr>
      </w:pPr>
      <w:r w:rsidRPr="00B10F40">
        <w:rPr>
          <w:color w:val="auto"/>
          <w:sz w:val="24"/>
          <w:szCs w:val="24"/>
        </w:rPr>
        <w:t>Показатели минимальной плотности застройки площадок промышленных предприятий принимаются в соответствии с Региональными нормативами градостроительного проектирования.</w:t>
      </w:r>
    </w:p>
    <w:p w14:paraId="737F9F2E" w14:textId="77777777" w:rsidR="003A5E58" w:rsidRPr="00B10F40" w:rsidRDefault="00000000">
      <w:pPr>
        <w:pStyle w:val="20"/>
        <w:numPr>
          <w:ilvl w:val="0"/>
          <w:numId w:val="81"/>
        </w:numPr>
        <w:tabs>
          <w:tab w:val="left" w:pos="1005"/>
        </w:tabs>
        <w:spacing w:after="0"/>
        <w:jc w:val="both"/>
        <w:rPr>
          <w:color w:val="auto"/>
          <w:sz w:val="24"/>
          <w:szCs w:val="24"/>
        </w:rPr>
      </w:pPr>
      <w:r w:rsidRPr="00B10F40">
        <w:rPr>
          <w:color w:val="auto"/>
          <w:sz w:val="24"/>
          <w:szCs w:val="24"/>
        </w:rPr>
        <w:t>Предприятия, группы предприятий, их отдельные здания и сооружения с технологическими процессами, являющиеся источниками негативного воздействия на среду обитания и здоровье человека, необходимо отделять от жилой застройки санитарно-защитными зонами.</w:t>
      </w:r>
    </w:p>
    <w:p w14:paraId="020AAC90" w14:textId="77777777" w:rsidR="003A5E58" w:rsidRPr="00B10F40" w:rsidRDefault="00000000">
      <w:pPr>
        <w:pStyle w:val="20"/>
        <w:numPr>
          <w:ilvl w:val="0"/>
          <w:numId w:val="81"/>
        </w:numPr>
        <w:tabs>
          <w:tab w:val="left" w:pos="1005"/>
        </w:tabs>
        <w:spacing w:after="0"/>
        <w:jc w:val="both"/>
        <w:rPr>
          <w:color w:val="auto"/>
          <w:sz w:val="24"/>
          <w:szCs w:val="24"/>
        </w:rPr>
      </w:pPr>
      <w:r w:rsidRPr="00B10F40">
        <w:rPr>
          <w:color w:val="auto"/>
          <w:sz w:val="24"/>
          <w:szCs w:val="24"/>
        </w:rPr>
        <w:t>Санитарно-защитная зона (СЗЗ) отделяет территорию промышленной площадки от жилой застройки, ландшафтно-рекреационной зоны, зоны отдыха.</w:t>
      </w:r>
    </w:p>
    <w:p w14:paraId="6E8AC5BC" w14:textId="77777777" w:rsidR="003A5E58" w:rsidRPr="00B10F40" w:rsidRDefault="00000000">
      <w:pPr>
        <w:pStyle w:val="20"/>
        <w:numPr>
          <w:ilvl w:val="0"/>
          <w:numId w:val="81"/>
        </w:numPr>
        <w:tabs>
          <w:tab w:val="left" w:pos="1124"/>
        </w:tabs>
        <w:spacing w:after="0"/>
        <w:jc w:val="both"/>
        <w:rPr>
          <w:color w:val="auto"/>
          <w:sz w:val="24"/>
          <w:szCs w:val="24"/>
        </w:rPr>
      </w:pPr>
      <w:r w:rsidRPr="00B10F40">
        <w:rPr>
          <w:color w:val="auto"/>
          <w:sz w:val="24"/>
          <w:szCs w:val="24"/>
        </w:rPr>
        <w:t>Режим содержания санитарно-защитных зон в соответствии с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5CD0AAB1" w14:textId="77777777" w:rsidR="003A5E58" w:rsidRPr="00B10F40" w:rsidRDefault="00000000">
      <w:pPr>
        <w:pStyle w:val="20"/>
        <w:numPr>
          <w:ilvl w:val="0"/>
          <w:numId w:val="81"/>
        </w:numPr>
        <w:tabs>
          <w:tab w:val="left" w:pos="1272"/>
        </w:tabs>
        <w:spacing w:after="0"/>
        <w:jc w:val="both"/>
        <w:rPr>
          <w:color w:val="auto"/>
          <w:sz w:val="24"/>
          <w:szCs w:val="24"/>
        </w:rPr>
      </w:pPr>
      <w:r w:rsidRPr="00B10F40">
        <w:rPr>
          <w:color w:val="auto"/>
          <w:sz w:val="24"/>
          <w:szCs w:val="24"/>
        </w:rPr>
        <w:t>Минимальную площадь озеленения санитарно-защитных зон следует принимать в зависимости от ширины санитарно-защитной зоны, %:</w:t>
      </w:r>
    </w:p>
    <w:p w14:paraId="4C3140B6" w14:textId="77777777" w:rsidR="003A5E58" w:rsidRPr="00B10F40" w:rsidRDefault="00000000">
      <w:pPr>
        <w:pStyle w:val="20"/>
        <w:numPr>
          <w:ilvl w:val="0"/>
          <w:numId w:val="82"/>
        </w:numPr>
        <w:tabs>
          <w:tab w:val="left" w:pos="1023"/>
        </w:tabs>
        <w:spacing w:after="0"/>
        <w:jc w:val="both"/>
        <w:rPr>
          <w:color w:val="auto"/>
          <w:sz w:val="24"/>
          <w:szCs w:val="24"/>
        </w:rPr>
      </w:pPr>
      <w:r w:rsidRPr="00B10F40">
        <w:rPr>
          <w:color w:val="auto"/>
          <w:sz w:val="24"/>
          <w:szCs w:val="24"/>
        </w:rPr>
        <w:t>до 300 м - 60%;</w:t>
      </w:r>
    </w:p>
    <w:p w14:paraId="188C5BFD" w14:textId="77777777" w:rsidR="003A5E58" w:rsidRPr="00B10F40" w:rsidRDefault="00000000">
      <w:pPr>
        <w:pStyle w:val="20"/>
        <w:numPr>
          <w:ilvl w:val="0"/>
          <w:numId w:val="82"/>
        </w:numPr>
        <w:tabs>
          <w:tab w:val="left" w:pos="1047"/>
        </w:tabs>
        <w:spacing w:after="0"/>
        <w:jc w:val="both"/>
        <w:rPr>
          <w:color w:val="auto"/>
          <w:sz w:val="24"/>
          <w:szCs w:val="24"/>
        </w:rPr>
      </w:pPr>
      <w:r w:rsidRPr="00B10F40">
        <w:rPr>
          <w:color w:val="auto"/>
          <w:sz w:val="24"/>
          <w:szCs w:val="24"/>
        </w:rPr>
        <w:t>свыше 300 до 1000 м - 50%;</w:t>
      </w:r>
    </w:p>
    <w:p w14:paraId="15F86B17" w14:textId="77777777" w:rsidR="00400852" w:rsidRPr="00B10F40" w:rsidRDefault="00000000">
      <w:pPr>
        <w:pStyle w:val="20"/>
        <w:numPr>
          <w:ilvl w:val="0"/>
          <w:numId w:val="82"/>
        </w:numPr>
        <w:tabs>
          <w:tab w:val="left" w:pos="1042"/>
        </w:tabs>
        <w:spacing w:after="0"/>
        <w:jc w:val="both"/>
        <w:rPr>
          <w:color w:val="auto"/>
          <w:sz w:val="24"/>
          <w:szCs w:val="24"/>
        </w:rPr>
      </w:pPr>
      <w:r w:rsidRPr="00B10F40">
        <w:rPr>
          <w:color w:val="auto"/>
          <w:sz w:val="24"/>
          <w:szCs w:val="24"/>
        </w:rPr>
        <w:t>свыше 1000 м до 3000 - 40%;</w:t>
      </w:r>
    </w:p>
    <w:p w14:paraId="4B1AD908" w14:textId="41DB527D" w:rsidR="003A5E58" w:rsidRPr="00B10F40" w:rsidRDefault="00000000">
      <w:pPr>
        <w:pStyle w:val="20"/>
        <w:numPr>
          <w:ilvl w:val="0"/>
          <w:numId w:val="82"/>
        </w:numPr>
        <w:tabs>
          <w:tab w:val="left" w:pos="1042"/>
        </w:tabs>
        <w:spacing w:after="0"/>
        <w:jc w:val="both"/>
        <w:rPr>
          <w:color w:val="auto"/>
          <w:sz w:val="24"/>
          <w:szCs w:val="24"/>
        </w:rPr>
      </w:pPr>
      <w:r w:rsidRPr="00B10F40">
        <w:rPr>
          <w:color w:val="auto"/>
          <w:sz w:val="24"/>
          <w:szCs w:val="24"/>
        </w:rPr>
        <w:t>свыше 3000 м - 20%.</w:t>
      </w:r>
    </w:p>
    <w:p w14:paraId="6004E8A3" w14:textId="77777777" w:rsidR="003A5E58" w:rsidRPr="00B10F40" w:rsidRDefault="00000000">
      <w:pPr>
        <w:pStyle w:val="20"/>
        <w:numPr>
          <w:ilvl w:val="0"/>
          <w:numId w:val="83"/>
        </w:numPr>
        <w:tabs>
          <w:tab w:val="left" w:pos="1153"/>
        </w:tabs>
        <w:spacing w:after="0"/>
        <w:jc w:val="both"/>
        <w:rPr>
          <w:color w:val="auto"/>
          <w:sz w:val="24"/>
          <w:szCs w:val="24"/>
        </w:rPr>
      </w:pPr>
      <w:r w:rsidRPr="00B10F40">
        <w:rPr>
          <w:color w:val="auto"/>
          <w:sz w:val="24"/>
          <w:szCs w:val="24"/>
        </w:rPr>
        <w:t>В санитарно-защитных зонах со стороны жилых и общественно-деловых зон необходимо предусматривать древесно-кустарниковых насаждений шириной не менее 50 м, а при ширине зоны до 100 м - не менее 20 м.</w:t>
      </w:r>
    </w:p>
    <w:p w14:paraId="375DA229" w14:textId="77AF6CB9" w:rsidR="003A5E58" w:rsidRPr="00B10F40" w:rsidRDefault="00000000">
      <w:pPr>
        <w:pStyle w:val="20"/>
        <w:numPr>
          <w:ilvl w:val="0"/>
          <w:numId w:val="83"/>
        </w:numPr>
        <w:tabs>
          <w:tab w:val="left" w:pos="1158"/>
        </w:tabs>
        <w:jc w:val="both"/>
        <w:rPr>
          <w:color w:val="auto"/>
          <w:sz w:val="24"/>
          <w:szCs w:val="24"/>
        </w:rPr>
      </w:pPr>
      <w:r w:rsidRPr="00B10F40">
        <w:rPr>
          <w:color w:val="auto"/>
          <w:sz w:val="24"/>
          <w:szCs w:val="24"/>
        </w:rPr>
        <w:t>Требования к параметрам сооружений и границам земельных участков являются расчетными и определяются в соответствии с назначением, специализацией объекта, планируемой вместимостью, мощностью и объемами ресурсов, необходимых для функционирования объекта - количество работающих, посетителей и т. п. в соответствии со специализированными проектами и нормативами.</w:t>
      </w:r>
    </w:p>
    <w:p w14:paraId="05A06C54" w14:textId="77777777" w:rsidR="00AA5DE0" w:rsidRDefault="00AA5DE0">
      <w:pPr>
        <w:pStyle w:val="20"/>
        <w:spacing w:line="221" w:lineRule="auto"/>
        <w:jc w:val="both"/>
        <w:rPr>
          <w:b/>
          <w:bCs/>
          <w:color w:val="auto"/>
        </w:rPr>
      </w:pPr>
    </w:p>
    <w:p w14:paraId="247E80B6" w14:textId="77777777" w:rsidR="00AA5DE0" w:rsidRDefault="00AA5DE0">
      <w:pPr>
        <w:pStyle w:val="20"/>
        <w:spacing w:line="221" w:lineRule="auto"/>
        <w:jc w:val="both"/>
        <w:rPr>
          <w:b/>
          <w:bCs/>
          <w:color w:val="auto"/>
        </w:rPr>
      </w:pPr>
    </w:p>
    <w:p w14:paraId="784B5605" w14:textId="77777777" w:rsidR="00AA5DE0" w:rsidRDefault="00AA5DE0">
      <w:pPr>
        <w:pStyle w:val="20"/>
        <w:spacing w:line="221" w:lineRule="auto"/>
        <w:jc w:val="both"/>
        <w:rPr>
          <w:b/>
          <w:bCs/>
          <w:color w:val="auto"/>
        </w:rPr>
      </w:pPr>
    </w:p>
    <w:p w14:paraId="1E22DCC8" w14:textId="241C99F7" w:rsidR="003A5E58" w:rsidRPr="00B10F40" w:rsidRDefault="00000000">
      <w:pPr>
        <w:pStyle w:val="20"/>
        <w:spacing w:line="221" w:lineRule="auto"/>
        <w:jc w:val="both"/>
        <w:rPr>
          <w:color w:val="auto"/>
          <w:sz w:val="24"/>
          <w:szCs w:val="24"/>
        </w:rPr>
      </w:pPr>
      <w:r w:rsidRPr="00B10F40">
        <w:rPr>
          <w:b/>
          <w:bCs/>
          <w:color w:val="auto"/>
        </w:rPr>
        <w:lastRenderedPageBreak/>
        <w:t>Статья 2</w:t>
      </w:r>
      <w:r w:rsidR="000365F1" w:rsidRPr="00B10F40">
        <w:rPr>
          <w:b/>
          <w:bCs/>
          <w:color w:val="auto"/>
        </w:rPr>
        <w:t>0</w:t>
      </w:r>
      <w:r w:rsidRPr="00B10F40">
        <w:rPr>
          <w:b/>
          <w:bCs/>
          <w:color w:val="auto"/>
          <w:sz w:val="24"/>
          <w:szCs w:val="24"/>
        </w:rPr>
        <w:t xml:space="preserve">. Производственная зона объектов </w:t>
      </w:r>
      <w:r w:rsidRPr="00B10F40">
        <w:rPr>
          <w:b/>
          <w:bCs/>
          <w:color w:val="auto"/>
          <w:sz w:val="24"/>
          <w:szCs w:val="24"/>
          <w:lang w:val="en-US" w:eastAsia="en-US" w:bidi="en-US"/>
        </w:rPr>
        <w:t>I</w:t>
      </w:r>
      <w:r w:rsidRPr="00B10F40">
        <w:rPr>
          <w:b/>
          <w:bCs/>
          <w:color w:val="auto"/>
          <w:sz w:val="24"/>
          <w:szCs w:val="24"/>
          <w:lang w:eastAsia="en-US" w:bidi="en-US"/>
        </w:rPr>
        <w:t xml:space="preserve"> </w:t>
      </w:r>
      <w:r w:rsidRPr="00B10F40">
        <w:rPr>
          <w:b/>
          <w:bCs/>
          <w:color w:val="auto"/>
          <w:sz w:val="24"/>
          <w:szCs w:val="24"/>
        </w:rPr>
        <w:t>класса опасности (П1-1)</w:t>
      </w:r>
    </w:p>
    <w:p w14:paraId="28395691" w14:textId="77777777" w:rsidR="00C14944" w:rsidRPr="00B10F40" w:rsidRDefault="00000000">
      <w:pPr>
        <w:pStyle w:val="20"/>
        <w:numPr>
          <w:ilvl w:val="0"/>
          <w:numId w:val="84"/>
        </w:numPr>
        <w:tabs>
          <w:tab w:val="left" w:pos="1399"/>
          <w:tab w:val="left" w:pos="1402"/>
        </w:tabs>
        <w:spacing w:after="0"/>
        <w:jc w:val="both"/>
        <w:rPr>
          <w:color w:val="auto"/>
          <w:sz w:val="24"/>
          <w:szCs w:val="24"/>
        </w:rPr>
      </w:pPr>
      <w:r w:rsidRPr="00B10F40">
        <w:rPr>
          <w:color w:val="auto"/>
          <w:sz w:val="24"/>
          <w:szCs w:val="24"/>
        </w:rPr>
        <w:t>Виды и параметры разрешенного использования земельных участков</w:t>
      </w:r>
      <w:r w:rsidR="00C14944" w:rsidRPr="00B10F40">
        <w:rPr>
          <w:color w:val="auto"/>
          <w:sz w:val="24"/>
          <w:szCs w:val="24"/>
        </w:rPr>
        <w:t xml:space="preserve"> </w:t>
      </w:r>
      <w:r w:rsidRPr="00B10F40">
        <w:rPr>
          <w:color w:val="auto"/>
          <w:sz w:val="24"/>
          <w:szCs w:val="24"/>
        </w:rPr>
        <w:t>и объектов капитального строительства:</w:t>
      </w:r>
    </w:p>
    <w:p w14:paraId="18F2F9F4" w14:textId="57A9C7F1" w:rsidR="00EE32E5" w:rsidRPr="00B10F40" w:rsidRDefault="00EE32E5" w:rsidP="00C14944">
      <w:pPr>
        <w:pStyle w:val="20"/>
        <w:tabs>
          <w:tab w:val="left" w:pos="1399"/>
          <w:tab w:val="left" w:pos="1402"/>
        </w:tabs>
        <w:spacing w:after="0"/>
        <w:ind w:firstLine="0"/>
        <w:jc w:val="both"/>
        <w:rPr>
          <w:color w:val="auto"/>
          <w:sz w:val="24"/>
          <w:szCs w:val="24"/>
        </w:rPr>
      </w:pPr>
    </w:p>
    <w:tbl>
      <w:tblPr>
        <w:tblOverlap w:val="neve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2"/>
        <w:gridCol w:w="1689"/>
        <w:gridCol w:w="3828"/>
        <w:gridCol w:w="3549"/>
        <w:gridCol w:w="23"/>
      </w:tblGrid>
      <w:tr w:rsidR="0008754A" w:rsidRPr="00B10F40" w14:paraId="18C530A0" w14:textId="77777777" w:rsidTr="009D361F">
        <w:trPr>
          <w:jc w:val="center"/>
        </w:trPr>
        <w:tc>
          <w:tcPr>
            <w:tcW w:w="5949" w:type="dxa"/>
            <w:gridSpan w:val="3"/>
            <w:shd w:val="clear" w:color="auto" w:fill="auto"/>
            <w:vAlign w:val="center"/>
          </w:tcPr>
          <w:p w14:paraId="3C6BC601" w14:textId="77777777" w:rsidR="0008754A" w:rsidRPr="00B10F40" w:rsidRDefault="0008754A" w:rsidP="00FD4AA6">
            <w:pPr>
              <w:pStyle w:val="a9"/>
              <w:ind w:firstLine="0"/>
              <w:jc w:val="center"/>
              <w:rPr>
                <w:color w:val="auto"/>
                <w:sz w:val="20"/>
                <w:szCs w:val="20"/>
              </w:rPr>
            </w:pPr>
            <w:r w:rsidRPr="00B10F40">
              <w:rPr>
                <w:b/>
                <w:bCs/>
                <w:color w:val="auto"/>
                <w:sz w:val="20"/>
                <w:szCs w:val="20"/>
              </w:rPr>
              <w:t>Виды использования</w:t>
            </w:r>
          </w:p>
        </w:tc>
        <w:tc>
          <w:tcPr>
            <w:tcW w:w="3572" w:type="dxa"/>
            <w:gridSpan w:val="2"/>
            <w:vMerge w:val="restart"/>
            <w:shd w:val="clear" w:color="auto" w:fill="auto"/>
            <w:vAlign w:val="center"/>
          </w:tcPr>
          <w:p w14:paraId="0D97EF54" w14:textId="77777777" w:rsidR="0008754A" w:rsidRPr="00B10F40" w:rsidRDefault="0008754A" w:rsidP="0008754A">
            <w:pPr>
              <w:pStyle w:val="a9"/>
              <w:ind w:firstLine="140"/>
              <w:jc w:val="center"/>
              <w:rPr>
                <w:color w:val="auto"/>
                <w:sz w:val="20"/>
                <w:szCs w:val="20"/>
              </w:rPr>
            </w:pPr>
            <w:r w:rsidRPr="00B10F40">
              <w:rPr>
                <w:b/>
                <w:bCs/>
                <w:color w:val="auto"/>
                <w:sz w:val="20"/>
                <w:szCs w:val="20"/>
              </w:rPr>
              <w:t>Параметры разрешенного использования</w:t>
            </w:r>
          </w:p>
        </w:tc>
      </w:tr>
      <w:tr w:rsidR="0008754A" w:rsidRPr="00B10F40" w14:paraId="586ECDB7" w14:textId="77777777" w:rsidTr="009D361F">
        <w:trPr>
          <w:jc w:val="center"/>
        </w:trPr>
        <w:tc>
          <w:tcPr>
            <w:tcW w:w="432" w:type="dxa"/>
            <w:shd w:val="clear" w:color="auto" w:fill="auto"/>
          </w:tcPr>
          <w:p w14:paraId="5FE72C0F" w14:textId="77777777" w:rsidR="0008754A" w:rsidRPr="00B10F40" w:rsidRDefault="0008754A" w:rsidP="00FD4AA6">
            <w:pPr>
              <w:pStyle w:val="a9"/>
              <w:spacing w:before="100"/>
              <w:ind w:firstLine="0"/>
              <w:jc w:val="center"/>
              <w:rPr>
                <w:color w:val="auto"/>
                <w:sz w:val="20"/>
                <w:szCs w:val="20"/>
              </w:rPr>
            </w:pPr>
            <w:r w:rsidRPr="00B10F40">
              <w:rPr>
                <w:b/>
                <w:bCs/>
                <w:color w:val="auto"/>
                <w:sz w:val="20"/>
                <w:szCs w:val="20"/>
              </w:rPr>
              <w:t>№ п/п</w:t>
            </w:r>
          </w:p>
        </w:tc>
        <w:tc>
          <w:tcPr>
            <w:tcW w:w="1689" w:type="dxa"/>
            <w:shd w:val="clear" w:color="auto" w:fill="auto"/>
            <w:vAlign w:val="center"/>
          </w:tcPr>
          <w:p w14:paraId="429235A8" w14:textId="679F32CA" w:rsidR="0008754A" w:rsidRPr="00B10F40" w:rsidRDefault="0008754A" w:rsidP="00FD4AA6">
            <w:pPr>
              <w:pStyle w:val="a9"/>
              <w:ind w:firstLine="0"/>
              <w:jc w:val="center"/>
              <w:rPr>
                <w:color w:val="auto"/>
                <w:sz w:val="20"/>
                <w:szCs w:val="20"/>
              </w:rPr>
            </w:pPr>
            <w:r w:rsidRPr="00B10F40">
              <w:rPr>
                <w:b/>
                <w:bCs/>
                <w:color w:val="auto"/>
                <w:sz w:val="20"/>
                <w:szCs w:val="20"/>
              </w:rPr>
              <w:t>Наименование вида использования</w:t>
            </w:r>
          </w:p>
        </w:tc>
        <w:tc>
          <w:tcPr>
            <w:tcW w:w="3828" w:type="dxa"/>
            <w:shd w:val="clear" w:color="auto" w:fill="auto"/>
          </w:tcPr>
          <w:p w14:paraId="7E2151AF" w14:textId="77777777" w:rsidR="0008754A" w:rsidRPr="00B10F40" w:rsidRDefault="0008754A" w:rsidP="00FD4AA6">
            <w:pPr>
              <w:pStyle w:val="a9"/>
              <w:spacing w:before="100"/>
              <w:ind w:firstLine="440"/>
              <w:jc w:val="both"/>
              <w:rPr>
                <w:color w:val="auto"/>
                <w:sz w:val="20"/>
                <w:szCs w:val="20"/>
              </w:rPr>
            </w:pPr>
            <w:r w:rsidRPr="00B10F40">
              <w:rPr>
                <w:b/>
                <w:bCs/>
                <w:color w:val="auto"/>
                <w:sz w:val="20"/>
                <w:szCs w:val="20"/>
              </w:rPr>
              <w:t>Описание вида использования</w:t>
            </w:r>
          </w:p>
        </w:tc>
        <w:tc>
          <w:tcPr>
            <w:tcW w:w="3572" w:type="dxa"/>
            <w:gridSpan w:val="2"/>
            <w:vMerge/>
            <w:shd w:val="clear" w:color="auto" w:fill="auto"/>
            <w:vAlign w:val="center"/>
          </w:tcPr>
          <w:p w14:paraId="5F4796BE" w14:textId="77777777" w:rsidR="0008754A" w:rsidRPr="00B10F40" w:rsidRDefault="0008754A" w:rsidP="00FD4AA6">
            <w:pPr>
              <w:rPr>
                <w:color w:val="auto"/>
              </w:rPr>
            </w:pPr>
          </w:p>
        </w:tc>
      </w:tr>
      <w:tr w:rsidR="008008E8" w:rsidRPr="00B10F40" w14:paraId="235F53FD" w14:textId="77777777" w:rsidTr="00336055">
        <w:trPr>
          <w:jc w:val="center"/>
        </w:trPr>
        <w:tc>
          <w:tcPr>
            <w:tcW w:w="9521" w:type="dxa"/>
            <w:gridSpan w:val="5"/>
            <w:shd w:val="clear" w:color="auto" w:fill="auto"/>
            <w:vAlign w:val="center"/>
          </w:tcPr>
          <w:p w14:paraId="2DD6C564" w14:textId="77777777" w:rsidR="00EE32E5" w:rsidRPr="00B10F40" w:rsidRDefault="00EE32E5" w:rsidP="00FD4AA6">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8008E8" w:rsidRPr="00B10F40" w14:paraId="3ACEEC58" w14:textId="77777777" w:rsidTr="009D361F">
        <w:trPr>
          <w:jc w:val="center"/>
        </w:trPr>
        <w:tc>
          <w:tcPr>
            <w:tcW w:w="432" w:type="dxa"/>
            <w:shd w:val="clear" w:color="auto" w:fill="auto"/>
          </w:tcPr>
          <w:p w14:paraId="1B25CF67" w14:textId="77777777" w:rsidR="00EE32E5" w:rsidRPr="00B10F40" w:rsidRDefault="00EE32E5" w:rsidP="00057AE7">
            <w:pPr>
              <w:pStyle w:val="a9"/>
              <w:ind w:firstLine="160"/>
              <w:rPr>
                <w:color w:val="auto"/>
                <w:sz w:val="20"/>
                <w:szCs w:val="20"/>
              </w:rPr>
            </w:pPr>
            <w:r w:rsidRPr="00B10F40">
              <w:rPr>
                <w:color w:val="auto"/>
                <w:sz w:val="20"/>
                <w:szCs w:val="20"/>
              </w:rPr>
              <w:t>1</w:t>
            </w:r>
          </w:p>
        </w:tc>
        <w:tc>
          <w:tcPr>
            <w:tcW w:w="1689" w:type="dxa"/>
            <w:shd w:val="clear" w:color="auto" w:fill="auto"/>
          </w:tcPr>
          <w:p w14:paraId="149268A1" w14:textId="237C1A9B" w:rsidR="00EE32E5" w:rsidRPr="00B10F40" w:rsidRDefault="00EE32E5" w:rsidP="00057AE7">
            <w:pPr>
              <w:pStyle w:val="a9"/>
              <w:ind w:firstLine="0"/>
              <w:rPr>
                <w:color w:val="auto"/>
                <w:sz w:val="20"/>
                <w:szCs w:val="20"/>
              </w:rPr>
            </w:pPr>
            <w:r w:rsidRPr="00B10F40">
              <w:rPr>
                <w:color w:val="auto"/>
                <w:sz w:val="20"/>
                <w:szCs w:val="20"/>
              </w:rPr>
              <w:t>Коммунальное обслуживание</w:t>
            </w:r>
            <w:r w:rsidR="00057AE7" w:rsidRPr="00B10F40">
              <w:rPr>
                <w:color w:val="auto"/>
                <w:sz w:val="20"/>
                <w:szCs w:val="20"/>
              </w:rPr>
              <w:t xml:space="preserve"> (3.1)</w:t>
            </w:r>
          </w:p>
        </w:tc>
        <w:tc>
          <w:tcPr>
            <w:tcW w:w="3828" w:type="dxa"/>
            <w:shd w:val="clear" w:color="auto" w:fill="auto"/>
          </w:tcPr>
          <w:p w14:paraId="6C8DE3E7" w14:textId="1AF376D9" w:rsidR="00EE32E5" w:rsidRPr="00B10F40" w:rsidRDefault="00057AE7" w:rsidP="00057AE7">
            <w:pPr>
              <w:pStyle w:val="a9"/>
              <w:ind w:left="132" w:right="125"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572" w:type="dxa"/>
            <w:gridSpan w:val="2"/>
            <w:shd w:val="clear" w:color="auto" w:fill="auto"/>
            <w:vAlign w:val="center"/>
          </w:tcPr>
          <w:p w14:paraId="62242239" w14:textId="77DC118E" w:rsidR="00EE32E5" w:rsidRPr="00B10F40" w:rsidRDefault="00EE32E5" w:rsidP="00057AE7">
            <w:pPr>
              <w:pStyle w:val="a9"/>
              <w:tabs>
                <w:tab w:val="left" w:pos="955"/>
                <w:tab w:val="left" w:pos="1349"/>
                <w:tab w:val="left" w:pos="2131"/>
                <w:tab w:val="left" w:pos="3509"/>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 по заданию на проектирование. Минимальные отступы от границ земельного участка</w:t>
            </w:r>
            <w:r w:rsidRPr="00B10F40">
              <w:rPr>
                <w:color w:val="auto"/>
                <w:sz w:val="20"/>
                <w:szCs w:val="20"/>
              </w:rPr>
              <w:tab/>
              <w:t>в</w:t>
            </w:r>
            <w:r w:rsidRPr="00B10F40">
              <w:rPr>
                <w:color w:val="auto"/>
                <w:sz w:val="20"/>
                <w:szCs w:val="20"/>
              </w:rPr>
              <w:tab/>
              <w:t>целях</w:t>
            </w:r>
            <w:r w:rsidRPr="00B10F40">
              <w:rPr>
                <w:color w:val="auto"/>
                <w:sz w:val="20"/>
                <w:szCs w:val="20"/>
              </w:rPr>
              <w:tab/>
              <w:t>определения</w:t>
            </w:r>
            <w:r w:rsidR="00057AE7" w:rsidRPr="00B10F40">
              <w:rPr>
                <w:color w:val="auto"/>
                <w:sz w:val="20"/>
                <w:szCs w:val="20"/>
              </w:rPr>
              <w:t xml:space="preserve"> </w:t>
            </w:r>
            <w:r w:rsidRPr="00B10F40">
              <w:rPr>
                <w:color w:val="auto"/>
                <w:sz w:val="20"/>
                <w:szCs w:val="20"/>
              </w:rPr>
              <w:t>места</w:t>
            </w:r>
            <w:r w:rsidR="00057AE7" w:rsidRPr="00B10F40">
              <w:rPr>
                <w:color w:val="auto"/>
                <w:sz w:val="20"/>
                <w:szCs w:val="20"/>
              </w:rPr>
              <w:t xml:space="preserve"> </w:t>
            </w:r>
            <w:r w:rsidRPr="00B10F40">
              <w:rPr>
                <w:color w:val="auto"/>
                <w:sz w:val="20"/>
                <w:szCs w:val="20"/>
              </w:rPr>
              <w:t>допустимого размещения объекта - 0,5 м.</w:t>
            </w:r>
          </w:p>
          <w:p w14:paraId="38E16AE7" w14:textId="0FB8BD55" w:rsidR="00EE32E5" w:rsidRPr="00B10F40" w:rsidRDefault="00EE32E5" w:rsidP="00057AE7">
            <w:pPr>
              <w:pStyle w:val="a9"/>
              <w:tabs>
                <w:tab w:val="left" w:pos="3139"/>
              </w:tabs>
              <w:ind w:firstLine="0"/>
              <w:jc w:val="both"/>
              <w:rPr>
                <w:color w:val="auto"/>
                <w:sz w:val="20"/>
                <w:szCs w:val="20"/>
              </w:rPr>
            </w:pPr>
            <w:r w:rsidRPr="00B10F40">
              <w:rPr>
                <w:color w:val="auto"/>
                <w:sz w:val="20"/>
                <w:szCs w:val="20"/>
              </w:rPr>
              <w:t>Предельная высота объекта -</w:t>
            </w:r>
            <w:r w:rsidR="00057AE7" w:rsidRPr="00B10F40">
              <w:rPr>
                <w:color w:val="auto"/>
                <w:sz w:val="20"/>
                <w:szCs w:val="20"/>
              </w:rPr>
              <w:t xml:space="preserve"> </w:t>
            </w:r>
            <w:r w:rsidRPr="00B10F40">
              <w:rPr>
                <w:color w:val="auto"/>
                <w:sz w:val="20"/>
                <w:szCs w:val="20"/>
              </w:rPr>
              <w:t>6 м, за</w:t>
            </w:r>
            <w:r w:rsidR="00057AE7" w:rsidRPr="00B10F40">
              <w:rPr>
                <w:color w:val="auto"/>
                <w:sz w:val="20"/>
                <w:szCs w:val="20"/>
              </w:rPr>
              <w:t xml:space="preserve"> </w:t>
            </w:r>
            <w:r w:rsidRPr="00B10F40">
              <w:rPr>
                <w:color w:val="auto"/>
                <w:sz w:val="20"/>
                <w:szCs w:val="20"/>
              </w:rPr>
              <w:t>исключение вышек связи и иных подобных объектов.</w:t>
            </w:r>
          </w:p>
        </w:tc>
      </w:tr>
      <w:tr w:rsidR="008008E8" w:rsidRPr="00B10F40" w14:paraId="5384955E" w14:textId="77777777" w:rsidTr="009D361F">
        <w:trPr>
          <w:jc w:val="center"/>
        </w:trPr>
        <w:tc>
          <w:tcPr>
            <w:tcW w:w="432" w:type="dxa"/>
            <w:shd w:val="clear" w:color="auto" w:fill="auto"/>
          </w:tcPr>
          <w:p w14:paraId="2F4DD04D" w14:textId="77777777" w:rsidR="00EE32E5" w:rsidRPr="00B10F40" w:rsidRDefault="00EE32E5" w:rsidP="00057AE7">
            <w:pPr>
              <w:pStyle w:val="a9"/>
              <w:ind w:firstLine="160"/>
              <w:rPr>
                <w:color w:val="auto"/>
                <w:sz w:val="20"/>
                <w:szCs w:val="20"/>
              </w:rPr>
            </w:pPr>
            <w:r w:rsidRPr="00B10F40">
              <w:rPr>
                <w:color w:val="auto"/>
                <w:sz w:val="20"/>
                <w:szCs w:val="20"/>
              </w:rPr>
              <w:t>2</w:t>
            </w:r>
          </w:p>
        </w:tc>
        <w:tc>
          <w:tcPr>
            <w:tcW w:w="1689" w:type="dxa"/>
            <w:shd w:val="clear" w:color="auto" w:fill="auto"/>
          </w:tcPr>
          <w:p w14:paraId="573CD5C4" w14:textId="3DB17124" w:rsidR="00EE32E5" w:rsidRPr="00B10F40" w:rsidRDefault="00EE32E5" w:rsidP="00057AE7">
            <w:pPr>
              <w:pStyle w:val="a9"/>
              <w:ind w:firstLine="0"/>
              <w:rPr>
                <w:color w:val="auto"/>
                <w:sz w:val="20"/>
                <w:szCs w:val="20"/>
              </w:rPr>
            </w:pPr>
            <w:r w:rsidRPr="00B10F40">
              <w:rPr>
                <w:color w:val="auto"/>
                <w:sz w:val="20"/>
                <w:szCs w:val="20"/>
              </w:rPr>
              <w:t>Деловое управление</w:t>
            </w:r>
            <w:r w:rsidR="00057AE7" w:rsidRPr="00B10F40">
              <w:rPr>
                <w:color w:val="auto"/>
                <w:sz w:val="20"/>
                <w:szCs w:val="20"/>
              </w:rPr>
              <w:t xml:space="preserve"> (4.1)</w:t>
            </w:r>
          </w:p>
        </w:tc>
        <w:tc>
          <w:tcPr>
            <w:tcW w:w="3828" w:type="dxa"/>
            <w:shd w:val="clear" w:color="auto" w:fill="auto"/>
          </w:tcPr>
          <w:p w14:paraId="566ED99F" w14:textId="27E9B387" w:rsidR="00EE32E5" w:rsidRPr="00B10F40" w:rsidRDefault="00057AE7" w:rsidP="00057AE7">
            <w:pPr>
              <w:pStyle w:val="a9"/>
              <w:ind w:left="132" w:right="125" w:firstLine="0"/>
              <w:jc w:val="both"/>
              <w:rPr>
                <w:color w:val="auto"/>
                <w:sz w:val="20"/>
                <w:szCs w:val="20"/>
              </w:rPr>
            </w:pPr>
            <w:r w:rsidRPr="00B10F40">
              <w:rPr>
                <w:color w:val="auto"/>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572" w:type="dxa"/>
            <w:gridSpan w:val="2"/>
            <w:shd w:val="clear" w:color="auto" w:fill="auto"/>
            <w:vAlign w:val="center"/>
          </w:tcPr>
          <w:p w14:paraId="759F7F4E" w14:textId="77777777" w:rsidR="00EE32E5" w:rsidRPr="00B10F40" w:rsidRDefault="00EE32E5" w:rsidP="00057AE7">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02E3BC51" w14:textId="703426C7" w:rsidR="00EE32E5" w:rsidRPr="00B10F40" w:rsidRDefault="00EE32E5" w:rsidP="00057AE7">
            <w:pPr>
              <w:pStyle w:val="a9"/>
              <w:tabs>
                <w:tab w:val="left" w:pos="955"/>
                <w:tab w:val="left" w:pos="1349"/>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Pr="00B10F40">
              <w:rPr>
                <w:color w:val="auto"/>
                <w:sz w:val="20"/>
                <w:szCs w:val="20"/>
              </w:rPr>
              <w:tab/>
              <w:t>целях</w:t>
            </w:r>
            <w:r w:rsidRPr="00B10F40">
              <w:rPr>
                <w:color w:val="auto"/>
                <w:sz w:val="20"/>
                <w:szCs w:val="20"/>
              </w:rPr>
              <w:tab/>
              <w:t>определения</w:t>
            </w:r>
            <w:r w:rsidR="00057AE7" w:rsidRPr="00B10F40">
              <w:rPr>
                <w:color w:val="auto"/>
                <w:sz w:val="20"/>
                <w:szCs w:val="20"/>
              </w:rPr>
              <w:t xml:space="preserve"> </w:t>
            </w:r>
            <w:r w:rsidRPr="00B10F40">
              <w:rPr>
                <w:color w:val="auto"/>
                <w:sz w:val="20"/>
                <w:szCs w:val="20"/>
              </w:rPr>
              <w:t>места</w:t>
            </w:r>
          </w:p>
          <w:p w14:paraId="75BC0EF8" w14:textId="77777777" w:rsidR="00EE32E5" w:rsidRPr="00B10F40" w:rsidRDefault="00EE32E5" w:rsidP="00057AE7">
            <w:pPr>
              <w:pStyle w:val="a9"/>
              <w:ind w:firstLine="0"/>
              <w:jc w:val="both"/>
              <w:rPr>
                <w:color w:val="auto"/>
                <w:sz w:val="20"/>
                <w:szCs w:val="20"/>
              </w:rPr>
            </w:pPr>
            <w:r w:rsidRPr="00B10F40">
              <w:rPr>
                <w:color w:val="auto"/>
                <w:sz w:val="20"/>
                <w:szCs w:val="20"/>
              </w:rPr>
              <w:t>допустимого размещения объекта - 3 м. Предельное количество этажей - 9.</w:t>
            </w:r>
          </w:p>
          <w:p w14:paraId="4A972BFE" w14:textId="77777777" w:rsidR="00EE32E5" w:rsidRPr="00B10F40" w:rsidRDefault="00EE32E5" w:rsidP="00057AE7">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23BAE233" w14:textId="7DBE965A" w:rsidR="00EE32E5" w:rsidRPr="00B10F40" w:rsidRDefault="00EE32E5" w:rsidP="00057AE7">
            <w:pPr>
              <w:pStyle w:val="a9"/>
              <w:tabs>
                <w:tab w:val="left" w:pos="701"/>
                <w:tab w:val="left" w:pos="1762"/>
                <w:tab w:val="left" w:pos="3178"/>
              </w:tabs>
              <w:ind w:firstLine="0"/>
              <w:jc w:val="both"/>
              <w:rPr>
                <w:color w:val="auto"/>
                <w:sz w:val="20"/>
                <w:szCs w:val="20"/>
              </w:rPr>
            </w:pPr>
            <w:r w:rsidRPr="00B10F40">
              <w:rPr>
                <w:color w:val="auto"/>
                <w:sz w:val="20"/>
                <w:szCs w:val="20"/>
              </w:rPr>
              <w:t>При</w:t>
            </w:r>
            <w:r w:rsidR="00057AE7" w:rsidRPr="00B10F40">
              <w:rPr>
                <w:color w:val="auto"/>
                <w:sz w:val="20"/>
                <w:szCs w:val="20"/>
              </w:rPr>
              <w:t xml:space="preserve"> </w:t>
            </w:r>
            <w:r w:rsidRPr="00B10F40">
              <w:rPr>
                <w:color w:val="auto"/>
                <w:sz w:val="20"/>
                <w:szCs w:val="20"/>
              </w:rPr>
              <w:t>наличии</w:t>
            </w:r>
            <w:r w:rsidR="00057AE7" w:rsidRPr="00B10F40">
              <w:rPr>
                <w:color w:val="auto"/>
                <w:sz w:val="20"/>
                <w:szCs w:val="20"/>
              </w:rPr>
              <w:t xml:space="preserve"> </w:t>
            </w:r>
            <w:r w:rsidRPr="00B10F40">
              <w:rPr>
                <w:color w:val="auto"/>
                <w:sz w:val="20"/>
                <w:szCs w:val="20"/>
              </w:rPr>
              <w:t>технических</w:t>
            </w:r>
            <w:r w:rsidR="00057AE7" w:rsidRPr="00B10F40">
              <w:rPr>
                <w:color w:val="auto"/>
                <w:sz w:val="20"/>
                <w:szCs w:val="20"/>
              </w:rPr>
              <w:t xml:space="preserve"> </w:t>
            </w:r>
            <w:r w:rsidRPr="00B10F40">
              <w:rPr>
                <w:color w:val="auto"/>
                <w:sz w:val="20"/>
                <w:szCs w:val="20"/>
              </w:rPr>
              <w:t>решений,</w:t>
            </w:r>
            <w:r w:rsidR="00057AE7" w:rsidRPr="00B10F40">
              <w:rPr>
                <w:color w:val="auto"/>
                <w:sz w:val="20"/>
                <w:szCs w:val="20"/>
              </w:rPr>
              <w:t xml:space="preserve"> </w:t>
            </w:r>
            <w:r w:rsidRPr="00B10F40">
              <w:rPr>
                <w:color w:val="auto"/>
                <w:sz w:val="20"/>
                <w:szCs w:val="20"/>
              </w:rPr>
              <w:t>обеспечивающих</w:t>
            </w:r>
            <w:r w:rsidR="00057AE7"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r>
            <w:proofErr w:type="spellEnd"/>
            <w:r w:rsidR="00057AE7" w:rsidRPr="00B10F40">
              <w:rPr>
                <w:color w:val="auto"/>
                <w:sz w:val="20"/>
                <w:szCs w:val="20"/>
              </w:rPr>
              <w:t xml:space="preserve"> </w:t>
            </w:r>
            <w:r w:rsidRPr="00B10F40">
              <w:rPr>
                <w:color w:val="auto"/>
                <w:sz w:val="20"/>
                <w:szCs w:val="20"/>
              </w:rPr>
              <w:t>эпидемиологическое благополучие населения, а также соблюдение региональных и местных нормативов</w:t>
            </w:r>
            <w:r w:rsidR="00057AE7" w:rsidRPr="00B10F40">
              <w:rPr>
                <w:color w:val="auto"/>
                <w:sz w:val="20"/>
                <w:szCs w:val="20"/>
              </w:rPr>
              <w:t xml:space="preserve"> </w:t>
            </w:r>
            <w:r w:rsidRPr="00B10F40">
              <w:rPr>
                <w:color w:val="auto"/>
                <w:sz w:val="20"/>
                <w:szCs w:val="20"/>
              </w:rPr>
              <w:t>градостроительного</w:t>
            </w:r>
            <w:r w:rsidR="00057AE7" w:rsidRPr="00B10F40">
              <w:rPr>
                <w:color w:val="auto"/>
                <w:sz w:val="20"/>
                <w:szCs w:val="20"/>
              </w:rPr>
              <w:t xml:space="preserve"> </w:t>
            </w:r>
            <w:r w:rsidRPr="00B10F40">
              <w:rPr>
                <w:color w:val="auto"/>
                <w:sz w:val="20"/>
                <w:szCs w:val="20"/>
              </w:rPr>
              <w:t>проектирования, строительных норм и правил максимальный процент застройки может быть увеличен до 65.</w:t>
            </w:r>
          </w:p>
        </w:tc>
      </w:tr>
      <w:tr w:rsidR="008008E8" w:rsidRPr="00B10F40" w14:paraId="04711B26" w14:textId="77777777" w:rsidTr="009D361F">
        <w:trPr>
          <w:jc w:val="center"/>
        </w:trPr>
        <w:tc>
          <w:tcPr>
            <w:tcW w:w="432" w:type="dxa"/>
            <w:shd w:val="clear" w:color="auto" w:fill="auto"/>
          </w:tcPr>
          <w:p w14:paraId="206324FF" w14:textId="77777777" w:rsidR="00EE32E5" w:rsidRPr="00B10F40" w:rsidRDefault="00EE32E5" w:rsidP="00057AE7">
            <w:pPr>
              <w:pStyle w:val="a9"/>
              <w:ind w:firstLine="160"/>
              <w:rPr>
                <w:color w:val="auto"/>
                <w:sz w:val="20"/>
                <w:szCs w:val="20"/>
              </w:rPr>
            </w:pPr>
            <w:r w:rsidRPr="00B10F40">
              <w:rPr>
                <w:color w:val="auto"/>
                <w:sz w:val="20"/>
                <w:szCs w:val="20"/>
              </w:rPr>
              <w:t>3</w:t>
            </w:r>
          </w:p>
        </w:tc>
        <w:tc>
          <w:tcPr>
            <w:tcW w:w="1689" w:type="dxa"/>
            <w:shd w:val="clear" w:color="auto" w:fill="auto"/>
          </w:tcPr>
          <w:p w14:paraId="168F090E" w14:textId="320D99F2" w:rsidR="00EE32E5" w:rsidRPr="00B10F40" w:rsidRDefault="00EE32E5" w:rsidP="00057AE7">
            <w:pPr>
              <w:pStyle w:val="a9"/>
              <w:ind w:firstLine="0"/>
              <w:rPr>
                <w:color w:val="auto"/>
                <w:sz w:val="20"/>
                <w:szCs w:val="20"/>
              </w:rPr>
            </w:pPr>
            <w:r w:rsidRPr="00B10F40">
              <w:rPr>
                <w:color w:val="auto"/>
                <w:sz w:val="20"/>
                <w:szCs w:val="20"/>
              </w:rPr>
              <w:t>Служебные гаражи</w:t>
            </w:r>
            <w:r w:rsidR="00057AE7" w:rsidRPr="00B10F40">
              <w:rPr>
                <w:color w:val="auto"/>
                <w:sz w:val="20"/>
                <w:szCs w:val="20"/>
              </w:rPr>
              <w:t xml:space="preserve"> (4.9)</w:t>
            </w:r>
          </w:p>
        </w:tc>
        <w:tc>
          <w:tcPr>
            <w:tcW w:w="3828" w:type="dxa"/>
            <w:shd w:val="clear" w:color="auto" w:fill="auto"/>
            <w:vAlign w:val="center"/>
          </w:tcPr>
          <w:p w14:paraId="2CEB97C6" w14:textId="5355CF87" w:rsidR="00EE32E5" w:rsidRPr="00B10F40" w:rsidRDefault="00057AE7" w:rsidP="00057AE7">
            <w:pPr>
              <w:pStyle w:val="a9"/>
              <w:ind w:left="132" w:right="125" w:firstLine="0"/>
              <w:jc w:val="both"/>
              <w:rPr>
                <w:color w:val="auto"/>
                <w:sz w:val="20"/>
                <w:szCs w:val="20"/>
              </w:rPr>
            </w:pPr>
            <w:r w:rsidRPr="00B10F40">
              <w:rPr>
                <w:color w:val="auto"/>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B10F40">
              <w:rPr>
                <w:color w:val="auto"/>
                <w:sz w:val="20"/>
                <w:szCs w:val="20"/>
              </w:rPr>
              <w:br/>
              <w:t>а также для стоянки и хранения транспортных средств общего пользования, в том числе в депо</w:t>
            </w:r>
          </w:p>
        </w:tc>
        <w:tc>
          <w:tcPr>
            <w:tcW w:w="3572" w:type="dxa"/>
            <w:gridSpan w:val="2"/>
            <w:shd w:val="clear" w:color="auto" w:fill="auto"/>
          </w:tcPr>
          <w:p w14:paraId="2162AA32" w14:textId="1151EF85" w:rsidR="00EE32E5" w:rsidRPr="00B10F40" w:rsidRDefault="00EE32E5" w:rsidP="00057AE7">
            <w:pPr>
              <w:pStyle w:val="a9"/>
              <w:tabs>
                <w:tab w:val="left" w:pos="1978"/>
                <w:tab w:val="left" w:pos="2856"/>
              </w:tabs>
              <w:ind w:firstLine="0"/>
              <w:jc w:val="both"/>
              <w:rPr>
                <w:color w:val="auto"/>
                <w:sz w:val="20"/>
                <w:szCs w:val="20"/>
              </w:rPr>
            </w:pPr>
            <w:r w:rsidRPr="00B10F40">
              <w:rPr>
                <w:color w:val="auto"/>
                <w:sz w:val="20"/>
                <w:szCs w:val="20"/>
              </w:rPr>
              <w:t>Минимальные размеры земельного участка определяются</w:t>
            </w:r>
            <w:r w:rsidR="00057AE7" w:rsidRPr="00B10F40">
              <w:rPr>
                <w:color w:val="auto"/>
                <w:sz w:val="20"/>
                <w:szCs w:val="20"/>
              </w:rPr>
              <w:t xml:space="preserve"> </w:t>
            </w:r>
            <w:r w:rsidRPr="00B10F40">
              <w:rPr>
                <w:color w:val="auto"/>
                <w:sz w:val="20"/>
                <w:szCs w:val="20"/>
              </w:rPr>
              <w:t>в</w:t>
            </w:r>
            <w:r w:rsidR="00057AE7" w:rsidRPr="00B10F40">
              <w:rPr>
                <w:color w:val="auto"/>
                <w:sz w:val="20"/>
                <w:szCs w:val="20"/>
              </w:rPr>
              <w:t xml:space="preserve"> </w:t>
            </w:r>
            <w:r w:rsidRPr="00B10F40">
              <w:rPr>
                <w:color w:val="auto"/>
                <w:sz w:val="20"/>
                <w:szCs w:val="20"/>
              </w:rPr>
              <w:t>соответствии</w:t>
            </w:r>
            <w:r w:rsidR="00057AE7" w:rsidRPr="00B10F40">
              <w:rPr>
                <w:color w:val="auto"/>
                <w:sz w:val="20"/>
                <w:szCs w:val="20"/>
              </w:rPr>
              <w:t xml:space="preserve"> </w:t>
            </w:r>
            <w:r w:rsidRPr="00B10F40">
              <w:rPr>
                <w:color w:val="auto"/>
                <w:sz w:val="20"/>
                <w:szCs w:val="20"/>
              </w:rPr>
              <w:t>с техническими регламентами.</w:t>
            </w:r>
          </w:p>
          <w:p w14:paraId="5686978F" w14:textId="34E9D994" w:rsidR="00EE32E5" w:rsidRPr="00B10F40" w:rsidRDefault="00EE32E5" w:rsidP="00057AE7">
            <w:pPr>
              <w:pStyle w:val="a9"/>
              <w:tabs>
                <w:tab w:val="left" w:pos="955"/>
                <w:tab w:val="left" w:pos="1349"/>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057AE7" w:rsidRPr="00B10F40">
              <w:rPr>
                <w:color w:val="auto"/>
                <w:sz w:val="20"/>
                <w:szCs w:val="20"/>
              </w:rPr>
              <w:t xml:space="preserve"> </w:t>
            </w:r>
            <w:r w:rsidRPr="00B10F40">
              <w:rPr>
                <w:color w:val="auto"/>
                <w:sz w:val="20"/>
                <w:szCs w:val="20"/>
              </w:rPr>
              <w:t>в</w:t>
            </w:r>
            <w:r w:rsidR="00057AE7" w:rsidRPr="00B10F40">
              <w:rPr>
                <w:color w:val="auto"/>
                <w:sz w:val="20"/>
                <w:szCs w:val="20"/>
              </w:rPr>
              <w:t xml:space="preserve"> </w:t>
            </w:r>
            <w:r w:rsidRPr="00B10F40">
              <w:rPr>
                <w:color w:val="auto"/>
                <w:sz w:val="20"/>
                <w:szCs w:val="20"/>
              </w:rPr>
              <w:t>целях</w:t>
            </w:r>
            <w:r w:rsidR="00057AE7" w:rsidRPr="00B10F40">
              <w:rPr>
                <w:color w:val="auto"/>
                <w:sz w:val="20"/>
                <w:szCs w:val="20"/>
              </w:rPr>
              <w:t xml:space="preserve"> </w:t>
            </w:r>
            <w:r w:rsidRPr="00B10F40">
              <w:rPr>
                <w:color w:val="auto"/>
                <w:sz w:val="20"/>
                <w:szCs w:val="20"/>
              </w:rPr>
              <w:t>определения</w:t>
            </w:r>
            <w:r w:rsidR="00057AE7" w:rsidRPr="00B10F40">
              <w:rPr>
                <w:color w:val="auto"/>
                <w:sz w:val="20"/>
                <w:szCs w:val="20"/>
              </w:rPr>
              <w:t xml:space="preserve"> </w:t>
            </w:r>
            <w:r w:rsidRPr="00B10F40">
              <w:rPr>
                <w:color w:val="auto"/>
                <w:sz w:val="20"/>
                <w:szCs w:val="20"/>
              </w:rPr>
              <w:t>места</w:t>
            </w:r>
            <w:r w:rsidR="00057AE7" w:rsidRPr="00B10F40">
              <w:rPr>
                <w:color w:val="auto"/>
                <w:sz w:val="20"/>
                <w:szCs w:val="20"/>
              </w:rPr>
              <w:t xml:space="preserve"> </w:t>
            </w:r>
            <w:r w:rsidRPr="00B10F40">
              <w:rPr>
                <w:color w:val="auto"/>
                <w:sz w:val="20"/>
                <w:szCs w:val="20"/>
              </w:rPr>
              <w:t>допустимого размещения объекта - 0,5 м.</w:t>
            </w:r>
          </w:p>
        </w:tc>
      </w:tr>
      <w:tr w:rsidR="008008E8" w:rsidRPr="00B10F40" w14:paraId="4030B6C7" w14:textId="77777777" w:rsidTr="009D361F">
        <w:trPr>
          <w:jc w:val="center"/>
        </w:trPr>
        <w:tc>
          <w:tcPr>
            <w:tcW w:w="432" w:type="dxa"/>
            <w:shd w:val="clear" w:color="auto" w:fill="auto"/>
          </w:tcPr>
          <w:p w14:paraId="4FFFCEA1" w14:textId="5E911514" w:rsidR="00EE32E5" w:rsidRPr="00B10F40" w:rsidRDefault="00EE32E5" w:rsidP="00057AE7">
            <w:pPr>
              <w:pStyle w:val="a9"/>
              <w:ind w:firstLine="160"/>
              <w:rPr>
                <w:color w:val="auto"/>
                <w:sz w:val="20"/>
                <w:szCs w:val="20"/>
              </w:rPr>
            </w:pPr>
            <w:r w:rsidRPr="00B10F40">
              <w:rPr>
                <w:color w:val="auto"/>
              </w:rPr>
              <w:br w:type="page"/>
            </w:r>
            <w:r w:rsidRPr="00B10F40">
              <w:rPr>
                <w:color w:val="auto"/>
                <w:sz w:val="20"/>
                <w:szCs w:val="20"/>
              </w:rPr>
              <w:t>4</w:t>
            </w:r>
          </w:p>
        </w:tc>
        <w:tc>
          <w:tcPr>
            <w:tcW w:w="1689" w:type="dxa"/>
            <w:shd w:val="clear" w:color="auto" w:fill="auto"/>
          </w:tcPr>
          <w:p w14:paraId="23A6C4DE" w14:textId="7C32EB04" w:rsidR="00EE32E5" w:rsidRPr="00B10F40" w:rsidRDefault="00EE32E5" w:rsidP="00057AE7">
            <w:pPr>
              <w:pStyle w:val="a9"/>
              <w:ind w:firstLine="0"/>
              <w:rPr>
                <w:color w:val="auto"/>
                <w:sz w:val="20"/>
                <w:szCs w:val="20"/>
              </w:rPr>
            </w:pPr>
            <w:r w:rsidRPr="00B10F40">
              <w:rPr>
                <w:color w:val="auto"/>
                <w:sz w:val="20"/>
                <w:szCs w:val="20"/>
              </w:rPr>
              <w:t>Объекты дорожного сервиса</w:t>
            </w:r>
            <w:r w:rsidR="00057AE7" w:rsidRPr="00B10F40">
              <w:rPr>
                <w:color w:val="auto"/>
                <w:sz w:val="20"/>
                <w:szCs w:val="20"/>
              </w:rPr>
              <w:t xml:space="preserve"> (4.9.1)</w:t>
            </w:r>
          </w:p>
        </w:tc>
        <w:tc>
          <w:tcPr>
            <w:tcW w:w="3828" w:type="dxa"/>
            <w:shd w:val="clear" w:color="auto" w:fill="auto"/>
          </w:tcPr>
          <w:p w14:paraId="4641FAA7" w14:textId="58EE94DC" w:rsidR="00EE32E5" w:rsidRPr="00B10F40" w:rsidRDefault="00057AE7" w:rsidP="00057AE7">
            <w:pPr>
              <w:pStyle w:val="a9"/>
              <w:ind w:left="132" w:right="125"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3572" w:type="dxa"/>
            <w:gridSpan w:val="2"/>
            <w:shd w:val="clear" w:color="auto" w:fill="auto"/>
            <w:vAlign w:val="center"/>
          </w:tcPr>
          <w:p w14:paraId="6C39A611" w14:textId="77777777" w:rsidR="00EE32E5" w:rsidRPr="00B10F40" w:rsidRDefault="00EE32E5" w:rsidP="00057AE7">
            <w:pPr>
              <w:pStyle w:val="a9"/>
              <w:ind w:firstLine="0"/>
              <w:jc w:val="both"/>
              <w:rPr>
                <w:color w:val="auto"/>
                <w:sz w:val="20"/>
                <w:szCs w:val="20"/>
              </w:rPr>
            </w:pPr>
            <w:r w:rsidRPr="00B10F40">
              <w:rPr>
                <w:color w:val="auto"/>
                <w:sz w:val="20"/>
                <w:szCs w:val="20"/>
              </w:rPr>
              <w:t>Минимальные размеры земельного участка - 200 кв. м.</w:t>
            </w:r>
          </w:p>
          <w:p w14:paraId="1F410519" w14:textId="0D930386" w:rsidR="00EE32E5" w:rsidRPr="00B10F40" w:rsidRDefault="00EE32E5" w:rsidP="00672588">
            <w:pPr>
              <w:pStyle w:val="a9"/>
              <w:tabs>
                <w:tab w:val="left" w:pos="955"/>
                <w:tab w:val="left" w:pos="1349"/>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672588" w:rsidRPr="00B10F40">
              <w:rPr>
                <w:color w:val="auto"/>
                <w:sz w:val="20"/>
                <w:szCs w:val="20"/>
              </w:rPr>
              <w:t xml:space="preserve"> </w:t>
            </w:r>
            <w:r w:rsidRPr="00B10F40">
              <w:rPr>
                <w:color w:val="auto"/>
                <w:sz w:val="20"/>
                <w:szCs w:val="20"/>
              </w:rPr>
              <w:t>в</w:t>
            </w:r>
            <w:r w:rsidR="00672588" w:rsidRPr="00B10F40">
              <w:rPr>
                <w:color w:val="auto"/>
                <w:sz w:val="20"/>
                <w:szCs w:val="20"/>
              </w:rPr>
              <w:t xml:space="preserve"> </w:t>
            </w:r>
            <w:r w:rsidRPr="00B10F40">
              <w:rPr>
                <w:color w:val="auto"/>
                <w:sz w:val="20"/>
                <w:szCs w:val="20"/>
              </w:rPr>
              <w:t>целях</w:t>
            </w:r>
            <w:r w:rsidR="00672588" w:rsidRPr="00B10F40">
              <w:rPr>
                <w:color w:val="auto"/>
                <w:sz w:val="20"/>
                <w:szCs w:val="20"/>
              </w:rPr>
              <w:t xml:space="preserve"> </w:t>
            </w:r>
            <w:r w:rsidRPr="00B10F40">
              <w:rPr>
                <w:color w:val="auto"/>
                <w:sz w:val="20"/>
                <w:szCs w:val="20"/>
              </w:rPr>
              <w:t>определения</w:t>
            </w:r>
            <w:r w:rsidR="00057AE7" w:rsidRPr="00B10F40">
              <w:rPr>
                <w:color w:val="auto"/>
                <w:sz w:val="20"/>
                <w:szCs w:val="20"/>
              </w:rPr>
              <w:t xml:space="preserve"> </w:t>
            </w:r>
            <w:r w:rsidRPr="00B10F40">
              <w:rPr>
                <w:color w:val="auto"/>
                <w:sz w:val="20"/>
                <w:szCs w:val="20"/>
              </w:rPr>
              <w:t>места</w:t>
            </w:r>
            <w:r w:rsidR="00672588" w:rsidRPr="00B10F40">
              <w:rPr>
                <w:color w:val="auto"/>
                <w:sz w:val="20"/>
                <w:szCs w:val="20"/>
              </w:rPr>
              <w:t xml:space="preserve"> </w:t>
            </w:r>
            <w:r w:rsidRPr="00B10F40">
              <w:rPr>
                <w:color w:val="auto"/>
                <w:sz w:val="20"/>
                <w:szCs w:val="20"/>
              </w:rPr>
              <w:t>допустимого размещения объекта - 3 м.</w:t>
            </w:r>
          </w:p>
          <w:p w14:paraId="1C6D468F" w14:textId="77777777" w:rsidR="00EE32E5" w:rsidRPr="00B10F40" w:rsidRDefault="00EE32E5" w:rsidP="00057AE7">
            <w:pPr>
              <w:pStyle w:val="a9"/>
              <w:ind w:firstLine="0"/>
              <w:jc w:val="both"/>
              <w:rPr>
                <w:color w:val="auto"/>
                <w:sz w:val="20"/>
                <w:szCs w:val="20"/>
              </w:rPr>
            </w:pPr>
            <w:r w:rsidRPr="00B10F40">
              <w:rPr>
                <w:color w:val="auto"/>
                <w:sz w:val="20"/>
                <w:szCs w:val="20"/>
              </w:rPr>
              <w:t>Размещать ОКС с учетом режима территории санитарно-защитной зоны.</w:t>
            </w:r>
          </w:p>
          <w:p w14:paraId="27389173" w14:textId="77777777" w:rsidR="00EE32E5" w:rsidRPr="00B10F40" w:rsidRDefault="00EE32E5" w:rsidP="00057AE7">
            <w:pPr>
              <w:pStyle w:val="a9"/>
              <w:ind w:firstLine="0"/>
              <w:jc w:val="both"/>
              <w:rPr>
                <w:color w:val="auto"/>
                <w:sz w:val="20"/>
                <w:szCs w:val="20"/>
              </w:rPr>
            </w:pPr>
            <w:r w:rsidRPr="00B10F40">
              <w:rPr>
                <w:color w:val="auto"/>
                <w:sz w:val="20"/>
                <w:szCs w:val="20"/>
              </w:rPr>
              <w:t>Минимальный размер земельного участка для 1 машино-места (с учетом минимального допустимого зазора безопасности) 5,3х2,5м, а для инвалидов 6х3,6м.</w:t>
            </w:r>
          </w:p>
        </w:tc>
      </w:tr>
      <w:tr w:rsidR="008008E8" w:rsidRPr="00B10F40" w14:paraId="55F6325E" w14:textId="77777777" w:rsidTr="009D361F">
        <w:trPr>
          <w:jc w:val="center"/>
        </w:trPr>
        <w:tc>
          <w:tcPr>
            <w:tcW w:w="432" w:type="dxa"/>
            <w:shd w:val="clear" w:color="auto" w:fill="auto"/>
          </w:tcPr>
          <w:p w14:paraId="27E0CD81" w14:textId="77777777" w:rsidR="00EE32E5" w:rsidRPr="00B10F40" w:rsidRDefault="00EE32E5" w:rsidP="000E1A2C">
            <w:pPr>
              <w:pStyle w:val="a9"/>
              <w:ind w:firstLine="160"/>
              <w:rPr>
                <w:color w:val="auto"/>
                <w:sz w:val="20"/>
                <w:szCs w:val="20"/>
              </w:rPr>
            </w:pPr>
            <w:r w:rsidRPr="00B10F40">
              <w:rPr>
                <w:color w:val="auto"/>
                <w:sz w:val="20"/>
                <w:szCs w:val="20"/>
              </w:rPr>
              <w:t>5</w:t>
            </w:r>
          </w:p>
        </w:tc>
        <w:tc>
          <w:tcPr>
            <w:tcW w:w="1689" w:type="dxa"/>
            <w:shd w:val="clear" w:color="auto" w:fill="auto"/>
          </w:tcPr>
          <w:p w14:paraId="7638A633" w14:textId="36998BAD" w:rsidR="00EE32E5" w:rsidRPr="00B10F40" w:rsidRDefault="00EE32E5" w:rsidP="000E1A2C">
            <w:pPr>
              <w:pStyle w:val="a9"/>
              <w:ind w:firstLine="0"/>
              <w:rPr>
                <w:color w:val="auto"/>
                <w:sz w:val="20"/>
                <w:szCs w:val="20"/>
              </w:rPr>
            </w:pPr>
            <w:r w:rsidRPr="00B10F40">
              <w:rPr>
                <w:color w:val="auto"/>
                <w:sz w:val="20"/>
                <w:szCs w:val="20"/>
              </w:rPr>
              <w:t>Производственная деятельно</w:t>
            </w:r>
            <w:r w:rsidR="00057AE7" w:rsidRPr="00B10F40">
              <w:rPr>
                <w:color w:val="auto"/>
                <w:sz w:val="20"/>
                <w:szCs w:val="20"/>
              </w:rPr>
              <w:t>с</w:t>
            </w:r>
            <w:r w:rsidRPr="00B10F40">
              <w:rPr>
                <w:color w:val="auto"/>
                <w:sz w:val="20"/>
                <w:szCs w:val="20"/>
              </w:rPr>
              <w:t>ть</w:t>
            </w:r>
            <w:r w:rsidR="00057AE7" w:rsidRPr="00B10F40">
              <w:rPr>
                <w:color w:val="auto"/>
                <w:sz w:val="20"/>
                <w:szCs w:val="20"/>
              </w:rPr>
              <w:t xml:space="preserve"> (6.0)</w:t>
            </w:r>
          </w:p>
        </w:tc>
        <w:tc>
          <w:tcPr>
            <w:tcW w:w="3828" w:type="dxa"/>
            <w:shd w:val="clear" w:color="auto" w:fill="auto"/>
          </w:tcPr>
          <w:p w14:paraId="788D84EC" w14:textId="670328C5" w:rsidR="00EE32E5" w:rsidRPr="00B10F40" w:rsidRDefault="000E1A2C" w:rsidP="000E1A2C">
            <w:pPr>
              <w:pStyle w:val="a9"/>
              <w:ind w:left="132" w:right="125" w:firstLine="0"/>
              <w:jc w:val="both"/>
              <w:rPr>
                <w:color w:val="auto"/>
                <w:sz w:val="20"/>
                <w:szCs w:val="20"/>
              </w:rPr>
            </w:pPr>
            <w:r w:rsidRPr="00B10F40">
              <w:rPr>
                <w:color w:val="auto"/>
                <w:sz w:val="20"/>
                <w:szCs w:val="20"/>
              </w:rPr>
              <w:t xml:space="preserve">Размещение объектов капитального строительства в целях добычи полезных ископаемых, их переработки, </w:t>
            </w:r>
            <w:r w:rsidRPr="00B10F40">
              <w:rPr>
                <w:color w:val="auto"/>
                <w:sz w:val="20"/>
                <w:szCs w:val="20"/>
              </w:rPr>
              <w:lastRenderedPageBreak/>
              <w:t>изготовления вещей промышленным способом</w:t>
            </w:r>
          </w:p>
        </w:tc>
        <w:tc>
          <w:tcPr>
            <w:tcW w:w="3572" w:type="dxa"/>
            <w:gridSpan w:val="2"/>
            <w:vMerge w:val="restart"/>
            <w:shd w:val="clear" w:color="auto" w:fill="auto"/>
          </w:tcPr>
          <w:p w14:paraId="2EFB5254" w14:textId="2D4BDCF6" w:rsidR="00EE32E5" w:rsidRPr="00B10F40" w:rsidRDefault="00EE32E5" w:rsidP="00672588">
            <w:pPr>
              <w:pStyle w:val="a9"/>
              <w:tabs>
                <w:tab w:val="left" w:pos="360"/>
                <w:tab w:val="left" w:pos="1618"/>
                <w:tab w:val="right" w:pos="3979"/>
              </w:tabs>
              <w:ind w:firstLine="0"/>
              <w:jc w:val="both"/>
              <w:rPr>
                <w:color w:val="auto"/>
                <w:sz w:val="20"/>
                <w:szCs w:val="20"/>
              </w:rPr>
            </w:pPr>
            <w:r w:rsidRPr="00B10F40">
              <w:rPr>
                <w:color w:val="auto"/>
                <w:sz w:val="20"/>
                <w:szCs w:val="20"/>
              </w:rPr>
              <w:lastRenderedPageBreak/>
              <w:t>Предельные размеры земельных участков и</w:t>
            </w:r>
            <w:r w:rsidR="00057AE7" w:rsidRPr="00B10F40">
              <w:rPr>
                <w:color w:val="auto"/>
                <w:sz w:val="20"/>
                <w:szCs w:val="20"/>
              </w:rPr>
              <w:t xml:space="preserve"> </w:t>
            </w:r>
            <w:r w:rsidRPr="00B10F40">
              <w:rPr>
                <w:color w:val="auto"/>
                <w:sz w:val="20"/>
                <w:szCs w:val="20"/>
              </w:rPr>
              <w:t>предельные</w:t>
            </w:r>
            <w:r w:rsidR="00057AE7" w:rsidRPr="00B10F40">
              <w:rPr>
                <w:color w:val="auto"/>
                <w:sz w:val="20"/>
                <w:szCs w:val="20"/>
              </w:rPr>
              <w:t xml:space="preserve"> </w:t>
            </w:r>
            <w:r w:rsidRPr="00B10F40">
              <w:rPr>
                <w:color w:val="auto"/>
                <w:sz w:val="20"/>
                <w:szCs w:val="20"/>
              </w:rPr>
              <w:t>параметры</w:t>
            </w:r>
            <w:r w:rsidR="00057AE7" w:rsidRPr="00B10F40">
              <w:rPr>
                <w:color w:val="auto"/>
                <w:sz w:val="20"/>
                <w:szCs w:val="20"/>
              </w:rPr>
              <w:t xml:space="preserve"> </w:t>
            </w:r>
            <w:r w:rsidRPr="00B10F40">
              <w:rPr>
                <w:color w:val="auto"/>
                <w:sz w:val="20"/>
                <w:szCs w:val="20"/>
              </w:rPr>
              <w:t>разрешенного</w:t>
            </w:r>
            <w:r w:rsidR="00057AE7" w:rsidRPr="00B10F40">
              <w:rPr>
                <w:color w:val="auto"/>
                <w:sz w:val="20"/>
                <w:szCs w:val="20"/>
              </w:rPr>
              <w:t xml:space="preserve"> </w:t>
            </w:r>
            <w:r w:rsidRPr="00B10F40">
              <w:rPr>
                <w:color w:val="auto"/>
                <w:sz w:val="20"/>
                <w:szCs w:val="20"/>
              </w:rPr>
              <w:t>строительства,</w:t>
            </w:r>
            <w:r w:rsidRPr="00B10F40">
              <w:rPr>
                <w:color w:val="auto"/>
                <w:sz w:val="20"/>
                <w:szCs w:val="20"/>
              </w:rPr>
              <w:tab/>
              <w:t>реконструкции</w:t>
            </w:r>
            <w:r w:rsidR="00672588" w:rsidRPr="00B10F40">
              <w:rPr>
                <w:color w:val="auto"/>
                <w:sz w:val="20"/>
                <w:szCs w:val="20"/>
              </w:rPr>
              <w:t xml:space="preserve"> </w:t>
            </w:r>
            <w:r w:rsidRPr="00B10F40">
              <w:rPr>
                <w:color w:val="auto"/>
                <w:sz w:val="20"/>
                <w:szCs w:val="20"/>
              </w:rPr>
              <w:lastRenderedPageBreak/>
              <w:t>объектов</w:t>
            </w:r>
            <w:r w:rsidR="00672588" w:rsidRPr="00B10F40">
              <w:rPr>
                <w:color w:val="auto"/>
                <w:sz w:val="20"/>
                <w:szCs w:val="20"/>
              </w:rPr>
              <w:t xml:space="preserve"> </w:t>
            </w:r>
            <w:r w:rsidRPr="00B10F40">
              <w:rPr>
                <w:color w:val="auto"/>
                <w:sz w:val="20"/>
                <w:szCs w:val="20"/>
              </w:rPr>
              <w:t>капитального строительства определяются</w:t>
            </w:r>
            <w:r w:rsidR="00672588" w:rsidRPr="00B10F40">
              <w:rPr>
                <w:color w:val="auto"/>
                <w:sz w:val="20"/>
                <w:szCs w:val="20"/>
              </w:rPr>
              <w:t xml:space="preserve"> </w:t>
            </w:r>
            <w:r w:rsidRPr="00B10F40">
              <w:rPr>
                <w:color w:val="auto"/>
                <w:sz w:val="20"/>
                <w:szCs w:val="20"/>
              </w:rPr>
              <w:t>в</w:t>
            </w:r>
            <w:r w:rsidR="00672588" w:rsidRPr="00B10F40">
              <w:rPr>
                <w:color w:val="auto"/>
                <w:sz w:val="20"/>
                <w:szCs w:val="20"/>
              </w:rPr>
              <w:t xml:space="preserve"> </w:t>
            </w:r>
            <w:r w:rsidRPr="00B10F40">
              <w:rPr>
                <w:color w:val="auto"/>
                <w:sz w:val="20"/>
                <w:szCs w:val="20"/>
              </w:rPr>
              <w:t>соответствии</w:t>
            </w:r>
            <w:r w:rsidR="00672588" w:rsidRPr="00B10F40">
              <w:rPr>
                <w:color w:val="auto"/>
                <w:sz w:val="20"/>
                <w:szCs w:val="20"/>
              </w:rPr>
              <w:t xml:space="preserve"> </w:t>
            </w:r>
            <w:r w:rsidRPr="00B10F40">
              <w:rPr>
                <w:color w:val="auto"/>
                <w:sz w:val="20"/>
                <w:szCs w:val="20"/>
              </w:rPr>
              <w:t>с санитарными правилами и нормами,</w:t>
            </w:r>
            <w:r w:rsidRPr="00B10F40">
              <w:rPr>
                <w:color w:val="auto"/>
                <w:sz w:val="20"/>
                <w:szCs w:val="20"/>
              </w:rPr>
              <w:tab/>
              <w:t>нормативно-технической</w:t>
            </w:r>
          </w:p>
          <w:p w14:paraId="52017E57" w14:textId="136F583F" w:rsidR="00EE32E5" w:rsidRPr="00B10F40" w:rsidRDefault="00EE32E5" w:rsidP="000E1A2C">
            <w:pPr>
              <w:pStyle w:val="a9"/>
              <w:tabs>
                <w:tab w:val="right" w:pos="3979"/>
              </w:tabs>
              <w:ind w:firstLine="0"/>
              <w:jc w:val="both"/>
              <w:rPr>
                <w:color w:val="auto"/>
                <w:sz w:val="20"/>
                <w:szCs w:val="20"/>
              </w:rPr>
            </w:pPr>
            <w:r w:rsidRPr="00B10F40">
              <w:rPr>
                <w:color w:val="auto"/>
                <w:sz w:val="20"/>
                <w:szCs w:val="20"/>
              </w:rPr>
              <w:t>документацией, региональными и местными</w:t>
            </w:r>
            <w:r w:rsidR="00672588" w:rsidRPr="00B10F40">
              <w:rPr>
                <w:color w:val="auto"/>
                <w:sz w:val="20"/>
                <w:szCs w:val="20"/>
              </w:rPr>
              <w:t xml:space="preserve"> </w:t>
            </w:r>
            <w:r w:rsidRPr="00B10F40">
              <w:rPr>
                <w:color w:val="auto"/>
                <w:sz w:val="20"/>
                <w:szCs w:val="20"/>
              </w:rPr>
              <w:t>нормативами</w:t>
            </w:r>
            <w:r w:rsidR="00057AE7" w:rsidRPr="00B10F40">
              <w:rPr>
                <w:color w:val="auto"/>
                <w:sz w:val="20"/>
                <w:szCs w:val="20"/>
              </w:rPr>
              <w:t xml:space="preserve"> </w:t>
            </w:r>
            <w:r w:rsidRPr="00B10F40">
              <w:rPr>
                <w:color w:val="auto"/>
                <w:sz w:val="20"/>
                <w:szCs w:val="20"/>
              </w:rPr>
              <w:t>градостроительного</w:t>
            </w:r>
            <w:r w:rsidR="00057AE7" w:rsidRPr="00B10F40">
              <w:rPr>
                <w:color w:val="auto"/>
                <w:sz w:val="20"/>
                <w:szCs w:val="20"/>
              </w:rPr>
              <w:t xml:space="preserve"> </w:t>
            </w:r>
            <w:r w:rsidRPr="00B10F40">
              <w:rPr>
                <w:color w:val="auto"/>
                <w:sz w:val="20"/>
                <w:szCs w:val="20"/>
              </w:rPr>
              <w:t>проектирования.</w:t>
            </w:r>
          </w:p>
          <w:p w14:paraId="1E58B057" w14:textId="77777777" w:rsidR="00EE32E5" w:rsidRPr="00B10F40" w:rsidRDefault="00EE32E5" w:rsidP="000E1A2C">
            <w:pPr>
              <w:pStyle w:val="a9"/>
              <w:ind w:firstLine="0"/>
              <w:jc w:val="both"/>
              <w:rPr>
                <w:color w:val="auto"/>
                <w:sz w:val="20"/>
                <w:szCs w:val="20"/>
              </w:rPr>
            </w:pPr>
            <w:r w:rsidRPr="00B10F40">
              <w:rPr>
                <w:color w:val="auto"/>
                <w:sz w:val="20"/>
                <w:szCs w:val="20"/>
              </w:rPr>
              <w:t>предельное количество этажей не подлежит установлению.</w:t>
            </w:r>
          </w:p>
          <w:p w14:paraId="62AC6D7B" w14:textId="31152650" w:rsidR="00EE32E5" w:rsidRPr="00B10F40" w:rsidRDefault="00EE32E5" w:rsidP="00672588">
            <w:pPr>
              <w:pStyle w:val="a9"/>
              <w:tabs>
                <w:tab w:val="left" w:pos="1056"/>
                <w:tab w:val="left" w:pos="1454"/>
                <w:tab w:val="left" w:pos="2227"/>
                <w:tab w:val="left" w:pos="3600"/>
              </w:tabs>
              <w:ind w:firstLine="0"/>
              <w:jc w:val="both"/>
              <w:rPr>
                <w:color w:val="auto"/>
                <w:sz w:val="20"/>
                <w:szCs w:val="20"/>
              </w:rPr>
            </w:pPr>
            <w:r w:rsidRPr="00B10F40">
              <w:rPr>
                <w:color w:val="auto"/>
                <w:sz w:val="20"/>
                <w:szCs w:val="20"/>
              </w:rPr>
              <w:t>Минимальные отступы от границ земельных участков</w:t>
            </w:r>
            <w:r w:rsidR="00672588" w:rsidRPr="00B10F40">
              <w:rPr>
                <w:color w:val="auto"/>
                <w:sz w:val="20"/>
                <w:szCs w:val="20"/>
              </w:rPr>
              <w:t xml:space="preserve"> </w:t>
            </w:r>
            <w:r w:rsidRPr="00B10F40">
              <w:rPr>
                <w:color w:val="auto"/>
                <w:sz w:val="20"/>
                <w:szCs w:val="20"/>
              </w:rPr>
              <w:t>в</w:t>
            </w:r>
            <w:r w:rsidR="00672588" w:rsidRPr="00B10F40">
              <w:rPr>
                <w:color w:val="auto"/>
                <w:sz w:val="20"/>
                <w:szCs w:val="20"/>
              </w:rPr>
              <w:t xml:space="preserve"> </w:t>
            </w:r>
            <w:r w:rsidRPr="00B10F40">
              <w:rPr>
                <w:color w:val="auto"/>
                <w:sz w:val="20"/>
                <w:szCs w:val="20"/>
              </w:rPr>
              <w:t>целях</w:t>
            </w:r>
            <w:r w:rsidR="00672588" w:rsidRPr="00B10F40">
              <w:rPr>
                <w:color w:val="auto"/>
                <w:sz w:val="20"/>
                <w:szCs w:val="20"/>
              </w:rPr>
              <w:t xml:space="preserve"> </w:t>
            </w:r>
            <w:r w:rsidRPr="00B10F40">
              <w:rPr>
                <w:color w:val="auto"/>
                <w:sz w:val="20"/>
                <w:szCs w:val="20"/>
              </w:rPr>
              <w:t>определения</w:t>
            </w:r>
            <w:r w:rsidR="00057AE7" w:rsidRPr="00B10F40">
              <w:rPr>
                <w:color w:val="auto"/>
                <w:sz w:val="20"/>
                <w:szCs w:val="20"/>
              </w:rPr>
              <w:t xml:space="preserve"> </w:t>
            </w:r>
            <w:r w:rsidRPr="00B10F40">
              <w:rPr>
                <w:color w:val="auto"/>
                <w:sz w:val="20"/>
                <w:szCs w:val="20"/>
              </w:rPr>
              <w:t>мест</w:t>
            </w:r>
            <w:r w:rsidR="00672588" w:rsidRPr="00B10F40">
              <w:rPr>
                <w:color w:val="auto"/>
                <w:sz w:val="20"/>
                <w:szCs w:val="20"/>
              </w:rPr>
              <w:t xml:space="preserve"> </w:t>
            </w:r>
            <w:r w:rsidRPr="00B10F40">
              <w:rPr>
                <w:color w:val="auto"/>
                <w:sz w:val="20"/>
                <w:szCs w:val="20"/>
              </w:rPr>
              <w:t>допустимого размещения зданий, строений, сооружений,</w:t>
            </w:r>
            <w:r w:rsidR="00057AE7" w:rsidRPr="00B10F40">
              <w:rPr>
                <w:color w:val="auto"/>
                <w:sz w:val="20"/>
                <w:szCs w:val="20"/>
              </w:rPr>
              <w:t xml:space="preserve"> </w:t>
            </w:r>
            <w:r w:rsidRPr="00B10F40">
              <w:rPr>
                <w:color w:val="auto"/>
                <w:sz w:val="20"/>
                <w:szCs w:val="20"/>
              </w:rPr>
              <w:t>за</w:t>
            </w:r>
            <w:r w:rsidR="00057AE7" w:rsidRPr="00B10F40">
              <w:rPr>
                <w:color w:val="auto"/>
                <w:sz w:val="20"/>
                <w:szCs w:val="20"/>
              </w:rPr>
              <w:t xml:space="preserve"> </w:t>
            </w:r>
            <w:r w:rsidRPr="00B10F40">
              <w:rPr>
                <w:color w:val="auto"/>
                <w:sz w:val="20"/>
                <w:szCs w:val="20"/>
              </w:rPr>
              <w:t>пределами</w:t>
            </w:r>
            <w:r w:rsidR="00057AE7" w:rsidRPr="00B10F40">
              <w:rPr>
                <w:color w:val="auto"/>
                <w:sz w:val="20"/>
                <w:szCs w:val="20"/>
              </w:rPr>
              <w:t xml:space="preserve"> </w:t>
            </w:r>
            <w:r w:rsidRPr="00B10F40">
              <w:rPr>
                <w:color w:val="auto"/>
                <w:sz w:val="20"/>
                <w:szCs w:val="20"/>
              </w:rPr>
              <w:t>которых</w:t>
            </w:r>
            <w:r w:rsidR="00057AE7" w:rsidRPr="00B10F40">
              <w:rPr>
                <w:color w:val="auto"/>
                <w:sz w:val="20"/>
                <w:szCs w:val="20"/>
              </w:rPr>
              <w:t xml:space="preserve"> </w:t>
            </w:r>
            <w:r w:rsidRPr="00B10F40">
              <w:rPr>
                <w:color w:val="auto"/>
                <w:sz w:val="20"/>
                <w:szCs w:val="20"/>
              </w:rPr>
              <w:t>запрещено строительство зданий, строений, сооружений - 3 м.</w:t>
            </w:r>
          </w:p>
          <w:p w14:paraId="341C96F0" w14:textId="44DCD080" w:rsidR="00EE32E5" w:rsidRPr="00B10F40" w:rsidRDefault="00EE32E5" w:rsidP="00672588">
            <w:pPr>
              <w:pStyle w:val="a9"/>
              <w:tabs>
                <w:tab w:val="left" w:pos="970"/>
                <w:tab w:val="left" w:pos="2458"/>
                <w:tab w:val="left" w:pos="2861"/>
              </w:tabs>
              <w:ind w:firstLine="0"/>
              <w:jc w:val="both"/>
              <w:rPr>
                <w:color w:val="auto"/>
                <w:sz w:val="20"/>
                <w:szCs w:val="20"/>
              </w:rPr>
            </w:pPr>
            <w:r w:rsidRPr="00B10F40">
              <w:rPr>
                <w:color w:val="auto"/>
                <w:sz w:val="20"/>
                <w:szCs w:val="20"/>
              </w:rPr>
              <w:t>В</w:t>
            </w:r>
            <w:r w:rsidR="00672588" w:rsidRPr="00B10F40">
              <w:rPr>
                <w:color w:val="auto"/>
                <w:sz w:val="20"/>
                <w:szCs w:val="20"/>
              </w:rPr>
              <w:t xml:space="preserve"> </w:t>
            </w:r>
            <w:r w:rsidRPr="00B10F40">
              <w:rPr>
                <w:color w:val="auto"/>
                <w:sz w:val="20"/>
                <w:szCs w:val="20"/>
              </w:rPr>
              <w:t>условиях реконструкции существующей застройки отступы от границ земельного участка</w:t>
            </w:r>
            <w:r w:rsidR="00057AE7" w:rsidRPr="00B10F40">
              <w:rPr>
                <w:color w:val="auto"/>
                <w:sz w:val="20"/>
                <w:szCs w:val="20"/>
              </w:rPr>
              <w:t xml:space="preserve"> </w:t>
            </w:r>
            <w:r w:rsidRPr="00B10F40">
              <w:rPr>
                <w:color w:val="auto"/>
                <w:sz w:val="20"/>
                <w:szCs w:val="20"/>
              </w:rPr>
              <w:t>формируются</w:t>
            </w:r>
            <w:r w:rsidR="00057AE7" w:rsidRPr="00B10F40">
              <w:rPr>
                <w:color w:val="auto"/>
                <w:sz w:val="20"/>
                <w:szCs w:val="20"/>
              </w:rPr>
              <w:t xml:space="preserve"> </w:t>
            </w:r>
            <w:r w:rsidRPr="00B10F40">
              <w:rPr>
                <w:color w:val="auto"/>
                <w:sz w:val="20"/>
                <w:szCs w:val="20"/>
              </w:rPr>
              <w:t>в</w:t>
            </w:r>
            <w:r w:rsidR="00057AE7" w:rsidRPr="00B10F40">
              <w:rPr>
                <w:color w:val="auto"/>
                <w:sz w:val="20"/>
                <w:szCs w:val="20"/>
              </w:rPr>
              <w:t xml:space="preserve"> </w:t>
            </w:r>
            <w:r w:rsidRPr="00B10F40">
              <w:rPr>
                <w:color w:val="auto"/>
                <w:sz w:val="20"/>
                <w:szCs w:val="20"/>
              </w:rPr>
              <w:t>соответствии</w:t>
            </w:r>
            <w:r w:rsidR="00672588" w:rsidRPr="00B10F40">
              <w:rPr>
                <w:color w:val="auto"/>
                <w:sz w:val="20"/>
                <w:szCs w:val="20"/>
              </w:rPr>
              <w:t xml:space="preserve"> </w:t>
            </w:r>
            <w:r w:rsidRPr="00B10F40">
              <w:rPr>
                <w:color w:val="auto"/>
                <w:sz w:val="20"/>
                <w:szCs w:val="20"/>
              </w:rPr>
              <w:t>со сложившейся линией застройки или по красной линии.</w:t>
            </w:r>
          </w:p>
          <w:p w14:paraId="47D74297" w14:textId="77777777" w:rsidR="00EE32E5" w:rsidRPr="00B10F40" w:rsidRDefault="00EE32E5" w:rsidP="000E1A2C">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p w14:paraId="46683D14" w14:textId="5BF2A3E7" w:rsidR="00EE32E5" w:rsidRPr="00B10F40" w:rsidRDefault="00EE32E5" w:rsidP="00672588">
            <w:pPr>
              <w:pStyle w:val="a9"/>
              <w:tabs>
                <w:tab w:val="left" w:pos="1282"/>
                <w:tab w:val="left" w:pos="2314"/>
                <w:tab w:val="left" w:pos="3360"/>
              </w:tabs>
              <w:ind w:firstLine="0"/>
              <w:jc w:val="both"/>
              <w:rPr>
                <w:color w:val="auto"/>
                <w:sz w:val="20"/>
                <w:szCs w:val="20"/>
              </w:rPr>
            </w:pPr>
            <w:r w:rsidRPr="00B10F40">
              <w:rPr>
                <w:color w:val="auto"/>
                <w:sz w:val="20"/>
                <w:szCs w:val="20"/>
              </w:rPr>
              <w:t>Максимальный процент застройки в границах земельного</w:t>
            </w:r>
            <w:r w:rsidR="00672588" w:rsidRPr="00B10F40">
              <w:rPr>
                <w:color w:val="auto"/>
                <w:sz w:val="20"/>
                <w:szCs w:val="20"/>
              </w:rPr>
              <w:t xml:space="preserve"> </w:t>
            </w:r>
            <w:r w:rsidRPr="00B10F40">
              <w:rPr>
                <w:color w:val="auto"/>
                <w:sz w:val="20"/>
                <w:szCs w:val="20"/>
              </w:rPr>
              <w:t>участка,</w:t>
            </w:r>
            <w:r w:rsidR="00672588" w:rsidRPr="00B10F40">
              <w:rPr>
                <w:color w:val="auto"/>
                <w:sz w:val="20"/>
                <w:szCs w:val="20"/>
              </w:rPr>
              <w:t xml:space="preserve"> </w:t>
            </w:r>
            <w:r w:rsidRPr="00B10F40">
              <w:rPr>
                <w:color w:val="auto"/>
                <w:sz w:val="20"/>
                <w:szCs w:val="20"/>
              </w:rPr>
              <w:t>включая</w:t>
            </w:r>
            <w:r w:rsidR="00057AE7" w:rsidRPr="00B10F40">
              <w:rPr>
                <w:color w:val="auto"/>
                <w:sz w:val="20"/>
                <w:szCs w:val="20"/>
              </w:rPr>
              <w:t xml:space="preserve"> </w:t>
            </w:r>
            <w:r w:rsidRPr="00B10F40">
              <w:rPr>
                <w:color w:val="auto"/>
                <w:sz w:val="20"/>
                <w:szCs w:val="20"/>
              </w:rPr>
              <w:t>здания,</w:t>
            </w:r>
            <w:r w:rsidR="00672588" w:rsidRPr="00B10F40">
              <w:rPr>
                <w:color w:val="auto"/>
                <w:sz w:val="20"/>
                <w:szCs w:val="20"/>
              </w:rPr>
              <w:t xml:space="preserve"> </w:t>
            </w:r>
            <w:r w:rsidRPr="00B10F40">
              <w:rPr>
                <w:color w:val="auto"/>
                <w:sz w:val="20"/>
                <w:szCs w:val="20"/>
              </w:rPr>
              <w:t>строения,</w:t>
            </w:r>
            <w:r w:rsidR="00057AE7" w:rsidRPr="00B10F40">
              <w:rPr>
                <w:color w:val="auto"/>
                <w:sz w:val="20"/>
                <w:szCs w:val="20"/>
              </w:rPr>
              <w:t xml:space="preserve"> </w:t>
            </w:r>
            <w:r w:rsidRPr="00B10F40">
              <w:rPr>
                <w:color w:val="auto"/>
                <w:sz w:val="20"/>
                <w:szCs w:val="20"/>
              </w:rPr>
              <w:t>сооружения,</w:t>
            </w:r>
            <w:r w:rsidR="00057AE7" w:rsidRPr="00B10F40">
              <w:rPr>
                <w:color w:val="auto"/>
                <w:sz w:val="20"/>
                <w:szCs w:val="20"/>
              </w:rPr>
              <w:t xml:space="preserve"> </w:t>
            </w:r>
            <w:r w:rsidRPr="00B10F40">
              <w:rPr>
                <w:color w:val="auto"/>
                <w:sz w:val="20"/>
                <w:szCs w:val="20"/>
              </w:rPr>
              <w:t>в</w:t>
            </w:r>
            <w:r w:rsidR="00057AE7" w:rsidRPr="00B10F40">
              <w:rPr>
                <w:color w:val="auto"/>
                <w:sz w:val="20"/>
                <w:szCs w:val="20"/>
              </w:rPr>
              <w:t xml:space="preserve"> </w:t>
            </w:r>
            <w:r w:rsidRPr="00B10F40">
              <w:rPr>
                <w:color w:val="auto"/>
                <w:sz w:val="20"/>
                <w:szCs w:val="20"/>
              </w:rPr>
              <w:t>том</w:t>
            </w:r>
            <w:r w:rsidR="00672588" w:rsidRPr="00B10F40">
              <w:rPr>
                <w:color w:val="auto"/>
                <w:sz w:val="20"/>
                <w:szCs w:val="20"/>
              </w:rPr>
              <w:t xml:space="preserve"> </w:t>
            </w:r>
            <w:r w:rsidRPr="00B10F40">
              <w:rPr>
                <w:color w:val="auto"/>
                <w:sz w:val="20"/>
                <w:szCs w:val="20"/>
              </w:rPr>
              <w:t>числе</w:t>
            </w:r>
            <w:r w:rsidR="00672588" w:rsidRPr="00B10F40">
              <w:rPr>
                <w:color w:val="auto"/>
                <w:sz w:val="20"/>
                <w:szCs w:val="20"/>
              </w:rPr>
              <w:t xml:space="preserve"> </w:t>
            </w:r>
            <w:r w:rsidRPr="00B10F40">
              <w:rPr>
                <w:color w:val="auto"/>
                <w:sz w:val="20"/>
                <w:szCs w:val="20"/>
              </w:rPr>
              <w:t xml:space="preserve">обеспечивающие функционирование объекта: - для объектов </w:t>
            </w:r>
            <w:r w:rsidRPr="00B10F40">
              <w:rPr>
                <w:color w:val="auto"/>
                <w:sz w:val="20"/>
                <w:szCs w:val="20"/>
                <w:lang w:val="en-US" w:eastAsia="en-US" w:bidi="en-US"/>
              </w:rPr>
              <w:t>I</w:t>
            </w:r>
            <w:r w:rsidRPr="00B10F40">
              <w:rPr>
                <w:color w:val="auto"/>
                <w:sz w:val="20"/>
                <w:szCs w:val="20"/>
                <w:lang w:eastAsia="en-US" w:bidi="en-US"/>
              </w:rPr>
              <w:t xml:space="preserve"> </w:t>
            </w:r>
            <w:r w:rsidRPr="00B10F40">
              <w:rPr>
                <w:color w:val="auto"/>
                <w:sz w:val="20"/>
                <w:szCs w:val="20"/>
              </w:rPr>
              <w:t>- II класса вредности - 70;</w:t>
            </w:r>
          </w:p>
          <w:p w14:paraId="27FBFD29" w14:textId="77777777" w:rsidR="00EE32E5" w:rsidRPr="00B10F40" w:rsidRDefault="00EE32E5">
            <w:pPr>
              <w:pStyle w:val="a9"/>
              <w:numPr>
                <w:ilvl w:val="0"/>
                <w:numId w:val="85"/>
              </w:numPr>
              <w:tabs>
                <w:tab w:val="left" w:pos="110"/>
              </w:tabs>
              <w:ind w:firstLine="0"/>
              <w:jc w:val="both"/>
              <w:rPr>
                <w:color w:val="auto"/>
                <w:sz w:val="20"/>
                <w:szCs w:val="20"/>
              </w:rPr>
            </w:pPr>
            <w:r w:rsidRPr="00B10F40">
              <w:rPr>
                <w:color w:val="auto"/>
                <w:sz w:val="20"/>
                <w:szCs w:val="20"/>
              </w:rPr>
              <w:t>для объектов III класса вредности - 75;</w:t>
            </w:r>
          </w:p>
          <w:p w14:paraId="092BE005" w14:textId="77777777" w:rsidR="00EE32E5" w:rsidRPr="00B10F40" w:rsidRDefault="00EE32E5">
            <w:pPr>
              <w:pStyle w:val="a9"/>
              <w:numPr>
                <w:ilvl w:val="0"/>
                <w:numId w:val="85"/>
              </w:numPr>
              <w:tabs>
                <w:tab w:val="left" w:pos="110"/>
              </w:tabs>
              <w:ind w:firstLine="0"/>
              <w:jc w:val="both"/>
              <w:rPr>
                <w:color w:val="auto"/>
                <w:sz w:val="20"/>
                <w:szCs w:val="20"/>
              </w:rPr>
            </w:pPr>
            <w:r w:rsidRPr="00B10F40">
              <w:rPr>
                <w:color w:val="auto"/>
                <w:sz w:val="20"/>
                <w:szCs w:val="20"/>
              </w:rPr>
              <w:t>для объектов IV, V класса вредности - 80.</w:t>
            </w:r>
          </w:p>
          <w:p w14:paraId="733DD649" w14:textId="77777777" w:rsidR="00EE32E5" w:rsidRPr="00B10F40" w:rsidRDefault="00EE32E5" w:rsidP="000E1A2C">
            <w:pPr>
              <w:pStyle w:val="a9"/>
              <w:ind w:firstLine="0"/>
              <w:jc w:val="both"/>
              <w:rPr>
                <w:color w:val="auto"/>
                <w:sz w:val="20"/>
                <w:szCs w:val="20"/>
              </w:rPr>
            </w:pPr>
            <w:r w:rsidRPr="00B10F40">
              <w:rPr>
                <w:color w:val="auto"/>
                <w:sz w:val="20"/>
                <w:szCs w:val="20"/>
              </w:rPr>
              <w:t>Минимальный процент озеленения:</w:t>
            </w:r>
          </w:p>
          <w:p w14:paraId="2652B0BF" w14:textId="77777777" w:rsidR="00EE32E5" w:rsidRPr="00B10F40" w:rsidRDefault="00EE32E5">
            <w:pPr>
              <w:pStyle w:val="a9"/>
              <w:numPr>
                <w:ilvl w:val="0"/>
                <w:numId w:val="85"/>
              </w:numPr>
              <w:tabs>
                <w:tab w:val="left" w:pos="110"/>
              </w:tabs>
              <w:ind w:firstLine="0"/>
              <w:jc w:val="both"/>
              <w:rPr>
                <w:color w:val="auto"/>
                <w:sz w:val="20"/>
                <w:szCs w:val="20"/>
              </w:rPr>
            </w:pPr>
            <w:r w:rsidRPr="00B10F40">
              <w:rPr>
                <w:color w:val="auto"/>
                <w:sz w:val="20"/>
                <w:szCs w:val="20"/>
              </w:rPr>
              <w:t xml:space="preserve">для объектов </w:t>
            </w:r>
            <w:r w:rsidRPr="00B10F40">
              <w:rPr>
                <w:color w:val="auto"/>
                <w:sz w:val="20"/>
                <w:szCs w:val="20"/>
                <w:lang w:val="en-US" w:eastAsia="en-US" w:bidi="en-US"/>
              </w:rPr>
              <w:t>I</w:t>
            </w:r>
            <w:r w:rsidRPr="00B10F40">
              <w:rPr>
                <w:color w:val="auto"/>
                <w:sz w:val="20"/>
                <w:szCs w:val="20"/>
                <w:lang w:eastAsia="en-US" w:bidi="en-US"/>
              </w:rPr>
              <w:t xml:space="preserve"> </w:t>
            </w:r>
            <w:r w:rsidRPr="00B10F40">
              <w:rPr>
                <w:color w:val="auto"/>
                <w:sz w:val="20"/>
                <w:szCs w:val="20"/>
              </w:rPr>
              <w:t>- II класса вредности - 20;</w:t>
            </w:r>
          </w:p>
          <w:p w14:paraId="4D535D89" w14:textId="77777777" w:rsidR="00EE32E5" w:rsidRPr="00B10F40" w:rsidRDefault="00EE32E5">
            <w:pPr>
              <w:pStyle w:val="a9"/>
              <w:numPr>
                <w:ilvl w:val="0"/>
                <w:numId w:val="85"/>
              </w:numPr>
              <w:tabs>
                <w:tab w:val="left" w:pos="110"/>
              </w:tabs>
              <w:ind w:firstLine="0"/>
              <w:jc w:val="both"/>
              <w:rPr>
                <w:color w:val="auto"/>
                <w:sz w:val="20"/>
                <w:szCs w:val="20"/>
              </w:rPr>
            </w:pPr>
            <w:r w:rsidRPr="00B10F40">
              <w:rPr>
                <w:color w:val="auto"/>
                <w:sz w:val="20"/>
                <w:szCs w:val="20"/>
              </w:rPr>
              <w:t>для объектов III класса вредности - 15;</w:t>
            </w:r>
          </w:p>
          <w:p w14:paraId="12383BEC" w14:textId="77777777" w:rsidR="00EE32E5" w:rsidRPr="00B10F40" w:rsidRDefault="00EE32E5">
            <w:pPr>
              <w:pStyle w:val="a9"/>
              <w:numPr>
                <w:ilvl w:val="0"/>
                <w:numId w:val="85"/>
              </w:numPr>
              <w:tabs>
                <w:tab w:val="left" w:pos="110"/>
              </w:tabs>
              <w:ind w:firstLine="0"/>
              <w:jc w:val="both"/>
              <w:rPr>
                <w:color w:val="auto"/>
                <w:sz w:val="20"/>
                <w:szCs w:val="20"/>
              </w:rPr>
            </w:pPr>
            <w:r w:rsidRPr="00B10F40">
              <w:rPr>
                <w:color w:val="auto"/>
                <w:sz w:val="20"/>
                <w:szCs w:val="20"/>
              </w:rPr>
              <w:t>для объектов IV, V класса вредности - 10.</w:t>
            </w:r>
          </w:p>
          <w:p w14:paraId="125F7679" w14:textId="77777777" w:rsidR="00EE32E5" w:rsidRPr="00B10F40" w:rsidRDefault="00EE32E5" w:rsidP="000E1A2C">
            <w:pPr>
              <w:pStyle w:val="a9"/>
              <w:tabs>
                <w:tab w:val="left" w:pos="1522"/>
              </w:tabs>
              <w:ind w:firstLine="0"/>
              <w:jc w:val="both"/>
              <w:rPr>
                <w:color w:val="auto"/>
                <w:sz w:val="20"/>
                <w:szCs w:val="20"/>
              </w:rPr>
            </w:pPr>
            <w:r w:rsidRPr="00B10F40">
              <w:rPr>
                <w:color w:val="auto"/>
                <w:sz w:val="20"/>
                <w:szCs w:val="20"/>
              </w:rPr>
              <w:t>Минимальное количество мест для стоянки автомобилей -</w:t>
            </w:r>
            <w:r w:rsidRPr="00B10F40">
              <w:rPr>
                <w:color w:val="auto"/>
                <w:sz w:val="20"/>
                <w:szCs w:val="20"/>
              </w:rPr>
              <w:tab/>
              <w:t>25 машино-место на 100</w:t>
            </w:r>
          </w:p>
          <w:p w14:paraId="7350BA19" w14:textId="77777777" w:rsidR="00EE32E5" w:rsidRPr="00B10F40" w:rsidRDefault="00EE32E5" w:rsidP="000E1A2C">
            <w:pPr>
              <w:pStyle w:val="a9"/>
              <w:ind w:firstLine="0"/>
              <w:jc w:val="both"/>
              <w:rPr>
                <w:color w:val="auto"/>
                <w:sz w:val="20"/>
                <w:szCs w:val="20"/>
              </w:rPr>
            </w:pPr>
            <w:r w:rsidRPr="00B10F40">
              <w:rPr>
                <w:color w:val="auto"/>
                <w:sz w:val="20"/>
                <w:szCs w:val="20"/>
              </w:rPr>
              <w:t>работающих в двух смежных сменах.</w:t>
            </w:r>
          </w:p>
          <w:p w14:paraId="7B004F7C" w14:textId="77777777" w:rsidR="00EE32E5" w:rsidRPr="00B10F40" w:rsidRDefault="00EE32E5" w:rsidP="000E1A2C">
            <w:pPr>
              <w:pStyle w:val="a9"/>
              <w:ind w:firstLine="0"/>
              <w:jc w:val="both"/>
              <w:rPr>
                <w:color w:val="auto"/>
                <w:sz w:val="20"/>
                <w:szCs w:val="20"/>
              </w:rPr>
            </w:pPr>
            <w:r w:rsidRPr="00B10F40">
              <w:rPr>
                <w:color w:val="auto"/>
                <w:sz w:val="20"/>
                <w:szCs w:val="20"/>
              </w:rPr>
              <w:t xml:space="preserve">Объекты </w:t>
            </w:r>
            <w:r w:rsidRPr="00B10F40">
              <w:rPr>
                <w:color w:val="auto"/>
                <w:sz w:val="20"/>
                <w:szCs w:val="20"/>
                <w:lang w:val="en-US" w:eastAsia="en-US" w:bidi="en-US"/>
              </w:rPr>
              <w:t>I</w:t>
            </w:r>
            <w:r w:rsidRPr="00B10F40">
              <w:rPr>
                <w:color w:val="auto"/>
                <w:sz w:val="20"/>
                <w:szCs w:val="20"/>
                <w:lang w:eastAsia="en-US" w:bidi="en-US"/>
              </w:rPr>
              <w:t xml:space="preserve">, </w:t>
            </w:r>
            <w:r w:rsidRPr="00B10F40">
              <w:rPr>
                <w:color w:val="auto"/>
                <w:sz w:val="20"/>
                <w:szCs w:val="20"/>
              </w:rPr>
              <w:t>II, III, IV, V класса опасности по классификации СанПиН</w:t>
            </w:r>
          </w:p>
        </w:tc>
      </w:tr>
      <w:tr w:rsidR="008008E8" w:rsidRPr="00B10F40" w14:paraId="2BF700C8" w14:textId="77777777" w:rsidTr="009D361F">
        <w:trPr>
          <w:jc w:val="center"/>
        </w:trPr>
        <w:tc>
          <w:tcPr>
            <w:tcW w:w="432" w:type="dxa"/>
            <w:shd w:val="clear" w:color="auto" w:fill="auto"/>
          </w:tcPr>
          <w:p w14:paraId="60F736C2" w14:textId="77777777" w:rsidR="00EE32E5" w:rsidRPr="00B10F40" w:rsidRDefault="00EE32E5" w:rsidP="000E1A2C">
            <w:pPr>
              <w:pStyle w:val="a9"/>
              <w:ind w:firstLine="160"/>
              <w:rPr>
                <w:color w:val="auto"/>
                <w:sz w:val="20"/>
                <w:szCs w:val="20"/>
              </w:rPr>
            </w:pPr>
            <w:r w:rsidRPr="00B10F40">
              <w:rPr>
                <w:color w:val="auto"/>
                <w:sz w:val="20"/>
                <w:szCs w:val="20"/>
              </w:rPr>
              <w:t>6</w:t>
            </w:r>
          </w:p>
        </w:tc>
        <w:tc>
          <w:tcPr>
            <w:tcW w:w="1689" w:type="dxa"/>
            <w:shd w:val="clear" w:color="auto" w:fill="auto"/>
          </w:tcPr>
          <w:p w14:paraId="06FC9EED" w14:textId="6FB562A0" w:rsidR="00EE32E5" w:rsidRPr="00B10F40" w:rsidRDefault="00EE32E5" w:rsidP="000E1A2C">
            <w:pPr>
              <w:pStyle w:val="a9"/>
              <w:ind w:firstLine="0"/>
              <w:rPr>
                <w:color w:val="auto"/>
                <w:sz w:val="20"/>
                <w:szCs w:val="20"/>
              </w:rPr>
            </w:pPr>
            <w:r w:rsidRPr="00B10F40">
              <w:rPr>
                <w:color w:val="auto"/>
                <w:sz w:val="20"/>
                <w:szCs w:val="20"/>
              </w:rPr>
              <w:t>Тяжелая промышленность</w:t>
            </w:r>
            <w:r w:rsidR="000E1A2C" w:rsidRPr="00B10F40">
              <w:rPr>
                <w:color w:val="auto"/>
                <w:sz w:val="20"/>
                <w:szCs w:val="20"/>
              </w:rPr>
              <w:t xml:space="preserve"> (6.2)</w:t>
            </w:r>
          </w:p>
        </w:tc>
        <w:tc>
          <w:tcPr>
            <w:tcW w:w="3828" w:type="dxa"/>
            <w:shd w:val="clear" w:color="auto" w:fill="auto"/>
          </w:tcPr>
          <w:p w14:paraId="198F2C4E" w14:textId="5871B120" w:rsidR="00EE32E5" w:rsidRPr="00B10F40" w:rsidRDefault="000E1A2C" w:rsidP="000E1A2C">
            <w:pPr>
              <w:pStyle w:val="a9"/>
              <w:ind w:left="132" w:right="125" w:firstLine="0"/>
              <w:jc w:val="both"/>
              <w:rPr>
                <w:color w:val="auto"/>
                <w:sz w:val="20"/>
                <w:szCs w:val="20"/>
              </w:rPr>
            </w:pPr>
            <w:r w:rsidRPr="00B10F40">
              <w:rPr>
                <w:color w:val="auto"/>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3572" w:type="dxa"/>
            <w:gridSpan w:val="2"/>
            <w:vMerge/>
            <w:shd w:val="clear" w:color="auto" w:fill="auto"/>
          </w:tcPr>
          <w:p w14:paraId="24A368C5" w14:textId="77777777" w:rsidR="00EE32E5" w:rsidRPr="00B10F40" w:rsidRDefault="00EE32E5" w:rsidP="000E1A2C">
            <w:pPr>
              <w:rPr>
                <w:color w:val="auto"/>
              </w:rPr>
            </w:pPr>
          </w:p>
        </w:tc>
      </w:tr>
      <w:tr w:rsidR="008008E8" w:rsidRPr="00B10F40" w14:paraId="1A05B34F" w14:textId="3B690F0D" w:rsidTr="009D361F">
        <w:tblPrEx>
          <w:jc w:val="left"/>
        </w:tblPrEx>
        <w:trPr>
          <w:gridAfter w:val="1"/>
          <w:wAfter w:w="23" w:type="dxa"/>
        </w:trPr>
        <w:tc>
          <w:tcPr>
            <w:tcW w:w="432" w:type="dxa"/>
            <w:shd w:val="clear" w:color="auto" w:fill="auto"/>
          </w:tcPr>
          <w:p w14:paraId="061349AF" w14:textId="77777777" w:rsidR="00694E79" w:rsidRPr="00B10F40" w:rsidRDefault="00694E79" w:rsidP="000E1A2C">
            <w:pPr>
              <w:pStyle w:val="a9"/>
              <w:ind w:firstLine="160"/>
              <w:rPr>
                <w:color w:val="auto"/>
                <w:sz w:val="20"/>
                <w:szCs w:val="20"/>
              </w:rPr>
            </w:pPr>
            <w:r w:rsidRPr="00B10F40">
              <w:rPr>
                <w:color w:val="auto"/>
                <w:sz w:val="20"/>
                <w:szCs w:val="20"/>
              </w:rPr>
              <w:t>7</w:t>
            </w:r>
          </w:p>
        </w:tc>
        <w:tc>
          <w:tcPr>
            <w:tcW w:w="1689" w:type="dxa"/>
            <w:shd w:val="clear" w:color="auto" w:fill="auto"/>
          </w:tcPr>
          <w:p w14:paraId="2CFE5F65" w14:textId="4B503DDA" w:rsidR="00694E79" w:rsidRPr="00B10F40" w:rsidRDefault="00694E79" w:rsidP="000E1A2C">
            <w:pPr>
              <w:pStyle w:val="a9"/>
              <w:ind w:firstLine="0"/>
              <w:rPr>
                <w:color w:val="auto"/>
                <w:sz w:val="20"/>
                <w:szCs w:val="20"/>
              </w:rPr>
            </w:pPr>
            <w:r w:rsidRPr="00B10F40">
              <w:rPr>
                <w:color w:val="auto"/>
                <w:sz w:val="20"/>
                <w:szCs w:val="20"/>
              </w:rPr>
              <w:t xml:space="preserve">Автомобилестроительная </w:t>
            </w:r>
            <w:r w:rsidR="000E1A2C" w:rsidRPr="00B10F40">
              <w:rPr>
                <w:color w:val="auto"/>
                <w:sz w:val="20"/>
                <w:szCs w:val="20"/>
              </w:rPr>
              <w:t>п</w:t>
            </w:r>
            <w:r w:rsidRPr="00B10F40">
              <w:rPr>
                <w:color w:val="auto"/>
                <w:sz w:val="20"/>
                <w:szCs w:val="20"/>
              </w:rPr>
              <w:t>ромышленность</w:t>
            </w:r>
            <w:r w:rsidR="000E1A2C" w:rsidRPr="00B10F40">
              <w:rPr>
                <w:color w:val="auto"/>
                <w:sz w:val="20"/>
                <w:szCs w:val="20"/>
              </w:rPr>
              <w:t xml:space="preserve"> (6.2.1)</w:t>
            </w:r>
          </w:p>
        </w:tc>
        <w:tc>
          <w:tcPr>
            <w:tcW w:w="3828" w:type="dxa"/>
            <w:shd w:val="clear" w:color="auto" w:fill="auto"/>
            <w:vAlign w:val="center"/>
          </w:tcPr>
          <w:p w14:paraId="359E6E99" w14:textId="2A8B47FA" w:rsidR="00694E79" w:rsidRPr="00B10F40" w:rsidRDefault="000E1A2C" w:rsidP="000E1A2C">
            <w:pPr>
              <w:pStyle w:val="a9"/>
              <w:ind w:left="132" w:right="12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3549" w:type="dxa"/>
          </w:tcPr>
          <w:p w14:paraId="4873488E" w14:textId="0686B129" w:rsidR="00694E79" w:rsidRPr="00B10F40" w:rsidRDefault="00672588" w:rsidP="000E1A2C">
            <w:pPr>
              <w:pStyle w:val="a9"/>
              <w:ind w:firstLine="0"/>
              <w:jc w:val="both"/>
              <w:rPr>
                <w:color w:val="auto"/>
                <w:sz w:val="20"/>
                <w:szCs w:val="20"/>
              </w:rPr>
            </w:pPr>
            <w:r w:rsidRPr="00B10F40">
              <w:rPr>
                <w:color w:val="auto"/>
                <w:sz w:val="20"/>
                <w:szCs w:val="20"/>
              </w:rPr>
              <w:t>Не подлежат установлению</w:t>
            </w:r>
          </w:p>
        </w:tc>
      </w:tr>
      <w:tr w:rsidR="008008E8" w:rsidRPr="00B10F40" w14:paraId="7174F2F0" w14:textId="09B33978" w:rsidTr="009D361F">
        <w:tblPrEx>
          <w:jc w:val="left"/>
        </w:tblPrEx>
        <w:trPr>
          <w:gridAfter w:val="1"/>
          <w:wAfter w:w="23" w:type="dxa"/>
        </w:trPr>
        <w:tc>
          <w:tcPr>
            <w:tcW w:w="432" w:type="dxa"/>
            <w:shd w:val="clear" w:color="auto" w:fill="auto"/>
          </w:tcPr>
          <w:p w14:paraId="67BC9B5D" w14:textId="77777777" w:rsidR="00694E79" w:rsidRPr="00B10F40" w:rsidRDefault="00694E79" w:rsidP="000E1A2C">
            <w:pPr>
              <w:pStyle w:val="a9"/>
              <w:ind w:firstLine="160"/>
              <w:rPr>
                <w:color w:val="auto"/>
                <w:sz w:val="20"/>
                <w:szCs w:val="20"/>
              </w:rPr>
            </w:pPr>
            <w:r w:rsidRPr="00B10F40">
              <w:rPr>
                <w:color w:val="auto"/>
                <w:sz w:val="20"/>
                <w:szCs w:val="20"/>
              </w:rPr>
              <w:t>8</w:t>
            </w:r>
          </w:p>
        </w:tc>
        <w:tc>
          <w:tcPr>
            <w:tcW w:w="1689" w:type="dxa"/>
            <w:shd w:val="clear" w:color="auto" w:fill="auto"/>
          </w:tcPr>
          <w:p w14:paraId="49A12B6E" w14:textId="3674F50C" w:rsidR="00694E79" w:rsidRPr="00B10F40" w:rsidRDefault="00694E79" w:rsidP="000E1A2C">
            <w:pPr>
              <w:pStyle w:val="a9"/>
              <w:ind w:firstLine="0"/>
              <w:rPr>
                <w:color w:val="auto"/>
                <w:sz w:val="20"/>
                <w:szCs w:val="20"/>
              </w:rPr>
            </w:pPr>
            <w:r w:rsidRPr="00B10F40">
              <w:rPr>
                <w:color w:val="auto"/>
                <w:sz w:val="20"/>
                <w:szCs w:val="20"/>
              </w:rPr>
              <w:t>Легкая промышленность</w:t>
            </w:r>
            <w:r w:rsidR="000E1A2C" w:rsidRPr="00B10F40">
              <w:rPr>
                <w:color w:val="auto"/>
                <w:sz w:val="20"/>
                <w:szCs w:val="20"/>
              </w:rPr>
              <w:t xml:space="preserve"> (6.3)</w:t>
            </w:r>
          </w:p>
        </w:tc>
        <w:tc>
          <w:tcPr>
            <w:tcW w:w="3828" w:type="dxa"/>
            <w:shd w:val="clear" w:color="auto" w:fill="auto"/>
            <w:vAlign w:val="center"/>
          </w:tcPr>
          <w:p w14:paraId="2942599F" w14:textId="7372BB75" w:rsidR="00694E79" w:rsidRPr="00B10F40" w:rsidRDefault="000E1A2C" w:rsidP="000E1A2C">
            <w:pPr>
              <w:pStyle w:val="a9"/>
              <w:ind w:left="132" w:right="12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3549" w:type="dxa"/>
          </w:tcPr>
          <w:p w14:paraId="3BB067D1" w14:textId="78471602" w:rsidR="00694E79" w:rsidRPr="00B10F40" w:rsidRDefault="00672588" w:rsidP="000E1A2C">
            <w:pPr>
              <w:pStyle w:val="a9"/>
              <w:tabs>
                <w:tab w:val="left" w:pos="1334"/>
                <w:tab w:val="left" w:pos="2405"/>
              </w:tabs>
              <w:ind w:firstLine="0"/>
              <w:jc w:val="both"/>
              <w:rPr>
                <w:color w:val="auto"/>
                <w:sz w:val="20"/>
                <w:szCs w:val="20"/>
              </w:rPr>
            </w:pPr>
            <w:r w:rsidRPr="00B10F40">
              <w:rPr>
                <w:color w:val="auto"/>
                <w:sz w:val="20"/>
                <w:szCs w:val="20"/>
              </w:rPr>
              <w:t>Не подлежат установлению</w:t>
            </w:r>
          </w:p>
        </w:tc>
      </w:tr>
      <w:tr w:rsidR="008008E8" w:rsidRPr="00B10F40" w14:paraId="3BF10004" w14:textId="798B91BE" w:rsidTr="009D361F">
        <w:tblPrEx>
          <w:jc w:val="left"/>
        </w:tblPrEx>
        <w:trPr>
          <w:gridAfter w:val="1"/>
          <w:wAfter w:w="23" w:type="dxa"/>
        </w:trPr>
        <w:tc>
          <w:tcPr>
            <w:tcW w:w="432" w:type="dxa"/>
            <w:shd w:val="clear" w:color="auto" w:fill="auto"/>
          </w:tcPr>
          <w:p w14:paraId="2E98DAA6" w14:textId="77777777" w:rsidR="00694E79" w:rsidRPr="00B10F40" w:rsidRDefault="00694E79" w:rsidP="00FD4AA6">
            <w:pPr>
              <w:pStyle w:val="a9"/>
              <w:spacing w:before="100"/>
              <w:ind w:firstLine="160"/>
              <w:rPr>
                <w:color w:val="auto"/>
                <w:sz w:val="20"/>
                <w:szCs w:val="20"/>
              </w:rPr>
            </w:pPr>
            <w:r w:rsidRPr="00B10F40">
              <w:rPr>
                <w:color w:val="auto"/>
                <w:sz w:val="20"/>
                <w:szCs w:val="20"/>
              </w:rPr>
              <w:t>9</w:t>
            </w:r>
          </w:p>
        </w:tc>
        <w:tc>
          <w:tcPr>
            <w:tcW w:w="1689" w:type="dxa"/>
            <w:shd w:val="clear" w:color="auto" w:fill="auto"/>
          </w:tcPr>
          <w:p w14:paraId="3908D6B7" w14:textId="2F044C88" w:rsidR="00694E79" w:rsidRPr="00B10F40" w:rsidRDefault="00694E79" w:rsidP="00FD4AA6">
            <w:pPr>
              <w:pStyle w:val="a9"/>
              <w:spacing w:before="100"/>
              <w:ind w:firstLine="0"/>
              <w:rPr>
                <w:color w:val="auto"/>
                <w:sz w:val="20"/>
                <w:szCs w:val="20"/>
              </w:rPr>
            </w:pPr>
            <w:r w:rsidRPr="00B10F40">
              <w:rPr>
                <w:color w:val="auto"/>
                <w:sz w:val="20"/>
                <w:szCs w:val="20"/>
              </w:rPr>
              <w:t>Фармацевтическ</w:t>
            </w:r>
            <w:r w:rsidR="007E1080" w:rsidRPr="00B10F40">
              <w:rPr>
                <w:color w:val="auto"/>
                <w:sz w:val="20"/>
                <w:szCs w:val="20"/>
              </w:rPr>
              <w:t>а</w:t>
            </w:r>
            <w:r w:rsidRPr="00B10F40">
              <w:rPr>
                <w:color w:val="auto"/>
                <w:sz w:val="20"/>
                <w:szCs w:val="20"/>
              </w:rPr>
              <w:t>я промышленность</w:t>
            </w:r>
            <w:r w:rsidR="007E1080" w:rsidRPr="00B10F40">
              <w:rPr>
                <w:color w:val="auto"/>
                <w:sz w:val="20"/>
                <w:szCs w:val="20"/>
              </w:rPr>
              <w:t xml:space="preserve"> (6.3.1)</w:t>
            </w:r>
          </w:p>
        </w:tc>
        <w:tc>
          <w:tcPr>
            <w:tcW w:w="3828" w:type="dxa"/>
            <w:shd w:val="clear" w:color="auto" w:fill="auto"/>
            <w:vAlign w:val="center"/>
          </w:tcPr>
          <w:p w14:paraId="6F0F605F" w14:textId="74184B70" w:rsidR="00694E79" w:rsidRPr="00B10F40" w:rsidRDefault="007E1080" w:rsidP="007E1080">
            <w:pPr>
              <w:pStyle w:val="a9"/>
              <w:ind w:left="132" w:right="12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3549" w:type="dxa"/>
          </w:tcPr>
          <w:p w14:paraId="7A631789" w14:textId="5A2439B2" w:rsidR="00694E79" w:rsidRPr="00B10F40" w:rsidRDefault="00672588" w:rsidP="00FD4AA6">
            <w:pPr>
              <w:pStyle w:val="a9"/>
              <w:tabs>
                <w:tab w:val="left" w:pos="1334"/>
                <w:tab w:val="left" w:pos="2405"/>
              </w:tabs>
              <w:ind w:firstLine="0"/>
              <w:jc w:val="both"/>
              <w:rPr>
                <w:color w:val="auto"/>
                <w:sz w:val="20"/>
                <w:szCs w:val="20"/>
              </w:rPr>
            </w:pPr>
            <w:r w:rsidRPr="00B10F40">
              <w:rPr>
                <w:color w:val="auto"/>
                <w:sz w:val="20"/>
                <w:szCs w:val="20"/>
              </w:rPr>
              <w:t>Не подлежат установлению</w:t>
            </w:r>
          </w:p>
        </w:tc>
      </w:tr>
      <w:tr w:rsidR="008008E8" w:rsidRPr="00B10F40" w14:paraId="0DEC9C13" w14:textId="468AEA2A" w:rsidTr="009D361F">
        <w:tblPrEx>
          <w:jc w:val="left"/>
        </w:tblPrEx>
        <w:trPr>
          <w:gridAfter w:val="1"/>
          <w:wAfter w:w="23" w:type="dxa"/>
        </w:trPr>
        <w:tc>
          <w:tcPr>
            <w:tcW w:w="432" w:type="dxa"/>
            <w:shd w:val="clear" w:color="auto" w:fill="auto"/>
          </w:tcPr>
          <w:p w14:paraId="279A7BB0" w14:textId="77777777" w:rsidR="00694E79" w:rsidRPr="00B10F40" w:rsidRDefault="00694E79" w:rsidP="007441D3">
            <w:pPr>
              <w:pStyle w:val="a9"/>
              <w:ind w:firstLine="0"/>
              <w:jc w:val="center"/>
              <w:rPr>
                <w:color w:val="auto"/>
                <w:sz w:val="20"/>
                <w:szCs w:val="20"/>
              </w:rPr>
            </w:pPr>
            <w:r w:rsidRPr="00B10F40">
              <w:rPr>
                <w:color w:val="auto"/>
                <w:sz w:val="20"/>
                <w:szCs w:val="20"/>
              </w:rPr>
              <w:lastRenderedPageBreak/>
              <w:t>10</w:t>
            </w:r>
          </w:p>
        </w:tc>
        <w:tc>
          <w:tcPr>
            <w:tcW w:w="1689" w:type="dxa"/>
            <w:shd w:val="clear" w:color="auto" w:fill="auto"/>
          </w:tcPr>
          <w:p w14:paraId="6C87C76E" w14:textId="1DBF6B42" w:rsidR="00694E79" w:rsidRPr="00B10F40" w:rsidRDefault="00694E79" w:rsidP="007441D3">
            <w:pPr>
              <w:pStyle w:val="a9"/>
              <w:ind w:firstLine="0"/>
              <w:rPr>
                <w:color w:val="auto"/>
                <w:sz w:val="20"/>
                <w:szCs w:val="20"/>
              </w:rPr>
            </w:pPr>
            <w:r w:rsidRPr="00B10F40">
              <w:rPr>
                <w:color w:val="auto"/>
                <w:sz w:val="20"/>
                <w:szCs w:val="20"/>
              </w:rPr>
              <w:t>Пищевая промышленность</w:t>
            </w:r>
            <w:r w:rsidR="007441D3" w:rsidRPr="00B10F40">
              <w:rPr>
                <w:color w:val="auto"/>
                <w:sz w:val="20"/>
                <w:szCs w:val="20"/>
              </w:rPr>
              <w:t xml:space="preserve"> (6.4)</w:t>
            </w:r>
          </w:p>
        </w:tc>
        <w:tc>
          <w:tcPr>
            <w:tcW w:w="3828" w:type="dxa"/>
            <w:shd w:val="clear" w:color="auto" w:fill="auto"/>
            <w:vAlign w:val="center"/>
          </w:tcPr>
          <w:p w14:paraId="770174D9" w14:textId="69A4B6E8" w:rsidR="00694E79" w:rsidRPr="00B10F40" w:rsidRDefault="007441D3" w:rsidP="007441D3">
            <w:pPr>
              <w:pStyle w:val="a9"/>
              <w:ind w:left="132" w:right="125" w:firstLine="0"/>
              <w:jc w:val="both"/>
              <w:rPr>
                <w:color w:val="auto"/>
                <w:sz w:val="20"/>
                <w:szCs w:val="20"/>
              </w:rPr>
            </w:pPr>
            <w:r w:rsidRPr="00B10F40">
              <w:rPr>
                <w:color w:val="auto"/>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549" w:type="dxa"/>
          </w:tcPr>
          <w:p w14:paraId="5A462FCA" w14:textId="3AC63BF4" w:rsidR="00694E79" w:rsidRPr="00B10F40" w:rsidRDefault="00672588" w:rsidP="007441D3">
            <w:pPr>
              <w:pStyle w:val="a9"/>
              <w:tabs>
                <w:tab w:val="left" w:pos="1531"/>
                <w:tab w:val="left" w:pos="2803"/>
              </w:tabs>
              <w:ind w:firstLine="0"/>
              <w:jc w:val="both"/>
              <w:rPr>
                <w:color w:val="auto"/>
                <w:sz w:val="20"/>
                <w:szCs w:val="20"/>
              </w:rPr>
            </w:pPr>
            <w:r w:rsidRPr="00B10F40">
              <w:rPr>
                <w:color w:val="auto"/>
                <w:sz w:val="20"/>
                <w:szCs w:val="20"/>
              </w:rPr>
              <w:t>Не подлежат установлению</w:t>
            </w:r>
          </w:p>
        </w:tc>
      </w:tr>
      <w:tr w:rsidR="008008E8" w:rsidRPr="00B10F40" w14:paraId="7F5DD36B" w14:textId="51A42CC0" w:rsidTr="009D361F">
        <w:tblPrEx>
          <w:jc w:val="left"/>
        </w:tblPrEx>
        <w:trPr>
          <w:gridAfter w:val="1"/>
          <w:wAfter w:w="23" w:type="dxa"/>
        </w:trPr>
        <w:tc>
          <w:tcPr>
            <w:tcW w:w="432" w:type="dxa"/>
            <w:shd w:val="clear" w:color="auto" w:fill="auto"/>
          </w:tcPr>
          <w:p w14:paraId="492C4677" w14:textId="77777777" w:rsidR="00694E79" w:rsidRPr="00B10F40" w:rsidRDefault="00694E79" w:rsidP="00BB10A7">
            <w:pPr>
              <w:pStyle w:val="a9"/>
              <w:ind w:firstLine="0"/>
              <w:jc w:val="center"/>
              <w:rPr>
                <w:color w:val="auto"/>
                <w:sz w:val="20"/>
                <w:szCs w:val="20"/>
              </w:rPr>
            </w:pPr>
            <w:r w:rsidRPr="00B10F40">
              <w:rPr>
                <w:color w:val="auto"/>
                <w:sz w:val="20"/>
                <w:szCs w:val="20"/>
              </w:rPr>
              <w:t>11</w:t>
            </w:r>
          </w:p>
        </w:tc>
        <w:tc>
          <w:tcPr>
            <w:tcW w:w="1689" w:type="dxa"/>
            <w:shd w:val="clear" w:color="auto" w:fill="auto"/>
          </w:tcPr>
          <w:p w14:paraId="42981A99" w14:textId="79DD66F2" w:rsidR="00694E79" w:rsidRPr="00B10F40" w:rsidRDefault="00694E79" w:rsidP="00BB10A7">
            <w:pPr>
              <w:pStyle w:val="a9"/>
              <w:ind w:firstLine="0"/>
              <w:rPr>
                <w:color w:val="auto"/>
                <w:sz w:val="20"/>
                <w:szCs w:val="20"/>
              </w:rPr>
            </w:pPr>
            <w:r w:rsidRPr="00B10F40">
              <w:rPr>
                <w:color w:val="auto"/>
                <w:sz w:val="20"/>
                <w:szCs w:val="20"/>
              </w:rPr>
              <w:t>Нефтехимическая промышленность</w:t>
            </w:r>
            <w:r w:rsidR="007441D3" w:rsidRPr="00B10F40">
              <w:rPr>
                <w:color w:val="auto"/>
                <w:sz w:val="20"/>
                <w:szCs w:val="20"/>
              </w:rPr>
              <w:t xml:space="preserve"> (6.5)</w:t>
            </w:r>
          </w:p>
        </w:tc>
        <w:tc>
          <w:tcPr>
            <w:tcW w:w="3828" w:type="dxa"/>
            <w:shd w:val="clear" w:color="auto" w:fill="auto"/>
            <w:vAlign w:val="center"/>
          </w:tcPr>
          <w:p w14:paraId="58F9B9E8" w14:textId="222E8396" w:rsidR="00694E79" w:rsidRPr="00B10F40" w:rsidRDefault="007441D3" w:rsidP="00BB10A7">
            <w:pPr>
              <w:pStyle w:val="a9"/>
              <w:ind w:left="132" w:right="12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3549" w:type="dxa"/>
          </w:tcPr>
          <w:p w14:paraId="2255AFD2" w14:textId="61F6D4C2" w:rsidR="00694E79" w:rsidRPr="00B10F40" w:rsidRDefault="00672588" w:rsidP="00BB10A7">
            <w:pPr>
              <w:pStyle w:val="a9"/>
              <w:tabs>
                <w:tab w:val="left" w:pos="1334"/>
                <w:tab w:val="left" w:pos="2405"/>
              </w:tabs>
              <w:ind w:firstLine="0"/>
              <w:jc w:val="both"/>
              <w:rPr>
                <w:color w:val="auto"/>
                <w:sz w:val="20"/>
                <w:szCs w:val="20"/>
              </w:rPr>
            </w:pPr>
            <w:r w:rsidRPr="00B10F40">
              <w:rPr>
                <w:color w:val="auto"/>
                <w:sz w:val="20"/>
                <w:szCs w:val="20"/>
              </w:rPr>
              <w:t>Не подлежат установлению</w:t>
            </w:r>
          </w:p>
        </w:tc>
      </w:tr>
      <w:tr w:rsidR="008008E8" w:rsidRPr="00B10F40" w14:paraId="3DD47929" w14:textId="4C46DE9C" w:rsidTr="009D361F">
        <w:tblPrEx>
          <w:jc w:val="left"/>
        </w:tblPrEx>
        <w:trPr>
          <w:gridAfter w:val="1"/>
          <w:wAfter w:w="23" w:type="dxa"/>
        </w:trPr>
        <w:tc>
          <w:tcPr>
            <w:tcW w:w="432" w:type="dxa"/>
            <w:shd w:val="clear" w:color="auto" w:fill="auto"/>
          </w:tcPr>
          <w:p w14:paraId="4D849D6A" w14:textId="77777777" w:rsidR="00694E79" w:rsidRPr="00B10F40" w:rsidRDefault="00694E79" w:rsidP="00BB10A7">
            <w:pPr>
              <w:pStyle w:val="a9"/>
              <w:ind w:firstLine="0"/>
              <w:jc w:val="center"/>
              <w:rPr>
                <w:color w:val="auto"/>
                <w:sz w:val="20"/>
                <w:szCs w:val="20"/>
              </w:rPr>
            </w:pPr>
            <w:r w:rsidRPr="00B10F40">
              <w:rPr>
                <w:color w:val="auto"/>
                <w:sz w:val="20"/>
                <w:szCs w:val="20"/>
              </w:rPr>
              <w:t>12</w:t>
            </w:r>
          </w:p>
        </w:tc>
        <w:tc>
          <w:tcPr>
            <w:tcW w:w="1689" w:type="dxa"/>
            <w:shd w:val="clear" w:color="auto" w:fill="auto"/>
          </w:tcPr>
          <w:p w14:paraId="7397DAEC" w14:textId="1B77CC48" w:rsidR="00694E79" w:rsidRPr="00B10F40" w:rsidRDefault="00694E79" w:rsidP="00BB10A7">
            <w:pPr>
              <w:pStyle w:val="a9"/>
              <w:ind w:firstLine="0"/>
              <w:rPr>
                <w:color w:val="auto"/>
                <w:sz w:val="20"/>
                <w:szCs w:val="20"/>
              </w:rPr>
            </w:pPr>
            <w:r w:rsidRPr="00B10F40">
              <w:rPr>
                <w:color w:val="auto"/>
                <w:sz w:val="20"/>
                <w:szCs w:val="20"/>
              </w:rPr>
              <w:t>Строительная промышленность</w:t>
            </w:r>
            <w:r w:rsidR="00BB10A7" w:rsidRPr="00B10F40">
              <w:rPr>
                <w:color w:val="auto"/>
                <w:sz w:val="20"/>
                <w:szCs w:val="20"/>
              </w:rPr>
              <w:t xml:space="preserve"> (6.6)</w:t>
            </w:r>
          </w:p>
        </w:tc>
        <w:tc>
          <w:tcPr>
            <w:tcW w:w="3828" w:type="dxa"/>
            <w:shd w:val="clear" w:color="auto" w:fill="auto"/>
            <w:vAlign w:val="center"/>
          </w:tcPr>
          <w:p w14:paraId="0AECE9DD" w14:textId="7FEC43E6" w:rsidR="00694E79" w:rsidRPr="00B10F40" w:rsidRDefault="00BB10A7" w:rsidP="00BB10A7">
            <w:pPr>
              <w:pStyle w:val="a9"/>
              <w:ind w:left="132" w:right="12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549" w:type="dxa"/>
          </w:tcPr>
          <w:p w14:paraId="55D6DFE9" w14:textId="554CFD81" w:rsidR="00694E79" w:rsidRPr="00B10F40" w:rsidRDefault="00672588" w:rsidP="00BB10A7">
            <w:pPr>
              <w:pStyle w:val="a9"/>
              <w:tabs>
                <w:tab w:val="left" w:pos="1334"/>
                <w:tab w:val="left" w:pos="2405"/>
              </w:tabs>
              <w:ind w:firstLine="0"/>
              <w:jc w:val="both"/>
              <w:rPr>
                <w:color w:val="auto"/>
                <w:sz w:val="20"/>
                <w:szCs w:val="20"/>
              </w:rPr>
            </w:pPr>
            <w:r w:rsidRPr="00B10F40">
              <w:rPr>
                <w:color w:val="auto"/>
                <w:sz w:val="20"/>
                <w:szCs w:val="20"/>
              </w:rPr>
              <w:t>Не подлежат установлению</w:t>
            </w:r>
          </w:p>
        </w:tc>
      </w:tr>
      <w:tr w:rsidR="008008E8" w:rsidRPr="00B10F40" w14:paraId="78D870AF" w14:textId="2F58D44C" w:rsidTr="009D361F">
        <w:tblPrEx>
          <w:jc w:val="left"/>
        </w:tblPrEx>
        <w:trPr>
          <w:gridAfter w:val="1"/>
          <w:wAfter w:w="23" w:type="dxa"/>
        </w:trPr>
        <w:tc>
          <w:tcPr>
            <w:tcW w:w="432" w:type="dxa"/>
            <w:shd w:val="clear" w:color="auto" w:fill="auto"/>
          </w:tcPr>
          <w:p w14:paraId="1B38E460" w14:textId="77777777" w:rsidR="00694E79" w:rsidRPr="00B10F40" w:rsidRDefault="00694E79" w:rsidP="00F961E9">
            <w:pPr>
              <w:pStyle w:val="a9"/>
              <w:ind w:firstLine="0"/>
              <w:jc w:val="center"/>
              <w:rPr>
                <w:color w:val="auto"/>
                <w:sz w:val="20"/>
                <w:szCs w:val="20"/>
              </w:rPr>
            </w:pPr>
            <w:r w:rsidRPr="00B10F40">
              <w:rPr>
                <w:color w:val="auto"/>
                <w:sz w:val="20"/>
                <w:szCs w:val="20"/>
              </w:rPr>
              <w:t>13</w:t>
            </w:r>
          </w:p>
        </w:tc>
        <w:tc>
          <w:tcPr>
            <w:tcW w:w="1689" w:type="dxa"/>
            <w:shd w:val="clear" w:color="auto" w:fill="auto"/>
          </w:tcPr>
          <w:p w14:paraId="709DFF7A" w14:textId="15807989" w:rsidR="00694E79" w:rsidRPr="00B10F40" w:rsidRDefault="00694E79" w:rsidP="00F961E9">
            <w:pPr>
              <w:pStyle w:val="a9"/>
              <w:ind w:firstLine="0"/>
              <w:rPr>
                <w:color w:val="auto"/>
                <w:sz w:val="20"/>
                <w:szCs w:val="20"/>
              </w:rPr>
            </w:pPr>
            <w:r w:rsidRPr="00B10F40">
              <w:rPr>
                <w:color w:val="auto"/>
                <w:sz w:val="20"/>
                <w:szCs w:val="20"/>
              </w:rPr>
              <w:t>Энергетика</w:t>
            </w:r>
            <w:r w:rsidR="00F961E9" w:rsidRPr="00B10F40">
              <w:rPr>
                <w:color w:val="auto"/>
                <w:sz w:val="20"/>
                <w:szCs w:val="20"/>
              </w:rPr>
              <w:t xml:space="preserve"> (6.7)</w:t>
            </w:r>
          </w:p>
        </w:tc>
        <w:tc>
          <w:tcPr>
            <w:tcW w:w="3828" w:type="dxa"/>
            <w:shd w:val="clear" w:color="auto" w:fill="auto"/>
            <w:vAlign w:val="center"/>
          </w:tcPr>
          <w:p w14:paraId="69C2FFB3" w14:textId="1D6F363B" w:rsidR="00694E79" w:rsidRPr="00B10F40" w:rsidRDefault="00F961E9" w:rsidP="00F961E9">
            <w:pPr>
              <w:pStyle w:val="a9"/>
              <w:tabs>
                <w:tab w:val="left" w:pos="1987"/>
              </w:tabs>
              <w:ind w:left="132" w:right="125" w:firstLine="0"/>
              <w:jc w:val="both"/>
              <w:rPr>
                <w:color w:val="auto"/>
                <w:sz w:val="20"/>
                <w:szCs w:val="20"/>
              </w:rPr>
            </w:pPr>
            <w:r w:rsidRPr="00B10F40">
              <w:rPr>
                <w:color w:val="auto"/>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549" w:type="dxa"/>
          </w:tcPr>
          <w:p w14:paraId="7DD53B9A" w14:textId="05A60E57" w:rsidR="00694E79" w:rsidRPr="00B10F40" w:rsidRDefault="00672588" w:rsidP="00F961E9">
            <w:pPr>
              <w:pStyle w:val="a9"/>
              <w:tabs>
                <w:tab w:val="left" w:pos="1262"/>
                <w:tab w:val="left" w:pos="2410"/>
                <w:tab w:val="left" w:pos="2966"/>
              </w:tabs>
              <w:ind w:firstLine="0"/>
              <w:jc w:val="both"/>
              <w:rPr>
                <w:color w:val="auto"/>
                <w:sz w:val="20"/>
                <w:szCs w:val="20"/>
              </w:rPr>
            </w:pPr>
            <w:r w:rsidRPr="00B10F40">
              <w:rPr>
                <w:color w:val="auto"/>
                <w:sz w:val="20"/>
                <w:szCs w:val="20"/>
              </w:rPr>
              <w:t>Не подлежат установлению</w:t>
            </w:r>
          </w:p>
        </w:tc>
      </w:tr>
      <w:tr w:rsidR="008008E8" w:rsidRPr="00B10F40" w14:paraId="477F6BE8" w14:textId="77777777" w:rsidTr="009D361F">
        <w:trPr>
          <w:jc w:val="center"/>
        </w:trPr>
        <w:tc>
          <w:tcPr>
            <w:tcW w:w="432" w:type="dxa"/>
            <w:shd w:val="clear" w:color="auto" w:fill="auto"/>
          </w:tcPr>
          <w:p w14:paraId="132DF7E1" w14:textId="77777777" w:rsidR="00EE32E5" w:rsidRPr="00B10F40" w:rsidRDefault="00EE32E5" w:rsidP="00F961E9">
            <w:pPr>
              <w:pStyle w:val="a9"/>
              <w:ind w:firstLine="0"/>
              <w:jc w:val="center"/>
              <w:rPr>
                <w:color w:val="auto"/>
                <w:sz w:val="20"/>
                <w:szCs w:val="20"/>
              </w:rPr>
            </w:pPr>
            <w:r w:rsidRPr="00B10F40">
              <w:rPr>
                <w:color w:val="auto"/>
                <w:sz w:val="20"/>
                <w:szCs w:val="20"/>
              </w:rPr>
              <w:t>14</w:t>
            </w:r>
          </w:p>
        </w:tc>
        <w:tc>
          <w:tcPr>
            <w:tcW w:w="1689" w:type="dxa"/>
            <w:shd w:val="clear" w:color="auto" w:fill="auto"/>
          </w:tcPr>
          <w:p w14:paraId="658B28C2" w14:textId="13BE8DCC" w:rsidR="00EE32E5" w:rsidRPr="00B10F40" w:rsidRDefault="00EE32E5" w:rsidP="00F961E9">
            <w:pPr>
              <w:pStyle w:val="a9"/>
              <w:ind w:firstLine="0"/>
              <w:rPr>
                <w:color w:val="auto"/>
                <w:sz w:val="20"/>
                <w:szCs w:val="20"/>
              </w:rPr>
            </w:pPr>
            <w:r w:rsidRPr="00B10F40">
              <w:rPr>
                <w:color w:val="auto"/>
                <w:sz w:val="20"/>
                <w:szCs w:val="20"/>
              </w:rPr>
              <w:t>Склад</w:t>
            </w:r>
            <w:r w:rsidR="00F961E9" w:rsidRPr="00B10F40">
              <w:rPr>
                <w:color w:val="auto"/>
                <w:sz w:val="20"/>
                <w:szCs w:val="20"/>
              </w:rPr>
              <w:t xml:space="preserve"> (6.9)</w:t>
            </w:r>
          </w:p>
        </w:tc>
        <w:tc>
          <w:tcPr>
            <w:tcW w:w="3828" w:type="dxa"/>
            <w:shd w:val="clear" w:color="auto" w:fill="auto"/>
            <w:vAlign w:val="center"/>
          </w:tcPr>
          <w:p w14:paraId="4E76159B" w14:textId="14CA8CFC" w:rsidR="00EE32E5" w:rsidRPr="00B10F40" w:rsidRDefault="00F961E9" w:rsidP="00F961E9">
            <w:pPr>
              <w:pStyle w:val="a9"/>
              <w:ind w:left="132" w:right="125" w:firstLine="0"/>
              <w:jc w:val="both"/>
              <w:rPr>
                <w:color w:val="auto"/>
                <w:sz w:val="20"/>
                <w:szCs w:val="20"/>
              </w:rPr>
            </w:pPr>
            <w:r w:rsidRPr="00B10F40">
              <w:rPr>
                <w:color w:val="auto"/>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572" w:type="dxa"/>
            <w:gridSpan w:val="2"/>
            <w:shd w:val="clear" w:color="auto" w:fill="auto"/>
          </w:tcPr>
          <w:p w14:paraId="2327C363" w14:textId="07F16B58" w:rsidR="00EE32E5" w:rsidRPr="00B10F40" w:rsidRDefault="00672588" w:rsidP="00F961E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6253C6D1" w14:textId="77777777" w:rsidTr="009D361F">
        <w:trPr>
          <w:jc w:val="center"/>
        </w:trPr>
        <w:tc>
          <w:tcPr>
            <w:tcW w:w="432" w:type="dxa"/>
            <w:shd w:val="clear" w:color="auto" w:fill="auto"/>
          </w:tcPr>
          <w:p w14:paraId="7E5B6CEF" w14:textId="77777777" w:rsidR="00EE32E5" w:rsidRPr="00B10F40" w:rsidRDefault="00EE32E5" w:rsidP="002652C2">
            <w:pPr>
              <w:pStyle w:val="a9"/>
              <w:ind w:firstLine="0"/>
              <w:jc w:val="center"/>
              <w:rPr>
                <w:color w:val="auto"/>
                <w:sz w:val="20"/>
                <w:szCs w:val="20"/>
              </w:rPr>
            </w:pPr>
            <w:r w:rsidRPr="00B10F40">
              <w:rPr>
                <w:color w:val="auto"/>
                <w:sz w:val="20"/>
                <w:szCs w:val="20"/>
              </w:rPr>
              <w:t>15</w:t>
            </w:r>
          </w:p>
        </w:tc>
        <w:tc>
          <w:tcPr>
            <w:tcW w:w="1689" w:type="dxa"/>
            <w:shd w:val="clear" w:color="auto" w:fill="auto"/>
          </w:tcPr>
          <w:p w14:paraId="146EFBDF" w14:textId="215A4DAF" w:rsidR="00EE32E5" w:rsidRPr="00B10F40" w:rsidRDefault="00EE32E5" w:rsidP="002652C2">
            <w:pPr>
              <w:pStyle w:val="a9"/>
              <w:ind w:firstLine="0"/>
              <w:rPr>
                <w:color w:val="auto"/>
                <w:sz w:val="20"/>
                <w:szCs w:val="20"/>
              </w:rPr>
            </w:pPr>
            <w:r w:rsidRPr="00B10F40">
              <w:rPr>
                <w:color w:val="auto"/>
                <w:sz w:val="20"/>
                <w:szCs w:val="20"/>
              </w:rPr>
              <w:t>Складские площадки</w:t>
            </w:r>
            <w:r w:rsidR="002652C2" w:rsidRPr="00B10F40">
              <w:rPr>
                <w:color w:val="auto"/>
                <w:sz w:val="20"/>
                <w:szCs w:val="20"/>
              </w:rPr>
              <w:t xml:space="preserve"> (6.9.1)</w:t>
            </w:r>
          </w:p>
        </w:tc>
        <w:tc>
          <w:tcPr>
            <w:tcW w:w="3828" w:type="dxa"/>
            <w:shd w:val="clear" w:color="auto" w:fill="auto"/>
            <w:vAlign w:val="center"/>
          </w:tcPr>
          <w:p w14:paraId="13E5F927" w14:textId="4B629A35" w:rsidR="00EE32E5" w:rsidRPr="00B10F40" w:rsidRDefault="002652C2" w:rsidP="002652C2">
            <w:pPr>
              <w:pStyle w:val="a9"/>
              <w:ind w:left="132" w:right="125" w:firstLine="0"/>
              <w:jc w:val="both"/>
              <w:rPr>
                <w:color w:val="auto"/>
                <w:sz w:val="20"/>
                <w:szCs w:val="20"/>
              </w:rPr>
            </w:pPr>
            <w:r w:rsidRPr="00B10F40">
              <w:rPr>
                <w:color w:val="auto"/>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3572" w:type="dxa"/>
            <w:gridSpan w:val="2"/>
            <w:shd w:val="clear" w:color="auto" w:fill="auto"/>
          </w:tcPr>
          <w:p w14:paraId="78940A15" w14:textId="1FDF707D" w:rsidR="00EE32E5" w:rsidRPr="00B10F40" w:rsidRDefault="00672588" w:rsidP="002652C2">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6EF2B6DA" w14:textId="77777777" w:rsidTr="009D361F">
        <w:trPr>
          <w:jc w:val="center"/>
        </w:trPr>
        <w:tc>
          <w:tcPr>
            <w:tcW w:w="432" w:type="dxa"/>
            <w:shd w:val="clear" w:color="auto" w:fill="auto"/>
          </w:tcPr>
          <w:p w14:paraId="42FF39D6" w14:textId="77777777" w:rsidR="00EE32E5" w:rsidRPr="00B10F40" w:rsidRDefault="00EE32E5" w:rsidP="002652C2">
            <w:pPr>
              <w:pStyle w:val="a9"/>
              <w:ind w:firstLine="0"/>
              <w:jc w:val="center"/>
              <w:rPr>
                <w:color w:val="auto"/>
                <w:sz w:val="20"/>
                <w:szCs w:val="20"/>
              </w:rPr>
            </w:pPr>
            <w:r w:rsidRPr="00B10F40">
              <w:rPr>
                <w:color w:val="auto"/>
                <w:sz w:val="20"/>
                <w:szCs w:val="20"/>
              </w:rPr>
              <w:t>16</w:t>
            </w:r>
          </w:p>
        </w:tc>
        <w:tc>
          <w:tcPr>
            <w:tcW w:w="1689" w:type="dxa"/>
            <w:shd w:val="clear" w:color="auto" w:fill="auto"/>
          </w:tcPr>
          <w:p w14:paraId="545A8E86" w14:textId="7E5858A0" w:rsidR="00EE32E5" w:rsidRPr="00B10F40" w:rsidRDefault="00EE32E5" w:rsidP="002652C2">
            <w:pPr>
              <w:pStyle w:val="a9"/>
              <w:ind w:firstLine="0"/>
              <w:rPr>
                <w:color w:val="auto"/>
                <w:sz w:val="20"/>
                <w:szCs w:val="20"/>
              </w:rPr>
            </w:pPr>
            <w:r w:rsidRPr="00B10F40">
              <w:rPr>
                <w:color w:val="auto"/>
                <w:sz w:val="20"/>
                <w:szCs w:val="20"/>
              </w:rPr>
              <w:t>Целлюлозно- бумажная промышленность</w:t>
            </w:r>
            <w:r w:rsidR="002652C2" w:rsidRPr="00B10F40">
              <w:rPr>
                <w:color w:val="auto"/>
                <w:sz w:val="20"/>
                <w:szCs w:val="20"/>
              </w:rPr>
              <w:t xml:space="preserve"> (6.11)</w:t>
            </w:r>
          </w:p>
        </w:tc>
        <w:tc>
          <w:tcPr>
            <w:tcW w:w="3828" w:type="dxa"/>
            <w:shd w:val="clear" w:color="auto" w:fill="auto"/>
            <w:vAlign w:val="center"/>
          </w:tcPr>
          <w:p w14:paraId="3AAB8A29" w14:textId="0CBB2C82" w:rsidR="00EE32E5" w:rsidRPr="00B10F40" w:rsidRDefault="002652C2" w:rsidP="002652C2">
            <w:pPr>
              <w:pStyle w:val="a9"/>
              <w:ind w:left="132" w:right="12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3572" w:type="dxa"/>
            <w:gridSpan w:val="2"/>
            <w:shd w:val="clear" w:color="auto" w:fill="auto"/>
          </w:tcPr>
          <w:p w14:paraId="61E024DA" w14:textId="59EB3942" w:rsidR="00EE32E5" w:rsidRPr="00B10F40" w:rsidRDefault="00672588" w:rsidP="002652C2">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06B6ACFF" w14:textId="77777777" w:rsidTr="009D361F">
        <w:trPr>
          <w:jc w:val="center"/>
        </w:trPr>
        <w:tc>
          <w:tcPr>
            <w:tcW w:w="432" w:type="dxa"/>
            <w:shd w:val="clear" w:color="auto" w:fill="auto"/>
          </w:tcPr>
          <w:p w14:paraId="705DCC78" w14:textId="77777777" w:rsidR="00EE32E5" w:rsidRPr="00B10F40" w:rsidRDefault="00EE32E5" w:rsidP="002652C2">
            <w:pPr>
              <w:pStyle w:val="a9"/>
              <w:ind w:firstLine="0"/>
              <w:jc w:val="center"/>
              <w:rPr>
                <w:color w:val="auto"/>
                <w:sz w:val="20"/>
                <w:szCs w:val="20"/>
              </w:rPr>
            </w:pPr>
            <w:r w:rsidRPr="00B10F40">
              <w:rPr>
                <w:color w:val="auto"/>
                <w:sz w:val="20"/>
                <w:szCs w:val="20"/>
              </w:rPr>
              <w:t>17</w:t>
            </w:r>
          </w:p>
        </w:tc>
        <w:tc>
          <w:tcPr>
            <w:tcW w:w="1689" w:type="dxa"/>
            <w:shd w:val="clear" w:color="auto" w:fill="auto"/>
            <w:vAlign w:val="center"/>
          </w:tcPr>
          <w:p w14:paraId="5979FA6C" w14:textId="7E92CEC7" w:rsidR="00EE32E5" w:rsidRPr="00B10F40" w:rsidRDefault="00EE32E5" w:rsidP="002652C2">
            <w:pPr>
              <w:pStyle w:val="a9"/>
              <w:ind w:firstLine="0"/>
              <w:rPr>
                <w:color w:val="auto"/>
                <w:sz w:val="20"/>
                <w:szCs w:val="20"/>
              </w:rPr>
            </w:pPr>
            <w:r w:rsidRPr="00B10F40">
              <w:rPr>
                <w:color w:val="auto"/>
                <w:sz w:val="20"/>
                <w:szCs w:val="20"/>
              </w:rPr>
              <w:t xml:space="preserve">Хранение и переработка </w:t>
            </w:r>
            <w:r w:rsidRPr="00B10F40">
              <w:rPr>
                <w:color w:val="auto"/>
                <w:sz w:val="20"/>
                <w:szCs w:val="20"/>
              </w:rPr>
              <w:lastRenderedPageBreak/>
              <w:t>сельскохозяйственной продукции</w:t>
            </w:r>
            <w:r w:rsidR="002652C2" w:rsidRPr="00B10F40">
              <w:rPr>
                <w:color w:val="auto"/>
                <w:sz w:val="20"/>
                <w:szCs w:val="20"/>
              </w:rPr>
              <w:t xml:space="preserve"> (1.15)</w:t>
            </w:r>
          </w:p>
        </w:tc>
        <w:tc>
          <w:tcPr>
            <w:tcW w:w="3828" w:type="dxa"/>
            <w:shd w:val="clear" w:color="auto" w:fill="auto"/>
            <w:vAlign w:val="center"/>
          </w:tcPr>
          <w:p w14:paraId="3788F18D" w14:textId="77777777" w:rsidR="00EE32E5" w:rsidRPr="00B10F40" w:rsidRDefault="00EE32E5" w:rsidP="002652C2">
            <w:pPr>
              <w:pStyle w:val="a9"/>
              <w:ind w:left="132" w:right="125" w:firstLine="0"/>
              <w:jc w:val="both"/>
              <w:rPr>
                <w:color w:val="auto"/>
                <w:sz w:val="20"/>
                <w:szCs w:val="20"/>
              </w:rPr>
            </w:pPr>
            <w:r w:rsidRPr="00B10F40">
              <w:rPr>
                <w:color w:val="auto"/>
                <w:sz w:val="20"/>
                <w:szCs w:val="20"/>
              </w:rPr>
              <w:lastRenderedPageBreak/>
              <w:t xml:space="preserve">Размещение зданий, сооружений, используемых для производства, </w:t>
            </w:r>
            <w:r w:rsidRPr="00B10F40">
              <w:rPr>
                <w:color w:val="auto"/>
                <w:sz w:val="20"/>
                <w:szCs w:val="20"/>
              </w:rPr>
              <w:lastRenderedPageBreak/>
              <w:t>хранения, первичной и глубокой переработки сельскохозяйственной продукции</w:t>
            </w:r>
          </w:p>
        </w:tc>
        <w:tc>
          <w:tcPr>
            <w:tcW w:w="3572" w:type="dxa"/>
            <w:gridSpan w:val="2"/>
            <w:shd w:val="clear" w:color="auto" w:fill="auto"/>
          </w:tcPr>
          <w:p w14:paraId="1BA792C7" w14:textId="30008E9E" w:rsidR="00EE32E5" w:rsidRPr="00B10F40" w:rsidRDefault="00672588" w:rsidP="002652C2">
            <w:pPr>
              <w:rPr>
                <w:rFonts w:ascii="Times New Roman" w:hAnsi="Times New Roman" w:cs="Times New Roman"/>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8008E8" w:rsidRPr="00B10F40" w14:paraId="0DFAFEFF" w14:textId="77777777" w:rsidTr="009D361F">
        <w:trPr>
          <w:jc w:val="center"/>
        </w:trPr>
        <w:tc>
          <w:tcPr>
            <w:tcW w:w="432" w:type="dxa"/>
            <w:shd w:val="clear" w:color="auto" w:fill="auto"/>
          </w:tcPr>
          <w:p w14:paraId="291757CE" w14:textId="77777777" w:rsidR="00EE32E5" w:rsidRPr="00B10F40" w:rsidRDefault="00EE32E5" w:rsidP="002652C2">
            <w:pPr>
              <w:pStyle w:val="a9"/>
              <w:ind w:firstLine="0"/>
              <w:jc w:val="center"/>
              <w:rPr>
                <w:color w:val="auto"/>
                <w:sz w:val="20"/>
                <w:szCs w:val="20"/>
              </w:rPr>
            </w:pPr>
            <w:r w:rsidRPr="00B10F40">
              <w:rPr>
                <w:color w:val="auto"/>
                <w:sz w:val="20"/>
                <w:szCs w:val="20"/>
              </w:rPr>
              <w:t>18</w:t>
            </w:r>
          </w:p>
        </w:tc>
        <w:tc>
          <w:tcPr>
            <w:tcW w:w="1689" w:type="dxa"/>
            <w:shd w:val="clear" w:color="auto" w:fill="auto"/>
          </w:tcPr>
          <w:p w14:paraId="7F9030E8" w14:textId="2A5BA4F9" w:rsidR="00EE32E5" w:rsidRPr="00B10F40" w:rsidRDefault="00EE32E5" w:rsidP="002652C2">
            <w:pPr>
              <w:pStyle w:val="a9"/>
              <w:ind w:firstLine="0"/>
              <w:rPr>
                <w:color w:val="auto"/>
                <w:sz w:val="20"/>
                <w:szCs w:val="20"/>
              </w:rPr>
            </w:pPr>
            <w:r w:rsidRPr="00B10F40">
              <w:rPr>
                <w:color w:val="auto"/>
                <w:sz w:val="20"/>
                <w:szCs w:val="20"/>
              </w:rPr>
              <w:t>Обеспечение сельскохозяйственного производства</w:t>
            </w:r>
            <w:r w:rsidR="002652C2" w:rsidRPr="00B10F40">
              <w:rPr>
                <w:color w:val="auto"/>
                <w:sz w:val="20"/>
                <w:szCs w:val="20"/>
              </w:rPr>
              <w:t xml:space="preserve"> (1.18)</w:t>
            </w:r>
          </w:p>
        </w:tc>
        <w:tc>
          <w:tcPr>
            <w:tcW w:w="3828" w:type="dxa"/>
            <w:shd w:val="clear" w:color="auto" w:fill="auto"/>
            <w:vAlign w:val="center"/>
          </w:tcPr>
          <w:p w14:paraId="33F9B2A8" w14:textId="606AE1E9" w:rsidR="00EE32E5" w:rsidRPr="00B10F40" w:rsidRDefault="002652C2" w:rsidP="002652C2">
            <w:pPr>
              <w:pStyle w:val="a9"/>
              <w:ind w:left="132" w:right="125" w:firstLine="0"/>
              <w:jc w:val="both"/>
              <w:rPr>
                <w:color w:val="auto"/>
                <w:sz w:val="20"/>
                <w:szCs w:val="20"/>
              </w:rPr>
            </w:pPr>
            <w:r w:rsidRPr="00B10F40">
              <w:rPr>
                <w:color w:val="auto"/>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572" w:type="dxa"/>
            <w:gridSpan w:val="2"/>
            <w:shd w:val="clear" w:color="auto" w:fill="auto"/>
          </w:tcPr>
          <w:p w14:paraId="0D4793BA" w14:textId="206BFD9F" w:rsidR="00EE32E5" w:rsidRPr="00B10F40" w:rsidRDefault="00672588" w:rsidP="002652C2">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4F12C632" w14:textId="77777777" w:rsidTr="009D361F">
        <w:trPr>
          <w:jc w:val="center"/>
        </w:trPr>
        <w:tc>
          <w:tcPr>
            <w:tcW w:w="432" w:type="dxa"/>
            <w:shd w:val="clear" w:color="auto" w:fill="auto"/>
          </w:tcPr>
          <w:p w14:paraId="7115277E" w14:textId="77777777" w:rsidR="00EE32E5" w:rsidRPr="00B10F40" w:rsidRDefault="00EE32E5" w:rsidP="00E9562C">
            <w:pPr>
              <w:pStyle w:val="a9"/>
              <w:ind w:firstLine="0"/>
              <w:jc w:val="center"/>
              <w:rPr>
                <w:color w:val="auto"/>
                <w:sz w:val="20"/>
                <w:szCs w:val="20"/>
              </w:rPr>
            </w:pPr>
            <w:r w:rsidRPr="00B10F40">
              <w:rPr>
                <w:color w:val="auto"/>
                <w:sz w:val="20"/>
                <w:szCs w:val="20"/>
              </w:rPr>
              <w:t>19</w:t>
            </w:r>
          </w:p>
        </w:tc>
        <w:tc>
          <w:tcPr>
            <w:tcW w:w="1689" w:type="dxa"/>
            <w:shd w:val="clear" w:color="auto" w:fill="auto"/>
          </w:tcPr>
          <w:p w14:paraId="53990914" w14:textId="641D66C1" w:rsidR="00EE32E5" w:rsidRPr="00B10F40" w:rsidRDefault="00EE32E5" w:rsidP="00E9562C">
            <w:pPr>
              <w:pStyle w:val="a9"/>
              <w:ind w:firstLine="0"/>
              <w:rPr>
                <w:color w:val="auto"/>
                <w:sz w:val="20"/>
                <w:szCs w:val="20"/>
              </w:rPr>
            </w:pPr>
            <w:r w:rsidRPr="00B10F40">
              <w:rPr>
                <w:color w:val="auto"/>
                <w:sz w:val="20"/>
                <w:szCs w:val="20"/>
              </w:rPr>
              <w:t>Обеспечение внутреннего правопорядка</w:t>
            </w:r>
            <w:r w:rsidR="00E9562C" w:rsidRPr="00B10F40">
              <w:rPr>
                <w:color w:val="auto"/>
                <w:sz w:val="20"/>
                <w:szCs w:val="20"/>
              </w:rPr>
              <w:t xml:space="preserve"> (8.3)</w:t>
            </w:r>
          </w:p>
        </w:tc>
        <w:tc>
          <w:tcPr>
            <w:tcW w:w="3828" w:type="dxa"/>
            <w:shd w:val="clear" w:color="auto" w:fill="auto"/>
            <w:vAlign w:val="center"/>
          </w:tcPr>
          <w:p w14:paraId="33650411" w14:textId="0A6D06A7" w:rsidR="00EE32E5" w:rsidRPr="00B10F40" w:rsidRDefault="00E9562C" w:rsidP="00E9562C">
            <w:pPr>
              <w:pStyle w:val="a9"/>
              <w:ind w:left="132" w:right="125"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572" w:type="dxa"/>
            <w:gridSpan w:val="2"/>
            <w:shd w:val="clear" w:color="auto" w:fill="auto"/>
          </w:tcPr>
          <w:p w14:paraId="4559DD29" w14:textId="5DB3EB95" w:rsidR="00EE32E5" w:rsidRPr="00B10F40" w:rsidRDefault="00EE32E5" w:rsidP="00E9562C">
            <w:pPr>
              <w:pStyle w:val="a9"/>
              <w:tabs>
                <w:tab w:val="left" w:pos="1613"/>
                <w:tab w:val="left" w:pos="2698"/>
                <w:tab w:val="left" w:pos="3264"/>
              </w:tabs>
              <w:ind w:firstLine="0"/>
              <w:jc w:val="both"/>
              <w:rPr>
                <w:color w:val="auto"/>
                <w:sz w:val="20"/>
                <w:szCs w:val="20"/>
              </w:rPr>
            </w:pPr>
            <w:r w:rsidRPr="00B10F40">
              <w:rPr>
                <w:color w:val="auto"/>
                <w:sz w:val="20"/>
                <w:szCs w:val="20"/>
              </w:rPr>
              <w:t>Минимальные</w:t>
            </w:r>
            <w:r w:rsidR="00E9562C" w:rsidRPr="00B10F40">
              <w:rPr>
                <w:color w:val="auto"/>
                <w:sz w:val="20"/>
                <w:szCs w:val="20"/>
              </w:rPr>
              <w:t xml:space="preserve"> </w:t>
            </w:r>
            <w:r w:rsidRPr="00B10F40">
              <w:rPr>
                <w:color w:val="auto"/>
                <w:sz w:val="20"/>
                <w:szCs w:val="20"/>
              </w:rPr>
              <w:t>отступы</w:t>
            </w:r>
            <w:r w:rsidR="00E9562C" w:rsidRPr="00B10F40">
              <w:rPr>
                <w:color w:val="auto"/>
                <w:sz w:val="20"/>
                <w:szCs w:val="20"/>
              </w:rPr>
              <w:t xml:space="preserve"> </w:t>
            </w:r>
            <w:r w:rsidRPr="00B10F40">
              <w:rPr>
                <w:color w:val="auto"/>
                <w:sz w:val="20"/>
                <w:szCs w:val="20"/>
              </w:rPr>
              <w:t>от</w:t>
            </w:r>
            <w:r w:rsidR="00E9562C" w:rsidRPr="00B10F40">
              <w:rPr>
                <w:color w:val="auto"/>
                <w:sz w:val="20"/>
                <w:szCs w:val="20"/>
              </w:rPr>
              <w:t xml:space="preserve"> </w:t>
            </w:r>
            <w:r w:rsidRPr="00B10F40">
              <w:rPr>
                <w:color w:val="auto"/>
                <w:sz w:val="20"/>
                <w:szCs w:val="20"/>
              </w:rPr>
              <w:t>границы</w:t>
            </w:r>
          </w:p>
          <w:p w14:paraId="238657B2" w14:textId="2172DD85" w:rsidR="00EE32E5" w:rsidRPr="00B10F40" w:rsidRDefault="00EE32E5" w:rsidP="00E9562C">
            <w:pPr>
              <w:pStyle w:val="a9"/>
              <w:tabs>
                <w:tab w:val="left" w:pos="1325"/>
                <w:tab w:val="left" w:pos="2208"/>
                <w:tab w:val="left" w:pos="3370"/>
              </w:tabs>
              <w:ind w:firstLine="0"/>
              <w:jc w:val="both"/>
              <w:rPr>
                <w:color w:val="auto"/>
                <w:sz w:val="20"/>
                <w:szCs w:val="20"/>
              </w:rPr>
            </w:pPr>
            <w:r w:rsidRPr="00B10F40">
              <w:rPr>
                <w:color w:val="auto"/>
                <w:sz w:val="20"/>
                <w:szCs w:val="20"/>
              </w:rPr>
              <w:t>земельного участка до места допустимого размещения</w:t>
            </w:r>
            <w:r w:rsidRPr="00B10F40">
              <w:rPr>
                <w:color w:val="auto"/>
                <w:sz w:val="20"/>
                <w:szCs w:val="20"/>
              </w:rPr>
              <w:tab/>
              <w:t>зданий</w:t>
            </w:r>
            <w:r w:rsidRPr="00B10F40">
              <w:rPr>
                <w:color w:val="auto"/>
                <w:sz w:val="20"/>
                <w:szCs w:val="20"/>
              </w:rPr>
              <w:tab/>
              <w:t>пожарных</w:t>
            </w:r>
            <w:r w:rsidR="00E9562C" w:rsidRPr="00B10F40">
              <w:rPr>
                <w:color w:val="auto"/>
                <w:sz w:val="20"/>
                <w:szCs w:val="20"/>
              </w:rPr>
              <w:t xml:space="preserve"> </w:t>
            </w:r>
            <w:r w:rsidRPr="00B10F40">
              <w:rPr>
                <w:color w:val="auto"/>
                <w:sz w:val="20"/>
                <w:szCs w:val="20"/>
              </w:rPr>
              <w:t>частей,</w:t>
            </w:r>
          </w:p>
          <w:p w14:paraId="73DF0D6B" w14:textId="77777777" w:rsidR="00EE32E5" w:rsidRPr="00B10F40" w:rsidRDefault="00EE32E5" w:rsidP="00E9562C">
            <w:pPr>
              <w:pStyle w:val="a9"/>
              <w:ind w:firstLine="0"/>
              <w:jc w:val="both"/>
              <w:rPr>
                <w:color w:val="auto"/>
                <w:sz w:val="20"/>
                <w:szCs w:val="20"/>
              </w:rPr>
            </w:pPr>
            <w:r w:rsidRPr="00B10F40">
              <w:rPr>
                <w:color w:val="auto"/>
                <w:sz w:val="20"/>
                <w:szCs w:val="20"/>
              </w:rPr>
              <w:t>пожарных депо - 10 метров.</w:t>
            </w:r>
          </w:p>
        </w:tc>
      </w:tr>
      <w:tr w:rsidR="008008E8" w:rsidRPr="00B10F40" w14:paraId="310449EC" w14:textId="77777777" w:rsidTr="009D361F">
        <w:trPr>
          <w:jc w:val="center"/>
        </w:trPr>
        <w:tc>
          <w:tcPr>
            <w:tcW w:w="432" w:type="dxa"/>
            <w:shd w:val="clear" w:color="auto" w:fill="auto"/>
          </w:tcPr>
          <w:p w14:paraId="212A7486" w14:textId="246F5809" w:rsidR="00EE32E5" w:rsidRPr="00B10F40" w:rsidRDefault="00EE32E5" w:rsidP="00E9562C">
            <w:pPr>
              <w:pStyle w:val="a9"/>
              <w:ind w:firstLine="0"/>
              <w:jc w:val="center"/>
              <w:rPr>
                <w:color w:val="auto"/>
                <w:sz w:val="20"/>
                <w:szCs w:val="20"/>
              </w:rPr>
            </w:pPr>
            <w:r w:rsidRPr="00B10F40">
              <w:rPr>
                <w:color w:val="auto"/>
              </w:rPr>
              <w:br w:type="page"/>
            </w:r>
            <w:r w:rsidRPr="00B10F40">
              <w:rPr>
                <w:color w:val="auto"/>
                <w:sz w:val="20"/>
                <w:szCs w:val="20"/>
              </w:rPr>
              <w:t>20</w:t>
            </w:r>
          </w:p>
        </w:tc>
        <w:tc>
          <w:tcPr>
            <w:tcW w:w="1689" w:type="dxa"/>
            <w:shd w:val="clear" w:color="auto" w:fill="auto"/>
          </w:tcPr>
          <w:p w14:paraId="74C4ECE7" w14:textId="10D49E8C" w:rsidR="00EE32E5" w:rsidRPr="00B10F40" w:rsidRDefault="00EE32E5" w:rsidP="00E9562C">
            <w:pPr>
              <w:pStyle w:val="a9"/>
              <w:ind w:firstLine="0"/>
              <w:rPr>
                <w:color w:val="auto"/>
                <w:sz w:val="20"/>
                <w:szCs w:val="20"/>
              </w:rPr>
            </w:pPr>
            <w:r w:rsidRPr="00B10F40">
              <w:rPr>
                <w:color w:val="auto"/>
                <w:sz w:val="20"/>
                <w:szCs w:val="20"/>
              </w:rPr>
              <w:t>Хранение автотранспорта</w:t>
            </w:r>
            <w:r w:rsidR="00E9562C" w:rsidRPr="00B10F40">
              <w:rPr>
                <w:color w:val="auto"/>
                <w:sz w:val="20"/>
                <w:szCs w:val="20"/>
              </w:rPr>
              <w:t xml:space="preserve"> (2.7.1)</w:t>
            </w:r>
          </w:p>
        </w:tc>
        <w:tc>
          <w:tcPr>
            <w:tcW w:w="3828" w:type="dxa"/>
            <w:shd w:val="clear" w:color="auto" w:fill="auto"/>
          </w:tcPr>
          <w:p w14:paraId="1446931A" w14:textId="42343B62" w:rsidR="00EE32E5" w:rsidRPr="00B10F40" w:rsidRDefault="00E9562C" w:rsidP="00E9562C">
            <w:pPr>
              <w:pStyle w:val="a9"/>
              <w:ind w:left="132" w:right="125"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3572" w:type="dxa"/>
            <w:gridSpan w:val="2"/>
            <w:shd w:val="clear" w:color="auto" w:fill="auto"/>
            <w:vAlign w:val="center"/>
          </w:tcPr>
          <w:p w14:paraId="728619B2" w14:textId="77777777" w:rsidR="00EE32E5" w:rsidRPr="00B10F40" w:rsidRDefault="00EE32E5" w:rsidP="00E9562C">
            <w:pPr>
              <w:pStyle w:val="a9"/>
              <w:ind w:firstLine="0"/>
              <w:jc w:val="both"/>
              <w:rPr>
                <w:color w:val="auto"/>
                <w:sz w:val="20"/>
                <w:szCs w:val="20"/>
              </w:rPr>
            </w:pPr>
            <w:r w:rsidRPr="00B10F40">
              <w:rPr>
                <w:color w:val="auto"/>
                <w:sz w:val="20"/>
                <w:szCs w:val="20"/>
              </w:rPr>
              <w:t>Предельное максимальное количество этажей - 2 надземных этажа.</w:t>
            </w:r>
          </w:p>
          <w:p w14:paraId="30D120B4" w14:textId="03D8FD02" w:rsidR="00EE32E5" w:rsidRPr="00B10F40" w:rsidRDefault="00EE32E5" w:rsidP="00E9562C">
            <w:pPr>
              <w:pStyle w:val="a9"/>
              <w:tabs>
                <w:tab w:val="left" w:pos="1613"/>
                <w:tab w:val="left" w:pos="2698"/>
                <w:tab w:val="left" w:pos="3264"/>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00E9562C" w:rsidRPr="00B10F40">
              <w:rPr>
                <w:color w:val="auto"/>
                <w:sz w:val="20"/>
                <w:szCs w:val="20"/>
              </w:rPr>
              <w:t xml:space="preserve"> </w:t>
            </w:r>
            <w:r w:rsidRPr="00B10F40">
              <w:rPr>
                <w:color w:val="auto"/>
                <w:sz w:val="20"/>
                <w:szCs w:val="20"/>
              </w:rPr>
              <w:t>от</w:t>
            </w:r>
            <w:r w:rsidRPr="00B10F40">
              <w:rPr>
                <w:color w:val="auto"/>
                <w:sz w:val="20"/>
                <w:szCs w:val="20"/>
              </w:rPr>
              <w:tab/>
              <w:t>границы</w:t>
            </w:r>
            <w:r w:rsidR="00E9562C" w:rsidRPr="00B10F40">
              <w:rPr>
                <w:color w:val="auto"/>
                <w:sz w:val="20"/>
                <w:szCs w:val="20"/>
              </w:rPr>
              <w:t xml:space="preserve"> </w:t>
            </w:r>
            <w:r w:rsidRPr="00B10F40">
              <w:rPr>
                <w:color w:val="auto"/>
                <w:sz w:val="20"/>
                <w:szCs w:val="20"/>
              </w:rPr>
              <w:t>земельного участка для определения места допустимого размещения объекта - гаража со стороны</w:t>
            </w:r>
            <w:r w:rsidR="00E9562C" w:rsidRPr="00B10F40">
              <w:rPr>
                <w:color w:val="auto"/>
                <w:sz w:val="20"/>
                <w:szCs w:val="20"/>
              </w:rPr>
              <w:t xml:space="preserve"> </w:t>
            </w:r>
            <w:r w:rsidRPr="00B10F40">
              <w:rPr>
                <w:color w:val="auto"/>
                <w:sz w:val="20"/>
                <w:szCs w:val="20"/>
              </w:rPr>
              <w:t>заезда</w:t>
            </w:r>
            <w:r w:rsidR="00E9562C" w:rsidRPr="00B10F40">
              <w:rPr>
                <w:color w:val="auto"/>
                <w:sz w:val="20"/>
                <w:szCs w:val="20"/>
              </w:rPr>
              <w:t xml:space="preserve"> </w:t>
            </w:r>
            <w:r w:rsidRPr="00B10F40">
              <w:rPr>
                <w:color w:val="auto"/>
                <w:sz w:val="20"/>
                <w:szCs w:val="20"/>
              </w:rPr>
              <w:t>в гараж - 3 м; с трех других сторон - 0,5 м.</w:t>
            </w:r>
          </w:p>
          <w:p w14:paraId="79C5BAB5" w14:textId="51626181" w:rsidR="00EE32E5" w:rsidRPr="00B10F40" w:rsidRDefault="00EE32E5" w:rsidP="00E9562C">
            <w:pPr>
              <w:pStyle w:val="a9"/>
              <w:tabs>
                <w:tab w:val="left" w:pos="955"/>
                <w:tab w:val="left" w:pos="1349"/>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E9562C" w:rsidRPr="00B10F40">
              <w:rPr>
                <w:color w:val="auto"/>
                <w:sz w:val="20"/>
                <w:szCs w:val="20"/>
              </w:rPr>
              <w:t xml:space="preserve"> </w:t>
            </w:r>
            <w:r w:rsidRPr="00B10F40">
              <w:rPr>
                <w:color w:val="auto"/>
                <w:sz w:val="20"/>
                <w:szCs w:val="20"/>
              </w:rPr>
              <w:t>в</w:t>
            </w:r>
            <w:r w:rsidRPr="00B10F40">
              <w:rPr>
                <w:color w:val="auto"/>
                <w:sz w:val="20"/>
                <w:szCs w:val="20"/>
              </w:rPr>
              <w:tab/>
              <w:t>целях</w:t>
            </w:r>
            <w:r w:rsidR="00E9562C" w:rsidRPr="00B10F40">
              <w:rPr>
                <w:color w:val="auto"/>
                <w:sz w:val="20"/>
                <w:szCs w:val="20"/>
              </w:rPr>
              <w:t xml:space="preserve"> </w:t>
            </w:r>
            <w:r w:rsidRPr="00B10F40">
              <w:rPr>
                <w:color w:val="auto"/>
                <w:sz w:val="20"/>
                <w:szCs w:val="20"/>
              </w:rPr>
              <w:t>определения</w:t>
            </w:r>
            <w:r w:rsidR="00E9562C" w:rsidRPr="00B10F40">
              <w:rPr>
                <w:color w:val="auto"/>
                <w:sz w:val="20"/>
                <w:szCs w:val="20"/>
              </w:rPr>
              <w:t xml:space="preserve"> </w:t>
            </w:r>
            <w:r w:rsidRPr="00B10F40">
              <w:rPr>
                <w:color w:val="auto"/>
                <w:sz w:val="20"/>
                <w:szCs w:val="20"/>
              </w:rPr>
              <w:t>места</w:t>
            </w:r>
            <w:r w:rsidR="00E9562C" w:rsidRPr="00B10F40">
              <w:rPr>
                <w:color w:val="auto"/>
                <w:sz w:val="20"/>
                <w:szCs w:val="20"/>
              </w:rPr>
              <w:t xml:space="preserve"> Д</w:t>
            </w:r>
            <w:r w:rsidRPr="00B10F40">
              <w:rPr>
                <w:color w:val="auto"/>
                <w:sz w:val="20"/>
                <w:szCs w:val="20"/>
              </w:rPr>
              <w:t>опустимого</w:t>
            </w:r>
            <w:r w:rsidR="00E9562C" w:rsidRPr="00B10F40">
              <w:rPr>
                <w:color w:val="auto"/>
                <w:sz w:val="20"/>
                <w:szCs w:val="20"/>
              </w:rPr>
              <w:t xml:space="preserve"> </w:t>
            </w:r>
            <w:r w:rsidRPr="00B10F40">
              <w:rPr>
                <w:color w:val="auto"/>
                <w:sz w:val="20"/>
                <w:szCs w:val="20"/>
              </w:rPr>
              <w:t>размещения</w:t>
            </w:r>
            <w:r w:rsidR="00E9562C" w:rsidRPr="00B10F40">
              <w:rPr>
                <w:color w:val="auto"/>
                <w:sz w:val="20"/>
                <w:szCs w:val="20"/>
              </w:rPr>
              <w:t xml:space="preserve"> </w:t>
            </w:r>
            <w:r w:rsidRPr="00B10F40">
              <w:rPr>
                <w:color w:val="auto"/>
                <w:sz w:val="20"/>
                <w:szCs w:val="20"/>
              </w:rPr>
              <w:t>объекта</w:t>
            </w:r>
            <w:r w:rsidRPr="00B10F40">
              <w:rPr>
                <w:color w:val="auto"/>
                <w:sz w:val="20"/>
                <w:szCs w:val="20"/>
              </w:rPr>
              <w:tab/>
              <w:t>для</w:t>
            </w:r>
          </w:p>
          <w:p w14:paraId="3198AA2A" w14:textId="77777777" w:rsidR="00EE32E5" w:rsidRPr="00B10F40" w:rsidRDefault="00EE32E5" w:rsidP="00E9562C">
            <w:pPr>
              <w:pStyle w:val="a9"/>
              <w:ind w:firstLine="0"/>
              <w:jc w:val="both"/>
              <w:rPr>
                <w:color w:val="auto"/>
                <w:sz w:val="20"/>
                <w:szCs w:val="20"/>
              </w:rPr>
            </w:pPr>
            <w:r w:rsidRPr="00B10F40">
              <w:rPr>
                <w:color w:val="auto"/>
                <w:sz w:val="20"/>
                <w:szCs w:val="20"/>
              </w:rPr>
              <w:t>многоярусных объектов - 3 м.</w:t>
            </w:r>
          </w:p>
          <w:p w14:paraId="48C4E333" w14:textId="77777777" w:rsidR="00EE32E5" w:rsidRPr="00B10F40" w:rsidRDefault="00EE32E5" w:rsidP="00E9562C">
            <w:pPr>
              <w:pStyle w:val="a9"/>
              <w:ind w:firstLine="0"/>
              <w:jc w:val="both"/>
              <w:rPr>
                <w:color w:val="auto"/>
                <w:sz w:val="20"/>
                <w:szCs w:val="20"/>
              </w:rPr>
            </w:pPr>
            <w:r w:rsidRPr="00B10F40">
              <w:rPr>
                <w:color w:val="auto"/>
                <w:sz w:val="20"/>
                <w:szCs w:val="20"/>
              </w:rPr>
              <w:t>В случае размещения на смежном земельном участке пристроенного к зданию гаража - 0 м. Минимальный отступ от границы земельного участка для определения места допустимого размещения объекта для ранее учтенных гаражей - 0,5 м.</w:t>
            </w:r>
          </w:p>
          <w:p w14:paraId="444D027B" w14:textId="4B81DF3A" w:rsidR="00EE32E5" w:rsidRPr="00B10F40" w:rsidRDefault="00EE32E5" w:rsidP="00E9562C">
            <w:pPr>
              <w:pStyle w:val="a9"/>
              <w:ind w:firstLine="0"/>
              <w:jc w:val="both"/>
              <w:rPr>
                <w:color w:val="auto"/>
                <w:sz w:val="20"/>
                <w:szCs w:val="20"/>
              </w:rPr>
            </w:pPr>
            <w:r w:rsidRPr="00B10F40">
              <w:rPr>
                <w:color w:val="auto"/>
                <w:sz w:val="20"/>
                <w:szCs w:val="20"/>
              </w:rPr>
              <w:t>В</w:t>
            </w:r>
            <w:r w:rsidR="00672588" w:rsidRPr="00B10F40">
              <w:rPr>
                <w:color w:val="auto"/>
                <w:sz w:val="20"/>
                <w:szCs w:val="20"/>
              </w:rPr>
              <w:t xml:space="preserve"> </w:t>
            </w:r>
            <w:r w:rsidRPr="00B10F40">
              <w:rPr>
                <w:color w:val="auto"/>
                <w:sz w:val="20"/>
                <w:szCs w:val="20"/>
              </w:rPr>
              <w:t>условиях</w:t>
            </w:r>
            <w:r w:rsidR="00672588" w:rsidRPr="00B10F40">
              <w:rPr>
                <w:color w:val="auto"/>
                <w:sz w:val="20"/>
                <w:szCs w:val="20"/>
              </w:rPr>
              <w:t xml:space="preserve"> </w:t>
            </w:r>
            <w:r w:rsidRPr="00B10F40">
              <w:rPr>
                <w:color w:val="auto"/>
                <w:sz w:val="20"/>
                <w:szCs w:val="20"/>
              </w:rPr>
              <w:t>реконструкции существующей застройки отступы от границ земельного участка формируются в соответствии со сложившейся застройкой.</w:t>
            </w:r>
          </w:p>
          <w:p w14:paraId="5964F230" w14:textId="77777777" w:rsidR="00EE32E5" w:rsidRPr="00B10F40" w:rsidRDefault="00EE32E5" w:rsidP="00E9562C">
            <w:pPr>
              <w:pStyle w:val="a9"/>
              <w:ind w:firstLine="0"/>
              <w:jc w:val="both"/>
              <w:rPr>
                <w:color w:val="auto"/>
                <w:sz w:val="20"/>
                <w:szCs w:val="20"/>
              </w:rPr>
            </w:pPr>
            <w:r w:rsidRPr="00B10F40">
              <w:rPr>
                <w:color w:val="auto"/>
                <w:sz w:val="20"/>
                <w:szCs w:val="20"/>
              </w:rPr>
              <w:t>Размер земельного участка гаражей легковых автомобилей следует принимать на одно машино-место:</w:t>
            </w:r>
          </w:p>
          <w:p w14:paraId="10ABFC8C" w14:textId="77777777" w:rsidR="00EE32E5" w:rsidRPr="00B10F40" w:rsidRDefault="00EE32E5" w:rsidP="00E9562C">
            <w:pPr>
              <w:pStyle w:val="a9"/>
              <w:ind w:firstLine="0"/>
              <w:jc w:val="both"/>
              <w:rPr>
                <w:color w:val="auto"/>
                <w:sz w:val="20"/>
                <w:szCs w:val="20"/>
              </w:rPr>
            </w:pPr>
            <w:r w:rsidRPr="00B10F40">
              <w:rPr>
                <w:color w:val="auto"/>
                <w:sz w:val="20"/>
                <w:szCs w:val="20"/>
              </w:rPr>
              <w:t>- для гаражей одноэтажных - 30 кв. м; -для гаражей двухэтажных - 20 кв. м. Максимальный процент застройки - 80%</w:t>
            </w:r>
          </w:p>
        </w:tc>
      </w:tr>
      <w:tr w:rsidR="008008E8" w:rsidRPr="00B10F40" w14:paraId="699855C5" w14:textId="77777777" w:rsidTr="009D361F">
        <w:trPr>
          <w:jc w:val="center"/>
        </w:trPr>
        <w:tc>
          <w:tcPr>
            <w:tcW w:w="432" w:type="dxa"/>
            <w:shd w:val="clear" w:color="auto" w:fill="auto"/>
          </w:tcPr>
          <w:p w14:paraId="0C94AC05" w14:textId="77777777" w:rsidR="00EE32E5" w:rsidRPr="00B10F40" w:rsidRDefault="00EE32E5" w:rsidP="00444437">
            <w:pPr>
              <w:pStyle w:val="a9"/>
              <w:ind w:firstLine="0"/>
              <w:jc w:val="center"/>
              <w:rPr>
                <w:color w:val="auto"/>
                <w:sz w:val="20"/>
                <w:szCs w:val="20"/>
              </w:rPr>
            </w:pPr>
            <w:r w:rsidRPr="00B10F40">
              <w:rPr>
                <w:color w:val="auto"/>
                <w:sz w:val="20"/>
                <w:szCs w:val="20"/>
              </w:rPr>
              <w:t>21</w:t>
            </w:r>
          </w:p>
        </w:tc>
        <w:tc>
          <w:tcPr>
            <w:tcW w:w="1689" w:type="dxa"/>
            <w:shd w:val="clear" w:color="auto" w:fill="auto"/>
          </w:tcPr>
          <w:p w14:paraId="3E97E1A8" w14:textId="54EDE9B7" w:rsidR="00EE32E5" w:rsidRPr="00B10F40" w:rsidRDefault="00EE32E5" w:rsidP="00444437">
            <w:pPr>
              <w:pStyle w:val="a9"/>
              <w:ind w:firstLine="0"/>
              <w:rPr>
                <w:color w:val="auto"/>
                <w:sz w:val="20"/>
                <w:szCs w:val="20"/>
              </w:rPr>
            </w:pPr>
            <w:r w:rsidRPr="00B10F40">
              <w:rPr>
                <w:color w:val="auto"/>
                <w:sz w:val="20"/>
                <w:szCs w:val="20"/>
              </w:rPr>
              <w:t>Земельные участки (территории) общего пользования</w:t>
            </w:r>
            <w:r w:rsidR="00444437" w:rsidRPr="00B10F40">
              <w:rPr>
                <w:color w:val="auto"/>
                <w:sz w:val="20"/>
                <w:szCs w:val="20"/>
              </w:rPr>
              <w:t xml:space="preserve"> (12.0)</w:t>
            </w:r>
          </w:p>
        </w:tc>
        <w:tc>
          <w:tcPr>
            <w:tcW w:w="3828" w:type="dxa"/>
            <w:shd w:val="clear" w:color="auto" w:fill="auto"/>
            <w:vAlign w:val="center"/>
          </w:tcPr>
          <w:p w14:paraId="2A9A038E" w14:textId="0785B3D1" w:rsidR="00EE32E5" w:rsidRPr="00B10F40" w:rsidRDefault="00444437" w:rsidP="00444437">
            <w:pPr>
              <w:pStyle w:val="a9"/>
              <w:ind w:left="132" w:right="125"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3572" w:type="dxa"/>
            <w:gridSpan w:val="2"/>
            <w:shd w:val="clear" w:color="auto" w:fill="auto"/>
          </w:tcPr>
          <w:p w14:paraId="71872B62" w14:textId="77777777" w:rsidR="00EE32E5" w:rsidRPr="00B10F40" w:rsidRDefault="00EE32E5" w:rsidP="00444437">
            <w:pPr>
              <w:pStyle w:val="a9"/>
              <w:ind w:firstLine="0"/>
              <w:rPr>
                <w:color w:val="auto"/>
                <w:sz w:val="20"/>
                <w:szCs w:val="20"/>
              </w:rPr>
            </w:pPr>
            <w:r w:rsidRPr="00B10F40">
              <w:rPr>
                <w:color w:val="auto"/>
                <w:sz w:val="20"/>
                <w:szCs w:val="20"/>
              </w:rPr>
              <w:t>Минимальная площадь земельного участка под «благоустройство» - 2 кв. м</w:t>
            </w:r>
          </w:p>
        </w:tc>
      </w:tr>
      <w:tr w:rsidR="008008E8" w:rsidRPr="00B10F40" w14:paraId="2E48876F" w14:textId="77777777" w:rsidTr="009D361F">
        <w:trPr>
          <w:jc w:val="center"/>
        </w:trPr>
        <w:tc>
          <w:tcPr>
            <w:tcW w:w="432" w:type="dxa"/>
            <w:shd w:val="clear" w:color="auto" w:fill="auto"/>
          </w:tcPr>
          <w:p w14:paraId="141F5A7C" w14:textId="77777777" w:rsidR="00EE32E5" w:rsidRPr="00B10F40" w:rsidRDefault="00EE32E5" w:rsidP="00444437">
            <w:pPr>
              <w:pStyle w:val="a9"/>
              <w:ind w:firstLine="0"/>
              <w:jc w:val="center"/>
              <w:rPr>
                <w:color w:val="auto"/>
                <w:sz w:val="20"/>
                <w:szCs w:val="20"/>
              </w:rPr>
            </w:pPr>
            <w:r w:rsidRPr="00B10F40">
              <w:rPr>
                <w:color w:val="auto"/>
                <w:sz w:val="20"/>
                <w:szCs w:val="20"/>
              </w:rPr>
              <w:t>22</w:t>
            </w:r>
          </w:p>
        </w:tc>
        <w:tc>
          <w:tcPr>
            <w:tcW w:w="1689" w:type="dxa"/>
            <w:shd w:val="clear" w:color="auto" w:fill="auto"/>
          </w:tcPr>
          <w:p w14:paraId="11DEFA73" w14:textId="38036A82" w:rsidR="00EE32E5" w:rsidRPr="00B10F40" w:rsidRDefault="00EE32E5" w:rsidP="00444437">
            <w:pPr>
              <w:pStyle w:val="a9"/>
              <w:ind w:firstLine="0"/>
              <w:rPr>
                <w:color w:val="auto"/>
                <w:sz w:val="20"/>
                <w:szCs w:val="20"/>
              </w:rPr>
            </w:pPr>
            <w:r w:rsidRPr="00B10F40">
              <w:rPr>
                <w:color w:val="auto"/>
                <w:sz w:val="20"/>
                <w:szCs w:val="20"/>
              </w:rPr>
              <w:t>Недропользование</w:t>
            </w:r>
            <w:r w:rsidR="00444437" w:rsidRPr="00B10F40">
              <w:rPr>
                <w:color w:val="auto"/>
                <w:sz w:val="20"/>
                <w:szCs w:val="20"/>
              </w:rPr>
              <w:t xml:space="preserve"> (6.1)</w:t>
            </w:r>
          </w:p>
        </w:tc>
        <w:tc>
          <w:tcPr>
            <w:tcW w:w="3828" w:type="dxa"/>
            <w:shd w:val="clear" w:color="auto" w:fill="auto"/>
            <w:vAlign w:val="center"/>
          </w:tcPr>
          <w:p w14:paraId="6521D474" w14:textId="691F9775" w:rsidR="00EE32E5" w:rsidRPr="00B10F40" w:rsidRDefault="00444437" w:rsidP="00444437">
            <w:pPr>
              <w:pStyle w:val="a9"/>
              <w:ind w:left="139" w:right="133" w:firstLine="0"/>
              <w:jc w:val="both"/>
              <w:rPr>
                <w:color w:val="auto"/>
                <w:sz w:val="20"/>
                <w:szCs w:val="20"/>
              </w:rPr>
            </w:pPr>
            <w:r w:rsidRPr="00B10F40">
              <w:rPr>
                <w:color w:val="auto"/>
                <w:sz w:val="20"/>
                <w:szCs w:val="20"/>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w:t>
            </w:r>
            <w:r w:rsidRPr="00B10F40">
              <w:rPr>
                <w:color w:val="auto"/>
                <w:sz w:val="20"/>
                <w:szCs w:val="20"/>
              </w:rPr>
              <w:br/>
              <w:t xml:space="preserve">размещение объектов капитального строительства, необходимых для </w:t>
            </w:r>
            <w:r w:rsidRPr="00B10F40">
              <w:rPr>
                <w:color w:val="auto"/>
                <w:sz w:val="20"/>
                <w:szCs w:val="20"/>
              </w:rPr>
              <w:lastRenderedPageBreak/>
              <w:t xml:space="preserve">подготовки сырья к транспортировке и (или) промышленной переработке; </w:t>
            </w:r>
            <w:r w:rsidRPr="00B10F40">
              <w:rPr>
                <w:color w:val="auto"/>
                <w:sz w:val="20"/>
                <w:szCs w:val="20"/>
              </w:rPr>
              <w:b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3572" w:type="dxa"/>
            <w:gridSpan w:val="2"/>
            <w:shd w:val="clear" w:color="auto" w:fill="auto"/>
          </w:tcPr>
          <w:p w14:paraId="5DE05914" w14:textId="10C8C780" w:rsidR="00EE32E5" w:rsidRPr="00B10F40" w:rsidRDefault="00EE32E5" w:rsidP="00444437">
            <w:pPr>
              <w:pStyle w:val="a9"/>
              <w:tabs>
                <w:tab w:val="left" w:pos="955"/>
                <w:tab w:val="left" w:pos="1349"/>
                <w:tab w:val="left" w:pos="2131"/>
                <w:tab w:val="left" w:pos="3509"/>
              </w:tabs>
              <w:ind w:firstLine="0"/>
              <w:jc w:val="both"/>
              <w:rPr>
                <w:color w:val="auto"/>
                <w:sz w:val="20"/>
                <w:szCs w:val="20"/>
              </w:rPr>
            </w:pPr>
            <w:r w:rsidRPr="00B10F40">
              <w:rPr>
                <w:color w:val="auto"/>
                <w:sz w:val="20"/>
                <w:szCs w:val="20"/>
              </w:rPr>
              <w:lastRenderedPageBreak/>
              <w:t>Минимальные отступы от границ земельного участка</w:t>
            </w:r>
            <w:r w:rsidR="00444437" w:rsidRPr="00B10F40">
              <w:rPr>
                <w:color w:val="auto"/>
                <w:sz w:val="20"/>
                <w:szCs w:val="20"/>
              </w:rPr>
              <w:t xml:space="preserve"> </w:t>
            </w:r>
            <w:r w:rsidRPr="00B10F40">
              <w:rPr>
                <w:color w:val="auto"/>
                <w:sz w:val="20"/>
                <w:szCs w:val="20"/>
              </w:rPr>
              <w:t>в</w:t>
            </w:r>
            <w:r w:rsidRPr="00B10F40">
              <w:rPr>
                <w:color w:val="auto"/>
                <w:sz w:val="20"/>
                <w:szCs w:val="20"/>
              </w:rPr>
              <w:tab/>
              <w:t>целях</w:t>
            </w:r>
            <w:r w:rsidR="00444437" w:rsidRPr="00B10F40">
              <w:rPr>
                <w:color w:val="auto"/>
                <w:sz w:val="20"/>
                <w:szCs w:val="20"/>
              </w:rPr>
              <w:t xml:space="preserve"> </w:t>
            </w:r>
            <w:r w:rsidRPr="00B10F40">
              <w:rPr>
                <w:color w:val="auto"/>
                <w:sz w:val="20"/>
                <w:szCs w:val="20"/>
              </w:rPr>
              <w:t>определения</w:t>
            </w:r>
            <w:r w:rsidR="00444437" w:rsidRPr="00B10F40">
              <w:rPr>
                <w:color w:val="auto"/>
                <w:sz w:val="20"/>
                <w:szCs w:val="20"/>
              </w:rPr>
              <w:t xml:space="preserve"> </w:t>
            </w:r>
            <w:r w:rsidRPr="00B10F40">
              <w:rPr>
                <w:color w:val="auto"/>
                <w:sz w:val="20"/>
                <w:szCs w:val="20"/>
              </w:rPr>
              <w:t>места</w:t>
            </w:r>
          </w:p>
          <w:p w14:paraId="02C64689" w14:textId="77777777" w:rsidR="00EE32E5" w:rsidRPr="00B10F40" w:rsidRDefault="00EE32E5" w:rsidP="00444437">
            <w:pPr>
              <w:pStyle w:val="a9"/>
              <w:ind w:firstLine="0"/>
              <w:jc w:val="both"/>
              <w:rPr>
                <w:color w:val="auto"/>
                <w:sz w:val="20"/>
                <w:szCs w:val="20"/>
              </w:rPr>
            </w:pPr>
            <w:r w:rsidRPr="00B10F40">
              <w:rPr>
                <w:color w:val="auto"/>
                <w:sz w:val="20"/>
                <w:szCs w:val="20"/>
              </w:rPr>
              <w:t>допустимого размещения объекта - 3 м.</w:t>
            </w:r>
          </w:p>
          <w:p w14:paraId="0B8CA953" w14:textId="77777777" w:rsidR="00EE32E5" w:rsidRPr="00B10F40" w:rsidRDefault="00EE32E5" w:rsidP="00444437">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155BA4E0" w14:textId="77777777" w:rsidTr="009D361F">
        <w:trPr>
          <w:jc w:val="center"/>
        </w:trPr>
        <w:tc>
          <w:tcPr>
            <w:tcW w:w="432" w:type="dxa"/>
            <w:shd w:val="clear" w:color="auto" w:fill="auto"/>
          </w:tcPr>
          <w:p w14:paraId="2F807339" w14:textId="77777777" w:rsidR="00EE32E5" w:rsidRPr="00B10F40" w:rsidRDefault="00EE32E5" w:rsidP="00444437">
            <w:pPr>
              <w:pStyle w:val="a9"/>
              <w:ind w:firstLine="0"/>
              <w:jc w:val="center"/>
              <w:rPr>
                <w:color w:val="auto"/>
                <w:sz w:val="20"/>
                <w:szCs w:val="20"/>
              </w:rPr>
            </w:pPr>
            <w:r w:rsidRPr="00B10F40">
              <w:rPr>
                <w:color w:val="auto"/>
                <w:sz w:val="20"/>
                <w:szCs w:val="20"/>
              </w:rPr>
              <w:t>24</w:t>
            </w:r>
          </w:p>
        </w:tc>
        <w:tc>
          <w:tcPr>
            <w:tcW w:w="1689" w:type="dxa"/>
            <w:shd w:val="clear" w:color="auto" w:fill="auto"/>
          </w:tcPr>
          <w:p w14:paraId="6DD12E5A" w14:textId="2EB20838" w:rsidR="00EE32E5" w:rsidRPr="00B10F40" w:rsidRDefault="00444437" w:rsidP="00444437">
            <w:pPr>
              <w:pStyle w:val="a9"/>
              <w:ind w:firstLine="0"/>
              <w:rPr>
                <w:color w:val="auto"/>
                <w:sz w:val="20"/>
                <w:szCs w:val="20"/>
              </w:rPr>
            </w:pPr>
            <w:r w:rsidRPr="00B10F40">
              <w:rPr>
                <w:color w:val="auto"/>
                <w:sz w:val="20"/>
                <w:szCs w:val="20"/>
              </w:rPr>
              <w:t>Предоставление коммунальных услуг (3.1.1)</w:t>
            </w:r>
          </w:p>
        </w:tc>
        <w:tc>
          <w:tcPr>
            <w:tcW w:w="3828" w:type="dxa"/>
            <w:shd w:val="clear" w:color="auto" w:fill="auto"/>
          </w:tcPr>
          <w:p w14:paraId="0CEC36AF" w14:textId="55E75964" w:rsidR="00EE32E5" w:rsidRPr="00B10F40" w:rsidRDefault="00444437" w:rsidP="00444437">
            <w:pPr>
              <w:pStyle w:val="a9"/>
              <w:tabs>
                <w:tab w:val="left" w:pos="1282"/>
                <w:tab w:val="left" w:pos="2122"/>
                <w:tab w:val="left" w:pos="2477"/>
              </w:tabs>
              <w:ind w:left="139" w:right="133"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572" w:type="dxa"/>
            <w:gridSpan w:val="2"/>
            <w:shd w:val="clear" w:color="auto" w:fill="auto"/>
          </w:tcPr>
          <w:p w14:paraId="4025B9E2" w14:textId="77777777" w:rsidR="00444437" w:rsidRPr="00B10F40" w:rsidRDefault="00EE32E5" w:rsidP="00444437">
            <w:pPr>
              <w:pStyle w:val="a9"/>
              <w:ind w:firstLine="0"/>
              <w:rPr>
                <w:color w:val="auto"/>
                <w:sz w:val="20"/>
                <w:szCs w:val="20"/>
              </w:rPr>
            </w:pPr>
            <w:r w:rsidRPr="00B10F40">
              <w:rPr>
                <w:color w:val="auto"/>
                <w:sz w:val="20"/>
                <w:szCs w:val="20"/>
              </w:rPr>
              <w:t xml:space="preserve">Предельное максимальное кол-во этажей </w:t>
            </w:r>
            <w:r w:rsidR="00444437" w:rsidRPr="00B10F40">
              <w:rPr>
                <w:color w:val="auto"/>
                <w:sz w:val="20"/>
                <w:szCs w:val="20"/>
              </w:rPr>
              <w:t>–</w:t>
            </w:r>
            <w:r w:rsidRPr="00B10F40">
              <w:rPr>
                <w:color w:val="auto"/>
                <w:sz w:val="20"/>
                <w:szCs w:val="20"/>
              </w:rPr>
              <w:t xml:space="preserve"> до</w:t>
            </w:r>
            <w:r w:rsidR="00444437" w:rsidRPr="00B10F40">
              <w:rPr>
                <w:color w:val="auto"/>
                <w:sz w:val="20"/>
                <w:szCs w:val="20"/>
              </w:rPr>
              <w:t xml:space="preserve"> 1 надземного этажа.</w:t>
            </w:r>
          </w:p>
          <w:p w14:paraId="2980BFF9" w14:textId="2CAB3BF5" w:rsidR="00444437" w:rsidRPr="00B10F40" w:rsidRDefault="00444437" w:rsidP="00672588">
            <w:pPr>
              <w:pStyle w:val="a9"/>
              <w:tabs>
                <w:tab w:val="left" w:pos="1056"/>
                <w:tab w:val="left" w:pos="1454"/>
                <w:tab w:val="left" w:pos="2227"/>
                <w:tab w:val="left" w:pos="3600"/>
              </w:tabs>
              <w:ind w:firstLine="0"/>
              <w:jc w:val="both"/>
              <w:rPr>
                <w:color w:val="auto"/>
                <w:sz w:val="20"/>
                <w:szCs w:val="20"/>
              </w:rPr>
            </w:pPr>
            <w:r w:rsidRPr="00B10F40">
              <w:rPr>
                <w:color w:val="auto"/>
                <w:sz w:val="20"/>
                <w:szCs w:val="20"/>
              </w:rPr>
              <w:t>Минимальные отступы от границ земельных участков</w:t>
            </w:r>
            <w:r w:rsidRPr="00B10F40">
              <w:rPr>
                <w:color w:val="auto"/>
                <w:sz w:val="20"/>
                <w:szCs w:val="20"/>
              </w:rPr>
              <w:tab/>
              <w:t>в</w:t>
            </w:r>
            <w:r w:rsidR="00672588" w:rsidRPr="00B10F40">
              <w:rPr>
                <w:color w:val="auto"/>
                <w:sz w:val="20"/>
                <w:szCs w:val="20"/>
              </w:rPr>
              <w:t xml:space="preserve"> </w:t>
            </w:r>
            <w:r w:rsidRPr="00B10F40">
              <w:rPr>
                <w:color w:val="auto"/>
                <w:sz w:val="20"/>
                <w:szCs w:val="20"/>
              </w:rPr>
              <w:t>целях</w:t>
            </w:r>
            <w:r w:rsidR="00672588" w:rsidRPr="00B10F40">
              <w:rPr>
                <w:color w:val="auto"/>
                <w:sz w:val="20"/>
                <w:szCs w:val="20"/>
              </w:rPr>
              <w:t xml:space="preserve"> </w:t>
            </w:r>
            <w:r w:rsidRPr="00B10F40">
              <w:rPr>
                <w:color w:val="auto"/>
                <w:sz w:val="20"/>
                <w:szCs w:val="20"/>
              </w:rPr>
              <w:t>определения мест</w:t>
            </w:r>
            <w:r w:rsidR="00672588" w:rsidRPr="00B10F40">
              <w:rPr>
                <w:color w:val="auto"/>
                <w:sz w:val="20"/>
                <w:szCs w:val="20"/>
              </w:rPr>
              <w:t xml:space="preserve"> </w:t>
            </w:r>
            <w:r w:rsidRPr="00B10F40">
              <w:rPr>
                <w:color w:val="auto"/>
                <w:sz w:val="20"/>
                <w:szCs w:val="20"/>
              </w:rPr>
              <w:t>допустимого размещения</w:t>
            </w:r>
            <w:r w:rsidR="00672588" w:rsidRPr="00B10F40">
              <w:rPr>
                <w:color w:val="auto"/>
                <w:sz w:val="20"/>
                <w:szCs w:val="20"/>
              </w:rPr>
              <w:t xml:space="preserve"> </w:t>
            </w:r>
            <w:r w:rsidRPr="00B10F40">
              <w:rPr>
                <w:color w:val="auto"/>
                <w:sz w:val="20"/>
                <w:szCs w:val="20"/>
              </w:rPr>
              <w:t>зданий,</w:t>
            </w:r>
            <w:r w:rsidR="00672588" w:rsidRPr="00B10F40">
              <w:rPr>
                <w:color w:val="auto"/>
                <w:sz w:val="20"/>
                <w:szCs w:val="20"/>
              </w:rPr>
              <w:t xml:space="preserve"> </w:t>
            </w:r>
            <w:r w:rsidRPr="00B10F40">
              <w:rPr>
                <w:color w:val="auto"/>
                <w:sz w:val="20"/>
                <w:szCs w:val="20"/>
              </w:rPr>
              <w:t>строений, сооружений,</w:t>
            </w:r>
            <w:r w:rsidR="00672588" w:rsidRPr="00B10F40">
              <w:rPr>
                <w:color w:val="auto"/>
                <w:sz w:val="20"/>
                <w:szCs w:val="20"/>
              </w:rPr>
              <w:t xml:space="preserve"> </w:t>
            </w:r>
            <w:r w:rsidRPr="00B10F40">
              <w:rPr>
                <w:color w:val="auto"/>
                <w:sz w:val="20"/>
                <w:szCs w:val="20"/>
              </w:rPr>
              <w:t>за</w:t>
            </w:r>
            <w:r w:rsidRPr="00B10F40">
              <w:rPr>
                <w:color w:val="auto"/>
                <w:sz w:val="20"/>
                <w:szCs w:val="20"/>
              </w:rPr>
              <w:tab/>
              <w:t>пределами которых</w:t>
            </w:r>
          </w:p>
          <w:p w14:paraId="4B517F96" w14:textId="19B0B0F8" w:rsidR="00444437" w:rsidRPr="00B10F40" w:rsidRDefault="00672588" w:rsidP="00444437">
            <w:pPr>
              <w:pStyle w:val="a9"/>
              <w:ind w:firstLine="0"/>
              <w:jc w:val="both"/>
              <w:rPr>
                <w:color w:val="auto"/>
                <w:sz w:val="20"/>
                <w:szCs w:val="20"/>
              </w:rPr>
            </w:pPr>
            <w:r w:rsidRPr="00B10F40">
              <w:rPr>
                <w:color w:val="auto"/>
                <w:sz w:val="20"/>
                <w:szCs w:val="20"/>
              </w:rPr>
              <w:t>З</w:t>
            </w:r>
            <w:r w:rsidR="00444437" w:rsidRPr="00B10F40">
              <w:rPr>
                <w:color w:val="auto"/>
                <w:sz w:val="20"/>
                <w:szCs w:val="20"/>
              </w:rPr>
              <w:t>апрещено</w:t>
            </w:r>
            <w:r w:rsidRPr="00B10F40">
              <w:rPr>
                <w:color w:val="auto"/>
                <w:sz w:val="20"/>
                <w:szCs w:val="20"/>
              </w:rPr>
              <w:t xml:space="preserve"> </w:t>
            </w:r>
            <w:r w:rsidR="00444437" w:rsidRPr="00B10F40">
              <w:rPr>
                <w:color w:val="auto"/>
                <w:sz w:val="20"/>
                <w:szCs w:val="20"/>
              </w:rPr>
              <w:t>строительство зданий, строений,</w:t>
            </w:r>
            <w:r w:rsidRPr="00B10F40">
              <w:rPr>
                <w:color w:val="auto"/>
                <w:sz w:val="20"/>
                <w:szCs w:val="20"/>
              </w:rPr>
              <w:t xml:space="preserve"> </w:t>
            </w:r>
            <w:r w:rsidR="00444437" w:rsidRPr="00B10F40">
              <w:rPr>
                <w:color w:val="auto"/>
                <w:sz w:val="20"/>
                <w:szCs w:val="20"/>
              </w:rPr>
              <w:t>сооружений - не устанавливается.</w:t>
            </w:r>
          </w:p>
          <w:p w14:paraId="5CFA9CBB" w14:textId="10987CF4" w:rsidR="00EE32E5" w:rsidRPr="00B10F40" w:rsidRDefault="00444437" w:rsidP="00444437">
            <w:pPr>
              <w:pStyle w:val="a9"/>
              <w:ind w:firstLine="0"/>
              <w:rPr>
                <w:color w:val="auto"/>
                <w:sz w:val="20"/>
                <w:szCs w:val="20"/>
              </w:rPr>
            </w:pPr>
            <w:r w:rsidRPr="00B10F40">
              <w:rPr>
                <w:color w:val="auto"/>
                <w:sz w:val="20"/>
                <w:szCs w:val="20"/>
              </w:rPr>
              <w:t>Размеры земельных участков не подлежат установлению.</w:t>
            </w:r>
          </w:p>
        </w:tc>
      </w:tr>
      <w:tr w:rsidR="008008E8" w:rsidRPr="00B10F40" w14:paraId="478AB685" w14:textId="77777777" w:rsidTr="009D361F">
        <w:trPr>
          <w:jc w:val="center"/>
        </w:trPr>
        <w:tc>
          <w:tcPr>
            <w:tcW w:w="432" w:type="dxa"/>
            <w:shd w:val="clear" w:color="auto" w:fill="auto"/>
          </w:tcPr>
          <w:p w14:paraId="12EB89C6" w14:textId="77777777" w:rsidR="00EE32E5" w:rsidRPr="00B10F40" w:rsidRDefault="00EE32E5" w:rsidP="000856E6">
            <w:pPr>
              <w:pStyle w:val="a9"/>
              <w:ind w:firstLine="0"/>
              <w:jc w:val="center"/>
              <w:rPr>
                <w:color w:val="auto"/>
                <w:sz w:val="20"/>
                <w:szCs w:val="20"/>
              </w:rPr>
            </w:pPr>
            <w:r w:rsidRPr="00B10F40">
              <w:rPr>
                <w:color w:val="auto"/>
                <w:sz w:val="20"/>
                <w:szCs w:val="20"/>
              </w:rPr>
              <w:t>25</w:t>
            </w:r>
          </w:p>
        </w:tc>
        <w:tc>
          <w:tcPr>
            <w:tcW w:w="1689" w:type="dxa"/>
            <w:shd w:val="clear" w:color="auto" w:fill="auto"/>
          </w:tcPr>
          <w:p w14:paraId="7111297F" w14:textId="150BF28C" w:rsidR="00EE32E5" w:rsidRPr="00B10F40" w:rsidRDefault="00EE32E5" w:rsidP="000856E6">
            <w:pPr>
              <w:pStyle w:val="a9"/>
              <w:tabs>
                <w:tab w:val="left" w:pos="317"/>
              </w:tabs>
              <w:ind w:firstLine="0"/>
              <w:rPr>
                <w:color w:val="auto"/>
                <w:sz w:val="20"/>
                <w:szCs w:val="20"/>
              </w:rPr>
            </w:pPr>
            <w:r w:rsidRPr="00B10F40">
              <w:rPr>
                <w:color w:val="auto"/>
                <w:sz w:val="20"/>
                <w:szCs w:val="20"/>
              </w:rPr>
              <w:t>Размещение</w:t>
            </w:r>
            <w:r w:rsidR="000856E6" w:rsidRPr="00B10F40">
              <w:rPr>
                <w:color w:val="auto"/>
                <w:sz w:val="20"/>
                <w:szCs w:val="20"/>
              </w:rPr>
              <w:t xml:space="preserve"> </w:t>
            </w:r>
            <w:r w:rsidRPr="00B10F40">
              <w:rPr>
                <w:color w:val="auto"/>
                <w:sz w:val="20"/>
                <w:szCs w:val="20"/>
              </w:rPr>
              <w:t>гаражей</w:t>
            </w:r>
          </w:p>
          <w:p w14:paraId="3A71F2A9" w14:textId="68D35852" w:rsidR="00EE32E5" w:rsidRPr="00B10F40" w:rsidRDefault="00EE32E5" w:rsidP="000856E6">
            <w:pPr>
              <w:pStyle w:val="a9"/>
              <w:spacing w:line="228" w:lineRule="auto"/>
              <w:ind w:firstLine="0"/>
              <w:rPr>
                <w:color w:val="auto"/>
                <w:sz w:val="20"/>
                <w:szCs w:val="20"/>
              </w:rPr>
            </w:pPr>
            <w:r w:rsidRPr="00B10F40">
              <w:rPr>
                <w:color w:val="auto"/>
                <w:sz w:val="20"/>
                <w:szCs w:val="20"/>
              </w:rPr>
              <w:t>для собственных нужд</w:t>
            </w:r>
            <w:r w:rsidR="000856E6" w:rsidRPr="00B10F40">
              <w:rPr>
                <w:color w:val="auto"/>
                <w:sz w:val="20"/>
                <w:szCs w:val="20"/>
              </w:rPr>
              <w:t xml:space="preserve"> (2.7.2)</w:t>
            </w:r>
          </w:p>
        </w:tc>
        <w:tc>
          <w:tcPr>
            <w:tcW w:w="3828" w:type="dxa"/>
            <w:shd w:val="clear" w:color="auto" w:fill="auto"/>
          </w:tcPr>
          <w:p w14:paraId="753EE879" w14:textId="797A4BE0" w:rsidR="00EE32E5" w:rsidRPr="00B10F40" w:rsidRDefault="000856E6" w:rsidP="000856E6">
            <w:pPr>
              <w:pStyle w:val="a9"/>
              <w:ind w:left="139" w:right="133" w:firstLine="0"/>
              <w:jc w:val="both"/>
              <w:rPr>
                <w:color w:val="auto"/>
                <w:sz w:val="20"/>
                <w:szCs w:val="20"/>
              </w:rPr>
            </w:pPr>
            <w:r w:rsidRPr="00B10F40">
              <w:rPr>
                <w:color w:val="auto"/>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572" w:type="dxa"/>
            <w:gridSpan w:val="2"/>
            <w:shd w:val="clear" w:color="auto" w:fill="auto"/>
            <w:vAlign w:val="center"/>
          </w:tcPr>
          <w:p w14:paraId="09696F55" w14:textId="77777777" w:rsidR="00EE32E5" w:rsidRPr="00B10F40" w:rsidRDefault="00EE32E5" w:rsidP="000856E6">
            <w:pPr>
              <w:pStyle w:val="a9"/>
              <w:ind w:firstLine="0"/>
              <w:jc w:val="both"/>
              <w:rPr>
                <w:color w:val="auto"/>
                <w:sz w:val="20"/>
                <w:szCs w:val="20"/>
              </w:rPr>
            </w:pPr>
            <w:r w:rsidRPr="00B10F40">
              <w:rPr>
                <w:color w:val="auto"/>
                <w:sz w:val="20"/>
                <w:szCs w:val="20"/>
              </w:rPr>
              <w:t>Минимальные отступы от границ земельного участка</w:t>
            </w:r>
          </w:p>
          <w:p w14:paraId="2CE0CFA5" w14:textId="77777777" w:rsidR="00EE32E5" w:rsidRPr="00B10F40" w:rsidRDefault="00EE32E5" w:rsidP="000856E6">
            <w:pPr>
              <w:pStyle w:val="a9"/>
              <w:ind w:firstLine="0"/>
              <w:jc w:val="both"/>
              <w:rPr>
                <w:color w:val="auto"/>
                <w:sz w:val="20"/>
                <w:szCs w:val="20"/>
              </w:rPr>
            </w:pPr>
            <w:r w:rsidRPr="00B10F40">
              <w:rPr>
                <w:color w:val="auto"/>
                <w:sz w:val="20"/>
                <w:szCs w:val="20"/>
              </w:rPr>
              <w:t>в целях определения места допустимого размещения гаража для собственных нужд - 0,5 м; минимального отступа для гаражей при блокировании общими стенами с другими гаражами в одном ряду - 0 м.</w:t>
            </w:r>
          </w:p>
        </w:tc>
      </w:tr>
      <w:tr w:rsidR="008008E8" w:rsidRPr="00B10F40" w14:paraId="341485A2" w14:textId="77777777" w:rsidTr="00336055">
        <w:trPr>
          <w:jc w:val="center"/>
        </w:trPr>
        <w:tc>
          <w:tcPr>
            <w:tcW w:w="9521" w:type="dxa"/>
            <w:gridSpan w:val="5"/>
            <w:shd w:val="clear" w:color="auto" w:fill="auto"/>
            <w:vAlign w:val="center"/>
          </w:tcPr>
          <w:p w14:paraId="2F88F465" w14:textId="77777777" w:rsidR="00EE32E5" w:rsidRPr="00B10F40" w:rsidRDefault="00EE32E5" w:rsidP="00FD4AA6">
            <w:pPr>
              <w:pStyle w:val="a9"/>
              <w:ind w:firstLine="0"/>
              <w:jc w:val="center"/>
              <w:rPr>
                <w:color w:val="auto"/>
                <w:sz w:val="20"/>
                <w:szCs w:val="20"/>
              </w:rPr>
            </w:pPr>
            <w:r w:rsidRPr="00B10F40">
              <w:rPr>
                <w:color w:val="auto"/>
                <w:sz w:val="20"/>
                <w:szCs w:val="20"/>
              </w:rPr>
              <w:t xml:space="preserve">2. </w:t>
            </w:r>
            <w:r w:rsidRPr="00B10F40">
              <w:rPr>
                <w:b/>
                <w:bCs/>
                <w:color w:val="auto"/>
                <w:sz w:val="20"/>
                <w:szCs w:val="20"/>
              </w:rPr>
              <w:t>Условно разрешенные виды использования:</w:t>
            </w:r>
          </w:p>
        </w:tc>
      </w:tr>
      <w:tr w:rsidR="008008E8" w:rsidRPr="00B10F40" w14:paraId="6492B867" w14:textId="77777777" w:rsidTr="009D361F">
        <w:trPr>
          <w:jc w:val="center"/>
        </w:trPr>
        <w:tc>
          <w:tcPr>
            <w:tcW w:w="432" w:type="dxa"/>
            <w:shd w:val="clear" w:color="auto" w:fill="auto"/>
          </w:tcPr>
          <w:p w14:paraId="12576182" w14:textId="77777777" w:rsidR="00EE32E5" w:rsidRPr="00B10F40" w:rsidRDefault="00EE32E5" w:rsidP="00F216C5">
            <w:pPr>
              <w:pStyle w:val="a9"/>
              <w:ind w:firstLine="160"/>
              <w:rPr>
                <w:color w:val="auto"/>
                <w:sz w:val="20"/>
                <w:szCs w:val="20"/>
              </w:rPr>
            </w:pPr>
            <w:r w:rsidRPr="00B10F40">
              <w:rPr>
                <w:color w:val="auto"/>
                <w:sz w:val="20"/>
                <w:szCs w:val="20"/>
              </w:rPr>
              <w:t>1</w:t>
            </w:r>
          </w:p>
        </w:tc>
        <w:tc>
          <w:tcPr>
            <w:tcW w:w="1689" w:type="dxa"/>
            <w:shd w:val="clear" w:color="auto" w:fill="auto"/>
          </w:tcPr>
          <w:p w14:paraId="3D4480E8" w14:textId="699673FE" w:rsidR="00EE32E5" w:rsidRPr="00B10F40" w:rsidRDefault="00EE32E5" w:rsidP="00F216C5">
            <w:pPr>
              <w:pStyle w:val="a9"/>
              <w:ind w:firstLine="0"/>
              <w:rPr>
                <w:color w:val="auto"/>
                <w:sz w:val="20"/>
                <w:szCs w:val="20"/>
              </w:rPr>
            </w:pPr>
            <w:r w:rsidRPr="00B10F40">
              <w:rPr>
                <w:color w:val="auto"/>
                <w:sz w:val="20"/>
                <w:szCs w:val="20"/>
              </w:rPr>
              <w:t>Магазины</w:t>
            </w:r>
            <w:r w:rsidR="00F216C5" w:rsidRPr="00B10F40">
              <w:rPr>
                <w:color w:val="auto"/>
                <w:sz w:val="20"/>
                <w:szCs w:val="20"/>
              </w:rPr>
              <w:t xml:space="preserve"> (4.4)</w:t>
            </w:r>
          </w:p>
        </w:tc>
        <w:tc>
          <w:tcPr>
            <w:tcW w:w="3828" w:type="dxa"/>
            <w:shd w:val="clear" w:color="auto" w:fill="auto"/>
          </w:tcPr>
          <w:p w14:paraId="57609F7F" w14:textId="5A385D93" w:rsidR="00EE32E5" w:rsidRPr="00B10F40" w:rsidRDefault="00F216C5" w:rsidP="00F216C5">
            <w:pPr>
              <w:pStyle w:val="a9"/>
              <w:ind w:left="139" w:right="133"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3572" w:type="dxa"/>
            <w:gridSpan w:val="2"/>
            <w:shd w:val="clear" w:color="auto" w:fill="auto"/>
            <w:vAlign w:val="center"/>
          </w:tcPr>
          <w:p w14:paraId="30D3BE14" w14:textId="77777777" w:rsidR="00EE32E5" w:rsidRPr="00B10F40" w:rsidRDefault="00EE32E5" w:rsidP="00F216C5">
            <w:pPr>
              <w:pStyle w:val="a9"/>
              <w:ind w:firstLine="0"/>
              <w:jc w:val="both"/>
              <w:rPr>
                <w:color w:val="auto"/>
                <w:sz w:val="20"/>
                <w:szCs w:val="20"/>
              </w:rPr>
            </w:pPr>
            <w:r w:rsidRPr="00B10F40">
              <w:rPr>
                <w:color w:val="auto"/>
                <w:sz w:val="20"/>
                <w:szCs w:val="20"/>
              </w:rPr>
              <w:t>Минимальные размеры земельного участка: - предприятия повседневной торговли - 2000 кв. м;</w:t>
            </w:r>
          </w:p>
          <w:p w14:paraId="462FD12B" w14:textId="77777777" w:rsidR="00EE32E5" w:rsidRPr="00B10F40" w:rsidRDefault="00EE32E5" w:rsidP="00F216C5">
            <w:pPr>
              <w:pStyle w:val="a9"/>
              <w:ind w:firstLine="0"/>
              <w:jc w:val="both"/>
              <w:rPr>
                <w:color w:val="auto"/>
                <w:sz w:val="20"/>
                <w:szCs w:val="20"/>
              </w:rPr>
            </w:pPr>
            <w:r w:rsidRPr="00B10F40">
              <w:rPr>
                <w:color w:val="auto"/>
                <w:sz w:val="20"/>
                <w:szCs w:val="20"/>
              </w:rPr>
              <w:t>- магазины - 200 кв. м.</w:t>
            </w:r>
          </w:p>
          <w:p w14:paraId="261DB869" w14:textId="05C008EA" w:rsidR="00EE32E5" w:rsidRPr="00B10F40" w:rsidRDefault="00EE32E5" w:rsidP="00672588">
            <w:pPr>
              <w:pStyle w:val="a9"/>
              <w:tabs>
                <w:tab w:val="left" w:pos="955"/>
                <w:tab w:val="left" w:pos="1349"/>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672588" w:rsidRPr="00B10F40">
              <w:rPr>
                <w:color w:val="auto"/>
                <w:sz w:val="20"/>
                <w:szCs w:val="20"/>
              </w:rPr>
              <w:t xml:space="preserve"> </w:t>
            </w:r>
            <w:r w:rsidRPr="00B10F40">
              <w:rPr>
                <w:color w:val="auto"/>
                <w:sz w:val="20"/>
                <w:szCs w:val="20"/>
              </w:rPr>
              <w:t>целях</w:t>
            </w:r>
            <w:r w:rsidR="00672588" w:rsidRPr="00B10F40">
              <w:rPr>
                <w:color w:val="auto"/>
                <w:sz w:val="20"/>
                <w:szCs w:val="20"/>
              </w:rPr>
              <w:t xml:space="preserve"> </w:t>
            </w:r>
            <w:r w:rsidRPr="00B10F40">
              <w:rPr>
                <w:color w:val="auto"/>
                <w:sz w:val="20"/>
                <w:szCs w:val="20"/>
              </w:rPr>
              <w:t>определения</w:t>
            </w:r>
            <w:r w:rsidR="00F216C5" w:rsidRPr="00B10F40">
              <w:rPr>
                <w:color w:val="auto"/>
                <w:sz w:val="20"/>
                <w:szCs w:val="20"/>
              </w:rPr>
              <w:t xml:space="preserve"> </w:t>
            </w:r>
            <w:r w:rsidRPr="00B10F40">
              <w:rPr>
                <w:color w:val="auto"/>
                <w:sz w:val="20"/>
                <w:szCs w:val="20"/>
              </w:rPr>
              <w:t>места</w:t>
            </w:r>
            <w:r w:rsidR="00672588" w:rsidRPr="00B10F40">
              <w:rPr>
                <w:color w:val="auto"/>
                <w:sz w:val="20"/>
                <w:szCs w:val="20"/>
              </w:rPr>
              <w:t xml:space="preserve"> </w:t>
            </w:r>
            <w:r w:rsidRPr="00B10F40">
              <w:rPr>
                <w:color w:val="auto"/>
                <w:sz w:val="20"/>
                <w:szCs w:val="20"/>
              </w:rPr>
              <w:t>допустимого размещения объекта - 3 м.</w:t>
            </w:r>
          </w:p>
          <w:p w14:paraId="5D386969" w14:textId="77777777" w:rsidR="00EE32E5" w:rsidRPr="00B10F40" w:rsidRDefault="00EE32E5" w:rsidP="00F216C5">
            <w:pPr>
              <w:pStyle w:val="a9"/>
              <w:ind w:firstLine="0"/>
              <w:jc w:val="both"/>
              <w:rPr>
                <w:color w:val="auto"/>
                <w:sz w:val="20"/>
                <w:szCs w:val="20"/>
              </w:rPr>
            </w:pPr>
            <w:r w:rsidRPr="00B10F40">
              <w:rPr>
                <w:color w:val="auto"/>
                <w:sz w:val="20"/>
                <w:szCs w:val="20"/>
              </w:rPr>
              <w:t>Предельное количество этажей - 5.</w:t>
            </w:r>
          </w:p>
          <w:p w14:paraId="5830D61B" w14:textId="77777777" w:rsidR="00EE32E5" w:rsidRPr="00B10F40" w:rsidRDefault="00EE32E5" w:rsidP="00F216C5">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8008E8" w:rsidRPr="00B10F40" w14:paraId="4D3D8557" w14:textId="77777777" w:rsidTr="009D361F">
        <w:trPr>
          <w:jc w:val="center"/>
        </w:trPr>
        <w:tc>
          <w:tcPr>
            <w:tcW w:w="432" w:type="dxa"/>
            <w:shd w:val="clear" w:color="auto" w:fill="auto"/>
          </w:tcPr>
          <w:p w14:paraId="6BB92527" w14:textId="77777777" w:rsidR="00EE32E5" w:rsidRPr="00B10F40" w:rsidRDefault="00EE32E5" w:rsidP="005243A0">
            <w:pPr>
              <w:pStyle w:val="a9"/>
              <w:ind w:firstLine="160"/>
              <w:rPr>
                <w:color w:val="auto"/>
                <w:sz w:val="20"/>
                <w:szCs w:val="20"/>
              </w:rPr>
            </w:pPr>
            <w:r w:rsidRPr="00B10F40">
              <w:rPr>
                <w:color w:val="auto"/>
                <w:sz w:val="20"/>
                <w:szCs w:val="20"/>
              </w:rPr>
              <w:t>2</w:t>
            </w:r>
          </w:p>
        </w:tc>
        <w:tc>
          <w:tcPr>
            <w:tcW w:w="1689" w:type="dxa"/>
            <w:shd w:val="clear" w:color="auto" w:fill="auto"/>
          </w:tcPr>
          <w:p w14:paraId="38D32BED" w14:textId="4EABE995" w:rsidR="00EE32E5" w:rsidRPr="00B10F40" w:rsidRDefault="00EE32E5" w:rsidP="005243A0">
            <w:pPr>
              <w:pStyle w:val="a9"/>
              <w:ind w:firstLine="0"/>
              <w:rPr>
                <w:color w:val="auto"/>
                <w:sz w:val="20"/>
                <w:szCs w:val="20"/>
              </w:rPr>
            </w:pPr>
            <w:r w:rsidRPr="00B10F40">
              <w:rPr>
                <w:color w:val="auto"/>
                <w:sz w:val="20"/>
                <w:szCs w:val="20"/>
              </w:rPr>
              <w:t>Обществе</w:t>
            </w:r>
            <w:r w:rsidR="005243A0" w:rsidRPr="00B10F40">
              <w:rPr>
                <w:color w:val="auto"/>
                <w:sz w:val="20"/>
                <w:szCs w:val="20"/>
              </w:rPr>
              <w:t>н</w:t>
            </w:r>
            <w:r w:rsidRPr="00B10F40">
              <w:rPr>
                <w:color w:val="auto"/>
                <w:sz w:val="20"/>
                <w:szCs w:val="20"/>
              </w:rPr>
              <w:t>ное питание</w:t>
            </w:r>
            <w:r w:rsidR="005243A0" w:rsidRPr="00B10F40">
              <w:rPr>
                <w:color w:val="auto"/>
                <w:sz w:val="20"/>
                <w:szCs w:val="20"/>
              </w:rPr>
              <w:t xml:space="preserve"> (4.6)</w:t>
            </w:r>
          </w:p>
        </w:tc>
        <w:tc>
          <w:tcPr>
            <w:tcW w:w="3828" w:type="dxa"/>
            <w:shd w:val="clear" w:color="auto" w:fill="auto"/>
          </w:tcPr>
          <w:p w14:paraId="3D52968D" w14:textId="789C27D4" w:rsidR="00EE32E5" w:rsidRPr="00B10F40" w:rsidRDefault="005243A0" w:rsidP="005243A0">
            <w:pPr>
              <w:pStyle w:val="a9"/>
              <w:ind w:left="139" w:right="133"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572" w:type="dxa"/>
            <w:gridSpan w:val="2"/>
            <w:shd w:val="clear" w:color="auto" w:fill="auto"/>
            <w:vAlign w:val="center"/>
          </w:tcPr>
          <w:p w14:paraId="24666EA6" w14:textId="77777777" w:rsidR="00EE32E5" w:rsidRPr="00B10F40" w:rsidRDefault="00EE32E5" w:rsidP="005243A0">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 - до 50 посадочных мест - 1000 кв. м;</w:t>
            </w:r>
          </w:p>
          <w:p w14:paraId="08AF9E77" w14:textId="77777777" w:rsidR="00EE32E5" w:rsidRPr="00B10F40" w:rsidRDefault="00EE32E5" w:rsidP="005243A0">
            <w:pPr>
              <w:pStyle w:val="a9"/>
              <w:ind w:firstLine="0"/>
              <w:jc w:val="both"/>
              <w:rPr>
                <w:color w:val="auto"/>
                <w:sz w:val="20"/>
                <w:szCs w:val="20"/>
              </w:rPr>
            </w:pPr>
            <w:r w:rsidRPr="00B10F40">
              <w:rPr>
                <w:color w:val="auto"/>
                <w:sz w:val="20"/>
                <w:szCs w:val="20"/>
              </w:rPr>
              <w:t>- свыше 50 посадочных мест - 1500 кв. м.</w:t>
            </w:r>
          </w:p>
          <w:p w14:paraId="58828CBA" w14:textId="2CBE2490" w:rsidR="00EE32E5" w:rsidRPr="00B10F40" w:rsidRDefault="00EE32E5" w:rsidP="00672588">
            <w:pPr>
              <w:pStyle w:val="a9"/>
              <w:tabs>
                <w:tab w:val="left" w:pos="955"/>
                <w:tab w:val="left" w:pos="1349"/>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672588" w:rsidRPr="00B10F40">
              <w:rPr>
                <w:color w:val="auto"/>
                <w:sz w:val="20"/>
                <w:szCs w:val="20"/>
              </w:rPr>
              <w:t xml:space="preserve"> </w:t>
            </w:r>
            <w:r w:rsidRPr="00B10F40">
              <w:rPr>
                <w:color w:val="auto"/>
                <w:sz w:val="20"/>
                <w:szCs w:val="20"/>
              </w:rPr>
              <w:t>в</w:t>
            </w:r>
            <w:r w:rsidR="00672588" w:rsidRPr="00B10F40">
              <w:rPr>
                <w:color w:val="auto"/>
                <w:sz w:val="20"/>
                <w:szCs w:val="20"/>
              </w:rPr>
              <w:t xml:space="preserve"> </w:t>
            </w:r>
            <w:r w:rsidRPr="00B10F40">
              <w:rPr>
                <w:color w:val="auto"/>
                <w:sz w:val="20"/>
                <w:szCs w:val="20"/>
              </w:rPr>
              <w:t>целях</w:t>
            </w:r>
            <w:r w:rsidR="00672588" w:rsidRPr="00B10F40">
              <w:rPr>
                <w:color w:val="auto"/>
                <w:sz w:val="20"/>
                <w:szCs w:val="20"/>
              </w:rPr>
              <w:t xml:space="preserve"> </w:t>
            </w:r>
            <w:r w:rsidRPr="00B10F40">
              <w:rPr>
                <w:color w:val="auto"/>
                <w:sz w:val="20"/>
                <w:szCs w:val="20"/>
              </w:rPr>
              <w:t>определения</w:t>
            </w:r>
            <w:r w:rsidR="005243A0" w:rsidRPr="00B10F40">
              <w:rPr>
                <w:color w:val="auto"/>
                <w:sz w:val="20"/>
                <w:szCs w:val="20"/>
              </w:rPr>
              <w:t xml:space="preserve"> </w:t>
            </w:r>
            <w:r w:rsidRPr="00B10F40">
              <w:rPr>
                <w:color w:val="auto"/>
                <w:sz w:val="20"/>
                <w:szCs w:val="20"/>
              </w:rPr>
              <w:t>места</w:t>
            </w:r>
            <w:r w:rsidR="00672588" w:rsidRPr="00B10F40">
              <w:rPr>
                <w:color w:val="auto"/>
                <w:sz w:val="20"/>
                <w:szCs w:val="20"/>
              </w:rPr>
              <w:t xml:space="preserve"> </w:t>
            </w:r>
            <w:r w:rsidRPr="00B10F40">
              <w:rPr>
                <w:color w:val="auto"/>
                <w:sz w:val="20"/>
                <w:szCs w:val="20"/>
              </w:rPr>
              <w:t>допустимого размещения объекта - 3 м.</w:t>
            </w:r>
          </w:p>
          <w:p w14:paraId="235DA479" w14:textId="77777777" w:rsidR="00EE32E5" w:rsidRPr="00B10F40" w:rsidRDefault="00EE32E5" w:rsidP="005243A0">
            <w:pPr>
              <w:pStyle w:val="a9"/>
              <w:ind w:firstLine="0"/>
              <w:jc w:val="both"/>
              <w:rPr>
                <w:color w:val="auto"/>
                <w:sz w:val="20"/>
                <w:szCs w:val="20"/>
              </w:rPr>
            </w:pPr>
            <w:r w:rsidRPr="00B10F40">
              <w:rPr>
                <w:color w:val="auto"/>
                <w:sz w:val="20"/>
                <w:szCs w:val="20"/>
              </w:rPr>
              <w:t>Предельное количество этажей - 5.</w:t>
            </w:r>
          </w:p>
          <w:p w14:paraId="5A7B74D2" w14:textId="6E3D4111" w:rsidR="00EE32E5" w:rsidRPr="00B10F40" w:rsidRDefault="00EE32E5" w:rsidP="005243A0">
            <w:pPr>
              <w:pStyle w:val="a9"/>
              <w:ind w:firstLine="0"/>
              <w:jc w:val="both"/>
              <w:rPr>
                <w:color w:val="auto"/>
                <w:sz w:val="20"/>
                <w:szCs w:val="20"/>
              </w:rPr>
            </w:pPr>
            <w:r w:rsidRPr="00B10F40">
              <w:rPr>
                <w:color w:val="auto"/>
                <w:sz w:val="20"/>
                <w:szCs w:val="20"/>
              </w:rPr>
              <w:t>Максимальный процент</w:t>
            </w:r>
            <w:r w:rsidR="00672588" w:rsidRPr="00B10F40">
              <w:rPr>
                <w:color w:val="auto"/>
                <w:sz w:val="20"/>
                <w:szCs w:val="20"/>
              </w:rPr>
              <w:t xml:space="preserve"> </w:t>
            </w:r>
            <w:r w:rsidRPr="00B10F40">
              <w:rPr>
                <w:color w:val="auto"/>
                <w:sz w:val="20"/>
                <w:szCs w:val="20"/>
              </w:rPr>
              <w:t>застройки земельного участка - 40.</w:t>
            </w:r>
          </w:p>
        </w:tc>
      </w:tr>
      <w:tr w:rsidR="008008E8" w:rsidRPr="00B10F40" w14:paraId="51AFD4BA" w14:textId="77777777" w:rsidTr="009D361F">
        <w:trPr>
          <w:jc w:val="center"/>
        </w:trPr>
        <w:tc>
          <w:tcPr>
            <w:tcW w:w="432" w:type="dxa"/>
            <w:shd w:val="clear" w:color="auto" w:fill="auto"/>
          </w:tcPr>
          <w:p w14:paraId="4C312768" w14:textId="77777777" w:rsidR="00EE32E5" w:rsidRPr="00B10F40" w:rsidRDefault="00EE32E5" w:rsidP="005243A0">
            <w:pPr>
              <w:pStyle w:val="a9"/>
              <w:ind w:firstLine="160"/>
              <w:rPr>
                <w:color w:val="auto"/>
                <w:sz w:val="20"/>
                <w:szCs w:val="20"/>
              </w:rPr>
            </w:pPr>
            <w:r w:rsidRPr="00B10F40">
              <w:rPr>
                <w:color w:val="auto"/>
                <w:sz w:val="20"/>
                <w:szCs w:val="20"/>
              </w:rPr>
              <w:t>3</w:t>
            </w:r>
          </w:p>
        </w:tc>
        <w:tc>
          <w:tcPr>
            <w:tcW w:w="1689" w:type="dxa"/>
            <w:shd w:val="clear" w:color="auto" w:fill="auto"/>
          </w:tcPr>
          <w:p w14:paraId="14C1A197" w14:textId="554737D4" w:rsidR="00EE32E5" w:rsidRPr="00B10F40" w:rsidRDefault="00EE32E5" w:rsidP="005243A0">
            <w:pPr>
              <w:pStyle w:val="a9"/>
              <w:ind w:firstLine="0"/>
              <w:rPr>
                <w:color w:val="auto"/>
                <w:sz w:val="20"/>
                <w:szCs w:val="20"/>
              </w:rPr>
            </w:pPr>
            <w:r w:rsidRPr="00B10F40">
              <w:rPr>
                <w:color w:val="auto"/>
                <w:sz w:val="20"/>
                <w:szCs w:val="20"/>
              </w:rPr>
              <w:t>Гостиничное обслуживание</w:t>
            </w:r>
            <w:r w:rsidR="005243A0" w:rsidRPr="00B10F40">
              <w:rPr>
                <w:color w:val="auto"/>
                <w:sz w:val="20"/>
                <w:szCs w:val="20"/>
              </w:rPr>
              <w:t xml:space="preserve"> (4.7)</w:t>
            </w:r>
          </w:p>
        </w:tc>
        <w:tc>
          <w:tcPr>
            <w:tcW w:w="3828" w:type="dxa"/>
            <w:shd w:val="clear" w:color="auto" w:fill="auto"/>
          </w:tcPr>
          <w:p w14:paraId="6360EB68" w14:textId="77777777" w:rsidR="00EE32E5" w:rsidRPr="00B10F40" w:rsidRDefault="00EE32E5" w:rsidP="005243A0">
            <w:pPr>
              <w:pStyle w:val="a9"/>
              <w:ind w:left="139" w:firstLine="0"/>
              <w:jc w:val="both"/>
              <w:rPr>
                <w:color w:val="auto"/>
                <w:sz w:val="20"/>
                <w:szCs w:val="20"/>
              </w:rPr>
            </w:pPr>
            <w:r w:rsidRPr="00B10F40">
              <w:rPr>
                <w:color w:val="auto"/>
                <w:sz w:val="20"/>
                <w:szCs w:val="20"/>
              </w:rPr>
              <w:t>Размещение гостиниц</w:t>
            </w:r>
          </w:p>
        </w:tc>
        <w:tc>
          <w:tcPr>
            <w:tcW w:w="3572" w:type="dxa"/>
            <w:gridSpan w:val="2"/>
            <w:shd w:val="clear" w:color="auto" w:fill="auto"/>
            <w:vAlign w:val="center"/>
          </w:tcPr>
          <w:p w14:paraId="1833CE8C" w14:textId="77777777" w:rsidR="00EE32E5" w:rsidRPr="00B10F40" w:rsidRDefault="00EE32E5" w:rsidP="005243A0">
            <w:pPr>
              <w:pStyle w:val="a9"/>
              <w:ind w:firstLine="0"/>
              <w:rPr>
                <w:color w:val="auto"/>
                <w:sz w:val="20"/>
                <w:szCs w:val="20"/>
              </w:rPr>
            </w:pPr>
            <w:r w:rsidRPr="00B10F40">
              <w:rPr>
                <w:color w:val="auto"/>
                <w:sz w:val="20"/>
                <w:szCs w:val="20"/>
              </w:rPr>
              <w:t>Минимальные размеры земельного участка при вместимости:</w:t>
            </w:r>
          </w:p>
          <w:p w14:paraId="16879B91" w14:textId="77777777" w:rsidR="00EE32E5" w:rsidRPr="00B10F40" w:rsidRDefault="00EE32E5">
            <w:pPr>
              <w:pStyle w:val="a9"/>
              <w:numPr>
                <w:ilvl w:val="0"/>
                <w:numId w:val="86"/>
              </w:numPr>
              <w:tabs>
                <w:tab w:val="left" w:pos="110"/>
              </w:tabs>
              <w:ind w:firstLine="0"/>
              <w:rPr>
                <w:color w:val="auto"/>
                <w:sz w:val="20"/>
                <w:szCs w:val="20"/>
              </w:rPr>
            </w:pPr>
            <w:r w:rsidRPr="00B10F40">
              <w:rPr>
                <w:color w:val="auto"/>
                <w:sz w:val="20"/>
                <w:szCs w:val="20"/>
              </w:rPr>
              <w:t>до 100 мест - 55 кв. м на 1 чел.;</w:t>
            </w:r>
          </w:p>
          <w:p w14:paraId="6B67C0D2" w14:textId="77777777" w:rsidR="00EE32E5" w:rsidRPr="00B10F40" w:rsidRDefault="00EE32E5">
            <w:pPr>
              <w:pStyle w:val="a9"/>
              <w:numPr>
                <w:ilvl w:val="0"/>
                <w:numId w:val="86"/>
              </w:numPr>
              <w:tabs>
                <w:tab w:val="left" w:pos="110"/>
              </w:tabs>
              <w:ind w:firstLine="0"/>
              <w:rPr>
                <w:color w:val="auto"/>
                <w:sz w:val="20"/>
                <w:szCs w:val="20"/>
              </w:rPr>
            </w:pPr>
            <w:r w:rsidRPr="00B10F40">
              <w:rPr>
                <w:color w:val="auto"/>
                <w:sz w:val="20"/>
                <w:szCs w:val="20"/>
              </w:rPr>
              <w:t>от 101 до 500 мест - 30 кв. м на 1 чел.</w:t>
            </w:r>
          </w:p>
          <w:p w14:paraId="3F812036" w14:textId="69B16D5C" w:rsidR="00EE32E5" w:rsidRPr="00B10F40" w:rsidRDefault="00EE32E5" w:rsidP="00672588">
            <w:pPr>
              <w:pStyle w:val="a9"/>
              <w:tabs>
                <w:tab w:val="left" w:pos="955"/>
                <w:tab w:val="left" w:pos="1349"/>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672588" w:rsidRPr="00B10F40">
              <w:rPr>
                <w:color w:val="auto"/>
                <w:sz w:val="20"/>
                <w:szCs w:val="20"/>
              </w:rPr>
              <w:t xml:space="preserve"> </w:t>
            </w:r>
            <w:r w:rsidRPr="00B10F40">
              <w:rPr>
                <w:color w:val="auto"/>
                <w:sz w:val="20"/>
                <w:szCs w:val="20"/>
              </w:rPr>
              <w:t>в</w:t>
            </w:r>
            <w:r w:rsidR="00672588" w:rsidRPr="00B10F40">
              <w:rPr>
                <w:color w:val="auto"/>
                <w:sz w:val="20"/>
                <w:szCs w:val="20"/>
              </w:rPr>
              <w:t xml:space="preserve"> </w:t>
            </w:r>
            <w:r w:rsidRPr="00B10F40">
              <w:rPr>
                <w:color w:val="auto"/>
                <w:sz w:val="20"/>
                <w:szCs w:val="20"/>
              </w:rPr>
              <w:t>целях</w:t>
            </w:r>
            <w:r w:rsidR="00672588" w:rsidRPr="00B10F40">
              <w:rPr>
                <w:color w:val="auto"/>
                <w:sz w:val="20"/>
                <w:szCs w:val="20"/>
              </w:rPr>
              <w:t xml:space="preserve"> </w:t>
            </w:r>
            <w:r w:rsidRPr="00B10F40">
              <w:rPr>
                <w:color w:val="auto"/>
                <w:sz w:val="20"/>
                <w:szCs w:val="20"/>
              </w:rPr>
              <w:t>определения</w:t>
            </w:r>
            <w:r w:rsidR="005243A0" w:rsidRPr="00B10F40">
              <w:rPr>
                <w:color w:val="auto"/>
                <w:sz w:val="20"/>
                <w:szCs w:val="20"/>
              </w:rPr>
              <w:t xml:space="preserve"> </w:t>
            </w:r>
            <w:r w:rsidRPr="00B10F40">
              <w:rPr>
                <w:color w:val="auto"/>
                <w:sz w:val="20"/>
                <w:szCs w:val="20"/>
              </w:rPr>
              <w:t>места</w:t>
            </w:r>
            <w:r w:rsidR="00672588" w:rsidRPr="00B10F40">
              <w:rPr>
                <w:color w:val="auto"/>
                <w:sz w:val="20"/>
                <w:szCs w:val="20"/>
              </w:rPr>
              <w:t xml:space="preserve"> </w:t>
            </w:r>
            <w:r w:rsidRPr="00B10F40">
              <w:rPr>
                <w:color w:val="auto"/>
                <w:sz w:val="20"/>
                <w:szCs w:val="20"/>
              </w:rPr>
              <w:t>допустимого размещения объекта - 3 м.</w:t>
            </w:r>
          </w:p>
          <w:p w14:paraId="57BD9F2B" w14:textId="77777777" w:rsidR="00EE32E5" w:rsidRPr="00B10F40" w:rsidRDefault="00EE32E5" w:rsidP="005243A0">
            <w:pPr>
              <w:pStyle w:val="a9"/>
              <w:ind w:firstLine="0"/>
              <w:jc w:val="both"/>
              <w:rPr>
                <w:color w:val="auto"/>
                <w:sz w:val="20"/>
                <w:szCs w:val="20"/>
              </w:rPr>
            </w:pPr>
            <w:r w:rsidRPr="00B10F40">
              <w:rPr>
                <w:color w:val="auto"/>
                <w:sz w:val="20"/>
                <w:szCs w:val="20"/>
              </w:rPr>
              <w:t>Предельное количество этажей - 5.</w:t>
            </w:r>
          </w:p>
          <w:p w14:paraId="20900F83" w14:textId="77777777" w:rsidR="00EE32E5" w:rsidRPr="00B10F40" w:rsidRDefault="00EE32E5" w:rsidP="005243A0">
            <w:pPr>
              <w:pStyle w:val="a9"/>
              <w:ind w:firstLine="0"/>
              <w:jc w:val="both"/>
              <w:rPr>
                <w:color w:val="auto"/>
                <w:sz w:val="20"/>
                <w:szCs w:val="20"/>
              </w:rPr>
            </w:pPr>
            <w:r w:rsidRPr="00B10F40">
              <w:rPr>
                <w:color w:val="auto"/>
                <w:sz w:val="20"/>
                <w:szCs w:val="20"/>
              </w:rPr>
              <w:t xml:space="preserve">Максимальный процент застройки </w:t>
            </w:r>
            <w:r w:rsidRPr="00B10F40">
              <w:rPr>
                <w:color w:val="auto"/>
                <w:sz w:val="20"/>
                <w:szCs w:val="20"/>
              </w:rPr>
              <w:lastRenderedPageBreak/>
              <w:t>земельного участка - 50.</w:t>
            </w:r>
          </w:p>
        </w:tc>
      </w:tr>
      <w:tr w:rsidR="008008E8" w:rsidRPr="00B10F40" w14:paraId="1AF1FDCF" w14:textId="77777777" w:rsidTr="009D361F">
        <w:trPr>
          <w:jc w:val="center"/>
        </w:trPr>
        <w:tc>
          <w:tcPr>
            <w:tcW w:w="432" w:type="dxa"/>
            <w:shd w:val="clear" w:color="auto" w:fill="auto"/>
          </w:tcPr>
          <w:p w14:paraId="6180CFFD" w14:textId="77777777" w:rsidR="00EE32E5" w:rsidRPr="00B10F40" w:rsidRDefault="00EE32E5" w:rsidP="00417332">
            <w:pPr>
              <w:pStyle w:val="a9"/>
              <w:ind w:firstLine="160"/>
              <w:rPr>
                <w:color w:val="auto"/>
                <w:sz w:val="20"/>
                <w:szCs w:val="20"/>
              </w:rPr>
            </w:pPr>
            <w:r w:rsidRPr="00B10F40">
              <w:rPr>
                <w:color w:val="auto"/>
                <w:sz w:val="20"/>
                <w:szCs w:val="20"/>
              </w:rPr>
              <w:t>4</w:t>
            </w:r>
          </w:p>
        </w:tc>
        <w:tc>
          <w:tcPr>
            <w:tcW w:w="1689" w:type="dxa"/>
            <w:shd w:val="clear" w:color="auto" w:fill="auto"/>
          </w:tcPr>
          <w:p w14:paraId="25B816BF" w14:textId="5D80B01F" w:rsidR="00EE32E5" w:rsidRPr="00B10F40" w:rsidRDefault="00EE32E5" w:rsidP="00417332">
            <w:pPr>
              <w:pStyle w:val="a9"/>
              <w:ind w:firstLine="0"/>
              <w:rPr>
                <w:color w:val="auto"/>
                <w:sz w:val="20"/>
                <w:szCs w:val="20"/>
              </w:rPr>
            </w:pPr>
            <w:r w:rsidRPr="00B10F40">
              <w:rPr>
                <w:color w:val="auto"/>
                <w:sz w:val="20"/>
                <w:szCs w:val="20"/>
              </w:rPr>
              <w:t>Приют для животных</w:t>
            </w:r>
            <w:r w:rsidR="00417332" w:rsidRPr="00B10F40">
              <w:rPr>
                <w:color w:val="auto"/>
                <w:sz w:val="20"/>
                <w:szCs w:val="20"/>
              </w:rPr>
              <w:t xml:space="preserve"> (3.10.2)</w:t>
            </w:r>
          </w:p>
        </w:tc>
        <w:tc>
          <w:tcPr>
            <w:tcW w:w="3828" w:type="dxa"/>
            <w:shd w:val="clear" w:color="auto" w:fill="auto"/>
          </w:tcPr>
          <w:p w14:paraId="224D5E34" w14:textId="77777777" w:rsidR="00EE32E5" w:rsidRPr="00B10F40" w:rsidRDefault="00EE32E5" w:rsidP="00417332">
            <w:pPr>
              <w:pStyle w:val="a9"/>
              <w:ind w:left="139" w:right="13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w:t>
            </w:r>
          </w:p>
        </w:tc>
        <w:tc>
          <w:tcPr>
            <w:tcW w:w="3572" w:type="dxa"/>
            <w:gridSpan w:val="2"/>
            <w:shd w:val="clear" w:color="auto" w:fill="auto"/>
          </w:tcPr>
          <w:p w14:paraId="1D08FE7E" w14:textId="227FB686" w:rsidR="00417332" w:rsidRPr="00B10F40" w:rsidRDefault="00EE32E5" w:rsidP="00672588">
            <w:pPr>
              <w:pStyle w:val="a9"/>
              <w:tabs>
                <w:tab w:val="left" w:pos="1546"/>
                <w:tab w:val="left" w:pos="3211"/>
              </w:tabs>
              <w:ind w:firstLine="0"/>
              <w:jc w:val="both"/>
              <w:rPr>
                <w:color w:val="auto"/>
                <w:sz w:val="20"/>
                <w:szCs w:val="20"/>
              </w:rPr>
            </w:pPr>
            <w:r w:rsidRPr="00B10F40">
              <w:rPr>
                <w:color w:val="auto"/>
                <w:sz w:val="20"/>
                <w:szCs w:val="20"/>
              </w:rPr>
              <w:t>Предельные размеры земельных участков и предельные параметры разрешенного строительства,</w:t>
            </w:r>
            <w:r w:rsidRPr="00B10F40">
              <w:rPr>
                <w:color w:val="auto"/>
                <w:sz w:val="20"/>
                <w:szCs w:val="20"/>
              </w:rPr>
              <w:tab/>
              <w:t>реконструкции</w:t>
            </w:r>
            <w:r w:rsidR="00417332" w:rsidRPr="00B10F40">
              <w:rPr>
                <w:color w:val="auto"/>
                <w:sz w:val="20"/>
                <w:szCs w:val="20"/>
              </w:rPr>
              <w:t xml:space="preserve"> </w:t>
            </w:r>
            <w:r w:rsidRPr="00B10F40">
              <w:rPr>
                <w:color w:val="auto"/>
                <w:sz w:val="20"/>
                <w:szCs w:val="20"/>
              </w:rPr>
              <w:t>объектов</w:t>
            </w:r>
            <w:r w:rsidR="00672588" w:rsidRPr="00B10F40">
              <w:rPr>
                <w:color w:val="auto"/>
                <w:sz w:val="20"/>
                <w:szCs w:val="20"/>
              </w:rPr>
              <w:t xml:space="preserve"> </w:t>
            </w:r>
            <w:r w:rsidRPr="00B10F40">
              <w:rPr>
                <w:color w:val="auto"/>
                <w:sz w:val="20"/>
                <w:szCs w:val="20"/>
              </w:rPr>
              <w:t>капитального строительства определяются в соответствии</w:t>
            </w:r>
            <w:r w:rsidR="00672588" w:rsidRPr="00B10F40">
              <w:rPr>
                <w:color w:val="auto"/>
                <w:sz w:val="20"/>
                <w:szCs w:val="20"/>
              </w:rPr>
              <w:t xml:space="preserve"> </w:t>
            </w:r>
            <w:r w:rsidRPr="00B10F40">
              <w:rPr>
                <w:color w:val="auto"/>
                <w:sz w:val="20"/>
                <w:szCs w:val="20"/>
              </w:rPr>
              <w:t>с</w:t>
            </w:r>
            <w:r w:rsidR="00672588" w:rsidRPr="00B10F40">
              <w:rPr>
                <w:color w:val="auto"/>
                <w:sz w:val="20"/>
                <w:szCs w:val="20"/>
              </w:rPr>
              <w:t xml:space="preserve"> </w:t>
            </w:r>
            <w:r w:rsidRPr="00B10F40">
              <w:rPr>
                <w:color w:val="auto"/>
                <w:sz w:val="20"/>
                <w:szCs w:val="20"/>
              </w:rPr>
              <w:t>санитарными</w:t>
            </w:r>
            <w:r w:rsidR="00417332" w:rsidRPr="00B10F40">
              <w:rPr>
                <w:color w:val="auto"/>
                <w:sz w:val="20"/>
                <w:szCs w:val="20"/>
              </w:rPr>
              <w:t xml:space="preserve"> </w:t>
            </w:r>
            <w:r w:rsidRPr="00B10F40">
              <w:rPr>
                <w:color w:val="auto"/>
                <w:sz w:val="20"/>
                <w:szCs w:val="20"/>
              </w:rPr>
              <w:t>правилами</w:t>
            </w:r>
            <w:r w:rsidR="00672588" w:rsidRPr="00B10F40">
              <w:rPr>
                <w:color w:val="auto"/>
                <w:sz w:val="20"/>
                <w:szCs w:val="20"/>
              </w:rPr>
              <w:t xml:space="preserve"> </w:t>
            </w:r>
            <w:r w:rsidRPr="00B10F40">
              <w:rPr>
                <w:color w:val="auto"/>
                <w:sz w:val="20"/>
                <w:szCs w:val="20"/>
              </w:rPr>
              <w:t>и</w:t>
            </w:r>
            <w:r w:rsidR="00417332" w:rsidRPr="00B10F40">
              <w:rPr>
                <w:color w:val="auto"/>
                <w:sz w:val="20"/>
                <w:szCs w:val="20"/>
              </w:rPr>
              <w:t xml:space="preserve"> </w:t>
            </w:r>
            <w:r w:rsidRPr="00B10F40">
              <w:rPr>
                <w:color w:val="auto"/>
                <w:sz w:val="20"/>
                <w:szCs w:val="20"/>
              </w:rPr>
              <w:t>нормами,</w:t>
            </w:r>
            <w:r w:rsidR="00417332" w:rsidRPr="00B10F40">
              <w:rPr>
                <w:color w:val="auto"/>
                <w:sz w:val="20"/>
                <w:szCs w:val="20"/>
              </w:rPr>
              <w:t xml:space="preserve"> </w:t>
            </w:r>
            <w:r w:rsidRPr="00B10F40">
              <w:rPr>
                <w:color w:val="auto"/>
                <w:sz w:val="20"/>
                <w:szCs w:val="20"/>
              </w:rPr>
              <w:t>нормативно-технической</w:t>
            </w:r>
            <w:r w:rsidR="00417332" w:rsidRPr="00B10F40">
              <w:rPr>
                <w:color w:val="auto"/>
                <w:sz w:val="20"/>
                <w:szCs w:val="20"/>
              </w:rPr>
              <w:t xml:space="preserve"> документацией.</w:t>
            </w:r>
          </w:p>
          <w:p w14:paraId="7D17DE4F" w14:textId="3344A303" w:rsidR="00417332" w:rsidRPr="00B10F40" w:rsidRDefault="00417332" w:rsidP="00417332">
            <w:pPr>
              <w:pStyle w:val="a9"/>
              <w:tabs>
                <w:tab w:val="left" w:pos="955"/>
                <w:tab w:val="left" w:pos="1349"/>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672588" w:rsidRPr="00B10F40">
              <w:rPr>
                <w:color w:val="auto"/>
                <w:sz w:val="20"/>
                <w:szCs w:val="20"/>
              </w:rPr>
              <w:t xml:space="preserve"> </w:t>
            </w:r>
            <w:r w:rsidRPr="00B10F40">
              <w:rPr>
                <w:color w:val="auto"/>
                <w:sz w:val="20"/>
                <w:szCs w:val="20"/>
              </w:rPr>
              <w:t>в</w:t>
            </w:r>
            <w:r w:rsidR="00672588" w:rsidRPr="00B10F40">
              <w:rPr>
                <w:color w:val="auto"/>
                <w:sz w:val="20"/>
                <w:szCs w:val="20"/>
              </w:rPr>
              <w:t xml:space="preserve"> </w:t>
            </w:r>
            <w:r w:rsidRPr="00B10F40">
              <w:rPr>
                <w:color w:val="auto"/>
                <w:sz w:val="20"/>
                <w:szCs w:val="20"/>
              </w:rPr>
              <w:t>целях определения места</w:t>
            </w:r>
          </w:p>
          <w:p w14:paraId="36133C03" w14:textId="17B876A6" w:rsidR="00EE32E5" w:rsidRPr="00B10F40" w:rsidRDefault="00417332" w:rsidP="00417332">
            <w:pPr>
              <w:pStyle w:val="a9"/>
              <w:tabs>
                <w:tab w:val="left" w:pos="562"/>
                <w:tab w:val="left" w:pos="1824"/>
              </w:tabs>
              <w:ind w:firstLine="0"/>
              <w:jc w:val="both"/>
              <w:rPr>
                <w:color w:val="auto"/>
                <w:sz w:val="20"/>
                <w:szCs w:val="20"/>
              </w:rPr>
            </w:pPr>
            <w:r w:rsidRPr="00B10F40">
              <w:rPr>
                <w:color w:val="auto"/>
                <w:sz w:val="20"/>
                <w:szCs w:val="20"/>
              </w:rPr>
              <w:t>допустимого размещения объекта - 3 м.</w:t>
            </w:r>
          </w:p>
        </w:tc>
      </w:tr>
      <w:tr w:rsidR="008008E8" w:rsidRPr="00B10F40" w14:paraId="212B3362" w14:textId="77777777" w:rsidTr="00336055">
        <w:trPr>
          <w:jc w:val="center"/>
        </w:trPr>
        <w:tc>
          <w:tcPr>
            <w:tcW w:w="9521" w:type="dxa"/>
            <w:gridSpan w:val="5"/>
            <w:shd w:val="clear" w:color="auto" w:fill="auto"/>
            <w:vAlign w:val="center"/>
          </w:tcPr>
          <w:p w14:paraId="11E1DEC0" w14:textId="77777777" w:rsidR="00EE32E5" w:rsidRPr="00B10F40" w:rsidRDefault="00EE32E5" w:rsidP="00FD4AA6">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8008E8" w:rsidRPr="00B10F40" w14:paraId="18686E48" w14:textId="77777777" w:rsidTr="00336055">
        <w:trPr>
          <w:jc w:val="center"/>
        </w:trPr>
        <w:tc>
          <w:tcPr>
            <w:tcW w:w="9521" w:type="dxa"/>
            <w:gridSpan w:val="5"/>
            <w:shd w:val="clear" w:color="auto" w:fill="auto"/>
            <w:vAlign w:val="center"/>
          </w:tcPr>
          <w:p w14:paraId="115F02F5" w14:textId="77777777" w:rsidR="00EE32E5" w:rsidRPr="00B10F40" w:rsidRDefault="00EE32E5" w:rsidP="00FD4AA6">
            <w:pPr>
              <w:pStyle w:val="a9"/>
              <w:ind w:firstLine="0"/>
              <w:jc w:val="both"/>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w:t>
            </w:r>
          </w:p>
          <w:p w14:paraId="05012801" w14:textId="77777777" w:rsidR="00EE32E5" w:rsidRPr="00B10F40" w:rsidRDefault="00EE32E5" w:rsidP="00FD4AA6">
            <w:pPr>
              <w:pStyle w:val="a9"/>
              <w:ind w:firstLine="0"/>
              <w:rPr>
                <w:color w:val="auto"/>
                <w:sz w:val="20"/>
                <w:szCs w:val="20"/>
              </w:rPr>
            </w:pPr>
            <w:r w:rsidRPr="00B10F40">
              <w:rPr>
                <w:color w:val="auto"/>
                <w:sz w:val="20"/>
                <w:szCs w:val="20"/>
              </w:rPr>
              <w:t>Вспомогательные виды разрешенного использования: нет</w:t>
            </w:r>
          </w:p>
        </w:tc>
      </w:tr>
    </w:tbl>
    <w:p w14:paraId="1823989D" w14:textId="3802E0BB" w:rsidR="003A5E58" w:rsidRPr="00B10F40" w:rsidRDefault="00000000">
      <w:pPr>
        <w:pStyle w:val="20"/>
        <w:numPr>
          <w:ilvl w:val="0"/>
          <w:numId w:val="84"/>
        </w:numPr>
        <w:tabs>
          <w:tab w:val="left" w:pos="1114"/>
        </w:tabs>
        <w:spacing w:after="260"/>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28A28745" w14:textId="41CF395F" w:rsidR="003A5E58" w:rsidRPr="00B10F40" w:rsidRDefault="00000000">
      <w:pPr>
        <w:pStyle w:val="20"/>
        <w:spacing w:after="260"/>
        <w:rPr>
          <w:color w:val="auto"/>
          <w:sz w:val="24"/>
          <w:szCs w:val="24"/>
        </w:rPr>
      </w:pPr>
      <w:r w:rsidRPr="00B10F40">
        <w:rPr>
          <w:b/>
          <w:bCs/>
          <w:color w:val="auto"/>
          <w:sz w:val="24"/>
          <w:szCs w:val="24"/>
        </w:rPr>
        <w:t>Статья 2</w:t>
      </w:r>
      <w:r w:rsidR="000365F1" w:rsidRPr="00B10F40">
        <w:rPr>
          <w:b/>
          <w:bCs/>
          <w:color w:val="auto"/>
          <w:sz w:val="24"/>
          <w:szCs w:val="24"/>
        </w:rPr>
        <w:t>1</w:t>
      </w:r>
      <w:r w:rsidRPr="00B10F40">
        <w:rPr>
          <w:b/>
          <w:bCs/>
          <w:color w:val="auto"/>
          <w:sz w:val="24"/>
          <w:szCs w:val="24"/>
        </w:rPr>
        <w:t xml:space="preserve">. Производственная зона объектов </w:t>
      </w:r>
      <w:r w:rsidRPr="00B10F40">
        <w:rPr>
          <w:b/>
          <w:bCs/>
          <w:color w:val="auto"/>
          <w:sz w:val="24"/>
          <w:szCs w:val="24"/>
          <w:lang w:val="en-US" w:eastAsia="en-US" w:bidi="en-US"/>
        </w:rPr>
        <w:t>II</w:t>
      </w:r>
      <w:r w:rsidRPr="00B10F40">
        <w:rPr>
          <w:b/>
          <w:bCs/>
          <w:color w:val="auto"/>
          <w:sz w:val="24"/>
          <w:szCs w:val="24"/>
          <w:lang w:eastAsia="en-US" w:bidi="en-US"/>
        </w:rPr>
        <w:t xml:space="preserve"> </w:t>
      </w:r>
      <w:r w:rsidRPr="00B10F40">
        <w:rPr>
          <w:b/>
          <w:bCs/>
          <w:color w:val="auto"/>
          <w:sz w:val="24"/>
          <w:szCs w:val="24"/>
        </w:rPr>
        <w:t>класса опасности (П1-2)</w:t>
      </w:r>
    </w:p>
    <w:p w14:paraId="7E2C196F" w14:textId="77777777" w:rsidR="003A5E58" w:rsidRPr="00B10F40" w:rsidRDefault="00000000">
      <w:pPr>
        <w:pStyle w:val="20"/>
        <w:numPr>
          <w:ilvl w:val="0"/>
          <w:numId w:val="87"/>
        </w:numPr>
        <w:tabs>
          <w:tab w:val="left" w:pos="1402"/>
          <w:tab w:val="left" w:pos="1414"/>
        </w:tabs>
        <w:spacing w:after="0"/>
        <w:rPr>
          <w:color w:val="auto"/>
          <w:sz w:val="24"/>
          <w:szCs w:val="24"/>
        </w:rPr>
      </w:pPr>
      <w:r w:rsidRPr="00B10F40">
        <w:rPr>
          <w:color w:val="auto"/>
          <w:sz w:val="24"/>
          <w:szCs w:val="24"/>
        </w:rPr>
        <w:t>Виды и параметры разрешенного использования земельных участков</w:t>
      </w:r>
    </w:p>
    <w:p w14:paraId="7CD8C071" w14:textId="77777777" w:rsidR="003A5E58" w:rsidRPr="00B10F40" w:rsidRDefault="00000000">
      <w:pPr>
        <w:pStyle w:val="20"/>
        <w:spacing w:after="0"/>
        <w:ind w:firstLine="0"/>
        <w:rPr>
          <w:color w:val="auto"/>
          <w:sz w:val="24"/>
          <w:szCs w:val="24"/>
        </w:rPr>
      </w:pPr>
      <w:r w:rsidRPr="00B10F40">
        <w:rPr>
          <w:color w:val="auto"/>
          <w:sz w:val="24"/>
          <w:szCs w:val="24"/>
        </w:rPr>
        <w:t>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6"/>
        <w:gridCol w:w="1815"/>
        <w:gridCol w:w="3865"/>
        <w:gridCol w:w="3408"/>
      </w:tblGrid>
      <w:tr w:rsidR="008008E8" w:rsidRPr="00B10F40" w14:paraId="13184505" w14:textId="77777777" w:rsidTr="00AC0659">
        <w:trPr>
          <w:jc w:val="center"/>
        </w:trPr>
        <w:tc>
          <w:tcPr>
            <w:tcW w:w="3186" w:type="pct"/>
            <w:gridSpan w:val="3"/>
            <w:shd w:val="clear" w:color="auto" w:fill="auto"/>
            <w:vAlign w:val="center"/>
          </w:tcPr>
          <w:p w14:paraId="225B987A"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814" w:type="pct"/>
            <w:vMerge w:val="restart"/>
            <w:shd w:val="clear" w:color="auto" w:fill="auto"/>
          </w:tcPr>
          <w:p w14:paraId="2EF549AD" w14:textId="77777777" w:rsidR="003A5E58" w:rsidRPr="00B10F40" w:rsidRDefault="00000000">
            <w:pPr>
              <w:pStyle w:val="a9"/>
              <w:spacing w:before="340"/>
              <w:ind w:firstLine="0"/>
              <w:jc w:val="center"/>
              <w:rPr>
                <w:color w:val="auto"/>
                <w:sz w:val="20"/>
                <w:szCs w:val="20"/>
              </w:rPr>
            </w:pPr>
            <w:r w:rsidRPr="00B10F40">
              <w:rPr>
                <w:b/>
                <w:bCs/>
                <w:color w:val="auto"/>
                <w:sz w:val="20"/>
                <w:szCs w:val="20"/>
              </w:rPr>
              <w:t>Параметры разрешенного использования</w:t>
            </w:r>
          </w:p>
        </w:tc>
      </w:tr>
      <w:tr w:rsidR="008008E8" w:rsidRPr="00B10F40" w14:paraId="58820445" w14:textId="77777777" w:rsidTr="00AC0659">
        <w:trPr>
          <w:jc w:val="center"/>
        </w:trPr>
        <w:tc>
          <w:tcPr>
            <w:tcW w:w="308" w:type="dxa"/>
            <w:shd w:val="clear" w:color="auto" w:fill="auto"/>
          </w:tcPr>
          <w:p w14:paraId="251C9C1F"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966" w:type="pct"/>
            <w:shd w:val="clear" w:color="auto" w:fill="auto"/>
            <w:vAlign w:val="center"/>
          </w:tcPr>
          <w:p w14:paraId="559E19CB" w14:textId="7586E2F5"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2057" w:type="pct"/>
            <w:shd w:val="clear" w:color="auto" w:fill="auto"/>
          </w:tcPr>
          <w:p w14:paraId="2D5053FE" w14:textId="77777777" w:rsidR="003A5E58" w:rsidRPr="00B10F40" w:rsidRDefault="00000000">
            <w:pPr>
              <w:pStyle w:val="a9"/>
              <w:spacing w:before="100"/>
              <w:ind w:firstLine="440"/>
              <w:jc w:val="both"/>
              <w:rPr>
                <w:color w:val="auto"/>
                <w:sz w:val="20"/>
                <w:szCs w:val="20"/>
              </w:rPr>
            </w:pPr>
            <w:r w:rsidRPr="00B10F40">
              <w:rPr>
                <w:b/>
                <w:bCs/>
                <w:color w:val="auto"/>
                <w:sz w:val="20"/>
                <w:szCs w:val="20"/>
              </w:rPr>
              <w:t>Описание вида использования</w:t>
            </w:r>
          </w:p>
        </w:tc>
        <w:tc>
          <w:tcPr>
            <w:tcW w:w="1814" w:type="pct"/>
            <w:vMerge/>
            <w:shd w:val="clear" w:color="auto" w:fill="auto"/>
          </w:tcPr>
          <w:p w14:paraId="7DB3098B" w14:textId="77777777" w:rsidR="003A5E58" w:rsidRPr="00B10F40" w:rsidRDefault="003A5E58">
            <w:pPr>
              <w:rPr>
                <w:color w:val="auto"/>
              </w:rPr>
            </w:pPr>
          </w:p>
        </w:tc>
      </w:tr>
      <w:tr w:rsidR="008008E8" w:rsidRPr="00B10F40" w14:paraId="59D9748E" w14:textId="77777777" w:rsidTr="00AC0659">
        <w:trPr>
          <w:jc w:val="center"/>
        </w:trPr>
        <w:tc>
          <w:tcPr>
            <w:tcW w:w="9394" w:type="dxa"/>
            <w:gridSpan w:val="4"/>
            <w:shd w:val="clear" w:color="auto" w:fill="auto"/>
            <w:vAlign w:val="center"/>
          </w:tcPr>
          <w:p w14:paraId="0EEA9EC4"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8008E8" w:rsidRPr="00B10F40" w14:paraId="51B5160C" w14:textId="77777777" w:rsidTr="00AC0659">
        <w:trPr>
          <w:jc w:val="center"/>
        </w:trPr>
        <w:tc>
          <w:tcPr>
            <w:tcW w:w="308" w:type="dxa"/>
            <w:shd w:val="clear" w:color="auto" w:fill="auto"/>
          </w:tcPr>
          <w:p w14:paraId="06596400" w14:textId="77777777" w:rsidR="003A5E58" w:rsidRPr="00B10F40" w:rsidRDefault="00000000" w:rsidP="00263770">
            <w:pPr>
              <w:pStyle w:val="a9"/>
              <w:ind w:firstLine="0"/>
              <w:jc w:val="center"/>
              <w:rPr>
                <w:color w:val="auto"/>
                <w:sz w:val="20"/>
                <w:szCs w:val="20"/>
              </w:rPr>
            </w:pPr>
            <w:r w:rsidRPr="00B10F40">
              <w:rPr>
                <w:color w:val="auto"/>
                <w:sz w:val="20"/>
                <w:szCs w:val="20"/>
              </w:rPr>
              <w:t>1</w:t>
            </w:r>
          </w:p>
        </w:tc>
        <w:tc>
          <w:tcPr>
            <w:tcW w:w="966" w:type="pct"/>
            <w:shd w:val="clear" w:color="auto" w:fill="auto"/>
          </w:tcPr>
          <w:p w14:paraId="2E5E0382" w14:textId="0B48A6F8" w:rsidR="003A5E58" w:rsidRPr="00B10F40" w:rsidRDefault="00000000" w:rsidP="00263770">
            <w:pPr>
              <w:pStyle w:val="a9"/>
              <w:ind w:firstLine="0"/>
              <w:rPr>
                <w:color w:val="auto"/>
                <w:sz w:val="20"/>
                <w:szCs w:val="20"/>
              </w:rPr>
            </w:pPr>
            <w:r w:rsidRPr="00B10F40">
              <w:rPr>
                <w:color w:val="auto"/>
                <w:sz w:val="20"/>
                <w:szCs w:val="20"/>
              </w:rPr>
              <w:t>Коммунальное обслуживание</w:t>
            </w:r>
            <w:r w:rsidR="00263770" w:rsidRPr="00B10F40">
              <w:rPr>
                <w:color w:val="auto"/>
                <w:sz w:val="20"/>
                <w:szCs w:val="20"/>
              </w:rPr>
              <w:t xml:space="preserve"> (3.1)</w:t>
            </w:r>
          </w:p>
        </w:tc>
        <w:tc>
          <w:tcPr>
            <w:tcW w:w="2057" w:type="pct"/>
            <w:shd w:val="clear" w:color="auto" w:fill="auto"/>
          </w:tcPr>
          <w:p w14:paraId="0D0DE8BF" w14:textId="53818329" w:rsidR="003A5E58" w:rsidRPr="00B10F40" w:rsidRDefault="00263770" w:rsidP="00263770">
            <w:pPr>
              <w:pStyle w:val="a9"/>
              <w:ind w:left="132" w:right="133"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814" w:type="pct"/>
            <w:shd w:val="clear" w:color="auto" w:fill="auto"/>
            <w:vAlign w:val="center"/>
          </w:tcPr>
          <w:p w14:paraId="69A69EE8" w14:textId="6804997C" w:rsidR="003A5E58" w:rsidRPr="00B10F40" w:rsidRDefault="00000000" w:rsidP="00263770">
            <w:pPr>
              <w:pStyle w:val="a9"/>
              <w:tabs>
                <w:tab w:val="left" w:pos="2122"/>
                <w:tab w:val="left" w:pos="3139"/>
              </w:tabs>
              <w:ind w:firstLine="0"/>
              <w:jc w:val="both"/>
              <w:rPr>
                <w:color w:val="auto"/>
                <w:sz w:val="20"/>
                <w:szCs w:val="20"/>
              </w:rPr>
            </w:pPr>
            <w:r w:rsidRPr="00B10F40">
              <w:rPr>
                <w:color w:val="auto"/>
                <w:sz w:val="20"/>
                <w:szCs w:val="20"/>
              </w:rPr>
              <w:t>Минимальные размеры земельного участка определяются</w:t>
            </w:r>
            <w:r w:rsidR="00263770" w:rsidRPr="00B10F40">
              <w:rPr>
                <w:color w:val="auto"/>
                <w:sz w:val="20"/>
                <w:szCs w:val="20"/>
              </w:rPr>
              <w:t xml:space="preserve"> </w:t>
            </w:r>
            <w:r w:rsidRPr="00B10F40">
              <w:rPr>
                <w:color w:val="auto"/>
                <w:sz w:val="20"/>
                <w:szCs w:val="20"/>
              </w:rPr>
              <w:t>в</w:t>
            </w:r>
            <w:r w:rsidR="00263770" w:rsidRPr="00B10F40">
              <w:rPr>
                <w:color w:val="auto"/>
                <w:sz w:val="20"/>
                <w:szCs w:val="20"/>
              </w:rPr>
              <w:t xml:space="preserve"> </w:t>
            </w:r>
            <w:r w:rsidRPr="00B10F40">
              <w:rPr>
                <w:color w:val="auto"/>
                <w:sz w:val="20"/>
                <w:szCs w:val="20"/>
              </w:rPr>
              <w:t>соответствии</w:t>
            </w:r>
          </w:p>
          <w:p w14:paraId="382B1AF9" w14:textId="77777777" w:rsidR="003A5E58" w:rsidRPr="00B10F40" w:rsidRDefault="00000000" w:rsidP="00263770">
            <w:pPr>
              <w:pStyle w:val="a9"/>
              <w:ind w:firstLine="0"/>
              <w:jc w:val="both"/>
              <w:rPr>
                <w:color w:val="auto"/>
                <w:sz w:val="20"/>
                <w:szCs w:val="20"/>
              </w:rPr>
            </w:pPr>
            <w:r w:rsidRPr="00B10F40">
              <w:rPr>
                <w:color w:val="auto"/>
                <w:sz w:val="20"/>
                <w:szCs w:val="20"/>
              </w:rPr>
              <w:t>с техническими регламентами по заданию на проектирование.</w:t>
            </w:r>
          </w:p>
          <w:p w14:paraId="68B6A37D" w14:textId="77777777" w:rsidR="003A5E58" w:rsidRPr="00B10F40" w:rsidRDefault="00000000" w:rsidP="00263770">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- 0,5 м.</w:t>
            </w:r>
          </w:p>
          <w:p w14:paraId="41AAD4DE" w14:textId="77777777" w:rsidR="003A5E58" w:rsidRPr="00B10F40" w:rsidRDefault="00000000" w:rsidP="00263770">
            <w:pPr>
              <w:pStyle w:val="a9"/>
              <w:ind w:firstLine="0"/>
              <w:jc w:val="both"/>
              <w:rPr>
                <w:color w:val="auto"/>
                <w:sz w:val="20"/>
                <w:szCs w:val="20"/>
              </w:rPr>
            </w:pPr>
            <w:r w:rsidRPr="00B10F40">
              <w:rPr>
                <w:color w:val="auto"/>
                <w:sz w:val="20"/>
                <w:szCs w:val="20"/>
              </w:rPr>
              <w:t>Предельная высота объекта - 6 м, за исключение вышек связи и иных подобных объектов.</w:t>
            </w:r>
          </w:p>
        </w:tc>
      </w:tr>
      <w:tr w:rsidR="008008E8" w:rsidRPr="00B10F40" w14:paraId="73DBEBD6" w14:textId="77777777" w:rsidTr="00AC0659">
        <w:trPr>
          <w:jc w:val="center"/>
        </w:trPr>
        <w:tc>
          <w:tcPr>
            <w:tcW w:w="308" w:type="dxa"/>
            <w:shd w:val="clear" w:color="auto" w:fill="auto"/>
          </w:tcPr>
          <w:p w14:paraId="621D402B" w14:textId="2FF81DB2" w:rsidR="003A5E58" w:rsidRPr="00B10F40" w:rsidRDefault="00000000" w:rsidP="00263770">
            <w:pPr>
              <w:pStyle w:val="a9"/>
              <w:ind w:firstLine="160"/>
              <w:rPr>
                <w:color w:val="auto"/>
                <w:sz w:val="20"/>
                <w:szCs w:val="20"/>
              </w:rPr>
            </w:pPr>
            <w:r w:rsidRPr="00B10F40">
              <w:rPr>
                <w:color w:val="auto"/>
              </w:rPr>
              <w:br w:type="page"/>
            </w:r>
            <w:r w:rsidRPr="00B10F40">
              <w:rPr>
                <w:color w:val="auto"/>
                <w:sz w:val="20"/>
                <w:szCs w:val="20"/>
              </w:rPr>
              <w:t>2</w:t>
            </w:r>
          </w:p>
        </w:tc>
        <w:tc>
          <w:tcPr>
            <w:tcW w:w="966" w:type="pct"/>
            <w:shd w:val="clear" w:color="auto" w:fill="auto"/>
          </w:tcPr>
          <w:p w14:paraId="17338E63" w14:textId="0A130A54" w:rsidR="003A5E58" w:rsidRPr="00B10F40" w:rsidRDefault="00000000" w:rsidP="00263770">
            <w:pPr>
              <w:pStyle w:val="a9"/>
              <w:ind w:firstLine="0"/>
              <w:rPr>
                <w:color w:val="auto"/>
                <w:sz w:val="20"/>
                <w:szCs w:val="20"/>
              </w:rPr>
            </w:pPr>
            <w:r w:rsidRPr="00B10F40">
              <w:rPr>
                <w:color w:val="auto"/>
                <w:sz w:val="20"/>
                <w:szCs w:val="20"/>
              </w:rPr>
              <w:t>Деловое управление</w:t>
            </w:r>
            <w:r w:rsidR="00263770" w:rsidRPr="00B10F40">
              <w:rPr>
                <w:color w:val="auto"/>
                <w:sz w:val="20"/>
                <w:szCs w:val="20"/>
              </w:rPr>
              <w:t xml:space="preserve"> (4.1)</w:t>
            </w:r>
          </w:p>
        </w:tc>
        <w:tc>
          <w:tcPr>
            <w:tcW w:w="2057" w:type="pct"/>
            <w:shd w:val="clear" w:color="auto" w:fill="auto"/>
          </w:tcPr>
          <w:p w14:paraId="39976016" w14:textId="372FAB37" w:rsidR="003A5E58" w:rsidRPr="00B10F40" w:rsidRDefault="00263770" w:rsidP="00263770">
            <w:pPr>
              <w:pStyle w:val="a9"/>
              <w:ind w:left="132" w:right="133" w:firstLine="0"/>
              <w:jc w:val="both"/>
              <w:rPr>
                <w:color w:val="auto"/>
                <w:sz w:val="20"/>
                <w:szCs w:val="20"/>
              </w:rPr>
            </w:pPr>
            <w:r w:rsidRPr="00B10F40">
              <w:rPr>
                <w:color w:val="auto"/>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4" w:type="pct"/>
            <w:shd w:val="clear" w:color="auto" w:fill="auto"/>
            <w:vAlign w:val="center"/>
          </w:tcPr>
          <w:p w14:paraId="7F4E0BBF" w14:textId="77777777" w:rsidR="003A5E58" w:rsidRPr="00B10F40" w:rsidRDefault="00000000" w:rsidP="00263770">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7025A3D5" w14:textId="77777777" w:rsidR="003A5E58" w:rsidRPr="00B10F40" w:rsidRDefault="00000000" w:rsidP="00263770">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6F0B0F8C" w14:textId="77777777" w:rsidR="003A5E58" w:rsidRPr="00B10F40" w:rsidRDefault="00000000" w:rsidP="00263770">
            <w:pPr>
              <w:pStyle w:val="a9"/>
              <w:ind w:firstLine="0"/>
              <w:jc w:val="both"/>
              <w:rPr>
                <w:color w:val="auto"/>
                <w:sz w:val="20"/>
                <w:szCs w:val="20"/>
              </w:rPr>
            </w:pPr>
            <w:r w:rsidRPr="00B10F40">
              <w:rPr>
                <w:color w:val="auto"/>
                <w:sz w:val="20"/>
                <w:szCs w:val="20"/>
              </w:rPr>
              <w:t>Предельное количество этажей - 9.</w:t>
            </w:r>
          </w:p>
          <w:p w14:paraId="166060BA" w14:textId="4F64B279" w:rsidR="003A5E58" w:rsidRPr="00B10F40" w:rsidRDefault="00000000" w:rsidP="00263770">
            <w:pPr>
              <w:pStyle w:val="a9"/>
              <w:ind w:firstLine="0"/>
              <w:jc w:val="both"/>
              <w:rPr>
                <w:color w:val="auto"/>
                <w:sz w:val="20"/>
                <w:szCs w:val="20"/>
              </w:rPr>
            </w:pPr>
            <w:r w:rsidRPr="00B10F40">
              <w:rPr>
                <w:color w:val="auto"/>
                <w:sz w:val="20"/>
                <w:szCs w:val="20"/>
              </w:rPr>
              <w:t>Максимальный</w:t>
            </w:r>
            <w:r w:rsidR="00263770" w:rsidRPr="00B10F40">
              <w:rPr>
                <w:color w:val="auto"/>
                <w:sz w:val="20"/>
                <w:szCs w:val="20"/>
              </w:rPr>
              <w:t xml:space="preserve"> </w:t>
            </w:r>
            <w:r w:rsidRPr="00B10F40">
              <w:rPr>
                <w:color w:val="auto"/>
                <w:sz w:val="20"/>
                <w:szCs w:val="20"/>
              </w:rPr>
              <w:t>процент</w:t>
            </w:r>
            <w:r w:rsidR="00263770" w:rsidRPr="00B10F40">
              <w:rPr>
                <w:color w:val="auto"/>
                <w:sz w:val="20"/>
                <w:szCs w:val="20"/>
              </w:rPr>
              <w:t xml:space="preserve"> </w:t>
            </w:r>
            <w:r w:rsidRPr="00B10F40">
              <w:rPr>
                <w:color w:val="auto"/>
                <w:sz w:val="20"/>
                <w:szCs w:val="20"/>
              </w:rPr>
              <w:t>застройки земельного участка - 40.</w:t>
            </w:r>
          </w:p>
          <w:p w14:paraId="0A6B8495" w14:textId="3AD24E55" w:rsidR="003A5E58" w:rsidRPr="00B10F40" w:rsidRDefault="00000000" w:rsidP="00263770">
            <w:pPr>
              <w:pStyle w:val="a9"/>
              <w:tabs>
                <w:tab w:val="left" w:pos="792"/>
                <w:tab w:val="left" w:pos="1949"/>
                <w:tab w:val="left" w:pos="3461"/>
              </w:tabs>
              <w:ind w:firstLine="0"/>
              <w:jc w:val="both"/>
              <w:rPr>
                <w:color w:val="auto"/>
                <w:sz w:val="20"/>
                <w:szCs w:val="20"/>
              </w:rPr>
            </w:pPr>
            <w:r w:rsidRPr="00B10F40">
              <w:rPr>
                <w:color w:val="auto"/>
                <w:sz w:val="20"/>
                <w:szCs w:val="20"/>
              </w:rPr>
              <w:t>При</w:t>
            </w:r>
            <w:r w:rsidR="00263770" w:rsidRPr="00B10F40">
              <w:rPr>
                <w:color w:val="auto"/>
                <w:sz w:val="20"/>
                <w:szCs w:val="20"/>
              </w:rPr>
              <w:t xml:space="preserve"> </w:t>
            </w:r>
            <w:r w:rsidRPr="00B10F40">
              <w:rPr>
                <w:color w:val="auto"/>
                <w:sz w:val="20"/>
                <w:szCs w:val="20"/>
              </w:rPr>
              <w:t>наличии</w:t>
            </w:r>
            <w:r w:rsidR="00263770" w:rsidRPr="00B10F40">
              <w:rPr>
                <w:color w:val="auto"/>
                <w:sz w:val="20"/>
                <w:szCs w:val="20"/>
              </w:rPr>
              <w:t xml:space="preserve"> </w:t>
            </w:r>
            <w:r w:rsidRPr="00B10F40">
              <w:rPr>
                <w:color w:val="auto"/>
                <w:sz w:val="20"/>
                <w:szCs w:val="20"/>
              </w:rPr>
              <w:t>технических</w:t>
            </w:r>
            <w:r w:rsidR="00263770" w:rsidRPr="00B10F40">
              <w:rPr>
                <w:color w:val="auto"/>
                <w:sz w:val="20"/>
                <w:szCs w:val="20"/>
              </w:rPr>
              <w:t xml:space="preserve"> </w:t>
            </w:r>
            <w:r w:rsidRPr="00B10F40">
              <w:rPr>
                <w:color w:val="auto"/>
                <w:sz w:val="20"/>
                <w:szCs w:val="20"/>
              </w:rPr>
              <w:t>решений,</w:t>
            </w:r>
          </w:p>
          <w:p w14:paraId="59CA06C5" w14:textId="079D5A77" w:rsidR="003A5E58" w:rsidRPr="00B10F40" w:rsidRDefault="00263770" w:rsidP="00263770">
            <w:pPr>
              <w:pStyle w:val="a9"/>
              <w:tabs>
                <w:tab w:val="left" w:pos="1613"/>
                <w:tab w:val="left" w:pos="2126"/>
                <w:tab w:val="left" w:pos="3264"/>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proofErr w:type="spellEnd"/>
            <w:r w:rsidRPr="00B10F40">
              <w:rPr>
                <w:color w:val="auto"/>
                <w:sz w:val="20"/>
                <w:szCs w:val="20"/>
              </w:rPr>
              <w:t xml:space="preserve"> - эпидемиологическое благополучие населения, а также соблюдение региональных и местных нормативов</w:t>
            </w:r>
          </w:p>
          <w:p w14:paraId="367287B6" w14:textId="68846577" w:rsidR="003A5E58" w:rsidRPr="00B10F40" w:rsidRDefault="00263770" w:rsidP="00263770">
            <w:pPr>
              <w:pStyle w:val="a9"/>
              <w:tabs>
                <w:tab w:val="left" w:pos="2842"/>
              </w:tabs>
              <w:ind w:firstLine="0"/>
              <w:jc w:val="both"/>
              <w:rPr>
                <w:color w:val="auto"/>
                <w:sz w:val="20"/>
                <w:szCs w:val="20"/>
              </w:rPr>
            </w:pPr>
            <w:r w:rsidRPr="00B10F40">
              <w:rPr>
                <w:color w:val="auto"/>
                <w:sz w:val="20"/>
                <w:szCs w:val="20"/>
              </w:rPr>
              <w:t>Градостроительного проектирования,</w:t>
            </w:r>
          </w:p>
          <w:p w14:paraId="62CD2A48" w14:textId="77777777" w:rsidR="003A5E58" w:rsidRPr="00B10F40" w:rsidRDefault="00000000" w:rsidP="00263770">
            <w:pPr>
              <w:pStyle w:val="a9"/>
              <w:ind w:firstLine="0"/>
              <w:jc w:val="both"/>
              <w:rPr>
                <w:color w:val="auto"/>
                <w:sz w:val="20"/>
                <w:szCs w:val="20"/>
              </w:rPr>
            </w:pPr>
            <w:r w:rsidRPr="00B10F40">
              <w:rPr>
                <w:color w:val="auto"/>
                <w:sz w:val="20"/>
                <w:szCs w:val="20"/>
              </w:rPr>
              <w:t>строительных норм и правил максимальный процент застройки может быть увеличен до 65.</w:t>
            </w:r>
          </w:p>
        </w:tc>
      </w:tr>
      <w:tr w:rsidR="008008E8" w:rsidRPr="00B10F40" w14:paraId="25B2EB95" w14:textId="77777777" w:rsidTr="00AC0659">
        <w:trPr>
          <w:jc w:val="center"/>
        </w:trPr>
        <w:tc>
          <w:tcPr>
            <w:tcW w:w="308" w:type="dxa"/>
            <w:shd w:val="clear" w:color="auto" w:fill="auto"/>
          </w:tcPr>
          <w:p w14:paraId="56F36F38" w14:textId="77777777" w:rsidR="003A5E58" w:rsidRPr="00B10F40" w:rsidRDefault="00000000" w:rsidP="00263770">
            <w:pPr>
              <w:pStyle w:val="a9"/>
              <w:ind w:firstLine="160"/>
              <w:rPr>
                <w:color w:val="auto"/>
                <w:sz w:val="20"/>
                <w:szCs w:val="20"/>
              </w:rPr>
            </w:pPr>
            <w:r w:rsidRPr="00B10F40">
              <w:rPr>
                <w:color w:val="auto"/>
                <w:sz w:val="20"/>
                <w:szCs w:val="20"/>
              </w:rPr>
              <w:t>3</w:t>
            </w:r>
          </w:p>
        </w:tc>
        <w:tc>
          <w:tcPr>
            <w:tcW w:w="966" w:type="pct"/>
            <w:shd w:val="clear" w:color="auto" w:fill="auto"/>
          </w:tcPr>
          <w:p w14:paraId="53FEA88F" w14:textId="77777777" w:rsidR="003A5E58" w:rsidRPr="00B10F40" w:rsidRDefault="00000000" w:rsidP="00263770">
            <w:pPr>
              <w:pStyle w:val="a9"/>
              <w:ind w:firstLine="0"/>
              <w:rPr>
                <w:color w:val="auto"/>
                <w:sz w:val="20"/>
                <w:szCs w:val="20"/>
              </w:rPr>
            </w:pPr>
            <w:r w:rsidRPr="00B10F40">
              <w:rPr>
                <w:color w:val="auto"/>
                <w:sz w:val="20"/>
                <w:szCs w:val="20"/>
              </w:rPr>
              <w:t>Служебные гаражи</w:t>
            </w:r>
          </w:p>
        </w:tc>
        <w:tc>
          <w:tcPr>
            <w:tcW w:w="2057" w:type="pct"/>
            <w:shd w:val="clear" w:color="auto" w:fill="auto"/>
            <w:vAlign w:val="center"/>
          </w:tcPr>
          <w:p w14:paraId="6CDB2EA3" w14:textId="00905CCC" w:rsidR="003A5E58" w:rsidRPr="00B10F40" w:rsidRDefault="00263770" w:rsidP="00263770">
            <w:pPr>
              <w:pStyle w:val="a9"/>
              <w:ind w:left="132" w:right="133" w:firstLine="0"/>
              <w:jc w:val="both"/>
              <w:rPr>
                <w:color w:val="auto"/>
                <w:sz w:val="20"/>
                <w:szCs w:val="20"/>
              </w:rPr>
            </w:pPr>
            <w:r w:rsidRPr="00B10F40">
              <w:rPr>
                <w:color w:val="auto"/>
                <w:sz w:val="20"/>
                <w:szCs w:val="20"/>
              </w:rPr>
              <w:t xml:space="preserve">Размещение постоянных или временных гаражей, стоянок для хранения служебного автотранспорта, </w:t>
            </w:r>
            <w:r w:rsidRPr="00B10F40">
              <w:rPr>
                <w:color w:val="auto"/>
                <w:sz w:val="20"/>
                <w:szCs w:val="20"/>
              </w:rPr>
              <w:lastRenderedPageBreak/>
              <w:t xml:space="preserve">используемого в целях осуществления видов деятельности, предусмотренных видами разрешенного использования с кодами 3.0, 4.0, </w:t>
            </w:r>
            <w:r w:rsidRPr="00B10F40">
              <w:rPr>
                <w:color w:val="auto"/>
                <w:sz w:val="20"/>
                <w:szCs w:val="20"/>
              </w:rPr>
              <w:br/>
              <w:t>а также для стоянки и хранения транспортных средств общего пользования, в том числе в депо</w:t>
            </w:r>
          </w:p>
        </w:tc>
        <w:tc>
          <w:tcPr>
            <w:tcW w:w="1814" w:type="pct"/>
            <w:shd w:val="clear" w:color="auto" w:fill="auto"/>
          </w:tcPr>
          <w:p w14:paraId="1DDA151C" w14:textId="79E7423E" w:rsidR="003A5E58" w:rsidRPr="00B10F40" w:rsidRDefault="00000000" w:rsidP="00263770">
            <w:pPr>
              <w:pStyle w:val="a9"/>
              <w:tabs>
                <w:tab w:val="left" w:pos="1464"/>
                <w:tab w:val="left" w:pos="2419"/>
                <w:tab w:val="left" w:pos="3610"/>
              </w:tabs>
              <w:ind w:firstLine="0"/>
              <w:rPr>
                <w:color w:val="auto"/>
                <w:sz w:val="20"/>
                <w:szCs w:val="20"/>
              </w:rPr>
            </w:pPr>
            <w:r w:rsidRPr="00B10F40">
              <w:rPr>
                <w:color w:val="auto"/>
                <w:sz w:val="20"/>
                <w:szCs w:val="20"/>
              </w:rPr>
              <w:lastRenderedPageBreak/>
              <w:t>Минимальные</w:t>
            </w:r>
            <w:r w:rsidRPr="00B10F40">
              <w:rPr>
                <w:color w:val="auto"/>
                <w:sz w:val="20"/>
                <w:szCs w:val="20"/>
              </w:rPr>
              <w:tab/>
              <w:t>размеры</w:t>
            </w:r>
            <w:r w:rsidRPr="00B10F40">
              <w:rPr>
                <w:color w:val="auto"/>
                <w:sz w:val="20"/>
                <w:szCs w:val="20"/>
              </w:rPr>
              <w:tab/>
              <w:t>земельного</w:t>
            </w:r>
            <w:r w:rsidR="00263770" w:rsidRPr="00B10F40">
              <w:rPr>
                <w:color w:val="auto"/>
                <w:sz w:val="20"/>
                <w:szCs w:val="20"/>
              </w:rPr>
              <w:t xml:space="preserve"> </w:t>
            </w:r>
            <w:r w:rsidRPr="00B10F40">
              <w:rPr>
                <w:color w:val="auto"/>
                <w:sz w:val="20"/>
                <w:szCs w:val="20"/>
              </w:rPr>
              <w:t>участка</w:t>
            </w:r>
            <w:r w:rsidR="00263770" w:rsidRPr="00B10F40">
              <w:rPr>
                <w:color w:val="auto"/>
                <w:sz w:val="20"/>
                <w:szCs w:val="20"/>
              </w:rPr>
              <w:t xml:space="preserve"> </w:t>
            </w:r>
            <w:r w:rsidRPr="00B10F40">
              <w:rPr>
                <w:color w:val="auto"/>
                <w:sz w:val="20"/>
                <w:szCs w:val="20"/>
              </w:rPr>
              <w:t>определяются</w:t>
            </w:r>
            <w:r w:rsidR="00263770" w:rsidRPr="00B10F40">
              <w:rPr>
                <w:color w:val="auto"/>
                <w:sz w:val="20"/>
                <w:szCs w:val="20"/>
              </w:rPr>
              <w:t xml:space="preserve"> </w:t>
            </w:r>
            <w:r w:rsidRPr="00B10F40">
              <w:rPr>
                <w:color w:val="auto"/>
                <w:sz w:val="20"/>
                <w:szCs w:val="20"/>
              </w:rPr>
              <w:t>в</w:t>
            </w:r>
            <w:r w:rsidR="00263770" w:rsidRPr="00B10F40">
              <w:rPr>
                <w:color w:val="auto"/>
                <w:sz w:val="20"/>
                <w:szCs w:val="20"/>
              </w:rPr>
              <w:t xml:space="preserve"> </w:t>
            </w:r>
            <w:r w:rsidRPr="00B10F40">
              <w:rPr>
                <w:color w:val="auto"/>
                <w:sz w:val="20"/>
                <w:szCs w:val="20"/>
              </w:rPr>
              <w:t>соответствии</w:t>
            </w:r>
          </w:p>
          <w:p w14:paraId="52689AF4" w14:textId="77777777" w:rsidR="003A5E58" w:rsidRPr="00B10F40" w:rsidRDefault="00000000" w:rsidP="00263770">
            <w:pPr>
              <w:pStyle w:val="a9"/>
              <w:ind w:firstLine="0"/>
              <w:jc w:val="both"/>
              <w:rPr>
                <w:color w:val="auto"/>
                <w:sz w:val="20"/>
                <w:szCs w:val="20"/>
              </w:rPr>
            </w:pPr>
            <w:r w:rsidRPr="00B10F40">
              <w:rPr>
                <w:color w:val="auto"/>
                <w:sz w:val="20"/>
                <w:szCs w:val="20"/>
              </w:rPr>
              <w:t>с техническими регламентами.</w:t>
            </w:r>
          </w:p>
          <w:p w14:paraId="120D5CEF" w14:textId="77777777" w:rsidR="003A5E58" w:rsidRPr="00B10F40" w:rsidRDefault="00000000" w:rsidP="00263770">
            <w:pPr>
              <w:pStyle w:val="a9"/>
              <w:ind w:firstLine="0"/>
              <w:rPr>
                <w:color w:val="auto"/>
                <w:sz w:val="20"/>
                <w:szCs w:val="20"/>
              </w:rPr>
            </w:pPr>
            <w:r w:rsidRPr="00B10F40">
              <w:rPr>
                <w:color w:val="auto"/>
                <w:sz w:val="20"/>
                <w:szCs w:val="20"/>
              </w:rPr>
              <w:lastRenderedPageBreak/>
              <w:t>Минимальные отступы от границ земельного участка в целях определения места допустимого размещения объекта - 0,5 м.</w:t>
            </w:r>
          </w:p>
        </w:tc>
      </w:tr>
      <w:tr w:rsidR="008008E8" w:rsidRPr="00B10F40" w14:paraId="742E925C" w14:textId="77777777" w:rsidTr="00AC0659">
        <w:trPr>
          <w:jc w:val="center"/>
        </w:trPr>
        <w:tc>
          <w:tcPr>
            <w:tcW w:w="308" w:type="dxa"/>
            <w:shd w:val="clear" w:color="auto" w:fill="auto"/>
          </w:tcPr>
          <w:p w14:paraId="5C0473CA" w14:textId="77777777" w:rsidR="003A5E58" w:rsidRPr="00B10F40" w:rsidRDefault="00000000" w:rsidP="00820E80">
            <w:pPr>
              <w:pStyle w:val="a9"/>
              <w:ind w:firstLine="160"/>
              <w:rPr>
                <w:color w:val="auto"/>
                <w:sz w:val="20"/>
                <w:szCs w:val="20"/>
              </w:rPr>
            </w:pPr>
            <w:r w:rsidRPr="00B10F40">
              <w:rPr>
                <w:color w:val="auto"/>
                <w:sz w:val="20"/>
                <w:szCs w:val="20"/>
              </w:rPr>
              <w:t>4</w:t>
            </w:r>
          </w:p>
        </w:tc>
        <w:tc>
          <w:tcPr>
            <w:tcW w:w="966" w:type="pct"/>
            <w:shd w:val="clear" w:color="auto" w:fill="auto"/>
          </w:tcPr>
          <w:p w14:paraId="31DB0338" w14:textId="345883CA" w:rsidR="003A5E58" w:rsidRPr="00B10F40" w:rsidRDefault="00000000" w:rsidP="00820E80">
            <w:pPr>
              <w:pStyle w:val="a9"/>
              <w:ind w:firstLine="0"/>
              <w:rPr>
                <w:color w:val="auto"/>
                <w:sz w:val="20"/>
                <w:szCs w:val="20"/>
              </w:rPr>
            </w:pPr>
            <w:r w:rsidRPr="00B10F40">
              <w:rPr>
                <w:color w:val="auto"/>
                <w:sz w:val="20"/>
                <w:szCs w:val="20"/>
              </w:rPr>
              <w:t>Объекты дорожного сервиса</w:t>
            </w:r>
            <w:r w:rsidR="00263770" w:rsidRPr="00B10F40">
              <w:rPr>
                <w:color w:val="auto"/>
                <w:sz w:val="20"/>
                <w:szCs w:val="20"/>
              </w:rPr>
              <w:t xml:space="preserve"> (4.9.1)</w:t>
            </w:r>
          </w:p>
        </w:tc>
        <w:tc>
          <w:tcPr>
            <w:tcW w:w="2057" w:type="pct"/>
            <w:shd w:val="clear" w:color="auto" w:fill="auto"/>
          </w:tcPr>
          <w:p w14:paraId="2770C609" w14:textId="63E0792B" w:rsidR="003A5E58" w:rsidRPr="00B10F40" w:rsidRDefault="00263770" w:rsidP="00820E80">
            <w:pPr>
              <w:pStyle w:val="a9"/>
              <w:ind w:left="132" w:right="133"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1814" w:type="pct"/>
            <w:shd w:val="clear" w:color="auto" w:fill="auto"/>
            <w:vAlign w:val="center"/>
          </w:tcPr>
          <w:p w14:paraId="2C6A1891" w14:textId="77777777" w:rsidR="003A5E58" w:rsidRPr="00B10F40" w:rsidRDefault="00000000" w:rsidP="00820E80">
            <w:pPr>
              <w:pStyle w:val="a9"/>
              <w:ind w:firstLine="0"/>
              <w:rPr>
                <w:color w:val="auto"/>
                <w:sz w:val="20"/>
                <w:szCs w:val="20"/>
              </w:rPr>
            </w:pPr>
            <w:r w:rsidRPr="00B10F40">
              <w:rPr>
                <w:color w:val="auto"/>
                <w:sz w:val="20"/>
                <w:szCs w:val="20"/>
              </w:rPr>
              <w:t>Минимальные размеры земельного участка - 200 кв. м. Минимальные отступы от границ земельного участка в целях определения места допустимого размещения объекта - 3 м.</w:t>
            </w:r>
          </w:p>
          <w:p w14:paraId="34231053" w14:textId="48F2D473" w:rsidR="003A5E58" w:rsidRPr="00B10F40" w:rsidRDefault="00000000" w:rsidP="00820E80">
            <w:pPr>
              <w:pStyle w:val="a9"/>
              <w:tabs>
                <w:tab w:val="left" w:pos="1022"/>
                <w:tab w:val="left" w:pos="1589"/>
                <w:tab w:val="left" w:pos="1862"/>
              </w:tabs>
              <w:ind w:firstLine="0"/>
              <w:rPr>
                <w:color w:val="auto"/>
                <w:sz w:val="20"/>
                <w:szCs w:val="20"/>
              </w:rPr>
            </w:pPr>
            <w:r w:rsidRPr="00B10F40">
              <w:rPr>
                <w:color w:val="auto"/>
                <w:sz w:val="20"/>
                <w:szCs w:val="20"/>
              </w:rPr>
              <w:t>Размещать</w:t>
            </w:r>
            <w:r w:rsidRPr="00B10F40">
              <w:rPr>
                <w:color w:val="auto"/>
                <w:sz w:val="20"/>
                <w:szCs w:val="20"/>
              </w:rPr>
              <w:tab/>
              <w:t>ОКС</w:t>
            </w:r>
            <w:r w:rsidRPr="00B10F40">
              <w:rPr>
                <w:color w:val="auto"/>
                <w:sz w:val="20"/>
                <w:szCs w:val="20"/>
              </w:rPr>
              <w:tab/>
              <w:t>с</w:t>
            </w:r>
            <w:r w:rsidRPr="00B10F40">
              <w:rPr>
                <w:color w:val="auto"/>
                <w:sz w:val="20"/>
                <w:szCs w:val="20"/>
              </w:rPr>
              <w:tab/>
              <w:t>учетом режима территории</w:t>
            </w:r>
            <w:r w:rsidR="00820E80" w:rsidRPr="00B10F40">
              <w:rPr>
                <w:color w:val="auto"/>
                <w:sz w:val="20"/>
                <w:szCs w:val="20"/>
              </w:rPr>
              <w:t xml:space="preserve"> </w:t>
            </w:r>
            <w:r w:rsidRPr="00B10F40">
              <w:rPr>
                <w:color w:val="auto"/>
                <w:sz w:val="20"/>
                <w:szCs w:val="20"/>
              </w:rPr>
              <w:t>санитарно-защитной зоны.</w:t>
            </w:r>
          </w:p>
          <w:p w14:paraId="40360A1B" w14:textId="77777777" w:rsidR="003A5E58" w:rsidRPr="00B10F40" w:rsidRDefault="00000000" w:rsidP="00820E80">
            <w:pPr>
              <w:pStyle w:val="a9"/>
              <w:ind w:firstLine="0"/>
              <w:jc w:val="both"/>
              <w:rPr>
                <w:color w:val="auto"/>
                <w:sz w:val="18"/>
                <w:szCs w:val="18"/>
              </w:rPr>
            </w:pPr>
            <w:r w:rsidRPr="00B10F40">
              <w:rPr>
                <w:color w:val="auto"/>
                <w:sz w:val="20"/>
                <w:szCs w:val="20"/>
              </w:rPr>
              <w:t>Минимальный размер земельного участка для 1 машино-места (с учетом минимального допустимого зазора безопасности) 5,3х2,5м, а для инвалидов 6х3,6м.</w:t>
            </w:r>
          </w:p>
        </w:tc>
      </w:tr>
      <w:tr w:rsidR="008008E8" w:rsidRPr="00B10F40" w14:paraId="3B9D5156" w14:textId="77777777" w:rsidTr="00AC0659">
        <w:trPr>
          <w:jc w:val="center"/>
        </w:trPr>
        <w:tc>
          <w:tcPr>
            <w:tcW w:w="308" w:type="dxa"/>
            <w:shd w:val="clear" w:color="auto" w:fill="auto"/>
          </w:tcPr>
          <w:p w14:paraId="74B1C2A6" w14:textId="53F62210" w:rsidR="003A5E58" w:rsidRPr="00B10F40" w:rsidRDefault="00000000" w:rsidP="00C60CF8">
            <w:pPr>
              <w:pStyle w:val="a9"/>
              <w:ind w:firstLine="0"/>
              <w:jc w:val="center"/>
              <w:rPr>
                <w:color w:val="auto"/>
                <w:sz w:val="20"/>
                <w:szCs w:val="20"/>
              </w:rPr>
            </w:pPr>
            <w:r w:rsidRPr="00B10F40">
              <w:rPr>
                <w:color w:val="auto"/>
              </w:rPr>
              <w:br w:type="page"/>
            </w:r>
            <w:r w:rsidRPr="00B10F40">
              <w:rPr>
                <w:color w:val="auto"/>
                <w:sz w:val="20"/>
                <w:szCs w:val="20"/>
              </w:rPr>
              <w:t>5</w:t>
            </w:r>
          </w:p>
        </w:tc>
        <w:tc>
          <w:tcPr>
            <w:tcW w:w="966" w:type="pct"/>
            <w:shd w:val="clear" w:color="auto" w:fill="auto"/>
          </w:tcPr>
          <w:p w14:paraId="62853EB5" w14:textId="4E38D4D6" w:rsidR="003A5E58" w:rsidRPr="00B10F40" w:rsidRDefault="00000000" w:rsidP="00C60CF8">
            <w:pPr>
              <w:pStyle w:val="a9"/>
              <w:ind w:firstLine="0"/>
              <w:rPr>
                <w:color w:val="auto"/>
                <w:sz w:val="20"/>
                <w:szCs w:val="20"/>
              </w:rPr>
            </w:pPr>
            <w:r w:rsidRPr="00B10F40">
              <w:rPr>
                <w:color w:val="auto"/>
                <w:sz w:val="20"/>
                <w:szCs w:val="20"/>
              </w:rPr>
              <w:t>Производственная деятельно</w:t>
            </w:r>
            <w:r w:rsidR="00C60CF8" w:rsidRPr="00B10F40">
              <w:rPr>
                <w:color w:val="auto"/>
                <w:sz w:val="20"/>
                <w:szCs w:val="20"/>
              </w:rPr>
              <w:t>с</w:t>
            </w:r>
            <w:r w:rsidRPr="00B10F40">
              <w:rPr>
                <w:color w:val="auto"/>
                <w:sz w:val="20"/>
                <w:szCs w:val="20"/>
              </w:rPr>
              <w:t>ть</w:t>
            </w:r>
            <w:r w:rsidR="00C60CF8" w:rsidRPr="00B10F40">
              <w:rPr>
                <w:color w:val="auto"/>
                <w:sz w:val="20"/>
                <w:szCs w:val="20"/>
              </w:rPr>
              <w:t xml:space="preserve"> (6.0)</w:t>
            </w:r>
          </w:p>
        </w:tc>
        <w:tc>
          <w:tcPr>
            <w:tcW w:w="2057" w:type="pct"/>
            <w:shd w:val="clear" w:color="auto" w:fill="auto"/>
          </w:tcPr>
          <w:p w14:paraId="5CC562EF" w14:textId="256A48E1" w:rsidR="003A5E58" w:rsidRPr="00B10F40" w:rsidRDefault="00C60CF8" w:rsidP="00C60CF8">
            <w:pPr>
              <w:pStyle w:val="a9"/>
              <w:ind w:left="72" w:right="174" w:firstLine="0"/>
              <w:jc w:val="both"/>
              <w:rPr>
                <w:color w:val="auto"/>
                <w:sz w:val="20"/>
                <w:szCs w:val="20"/>
              </w:rPr>
            </w:pPr>
            <w:r w:rsidRPr="00B10F40">
              <w:rPr>
                <w:color w:val="auto"/>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14" w:type="pct"/>
            <w:shd w:val="clear" w:color="auto" w:fill="auto"/>
            <w:vAlign w:val="center"/>
          </w:tcPr>
          <w:p w14:paraId="721AD56E" w14:textId="44FDD62A" w:rsidR="003A5E58" w:rsidRPr="00B10F40" w:rsidRDefault="00000000" w:rsidP="00C60CF8">
            <w:pPr>
              <w:pStyle w:val="a9"/>
              <w:tabs>
                <w:tab w:val="left" w:pos="1315"/>
                <w:tab w:val="left" w:pos="2318"/>
                <w:tab w:val="left" w:pos="3490"/>
              </w:tabs>
              <w:ind w:firstLine="0"/>
              <w:jc w:val="both"/>
              <w:rPr>
                <w:color w:val="auto"/>
                <w:sz w:val="20"/>
                <w:szCs w:val="20"/>
              </w:rPr>
            </w:pPr>
            <w:r w:rsidRPr="00B10F40">
              <w:rPr>
                <w:color w:val="auto"/>
                <w:sz w:val="20"/>
                <w:szCs w:val="20"/>
              </w:rPr>
              <w:t>Предельные</w:t>
            </w:r>
            <w:r w:rsidRPr="00B10F40">
              <w:rPr>
                <w:color w:val="auto"/>
                <w:sz w:val="20"/>
                <w:szCs w:val="20"/>
              </w:rPr>
              <w:tab/>
              <w:t>размеры</w:t>
            </w:r>
            <w:r w:rsidR="00C60CF8" w:rsidRPr="00B10F40">
              <w:rPr>
                <w:color w:val="auto"/>
                <w:sz w:val="20"/>
                <w:szCs w:val="20"/>
              </w:rPr>
              <w:t xml:space="preserve"> </w:t>
            </w:r>
            <w:r w:rsidRPr="00B10F40">
              <w:rPr>
                <w:color w:val="auto"/>
                <w:sz w:val="20"/>
                <w:szCs w:val="20"/>
              </w:rPr>
              <w:t>земельных</w:t>
            </w:r>
            <w:r w:rsidR="00C60CF8" w:rsidRPr="00B10F40">
              <w:rPr>
                <w:color w:val="auto"/>
                <w:sz w:val="20"/>
                <w:szCs w:val="20"/>
              </w:rPr>
              <w:t xml:space="preserve"> </w:t>
            </w:r>
            <w:r w:rsidRPr="00B10F40">
              <w:rPr>
                <w:color w:val="auto"/>
                <w:sz w:val="20"/>
                <w:szCs w:val="20"/>
              </w:rPr>
              <w:t>участков</w:t>
            </w:r>
            <w:r w:rsidR="00C60CF8" w:rsidRPr="00B10F40">
              <w:rPr>
                <w:color w:val="auto"/>
                <w:sz w:val="20"/>
                <w:szCs w:val="20"/>
              </w:rPr>
              <w:t xml:space="preserve"> и </w:t>
            </w:r>
            <w:r w:rsidRPr="00B10F40">
              <w:rPr>
                <w:color w:val="auto"/>
                <w:sz w:val="20"/>
                <w:szCs w:val="20"/>
              </w:rPr>
              <w:t>предельные</w:t>
            </w:r>
            <w:r w:rsidR="00C60CF8" w:rsidRPr="00B10F40">
              <w:rPr>
                <w:color w:val="auto"/>
                <w:sz w:val="20"/>
                <w:szCs w:val="20"/>
              </w:rPr>
              <w:t xml:space="preserve"> </w:t>
            </w:r>
            <w:r w:rsidRPr="00B10F40">
              <w:rPr>
                <w:color w:val="auto"/>
                <w:sz w:val="20"/>
                <w:szCs w:val="20"/>
              </w:rPr>
              <w:t>параметры</w:t>
            </w:r>
            <w:r w:rsidR="00C60CF8" w:rsidRPr="00B10F40">
              <w:rPr>
                <w:color w:val="auto"/>
                <w:sz w:val="20"/>
                <w:szCs w:val="20"/>
              </w:rPr>
              <w:t xml:space="preserve"> </w:t>
            </w:r>
            <w:r w:rsidRPr="00B10F40">
              <w:rPr>
                <w:color w:val="auto"/>
                <w:sz w:val="20"/>
                <w:szCs w:val="20"/>
              </w:rPr>
              <w:t>разрешенного</w:t>
            </w:r>
            <w:r w:rsidR="00C60CF8" w:rsidRPr="00B10F40">
              <w:rPr>
                <w:color w:val="auto"/>
                <w:sz w:val="20"/>
                <w:szCs w:val="20"/>
              </w:rPr>
              <w:t xml:space="preserve"> </w:t>
            </w:r>
            <w:r w:rsidRPr="00B10F40">
              <w:rPr>
                <w:color w:val="auto"/>
                <w:sz w:val="20"/>
                <w:szCs w:val="20"/>
              </w:rPr>
              <w:t>строительства,</w:t>
            </w:r>
            <w:r w:rsidR="00C60CF8" w:rsidRPr="00B10F40">
              <w:rPr>
                <w:color w:val="auto"/>
                <w:sz w:val="20"/>
                <w:szCs w:val="20"/>
              </w:rPr>
              <w:t xml:space="preserve"> </w:t>
            </w:r>
            <w:r w:rsidRPr="00B10F40">
              <w:rPr>
                <w:color w:val="auto"/>
                <w:sz w:val="20"/>
                <w:szCs w:val="20"/>
              </w:rPr>
              <w:t>реконструкции</w:t>
            </w:r>
            <w:r w:rsidR="00C60CF8" w:rsidRPr="00B10F40">
              <w:rPr>
                <w:color w:val="auto"/>
                <w:sz w:val="20"/>
                <w:szCs w:val="20"/>
              </w:rPr>
              <w:t xml:space="preserve"> </w:t>
            </w:r>
            <w:r w:rsidRPr="00B10F40">
              <w:rPr>
                <w:color w:val="auto"/>
                <w:sz w:val="20"/>
                <w:szCs w:val="20"/>
              </w:rPr>
              <w:t>объектов</w:t>
            </w:r>
            <w:r w:rsidR="00C60CF8" w:rsidRPr="00B10F40">
              <w:rPr>
                <w:color w:val="auto"/>
                <w:sz w:val="20"/>
                <w:szCs w:val="20"/>
              </w:rPr>
              <w:t xml:space="preserve"> </w:t>
            </w:r>
            <w:r w:rsidRPr="00B10F40">
              <w:rPr>
                <w:color w:val="auto"/>
                <w:sz w:val="20"/>
                <w:szCs w:val="20"/>
              </w:rPr>
              <w:t>капитального</w:t>
            </w:r>
            <w:r w:rsidR="00C60CF8" w:rsidRPr="00B10F40">
              <w:rPr>
                <w:color w:val="auto"/>
                <w:sz w:val="20"/>
                <w:szCs w:val="20"/>
              </w:rPr>
              <w:t xml:space="preserve"> </w:t>
            </w:r>
            <w:r w:rsidRPr="00B10F40">
              <w:rPr>
                <w:color w:val="auto"/>
                <w:sz w:val="20"/>
                <w:szCs w:val="20"/>
              </w:rPr>
              <w:t>строительства</w:t>
            </w:r>
            <w:r w:rsidR="00C60CF8" w:rsidRPr="00B10F40">
              <w:rPr>
                <w:color w:val="auto"/>
                <w:sz w:val="20"/>
                <w:szCs w:val="20"/>
              </w:rPr>
              <w:t xml:space="preserve"> </w:t>
            </w:r>
            <w:r w:rsidRPr="00B10F40">
              <w:rPr>
                <w:color w:val="auto"/>
                <w:sz w:val="20"/>
                <w:szCs w:val="20"/>
              </w:rPr>
              <w:t>определяются в соответствии</w:t>
            </w:r>
            <w:r w:rsidR="00C60CF8" w:rsidRPr="00B10F40">
              <w:rPr>
                <w:color w:val="auto"/>
                <w:sz w:val="20"/>
                <w:szCs w:val="20"/>
              </w:rPr>
              <w:t xml:space="preserve"> </w:t>
            </w:r>
            <w:r w:rsidRPr="00B10F40">
              <w:rPr>
                <w:color w:val="auto"/>
                <w:sz w:val="20"/>
                <w:szCs w:val="20"/>
              </w:rPr>
              <w:t>с</w:t>
            </w:r>
            <w:r w:rsidR="00C60CF8" w:rsidRPr="00B10F40">
              <w:rPr>
                <w:color w:val="auto"/>
                <w:sz w:val="20"/>
                <w:szCs w:val="20"/>
              </w:rPr>
              <w:t xml:space="preserve"> </w:t>
            </w:r>
            <w:r w:rsidRPr="00B10F40">
              <w:rPr>
                <w:color w:val="auto"/>
                <w:sz w:val="20"/>
                <w:szCs w:val="20"/>
              </w:rPr>
              <w:t>санитарными правилами</w:t>
            </w:r>
            <w:r w:rsidR="00C60CF8" w:rsidRPr="00B10F40">
              <w:rPr>
                <w:color w:val="auto"/>
                <w:sz w:val="20"/>
                <w:szCs w:val="20"/>
              </w:rPr>
              <w:t xml:space="preserve"> </w:t>
            </w:r>
            <w:r w:rsidRPr="00B10F40">
              <w:rPr>
                <w:color w:val="auto"/>
                <w:sz w:val="20"/>
                <w:szCs w:val="20"/>
              </w:rPr>
              <w:t>и</w:t>
            </w:r>
            <w:r w:rsidR="00C60CF8" w:rsidRPr="00B10F40">
              <w:rPr>
                <w:color w:val="auto"/>
                <w:sz w:val="20"/>
                <w:szCs w:val="20"/>
              </w:rPr>
              <w:t xml:space="preserve"> </w:t>
            </w:r>
            <w:r w:rsidRPr="00B10F40">
              <w:rPr>
                <w:color w:val="auto"/>
                <w:sz w:val="20"/>
                <w:szCs w:val="20"/>
              </w:rPr>
              <w:t>нормами,</w:t>
            </w:r>
            <w:r w:rsidR="00C60CF8" w:rsidRPr="00B10F40">
              <w:rPr>
                <w:color w:val="auto"/>
                <w:sz w:val="20"/>
                <w:szCs w:val="20"/>
              </w:rPr>
              <w:t xml:space="preserve"> </w:t>
            </w:r>
            <w:r w:rsidRPr="00B10F40">
              <w:rPr>
                <w:color w:val="auto"/>
                <w:sz w:val="20"/>
                <w:szCs w:val="20"/>
              </w:rPr>
              <w:t>нормативно-технической</w:t>
            </w:r>
            <w:r w:rsidR="00C60CF8" w:rsidRPr="00B10F40">
              <w:rPr>
                <w:color w:val="auto"/>
                <w:sz w:val="20"/>
                <w:szCs w:val="20"/>
              </w:rPr>
              <w:t xml:space="preserve"> д</w:t>
            </w:r>
            <w:r w:rsidRPr="00B10F40">
              <w:rPr>
                <w:color w:val="auto"/>
                <w:sz w:val="20"/>
                <w:szCs w:val="20"/>
              </w:rPr>
              <w:t>окументацией, региональными и местными</w:t>
            </w:r>
            <w:r w:rsidR="00C60CF8" w:rsidRPr="00B10F40">
              <w:rPr>
                <w:color w:val="auto"/>
                <w:sz w:val="20"/>
                <w:szCs w:val="20"/>
              </w:rPr>
              <w:t xml:space="preserve"> </w:t>
            </w:r>
            <w:r w:rsidRPr="00B10F40">
              <w:rPr>
                <w:color w:val="auto"/>
                <w:sz w:val="20"/>
                <w:szCs w:val="20"/>
              </w:rPr>
              <w:t>нормативами</w:t>
            </w:r>
            <w:r w:rsidR="00C60CF8" w:rsidRPr="00B10F40">
              <w:rPr>
                <w:color w:val="auto"/>
                <w:sz w:val="20"/>
                <w:szCs w:val="20"/>
              </w:rPr>
              <w:t xml:space="preserve"> </w:t>
            </w:r>
            <w:r w:rsidRPr="00B10F40">
              <w:rPr>
                <w:color w:val="auto"/>
                <w:sz w:val="20"/>
                <w:szCs w:val="20"/>
              </w:rPr>
              <w:t>градостроительного</w:t>
            </w:r>
            <w:r w:rsidR="00C60CF8" w:rsidRPr="00B10F40">
              <w:rPr>
                <w:color w:val="auto"/>
                <w:sz w:val="20"/>
                <w:szCs w:val="20"/>
              </w:rPr>
              <w:t xml:space="preserve"> </w:t>
            </w:r>
            <w:r w:rsidRPr="00B10F40">
              <w:rPr>
                <w:color w:val="auto"/>
                <w:sz w:val="20"/>
                <w:szCs w:val="20"/>
              </w:rPr>
              <w:t>проектирования.</w:t>
            </w:r>
          </w:p>
          <w:p w14:paraId="0A7AD90C" w14:textId="77777777" w:rsidR="003A5E58" w:rsidRPr="00B10F40" w:rsidRDefault="00000000" w:rsidP="00C60CF8">
            <w:pPr>
              <w:pStyle w:val="a9"/>
              <w:ind w:firstLine="0"/>
              <w:jc w:val="both"/>
              <w:rPr>
                <w:color w:val="auto"/>
                <w:sz w:val="20"/>
                <w:szCs w:val="20"/>
              </w:rPr>
            </w:pPr>
            <w:r w:rsidRPr="00B10F40">
              <w:rPr>
                <w:color w:val="auto"/>
                <w:sz w:val="20"/>
                <w:szCs w:val="20"/>
              </w:rPr>
              <w:t>Предельное количество этажей не подлежит установлению.</w:t>
            </w:r>
          </w:p>
          <w:p w14:paraId="4A1B7F63" w14:textId="77777777" w:rsidR="00C60CF8" w:rsidRPr="00B10F40" w:rsidRDefault="00000000" w:rsidP="00C60CF8">
            <w:pPr>
              <w:pStyle w:val="a9"/>
              <w:ind w:firstLine="0"/>
              <w:jc w:val="both"/>
              <w:rPr>
                <w:color w:val="auto"/>
                <w:sz w:val="20"/>
                <w:szCs w:val="20"/>
              </w:rPr>
            </w:pPr>
            <w:r w:rsidRPr="00B10F40">
              <w:rPr>
                <w:color w:val="auto"/>
                <w:sz w:val="20"/>
                <w:szCs w:val="20"/>
              </w:rPr>
              <w:t>Минимальные отступы от границ земельных участков в целях определения мест допустимого размещения зданий, строений, сооружений,</w:t>
            </w:r>
            <w:r w:rsidR="00C60CF8" w:rsidRPr="00B10F40">
              <w:rPr>
                <w:color w:val="auto"/>
                <w:sz w:val="20"/>
                <w:szCs w:val="20"/>
              </w:rPr>
              <w:t xml:space="preserve"> </w:t>
            </w:r>
            <w:r w:rsidRPr="00B10F40">
              <w:rPr>
                <w:color w:val="auto"/>
                <w:sz w:val="20"/>
                <w:szCs w:val="20"/>
              </w:rPr>
              <w:t>за</w:t>
            </w:r>
            <w:r w:rsidR="00C60CF8" w:rsidRPr="00B10F40">
              <w:rPr>
                <w:color w:val="auto"/>
                <w:sz w:val="20"/>
                <w:szCs w:val="20"/>
              </w:rPr>
              <w:t xml:space="preserve"> </w:t>
            </w:r>
            <w:r w:rsidRPr="00B10F40">
              <w:rPr>
                <w:color w:val="auto"/>
                <w:sz w:val="20"/>
                <w:szCs w:val="20"/>
              </w:rPr>
              <w:t>пределами которых</w:t>
            </w:r>
            <w:r w:rsidR="00C60CF8" w:rsidRPr="00B10F40">
              <w:rPr>
                <w:color w:val="auto"/>
                <w:sz w:val="20"/>
                <w:szCs w:val="20"/>
              </w:rPr>
              <w:t xml:space="preserve"> </w:t>
            </w:r>
            <w:r w:rsidRPr="00B10F40">
              <w:rPr>
                <w:color w:val="auto"/>
                <w:sz w:val="20"/>
                <w:szCs w:val="20"/>
              </w:rPr>
              <w:t>запрещено строительство зданий, строений, сооружений - 3 м.</w:t>
            </w:r>
            <w:r w:rsidR="00C60CF8" w:rsidRPr="00B10F40">
              <w:rPr>
                <w:color w:val="auto"/>
                <w:sz w:val="20"/>
                <w:szCs w:val="20"/>
              </w:rPr>
              <w:t xml:space="preserve"> </w:t>
            </w:r>
            <w:r w:rsidRPr="00B10F40">
              <w:rPr>
                <w:color w:val="auto"/>
                <w:sz w:val="20"/>
                <w:szCs w:val="20"/>
              </w:rPr>
              <w:t>В</w:t>
            </w:r>
            <w:r w:rsidR="00C60CF8" w:rsidRPr="00B10F40">
              <w:rPr>
                <w:color w:val="auto"/>
                <w:sz w:val="20"/>
                <w:szCs w:val="20"/>
              </w:rPr>
              <w:t xml:space="preserve"> </w:t>
            </w:r>
            <w:r w:rsidRPr="00B10F40">
              <w:rPr>
                <w:color w:val="auto"/>
                <w:sz w:val="20"/>
                <w:szCs w:val="20"/>
              </w:rPr>
              <w:t>условиях</w:t>
            </w:r>
            <w:r w:rsidR="00C60CF8" w:rsidRPr="00B10F40">
              <w:rPr>
                <w:color w:val="auto"/>
                <w:sz w:val="20"/>
                <w:szCs w:val="20"/>
              </w:rPr>
              <w:t xml:space="preserve"> </w:t>
            </w:r>
            <w:r w:rsidRPr="00B10F40">
              <w:rPr>
                <w:color w:val="auto"/>
                <w:sz w:val="20"/>
                <w:szCs w:val="20"/>
              </w:rPr>
              <w:t>реконструкции</w:t>
            </w:r>
            <w:r w:rsidR="00C60CF8" w:rsidRPr="00B10F40">
              <w:rPr>
                <w:color w:val="auto"/>
                <w:sz w:val="20"/>
                <w:szCs w:val="20"/>
              </w:rPr>
              <w:t xml:space="preserve"> </w:t>
            </w:r>
            <w:r w:rsidRPr="00B10F40">
              <w:rPr>
                <w:color w:val="auto"/>
                <w:sz w:val="20"/>
                <w:szCs w:val="20"/>
              </w:rPr>
              <w:t>существующей</w:t>
            </w:r>
            <w:r w:rsidR="00C60CF8" w:rsidRPr="00B10F40">
              <w:rPr>
                <w:color w:val="auto"/>
                <w:sz w:val="20"/>
                <w:szCs w:val="20"/>
              </w:rPr>
              <w:t xml:space="preserve"> </w:t>
            </w:r>
            <w:r w:rsidRPr="00B10F40">
              <w:rPr>
                <w:color w:val="auto"/>
                <w:sz w:val="20"/>
                <w:szCs w:val="20"/>
              </w:rPr>
              <w:t>застройки отступы от границ земельного участка формируются в соответствии со сложившейся линией застройки или по красной линии.</w:t>
            </w:r>
            <w:r w:rsidR="00C60CF8" w:rsidRPr="00B10F40">
              <w:rPr>
                <w:color w:val="auto"/>
                <w:sz w:val="20"/>
                <w:szCs w:val="20"/>
              </w:rPr>
              <w:t xml:space="preserve"> </w:t>
            </w:r>
          </w:p>
          <w:p w14:paraId="3A192D09" w14:textId="5F4BCF51" w:rsidR="003A5E58" w:rsidRPr="00B10F40" w:rsidRDefault="00000000" w:rsidP="00C60CF8">
            <w:pPr>
              <w:pStyle w:val="a9"/>
              <w:ind w:firstLine="0"/>
              <w:jc w:val="both"/>
              <w:rPr>
                <w:color w:val="auto"/>
                <w:sz w:val="20"/>
                <w:szCs w:val="20"/>
              </w:rPr>
            </w:pPr>
            <w:r w:rsidRPr="00B10F40">
              <w:rPr>
                <w:color w:val="auto"/>
                <w:sz w:val="20"/>
                <w:szCs w:val="20"/>
              </w:rPr>
              <w:t>Размеры земельных участков не</w:t>
            </w:r>
            <w:r w:rsidR="00C60CF8" w:rsidRPr="00B10F40">
              <w:rPr>
                <w:color w:val="auto"/>
                <w:sz w:val="20"/>
                <w:szCs w:val="20"/>
              </w:rPr>
              <w:t xml:space="preserve"> </w:t>
            </w:r>
            <w:r w:rsidRPr="00B10F40">
              <w:rPr>
                <w:color w:val="auto"/>
                <w:sz w:val="20"/>
                <w:szCs w:val="20"/>
              </w:rPr>
              <w:t>подлежат</w:t>
            </w:r>
            <w:r w:rsidR="00C60CF8" w:rsidRPr="00B10F40">
              <w:rPr>
                <w:color w:val="auto"/>
                <w:sz w:val="20"/>
                <w:szCs w:val="20"/>
              </w:rPr>
              <w:t xml:space="preserve"> </w:t>
            </w:r>
            <w:r w:rsidRPr="00B10F40">
              <w:rPr>
                <w:color w:val="auto"/>
                <w:sz w:val="20"/>
                <w:szCs w:val="20"/>
              </w:rPr>
              <w:t>установлению.</w:t>
            </w:r>
          </w:p>
          <w:p w14:paraId="72E178D9" w14:textId="68BD3C93" w:rsidR="003A5E58" w:rsidRPr="00B10F40" w:rsidRDefault="00000000" w:rsidP="00C60CF8">
            <w:pPr>
              <w:pStyle w:val="a9"/>
              <w:ind w:firstLine="0"/>
              <w:jc w:val="both"/>
              <w:rPr>
                <w:color w:val="auto"/>
                <w:sz w:val="20"/>
                <w:szCs w:val="20"/>
              </w:rPr>
            </w:pPr>
            <w:r w:rsidRPr="00B10F40">
              <w:rPr>
                <w:color w:val="auto"/>
                <w:sz w:val="20"/>
                <w:szCs w:val="20"/>
              </w:rPr>
              <w:t>Максимальный процент застройки в границах земельного участка, включая</w:t>
            </w:r>
            <w:r w:rsidR="00C60CF8" w:rsidRPr="00B10F40">
              <w:rPr>
                <w:color w:val="auto"/>
                <w:sz w:val="20"/>
                <w:szCs w:val="20"/>
              </w:rPr>
              <w:t xml:space="preserve"> </w:t>
            </w:r>
            <w:r w:rsidRPr="00B10F40">
              <w:rPr>
                <w:color w:val="auto"/>
                <w:sz w:val="20"/>
                <w:szCs w:val="20"/>
              </w:rPr>
              <w:t>здания, строения, сооружения, в том числе обеспечивающие функционирование объекта:</w:t>
            </w:r>
          </w:p>
          <w:p w14:paraId="4EE62114" w14:textId="77777777" w:rsidR="003A5E58" w:rsidRPr="00B10F40" w:rsidRDefault="00000000">
            <w:pPr>
              <w:pStyle w:val="a9"/>
              <w:numPr>
                <w:ilvl w:val="0"/>
                <w:numId w:val="88"/>
              </w:numPr>
              <w:tabs>
                <w:tab w:val="left" w:pos="110"/>
              </w:tabs>
              <w:ind w:firstLine="0"/>
              <w:jc w:val="both"/>
              <w:rPr>
                <w:color w:val="auto"/>
                <w:sz w:val="20"/>
                <w:szCs w:val="20"/>
              </w:rPr>
            </w:pPr>
            <w:r w:rsidRPr="00B10F40">
              <w:rPr>
                <w:color w:val="auto"/>
                <w:sz w:val="20"/>
                <w:szCs w:val="20"/>
              </w:rPr>
              <w:t>для объектов II класса вредности - 70;</w:t>
            </w:r>
          </w:p>
          <w:p w14:paraId="6D8FED08" w14:textId="77777777" w:rsidR="003A5E58" w:rsidRPr="00B10F40" w:rsidRDefault="00000000">
            <w:pPr>
              <w:pStyle w:val="a9"/>
              <w:numPr>
                <w:ilvl w:val="0"/>
                <w:numId w:val="88"/>
              </w:numPr>
              <w:tabs>
                <w:tab w:val="left" w:pos="110"/>
              </w:tabs>
              <w:ind w:firstLine="0"/>
              <w:jc w:val="both"/>
              <w:rPr>
                <w:color w:val="auto"/>
                <w:sz w:val="20"/>
                <w:szCs w:val="20"/>
              </w:rPr>
            </w:pPr>
            <w:r w:rsidRPr="00B10F40">
              <w:rPr>
                <w:color w:val="auto"/>
                <w:sz w:val="20"/>
                <w:szCs w:val="20"/>
              </w:rPr>
              <w:t>для объектов III класса вредности - 75;</w:t>
            </w:r>
          </w:p>
          <w:p w14:paraId="458533E8" w14:textId="77777777" w:rsidR="003A5E58" w:rsidRPr="00B10F40" w:rsidRDefault="00000000">
            <w:pPr>
              <w:pStyle w:val="a9"/>
              <w:numPr>
                <w:ilvl w:val="0"/>
                <w:numId w:val="88"/>
              </w:numPr>
              <w:tabs>
                <w:tab w:val="left" w:pos="110"/>
              </w:tabs>
              <w:ind w:firstLine="0"/>
              <w:jc w:val="both"/>
              <w:rPr>
                <w:color w:val="auto"/>
                <w:sz w:val="20"/>
                <w:szCs w:val="20"/>
              </w:rPr>
            </w:pPr>
            <w:r w:rsidRPr="00B10F40">
              <w:rPr>
                <w:color w:val="auto"/>
                <w:sz w:val="20"/>
                <w:szCs w:val="20"/>
              </w:rPr>
              <w:t>для объектов IV, V класса вредности - 80.</w:t>
            </w:r>
          </w:p>
          <w:p w14:paraId="2225299E" w14:textId="77777777" w:rsidR="003A5E58" w:rsidRPr="00B10F40" w:rsidRDefault="00000000" w:rsidP="00C60CF8">
            <w:pPr>
              <w:pStyle w:val="a9"/>
              <w:ind w:firstLine="0"/>
              <w:jc w:val="both"/>
              <w:rPr>
                <w:color w:val="auto"/>
                <w:sz w:val="20"/>
                <w:szCs w:val="20"/>
              </w:rPr>
            </w:pPr>
            <w:r w:rsidRPr="00B10F40">
              <w:rPr>
                <w:color w:val="auto"/>
                <w:sz w:val="20"/>
                <w:szCs w:val="20"/>
              </w:rPr>
              <w:t>Минимальный процент озеленения:</w:t>
            </w:r>
          </w:p>
          <w:p w14:paraId="06BA602E" w14:textId="77777777" w:rsidR="003A5E58" w:rsidRPr="00B10F40" w:rsidRDefault="00000000">
            <w:pPr>
              <w:pStyle w:val="a9"/>
              <w:numPr>
                <w:ilvl w:val="0"/>
                <w:numId w:val="88"/>
              </w:numPr>
              <w:tabs>
                <w:tab w:val="left" w:pos="110"/>
              </w:tabs>
              <w:ind w:firstLine="0"/>
              <w:jc w:val="both"/>
              <w:rPr>
                <w:color w:val="auto"/>
                <w:sz w:val="20"/>
                <w:szCs w:val="20"/>
              </w:rPr>
            </w:pPr>
            <w:r w:rsidRPr="00B10F40">
              <w:rPr>
                <w:color w:val="auto"/>
                <w:sz w:val="20"/>
                <w:szCs w:val="20"/>
              </w:rPr>
              <w:t>для объектов II класса вредности - 20;</w:t>
            </w:r>
          </w:p>
          <w:p w14:paraId="370866A8" w14:textId="77777777" w:rsidR="003A5E58" w:rsidRPr="00B10F40" w:rsidRDefault="00000000">
            <w:pPr>
              <w:pStyle w:val="a9"/>
              <w:numPr>
                <w:ilvl w:val="0"/>
                <w:numId w:val="88"/>
              </w:numPr>
              <w:tabs>
                <w:tab w:val="left" w:pos="110"/>
              </w:tabs>
              <w:ind w:firstLine="0"/>
              <w:jc w:val="both"/>
              <w:rPr>
                <w:color w:val="auto"/>
                <w:sz w:val="20"/>
                <w:szCs w:val="20"/>
              </w:rPr>
            </w:pPr>
            <w:r w:rsidRPr="00B10F40">
              <w:rPr>
                <w:color w:val="auto"/>
                <w:sz w:val="20"/>
                <w:szCs w:val="20"/>
              </w:rPr>
              <w:t>для объектов III класса вредности - 15;</w:t>
            </w:r>
          </w:p>
          <w:p w14:paraId="5856F95F" w14:textId="77777777" w:rsidR="003A5E58" w:rsidRPr="00B10F40" w:rsidRDefault="00000000">
            <w:pPr>
              <w:pStyle w:val="a9"/>
              <w:numPr>
                <w:ilvl w:val="0"/>
                <w:numId w:val="88"/>
              </w:numPr>
              <w:tabs>
                <w:tab w:val="left" w:pos="110"/>
              </w:tabs>
              <w:ind w:firstLine="0"/>
              <w:jc w:val="both"/>
              <w:rPr>
                <w:color w:val="auto"/>
                <w:sz w:val="20"/>
                <w:szCs w:val="20"/>
              </w:rPr>
            </w:pPr>
            <w:r w:rsidRPr="00B10F40">
              <w:rPr>
                <w:color w:val="auto"/>
                <w:sz w:val="20"/>
                <w:szCs w:val="20"/>
              </w:rPr>
              <w:t>для объектов IV, V класса вредности - 10.</w:t>
            </w:r>
          </w:p>
          <w:p w14:paraId="530BC517" w14:textId="683FC5B0" w:rsidR="003A5E58" w:rsidRPr="00B10F40" w:rsidRDefault="00000000" w:rsidP="00C60CF8">
            <w:pPr>
              <w:pStyle w:val="a9"/>
              <w:tabs>
                <w:tab w:val="left" w:pos="1339"/>
                <w:tab w:val="left" w:pos="1632"/>
                <w:tab w:val="left" w:pos="2069"/>
                <w:tab w:val="left" w:pos="3542"/>
                <w:tab w:val="left" w:pos="3989"/>
              </w:tabs>
              <w:ind w:firstLine="0"/>
              <w:jc w:val="both"/>
              <w:rPr>
                <w:color w:val="auto"/>
                <w:sz w:val="20"/>
                <w:szCs w:val="20"/>
              </w:rPr>
            </w:pPr>
            <w:r w:rsidRPr="00B10F40">
              <w:rPr>
                <w:color w:val="auto"/>
                <w:sz w:val="20"/>
                <w:szCs w:val="20"/>
              </w:rPr>
              <w:t>Минимальное количество мест для стоянки автомобилей</w:t>
            </w:r>
            <w:r w:rsidRPr="00B10F40">
              <w:rPr>
                <w:color w:val="auto"/>
                <w:sz w:val="20"/>
                <w:szCs w:val="20"/>
              </w:rPr>
              <w:tab/>
              <w:t>-</w:t>
            </w:r>
            <w:r w:rsidR="00C60CF8" w:rsidRPr="00B10F40">
              <w:rPr>
                <w:color w:val="auto"/>
                <w:sz w:val="20"/>
                <w:szCs w:val="20"/>
              </w:rPr>
              <w:t xml:space="preserve"> </w:t>
            </w:r>
            <w:r w:rsidRPr="00B10F40">
              <w:rPr>
                <w:color w:val="auto"/>
                <w:sz w:val="20"/>
                <w:szCs w:val="20"/>
              </w:rPr>
              <w:t>25</w:t>
            </w:r>
            <w:r w:rsidR="00C60CF8" w:rsidRPr="00B10F40">
              <w:rPr>
                <w:color w:val="auto"/>
                <w:sz w:val="20"/>
                <w:szCs w:val="20"/>
              </w:rPr>
              <w:t xml:space="preserve"> </w:t>
            </w:r>
            <w:r w:rsidRPr="00B10F40">
              <w:rPr>
                <w:color w:val="auto"/>
                <w:sz w:val="20"/>
                <w:szCs w:val="20"/>
              </w:rPr>
              <w:t>машино-место</w:t>
            </w:r>
            <w:r w:rsidR="00C60CF8" w:rsidRPr="00B10F40">
              <w:rPr>
                <w:color w:val="auto"/>
                <w:sz w:val="20"/>
                <w:szCs w:val="20"/>
              </w:rPr>
              <w:t xml:space="preserve"> </w:t>
            </w:r>
            <w:r w:rsidRPr="00B10F40">
              <w:rPr>
                <w:color w:val="auto"/>
                <w:sz w:val="20"/>
                <w:szCs w:val="20"/>
              </w:rPr>
              <w:t>на</w:t>
            </w:r>
            <w:r w:rsidR="00C60CF8" w:rsidRPr="00B10F40">
              <w:rPr>
                <w:color w:val="auto"/>
                <w:sz w:val="20"/>
                <w:szCs w:val="20"/>
              </w:rPr>
              <w:t xml:space="preserve"> </w:t>
            </w:r>
            <w:r w:rsidRPr="00B10F40">
              <w:rPr>
                <w:color w:val="auto"/>
                <w:sz w:val="20"/>
                <w:szCs w:val="20"/>
              </w:rPr>
              <w:t>100</w:t>
            </w:r>
            <w:r w:rsidR="00C60CF8" w:rsidRPr="00B10F40">
              <w:rPr>
                <w:color w:val="auto"/>
                <w:sz w:val="20"/>
                <w:szCs w:val="20"/>
              </w:rPr>
              <w:t xml:space="preserve"> ра</w:t>
            </w:r>
            <w:r w:rsidRPr="00B10F40">
              <w:rPr>
                <w:color w:val="auto"/>
                <w:sz w:val="20"/>
                <w:szCs w:val="20"/>
              </w:rPr>
              <w:t>ботающих в двух смежных сменах</w:t>
            </w:r>
          </w:p>
          <w:p w14:paraId="0594E18B" w14:textId="77777777" w:rsidR="003A5E58" w:rsidRPr="00B10F40" w:rsidRDefault="00000000" w:rsidP="00C60CF8">
            <w:pPr>
              <w:pStyle w:val="a9"/>
              <w:ind w:firstLine="0"/>
              <w:jc w:val="both"/>
              <w:rPr>
                <w:color w:val="auto"/>
                <w:sz w:val="20"/>
                <w:szCs w:val="20"/>
              </w:rPr>
            </w:pPr>
            <w:r w:rsidRPr="00B10F40">
              <w:rPr>
                <w:color w:val="auto"/>
                <w:sz w:val="20"/>
                <w:szCs w:val="20"/>
              </w:rPr>
              <w:t>Объекты II, III, IV, V класса опасности по классификации СанПиН</w:t>
            </w:r>
          </w:p>
        </w:tc>
      </w:tr>
      <w:tr w:rsidR="008008E8" w:rsidRPr="00B10F40" w14:paraId="69FAA4B3" w14:textId="77777777" w:rsidTr="00AC0659">
        <w:trPr>
          <w:jc w:val="center"/>
        </w:trPr>
        <w:tc>
          <w:tcPr>
            <w:tcW w:w="308" w:type="dxa"/>
            <w:shd w:val="clear" w:color="auto" w:fill="auto"/>
          </w:tcPr>
          <w:p w14:paraId="1D4620CB" w14:textId="77777777" w:rsidR="003A5E58" w:rsidRPr="00B10F40" w:rsidRDefault="00000000" w:rsidP="00E93F2D">
            <w:pPr>
              <w:pStyle w:val="a9"/>
              <w:ind w:firstLine="0"/>
              <w:jc w:val="center"/>
              <w:rPr>
                <w:color w:val="auto"/>
                <w:sz w:val="20"/>
                <w:szCs w:val="20"/>
              </w:rPr>
            </w:pPr>
            <w:r w:rsidRPr="00B10F40">
              <w:rPr>
                <w:color w:val="auto"/>
                <w:sz w:val="20"/>
                <w:szCs w:val="20"/>
              </w:rPr>
              <w:lastRenderedPageBreak/>
              <w:t>6</w:t>
            </w:r>
          </w:p>
        </w:tc>
        <w:tc>
          <w:tcPr>
            <w:tcW w:w="966" w:type="pct"/>
            <w:shd w:val="clear" w:color="auto" w:fill="auto"/>
          </w:tcPr>
          <w:p w14:paraId="2664C957" w14:textId="1B7ABABD" w:rsidR="003A5E58" w:rsidRPr="00B10F40" w:rsidRDefault="00000000" w:rsidP="00E93F2D">
            <w:pPr>
              <w:pStyle w:val="a9"/>
              <w:ind w:firstLine="0"/>
              <w:rPr>
                <w:color w:val="auto"/>
                <w:sz w:val="20"/>
                <w:szCs w:val="20"/>
              </w:rPr>
            </w:pPr>
            <w:r w:rsidRPr="00B10F40">
              <w:rPr>
                <w:color w:val="auto"/>
                <w:sz w:val="20"/>
                <w:szCs w:val="20"/>
              </w:rPr>
              <w:t>Тяжелая промышленность</w:t>
            </w:r>
            <w:r w:rsidR="00BC3609" w:rsidRPr="00B10F40">
              <w:rPr>
                <w:color w:val="auto"/>
                <w:sz w:val="20"/>
                <w:szCs w:val="20"/>
              </w:rPr>
              <w:t xml:space="preserve"> (6.2)</w:t>
            </w:r>
          </w:p>
        </w:tc>
        <w:tc>
          <w:tcPr>
            <w:tcW w:w="2057" w:type="pct"/>
            <w:shd w:val="clear" w:color="auto" w:fill="auto"/>
            <w:vAlign w:val="center"/>
          </w:tcPr>
          <w:p w14:paraId="04BA2126" w14:textId="0ED521E1" w:rsidR="003A5E58" w:rsidRPr="00B10F40" w:rsidRDefault="00E93F2D" w:rsidP="00E93F2D">
            <w:pPr>
              <w:pStyle w:val="a9"/>
              <w:ind w:left="116" w:right="105" w:firstLine="0"/>
              <w:jc w:val="both"/>
              <w:rPr>
                <w:color w:val="auto"/>
                <w:sz w:val="20"/>
                <w:szCs w:val="20"/>
              </w:rPr>
            </w:pPr>
            <w:r w:rsidRPr="00B10F40">
              <w:rPr>
                <w:color w:val="auto"/>
                <w:sz w:val="20"/>
                <w:szCs w:val="2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w:t>
            </w:r>
            <w:r w:rsidRPr="00B10F40">
              <w:rPr>
                <w:color w:val="auto"/>
                <w:sz w:val="20"/>
                <w:szCs w:val="20"/>
              </w:rPr>
              <w:br/>
              <w:t>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814" w:type="pct"/>
            <w:shd w:val="clear" w:color="auto" w:fill="auto"/>
          </w:tcPr>
          <w:p w14:paraId="739659A9" w14:textId="37C22F1D" w:rsidR="003A5E58" w:rsidRPr="00B10F40" w:rsidRDefault="00BE276A" w:rsidP="00E93F2D">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1C0E1F71" w14:textId="77777777" w:rsidTr="00AC0659">
        <w:trPr>
          <w:jc w:val="center"/>
        </w:trPr>
        <w:tc>
          <w:tcPr>
            <w:tcW w:w="308" w:type="dxa"/>
            <w:shd w:val="clear" w:color="auto" w:fill="auto"/>
          </w:tcPr>
          <w:p w14:paraId="4F8D4E0E" w14:textId="77777777" w:rsidR="003A5E58" w:rsidRPr="00B10F40" w:rsidRDefault="00000000" w:rsidP="00E93F2D">
            <w:pPr>
              <w:pStyle w:val="a9"/>
              <w:ind w:firstLine="0"/>
              <w:jc w:val="center"/>
              <w:rPr>
                <w:color w:val="auto"/>
                <w:sz w:val="20"/>
                <w:szCs w:val="20"/>
              </w:rPr>
            </w:pPr>
            <w:r w:rsidRPr="00B10F40">
              <w:rPr>
                <w:color w:val="auto"/>
                <w:sz w:val="20"/>
                <w:szCs w:val="20"/>
              </w:rPr>
              <w:t>7</w:t>
            </w:r>
          </w:p>
        </w:tc>
        <w:tc>
          <w:tcPr>
            <w:tcW w:w="966" w:type="pct"/>
            <w:shd w:val="clear" w:color="auto" w:fill="auto"/>
          </w:tcPr>
          <w:p w14:paraId="7AF83F8E" w14:textId="7205BD46" w:rsidR="003A5E58" w:rsidRPr="00B10F40" w:rsidRDefault="00E93F2D" w:rsidP="00E93F2D">
            <w:pPr>
              <w:pStyle w:val="a9"/>
              <w:ind w:firstLine="0"/>
              <w:rPr>
                <w:color w:val="auto"/>
                <w:sz w:val="20"/>
                <w:szCs w:val="20"/>
              </w:rPr>
            </w:pPr>
            <w:r w:rsidRPr="00B10F40">
              <w:rPr>
                <w:color w:val="auto"/>
                <w:sz w:val="20"/>
                <w:szCs w:val="20"/>
              </w:rPr>
              <w:t>Автомобилестроительная промышленность (6.2.1)</w:t>
            </w:r>
          </w:p>
        </w:tc>
        <w:tc>
          <w:tcPr>
            <w:tcW w:w="2057" w:type="pct"/>
            <w:shd w:val="clear" w:color="auto" w:fill="auto"/>
            <w:vAlign w:val="center"/>
          </w:tcPr>
          <w:p w14:paraId="7239294F" w14:textId="6D9A7E6B" w:rsidR="003A5E58" w:rsidRPr="00B10F40" w:rsidRDefault="00E93F2D" w:rsidP="00E93F2D">
            <w:pPr>
              <w:pStyle w:val="a9"/>
              <w:ind w:left="116" w:right="105"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814" w:type="pct"/>
            <w:shd w:val="clear" w:color="auto" w:fill="auto"/>
          </w:tcPr>
          <w:p w14:paraId="15F2BB74" w14:textId="2F963292" w:rsidR="003A5E58" w:rsidRPr="00B10F40" w:rsidRDefault="00BE276A" w:rsidP="00E93F2D">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057D98A2" w14:textId="77777777" w:rsidTr="00AC0659">
        <w:trPr>
          <w:jc w:val="center"/>
        </w:trPr>
        <w:tc>
          <w:tcPr>
            <w:tcW w:w="308" w:type="dxa"/>
            <w:shd w:val="clear" w:color="auto" w:fill="auto"/>
          </w:tcPr>
          <w:p w14:paraId="1607C33F" w14:textId="77777777" w:rsidR="003A5E58" w:rsidRPr="00B10F40" w:rsidRDefault="00000000" w:rsidP="00E93F2D">
            <w:pPr>
              <w:pStyle w:val="a9"/>
              <w:ind w:firstLine="0"/>
              <w:jc w:val="center"/>
              <w:rPr>
                <w:color w:val="auto"/>
                <w:sz w:val="20"/>
                <w:szCs w:val="20"/>
              </w:rPr>
            </w:pPr>
            <w:r w:rsidRPr="00B10F40">
              <w:rPr>
                <w:color w:val="auto"/>
                <w:sz w:val="20"/>
                <w:szCs w:val="20"/>
              </w:rPr>
              <w:t>8</w:t>
            </w:r>
          </w:p>
        </w:tc>
        <w:tc>
          <w:tcPr>
            <w:tcW w:w="966" w:type="pct"/>
            <w:shd w:val="clear" w:color="auto" w:fill="auto"/>
          </w:tcPr>
          <w:p w14:paraId="42DA0627" w14:textId="0EF34436" w:rsidR="003A5E58" w:rsidRPr="00B10F40" w:rsidRDefault="00000000" w:rsidP="00E93F2D">
            <w:pPr>
              <w:pStyle w:val="a9"/>
              <w:ind w:firstLine="0"/>
              <w:rPr>
                <w:color w:val="auto"/>
                <w:sz w:val="20"/>
                <w:szCs w:val="20"/>
              </w:rPr>
            </w:pPr>
            <w:r w:rsidRPr="00B10F40">
              <w:rPr>
                <w:color w:val="auto"/>
                <w:sz w:val="20"/>
                <w:szCs w:val="20"/>
              </w:rPr>
              <w:t>Легкая промышленность</w:t>
            </w:r>
            <w:r w:rsidR="00E93F2D" w:rsidRPr="00B10F40">
              <w:rPr>
                <w:color w:val="auto"/>
                <w:sz w:val="20"/>
                <w:szCs w:val="20"/>
              </w:rPr>
              <w:t xml:space="preserve"> (6.3)</w:t>
            </w:r>
          </w:p>
        </w:tc>
        <w:tc>
          <w:tcPr>
            <w:tcW w:w="2057" w:type="pct"/>
            <w:shd w:val="clear" w:color="auto" w:fill="auto"/>
            <w:vAlign w:val="center"/>
          </w:tcPr>
          <w:p w14:paraId="5563E99D" w14:textId="52D35AC3" w:rsidR="003A5E58" w:rsidRPr="00B10F40" w:rsidRDefault="00E93F2D" w:rsidP="00E93F2D">
            <w:pPr>
              <w:pStyle w:val="a9"/>
              <w:ind w:left="160" w:right="8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814" w:type="pct"/>
            <w:shd w:val="clear" w:color="auto" w:fill="auto"/>
          </w:tcPr>
          <w:p w14:paraId="750615C2" w14:textId="301EC602" w:rsidR="003A5E58" w:rsidRPr="00B10F40" w:rsidRDefault="00BE276A" w:rsidP="00E93F2D">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24974B94" w14:textId="77777777" w:rsidTr="00AC0659">
        <w:trPr>
          <w:jc w:val="center"/>
        </w:trPr>
        <w:tc>
          <w:tcPr>
            <w:tcW w:w="308" w:type="dxa"/>
            <w:shd w:val="clear" w:color="auto" w:fill="auto"/>
          </w:tcPr>
          <w:p w14:paraId="3E553AB8" w14:textId="77777777" w:rsidR="003A5E58" w:rsidRPr="00B10F40" w:rsidRDefault="00000000" w:rsidP="00953CE9">
            <w:pPr>
              <w:pStyle w:val="a9"/>
              <w:ind w:firstLine="0"/>
              <w:jc w:val="center"/>
              <w:rPr>
                <w:color w:val="auto"/>
                <w:sz w:val="20"/>
                <w:szCs w:val="20"/>
              </w:rPr>
            </w:pPr>
            <w:r w:rsidRPr="00B10F40">
              <w:rPr>
                <w:color w:val="auto"/>
                <w:sz w:val="20"/>
                <w:szCs w:val="20"/>
              </w:rPr>
              <w:t>9</w:t>
            </w:r>
          </w:p>
        </w:tc>
        <w:tc>
          <w:tcPr>
            <w:tcW w:w="966" w:type="pct"/>
            <w:shd w:val="clear" w:color="auto" w:fill="auto"/>
          </w:tcPr>
          <w:p w14:paraId="66BA83B3" w14:textId="29DE5FF9" w:rsidR="003A5E58" w:rsidRPr="00B10F40" w:rsidRDefault="00000000" w:rsidP="00953CE9">
            <w:pPr>
              <w:pStyle w:val="a9"/>
              <w:ind w:firstLine="0"/>
              <w:rPr>
                <w:color w:val="auto"/>
                <w:sz w:val="20"/>
                <w:szCs w:val="20"/>
              </w:rPr>
            </w:pPr>
            <w:r w:rsidRPr="00B10F40">
              <w:rPr>
                <w:color w:val="auto"/>
                <w:sz w:val="20"/>
                <w:szCs w:val="20"/>
              </w:rPr>
              <w:t>Фармацевтическая промышленность</w:t>
            </w:r>
            <w:r w:rsidR="00E93F2D" w:rsidRPr="00B10F40">
              <w:rPr>
                <w:color w:val="auto"/>
                <w:sz w:val="20"/>
                <w:szCs w:val="20"/>
              </w:rPr>
              <w:t xml:space="preserve"> (6.3.1)</w:t>
            </w:r>
          </w:p>
        </w:tc>
        <w:tc>
          <w:tcPr>
            <w:tcW w:w="2057" w:type="pct"/>
            <w:shd w:val="clear" w:color="auto" w:fill="auto"/>
            <w:vAlign w:val="center"/>
          </w:tcPr>
          <w:p w14:paraId="5906825E" w14:textId="6293E2A2" w:rsidR="003A5E58" w:rsidRPr="00B10F40" w:rsidRDefault="00953CE9" w:rsidP="00953CE9">
            <w:pPr>
              <w:pStyle w:val="a9"/>
              <w:ind w:left="160" w:right="8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814" w:type="pct"/>
            <w:shd w:val="clear" w:color="auto" w:fill="auto"/>
          </w:tcPr>
          <w:p w14:paraId="69C4239E" w14:textId="279F12B2" w:rsidR="003A5E58" w:rsidRPr="00B10F40" w:rsidRDefault="00BE276A" w:rsidP="00953CE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047C08AD" w14:textId="77777777" w:rsidTr="00AC0659">
        <w:trPr>
          <w:jc w:val="center"/>
        </w:trPr>
        <w:tc>
          <w:tcPr>
            <w:tcW w:w="308" w:type="dxa"/>
            <w:shd w:val="clear" w:color="auto" w:fill="auto"/>
          </w:tcPr>
          <w:p w14:paraId="5B3B24D0" w14:textId="77777777" w:rsidR="003A5E58" w:rsidRPr="00B10F40" w:rsidRDefault="00000000" w:rsidP="00953CE9">
            <w:pPr>
              <w:pStyle w:val="a9"/>
              <w:ind w:firstLine="0"/>
              <w:rPr>
                <w:color w:val="auto"/>
                <w:sz w:val="20"/>
                <w:szCs w:val="20"/>
              </w:rPr>
            </w:pPr>
            <w:r w:rsidRPr="00B10F40">
              <w:rPr>
                <w:color w:val="auto"/>
                <w:sz w:val="20"/>
                <w:szCs w:val="20"/>
              </w:rPr>
              <w:t>10</w:t>
            </w:r>
          </w:p>
        </w:tc>
        <w:tc>
          <w:tcPr>
            <w:tcW w:w="966" w:type="pct"/>
            <w:shd w:val="clear" w:color="auto" w:fill="auto"/>
          </w:tcPr>
          <w:p w14:paraId="0700144F" w14:textId="45A5D62C" w:rsidR="003A5E58" w:rsidRPr="00B10F40" w:rsidRDefault="00000000" w:rsidP="00953CE9">
            <w:pPr>
              <w:pStyle w:val="a9"/>
              <w:ind w:firstLine="0"/>
              <w:rPr>
                <w:color w:val="auto"/>
                <w:sz w:val="20"/>
                <w:szCs w:val="20"/>
              </w:rPr>
            </w:pPr>
            <w:r w:rsidRPr="00B10F40">
              <w:rPr>
                <w:color w:val="auto"/>
                <w:sz w:val="20"/>
                <w:szCs w:val="20"/>
              </w:rPr>
              <w:t>Пищевая промышленность</w:t>
            </w:r>
            <w:r w:rsidR="00953CE9" w:rsidRPr="00B10F40">
              <w:rPr>
                <w:color w:val="auto"/>
                <w:sz w:val="20"/>
                <w:szCs w:val="20"/>
              </w:rPr>
              <w:t xml:space="preserve"> (6.4)</w:t>
            </w:r>
          </w:p>
        </w:tc>
        <w:tc>
          <w:tcPr>
            <w:tcW w:w="2057" w:type="pct"/>
            <w:shd w:val="clear" w:color="auto" w:fill="auto"/>
            <w:vAlign w:val="center"/>
          </w:tcPr>
          <w:p w14:paraId="274847B3" w14:textId="039101F0" w:rsidR="003A5E58" w:rsidRPr="00B10F40" w:rsidRDefault="00953CE9" w:rsidP="00953CE9">
            <w:pPr>
              <w:pStyle w:val="a9"/>
              <w:ind w:left="160" w:right="83" w:firstLine="0"/>
              <w:jc w:val="both"/>
              <w:rPr>
                <w:color w:val="auto"/>
                <w:sz w:val="20"/>
                <w:szCs w:val="20"/>
              </w:rPr>
            </w:pPr>
            <w:r w:rsidRPr="00B10F40">
              <w:rPr>
                <w:color w:val="auto"/>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14" w:type="pct"/>
            <w:shd w:val="clear" w:color="auto" w:fill="auto"/>
          </w:tcPr>
          <w:p w14:paraId="1AF357CD" w14:textId="1C9CF395" w:rsidR="003A5E58" w:rsidRPr="00B10F40" w:rsidRDefault="00BE276A" w:rsidP="00953CE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48FFCCB8" w14:textId="77777777" w:rsidTr="00AC0659">
        <w:trPr>
          <w:jc w:val="center"/>
        </w:trPr>
        <w:tc>
          <w:tcPr>
            <w:tcW w:w="308" w:type="dxa"/>
            <w:shd w:val="clear" w:color="auto" w:fill="auto"/>
          </w:tcPr>
          <w:p w14:paraId="256586FA" w14:textId="77777777" w:rsidR="003A5E58" w:rsidRPr="00B10F40" w:rsidRDefault="00000000" w:rsidP="00953CE9">
            <w:pPr>
              <w:pStyle w:val="a9"/>
              <w:ind w:firstLine="0"/>
              <w:rPr>
                <w:color w:val="auto"/>
                <w:sz w:val="20"/>
                <w:szCs w:val="20"/>
              </w:rPr>
            </w:pPr>
            <w:r w:rsidRPr="00B10F40">
              <w:rPr>
                <w:color w:val="auto"/>
                <w:sz w:val="20"/>
                <w:szCs w:val="20"/>
              </w:rPr>
              <w:t>11</w:t>
            </w:r>
          </w:p>
        </w:tc>
        <w:tc>
          <w:tcPr>
            <w:tcW w:w="966" w:type="pct"/>
            <w:shd w:val="clear" w:color="auto" w:fill="auto"/>
          </w:tcPr>
          <w:p w14:paraId="42F7EC27" w14:textId="557F55C4" w:rsidR="003A5E58" w:rsidRPr="00B10F40" w:rsidRDefault="00000000" w:rsidP="00953CE9">
            <w:pPr>
              <w:pStyle w:val="a9"/>
              <w:ind w:firstLine="0"/>
              <w:rPr>
                <w:color w:val="auto"/>
                <w:sz w:val="20"/>
                <w:szCs w:val="20"/>
              </w:rPr>
            </w:pPr>
            <w:r w:rsidRPr="00B10F40">
              <w:rPr>
                <w:color w:val="auto"/>
                <w:sz w:val="20"/>
                <w:szCs w:val="20"/>
              </w:rPr>
              <w:t>Нефтехимическая промышленность</w:t>
            </w:r>
            <w:r w:rsidR="00953CE9" w:rsidRPr="00B10F40">
              <w:rPr>
                <w:color w:val="auto"/>
                <w:sz w:val="20"/>
                <w:szCs w:val="20"/>
              </w:rPr>
              <w:t xml:space="preserve"> (6.5)</w:t>
            </w:r>
          </w:p>
        </w:tc>
        <w:tc>
          <w:tcPr>
            <w:tcW w:w="2057" w:type="pct"/>
            <w:shd w:val="clear" w:color="auto" w:fill="auto"/>
            <w:vAlign w:val="center"/>
          </w:tcPr>
          <w:p w14:paraId="6DBBD099" w14:textId="294E5B7C" w:rsidR="003A5E58" w:rsidRPr="00B10F40" w:rsidRDefault="00953CE9" w:rsidP="00953CE9">
            <w:pPr>
              <w:pStyle w:val="a9"/>
              <w:ind w:left="160" w:right="8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14" w:type="pct"/>
            <w:shd w:val="clear" w:color="auto" w:fill="auto"/>
          </w:tcPr>
          <w:p w14:paraId="593E6043" w14:textId="4C396874" w:rsidR="003A5E58" w:rsidRPr="00B10F40" w:rsidRDefault="00BE276A" w:rsidP="00953CE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58555A79" w14:textId="77777777" w:rsidTr="00AC0659">
        <w:trPr>
          <w:jc w:val="center"/>
        </w:trPr>
        <w:tc>
          <w:tcPr>
            <w:tcW w:w="308" w:type="dxa"/>
            <w:shd w:val="clear" w:color="auto" w:fill="auto"/>
          </w:tcPr>
          <w:p w14:paraId="185D9BA4" w14:textId="77777777" w:rsidR="003A5E58" w:rsidRPr="00B10F40" w:rsidRDefault="00000000">
            <w:pPr>
              <w:pStyle w:val="a9"/>
              <w:spacing w:before="100"/>
              <w:ind w:firstLine="0"/>
              <w:rPr>
                <w:color w:val="auto"/>
                <w:sz w:val="20"/>
                <w:szCs w:val="20"/>
              </w:rPr>
            </w:pPr>
            <w:r w:rsidRPr="00B10F40">
              <w:rPr>
                <w:color w:val="auto"/>
                <w:sz w:val="20"/>
                <w:szCs w:val="20"/>
              </w:rPr>
              <w:t>12</w:t>
            </w:r>
          </w:p>
        </w:tc>
        <w:tc>
          <w:tcPr>
            <w:tcW w:w="966" w:type="pct"/>
            <w:shd w:val="clear" w:color="auto" w:fill="auto"/>
          </w:tcPr>
          <w:p w14:paraId="5A28B286" w14:textId="16C0579D" w:rsidR="003A5E58" w:rsidRPr="00B10F40" w:rsidRDefault="00000000">
            <w:pPr>
              <w:pStyle w:val="a9"/>
              <w:spacing w:before="100"/>
              <w:ind w:firstLine="0"/>
              <w:rPr>
                <w:color w:val="auto"/>
                <w:sz w:val="20"/>
                <w:szCs w:val="20"/>
              </w:rPr>
            </w:pPr>
            <w:r w:rsidRPr="00B10F40">
              <w:rPr>
                <w:color w:val="auto"/>
                <w:sz w:val="20"/>
                <w:szCs w:val="20"/>
              </w:rPr>
              <w:t>Строительная промышленность</w:t>
            </w:r>
            <w:r w:rsidR="00953CE9" w:rsidRPr="00B10F40">
              <w:rPr>
                <w:color w:val="auto"/>
                <w:sz w:val="20"/>
                <w:szCs w:val="20"/>
              </w:rPr>
              <w:t xml:space="preserve"> (6.6)</w:t>
            </w:r>
          </w:p>
        </w:tc>
        <w:tc>
          <w:tcPr>
            <w:tcW w:w="2057" w:type="pct"/>
            <w:shd w:val="clear" w:color="auto" w:fill="auto"/>
            <w:vAlign w:val="center"/>
          </w:tcPr>
          <w:p w14:paraId="4581867E" w14:textId="62F9A787" w:rsidR="003A5E58" w:rsidRPr="00B10F40" w:rsidRDefault="00953CE9" w:rsidP="00953CE9">
            <w:pPr>
              <w:pStyle w:val="a9"/>
              <w:ind w:left="160" w:right="8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14" w:type="pct"/>
            <w:shd w:val="clear" w:color="auto" w:fill="auto"/>
          </w:tcPr>
          <w:p w14:paraId="15116B7D" w14:textId="1C176184" w:rsidR="003A5E58" w:rsidRPr="00B10F40" w:rsidRDefault="00BE276A">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30DA912A" w14:textId="77777777" w:rsidTr="00AC0659">
        <w:trPr>
          <w:jc w:val="center"/>
        </w:trPr>
        <w:tc>
          <w:tcPr>
            <w:tcW w:w="308" w:type="dxa"/>
            <w:shd w:val="clear" w:color="auto" w:fill="auto"/>
          </w:tcPr>
          <w:p w14:paraId="5D7CB969" w14:textId="77777777" w:rsidR="003A5E58" w:rsidRPr="00B10F40" w:rsidRDefault="00000000" w:rsidP="00953CE9">
            <w:pPr>
              <w:pStyle w:val="a9"/>
              <w:ind w:firstLine="0"/>
              <w:rPr>
                <w:color w:val="auto"/>
                <w:sz w:val="20"/>
                <w:szCs w:val="20"/>
              </w:rPr>
            </w:pPr>
            <w:r w:rsidRPr="00B10F40">
              <w:rPr>
                <w:color w:val="auto"/>
                <w:sz w:val="20"/>
                <w:szCs w:val="20"/>
              </w:rPr>
              <w:t>13</w:t>
            </w:r>
          </w:p>
        </w:tc>
        <w:tc>
          <w:tcPr>
            <w:tcW w:w="966" w:type="pct"/>
            <w:shd w:val="clear" w:color="auto" w:fill="auto"/>
          </w:tcPr>
          <w:p w14:paraId="14E1C8BD" w14:textId="3F41A577" w:rsidR="003A5E58" w:rsidRPr="00B10F40" w:rsidRDefault="00000000" w:rsidP="00953CE9">
            <w:pPr>
              <w:pStyle w:val="a9"/>
              <w:ind w:firstLine="0"/>
              <w:rPr>
                <w:color w:val="auto"/>
                <w:sz w:val="20"/>
                <w:szCs w:val="20"/>
              </w:rPr>
            </w:pPr>
            <w:r w:rsidRPr="00B10F40">
              <w:rPr>
                <w:color w:val="auto"/>
                <w:sz w:val="20"/>
                <w:szCs w:val="20"/>
              </w:rPr>
              <w:t>Энергетика</w:t>
            </w:r>
            <w:r w:rsidR="00953CE9" w:rsidRPr="00B10F40">
              <w:rPr>
                <w:color w:val="auto"/>
                <w:sz w:val="20"/>
                <w:szCs w:val="20"/>
              </w:rPr>
              <w:t xml:space="preserve"> (6.7)</w:t>
            </w:r>
          </w:p>
        </w:tc>
        <w:tc>
          <w:tcPr>
            <w:tcW w:w="2057" w:type="pct"/>
            <w:shd w:val="clear" w:color="auto" w:fill="auto"/>
            <w:vAlign w:val="center"/>
          </w:tcPr>
          <w:p w14:paraId="17D0EA0F" w14:textId="49AC9C36" w:rsidR="003A5E58" w:rsidRPr="00B10F40" w:rsidRDefault="00953CE9" w:rsidP="00953CE9">
            <w:pPr>
              <w:pStyle w:val="a9"/>
              <w:ind w:left="160" w:right="83" w:firstLine="0"/>
              <w:jc w:val="both"/>
              <w:rPr>
                <w:color w:val="auto"/>
                <w:sz w:val="20"/>
                <w:szCs w:val="20"/>
              </w:rPr>
            </w:pPr>
            <w:r w:rsidRPr="00B10F40">
              <w:rPr>
                <w:color w:val="auto"/>
                <w:sz w:val="20"/>
                <w:szCs w:val="20"/>
              </w:rPr>
              <w:t xml:space="preserve">Размещение объектов гидроэнергетики, </w:t>
            </w:r>
            <w:r w:rsidRPr="00B10F40">
              <w:rPr>
                <w:color w:val="auto"/>
                <w:sz w:val="20"/>
                <w:szCs w:val="20"/>
              </w:rPr>
              <w:lastRenderedPageBreak/>
              <w:t xml:space="preserve">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w:t>
            </w:r>
            <w:r w:rsidRPr="00B10F40">
              <w:rPr>
                <w:color w:val="auto"/>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14" w:type="pct"/>
            <w:shd w:val="clear" w:color="auto" w:fill="auto"/>
          </w:tcPr>
          <w:p w14:paraId="44B00C74" w14:textId="4804BB21" w:rsidR="003A5E58" w:rsidRPr="00B10F40" w:rsidRDefault="00BE276A" w:rsidP="00953CE9">
            <w:pPr>
              <w:rPr>
                <w:rFonts w:ascii="Times New Roman" w:hAnsi="Times New Roman" w:cs="Times New Roman"/>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8008E8" w:rsidRPr="00B10F40" w14:paraId="29FD71AE" w14:textId="77777777" w:rsidTr="00AC0659">
        <w:trPr>
          <w:jc w:val="center"/>
        </w:trPr>
        <w:tc>
          <w:tcPr>
            <w:tcW w:w="308" w:type="dxa"/>
            <w:shd w:val="clear" w:color="auto" w:fill="auto"/>
          </w:tcPr>
          <w:p w14:paraId="4BFFB5A0" w14:textId="77777777" w:rsidR="003A5E58" w:rsidRPr="00B10F40" w:rsidRDefault="00000000" w:rsidP="009D361F">
            <w:pPr>
              <w:pStyle w:val="a9"/>
              <w:ind w:firstLine="0"/>
              <w:rPr>
                <w:color w:val="auto"/>
                <w:sz w:val="20"/>
                <w:szCs w:val="20"/>
              </w:rPr>
            </w:pPr>
            <w:r w:rsidRPr="00B10F40">
              <w:rPr>
                <w:color w:val="auto"/>
                <w:sz w:val="20"/>
                <w:szCs w:val="20"/>
              </w:rPr>
              <w:t>14</w:t>
            </w:r>
          </w:p>
        </w:tc>
        <w:tc>
          <w:tcPr>
            <w:tcW w:w="966" w:type="pct"/>
            <w:shd w:val="clear" w:color="auto" w:fill="auto"/>
          </w:tcPr>
          <w:p w14:paraId="2BE78BE6" w14:textId="0C43735B" w:rsidR="003A5E58" w:rsidRPr="00B10F40" w:rsidRDefault="00000000" w:rsidP="009D361F">
            <w:pPr>
              <w:pStyle w:val="a9"/>
              <w:ind w:firstLine="0"/>
              <w:rPr>
                <w:color w:val="auto"/>
                <w:sz w:val="20"/>
                <w:szCs w:val="20"/>
              </w:rPr>
            </w:pPr>
            <w:r w:rsidRPr="00B10F40">
              <w:rPr>
                <w:color w:val="auto"/>
                <w:sz w:val="20"/>
                <w:szCs w:val="20"/>
              </w:rPr>
              <w:t>Склад</w:t>
            </w:r>
            <w:r w:rsidR="009D361F" w:rsidRPr="00B10F40">
              <w:rPr>
                <w:color w:val="auto"/>
                <w:sz w:val="20"/>
                <w:szCs w:val="20"/>
              </w:rPr>
              <w:t xml:space="preserve"> (6.9)</w:t>
            </w:r>
          </w:p>
        </w:tc>
        <w:tc>
          <w:tcPr>
            <w:tcW w:w="2057" w:type="pct"/>
            <w:shd w:val="clear" w:color="auto" w:fill="auto"/>
            <w:vAlign w:val="center"/>
          </w:tcPr>
          <w:p w14:paraId="45AE81B4" w14:textId="56B061D1" w:rsidR="003A5E58" w:rsidRPr="00B10F40" w:rsidRDefault="009D361F" w:rsidP="009D361F">
            <w:pPr>
              <w:pStyle w:val="a9"/>
              <w:ind w:left="160" w:right="83" w:firstLine="0"/>
              <w:jc w:val="both"/>
              <w:rPr>
                <w:color w:val="auto"/>
                <w:sz w:val="20"/>
                <w:szCs w:val="20"/>
              </w:rPr>
            </w:pPr>
            <w:r w:rsidRPr="00B10F40">
              <w:rPr>
                <w:color w:val="auto"/>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4" w:type="pct"/>
            <w:shd w:val="clear" w:color="auto" w:fill="auto"/>
          </w:tcPr>
          <w:p w14:paraId="52B2A1FE" w14:textId="788BB7FA" w:rsidR="003A5E58" w:rsidRPr="00B10F40" w:rsidRDefault="00BE276A" w:rsidP="009D361F">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31AF0374" w14:textId="77777777" w:rsidTr="00AC0659">
        <w:trPr>
          <w:jc w:val="center"/>
        </w:trPr>
        <w:tc>
          <w:tcPr>
            <w:tcW w:w="308" w:type="dxa"/>
            <w:shd w:val="clear" w:color="auto" w:fill="auto"/>
          </w:tcPr>
          <w:p w14:paraId="3E2F9DDA" w14:textId="77777777" w:rsidR="003A5E58" w:rsidRPr="00B10F40" w:rsidRDefault="00000000" w:rsidP="00FD2E18">
            <w:pPr>
              <w:pStyle w:val="a9"/>
              <w:ind w:firstLine="0"/>
              <w:rPr>
                <w:color w:val="auto"/>
                <w:sz w:val="20"/>
                <w:szCs w:val="20"/>
              </w:rPr>
            </w:pPr>
            <w:r w:rsidRPr="00B10F40">
              <w:rPr>
                <w:color w:val="auto"/>
                <w:sz w:val="20"/>
                <w:szCs w:val="20"/>
              </w:rPr>
              <w:t>15</w:t>
            </w:r>
          </w:p>
        </w:tc>
        <w:tc>
          <w:tcPr>
            <w:tcW w:w="966" w:type="pct"/>
            <w:shd w:val="clear" w:color="auto" w:fill="auto"/>
          </w:tcPr>
          <w:p w14:paraId="43C78C16" w14:textId="000FF72B" w:rsidR="003A5E58" w:rsidRPr="00B10F40" w:rsidRDefault="00000000" w:rsidP="00FD2E18">
            <w:pPr>
              <w:pStyle w:val="a9"/>
              <w:spacing w:line="230" w:lineRule="auto"/>
              <w:ind w:firstLine="0"/>
              <w:rPr>
                <w:color w:val="auto"/>
                <w:sz w:val="20"/>
                <w:szCs w:val="20"/>
              </w:rPr>
            </w:pPr>
            <w:r w:rsidRPr="00B10F40">
              <w:rPr>
                <w:color w:val="auto"/>
                <w:sz w:val="20"/>
                <w:szCs w:val="20"/>
              </w:rPr>
              <w:t>Складские площадки</w:t>
            </w:r>
            <w:r w:rsidR="00FD2E18" w:rsidRPr="00B10F40">
              <w:rPr>
                <w:color w:val="auto"/>
                <w:sz w:val="20"/>
                <w:szCs w:val="20"/>
              </w:rPr>
              <w:t xml:space="preserve"> (6.9.1)</w:t>
            </w:r>
          </w:p>
        </w:tc>
        <w:tc>
          <w:tcPr>
            <w:tcW w:w="2057" w:type="pct"/>
            <w:shd w:val="clear" w:color="auto" w:fill="auto"/>
            <w:vAlign w:val="center"/>
          </w:tcPr>
          <w:p w14:paraId="53EFF5C8" w14:textId="7F0EB80F" w:rsidR="003A5E58" w:rsidRPr="00B10F40" w:rsidRDefault="00FD2E18" w:rsidP="00FD2E18">
            <w:pPr>
              <w:pStyle w:val="a9"/>
              <w:ind w:left="130" w:right="98" w:firstLine="0"/>
              <w:jc w:val="both"/>
              <w:rPr>
                <w:color w:val="auto"/>
                <w:sz w:val="20"/>
                <w:szCs w:val="20"/>
              </w:rPr>
            </w:pPr>
            <w:r w:rsidRPr="00B10F40">
              <w:rPr>
                <w:color w:val="auto"/>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814" w:type="pct"/>
            <w:shd w:val="clear" w:color="auto" w:fill="auto"/>
          </w:tcPr>
          <w:p w14:paraId="37B4E481" w14:textId="231DED9B" w:rsidR="003A5E58" w:rsidRPr="00B10F40" w:rsidRDefault="00BE276A" w:rsidP="00FD2E18">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2BDDBCBA" w14:textId="77777777" w:rsidTr="00AC0659">
        <w:trPr>
          <w:jc w:val="center"/>
        </w:trPr>
        <w:tc>
          <w:tcPr>
            <w:tcW w:w="308" w:type="dxa"/>
            <w:shd w:val="clear" w:color="auto" w:fill="auto"/>
          </w:tcPr>
          <w:p w14:paraId="222443C5" w14:textId="77777777" w:rsidR="003A5E58" w:rsidRPr="00B10F40" w:rsidRDefault="00000000" w:rsidP="00FD2E18">
            <w:pPr>
              <w:pStyle w:val="a9"/>
              <w:ind w:firstLine="0"/>
              <w:rPr>
                <w:color w:val="auto"/>
                <w:sz w:val="20"/>
                <w:szCs w:val="20"/>
              </w:rPr>
            </w:pPr>
            <w:r w:rsidRPr="00B10F40">
              <w:rPr>
                <w:color w:val="auto"/>
                <w:sz w:val="20"/>
                <w:szCs w:val="20"/>
              </w:rPr>
              <w:t>16</w:t>
            </w:r>
          </w:p>
        </w:tc>
        <w:tc>
          <w:tcPr>
            <w:tcW w:w="966" w:type="pct"/>
            <w:shd w:val="clear" w:color="auto" w:fill="auto"/>
          </w:tcPr>
          <w:p w14:paraId="6448B31B" w14:textId="60817305" w:rsidR="003A5E58" w:rsidRPr="00B10F40" w:rsidRDefault="00000000" w:rsidP="00FD2E18">
            <w:pPr>
              <w:pStyle w:val="a9"/>
              <w:ind w:firstLine="0"/>
              <w:rPr>
                <w:color w:val="auto"/>
                <w:sz w:val="20"/>
                <w:szCs w:val="20"/>
              </w:rPr>
            </w:pPr>
            <w:r w:rsidRPr="00B10F40">
              <w:rPr>
                <w:color w:val="auto"/>
                <w:sz w:val="20"/>
                <w:szCs w:val="20"/>
              </w:rPr>
              <w:t>Целлюлозно- бумажная промышленность</w:t>
            </w:r>
            <w:r w:rsidR="00FD2E18" w:rsidRPr="00B10F40">
              <w:rPr>
                <w:color w:val="auto"/>
                <w:sz w:val="20"/>
                <w:szCs w:val="20"/>
              </w:rPr>
              <w:t xml:space="preserve"> (6.11)</w:t>
            </w:r>
          </w:p>
        </w:tc>
        <w:tc>
          <w:tcPr>
            <w:tcW w:w="2057" w:type="pct"/>
            <w:shd w:val="clear" w:color="auto" w:fill="auto"/>
            <w:vAlign w:val="center"/>
          </w:tcPr>
          <w:p w14:paraId="0798519C" w14:textId="0E32500A" w:rsidR="003A5E58" w:rsidRPr="00B10F40" w:rsidRDefault="00FD2E18" w:rsidP="00FD2E18">
            <w:pPr>
              <w:pStyle w:val="a9"/>
              <w:ind w:left="130" w:right="9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814" w:type="pct"/>
            <w:shd w:val="clear" w:color="auto" w:fill="auto"/>
          </w:tcPr>
          <w:p w14:paraId="797F8351" w14:textId="4E31097B" w:rsidR="003A5E58" w:rsidRPr="00B10F40" w:rsidRDefault="00BE276A" w:rsidP="00FD2E18">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577DD475" w14:textId="77777777" w:rsidTr="00AC0659">
        <w:trPr>
          <w:jc w:val="center"/>
        </w:trPr>
        <w:tc>
          <w:tcPr>
            <w:tcW w:w="308" w:type="dxa"/>
            <w:shd w:val="clear" w:color="auto" w:fill="auto"/>
          </w:tcPr>
          <w:p w14:paraId="749E009C" w14:textId="77777777" w:rsidR="003A5E58" w:rsidRPr="00B10F40" w:rsidRDefault="00000000" w:rsidP="00F07655">
            <w:pPr>
              <w:pStyle w:val="a9"/>
              <w:ind w:firstLine="0"/>
              <w:rPr>
                <w:color w:val="auto"/>
                <w:sz w:val="20"/>
                <w:szCs w:val="20"/>
              </w:rPr>
            </w:pPr>
            <w:r w:rsidRPr="00B10F40">
              <w:rPr>
                <w:color w:val="auto"/>
                <w:sz w:val="20"/>
                <w:szCs w:val="20"/>
              </w:rPr>
              <w:t>17</w:t>
            </w:r>
          </w:p>
        </w:tc>
        <w:tc>
          <w:tcPr>
            <w:tcW w:w="966" w:type="pct"/>
            <w:shd w:val="clear" w:color="auto" w:fill="auto"/>
          </w:tcPr>
          <w:p w14:paraId="6C8A6717" w14:textId="7F030267" w:rsidR="003A5E58" w:rsidRPr="00B10F40" w:rsidRDefault="00000000" w:rsidP="00F07655">
            <w:pPr>
              <w:pStyle w:val="a9"/>
              <w:ind w:firstLine="0"/>
              <w:rPr>
                <w:color w:val="auto"/>
                <w:sz w:val="20"/>
                <w:szCs w:val="20"/>
              </w:rPr>
            </w:pPr>
            <w:r w:rsidRPr="00B10F40">
              <w:rPr>
                <w:color w:val="auto"/>
                <w:sz w:val="20"/>
                <w:szCs w:val="20"/>
              </w:rPr>
              <w:t>Хранение и переработка сельскохозяйственной продукции</w:t>
            </w:r>
            <w:r w:rsidR="00F07655" w:rsidRPr="00B10F40">
              <w:rPr>
                <w:color w:val="auto"/>
                <w:sz w:val="20"/>
                <w:szCs w:val="20"/>
              </w:rPr>
              <w:t xml:space="preserve"> (1.15)</w:t>
            </w:r>
          </w:p>
        </w:tc>
        <w:tc>
          <w:tcPr>
            <w:tcW w:w="2057" w:type="pct"/>
            <w:shd w:val="clear" w:color="auto" w:fill="auto"/>
          </w:tcPr>
          <w:p w14:paraId="14A1D877" w14:textId="77777777" w:rsidR="003A5E58" w:rsidRPr="00B10F40" w:rsidRDefault="00000000" w:rsidP="00F07655">
            <w:pPr>
              <w:pStyle w:val="a9"/>
              <w:ind w:left="114" w:right="98" w:firstLine="0"/>
              <w:jc w:val="both"/>
              <w:rPr>
                <w:color w:val="auto"/>
                <w:sz w:val="20"/>
                <w:szCs w:val="20"/>
              </w:rPr>
            </w:pPr>
            <w:r w:rsidRPr="00B10F40">
              <w:rPr>
                <w:color w:val="auto"/>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4" w:type="pct"/>
            <w:shd w:val="clear" w:color="auto" w:fill="auto"/>
          </w:tcPr>
          <w:p w14:paraId="1FFA117E" w14:textId="74E62D8A" w:rsidR="003A5E58" w:rsidRPr="00B10F40" w:rsidRDefault="00BE276A" w:rsidP="00F07655">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78760F8B" w14:textId="77777777" w:rsidTr="00AC0659">
        <w:trPr>
          <w:jc w:val="center"/>
        </w:trPr>
        <w:tc>
          <w:tcPr>
            <w:tcW w:w="308" w:type="dxa"/>
            <w:shd w:val="clear" w:color="auto" w:fill="auto"/>
          </w:tcPr>
          <w:p w14:paraId="114C6380" w14:textId="77777777" w:rsidR="003A5E58" w:rsidRPr="00B10F40" w:rsidRDefault="00000000" w:rsidP="00C13D7E">
            <w:pPr>
              <w:pStyle w:val="a9"/>
              <w:ind w:firstLine="0"/>
              <w:rPr>
                <w:color w:val="auto"/>
                <w:sz w:val="20"/>
                <w:szCs w:val="20"/>
              </w:rPr>
            </w:pPr>
            <w:r w:rsidRPr="00B10F40">
              <w:rPr>
                <w:color w:val="auto"/>
                <w:sz w:val="20"/>
                <w:szCs w:val="20"/>
              </w:rPr>
              <w:t>18</w:t>
            </w:r>
          </w:p>
        </w:tc>
        <w:tc>
          <w:tcPr>
            <w:tcW w:w="966" w:type="pct"/>
            <w:shd w:val="clear" w:color="auto" w:fill="auto"/>
          </w:tcPr>
          <w:p w14:paraId="3A91D48E" w14:textId="776BA3F0" w:rsidR="003A5E58" w:rsidRPr="00B10F40" w:rsidRDefault="00000000" w:rsidP="00C13D7E">
            <w:pPr>
              <w:pStyle w:val="a9"/>
              <w:ind w:firstLine="0"/>
              <w:rPr>
                <w:color w:val="auto"/>
                <w:sz w:val="20"/>
                <w:szCs w:val="20"/>
              </w:rPr>
            </w:pPr>
            <w:r w:rsidRPr="00B10F40">
              <w:rPr>
                <w:color w:val="auto"/>
                <w:sz w:val="20"/>
                <w:szCs w:val="20"/>
              </w:rPr>
              <w:t>Обеспечение сельскохозяйственного производства</w:t>
            </w:r>
            <w:r w:rsidR="00C13D7E" w:rsidRPr="00B10F40">
              <w:rPr>
                <w:color w:val="auto"/>
                <w:sz w:val="20"/>
                <w:szCs w:val="20"/>
              </w:rPr>
              <w:t xml:space="preserve"> (1.18)</w:t>
            </w:r>
          </w:p>
        </w:tc>
        <w:tc>
          <w:tcPr>
            <w:tcW w:w="2057" w:type="pct"/>
            <w:shd w:val="clear" w:color="auto" w:fill="auto"/>
            <w:vAlign w:val="center"/>
          </w:tcPr>
          <w:p w14:paraId="24E16608" w14:textId="20CB5A6D" w:rsidR="003A5E58" w:rsidRPr="00B10F40" w:rsidRDefault="00C13D7E" w:rsidP="00C13D7E">
            <w:pPr>
              <w:pStyle w:val="a9"/>
              <w:ind w:left="114" w:right="98" w:firstLine="0"/>
              <w:jc w:val="both"/>
              <w:rPr>
                <w:color w:val="auto"/>
                <w:sz w:val="20"/>
                <w:szCs w:val="20"/>
              </w:rPr>
            </w:pPr>
            <w:r w:rsidRPr="00B10F40">
              <w:rPr>
                <w:color w:val="auto"/>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814" w:type="pct"/>
            <w:shd w:val="clear" w:color="auto" w:fill="auto"/>
          </w:tcPr>
          <w:p w14:paraId="761400F8" w14:textId="3D6DF68D" w:rsidR="003A5E58" w:rsidRPr="00B10F40" w:rsidRDefault="00BE276A" w:rsidP="00C13D7E">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240D3F11" w14:textId="77777777" w:rsidTr="00AC0659">
        <w:trPr>
          <w:jc w:val="center"/>
        </w:trPr>
        <w:tc>
          <w:tcPr>
            <w:tcW w:w="308" w:type="dxa"/>
            <w:shd w:val="clear" w:color="auto" w:fill="auto"/>
          </w:tcPr>
          <w:p w14:paraId="643F4599" w14:textId="77777777" w:rsidR="003A5E58" w:rsidRPr="00B10F40" w:rsidRDefault="00000000" w:rsidP="00C046CB">
            <w:pPr>
              <w:pStyle w:val="a9"/>
              <w:ind w:firstLine="0"/>
              <w:rPr>
                <w:color w:val="auto"/>
                <w:sz w:val="20"/>
                <w:szCs w:val="20"/>
              </w:rPr>
            </w:pPr>
            <w:r w:rsidRPr="00B10F40">
              <w:rPr>
                <w:color w:val="auto"/>
                <w:sz w:val="20"/>
                <w:szCs w:val="20"/>
              </w:rPr>
              <w:t>19</w:t>
            </w:r>
          </w:p>
        </w:tc>
        <w:tc>
          <w:tcPr>
            <w:tcW w:w="966" w:type="pct"/>
            <w:shd w:val="clear" w:color="auto" w:fill="auto"/>
          </w:tcPr>
          <w:p w14:paraId="6A5DF365" w14:textId="7BBB94FA" w:rsidR="003A5E58" w:rsidRPr="00B10F40" w:rsidRDefault="00000000" w:rsidP="00C046CB">
            <w:pPr>
              <w:pStyle w:val="a9"/>
              <w:ind w:firstLine="0"/>
              <w:rPr>
                <w:color w:val="auto"/>
                <w:sz w:val="20"/>
                <w:szCs w:val="20"/>
              </w:rPr>
            </w:pPr>
            <w:r w:rsidRPr="00B10F40">
              <w:rPr>
                <w:color w:val="auto"/>
                <w:sz w:val="20"/>
                <w:szCs w:val="20"/>
              </w:rPr>
              <w:t>Обеспечение внутреннего правопорядка</w:t>
            </w:r>
            <w:r w:rsidR="00C046CB" w:rsidRPr="00B10F40">
              <w:rPr>
                <w:color w:val="auto"/>
                <w:sz w:val="20"/>
                <w:szCs w:val="20"/>
              </w:rPr>
              <w:t xml:space="preserve"> (8.3)</w:t>
            </w:r>
          </w:p>
        </w:tc>
        <w:tc>
          <w:tcPr>
            <w:tcW w:w="2057" w:type="pct"/>
            <w:shd w:val="clear" w:color="auto" w:fill="auto"/>
            <w:vAlign w:val="center"/>
          </w:tcPr>
          <w:p w14:paraId="73C54CF6" w14:textId="6848E54B" w:rsidR="003A5E58" w:rsidRPr="00B10F40" w:rsidRDefault="00C046CB" w:rsidP="00C046CB">
            <w:pPr>
              <w:pStyle w:val="a9"/>
              <w:ind w:left="114" w:right="98"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14" w:type="pct"/>
            <w:shd w:val="clear" w:color="auto" w:fill="auto"/>
          </w:tcPr>
          <w:p w14:paraId="73266C14" w14:textId="77777777" w:rsidR="003A5E58" w:rsidRPr="00B10F40" w:rsidRDefault="00000000" w:rsidP="00C046CB">
            <w:pPr>
              <w:pStyle w:val="a9"/>
              <w:ind w:firstLine="0"/>
              <w:jc w:val="both"/>
              <w:rPr>
                <w:color w:val="auto"/>
                <w:sz w:val="20"/>
                <w:szCs w:val="20"/>
              </w:rPr>
            </w:pPr>
            <w:r w:rsidRPr="00B10F40">
              <w:rPr>
                <w:color w:val="auto"/>
                <w:sz w:val="20"/>
                <w:szCs w:val="20"/>
              </w:rPr>
              <w:t>Минимальные отступы от границы земельного участка до места допустимого размещения зданий пожарных частей, пожарных депо - 10 метров.</w:t>
            </w:r>
          </w:p>
        </w:tc>
      </w:tr>
      <w:tr w:rsidR="008008E8" w:rsidRPr="00B10F40" w14:paraId="6E16E6CA" w14:textId="77777777" w:rsidTr="00AC0659">
        <w:trPr>
          <w:jc w:val="center"/>
        </w:trPr>
        <w:tc>
          <w:tcPr>
            <w:tcW w:w="308" w:type="dxa"/>
            <w:shd w:val="clear" w:color="auto" w:fill="auto"/>
          </w:tcPr>
          <w:p w14:paraId="2B393622" w14:textId="77777777" w:rsidR="003A5E58" w:rsidRPr="00B10F40" w:rsidRDefault="00000000" w:rsidP="00C046CB">
            <w:pPr>
              <w:pStyle w:val="a9"/>
              <w:ind w:firstLine="0"/>
              <w:rPr>
                <w:color w:val="auto"/>
                <w:sz w:val="20"/>
                <w:szCs w:val="20"/>
              </w:rPr>
            </w:pPr>
            <w:r w:rsidRPr="00B10F40">
              <w:rPr>
                <w:color w:val="auto"/>
                <w:sz w:val="20"/>
                <w:szCs w:val="20"/>
              </w:rPr>
              <w:t>20</w:t>
            </w:r>
          </w:p>
        </w:tc>
        <w:tc>
          <w:tcPr>
            <w:tcW w:w="966" w:type="pct"/>
            <w:shd w:val="clear" w:color="auto" w:fill="auto"/>
          </w:tcPr>
          <w:p w14:paraId="4CDE90B7" w14:textId="5CB42E1C" w:rsidR="003A5E58" w:rsidRPr="00B10F40" w:rsidRDefault="00000000" w:rsidP="00C046CB">
            <w:pPr>
              <w:pStyle w:val="a9"/>
              <w:ind w:firstLine="0"/>
              <w:rPr>
                <w:color w:val="auto"/>
                <w:sz w:val="20"/>
                <w:szCs w:val="20"/>
              </w:rPr>
            </w:pPr>
            <w:r w:rsidRPr="00B10F40">
              <w:rPr>
                <w:color w:val="auto"/>
                <w:sz w:val="20"/>
                <w:szCs w:val="20"/>
              </w:rPr>
              <w:t>Хранение автотранспорта</w:t>
            </w:r>
            <w:r w:rsidR="00C046CB" w:rsidRPr="00B10F40">
              <w:rPr>
                <w:color w:val="auto"/>
                <w:sz w:val="20"/>
                <w:szCs w:val="20"/>
              </w:rPr>
              <w:t xml:space="preserve"> (2.7.1)</w:t>
            </w:r>
          </w:p>
        </w:tc>
        <w:tc>
          <w:tcPr>
            <w:tcW w:w="2057" w:type="pct"/>
            <w:shd w:val="clear" w:color="auto" w:fill="auto"/>
          </w:tcPr>
          <w:p w14:paraId="666542DC" w14:textId="7D86F266" w:rsidR="003A5E58" w:rsidRPr="00B10F40" w:rsidRDefault="00C046CB" w:rsidP="00C046CB">
            <w:pPr>
              <w:pStyle w:val="a9"/>
              <w:ind w:left="114" w:right="98" w:firstLine="0"/>
              <w:jc w:val="both"/>
              <w:rPr>
                <w:color w:val="auto"/>
                <w:sz w:val="20"/>
                <w:szCs w:val="20"/>
              </w:rPr>
            </w:pPr>
            <w:r w:rsidRPr="00B10F40">
              <w:rPr>
                <w:color w:val="auto"/>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w:t>
            </w:r>
            <w:r w:rsidRPr="00B10F40">
              <w:rPr>
                <w:color w:val="auto"/>
                <w:sz w:val="20"/>
                <w:szCs w:val="20"/>
              </w:rPr>
              <w:lastRenderedPageBreak/>
              <w:t>которых предусмотрено содержанием видов разрешенного использования с кодами 2.7.2, 4.9</w:t>
            </w:r>
          </w:p>
        </w:tc>
        <w:tc>
          <w:tcPr>
            <w:tcW w:w="1814" w:type="pct"/>
            <w:shd w:val="clear" w:color="auto" w:fill="auto"/>
            <w:vAlign w:val="center"/>
          </w:tcPr>
          <w:p w14:paraId="55C2EDDA" w14:textId="77777777" w:rsidR="003A5E58" w:rsidRPr="00B10F40" w:rsidRDefault="00000000" w:rsidP="00C046CB">
            <w:pPr>
              <w:pStyle w:val="a9"/>
              <w:ind w:firstLine="0"/>
              <w:jc w:val="both"/>
              <w:rPr>
                <w:color w:val="auto"/>
                <w:sz w:val="20"/>
                <w:szCs w:val="20"/>
              </w:rPr>
            </w:pPr>
            <w:r w:rsidRPr="00B10F40">
              <w:rPr>
                <w:color w:val="auto"/>
                <w:sz w:val="20"/>
                <w:szCs w:val="20"/>
              </w:rPr>
              <w:lastRenderedPageBreak/>
              <w:t>Предельное максимальное количество этажей - 2 надземных этажа.</w:t>
            </w:r>
          </w:p>
          <w:p w14:paraId="322BAEAB" w14:textId="77777777" w:rsidR="003A5E58" w:rsidRPr="00B10F40" w:rsidRDefault="00000000" w:rsidP="00C046CB">
            <w:pPr>
              <w:pStyle w:val="a9"/>
              <w:ind w:firstLine="0"/>
              <w:jc w:val="both"/>
              <w:rPr>
                <w:color w:val="auto"/>
                <w:sz w:val="20"/>
                <w:szCs w:val="20"/>
              </w:rPr>
            </w:pPr>
            <w:r w:rsidRPr="00B10F40">
              <w:rPr>
                <w:color w:val="auto"/>
                <w:sz w:val="20"/>
                <w:szCs w:val="20"/>
              </w:rPr>
              <w:t xml:space="preserve">Минимальные отступы от границы земельного участка для определения места допустимого размещения объекта - гаража со стороны заезда в </w:t>
            </w:r>
            <w:r w:rsidRPr="00B10F40">
              <w:rPr>
                <w:color w:val="auto"/>
                <w:sz w:val="20"/>
                <w:szCs w:val="20"/>
              </w:rPr>
              <w:lastRenderedPageBreak/>
              <w:t>гараж - 3 м; с трех других сторон - 0,5 м.</w:t>
            </w:r>
          </w:p>
          <w:p w14:paraId="50D8B43B" w14:textId="77777777" w:rsidR="003A5E58" w:rsidRPr="00B10F40" w:rsidRDefault="00000000" w:rsidP="00C046CB">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для многоярусных объектов - 3 м.</w:t>
            </w:r>
          </w:p>
          <w:p w14:paraId="350F8206" w14:textId="0BF95ACF" w:rsidR="00C046CB" w:rsidRPr="00B10F40" w:rsidRDefault="00000000" w:rsidP="00C046CB">
            <w:pPr>
              <w:pStyle w:val="a9"/>
              <w:ind w:firstLine="0"/>
              <w:jc w:val="both"/>
              <w:rPr>
                <w:color w:val="auto"/>
                <w:sz w:val="20"/>
                <w:szCs w:val="20"/>
              </w:rPr>
            </w:pPr>
            <w:r w:rsidRPr="00B10F40">
              <w:rPr>
                <w:color w:val="auto"/>
                <w:sz w:val="20"/>
                <w:szCs w:val="20"/>
              </w:rPr>
              <w:t>В случае размещения на смежном земельном</w:t>
            </w:r>
            <w:r w:rsidR="00C046CB" w:rsidRPr="00B10F40">
              <w:rPr>
                <w:color w:val="auto"/>
                <w:sz w:val="20"/>
                <w:szCs w:val="20"/>
              </w:rPr>
              <w:t xml:space="preserve"> участке пристроенного к зданию гаража - 0 м. Минимальный отступ от границы земельного участка для определения места допустимого размещения объекта для ранее учтенных гаражей - 0,5 м.</w:t>
            </w:r>
          </w:p>
          <w:p w14:paraId="0F9D1291" w14:textId="57AC535B" w:rsidR="00C046CB" w:rsidRPr="00B10F40" w:rsidRDefault="00C046CB" w:rsidP="00C046CB">
            <w:pPr>
              <w:pStyle w:val="a9"/>
              <w:tabs>
                <w:tab w:val="left" w:pos="379"/>
                <w:tab w:val="left" w:pos="1421"/>
                <w:tab w:val="left" w:pos="2966"/>
              </w:tabs>
              <w:ind w:firstLine="0"/>
              <w:jc w:val="both"/>
              <w:rPr>
                <w:color w:val="auto"/>
                <w:sz w:val="20"/>
                <w:szCs w:val="20"/>
              </w:rPr>
            </w:pPr>
            <w:r w:rsidRPr="00B10F40">
              <w:rPr>
                <w:color w:val="auto"/>
                <w:sz w:val="20"/>
                <w:szCs w:val="20"/>
              </w:rPr>
              <w:t>В</w:t>
            </w:r>
            <w:r w:rsidRPr="00B10F40">
              <w:rPr>
                <w:color w:val="auto"/>
                <w:sz w:val="20"/>
                <w:szCs w:val="20"/>
              </w:rPr>
              <w:tab/>
              <w:t>условиях</w:t>
            </w:r>
            <w:r w:rsidRPr="00B10F40">
              <w:rPr>
                <w:color w:val="auto"/>
                <w:sz w:val="20"/>
                <w:szCs w:val="20"/>
              </w:rPr>
              <w:tab/>
              <w:t>реконструкции существующей застройки отступы от границ земельного участка формируются в соответствии со сложившейся застройкой.</w:t>
            </w:r>
          </w:p>
          <w:p w14:paraId="3A09FBE4" w14:textId="08E93D73" w:rsidR="00C046CB" w:rsidRPr="00B10F40" w:rsidRDefault="00C046CB" w:rsidP="00C046CB">
            <w:pPr>
              <w:pStyle w:val="a9"/>
              <w:tabs>
                <w:tab w:val="left" w:pos="1349"/>
                <w:tab w:val="left" w:pos="2246"/>
                <w:tab w:val="left" w:pos="3418"/>
                <w:tab w:val="left" w:pos="3859"/>
              </w:tabs>
              <w:ind w:firstLine="0"/>
              <w:jc w:val="both"/>
              <w:rPr>
                <w:color w:val="auto"/>
                <w:sz w:val="20"/>
                <w:szCs w:val="20"/>
              </w:rPr>
            </w:pPr>
            <w:r w:rsidRPr="00B10F40">
              <w:rPr>
                <w:color w:val="auto"/>
                <w:sz w:val="20"/>
                <w:szCs w:val="20"/>
              </w:rPr>
              <w:t>Размер земельного участка гаражей легковых автомобилей следует принимать на одно машино-место:</w:t>
            </w:r>
          </w:p>
          <w:p w14:paraId="2C113578" w14:textId="77777777" w:rsidR="00C046CB" w:rsidRPr="00B10F40" w:rsidRDefault="00C046CB" w:rsidP="00C046CB">
            <w:pPr>
              <w:pStyle w:val="a9"/>
              <w:ind w:firstLine="0"/>
              <w:jc w:val="both"/>
              <w:rPr>
                <w:color w:val="auto"/>
                <w:sz w:val="20"/>
                <w:szCs w:val="20"/>
              </w:rPr>
            </w:pPr>
            <w:r w:rsidRPr="00B10F40">
              <w:rPr>
                <w:color w:val="auto"/>
                <w:sz w:val="20"/>
                <w:szCs w:val="20"/>
              </w:rPr>
              <w:t>- для гаражей одноэтажных - 30 кв. м;</w:t>
            </w:r>
          </w:p>
          <w:p w14:paraId="2B3CF5B1" w14:textId="77777777" w:rsidR="00C046CB" w:rsidRPr="00B10F40" w:rsidRDefault="00C046CB" w:rsidP="00C046CB">
            <w:pPr>
              <w:pStyle w:val="a9"/>
              <w:ind w:firstLine="0"/>
              <w:jc w:val="both"/>
              <w:rPr>
                <w:color w:val="auto"/>
                <w:sz w:val="20"/>
                <w:szCs w:val="20"/>
              </w:rPr>
            </w:pPr>
            <w:r w:rsidRPr="00B10F40">
              <w:rPr>
                <w:color w:val="auto"/>
                <w:sz w:val="20"/>
                <w:szCs w:val="20"/>
              </w:rPr>
              <w:t>-для гаражей двухэтажных - 20 кв. м.</w:t>
            </w:r>
          </w:p>
          <w:p w14:paraId="24871AAB" w14:textId="5CAA4A83" w:rsidR="003A5E58" w:rsidRPr="00B10F40" w:rsidRDefault="00C046CB" w:rsidP="00C046CB">
            <w:pPr>
              <w:pStyle w:val="a9"/>
              <w:ind w:firstLine="0"/>
              <w:jc w:val="both"/>
              <w:rPr>
                <w:color w:val="auto"/>
                <w:sz w:val="20"/>
                <w:szCs w:val="20"/>
              </w:rPr>
            </w:pPr>
            <w:r w:rsidRPr="00B10F40">
              <w:rPr>
                <w:color w:val="auto"/>
                <w:sz w:val="20"/>
                <w:szCs w:val="20"/>
              </w:rPr>
              <w:t>Максимальный процент застройки - 80%</w:t>
            </w:r>
          </w:p>
        </w:tc>
      </w:tr>
      <w:tr w:rsidR="008008E8" w:rsidRPr="00B10F40" w14:paraId="6C0CC611" w14:textId="77777777" w:rsidTr="00AC0659">
        <w:trPr>
          <w:jc w:val="center"/>
        </w:trPr>
        <w:tc>
          <w:tcPr>
            <w:tcW w:w="308" w:type="dxa"/>
            <w:shd w:val="clear" w:color="auto" w:fill="auto"/>
          </w:tcPr>
          <w:p w14:paraId="52A3B485" w14:textId="77777777" w:rsidR="003A5E58" w:rsidRPr="00B10F40" w:rsidRDefault="00000000" w:rsidP="00A363B7">
            <w:pPr>
              <w:pStyle w:val="a9"/>
              <w:ind w:firstLine="0"/>
              <w:rPr>
                <w:color w:val="auto"/>
                <w:sz w:val="20"/>
                <w:szCs w:val="20"/>
              </w:rPr>
            </w:pPr>
            <w:r w:rsidRPr="00B10F40">
              <w:rPr>
                <w:color w:val="auto"/>
                <w:sz w:val="20"/>
                <w:szCs w:val="20"/>
              </w:rPr>
              <w:t>21</w:t>
            </w:r>
          </w:p>
        </w:tc>
        <w:tc>
          <w:tcPr>
            <w:tcW w:w="966" w:type="pct"/>
            <w:shd w:val="clear" w:color="auto" w:fill="auto"/>
          </w:tcPr>
          <w:p w14:paraId="6D513991" w14:textId="0121B616" w:rsidR="003A5E58" w:rsidRPr="00B10F40" w:rsidRDefault="00000000" w:rsidP="00A363B7">
            <w:pPr>
              <w:pStyle w:val="a9"/>
              <w:ind w:firstLine="0"/>
              <w:rPr>
                <w:color w:val="auto"/>
                <w:sz w:val="20"/>
                <w:szCs w:val="20"/>
              </w:rPr>
            </w:pPr>
            <w:r w:rsidRPr="00B10F40">
              <w:rPr>
                <w:color w:val="auto"/>
                <w:sz w:val="20"/>
                <w:szCs w:val="20"/>
              </w:rPr>
              <w:t>Земельные участки (территории) общего пользования</w:t>
            </w:r>
            <w:r w:rsidR="00A363B7" w:rsidRPr="00B10F40">
              <w:rPr>
                <w:color w:val="auto"/>
                <w:sz w:val="20"/>
                <w:szCs w:val="20"/>
              </w:rPr>
              <w:t xml:space="preserve"> (12.0)</w:t>
            </w:r>
          </w:p>
        </w:tc>
        <w:tc>
          <w:tcPr>
            <w:tcW w:w="2057" w:type="pct"/>
            <w:shd w:val="clear" w:color="auto" w:fill="auto"/>
            <w:vAlign w:val="center"/>
          </w:tcPr>
          <w:p w14:paraId="0CDE9AAB" w14:textId="2F7FC596" w:rsidR="003A5E58" w:rsidRPr="00B10F40" w:rsidRDefault="00A363B7" w:rsidP="009317D3">
            <w:pPr>
              <w:pStyle w:val="a9"/>
              <w:ind w:left="166" w:right="128"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814" w:type="pct"/>
            <w:shd w:val="clear" w:color="auto" w:fill="auto"/>
          </w:tcPr>
          <w:p w14:paraId="7AF38A47" w14:textId="5EC0DFEA" w:rsidR="003A5E58" w:rsidRPr="00B10F40" w:rsidRDefault="00000000" w:rsidP="00A363B7">
            <w:pPr>
              <w:pStyle w:val="a9"/>
              <w:tabs>
                <w:tab w:val="left" w:pos="1522"/>
                <w:tab w:val="left" w:pos="3240"/>
                <w:tab w:val="left" w:pos="3826"/>
              </w:tabs>
              <w:ind w:firstLine="0"/>
              <w:jc w:val="both"/>
              <w:rPr>
                <w:color w:val="auto"/>
                <w:sz w:val="20"/>
                <w:szCs w:val="20"/>
              </w:rPr>
            </w:pPr>
            <w:r w:rsidRPr="00B10F40">
              <w:rPr>
                <w:color w:val="auto"/>
                <w:sz w:val="20"/>
                <w:szCs w:val="20"/>
              </w:rPr>
              <w:t>Предельные</w:t>
            </w:r>
            <w:r w:rsidRPr="00B10F40">
              <w:rPr>
                <w:color w:val="auto"/>
                <w:sz w:val="20"/>
                <w:szCs w:val="20"/>
              </w:rPr>
              <w:tab/>
              <w:t>(минимальные</w:t>
            </w:r>
            <w:r w:rsidRPr="00B10F40">
              <w:rPr>
                <w:color w:val="auto"/>
                <w:sz w:val="20"/>
                <w:szCs w:val="20"/>
              </w:rPr>
              <w:tab/>
              <w:t>и</w:t>
            </w:r>
            <w:r w:rsidR="00A363B7" w:rsidRPr="00B10F40">
              <w:rPr>
                <w:color w:val="auto"/>
                <w:sz w:val="20"/>
                <w:szCs w:val="20"/>
              </w:rPr>
              <w:t xml:space="preserve"> </w:t>
            </w:r>
            <w:r w:rsidRPr="00B10F40">
              <w:rPr>
                <w:color w:val="auto"/>
                <w:sz w:val="20"/>
                <w:szCs w:val="20"/>
              </w:rPr>
              <w:t>(или)</w:t>
            </w:r>
            <w:r w:rsidR="00A363B7" w:rsidRPr="00B10F40">
              <w:rPr>
                <w:color w:val="auto"/>
                <w:sz w:val="20"/>
                <w:szCs w:val="20"/>
              </w:rPr>
              <w:t xml:space="preserve"> </w:t>
            </w:r>
            <w:r w:rsidRPr="00B10F40">
              <w:rPr>
                <w:color w:val="auto"/>
                <w:sz w:val="20"/>
                <w:szCs w:val="20"/>
              </w:rPr>
              <w:t>максимальные)</w:t>
            </w:r>
            <w:r w:rsidR="00A363B7" w:rsidRPr="00B10F40">
              <w:rPr>
                <w:color w:val="auto"/>
                <w:sz w:val="20"/>
                <w:szCs w:val="20"/>
              </w:rPr>
              <w:t xml:space="preserve"> </w:t>
            </w:r>
            <w:r w:rsidRPr="00B10F40">
              <w:rPr>
                <w:color w:val="auto"/>
                <w:sz w:val="20"/>
                <w:szCs w:val="20"/>
              </w:rPr>
              <w:t>размеры земельных участков, предельные</w:t>
            </w:r>
            <w:r w:rsidR="00A363B7" w:rsidRPr="00B10F40">
              <w:rPr>
                <w:color w:val="auto"/>
                <w:sz w:val="20"/>
                <w:szCs w:val="20"/>
              </w:rPr>
              <w:t xml:space="preserve"> </w:t>
            </w:r>
            <w:r w:rsidRPr="00B10F40">
              <w:rPr>
                <w:color w:val="auto"/>
                <w:sz w:val="20"/>
                <w:szCs w:val="20"/>
              </w:rPr>
              <w:t>параметры</w:t>
            </w:r>
            <w:r w:rsidR="00A363B7" w:rsidRPr="00B10F40">
              <w:rPr>
                <w:color w:val="auto"/>
                <w:sz w:val="20"/>
                <w:szCs w:val="20"/>
              </w:rPr>
              <w:t xml:space="preserve"> </w:t>
            </w:r>
            <w:r w:rsidRPr="00B10F40">
              <w:rPr>
                <w:color w:val="auto"/>
                <w:sz w:val="20"/>
                <w:szCs w:val="20"/>
              </w:rPr>
              <w:t>разрешенного</w:t>
            </w:r>
            <w:r w:rsidR="00A363B7" w:rsidRPr="00B10F40">
              <w:rPr>
                <w:color w:val="auto"/>
                <w:sz w:val="20"/>
                <w:szCs w:val="20"/>
              </w:rPr>
              <w:t xml:space="preserve"> </w:t>
            </w:r>
            <w:r w:rsidRPr="00B10F40">
              <w:rPr>
                <w:color w:val="auto"/>
                <w:sz w:val="20"/>
                <w:szCs w:val="20"/>
              </w:rPr>
              <w:t>строительства,</w:t>
            </w:r>
            <w:r w:rsidRPr="00B10F40">
              <w:rPr>
                <w:color w:val="auto"/>
                <w:sz w:val="20"/>
                <w:szCs w:val="20"/>
              </w:rPr>
              <w:tab/>
              <w:t>реконструкции</w:t>
            </w:r>
            <w:r w:rsidR="00A363B7" w:rsidRPr="00B10F40">
              <w:rPr>
                <w:color w:val="auto"/>
                <w:sz w:val="20"/>
                <w:szCs w:val="20"/>
              </w:rPr>
              <w:t xml:space="preserve"> </w:t>
            </w:r>
            <w:r w:rsidRPr="00B10F40">
              <w:rPr>
                <w:color w:val="auto"/>
                <w:sz w:val="20"/>
                <w:szCs w:val="20"/>
              </w:rPr>
              <w:t>объектов</w:t>
            </w:r>
            <w:r w:rsidR="00A363B7" w:rsidRPr="00B10F40">
              <w:rPr>
                <w:color w:val="auto"/>
                <w:sz w:val="20"/>
                <w:szCs w:val="20"/>
              </w:rPr>
              <w:t xml:space="preserve"> </w:t>
            </w:r>
            <w:r w:rsidRPr="00B10F40">
              <w:rPr>
                <w:color w:val="auto"/>
                <w:sz w:val="20"/>
                <w:szCs w:val="20"/>
              </w:rPr>
              <w:t>капитального</w:t>
            </w:r>
            <w:r w:rsidR="00A363B7" w:rsidRPr="00B10F40">
              <w:rPr>
                <w:color w:val="auto"/>
                <w:sz w:val="20"/>
                <w:szCs w:val="20"/>
              </w:rPr>
              <w:t xml:space="preserve"> </w:t>
            </w:r>
            <w:r w:rsidRPr="00B10F40">
              <w:rPr>
                <w:color w:val="auto"/>
                <w:sz w:val="20"/>
                <w:szCs w:val="20"/>
              </w:rPr>
              <w:t>строительства</w:t>
            </w:r>
            <w:r w:rsidR="00A363B7" w:rsidRPr="00B10F40">
              <w:rPr>
                <w:color w:val="auto"/>
                <w:sz w:val="20"/>
                <w:szCs w:val="20"/>
              </w:rPr>
              <w:t xml:space="preserve"> </w:t>
            </w:r>
            <w:r w:rsidRPr="00B10F40">
              <w:rPr>
                <w:color w:val="auto"/>
                <w:sz w:val="20"/>
                <w:szCs w:val="20"/>
              </w:rPr>
              <w:t>не</w:t>
            </w:r>
            <w:r w:rsidR="00A363B7" w:rsidRPr="00B10F40">
              <w:rPr>
                <w:color w:val="auto"/>
                <w:sz w:val="20"/>
                <w:szCs w:val="20"/>
              </w:rPr>
              <w:t xml:space="preserve"> </w:t>
            </w:r>
            <w:r w:rsidRPr="00B10F40">
              <w:rPr>
                <w:color w:val="auto"/>
                <w:sz w:val="20"/>
                <w:szCs w:val="20"/>
              </w:rPr>
              <w:t>подлежат</w:t>
            </w:r>
            <w:r w:rsidR="00A363B7" w:rsidRPr="00B10F40">
              <w:rPr>
                <w:color w:val="auto"/>
                <w:sz w:val="20"/>
                <w:szCs w:val="20"/>
              </w:rPr>
              <w:t xml:space="preserve"> </w:t>
            </w:r>
            <w:r w:rsidRPr="00B10F40">
              <w:rPr>
                <w:color w:val="auto"/>
                <w:sz w:val="20"/>
                <w:szCs w:val="20"/>
              </w:rPr>
              <w:t>установлению.</w:t>
            </w:r>
          </w:p>
        </w:tc>
      </w:tr>
      <w:tr w:rsidR="008008E8" w:rsidRPr="00B10F40" w14:paraId="785C14C6" w14:textId="77777777" w:rsidTr="00AC0659">
        <w:trPr>
          <w:jc w:val="center"/>
        </w:trPr>
        <w:tc>
          <w:tcPr>
            <w:tcW w:w="308" w:type="dxa"/>
            <w:shd w:val="clear" w:color="auto" w:fill="auto"/>
          </w:tcPr>
          <w:p w14:paraId="4117792E" w14:textId="77777777" w:rsidR="003A5E58" w:rsidRPr="00B10F40" w:rsidRDefault="00000000" w:rsidP="00D75F66">
            <w:pPr>
              <w:pStyle w:val="a9"/>
              <w:ind w:firstLine="0"/>
              <w:rPr>
                <w:color w:val="auto"/>
                <w:sz w:val="20"/>
                <w:szCs w:val="20"/>
              </w:rPr>
            </w:pPr>
            <w:r w:rsidRPr="00B10F40">
              <w:rPr>
                <w:color w:val="auto"/>
                <w:sz w:val="20"/>
                <w:szCs w:val="20"/>
              </w:rPr>
              <w:t>22</w:t>
            </w:r>
          </w:p>
        </w:tc>
        <w:tc>
          <w:tcPr>
            <w:tcW w:w="966" w:type="pct"/>
            <w:shd w:val="clear" w:color="auto" w:fill="auto"/>
          </w:tcPr>
          <w:p w14:paraId="3C90AF0E" w14:textId="379866D0" w:rsidR="003A5E58" w:rsidRPr="00B10F40" w:rsidRDefault="00000000" w:rsidP="00D75F66">
            <w:pPr>
              <w:pStyle w:val="a9"/>
              <w:ind w:firstLine="0"/>
              <w:rPr>
                <w:color w:val="auto"/>
                <w:sz w:val="20"/>
                <w:szCs w:val="20"/>
              </w:rPr>
            </w:pPr>
            <w:r w:rsidRPr="00B10F40">
              <w:rPr>
                <w:color w:val="auto"/>
                <w:sz w:val="20"/>
                <w:szCs w:val="20"/>
              </w:rPr>
              <w:t>Недропользование</w:t>
            </w:r>
            <w:r w:rsidR="00D75F66" w:rsidRPr="00B10F40">
              <w:rPr>
                <w:color w:val="auto"/>
                <w:sz w:val="20"/>
                <w:szCs w:val="20"/>
              </w:rPr>
              <w:t xml:space="preserve"> (6.1)</w:t>
            </w:r>
          </w:p>
        </w:tc>
        <w:tc>
          <w:tcPr>
            <w:tcW w:w="2057" w:type="pct"/>
            <w:shd w:val="clear" w:color="auto" w:fill="auto"/>
            <w:vAlign w:val="center"/>
          </w:tcPr>
          <w:p w14:paraId="45793188" w14:textId="7A8910A1" w:rsidR="003A5E58" w:rsidRPr="00B10F40" w:rsidRDefault="00D75F66" w:rsidP="009317D3">
            <w:pPr>
              <w:pStyle w:val="a9"/>
              <w:ind w:left="166" w:right="128" w:firstLine="0"/>
              <w:jc w:val="both"/>
              <w:rPr>
                <w:color w:val="auto"/>
                <w:sz w:val="20"/>
                <w:szCs w:val="20"/>
              </w:rPr>
            </w:pPr>
            <w:r w:rsidRPr="00B10F40">
              <w:rPr>
                <w:color w:val="auto"/>
                <w:sz w:val="20"/>
                <w:szCs w:val="20"/>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w:t>
            </w:r>
            <w:r w:rsidRPr="00B10F40">
              <w:rPr>
                <w:color w:val="auto"/>
                <w:sz w:val="20"/>
                <w:szCs w:val="20"/>
              </w:rPr>
              <w:br/>
              <w:t xml:space="preserve">размещение объектов капитального строительства, необходимых для подготовки сырья к транспортировке и (или) промышленной переработке; </w:t>
            </w:r>
            <w:r w:rsidRPr="00B10F40">
              <w:rPr>
                <w:color w:val="auto"/>
                <w:sz w:val="20"/>
                <w:szCs w:val="20"/>
              </w:rPr>
              <w:b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814" w:type="pct"/>
            <w:shd w:val="clear" w:color="auto" w:fill="auto"/>
          </w:tcPr>
          <w:p w14:paraId="556E0253" w14:textId="77777777" w:rsidR="003A5E58" w:rsidRPr="00B10F40" w:rsidRDefault="00000000" w:rsidP="00D75F66">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-3 м. Максимальный процент застройки земельного участка - 50.</w:t>
            </w:r>
          </w:p>
        </w:tc>
      </w:tr>
      <w:tr w:rsidR="008008E8" w:rsidRPr="00B10F40" w14:paraId="36DA57A5" w14:textId="77777777" w:rsidTr="00AC0659">
        <w:trPr>
          <w:jc w:val="center"/>
        </w:trPr>
        <w:tc>
          <w:tcPr>
            <w:tcW w:w="308" w:type="dxa"/>
            <w:shd w:val="clear" w:color="auto" w:fill="auto"/>
          </w:tcPr>
          <w:p w14:paraId="7F95DBF9" w14:textId="77777777" w:rsidR="003A5E58" w:rsidRPr="00B10F40" w:rsidRDefault="00000000" w:rsidP="009317D3">
            <w:pPr>
              <w:pStyle w:val="a9"/>
              <w:ind w:firstLine="0"/>
              <w:rPr>
                <w:color w:val="auto"/>
                <w:sz w:val="20"/>
                <w:szCs w:val="20"/>
              </w:rPr>
            </w:pPr>
            <w:r w:rsidRPr="00B10F40">
              <w:rPr>
                <w:color w:val="auto"/>
                <w:sz w:val="20"/>
                <w:szCs w:val="20"/>
              </w:rPr>
              <w:t>23</w:t>
            </w:r>
          </w:p>
        </w:tc>
        <w:tc>
          <w:tcPr>
            <w:tcW w:w="966" w:type="pct"/>
            <w:shd w:val="clear" w:color="auto" w:fill="auto"/>
          </w:tcPr>
          <w:p w14:paraId="3324DCF7" w14:textId="1470DC3B" w:rsidR="003A5E58" w:rsidRPr="00B10F40" w:rsidRDefault="00000000" w:rsidP="009317D3">
            <w:pPr>
              <w:pStyle w:val="a9"/>
              <w:ind w:firstLine="0"/>
              <w:rPr>
                <w:color w:val="auto"/>
                <w:sz w:val="20"/>
                <w:szCs w:val="20"/>
              </w:rPr>
            </w:pPr>
            <w:r w:rsidRPr="00B10F40">
              <w:rPr>
                <w:color w:val="auto"/>
                <w:sz w:val="20"/>
                <w:szCs w:val="20"/>
              </w:rPr>
              <w:t>Предоставление коммунальных услуг</w:t>
            </w:r>
            <w:r w:rsidR="009317D3" w:rsidRPr="00B10F40">
              <w:rPr>
                <w:color w:val="auto"/>
                <w:sz w:val="20"/>
                <w:szCs w:val="20"/>
              </w:rPr>
              <w:t xml:space="preserve"> (3.1.1)</w:t>
            </w:r>
          </w:p>
        </w:tc>
        <w:tc>
          <w:tcPr>
            <w:tcW w:w="2057" w:type="pct"/>
            <w:shd w:val="clear" w:color="auto" w:fill="auto"/>
            <w:vAlign w:val="center"/>
          </w:tcPr>
          <w:p w14:paraId="7639658E" w14:textId="34791D26" w:rsidR="003A5E58" w:rsidRPr="00B10F40" w:rsidRDefault="009317D3" w:rsidP="009317D3">
            <w:pPr>
              <w:pStyle w:val="a9"/>
              <w:ind w:left="166" w:right="128"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14" w:type="pct"/>
            <w:shd w:val="clear" w:color="auto" w:fill="auto"/>
          </w:tcPr>
          <w:p w14:paraId="12F9EEAD" w14:textId="77777777" w:rsidR="003A5E58" w:rsidRPr="00B10F40" w:rsidRDefault="00000000" w:rsidP="009317D3">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325A2E3D" w14:textId="62AFE49C" w:rsidR="003A5E58" w:rsidRPr="00B10F40" w:rsidRDefault="00000000" w:rsidP="009317D3">
            <w:pPr>
              <w:pStyle w:val="a9"/>
              <w:tabs>
                <w:tab w:val="left" w:pos="1008"/>
                <w:tab w:val="left" w:pos="2208"/>
                <w:tab w:val="left" w:pos="3610"/>
                <w:tab w:val="left" w:pos="4080"/>
              </w:tabs>
              <w:ind w:firstLine="0"/>
              <w:jc w:val="both"/>
              <w:rPr>
                <w:color w:val="auto"/>
                <w:sz w:val="20"/>
                <w:szCs w:val="20"/>
              </w:rPr>
            </w:pPr>
            <w:r w:rsidRPr="00B10F40">
              <w:rPr>
                <w:color w:val="auto"/>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w:t>
            </w:r>
            <w:r w:rsidR="009317D3" w:rsidRPr="00B10F40">
              <w:rPr>
                <w:color w:val="auto"/>
                <w:sz w:val="20"/>
                <w:szCs w:val="20"/>
              </w:rPr>
              <w:t xml:space="preserve"> </w:t>
            </w:r>
            <w:r w:rsidRPr="00B10F40">
              <w:rPr>
                <w:color w:val="auto"/>
                <w:sz w:val="20"/>
                <w:szCs w:val="20"/>
              </w:rPr>
              <w:t>строений,</w:t>
            </w:r>
            <w:r w:rsidRPr="00B10F40">
              <w:rPr>
                <w:color w:val="auto"/>
                <w:sz w:val="20"/>
                <w:szCs w:val="20"/>
              </w:rPr>
              <w:tab/>
              <w:t>сооружений</w:t>
            </w:r>
            <w:r w:rsidR="009317D3" w:rsidRPr="00B10F40">
              <w:rPr>
                <w:color w:val="auto"/>
                <w:sz w:val="20"/>
                <w:szCs w:val="20"/>
              </w:rPr>
              <w:t xml:space="preserve"> </w:t>
            </w:r>
            <w:r w:rsidRPr="00B10F40">
              <w:rPr>
                <w:color w:val="auto"/>
                <w:sz w:val="20"/>
                <w:szCs w:val="20"/>
              </w:rPr>
              <w:t>-</w:t>
            </w:r>
            <w:r w:rsidRPr="00B10F40">
              <w:rPr>
                <w:color w:val="auto"/>
                <w:sz w:val="20"/>
                <w:szCs w:val="20"/>
              </w:rPr>
              <w:tab/>
              <w:t>не</w:t>
            </w:r>
            <w:r w:rsidR="009317D3" w:rsidRPr="00B10F40">
              <w:rPr>
                <w:color w:val="auto"/>
                <w:sz w:val="20"/>
                <w:szCs w:val="20"/>
              </w:rPr>
              <w:t xml:space="preserve"> </w:t>
            </w:r>
            <w:r w:rsidRPr="00B10F40">
              <w:rPr>
                <w:color w:val="auto"/>
                <w:sz w:val="20"/>
                <w:szCs w:val="20"/>
              </w:rPr>
              <w:t>устанавливается.</w:t>
            </w:r>
          </w:p>
          <w:p w14:paraId="20F01ECD" w14:textId="063720CB" w:rsidR="003A5E58" w:rsidRPr="00B10F40" w:rsidRDefault="00000000" w:rsidP="009317D3">
            <w:pPr>
              <w:pStyle w:val="a9"/>
              <w:tabs>
                <w:tab w:val="left" w:pos="3456"/>
              </w:tabs>
              <w:ind w:firstLine="0"/>
              <w:rPr>
                <w:color w:val="auto"/>
                <w:sz w:val="20"/>
                <w:szCs w:val="20"/>
              </w:rPr>
            </w:pPr>
            <w:r w:rsidRPr="00B10F40">
              <w:rPr>
                <w:color w:val="auto"/>
                <w:sz w:val="20"/>
                <w:szCs w:val="20"/>
              </w:rPr>
              <w:t>Размеры земельных участков не</w:t>
            </w:r>
            <w:r w:rsidR="009317D3" w:rsidRPr="00B10F40">
              <w:rPr>
                <w:color w:val="auto"/>
                <w:sz w:val="20"/>
                <w:szCs w:val="20"/>
              </w:rPr>
              <w:t xml:space="preserve"> п</w:t>
            </w:r>
            <w:r w:rsidRPr="00B10F40">
              <w:rPr>
                <w:color w:val="auto"/>
                <w:sz w:val="20"/>
                <w:szCs w:val="20"/>
              </w:rPr>
              <w:t>одлежат</w:t>
            </w:r>
            <w:r w:rsidR="009317D3" w:rsidRPr="00B10F40">
              <w:rPr>
                <w:color w:val="auto"/>
                <w:sz w:val="20"/>
                <w:szCs w:val="20"/>
              </w:rPr>
              <w:t xml:space="preserve"> </w:t>
            </w:r>
            <w:r w:rsidRPr="00B10F40">
              <w:rPr>
                <w:color w:val="auto"/>
                <w:sz w:val="20"/>
                <w:szCs w:val="20"/>
              </w:rPr>
              <w:t>установлению.</w:t>
            </w:r>
          </w:p>
        </w:tc>
      </w:tr>
      <w:tr w:rsidR="008008E8" w:rsidRPr="00B10F40" w14:paraId="1437674C" w14:textId="77777777" w:rsidTr="00AC0659">
        <w:trPr>
          <w:jc w:val="center"/>
        </w:trPr>
        <w:tc>
          <w:tcPr>
            <w:tcW w:w="308" w:type="dxa"/>
            <w:shd w:val="clear" w:color="auto" w:fill="auto"/>
          </w:tcPr>
          <w:p w14:paraId="6CEB10DD" w14:textId="77777777" w:rsidR="003A5E58" w:rsidRPr="00B10F40" w:rsidRDefault="00000000" w:rsidP="009317D3">
            <w:pPr>
              <w:pStyle w:val="a9"/>
              <w:ind w:firstLine="0"/>
              <w:jc w:val="center"/>
              <w:rPr>
                <w:color w:val="auto"/>
                <w:sz w:val="20"/>
                <w:szCs w:val="20"/>
              </w:rPr>
            </w:pPr>
            <w:r w:rsidRPr="00B10F40">
              <w:rPr>
                <w:color w:val="auto"/>
                <w:sz w:val="20"/>
                <w:szCs w:val="20"/>
              </w:rPr>
              <w:lastRenderedPageBreak/>
              <w:t>24</w:t>
            </w:r>
          </w:p>
        </w:tc>
        <w:tc>
          <w:tcPr>
            <w:tcW w:w="966" w:type="pct"/>
            <w:shd w:val="clear" w:color="auto" w:fill="auto"/>
          </w:tcPr>
          <w:p w14:paraId="10F2D1CB" w14:textId="3B6522EB" w:rsidR="003A5E58" w:rsidRPr="00B10F40" w:rsidRDefault="00000000" w:rsidP="009317D3">
            <w:pPr>
              <w:pStyle w:val="a9"/>
              <w:tabs>
                <w:tab w:val="left" w:pos="317"/>
              </w:tabs>
              <w:ind w:firstLine="0"/>
              <w:rPr>
                <w:color w:val="auto"/>
                <w:sz w:val="20"/>
                <w:szCs w:val="20"/>
              </w:rPr>
            </w:pPr>
            <w:r w:rsidRPr="00B10F40">
              <w:rPr>
                <w:color w:val="auto"/>
                <w:sz w:val="20"/>
                <w:szCs w:val="20"/>
              </w:rPr>
              <w:t>Размещение</w:t>
            </w:r>
            <w:r w:rsidRPr="00B10F40">
              <w:rPr>
                <w:color w:val="auto"/>
                <w:sz w:val="20"/>
                <w:szCs w:val="20"/>
              </w:rPr>
              <w:tab/>
              <w:t>гаражей</w:t>
            </w:r>
          </w:p>
          <w:p w14:paraId="4E67149D" w14:textId="6993663C" w:rsidR="003A5E58" w:rsidRPr="00B10F40" w:rsidRDefault="00000000" w:rsidP="009317D3">
            <w:pPr>
              <w:pStyle w:val="a9"/>
              <w:spacing w:line="228" w:lineRule="auto"/>
              <w:ind w:firstLine="0"/>
              <w:rPr>
                <w:color w:val="auto"/>
                <w:sz w:val="20"/>
                <w:szCs w:val="20"/>
              </w:rPr>
            </w:pPr>
            <w:r w:rsidRPr="00B10F40">
              <w:rPr>
                <w:color w:val="auto"/>
                <w:sz w:val="20"/>
                <w:szCs w:val="20"/>
              </w:rPr>
              <w:t>для собственных нужд</w:t>
            </w:r>
            <w:r w:rsidR="009317D3" w:rsidRPr="00B10F40">
              <w:rPr>
                <w:color w:val="auto"/>
                <w:sz w:val="20"/>
                <w:szCs w:val="20"/>
              </w:rPr>
              <w:t xml:space="preserve"> (2.7.2)</w:t>
            </w:r>
          </w:p>
        </w:tc>
        <w:tc>
          <w:tcPr>
            <w:tcW w:w="2057" w:type="pct"/>
            <w:shd w:val="clear" w:color="auto" w:fill="auto"/>
          </w:tcPr>
          <w:p w14:paraId="101B176D" w14:textId="5E6E5DC6" w:rsidR="003A5E58" w:rsidRPr="00B10F40" w:rsidRDefault="009317D3" w:rsidP="009317D3">
            <w:pPr>
              <w:pStyle w:val="a9"/>
              <w:ind w:left="166" w:right="143" w:firstLine="0"/>
              <w:jc w:val="both"/>
              <w:rPr>
                <w:color w:val="auto"/>
                <w:sz w:val="20"/>
                <w:szCs w:val="20"/>
              </w:rPr>
            </w:pPr>
            <w:r w:rsidRPr="00B10F40">
              <w:rPr>
                <w:color w:val="auto"/>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14" w:type="pct"/>
            <w:shd w:val="clear" w:color="auto" w:fill="auto"/>
            <w:vAlign w:val="center"/>
          </w:tcPr>
          <w:p w14:paraId="7A5E718F" w14:textId="77777777" w:rsidR="003A5E58" w:rsidRPr="00B10F40" w:rsidRDefault="00000000" w:rsidP="009317D3">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гаража для собственных нужд - 0,5 м; минимального отступа для гаражей при блокировании общими стенами с другими гаражами в одном ряду - 0 м.</w:t>
            </w:r>
          </w:p>
        </w:tc>
      </w:tr>
      <w:tr w:rsidR="008008E8" w:rsidRPr="00B10F40" w14:paraId="298B2C36" w14:textId="77777777" w:rsidTr="00AC0659">
        <w:trPr>
          <w:jc w:val="center"/>
        </w:trPr>
        <w:tc>
          <w:tcPr>
            <w:tcW w:w="9394" w:type="dxa"/>
            <w:gridSpan w:val="4"/>
            <w:shd w:val="clear" w:color="auto" w:fill="auto"/>
            <w:vAlign w:val="center"/>
          </w:tcPr>
          <w:p w14:paraId="2C829B43"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использования:</w:t>
            </w:r>
          </w:p>
        </w:tc>
      </w:tr>
      <w:tr w:rsidR="008008E8" w:rsidRPr="00B10F40" w14:paraId="181CFB38" w14:textId="77777777" w:rsidTr="00AC0659">
        <w:trPr>
          <w:jc w:val="center"/>
        </w:trPr>
        <w:tc>
          <w:tcPr>
            <w:tcW w:w="308" w:type="dxa"/>
            <w:shd w:val="clear" w:color="auto" w:fill="auto"/>
          </w:tcPr>
          <w:p w14:paraId="5B2BE969" w14:textId="77777777" w:rsidR="003A5E58" w:rsidRPr="00B10F40" w:rsidRDefault="00000000" w:rsidP="00DC2669">
            <w:pPr>
              <w:pStyle w:val="a9"/>
              <w:ind w:firstLine="160"/>
              <w:rPr>
                <w:color w:val="auto"/>
                <w:sz w:val="20"/>
                <w:szCs w:val="20"/>
              </w:rPr>
            </w:pPr>
            <w:r w:rsidRPr="00B10F40">
              <w:rPr>
                <w:color w:val="auto"/>
                <w:sz w:val="20"/>
                <w:szCs w:val="20"/>
              </w:rPr>
              <w:t>1</w:t>
            </w:r>
          </w:p>
        </w:tc>
        <w:tc>
          <w:tcPr>
            <w:tcW w:w="966" w:type="pct"/>
            <w:shd w:val="clear" w:color="auto" w:fill="auto"/>
          </w:tcPr>
          <w:p w14:paraId="3EA63A29" w14:textId="1B8C6FF8" w:rsidR="003A5E58" w:rsidRPr="00B10F40" w:rsidRDefault="00000000" w:rsidP="00DC2669">
            <w:pPr>
              <w:pStyle w:val="a9"/>
              <w:ind w:firstLine="0"/>
              <w:rPr>
                <w:color w:val="auto"/>
                <w:sz w:val="20"/>
                <w:szCs w:val="20"/>
              </w:rPr>
            </w:pPr>
            <w:r w:rsidRPr="00B10F40">
              <w:rPr>
                <w:color w:val="auto"/>
                <w:sz w:val="20"/>
                <w:szCs w:val="20"/>
              </w:rPr>
              <w:t>Магазины</w:t>
            </w:r>
            <w:r w:rsidR="00DC2669" w:rsidRPr="00B10F40">
              <w:rPr>
                <w:color w:val="auto"/>
                <w:sz w:val="20"/>
                <w:szCs w:val="20"/>
              </w:rPr>
              <w:t xml:space="preserve"> (4.4)</w:t>
            </w:r>
          </w:p>
        </w:tc>
        <w:tc>
          <w:tcPr>
            <w:tcW w:w="2057" w:type="pct"/>
            <w:shd w:val="clear" w:color="auto" w:fill="auto"/>
          </w:tcPr>
          <w:p w14:paraId="36EDD04B" w14:textId="1131D259" w:rsidR="003A5E58" w:rsidRPr="00B10F40" w:rsidRDefault="00DC2669" w:rsidP="00DC2669">
            <w:pPr>
              <w:pStyle w:val="a9"/>
              <w:ind w:left="166" w:right="143"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814" w:type="pct"/>
            <w:shd w:val="clear" w:color="auto" w:fill="auto"/>
            <w:vAlign w:val="center"/>
          </w:tcPr>
          <w:p w14:paraId="5C5C9972" w14:textId="77777777" w:rsidR="003A5E58" w:rsidRPr="00B10F40" w:rsidRDefault="00000000" w:rsidP="00DC2669">
            <w:pPr>
              <w:pStyle w:val="a9"/>
              <w:ind w:firstLine="0"/>
              <w:jc w:val="both"/>
              <w:rPr>
                <w:color w:val="auto"/>
                <w:sz w:val="20"/>
                <w:szCs w:val="20"/>
              </w:rPr>
            </w:pPr>
            <w:r w:rsidRPr="00B10F40">
              <w:rPr>
                <w:color w:val="auto"/>
                <w:sz w:val="20"/>
                <w:szCs w:val="20"/>
              </w:rPr>
              <w:t>Минимальные размеры земельного участка: - предприятия повседневной торговли - 2000 кв. м;</w:t>
            </w:r>
          </w:p>
          <w:p w14:paraId="6777A033" w14:textId="77777777" w:rsidR="003A5E58" w:rsidRPr="00B10F40" w:rsidRDefault="00000000" w:rsidP="00DC2669">
            <w:pPr>
              <w:pStyle w:val="a9"/>
              <w:ind w:firstLine="0"/>
              <w:jc w:val="both"/>
              <w:rPr>
                <w:color w:val="auto"/>
                <w:sz w:val="20"/>
                <w:szCs w:val="20"/>
              </w:rPr>
            </w:pPr>
            <w:r w:rsidRPr="00B10F40">
              <w:rPr>
                <w:color w:val="auto"/>
                <w:sz w:val="20"/>
                <w:szCs w:val="20"/>
              </w:rPr>
              <w:t>- магазины - 200 кв. м.</w:t>
            </w:r>
          </w:p>
          <w:p w14:paraId="7349B30B" w14:textId="77777777" w:rsidR="003A5E58" w:rsidRPr="00B10F40" w:rsidRDefault="00000000" w:rsidP="00DC2669">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6D66AA20" w14:textId="77777777" w:rsidR="003A5E58" w:rsidRPr="00B10F40" w:rsidRDefault="00000000" w:rsidP="00DC2669">
            <w:pPr>
              <w:pStyle w:val="a9"/>
              <w:ind w:firstLine="0"/>
              <w:jc w:val="both"/>
              <w:rPr>
                <w:color w:val="auto"/>
                <w:sz w:val="20"/>
                <w:szCs w:val="20"/>
              </w:rPr>
            </w:pPr>
            <w:r w:rsidRPr="00B10F40">
              <w:rPr>
                <w:color w:val="auto"/>
                <w:sz w:val="20"/>
                <w:szCs w:val="20"/>
              </w:rPr>
              <w:t>Предельное количество этажей - 5.</w:t>
            </w:r>
          </w:p>
          <w:p w14:paraId="169974A7" w14:textId="77777777" w:rsidR="003A5E58" w:rsidRPr="00B10F40" w:rsidRDefault="00000000" w:rsidP="00DC2669">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8008E8" w:rsidRPr="00B10F40" w14:paraId="31E55771" w14:textId="77777777" w:rsidTr="00AC0659">
        <w:trPr>
          <w:jc w:val="center"/>
        </w:trPr>
        <w:tc>
          <w:tcPr>
            <w:tcW w:w="308" w:type="dxa"/>
            <w:shd w:val="clear" w:color="auto" w:fill="auto"/>
          </w:tcPr>
          <w:p w14:paraId="2ADE50F0" w14:textId="77777777" w:rsidR="003A5E58" w:rsidRPr="00B10F40" w:rsidRDefault="00000000" w:rsidP="00DC2669">
            <w:pPr>
              <w:pStyle w:val="a9"/>
              <w:ind w:firstLine="160"/>
              <w:rPr>
                <w:color w:val="auto"/>
                <w:sz w:val="20"/>
                <w:szCs w:val="20"/>
              </w:rPr>
            </w:pPr>
            <w:r w:rsidRPr="00B10F40">
              <w:rPr>
                <w:color w:val="auto"/>
                <w:sz w:val="20"/>
                <w:szCs w:val="20"/>
              </w:rPr>
              <w:t>2</w:t>
            </w:r>
          </w:p>
        </w:tc>
        <w:tc>
          <w:tcPr>
            <w:tcW w:w="966" w:type="pct"/>
            <w:shd w:val="clear" w:color="auto" w:fill="auto"/>
          </w:tcPr>
          <w:p w14:paraId="2DD3C681" w14:textId="64ADA966" w:rsidR="003A5E58" w:rsidRPr="00B10F40" w:rsidRDefault="00000000" w:rsidP="00DC2669">
            <w:pPr>
              <w:pStyle w:val="a9"/>
              <w:ind w:firstLine="0"/>
              <w:rPr>
                <w:color w:val="auto"/>
                <w:sz w:val="20"/>
                <w:szCs w:val="20"/>
              </w:rPr>
            </w:pPr>
            <w:r w:rsidRPr="00B10F40">
              <w:rPr>
                <w:color w:val="auto"/>
                <w:sz w:val="20"/>
                <w:szCs w:val="20"/>
              </w:rPr>
              <w:t>Общественное питание</w:t>
            </w:r>
            <w:r w:rsidR="00DC2669" w:rsidRPr="00B10F40">
              <w:rPr>
                <w:color w:val="auto"/>
                <w:sz w:val="20"/>
                <w:szCs w:val="20"/>
              </w:rPr>
              <w:t xml:space="preserve"> (4.6)</w:t>
            </w:r>
          </w:p>
        </w:tc>
        <w:tc>
          <w:tcPr>
            <w:tcW w:w="2057" w:type="pct"/>
            <w:shd w:val="clear" w:color="auto" w:fill="auto"/>
          </w:tcPr>
          <w:p w14:paraId="005C30F6" w14:textId="063754EA" w:rsidR="003A5E58" w:rsidRPr="00B10F40" w:rsidRDefault="00DC2669" w:rsidP="00DC2669">
            <w:pPr>
              <w:pStyle w:val="a9"/>
              <w:ind w:left="166" w:right="143"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14" w:type="pct"/>
            <w:shd w:val="clear" w:color="auto" w:fill="auto"/>
            <w:vAlign w:val="center"/>
          </w:tcPr>
          <w:p w14:paraId="001DE79C" w14:textId="6E08F0E1" w:rsidR="003A5E58" w:rsidRPr="00B10F40" w:rsidRDefault="00000000" w:rsidP="00DC2669">
            <w:pPr>
              <w:pStyle w:val="a9"/>
              <w:tabs>
                <w:tab w:val="left" w:pos="1464"/>
                <w:tab w:val="left" w:pos="2419"/>
                <w:tab w:val="left" w:pos="3610"/>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Pr="00B10F40">
              <w:rPr>
                <w:color w:val="auto"/>
                <w:sz w:val="20"/>
                <w:szCs w:val="20"/>
              </w:rPr>
              <w:tab/>
              <w:t>земельного</w:t>
            </w:r>
            <w:r w:rsidR="00DC2669" w:rsidRPr="00B10F40">
              <w:rPr>
                <w:color w:val="auto"/>
                <w:sz w:val="20"/>
                <w:szCs w:val="20"/>
              </w:rPr>
              <w:t xml:space="preserve"> </w:t>
            </w:r>
            <w:r w:rsidRPr="00B10F40">
              <w:rPr>
                <w:color w:val="auto"/>
                <w:sz w:val="20"/>
                <w:szCs w:val="20"/>
              </w:rPr>
              <w:t>участка</w:t>
            </w:r>
            <w:r w:rsidR="00DC2669" w:rsidRPr="00B10F40">
              <w:rPr>
                <w:color w:val="auto"/>
                <w:sz w:val="20"/>
                <w:szCs w:val="20"/>
              </w:rPr>
              <w:t xml:space="preserve"> </w:t>
            </w:r>
            <w:r w:rsidRPr="00B10F40">
              <w:rPr>
                <w:color w:val="auto"/>
                <w:sz w:val="20"/>
                <w:szCs w:val="20"/>
              </w:rPr>
              <w:t>объектов общественного питания:</w:t>
            </w:r>
          </w:p>
          <w:p w14:paraId="164B09A4" w14:textId="77777777" w:rsidR="003A5E58" w:rsidRPr="00B10F40" w:rsidRDefault="00000000">
            <w:pPr>
              <w:pStyle w:val="a9"/>
              <w:numPr>
                <w:ilvl w:val="0"/>
                <w:numId w:val="89"/>
              </w:numPr>
              <w:tabs>
                <w:tab w:val="left" w:pos="110"/>
              </w:tabs>
              <w:ind w:firstLine="0"/>
              <w:jc w:val="both"/>
              <w:rPr>
                <w:color w:val="auto"/>
                <w:sz w:val="20"/>
                <w:szCs w:val="20"/>
              </w:rPr>
            </w:pPr>
            <w:r w:rsidRPr="00B10F40">
              <w:rPr>
                <w:color w:val="auto"/>
                <w:sz w:val="20"/>
                <w:szCs w:val="20"/>
              </w:rPr>
              <w:t>до 50 посадочных мест - 1000 кв. м;</w:t>
            </w:r>
          </w:p>
          <w:p w14:paraId="57BD945F" w14:textId="77777777" w:rsidR="003A5E58" w:rsidRPr="00B10F40" w:rsidRDefault="00000000">
            <w:pPr>
              <w:pStyle w:val="a9"/>
              <w:numPr>
                <w:ilvl w:val="0"/>
                <w:numId w:val="89"/>
              </w:numPr>
              <w:tabs>
                <w:tab w:val="left" w:pos="110"/>
              </w:tabs>
              <w:ind w:firstLine="0"/>
              <w:jc w:val="both"/>
              <w:rPr>
                <w:color w:val="auto"/>
                <w:sz w:val="20"/>
                <w:szCs w:val="20"/>
              </w:rPr>
            </w:pPr>
            <w:r w:rsidRPr="00B10F40">
              <w:rPr>
                <w:color w:val="auto"/>
                <w:sz w:val="20"/>
                <w:szCs w:val="20"/>
              </w:rPr>
              <w:t>свыше 50 посадочных мест - 1500 кв. м.</w:t>
            </w:r>
          </w:p>
          <w:p w14:paraId="1EF1E6C6" w14:textId="77777777" w:rsidR="003A5E58" w:rsidRPr="00B10F40" w:rsidRDefault="00000000" w:rsidP="00DC2669">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412EF2F3" w14:textId="77777777" w:rsidR="003A5E58" w:rsidRPr="00B10F40" w:rsidRDefault="00000000" w:rsidP="00DC2669">
            <w:pPr>
              <w:pStyle w:val="a9"/>
              <w:ind w:firstLine="0"/>
              <w:jc w:val="both"/>
              <w:rPr>
                <w:color w:val="auto"/>
                <w:sz w:val="20"/>
                <w:szCs w:val="20"/>
              </w:rPr>
            </w:pPr>
            <w:r w:rsidRPr="00B10F40">
              <w:rPr>
                <w:color w:val="auto"/>
                <w:sz w:val="20"/>
                <w:szCs w:val="20"/>
              </w:rPr>
              <w:t>Предельное количество этажей - 5.</w:t>
            </w:r>
          </w:p>
          <w:p w14:paraId="412B36E2" w14:textId="77777777" w:rsidR="003A5E58" w:rsidRPr="00B10F40" w:rsidRDefault="00000000" w:rsidP="00DC2669">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8008E8" w:rsidRPr="00B10F40" w14:paraId="6FA3F08B" w14:textId="77777777" w:rsidTr="00AC0659">
        <w:trPr>
          <w:jc w:val="center"/>
        </w:trPr>
        <w:tc>
          <w:tcPr>
            <w:tcW w:w="308" w:type="dxa"/>
            <w:shd w:val="clear" w:color="auto" w:fill="auto"/>
          </w:tcPr>
          <w:p w14:paraId="46584DA3" w14:textId="77777777" w:rsidR="003A5E58" w:rsidRPr="00B10F40" w:rsidRDefault="00000000" w:rsidP="00DC2669">
            <w:pPr>
              <w:pStyle w:val="a9"/>
              <w:ind w:firstLine="160"/>
              <w:rPr>
                <w:color w:val="auto"/>
                <w:sz w:val="20"/>
                <w:szCs w:val="20"/>
              </w:rPr>
            </w:pPr>
            <w:r w:rsidRPr="00B10F40">
              <w:rPr>
                <w:color w:val="auto"/>
                <w:sz w:val="20"/>
                <w:szCs w:val="20"/>
              </w:rPr>
              <w:t>3</w:t>
            </w:r>
          </w:p>
        </w:tc>
        <w:tc>
          <w:tcPr>
            <w:tcW w:w="966" w:type="pct"/>
            <w:shd w:val="clear" w:color="auto" w:fill="auto"/>
          </w:tcPr>
          <w:p w14:paraId="44A739E9" w14:textId="77CB9C88" w:rsidR="003A5E58" w:rsidRPr="00B10F40" w:rsidRDefault="00000000" w:rsidP="00DC2669">
            <w:pPr>
              <w:pStyle w:val="a9"/>
              <w:ind w:firstLine="0"/>
              <w:rPr>
                <w:color w:val="auto"/>
                <w:sz w:val="20"/>
                <w:szCs w:val="20"/>
              </w:rPr>
            </w:pPr>
            <w:r w:rsidRPr="00B10F40">
              <w:rPr>
                <w:color w:val="auto"/>
                <w:sz w:val="20"/>
                <w:szCs w:val="20"/>
              </w:rPr>
              <w:t>Гостиничное обслуживание</w:t>
            </w:r>
            <w:r w:rsidR="00DC2669" w:rsidRPr="00B10F40">
              <w:rPr>
                <w:color w:val="auto"/>
                <w:sz w:val="20"/>
                <w:szCs w:val="20"/>
              </w:rPr>
              <w:t xml:space="preserve"> (4.7)</w:t>
            </w:r>
          </w:p>
        </w:tc>
        <w:tc>
          <w:tcPr>
            <w:tcW w:w="2057" w:type="pct"/>
            <w:shd w:val="clear" w:color="auto" w:fill="auto"/>
          </w:tcPr>
          <w:p w14:paraId="5E65755C" w14:textId="77777777" w:rsidR="003A5E58" w:rsidRPr="00B10F40" w:rsidRDefault="00000000" w:rsidP="00DC2669">
            <w:pPr>
              <w:pStyle w:val="a9"/>
              <w:ind w:left="166" w:firstLine="0"/>
              <w:jc w:val="both"/>
              <w:rPr>
                <w:color w:val="auto"/>
                <w:sz w:val="20"/>
                <w:szCs w:val="20"/>
              </w:rPr>
            </w:pPr>
            <w:r w:rsidRPr="00B10F40">
              <w:rPr>
                <w:color w:val="auto"/>
                <w:sz w:val="20"/>
                <w:szCs w:val="20"/>
              </w:rPr>
              <w:t>Размещение гостиниц</w:t>
            </w:r>
          </w:p>
        </w:tc>
        <w:tc>
          <w:tcPr>
            <w:tcW w:w="1814" w:type="pct"/>
            <w:shd w:val="clear" w:color="auto" w:fill="auto"/>
            <w:vAlign w:val="center"/>
          </w:tcPr>
          <w:p w14:paraId="755442D4" w14:textId="77777777" w:rsidR="003A5E58" w:rsidRPr="00B10F40" w:rsidRDefault="00000000" w:rsidP="00DC2669">
            <w:pPr>
              <w:pStyle w:val="a9"/>
              <w:ind w:firstLine="0"/>
              <w:jc w:val="both"/>
              <w:rPr>
                <w:color w:val="auto"/>
                <w:sz w:val="20"/>
                <w:szCs w:val="20"/>
              </w:rPr>
            </w:pPr>
            <w:r w:rsidRPr="00B10F40">
              <w:rPr>
                <w:color w:val="auto"/>
                <w:sz w:val="20"/>
                <w:szCs w:val="20"/>
              </w:rPr>
              <w:t>Минимальные размеры земельного участка при вместимости:</w:t>
            </w:r>
          </w:p>
          <w:p w14:paraId="3C94BB3F" w14:textId="77777777" w:rsidR="003A5E58" w:rsidRPr="00B10F40" w:rsidRDefault="00000000">
            <w:pPr>
              <w:pStyle w:val="a9"/>
              <w:numPr>
                <w:ilvl w:val="0"/>
                <w:numId w:val="90"/>
              </w:numPr>
              <w:tabs>
                <w:tab w:val="left" w:pos="110"/>
              </w:tabs>
              <w:ind w:firstLine="0"/>
              <w:jc w:val="both"/>
              <w:rPr>
                <w:color w:val="auto"/>
                <w:sz w:val="20"/>
                <w:szCs w:val="20"/>
              </w:rPr>
            </w:pPr>
            <w:r w:rsidRPr="00B10F40">
              <w:rPr>
                <w:color w:val="auto"/>
                <w:sz w:val="20"/>
                <w:szCs w:val="20"/>
              </w:rPr>
              <w:t>до 100 мест - 55 кв. м на 1 чел.;</w:t>
            </w:r>
          </w:p>
          <w:p w14:paraId="30E04005" w14:textId="77777777" w:rsidR="003A5E58" w:rsidRPr="00B10F40" w:rsidRDefault="00000000">
            <w:pPr>
              <w:pStyle w:val="a9"/>
              <w:numPr>
                <w:ilvl w:val="0"/>
                <w:numId w:val="90"/>
              </w:numPr>
              <w:tabs>
                <w:tab w:val="left" w:pos="110"/>
              </w:tabs>
              <w:ind w:firstLine="0"/>
              <w:jc w:val="both"/>
              <w:rPr>
                <w:color w:val="auto"/>
                <w:sz w:val="20"/>
                <w:szCs w:val="20"/>
              </w:rPr>
            </w:pPr>
            <w:r w:rsidRPr="00B10F40">
              <w:rPr>
                <w:color w:val="auto"/>
                <w:sz w:val="20"/>
                <w:szCs w:val="20"/>
              </w:rPr>
              <w:t>от 101 до 500 мест - 30 кв. м на 1 чел.</w:t>
            </w:r>
          </w:p>
          <w:p w14:paraId="2604DB61" w14:textId="77777777" w:rsidR="003A5E58" w:rsidRPr="00B10F40" w:rsidRDefault="00000000" w:rsidP="00DC2669">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p w14:paraId="2360F0BB" w14:textId="77777777" w:rsidR="003A5E58" w:rsidRPr="00B10F40" w:rsidRDefault="00000000" w:rsidP="00DC2669">
            <w:pPr>
              <w:pStyle w:val="a9"/>
              <w:ind w:firstLine="0"/>
              <w:jc w:val="both"/>
              <w:rPr>
                <w:color w:val="auto"/>
                <w:sz w:val="20"/>
                <w:szCs w:val="20"/>
              </w:rPr>
            </w:pPr>
            <w:r w:rsidRPr="00B10F40">
              <w:rPr>
                <w:color w:val="auto"/>
                <w:sz w:val="20"/>
                <w:szCs w:val="20"/>
              </w:rPr>
              <w:t>Предельное количество этажей - 5.</w:t>
            </w:r>
          </w:p>
          <w:p w14:paraId="58FFFD44" w14:textId="77777777" w:rsidR="003A5E58" w:rsidRPr="00B10F40" w:rsidRDefault="00000000" w:rsidP="00DC2669">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8008E8" w:rsidRPr="00B10F40" w14:paraId="5032C892" w14:textId="77777777" w:rsidTr="00AC0659">
        <w:trPr>
          <w:jc w:val="center"/>
        </w:trPr>
        <w:tc>
          <w:tcPr>
            <w:tcW w:w="308" w:type="dxa"/>
            <w:shd w:val="clear" w:color="auto" w:fill="auto"/>
          </w:tcPr>
          <w:p w14:paraId="7F4FF256" w14:textId="77777777" w:rsidR="003A5E58" w:rsidRPr="00B10F40" w:rsidRDefault="00000000" w:rsidP="0077054A">
            <w:pPr>
              <w:pStyle w:val="a9"/>
              <w:ind w:firstLine="160"/>
              <w:rPr>
                <w:color w:val="auto"/>
                <w:sz w:val="20"/>
                <w:szCs w:val="20"/>
              </w:rPr>
            </w:pPr>
            <w:r w:rsidRPr="00B10F40">
              <w:rPr>
                <w:color w:val="auto"/>
                <w:sz w:val="20"/>
                <w:szCs w:val="20"/>
              </w:rPr>
              <w:t>4</w:t>
            </w:r>
          </w:p>
        </w:tc>
        <w:tc>
          <w:tcPr>
            <w:tcW w:w="966" w:type="pct"/>
            <w:shd w:val="clear" w:color="auto" w:fill="auto"/>
          </w:tcPr>
          <w:p w14:paraId="3910D889" w14:textId="73D49FCE" w:rsidR="003A5E58" w:rsidRPr="00B10F40" w:rsidRDefault="00000000" w:rsidP="0077054A">
            <w:pPr>
              <w:pStyle w:val="a9"/>
              <w:ind w:firstLine="0"/>
              <w:rPr>
                <w:color w:val="auto"/>
                <w:sz w:val="20"/>
                <w:szCs w:val="20"/>
              </w:rPr>
            </w:pPr>
            <w:r w:rsidRPr="00B10F40">
              <w:rPr>
                <w:color w:val="auto"/>
                <w:sz w:val="20"/>
                <w:szCs w:val="20"/>
              </w:rPr>
              <w:t>Приют для животных</w:t>
            </w:r>
            <w:r w:rsidR="0077054A" w:rsidRPr="00B10F40">
              <w:rPr>
                <w:color w:val="auto"/>
                <w:sz w:val="20"/>
                <w:szCs w:val="20"/>
              </w:rPr>
              <w:t xml:space="preserve"> (3.10.2)</w:t>
            </w:r>
          </w:p>
        </w:tc>
        <w:tc>
          <w:tcPr>
            <w:tcW w:w="2057" w:type="pct"/>
            <w:shd w:val="clear" w:color="auto" w:fill="auto"/>
            <w:vAlign w:val="center"/>
          </w:tcPr>
          <w:p w14:paraId="2FA88BC1" w14:textId="312ED80F" w:rsidR="003A5E58" w:rsidRPr="00B10F40" w:rsidRDefault="0077054A" w:rsidP="0077054A">
            <w:pPr>
              <w:pStyle w:val="a9"/>
              <w:ind w:left="166" w:right="143"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814" w:type="pct"/>
            <w:shd w:val="clear" w:color="auto" w:fill="auto"/>
          </w:tcPr>
          <w:p w14:paraId="7D426763" w14:textId="6AC5BC76" w:rsidR="003A5E58" w:rsidRPr="00B10F40" w:rsidRDefault="00000000" w:rsidP="0077054A">
            <w:pPr>
              <w:pStyle w:val="a9"/>
              <w:tabs>
                <w:tab w:val="left" w:pos="1315"/>
                <w:tab w:val="left" w:pos="2318"/>
                <w:tab w:val="left" w:pos="3490"/>
              </w:tabs>
              <w:ind w:firstLine="0"/>
              <w:jc w:val="both"/>
              <w:rPr>
                <w:color w:val="auto"/>
                <w:sz w:val="20"/>
                <w:szCs w:val="20"/>
              </w:rPr>
            </w:pPr>
            <w:r w:rsidRPr="00B10F40">
              <w:rPr>
                <w:color w:val="auto"/>
                <w:sz w:val="20"/>
                <w:szCs w:val="20"/>
              </w:rPr>
              <w:t>Предельные</w:t>
            </w:r>
            <w:r w:rsidRPr="00B10F40">
              <w:rPr>
                <w:color w:val="auto"/>
                <w:sz w:val="20"/>
                <w:szCs w:val="20"/>
              </w:rPr>
              <w:tab/>
              <w:t>размеры</w:t>
            </w:r>
            <w:r w:rsidRPr="00B10F40">
              <w:rPr>
                <w:color w:val="auto"/>
                <w:sz w:val="20"/>
                <w:szCs w:val="20"/>
              </w:rPr>
              <w:tab/>
              <w:t>земельных</w:t>
            </w:r>
            <w:r w:rsidR="0077054A" w:rsidRPr="00B10F40">
              <w:rPr>
                <w:color w:val="auto"/>
                <w:sz w:val="20"/>
                <w:szCs w:val="20"/>
              </w:rPr>
              <w:t xml:space="preserve"> </w:t>
            </w:r>
            <w:r w:rsidRPr="00B10F40">
              <w:rPr>
                <w:color w:val="auto"/>
                <w:sz w:val="20"/>
                <w:szCs w:val="20"/>
              </w:rPr>
              <w:t>участков</w:t>
            </w:r>
            <w:r w:rsidR="0077054A" w:rsidRPr="00B10F40">
              <w:rPr>
                <w:color w:val="auto"/>
                <w:sz w:val="20"/>
                <w:szCs w:val="20"/>
              </w:rPr>
              <w:t xml:space="preserve"> </w:t>
            </w:r>
            <w:r w:rsidRPr="00B10F40">
              <w:rPr>
                <w:color w:val="auto"/>
                <w:sz w:val="20"/>
                <w:szCs w:val="20"/>
              </w:rPr>
              <w:t>и</w:t>
            </w:r>
            <w:r w:rsidR="0077054A" w:rsidRPr="00B10F40">
              <w:rPr>
                <w:color w:val="auto"/>
                <w:sz w:val="20"/>
                <w:szCs w:val="20"/>
              </w:rPr>
              <w:t xml:space="preserve"> </w:t>
            </w:r>
            <w:r w:rsidRPr="00B10F40">
              <w:rPr>
                <w:color w:val="auto"/>
                <w:sz w:val="20"/>
                <w:szCs w:val="20"/>
              </w:rPr>
              <w:t>предельные</w:t>
            </w:r>
            <w:r w:rsidR="0077054A" w:rsidRPr="00B10F40">
              <w:rPr>
                <w:color w:val="auto"/>
                <w:sz w:val="20"/>
                <w:szCs w:val="20"/>
              </w:rPr>
              <w:t xml:space="preserve"> </w:t>
            </w:r>
            <w:r w:rsidRPr="00B10F40">
              <w:rPr>
                <w:color w:val="auto"/>
                <w:sz w:val="20"/>
                <w:szCs w:val="20"/>
              </w:rPr>
              <w:t>параметры</w:t>
            </w:r>
            <w:r w:rsidR="0077054A" w:rsidRPr="00B10F40">
              <w:rPr>
                <w:color w:val="auto"/>
                <w:sz w:val="20"/>
                <w:szCs w:val="20"/>
              </w:rPr>
              <w:t xml:space="preserve"> </w:t>
            </w:r>
            <w:r w:rsidRPr="00B10F40">
              <w:rPr>
                <w:color w:val="auto"/>
                <w:sz w:val="20"/>
                <w:szCs w:val="20"/>
              </w:rPr>
              <w:t>разрешенного</w:t>
            </w:r>
            <w:r w:rsidR="0077054A" w:rsidRPr="00B10F40">
              <w:rPr>
                <w:color w:val="auto"/>
                <w:sz w:val="20"/>
                <w:szCs w:val="20"/>
              </w:rPr>
              <w:t xml:space="preserve"> </w:t>
            </w:r>
            <w:r w:rsidRPr="00B10F40">
              <w:rPr>
                <w:color w:val="auto"/>
                <w:sz w:val="20"/>
                <w:szCs w:val="20"/>
              </w:rPr>
              <w:t>строительства,</w:t>
            </w:r>
            <w:r w:rsidR="0077054A" w:rsidRPr="00B10F40">
              <w:rPr>
                <w:color w:val="auto"/>
                <w:sz w:val="20"/>
                <w:szCs w:val="20"/>
              </w:rPr>
              <w:t xml:space="preserve"> </w:t>
            </w:r>
            <w:r w:rsidRPr="00B10F40">
              <w:rPr>
                <w:color w:val="auto"/>
                <w:sz w:val="20"/>
                <w:szCs w:val="20"/>
              </w:rPr>
              <w:t>реконструкции</w:t>
            </w:r>
            <w:r w:rsidRPr="00B10F40">
              <w:rPr>
                <w:color w:val="auto"/>
                <w:sz w:val="20"/>
                <w:szCs w:val="20"/>
              </w:rPr>
              <w:tab/>
              <w:t>объектов</w:t>
            </w:r>
            <w:r w:rsidR="0077054A" w:rsidRPr="00B10F40">
              <w:rPr>
                <w:color w:val="auto"/>
                <w:sz w:val="20"/>
                <w:szCs w:val="20"/>
              </w:rPr>
              <w:t xml:space="preserve"> </w:t>
            </w:r>
            <w:r w:rsidRPr="00B10F40">
              <w:rPr>
                <w:color w:val="auto"/>
                <w:sz w:val="20"/>
                <w:szCs w:val="20"/>
              </w:rPr>
              <w:t>капитального строительства</w:t>
            </w:r>
            <w:r w:rsidR="0077054A" w:rsidRPr="00B10F40">
              <w:rPr>
                <w:color w:val="auto"/>
                <w:sz w:val="20"/>
                <w:szCs w:val="20"/>
              </w:rPr>
              <w:t xml:space="preserve"> </w:t>
            </w:r>
            <w:r w:rsidRPr="00B10F40">
              <w:rPr>
                <w:color w:val="auto"/>
                <w:sz w:val="20"/>
                <w:szCs w:val="20"/>
              </w:rPr>
              <w:t>определяются</w:t>
            </w:r>
            <w:r w:rsidR="0077054A" w:rsidRPr="00B10F40">
              <w:rPr>
                <w:color w:val="auto"/>
                <w:sz w:val="20"/>
                <w:szCs w:val="20"/>
              </w:rPr>
              <w:t xml:space="preserve"> </w:t>
            </w:r>
            <w:r w:rsidRPr="00B10F40">
              <w:rPr>
                <w:color w:val="auto"/>
                <w:sz w:val="20"/>
                <w:szCs w:val="20"/>
              </w:rPr>
              <w:t>в соответствии с санитарными правилами и нормами,</w:t>
            </w:r>
            <w:r w:rsidRPr="00B10F40">
              <w:rPr>
                <w:color w:val="auto"/>
                <w:sz w:val="20"/>
                <w:szCs w:val="20"/>
              </w:rPr>
              <w:tab/>
              <w:t>нормативно-</w:t>
            </w:r>
            <w:r w:rsidR="0077054A" w:rsidRPr="00B10F40">
              <w:rPr>
                <w:color w:val="auto"/>
                <w:sz w:val="20"/>
                <w:szCs w:val="20"/>
              </w:rPr>
              <w:t xml:space="preserve"> т</w:t>
            </w:r>
            <w:r w:rsidRPr="00B10F40">
              <w:rPr>
                <w:color w:val="auto"/>
                <w:sz w:val="20"/>
                <w:szCs w:val="20"/>
              </w:rPr>
              <w:t>ехнической</w:t>
            </w:r>
            <w:r w:rsidR="0077054A" w:rsidRPr="00B10F40">
              <w:rPr>
                <w:color w:val="auto"/>
                <w:sz w:val="20"/>
                <w:szCs w:val="20"/>
              </w:rPr>
              <w:t xml:space="preserve"> </w:t>
            </w:r>
            <w:r w:rsidRPr="00B10F40">
              <w:rPr>
                <w:color w:val="auto"/>
                <w:sz w:val="20"/>
                <w:szCs w:val="20"/>
              </w:rPr>
              <w:t>документацией.</w:t>
            </w:r>
          </w:p>
          <w:p w14:paraId="77854EF3" w14:textId="77777777" w:rsidR="003A5E58" w:rsidRPr="00B10F40" w:rsidRDefault="00000000" w:rsidP="0077054A">
            <w:pPr>
              <w:pStyle w:val="a9"/>
              <w:ind w:firstLine="0"/>
              <w:jc w:val="both"/>
              <w:rPr>
                <w:color w:val="auto"/>
                <w:sz w:val="20"/>
                <w:szCs w:val="20"/>
              </w:rPr>
            </w:pPr>
            <w:r w:rsidRPr="00B10F40">
              <w:rPr>
                <w:color w:val="auto"/>
                <w:sz w:val="20"/>
                <w:szCs w:val="20"/>
              </w:rPr>
              <w:t>Минимальные отступы от границ земельного участка в целях определения места допустимого размещения объекта - 3 м.</w:t>
            </w:r>
          </w:p>
        </w:tc>
      </w:tr>
      <w:tr w:rsidR="008008E8" w:rsidRPr="00B10F40" w14:paraId="4E450883" w14:textId="77777777" w:rsidTr="00AC0659">
        <w:trPr>
          <w:jc w:val="center"/>
        </w:trPr>
        <w:tc>
          <w:tcPr>
            <w:tcW w:w="9394" w:type="dxa"/>
            <w:gridSpan w:val="4"/>
            <w:shd w:val="clear" w:color="auto" w:fill="auto"/>
            <w:vAlign w:val="center"/>
          </w:tcPr>
          <w:p w14:paraId="47457277"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8008E8" w:rsidRPr="00B10F40" w14:paraId="293C1C2C" w14:textId="77777777" w:rsidTr="00AC0659">
        <w:trPr>
          <w:jc w:val="center"/>
        </w:trPr>
        <w:tc>
          <w:tcPr>
            <w:tcW w:w="9394" w:type="dxa"/>
            <w:gridSpan w:val="4"/>
            <w:shd w:val="clear" w:color="auto" w:fill="auto"/>
            <w:vAlign w:val="center"/>
          </w:tcPr>
          <w:p w14:paraId="496455CB" w14:textId="77777777" w:rsidR="003A5E58" w:rsidRPr="00B10F40" w:rsidRDefault="00000000">
            <w:pPr>
              <w:pStyle w:val="a9"/>
              <w:ind w:firstLine="0"/>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Вспомогательные виды разрешенного использования: нет</w:t>
            </w:r>
          </w:p>
        </w:tc>
      </w:tr>
    </w:tbl>
    <w:p w14:paraId="20B93D97" w14:textId="1CC293BB" w:rsidR="00F8569A" w:rsidRPr="00B10F40" w:rsidRDefault="00F8569A">
      <w:pPr>
        <w:pStyle w:val="20"/>
        <w:numPr>
          <w:ilvl w:val="0"/>
          <w:numId w:val="87"/>
        </w:numPr>
        <w:ind w:firstLine="709"/>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5897C7E0" w14:textId="267A2A57" w:rsidR="003A5E58" w:rsidRPr="00B10F40" w:rsidRDefault="00000000">
      <w:pPr>
        <w:pStyle w:val="20"/>
        <w:rPr>
          <w:color w:val="auto"/>
          <w:sz w:val="24"/>
          <w:szCs w:val="24"/>
        </w:rPr>
      </w:pPr>
      <w:r w:rsidRPr="00B10F40">
        <w:rPr>
          <w:b/>
          <w:bCs/>
          <w:color w:val="auto"/>
          <w:sz w:val="24"/>
          <w:szCs w:val="24"/>
        </w:rPr>
        <w:lastRenderedPageBreak/>
        <w:t>Статья 2</w:t>
      </w:r>
      <w:r w:rsidR="000365F1" w:rsidRPr="00B10F40">
        <w:rPr>
          <w:b/>
          <w:bCs/>
          <w:color w:val="auto"/>
          <w:sz w:val="24"/>
          <w:szCs w:val="24"/>
        </w:rPr>
        <w:t>2</w:t>
      </w:r>
      <w:r w:rsidRPr="00B10F40">
        <w:rPr>
          <w:b/>
          <w:bCs/>
          <w:color w:val="auto"/>
          <w:sz w:val="24"/>
          <w:szCs w:val="24"/>
        </w:rPr>
        <w:t xml:space="preserve">. Производственная зона объектов </w:t>
      </w:r>
      <w:r w:rsidRPr="00B10F40">
        <w:rPr>
          <w:b/>
          <w:bCs/>
          <w:color w:val="auto"/>
          <w:sz w:val="24"/>
          <w:szCs w:val="24"/>
          <w:lang w:val="en-US" w:eastAsia="en-US" w:bidi="en-US"/>
        </w:rPr>
        <w:t>III</w:t>
      </w:r>
      <w:r w:rsidRPr="00B10F40">
        <w:rPr>
          <w:b/>
          <w:bCs/>
          <w:color w:val="auto"/>
          <w:sz w:val="24"/>
          <w:szCs w:val="24"/>
          <w:lang w:eastAsia="en-US" w:bidi="en-US"/>
        </w:rPr>
        <w:t xml:space="preserve"> </w:t>
      </w:r>
      <w:r w:rsidRPr="00B10F40">
        <w:rPr>
          <w:b/>
          <w:bCs/>
          <w:color w:val="auto"/>
          <w:sz w:val="24"/>
          <w:szCs w:val="24"/>
        </w:rPr>
        <w:t>класса опасности (П1-3)</w:t>
      </w:r>
    </w:p>
    <w:p w14:paraId="51DBBE9B" w14:textId="77777777" w:rsidR="003A5E58" w:rsidRPr="00B10F40" w:rsidRDefault="00000000">
      <w:pPr>
        <w:pStyle w:val="20"/>
        <w:numPr>
          <w:ilvl w:val="0"/>
          <w:numId w:val="91"/>
        </w:numPr>
        <w:tabs>
          <w:tab w:val="left" w:pos="1399"/>
          <w:tab w:val="left" w:pos="1402"/>
        </w:tabs>
        <w:spacing w:after="0"/>
        <w:rPr>
          <w:color w:val="auto"/>
          <w:sz w:val="24"/>
          <w:szCs w:val="24"/>
        </w:rPr>
      </w:pPr>
      <w:r w:rsidRPr="00B10F40">
        <w:rPr>
          <w:color w:val="auto"/>
          <w:sz w:val="24"/>
          <w:szCs w:val="24"/>
        </w:rPr>
        <w:t>Виды и параметры разрешенного использования земельных участков</w:t>
      </w:r>
    </w:p>
    <w:p w14:paraId="762C1F2A" w14:textId="77777777" w:rsidR="003A5E58" w:rsidRPr="00B10F40" w:rsidRDefault="00000000">
      <w:pPr>
        <w:pStyle w:val="20"/>
        <w:spacing w:after="0"/>
        <w:ind w:firstLine="0"/>
        <w:rPr>
          <w:color w:val="auto"/>
          <w:sz w:val="24"/>
          <w:szCs w:val="24"/>
        </w:rPr>
      </w:pPr>
      <w:r w:rsidRPr="00B10F40">
        <w:rPr>
          <w:color w:val="auto"/>
          <w:sz w:val="24"/>
          <w:szCs w:val="24"/>
        </w:rPr>
        <w:t>и объектов капитального строительства:</w:t>
      </w:r>
    </w:p>
    <w:p w14:paraId="76EEFC83" w14:textId="77777777" w:rsidR="007A2463" w:rsidRPr="00B10F40" w:rsidRDefault="007A2463">
      <w:pPr>
        <w:pStyle w:val="20"/>
        <w:spacing w:after="0"/>
        <w:ind w:firstLine="0"/>
        <w:rPr>
          <w:color w:val="auto"/>
          <w:sz w:val="24"/>
          <w:szCs w:val="24"/>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209"/>
        <w:gridCol w:w="3432"/>
        <w:gridCol w:w="3446"/>
      </w:tblGrid>
      <w:tr w:rsidR="008008E8" w:rsidRPr="00B10F40" w14:paraId="4BC54BCC" w14:textId="77777777" w:rsidTr="00BE276A">
        <w:trPr>
          <w:jc w:val="center"/>
        </w:trPr>
        <w:tc>
          <w:tcPr>
            <w:tcW w:w="3166" w:type="pct"/>
            <w:gridSpan w:val="3"/>
            <w:shd w:val="clear" w:color="auto" w:fill="auto"/>
            <w:vAlign w:val="center"/>
          </w:tcPr>
          <w:p w14:paraId="15B48CD1"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834" w:type="pct"/>
            <w:shd w:val="clear" w:color="auto" w:fill="auto"/>
            <w:vAlign w:val="center"/>
          </w:tcPr>
          <w:p w14:paraId="4A8AD975" w14:textId="77777777" w:rsidR="003A5E58" w:rsidRPr="00B10F40" w:rsidRDefault="00000000">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8008E8" w:rsidRPr="00B10F40" w14:paraId="5EFEFEB6" w14:textId="77777777" w:rsidTr="00BE276A">
        <w:trPr>
          <w:jc w:val="center"/>
        </w:trPr>
        <w:tc>
          <w:tcPr>
            <w:tcW w:w="163" w:type="pct"/>
            <w:shd w:val="clear" w:color="auto" w:fill="auto"/>
          </w:tcPr>
          <w:p w14:paraId="6AF9B955"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76" w:type="pct"/>
            <w:shd w:val="clear" w:color="auto" w:fill="auto"/>
            <w:vAlign w:val="center"/>
          </w:tcPr>
          <w:p w14:paraId="0947E51F" w14:textId="1BDBC647"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27" w:type="pct"/>
            <w:shd w:val="clear" w:color="auto" w:fill="auto"/>
          </w:tcPr>
          <w:p w14:paraId="262D97D3" w14:textId="09041623" w:rsidR="003A5E58" w:rsidRPr="00B10F40" w:rsidRDefault="00000000" w:rsidP="00AC0659">
            <w:pPr>
              <w:pStyle w:val="a9"/>
              <w:spacing w:before="100"/>
              <w:ind w:left="226" w:firstLine="0"/>
              <w:jc w:val="center"/>
              <w:rPr>
                <w:color w:val="auto"/>
                <w:sz w:val="20"/>
                <w:szCs w:val="20"/>
              </w:rPr>
            </w:pPr>
            <w:r w:rsidRPr="00B10F40">
              <w:rPr>
                <w:b/>
                <w:bCs/>
                <w:color w:val="auto"/>
                <w:sz w:val="20"/>
                <w:szCs w:val="20"/>
              </w:rPr>
              <w:t>Описание вида использования</w:t>
            </w:r>
          </w:p>
        </w:tc>
        <w:tc>
          <w:tcPr>
            <w:tcW w:w="1834" w:type="pct"/>
            <w:shd w:val="clear" w:color="auto" w:fill="auto"/>
            <w:vAlign w:val="center"/>
          </w:tcPr>
          <w:p w14:paraId="3E265105" w14:textId="77777777" w:rsidR="003A5E58" w:rsidRPr="00B10F40" w:rsidRDefault="003A5E58">
            <w:pPr>
              <w:rPr>
                <w:color w:val="auto"/>
              </w:rPr>
            </w:pPr>
          </w:p>
        </w:tc>
      </w:tr>
      <w:tr w:rsidR="008008E8" w:rsidRPr="00B10F40" w14:paraId="4A2AF65F" w14:textId="77777777" w:rsidTr="00BE276A">
        <w:trPr>
          <w:jc w:val="center"/>
        </w:trPr>
        <w:tc>
          <w:tcPr>
            <w:tcW w:w="5000" w:type="pct"/>
            <w:gridSpan w:val="4"/>
            <w:shd w:val="clear" w:color="auto" w:fill="auto"/>
            <w:vAlign w:val="center"/>
          </w:tcPr>
          <w:p w14:paraId="777E7A69"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8008E8" w:rsidRPr="00B10F40" w14:paraId="36158E8A" w14:textId="77777777" w:rsidTr="00BE276A">
        <w:trPr>
          <w:jc w:val="center"/>
        </w:trPr>
        <w:tc>
          <w:tcPr>
            <w:tcW w:w="163" w:type="pct"/>
            <w:shd w:val="clear" w:color="auto" w:fill="auto"/>
          </w:tcPr>
          <w:p w14:paraId="6D3A6776" w14:textId="77777777" w:rsidR="003A5E58" w:rsidRPr="00B10F40" w:rsidRDefault="00000000" w:rsidP="00F34324">
            <w:pPr>
              <w:pStyle w:val="a9"/>
              <w:ind w:firstLine="160"/>
              <w:rPr>
                <w:color w:val="auto"/>
                <w:sz w:val="20"/>
                <w:szCs w:val="20"/>
              </w:rPr>
            </w:pPr>
            <w:r w:rsidRPr="00B10F40">
              <w:rPr>
                <w:color w:val="auto"/>
                <w:sz w:val="20"/>
                <w:szCs w:val="20"/>
              </w:rPr>
              <w:t>1</w:t>
            </w:r>
          </w:p>
        </w:tc>
        <w:tc>
          <w:tcPr>
            <w:tcW w:w="1176" w:type="pct"/>
            <w:shd w:val="clear" w:color="auto" w:fill="auto"/>
          </w:tcPr>
          <w:p w14:paraId="74A0089C" w14:textId="58660FED" w:rsidR="003A5E58" w:rsidRPr="00B10F40" w:rsidRDefault="00000000" w:rsidP="00F34324">
            <w:pPr>
              <w:pStyle w:val="a9"/>
              <w:ind w:firstLine="0"/>
              <w:rPr>
                <w:color w:val="auto"/>
                <w:sz w:val="20"/>
                <w:szCs w:val="20"/>
              </w:rPr>
            </w:pPr>
            <w:r w:rsidRPr="00B10F40">
              <w:rPr>
                <w:color w:val="auto"/>
                <w:sz w:val="20"/>
                <w:szCs w:val="20"/>
              </w:rPr>
              <w:t>Коммунальное обслуживание</w:t>
            </w:r>
            <w:r w:rsidR="00F34324" w:rsidRPr="00B10F40">
              <w:rPr>
                <w:color w:val="auto"/>
                <w:sz w:val="20"/>
                <w:szCs w:val="20"/>
              </w:rPr>
              <w:t xml:space="preserve"> (3.1)</w:t>
            </w:r>
          </w:p>
        </w:tc>
        <w:tc>
          <w:tcPr>
            <w:tcW w:w="1827" w:type="pct"/>
            <w:shd w:val="clear" w:color="auto" w:fill="auto"/>
          </w:tcPr>
          <w:p w14:paraId="5E706968" w14:textId="36403660" w:rsidR="003A5E58" w:rsidRPr="00B10F40" w:rsidRDefault="00F34324" w:rsidP="00F34324">
            <w:pPr>
              <w:pStyle w:val="a9"/>
              <w:ind w:left="136" w:right="128"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834" w:type="pct"/>
            <w:shd w:val="clear" w:color="auto" w:fill="auto"/>
            <w:vAlign w:val="center"/>
          </w:tcPr>
          <w:p w14:paraId="2B693F04" w14:textId="055DD1D3" w:rsidR="003A5E58" w:rsidRPr="00B10F40" w:rsidRDefault="00000000" w:rsidP="00F34324">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 по заданию на проектирование. Минимальные отступы от границ земельного участка</w:t>
            </w:r>
            <w:r w:rsidRPr="00B10F40">
              <w:rPr>
                <w:color w:val="auto"/>
                <w:sz w:val="20"/>
                <w:szCs w:val="20"/>
              </w:rPr>
              <w:tab/>
              <w:t>в</w:t>
            </w:r>
            <w:r w:rsidR="00F34324" w:rsidRPr="00B10F40">
              <w:rPr>
                <w:color w:val="auto"/>
                <w:sz w:val="20"/>
                <w:szCs w:val="20"/>
              </w:rPr>
              <w:t xml:space="preserve"> </w:t>
            </w:r>
            <w:r w:rsidRPr="00B10F40">
              <w:rPr>
                <w:color w:val="auto"/>
                <w:sz w:val="20"/>
                <w:szCs w:val="20"/>
              </w:rPr>
              <w:t>целях</w:t>
            </w:r>
            <w:r w:rsidR="00F34324"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F34324" w:rsidRPr="00B10F40">
              <w:rPr>
                <w:color w:val="auto"/>
                <w:sz w:val="20"/>
                <w:szCs w:val="20"/>
              </w:rPr>
              <w:t xml:space="preserve"> </w:t>
            </w:r>
            <w:r w:rsidRPr="00B10F40">
              <w:rPr>
                <w:color w:val="auto"/>
                <w:sz w:val="20"/>
                <w:szCs w:val="20"/>
              </w:rPr>
              <w:t>допустимого размещения объекта - 0,5 м.</w:t>
            </w:r>
          </w:p>
          <w:p w14:paraId="7FA34CD9" w14:textId="788138D2" w:rsidR="003A5E58" w:rsidRPr="00B10F40" w:rsidRDefault="00000000" w:rsidP="00F34324">
            <w:pPr>
              <w:pStyle w:val="a9"/>
              <w:tabs>
                <w:tab w:val="left" w:pos="3134"/>
              </w:tabs>
              <w:ind w:firstLine="0"/>
              <w:jc w:val="both"/>
              <w:rPr>
                <w:color w:val="auto"/>
                <w:sz w:val="20"/>
                <w:szCs w:val="20"/>
              </w:rPr>
            </w:pPr>
            <w:r w:rsidRPr="00B10F40">
              <w:rPr>
                <w:color w:val="auto"/>
                <w:sz w:val="20"/>
                <w:szCs w:val="20"/>
              </w:rPr>
              <w:t>Предельная высота объекта -</w:t>
            </w:r>
            <w:r w:rsidR="00F34324" w:rsidRPr="00B10F40">
              <w:rPr>
                <w:color w:val="auto"/>
                <w:sz w:val="20"/>
                <w:szCs w:val="20"/>
              </w:rPr>
              <w:t xml:space="preserve"> </w:t>
            </w:r>
            <w:r w:rsidRPr="00B10F40">
              <w:rPr>
                <w:color w:val="auto"/>
                <w:sz w:val="20"/>
                <w:szCs w:val="20"/>
              </w:rPr>
              <w:t>6 м, за</w:t>
            </w:r>
          </w:p>
          <w:p w14:paraId="36C81D37" w14:textId="77777777" w:rsidR="003A5E58" w:rsidRPr="00B10F40" w:rsidRDefault="00000000" w:rsidP="00F34324">
            <w:pPr>
              <w:pStyle w:val="a9"/>
              <w:ind w:firstLine="0"/>
              <w:jc w:val="both"/>
              <w:rPr>
                <w:color w:val="auto"/>
                <w:sz w:val="20"/>
                <w:szCs w:val="20"/>
              </w:rPr>
            </w:pPr>
            <w:r w:rsidRPr="00B10F40">
              <w:rPr>
                <w:color w:val="auto"/>
                <w:sz w:val="20"/>
                <w:szCs w:val="20"/>
              </w:rPr>
              <w:t>исключение вышек связи и иных подобных объектов.</w:t>
            </w:r>
          </w:p>
        </w:tc>
      </w:tr>
      <w:tr w:rsidR="008008E8" w:rsidRPr="00B10F40" w14:paraId="3DBFAA3E" w14:textId="77777777" w:rsidTr="00BE276A">
        <w:trPr>
          <w:jc w:val="center"/>
        </w:trPr>
        <w:tc>
          <w:tcPr>
            <w:tcW w:w="163" w:type="pct"/>
            <w:shd w:val="clear" w:color="auto" w:fill="auto"/>
          </w:tcPr>
          <w:p w14:paraId="740A0983" w14:textId="77777777" w:rsidR="003A5E58" w:rsidRPr="00B10F40" w:rsidRDefault="00000000" w:rsidP="00F34324">
            <w:pPr>
              <w:pStyle w:val="a9"/>
              <w:ind w:firstLine="160"/>
              <w:rPr>
                <w:color w:val="auto"/>
                <w:sz w:val="20"/>
                <w:szCs w:val="20"/>
              </w:rPr>
            </w:pPr>
            <w:r w:rsidRPr="00B10F40">
              <w:rPr>
                <w:color w:val="auto"/>
                <w:sz w:val="20"/>
                <w:szCs w:val="20"/>
              </w:rPr>
              <w:t>2</w:t>
            </w:r>
          </w:p>
        </w:tc>
        <w:tc>
          <w:tcPr>
            <w:tcW w:w="1176" w:type="pct"/>
            <w:shd w:val="clear" w:color="auto" w:fill="auto"/>
          </w:tcPr>
          <w:p w14:paraId="401BEE6F" w14:textId="7A8C6708" w:rsidR="003A5E58" w:rsidRPr="00B10F40" w:rsidRDefault="00000000" w:rsidP="00F34324">
            <w:pPr>
              <w:pStyle w:val="a9"/>
              <w:ind w:firstLine="0"/>
              <w:rPr>
                <w:color w:val="auto"/>
                <w:sz w:val="20"/>
                <w:szCs w:val="20"/>
              </w:rPr>
            </w:pPr>
            <w:r w:rsidRPr="00B10F40">
              <w:rPr>
                <w:color w:val="auto"/>
                <w:sz w:val="20"/>
                <w:szCs w:val="20"/>
              </w:rPr>
              <w:t>Деловое управление</w:t>
            </w:r>
            <w:r w:rsidR="00F34324" w:rsidRPr="00B10F40">
              <w:rPr>
                <w:color w:val="auto"/>
                <w:sz w:val="20"/>
                <w:szCs w:val="20"/>
              </w:rPr>
              <w:t xml:space="preserve"> (4.1)</w:t>
            </w:r>
          </w:p>
        </w:tc>
        <w:tc>
          <w:tcPr>
            <w:tcW w:w="1827" w:type="pct"/>
            <w:shd w:val="clear" w:color="auto" w:fill="auto"/>
          </w:tcPr>
          <w:p w14:paraId="183354BC" w14:textId="30E23710" w:rsidR="003A5E58" w:rsidRPr="00B10F40" w:rsidRDefault="00F34324" w:rsidP="00F34324">
            <w:pPr>
              <w:pStyle w:val="a9"/>
              <w:ind w:left="136" w:right="128" w:firstLine="0"/>
              <w:jc w:val="both"/>
              <w:rPr>
                <w:color w:val="auto"/>
                <w:sz w:val="20"/>
                <w:szCs w:val="20"/>
              </w:rPr>
            </w:pPr>
            <w:r w:rsidRPr="00B10F40">
              <w:rPr>
                <w:color w:val="auto"/>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pct"/>
            <w:shd w:val="clear" w:color="auto" w:fill="auto"/>
            <w:vAlign w:val="center"/>
          </w:tcPr>
          <w:p w14:paraId="04466760" w14:textId="77777777" w:rsidR="003A5E58" w:rsidRPr="00B10F40" w:rsidRDefault="00000000" w:rsidP="00F34324">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24AFEC17" w14:textId="3ECE4E85" w:rsidR="003A5E58" w:rsidRPr="00B10F40" w:rsidRDefault="00000000" w:rsidP="00F34324">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F34324" w:rsidRPr="00B10F40">
              <w:rPr>
                <w:color w:val="auto"/>
                <w:sz w:val="20"/>
                <w:szCs w:val="20"/>
              </w:rPr>
              <w:t xml:space="preserve"> </w:t>
            </w:r>
            <w:r w:rsidRPr="00B10F40">
              <w:rPr>
                <w:color w:val="auto"/>
                <w:sz w:val="20"/>
                <w:szCs w:val="20"/>
              </w:rPr>
              <w:t>в</w:t>
            </w:r>
            <w:r w:rsidR="00F34324" w:rsidRPr="00B10F40">
              <w:rPr>
                <w:color w:val="auto"/>
                <w:sz w:val="20"/>
                <w:szCs w:val="20"/>
              </w:rPr>
              <w:t xml:space="preserve"> </w:t>
            </w:r>
            <w:r w:rsidRPr="00B10F40">
              <w:rPr>
                <w:color w:val="auto"/>
                <w:sz w:val="20"/>
                <w:szCs w:val="20"/>
              </w:rPr>
              <w:t>целях</w:t>
            </w:r>
            <w:r w:rsidR="00F34324"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F34324" w:rsidRPr="00B10F40">
              <w:rPr>
                <w:color w:val="auto"/>
                <w:sz w:val="20"/>
                <w:szCs w:val="20"/>
              </w:rPr>
              <w:t xml:space="preserve"> </w:t>
            </w:r>
            <w:r w:rsidRPr="00B10F40">
              <w:rPr>
                <w:color w:val="auto"/>
                <w:sz w:val="20"/>
                <w:szCs w:val="20"/>
              </w:rPr>
              <w:t>допустимого размещения объекта -3 м. Предельное</w:t>
            </w:r>
            <w:r w:rsidR="00F34324" w:rsidRPr="00B10F40">
              <w:rPr>
                <w:color w:val="auto"/>
                <w:sz w:val="20"/>
                <w:szCs w:val="20"/>
              </w:rPr>
              <w:t xml:space="preserve"> </w:t>
            </w:r>
            <w:r w:rsidRPr="00B10F40">
              <w:rPr>
                <w:color w:val="auto"/>
                <w:sz w:val="20"/>
                <w:szCs w:val="20"/>
              </w:rPr>
              <w:t>количество</w:t>
            </w:r>
            <w:r w:rsidRPr="00B10F40">
              <w:rPr>
                <w:color w:val="auto"/>
                <w:sz w:val="20"/>
                <w:szCs w:val="20"/>
              </w:rPr>
              <w:tab/>
              <w:t>этажей</w:t>
            </w:r>
            <w:r w:rsidRPr="00B10F40">
              <w:rPr>
                <w:color w:val="auto"/>
                <w:sz w:val="20"/>
                <w:szCs w:val="20"/>
              </w:rPr>
              <w:tab/>
              <w:t>-</w:t>
            </w:r>
            <w:r w:rsidR="00F34324" w:rsidRPr="00B10F40">
              <w:rPr>
                <w:color w:val="auto"/>
                <w:sz w:val="20"/>
                <w:szCs w:val="20"/>
              </w:rPr>
              <w:t xml:space="preserve"> </w:t>
            </w:r>
            <w:r w:rsidRPr="00B10F40">
              <w:rPr>
                <w:color w:val="auto"/>
                <w:sz w:val="20"/>
                <w:szCs w:val="20"/>
              </w:rPr>
              <w:t>9.</w:t>
            </w:r>
          </w:p>
          <w:p w14:paraId="0C00E834" w14:textId="77777777" w:rsidR="003A5E58" w:rsidRPr="00B10F40" w:rsidRDefault="00000000" w:rsidP="00F34324">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p w14:paraId="2D8C46D2" w14:textId="3551E37F" w:rsidR="003A5E58" w:rsidRPr="00B10F40" w:rsidRDefault="00000000" w:rsidP="00F34324">
            <w:pPr>
              <w:pStyle w:val="a9"/>
              <w:tabs>
                <w:tab w:val="left" w:pos="696"/>
                <w:tab w:val="left" w:pos="1757"/>
                <w:tab w:val="left" w:pos="3173"/>
              </w:tabs>
              <w:ind w:firstLine="0"/>
              <w:jc w:val="both"/>
              <w:rPr>
                <w:color w:val="auto"/>
                <w:sz w:val="20"/>
                <w:szCs w:val="20"/>
              </w:rPr>
            </w:pPr>
            <w:r w:rsidRPr="00B10F40">
              <w:rPr>
                <w:color w:val="auto"/>
                <w:sz w:val="20"/>
                <w:szCs w:val="20"/>
              </w:rPr>
              <w:t>При</w:t>
            </w:r>
            <w:r w:rsidRPr="00B10F40">
              <w:rPr>
                <w:color w:val="auto"/>
                <w:sz w:val="20"/>
                <w:szCs w:val="20"/>
              </w:rPr>
              <w:tab/>
              <w:t>наличии</w:t>
            </w:r>
            <w:r w:rsidRPr="00B10F40">
              <w:rPr>
                <w:color w:val="auto"/>
                <w:sz w:val="20"/>
                <w:szCs w:val="20"/>
              </w:rPr>
              <w:tab/>
              <w:t>технических</w:t>
            </w:r>
            <w:r w:rsidR="00F34324" w:rsidRPr="00B10F40">
              <w:rPr>
                <w:color w:val="auto"/>
                <w:sz w:val="20"/>
                <w:szCs w:val="20"/>
              </w:rPr>
              <w:t xml:space="preserve"> </w:t>
            </w:r>
            <w:r w:rsidRPr="00B10F40">
              <w:rPr>
                <w:color w:val="auto"/>
                <w:sz w:val="20"/>
                <w:szCs w:val="20"/>
              </w:rPr>
              <w:t>решений,</w:t>
            </w:r>
            <w:r w:rsidR="00F34324" w:rsidRPr="00B10F40">
              <w:rPr>
                <w:color w:val="auto"/>
                <w:sz w:val="20"/>
                <w:szCs w:val="20"/>
              </w:rPr>
              <w:t xml:space="preserve"> </w:t>
            </w:r>
            <w:r w:rsidRPr="00B10F40">
              <w:rPr>
                <w:color w:val="auto"/>
                <w:sz w:val="20"/>
                <w:szCs w:val="20"/>
              </w:rPr>
              <w:t>обеспечивающих</w:t>
            </w:r>
            <w:r w:rsidR="00F34324"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r>
            <w:proofErr w:type="spellEnd"/>
          </w:p>
          <w:p w14:paraId="1870E2F6" w14:textId="47C1AB52" w:rsidR="003A5E58" w:rsidRPr="00B10F40" w:rsidRDefault="00000000" w:rsidP="00F34324">
            <w:pPr>
              <w:pStyle w:val="a9"/>
              <w:tabs>
                <w:tab w:val="left" w:pos="2266"/>
              </w:tabs>
              <w:ind w:firstLine="0"/>
              <w:jc w:val="both"/>
              <w:rPr>
                <w:color w:val="auto"/>
                <w:sz w:val="20"/>
                <w:szCs w:val="20"/>
              </w:rPr>
            </w:pPr>
            <w:r w:rsidRPr="00B10F40">
              <w:rPr>
                <w:color w:val="auto"/>
                <w:sz w:val="20"/>
                <w:szCs w:val="20"/>
              </w:rPr>
              <w:t>эпидемиологическое благополучие населения, а также соблюдение региональных и местных нормативов</w:t>
            </w:r>
            <w:r w:rsidR="00F34324" w:rsidRPr="00B10F40">
              <w:rPr>
                <w:color w:val="auto"/>
                <w:sz w:val="20"/>
                <w:szCs w:val="20"/>
              </w:rPr>
              <w:t xml:space="preserve"> </w:t>
            </w:r>
            <w:r w:rsidRPr="00B10F40">
              <w:rPr>
                <w:color w:val="auto"/>
                <w:sz w:val="20"/>
                <w:szCs w:val="20"/>
              </w:rPr>
              <w:t>градостроительного</w:t>
            </w:r>
            <w:r w:rsidR="00F34324" w:rsidRPr="00B10F40">
              <w:rPr>
                <w:color w:val="auto"/>
                <w:sz w:val="20"/>
                <w:szCs w:val="20"/>
              </w:rPr>
              <w:t xml:space="preserve"> </w:t>
            </w:r>
            <w:r w:rsidRPr="00B10F40">
              <w:rPr>
                <w:color w:val="auto"/>
                <w:sz w:val="20"/>
                <w:szCs w:val="20"/>
              </w:rPr>
              <w:t>проектирования, строительных норм и правил максимальный процент застройки может быть увеличен до 65.</w:t>
            </w:r>
          </w:p>
        </w:tc>
      </w:tr>
      <w:tr w:rsidR="008008E8" w:rsidRPr="00B10F40" w14:paraId="0928920E" w14:textId="77777777" w:rsidTr="00BE276A">
        <w:trPr>
          <w:jc w:val="center"/>
        </w:trPr>
        <w:tc>
          <w:tcPr>
            <w:tcW w:w="163" w:type="pct"/>
            <w:shd w:val="clear" w:color="auto" w:fill="auto"/>
          </w:tcPr>
          <w:p w14:paraId="0F67D958" w14:textId="0052EEF4" w:rsidR="003A5E58" w:rsidRPr="00B10F40" w:rsidRDefault="00000000" w:rsidP="00CF3BCF">
            <w:pPr>
              <w:pStyle w:val="a9"/>
              <w:ind w:firstLine="160"/>
              <w:rPr>
                <w:color w:val="auto"/>
                <w:sz w:val="20"/>
                <w:szCs w:val="20"/>
              </w:rPr>
            </w:pPr>
            <w:r w:rsidRPr="00B10F40">
              <w:rPr>
                <w:color w:val="auto"/>
              </w:rPr>
              <w:br w:type="page"/>
            </w:r>
            <w:r w:rsidRPr="00B10F40">
              <w:rPr>
                <w:color w:val="auto"/>
                <w:sz w:val="20"/>
                <w:szCs w:val="20"/>
              </w:rPr>
              <w:t>3</w:t>
            </w:r>
          </w:p>
        </w:tc>
        <w:tc>
          <w:tcPr>
            <w:tcW w:w="1176" w:type="pct"/>
            <w:shd w:val="clear" w:color="auto" w:fill="auto"/>
          </w:tcPr>
          <w:p w14:paraId="1E09D046" w14:textId="77777777" w:rsidR="003A5E58" w:rsidRPr="00B10F40" w:rsidRDefault="00000000" w:rsidP="00CF3BCF">
            <w:pPr>
              <w:pStyle w:val="a9"/>
              <w:ind w:firstLine="0"/>
              <w:rPr>
                <w:color w:val="auto"/>
                <w:sz w:val="20"/>
                <w:szCs w:val="20"/>
              </w:rPr>
            </w:pPr>
            <w:r w:rsidRPr="00B10F40">
              <w:rPr>
                <w:color w:val="auto"/>
                <w:sz w:val="20"/>
                <w:szCs w:val="20"/>
              </w:rPr>
              <w:t>Служебные гаражи</w:t>
            </w:r>
          </w:p>
        </w:tc>
        <w:tc>
          <w:tcPr>
            <w:tcW w:w="1827" w:type="pct"/>
            <w:shd w:val="clear" w:color="auto" w:fill="auto"/>
            <w:vAlign w:val="center"/>
          </w:tcPr>
          <w:p w14:paraId="4288290E" w14:textId="03DE5440" w:rsidR="003A5E58" w:rsidRPr="00B10F40" w:rsidRDefault="00CF3BCF" w:rsidP="00CF3BCF">
            <w:pPr>
              <w:pStyle w:val="a9"/>
              <w:ind w:left="136" w:right="128" w:firstLine="0"/>
              <w:jc w:val="both"/>
              <w:rPr>
                <w:color w:val="auto"/>
                <w:sz w:val="20"/>
                <w:szCs w:val="20"/>
              </w:rPr>
            </w:pPr>
            <w:r w:rsidRPr="00B10F40">
              <w:rPr>
                <w:color w:val="auto"/>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B10F40">
              <w:rPr>
                <w:color w:val="auto"/>
                <w:sz w:val="20"/>
                <w:szCs w:val="20"/>
              </w:rPr>
              <w:br/>
              <w:t>а также для стоянки и хранения транспортных средств общего пользования, в том числе в депо</w:t>
            </w:r>
          </w:p>
        </w:tc>
        <w:tc>
          <w:tcPr>
            <w:tcW w:w="1834" w:type="pct"/>
            <w:shd w:val="clear" w:color="auto" w:fill="auto"/>
          </w:tcPr>
          <w:p w14:paraId="7C9BD4A0" w14:textId="77777777" w:rsidR="003A5E58" w:rsidRPr="00B10F40" w:rsidRDefault="00000000" w:rsidP="00CF3BCF">
            <w:pPr>
              <w:pStyle w:val="a9"/>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техническими регламентами.</w:t>
            </w:r>
          </w:p>
          <w:p w14:paraId="0153DBEC" w14:textId="3C3525F7" w:rsidR="003A5E58" w:rsidRPr="00B10F40" w:rsidRDefault="00000000" w:rsidP="00CF3BCF">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CF3BCF" w:rsidRPr="00B10F40">
              <w:rPr>
                <w:color w:val="auto"/>
                <w:sz w:val="20"/>
                <w:szCs w:val="20"/>
              </w:rPr>
              <w:t xml:space="preserve"> </w:t>
            </w:r>
            <w:r w:rsidRPr="00B10F40">
              <w:rPr>
                <w:color w:val="auto"/>
                <w:sz w:val="20"/>
                <w:szCs w:val="20"/>
              </w:rPr>
              <w:t>целях</w:t>
            </w:r>
            <w:r w:rsidR="00CF3BCF"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CF3BCF" w:rsidRPr="00B10F40">
              <w:rPr>
                <w:color w:val="auto"/>
                <w:sz w:val="20"/>
                <w:szCs w:val="20"/>
              </w:rPr>
              <w:t xml:space="preserve"> </w:t>
            </w:r>
            <w:r w:rsidRPr="00B10F40">
              <w:rPr>
                <w:color w:val="auto"/>
                <w:sz w:val="20"/>
                <w:szCs w:val="20"/>
              </w:rPr>
              <w:t>допустимого размещения объекта - 0,5 м.</w:t>
            </w:r>
          </w:p>
        </w:tc>
      </w:tr>
      <w:tr w:rsidR="008008E8" w:rsidRPr="00B10F40" w14:paraId="300DF2A9" w14:textId="77777777" w:rsidTr="00BE276A">
        <w:trPr>
          <w:jc w:val="center"/>
        </w:trPr>
        <w:tc>
          <w:tcPr>
            <w:tcW w:w="163" w:type="pct"/>
            <w:shd w:val="clear" w:color="auto" w:fill="auto"/>
          </w:tcPr>
          <w:p w14:paraId="7477CD3A" w14:textId="77777777" w:rsidR="003A5E58" w:rsidRPr="00B10F40" w:rsidRDefault="00000000" w:rsidP="00E82743">
            <w:pPr>
              <w:pStyle w:val="a9"/>
              <w:ind w:firstLine="160"/>
              <w:rPr>
                <w:color w:val="auto"/>
                <w:sz w:val="20"/>
                <w:szCs w:val="20"/>
              </w:rPr>
            </w:pPr>
            <w:r w:rsidRPr="00B10F40">
              <w:rPr>
                <w:color w:val="auto"/>
                <w:sz w:val="20"/>
                <w:szCs w:val="20"/>
              </w:rPr>
              <w:t>4</w:t>
            </w:r>
          </w:p>
        </w:tc>
        <w:tc>
          <w:tcPr>
            <w:tcW w:w="1176" w:type="pct"/>
            <w:shd w:val="clear" w:color="auto" w:fill="auto"/>
          </w:tcPr>
          <w:p w14:paraId="33092D18" w14:textId="00187999" w:rsidR="003A5E58" w:rsidRPr="00B10F40" w:rsidRDefault="00000000" w:rsidP="00E82743">
            <w:pPr>
              <w:pStyle w:val="a9"/>
              <w:ind w:firstLine="0"/>
              <w:rPr>
                <w:color w:val="auto"/>
                <w:sz w:val="20"/>
                <w:szCs w:val="20"/>
              </w:rPr>
            </w:pPr>
            <w:r w:rsidRPr="00B10F40">
              <w:rPr>
                <w:color w:val="auto"/>
                <w:sz w:val="20"/>
                <w:szCs w:val="20"/>
              </w:rPr>
              <w:t>Объекты дорожного сервиса</w:t>
            </w:r>
            <w:r w:rsidR="00E82743" w:rsidRPr="00B10F40">
              <w:rPr>
                <w:color w:val="auto"/>
                <w:sz w:val="20"/>
                <w:szCs w:val="20"/>
              </w:rPr>
              <w:t xml:space="preserve"> (4.9.1)</w:t>
            </w:r>
          </w:p>
        </w:tc>
        <w:tc>
          <w:tcPr>
            <w:tcW w:w="1827" w:type="pct"/>
            <w:shd w:val="clear" w:color="auto" w:fill="auto"/>
          </w:tcPr>
          <w:p w14:paraId="558F60A5" w14:textId="0204E24A" w:rsidR="003A5E58" w:rsidRPr="00B10F40" w:rsidRDefault="00E82743" w:rsidP="00E82743">
            <w:pPr>
              <w:pStyle w:val="a9"/>
              <w:ind w:left="136" w:right="128"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1834" w:type="pct"/>
            <w:shd w:val="clear" w:color="auto" w:fill="auto"/>
            <w:vAlign w:val="center"/>
          </w:tcPr>
          <w:p w14:paraId="787B89CE" w14:textId="77777777" w:rsidR="003A5E58" w:rsidRPr="00B10F40" w:rsidRDefault="00000000" w:rsidP="00E82743">
            <w:pPr>
              <w:pStyle w:val="a9"/>
              <w:ind w:firstLine="0"/>
              <w:jc w:val="both"/>
              <w:rPr>
                <w:color w:val="auto"/>
                <w:sz w:val="20"/>
                <w:szCs w:val="20"/>
              </w:rPr>
            </w:pPr>
            <w:r w:rsidRPr="00B10F40">
              <w:rPr>
                <w:color w:val="auto"/>
                <w:sz w:val="20"/>
                <w:szCs w:val="20"/>
              </w:rPr>
              <w:t>Минимальные размеры земельного участка - 200 кв. м.</w:t>
            </w:r>
          </w:p>
          <w:p w14:paraId="0252B8C4" w14:textId="459EF966" w:rsidR="003A5E58" w:rsidRPr="00B10F40" w:rsidRDefault="00000000" w:rsidP="00E82743">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E82743" w:rsidRPr="00B10F40">
              <w:rPr>
                <w:color w:val="auto"/>
                <w:sz w:val="20"/>
                <w:szCs w:val="20"/>
              </w:rPr>
              <w:t xml:space="preserve"> </w:t>
            </w:r>
            <w:r w:rsidRPr="00B10F40">
              <w:rPr>
                <w:color w:val="auto"/>
                <w:sz w:val="20"/>
                <w:szCs w:val="20"/>
              </w:rPr>
              <w:t>в</w:t>
            </w:r>
            <w:r w:rsidR="00E82743" w:rsidRPr="00B10F40">
              <w:rPr>
                <w:color w:val="auto"/>
                <w:sz w:val="20"/>
                <w:szCs w:val="20"/>
              </w:rPr>
              <w:t xml:space="preserve"> </w:t>
            </w:r>
            <w:r w:rsidRPr="00B10F40">
              <w:rPr>
                <w:color w:val="auto"/>
                <w:sz w:val="20"/>
                <w:szCs w:val="20"/>
              </w:rPr>
              <w:t>целях</w:t>
            </w:r>
            <w:r w:rsidR="00E82743"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E82743" w:rsidRPr="00B10F40">
              <w:rPr>
                <w:color w:val="auto"/>
                <w:sz w:val="20"/>
                <w:szCs w:val="20"/>
              </w:rPr>
              <w:t xml:space="preserve"> </w:t>
            </w:r>
            <w:r w:rsidRPr="00B10F40">
              <w:rPr>
                <w:color w:val="auto"/>
                <w:sz w:val="20"/>
                <w:szCs w:val="20"/>
              </w:rPr>
              <w:t>допустимого размещения объекта - 3 м.</w:t>
            </w:r>
          </w:p>
          <w:p w14:paraId="3A86DA1F" w14:textId="77777777" w:rsidR="003A5E58" w:rsidRPr="00B10F40" w:rsidRDefault="00000000" w:rsidP="00E82743">
            <w:pPr>
              <w:pStyle w:val="a9"/>
              <w:ind w:firstLine="0"/>
              <w:jc w:val="both"/>
              <w:rPr>
                <w:color w:val="auto"/>
                <w:sz w:val="20"/>
                <w:szCs w:val="20"/>
              </w:rPr>
            </w:pPr>
            <w:r w:rsidRPr="00B10F40">
              <w:rPr>
                <w:color w:val="auto"/>
                <w:sz w:val="20"/>
                <w:szCs w:val="20"/>
              </w:rPr>
              <w:t>Размещать ОКС с учетом режима территории санитарно-защитной зоны.</w:t>
            </w:r>
          </w:p>
          <w:p w14:paraId="626AA377" w14:textId="77777777" w:rsidR="003A5E58" w:rsidRPr="00B10F40" w:rsidRDefault="00000000" w:rsidP="00E82743">
            <w:pPr>
              <w:pStyle w:val="a9"/>
              <w:ind w:firstLine="0"/>
              <w:jc w:val="both"/>
              <w:rPr>
                <w:color w:val="auto"/>
                <w:sz w:val="20"/>
                <w:szCs w:val="20"/>
              </w:rPr>
            </w:pPr>
            <w:r w:rsidRPr="00B10F40">
              <w:rPr>
                <w:color w:val="auto"/>
                <w:sz w:val="20"/>
                <w:szCs w:val="20"/>
              </w:rPr>
              <w:t>Минимальный размер земельного участка для 1 машино-места (с учетом минимального допустимого зазора безопасности) 5,3х2,5м, а для инвалидов 6х3,6м.</w:t>
            </w:r>
          </w:p>
        </w:tc>
      </w:tr>
      <w:tr w:rsidR="008008E8" w:rsidRPr="00B10F40" w14:paraId="4B91343C" w14:textId="77777777" w:rsidTr="00BE276A">
        <w:trPr>
          <w:jc w:val="center"/>
        </w:trPr>
        <w:tc>
          <w:tcPr>
            <w:tcW w:w="163" w:type="pct"/>
            <w:shd w:val="clear" w:color="auto" w:fill="auto"/>
          </w:tcPr>
          <w:p w14:paraId="2222FC7C" w14:textId="77777777" w:rsidR="003A5E58" w:rsidRPr="00B10F40" w:rsidRDefault="00000000" w:rsidP="00E82743">
            <w:pPr>
              <w:pStyle w:val="a9"/>
              <w:ind w:firstLine="160"/>
              <w:rPr>
                <w:color w:val="auto"/>
                <w:sz w:val="20"/>
                <w:szCs w:val="20"/>
              </w:rPr>
            </w:pPr>
            <w:r w:rsidRPr="00B10F40">
              <w:rPr>
                <w:color w:val="auto"/>
                <w:sz w:val="20"/>
                <w:szCs w:val="20"/>
              </w:rPr>
              <w:t>5</w:t>
            </w:r>
          </w:p>
        </w:tc>
        <w:tc>
          <w:tcPr>
            <w:tcW w:w="1176" w:type="pct"/>
            <w:shd w:val="clear" w:color="auto" w:fill="auto"/>
          </w:tcPr>
          <w:p w14:paraId="333CF8A4" w14:textId="6406BDBE" w:rsidR="003A5E58" w:rsidRPr="00B10F40" w:rsidRDefault="00000000" w:rsidP="00E82743">
            <w:pPr>
              <w:pStyle w:val="a9"/>
              <w:ind w:firstLine="0"/>
              <w:rPr>
                <w:color w:val="auto"/>
                <w:sz w:val="20"/>
                <w:szCs w:val="20"/>
              </w:rPr>
            </w:pPr>
            <w:r w:rsidRPr="00B10F40">
              <w:rPr>
                <w:color w:val="auto"/>
                <w:sz w:val="20"/>
                <w:szCs w:val="20"/>
              </w:rPr>
              <w:t>Производственная деятельно</w:t>
            </w:r>
            <w:r w:rsidR="00E82743" w:rsidRPr="00B10F40">
              <w:rPr>
                <w:color w:val="auto"/>
                <w:sz w:val="20"/>
                <w:szCs w:val="20"/>
              </w:rPr>
              <w:t>с</w:t>
            </w:r>
            <w:r w:rsidRPr="00B10F40">
              <w:rPr>
                <w:color w:val="auto"/>
                <w:sz w:val="20"/>
                <w:szCs w:val="20"/>
              </w:rPr>
              <w:t>ть</w:t>
            </w:r>
            <w:r w:rsidR="00E82743" w:rsidRPr="00B10F40">
              <w:rPr>
                <w:color w:val="auto"/>
                <w:sz w:val="20"/>
                <w:szCs w:val="20"/>
              </w:rPr>
              <w:t xml:space="preserve"> (6.0)</w:t>
            </w:r>
          </w:p>
        </w:tc>
        <w:tc>
          <w:tcPr>
            <w:tcW w:w="1827" w:type="pct"/>
            <w:shd w:val="clear" w:color="auto" w:fill="auto"/>
          </w:tcPr>
          <w:p w14:paraId="4D1539F4" w14:textId="15966E40" w:rsidR="003A5E58" w:rsidRPr="00B10F40" w:rsidRDefault="00E82743" w:rsidP="00E82743">
            <w:pPr>
              <w:pStyle w:val="a9"/>
              <w:ind w:left="136" w:right="128" w:firstLine="0"/>
              <w:jc w:val="both"/>
              <w:rPr>
                <w:color w:val="auto"/>
                <w:sz w:val="20"/>
                <w:szCs w:val="20"/>
              </w:rPr>
            </w:pPr>
            <w:r w:rsidRPr="00B10F40">
              <w:rPr>
                <w:color w:val="auto"/>
                <w:sz w:val="20"/>
                <w:szCs w:val="20"/>
              </w:rPr>
              <w:t xml:space="preserve">Размещение объектов капитального строительства в целях добычи </w:t>
            </w:r>
            <w:r w:rsidRPr="00B10F40">
              <w:rPr>
                <w:color w:val="auto"/>
                <w:sz w:val="20"/>
                <w:szCs w:val="20"/>
              </w:rPr>
              <w:lastRenderedPageBreak/>
              <w:t>полезных ископаемых, их переработки, изготовления вещей промышленным способом</w:t>
            </w:r>
          </w:p>
        </w:tc>
        <w:tc>
          <w:tcPr>
            <w:tcW w:w="1834" w:type="pct"/>
            <w:shd w:val="clear" w:color="auto" w:fill="auto"/>
            <w:vAlign w:val="center"/>
          </w:tcPr>
          <w:p w14:paraId="761C2740" w14:textId="23695100" w:rsidR="003A5E58" w:rsidRPr="00B10F40" w:rsidRDefault="00000000" w:rsidP="00E82743">
            <w:pPr>
              <w:pStyle w:val="a9"/>
              <w:tabs>
                <w:tab w:val="left" w:pos="1435"/>
                <w:tab w:val="right" w:pos="3974"/>
              </w:tabs>
              <w:ind w:firstLine="0"/>
              <w:jc w:val="both"/>
              <w:rPr>
                <w:color w:val="auto"/>
                <w:sz w:val="20"/>
                <w:szCs w:val="20"/>
              </w:rPr>
            </w:pPr>
            <w:r w:rsidRPr="00B10F40">
              <w:rPr>
                <w:color w:val="auto"/>
                <w:sz w:val="20"/>
                <w:szCs w:val="20"/>
              </w:rPr>
              <w:lastRenderedPageBreak/>
              <w:t>Предельные размеры земельных участков и предельные</w:t>
            </w:r>
            <w:r w:rsidR="00E82743" w:rsidRPr="00B10F40">
              <w:rPr>
                <w:color w:val="auto"/>
                <w:sz w:val="20"/>
                <w:szCs w:val="20"/>
              </w:rPr>
              <w:t xml:space="preserve"> </w:t>
            </w:r>
            <w:r w:rsidRPr="00B10F40">
              <w:rPr>
                <w:color w:val="auto"/>
                <w:sz w:val="20"/>
                <w:szCs w:val="20"/>
              </w:rPr>
              <w:t>параметры</w:t>
            </w:r>
            <w:r w:rsidR="00E82743" w:rsidRPr="00B10F40">
              <w:rPr>
                <w:color w:val="auto"/>
                <w:sz w:val="20"/>
                <w:szCs w:val="20"/>
              </w:rPr>
              <w:t xml:space="preserve"> </w:t>
            </w:r>
            <w:r w:rsidRPr="00B10F40">
              <w:rPr>
                <w:color w:val="auto"/>
                <w:sz w:val="20"/>
                <w:szCs w:val="20"/>
              </w:rPr>
              <w:lastRenderedPageBreak/>
              <w:t>разрешенного</w:t>
            </w:r>
            <w:r w:rsidR="00E82743" w:rsidRPr="00B10F40">
              <w:rPr>
                <w:color w:val="auto"/>
                <w:sz w:val="20"/>
                <w:szCs w:val="20"/>
              </w:rPr>
              <w:t xml:space="preserve"> </w:t>
            </w:r>
            <w:r w:rsidRPr="00B10F40">
              <w:rPr>
                <w:color w:val="auto"/>
                <w:sz w:val="20"/>
                <w:szCs w:val="20"/>
              </w:rPr>
              <w:t>строительства,</w:t>
            </w:r>
            <w:r w:rsidR="00E82743" w:rsidRPr="00B10F40">
              <w:rPr>
                <w:color w:val="auto"/>
                <w:sz w:val="20"/>
                <w:szCs w:val="20"/>
              </w:rPr>
              <w:t xml:space="preserve"> </w:t>
            </w:r>
            <w:r w:rsidRPr="00B10F40">
              <w:rPr>
                <w:color w:val="auto"/>
                <w:sz w:val="20"/>
                <w:szCs w:val="20"/>
              </w:rPr>
              <w:t>реконструкции</w:t>
            </w:r>
            <w:r w:rsidR="00E82743" w:rsidRPr="00B10F40">
              <w:rPr>
                <w:color w:val="auto"/>
                <w:sz w:val="20"/>
                <w:szCs w:val="20"/>
              </w:rPr>
              <w:t xml:space="preserve"> </w:t>
            </w:r>
            <w:r w:rsidRPr="00B10F40">
              <w:rPr>
                <w:color w:val="auto"/>
                <w:sz w:val="20"/>
                <w:szCs w:val="20"/>
              </w:rPr>
              <w:t>объектов</w:t>
            </w:r>
            <w:r w:rsidR="00E82743" w:rsidRPr="00B10F40">
              <w:rPr>
                <w:color w:val="auto"/>
                <w:sz w:val="20"/>
                <w:szCs w:val="20"/>
              </w:rPr>
              <w:t xml:space="preserve"> </w:t>
            </w:r>
            <w:r w:rsidRPr="00B10F40">
              <w:rPr>
                <w:color w:val="auto"/>
                <w:sz w:val="20"/>
                <w:szCs w:val="20"/>
              </w:rPr>
              <w:t>капитального строительства</w:t>
            </w:r>
            <w:r w:rsidR="00E82743" w:rsidRPr="00B10F40">
              <w:rPr>
                <w:color w:val="auto"/>
                <w:sz w:val="20"/>
                <w:szCs w:val="20"/>
              </w:rPr>
              <w:t xml:space="preserve"> </w:t>
            </w:r>
            <w:r w:rsidRPr="00B10F40">
              <w:rPr>
                <w:color w:val="auto"/>
                <w:sz w:val="20"/>
                <w:szCs w:val="20"/>
              </w:rPr>
              <w:t>определяются в соответствии с санитарными правилами и нормами,</w:t>
            </w:r>
            <w:r w:rsidRPr="00B10F40">
              <w:rPr>
                <w:color w:val="auto"/>
                <w:sz w:val="20"/>
                <w:szCs w:val="20"/>
              </w:rPr>
              <w:tab/>
              <w:t>нормативно-технической</w:t>
            </w:r>
            <w:r w:rsidR="00E82743" w:rsidRPr="00B10F40">
              <w:rPr>
                <w:color w:val="auto"/>
                <w:sz w:val="20"/>
                <w:szCs w:val="20"/>
              </w:rPr>
              <w:t xml:space="preserve"> </w:t>
            </w:r>
            <w:r w:rsidRPr="00B10F40">
              <w:rPr>
                <w:color w:val="auto"/>
                <w:sz w:val="20"/>
                <w:szCs w:val="20"/>
              </w:rPr>
              <w:t>документацией, региональными</w:t>
            </w:r>
            <w:r w:rsidR="00E82743" w:rsidRPr="00B10F40">
              <w:rPr>
                <w:color w:val="auto"/>
                <w:sz w:val="20"/>
                <w:szCs w:val="20"/>
              </w:rPr>
              <w:t xml:space="preserve"> </w:t>
            </w:r>
            <w:r w:rsidRPr="00B10F40">
              <w:rPr>
                <w:color w:val="auto"/>
                <w:sz w:val="20"/>
                <w:szCs w:val="20"/>
              </w:rPr>
              <w:t>и</w:t>
            </w:r>
            <w:r w:rsidR="00E82743" w:rsidRPr="00B10F40">
              <w:rPr>
                <w:color w:val="auto"/>
                <w:sz w:val="20"/>
                <w:szCs w:val="20"/>
              </w:rPr>
              <w:t xml:space="preserve"> </w:t>
            </w:r>
            <w:r w:rsidRPr="00B10F40">
              <w:rPr>
                <w:color w:val="auto"/>
                <w:sz w:val="20"/>
                <w:szCs w:val="20"/>
              </w:rPr>
              <w:t>местными нормативами</w:t>
            </w:r>
            <w:r w:rsidRPr="00B10F40">
              <w:rPr>
                <w:color w:val="auto"/>
                <w:sz w:val="20"/>
                <w:szCs w:val="20"/>
              </w:rPr>
              <w:tab/>
              <w:t>градостроительного</w:t>
            </w:r>
          </w:p>
          <w:p w14:paraId="311AA741" w14:textId="77777777" w:rsidR="003A5E58" w:rsidRPr="00B10F40" w:rsidRDefault="00000000" w:rsidP="00E82743">
            <w:pPr>
              <w:pStyle w:val="a9"/>
              <w:ind w:firstLine="0"/>
              <w:jc w:val="both"/>
              <w:rPr>
                <w:color w:val="auto"/>
                <w:sz w:val="20"/>
                <w:szCs w:val="20"/>
              </w:rPr>
            </w:pPr>
            <w:r w:rsidRPr="00B10F40">
              <w:rPr>
                <w:color w:val="auto"/>
                <w:sz w:val="20"/>
                <w:szCs w:val="20"/>
              </w:rPr>
              <w:t>проектирования.</w:t>
            </w:r>
          </w:p>
          <w:p w14:paraId="668F3CC1" w14:textId="77777777" w:rsidR="003A5E58" w:rsidRPr="00B10F40" w:rsidRDefault="00000000" w:rsidP="00E82743">
            <w:pPr>
              <w:pStyle w:val="a9"/>
              <w:ind w:firstLine="0"/>
              <w:jc w:val="both"/>
              <w:rPr>
                <w:color w:val="auto"/>
                <w:sz w:val="20"/>
                <w:szCs w:val="20"/>
              </w:rPr>
            </w:pPr>
            <w:r w:rsidRPr="00B10F40">
              <w:rPr>
                <w:color w:val="auto"/>
                <w:sz w:val="20"/>
                <w:szCs w:val="20"/>
              </w:rPr>
              <w:t>Предельное количество этажей не подлежит установлению.</w:t>
            </w:r>
          </w:p>
          <w:p w14:paraId="7DD85874" w14:textId="443D4F25" w:rsidR="003A5E58" w:rsidRPr="00B10F40" w:rsidRDefault="00000000" w:rsidP="00E82743">
            <w:pPr>
              <w:pStyle w:val="a9"/>
              <w:tabs>
                <w:tab w:val="left" w:pos="1056"/>
                <w:tab w:val="left" w:pos="1454"/>
                <w:tab w:val="left" w:pos="2222"/>
                <w:tab w:val="left" w:pos="3595"/>
              </w:tabs>
              <w:ind w:firstLine="0"/>
              <w:jc w:val="both"/>
              <w:rPr>
                <w:color w:val="auto"/>
                <w:sz w:val="20"/>
                <w:szCs w:val="20"/>
              </w:rPr>
            </w:pPr>
            <w:r w:rsidRPr="00B10F40">
              <w:rPr>
                <w:color w:val="auto"/>
                <w:sz w:val="20"/>
                <w:szCs w:val="20"/>
              </w:rPr>
              <w:t>Минимальные отступы</w:t>
            </w:r>
            <w:r w:rsidR="00E82743" w:rsidRPr="00B10F40">
              <w:rPr>
                <w:color w:val="auto"/>
                <w:sz w:val="20"/>
                <w:szCs w:val="20"/>
              </w:rPr>
              <w:t xml:space="preserve"> </w:t>
            </w:r>
            <w:r w:rsidRPr="00B10F40">
              <w:rPr>
                <w:color w:val="auto"/>
                <w:sz w:val="20"/>
                <w:szCs w:val="20"/>
              </w:rPr>
              <w:t>от</w:t>
            </w:r>
            <w:r w:rsidR="00E82743" w:rsidRPr="00B10F40">
              <w:rPr>
                <w:color w:val="auto"/>
                <w:sz w:val="20"/>
                <w:szCs w:val="20"/>
              </w:rPr>
              <w:t xml:space="preserve"> </w:t>
            </w:r>
            <w:r w:rsidRPr="00B10F40">
              <w:rPr>
                <w:color w:val="auto"/>
                <w:sz w:val="20"/>
                <w:szCs w:val="20"/>
              </w:rPr>
              <w:t>границ земельных участков</w:t>
            </w:r>
            <w:r w:rsidR="00E82743" w:rsidRPr="00B10F40">
              <w:rPr>
                <w:color w:val="auto"/>
                <w:sz w:val="20"/>
                <w:szCs w:val="20"/>
              </w:rPr>
              <w:t xml:space="preserve"> </w:t>
            </w:r>
            <w:r w:rsidRPr="00B10F40">
              <w:rPr>
                <w:color w:val="auto"/>
                <w:sz w:val="20"/>
                <w:szCs w:val="20"/>
              </w:rPr>
              <w:t>в</w:t>
            </w:r>
            <w:r w:rsidR="00E82743" w:rsidRPr="00B10F40">
              <w:rPr>
                <w:color w:val="auto"/>
                <w:sz w:val="20"/>
                <w:szCs w:val="20"/>
              </w:rPr>
              <w:t xml:space="preserve"> </w:t>
            </w:r>
            <w:r w:rsidRPr="00B10F40">
              <w:rPr>
                <w:color w:val="auto"/>
                <w:sz w:val="20"/>
                <w:szCs w:val="20"/>
              </w:rPr>
              <w:t>целях</w:t>
            </w:r>
            <w:r w:rsidR="00E82743" w:rsidRPr="00B10F40">
              <w:rPr>
                <w:color w:val="auto"/>
                <w:sz w:val="20"/>
                <w:szCs w:val="20"/>
              </w:rPr>
              <w:t xml:space="preserve"> </w:t>
            </w:r>
            <w:r w:rsidRPr="00B10F40">
              <w:rPr>
                <w:color w:val="auto"/>
                <w:sz w:val="20"/>
                <w:szCs w:val="20"/>
              </w:rPr>
              <w:t>определения</w:t>
            </w:r>
            <w:r w:rsidRPr="00B10F40">
              <w:rPr>
                <w:color w:val="auto"/>
                <w:sz w:val="20"/>
                <w:szCs w:val="20"/>
              </w:rPr>
              <w:tab/>
              <w:t>мест</w:t>
            </w:r>
            <w:r w:rsidR="00E82743" w:rsidRPr="00B10F40">
              <w:rPr>
                <w:color w:val="auto"/>
                <w:sz w:val="20"/>
                <w:szCs w:val="20"/>
              </w:rPr>
              <w:t xml:space="preserve"> </w:t>
            </w:r>
            <w:r w:rsidRPr="00B10F40">
              <w:rPr>
                <w:color w:val="auto"/>
                <w:sz w:val="20"/>
                <w:szCs w:val="20"/>
              </w:rPr>
              <w:t>допустимого размещения зданий, строений, сооружений,</w:t>
            </w:r>
            <w:r w:rsidRPr="00B10F40">
              <w:rPr>
                <w:color w:val="auto"/>
                <w:sz w:val="20"/>
                <w:szCs w:val="20"/>
              </w:rPr>
              <w:tab/>
              <w:t>за</w:t>
            </w:r>
            <w:r w:rsidRPr="00B10F40">
              <w:rPr>
                <w:color w:val="auto"/>
                <w:sz w:val="20"/>
                <w:szCs w:val="20"/>
              </w:rPr>
              <w:tab/>
              <w:t>пределами</w:t>
            </w:r>
            <w:r w:rsidR="00E82743" w:rsidRPr="00B10F40">
              <w:rPr>
                <w:color w:val="auto"/>
                <w:sz w:val="20"/>
                <w:szCs w:val="20"/>
              </w:rPr>
              <w:t xml:space="preserve"> </w:t>
            </w:r>
            <w:r w:rsidRPr="00B10F40">
              <w:rPr>
                <w:color w:val="auto"/>
                <w:sz w:val="20"/>
                <w:szCs w:val="20"/>
              </w:rPr>
              <w:t>которых</w:t>
            </w:r>
            <w:r w:rsidR="00E82743" w:rsidRPr="00B10F40">
              <w:rPr>
                <w:color w:val="auto"/>
                <w:sz w:val="20"/>
                <w:szCs w:val="20"/>
              </w:rPr>
              <w:t xml:space="preserve"> </w:t>
            </w:r>
            <w:r w:rsidRPr="00B10F40">
              <w:rPr>
                <w:color w:val="auto"/>
                <w:sz w:val="20"/>
                <w:szCs w:val="20"/>
              </w:rPr>
              <w:t>запрещено строительство зданий, строений, сооружений - 3 м.</w:t>
            </w:r>
          </w:p>
          <w:p w14:paraId="6FC64B5B" w14:textId="08CA5589" w:rsidR="003A5E58" w:rsidRPr="00B10F40" w:rsidRDefault="00000000" w:rsidP="00E82743">
            <w:pPr>
              <w:pStyle w:val="a9"/>
              <w:ind w:firstLine="0"/>
              <w:jc w:val="both"/>
              <w:rPr>
                <w:color w:val="auto"/>
                <w:sz w:val="20"/>
                <w:szCs w:val="20"/>
              </w:rPr>
            </w:pPr>
            <w:r w:rsidRPr="00B10F40">
              <w:rPr>
                <w:color w:val="auto"/>
                <w:sz w:val="20"/>
                <w:szCs w:val="20"/>
              </w:rPr>
              <w:t>В</w:t>
            </w:r>
            <w:r w:rsidR="00E82743" w:rsidRPr="00B10F40">
              <w:rPr>
                <w:color w:val="auto"/>
                <w:sz w:val="20"/>
                <w:szCs w:val="20"/>
              </w:rPr>
              <w:t xml:space="preserve"> </w:t>
            </w:r>
            <w:r w:rsidRPr="00B10F40">
              <w:rPr>
                <w:color w:val="auto"/>
                <w:sz w:val="20"/>
                <w:szCs w:val="20"/>
              </w:rPr>
              <w:t>условиях</w:t>
            </w:r>
            <w:r w:rsidR="00E82743" w:rsidRPr="00B10F40">
              <w:rPr>
                <w:color w:val="auto"/>
                <w:sz w:val="20"/>
                <w:szCs w:val="20"/>
              </w:rPr>
              <w:t xml:space="preserve"> </w:t>
            </w:r>
            <w:r w:rsidRPr="00B10F40">
              <w:rPr>
                <w:color w:val="auto"/>
                <w:sz w:val="20"/>
                <w:szCs w:val="20"/>
              </w:rPr>
              <w:t>реконструкции существующей застройки отступы от границ</w:t>
            </w:r>
            <w:r w:rsidR="00E82743" w:rsidRPr="00B10F40">
              <w:rPr>
                <w:color w:val="auto"/>
                <w:sz w:val="20"/>
                <w:szCs w:val="20"/>
              </w:rPr>
              <w:t xml:space="preserve"> </w:t>
            </w:r>
            <w:r w:rsidRPr="00B10F40">
              <w:rPr>
                <w:color w:val="auto"/>
                <w:sz w:val="20"/>
                <w:szCs w:val="20"/>
              </w:rPr>
              <w:t>земельного</w:t>
            </w:r>
            <w:r w:rsidR="00E82743" w:rsidRPr="00B10F40">
              <w:rPr>
                <w:color w:val="auto"/>
                <w:sz w:val="20"/>
                <w:szCs w:val="20"/>
              </w:rPr>
              <w:t xml:space="preserve"> </w:t>
            </w:r>
            <w:r w:rsidRPr="00B10F40">
              <w:rPr>
                <w:color w:val="auto"/>
                <w:sz w:val="20"/>
                <w:szCs w:val="20"/>
              </w:rPr>
              <w:t>участка формируются в соответствии со сложившейся линией застройки или по красной линии.</w:t>
            </w:r>
          </w:p>
          <w:p w14:paraId="2545CD95" w14:textId="77777777" w:rsidR="003A5E58" w:rsidRPr="00B10F40" w:rsidRDefault="00000000" w:rsidP="00E82743">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p w14:paraId="2A87F0D7" w14:textId="2F84A052" w:rsidR="003A5E58" w:rsidRPr="00B10F40" w:rsidRDefault="00000000" w:rsidP="00E82743">
            <w:pPr>
              <w:pStyle w:val="a9"/>
              <w:tabs>
                <w:tab w:val="left" w:pos="1277"/>
                <w:tab w:val="left" w:pos="2314"/>
                <w:tab w:val="left" w:pos="3360"/>
              </w:tabs>
              <w:ind w:firstLine="0"/>
              <w:jc w:val="both"/>
              <w:rPr>
                <w:color w:val="auto"/>
                <w:sz w:val="20"/>
                <w:szCs w:val="20"/>
              </w:rPr>
            </w:pPr>
            <w:r w:rsidRPr="00B10F40">
              <w:rPr>
                <w:color w:val="auto"/>
                <w:sz w:val="20"/>
                <w:szCs w:val="20"/>
              </w:rPr>
              <w:t>Максимальный процент застройки в границах земельного</w:t>
            </w:r>
            <w:r w:rsidR="00E82743" w:rsidRPr="00B10F40">
              <w:rPr>
                <w:color w:val="auto"/>
                <w:sz w:val="20"/>
                <w:szCs w:val="20"/>
              </w:rPr>
              <w:t xml:space="preserve"> </w:t>
            </w:r>
            <w:r w:rsidRPr="00B10F40">
              <w:rPr>
                <w:color w:val="auto"/>
                <w:sz w:val="20"/>
                <w:szCs w:val="20"/>
              </w:rPr>
              <w:t>участка,</w:t>
            </w:r>
            <w:r w:rsidR="00E82743" w:rsidRPr="00B10F40">
              <w:rPr>
                <w:color w:val="auto"/>
                <w:sz w:val="20"/>
                <w:szCs w:val="20"/>
              </w:rPr>
              <w:t xml:space="preserve"> </w:t>
            </w:r>
            <w:r w:rsidRPr="00B10F40">
              <w:rPr>
                <w:color w:val="auto"/>
                <w:sz w:val="20"/>
                <w:szCs w:val="20"/>
              </w:rPr>
              <w:t>включая</w:t>
            </w:r>
            <w:r w:rsidR="00E82743" w:rsidRPr="00B10F40">
              <w:rPr>
                <w:color w:val="auto"/>
                <w:sz w:val="20"/>
                <w:szCs w:val="20"/>
              </w:rPr>
              <w:t xml:space="preserve"> </w:t>
            </w:r>
            <w:r w:rsidRPr="00B10F40">
              <w:rPr>
                <w:color w:val="auto"/>
                <w:sz w:val="20"/>
                <w:szCs w:val="20"/>
              </w:rPr>
              <w:t>здания,</w:t>
            </w:r>
            <w:r w:rsidR="00E82743" w:rsidRPr="00B10F40">
              <w:rPr>
                <w:color w:val="auto"/>
                <w:sz w:val="20"/>
                <w:szCs w:val="20"/>
              </w:rPr>
              <w:t xml:space="preserve"> </w:t>
            </w:r>
            <w:r w:rsidRPr="00B10F40">
              <w:rPr>
                <w:color w:val="auto"/>
                <w:sz w:val="20"/>
                <w:szCs w:val="20"/>
              </w:rPr>
              <w:t>строения,</w:t>
            </w:r>
            <w:r w:rsidR="00E82743" w:rsidRPr="00B10F40">
              <w:rPr>
                <w:color w:val="auto"/>
                <w:sz w:val="20"/>
                <w:szCs w:val="20"/>
              </w:rPr>
              <w:t xml:space="preserve"> </w:t>
            </w:r>
            <w:r w:rsidRPr="00B10F40">
              <w:rPr>
                <w:color w:val="auto"/>
                <w:sz w:val="20"/>
                <w:szCs w:val="20"/>
              </w:rPr>
              <w:t>сооружения,</w:t>
            </w:r>
            <w:r w:rsidR="00E82743" w:rsidRPr="00B10F40">
              <w:rPr>
                <w:color w:val="auto"/>
                <w:sz w:val="20"/>
                <w:szCs w:val="20"/>
              </w:rPr>
              <w:t xml:space="preserve"> </w:t>
            </w:r>
            <w:r w:rsidRPr="00B10F40">
              <w:rPr>
                <w:color w:val="auto"/>
                <w:sz w:val="20"/>
                <w:szCs w:val="20"/>
              </w:rPr>
              <w:t>в</w:t>
            </w:r>
            <w:r w:rsidR="00E82743" w:rsidRPr="00B10F40">
              <w:rPr>
                <w:color w:val="auto"/>
                <w:sz w:val="20"/>
                <w:szCs w:val="20"/>
              </w:rPr>
              <w:t xml:space="preserve"> </w:t>
            </w:r>
            <w:r w:rsidRPr="00B10F40">
              <w:rPr>
                <w:color w:val="auto"/>
                <w:sz w:val="20"/>
                <w:szCs w:val="20"/>
              </w:rPr>
              <w:t>том</w:t>
            </w:r>
            <w:r w:rsidR="00E82743" w:rsidRPr="00B10F40">
              <w:rPr>
                <w:color w:val="auto"/>
                <w:sz w:val="20"/>
                <w:szCs w:val="20"/>
              </w:rPr>
              <w:t xml:space="preserve"> </w:t>
            </w:r>
            <w:r w:rsidRPr="00B10F40">
              <w:rPr>
                <w:color w:val="auto"/>
                <w:sz w:val="20"/>
                <w:szCs w:val="20"/>
              </w:rPr>
              <w:t>числе</w:t>
            </w:r>
            <w:r w:rsidR="00E82743" w:rsidRPr="00B10F40">
              <w:rPr>
                <w:color w:val="auto"/>
                <w:sz w:val="20"/>
                <w:szCs w:val="20"/>
              </w:rPr>
              <w:t xml:space="preserve"> </w:t>
            </w:r>
            <w:r w:rsidRPr="00B10F40">
              <w:rPr>
                <w:color w:val="auto"/>
                <w:sz w:val="20"/>
                <w:szCs w:val="20"/>
              </w:rPr>
              <w:t>обеспечивающие</w:t>
            </w:r>
            <w:r w:rsidR="00E82743" w:rsidRPr="00B10F40">
              <w:rPr>
                <w:color w:val="auto"/>
                <w:sz w:val="20"/>
                <w:szCs w:val="20"/>
              </w:rPr>
              <w:t xml:space="preserve"> </w:t>
            </w:r>
            <w:r w:rsidRPr="00B10F40">
              <w:rPr>
                <w:color w:val="auto"/>
                <w:sz w:val="20"/>
                <w:szCs w:val="20"/>
              </w:rPr>
              <w:t>функционирование объекта: - для объектов III класса вредности - 75;</w:t>
            </w:r>
          </w:p>
          <w:p w14:paraId="3C2F31C3" w14:textId="77777777" w:rsidR="003A5E58" w:rsidRPr="00B10F40" w:rsidRDefault="00000000">
            <w:pPr>
              <w:pStyle w:val="a9"/>
              <w:numPr>
                <w:ilvl w:val="0"/>
                <w:numId w:val="92"/>
              </w:numPr>
              <w:tabs>
                <w:tab w:val="left" w:pos="106"/>
              </w:tabs>
              <w:ind w:firstLine="0"/>
              <w:jc w:val="both"/>
              <w:rPr>
                <w:color w:val="auto"/>
                <w:sz w:val="20"/>
                <w:szCs w:val="20"/>
              </w:rPr>
            </w:pPr>
            <w:r w:rsidRPr="00B10F40">
              <w:rPr>
                <w:color w:val="auto"/>
                <w:sz w:val="20"/>
                <w:szCs w:val="20"/>
              </w:rPr>
              <w:t>для объектов IV, V класса вредности - 80.</w:t>
            </w:r>
          </w:p>
          <w:p w14:paraId="7994CE84" w14:textId="77777777" w:rsidR="003A5E58" w:rsidRPr="00B10F40" w:rsidRDefault="00000000" w:rsidP="00E82743">
            <w:pPr>
              <w:pStyle w:val="a9"/>
              <w:ind w:firstLine="0"/>
              <w:jc w:val="both"/>
              <w:rPr>
                <w:color w:val="auto"/>
                <w:sz w:val="20"/>
                <w:szCs w:val="20"/>
              </w:rPr>
            </w:pPr>
            <w:r w:rsidRPr="00B10F40">
              <w:rPr>
                <w:color w:val="auto"/>
                <w:sz w:val="20"/>
                <w:szCs w:val="20"/>
              </w:rPr>
              <w:t>Минимальный процент озеленения:</w:t>
            </w:r>
          </w:p>
          <w:p w14:paraId="5CC3A57F" w14:textId="77777777" w:rsidR="003A5E58" w:rsidRPr="00B10F40" w:rsidRDefault="00000000">
            <w:pPr>
              <w:pStyle w:val="a9"/>
              <w:numPr>
                <w:ilvl w:val="0"/>
                <w:numId w:val="92"/>
              </w:numPr>
              <w:tabs>
                <w:tab w:val="left" w:pos="106"/>
              </w:tabs>
              <w:ind w:firstLine="0"/>
              <w:jc w:val="both"/>
              <w:rPr>
                <w:color w:val="auto"/>
                <w:sz w:val="20"/>
                <w:szCs w:val="20"/>
              </w:rPr>
            </w:pPr>
            <w:r w:rsidRPr="00B10F40">
              <w:rPr>
                <w:color w:val="auto"/>
                <w:sz w:val="20"/>
                <w:szCs w:val="20"/>
              </w:rPr>
              <w:t>для объектов III класса вредности - 15;</w:t>
            </w:r>
          </w:p>
          <w:p w14:paraId="58B0E99A" w14:textId="77777777" w:rsidR="003A5E58" w:rsidRPr="00B10F40" w:rsidRDefault="00000000">
            <w:pPr>
              <w:pStyle w:val="a9"/>
              <w:numPr>
                <w:ilvl w:val="0"/>
                <w:numId w:val="92"/>
              </w:numPr>
              <w:tabs>
                <w:tab w:val="left" w:pos="106"/>
              </w:tabs>
              <w:ind w:firstLine="0"/>
              <w:rPr>
                <w:color w:val="auto"/>
                <w:sz w:val="20"/>
                <w:szCs w:val="20"/>
              </w:rPr>
            </w:pPr>
            <w:r w:rsidRPr="00B10F40">
              <w:rPr>
                <w:color w:val="auto"/>
                <w:sz w:val="20"/>
                <w:szCs w:val="20"/>
              </w:rPr>
              <w:t>для объектов IV, V класса вредности - 10.</w:t>
            </w:r>
          </w:p>
          <w:p w14:paraId="15FEAB70" w14:textId="77777777" w:rsidR="003A5E58" w:rsidRPr="00B10F40" w:rsidRDefault="00000000" w:rsidP="00E82743">
            <w:pPr>
              <w:pStyle w:val="a9"/>
              <w:tabs>
                <w:tab w:val="left" w:pos="1522"/>
              </w:tabs>
              <w:ind w:firstLine="0"/>
              <w:jc w:val="both"/>
              <w:rPr>
                <w:color w:val="auto"/>
                <w:sz w:val="20"/>
                <w:szCs w:val="20"/>
              </w:rPr>
            </w:pPr>
            <w:r w:rsidRPr="00B10F40">
              <w:rPr>
                <w:color w:val="auto"/>
                <w:sz w:val="20"/>
                <w:szCs w:val="20"/>
              </w:rPr>
              <w:t>Минимальное количество мест для стоянки автомобилей -</w:t>
            </w:r>
            <w:r w:rsidRPr="00B10F40">
              <w:rPr>
                <w:color w:val="auto"/>
                <w:sz w:val="20"/>
                <w:szCs w:val="20"/>
              </w:rPr>
              <w:tab/>
              <w:t>25 машино-место на 100</w:t>
            </w:r>
          </w:p>
          <w:p w14:paraId="368947B8" w14:textId="6F331B6B" w:rsidR="003A5E58" w:rsidRPr="00B10F40" w:rsidRDefault="00000000" w:rsidP="00E82743">
            <w:pPr>
              <w:pStyle w:val="a9"/>
              <w:tabs>
                <w:tab w:val="left" w:pos="960"/>
                <w:tab w:val="left" w:pos="1426"/>
                <w:tab w:val="left" w:pos="1925"/>
                <w:tab w:val="left" w:pos="2333"/>
                <w:tab w:val="left" w:pos="3110"/>
              </w:tabs>
              <w:ind w:firstLine="0"/>
              <w:rPr>
                <w:color w:val="auto"/>
                <w:sz w:val="20"/>
                <w:szCs w:val="20"/>
              </w:rPr>
            </w:pPr>
            <w:r w:rsidRPr="00B10F40">
              <w:rPr>
                <w:color w:val="auto"/>
                <w:sz w:val="20"/>
                <w:szCs w:val="20"/>
              </w:rPr>
              <w:t>работающих в двух смежных сменах Объекты</w:t>
            </w:r>
            <w:r w:rsidRPr="00B10F40">
              <w:rPr>
                <w:color w:val="auto"/>
                <w:sz w:val="20"/>
                <w:szCs w:val="20"/>
              </w:rPr>
              <w:tab/>
              <w:t>III,</w:t>
            </w:r>
            <w:r w:rsidRPr="00B10F40">
              <w:rPr>
                <w:color w:val="auto"/>
                <w:sz w:val="20"/>
                <w:szCs w:val="20"/>
              </w:rPr>
              <w:tab/>
              <w:t>IV,</w:t>
            </w:r>
            <w:r w:rsidRPr="00B10F40">
              <w:rPr>
                <w:color w:val="auto"/>
                <w:sz w:val="20"/>
                <w:szCs w:val="20"/>
              </w:rPr>
              <w:tab/>
              <w:t>V</w:t>
            </w:r>
            <w:r w:rsidRPr="00B10F40">
              <w:rPr>
                <w:color w:val="auto"/>
                <w:sz w:val="20"/>
                <w:szCs w:val="20"/>
              </w:rPr>
              <w:tab/>
              <w:t>класса</w:t>
            </w:r>
            <w:r w:rsidR="00E82743" w:rsidRPr="00B10F40">
              <w:rPr>
                <w:color w:val="auto"/>
                <w:sz w:val="20"/>
                <w:szCs w:val="20"/>
              </w:rPr>
              <w:t xml:space="preserve"> </w:t>
            </w:r>
            <w:r w:rsidRPr="00B10F40">
              <w:rPr>
                <w:color w:val="auto"/>
                <w:sz w:val="20"/>
                <w:szCs w:val="20"/>
              </w:rPr>
              <w:t>опасности</w:t>
            </w:r>
            <w:r w:rsidR="00E82743" w:rsidRPr="00B10F40">
              <w:rPr>
                <w:color w:val="auto"/>
                <w:sz w:val="20"/>
                <w:szCs w:val="20"/>
              </w:rPr>
              <w:t xml:space="preserve"> </w:t>
            </w:r>
            <w:r w:rsidRPr="00B10F40">
              <w:rPr>
                <w:color w:val="auto"/>
                <w:sz w:val="20"/>
                <w:szCs w:val="20"/>
              </w:rPr>
              <w:t>по классификации СанПиН</w:t>
            </w:r>
          </w:p>
        </w:tc>
      </w:tr>
      <w:tr w:rsidR="008008E8" w:rsidRPr="00B10F40" w14:paraId="3D430052" w14:textId="77777777" w:rsidTr="00BE276A">
        <w:trPr>
          <w:jc w:val="center"/>
        </w:trPr>
        <w:tc>
          <w:tcPr>
            <w:tcW w:w="163" w:type="pct"/>
            <w:shd w:val="clear" w:color="auto" w:fill="auto"/>
          </w:tcPr>
          <w:p w14:paraId="1C8DCC33" w14:textId="77777777" w:rsidR="003A5E58" w:rsidRPr="00B10F40" w:rsidRDefault="00000000" w:rsidP="00595108">
            <w:pPr>
              <w:pStyle w:val="a9"/>
              <w:ind w:firstLine="160"/>
              <w:rPr>
                <w:color w:val="auto"/>
                <w:sz w:val="20"/>
                <w:szCs w:val="20"/>
              </w:rPr>
            </w:pPr>
            <w:r w:rsidRPr="00B10F40">
              <w:rPr>
                <w:color w:val="auto"/>
                <w:sz w:val="20"/>
                <w:szCs w:val="20"/>
              </w:rPr>
              <w:t>6</w:t>
            </w:r>
          </w:p>
        </w:tc>
        <w:tc>
          <w:tcPr>
            <w:tcW w:w="1176" w:type="pct"/>
            <w:shd w:val="clear" w:color="auto" w:fill="auto"/>
          </w:tcPr>
          <w:p w14:paraId="06DF714F" w14:textId="0E3846F5" w:rsidR="003A5E58" w:rsidRPr="00B10F40" w:rsidRDefault="00000000" w:rsidP="00595108">
            <w:pPr>
              <w:pStyle w:val="a9"/>
              <w:ind w:firstLine="0"/>
              <w:rPr>
                <w:color w:val="auto"/>
                <w:sz w:val="20"/>
                <w:szCs w:val="20"/>
              </w:rPr>
            </w:pPr>
            <w:r w:rsidRPr="00B10F40">
              <w:rPr>
                <w:color w:val="auto"/>
                <w:sz w:val="20"/>
                <w:szCs w:val="20"/>
              </w:rPr>
              <w:t>Тяжелая промышленность</w:t>
            </w:r>
            <w:r w:rsidR="00595108" w:rsidRPr="00B10F40">
              <w:rPr>
                <w:color w:val="auto"/>
                <w:sz w:val="20"/>
                <w:szCs w:val="20"/>
              </w:rPr>
              <w:t xml:space="preserve"> (6.2)</w:t>
            </w:r>
          </w:p>
        </w:tc>
        <w:tc>
          <w:tcPr>
            <w:tcW w:w="1827" w:type="pct"/>
            <w:shd w:val="clear" w:color="auto" w:fill="auto"/>
          </w:tcPr>
          <w:p w14:paraId="450AA0B1" w14:textId="77886D64" w:rsidR="003A5E58" w:rsidRPr="00B10F40" w:rsidRDefault="00595108" w:rsidP="00595108">
            <w:pPr>
              <w:pStyle w:val="a9"/>
              <w:ind w:left="136" w:right="128" w:firstLine="0"/>
              <w:jc w:val="both"/>
              <w:rPr>
                <w:color w:val="auto"/>
                <w:sz w:val="20"/>
                <w:szCs w:val="20"/>
              </w:rPr>
            </w:pPr>
            <w:r w:rsidRPr="00B10F40">
              <w:rPr>
                <w:color w:val="auto"/>
                <w:sz w:val="20"/>
                <w:szCs w:val="2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w:t>
            </w:r>
            <w:r w:rsidRPr="00B10F40">
              <w:rPr>
                <w:color w:val="auto"/>
                <w:sz w:val="20"/>
                <w:szCs w:val="20"/>
              </w:rPr>
              <w:br/>
              <w:t>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834" w:type="pct"/>
            <w:shd w:val="clear" w:color="auto" w:fill="auto"/>
          </w:tcPr>
          <w:p w14:paraId="43C37A98" w14:textId="22CB797B" w:rsidR="003A5E58" w:rsidRPr="00B10F40" w:rsidRDefault="00A07307" w:rsidP="00595108">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3AE65433" w14:textId="77777777" w:rsidTr="00BE276A">
        <w:trPr>
          <w:jc w:val="center"/>
        </w:trPr>
        <w:tc>
          <w:tcPr>
            <w:tcW w:w="163" w:type="pct"/>
            <w:shd w:val="clear" w:color="auto" w:fill="auto"/>
          </w:tcPr>
          <w:p w14:paraId="716F729F" w14:textId="77777777" w:rsidR="003A5E58" w:rsidRPr="00B10F40" w:rsidRDefault="00000000" w:rsidP="00AC0659">
            <w:pPr>
              <w:pStyle w:val="a9"/>
              <w:ind w:firstLine="0"/>
              <w:jc w:val="center"/>
              <w:rPr>
                <w:color w:val="auto"/>
                <w:sz w:val="20"/>
                <w:szCs w:val="20"/>
              </w:rPr>
            </w:pPr>
            <w:r w:rsidRPr="00B10F40">
              <w:rPr>
                <w:color w:val="auto"/>
                <w:sz w:val="20"/>
                <w:szCs w:val="20"/>
              </w:rPr>
              <w:t>7</w:t>
            </w:r>
          </w:p>
        </w:tc>
        <w:tc>
          <w:tcPr>
            <w:tcW w:w="1176" w:type="pct"/>
            <w:shd w:val="clear" w:color="auto" w:fill="auto"/>
          </w:tcPr>
          <w:p w14:paraId="5B8D2144" w14:textId="510489BA" w:rsidR="003A5E58" w:rsidRPr="00B10F40" w:rsidRDefault="00000000" w:rsidP="00AC0659">
            <w:pPr>
              <w:pStyle w:val="a9"/>
              <w:ind w:firstLine="0"/>
              <w:rPr>
                <w:color w:val="auto"/>
                <w:sz w:val="20"/>
                <w:szCs w:val="20"/>
              </w:rPr>
            </w:pPr>
            <w:r w:rsidRPr="00B10F40">
              <w:rPr>
                <w:color w:val="auto"/>
                <w:sz w:val="20"/>
                <w:szCs w:val="20"/>
              </w:rPr>
              <w:t>Автомобилестроительная промышленность</w:t>
            </w:r>
            <w:r w:rsidR="00AC0659" w:rsidRPr="00B10F40">
              <w:rPr>
                <w:color w:val="auto"/>
                <w:sz w:val="20"/>
                <w:szCs w:val="20"/>
              </w:rPr>
              <w:t xml:space="preserve"> (6.2.1)</w:t>
            </w:r>
          </w:p>
        </w:tc>
        <w:tc>
          <w:tcPr>
            <w:tcW w:w="1827" w:type="pct"/>
            <w:shd w:val="clear" w:color="auto" w:fill="auto"/>
            <w:vAlign w:val="center"/>
          </w:tcPr>
          <w:p w14:paraId="30B1C61F" w14:textId="64A0C2F0" w:rsidR="003A5E58" w:rsidRPr="00B10F40" w:rsidRDefault="00AC0659" w:rsidP="00AC0659">
            <w:pPr>
              <w:pStyle w:val="a9"/>
              <w:ind w:left="136" w:right="128"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производства транспортных средств </w:t>
            </w:r>
            <w:r w:rsidRPr="00B10F40">
              <w:rPr>
                <w:color w:val="auto"/>
                <w:sz w:val="20"/>
                <w:szCs w:val="20"/>
              </w:rPr>
              <w:lastRenderedPageBreak/>
              <w:t>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834" w:type="pct"/>
            <w:shd w:val="clear" w:color="auto" w:fill="auto"/>
          </w:tcPr>
          <w:p w14:paraId="2F0A5832" w14:textId="73003188" w:rsidR="003A5E58" w:rsidRPr="00B10F40" w:rsidRDefault="00A07307" w:rsidP="00AC0659">
            <w:pPr>
              <w:rPr>
                <w:rFonts w:ascii="Times New Roman" w:hAnsi="Times New Roman" w:cs="Times New Roman"/>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8008E8" w:rsidRPr="00B10F40" w14:paraId="6C9EE562" w14:textId="77777777" w:rsidTr="00BE276A">
        <w:trPr>
          <w:jc w:val="center"/>
        </w:trPr>
        <w:tc>
          <w:tcPr>
            <w:tcW w:w="163" w:type="pct"/>
            <w:shd w:val="clear" w:color="auto" w:fill="auto"/>
          </w:tcPr>
          <w:p w14:paraId="313900CB" w14:textId="77777777" w:rsidR="003A5E58" w:rsidRPr="00B10F40" w:rsidRDefault="00000000" w:rsidP="00AC0659">
            <w:pPr>
              <w:pStyle w:val="a9"/>
              <w:ind w:firstLine="0"/>
              <w:jc w:val="center"/>
              <w:rPr>
                <w:color w:val="auto"/>
                <w:sz w:val="20"/>
                <w:szCs w:val="20"/>
              </w:rPr>
            </w:pPr>
            <w:r w:rsidRPr="00B10F40">
              <w:rPr>
                <w:color w:val="auto"/>
                <w:sz w:val="20"/>
                <w:szCs w:val="20"/>
              </w:rPr>
              <w:t>8</w:t>
            </w:r>
          </w:p>
        </w:tc>
        <w:tc>
          <w:tcPr>
            <w:tcW w:w="1176" w:type="pct"/>
            <w:shd w:val="clear" w:color="auto" w:fill="auto"/>
          </w:tcPr>
          <w:p w14:paraId="72E04489" w14:textId="56CFA587" w:rsidR="003A5E58" w:rsidRPr="00B10F40" w:rsidRDefault="00000000" w:rsidP="00AC0659">
            <w:pPr>
              <w:pStyle w:val="a9"/>
              <w:ind w:firstLine="0"/>
              <w:rPr>
                <w:color w:val="auto"/>
                <w:sz w:val="20"/>
                <w:szCs w:val="20"/>
              </w:rPr>
            </w:pPr>
            <w:r w:rsidRPr="00B10F40">
              <w:rPr>
                <w:color w:val="auto"/>
                <w:sz w:val="20"/>
                <w:szCs w:val="20"/>
              </w:rPr>
              <w:t>Легкая промышленность</w:t>
            </w:r>
            <w:r w:rsidR="00AC0659" w:rsidRPr="00B10F40">
              <w:rPr>
                <w:color w:val="auto"/>
                <w:sz w:val="20"/>
                <w:szCs w:val="20"/>
              </w:rPr>
              <w:t xml:space="preserve"> (6.3)</w:t>
            </w:r>
          </w:p>
        </w:tc>
        <w:tc>
          <w:tcPr>
            <w:tcW w:w="1827" w:type="pct"/>
            <w:shd w:val="clear" w:color="auto" w:fill="auto"/>
            <w:vAlign w:val="center"/>
          </w:tcPr>
          <w:p w14:paraId="5660B124" w14:textId="5FB6D2B3" w:rsidR="003A5E58" w:rsidRPr="00B10F40" w:rsidRDefault="00AC0659" w:rsidP="00AC0659">
            <w:pPr>
              <w:pStyle w:val="a9"/>
              <w:ind w:left="136"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834" w:type="pct"/>
            <w:shd w:val="clear" w:color="auto" w:fill="auto"/>
          </w:tcPr>
          <w:p w14:paraId="56789FFF" w14:textId="6979240B" w:rsidR="003A5E58" w:rsidRPr="00B10F40" w:rsidRDefault="00A07307" w:rsidP="00AC065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2222D1C5" w14:textId="77777777" w:rsidTr="00BE276A">
        <w:trPr>
          <w:jc w:val="center"/>
        </w:trPr>
        <w:tc>
          <w:tcPr>
            <w:tcW w:w="163" w:type="pct"/>
            <w:shd w:val="clear" w:color="auto" w:fill="auto"/>
          </w:tcPr>
          <w:p w14:paraId="26D2C216" w14:textId="77777777" w:rsidR="003A5E58" w:rsidRPr="00B10F40" w:rsidRDefault="00000000" w:rsidP="00AC0659">
            <w:pPr>
              <w:pStyle w:val="a9"/>
              <w:ind w:firstLine="0"/>
              <w:jc w:val="center"/>
              <w:rPr>
                <w:color w:val="auto"/>
                <w:sz w:val="20"/>
                <w:szCs w:val="20"/>
              </w:rPr>
            </w:pPr>
            <w:r w:rsidRPr="00B10F40">
              <w:rPr>
                <w:color w:val="auto"/>
                <w:sz w:val="20"/>
                <w:szCs w:val="20"/>
              </w:rPr>
              <w:t>9</w:t>
            </w:r>
          </w:p>
        </w:tc>
        <w:tc>
          <w:tcPr>
            <w:tcW w:w="1176" w:type="pct"/>
            <w:shd w:val="clear" w:color="auto" w:fill="auto"/>
          </w:tcPr>
          <w:p w14:paraId="7E6C859A" w14:textId="1E6A3D01" w:rsidR="003A5E58" w:rsidRPr="00B10F40" w:rsidRDefault="00000000" w:rsidP="00AC0659">
            <w:pPr>
              <w:pStyle w:val="a9"/>
              <w:ind w:firstLine="0"/>
              <w:rPr>
                <w:color w:val="auto"/>
                <w:sz w:val="20"/>
                <w:szCs w:val="20"/>
              </w:rPr>
            </w:pPr>
            <w:r w:rsidRPr="00B10F40">
              <w:rPr>
                <w:color w:val="auto"/>
                <w:sz w:val="20"/>
                <w:szCs w:val="20"/>
              </w:rPr>
              <w:t>Фармацевтическая промышленность</w:t>
            </w:r>
            <w:r w:rsidR="00AC0659" w:rsidRPr="00B10F40">
              <w:rPr>
                <w:color w:val="auto"/>
                <w:sz w:val="20"/>
                <w:szCs w:val="20"/>
              </w:rPr>
              <w:t xml:space="preserve"> (6.3.1)</w:t>
            </w:r>
          </w:p>
        </w:tc>
        <w:tc>
          <w:tcPr>
            <w:tcW w:w="1827" w:type="pct"/>
            <w:shd w:val="clear" w:color="auto" w:fill="auto"/>
            <w:vAlign w:val="center"/>
          </w:tcPr>
          <w:p w14:paraId="588B0B98" w14:textId="76CF6D8C" w:rsidR="003A5E58" w:rsidRPr="00B10F40" w:rsidRDefault="00AC0659" w:rsidP="00AC0659">
            <w:pPr>
              <w:pStyle w:val="a9"/>
              <w:ind w:left="136"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834" w:type="pct"/>
            <w:shd w:val="clear" w:color="auto" w:fill="auto"/>
          </w:tcPr>
          <w:p w14:paraId="69489FAE" w14:textId="67689ABA" w:rsidR="003A5E58" w:rsidRPr="00B10F40" w:rsidRDefault="00A07307" w:rsidP="00AC065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04F44BF0" w14:textId="77777777" w:rsidTr="00BE276A">
        <w:trPr>
          <w:jc w:val="center"/>
        </w:trPr>
        <w:tc>
          <w:tcPr>
            <w:tcW w:w="163" w:type="pct"/>
            <w:shd w:val="clear" w:color="auto" w:fill="auto"/>
          </w:tcPr>
          <w:p w14:paraId="2CD63A33" w14:textId="77777777" w:rsidR="003A5E58" w:rsidRPr="00B10F40" w:rsidRDefault="00000000" w:rsidP="00AC0659">
            <w:pPr>
              <w:pStyle w:val="a9"/>
              <w:ind w:firstLine="0"/>
              <w:rPr>
                <w:color w:val="auto"/>
                <w:sz w:val="20"/>
                <w:szCs w:val="20"/>
              </w:rPr>
            </w:pPr>
            <w:r w:rsidRPr="00B10F40">
              <w:rPr>
                <w:color w:val="auto"/>
                <w:sz w:val="20"/>
                <w:szCs w:val="20"/>
              </w:rPr>
              <w:t>10</w:t>
            </w:r>
          </w:p>
        </w:tc>
        <w:tc>
          <w:tcPr>
            <w:tcW w:w="1176" w:type="pct"/>
            <w:shd w:val="clear" w:color="auto" w:fill="auto"/>
          </w:tcPr>
          <w:p w14:paraId="318382E1" w14:textId="2325C565" w:rsidR="003A5E58" w:rsidRPr="00B10F40" w:rsidRDefault="00000000" w:rsidP="00AC0659">
            <w:pPr>
              <w:pStyle w:val="a9"/>
              <w:ind w:firstLine="0"/>
              <w:rPr>
                <w:color w:val="auto"/>
                <w:sz w:val="20"/>
                <w:szCs w:val="20"/>
              </w:rPr>
            </w:pPr>
            <w:r w:rsidRPr="00B10F40">
              <w:rPr>
                <w:color w:val="auto"/>
                <w:sz w:val="20"/>
                <w:szCs w:val="20"/>
              </w:rPr>
              <w:t>Пищевая промышленность</w:t>
            </w:r>
            <w:r w:rsidR="00AC0659" w:rsidRPr="00B10F40">
              <w:rPr>
                <w:color w:val="auto"/>
                <w:sz w:val="20"/>
                <w:szCs w:val="20"/>
              </w:rPr>
              <w:t xml:space="preserve"> (6.4)</w:t>
            </w:r>
          </w:p>
        </w:tc>
        <w:tc>
          <w:tcPr>
            <w:tcW w:w="1827" w:type="pct"/>
            <w:shd w:val="clear" w:color="auto" w:fill="auto"/>
            <w:vAlign w:val="center"/>
          </w:tcPr>
          <w:p w14:paraId="4537659F" w14:textId="6828DA22" w:rsidR="003A5E58" w:rsidRPr="00B10F40" w:rsidRDefault="00AC0659" w:rsidP="00AC0659">
            <w:pPr>
              <w:pStyle w:val="a9"/>
              <w:ind w:left="136" w:right="128" w:firstLine="0"/>
              <w:jc w:val="both"/>
              <w:rPr>
                <w:color w:val="auto"/>
                <w:sz w:val="20"/>
                <w:szCs w:val="20"/>
              </w:rPr>
            </w:pPr>
            <w:r w:rsidRPr="00B10F40">
              <w:rPr>
                <w:color w:val="auto"/>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4" w:type="pct"/>
            <w:shd w:val="clear" w:color="auto" w:fill="auto"/>
          </w:tcPr>
          <w:p w14:paraId="794270F4" w14:textId="69202258" w:rsidR="003A5E58" w:rsidRPr="00B10F40" w:rsidRDefault="00A07307" w:rsidP="00AC065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742A2CD0" w14:textId="77777777" w:rsidTr="00BE276A">
        <w:trPr>
          <w:jc w:val="center"/>
        </w:trPr>
        <w:tc>
          <w:tcPr>
            <w:tcW w:w="163" w:type="pct"/>
            <w:shd w:val="clear" w:color="auto" w:fill="auto"/>
          </w:tcPr>
          <w:p w14:paraId="2B11DD14" w14:textId="77777777" w:rsidR="003A5E58" w:rsidRPr="00B10F40" w:rsidRDefault="00000000">
            <w:pPr>
              <w:pStyle w:val="a9"/>
              <w:spacing w:before="100"/>
              <w:ind w:firstLine="0"/>
              <w:rPr>
                <w:color w:val="auto"/>
                <w:sz w:val="20"/>
                <w:szCs w:val="20"/>
              </w:rPr>
            </w:pPr>
            <w:r w:rsidRPr="00B10F40">
              <w:rPr>
                <w:color w:val="auto"/>
                <w:sz w:val="20"/>
                <w:szCs w:val="20"/>
              </w:rPr>
              <w:t>11</w:t>
            </w:r>
          </w:p>
        </w:tc>
        <w:tc>
          <w:tcPr>
            <w:tcW w:w="1176" w:type="pct"/>
            <w:shd w:val="clear" w:color="auto" w:fill="auto"/>
          </w:tcPr>
          <w:p w14:paraId="675B0628" w14:textId="04C784C0" w:rsidR="003A5E58" w:rsidRPr="00B10F40" w:rsidRDefault="00000000">
            <w:pPr>
              <w:pStyle w:val="a9"/>
              <w:spacing w:before="100"/>
              <w:ind w:firstLine="0"/>
              <w:rPr>
                <w:color w:val="auto"/>
                <w:sz w:val="20"/>
                <w:szCs w:val="20"/>
              </w:rPr>
            </w:pPr>
            <w:r w:rsidRPr="00B10F40">
              <w:rPr>
                <w:color w:val="auto"/>
                <w:sz w:val="20"/>
                <w:szCs w:val="20"/>
              </w:rPr>
              <w:t>Нефтехимическая промышленность</w:t>
            </w:r>
            <w:r w:rsidR="00AC0659" w:rsidRPr="00B10F40">
              <w:rPr>
                <w:color w:val="auto"/>
                <w:sz w:val="20"/>
                <w:szCs w:val="20"/>
              </w:rPr>
              <w:t xml:space="preserve"> (6.5)</w:t>
            </w:r>
          </w:p>
        </w:tc>
        <w:tc>
          <w:tcPr>
            <w:tcW w:w="1827" w:type="pct"/>
            <w:shd w:val="clear" w:color="auto" w:fill="auto"/>
            <w:vAlign w:val="center"/>
          </w:tcPr>
          <w:p w14:paraId="363A5345" w14:textId="39A44516" w:rsidR="003A5E58" w:rsidRPr="00B10F40" w:rsidRDefault="00AC0659" w:rsidP="00AC0659">
            <w:pPr>
              <w:pStyle w:val="a9"/>
              <w:ind w:left="136"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34" w:type="pct"/>
            <w:shd w:val="clear" w:color="auto" w:fill="auto"/>
          </w:tcPr>
          <w:p w14:paraId="76995A4D" w14:textId="10D27C9D" w:rsidR="003A5E58" w:rsidRPr="00B10F40" w:rsidRDefault="00A07307">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7BF3E972" w14:textId="77777777" w:rsidTr="00BE276A">
        <w:trPr>
          <w:jc w:val="center"/>
        </w:trPr>
        <w:tc>
          <w:tcPr>
            <w:tcW w:w="163" w:type="pct"/>
            <w:shd w:val="clear" w:color="auto" w:fill="auto"/>
          </w:tcPr>
          <w:p w14:paraId="110616AF" w14:textId="77777777" w:rsidR="003A5E58" w:rsidRPr="00B10F40" w:rsidRDefault="00000000" w:rsidP="00AC0659">
            <w:pPr>
              <w:pStyle w:val="a9"/>
              <w:ind w:firstLine="0"/>
              <w:rPr>
                <w:color w:val="auto"/>
                <w:sz w:val="20"/>
                <w:szCs w:val="20"/>
              </w:rPr>
            </w:pPr>
            <w:r w:rsidRPr="00B10F40">
              <w:rPr>
                <w:color w:val="auto"/>
                <w:sz w:val="20"/>
                <w:szCs w:val="20"/>
              </w:rPr>
              <w:t>12</w:t>
            </w:r>
          </w:p>
        </w:tc>
        <w:tc>
          <w:tcPr>
            <w:tcW w:w="1176" w:type="pct"/>
            <w:shd w:val="clear" w:color="auto" w:fill="auto"/>
          </w:tcPr>
          <w:p w14:paraId="31A0F970" w14:textId="5A70A06F" w:rsidR="003A5E58" w:rsidRPr="00B10F40" w:rsidRDefault="00000000" w:rsidP="00AC0659">
            <w:pPr>
              <w:pStyle w:val="a9"/>
              <w:ind w:firstLine="0"/>
              <w:rPr>
                <w:color w:val="auto"/>
                <w:sz w:val="20"/>
                <w:szCs w:val="20"/>
              </w:rPr>
            </w:pPr>
            <w:r w:rsidRPr="00B10F40">
              <w:rPr>
                <w:color w:val="auto"/>
                <w:sz w:val="20"/>
                <w:szCs w:val="20"/>
              </w:rPr>
              <w:t>Строительная промышленность</w:t>
            </w:r>
            <w:r w:rsidR="00AC0659" w:rsidRPr="00B10F40">
              <w:rPr>
                <w:color w:val="auto"/>
                <w:sz w:val="20"/>
                <w:szCs w:val="20"/>
              </w:rPr>
              <w:t xml:space="preserve"> (6.6)</w:t>
            </w:r>
          </w:p>
        </w:tc>
        <w:tc>
          <w:tcPr>
            <w:tcW w:w="1827" w:type="pct"/>
            <w:shd w:val="clear" w:color="auto" w:fill="auto"/>
            <w:vAlign w:val="center"/>
          </w:tcPr>
          <w:p w14:paraId="587B4A13" w14:textId="613A323F" w:rsidR="003A5E58" w:rsidRPr="00B10F40" w:rsidRDefault="00AC0659" w:rsidP="00AC0659">
            <w:pPr>
              <w:pStyle w:val="a9"/>
              <w:ind w:left="136"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34" w:type="pct"/>
            <w:shd w:val="clear" w:color="auto" w:fill="auto"/>
          </w:tcPr>
          <w:p w14:paraId="0CD5AA53" w14:textId="76034310" w:rsidR="003A5E58" w:rsidRPr="00B10F40" w:rsidRDefault="00A07307" w:rsidP="00AC065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1F725099" w14:textId="77777777" w:rsidTr="00BE276A">
        <w:trPr>
          <w:jc w:val="center"/>
        </w:trPr>
        <w:tc>
          <w:tcPr>
            <w:tcW w:w="163" w:type="pct"/>
            <w:shd w:val="clear" w:color="auto" w:fill="auto"/>
          </w:tcPr>
          <w:p w14:paraId="2901CDC9" w14:textId="589CE5AD" w:rsidR="003A5E58" w:rsidRPr="00B10F40" w:rsidRDefault="00000000" w:rsidP="00AC0659">
            <w:pPr>
              <w:pStyle w:val="a9"/>
              <w:ind w:firstLine="0"/>
              <w:rPr>
                <w:color w:val="auto"/>
                <w:sz w:val="20"/>
                <w:szCs w:val="20"/>
              </w:rPr>
            </w:pPr>
            <w:r w:rsidRPr="00B10F40">
              <w:rPr>
                <w:color w:val="auto"/>
              </w:rPr>
              <w:br w:type="page"/>
            </w:r>
            <w:r w:rsidRPr="00B10F40">
              <w:rPr>
                <w:color w:val="auto"/>
                <w:sz w:val="20"/>
                <w:szCs w:val="20"/>
              </w:rPr>
              <w:t>13</w:t>
            </w:r>
          </w:p>
        </w:tc>
        <w:tc>
          <w:tcPr>
            <w:tcW w:w="1176" w:type="pct"/>
            <w:shd w:val="clear" w:color="auto" w:fill="auto"/>
          </w:tcPr>
          <w:p w14:paraId="454059F5" w14:textId="31D0E0A6" w:rsidR="003A5E58" w:rsidRPr="00B10F40" w:rsidRDefault="00000000" w:rsidP="00AC0659">
            <w:pPr>
              <w:pStyle w:val="a9"/>
              <w:ind w:firstLine="0"/>
              <w:rPr>
                <w:color w:val="auto"/>
                <w:sz w:val="20"/>
                <w:szCs w:val="20"/>
              </w:rPr>
            </w:pPr>
            <w:r w:rsidRPr="00B10F40">
              <w:rPr>
                <w:color w:val="auto"/>
                <w:sz w:val="20"/>
                <w:szCs w:val="20"/>
              </w:rPr>
              <w:t>Энергетика</w:t>
            </w:r>
            <w:r w:rsidR="00AC0659" w:rsidRPr="00B10F40">
              <w:rPr>
                <w:color w:val="auto"/>
                <w:sz w:val="20"/>
                <w:szCs w:val="20"/>
              </w:rPr>
              <w:t xml:space="preserve"> (6.7)</w:t>
            </w:r>
          </w:p>
        </w:tc>
        <w:tc>
          <w:tcPr>
            <w:tcW w:w="1827" w:type="pct"/>
            <w:shd w:val="clear" w:color="auto" w:fill="auto"/>
            <w:vAlign w:val="center"/>
          </w:tcPr>
          <w:p w14:paraId="5F032A43" w14:textId="3738ED08" w:rsidR="003A5E58" w:rsidRPr="00B10F40" w:rsidRDefault="00AC0659" w:rsidP="00AC0659">
            <w:pPr>
              <w:pStyle w:val="a9"/>
              <w:ind w:left="136" w:right="128" w:firstLine="0"/>
              <w:jc w:val="both"/>
              <w:rPr>
                <w:color w:val="auto"/>
                <w:sz w:val="20"/>
                <w:szCs w:val="20"/>
              </w:rPr>
            </w:pPr>
            <w:r w:rsidRPr="00B10F40">
              <w:rPr>
                <w:color w:val="auto"/>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34" w:type="pct"/>
            <w:shd w:val="clear" w:color="auto" w:fill="auto"/>
          </w:tcPr>
          <w:p w14:paraId="177931A5" w14:textId="7630A735" w:rsidR="003A5E58" w:rsidRPr="00B10F40" w:rsidRDefault="00A07307" w:rsidP="00AC065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7A2C578A" w14:textId="77777777" w:rsidTr="00BE276A">
        <w:trPr>
          <w:jc w:val="center"/>
        </w:trPr>
        <w:tc>
          <w:tcPr>
            <w:tcW w:w="163" w:type="pct"/>
            <w:shd w:val="clear" w:color="auto" w:fill="auto"/>
          </w:tcPr>
          <w:p w14:paraId="7F8AC642" w14:textId="77777777" w:rsidR="003A5E58" w:rsidRPr="00B10F40" w:rsidRDefault="00000000" w:rsidP="00AC0659">
            <w:pPr>
              <w:pStyle w:val="a9"/>
              <w:ind w:firstLine="0"/>
              <w:rPr>
                <w:color w:val="auto"/>
                <w:sz w:val="20"/>
                <w:szCs w:val="20"/>
              </w:rPr>
            </w:pPr>
            <w:r w:rsidRPr="00B10F40">
              <w:rPr>
                <w:color w:val="auto"/>
                <w:sz w:val="20"/>
                <w:szCs w:val="20"/>
              </w:rPr>
              <w:lastRenderedPageBreak/>
              <w:t>14</w:t>
            </w:r>
          </w:p>
        </w:tc>
        <w:tc>
          <w:tcPr>
            <w:tcW w:w="1176" w:type="pct"/>
            <w:shd w:val="clear" w:color="auto" w:fill="auto"/>
          </w:tcPr>
          <w:p w14:paraId="09E4D987" w14:textId="1D1D17FD" w:rsidR="003A5E58" w:rsidRPr="00B10F40" w:rsidRDefault="00000000" w:rsidP="00AC0659">
            <w:pPr>
              <w:pStyle w:val="a9"/>
              <w:ind w:firstLine="0"/>
              <w:rPr>
                <w:color w:val="auto"/>
                <w:sz w:val="20"/>
                <w:szCs w:val="20"/>
              </w:rPr>
            </w:pPr>
            <w:r w:rsidRPr="00B10F40">
              <w:rPr>
                <w:color w:val="auto"/>
                <w:sz w:val="20"/>
                <w:szCs w:val="20"/>
              </w:rPr>
              <w:t>Склад</w:t>
            </w:r>
            <w:r w:rsidR="00AC0659" w:rsidRPr="00B10F40">
              <w:rPr>
                <w:color w:val="auto"/>
                <w:sz w:val="20"/>
                <w:szCs w:val="20"/>
              </w:rPr>
              <w:t xml:space="preserve"> (6.9)</w:t>
            </w:r>
          </w:p>
        </w:tc>
        <w:tc>
          <w:tcPr>
            <w:tcW w:w="1827" w:type="pct"/>
            <w:shd w:val="clear" w:color="auto" w:fill="auto"/>
            <w:vAlign w:val="center"/>
          </w:tcPr>
          <w:p w14:paraId="5E15139D" w14:textId="47519F41" w:rsidR="003A5E58" w:rsidRPr="00B10F40" w:rsidRDefault="00AC0659" w:rsidP="00AC0659">
            <w:pPr>
              <w:pStyle w:val="a9"/>
              <w:ind w:left="136" w:right="128" w:firstLine="0"/>
              <w:jc w:val="both"/>
              <w:rPr>
                <w:color w:val="auto"/>
                <w:sz w:val="20"/>
                <w:szCs w:val="20"/>
              </w:rPr>
            </w:pPr>
            <w:r w:rsidRPr="00B10F40">
              <w:rPr>
                <w:color w:val="auto"/>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4" w:type="pct"/>
            <w:shd w:val="clear" w:color="auto" w:fill="auto"/>
          </w:tcPr>
          <w:p w14:paraId="699E54E9" w14:textId="34EAB5E1" w:rsidR="003A5E58" w:rsidRPr="00B10F40" w:rsidRDefault="00A07307" w:rsidP="00AC065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8008E8" w:rsidRPr="00B10F40" w14:paraId="49EBD5EB" w14:textId="77777777" w:rsidTr="00BE276A">
        <w:trPr>
          <w:jc w:val="center"/>
        </w:trPr>
        <w:tc>
          <w:tcPr>
            <w:tcW w:w="163" w:type="pct"/>
            <w:shd w:val="clear" w:color="auto" w:fill="auto"/>
          </w:tcPr>
          <w:p w14:paraId="122754BA" w14:textId="77777777" w:rsidR="003A5E58" w:rsidRPr="00B10F40" w:rsidRDefault="00000000" w:rsidP="00BF297E">
            <w:pPr>
              <w:pStyle w:val="a9"/>
              <w:ind w:firstLine="0"/>
              <w:rPr>
                <w:color w:val="auto"/>
                <w:sz w:val="20"/>
                <w:szCs w:val="20"/>
              </w:rPr>
            </w:pPr>
            <w:r w:rsidRPr="00B10F40">
              <w:rPr>
                <w:color w:val="auto"/>
                <w:sz w:val="20"/>
                <w:szCs w:val="20"/>
              </w:rPr>
              <w:t>15</w:t>
            </w:r>
          </w:p>
        </w:tc>
        <w:tc>
          <w:tcPr>
            <w:tcW w:w="1176" w:type="pct"/>
            <w:shd w:val="clear" w:color="auto" w:fill="auto"/>
          </w:tcPr>
          <w:p w14:paraId="09EA2656" w14:textId="06A94697" w:rsidR="003A5E58" w:rsidRPr="00B10F40" w:rsidRDefault="00000000" w:rsidP="00BF297E">
            <w:pPr>
              <w:pStyle w:val="a9"/>
              <w:ind w:firstLine="0"/>
              <w:rPr>
                <w:color w:val="auto"/>
                <w:sz w:val="20"/>
                <w:szCs w:val="20"/>
              </w:rPr>
            </w:pPr>
            <w:r w:rsidRPr="00B10F40">
              <w:rPr>
                <w:color w:val="auto"/>
                <w:sz w:val="20"/>
                <w:szCs w:val="20"/>
              </w:rPr>
              <w:t>Складские площадки</w:t>
            </w:r>
            <w:r w:rsidR="00BF297E" w:rsidRPr="00B10F40">
              <w:rPr>
                <w:color w:val="auto"/>
                <w:sz w:val="20"/>
                <w:szCs w:val="20"/>
              </w:rPr>
              <w:t xml:space="preserve"> (6.9.1)</w:t>
            </w:r>
          </w:p>
        </w:tc>
        <w:tc>
          <w:tcPr>
            <w:tcW w:w="1827" w:type="pct"/>
            <w:shd w:val="clear" w:color="auto" w:fill="auto"/>
            <w:vAlign w:val="center"/>
          </w:tcPr>
          <w:p w14:paraId="1974F847" w14:textId="4AA409F2" w:rsidR="003A5E58" w:rsidRPr="00B10F40" w:rsidRDefault="00BF297E" w:rsidP="00BF297E">
            <w:pPr>
              <w:pStyle w:val="a9"/>
              <w:ind w:left="160" w:right="128" w:firstLine="0"/>
              <w:jc w:val="both"/>
              <w:rPr>
                <w:color w:val="auto"/>
                <w:sz w:val="20"/>
                <w:szCs w:val="20"/>
              </w:rPr>
            </w:pPr>
            <w:r w:rsidRPr="00B10F40">
              <w:rPr>
                <w:color w:val="auto"/>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834" w:type="pct"/>
            <w:shd w:val="clear" w:color="auto" w:fill="auto"/>
          </w:tcPr>
          <w:p w14:paraId="376572A4" w14:textId="2B50519B" w:rsidR="003A5E58" w:rsidRPr="00B10F40" w:rsidRDefault="00A07307" w:rsidP="00BF297E">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5AE826D3" w14:textId="77777777" w:rsidTr="00BE276A">
        <w:trPr>
          <w:jc w:val="center"/>
        </w:trPr>
        <w:tc>
          <w:tcPr>
            <w:tcW w:w="163" w:type="pct"/>
            <w:shd w:val="clear" w:color="auto" w:fill="auto"/>
          </w:tcPr>
          <w:p w14:paraId="777A7820" w14:textId="77777777" w:rsidR="003A5E58" w:rsidRPr="00B10F40" w:rsidRDefault="00000000" w:rsidP="00BF297E">
            <w:pPr>
              <w:pStyle w:val="a9"/>
              <w:ind w:firstLine="0"/>
              <w:rPr>
                <w:color w:val="auto"/>
                <w:sz w:val="20"/>
                <w:szCs w:val="20"/>
              </w:rPr>
            </w:pPr>
            <w:r w:rsidRPr="00B10F40">
              <w:rPr>
                <w:color w:val="auto"/>
                <w:sz w:val="20"/>
                <w:szCs w:val="20"/>
              </w:rPr>
              <w:t>16</w:t>
            </w:r>
          </w:p>
        </w:tc>
        <w:tc>
          <w:tcPr>
            <w:tcW w:w="1176" w:type="pct"/>
            <w:shd w:val="clear" w:color="auto" w:fill="auto"/>
          </w:tcPr>
          <w:p w14:paraId="305F6913" w14:textId="17AD4F86" w:rsidR="003A5E58" w:rsidRPr="00B10F40" w:rsidRDefault="00000000" w:rsidP="00BF297E">
            <w:pPr>
              <w:pStyle w:val="a9"/>
              <w:ind w:firstLine="0"/>
              <w:rPr>
                <w:color w:val="auto"/>
                <w:sz w:val="20"/>
                <w:szCs w:val="20"/>
              </w:rPr>
            </w:pPr>
            <w:r w:rsidRPr="00B10F40">
              <w:rPr>
                <w:color w:val="auto"/>
                <w:sz w:val="20"/>
                <w:szCs w:val="20"/>
              </w:rPr>
              <w:t>Целлюлозно- бумажная промышл</w:t>
            </w:r>
            <w:r w:rsidR="00BF297E" w:rsidRPr="00B10F40">
              <w:rPr>
                <w:color w:val="auto"/>
                <w:sz w:val="20"/>
                <w:szCs w:val="20"/>
              </w:rPr>
              <w:t>е</w:t>
            </w:r>
            <w:r w:rsidRPr="00B10F40">
              <w:rPr>
                <w:color w:val="auto"/>
                <w:sz w:val="20"/>
                <w:szCs w:val="20"/>
              </w:rPr>
              <w:t>нность</w:t>
            </w:r>
            <w:r w:rsidR="00BF297E" w:rsidRPr="00B10F40">
              <w:rPr>
                <w:color w:val="auto"/>
                <w:sz w:val="20"/>
                <w:szCs w:val="20"/>
              </w:rPr>
              <w:t xml:space="preserve"> (6.11)</w:t>
            </w:r>
          </w:p>
        </w:tc>
        <w:tc>
          <w:tcPr>
            <w:tcW w:w="1827" w:type="pct"/>
            <w:shd w:val="clear" w:color="auto" w:fill="auto"/>
            <w:vAlign w:val="center"/>
          </w:tcPr>
          <w:p w14:paraId="574EC4B5" w14:textId="77777777" w:rsidR="003A5E58" w:rsidRPr="00B10F40" w:rsidRDefault="00000000" w:rsidP="00BF297E">
            <w:pPr>
              <w:pStyle w:val="a9"/>
              <w:ind w:left="160"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834" w:type="pct"/>
            <w:shd w:val="clear" w:color="auto" w:fill="auto"/>
          </w:tcPr>
          <w:p w14:paraId="03DD468C" w14:textId="43576B1E" w:rsidR="003A5E58" w:rsidRPr="00B10F40" w:rsidRDefault="00A07307" w:rsidP="00BF297E">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2B6DEF86" w14:textId="77777777" w:rsidTr="00BE276A">
        <w:trPr>
          <w:jc w:val="center"/>
        </w:trPr>
        <w:tc>
          <w:tcPr>
            <w:tcW w:w="163" w:type="pct"/>
            <w:shd w:val="clear" w:color="auto" w:fill="auto"/>
          </w:tcPr>
          <w:p w14:paraId="17264ED0" w14:textId="77777777" w:rsidR="003A5E58" w:rsidRPr="00B10F40" w:rsidRDefault="00000000" w:rsidP="00BF297E">
            <w:pPr>
              <w:pStyle w:val="a9"/>
              <w:ind w:firstLine="0"/>
              <w:rPr>
                <w:color w:val="auto"/>
                <w:sz w:val="20"/>
                <w:szCs w:val="20"/>
              </w:rPr>
            </w:pPr>
            <w:r w:rsidRPr="00B10F40">
              <w:rPr>
                <w:color w:val="auto"/>
                <w:sz w:val="20"/>
                <w:szCs w:val="20"/>
              </w:rPr>
              <w:t>17</w:t>
            </w:r>
          </w:p>
        </w:tc>
        <w:tc>
          <w:tcPr>
            <w:tcW w:w="1176" w:type="pct"/>
            <w:shd w:val="clear" w:color="auto" w:fill="auto"/>
          </w:tcPr>
          <w:p w14:paraId="33AA3317" w14:textId="4907ADC1" w:rsidR="003A5E58" w:rsidRPr="00B10F40" w:rsidRDefault="00000000" w:rsidP="00BF297E">
            <w:pPr>
              <w:pStyle w:val="a9"/>
              <w:ind w:firstLine="0"/>
              <w:rPr>
                <w:color w:val="auto"/>
                <w:sz w:val="20"/>
                <w:szCs w:val="20"/>
              </w:rPr>
            </w:pPr>
            <w:r w:rsidRPr="00B10F40">
              <w:rPr>
                <w:color w:val="auto"/>
                <w:sz w:val="20"/>
                <w:szCs w:val="20"/>
              </w:rPr>
              <w:t>Хранение и переработка сельскохозяйственной продукции</w:t>
            </w:r>
            <w:r w:rsidR="00BF297E" w:rsidRPr="00B10F40">
              <w:rPr>
                <w:color w:val="auto"/>
                <w:sz w:val="20"/>
                <w:szCs w:val="20"/>
              </w:rPr>
              <w:t xml:space="preserve"> (1.15)</w:t>
            </w:r>
          </w:p>
        </w:tc>
        <w:tc>
          <w:tcPr>
            <w:tcW w:w="1827" w:type="pct"/>
            <w:shd w:val="clear" w:color="auto" w:fill="auto"/>
            <w:vAlign w:val="center"/>
          </w:tcPr>
          <w:p w14:paraId="2376D5AB" w14:textId="77777777" w:rsidR="003A5E58" w:rsidRPr="00B10F40" w:rsidRDefault="00000000" w:rsidP="00BF297E">
            <w:pPr>
              <w:pStyle w:val="a9"/>
              <w:ind w:left="160" w:right="128" w:firstLine="0"/>
              <w:jc w:val="both"/>
              <w:rPr>
                <w:color w:val="auto"/>
                <w:sz w:val="20"/>
                <w:szCs w:val="20"/>
              </w:rPr>
            </w:pPr>
            <w:r w:rsidRPr="00B10F40">
              <w:rPr>
                <w:color w:val="auto"/>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34" w:type="pct"/>
            <w:shd w:val="clear" w:color="auto" w:fill="auto"/>
          </w:tcPr>
          <w:p w14:paraId="20EFD292" w14:textId="0BB54680" w:rsidR="003A5E58" w:rsidRPr="00B10F40" w:rsidRDefault="00A07307" w:rsidP="00BF297E">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49D0CFFB" w14:textId="77777777" w:rsidTr="00BE276A">
        <w:trPr>
          <w:jc w:val="center"/>
        </w:trPr>
        <w:tc>
          <w:tcPr>
            <w:tcW w:w="163" w:type="pct"/>
            <w:shd w:val="clear" w:color="auto" w:fill="auto"/>
          </w:tcPr>
          <w:p w14:paraId="338AC245" w14:textId="77777777" w:rsidR="003A5E58" w:rsidRPr="00B10F40" w:rsidRDefault="00000000" w:rsidP="00BF297E">
            <w:pPr>
              <w:pStyle w:val="a9"/>
              <w:ind w:firstLine="0"/>
              <w:rPr>
                <w:color w:val="auto"/>
                <w:sz w:val="20"/>
                <w:szCs w:val="20"/>
              </w:rPr>
            </w:pPr>
            <w:r w:rsidRPr="00B10F40">
              <w:rPr>
                <w:color w:val="auto"/>
                <w:sz w:val="20"/>
                <w:szCs w:val="20"/>
              </w:rPr>
              <w:t>18</w:t>
            </w:r>
          </w:p>
        </w:tc>
        <w:tc>
          <w:tcPr>
            <w:tcW w:w="1176" w:type="pct"/>
            <w:shd w:val="clear" w:color="auto" w:fill="auto"/>
          </w:tcPr>
          <w:p w14:paraId="6D4B9BB1" w14:textId="2ABD19C7" w:rsidR="003A5E58" w:rsidRPr="00B10F40" w:rsidRDefault="00000000" w:rsidP="00BF297E">
            <w:pPr>
              <w:pStyle w:val="a9"/>
              <w:ind w:firstLine="0"/>
              <w:rPr>
                <w:color w:val="auto"/>
                <w:sz w:val="20"/>
                <w:szCs w:val="20"/>
              </w:rPr>
            </w:pPr>
            <w:r w:rsidRPr="00B10F40">
              <w:rPr>
                <w:color w:val="auto"/>
                <w:sz w:val="20"/>
                <w:szCs w:val="20"/>
              </w:rPr>
              <w:t>Обеспечение сельскохозяйственного производства</w:t>
            </w:r>
            <w:r w:rsidR="00BF297E" w:rsidRPr="00B10F40">
              <w:rPr>
                <w:color w:val="auto"/>
                <w:sz w:val="20"/>
                <w:szCs w:val="20"/>
              </w:rPr>
              <w:t xml:space="preserve"> (1.18)</w:t>
            </w:r>
          </w:p>
        </w:tc>
        <w:tc>
          <w:tcPr>
            <w:tcW w:w="1827" w:type="pct"/>
            <w:shd w:val="clear" w:color="auto" w:fill="auto"/>
            <w:vAlign w:val="center"/>
          </w:tcPr>
          <w:p w14:paraId="35E418D7" w14:textId="00785A9E" w:rsidR="003A5E58" w:rsidRPr="00B10F40" w:rsidRDefault="00BF297E" w:rsidP="00BF297E">
            <w:pPr>
              <w:pStyle w:val="a9"/>
              <w:tabs>
                <w:tab w:val="left" w:pos="2853"/>
              </w:tabs>
              <w:ind w:left="160" w:right="128" w:firstLine="0"/>
              <w:jc w:val="both"/>
              <w:rPr>
                <w:color w:val="auto"/>
                <w:sz w:val="20"/>
                <w:szCs w:val="20"/>
              </w:rPr>
            </w:pPr>
            <w:r w:rsidRPr="00B10F40">
              <w:rPr>
                <w:color w:val="auto"/>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834" w:type="pct"/>
            <w:shd w:val="clear" w:color="auto" w:fill="auto"/>
          </w:tcPr>
          <w:p w14:paraId="0A99D018" w14:textId="445E65DB" w:rsidR="003A5E58" w:rsidRPr="00B10F40" w:rsidRDefault="00A07307" w:rsidP="00BF297E">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2D246826" w14:textId="77777777" w:rsidTr="00BE276A">
        <w:trPr>
          <w:jc w:val="center"/>
        </w:trPr>
        <w:tc>
          <w:tcPr>
            <w:tcW w:w="163" w:type="pct"/>
            <w:shd w:val="clear" w:color="auto" w:fill="auto"/>
          </w:tcPr>
          <w:p w14:paraId="6AC7B0EA" w14:textId="77777777" w:rsidR="003A5E58" w:rsidRPr="00B10F40" w:rsidRDefault="00000000" w:rsidP="00BF297E">
            <w:pPr>
              <w:pStyle w:val="a9"/>
              <w:ind w:firstLine="0"/>
              <w:rPr>
                <w:color w:val="auto"/>
                <w:sz w:val="20"/>
                <w:szCs w:val="20"/>
              </w:rPr>
            </w:pPr>
            <w:r w:rsidRPr="00B10F40">
              <w:rPr>
                <w:color w:val="auto"/>
                <w:sz w:val="20"/>
                <w:szCs w:val="20"/>
              </w:rPr>
              <w:t>19</w:t>
            </w:r>
          </w:p>
        </w:tc>
        <w:tc>
          <w:tcPr>
            <w:tcW w:w="1176" w:type="pct"/>
            <w:shd w:val="clear" w:color="auto" w:fill="auto"/>
          </w:tcPr>
          <w:p w14:paraId="09DAEDF5" w14:textId="60D36402" w:rsidR="003A5E58" w:rsidRPr="00B10F40" w:rsidRDefault="00000000" w:rsidP="00BF297E">
            <w:pPr>
              <w:pStyle w:val="a9"/>
              <w:ind w:firstLine="0"/>
              <w:rPr>
                <w:color w:val="auto"/>
                <w:sz w:val="20"/>
                <w:szCs w:val="20"/>
              </w:rPr>
            </w:pPr>
            <w:r w:rsidRPr="00B10F40">
              <w:rPr>
                <w:color w:val="auto"/>
                <w:sz w:val="20"/>
                <w:szCs w:val="20"/>
              </w:rPr>
              <w:t>Обеспечение внутреннего правопорядка</w:t>
            </w:r>
            <w:r w:rsidR="00BF297E" w:rsidRPr="00B10F40">
              <w:rPr>
                <w:color w:val="auto"/>
                <w:sz w:val="20"/>
                <w:szCs w:val="20"/>
              </w:rPr>
              <w:t xml:space="preserve"> (8.4)</w:t>
            </w:r>
          </w:p>
        </w:tc>
        <w:tc>
          <w:tcPr>
            <w:tcW w:w="1827" w:type="pct"/>
            <w:shd w:val="clear" w:color="auto" w:fill="auto"/>
            <w:vAlign w:val="center"/>
          </w:tcPr>
          <w:p w14:paraId="394C56C9" w14:textId="39CDB13F" w:rsidR="003A5E58" w:rsidRPr="00B10F40" w:rsidRDefault="00BF297E" w:rsidP="00BF297E">
            <w:pPr>
              <w:pStyle w:val="a9"/>
              <w:tabs>
                <w:tab w:val="left" w:pos="1430"/>
                <w:tab w:val="left" w:pos="2606"/>
              </w:tabs>
              <w:ind w:left="160" w:right="128"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pct"/>
            <w:shd w:val="clear" w:color="auto" w:fill="auto"/>
          </w:tcPr>
          <w:p w14:paraId="517FC138" w14:textId="3888EE04" w:rsidR="003A5E58" w:rsidRPr="00B10F40" w:rsidRDefault="00000000" w:rsidP="00BF297E">
            <w:pPr>
              <w:pStyle w:val="a9"/>
              <w:tabs>
                <w:tab w:val="left" w:pos="1613"/>
                <w:tab w:val="left" w:pos="2693"/>
                <w:tab w:val="left" w:pos="3259"/>
              </w:tabs>
              <w:ind w:firstLine="0"/>
              <w:rPr>
                <w:color w:val="auto"/>
                <w:sz w:val="20"/>
                <w:szCs w:val="20"/>
              </w:rPr>
            </w:pPr>
            <w:r w:rsidRPr="00B10F40">
              <w:rPr>
                <w:color w:val="auto"/>
                <w:sz w:val="20"/>
                <w:szCs w:val="20"/>
              </w:rPr>
              <w:t>Минимальные</w:t>
            </w:r>
            <w:r w:rsidR="00BF297E" w:rsidRPr="00B10F40">
              <w:rPr>
                <w:color w:val="auto"/>
                <w:sz w:val="20"/>
                <w:szCs w:val="20"/>
              </w:rPr>
              <w:t xml:space="preserve"> </w:t>
            </w:r>
            <w:r w:rsidRPr="00B10F40">
              <w:rPr>
                <w:color w:val="auto"/>
                <w:sz w:val="20"/>
                <w:szCs w:val="20"/>
              </w:rPr>
              <w:t>отступы</w:t>
            </w:r>
            <w:r w:rsidRPr="00B10F40">
              <w:rPr>
                <w:color w:val="auto"/>
                <w:sz w:val="20"/>
                <w:szCs w:val="20"/>
              </w:rPr>
              <w:tab/>
              <w:t>от</w:t>
            </w:r>
            <w:r w:rsidR="00BF297E" w:rsidRPr="00B10F40">
              <w:rPr>
                <w:color w:val="auto"/>
                <w:sz w:val="20"/>
                <w:szCs w:val="20"/>
              </w:rPr>
              <w:t xml:space="preserve"> </w:t>
            </w:r>
            <w:r w:rsidRPr="00B10F40">
              <w:rPr>
                <w:color w:val="auto"/>
                <w:sz w:val="20"/>
                <w:szCs w:val="20"/>
              </w:rPr>
              <w:t>границы</w:t>
            </w:r>
            <w:r w:rsidR="00BF297E" w:rsidRPr="00B10F40">
              <w:rPr>
                <w:color w:val="auto"/>
                <w:sz w:val="20"/>
                <w:szCs w:val="20"/>
              </w:rPr>
              <w:t xml:space="preserve"> </w:t>
            </w:r>
            <w:r w:rsidRPr="00B10F40">
              <w:rPr>
                <w:color w:val="auto"/>
                <w:sz w:val="20"/>
                <w:szCs w:val="20"/>
              </w:rPr>
              <w:t>земельного участка до места допустимого размещения</w:t>
            </w:r>
            <w:r w:rsidRPr="00B10F40">
              <w:rPr>
                <w:color w:val="auto"/>
                <w:sz w:val="20"/>
                <w:szCs w:val="20"/>
              </w:rPr>
              <w:tab/>
              <w:t>зданий</w:t>
            </w:r>
            <w:r w:rsidR="00BF297E" w:rsidRPr="00B10F40">
              <w:rPr>
                <w:color w:val="auto"/>
                <w:sz w:val="20"/>
                <w:szCs w:val="20"/>
              </w:rPr>
              <w:t xml:space="preserve"> </w:t>
            </w:r>
            <w:r w:rsidRPr="00B10F40">
              <w:rPr>
                <w:color w:val="auto"/>
                <w:sz w:val="20"/>
                <w:szCs w:val="20"/>
              </w:rPr>
              <w:t>пожарных</w:t>
            </w:r>
            <w:r w:rsidR="00BF297E" w:rsidRPr="00B10F40">
              <w:rPr>
                <w:color w:val="auto"/>
                <w:sz w:val="20"/>
                <w:szCs w:val="20"/>
              </w:rPr>
              <w:t xml:space="preserve"> </w:t>
            </w:r>
            <w:r w:rsidRPr="00B10F40">
              <w:rPr>
                <w:color w:val="auto"/>
                <w:sz w:val="20"/>
                <w:szCs w:val="20"/>
              </w:rPr>
              <w:t>частей,</w:t>
            </w:r>
            <w:r w:rsidR="00BF297E" w:rsidRPr="00B10F40">
              <w:rPr>
                <w:color w:val="auto"/>
                <w:sz w:val="20"/>
                <w:szCs w:val="20"/>
              </w:rPr>
              <w:t xml:space="preserve"> </w:t>
            </w:r>
            <w:r w:rsidRPr="00B10F40">
              <w:rPr>
                <w:color w:val="auto"/>
                <w:sz w:val="20"/>
                <w:szCs w:val="20"/>
              </w:rPr>
              <w:t>пожарных депо - 10 метров.</w:t>
            </w:r>
          </w:p>
        </w:tc>
      </w:tr>
      <w:tr w:rsidR="007856EE" w:rsidRPr="00B10F40" w14:paraId="028CC523" w14:textId="77777777" w:rsidTr="00BE276A">
        <w:trPr>
          <w:jc w:val="center"/>
        </w:trPr>
        <w:tc>
          <w:tcPr>
            <w:tcW w:w="163" w:type="pct"/>
            <w:shd w:val="clear" w:color="auto" w:fill="auto"/>
          </w:tcPr>
          <w:p w14:paraId="531D4113" w14:textId="77777777" w:rsidR="003A5E58" w:rsidRPr="00B10F40" w:rsidRDefault="00000000" w:rsidP="00BF297E">
            <w:pPr>
              <w:pStyle w:val="a9"/>
              <w:ind w:firstLine="0"/>
              <w:rPr>
                <w:color w:val="auto"/>
                <w:sz w:val="20"/>
                <w:szCs w:val="20"/>
              </w:rPr>
            </w:pPr>
            <w:r w:rsidRPr="00B10F40">
              <w:rPr>
                <w:color w:val="auto"/>
                <w:sz w:val="20"/>
                <w:szCs w:val="20"/>
              </w:rPr>
              <w:t>20</w:t>
            </w:r>
          </w:p>
        </w:tc>
        <w:tc>
          <w:tcPr>
            <w:tcW w:w="1176" w:type="pct"/>
            <w:shd w:val="clear" w:color="auto" w:fill="auto"/>
          </w:tcPr>
          <w:p w14:paraId="24564B8C" w14:textId="214E27F3" w:rsidR="003A5E58" w:rsidRPr="00B10F40" w:rsidRDefault="00000000" w:rsidP="00BF297E">
            <w:pPr>
              <w:pStyle w:val="a9"/>
              <w:ind w:firstLine="0"/>
              <w:rPr>
                <w:color w:val="auto"/>
                <w:sz w:val="20"/>
                <w:szCs w:val="20"/>
              </w:rPr>
            </w:pPr>
            <w:r w:rsidRPr="00B10F40">
              <w:rPr>
                <w:color w:val="auto"/>
                <w:sz w:val="20"/>
                <w:szCs w:val="20"/>
              </w:rPr>
              <w:t>Хранение автотранспорта</w:t>
            </w:r>
            <w:r w:rsidR="00BF297E" w:rsidRPr="00B10F40">
              <w:rPr>
                <w:color w:val="auto"/>
                <w:sz w:val="20"/>
                <w:szCs w:val="20"/>
              </w:rPr>
              <w:t xml:space="preserve"> (2.7.1)</w:t>
            </w:r>
          </w:p>
        </w:tc>
        <w:tc>
          <w:tcPr>
            <w:tcW w:w="1827" w:type="pct"/>
            <w:shd w:val="clear" w:color="auto" w:fill="auto"/>
          </w:tcPr>
          <w:p w14:paraId="0259D61D" w14:textId="6E070223" w:rsidR="003A5E58" w:rsidRPr="00B10F40" w:rsidRDefault="00BF297E" w:rsidP="00BF297E">
            <w:pPr>
              <w:pStyle w:val="a9"/>
              <w:ind w:left="160" w:right="128"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834" w:type="pct"/>
            <w:shd w:val="clear" w:color="auto" w:fill="auto"/>
          </w:tcPr>
          <w:p w14:paraId="4B77C3B7" w14:textId="77777777" w:rsidR="003A5E58" w:rsidRPr="00B10F40" w:rsidRDefault="00000000" w:rsidP="00BF297E">
            <w:pPr>
              <w:pStyle w:val="a9"/>
              <w:ind w:firstLine="0"/>
              <w:jc w:val="both"/>
              <w:rPr>
                <w:color w:val="auto"/>
                <w:sz w:val="20"/>
                <w:szCs w:val="20"/>
              </w:rPr>
            </w:pPr>
            <w:r w:rsidRPr="00B10F40">
              <w:rPr>
                <w:color w:val="auto"/>
                <w:sz w:val="20"/>
                <w:szCs w:val="20"/>
              </w:rPr>
              <w:t>Предельное максимальное количество этажей - 2 надземных этажа.</w:t>
            </w:r>
          </w:p>
          <w:p w14:paraId="7837ACEC" w14:textId="08A3BB2C" w:rsidR="003A5E58" w:rsidRPr="00B10F40" w:rsidRDefault="00000000" w:rsidP="00BF297E">
            <w:pPr>
              <w:pStyle w:val="a9"/>
              <w:tabs>
                <w:tab w:val="left" w:pos="1613"/>
                <w:tab w:val="left" w:pos="2693"/>
                <w:tab w:val="left" w:pos="3259"/>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BF297E" w:rsidRPr="00B10F40">
              <w:rPr>
                <w:color w:val="auto"/>
                <w:sz w:val="20"/>
                <w:szCs w:val="20"/>
              </w:rPr>
              <w:t xml:space="preserve"> </w:t>
            </w:r>
            <w:r w:rsidRPr="00B10F40">
              <w:rPr>
                <w:color w:val="auto"/>
                <w:sz w:val="20"/>
                <w:szCs w:val="20"/>
              </w:rPr>
              <w:t>границы</w:t>
            </w:r>
            <w:r w:rsidR="00BF297E" w:rsidRPr="00B10F40">
              <w:rPr>
                <w:color w:val="auto"/>
                <w:sz w:val="20"/>
                <w:szCs w:val="20"/>
              </w:rPr>
              <w:t xml:space="preserve"> </w:t>
            </w:r>
            <w:r w:rsidRPr="00B10F40">
              <w:rPr>
                <w:color w:val="auto"/>
                <w:sz w:val="20"/>
                <w:szCs w:val="20"/>
              </w:rPr>
              <w:t>земельного участка для определения места допустимого размещения объекта - гаража со стороны</w:t>
            </w:r>
            <w:r w:rsidR="00BF297E" w:rsidRPr="00B10F40">
              <w:rPr>
                <w:color w:val="auto"/>
                <w:sz w:val="20"/>
                <w:szCs w:val="20"/>
              </w:rPr>
              <w:t xml:space="preserve"> </w:t>
            </w:r>
            <w:r w:rsidRPr="00B10F40">
              <w:rPr>
                <w:color w:val="auto"/>
                <w:sz w:val="20"/>
                <w:szCs w:val="20"/>
              </w:rPr>
              <w:t>заезда</w:t>
            </w:r>
            <w:r w:rsidR="00BF297E" w:rsidRPr="00B10F40">
              <w:rPr>
                <w:color w:val="auto"/>
                <w:sz w:val="20"/>
                <w:szCs w:val="20"/>
              </w:rPr>
              <w:t xml:space="preserve"> </w:t>
            </w:r>
            <w:r w:rsidRPr="00B10F40">
              <w:rPr>
                <w:color w:val="auto"/>
                <w:sz w:val="20"/>
                <w:szCs w:val="20"/>
              </w:rPr>
              <w:t>в гараж - 3 м; с трех других сторон - 0,5 м.</w:t>
            </w:r>
          </w:p>
          <w:p w14:paraId="46502B96" w14:textId="266C9DBA" w:rsidR="003A5E58" w:rsidRPr="00B10F40" w:rsidRDefault="00000000" w:rsidP="00BF297E">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BF297E" w:rsidRPr="00B10F40">
              <w:rPr>
                <w:color w:val="auto"/>
                <w:sz w:val="20"/>
                <w:szCs w:val="20"/>
              </w:rPr>
              <w:t xml:space="preserve"> </w:t>
            </w:r>
            <w:r w:rsidRPr="00B10F40">
              <w:rPr>
                <w:color w:val="auto"/>
                <w:sz w:val="20"/>
                <w:szCs w:val="20"/>
              </w:rPr>
              <w:t>в</w:t>
            </w:r>
            <w:r w:rsidR="00BF297E" w:rsidRPr="00B10F40">
              <w:rPr>
                <w:color w:val="auto"/>
                <w:sz w:val="20"/>
                <w:szCs w:val="20"/>
              </w:rPr>
              <w:t xml:space="preserve"> </w:t>
            </w:r>
            <w:r w:rsidRPr="00B10F40">
              <w:rPr>
                <w:color w:val="auto"/>
                <w:sz w:val="20"/>
                <w:szCs w:val="20"/>
              </w:rPr>
              <w:t>целях</w:t>
            </w:r>
            <w:r w:rsidR="00BF297E" w:rsidRPr="00B10F40">
              <w:rPr>
                <w:color w:val="auto"/>
                <w:sz w:val="20"/>
                <w:szCs w:val="20"/>
              </w:rPr>
              <w:t xml:space="preserve"> </w:t>
            </w:r>
            <w:r w:rsidRPr="00B10F40">
              <w:rPr>
                <w:color w:val="auto"/>
                <w:sz w:val="20"/>
                <w:szCs w:val="20"/>
              </w:rPr>
              <w:lastRenderedPageBreak/>
              <w:t>определения</w:t>
            </w:r>
            <w:r w:rsidRPr="00B10F40">
              <w:rPr>
                <w:color w:val="auto"/>
                <w:sz w:val="20"/>
                <w:szCs w:val="20"/>
              </w:rPr>
              <w:tab/>
              <w:t>места</w:t>
            </w:r>
            <w:r w:rsidR="00BF297E" w:rsidRPr="00B10F40">
              <w:rPr>
                <w:color w:val="auto"/>
                <w:sz w:val="20"/>
                <w:szCs w:val="20"/>
              </w:rPr>
              <w:t xml:space="preserve"> </w:t>
            </w:r>
            <w:r w:rsidRPr="00B10F40">
              <w:rPr>
                <w:color w:val="auto"/>
                <w:sz w:val="20"/>
                <w:szCs w:val="20"/>
              </w:rPr>
              <w:t>допустимого</w:t>
            </w:r>
            <w:r w:rsidR="00BF297E" w:rsidRPr="00B10F40">
              <w:rPr>
                <w:color w:val="auto"/>
                <w:sz w:val="20"/>
                <w:szCs w:val="20"/>
              </w:rPr>
              <w:t xml:space="preserve"> </w:t>
            </w:r>
            <w:r w:rsidRPr="00B10F40">
              <w:rPr>
                <w:color w:val="auto"/>
                <w:sz w:val="20"/>
                <w:szCs w:val="20"/>
              </w:rPr>
              <w:t>размещения</w:t>
            </w:r>
            <w:r w:rsidRPr="00B10F40">
              <w:rPr>
                <w:color w:val="auto"/>
                <w:sz w:val="20"/>
                <w:szCs w:val="20"/>
              </w:rPr>
              <w:tab/>
              <w:t>объекта</w:t>
            </w:r>
            <w:r w:rsidRPr="00B10F40">
              <w:rPr>
                <w:color w:val="auto"/>
                <w:sz w:val="20"/>
                <w:szCs w:val="20"/>
              </w:rPr>
              <w:tab/>
              <w:t>для</w:t>
            </w:r>
            <w:r w:rsidR="00BF297E" w:rsidRPr="00B10F40">
              <w:rPr>
                <w:color w:val="auto"/>
                <w:sz w:val="20"/>
                <w:szCs w:val="20"/>
              </w:rPr>
              <w:t xml:space="preserve"> </w:t>
            </w:r>
            <w:r w:rsidRPr="00B10F40">
              <w:rPr>
                <w:color w:val="auto"/>
                <w:sz w:val="20"/>
                <w:szCs w:val="20"/>
              </w:rPr>
              <w:t>многоярусных объектов - 3 м.</w:t>
            </w:r>
          </w:p>
          <w:p w14:paraId="0CA4FF53" w14:textId="77777777" w:rsidR="003A5E58" w:rsidRPr="00B10F40" w:rsidRDefault="00000000" w:rsidP="00BF297E">
            <w:pPr>
              <w:pStyle w:val="a9"/>
              <w:ind w:firstLine="0"/>
              <w:jc w:val="both"/>
              <w:rPr>
                <w:color w:val="auto"/>
                <w:sz w:val="20"/>
                <w:szCs w:val="20"/>
              </w:rPr>
            </w:pPr>
            <w:r w:rsidRPr="00B10F40">
              <w:rPr>
                <w:color w:val="auto"/>
                <w:sz w:val="20"/>
                <w:szCs w:val="20"/>
              </w:rPr>
              <w:t>В случае размещения на смежном земельном участке пристроенного к зданию гаража - 0 м. Минимальный отступ от границы земельного участка для определения места допустимого размещения объекта для ранее учтенных гаражей - 0,5 м.</w:t>
            </w:r>
          </w:p>
          <w:p w14:paraId="30E3C0DC" w14:textId="569CD493" w:rsidR="003A5E58" w:rsidRPr="00B10F40" w:rsidRDefault="00000000" w:rsidP="00BF297E">
            <w:pPr>
              <w:pStyle w:val="a9"/>
              <w:ind w:firstLine="0"/>
              <w:jc w:val="both"/>
              <w:rPr>
                <w:color w:val="auto"/>
                <w:sz w:val="20"/>
                <w:szCs w:val="20"/>
              </w:rPr>
            </w:pPr>
            <w:r w:rsidRPr="00B10F40">
              <w:rPr>
                <w:color w:val="auto"/>
                <w:sz w:val="20"/>
                <w:szCs w:val="20"/>
              </w:rPr>
              <w:t>В</w:t>
            </w:r>
            <w:r w:rsidR="00BF297E" w:rsidRPr="00B10F40">
              <w:rPr>
                <w:color w:val="auto"/>
                <w:sz w:val="20"/>
                <w:szCs w:val="20"/>
              </w:rPr>
              <w:t xml:space="preserve"> </w:t>
            </w:r>
            <w:r w:rsidRPr="00B10F40">
              <w:rPr>
                <w:color w:val="auto"/>
                <w:sz w:val="20"/>
                <w:szCs w:val="20"/>
              </w:rPr>
              <w:t>условиях</w:t>
            </w:r>
            <w:r w:rsidR="00BF297E" w:rsidRPr="00B10F40">
              <w:rPr>
                <w:color w:val="auto"/>
                <w:sz w:val="20"/>
                <w:szCs w:val="20"/>
              </w:rPr>
              <w:t xml:space="preserve"> </w:t>
            </w:r>
            <w:r w:rsidRPr="00B10F40">
              <w:rPr>
                <w:color w:val="auto"/>
                <w:sz w:val="20"/>
                <w:szCs w:val="20"/>
              </w:rPr>
              <w:t>реконструкции существующей застройки отступы от границ земельного участка формируются в соответствии со сложившейся застройкой.</w:t>
            </w:r>
          </w:p>
          <w:p w14:paraId="2C6A8A1F" w14:textId="544F9B49" w:rsidR="003A5E58" w:rsidRPr="00B10F40" w:rsidRDefault="00000000" w:rsidP="00BF297E">
            <w:pPr>
              <w:pStyle w:val="a9"/>
              <w:ind w:firstLine="0"/>
              <w:jc w:val="both"/>
              <w:rPr>
                <w:color w:val="auto"/>
                <w:sz w:val="20"/>
                <w:szCs w:val="20"/>
              </w:rPr>
            </w:pPr>
            <w:r w:rsidRPr="00B10F40">
              <w:rPr>
                <w:color w:val="auto"/>
                <w:sz w:val="20"/>
                <w:szCs w:val="20"/>
              </w:rPr>
              <w:t>Размер земельного участка гаражей легковых</w:t>
            </w:r>
            <w:r w:rsidR="00BF297E" w:rsidRPr="00B10F40">
              <w:rPr>
                <w:color w:val="auto"/>
                <w:sz w:val="20"/>
                <w:szCs w:val="20"/>
              </w:rPr>
              <w:t xml:space="preserve"> </w:t>
            </w:r>
            <w:r w:rsidRPr="00B10F40">
              <w:rPr>
                <w:color w:val="auto"/>
                <w:sz w:val="20"/>
                <w:szCs w:val="20"/>
              </w:rPr>
              <w:t>автомобилей</w:t>
            </w:r>
            <w:r w:rsidR="00BF297E" w:rsidRPr="00B10F40">
              <w:rPr>
                <w:color w:val="auto"/>
                <w:sz w:val="20"/>
                <w:szCs w:val="20"/>
              </w:rPr>
              <w:t xml:space="preserve"> </w:t>
            </w:r>
            <w:r w:rsidRPr="00B10F40">
              <w:rPr>
                <w:color w:val="auto"/>
                <w:sz w:val="20"/>
                <w:szCs w:val="20"/>
              </w:rPr>
              <w:t>следует принимать на одно машино-место:</w:t>
            </w:r>
          </w:p>
          <w:p w14:paraId="0E4184B5" w14:textId="77777777" w:rsidR="003A5E58" w:rsidRPr="00B10F40" w:rsidRDefault="00000000" w:rsidP="00BF297E">
            <w:pPr>
              <w:pStyle w:val="a9"/>
              <w:ind w:firstLine="0"/>
              <w:jc w:val="both"/>
              <w:rPr>
                <w:color w:val="auto"/>
                <w:sz w:val="20"/>
                <w:szCs w:val="20"/>
              </w:rPr>
            </w:pPr>
            <w:r w:rsidRPr="00B10F40">
              <w:rPr>
                <w:color w:val="auto"/>
                <w:sz w:val="20"/>
                <w:szCs w:val="20"/>
              </w:rPr>
              <w:t>- для гаражей одноэтажных - 30 кв. м; -для гаражей двухэтажных - 20 кв. м. Максимальный процент застройки - 80%</w:t>
            </w:r>
          </w:p>
        </w:tc>
      </w:tr>
      <w:tr w:rsidR="007856EE" w:rsidRPr="00B10F40" w14:paraId="0DDF0249" w14:textId="77777777" w:rsidTr="00BE276A">
        <w:trPr>
          <w:jc w:val="center"/>
        </w:trPr>
        <w:tc>
          <w:tcPr>
            <w:tcW w:w="163" w:type="pct"/>
            <w:shd w:val="clear" w:color="auto" w:fill="auto"/>
          </w:tcPr>
          <w:p w14:paraId="6D7377B9" w14:textId="77777777" w:rsidR="003A5E58" w:rsidRPr="00B10F40" w:rsidRDefault="00000000" w:rsidP="002A358D">
            <w:pPr>
              <w:pStyle w:val="a9"/>
              <w:ind w:firstLine="0"/>
              <w:rPr>
                <w:color w:val="auto"/>
                <w:sz w:val="20"/>
                <w:szCs w:val="20"/>
              </w:rPr>
            </w:pPr>
            <w:r w:rsidRPr="00B10F40">
              <w:rPr>
                <w:color w:val="auto"/>
                <w:sz w:val="20"/>
                <w:szCs w:val="20"/>
              </w:rPr>
              <w:t>21</w:t>
            </w:r>
          </w:p>
        </w:tc>
        <w:tc>
          <w:tcPr>
            <w:tcW w:w="1176" w:type="pct"/>
            <w:shd w:val="clear" w:color="auto" w:fill="auto"/>
          </w:tcPr>
          <w:p w14:paraId="01C4F444" w14:textId="2827C21A" w:rsidR="003A5E58" w:rsidRPr="00B10F40" w:rsidRDefault="00000000" w:rsidP="002A358D">
            <w:pPr>
              <w:pStyle w:val="a9"/>
              <w:ind w:firstLine="0"/>
              <w:rPr>
                <w:color w:val="auto"/>
                <w:sz w:val="20"/>
                <w:szCs w:val="20"/>
              </w:rPr>
            </w:pPr>
            <w:r w:rsidRPr="00B10F40">
              <w:rPr>
                <w:color w:val="auto"/>
                <w:sz w:val="20"/>
                <w:szCs w:val="20"/>
              </w:rPr>
              <w:t>Земельные участки (территории) общего пользования</w:t>
            </w:r>
            <w:r w:rsidR="002A358D" w:rsidRPr="00B10F40">
              <w:rPr>
                <w:color w:val="auto"/>
                <w:sz w:val="20"/>
                <w:szCs w:val="20"/>
              </w:rPr>
              <w:t xml:space="preserve"> (12.0)</w:t>
            </w:r>
          </w:p>
        </w:tc>
        <w:tc>
          <w:tcPr>
            <w:tcW w:w="1827" w:type="pct"/>
            <w:shd w:val="clear" w:color="auto" w:fill="auto"/>
          </w:tcPr>
          <w:p w14:paraId="54CDEF19" w14:textId="11C5AF5C" w:rsidR="003A5E58" w:rsidRPr="00B10F40" w:rsidRDefault="002A358D" w:rsidP="002A358D">
            <w:pPr>
              <w:pStyle w:val="a9"/>
              <w:ind w:left="160" w:right="128"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834" w:type="pct"/>
            <w:shd w:val="clear" w:color="auto" w:fill="auto"/>
          </w:tcPr>
          <w:p w14:paraId="597A70EB" w14:textId="1E8414E5" w:rsidR="003A5E58" w:rsidRPr="00B10F40" w:rsidRDefault="00000000" w:rsidP="002A358D">
            <w:pPr>
              <w:pStyle w:val="a9"/>
              <w:tabs>
                <w:tab w:val="left" w:pos="1430"/>
                <w:tab w:val="left" w:pos="3053"/>
                <w:tab w:val="left" w:pos="3542"/>
              </w:tabs>
              <w:ind w:firstLine="0"/>
              <w:jc w:val="both"/>
              <w:rPr>
                <w:color w:val="auto"/>
                <w:sz w:val="20"/>
                <w:szCs w:val="20"/>
              </w:rPr>
            </w:pPr>
            <w:r w:rsidRPr="00B10F40">
              <w:rPr>
                <w:color w:val="auto"/>
                <w:sz w:val="20"/>
                <w:szCs w:val="20"/>
              </w:rPr>
              <w:t>Предельные</w:t>
            </w:r>
            <w:r w:rsidRPr="00B10F40">
              <w:rPr>
                <w:color w:val="auto"/>
                <w:sz w:val="20"/>
                <w:szCs w:val="20"/>
              </w:rPr>
              <w:tab/>
              <w:t>(минимальные</w:t>
            </w:r>
            <w:r w:rsidRPr="00B10F40">
              <w:rPr>
                <w:color w:val="auto"/>
                <w:sz w:val="20"/>
                <w:szCs w:val="20"/>
              </w:rPr>
              <w:tab/>
              <w:t>и</w:t>
            </w:r>
            <w:r w:rsidR="002A358D" w:rsidRPr="00B10F40">
              <w:rPr>
                <w:color w:val="auto"/>
                <w:sz w:val="20"/>
                <w:szCs w:val="20"/>
              </w:rPr>
              <w:t xml:space="preserve"> </w:t>
            </w:r>
            <w:r w:rsidRPr="00B10F40">
              <w:rPr>
                <w:color w:val="auto"/>
                <w:sz w:val="20"/>
                <w:szCs w:val="20"/>
              </w:rPr>
              <w:t>(или)</w:t>
            </w:r>
            <w:r w:rsidR="002A358D" w:rsidRPr="00B10F40">
              <w:rPr>
                <w:color w:val="auto"/>
                <w:sz w:val="20"/>
                <w:szCs w:val="20"/>
              </w:rPr>
              <w:t xml:space="preserve"> </w:t>
            </w:r>
            <w:r w:rsidRPr="00B10F40">
              <w:rPr>
                <w:color w:val="auto"/>
                <w:sz w:val="20"/>
                <w:szCs w:val="20"/>
              </w:rPr>
              <w:t>максимальные) размеры земельных участков, предельные</w:t>
            </w:r>
            <w:r w:rsidR="002A358D" w:rsidRPr="00B10F40">
              <w:rPr>
                <w:color w:val="auto"/>
                <w:sz w:val="20"/>
                <w:szCs w:val="20"/>
              </w:rPr>
              <w:t xml:space="preserve"> </w:t>
            </w:r>
            <w:r w:rsidRPr="00B10F40">
              <w:rPr>
                <w:color w:val="auto"/>
                <w:sz w:val="20"/>
                <w:szCs w:val="20"/>
              </w:rPr>
              <w:t>параметры</w:t>
            </w:r>
            <w:r w:rsidR="002A358D" w:rsidRPr="00B10F40">
              <w:rPr>
                <w:color w:val="auto"/>
                <w:sz w:val="20"/>
                <w:szCs w:val="20"/>
              </w:rPr>
              <w:t xml:space="preserve"> </w:t>
            </w:r>
            <w:r w:rsidRPr="00B10F40">
              <w:rPr>
                <w:color w:val="auto"/>
                <w:sz w:val="20"/>
                <w:szCs w:val="20"/>
              </w:rPr>
              <w:t>разрешенного</w:t>
            </w:r>
          </w:p>
          <w:p w14:paraId="56C2E52E" w14:textId="5F3B60E3" w:rsidR="003A5E58" w:rsidRPr="00B10F40" w:rsidRDefault="00000000" w:rsidP="002A358D">
            <w:pPr>
              <w:pStyle w:val="a9"/>
              <w:tabs>
                <w:tab w:val="left" w:pos="1579"/>
                <w:tab w:val="left" w:pos="3202"/>
              </w:tabs>
              <w:ind w:firstLine="0"/>
              <w:jc w:val="both"/>
              <w:rPr>
                <w:color w:val="auto"/>
                <w:sz w:val="20"/>
                <w:szCs w:val="20"/>
              </w:rPr>
            </w:pPr>
            <w:r w:rsidRPr="00B10F40">
              <w:rPr>
                <w:color w:val="auto"/>
                <w:sz w:val="20"/>
                <w:szCs w:val="20"/>
              </w:rPr>
              <w:t>строительства,</w:t>
            </w:r>
            <w:r w:rsidRPr="00B10F40">
              <w:rPr>
                <w:color w:val="auto"/>
                <w:sz w:val="20"/>
                <w:szCs w:val="20"/>
              </w:rPr>
              <w:tab/>
              <w:t>реконструкции</w:t>
            </w:r>
            <w:r w:rsidR="002A358D" w:rsidRPr="00B10F40">
              <w:rPr>
                <w:color w:val="auto"/>
                <w:sz w:val="20"/>
                <w:szCs w:val="20"/>
              </w:rPr>
              <w:t xml:space="preserve"> </w:t>
            </w:r>
            <w:r w:rsidRPr="00B10F40">
              <w:rPr>
                <w:color w:val="auto"/>
                <w:sz w:val="20"/>
                <w:szCs w:val="20"/>
              </w:rPr>
              <w:t>объектов</w:t>
            </w:r>
            <w:r w:rsidR="002A358D" w:rsidRPr="00B10F40">
              <w:rPr>
                <w:color w:val="auto"/>
                <w:sz w:val="20"/>
                <w:szCs w:val="20"/>
              </w:rPr>
              <w:t xml:space="preserve"> </w:t>
            </w:r>
            <w:r w:rsidRPr="00B10F40">
              <w:rPr>
                <w:color w:val="auto"/>
                <w:sz w:val="20"/>
                <w:szCs w:val="20"/>
              </w:rPr>
              <w:t>капитального строительства не подлежат установлению.</w:t>
            </w:r>
          </w:p>
        </w:tc>
      </w:tr>
      <w:tr w:rsidR="007856EE" w:rsidRPr="00B10F40" w14:paraId="06C2391F" w14:textId="77777777" w:rsidTr="00BE276A">
        <w:trPr>
          <w:jc w:val="center"/>
        </w:trPr>
        <w:tc>
          <w:tcPr>
            <w:tcW w:w="163" w:type="pct"/>
            <w:shd w:val="clear" w:color="auto" w:fill="auto"/>
          </w:tcPr>
          <w:p w14:paraId="3F676590" w14:textId="77777777" w:rsidR="003A5E58" w:rsidRPr="00B10F40" w:rsidRDefault="00000000" w:rsidP="006F157C">
            <w:pPr>
              <w:pStyle w:val="a9"/>
              <w:ind w:firstLine="0"/>
              <w:rPr>
                <w:color w:val="auto"/>
                <w:sz w:val="20"/>
                <w:szCs w:val="20"/>
              </w:rPr>
            </w:pPr>
            <w:r w:rsidRPr="00B10F40">
              <w:rPr>
                <w:color w:val="auto"/>
                <w:sz w:val="20"/>
                <w:szCs w:val="20"/>
              </w:rPr>
              <w:t>22</w:t>
            </w:r>
          </w:p>
        </w:tc>
        <w:tc>
          <w:tcPr>
            <w:tcW w:w="1176" w:type="pct"/>
            <w:shd w:val="clear" w:color="auto" w:fill="auto"/>
          </w:tcPr>
          <w:p w14:paraId="7CB0243E" w14:textId="350BBD1F" w:rsidR="003A5E58" w:rsidRPr="00B10F40" w:rsidRDefault="00000000" w:rsidP="006F157C">
            <w:pPr>
              <w:pStyle w:val="a9"/>
              <w:ind w:firstLine="0"/>
              <w:rPr>
                <w:color w:val="auto"/>
                <w:sz w:val="20"/>
                <w:szCs w:val="20"/>
              </w:rPr>
            </w:pPr>
            <w:r w:rsidRPr="00B10F40">
              <w:rPr>
                <w:color w:val="auto"/>
                <w:sz w:val="20"/>
                <w:szCs w:val="20"/>
              </w:rPr>
              <w:t>Недропользование</w:t>
            </w:r>
            <w:r w:rsidR="006F157C" w:rsidRPr="00B10F40">
              <w:rPr>
                <w:color w:val="auto"/>
                <w:sz w:val="20"/>
                <w:szCs w:val="20"/>
              </w:rPr>
              <w:t xml:space="preserve"> (6.1)</w:t>
            </w:r>
          </w:p>
        </w:tc>
        <w:tc>
          <w:tcPr>
            <w:tcW w:w="1827" w:type="pct"/>
            <w:shd w:val="clear" w:color="auto" w:fill="auto"/>
            <w:vAlign w:val="center"/>
          </w:tcPr>
          <w:p w14:paraId="41DD9FD4" w14:textId="7004625A" w:rsidR="003A5E58" w:rsidRPr="00B10F40" w:rsidRDefault="006F157C" w:rsidP="00717CFF">
            <w:pPr>
              <w:pStyle w:val="a9"/>
              <w:ind w:left="160" w:right="128" w:firstLine="0"/>
              <w:jc w:val="both"/>
              <w:rPr>
                <w:color w:val="auto"/>
                <w:sz w:val="20"/>
                <w:szCs w:val="20"/>
              </w:rPr>
            </w:pPr>
            <w:r w:rsidRPr="00B10F40">
              <w:rPr>
                <w:color w:val="auto"/>
                <w:sz w:val="20"/>
                <w:szCs w:val="20"/>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w:t>
            </w:r>
            <w:r w:rsidRPr="00B10F40">
              <w:rPr>
                <w:color w:val="auto"/>
                <w:sz w:val="20"/>
                <w:szCs w:val="20"/>
              </w:rPr>
              <w:br/>
              <w:t xml:space="preserve">размещение объектов капитального строительства, необходимых для подготовки сырья к транспортировке и (или) промышленной переработке; </w:t>
            </w:r>
            <w:r w:rsidRPr="00B10F40">
              <w:rPr>
                <w:color w:val="auto"/>
                <w:sz w:val="20"/>
                <w:szCs w:val="20"/>
              </w:rPr>
              <w:b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834" w:type="pct"/>
            <w:shd w:val="clear" w:color="auto" w:fill="auto"/>
          </w:tcPr>
          <w:p w14:paraId="10EB3858" w14:textId="2012598B" w:rsidR="003A5E58" w:rsidRPr="00B10F40" w:rsidRDefault="00000000" w:rsidP="006F157C">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6F157C" w:rsidRPr="00B10F40">
              <w:rPr>
                <w:color w:val="auto"/>
                <w:sz w:val="20"/>
                <w:szCs w:val="20"/>
              </w:rPr>
              <w:t xml:space="preserve"> </w:t>
            </w:r>
            <w:r w:rsidRPr="00B10F40">
              <w:rPr>
                <w:color w:val="auto"/>
                <w:sz w:val="20"/>
                <w:szCs w:val="20"/>
              </w:rPr>
              <w:t>в</w:t>
            </w:r>
            <w:r w:rsidR="006F157C" w:rsidRPr="00B10F40">
              <w:rPr>
                <w:color w:val="auto"/>
                <w:sz w:val="20"/>
                <w:szCs w:val="20"/>
              </w:rPr>
              <w:t xml:space="preserve"> </w:t>
            </w:r>
            <w:r w:rsidRPr="00B10F40">
              <w:rPr>
                <w:color w:val="auto"/>
                <w:sz w:val="20"/>
                <w:szCs w:val="20"/>
              </w:rPr>
              <w:t>целях</w:t>
            </w:r>
            <w:r w:rsidR="006F157C"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6F157C" w:rsidRPr="00B10F40">
              <w:rPr>
                <w:color w:val="auto"/>
                <w:sz w:val="20"/>
                <w:szCs w:val="20"/>
              </w:rPr>
              <w:t xml:space="preserve"> </w:t>
            </w:r>
            <w:r w:rsidRPr="00B10F40">
              <w:rPr>
                <w:color w:val="auto"/>
                <w:sz w:val="20"/>
                <w:szCs w:val="20"/>
              </w:rPr>
              <w:t>допустимого размещения объекта - 3 м.</w:t>
            </w:r>
          </w:p>
          <w:p w14:paraId="2ADD4C3B" w14:textId="77777777" w:rsidR="003A5E58" w:rsidRPr="00B10F40" w:rsidRDefault="00000000" w:rsidP="006F157C">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7856EE" w:rsidRPr="00B10F40" w14:paraId="563A6002" w14:textId="77777777" w:rsidTr="00BE276A">
        <w:trPr>
          <w:jc w:val="center"/>
        </w:trPr>
        <w:tc>
          <w:tcPr>
            <w:tcW w:w="163" w:type="pct"/>
            <w:shd w:val="clear" w:color="auto" w:fill="auto"/>
          </w:tcPr>
          <w:p w14:paraId="3CACA23F" w14:textId="7C8B5479" w:rsidR="003A5E58" w:rsidRPr="00B10F40" w:rsidRDefault="00000000" w:rsidP="00717CFF">
            <w:pPr>
              <w:pStyle w:val="a9"/>
              <w:ind w:firstLine="0"/>
              <w:jc w:val="center"/>
              <w:rPr>
                <w:color w:val="auto"/>
                <w:sz w:val="20"/>
                <w:szCs w:val="20"/>
              </w:rPr>
            </w:pPr>
            <w:r w:rsidRPr="00B10F40">
              <w:rPr>
                <w:color w:val="auto"/>
              </w:rPr>
              <w:br w:type="page"/>
            </w:r>
            <w:r w:rsidRPr="00B10F40">
              <w:rPr>
                <w:color w:val="auto"/>
                <w:sz w:val="20"/>
                <w:szCs w:val="20"/>
              </w:rPr>
              <w:t>23</w:t>
            </w:r>
          </w:p>
        </w:tc>
        <w:tc>
          <w:tcPr>
            <w:tcW w:w="1176" w:type="pct"/>
            <w:shd w:val="clear" w:color="auto" w:fill="auto"/>
          </w:tcPr>
          <w:p w14:paraId="45D9276C" w14:textId="5479A7D0" w:rsidR="003A5E58" w:rsidRPr="00B10F40" w:rsidRDefault="00000000" w:rsidP="00717CFF">
            <w:pPr>
              <w:pStyle w:val="a9"/>
              <w:ind w:firstLine="0"/>
              <w:rPr>
                <w:color w:val="auto"/>
                <w:sz w:val="20"/>
                <w:szCs w:val="20"/>
              </w:rPr>
            </w:pPr>
            <w:r w:rsidRPr="00B10F40">
              <w:rPr>
                <w:color w:val="auto"/>
                <w:sz w:val="20"/>
                <w:szCs w:val="20"/>
              </w:rPr>
              <w:t>Предоставление коммунальных услуг</w:t>
            </w:r>
            <w:r w:rsidR="00717CFF" w:rsidRPr="00B10F40">
              <w:rPr>
                <w:color w:val="auto"/>
                <w:sz w:val="20"/>
                <w:szCs w:val="20"/>
              </w:rPr>
              <w:t xml:space="preserve"> (3.1.1)</w:t>
            </w:r>
          </w:p>
        </w:tc>
        <w:tc>
          <w:tcPr>
            <w:tcW w:w="1827" w:type="pct"/>
            <w:shd w:val="clear" w:color="auto" w:fill="auto"/>
            <w:vAlign w:val="center"/>
          </w:tcPr>
          <w:p w14:paraId="68386D58" w14:textId="0DF7BC1F" w:rsidR="003A5E58" w:rsidRPr="00B10F40" w:rsidRDefault="00717CFF" w:rsidP="00717CFF">
            <w:pPr>
              <w:pStyle w:val="a9"/>
              <w:ind w:left="160" w:right="128" w:firstLine="0"/>
              <w:jc w:val="both"/>
              <w:rPr>
                <w:color w:val="auto"/>
                <w:sz w:val="20"/>
                <w:szCs w:val="20"/>
              </w:rPr>
            </w:pPr>
            <w:r w:rsidRPr="00B10F40">
              <w:rPr>
                <w:color w:val="auto"/>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w:t>
            </w:r>
            <w:r w:rsidRPr="00B10F40">
              <w:rPr>
                <w:color w:val="auto"/>
                <w:sz w:val="20"/>
                <w:szCs w:val="20"/>
              </w:rPr>
              <w:lastRenderedPageBreak/>
              <w:t>сбора и плавки снега))</w:t>
            </w:r>
          </w:p>
        </w:tc>
        <w:tc>
          <w:tcPr>
            <w:tcW w:w="1834" w:type="pct"/>
            <w:shd w:val="clear" w:color="auto" w:fill="auto"/>
          </w:tcPr>
          <w:p w14:paraId="57C7BFA7" w14:textId="77777777" w:rsidR="003A5E58" w:rsidRPr="00B10F40" w:rsidRDefault="00000000" w:rsidP="00717CFF">
            <w:pPr>
              <w:pStyle w:val="a9"/>
              <w:ind w:firstLine="0"/>
              <w:jc w:val="both"/>
              <w:rPr>
                <w:color w:val="auto"/>
                <w:sz w:val="20"/>
                <w:szCs w:val="20"/>
              </w:rPr>
            </w:pPr>
            <w:r w:rsidRPr="00B10F40">
              <w:rPr>
                <w:color w:val="auto"/>
                <w:sz w:val="20"/>
                <w:szCs w:val="20"/>
              </w:rPr>
              <w:lastRenderedPageBreak/>
              <w:t>Предельное максимальное кол-во этажей - до 1 надземного этажа.</w:t>
            </w:r>
          </w:p>
          <w:p w14:paraId="25105F15" w14:textId="3C19B316" w:rsidR="003A5E58" w:rsidRPr="00B10F40" w:rsidRDefault="00000000" w:rsidP="00717CFF">
            <w:pPr>
              <w:pStyle w:val="a9"/>
              <w:tabs>
                <w:tab w:val="left" w:pos="1056"/>
                <w:tab w:val="left" w:pos="1445"/>
                <w:tab w:val="left" w:pos="2222"/>
                <w:tab w:val="left" w:pos="3595"/>
              </w:tabs>
              <w:ind w:firstLine="0"/>
              <w:jc w:val="both"/>
              <w:rPr>
                <w:color w:val="auto"/>
                <w:sz w:val="20"/>
                <w:szCs w:val="20"/>
              </w:rPr>
            </w:pPr>
            <w:r w:rsidRPr="00B10F40">
              <w:rPr>
                <w:color w:val="auto"/>
                <w:sz w:val="20"/>
                <w:szCs w:val="20"/>
              </w:rPr>
              <w:t>Минимальные отступы от границ земельных участков</w:t>
            </w:r>
            <w:r w:rsidR="00717CFF" w:rsidRPr="00B10F40">
              <w:rPr>
                <w:color w:val="auto"/>
                <w:sz w:val="20"/>
                <w:szCs w:val="20"/>
              </w:rPr>
              <w:t xml:space="preserve"> </w:t>
            </w:r>
            <w:r w:rsidRPr="00B10F40">
              <w:rPr>
                <w:color w:val="auto"/>
                <w:sz w:val="20"/>
                <w:szCs w:val="20"/>
              </w:rPr>
              <w:t>в</w:t>
            </w:r>
            <w:r w:rsidR="00717CFF" w:rsidRPr="00B10F40">
              <w:rPr>
                <w:color w:val="auto"/>
                <w:sz w:val="20"/>
                <w:szCs w:val="20"/>
              </w:rPr>
              <w:t xml:space="preserve"> </w:t>
            </w:r>
            <w:r w:rsidRPr="00B10F40">
              <w:rPr>
                <w:color w:val="auto"/>
                <w:sz w:val="20"/>
                <w:szCs w:val="20"/>
              </w:rPr>
              <w:t>целях</w:t>
            </w:r>
            <w:r w:rsidR="00717CFF" w:rsidRPr="00B10F40">
              <w:rPr>
                <w:color w:val="auto"/>
                <w:sz w:val="20"/>
                <w:szCs w:val="20"/>
              </w:rPr>
              <w:t xml:space="preserve"> </w:t>
            </w:r>
            <w:r w:rsidRPr="00B10F40">
              <w:rPr>
                <w:color w:val="auto"/>
                <w:sz w:val="20"/>
                <w:szCs w:val="20"/>
              </w:rPr>
              <w:t>определения</w:t>
            </w:r>
            <w:r w:rsidRPr="00B10F40">
              <w:rPr>
                <w:color w:val="auto"/>
                <w:sz w:val="20"/>
                <w:szCs w:val="20"/>
              </w:rPr>
              <w:tab/>
              <w:t>мест</w:t>
            </w:r>
          </w:p>
          <w:p w14:paraId="5EA6BFB5" w14:textId="4D83F711" w:rsidR="003A5E58" w:rsidRPr="00B10F40" w:rsidRDefault="00000000" w:rsidP="00717CFF">
            <w:pPr>
              <w:pStyle w:val="a9"/>
              <w:tabs>
                <w:tab w:val="left" w:pos="1454"/>
                <w:tab w:val="left" w:pos="1987"/>
                <w:tab w:val="left" w:pos="3264"/>
              </w:tabs>
              <w:ind w:firstLine="0"/>
              <w:jc w:val="both"/>
              <w:rPr>
                <w:color w:val="auto"/>
                <w:sz w:val="20"/>
                <w:szCs w:val="20"/>
              </w:rPr>
            </w:pPr>
            <w:r w:rsidRPr="00B10F40">
              <w:rPr>
                <w:color w:val="auto"/>
                <w:sz w:val="20"/>
                <w:szCs w:val="20"/>
              </w:rPr>
              <w:t>допустимого размещения зданий, строений, сооружений,</w:t>
            </w:r>
            <w:r w:rsidRPr="00B10F40">
              <w:rPr>
                <w:color w:val="auto"/>
                <w:sz w:val="20"/>
                <w:szCs w:val="20"/>
              </w:rPr>
              <w:tab/>
              <w:t>за</w:t>
            </w:r>
            <w:r w:rsidR="00717CFF" w:rsidRPr="00B10F40">
              <w:rPr>
                <w:color w:val="auto"/>
                <w:sz w:val="20"/>
                <w:szCs w:val="20"/>
              </w:rPr>
              <w:t xml:space="preserve"> </w:t>
            </w:r>
            <w:r w:rsidRPr="00B10F40">
              <w:rPr>
                <w:color w:val="auto"/>
                <w:sz w:val="20"/>
                <w:szCs w:val="20"/>
              </w:rPr>
              <w:t>пределами</w:t>
            </w:r>
            <w:r w:rsidR="00717CFF" w:rsidRPr="00B10F40">
              <w:rPr>
                <w:color w:val="auto"/>
                <w:sz w:val="20"/>
                <w:szCs w:val="20"/>
              </w:rPr>
              <w:t xml:space="preserve"> </w:t>
            </w:r>
            <w:r w:rsidRPr="00B10F40">
              <w:rPr>
                <w:color w:val="auto"/>
                <w:sz w:val="20"/>
                <w:szCs w:val="20"/>
              </w:rPr>
              <w:t>которых</w:t>
            </w:r>
            <w:r w:rsidR="00717CFF" w:rsidRPr="00B10F40">
              <w:rPr>
                <w:color w:val="auto"/>
                <w:sz w:val="20"/>
                <w:szCs w:val="20"/>
              </w:rPr>
              <w:t xml:space="preserve"> </w:t>
            </w:r>
            <w:r w:rsidRPr="00B10F40">
              <w:rPr>
                <w:color w:val="auto"/>
                <w:sz w:val="20"/>
                <w:szCs w:val="20"/>
              </w:rPr>
              <w:t>запрещено строительство зданий, строений, сооружений - не устанавливается.</w:t>
            </w:r>
          </w:p>
          <w:p w14:paraId="3E1567C2" w14:textId="77777777" w:rsidR="003A5E58" w:rsidRPr="00B10F40" w:rsidRDefault="00000000" w:rsidP="00717CFF">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7856EE" w:rsidRPr="00B10F40" w14:paraId="35A73DF0" w14:textId="77777777" w:rsidTr="00BE276A">
        <w:trPr>
          <w:jc w:val="center"/>
        </w:trPr>
        <w:tc>
          <w:tcPr>
            <w:tcW w:w="163" w:type="pct"/>
            <w:shd w:val="clear" w:color="auto" w:fill="auto"/>
          </w:tcPr>
          <w:p w14:paraId="18820119" w14:textId="77777777" w:rsidR="003A5E58" w:rsidRPr="00B10F40" w:rsidRDefault="00000000" w:rsidP="00717CFF">
            <w:pPr>
              <w:pStyle w:val="a9"/>
              <w:ind w:firstLine="0"/>
              <w:jc w:val="center"/>
              <w:rPr>
                <w:color w:val="auto"/>
                <w:sz w:val="20"/>
                <w:szCs w:val="20"/>
              </w:rPr>
            </w:pPr>
            <w:r w:rsidRPr="00B10F40">
              <w:rPr>
                <w:color w:val="auto"/>
                <w:sz w:val="20"/>
                <w:szCs w:val="20"/>
              </w:rPr>
              <w:t>24</w:t>
            </w:r>
          </w:p>
        </w:tc>
        <w:tc>
          <w:tcPr>
            <w:tcW w:w="1176" w:type="pct"/>
            <w:shd w:val="clear" w:color="auto" w:fill="auto"/>
          </w:tcPr>
          <w:p w14:paraId="4E70E3CA" w14:textId="6BA20BAB" w:rsidR="003A5E58" w:rsidRPr="00B10F40" w:rsidRDefault="00000000" w:rsidP="00717CFF">
            <w:pPr>
              <w:pStyle w:val="a9"/>
              <w:tabs>
                <w:tab w:val="left" w:pos="317"/>
              </w:tabs>
              <w:ind w:firstLine="0"/>
              <w:rPr>
                <w:color w:val="auto"/>
                <w:sz w:val="20"/>
                <w:szCs w:val="20"/>
              </w:rPr>
            </w:pPr>
            <w:r w:rsidRPr="00B10F40">
              <w:rPr>
                <w:color w:val="auto"/>
                <w:sz w:val="20"/>
                <w:szCs w:val="20"/>
              </w:rPr>
              <w:t>Размещение</w:t>
            </w:r>
            <w:r w:rsidRPr="00B10F40">
              <w:rPr>
                <w:color w:val="auto"/>
                <w:sz w:val="20"/>
                <w:szCs w:val="20"/>
              </w:rPr>
              <w:tab/>
              <w:t>гаражей</w:t>
            </w:r>
          </w:p>
          <w:p w14:paraId="5BDF8FB4" w14:textId="144037CD" w:rsidR="003A5E58" w:rsidRPr="00B10F40" w:rsidRDefault="00000000" w:rsidP="00717CFF">
            <w:pPr>
              <w:pStyle w:val="a9"/>
              <w:ind w:firstLine="0"/>
              <w:rPr>
                <w:color w:val="auto"/>
                <w:sz w:val="20"/>
                <w:szCs w:val="20"/>
              </w:rPr>
            </w:pPr>
            <w:r w:rsidRPr="00B10F40">
              <w:rPr>
                <w:color w:val="auto"/>
                <w:sz w:val="20"/>
                <w:szCs w:val="20"/>
              </w:rPr>
              <w:t>для собственных нужд</w:t>
            </w:r>
            <w:r w:rsidR="00717CFF" w:rsidRPr="00B10F40">
              <w:rPr>
                <w:color w:val="auto"/>
                <w:sz w:val="20"/>
                <w:szCs w:val="20"/>
              </w:rPr>
              <w:t xml:space="preserve"> (2.7.2)</w:t>
            </w:r>
          </w:p>
        </w:tc>
        <w:tc>
          <w:tcPr>
            <w:tcW w:w="1827" w:type="pct"/>
            <w:shd w:val="clear" w:color="auto" w:fill="auto"/>
          </w:tcPr>
          <w:p w14:paraId="1245B122" w14:textId="02AC8C39" w:rsidR="003A5E58" w:rsidRPr="00B10F40" w:rsidRDefault="00717CFF" w:rsidP="00717CFF">
            <w:pPr>
              <w:pStyle w:val="a9"/>
              <w:ind w:left="160" w:right="128" w:firstLine="0"/>
              <w:jc w:val="both"/>
              <w:rPr>
                <w:color w:val="auto"/>
                <w:sz w:val="20"/>
                <w:szCs w:val="20"/>
              </w:rPr>
            </w:pPr>
            <w:r w:rsidRPr="00B10F40">
              <w:rPr>
                <w:color w:val="auto"/>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34" w:type="pct"/>
            <w:shd w:val="clear" w:color="auto" w:fill="auto"/>
          </w:tcPr>
          <w:p w14:paraId="1DCF52C6" w14:textId="1757B7CD" w:rsidR="003A5E58" w:rsidRPr="00B10F40" w:rsidRDefault="00000000" w:rsidP="00717CFF">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Pr="00B10F40">
              <w:rPr>
                <w:color w:val="auto"/>
                <w:sz w:val="20"/>
                <w:szCs w:val="20"/>
              </w:rPr>
              <w:tab/>
              <w:t>в</w:t>
            </w:r>
            <w:r w:rsidR="00717CFF" w:rsidRPr="00B10F40">
              <w:rPr>
                <w:color w:val="auto"/>
                <w:sz w:val="20"/>
                <w:szCs w:val="20"/>
              </w:rPr>
              <w:t xml:space="preserve"> </w:t>
            </w:r>
            <w:r w:rsidRPr="00B10F40">
              <w:rPr>
                <w:color w:val="auto"/>
                <w:sz w:val="20"/>
                <w:szCs w:val="20"/>
              </w:rPr>
              <w:t>целях</w:t>
            </w:r>
            <w:r w:rsidR="00717CFF"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717CFF" w:rsidRPr="00B10F40">
              <w:rPr>
                <w:color w:val="auto"/>
                <w:sz w:val="20"/>
                <w:szCs w:val="20"/>
              </w:rPr>
              <w:t xml:space="preserve"> </w:t>
            </w:r>
            <w:r w:rsidRPr="00B10F40">
              <w:rPr>
                <w:color w:val="auto"/>
                <w:sz w:val="20"/>
                <w:szCs w:val="20"/>
              </w:rPr>
              <w:t>допустимого</w:t>
            </w:r>
            <w:r w:rsidR="00717CFF" w:rsidRPr="00B10F40">
              <w:rPr>
                <w:color w:val="auto"/>
                <w:sz w:val="20"/>
                <w:szCs w:val="20"/>
              </w:rPr>
              <w:t xml:space="preserve"> </w:t>
            </w:r>
            <w:r w:rsidRPr="00B10F40">
              <w:rPr>
                <w:color w:val="auto"/>
                <w:sz w:val="20"/>
                <w:szCs w:val="20"/>
              </w:rPr>
              <w:t>размещения</w:t>
            </w:r>
            <w:r w:rsidRPr="00B10F40">
              <w:rPr>
                <w:color w:val="auto"/>
                <w:sz w:val="20"/>
                <w:szCs w:val="20"/>
              </w:rPr>
              <w:tab/>
              <w:t>гаража</w:t>
            </w:r>
            <w:r w:rsidRPr="00B10F40">
              <w:rPr>
                <w:color w:val="auto"/>
                <w:sz w:val="20"/>
                <w:szCs w:val="20"/>
              </w:rPr>
              <w:tab/>
              <w:t>для</w:t>
            </w:r>
            <w:r w:rsidR="00717CFF" w:rsidRPr="00B10F40">
              <w:rPr>
                <w:color w:val="auto"/>
                <w:sz w:val="20"/>
                <w:szCs w:val="20"/>
              </w:rPr>
              <w:t xml:space="preserve"> </w:t>
            </w:r>
            <w:r w:rsidRPr="00B10F40">
              <w:rPr>
                <w:color w:val="auto"/>
                <w:sz w:val="20"/>
                <w:szCs w:val="20"/>
              </w:rPr>
              <w:t>собственных нужд - 0,5 м; минимального отступа для гаражей при блокировании общими стенами с другими гаражами в одном ряду - 0 м.</w:t>
            </w:r>
          </w:p>
        </w:tc>
      </w:tr>
      <w:tr w:rsidR="007856EE" w:rsidRPr="00B10F40" w14:paraId="539B2D92" w14:textId="77777777" w:rsidTr="00BE276A">
        <w:trPr>
          <w:jc w:val="center"/>
        </w:trPr>
        <w:tc>
          <w:tcPr>
            <w:tcW w:w="5000" w:type="pct"/>
            <w:gridSpan w:val="4"/>
            <w:shd w:val="clear" w:color="auto" w:fill="auto"/>
            <w:vAlign w:val="center"/>
          </w:tcPr>
          <w:p w14:paraId="6BFFE904"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использования:</w:t>
            </w:r>
          </w:p>
        </w:tc>
      </w:tr>
      <w:tr w:rsidR="007856EE" w:rsidRPr="00B10F40" w14:paraId="0CD3D5E0" w14:textId="77777777" w:rsidTr="00BE276A">
        <w:trPr>
          <w:jc w:val="center"/>
        </w:trPr>
        <w:tc>
          <w:tcPr>
            <w:tcW w:w="163" w:type="pct"/>
            <w:shd w:val="clear" w:color="auto" w:fill="auto"/>
          </w:tcPr>
          <w:p w14:paraId="03302245" w14:textId="77777777" w:rsidR="003A5E58" w:rsidRPr="00B10F40" w:rsidRDefault="00000000" w:rsidP="00717CFF">
            <w:pPr>
              <w:pStyle w:val="a9"/>
              <w:ind w:firstLine="160"/>
              <w:rPr>
                <w:color w:val="auto"/>
                <w:sz w:val="20"/>
                <w:szCs w:val="20"/>
              </w:rPr>
            </w:pPr>
            <w:r w:rsidRPr="00B10F40">
              <w:rPr>
                <w:color w:val="auto"/>
                <w:sz w:val="20"/>
                <w:szCs w:val="20"/>
              </w:rPr>
              <w:t>1</w:t>
            </w:r>
          </w:p>
        </w:tc>
        <w:tc>
          <w:tcPr>
            <w:tcW w:w="1176" w:type="pct"/>
            <w:shd w:val="clear" w:color="auto" w:fill="auto"/>
          </w:tcPr>
          <w:p w14:paraId="689F5794" w14:textId="436138BF" w:rsidR="003A5E58" w:rsidRPr="00B10F40" w:rsidRDefault="00000000" w:rsidP="00717CFF">
            <w:pPr>
              <w:pStyle w:val="a9"/>
              <w:ind w:firstLine="0"/>
              <w:rPr>
                <w:color w:val="auto"/>
                <w:sz w:val="20"/>
                <w:szCs w:val="20"/>
              </w:rPr>
            </w:pPr>
            <w:r w:rsidRPr="00B10F40">
              <w:rPr>
                <w:color w:val="auto"/>
                <w:sz w:val="20"/>
                <w:szCs w:val="20"/>
              </w:rPr>
              <w:t>Магазины</w:t>
            </w:r>
            <w:r w:rsidR="00717CFF" w:rsidRPr="00B10F40">
              <w:rPr>
                <w:color w:val="auto"/>
                <w:sz w:val="20"/>
                <w:szCs w:val="20"/>
              </w:rPr>
              <w:t xml:space="preserve"> (4.4)</w:t>
            </w:r>
          </w:p>
        </w:tc>
        <w:tc>
          <w:tcPr>
            <w:tcW w:w="1827" w:type="pct"/>
            <w:shd w:val="clear" w:color="auto" w:fill="auto"/>
          </w:tcPr>
          <w:p w14:paraId="4E88C2C6" w14:textId="6E1B8A37" w:rsidR="003A5E58" w:rsidRPr="00B10F40" w:rsidRDefault="00717CFF" w:rsidP="00717CFF">
            <w:pPr>
              <w:pStyle w:val="a9"/>
              <w:ind w:left="160" w:right="128"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834" w:type="pct"/>
            <w:shd w:val="clear" w:color="auto" w:fill="auto"/>
            <w:vAlign w:val="center"/>
          </w:tcPr>
          <w:p w14:paraId="6FA5151F" w14:textId="77777777" w:rsidR="003A5E58" w:rsidRPr="00B10F40" w:rsidRDefault="00000000" w:rsidP="00717CFF">
            <w:pPr>
              <w:pStyle w:val="a9"/>
              <w:ind w:firstLine="0"/>
              <w:jc w:val="both"/>
              <w:rPr>
                <w:color w:val="auto"/>
                <w:sz w:val="20"/>
                <w:szCs w:val="20"/>
              </w:rPr>
            </w:pPr>
            <w:r w:rsidRPr="00B10F40">
              <w:rPr>
                <w:color w:val="auto"/>
                <w:sz w:val="20"/>
                <w:szCs w:val="20"/>
              </w:rPr>
              <w:t>Минимальные размеры земельного участка: - предприятия повседневной торговли - 2000 кв. м;</w:t>
            </w:r>
          </w:p>
          <w:p w14:paraId="2B283562" w14:textId="77777777" w:rsidR="003A5E58" w:rsidRPr="00B10F40" w:rsidRDefault="00000000" w:rsidP="00717CFF">
            <w:pPr>
              <w:pStyle w:val="a9"/>
              <w:ind w:firstLine="0"/>
              <w:jc w:val="both"/>
              <w:rPr>
                <w:color w:val="auto"/>
                <w:sz w:val="20"/>
                <w:szCs w:val="20"/>
              </w:rPr>
            </w:pPr>
            <w:r w:rsidRPr="00B10F40">
              <w:rPr>
                <w:color w:val="auto"/>
                <w:sz w:val="20"/>
                <w:szCs w:val="20"/>
              </w:rPr>
              <w:t>- магазины - 200 кв. м.</w:t>
            </w:r>
          </w:p>
          <w:p w14:paraId="238F4C1C" w14:textId="567919DF" w:rsidR="003A5E58" w:rsidRPr="00B10F40" w:rsidRDefault="00000000" w:rsidP="00717CFF">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717CFF" w:rsidRPr="00B10F40">
              <w:rPr>
                <w:color w:val="auto"/>
                <w:sz w:val="20"/>
                <w:szCs w:val="20"/>
              </w:rPr>
              <w:t xml:space="preserve"> </w:t>
            </w:r>
            <w:r w:rsidRPr="00B10F40">
              <w:rPr>
                <w:color w:val="auto"/>
                <w:sz w:val="20"/>
                <w:szCs w:val="20"/>
              </w:rPr>
              <w:t>в</w:t>
            </w:r>
            <w:r w:rsidR="00717CFF" w:rsidRPr="00B10F40">
              <w:rPr>
                <w:color w:val="auto"/>
                <w:sz w:val="20"/>
                <w:szCs w:val="20"/>
              </w:rPr>
              <w:t xml:space="preserve"> </w:t>
            </w:r>
            <w:r w:rsidRPr="00B10F40">
              <w:rPr>
                <w:color w:val="auto"/>
                <w:sz w:val="20"/>
                <w:szCs w:val="20"/>
              </w:rPr>
              <w:t>целях</w:t>
            </w:r>
            <w:r w:rsidR="00717CFF"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717CFF" w:rsidRPr="00B10F40">
              <w:rPr>
                <w:color w:val="auto"/>
                <w:sz w:val="20"/>
                <w:szCs w:val="20"/>
              </w:rPr>
              <w:t xml:space="preserve"> </w:t>
            </w:r>
            <w:r w:rsidRPr="00B10F40">
              <w:rPr>
                <w:color w:val="auto"/>
                <w:sz w:val="20"/>
                <w:szCs w:val="20"/>
              </w:rPr>
              <w:t>допустимого размещения объекта - 3 м.</w:t>
            </w:r>
          </w:p>
          <w:p w14:paraId="4B678F95" w14:textId="77777777" w:rsidR="003A5E58" w:rsidRPr="00B10F40" w:rsidRDefault="00000000" w:rsidP="00717CFF">
            <w:pPr>
              <w:pStyle w:val="a9"/>
              <w:ind w:firstLine="0"/>
              <w:jc w:val="both"/>
              <w:rPr>
                <w:color w:val="auto"/>
                <w:sz w:val="20"/>
                <w:szCs w:val="20"/>
              </w:rPr>
            </w:pPr>
            <w:r w:rsidRPr="00B10F40">
              <w:rPr>
                <w:color w:val="auto"/>
                <w:sz w:val="20"/>
                <w:szCs w:val="20"/>
              </w:rPr>
              <w:t>Предельное количество этажей - 5.</w:t>
            </w:r>
          </w:p>
          <w:p w14:paraId="5EFC36EC" w14:textId="77777777" w:rsidR="003A5E58" w:rsidRPr="00B10F40" w:rsidRDefault="00000000" w:rsidP="00717CFF">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7856EE" w:rsidRPr="00B10F40" w14:paraId="63DEE734" w14:textId="77777777" w:rsidTr="00BE276A">
        <w:trPr>
          <w:jc w:val="center"/>
        </w:trPr>
        <w:tc>
          <w:tcPr>
            <w:tcW w:w="163" w:type="pct"/>
            <w:shd w:val="clear" w:color="auto" w:fill="auto"/>
          </w:tcPr>
          <w:p w14:paraId="35C0B98F" w14:textId="77777777" w:rsidR="003A5E58" w:rsidRPr="00B10F40" w:rsidRDefault="00000000" w:rsidP="00717CFF">
            <w:pPr>
              <w:pStyle w:val="a9"/>
              <w:ind w:firstLine="160"/>
              <w:rPr>
                <w:color w:val="auto"/>
                <w:sz w:val="20"/>
                <w:szCs w:val="20"/>
              </w:rPr>
            </w:pPr>
            <w:r w:rsidRPr="00B10F40">
              <w:rPr>
                <w:color w:val="auto"/>
                <w:sz w:val="20"/>
                <w:szCs w:val="20"/>
              </w:rPr>
              <w:t>2</w:t>
            </w:r>
          </w:p>
        </w:tc>
        <w:tc>
          <w:tcPr>
            <w:tcW w:w="1176" w:type="pct"/>
            <w:shd w:val="clear" w:color="auto" w:fill="auto"/>
          </w:tcPr>
          <w:p w14:paraId="3D9B6BDB" w14:textId="548ADCE5" w:rsidR="003A5E58" w:rsidRPr="00B10F40" w:rsidRDefault="00000000" w:rsidP="00717CFF">
            <w:pPr>
              <w:pStyle w:val="a9"/>
              <w:ind w:firstLine="0"/>
              <w:rPr>
                <w:color w:val="auto"/>
                <w:sz w:val="20"/>
                <w:szCs w:val="20"/>
              </w:rPr>
            </w:pPr>
            <w:r w:rsidRPr="00B10F40">
              <w:rPr>
                <w:color w:val="auto"/>
                <w:sz w:val="20"/>
                <w:szCs w:val="20"/>
              </w:rPr>
              <w:t>Общественное питание</w:t>
            </w:r>
            <w:r w:rsidR="00717CFF" w:rsidRPr="00B10F40">
              <w:rPr>
                <w:color w:val="auto"/>
                <w:sz w:val="20"/>
                <w:szCs w:val="20"/>
              </w:rPr>
              <w:t xml:space="preserve"> (4.6)</w:t>
            </w:r>
          </w:p>
        </w:tc>
        <w:tc>
          <w:tcPr>
            <w:tcW w:w="1827" w:type="pct"/>
            <w:shd w:val="clear" w:color="auto" w:fill="auto"/>
          </w:tcPr>
          <w:p w14:paraId="32972E30" w14:textId="0598921B" w:rsidR="003A5E58" w:rsidRPr="00B10F40" w:rsidRDefault="00717CFF" w:rsidP="00717CFF">
            <w:pPr>
              <w:pStyle w:val="a9"/>
              <w:ind w:left="160" w:right="128"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pct"/>
            <w:shd w:val="clear" w:color="auto" w:fill="auto"/>
            <w:vAlign w:val="center"/>
          </w:tcPr>
          <w:p w14:paraId="6CD3ADB8" w14:textId="77777777" w:rsidR="003A5E58" w:rsidRPr="00B10F40" w:rsidRDefault="00000000" w:rsidP="00717CFF">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w:t>
            </w:r>
          </w:p>
          <w:p w14:paraId="0FBC5439" w14:textId="77777777" w:rsidR="003A5E58" w:rsidRPr="00B10F40" w:rsidRDefault="00000000">
            <w:pPr>
              <w:pStyle w:val="a9"/>
              <w:numPr>
                <w:ilvl w:val="0"/>
                <w:numId w:val="93"/>
              </w:numPr>
              <w:tabs>
                <w:tab w:val="left" w:pos="106"/>
              </w:tabs>
              <w:ind w:firstLine="0"/>
              <w:jc w:val="both"/>
              <w:rPr>
                <w:color w:val="auto"/>
                <w:sz w:val="20"/>
                <w:szCs w:val="20"/>
              </w:rPr>
            </w:pPr>
            <w:r w:rsidRPr="00B10F40">
              <w:rPr>
                <w:color w:val="auto"/>
                <w:sz w:val="20"/>
                <w:szCs w:val="20"/>
              </w:rPr>
              <w:t>до 50 посадочных мест - 1000 кв. м;</w:t>
            </w:r>
          </w:p>
          <w:p w14:paraId="46F7C33B" w14:textId="77777777" w:rsidR="003A5E58" w:rsidRPr="00B10F40" w:rsidRDefault="00000000">
            <w:pPr>
              <w:pStyle w:val="a9"/>
              <w:numPr>
                <w:ilvl w:val="0"/>
                <w:numId w:val="93"/>
              </w:numPr>
              <w:tabs>
                <w:tab w:val="left" w:pos="106"/>
              </w:tabs>
              <w:ind w:firstLine="0"/>
              <w:rPr>
                <w:color w:val="auto"/>
                <w:sz w:val="20"/>
                <w:szCs w:val="20"/>
              </w:rPr>
            </w:pPr>
            <w:r w:rsidRPr="00B10F40">
              <w:rPr>
                <w:color w:val="auto"/>
                <w:sz w:val="20"/>
                <w:szCs w:val="20"/>
              </w:rPr>
              <w:t>свыше 50 посадочных мест - 1500 кв. м.</w:t>
            </w:r>
          </w:p>
          <w:p w14:paraId="2A0994F0" w14:textId="79F9C4C5" w:rsidR="003A5E58" w:rsidRPr="00B10F40" w:rsidRDefault="00000000" w:rsidP="00717CFF">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717CFF" w:rsidRPr="00B10F40">
              <w:rPr>
                <w:color w:val="auto"/>
                <w:sz w:val="20"/>
                <w:szCs w:val="20"/>
              </w:rPr>
              <w:t xml:space="preserve"> </w:t>
            </w:r>
            <w:r w:rsidRPr="00B10F40">
              <w:rPr>
                <w:color w:val="auto"/>
                <w:sz w:val="20"/>
                <w:szCs w:val="20"/>
              </w:rPr>
              <w:t>в</w:t>
            </w:r>
            <w:r w:rsidR="00717CFF" w:rsidRPr="00B10F40">
              <w:rPr>
                <w:color w:val="auto"/>
                <w:sz w:val="20"/>
                <w:szCs w:val="20"/>
              </w:rPr>
              <w:t xml:space="preserve"> </w:t>
            </w:r>
            <w:r w:rsidRPr="00B10F40">
              <w:rPr>
                <w:color w:val="auto"/>
                <w:sz w:val="20"/>
                <w:szCs w:val="20"/>
              </w:rPr>
              <w:t>целях</w:t>
            </w:r>
            <w:r w:rsidR="00717CFF"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p>
          <w:p w14:paraId="4CA3813F" w14:textId="77777777" w:rsidR="003A5E58" w:rsidRPr="00B10F40" w:rsidRDefault="00000000" w:rsidP="00717CFF">
            <w:pPr>
              <w:pStyle w:val="a9"/>
              <w:ind w:firstLine="0"/>
              <w:jc w:val="both"/>
              <w:rPr>
                <w:color w:val="auto"/>
                <w:sz w:val="20"/>
                <w:szCs w:val="20"/>
              </w:rPr>
            </w:pPr>
            <w:r w:rsidRPr="00B10F40">
              <w:rPr>
                <w:color w:val="auto"/>
                <w:sz w:val="20"/>
                <w:szCs w:val="20"/>
              </w:rPr>
              <w:t>допустимого размещения объекта - 3 м.</w:t>
            </w:r>
          </w:p>
          <w:p w14:paraId="37A2215C" w14:textId="77777777" w:rsidR="003A5E58" w:rsidRPr="00B10F40" w:rsidRDefault="00000000" w:rsidP="00717CFF">
            <w:pPr>
              <w:pStyle w:val="a9"/>
              <w:ind w:firstLine="0"/>
              <w:jc w:val="both"/>
              <w:rPr>
                <w:color w:val="auto"/>
                <w:sz w:val="20"/>
                <w:szCs w:val="20"/>
              </w:rPr>
            </w:pPr>
            <w:r w:rsidRPr="00B10F40">
              <w:rPr>
                <w:color w:val="auto"/>
                <w:sz w:val="20"/>
                <w:szCs w:val="20"/>
              </w:rPr>
              <w:t>Предельное количество этажей - 5.</w:t>
            </w:r>
          </w:p>
          <w:p w14:paraId="61E6873C" w14:textId="77777777" w:rsidR="003A5E58" w:rsidRPr="00B10F40" w:rsidRDefault="00000000" w:rsidP="00717CFF">
            <w:pPr>
              <w:pStyle w:val="a9"/>
              <w:ind w:firstLine="0"/>
              <w:jc w:val="both"/>
              <w:rPr>
                <w:color w:val="auto"/>
                <w:sz w:val="20"/>
                <w:szCs w:val="20"/>
              </w:rPr>
            </w:pPr>
            <w:r w:rsidRPr="00B10F40">
              <w:rPr>
                <w:color w:val="auto"/>
                <w:sz w:val="20"/>
                <w:szCs w:val="20"/>
              </w:rPr>
              <w:t>Максимальный процент застройки земельного участка - 40.</w:t>
            </w:r>
          </w:p>
        </w:tc>
      </w:tr>
      <w:tr w:rsidR="007856EE" w:rsidRPr="00B10F40" w14:paraId="51809A98" w14:textId="77777777" w:rsidTr="00BE276A">
        <w:trPr>
          <w:jc w:val="center"/>
        </w:trPr>
        <w:tc>
          <w:tcPr>
            <w:tcW w:w="163" w:type="pct"/>
            <w:shd w:val="clear" w:color="auto" w:fill="auto"/>
          </w:tcPr>
          <w:p w14:paraId="7958B0FF" w14:textId="77777777" w:rsidR="003A5E58" w:rsidRPr="00B10F40" w:rsidRDefault="00000000" w:rsidP="00717CFF">
            <w:pPr>
              <w:pStyle w:val="a9"/>
              <w:ind w:firstLine="160"/>
              <w:rPr>
                <w:color w:val="auto"/>
                <w:sz w:val="20"/>
                <w:szCs w:val="20"/>
              </w:rPr>
            </w:pPr>
            <w:r w:rsidRPr="00B10F40">
              <w:rPr>
                <w:color w:val="auto"/>
                <w:sz w:val="20"/>
                <w:szCs w:val="20"/>
              </w:rPr>
              <w:t>3</w:t>
            </w:r>
          </w:p>
        </w:tc>
        <w:tc>
          <w:tcPr>
            <w:tcW w:w="1176" w:type="pct"/>
            <w:shd w:val="clear" w:color="auto" w:fill="auto"/>
          </w:tcPr>
          <w:p w14:paraId="5A8B112F" w14:textId="0A73B6D9" w:rsidR="003A5E58" w:rsidRPr="00B10F40" w:rsidRDefault="00000000" w:rsidP="00717CFF">
            <w:pPr>
              <w:pStyle w:val="a9"/>
              <w:ind w:firstLine="0"/>
              <w:rPr>
                <w:color w:val="auto"/>
                <w:sz w:val="20"/>
                <w:szCs w:val="20"/>
              </w:rPr>
            </w:pPr>
            <w:r w:rsidRPr="00B10F40">
              <w:rPr>
                <w:color w:val="auto"/>
                <w:sz w:val="20"/>
                <w:szCs w:val="20"/>
              </w:rPr>
              <w:t>Гостиничное обслуживание</w:t>
            </w:r>
            <w:r w:rsidR="00717CFF" w:rsidRPr="00B10F40">
              <w:rPr>
                <w:color w:val="auto"/>
                <w:sz w:val="20"/>
                <w:szCs w:val="20"/>
              </w:rPr>
              <w:t xml:space="preserve"> (4.7)</w:t>
            </w:r>
          </w:p>
        </w:tc>
        <w:tc>
          <w:tcPr>
            <w:tcW w:w="1827" w:type="pct"/>
            <w:shd w:val="clear" w:color="auto" w:fill="auto"/>
          </w:tcPr>
          <w:p w14:paraId="58B3FC05" w14:textId="2EA8FADB" w:rsidR="003A5E58" w:rsidRPr="00B10F40" w:rsidRDefault="00717CFF" w:rsidP="00717CFF">
            <w:pPr>
              <w:pStyle w:val="a9"/>
              <w:ind w:left="160" w:firstLine="0"/>
              <w:jc w:val="both"/>
              <w:rPr>
                <w:color w:val="auto"/>
                <w:sz w:val="20"/>
                <w:szCs w:val="20"/>
              </w:rPr>
            </w:pPr>
            <w:r w:rsidRPr="00B10F40">
              <w:rPr>
                <w:color w:val="auto"/>
                <w:sz w:val="20"/>
                <w:szCs w:val="20"/>
              </w:rPr>
              <w:t>Размещение гостиниц</w:t>
            </w:r>
          </w:p>
        </w:tc>
        <w:tc>
          <w:tcPr>
            <w:tcW w:w="1834" w:type="pct"/>
            <w:shd w:val="clear" w:color="auto" w:fill="auto"/>
            <w:vAlign w:val="center"/>
          </w:tcPr>
          <w:p w14:paraId="0BD83EFC" w14:textId="77777777" w:rsidR="003A5E58" w:rsidRPr="00B10F40" w:rsidRDefault="00000000" w:rsidP="00717CFF">
            <w:pPr>
              <w:pStyle w:val="a9"/>
              <w:ind w:firstLine="0"/>
              <w:jc w:val="both"/>
              <w:rPr>
                <w:color w:val="auto"/>
                <w:sz w:val="20"/>
                <w:szCs w:val="20"/>
              </w:rPr>
            </w:pPr>
            <w:r w:rsidRPr="00B10F40">
              <w:rPr>
                <w:color w:val="auto"/>
                <w:sz w:val="20"/>
                <w:szCs w:val="20"/>
              </w:rPr>
              <w:t>Минимальные размеры земельного участка при вместимости:</w:t>
            </w:r>
          </w:p>
          <w:p w14:paraId="01F503FF" w14:textId="77777777" w:rsidR="003A5E58" w:rsidRPr="00B10F40" w:rsidRDefault="00000000">
            <w:pPr>
              <w:pStyle w:val="a9"/>
              <w:numPr>
                <w:ilvl w:val="0"/>
                <w:numId w:val="94"/>
              </w:numPr>
              <w:tabs>
                <w:tab w:val="left" w:pos="106"/>
              </w:tabs>
              <w:ind w:firstLine="0"/>
              <w:jc w:val="both"/>
              <w:rPr>
                <w:color w:val="auto"/>
                <w:sz w:val="20"/>
                <w:szCs w:val="20"/>
              </w:rPr>
            </w:pPr>
            <w:r w:rsidRPr="00B10F40">
              <w:rPr>
                <w:color w:val="auto"/>
                <w:sz w:val="20"/>
                <w:szCs w:val="20"/>
              </w:rPr>
              <w:t>до 100 мест - 55 кв. м на 1 чел.;</w:t>
            </w:r>
          </w:p>
          <w:p w14:paraId="2FA6F4D3" w14:textId="77777777" w:rsidR="003A5E58" w:rsidRPr="00B10F40" w:rsidRDefault="00000000">
            <w:pPr>
              <w:pStyle w:val="a9"/>
              <w:numPr>
                <w:ilvl w:val="0"/>
                <w:numId w:val="94"/>
              </w:numPr>
              <w:tabs>
                <w:tab w:val="left" w:pos="106"/>
              </w:tabs>
              <w:ind w:firstLine="0"/>
              <w:jc w:val="both"/>
              <w:rPr>
                <w:color w:val="auto"/>
                <w:sz w:val="20"/>
                <w:szCs w:val="20"/>
              </w:rPr>
            </w:pPr>
            <w:r w:rsidRPr="00B10F40">
              <w:rPr>
                <w:color w:val="auto"/>
                <w:sz w:val="20"/>
                <w:szCs w:val="20"/>
              </w:rPr>
              <w:t>от 101 до 500 мест - 30 кв. м на 1 чел.</w:t>
            </w:r>
          </w:p>
          <w:p w14:paraId="4C4E1694" w14:textId="45FCE30F" w:rsidR="003A5E58" w:rsidRPr="00B10F40" w:rsidRDefault="00000000" w:rsidP="00717CFF">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717CFF" w:rsidRPr="00B10F40">
              <w:rPr>
                <w:color w:val="auto"/>
                <w:sz w:val="20"/>
                <w:szCs w:val="20"/>
              </w:rPr>
              <w:t xml:space="preserve"> </w:t>
            </w:r>
            <w:r w:rsidRPr="00B10F40">
              <w:rPr>
                <w:color w:val="auto"/>
                <w:sz w:val="20"/>
                <w:szCs w:val="20"/>
              </w:rPr>
              <w:t>в</w:t>
            </w:r>
            <w:r w:rsidR="00717CFF" w:rsidRPr="00B10F40">
              <w:rPr>
                <w:color w:val="auto"/>
                <w:sz w:val="20"/>
                <w:szCs w:val="20"/>
              </w:rPr>
              <w:t xml:space="preserve"> </w:t>
            </w:r>
            <w:r w:rsidRPr="00B10F40">
              <w:rPr>
                <w:color w:val="auto"/>
                <w:sz w:val="20"/>
                <w:szCs w:val="20"/>
              </w:rPr>
              <w:t>целях</w:t>
            </w:r>
            <w:r w:rsidR="00717CFF" w:rsidRPr="00B10F40">
              <w:rPr>
                <w:color w:val="auto"/>
                <w:sz w:val="20"/>
                <w:szCs w:val="20"/>
              </w:rPr>
              <w:t xml:space="preserve"> </w:t>
            </w:r>
            <w:r w:rsidRPr="00B10F40">
              <w:rPr>
                <w:color w:val="auto"/>
                <w:sz w:val="20"/>
                <w:szCs w:val="20"/>
              </w:rPr>
              <w:t>определения</w:t>
            </w:r>
            <w:r w:rsidRPr="00B10F40">
              <w:rPr>
                <w:color w:val="auto"/>
                <w:sz w:val="20"/>
                <w:szCs w:val="20"/>
              </w:rPr>
              <w:tab/>
              <w:t>места</w:t>
            </w:r>
            <w:r w:rsidR="00717CFF" w:rsidRPr="00B10F40">
              <w:rPr>
                <w:color w:val="auto"/>
                <w:sz w:val="20"/>
                <w:szCs w:val="20"/>
              </w:rPr>
              <w:t xml:space="preserve"> </w:t>
            </w:r>
            <w:r w:rsidRPr="00B10F40">
              <w:rPr>
                <w:color w:val="auto"/>
                <w:sz w:val="20"/>
                <w:szCs w:val="20"/>
              </w:rPr>
              <w:t>допустимого размещения объекта - 3 м.</w:t>
            </w:r>
          </w:p>
          <w:p w14:paraId="6AC50035" w14:textId="77777777" w:rsidR="003A5E58" w:rsidRPr="00B10F40" w:rsidRDefault="00000000" w:rsidP="00717CFF">
            <w:pPr>
              <w:pStyle w:val="a9"/>
              <w:ind w:firstLine="0"/>
              <w:jc w:val="both"/>
              <w:rPr>
                <w:color w:val="auto"/>
                <w:sz w:val="20"/>
                <w:szCs w:val="20"/>
              </w:rPr>
            </w:pPr>
            <w:r w:rsidRPr="00B10F40">
              <w:rPr>
                <w:color w:val="auto"/>
                <w:sz w:val="20"/>
                <w:szCs w:val="20"/>
              </w:rPr>
              <w:t>Предельное количество этажей - 5.</w:t>
            </w:r>
          </w:p>
          <w:p w14:paraId="22A5E64B" w14:textId="77777777" w:rsidR="003A5E58" w:rsidRPr="00B10F40" w:rsidRDefault="00000000" w:rsidP="00717CFF">
            <w:pPr>
              <w:pStyle w:val="a9"/>
              <w:ind w:firstLine="0"/>
              <w:jc w:val="both"/>
              <w:rPr>
                <w:color w:val="auto"/>
                <w:sz w:val="20"/>
                <w:szCs w:val="20"/>
              </w:rPr>
            </w:pPr>
            <w:r w:rsidRPr="00B10F40">
              <w:rPr>
                <w:color w:val="auto"/>
                <w:sz w:val="20"/>
                <w:szCs w:val="20"/>
              </w:rPr>
              <w:t>Максимальный процент застройки земельного участка - 50.</w:t>
            </w:r>
          </w:p>
        </w:tc>
      </w:tr>
      <w:tr w:rsidR="007856EE" w:rsidRPr="00B10F40" w14:paraId="40DCF10D" w14:textId="77777777" w:rsidTr="00BE276A">
        <w:trPr>
          <w:jc w:val="center"/>
        </w:trPr>
        <w:tc>
          <w:tcPr>
            <w:tcW w:w="163" w:type="pct"/>
            <w:shd w:val="clear" w:color="auto" w:fill="auto"/>
          </w:tcPr>
          <w:p w14:paraId="4DB7A0C5" w14:textId="77777777" w:rsidR="003A5E58" w:rsidRPr="00B10F40" w:rsidRDefault="00000000" w:rsidP="00D569FF">
            <w:pPr>
              <w:pStyle w:val="a9"/>
              <w:ind w:firstLine="160"/>
              <w:rPr>
                <w:color w:val="auto"/>
                <w:sz w:val="20"/>
                <w:szCs w:val="20"/>
              </w:rPr>
            </w:pPr>
            <w:r w:rsidRPr="00B10F40">
              <w:rPr>
                <w:color w:val="auto"/>
                <w:sz w:val="20"/>
                <w:szCs w:val="20"/>
              </w:rPr>
              <w:t>4</w:t>
            </w:r>
          </w:p>
        </w:tc>
        <w:tc>
          <w:tcPr>
            <w:tcW w:w="1176" w:type="pct"/>
            <w:shd w:val="clear" w:color="auto" w:fill="auto"/>
          </w:tcPr>
          <w:p w14:paraId="189F8075" w14:textId="198283E7" w:rsidR="003A5E58" w:rsidRPr="00B10F40" w:rsidRDefault="00000000" w:rsidP="00D569FF">
            <w:pPr>
              <w:pStyle w:val="a9"/>
              <w:ind w:firstLine="0"/>
              <w:rPr>
                <w:color w:val="auto"/>
                <w:sz w:val="20"/>
                <w:szCs w:val="20"/>
              </w:rPr>
            </w:pPr>
            <w:r w:rsidRPr="00B10F40">
              <w:rPr>
                <w:color w:val="auto"/>
                <w:sz w:val="20"/>
                <w:szCs w:val="20"/>
              </w:rPr>
              <w:t>Приют для животных</w:t>
            </w:r>
            <w:r w:rsidR="00D569FF" w:rsidRPr="00B10F40">
              <w:rPr>
                <w:color w:val="auto"/>
                <w:sz w:val="20"/>
                <w:szCs w:val="20"/>
              </w:rPr>
              <w:t xml:space="preserve"> (3.10.2)</w:t>
            </w:r>
          </w:p>
        </w:tc>
        <w:tc>
          <w:tcPr>
            <w:tcW w:w="1827" w:type="pct"/>
            <w:shd w:val="clear" w:color="auto" w:fill="auto"/>
            <w:vAlign w:val="center"/>
          </w:tcPr>
          <w:p w14:paraId="3A0FC8A5" w14:textId="12FBD79C" w:rsidR="003A5E58" w:rsidRPr="00B10F40" w:rsidRDefault="00D569FF" w:rsidP="00D569FF">
            <w:pPr>
              <w:pStyle w:val="a9"/>
              <w:ind w:left="160"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834" w:type="pct"/>
            <w:shd w:val="clear" w:color="auto" w:fill="auto"/>
            <w:vAlign w:val="center"/>
          </w:tcPr>
          <w:p w14:paraId="0A912801" w14:textId="1C4D4335" w:rsidR="003A5E58" w:rsidRPr="00B10F40" w:rsidRDefault="00000000" w:rsidP="00D569FF">
            <w:pPr>
              <w:pStyle w:val="a9"/>
              <w:tabs>
                <w:tab w:val="left" w:pos="355"/>
                <w:tab w:val="left" w:pos="1618"/>
                <w:tab w:val="left" w:pos="2784"/>
              </w:tabs>
              <w:ind w:firstLine="0"/>
              <w:jc w:val="both"/>
              <w:rPr>
                <w:color w:val="auto"/>
                <w:sz w:val="20"/>
                <w:szCs w:val="20"/>
              </w:rPr>
            </w:pPr>
            <w:r w:rsidRPr="00B10F40">
              <w:rPr>
                <w:color w:val="auto"/>
                <w:sz w:val="20"/>
                <w:szCs w:val="20"/>
              </w:rPr>
              <w:t>Предельные размеры земельных участков и</w:t>
            </w:r>
            <w:r w:rsidR="00D569FF" w:rsidRPr="00B10F40">
              <w:rPr>
                <w:color w:val="auto"/>
                <w:sz w:val="20"/>
                <w:szCs w:val="20"/>
              </w:rPr>
              <w:t xml:space="preserve"> </w:t>
            </w:r>
            <w:r w:rsidRPr="00B10F40">
              <w:rPr>
                <w:color w:val="auto"/>
                <w:sz w:val="20"/>
                <w:szCs w:val="20"/>
              </w:rPr>
              <w:t>предельные</w:t>
            </w:r>
            <w:r w:rsidRPr="00B10F40">
              <w:rPr>
                <w:color w:val="auto"/>
                <w:sz w:val="20"/>
                <w:szCs w:val="20"/>
              </w:rPr>
              <w:tab/>
              <w:t>параметры</w:t>
            </w:r>
            <w:r w:rsidR="00D569FF" w:rsidRPr="00B10F40">
              <w:rPr>
                <w:color w:val="auto"/>
                <w:sz w:val="20"/>
                <w:szCs w:val="20"/>
              </w:rPr>
              <w:t xml:space="preserve"> </w:t>
            </w:r>
            <w:r w:rsidRPr="00B10F40">
              <w:rPr>
                <w:color w:val="auto"/>
                <w:sz w:val="20"/>
                <w:szCs w:val="20"/>
              </w:rPr>
              <w:t>разрешенного</w:t>
            </w:r>
          </w:p>
          <w:p w14:paraId="7DB85B77" w14:textId="152D44D1" w:rsidR="003A5E58" w:rsidRPr="00B10F40" w:rsidRDefault="00000000" w:rsidP="00D569FF">
            <w:pPr>
              <w:pStyle w:val="a9"/>
              <w:tabs>
                <w:tab w:val="left" w:pos="1579"/>
                <w:tab w:val="left" w:pos="3202"/>
              </w:tabs>
              <w:ind w:firstLine="0"/>
              <w:jc w:val="both"/>
              <w:rPr>
                <w:color w:val="auto"/>
                <w:sz w:val="20"/>
                <w:szCs w:val="20"/>
              </w:rPr>
            </w:pPr>
            <w:r w:rsidRPr="00B10F40">
              <w:rPr>
                <w:color w:val="auto"/>
                <w:sz w:val="20"/>
                <w:szCs w:val="20"/>
              </w:rPr>
              <w:t>строительства,</w:t>
            </w:r>
            <w:r w:rsidR="00D569FF" w:rsidRPr="00B10F40">
              <w:rPr>
                <w:color w:val="auto"/>
                <w:sz w:val="20"/>
                <w:szCs w:val="20"/>
              </w:rPr>
              <w:t xml:space="preserve"> </w:t>
            </w:r>
            <w:r w:rsidRPr="00B10F40">
              <w:rPr>
                <w:color w:val="auto"/>
                <w:sz w:val="20"/>
                <w:szCs w:val="20"/>
              </w:rPr>
              <w:t>реконструкции</w:t>
            </w:r>
            <w:r w:rsidR="00D569FF" w:rsidRPr="00B10F40">
              <w:rPr>
                <w:color w:val="auto"/>
                <w:sz w:val="20"/>
                <w:szCs w:val="20"/>
              </w:rPr>
              <w:t xml:space="preserve"> </w:t>
            </w:r>
            <w:r w:rsidRPr="00B10F40">
              <w:rPr>
                <w:color w:val="auto"/>
                <w:sz w:val="20"/>
                <w:szCs w:val="20"/>
              </w:rPr>
              <w:t>объектов</w:t>
            </w:r>
          </w:p>
          <w:p w14:paraId="08DAA985" w14:textId="4EFD69D4" w:rsidR="00A7658B" w:rsidRPr="00B10F40" w:rsidRDefault="00000000" w:rsidP="00D569FF">
            <w:pPr>
              <w:pStyle w:val="a9"/>
              <w:tabs>
                <w:tab w:val="left" w:pos="557"/>
                <w:tab w:val="left" w:pos="1819"/>
              </w:tabs>
              <w:ind w:firstLine="0"/>
              <w:jc w:val="both"/>
              <w:rPr>
                <w:color w:val="auto"/>
                <w:sz w:val="20"/>
                <w:szCs w:val="20"/>
              </w:rPr>
            </w:pPr>
            <w:r w:rsidRPr="00B10F40">
              <w:rPr>
                <w:color w:val="auto"/>
                <w:sz w:val="20"/>
                <w:szCs w:val="20"/>
              </w:rPr>
              <w:t>капитального</w:t>
            </w:r>
            <w:r w:rsidR="00D569FF" w:rsidRPr="00B10F40">
              <w:rPr>
                <w:color w:val="auto"/>
                <w:sz w:val="20"/>
                <w:szCs w:val="20"/>
              </w:rPr>
              <w:t xml:space="preserve"> </w:t>
            </w:r>
            <w:r w:rsidRPr="00B10F40">
              <w:rPr>
                <w:color w:val="auto"/>
                <w:sz w:val="20"/>
                <w:szCs w:val="20"/>
              </w:rPr>
              <w:t>строительства определяются</w:t>
            </w:r>
            <w:r w:rsidR="00D569FF" w:rsidRPr="00B10F40">
              <w:rPr>
                <w:color w:val="auto"/>
                <w:sz w:val="20"/>
                <w:szCs w:val="20"/>
              </w:rPr>
              <w:t xml:space="preserve"> </w:t>
            </w:r>
            <w:r w:rsidRPr="00B10F40">
              <w:rPr>
                <w:color w:val="auto"/>
                <w:sz w:val="20"/>
                <w:szCs w:val="20"/>
              </w:rPr>
              <w:t>в</w:t>
            </w:r>
            <w:r w:rsidR="00D569FF" w:rsidRPr="00B10F40">
              <w:rPr>
                <w:color w:val="auto"/>
                <w:sz w:val="20"/>
                <w:szCs w:val="20"/>
              </w:rPr>
              <w:t xml:space="preserve"> </w:t>
            </w:r>
            <w:r w:rsidRPr="00B10F40">
              <w:rPr>
                <w:color w:val="auto"/>
                <w:sz w:val="20"/>
                <w:szCs w:val="20"/>
              </w:rPr>
              <w:t>соответствии с санитарными</w:t>
            </w:r>
            <w:r w:rsidR="00D569FF" w:rsidRPr="00B10F40">
              <w:rPr>
                <w:color w:val="auto"/>
                <w:sz w:val="20"/>
                <w:szCs w:val="20"/>
              </w:rPr>
              <w:t xml:space="preserve"> </w:t>
            </w:r>
            <w:r w:rsidRPr="00B10F40">
              <w:rPr>
                <w:color w:val="auto"/>
                <w:sz w:val="20"/>
                <w:szCs w:val="20"/>
              </w:rPr>
              <w:t>правилами</w:t>
            </w:r>
            <w:r w:rsidR="00D569FF" w:rsidRPr="00B10F40">
              <w:rPr>
                <w:color w:val="auto"/>
                <w:sz w:val="20"/>
                <w:szCs w:val="20"/>
              </w:rPr>
              <w:t xml:space="preserve"> </w:t>
            </w:r>
            <w:r w:rsidR="00A7658B" w:rsidRPr="00B10F40">
              <w:rPr>
                <w:color w:val="auto"/>
                <w:sz w:val="20"/>
                <w:szCs w:val="20"/>
              </w:rPr>
              <w:t>и</w:t>
            </w:r>
            <w:r w:rsidR="00D569FF" w:rsidRPr="00B10F40">
              <w:rPr>
                <w:color w:val="auto"/>
                <w:sz w:val="20"/>
                <w:szCs w:val="20"/>
              </w:rPr>
              <w:t xml:space="preserve"> </w:t>
            </w:r>
            <w:r w:rsidR="00A7658B" w:rsidRPr="00B10F40">
              <w:rPr>
                <w:color w:val="auto"/>
                <w:sz w:val="20"/>
                <w:szCs w:val="20"/>
              </w:rPr>
              <w:t>нормами,</w:t>
            </w:r>
            <w:r w:rsidR="00D569FF" w:rsidRPr="00B10F40">
              <w:rPr>
                <w:color w:val="auto"/>
                <w:sz w:val="20"/>
                <w:szCs w:val="20"/>
              </w:rPr>
              <w:t xml:space="preserve"> </w:t>
            </w:r>
            <w:r w:rsidR="00A7658B" w:rsidRPr="00B10F40">
              <w:rPr>
                <w:color w:val="auto"/>
                <w:sz w:val="20"/>
                <w:szCs w:val="20"/>
              </w:rPr>
              <w:t>нормативно-технической</w:t>
            </w:r>
            <w:r w:rsidR="00D569FF" w:rsidRPr="00B10F40">
              <w:rPr>
                <w:color w:val="auto"/>
                <w:sz w:val="20"/>
                <w:szCs w:val="20"/>
              </w:rPr>
              <w:t xml:space="preserve"> д</w:t>
            </w:r>
            <w:r w:rsidR="00A7658B" w:rsidRPr="00B10F40">
              <w:rPr>
                <w:color w:val="auto"/>
                <w:sz w:val="20"/>
                <w:szCs w:val="20"/>
              </w:rPr>
              <w:t>окументацией.</w:t>
            </w:r>
          </w:p>
          <w:p w14:paraId="2499F1C6" w14:textId="52742F79" w:rsidR="003A5E58" w:rsidRPr="00B10F40" w:rsidRDefault="00A7658B" w:rsidP="00D569FF">
            <w:pPr>
              <w:pStyle w:val="a9"/>
              <w:tabs>
                <w:tab w:val="left" w:pos="950"/>
                <w:tab w:val="left" w:pos="1344"/>
                <w:tab w:val="left" w:pos="2131"/>
                <w:tab w:val="left" w:pos="3509"/>
              </w:tabs>
              <w:ind w:firstLine="0"/>
              <w:jc w:val="both"/>
              <w:rPr>
                <w:color w:val="auto"/>
                <w:sz w:val="20"/>
                <w:szCs w:val="20"/>
              </w:rPr>
            </w:pPr>
            <w:r w:rsidRPr="00B10F40">
              <w:rPr>
                <w:color w:val="auto"/>
                <w:sz w:val="20"/>
                <w:szCs w:val="20"/>
              </w:rPr>
              <w:t>Минимальные отступы от границ земельного участка</w:t>
            </w:r>
            <w:r w:rsidR="00D569FF" w:rsidRPr="00B10F40">
              <w:rPr>
                <w:color w:val="auto"/>
                <w:sz w:val="20"/>
                <w:szCs w:val="20"/>
              </w:rPr>
              <w:t xml:space="preserve"> </w:t>
            </w:r>
            <w:r w:rsidRPr="00B10F40">
              <w:rPr>
                <w:color w:val="auto"/>
                <w:sz w:val="20"/>
                <w:szCs w:val="20"/>
              </w:rPr>
              <w:t>в</w:t>
            </w:r>
            <w:r w:rsidR="00D569FF" w:rsidRPr="00B10F40">
              <w:rPr>
                <w:color w:val="auto"/>
                <w:sz w:val="20"/>
                <w:szCs w:val="20"/>
              </w:rPr>
              <w:t xml:space="preserve"> </w:t>
            </w:r>
            <w:r w:rsidRPr="00B10F40">
              <w:rPr>
                <w:color w:val="auto"/>
                <w:sz w:val="20"/>
                <w:szCs w:val="20"/>
              </w:rPr>
              <w:t>целях</w:t>
            </w:r>
            <w:r w:rsidR="00D569FF" w:rsidRPr="00B10F40">
              <w:rPr>
                <w:color w:val="auto"/>
                <w:sz w:val="20"/>
                <w:szCs w:val="20"/>
              </w:rPr>
              <w:t xml:space="preserve"> </w:t>
            </w:r>
            <w:r w:rsidRPr="00B10F40">
              <w:rPr>
                <w:color w:val="auto"/>
                <w:sz w:val="20"/>
                <w:szCs w:val="20"/>
              </w:rPr>
              <w:t>определения</w:t>
            </w:r>
            <w:r w:rsidR="00D569FF" w:rsidRPr="00B10F40">
              <w:rPr>
                <w:color w:val="auto"/>
                <w:sz w:val="20"/>
                <w:szCs w:val="20"/>
              </w:rPr>
              <w:t xml:space="preserve"> </w:t>
            </w:r>
            <w:r w:rsidRPr="00B10F40">
              <w:rPr>
                <w:color w:val="auto"/>
                <w:sz w:val="20"/>
                <w:szCs w:val="20"/>
              </w:rPr>
              <w:t>места</w:t>
            </w:r>
            <w:r w:rsidR="00D569FF" w:rsidRPr="00B10F40">
              <w:rPr>
                <w:color w:val="auto"/>
                <w:sz w:val="20"/>
                <w:szCs w:val="20"/>
              </w:rPr>
              <w:t xml:space="preserve"> </w:t>
            </w:r>
            <w:r w:rsidRPr="00B10F40">
              <w:rPr>
                <w:color w:val="auto"/>
                <w:sz w:val="20"/>
                <w:szCs w:val="20"/>
              </w:rPr>
              <w:t>допустимого размещения объекта - 3 м.</w:t>
            </w:r>
          </w:p>
        </w:tc>
      </w:tr>
      <w:tr w:rsidR="007856EE" w:rsidRPr="00B10F40" w14:paraId="26F10B4C" w14:textId="77777777" w:rsidTr="00BE276A">
        <w:trPr>
          <w:jc w:val="center"/>
        </w:trPr>
        <w:tc>
          <w:tcPr>
            <w:tcW w:w="5000" w:type="pct"/>
            <w:gridSpan w:val="4"/>
            <w:shd w:val="clear" w:color="auto" w:fill="auto"/>
            <w:vAlign w:val="center"/>
          </w:tcPr>
          <w:p w14:paraId="42C1FC18" w14:textId="0D98AE11" w:rsidR="003A5E58" w:rsidRPr="00B10F40" w:rsidRDefault="00000000">
            <w:pPr>
              <w:pStyle w:val="a9"/>
              <w:ind w:left="2720" w:firstLine="0"/>
              <w:rPr>
                <w:color w:val="auto"/>
                <w:sz w:val="20"/>
                <w:szCs w:val="20"/>
              </w:rPr>
            </w:pPr>
            <w:r w:rsidRPr="00B10F40">
              <w:rPr>
                <w:color w:val="auto"/>
              </w:rPr>
              <w:br w:type="page"/>
            </w:r>
            <w:r w:rsidRPr="00B10F40">
              <w:rPr>
                <w:b/>
                <w:bCs/>
                <w:color w:val="auto"/>
                <w:sz w:val="20"/>
                <w:szCs w:val="20"/>
              </w:rPr>
              <w:t>3. Вспомогательные виды разрешенного использования</w:t>
            </w:r>
          </w:p>
        </w:tc>
      </w:tr>
      <w:tr w:rsidR="007856EE" w:rsidRPr="00B10F40" w14:paraId="476F4F90" w14:textId="77777777" w:rsidTr="00BE276A">
        <w:trPr>
          <w:jc w:val="center"/>
        </w:trPr>
        <w:tc>
          <w:tcPr>
            <w:tcW w:w="5000" w:type="pct"/>
            <w:gridSpan w:val="4"/>
            <w:shd w:val="clear" w:color="auto" w:fill="auto"/>
            <w:vAlign w:val="center"/>
          </w:tcPr>
          <w:p w14:paraId="084B2FA4" w14:textId="77777777" w:rsidR="003A5E58" w:rsidRPr="00B10F40" w:rsidRDefault="00000000">
            <w:pPr>
              <w:pStyle w:val="a9"/>
              <w:ind w:firstLine="0"/>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Вспомогательные виды разрешенного использования: нет</w:t>
            </w:r>
          </w:p>
        </w:tc>
      </w:tr>
    </w:tbl>
    <w:p w14:paraId="723B6EAE" w14:textId="77777777" w:rsidR="003A5E58" w:rsidRPr="00B10F40" w:rsidRDefault="00000000">
      <w:pPr>
        <w:pStyle w:val="20"/>
        <w:numPr>
          <w:ilvl w:val="0"/>
          <w:numId w:val="91"/>
        </w:numPr>
        <w:tabs>
          <w:tab w:val="left" w:pos="1114"/>
        </w:tabs>
        <w:spacing w:after="260"/>
        <w:jc w:val="both"/>
        <w:rPr>
          <w:color w:val="auto"/>
          <w:sz w:val="24"/>
          <w:szCs w:val="24"/>
        </w:rPr>
      </w:pPr>
      <w:r w:rsidRPr="00B10F40">
        <w:rPr>
          <w:color w:val="auto"/>
          <w:sz w:val="24"/>
          <w:szCs w:val="24"/>
        </w:rPr>
        <w:t xml:space="preserve">Расчетные показатели минимально допустимого уровня обеспеченности </w:t>
      </w:r>
      <w:r w:rsidRPr="00B10F40">
        <w:rPr>
          <w:color w:val="auto"/>
          <w:sz w:val="24"/>
          <w:szCs w:val="24"/>
        </w:rPr>
        <w:lastRenderedPageBreak/>
        <w:t>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6D120165" w14:textId="02AF56F1" w:rsidR="003A5E58" w:rsidRPr="00B10F40" w:rsidRDefault="00000000">
      <w:pPr>
        <w:pStyle w:val="20"/>
        <w:spacing w:after="260"/>
        <w:rPr>
          <w:color w:val="auto"/>
          <w:sz w:val="24"/>
          <w:szCs w:val="24"/>
        </w:rPr>
      </w:pPr>
      <w:r w:rsidRPr="00B10F40">
        <w:rPr>
          <w:b/>
          <w:bCs/>
          <w:color w:val="auto"/>
          <w:sz w:val="24"/>
          <w:szCs w:val="24"/>
        </w:rPr>
        <w:t>Статья 2</w:t>
      </w:r>
      <w:r w:rsidR="000365F1" w:rsidRPr="00B10F40">
        <w:rPr>
          <w:b/>
          <w:bCs/>
          <w:color w:val="auto"/>
          <w:sz w:val="24"/>
          <w:szCs w:val="24"/>
        </w:rPr>
        <w:t>3</w:t>
      </w:r>
      <w:r w:rsidRPr="00B10F40">
        <w:rPr>
          <w:b/>
          <w:bCs/>
          <w:color w:val="auto"/>
          <w:sz w:val="24"/>
          <w:szCs w:val="24"/>
        </w:rPr>
        <w:t xml:space="preserve">. Производственная зона объектов </w:t>
      </w:r>
      <w:r w:rsidRPr="00B10F40">
        <w:rPr>
          <w:b/>
          <w:bCs/>
          <w:color w:val="auto"/>
          <w:sz w:val="24"/>
          <w:szCs w:val="24"/>
          <w:lang w:val="en-US" w:eastAsia="en-US" w:bidi="en-US"/>
        </w:rPr>
        <w:t>IV</w:t>
      </w:r>
      <w:r w:rsidRPr="00B10F40">
        <w:rPr>
          <w:b/>
          <w:bCs/>
          <w:color w:val="auto"/>
          <w:sz w:val="24"/>
          <w:szCs w:val="24"/>
          <w:lang w:eastAsia="en-US" w:bidi="en-US"/>
        </w:rPr>
        <w:t xml:space="preserve"> </w:t>
      </w:r>
      <w:r w:rsidRPr="00B10F40">
        <w:rPr>
          <w:b/>
          <w:bCs/>
          <w:color w:val="auto"/>
          <w:sz w:val="24"/>
          <w:szCs w:val="24"/>
        </w:rPr>
        <w:t>класса опасности (П1-4)</w:t>
      </w:r>
    </w:p>
    <w:p w14:paraId="66CC6704" w14:textId="77777777" w:rsidR="003A5E58" w:rsidRPr="00B10F40" w:rsidRDefault="00000000">
      <w:pPr>
        <w:pStyle w:val="20"/>
        <w:numPr>
          <w:ilvl w:val="0"/>
          <w:numId w:val="95"/>
        </w:numPr>
        <w:tabs>
          <w:tab w:val="left" w:pos="1399"/>
          <w:tab w:val="left" w:pos="1402"/>
        </w:tabs>
        <w:spacing w:after="0"/>
        <w:rPr>
          <w:color w:val="auto"/>
          <w:sz w:val="24"/>
          <w:szCs w:val="24"/>
        </w:rPr>
      </w:pPr>
      <w:r w:rsidRPr="00B10F40">
        <w:rPr>
          <w:color w:val="auto"/>
          <w:sz w:val="24"/>
          <w:szCs w:val="24"/>
        </w:rPr>
        <w:t>Виды и параметры разрешенного использования земельных участков</w:t>
      </w:r>
    </w:p>
    <w:p w14:paraId="4A98F0E0" w14:textId="7798CE6D" w:rsidR="003A5E58" w:rsidRPr="00B10F40" w:rsidRDefault="00000000">
      <w:pPr>
        <w:pStyle w:val="20"/>
        <w:tabs>
          <w:tab w:val="left" w:leader="underscore" w:pos="5371"/>
          <w:tab w:val="left" w:leader="underscore" w:pos="9336"/>
        </w:tabs>
        <w:spacing w:after="0"/>
        <w:ind w:firstLine="0"/>
        <w:rPr>
          <w:color w:val="auto"/>
          <w:sz w:val="24"/>
          <w:szCs w:val="24"/>
        </w:rPr>
      </w:pPr>
      <w:r w:rsidRPr="00B10F40">
        <w:rPr>
          <w:color w:val="auto"/>
          <w:sz w:val="24"/>
          <w:szCs w:val="24"/>
        </w:rPr>
        <w:t>и объектов капитального строительства:</w:t>
      </w:r>
    </w:p>
    <w:p w14:paraId="390B2303" w14:textId="77777777" w:rsidR="00E8438E" w:rsidRPr="00B10F40" w:rsidRDefault="00E8438E">
      <w:pPr>
        <w:pStyle w:val="20"/>
        <w:tabs>
          <w:tab w:val="left" w:leader="underscore" w:pos="5371"/>
          <w:tab w:val="left" w:leader="underscore" w:pos="9336"/>
        </w:tabs>
        <w:spacing w:after="0"/>
        <w:ind w:firstLine="0"/>
        <w:rPr>
          <w:color w:val="auto"/>
          <w:sz w:val="24"/>
          <w:szCs w:val="24"/>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250"/>
        <w:gridCol w:w="3391"/>
        <w:gridCol w:w="3446"/>
      </w:tblGrid>
      <w:tr w:rsidR="007856EE" w:rsidRPr="00B10F40" w14:paraId="2692DD5A" w14:textId="77777777" w:rsidTr="00645527">
        <w:trPr>
          <w:jc w:val="center"/>
        </w:trPr>
        <w:tc>
          <w:tcPr>
            <w:tcW w:w="3166" w:type="pct"/>
            <w:gridSpan w:val="3"/>
            <w:shd w:val="clear" w:color="auto" w:fill="auto"/>
            <w:vAlign w:val="center"/>
          </w:tcPr>
          <w:p w14:paraId="685D94D8"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834" w:type="pct"/>
            <w:vMerge w:val="restart"/>
            <w:shd w:val="clear" w:color="auto" w:fill="auto"/>
            <w:vAlign w:val="center"/>
          </w:tcPr>
          <w:p w14:paraId="692409A5" w14:textId="77777777" w:rsidR="003A5E58" w:rsidRPr="00B10F40" w:rsidRDefault="00000000" w:rsidP="00A07307">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275F2B1C" w14:textId="77777777" w:rsidTr="00645527">
        <w:trPr>
          <w:jc w:val="center"/>
        </w:trPr>
        <w:tc>
          <w:tcPr>
            <w:tcW w:w="163" w:type="pct"/>
            <w:shd w:val="clear" w:color="auto" w:fill="auto"/>
          </w:tcPr>
          <w:p w14:paraId="6B429A70"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98" w:type="pct"/>
            <w:shd w:val="clear" w:color="auto" w:fill="auto"/>
            <w:vAlign w:val="center"/>
          </w:tcPr>
          <w:p w14:paraId="752BA53C" w14:textId="3355972E"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05" w:type="pct"/>
            <w:shd w:val="clear" w:color="auto" w:fill="auto"/>
          </w:tcPr>
          <w:p w14:paraId="266ED407"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834" w:type="pct"/>
            <w:vMerge/>
            <w:shd w:val="clear" w:color="auto" w:fill="auto"/>
            <w:vAlign w:val="center"/>
          </w:tcPr>
          <w:p w14:paraId="04C8D34F" w14:textId="77777777" w:rsidR="003A5E58" w:rsidRPr="00B10F40" w:rsidRDefault="003A5E58">
            <w:pPr>
              <w:rPr>
                <w:color w:val="auto"/>
              </w:rPr>
            </w:pPr>
          </w:p>
        </w:tc>
      </w:tr>
      <w:tr w:rsidR="007856EE" w:rsidRPr="00B10F40" w14:paraId="342BE110" w14:textId="77777777" w:rsidTr="00645527">
        <w:trPr>
          <w:jc w:val="center"/>
        </w:trPr>
        <w:tc>
          <w:tcPr>
            <w:tcW w:w="5000" w:type="pct"/>
            <w:gridSpan w:val="4"/>
            <w:shd w:val="clear" w:color="auto" w:fill="auto"/>
            <w:vAlign w:val="center"/>
          </w:tcPr>
          <w:p w14:paraId="09058780"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314BA657" w14:textId="77777777" w:rsidTr="00645527">
        <w:trPr>
          <w:jc w:val="center"/>
        </w:trPr>
        <w:tc>
          <w:tcPr>
            <w:tcW w:w="163" w:type="pct"/>
            <w:shd w:val="clear" w:color="auto" w:fill="auto"/>
          </w:tcPr>
          <w:p w14:paraId="1265F90F" w14:textId="77777777" w:rsidR="003A5E58" w:rsidRPr="00B10F40" w:rsidRDefault="00000000" w:rsidP="00D614E2">
            <w:pPr>
              <w:pStyle w:val="a9"/>
              <w:ind w:firstLine="160"/>
              <w:rPr>
                <w:color w:val="auto"/>
                <w:sz w:val="20"/>
                <w:szCs w:val="20"/>
              </w:rPr>
            </w:pPr>
            <w:r w:rsidRPr="00B10F40">
              <w:rPr>
                <w:color w:val="auto"/>
                <w:sz w:val="20"/>
                <w:szCs w:val="20"/>
              </w:rPr>
              <w:t>1</w:t>
            </w:r>
          </w:p>
        </w:tc>
        <w:tc>
          <w:tcPr>
            <w:tcW w:w="1198" w:type="pct"/>
            <w:shd w:val="clear" w:color="auto" w:fill="auto"/>
          </w:tcPr>
          <w:p w14:paraId="6D106A8C" w14:textId="09E8F683" w:rsidR="003A5E58" w:rsidRPr="00B10F40" w:rsidRDefault="00000000" w:rsidP="00D614E2">
            <w:pPr>
              <w:pStyle w:val="a9"/>
              <w:ind w:firstLine="0"/>
              <w:rPr>
                <w:color w:val="auto"/>
                <w:sz w:val="20"/>
                <w:szCs w:val="20"/>
              </w:rPr>
            </w:pPr>
            <w:r w:rsidRPr="00B10F40">
              <w:rPr>
                <w:color w:val="auto"/>
                <w:sz w:val="20"/>
                <w:szCs w:val="20"/>
              </w:rPr>
              <w:t>Коммунальное обслуживание</w:t>
            </w:r>
            <w:r w:rsidR="00D614E2" w:rsidRPr="00B10F40">
              <w:rPr>
                <w:color w:val="auto"/>
                <w:sz w:val="20"/>
                <w:szCs w:val="20"/>
              </w:rPr>
              <w:t xml:space="preserve"> (3.1)</w:t>
            </w:r>
          </w:p>
        </w:tc>
        <w:tc>
          <w:tcPr>
            <w:tcW w:w="1805" w:type="pct"/>
            <w:shd w:val="clear" w:color="auto" w:fill="auto"/>
          </w:tcPr>
          <w:p w14:paraId="1B3BAD59" w14:textId="2E37C709" w:rsidR="003A5E58" w:rsidRPr="00B10F40" w:rsidRDefault="00D614E2" w:rsidP="00D614E2">
            <w:pPr>
              <w:pStyle w:val="a9"/>
              <w:ind w:left="130" w:right="128"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834" w:type="pct"/>
            <w:shd w:val="clear" w:color="auto" w:fill="auto"/>
            <w:vAlign w:val="center"/>
          </w:tcPr>
          <w:p w14:paraId="551D8A46" w14:textId="7275A0E1" w:rsidR="003A5E58" w:rsidRPr="00B10F40" w:rsidRDefault="00000000" w:rsidP="00D614E2">
            <w:pPr>
              <w:pStyle w:val="a9"/>
              <w:tabs>
                <w:tab w:val="left" w:pos="1637"/>
                <w:tab w:val="left" w:pos="2179"/>
                <w:tab w:val="left" w:pos="3754"/>
              </w:tabs>
              <w:ind w:firstLine="0"/>
              <w:jc w:val="both"/>
              <w:rPr>
                <w:color w:val="auto"/>
                <w:sz w:val="20"/>
                <w:szCs w:val="20"/>
              </w:rPr>
            </w:pPr>
            <w:r w:rsidRPr="00B10F40">
              <w:rPr>
                <w:color w:val="auto"/>
                <w:sz w:val="20"/>
                <w:szCs w:val="20"/>
              </w:rPr>
              <w:t>Минимальные размеры земельного участка определяются</w:t>
            </w:r>
            <w:r w:rsidRPr="00B10F40">
              <w:rPr>
                <w:color w:val="auto"/>
                <w:sz w:val="20"/>
                <w:szCs w:val="20"/>
              </w:rPr>
              <w:tab/>
              <w:t>в</w:t>
            </w:r>
            <w:r w:rsidR="00D614E2" w:rsidRPr="00B10F40">
              <w:rPr>
                <w:color w:val="auto"/>
                <w:sz w:val="20"/>
                <w:szCs w:val="20"/>
              </w:rPr>
              <w:t xml:space="preserve"> с</w:t>
            </w:r>
            <w:r w:rsidRPr="00B10F40">
              <w:rPr>
                <w:color w:val="auto"/>
                <w:sz w:val="20"/>
                <w:szCs w:val="20"/>
              </w:rPr>
              <w:t>оответствии</w:t>
            </w:r>
            <w:r w:rsidR="00D614E2" w:rsidRPr="00B10F40">
              <w:rPr>
                <w:color w:val="auto"/>
                <w:sz w:val="20"/>
                <w:szCs w:val="20"/>
              </w:rPr>
              <w:t xml:space="preserve"> </w:t>
            </w:r>
            <w:r w:rsidRPr="00B10F40">
              <w:rPr>
                <w:color w:val="auto"/>
                <w:sz w:val="20"/>
                <w:szCs w:val="20"/>
              </w:rPr>
              <w:t>с</w:t>
            </w:r>
            <w:r w:rsidR="00D614E2" w:rsidRPr="00B10F40">
              <w:rPr>
                <w:color w:val="auto"/>
                <w:sz w:val="20"/>
                <w:szCs w:val="20"/>
              </w:rPr>
              <w:t xml:space="preserve"> </w:t>
            </w:r>
            <w:r w:rsidRPr="00B10F40">
              <w:rPr>
                <w:color w:val="auto"/>
                <w:sz w:val="20"/>
                <w:szCs w:val="20"/>
              </w:rPr>
              <w:t>техническими регламентами по заданию на проектирование.</w:t>
            </w:r>
          </w:p>
          <w:p w14:paraId="057D5BFD" w14:textId="7E7920B7" w:rsidR="003A5E58" w:rsidRPr="00B10F40" w:rsidRDefault="00000000" w:rsidP="00D614E2">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D614E2" w:rsidRPr="00B10F40">
              <w:rPr>
                <w:color w:val="auto"/>
                <w:sz w:val="20"/>
                <w:szCs w:val="20"/>
              </w:rPr>
              <w:t xml:space="preserve"> </w:t>
            </w:r>
            <w:r w:rsidRPr="00B10F40">
              <w:rPr>
                <w:color w:val="auto"/>
                <w:sz w:val="20"/>
                <w:szCs w:val="20"/>
              </w:rPr>
              <w:t>границ</w:t>
            </w:r>
            <w:r w:rsidR="00D614E2"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- 0,5 м.</w:t>
            </w:r>
          </w:p>
          <w:p w14:paraId="402046DF" w14:textId="12B52608" w:rsidR="003A5E58" w:rsidRPr="00B10F40" w:rsidRDefault="00000000" w:rsidP="00D614E2">
            <w:pPr>
              <w:pStyle w:val="a9"/>
              <w:tabs>
                <w:tab w:val="left" w:pos="3048"/>
              </w:tabs>
              <w:ind w:firstLine="0"/>
              <w:jc w:val="both"/>
              <w:rPr>
                <w:color w:val="auto"/>
                <w:sz w:val="20"/>
                <w:szCs w:val="20"/>
              </w:rPr>
            </w:pPr>
            <w:r w:rsidRPr="00B10F40">
              <w:rPr>
                <w:color w:val="auto"/>
                <w:sz w:val="20"/>
                <w:szCs w:val="20"/>
              </w:rPr>
              <w:t>Предельная высота объекта -</w:t>
            </w:r>
            <w:r w:rsidRPr="00B10F40">
              <w:rPr>
                <w:color w:val="auto"/>
                <w:sz w:val="20"/>
                <w:szCs w:val="20"/>
              </w:rPr>
              <w:tab/>
              <w:t>6 м, за</w:t>
            </w:r>
            <w:r w:rsidR="00D614E2" w:rsidRPr="00B10F40">
              <w:rPr>
                <w:color w:val="auto"/>
                <w:sz w:val="20"/>
                <w:szCs w:val="20"/>
              </w:rPr>
              <w:t xml:space="preserve"> </w:t>
            </w:r>
            <w:r w:rsidRPr="00B10F40">
              <w:rPr>
                <w:color w:val="auto"/>
                <w:sz w:val="20"/>
                <w:szCs w:val="20"/>
              </w:rPr>
              <w:t>исключение вышек связи и иных подобных объектов.</w:t>
            </w:r>
          </w:p>
        </w:tc>
      </w:tr>
      <w:tr w:rsidR="007856EE" w:rsidRPr="00B10F40" w14:paraId="6465844C" w14:textId="77777777" w:rsidTr="00645527">
        <w:trPr>
          <w:jc w:val="center"/>
        </w:trPr>
        <w:tc>
          <w:tcPr>
            <w:tcW w:w="163" w:type="pct"/>
            <w:shd w:val="clear" w:color="auto" w:fill="auto"/>
          </w:tcPr>
          <w:p w14:paraId="3E391C77" w14:textId="77777777" w:rsidR="003A5E58" w:rsidRPr="00B10F40" w:rsidRDefault="00000000" w:rsidP="00D614E2">
            <w:pPr>
              <w:pStyle w:val="a9"/>
              <w:ind w:firstLine="160"/>
              <w:rPr>
                <w:color w:val="auto"/>
                <w:sz w:val="20"/>
                <w:szCs w:val="20"/>
              </w:rPr>
            </w:pPr>
            <w:r w:rsidRPr="00B10F40">
              <w:rPr>
                <w:color w:val="auto"/>
                <w:sz w:val="20"/>
                <w:szCs w:val="20"/>
              </w:rPr>
              <w:t>2</w:t>
            </w:r>
          </w:p>
        </w:tc>
        <w:tc>
          <w:tcPr>
            <w:tcW w:w="1198" w:type="pct"/>
            <w:shd w:val="clear" w:color="auto" w:fill="auto"/>
          </w:tcPr>
          <w:p w14:paraId="3005D84C" w14:textId="1E01F7F3" w:rsidR="003A5E58" w:rsidRPr="00B10F40" w:rsidRDefault="00000000" w:rsidP="00D614E2">
            <w:pPr>
              <w:pStyle w:val="a9"/>
              <w:ind w:firstLine="0"/>
              <w:rPr>
                <w:color w:val="auto"/>
                <w:sz w:val="20"/>
                <w:szCs w:val="20"/>
              </w:rPr>
            </w:pPr>
            <w:r w:rsidRPr="00B10F40">
              <w:rPr>
                <w:color w:val="auto"/>
                <w:sz w:val="20"/>
                <w:szCs w:val="20"/>
              </w:rPr>
              <w:t>Деловое управление</w:t>
            </w:r>
            <w:r w:rsidR="00D614E2" w:rsidRPr="00B10F40">
              <w:rPr>
                <w:color w:val="auto"/>
                <w:sz w:val="20"/>
                <w:szCs w:val="20"/>
              </w:rPr>
              <w:t xml:space="preserve"> (4.1)</w:t>
            </w:r>
          </w:p>
        </w:tc>
        <w:tc>
          <w:tcPr>
            <w:tcW w:w="1805" w:type="pct"/>
            <w:shd w:val="clear" w:color="auto" w:fill="auto"/>
          </w:tcPr>
          <w:p w14:paraId="564145BD" w14:textId="69697060" w:rsidR="003A5E58" w:rsidRPr="00B10F40" w:rsidRDefault="00D614E2" w:rsidP="00D614E2">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pct"/>
            <w:shd w:val="clear" w:color="auto" w:fill="auto"/>
          </w:tcPr>
          <w:p w14:paraId="211D5122" w14:textId="77777777" w:rsidR="003A5E58" w:rsidRPr="00B10F40" w:rsidRDefault="00000000" w:rsidP="00D614E2">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67B8FBE1" w14:textId="77777777" w:rsidR="003A5E58" w:rsidRPr="00B10F40" w:rsidRDefault="00000000" w:rsidP="00D614E2">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D614E2" w:rsidRPr="00B10F40">
              <w:rPr>
                <w:color w:val="auto"/>
                <w:sz w:val="20"/>
                <w:szCs w:val="20"/>
              </w:rPr>
              <w:t xml:space="preserve"> </w:t>
            </w:r>
            <w:r w:rsidRPr="00B10F40">
              <w:rPr>
                <w:color w:val="auto"/>
                <w:sz w:val="20"/>
                <w:szCs w:val="20"/>
              </w:rPr>
              <w:t>границ</w:t>
            </w:r>
            <w:r w:rsidR="00D614E2"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3EA3E1FF" w14:textId="77777777" w:rsidR="00D614E2" w:rsidRPr="00B10F40" w:rsidRDefault="00D614E2" w:rsidP="00D614E2">
            <w:pPr>
              <w:pStyle w:val="a9"/>
              <w:ind w:firstLine="0"/>
              <w:jc w:val="both"/>
              <w:rPr>
                <w:color w:val="auto"/>
                <w:sz w:val="20"/>
                <w:szCs w:val="20"/>
              </w:rPr>
            </w:pPr>
            <w:r w:rsidRPr="00B10F40">
              <w:rPr>
                <w:color w:val="auto"/>
                <w:sz w:val="20"/>
                <w:szCs w:val="20"/>
              </w:rPr>
              <w:t>Предельное количество этажей - 9.</w:t>
            </w:r>
          </w:p>
          <w:p w14:paraId="3021C5C2" w14:textId="6CEED447" w:rsidR="00D614E2" w:rsidRPr="00B10F40" w:rsidRDefault="00D614E2" w:rsidP="00D614E2">
            <w:pPr>
              <w:pStyle w:val="a9"/>
              <w:tabs>
                <w:tab w:val="left" w:pos="1800"/>
                <w:tab w:val="left" w:pos="2986"/>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 застройки</w:t>
            </w:r>
          </w:p>
          <w:p w14:paraId="1AAC8051" w14:textId="77777777" w:rsidR="00D614E2" w:rsidRPr="00B10F40" w:rsidRDefault="00D614E2" w:rsidP="00D614E2">
            <w:pPr>
              <w:pStyle w:val="a9"/>
              <w:ind w:firstLine="0"/>
              <w:jc w:val="both"/>
              <w:rPr>
                <w:color w:val="auto"/>
                <w:sz w:val="20"/>
                <w:szCs w:val="20"/>
              </w:rPr>
            </w:pPr>
            <w:r w:rsidRPr="00B10F40">
              <w:rPr>
                <w:color w:val="auto"/>
                <w:sz w:val="20"/>
                <w:szCs w:val="20"/>
              </w:rPr>
              <w:t>земельного участка - 40.</w:t>
            </w:r>
          </w:p>
          <w:p w14:paraId="6F374A18" w14:textId="7F11B4BE" w:rsidR="00D614E2" w:rsidRPr="00B10F40" w:rsidRDefault="00D614E2" w:rsidP="00D614E2">
            <w:pPr>
              <w:pStyle w:val="a9"/>
              <w:tabs>
                <w:tab w:val="left" w:pos="648"/>
                <w:tab w:val="left" w:pos="1661"/>
                <w:tab w:val="left" w:pos="3034"/>
              </w:tabs>
              <w:ind w:firstLine="0"/>
              <w:jc w:val="both"/>
              <w:rPr>
                <w:color w:val="auto"/>
                <w:sz w:val="20"/>
                <w:szCs w:val="20"/>
              </w:rPr>
            </w:pPr>
            <w:r w:rsidRPr="00B10F40">
              <w:rPr>
                <w:color w:val="auto"/>
                <w:sz w:val="20"/>
                <w:szCs w:val="20"/>
              </w:rPr>
              <w:t>При</w:t>
            </w:r>
            <w:r w:rsidRPr="00B10F40">
              <w:rPr>
                <w:color w:val="auto"/>
                <w:sz w:val="20"/>
                <w:szCs w:val="20"/>
              </w:rPr>
              <w:tab/>
              <w:t>наличии</w:t>
            </w:r>
            <w:r w:rsidRPr="00B10F40">
              <w:rPr>
                <w:color w:val="auto"/>
                <w:sz w:val="20"/>
                <w:szCs w:val="20"/>
              </w:rPr>
              <w:tab/>
              <w:t xml:space="preserve">технических решений, обеспечивающих </w:t>
            </w:r>
            <w:proofErr w:type="spellStart"/>
            <w:r w:rsidRPr="00B10F40">
              <w:rPr>
                <w:color w:val="auto"/>
                <w:sz w:val="20"/>
                <w:szCs w:val="20"/>
              </w:rPr>
              <w:t>санитарно</w:t>
            </w:r>
            <w:r w:rsidRPr="00B10F40">
              <w:rPr>
                <w:color w:val="auto"/>
                <w:sz w:val="20"/>
                <w:szCs w:val="20"/>
              </w:rPr>
              <w:softHyphen/>
              <w:t>эпидемиологическое</w:t>
            </w:r>
            <w:proofErr w:type="spellEnd"/>
            <w:r w:rsidRPr="00B10F40">
              <w:rPr>
                <w:color w:val="auto"/>
                <w:sz w:val="20"/>
                <w:szCs w:val="20"/>
              </w:rPr>
              <w:t xml:space="preserve"> благополучие</w:t>
            </w:r>
          </w:p>
          <w:p w14:paraId="2AC1B5BB" w14:textId="1D06A062" w:rsidR="00D614E2" w:rsidRPr="00B10F40" w:rsidRDefault="00D614E2" w:rsidP="00D614E2">
            <w:pPr>
              <w:pStyle w:val="a9"/>
              <w:tabs>
                <w:tab w:val="left" w:pos="1344"/>
                <w:tab w:val="left" w:pos="1838"/>
                <w:tab w:val="left" w:pos="2803"/>
              </w:tabs>
              <w:ind w:firstLine="0"/>
              <w:jc w:val="both"/>
              <w:rPr>
                <w:color w:val="auto"/>
                <w:sz w:val="20"/>
                <w:szCs w:val="20"/>
              </w:rPr>
            </w:pPr>
            <w:r w:rsidRPr="00B10F40">
              <w:rPr>
                <w:color w:val="auto"/>
                <w:sz w:val="20"/>
                <w:szCs w:val="20"/>
              </w:rPr>
              <w:t>населения,</w:t>
            </w:r>
            <w:r w:rsidRPr="00B10F40">
              <w:rPr>
                <w:color w:val="auto"/>
                <w:sz w:val="20"/>
                <w:szCs w:val="20"/>
              </w:rPr>
              <w:tab/>
              <w:t>а</w:t>
            </w:r>
            <w:r w:rsidRPr="00B10F40">
              <w:rPr>
                <w:color w:val="auto"/>
                <w:sz w:val="20"/>
                <w:szCs w:val="20"/>
              </w:rPr>
              <w:tab/>
              <w:t>также соблюдение региональных</w:t>
            </w:r>
            <w:r w:rsidRPr="00B10F40">
              <w:rPr>
                <w:color w:val="auto"/>
                <w:sz w:val="20"/>
                <w:szCs w:val="20"/>
              </w:rPr>
              <w:tab/>
              <w:t>и</w:t>
            </w:r>
            <w:r w:rsidRPr="00B10F40">
              <w:rPr>
                <w:color w:val="auto"/>
                <w:sz w:val="20"/>
                <w:szCs w:val="20"/>
              </w:rPr>
              <w:tab/>
              <w:t>местных нормативов градостроительного проектирования, строительных норм и правил максимальный процент застройки может быть увеличен до 65.</w:t>
            </w:r>
          </w:p>
        </w:tc>
      </w:tr>
      <w:tr w:rsidR="007856EE" w:rsidRPr="00B10F40" w14:paraId="43D5BB69" w14:textId="77777777" w:rsidTr="00645527">
        <w:trPr>
          <w:jc w:val="center"/>
        </w:trPr>
        <w:tc>
          <w:tcPr>
            <w:tcW w:w="163" w:type="pct"/>
            <w:shd w:val="clear" w:color="auto" w:fill="auto"/>
          </w:tcPr>
          <w:p w14:paraId="43FB7715" w14:textId="77777777" w:rsidR="003A5E58" w:rsidRPr="00B10F40" w:rsidRDefault="00000000" w:rsidP="00757039">
            <w:pPr>
              <w:pStyle w:val="a9"/>
              <w:ind w:firstLine="160"/>
              <w:rPr>
                <w:color w:val="auto"/>
                <w:sz w:val="20"/>
                <w:szCs w:val="20"/>
              </w:rPr>
            </w:pPr>
            <w:r w:rsidRPr="00B10F40">
              <w:rPr>
                <w:color w:val="auto"/>
                <w:sz w:val="20"/>
                <w:szCs w:val="20"/>
              </w:rPr>
              <w:t>3</w:t>
            </w:r>
          </w:p>
        </w:tc>
        <w:tc>
          <w:tcPr>
            <w:tcW w:w="1198" w:type="pct"/>
            <w:shd w:val="clear" w:color="auto" w:fill="auto"/>
          </w:tcPr>
          <w:p w14:paraId="21142F88" w14:textId="58ACE12D" w:rsidR="003A5E58" w:rsidRPr="00B10F40" w:rsidRDefault="00000000" w:rsidP="00757039">
            <w:pPr>
              <w:pStyle w:val="a9"/>
              <w:ind w:firstLine="0"/>
              <w:rPr>
                <w:color w:val="auto"/>
                <w:sz w:val="20"/>
                <w:szCs w:val="20"/>
              </w:rPr>
            </w:pPr>
            <w:r w:rsidRPr="00B10F40">
              <w:rPr>
                <w:color w:val="auto"/>
                <w:sz w:val="20"/>
                <w:szCs w:val="20"/>
              </w:rPr>
              <w:t>Служебные гаражи</w:t>
            </w:r>
            <w:r w:rsidR="00757039" w:rsidRPr="00B10F40">
              <w:rPr>
                <w:color w:val="auto"/>
                <w:sz w:val="20"/>
                <w:szCs w:val="20"/>
              </w:rPr>
              <w:t xml:space="preserve"> (4.9)</w:t>
            </w:r>
          </w:p>
        </w:tc>
        <w:tc>
          <w:tcPr>
            <w:tcW w:w="1805" w:type="pct"/>
            <w:shd w:val="clear" w:color="auto" w:fill="auto"/>
            <w:vAlign w:val="center"/>
          </w:tcPr>
          <w:p w14:paraId="38A26257" w14:textId="306095D5" w:rsidR="003A5E58" w:rsidRPr="00B10F40" w:rsidRDefault="00757039" w:rsidP="00757039">
            <w:pPr>
              <w:pStyle w:val="a9"/>
              <w:ind w:left="130" w:right="128" w:firstLine="0"/>
              <w:jc w:val="both"/>
              <w:rPr>
                <w:color w:val="auto"/>
                <w:sz w:val="20"/>
                <w:szCs w:val="20"/>
              </w:rPr>
            </w:pPr>
            <w:r w:rsidRPr="00B10F40">
              <w:rPr>
                <w:color w:val="auto"/>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B10F40">
              <w:rPr>
                <w:color w:val="auto"/>
                <w:sz w:val="20"/>
                <w:szCs w:val="20"/>
              </w:rPr>
              <w:br/>
              <w:t>а также для стоянки и хранения транспортных средств общего пользования, в том числе в депо</w:t>
            </w:r>
          </w:p>
        </w:tc>
        <w:tc>
          <w:tcPr>
            <w:tcW w:w="1834" w:type="pct"/>
            <w:shd w:val="clear" w:color="auto" w:fill="auto"/>
          </w:tcPr>
          <w:p w14:paraId="43440DC2" w14:textId="723E5019" w:rsidR="003A5E58" w:rsidRPr="00B10F40" w:rsidRDefault="00000000" w:rsidP="00757039">
            <w:pPr>
              <w:pStyle w:val="a9"/>
              <w:tabs>
                <w:tab w:val="left" w:pos="1637"/>
                <w:tab w:val="left" w:pos="2179"/>
                <w:tab w:val="left" w:pos="3754"/>
              </w:tabs>
              <w:ind w:firstLine="0"/>
              <w:jc w:val="both"/>
              <w:rPr>
                <w:color w:val="auto"/>
                <w:sz w:val="20"/>
                <w:szCs w:val="20"/>
              </w:rPr>
            </w:pPr>
            <w:r w:rsidRPr="00B10F40">
              <w:rPr>
                <w:color w:val="auto"/>
                <w:sz w:val="20"/>
                <w:szCs w:val="20"/>
              </w:rPr>
              <w:t>Минимальные размеры земельного участка определяются</w:t>
            </w:r>
            <w:r w:rsidRPr="00B10F40">
              <w:rPr>
                <w:color w:val="auto"/>
                <w:sz w:val="20"/>
                <w:szCs w:val="20"/>
              </w:rPr>
              <w:tab/>
              <w:t>в</w:t>
            </w:r>
            <w:r w:rsidR="00757039" w:rsidRPr="00B10F40">
              <w:rPr>
                <w:color w:val="auto"/>
                <w:sz w:val="20"/>
                <w:szCs w:val="20"/>
              </w:rPr>
              <w:t xml:space="preserve"> </w:t>
            </w:r>
            <w:r w:rsidRPr="00B10F40">
              <w:rPr>
                <w:color w:val="auto"/>
                <w:sz w:val="20"/>
                <w:szCs w:val="20"/>
              </w:rPr>
              <w:t>соответствии</w:t>
            </w:r>
            <w:r w:rsidR="00757039" w:rsidRPr="00B10F40">
              <w:rPr>
                <w:color w:val="auto"/>
                <w:sz w:val="20"/>
                <w:szCs w:val="20"/>
              </w:rPr>
              <w:t xml:space="preserve"> </w:t>
            </w:r>
            <w:r w:rsidRPr="00B10F40">
              <w:rPr>
                <w:color w:val="auto"/>
                <w:sz w:val="20"/>
                <w:szCs w:val="20"/>
              </w:rPr>
              <w:t>с</w:t>
            </w:r>
            <w:r w:rsidR="00757039" w:rsidRPr="00B10F40">
              <w:rPr>
                <w:color w:val="auto"/>
                <w:sz w:val="20"/>
                <w:szCs w:val="20"/>
              </w:rPr>
              <w:t xml:space="preserve"> </w:t>
            </w:r>
            <w:r w:rsidRPr="00B10F40">
              <w:rPr>
                <w:color w:val="auto"/>
                <w:sz w:val="20"/>
                <w:szCs w:val="20"/>
              </w:rPr>
              <w:t>техническими регламентами.</w:t>
            </w:r>
          </w:p>
          <w:p w14:paraId="73B36279" w14:textId="06BB6872" w:rsidR="003A5E58" w:rsidRPr="00B10F40" w:rsidRDefault="00000000" w:rsidP="00757039">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757039" w:rsidRPr="00B10F40">
              <w:rPr>
                <w:color w:val="auto"/>
                <w:sz w:val="20"/>
                <w:szCs w:val="20"/>
              </w:rPr>
              <w:t xml:space="preserve"> </w:t>
            </w:r>
            <w:r w:rsidRPr="00B10F40">
              <w:rPr>
                <w:color w:val="auto"/>
                <w:sz w:val="20"/>
                <w:szCs w:val="20"/>
              </w:rPr>
              <w:t>границ</w:t>
            </w:r>
            <w:r w:rsidR="00757039"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- 0,5 м.</w:t>
            </w:r>
          </w:p>
        </w:tc>
      </w:tr>
      <w:tr w:rsidR="007856EE" w:rsidRPr="00B10F40" w14:paraId="4A1755DF" w14:textId="77777777" w:rsidTr="00645527">
        <w:trPr>
          <w:jc w:val="center"/>
        </w:trPr>
        <w:tc>
          <w:tcPr>
            <w:tcW w:w="163" w:type="pct"/>
            <w:shd w:val="clear" w:color="auto" w:fill="auto"/>
          </w:tcPr>
          <w:p w14:paraId="798383EE" w14:textId="77777777" w:rsidR="003A5E58" w:rsidRPr="00B10F40" w:rsidRDefault="00000000" w:rsidP="00757039">
            <w:pPr>
              <w:pStyle w:val="a9"/>
              <w:ind w:firstLine="160"/>
              <w:rPr>
                <w:color w:val="auto"/>
                <w:sz w:val="20"/>
                <w:szCs w:val="20"/>
              </w:rPr>
            </w:pPr>
            <w:r w:rsidRPr="00B10F40">
              <w:rPr>
                <w:color w:val="auto"/>
                <w:sz w:val="20"/>
                <w:szCs w:val="20"/>
              </w:rPr>
              <w:t>4</w:t>
            </w:r>
          </w:p>
        </w:tc>
        <w:tc>
          <w:tcPr>
            <w:tcW w:w="1198" w:type="pct"/>
            <w:shd w:val="clear" w:color="auto" w:fill="auto"/>
          </w:tcPr>
          <w:p w14:paraId="45694B07" w14:textId="17D07364" w:rsidR="003A5E58" w:rsidRPr="00B10F40" w:rsidRDefault="00000000" w:rsidP="00757039">
            <w:pPr>
              <w:pStyle w:val="a9"/>
              <w:ind w:firstLine="0"/>
              <w:rPr>
                <w:color w:val="auto"/>
                <w:sz w:val="20"/>
                <w:szCs w:val="20"/>
              </w:rPr>
            </w:pPr>
            <w:r w:rsidRPr="00B10F40">
              <w:rPr>
                <w:color w:val="auto"/>
                <w:sz w:val="20"/>
                <w:szCs w:val="20"/>
              </w:rPr>
              <w:t>Объекты дорожного сервиса</w:t>
            </w:r>
            <w:r w:rsidR="00757039" w:rsidRPr="00B10F40">
              <w:rPr>
                <w:color w:val="auto"/>
                <w:sz w:val="20"/>
                <w:szCs w:val="20"/>
              </w:rPr>
              <w:t xml:space="preserve"> (4.9.1)</w:t>
            </w:r>
          </w:p>
        </w:tc>
        <w:tc>
          <w:tcPr>
            <w:tcW w:w="1805" w:type="pct"/>
            <w:shd w:val="clear" w:color="auto" w:fill="auto"/>
          </w:tcPr>
          <w:p w14:paraId="6E0E1679" w14:textId="04D1604F" w:rsidR="003A5E58" w:rsidRPr="00B10F40" w:rsidRDefault="00757039" w:rsidP="00757039">
            <w:pPr>
              <w:pStyle w:val="a9"/>
              <w:ind w:left="130" w:right="128"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1834" w:type="pct"/>
            <w:shd w:val="clear" w:color="auto" w:fill="auto"/>
            <w:vAlign w:val="center"/>
          </w:tcPr>
          <w:p w14:paraId="2D810590" w14:textId="77777777" w:rsidR="003A5E58" w:rsidRPr="00B10F40" w:rsidRDefault="00000000" w:rsidP="00757039">
            <w:pPr>
              <w:pStyle w:val="a9"/>
              <w:ind w:firstLine="0"/>
              <w:jc w:val="both"/>
              <w:rPr>
                <w:color w:val="auto"/>
                <w:sz w:val="20"/>
                <w:szCs w:val="20"/>
              </w:rPr>
            </w:pPr>
            <w:r w:rsidRPr="00B10F40">
              <w:rPr>
                <w:color w:val="auto"/>
                <w:sz w:val="20"/>
                <w:szCs w:val="20"/>
              </w:rPr>
              <w:t>Минимальные размеры земельного участка - 200 кв. м.</w:t>
            </w:r>
          </w:p>
          <w:p w14:paraId="44E73AE1" w14:textId="6B788571" w:rsidR="003A5E58" w:rsidRPr="00B10F40" w:rsidRDefault="00000000" w:rsidP="00757039">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757039" w:rsidRPr="00B10F40">
              <w:rPr>
                <w:color w:val="auto"/>
                <w:sz w:val="20"/>
                <w:szCs w:val="20"/>
              </w:rPr>
              <w:t xml:space="preserve"> </w:t>
            </w:r>
            <w:r w:rsidRPr="00B10F40">
              <w:rPr>
                <w:color w:val="auto"/>
                <w:sz w:val="20"/>
                <w:szCs w:val="20"/>
              </w:rPr>
              <w:t>границ</w:t>
            </w:r>
            <w:r w:rsidR="00757039"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7B45672C" w14:textId="1298DF3D" w:rsidR="003A5E58" w:rsidRPr="00B10F40" w:rsidRDefault="00000000" w:rsidP="00757039">
            <w:pPr>
              <w:pStyle w:val="a9"/>
              <w:tabs>
                <w:tab w:val="left" w:pos="1210"/>
                <w:tab w:val="left" w:pos="1915"/>
                <w:tab w:val="left" w:pos="2290"/>
                <w:tab w:val="left" w:pos="3187"/>
              </w:tabs>
              <w:ind w:firstLine="0"/>
              <w:jc w:val="both"/>
              <w:rPr>
                <w:color w:val="auto"/>
                <w:sz w:val="20"/>
                <w:szCs w:val="20"/>
              </w:rPr>
            </w:pPr>
            <w:r w:rsidRPr="00B10F40">
              <w:rPr>
                <w:color w:val="auto"/>
                <w:sz w:val="20"/>
                <w:szCs w:val="20"/>
              </w:rPr>
              <w:t>Размещать</w:t>
            </w:r>
            <w:r w:rsidRPr="00B10F40">
              <w:rPr>
                <w:color w:val="auto"/>
                <w:sz w:val="20"/>
                <w:szCs w:val="20"/>
              </w:rPr>
              <w:tab/>
              <w:t>ОКС</w:t>
            </w:r>
            <w:r w:rsidRPr="00B10F40">
              <w:rPr>
                <w:color w:val="auto"/>
                <w:sz w:val="20"/>
                <w:szCs w:val="20"/>
              </w:rPr>
              <w:tab/>
              <w:t>с</w:t>
            </w:r>
            <w:r w:rsidRPr="00B10F40">
              <w:rPr>
                <w:color w:val="auto"/>
                <w:sz w:val="20"/>
                <w:szCs w:val="20"/>
              </w:rPr>
              <w:tab/>
              <w:t>учетом</w:t>
            </w:r>
            <w:r w:rsidR="00757039" w:rsidRPr="00B10F40">
              <w:rPr>
                <w:color w:val="auto"/>
                <w:sz w:val="20"/>
                <w:szCs w:val="20"/>
              </w:rPr>
              <w:t xml:space="preserve"> </w:t>
            </w:r>
            <w:r w:rsidRPr="00B10F40">
              <w:rPr>
                <w:color w:val="auto"/>
                <w:sz w:val="20"/>
                <w:szCs w:val="20"/>
              </w:rPr>
              <w:t>режима</w:t>
            </w:r>
            <w:r w:rsidR="00757039" w:rsidRPr="00B10F40">
              <w:rPr>
                <w:color w:val="auto"/>
                <w:sz w:val="20"/>
                <w:szCs w:val="20"/>
              </w:rPr>
              <w:t xml:space="preserve"> </w:t>
            </w:r>
            <w:r w:rsidRPr="00B10F40">
              <w:rPr>
                <w:color w:val="auto"/>
                <w:sz w:val="20"/>
                <w:szCs w:val="20"/>
              </w:rPr>
              <w:t>территории санитарно-защитной зоны.</w:t>
            </w:r>
          </w:p>
          <w:p w14:paraId="7D3A8BEF" w14:textId="50815373" w:rsidR="003A5E58" w:rsidRPr="00B10F40" w:rsidRDefault="00000000" w:rsidP="00757039">
            <w:pPr>
              <w:pStyle w:val="a9"/>
              <w:tabs>
                <w:tab w:val="left" w:pos="677"/>
                <w:tab w:val="left" w:pos="1123"/>
                <w:tab w:val="left" w:pos="2726"/>
                <w:tab w:val="left" w:pos="3230"/>
              </w:tabs>
              <w:ind w:firstLine="0"/>
              <w:jc w:val="both"/>
              <w:rPr>
                <w:color w:val="auto"/>
                <w:sz w:val="20"/>
                <w:szCs w:val="20"/>
              </w:rPr>
            </w:pPr>
            <w:r w:rsidRPr="00B10F40">
              <w:rPr>
                <w:color w:val="auto"/>
                <w:sz w:val="20"/>
                <w:szCs w:val="20"/>
              </w:rPr>
              <w:t>Минимальный</w:t>
            </w:r>
            <w:r w:rsidR="00757039" w:rsidRPr="00B10F40">
              <w:rPr>
                <w:color w:val="auto"/>
                <w:sz w:val="20"/>
                <w:szCs w:val="20"/>
              </w:rPr>
              <w:t xml:space="preserve"> </w:t>
            </w:r>
            <w:r w:rsidRPr="00B10F40">
              <w:rPr>
                <w:color w:val="auto"/>
                <w:sz w:val="20"/>
                <w:szCs w:val="20"/>
              </w:rPr>
              <w:t>размер</w:t>
            </w:r>
            <w:r w:rsidR="00757039" w:rsidRPr="00B10F40">
              <w:rPr>
                <w:color w:val="auto"/>
                <w:sz w:val="20"/>
                <w:szCs w:val="20"/>
              </w:rPr>
              <w:t xml:space="preserve"> </w:t>
            </w:r>
            <w:r w:rsidRPr="00B10F40">
              <w:rPr>
                <w:color w:val="auto"/>
                <w:sz w:val="20"/>
                <w:szCs w:val="20"/>
              </w:rPr>
              <w:t xml:space="preserve">земельного </w:t>
            </w:r>
            <w:r w:rsidRPr="00B10F40">
              <w:rPr>
                <w:color w:val="auto"/>
                <w:sz w:val="20"/>
                <w:szCs w:val="20"/>
              </w:rPr>
              <w:lastRenderedPageBreak/>
              <w:t>участка для</w:t>
            </w:r>
            <w:r w:rsidRPr="00B10F40">
              <w:rPr>
                <w:color w:val="auto"/>
                <w:sz w:val="20"/>
                <w:szCs w:val="20"/>
              </w:rPr>
              <w:tab/>
              <w:t>1</w:t>
            </w:r>
            <w:r w:rsidR="00757039" w:rsidRPr="00B10F40">
              <w:rPr>
                <w:color w:val="auto"/>
                <w:sz w:val="20"/>
                <w:szCs w:val="20"/>
              </w:rPr>
              <w:t xml:space="preserve"> </w:t>
            </w:r>
            <w:r w:rsidRPr="00B10F40">
              <w:rPr>
                <w:color w:val="auto"/>
                <w:sz w:val="20"/>
                <w:szCs w:val="20"/>
              </w:rPr>
              <w:t>машино-места</w:t>
            </w:r>
            <w:r w:rsidRPr="00B10F40">
              <w:rPr>
                <w:color w:val="auto"/>
                <w:sz w:val="20"/>
                <w:szCs w:val="20"/>
              </w:rPr>
              <w:tab/>
              <w:t>(с</w:t>
            </w:r>
            <w:r w:rsidR="00757039" w:rsidRPr="00B10F40">
              <w:rPr>
                <w:color w:val="auto"/>
                <w:sz w:val="20"/>
                <w:szCs w:val="20"/>
              </w:rPr>
              <w:t xml:space="preserve"> </w:t>
            </w:r>
            <w:r w:rsidRPr="00B10F40">
              <w:rPr>
                <w:color w:val="auto"/>
                <w:sz w:val="20"/>
                <w:szCs w:val="20"/>
              </w:rPr>
              <w:t>учетом</w:t>
            </w:r>
            <w:r w:rsidR="00757039" w:rsidRPr="00B10F40">
              <w:rPr>
                <w:color w:val="auto"/>
                <w:sz w:val="20"/>
                <w:szCs w:val="20"/>
              </w:rPr>
              <w:t xml:space="preserve"> </w:t>
            </w:r>
            <w:r w:rsidRPr="00B10F40">
              <w:rPr>
                <w:color w:val="auto"/>
                <w:sz w:val="20"/>
                <w:szCs w:val="20"/>
              </w:rPr>
              <w:t>минимального</w:t>
            </w:r>
            <w:r w:rsidR="00757039" w:rsidRPr="00B10F40">
              <w:rPr>
                <w:color w:val="auto"/>
                <w:sz w:val="20"/>
                <w:szCs w:val="20"/>
              </w:rPr>
              <w:t xml:space="preserve"> </w:t>
            </w:r>
            <w:r w:rsidRPr="00B10F40">
              <w:rPr>
                <w:color w:val="auto"/>
                <w:sz w:val="20"/>
                <w:szCs w:val="20"/>
              </w:rPr>
              <w:t>допустимого</w:t>
            </w:r>
            <w:r w:rsidR="00757039" w:rsidRPr="00B10F40">
              <w:rPr>
                <w:color w:val="auto"/>
                <w:sz w:val="20"/>
                <w:szCs w:val="20"/>
              </w:rPr>
              <w:t xml:space="preserve"> </w:t>
            </w:r>
            <w:r w:rsidRPr="00B10F40">
              <w:rPr>
                <w:color w:val="auto"/>
                <w:sz w:val="20"/>
                <w:szCs w:val="20"/>
              </w:rPr>
              <w:t>зазора</w:t>
            </w:r>
            <w:r w:rsidR="00757039" w:rsidRPr="00B10F40">
              <w:rPr>
                <w:color w:val="auto"/>
                <w:sz w:val="20"/>
                <w:szCs w:val="20"/>
              </w:rPr>
              <w:t xml:space="preserve"> </w:t>
            </w:r>
            <w:r w:rsidRPr="00B10F40">
              <w:rPr>
                <w:color w:val="auto"/>
                <w:sz w:val="20"/>
                <w:szCs w:val="20"/>
              </w:rPr>
              <w:t>безопасности) 5,3х2,5м, а для инвалидов 6х3,6м.</w:t>
            </w:r>
          </w:p>
        </w:tc>
      </w:tr>
      <w:tr w:rsidR="007856EE" w:rsidRPr="00B10F40" w14:paraId="04A91722" w14:textId="77777777" w:rsidTr="00645527">
        <w:trPr>
          <w:jc w:val="center"/>
        </w:trPr>
        <w:tc>
          <w:tcPr>
            <w:tcW w:w="163" w:type="pct"/>
            <w:shd w:val="clear" w:color="auto" w:fill="auto"/>
          </w:tcPr>
          <w:p w14:paraId="7C462433" w14:textId="77777777" w:rsidR="003A5E58" w:rsidRPr="00B10F40" w:rsidRDefault="00000000" w:rsidP="00757039">
            <w:pPr>
              <w:pStyle w:val="a9"/>
              <w:ind w:firstLine="160"/>
              <w:rPr>
                <w:color w:val="auto"/>
                <w:sz w:val="20"/>
                <w:szCs w:val="20"/>
              </w:rPr>
            </w:pPr>
            <w:r w:rsidRPr="00B10F40">
              <w:rPr>
                <w:color w:val="auto"/>
                <w:sz w:val="20"/>
                <w:szCs w:val="20"/>
              </w:rPr>
              <w:t>5</w:t>
            </w:r>
          </w:p>
        </w:tc>
        <w:tc>
          <w:tcPr>
            <w:tcW w:w="1198" w:type="pct"/>
            <w:shd w:val="clear" w:color="auto" w:fill="auto"/>
          </w:tcPr>
          <w:p w14:paraId="29E7B0B7" w14:textId="65B7F4B8" w:rsidR="003A5E58" w:rsidRPr="00B10F40" w:rsidRDefault="00000000" w:rsidP="00757039">
            <w:pPr>
              <w:pStyle w:val="a9"/>
              <w:ind w:firstLine="0"/>
              <w:rPr>
                <w:color w:val="auto"/>
                <w:sz w:val="20"/>
                <w:szCs w:val="20"/>
              </w:rPr>
            </w:pPr>
            <w:r w:rsidRPr="00B10F40">
              <w:rPr>
                <w:color w:val="auto"/>
                <w:sz w:val="20"/>
                <w:szCs w:val="20"/>
              </w:rPr>
              <w:t>Производственная деятельно</w:t>
            </w:r>
            <w:r w:rsidR="00757039" w:rsidRPr="00B10F40">
              <w:rPr>
                <w:color w:val="auto"/>
                <w:sz w:val="20"/>
                <w:szCs w:val="20"/>
              </w:rPr>
              <w:t>с</w:t>
            </w:r>
            <w:r w:rsidRPr="00B10F40">
              <w:rPr>
                <w:color w:val="auto"/>
                <w:sz w:val="20"/>
                <w:szCs w:val="20"/>
              </w:rPr>
              <w:t>ть</w:t>
            </w:r>
            <w:r w:rsidR="00757039" w:rsidRPr="00B10F40">
              <w:rPr>
                <w:color w:val="auto"/>
                <w:sz w:val="20"/>
                <w:szCs w:val="20"/>
              </w:rPr>
              <w:t xml:space="preserve"> (6.0)</w:t>
            </w:r>
          </w:p>
        </w:tc>
        <w:tc>
          <w:tcPr>
            <w:tcW w:w="1805" w:type="pct"/>
            <w:shd w:val="clear" w:color="auto" w:fill="auto"/>
          </w:tcPr>
          <w:p w14:paraId="497B57E2" w14:textId="528D6DE9" w:rsidR="003A5E58" w:rsidRPr="00B10F40" w:rsidRDefault="00757039" w:rsidP="00757039">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34" w:type="pct"/>
            <w:shd w:val="clear" w:color="auto" w:fill="auto"/>
            <w:vAlign w:val="center"/>
          </w:tcPr>
          <w:p w14:paraId="3CE6C2F9" w14:textId="4EC7A8E1" w:rsidR="003A5E58" w:rsidRPr="00B10F40" w:rsidRDefault="00000000" w:rsidP="00757039">
            <w:pPr>
              <w:pStyle w:val="a9"/>
              <w:tabs>
                <w:tab w:val="left" w:pos="1368"/>
                <w:tab w:val="left" w:pos="2640"/>
              </w:tabs>
              <w:ind w:firstLine="0"/>
              <w:jc w:val="both"/>
              <w:rPr>
                <w:color w:val="auto"/>
                <w:sz w:val="20"/>
                <w:szCs w:val="20"/>
              </w:rPr>
            </w:pPr>
            <w:r w:rsidRPr="00B10F40">
              <w:rPr>
                <w:color w:val="auto"/>
                <w:sz w:val="20"/>
                <w:szCs w:val="20"/>
              </w:rPr>
              <w:t>Предельные размеры земельных участков и предельные</w:t>
            </w:r>
            <w:r w:rsidR="00757039" w:rsidRPr="00B10F40">
              <w:rPr>
                <w:color w:val="auto"/>
                <w:sz w:val="20"/>
                <w:szCs w:val="20"/>
              </w:rPr>
              <w:t xml:space="preserve"> </w:t>
            </w:r>
            <w:r w:rsidRPr="00B10F40">
              <w:rPr>
                <w:color w:val="auto"/>
                <w:sz w:val="20"/>
                <w:szCs w:val="20"/>
              </w:rPr>
              <w:t>параметры</w:t>
            </w:r>
            <w:r w:rsidR="00757039" w:rsidRPr="00B10F40">
              <w:rPr>
                <w:color w:val="auto"/>
                <w:sz w:val="20"/>
                <w:szCs w:val="20"/>
              </w:rPr>
              <w:t xml:space="preserve"> </w:t>
            </w:r>
            <w:r w:rsidRPr="00B10F40">
              <w:rPr>
                <w:color w:val="auto"/>
                <w:sz w:val="20"/>
                <w:szCs w:val="20"/>
              </w:rPr>
              <w:t>разрешенного</w:t>
            </w:r>
            <w:r w:rsidR="00757039" w:rsidRPr="00B10F40">
              <w:rPr>
                <w:color w:val="auto"/>
                <w:sz w:val="20"/>
                <w:szCs w:val="20"/>
              </w:rPr>
              <w:t xml:space="preserve"> </w:t>
            </w:r>
            <w:r w:rsidRPr="00B10F40">
              <w:rPr>
                <w:color w:val="auto"/>
                <w:sz w:val="20"/>
                <w:szCs w:val="20"/>
              </w:rPr>
              <w:t>строительства,</w:t>
            </w:r>
            <w:r w:rsidR="00757039" w:rsidRPr="00B10F40">
              <w:rPr>
                <w:color w:val="auto"/>
                <w:sz w:val="20"/>
                <w:szCs w:val="20"/>
              </w:rPr>
              <w:t xml:space="preserve"> </w:t>
            </w:r>
            <w:r w:rsidRPr="00B10F40">
              <w:rPr>
                <w:color w:val="auto"/>
                <w:sz w:val="20"/>
                <w:szCs w:val="20"/>
              </w:rPr>
              <w:t>реконструкции</w:t>
            </w:r>
            <w:r w:rsidRPr="00B10F40">
              <w:rPr>
                <w:color w:val="auto"/>
                <w:sz w:val="20"/>
                <w:szCs w:val="20"/>
              </w:rPr>
              <w:tab/>
              <w:t>объектов</w:t>
            </w:r>
            <w:r w:rsidR="00757039" w:rsidRPr="00B10F40">
              <w:rPr>
                <w:color w:val="auto"/>
                <w:sz w:val="20"/>
                <w:szCs w:val="20"/>
              </w:rPr>
              <w:t xml:space="preserve"> </w:t>
            </w:r>
            <w:r w:rsidRPr="00B10F40">
              <w:rPr>
                <w:color w:val="auto"/>
                <w:sz w:val="20"/>
                <w:szCs w:val="20"/>
              </w:rPr>
              <w:t>капитального строительства</w:t>
            </w:r>
            <w:r w:rsidR="00757039" w:rsidRPr="00B10F40">
              <w:rPr>
                <w:color w:val="auto"/>
                <w:sz w:val="20"/>
                <w:szCs w:val="20"/>
              </w:rPr>
              <w:t xml:space="preserve"> </w:t>
            </w:r>
            <w:r w:rsidRPr="00B10F40">
              <w:rPr>
                <w:color w:val="auto"/>
                <w:sz w:val="20"/>
                <w:szCs w:val="20"/>
              </w:rPr>
              <w:t>определяются в соответствии с санитарными правилами и нормами,</w:t>
            </w:r>
            <w:r w:rsidR="00757039" w:rsidRPr="00B10F40">
              <w:rPr>
                <w:color w:val="auto"/>
                <w:sz w:val="20"/>
                <w:szCs w:val="20"/>
              </w:rPr>
              <w:t xml:space="preserve"> </w:t>
            </w:r>
            <w:r w:rsidRPr="00B10F40">
              <w:rPr>
                <w:color w:val="auto"/>
                <w:sz w:val="20"/>
                <w:szCs w:val="20"/>
              </w:rPr>
              <w:t>нормативно-технической</w:t>
            </w:r>
          </w:p>
          <w:p w14:paraId="5C5D191D" w14:textId="78E8E142" w:rsidR="003A5E58" w:rsidRPr="00B10F40" w:rsidRDefault="00000000" w:rsidP="00757039">
            <w:pPr>
              <w:pStyle w:val="a9"/>
              <w:tabs>
                <w:tab w:val="left" w:pos="2131"/>
              </w:tabs>
              <w:ind w:firstLine="0"/>
              <w:jc w:val="both"/>
              <w:rPr>
                <w:color w:val="auto"/>
                <w:sz w:val="20"/>
                <w:szCs w:val="20"/>
              </w:rPr>
            </w:pPr>
            <w:r w:rsidRPr="00B10F40">
              <w:rPr>
                <w:color w:val="auto"/>
                <w:sz w:val="20"/>
                <w:szCs w:val="20"/>
              </w:rPr>
              <w:t>документацией, региональными и местными</w:t>
            </w:r>
            <w:r w:rsidR="00757039" w:rsidRPr="00B10F40">
              <w:rPr>
                <w:color w:val="auto"/>
                <w:sz w:val="20"/>
                <w:szCs w:val="20"/>
              </w:rPr>
              <w:t xml:space="preserve"> </w:t>
            </w:r>
            <w:r w:rsidRPr="00B10F40">
              <w:rPr>
                <w:color w:val="auto"/>
                <w:sz w:val="20"/>
                <w:szCs w:val="20"/>
              </w:rPr>
              <w:t>нормативами</w:t>
            </w:r>
            <w:r w:rsidR="00757039" w:rsidRPr="00B10F40">
              <w:rPr>
                <w:color w:val="auto"/>
                <w:sz w:val="20"/>
                <w:szCs w:val="20"/>
              </w:rPr>
              <w:t xml:space="preserve"> </w:t>
            </w:r>
            <w:r w:rsidRPr="00B10F40">
              <w:rPr>
                <w:color w:val="auto"/>
                <w:sz w:val="20"/>
                <w:szCs w:val="20"/>
              </w:rPr>
              <w:t>градостроительного</w:t>
            </w:r>
            <w:r w:rsidR="00757039" w:rsidRPr="00B10F40">
              <w:rPr>
                <w:color w:val="auto"/>
                <w:sz w:val="20"/>
                <w:szCs w:val="20"/>
              </w:rPr>
              <w:t xml:space="preserve"> </w:t>
            </w:r>
            <w:r w:rsidRPr="00B10F40">
              <w:rPr>
                <w:color w:val="auto"/>
                <w:sz w:val="20"/>
                <w:szCs w:val="20"/>
              </w:rPr>
              <w:t>проектирования.</w:t>
            </w:r>
          </w:p>
          <w:p w14:paraId="7A995CF3" w14:textId="77777777" w:rsidR="003A5E58" w:rsidRPr="00B10F40" w:rsidRDefault="00000000" w:rsidP="00757039">
            <w:pPr>
              <w:pStyle w:val="a9"/>
              <w:ind w:firstLine="0"/>
              <w:jc w:val="both"/>
              <w:rPr>
                <w:color w:val="auto"/>
                <w:sz w:val="20"/>
                <w:szCs w:val="20"/>
              </w:rPr>
            </w:pPr>
            <w:r w:rsidRPr="00B10F40">
              <w:rPr>
                <w:color w:val="auto"/>
                <w:sz w:val="20"/>
                <w:szCs w:val="20"/>
              </w:rPr>
              <w:t>Предельное количество этажей не подлежит установлению.</w:t>
            </w:r>
          </w:p>
          <w:p w14:paraId="71B697E8" w14:textId="7C62332B" w:rsidR="003A5E58" w:rsidRPr="00B10F40" w:rsidRDefault="00000000" w:rsidP="00757039">
            <w:pPr>
              <w:pStyle w:val="a9"/>
              <w:tabs>
                <w:tab w:val="left" w:pos="1018"/>
                <w:tab w:val="left" w:pos="1373"/>
                <w:tab w:val="left" w:pos="2117"/>
                <w:tab w:val="left" w:pos="3451"/>
              </w:tabs>
              <w:ind w:firstLine="0"/>
              <w:jc w:val="both"/>
              <w:rPr>
                <w:color w:val="auto"/>
                <w:sz w:val="20"/>
                <w:szCs w:val="20"/>
              </w:rPr>
            </w:pPr>
            <w:r w:rsidRPr="00B10F40">
              <w:rPr>
                <w:color w:val="auto"/>
                <w:sz w:val="20"/>
                <w:szCs w:val="20"/>
              </w:rPr>
              <w:t>Минимальные отступы от границ земельных участков</w:t>
            </w:r>
            <w:r w:rsidR="00757039" w:rsidRPr="00B10F40">
              <w:rPr>
                <w:color w:val="auto"/>
                <w:sz w:val="20"/>
                <w:szCs w:val="20"/>
              </w:rPr>
              <w:t xml:space="preserve"> </w:t>
            </w:r>
            <w:r w:rsidRPr="00B10F40">
              <w:rPr>
                <w:color w:val="auto"/>
                <w:sz w:val="20"/>
                <w:szCs w:val="20"/>
              </w:rPr>
              <w:t>в</w:t>
            </w:r>
            <w:r w:rsidRPr="00B10F40">
              <w:rPr>
                <w:color w:val="auto"/>
                <w:sz w:val="20"/>
                <w:szCs w:val="20"/>
              </w:rPr>
              <w:tab/>
              <w:t>целях</w:t>
            </w:r>
            <w:r w:rsidR="00757039" w:rsidRPr="00B10F40">
              <w:rPr>
                <w:color w:val="auto"/>
                <w:sz w:val="20"/>
                <w:szCs w:val="20"/>
              </w:rPr>
              <w:t xml:space="preserve"> </w:t>
            </w:r>
            <w:r w:rsidRPr="00B10F40">
              <w:rPr>
                <w:color w:val="auto"/>
                <w:sz w:val="20"/>
                <w:szCs w:val="20"/>
              </w:rPr>
              <w:t>определения</w:t>
            </w:r>
            <w:r w:rsidRPr="00B10F40">
              <w:rPr>
                <w:color w:val="auto"/>
                <w:sz w:val="20"/>
                <w:szCs w:val="20"/>
              </w:rPr>
              <w:tab/>
              <w:t>мест</w:t>
            </w:r>
            <w:r w:rsidR="00757039" w:rsidRPr="00B10F40">
              <w:rPr>
                <w:color w:val="auto"/>
                <w:sz w:val="20"/>
                <w:szCs w:val="20"/>
              </w:rPr>
              <w:t xml:space="preserve"> </w:t>
            </w:r>
            <w:r w:rsidRPr="00B10F40">
              <w:rPr>
                <w:color w:val="auto"/>
                <w:sz w:val="20"/>
                <w:szCs w:val="20"/>
              </w:rPr>
              <w:t>допустимого размещения</w:t>
            </w:r>
            <w:r w:rsidR="00757039" w:rsidRPr="00B10F40">
              <w:rPr>
                <w:color w:val="auto"/>
                <w:sz w:val="20"/>
                <w:szCs w:val="20"/>
              </w:rPr>
              <w:t xml:space="preserve"> </w:t>
            </w:r>
            <w:r w:rsidRPr="00B10F40">
              <w:rPr>
                <w:color w:val="auto"/>
                <w:sz w:val="20"/>
                <w:szCs w:val="20"/>
              </w:rPr>
              <w:t>зданий,</w:t>
            </w:r>
            <w:r w:rsidR="00757039" w:rsidRPr="00B10F40">
              <w:rPr>
                <w:color w:val="auto"/>
                <w:sz w:val="20"/>
                <w:szCs w:val="20"/>
              </w:rPr>
              <w:t xml:space="preserve"> </w:t>
            </w:r>
            <w:r w:rsidRPr="00B10F40">
              <w:rPr>
                <w:color w:val="auto"/>
                <w:sz w:val="20"/>
                <w:szCs w:val="20"/>
              </w:rPr>
              <w:t>строений, сооружений,</w:t>
            </w:r>
            <w:r w:rsidRPr="00B10F40">
              <w:rPr>
                <w:color w:val="auto"/>
                <w:sz w:val="20"/>
                <w:szCs w:val="20"/>
              </w:rPr>
              <w:tab/>
              <w:t>за</w:t>
            </w:r>
            <w:r w:rsidR="00757039" w:rsidRPr="00B10F40">
              <w:rPr>
                <w:color w:val="auto"/>
                <w:sz w:val="20"/>
                <w:szCs w:val="20"/>
              </w:rPr>
              <w:t xml:space="preserve"> </w:t>
            </w:r>
            <w:r w:rsidRPr="00B10F40">
              <w:rPr>
                <w:color w:val="auto"/>
                <w:sz w:val="20"/>
                <w:szCs w:val="20"/>
              </w:rPr>
              <w:t>пределами</w:t>
            </w:r>
            <w:r w:rsidR="00757039" w:rsidRPr="00B10F40">
              <w:rPr>
                <w:color w:val="auto"/>
                <w:sz w:val="20"/>
                <w:szCs w:val="20"/>
              </w:rPr>
              <w:t xml:space="preserve"> </w:t>
            </w:r>
            <w:r w:rsidRPr="00B10F40">
              <w:rPr>
                <w:color w:val="auto"/>
                <w:sz w:val="20"/>
                <w:szCs w:val="20"/>
              </w:rPr>
              <w:t>которых</w:t>
            </w:r>
          </w:p>
          <w:p w14:paraId="04EE9A9E" w14:textId="7618B068" w:rsidR="003A5E58" w:rsidRPr="00B10F40" w:rsidRDefault="00757039" w:rsidP="00757039">
            <w:pPr>
              <w:pStyle w:val="a9"/>
              <w:ind w:firstLine="0"/>
              <w:jc w:val="both"/>
              <w:rPr>
                <w:color w:val="auto"/>
                <w:sz w:val="20"/>
                <w:szCs w:val="20"/>
              </w:rPr>
            </w:pPr>
            <w:r w:rsidRPr="00B10F40">
              <w:rPr>
                <w:color w:val="auto"/>
                <w:sz w:val="20"/>
                <w:szCs w:val="20"/>
              </w:rPr>
              <w:t>Запрещено строительство зданий, строений, сооружений - 3 м.</w:t>
            </w:r>
          </w:p>
          <w:p w14:paraId="50AE5246" w14:textId="129A626F" w:rsidR="003A5E58" w:rsidRPr="00B10F40" w:rsidRDefault="00000000" w:rsidP="00757039">
            <w:pPr>
              <w:pStyle w:val="a9"/>
              <w:ind w:firstLine="0"/>
              <w:jc w:val="both"/>
              <w:rPr>
                <w:color w:val="auto"/>
                <w:sz w:val="20"/>
                <w:szCs w:val="20"/>
              </w:rPr>
            </w:pPr>
            <w:r w:rsidRPr="00B10F40">
              <w:rPr>
                <w:color w:val="auto"/>
                <w:sz w:val="20"/>
                <w:szCs w:val="20"/>
              </w:rPr>
              <w:t>В</w:t>
            </w:r>
            <w:r w:rsidR="00757039" w:rsidRPr="00B10F40">
              <w:rPr>
                <w:color w:val="auto"/>
                <w:sz w:val="20"/>
                <w:szCs w:val="20"/>
              </w:rPr>
              <w:t xml:space="preserve"> </w:t>
            </w:r>
            <w:r w:rsidRPr="00B10F40">
              <w:rPr>
                <w:color w:val="auto"/>
                <w:sz w:val="20"/>
                <w:szCs w:val="20"/>
              </w:rPr>
              <w:t>условиях</w:t>
            </w:r>
            <w:r w:rsidR="00757039" w:rsidRPr="00B10F40">
              <w:rPr>
                <w:color w:val="auto"/>
                <w:sz w:val="20"/>
                <w:szCs w:val="20"/>
              </w:rPr>
              <w:t xml:space="preserve"> </w:t>
            </w:r>
            <w:r w:rsidRPr="00B10F40">
              <w:rPr>
                <w:color w:val="auto"/>
                <w:sz w:val="20"/>
                <w:szCs w:val="20"/>
              </w:rPr>
              <w:t>реконструкции существующей застройки отступы от границ</w:t>
            </w:r>
            <w:r w:rsidR="00757039" w:rsidRPr="00B10F40">
              <w:rPr>
                <w:color w:val="auto"/>
                <w:sz w:val="20"/>
                <w:szCs w:val="20"/>
              </w:rPr>
              <w:t xml:space="preserve"> </w:t>
            </w:r>
            <w:r w:rsidRPr="00B10F40">
              <w:rPr>
                <w:color w:val="auto"/>
                <w:sz w:val="20"/>
                <w:szCs w:val="20"/>
              </w:rPr>
              <w:t>земельного</w:t>
            </w:r>
            <w:r w:rsidR="00757039" w:rsidRPr="00B10F40">
              <w:rPr>
                <w:color w:val="auto"/>
                <w:sz w:val="20"/>
                <w:szCs w:val="20"/>
              </w:rPr>
              <w:t xml:space="preserve"> </w:t>
            </w:r>
            <w:r w:rsidRPr="00B10F40">
              <w:rPr>
                <w:color w:val="auto"/>
                <w:sz w:val="20"/>
                <w:szCs w:val="20"/>
              </w:rPr>
              <w:t>участка формируются в соответствии со сложившейся линией застройки или по красной линии.</w:t>
            </w:r>
          </w:p>
          <w:p w14:paraId="4A972E15" w14:textId="77777777" w:rsidR="003A5E58" w:rsidRPr="00B10F40" w:rsidRDefault="00000000" w:rsidP="00757039">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p w14:paraId="24CFAFA0" w14:textId="45817B7F" w:rsidR="003A5E58" w:rsidRPr="00B10F40" w:rsidRDefault="00000000" w:rsidP="00757039">
            <w:pPr>
              <w:pStyle w:val="a9"/>
              <w:tabs>
                <w:tab w:val="left" w:pos="1608"/>
                <w:tab w:val="left" w:pos="2597"/>
                <w:tab w:val="left" w:pos="3744"/>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757039" w:rsidRPr="00B10F40">
              <w:rPr>
                <w:color w:val="auto"/>
                <w:sz w:val="20"/>
                <w:szCs w:val="20"/>
              </w:rPr>
              <w:t xml:space="preserve"> </w:t>
            </w:r>
            <w:r w:rsidRPr="00B10F40">
              <w:rPr>
                <w:color w:val="auto"/>
                <w:sz w:val="20"/>
                <w:szCs w:val="20"/>
              </w:rPr>
              <w:t>застройки</w:t>
            </w:r>
            <w:r w:rsidR="00757039" w:rsidRPr="00B10F40">
              <w:rPr>
                <w:color w:val="auto"/>
                <w:sz w:val="20"/>
                <w:szCs w:val="20"/>
              </w:rPr>
              <w:t xml:space="preserve"> </w:t>
            </w:r>
            <w:r w:rsidRPr="00B10F40">
              <w:rPr>
                <w:color w:val="auto"/>
                <w:sz w:val="20"/>
                <w:szCs w:val="20"/>
              </w:rPr>
              <w:t>в</w:t>
            </w:r>
          </w:p>
          <w:p w14:paraId="0F988BCE" w14:textId="77777777" w:rsidR="00757039" w:rsidRPr="00B10F40" w:rsidRDefault="00000000" w:rsidP="00757039">
            <w:pPr>
              <w:pStyle w:val="a9"/>
              <w:ind w:firstLine="0"/>
              <w:jc w:val="both"/>
              <w:rPr>
                <w:color w:val="auto"/>
                <w:sz w:val="20"/>
                <w:szCs w:val="20"/>
              </w:rPr>
            </w:pPr>
            <w:r w:rsidRPr="00B10F40">
              <w:rPr>
                <w:color w:val="auto"/>
                <w:sz w:val="20"/>
                <w:szCs w:val="20"/>
              </w:rPr>
              <w:t>границах</w:t>
            </w:r>
            <w:r w:rsidRPr="00B10F40">
              <w:rPr>
                <w:color w:val="auto"/>
                <w:sz w:val="20"/>
                <w:szCs w:val="20"/>
              </w:rPr>
              <w:tab/>
              <w:t>земельного</w:t>
            </w:r>
            <w:r w:rsidR="00757039" w:rsidRPr="00B10F40">
              <w:rPr>
                <w:color w:val="auto"/>
                <w:sz w:val="20"/>
                <w:szCs w:val="20"/>
              </w:rPr>
              <w:t xml:space="preserve"> </w:t>
            </w:r>
            <w:r w:rsidRPr="00B10F40">
              <w:rPr>
                <w:color w:val="auto"/>
                <w:sz w:val="20"/>
                <w:szCs w:val="20"/>
              </w:rPr>
              <w:t>участка,</w:t>
            </w:r>
            <w:r w:rsidR="00757039" w:rsidRPr="00B10F40">
              <w:rPr>
                <w:color w:val="auto"/>
                <w:sz w:val="20"/>
                <w:szCs w:val="20"/>
              </w:rPr>
              <w:t xml:space="preserve"> </w:t>
            </w:r>
            <w:r w:rsidRPr="00B10F40">
              <w:rPr>
                <w:color w:val="auto"/>
                <w:sz w:val="20"/>
                <w:szCs w:val="20"/>
              </w:rPr>
              <w:t>включая</w:t>
            </w:r>
            <w:r w:rsidR="00757039" w:rsidRPr="00B10F40">
              <w:rPr>
                <w:color w:val="auto"/>
                <w:sz w:val="20"/>
                <w:szCs w:val="20"/>
              </w:rPr>
              <w:t xml:space="preserve"> </w:t>
            </w:r>
            <w:r w:rsidRPr="00B10F40">
              <w:rPr>
                <w:color w:val="auto"/>
                <w:sz w:val="20"/>
                <w:szCs w:val="20"/>
              </w:rPr>
              <w:t>здания, строения, сооружения, в том числе обеспечивающие</w:t>
            </w:r>
            <w:r w:rsidR="00757039" w:rsidRPr="00B10F40">
              <w:rPr>
                <w:color w:val="auto"/>
                <w:sz w:val="20"/>
                <w:szCs w:val="20"/>
              </w:rPr>
              <w:t xml:space="preserve"> </w:t>
            </w:r>
            <w:r w:rsidRPr="00B10F40">
              <w:rPr>
                <w:color w:val="auto"/>
                <w:sz w:val="20"/>
                <w:szCs w:val="20"/>
              </w:rPr>
              <w:t>функционирование</w:t>
            </w:r>
            <w:r w:rsidR="00757039" w:rsidRPr="00B10F40">
              <w:rPr>
                <w:color w:val="auto"/>
                <w:sz w:val="20"/>
                <w:szCs w:val="20"/>
              </w:rPr>
              <w:t xml:space="preserve"> объекта:</w:t>
            </w:r>
          </w:p>
          <w:p w14:paraId="6A380A58" w14:textId="77777777" w:rsidR="00757039" w:rsidRPr="00B10F40" w:rsidRDefault="00757039">
            <w:pPr>
              <w:pStyle w:val="a9"/>
              <w:numPr>
                <w:ilvl w:val="0"/>
                <w:numId w:val="96"/>
              </w:numPr>
              <w:tabs>
                <w:tab w:val="left" w:pos="115"/>
              </w:tabs>
              <w:ind w:firstLine="0"/>
              <w:jc w:val="both"/>
              <w:rPr>
                <w:color w:val="auto"/>
                <w:sz w:val="20"/>
                <w:szCs w:val="20"/>
              </w:rPr>
            </w:pPr>
            <w:r w:rsidRPr="00B10F40">
              <w:rPr>
                <w:color w:val="auto"/>
                <w:sz w:val="20"/>
                <w:szCs w:val="20"/>
              </w:rPr>
              <w:t>для объектов IV, V класса вредности - 80. Минимальный процент озеленения:</w:t>
            </w:r>
          </w:p>
          <w:p w14:paraId="38F75C9F" w14:textId="3BDA9ABE" w:rsidR="003A5E58" w:rsidRPr="00B10F40" w:rsidRDefault="00757039">
            <w:pPr>
              <w:pStyle w:val="a9"/>
              <w:numPr>
                <w:ilvl w:val="0"/>
                <w:numId w:val="96"/>
              </w:numPr>
              <w:tabs>
                <w:tab w:val="left" w:pos="115"/>
                <w:tab w:val="left" w:pos="1464"/>
              </w:tabs>
              <w:ind w:firstLine="0"/>
              <w:jc w:val="both"/>
              <w:rPr>
                <w:color w:val="auto"/>
                <w:sz w:val="20"/>
                <w:szCs w:val="20"/>
              </w:rPr>
            </w:pPr>
            <w:r w:rsidRPr="00B10F40">
              <w:rPr>
                <w:color w:val="auto"/>
                <w:sz w:val="20"/>
                <w:szCs w:val="20"/>
              </w:rPr>
              <w:t>для объектов IV, V класса вредности - 10. Минимальное количество мест для стоянки автомобилей -</w:t>
            </w:r>
            <w:r w:rsidRPr="00B10F40">
              <w:rPr>
                <w:color w:val="auto"/>
                <w:sz w:val="20"/>
                <w:szCs w:val="20"/>
              </w:rPr>
              <w:tab/>
              <w:t>25 машино-место на 100 работающих в двух смежных сменах Объекты IV, V класса опасности по классификации СанПиН.</w:t>
            </w:r>
          </w:p>
        </w:tc>
      </w:tr>
      <w:tr w:rsidR="007856EE" w:rsidRPr="00B10F40" w14:paraId="3FFE7430" w14:textId="77777777" w:rsidTr="00645527">
        <w:trPr>
          <w:jc w:val="center"/>
        </w:trPr>
        <w:tc>
          <w:tcPr>
            <w:tcW w:w="163" w:type="pct"/>
            <w:shd w:val="clear" w:color="auto" w:fill="auto"/>
          </w:tcPr>
          <w:p w14:paraId="4DE8F951" w14:textId="77777777" w:rsidR="003A5E58" w:rsidRPr="00B10F40" w:rsidRDefault="00000000" w:rsidP="00757039">
            <w:pPr>
              <w:pStyle w:val="a9"/>
              <w:ind w:firstLine="160"/>
              <w:rPr>
                <w:color w:val="auto"/>
                <w:sz w:val="20"/>
                <w:szCs w:val="20"/>
              </w:rPr>
            </w:pPr>
            <w:r w:rsidRPr="00B10F40">
              <w:rPr>
                <w:color w:val="auto"/>
                <w:sz w:val="20"/>
                <w:szCs w:val="20"/>
              </w:rPr>
              <w:t>6</w:t>
            </w:r>
          </w:p>
        </w:tc>
        <w:tc>
          <w:tcPr>
            <w:tcW w:w="1198" w:type="pct"/>
            <w:shd w:val="clear" w:color="auto" w:fill="auto"/>
          </w:tcPr>
          <w:p w14:paraId="7DB18418" w14:textId="2804CF1F" w:rsidR="003A5E58" w:rsidRPr="00B10F40" w:rsidRDefault="00000000" w:rsidP="00757039">
            <w:pPr>
              <w:pStyle w:val="a9"/>
              <w:ind w:firstLine="0"/>
              <w:rPr>
                <w:color w:val="auto"/>
                <w:sz w:val="20"/>
                <w:szCs w:val="20"/>
              </w:rPr>
            </w:pPr>
            <w:r w:rsidRPr="00B10F40">
              <w:rPr>
                <w:color w:val="auto"/>
                <w:sz w:val="20"/>
                <w:szCs w:val="20"/>
              </w:rPr>
              <w:t>Тяжелая промышленность</w:t>
            </w:r>
            <w:r w:rsidR="00757039" w:rsidRPr="00B10F40">
              <w:rPr>
                <w:color w:val="auto"/>
                <w:sz w:val="20"/>
                <w:szCs w:val="20"/>
              </w:rPr>
              <w:t xml:space="preserve"> (6.2)</w:t>
            </w:r>
          </w:p>
        </w:tc>
        <w:tc>
          <w:tcPr>
            <w:tcW w:w="1805" w:type="pct"/>
            <w:shd w:val="clear" w:color="auto" w:fill="auto"/>
            <w:vAlign w:val="center"/>
          </w:tcPr>
          <w:p w14:paraId="4F0EA513" w14:textId="059DE8E6" w:rsidR="003A5E58" w:rsidRPr="00B10F40" w:rsidRDefault="00757039" w:rsidP="00757039">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834" w:type="pct"/>
            <w:shd w:val="clear" w:color="auto" w:fill="auto"/>
          </w:tcPr>
          <w:p w14:paraId="7FDF9906" w14:textId="3409B935" w:rsidR="003A5E58" w:rsidRPr="00B10F40" w:rsidRDefault="00A07307" w:rsidP="0075703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1D73E716" w14:textId="77777777" w:rsidTr="00645527">
        <w:trPr>
          <w:jc w:val="center"/>
        </w:trPr>
        <w:tc>
          <w:tcPr>
            <w:tcW w:w="163" w:type="pct"/>
            <w:shd w:val="clear" w:color="auto" w:fill="auto"/>
          </w:tcPr>
          <w:p w14:paraId="1FBC3CC4" w14:textId="77777777" w:rsidR="003A5E58" w:rsidRPr="00B10F40" w:rsidRDefault="00000000" w:rsidP="009143AE">
            <w:pPr>
              <w:pStyle w:val="a9"/>
              <w:ind w:firstLine="160"/>
              <w:rPr>
                <w:color w:val="auto"/>
                <w:sz w:val="20"/>
                <w:szCs w:val="20"/>
              </w:rPr>
            </w:pPr>
            <w:r w:rsidRPr="00B10F40">
              <w:rPr>
                <w:color w:val="auto"/>
                <w:sz w:val="20"/>
                <w:szCs w:val="20"/>
              </w:rPr>
              <w:t>7</w:t>
            </w:r>
          </w:p>
        </w:tc>
        <w:tc>
          <w:tcPr>
            <w:tcW w:w="1198" w:type="pct"/>
            <w:shd w:val="clear" w:color="auto" w:fill="auto"/>
          </w:tcPr>
          <w:p w14:paraId="1373F130" w14:textId="559C302A" w:rsidR="003A5E58" w:rsidRPr="00B10F40" w:rsidRDefault="00000000" w:rsidP="009143AE">
            <w:pPr>
              <w:pStyle w:val="a9"/>
              <w:ind w:firstLine="0"/>
              <w:rPr>
                <w:color w:val="auto"/>
                <w:sz w:val="20"/>
                <w:szCs w:val="20"/>
              </w:rPr>
            </w:pPr>
            <w:r w:rsidRPr="00B10F40">
              <w:rPr>
                <w:color w:val="auto"/>
                <w:sz w:val="20"/>
                <w:szCs w:val="20"/>
              </w:rPr>
              <w:t>Автомобилестроительная промышленность</w:t>
            </w:r>
            <w:r w:rsidR="009143AE" w:rsidRPr="00B10F40">
              <w:rPr>
                <w:color w:val="auto"/>
                <w:sz w:val="20"/>
                <w:szCs w:val="20"/>
              </w:rPr>
              <w:t xml:space="preserve"> (6.2.1)</w:t>
            </w:r>
          </w:p>
        </w:tc>
        <w:tc>
          <w:tcPr>
            <w:tcW w:w="1805" w:type="pct"/>
            <w:shd w:val="clear" w:color="auto" w:fill="auto"/>
            <w:vAlign w:val="center"/>
          </w:tcPr>
          <w:p w14:paraId="61F88AF0" w14:textId="77777777" w:rsidR="003A5E58" w:rsidRPr="00B10F40" w:rsidRDefault="00000000" w:rsidP="009143AE">
            <w:pPr>
              <w:pStyle w:val="a9"/>
              <w:ind w:left="130" w:right="128"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производства транспортных средств и оборудования, </w:t>
            </w:r>
            <w:r w:rsidRPr="00B10F40">
              <w:rPr>
                <w:color w:val="auto"/>
                <w:sz w:val="20"/>
                <w:szCs w:val="20"/>
              </w:rPr>
              <w:lastRenderedPageBreak/>
              <w:t>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834" w:type="pct"/>
            <w:shd w:val="clear" w:color="auto" w:fill="auto"/>
          </w:tcPr>
          <w:p w14:paraId="16F7047D" w14:textId="7412F05B" w:rsidR="003A5E58" w:rsidRPr="00B10F40" w:rsidRDefault="00A07307" w:rsidP="009143AE">
            <w:pPr>
              <w:rPr>
                <w:rFonts w:ascii="Times New Roman" w:hAnsi="Times New Roman" w:cs="Times New Roman"/>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7856EE" w:rsidRPr="00B10F40" w14:paraId="607B8825" w14:textId="77777777" w:rsidTr="00645527">
        <w:trPr>
          <w:jc w:val="center"/>
        </w:trPr>
        <w:tc>
          <w:tcPr>
            <w:tcW w:w="163" w:type="pct"/>
            <w:shd w:val="clear" w:color="auto" w:fill="auto"/>
          </w:tcPr>
          <w:p w14:paraId="0274E8E6" w14:textId="77777777" w:rsidR="003A5E58" w:rsidRPr="00B10F40" w:rsidRDefault="00000000" w:rsidP="009143AE">
            <w:pPr>
              <w:pStyle w:val="a9"/>
              <w:ind w:firstLine="160"/>
              <w:rPr>
                <w:color w:val="auto"/>
                <w:sz w:val="20"/>
                <w:szCs w:val="20"/>
              </w:rPr>
            </w:pPr>
            <w:r w:rsidRPr="00B10F40">
              <w:rPr>
                <w:color w:val="auto"/>
                <w:sz w:val="20"/>
                <w:szCs w:val="20"/>
              </w:rPr>
              <w:t>8</w:t>
            </w:r>
          </w:p>
        </w:tc>
        <w:tc>
          <w:tcPr>
            <w:tcW w:w="1198" w:type="pct"/>
            <w:shd w:val="clear" w:color="auto" w:fill="auto"/>
          </w:tcPr>
          <w:p w14:paraId="5A1771FB" w14:textId="0F0CAAC7" w:rsidR="003A5E58" w:rsidRPr="00B10F40" w:rsidRDefault="00000000" w:rsidP="009143AE">
            <w:pPr>
              <w:pStyle w:val="a9"/>
              <w:ind w:firstLine="0"/>
              <w:rPr>
                <w:color w:val="auto"/>
                <w:sz w:val="20"/>
                <w:szCs w:val="20"/>
              </w:rPr>
            </w:pPr>
            <w:r w:rsidRPr="00B10F40">
              <w:rPr>
                <w:color w:val="auto"/>
                <w:sz w:val="20"/>
                <w:szCs w:val="20"/>
              </w:rPr>
              <w:t>Легкая промышленность</w:t>
            </w:r>
            <w:r w:rsidR="009143AE" w:rsidRPr="00B10F40">
              <w:rPr>
                <w:color w:val="auto"/>
                <w:sz w:val="20"/>
                <w:szCs w:val="20"/>
              </w:rPr>
              <w:t xml:space="preserve"> (6.3)</w:t>
            </w:r>
          </w:p>
        </w:tc>
        <w:tc>
          <w:tcPr>
            <w:tcW w:w="1805" w:type="pct"/>
            <w:shd w:val="clear" w:color="auto" w:fill="auto"/>
            <w:vAlign w:val="center"/>
          </w:tcPr>
          <w:p w14:paraId="2366A580" w14:textId="3497AE41" w:rsidR="003A5E58" w:rsidRPr="00B10F40" w:rsidRDefault="009143AE" w:rsidP="009143AE">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834" w:type="pct"/>
            <w:shd w:val="clear" w:color="auto" w:fill="auto"/>
          </w:tcPr>
          <w:p w14:paraId="33E7D8F9" w14:textId="159BC58D" w:rsidR="003A5E58" w:rsidRPr="00B10F40" w:rsidRDefault="00A07307" w:rsidP="009143AE">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5682AEC7" w14:textId="77777777" w:rsidTr="00645527">
        <w:trPr>
          <w:jc w:val="center"/>
        </w:trPr>
        <w:tc>
          <w:tcPr>
            <w:tcW w:w="163" w:type="pct"/>
            <w:shd w:val="clear" w:color="auto" w:fill="auto"/>
          </w:tcPr>
          <w:p w14:paraId="7E22DC6A" w14:textId="77777777" w:rsidR="003A5E58" w:rsidRPr="00B10F40" w:rsidRDefault="00000000" w:rsidP="009143AE">
            <w:pPr>
              <w:pStyle w:val="a9"/>
              <w:ind w:firstLine="160"/>
              <w:rPr>
                <w:color w:val="auto"/>
                <w:sz w:val="20"/>
                <w:szCs w:val="20"/>
              </w:rPr>
            </w:pPr>
            <w:r w:rsidRPr="00B10F40">
              <w:rPr>
                <w:color w:val="auto"/>
                <w:sz w:val="20"/>
                <w:szCs w:val="20"/>
              </w:rPr>
              <w:t>9</w:t>
            </w:r>
          </w:p>
        </w:tc>
        <w:tc>
          <w:tcPr>
            <w:tcW w:w="1198" w:type="pct"/>
            <w:shd w:val="clear" w:color="auto" w:fill="auto"/>
          </w:tcPr>
          <w:p w14:paraId="1A6EBAB5" w14:textId="049C5D09" w:rsidR="003A5E58" w:rsidRPr="00B10F40" w:rsidRDefault="00000000" w:rsidP="009143AE">
            <w:pPr>
              <w:pStyle w:val="a9"/>
              <w:ind w:firstLine="0"/>
              <w:rPr>
                <w:color w:val="auto"/>
                <w:sz w:val="20"/>
                <w:szCs w:val="20"/>
              </w:rPr>
            </w:pPr>
            <w:r w:rsidRPr="00B10F40">
              <w:rPr>
                <w:color w:val="auto"/>
                <w:sz w:val="20"/>
                <w:szCs w:val="20"/>
              </w:rPr>
              <w:t>Фармацевтическая промышленность</w:t>
            </w:r>
            <w:r w:rsidR="009143AE" w:rsidRPr="00B10F40">
              <w:rPr>
                <w:color w:val="auto"/>
                <w:sz w:val="20"/>
                <w:szCs w:val="20"/>
              </w:rPr>
              <w:t xml:space="preserve"> (6.3.1)</w:t>
            </w:r>
          </w:p>
        </w:tc>
        <w:tc>
          <w:tcPr>
            <w:tcW w:w="1805" w:type="pct"/>
            <w:shd w:val="clear" w:color="auto" w:fill="auto"/>
            <w:vAlign w:val="center"/>
          </w:tcPr>
          <w:p w14:paraId="21F5ABC4" w14:textId="3A6F8558" w:rsidR="003A5E58" w:rsidRPr="00B10F40" w:rsidRDefault="009143AE" w:rsidP="009143AE">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834" w:type="pct"/>
            <w:shd w:val="clear" w:color="auto" w:fill="auto"/>
          </w:tcPr>
          <w:p w14:paraId="68CB337A" w14:textId="240267B1" w:rsidR="003A5E58" w:rsidRPr="00B10F40" w:rsidRDefault="00A07307" w:rsidP="009143AE">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553CA84D" w14:textId="77777777" w:rsidTr="00645527">
        <w:trPr>
          <w:jc w:val="center"/>
        </w:trPr>
        <w:tc>
          <w:tcPr>
            <w:tcW w:w="163" w:type="pct"/>
            <w:shd w:val="clear" w:color="auto" w:fill="auto"/>
          </w:tcPr>
          <w:p w14:paraId="6E77F1DD" w14:textId="77777777" w:rsidR="003A5E58" w:rsidRPr="00B10F40" w:rsidRDefault="00000000">
            <w:pPr>
              <w:pStyle w:val="a9"/>
              <w:spacing w:before="100"/>
              <w:ind w:firstLine="0"/>
              <w:jc w:val="center"/>
              <w:rPr>
                <w:color w:val="auto"/>
                <w:sz w:val="20"/>
                <w:szCs w:val="20"/>
              </w:rPr>
            </w:pPr>
            <w:r w:rsidRPr="00B10F40">
              <w:rPr>
                <w:color w:val="auto"/>
                <w:sz w:val="20"/>
                <w:szCs w:val="20"/>
              </w:rPr>
              <w:t>10</w:t>
            </w:r>
          </w:p>
        </w:tc>
        <w:tc>
          <w:tcPr>
            <w:tcW w:w="1198" w:type="pct"/>
            <w:shd w:val="clear" w:color="auto" w:fill="auto"/>
          </w:tcPr>
          <w:p w14:paraId="0A86A8DE" w14:textId="509AA6F6" w:rsidR="003A5E58" w:rsidRPr="00B10F40" w:rsidRDefault="00000000">
            <w:pPr>
              <w:pStyle w:val="a9"/>
              <w:spacing w:before="100"/>
              <w:ind w:firstLine="0"/>
              <w:rPr>
                <w:color w:val="auto"/>
                <w:sz w:val="20"/>
                <w:szCs w:val="20"/>
              </w:rPr>
            </w:pPr>
            <w:r w:rsidRPr="00B10F40">
              <w:rPr>
                <w:color w:val="auto"/>
                <w:sz w:val="20"/>
                <w:szCs w:val="20"/>
              </w:rPr>
              <w:t>Пищевая промышленность</w:t>
            </w:r>
            <w:r w:rsidR="009143AE" w:rsidRPr="00B10F40">
              <w:rPr>
                <w:color w:val="auto"/>
                <w:sz w:val="20"/>
                <w:szCs w:val="20"/>
              </w:rPr>
              <w:t xml:space="preserve"> (6.4)</w:t>
            </w:r>
          </w:p>
        </w:tc>
        <w:tc>
          <w:tcPr>
            <w:tcW w:w="1805" w:type="pct"/>
            <w:shd w:val="clear" w:color="auto" w:fill="auto"/>
            <w:vAlign w:val="center"/>
          </w:tcPr>
          <w:p w14:paraId="448031C9" w14:textId="20DC78B7" w:rsidR="003A5E58" w:rsidRPr="00B10F40" w:rsidRDefault="009143AE" w:rsidP="009143AE">
            <w:pPr>
              <w:pStyle w:val="a9"/>
              <w:ind w:left="130" w:right="128" w:firstLine="0"/>
              <w:jc w:val="both"/>
              <w:rPr>
                <w:color w:val="auto"/>
                <w:sz w:val="20"/>
                <w:szCs w:val="20"/>
              </w:rPr>
            </w:pPr>
            <w:r w:rsidRPr="00B10F40">
              <w:rPr>
                <w:color w:val="auto"/>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4" w:type="pct"/>
            <w:shd w:val="clear" w:color="auto" w:fill="auto"/>
          </w:tcPr>
          <w:p w14:paraId="0502BDEC" w14:textId="0B50C0A7" w:rsidR="003A5E58" w:rsidRPr="00B10F40" w:rsidRDefault="00A07307">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0FF36B6C" w14:textId="77777777" w:rsidTr="00645527">
        <w:trPr>
          <w:jc w:val="center"/>
        </w:trPr>
        <w:tc>
          <w:tcPr>
            <w:tcW w:w="163" w:type="pct"/>
            <w:shd w:val="clear" w:color="auto" w:fill="auto"/>
          </w:tcPr>
          <w:p w14:paraId="13117A33" w14:textId="77777777" w:rsidR="003A5E58" w:rsidRPr="00B10F40" w:rsidRDefault="00000000" w:rsidP="006C3659">
            <w:pPr>
              <w:pStyle w:val="a9"/>
              <w:ind w:firstLine="0"/>
              <w:jc w:val="center"/>
              <w:rPr>
                <w:color w:val="auto"/>
                <w:sz w:val="20"/>
                <w:szCs w:val="20"/>
              </w:rPr>
            </w:pPr>
            <w:r w:rsidRPr="00B10F40">
              <w:rPr>
                <w:color w:val="auto"/>
                <w:sz w:val="20"/>
                <w:szCs w:val="20"/>
              </w:rPr>
              <w:t>11</w:t>
            </w:r>
          </w:p>
        </w:tc>
        <w:tc>
          <w:tcPr>
            <w:tcW w:w="1198" w:type="pct"/>
            <w:shd w:val="clear" w:color="auto" w:fill="auto"/>
          </w:tcPr>
          <w:p w14:paraId="2089C368" w14:textId="31D3DEA9" w:rsidR="003A5E58" w:rsidRPr="00B10F40" w:rsidRDefault="00000000" w:rsidP="006C3659">
            <w:pPr>
              <w:pStyle w:val="a9"/>
              <w:ind w:firstLine="0"/>
              <w:rPr>
                <w:color w:val="auto"/>
                <w:sz w:val="20"/>
                <w:szCs w:val="20"/>
              </w:rPr>
            </w:pPr>
            <w:r w:rsidRPr="00B10F40">
              <w:rPr>
                <w:color w:val="auto"/>
                <w:sz w:val="20"/>
                <w:szCs w:val="20"/>
              </w:rPr>
              <w:t>Нефтехимическая промышленность</w:t>
            </w:r>
            <w:r w:rsidR="006C3659" w:rsidRPr="00B10F40">
              <w:rPr>
                <w:color w:val="auto"/>
                <w:sz w:val="20"/>
                <w:szCs w:val="20"/>
              </w:rPr>
              <w:t xml:space="preserve"> (6.5)</w:t>
            </w:r>
          </w:p>
        </w:tc>
        <w:tc>
          <w:tcPr>
            <w:tcW w:w="1805" w:type="pct"/>
            <w:shd w:val="clear" w:color="auto" w:fill="auto"/>
            <w:vAlign w:val="center"/>
          </w:tcPr>
          <w:p w14:paraId="42BFAD37" w14:textId="158C8DB5" w:rsidR="003A5E58" w:rsidRPr="00B10F40" w:rsidRDefault="006C3659" w:rsidP="006C3659">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34" w:type="pct"/>
            <w:shd w:val="clear" w:color="auto" w:fill="auto"/>
          </w:tcPr>
          <w:p w14:paraId="4E64E6B4" w14:textId="33FB87DB" w:rsidR="003A5E58" w:rsidRPr="00B10F40" w:rsidRDefault="00A07307" w:rsidP="006C3659">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00B2C08B" w14:textId="77777777" w:rsidTr="00645527">
        <w:trPr>
          <w:jc w:val="center"/>
        </w:trPr>
        <w:tc>
          <w:tcPr>
            <w:tcW w:w="163" w:type="pct"/>
            <w:shd w:val="clear" w:color="auto" w:fill="auto"/>
          </w:tcPr>
          <w:p w14:paraId="2302A3AE" w14:textId="77777777" w:rsidR="003A5E58" w:rsidRPr="00B10F40" w:rsidRDefault="00000000" w:rsidP="00D54542">
            <w:pPr>
              <w:pStyle w:val="a9"/>
              <w:ind w:firstLine="0"/>
              <w:rPr>
                <w:color w:val="auto"/>
                <w:sz w:val="20"/>
                <w:szCs w:val="20"/>
              </w:rPr>
            </w:pPr>
            <w:r w:rsidRPr="00B10F40">
              <w:rPr>
                <w:color w:val="auto"/>
                <w:sz w:val="20"/>
                <w:szCs w:val="20"/>
              </w:rPr>
              <w:t>12</w:t>
            </w:r>
          </w:p>
        </w:tc>
        <w:tc>
          <w:tcPr>
            <w:tcW w:w="1198" w:type="pct"/>
            <w:shd w:val="clear" w:color="auto" w:fill="auto"/>
          </w:tcPr>
          <w:p w14:paraId="374E173D" w14:textId="4AD9D816" w:rsidR="003A5E58" w:rsidRPr="00B10F40" w:rsidRDefault="00000000" w:rsidP="00D54542">
            <w:pPr>
              <w:pStyle w:val="a9"/>
              <w:ind w:firstLine="0"/>
              <w:rPr>
                <w:color w:val="auto"/>
                <w:sz w:val="20"/>
                <w:szCs w:val="20"/>
              </w:rPr>
            </w:pPr>
            <w:r w:rsidRPr="00B10F40">
              <w:rPr>
                <w:color w:val="auto"/>
                <w:sz w:val="20"/>
                <w:szCs w:val="20"/>
              </w:rPr>
              <w:t>Строительная промышленность</w:t>
            </w:r>
            <w:r w:rsidR="00D54542" w:rsidRPr="00B10F40">
              <w:rPr>
                <w:color w:val="auto"/>
                <w:sz w:val="20"/>
                <w:szCs w:val="20"/>
              </w:rPr>
              <w:t xml:space="preserve"> (6.6)</w:t>
            </w:r>
          </w:p>
        </w:tc>
        <w:tc>
          <w:tcPr>
            <w:tcW w:w="1805" w:type="pct"/>
            <w:shd w:val="clear" w:color="auto" w:fill="auto"/>
            <w:vAlign w:val="center"/>
          </w:tcPr>
          <w:p w14:paraId="5DEA2CFE" w14:textId="6C6A8B59" w:rsidR="003A5E58" w:rsidRPr="00B10F40" w:rsidRDefault="00D54542" w:rsidP="00D54542">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34" w:type="pct"/>
            <w:shd w:val="clear" w:color="auto" w:fill="auto"/>
          </w:tcPr>
          <w:p w14:paraId="7BCCF3D2" w14:textId="5397B772" w:rsidR="003A5E58" w:rsidRPr="00B10F40" w:rsidRDefault="00A07307" w:rsidP="00D54542">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0D1D5A53" w14:textId="77777777" w:rsidTr="00645527">
        <w:trPr>
          <w:jc w:val="center"/>
        </w:trPr>
        <w:tc>
          <w:tcPr>
            <w:tcW w:w="163" w:type="pct"/>
            <w:shd w:val="clear" w:color="auto" w:fill="auto"/>
          </w:tcPr>
          <w:p w14:paraId="649154B5" w14:textId="77777777" w:rsidR="003A5E58" w:rsidRPr="00B10F40" w:rsidRDefault="00000000" w:rsidP="00D54542">
            <w:pPr>
              <w:pStyle w:val="a9"/>
              <w:ind w:firstLine="0"/>
              <w:rPr>
                <w:color w:val="auto"/>
                <w:sz w:val="20"/>
                <w:szCs w:val="20"/>
              </w:rPr>
            </w:pPr>
            <w:r w:rsidRPr="00B10F40">
              <w:rPr>
                <w:color w:val="auto"/>
                <w:sz w:val="20"/>
                <w:szCs w:val="20"/>
              </w:rPr>
              <w:t>13</w:t>
            </w:r>
          </w:p>
        </w:tc>
        <w:tc>
          <w:tcPr>
            <w:tcW w:w="1198" w:type="pct"/>
            <w:shd w:val="clear" w:color="auto" w:fill="auto"/>
          </w:tcPr>
          <w:p w14:paraId="366B9725" w14:textId="0E10B92F" w:rsidR="003A5E58" w:rsidRPr="00B10F40" w:rsidRDefault="00000000" w:rsidP="00D54542">
            <w:pPr>
              <w:pStyle w:val="a9"/>
              <w:ind w:firstLine="0"/>
              <w:rPr>
                <w:color w:val="auto"/>
                <w:sz w:val="20"/>
                <w:szCs w:val="20"/>
              </w:rPr>
            </w:pPr>
            <w:r w:rsidRPr="00B10F40">
              <w:rPr>
                <w:color w:val="auto"/>
                <w:sz w:val="20"/>
                <w:szCs w:val="20"/>
              </w:rPr>
              <w:t>Энергетика</w:t>
            </w:r>
            <w:r w:rsidR="00D54542" w:rsidRPr="00B10F40">
              <w:rPr>
                <w:color w:val="auto"/>
                <w:sz w:val="20"/>
                <w:szCs w:val="20"/>
              </w:rPr>
              <w:t xml:space="preserve"> (6.7)</w:t>
            </w:r>
          </w:p>
        </w:tc>
        <w:tc>
          <w:tcPr>
            <w:tcW w:w="1805" w:type="pct"/>
            <w:shd w:val="clear" w:color="auto" w:fill="auto"/>
            <w:vAlign w:val="center"/>
          </w:tcPr>
          <w:p w14:paraId="48D3220D" w14:textId="34C61F38" w:rsidR="003A5E58" w:rsidRPr="00B10F40" w:rsidRDefault="00D54542" w:rsidP="00D54542">
            <w:pPr>
              <w:pStyle w:val="a9"/>
              <w:ind w:left="130" w:right="128" w:firstLine="0"/>
              <w:jc w:val="both"/>
              <w:rPr>
                <w:color w:val="auto"/>
                <w:sz w:val="20"/>
                <w:szCs w:val="20"/>
              </w:rPr>
            </w:pPr>
            <w:r w:rsidRPr="00B10F40">
              <w:rPr>
                <w:color w:val="auto"/>
                <w:sz w:val="20"/>
                <w:szCs w:val="2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w:t>
            </w:r>
            <w:r w:rsidRPr="00B10F40">
              <w:rPr>
                <w:color w:val="auto"/>
                <w:sz w:val="20"/>
                <w:szCs w:val="20"/>
              </w:rPr>
              <w:br/>
              <w:t xml:space="preserve">размещение объектов электросетевого хозяйства, за исключением объектов энергетики, размещение которых </w:t>
            </w:r>
            <w:r w:rsidRPr="00B10F40">
              <w:rPr>
                <w:color w:val="auto"/>
                <w:sz w:val="20"/>
                <w:szCs w:val="20"/>
              </w:rPr>
              <w:lastRenderedPageBreak/>
              <w:t>предусмотрено содержанием вида разрешенного использования с кодом 3.1</w:t>
            </w:r>
          </w:p>
        </w:tc>
        <w:tc>
          <w:tcPr>
            <w:tcW w:w="1834" w:type="pct"/>
            <w:shd w:val="clear" w:color="auto" w:fill="auto"/>
          </w:tcPr>
          <w:p w14:paraId="66CE22E3" w14:textId="4D1F4B32" w:rsidR="003A5E58" w:rsidRPr="00B10F40" w:rsidRDefault="00A07307" w:rsidP="00D54542">
            <w:pPr>
              <w:rPr>
                <w:rFonts w:ascii="Times New Roman" w:hAnsi="Times New Roman" w:cs="Times New Roman"/>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7856EE" w:rsidRPr="00B10F40" w14:paraId="066F1375" w14:textId="77777777" w:rsidTr="00645527">
        <w:trPr>
          <w:jc w:val="center"/>
        </w:trPr>
        <w:tc>
          <w:tcPr>
            <w:tcW w:w="163" w:type="pct"/>
            <w:shd w:val="clear" w:color="auto" w:fill="auto"/>
          </w:tcPr>
          <w:p w14:paraId="3A1EDF4B" w14:textId="77777777" w:rsidR="003A5E58" w:rsidRPr="00B10F40" w:rsidRDefault="00000000" w:rsidP="00D54542">
            <w:pPr>
              <w:pStyle w:val="a9"/>
              <w:ind w:firstLine="0"/>
              <w:rPr>
                <w:color w:val="auto"/>
                <w:sz w:val="20"/>
                <w:szCs w:val="20"/>
              </w:rPr>
            </w:pPr>
            <w:r w:rsidRPr="00B10F40">
              <w:rPr>
                <w:color w:val="auto"/>
                <w:sz w:val="20"/>
                <w:szCs w:val="20"/>
              </w:rPr>
              <w:t>14</w:t>
            </w:r>
          </w:p>
        </w:tc>
        <w:tc>
          <w:tcPr>
            <w:tcW w:w="1198" w:type="pct"/>
            <w:shd w:val="clear" w:color="auto" w:fill="auto"/>
          </w:tcPr>
          <w:p w14:paraId="4D69227A" w14:textId="018028E5" w:rsidR="003A5E58" w:rsidRPr="00B10F40" w:rsidRDefault="00000000" w:rsidP="00D54542">
            <w:pPr>
              <w:pStyle w:val="a9"/>
              <w:ind w:firstLine="0"/>
              <w:rPr>
                <w:color w:val="auto"/>
                <w:sz w:val="20"/>
                <w:szCs w:val="20"/>
              </w:rPr>
            </w:pPr>
            <w:r w:rsidRPr="00B10F40">
              <w:rPr>
                <w:color w:val="auto"/>
                <w:sz w:val="20"/>
                <w:szCs w:val="20"/>
              </w:rPr>
              <w:t>Склад</w:t>
            </w:r>
            <w:r w:rsidR="00D54542" w:rsidRPr="00B10F40">
              <w:rPr>
                <w:color w:val="auto"/>
                <w:sz w:val="20"/>
                <w:szCs w:val="20"/>
              </w:rPr>
              <w:t xml:space="preserve"> (6.9)</w:t>
            </w:r>
          </w:p>
        </w:tc>
        <w:tc>
          <w:tcPr>
            <w:tcW w:w="1805" w:type="pct"/>
            <w:shd w:val="clear" w:color="auto" w:fill="auto"/>
            <w:vAlign w:val="center"/>
          </w:tcPr>
          <w:p w14:paraId="32BD95D2" w14:textId="336E0D02" w:rsidR="003A5E58" w:rsidRPr="00B10F40" w:rsidRDefault="00D54542" w:rsidP="00D54542">
            <w:pPr>
              <w:pStyle w:val="a9"/>
              <w:ind w:left="130" w:right="128" w:firstLine="0"/>
              <w:jc w:val="both"/>
              <w:rPr>
                <w:color w:val="auto"/>
                <w:sz w:val="20"/>
                <w:szCs w:val="20"/>
              </w:rPr>
            </w:pPr>
            <w:r w:rsidRPr="00B10F40">
              <w:rPr>
                <w:color w:val="auto"/>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4" w:type="pct"/>
            <w:shd w:val="clear" w:color="auto" w:fill="auto"/>
          </w:tcPr>
          <w:p w14:paraId="2E296E09" w14:textId="44948C70" w:rsidR="003A5E58" w:rsidRPr="00B10F40" w:rsidRDefault="00A07307" w:rsidP="00D54542">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7C0ED9CB" w14:textId="77777777" w:rsidTr="00645527">
        <w:trPr>
          <w:jc w:val="center"/>
        </w:trPr>
        <w:tc>
          <w:tcPr>
            <w:tcW w:w="163" w:type="pct"/>
            <w:shd w:val="clear" w:color="auto" w:fill="auto"/>
          </w:tcPr>
          <w:p w14:paraId="6E4A2E37" w14:textId="77777777" w:rsidR="003A5E58" w:rsidRPr="00B10F40" w:rsidRDefault="00000000" w:rsidP="00D54542">
            <w:pPr>
              <w:pStyle w:val="a9"/>
              <w:ind w:firstLine="0"/>
              <w:rPr>
                <w:color w:val="auto"/>
                <w:sz w:val="20"/>
                <w:szCs w:val="20"/>
              </w:rPr>
            </w:pPr>
            <w:r w:rsidRPr="00B10F40">
              <w:rPr>
                <w:color w:val="auto"/>
                <w:sz w:val="20"/>
                <w:szCs w:val="20"/>
              </w:rPr>
              <w:t>15</w:t>
            </w:r>
          </w:p>
        </w:tc>
        <w:tc>
          <w:tcPr>
            <w:tcW w:w="1198" w:type="pct"/>
            <w:shd w:val="clear" w:color="auto" w:fill="auto"/>
          </w:tcPr>
          <w:p w14:paraId="2EDBF575" w14:textId="10A73D40" w:rsidR="003A5E58" w:rsidRPr="00B10F40" w:rsidRDefault="00000000" w:rsidP="00D54542">
            <w:pPr>
              <w:pStyle w:val="a9"/>
              <w:spacing w:line="262" w:lineRule="auto"/>
              <w:ind w:firstLine="0"/>
              <w:rPr>
                <w:color w:val="auto"/>
                <w:sz w:val="20"/>
                <w:szCs w:val="20"/>
              </w:rPr>
            </w:pPr>
            <w:r w:rsidRPr="00B10F40">
              <w:rPr>
                <w:color w:val="auto"/>
                <w:sz w:val="20"/>
                <w:szCs w:val="20"/>
              </w:rPr>
              <w:t>Складские площадки</w:t>
            </w:r>
            <w:r w:rsidR="00D54542" w:rsidRPr="00B10F40">
              <w:rPr>
                <w:color w:val="auto"/>
                <w:sz w:val="20"/>
                <w:szCs w:val="20"/>
              </w:rPr>
              <w:t xml:space="preserve"> (6.9.1)</w:t>
            </w:r>
          </w:p>
        </w:tc>
        <w:tc>
          <w:tcPr>
            <w:tcW w:w="1805" w:type="pct"/>
            <w:shd w:val="clear" w:color="auto" w:fill="auto"/>
            <w:vAlign w:val="center"/>
          </w:tcPr>
          <w:p w14:paraId="460C0BF7" w14:textId="53CAC931" w:rsidR="003A5E58" w:rsidRPr="00B10F40" w:rsidRDefault="00D54542" w:rsidP="006F2C13">
            <w:pPr>
              <w:pStyle w:val="a9"/>
              <w:ind w:left="130" w:right="128" w:firstLine="0"/>
              <w:jc w:val="both"/>
              <w:rPr>
                <w:color w:val="auto"/>
                <w:sz w:val="20"/>
                <w:szCs w:val="20"/>
              </w:rPr>
            </w:pPr>
            <w:r w:rsidRPr="00B10F40">
              <w:rPr>
                <w:color w:val="auto"/>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834" w:type="pct"/>
            <w:shd w:val="clear" w:color="auto" w:fill="auto"/>
          </w:tcPr>
          <w:p w14:paraId="5733DF6A" w14:textId="11DC8546" w:rsidR="003A5E58" w:rsidRPr="00B10F40" w:rsidRDefault="00A07307" w:rsidP="00D54542">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0B550894" w14:textId="77777777" w:rsidTr="00645527">
        <w:trPr>
          <w:jc w:val="center"/>
        </w:trPr>
        <w:tc>
          <w:tcPr>
            <w:tcW w:w="163" w:type="pct"/>
            <w:shd w:val="clear" w:color="auto" w:fill="auto"/>
          </w:tcPr>
          <w:p w14:paraId="60C63D5A" w14:textId="77777777" w:rsidR="003A5E58" w:rsidRPr="00B10F40" w:rsidRDefault="00000000">
            <w:pPr>
              <w:pStyle w:val="a9"/>
              <w:spacing w:before="100"/>
              <w:ind w:firstLine="0"/>
              <w:rPr>
                <w:color w:val="auto"/>
                <w:sz w:val="20"/>
                <w:szCs w:val="20"/>
              </w:rPr>
            </w:pPr>
            <w:r w:rsidRPr="00B10F40">
              <w:rPr>
                <w:color w:val="auto"/>
                <w:sz w:val="20"/>
                <w:szCs w:val="20"/>
              </w:rPr>
              <w:t>16</w:t>
            </w:r>
          </w:p>
        </w:tc>
        <w:tc>
          <w:tcPr>
            <w:tcW w:w="1198" w:type="pct"/>
            <w:shd w:val="clear" w:color="auto" w:fill="auto"/>
          </w:tcPr>
          <w:p w14:paraId="302C823C" w14:textId="3148F9A5" w:rsidR="003A5E58" w:rsidRPr="00B10F40" w:rsidRDefault="00000000">
            <w:pPr>
              <w:pStyle w:val="a9"/>
              <w:spacing w:before="100"/>
              <w:ind w:firstLine="0"/>
              <w:rPr>
                <w:color w:val="auto"/>
                <w:sz w:val="20"/>
                <w:szCs w:val="20"/>
              </w:rPr>
            </w:pPr>
            <w:r w:rsidRPr="00B10F40">
              <w:rPr>
                <w:color w:val="auto"/>
                <w:sz w:val="20"/>
                <w:szCs w:val="20"/>
              </w:rPr>
              <w:t>Целлюлозно- бумажная промышленность</w:t>
            </w:r>
            <w:r w:rsidR="006F2C13" w:rsidRPr="00B10F40">
              <w:rPr>
                <w:color w:val="auto"/>
                <w:sz w:val="20"/>
                <w:szCs w:val="20"/>
              </w:rPr>
              <w:t xml:space="preserve"> (6.11)</w:t>
            </w:r>
          </w:p>
        </w:tc>
        <w:tc>
          <w:tcPr>
            <w:tcW w:w="1805" w:type="pct"/>
            <w:shd w:val="clear" w:color="auto" w:fill="auto"/>
            <w:vAlign w:val="center"/>
          </w:tcPr>
          <w:p w14:paraId="368CF7C9" w14:textId="65CBB965" w:rsidR="003A5E58" w:rsidRPr="00B10F40" w:rsidRDefault="006F2C13" w:rsidP="006F2C13">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834" w:type="pct"/>
            <w:shd w:val="clear" w:color="auto" w:fill="auto"/>
          </w:tcPr>
          <w:p w14:paraId="590AB881" w14:textId="53F18713" w:rsidR="003A5E58" w:rsidRPr="00B10F40" w:rsidRDefault="00A07307">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2053E24F" w14:textId="77777777" w:rsidTr="00645527">
        <w:trPr>
          <w:jc w:val="center"/>
        </w:trPr>
        <w:tc>
          <w:tcPr>
            <w:tcW w:w="163" w:type="pct"/>
            <w:shd w:val="clear" w:color="auto" w:fill="auto"/>
          </w:tcPr>
          <w:p w14:paraId="5836D5D4" w14:textId="77777777" w:rsidR="003A5E58" w:rsidRPr="00B10F40" w:rsidRDefault="00000000" w:rsidP="006F2C13">
            <w:pPr>
              <w:pStyle w:val="a9"/>
              <w:ind w:firstLine="0"/>
              <w:rPr>
                <w:color w:val="auto"/>
                <w:sz w:val="20"/>
                <w:szCs w:val="20"/>
              </w:rPr>
            </w:pPr>
            <w:r w:rsidRPr="00B10F40">
              <w:rPr>
                <w:color w:val="auto"/>
                <w:sz w:val="20"/>
                <w:szCs w:val="20"/>
              </w:rPr>
              <w:t>17</w:t>
            </w:r>
          </w:p>
        </w:tc>
        <w:tc>
          <w:tcPr>
            <w:tcW w:w="1198" w:type="pct"/>
            <w:shd w:val="clear" w:color="auto" w:fill="auto"/>
          </w:tcPr>
          <w:p w14:paraId="4AB60B78" w14:textId="79C64B91" w:rsidR="003A5E58" w:rsidRPr="00B10F40" w:rsidRDefault="00000000" w:rsidP="006F2C13">
            <w:pPr>
              <w:pStyle w:val="a9"/>
              <w:ind w:firstLine="0"/>
              <w:rPr>
                <w:color w:val="auto"/>
                <w:sz w:val="20"/>
                <w:szCs w:val="20"/>
              </w:rPr>
            </w:pPr>
            <w:r w:rsidRPr="00B10F40">
              <w:rPr>
                <w:color w:val="auto"/>
                <w:sz w:val="20"/>
                <w:szCs w:val="20"/>
              </w:rPr>
              <w:t>Хранение и переработка сельскохозяйственной продукции</w:t>
            </w:r>
            <w:r w:rsidR="006F2C13" w:rsidRPr="00B10F40">
              <w:rPr>
                <w:color w:val="auto"/>
                <w:sz w:val="20"/>
                <w:szCs w:val="20"/>
              </w:rPr>
              <w:t xml:space="preserve"> (1.15)</w:t>
            </w:r>
          </w:p>
        </w:tc>
        <w:tc>
          <w:tcPr>
            <w:tcW w:w="1805" w:type="pct"/>
            <w:shd w:val="clear" w:color="auto" w:fill="auto"/>
            <w:vAlign w:val="center"/>
          </w:tcPr>
          <w:p w14:paraId="44E2D22F" w14:textId="77777777" w:rsidR="003A5E58" w:rsidRPr="00B10F40" w:rsidRDefault="00000000" w:rsidP="006F2C13">
            <w:pPr>
              <w:pStyle w:val="a9"/>
              <w:ind w:left="130" w:right="128" w:firstLine="0"/>
              <w:jc w:val="both"/>
              <w:rPr>
                <w:color w:val="auto"/>
                <w:sz w:val="20"/>
                <w:szCs w:val="20"/>
              </w:rPr>
            </w:pPr>
            <w:r w:rsidRPr="00B10F40">
              <w:rPr>
                <w:color w:val="auto"/>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34" w:type="pct"/>
            <w:shd w:val="clear" w:color="auto" w:fill="auto"/>
          </w:tcPr>
          <w:p w14:paraId="4CA63BE0" w14:textId="73D7CA07" w:rsidR="003A5E58" w:rsidRPr="00B10F40" w:rsidRDefault="00A07307" w:rsidP="006F2C13">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50355B2E" w14:textId="77777777" w:rsidTr="00645527">
        <w:trPr>
          <w:jc w:val="center"/>
        </w:trPr>
        <w:tc>
          <w:tcPr>
            <w:tcW w:w="163" w:type="pct"/>
            <w:shd w:val="clear" w:color="auto" w:fill="auto"/>
          </w:tcPr>
          <w:p w14:paraId="07832941" w14:textId="55F9508A" w:rsidR="003A5E58" w:rsidRPr="00B10F40" w:rsidRDefault="00000000" w:rsidP="006F2C13">
            <w:pPr>
              <w:pStyle w:val="a9"/>
              <w:ind w:firstLine="0"/>
              <w:rPr>
                <w:color w:val="auto"/>
                <w:sz w:val="20"/>
                <w:szCs w:val="20"/>
              </w:rPr>
            </w:pPr>
            <w:r w:rsidRPr="00B10F40">
              <w:rPr>
                <w:color w:val="auto"/>
              </w:rPr>
              <w:br w:type="page"/>
            </w:r>
            <w:r w:rsidRPr="00B10F40">
              <w:rPr>
                <w:color w:val="auto"/>
                <w:sz w:val="20"/>
                <w:szCs w:val="20"/>
              </w:rPr>
              <w:t>18</w:t>
            </w:r>
          </w:p>
        </w:tc>
        <w:tc>
          <w:tcPr>
            <w:tcW w:w="1198" w:type="pct"/>
            <w:shd w:val="clear" w:color="auto" w:fill="auto"/>
          </w:tcPr>
          <w:p w14:paraId="4DD24C93" w14:textId="10A7D5F5" w:rsidR="003A5E58" w:rsidRPr="00B10F40" w:rsidRDefault="00000000" w:rsidP="006F2C13">
            <w:pPr>
              <w:pStyle w:val="a9"/>
              <w:ind w:firstLine="0"/>
              <w:rPr>
                <w:color w:val="auto"/>
                <w:sz w:val="20"/>
                <w:szCs w:val="20"/>
              </w:rPr>
            </w:pPr>
            <w:r w:rsidRPr="00B10F40">
              <w:rPr>
                <w:color w:val="auto"/>
                <w:sz w:val="20"/>
                <w:szCs w:val="20"/>
              </w:rPr>
              <w:t>Обеспечение сельскохозяйственного производства</w:t>
            </w:r>
            <w:r w:rsidR="006F2C13" w:rsidRPr="00B10F40">
              <w:rPr>
                <w:color w:val="auto"/>
                <w:sz w:val="20"/>
                <w:szCs w:val="20"/>
              </w:rPr>
              <w:t xml:space="preserve"> (1.18)</w:t>
            </w:r>
          </w:p>
        </w:tc>
        <w:tc>
          <w:tcPr>
            <w:tcW w:w="1805" w:type="pct"/>
            <w:shd w:val="clear" w:color="auto" w:fill="auto"/>
            <w:vAlign w:val="center"/>
          </w:tcPr>
          <w:p w14:paraId="14A4184D" w14:textId="052A1C0B" w:rsidR="003A5E58" w:rsidRPr="00B10F40" w:rsidRDefault="006F2C13" w:rsidP="006F2C13">
            <w:pPr>
              <w:pStyle w:val="a9"/>
              <w:ind w:left="130" w:right="128" w:firstLine="0"/>
              <w:jc w:val="both"/>
              <w:rPr>
                <w:color w:val="auto"/>
                <w:sz w:val="20"/>
                <w:szCs w:val="20"/>
              </w:rPr>
            </w:pPr>
            <w:r w:rsidRPr="00B10F40">
              <w:rPr>
                <w:color w:val="auto"/>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834" w:type="pct"/>
            <w:shd w:val="clear" w:color="auto" w:fill="auto"/>
          </w:tcPr>
          <w:p w14:paraId="7645009C" w14:textId="29932D45" w:rsidR="003A5E58" w:rsidRPr="00B10F40" w:rsidRDefault="00A07307" w:rsidP="006F2C13">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6E0A8AD7" w14:textId="77777777" w:rsidTr="00645527">
        <w:trPr>
          <w:jc w:val="center"/>
        </w:trPr>
        <w:tc>
          <w:tcPr>
            <w:tcW w:w="163" w:type="pct"/>
            <w:shd w:val="clear" w:color="auto" w:fill="auto"/>
          </w:tcPr>
          <w:p w14:paraId="29F7CCF4" w14:textId="77777777" w:rsidR="003A5E58" w:rsidRPr="00B10F40" w:rsidRDefault="00000000" w:rsidP="000163EC">
            <w:pPr>
              <w:pStyle w:val="a9"/>
              <w:ind w:firstLine="0"/>
              <w:rPr>
                <w:color w:val="auto"/>
                <w:sz w:val="20"/>
                <w:szCs w:val="20"/>
              </w:rPr>
            </w:pPr>
            <w:r w:rsidRPr="00B10F40">
              <w:rPr>
                <w:color w:val="auto"/>
                <w:sz w:val="20"/>
                <w:szCs w:val="20"/>
              </w:rPr>
              <w:t>19</w:t>
            </w:r>
          </w:p>
        </w:tc>
        <w:tc>
          <w:tcPr>
            <w:tcW w:w="1198" w:type="pct"/>
            <w:shd w:val="clear" w:color="auto" w:fill="auto"/>
          </w:tcPr>
          <w:p w14:paraId="227E6CEE" w14:textId="56045404" w:rsidR="003A5E58" w:rsidRPr="00B10F40" w:rsidRDefault="00000000" w:rsidP="000163EC">
            <w:pPr>
              <w:pStyle w:val="a9"/>
              <w:ind w:firstLine="0"/>
              <w:rPr>
                <w:color w:val="auto"/>
                <w:sz w:val="20"/>
                <w:szCs w:val="20"/>
              </w:rPr>
            </w:pPr>
            <w:r w:rsidRPr="00B10F40">
              <w:rPr>
                <w:color w:val="auto"/>
                <w:sz w:val="20"/>
                <w:szCs w:val="20"/>
              </w:rPr>
              <w:t>Обеспечение внутреннего правопорядка</w:t>
            </w:r>
            <w:r w:rsidR="000163EC" w:rsidRPr="00B10F40">
              <w:rPr>
                <w:color w:val="auto"/>
                <w:sz w:val="20"/>
                <w:szCs w:val="20"/>
              </w:rPr>
              <w:t xml:space="preserve"> (8.3)</w:t>
            </w:r>
          </w:p>
        </w:tc>
        <w:tc>
          <w:tcPr>
            <w:tcW w:w="1805" w:type="pct"/>
            <w:shd w:val="clear" w:color="auto" w:fill="auto"/>
            <w:vAlign w:val="center"/>
          </w:tcPr>
          <w:p w14:paraId="0160709D" w14:textId="25078CAC" w:rsidR="003A5E58" w:rsidRPr="00B10F40" w:rsidRDefault="000163EC" w:rsidP="000163EC">
            <w:pPr>
              <w:pStyle w:val="a9"/>
              <w:tabs>
                <w:tab w:val="left" w:pos="1406"/>
                <w:tab w:val="left" w:pos="2549"/>
              </w:tabs>
              <w:ind w:left="130" w:right="128"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pct"/>
            <w:shd w:val="clear" w:color="auto" w:fill="auto"/>
          </w:tcPr>
          <w:p w14:paraId="10217177" w14:textId="3A3232E3" w:rsidR="003A5E58" w:rsidRPr="00B10F40" w:rsidRDefault="00000000" w:rsidP="000163EC">
            <w:pPr>
              <w:pStyle w:val="a9"/>
              <w:tabs>
                <w:tab w:val="left" w:pos="1565"/>
                <w:tab w:val="left" w:pos="2597"/>
                <w:tab w:val="left" w:pos="3115"/>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0163EC" w:rsidRPr="00B10F40">
              <w:rPr>
                <w:color w:val="auto"/>
                <w:sz w:val="20"/>
                <w:szCs w:val="20"/>
              </w:rPr>
              <w:t xml:space="preserve"> </w:t>
            </w:r>
            <w:r w:rsidRPr="00B10F40">
              <w:rPr>
                <w:color w:val="auto"/>
                <w:sz w:val="20"/>
                <w:szCs w:val="20"/>
              </w:rPr>
              <w:t>границы</w:t>
            </w:r>
            <w:r w:rsidR="000163EC" w:rsidRPr="00B10F40">
              <w:rPr>
                <w:color w:val="auto"/>
                <w:sz w:val="20"/>
                <w:szCs w:val="20"/>
              </w:rPr>
              <w:t xml:space="preserve"> </w:t>
            </w:r>
            <w:r w:rsidRPr="00B10F40">
              <w:rPr>
                <w:color w:val="auto"/>
                <w:sz w:val="20"/>
                <w:szCs w:val="20"/>
              </w:rPr>
              <w:t>земельного участка до места допустимого</w:t>
            </w:r>
            <w:r w:rsidR="000163EC" w:rsidRPr="00B10F40">
              <w:rPr>
                <w:color w:val="auto"/>
                <w:sz w:val="20"/>
                <w:szCs w:val="20"/>
              </w:rPr>
              <w:t xml:space="preserve"> </w:t>
            </w:r>
            <w:r w:rsidRPr="00B10F40">
              <w:rPr>
                <w:color w:val="auto"/>
                <w:sz w:val="20"/>
                <w:szCs w:val="20"/>
              </w:rPr>
              <w:t>размещения</w:t>
            </w:r>
            <w:r w:rsidR="000163EC" w:rsidRPr="00B10F40">
              <w:rPr>
                <w:color w:val="auto"/>
                <w:sz w:val="20"/>
                <w:szCs w:val="20"/>
              </w:rPr>
              <w:t xml:space="preserve"> </w:t>
            </w:r>
            <w:r w:rsidRPr="00B10F40">
              <w:rPr>
                <w:color w:val="auto"/>
                <w:sz w:val="20"/>
                <w:szCs w:val="20"/>
              </w:rPr>
              <w:t>зданий</w:t>
            </w:r>
            <w:r w:rsidR="000163EC" w:rsidRPr="00B10F40">
              <w:rPr>
                <w:color w:val="auto"/>
                <w:sz w:val="20"/>
                <w:szCs w:val="20"/>
              </w:rPr>
              <w:t xml:space="preserve"> </w:t>
            </w:r>
            <w:r w:rsidRPr="00B10F40">
              <w:rPr>
                <w:color w:val="auto"/>
                <w:sz w:val="20"/>
                <w:szCs w:val="20"/>
              </w:rPr>
              <w:t>пожарных</w:t>
            </w:r>
            <w:r w:rsidR="000163EC" w:rsidRPr="00B10F40">
              <w:rPr>
                <w:color w:val="auto"/>
                <w:sz w:val="20"/>
                <w:szCs w:val="20"/>
              </w:rPr>
              <w:t xml:space="preserve"> </w:t>
            </w:r>
            <w:r w:rsidRPr="00B10F40">
              <w:rPr>
                <w:color w:val="auto"/>
                <w:sz w:val="20"/>
                <w:szCs w:val="20"/>
              </w:rPr>
              <w:t>частей,</w:t>
            </w:r>
            <w:r w:rsidR="000163EC" w:rsidRPr="00B10F40">
              <w:rPr>
                <w:color w:val="auto"/>
                <w:sz w:val="20"/>
                <w:szCs w:val="20"/>
              </w:rPr>
              <w:t xml:space="preserve"> </w:t>
            </w:r>
            <w:r w:rsidRPr="00B10F40">
              <w:rPr>
                <w:color w:val="auto"/>
                <w:sz w:val="20"/>
                <w:szCs w:val="20"/>
              </w:rPr>
              <w:t>пожарных депо - 10 метров.</w:t>
            </w:r>
          </w:p>
        </w:tc>
      </w:tr>
      <w:tr w:rsidR="007856EE" w:rsidRPr="00B10F40" w14:paraId="2E3FD9A0" w14:textId="77777777" w:rsidTr="00645527">
        <w:trPr>
          <w:jc w:val="center"/>
        </w:trPr>
        <w:tc>
          <w:tcPr>
            <w:tcW w:w="163" w:type="pct"/>
            <w:shd w:val="clear" w:color="auto" w:fill="auto"/>
          </w:tcPr>
          <w:p w14:paraId="257D452E" w14:textId="77777777" w:rsidR="003A5E58" w:rsidRPr="00B10F40" w:rsidRDefault="00000000" w:rsidP="000163EC">
            <w:pPr>
              <w:pStyle w:val="a9"/>
              <w:ind w:firstLine="0"/>
              <w:rPr>
                <w:color w:val="auto"/>
                <w:sz w:val="20"/>
                <w:szCs w:val="20"/>
              </w:rPr>
            </w:pPr>
            <w:r w:rsidRPr="00B10F40">
              <w:rPr>
                <w:color w:val="auto"/>
                <w:sz w:val="20"/>
                <w:szCs w:val="20"/>
              </w:rPr>
              <w:t>20</w:t>
            </w:r>
          </w:p>
        </w:tc>
        <w:tc>
          <w:tcPr>
            <w:tcW w:w="1198" w:type="pct"/>
            <w:shd w:val="clear" w:color="auto" w:fill="auto"/>
          </w:tcPr>
          <w:p w14:paraId="51D3BEEA" w14:textId="53228E8D" w:rsidR="003A5E58" w:rsidRPr="00B10F40" w:rsidRDefault="00000000" w:rsidP="000163EC">
            <w:pPr>
              <w:pStyle w:val="a9"/>
              <w:ind w:firstLine="0"/>
              <w:rPr>
                <w:color w:val="auto"/>
                <w:sz w:val="20"/>
                <w:szCs w:val="20"/>
              </w:rPr>
            </w:pPr>
            <w:r w:rsidRPr="00B10F40">
              <w:rPr>
                <w:color w:val="auto"/>
                <w:sz w:val="20"/>
                <w:szCs w:val="20"/>
              </w:rPr>
              <w:t>Хранение автотранспорта</w:t>
            </w:r>
            <w:r w:rsidR="000163EC" w:rsidRPr="00B10F40">
              <w:rPr>
                <w:color w:val="auto"/>
                <w:sz w:val="20"/>
                <w:szCs w:val="20"/>
              </w:rPr>
              <w:t xml:space="preserve"> (2.7.1)</w:t>
            </w:r>
          </w:p>
        </w:tc>
        <w:tc>
          <w:tcPr>
            <w:tcW w:w="1805" w:type="pct"/>
            <w:shd w:val="clear" w:color="auto" w:fill="auto"/>
          </w:tcPr>
          <w:p w14:paraId="4316ABB8" w14:textId="2AE75AE7" w:rsidR="003A5E58" w:rsidRPr="00B10F40" w:rsidRDefault="000163EC" w:rsidP="000163EC">
            <w:pPr>
              <w:pStyle w:val="a9"/>
              <w:ind w:left="130" w:right="128" w:firstLine="0"/>
              <w:jc w:val="both"/>
              <w:rPr>
                <w:color w:val="auto"/>
                <w:sz w:val="20"/>
                <w:szCs w:val="20"/>
              </w:rPr>
            </w:pPr>
            <w:r w:rsidRPr="00B10F40">
              <w:rPr>
                <w:color w:val="auto"/>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w:t>
            </w:r>
            <w:r w:rsidRPr="00B10F40">
              <w:rPr>
                <w:color w:val="auto"/>
                <w:sz w:val="20"/>
                <w:szCs w:val="20"/>
              </w:rPr>
              <w:lastRenderedPageBreak/>
              <w:t>предусмотрено содержанием видов разрешенного использования с кодами 2.7.2, 4.9</w:t>
            </w:r>
          </w:p>
        </w:tc>
        <w:tc>
          <w:tcPr>
            <w:tcW w:w="1834" w:type="pct"/>
            <w:shd w:val="clear" w:color="auto" w:fill="auto"/>
          </w:tcPr>
          <w:p w14:paraId="78E0939C" w14:textId="2D978384" w:rsidR="003A5E58" w:rsidRPr="00B10F40" w:rsidRDefault="00000000" w:rsidP="000163EC">
            <w:pPr>
              <w:pStyle w:val="a9"/>
              <w:tabs>
                <w:tab w:val="left" w:pos="1339"/>
                <w:tab w:val="left" w:pos="2880"/>
              </w:tabs>
              <w:ind w:firstLine="0"/>
              <w:jc w:val="both"/>
              <w:rPr>
                <w:color w:val="auto"/>
                <w:sz w:val="20"/>
                <w:szCs w:val="20"/>
              </w:rPr>
            </w:pPr>
            <w:r w:rsidRPr="00B10F40">
              <w:rPr>
                <w:color w:val="auto"/>
                <w:sz w:val="20"/>
                <w:szCs w:val="20"/>
              </w:rPr>
              <w:lastRenderedPageBreak/>
              <w:t>Предельное</w:t>
            </w:r>
            <w:r w:rsidRPr="00B10F40">
              <w:rPr>
                <w:color w:val="auto"/>
                <w:sz w:val="20"/>
                <w:szCs w:val="20"/>
              </w:rPr>
              <w:tab/>
              <w:t>максимальное</w:t>
            </w:r>
            <w:r w:rsidR="000163EC" w:rsidRPr="00B10F40">
              <w:rPr>
                <w:color w:val="auto"/>
                <w:sz w:val="20"/>
                <w:szCs w:val="20"/>
              </w:rPr>
              <w:t xml:space="preserve"> </w:t>
            </w:r>
            <w:r w:rsidRPr="00B10F40">
              <w:rPr>
                <w:color w:val="auto"/>
                <w:sz w:val="20"/>
                <w:szCs w:val="20"/>
              </w:rPr>
              <w:t>количество</w:t>
            </w:r>
            <w:r w:rsidR="000163EC" w:rsidRPr="00B10F40">
              <w:rPr>
                <w:color w:val="auto"/>
                <w:sz w:val="20"/>
                <w:szCs w:val="20"/>
              </w:rPr>
              <w:t xml:space="preserve"> </w:t>
            </w:r>
            <w:r w:rsidRPr="00B10F40">
              <w:rPr>
                <w:color w:val="auto"/>
                <w:sz w:val="20"/>
                <w:szCs w:val="20"/>
              </w:rPr>
              <w:t>этажей - 2 надземных этажа.</w:t>
            </w:r>
          </w:p>
          <w:p w14:paraId="5A8BCF24" w14:textId="4CEEC084" w:rsidR="003A5E58" w:rsidRPr="00B10F40" w:rsidRDefault="00000000" w:rsidP="000163EC">
            <w:pPr>
              <w:pStyle w:val="a9"/>
              <w:tabs>
                <w:tab w:val="left" w:pos="1565"/>
                <w:tab w:val="left" w:pos="2597"/>
                <w:tab w:val="left" w:pos="3115"/>
              </w:tabs>
              <w:ind w:firstLine="0"/>
              <w:jc w:val="both"/>
              <w:rPr>
                <w:color w:val="auto"/>
                <w:sz w:val="20"/>
                <w:szCs w:val="20"/>
              </w:rPr>
            </w:pPr>
            <w:r w:rsidRPr="00B10F40">
              <w:rPr>
                <w:color w:val="auto"/>
                <w:sz w:val="20"/>
                <w:szCs w:val="20"/>
              </w:rPr>
              <w:t>Минимальные</w:t>
            </w:r>
            <w:r w:rsidR="000163EC" w:rsidRPr="00B10F40">
              <w:rPr>
                <w:color w:val="auto"/>
                <w:sz w:val="20"/>
                <w:szCs w:val="20"/>
              </w:rPr>
              <w:t xml:space="preserve"> </w:t>
            </w:r>
            <w:r w:rsidRPr="00B10F40">
              <w:rPr>
                <w:color w:val="auto"/>
                <w:sz w:val="20"/>
                <w:szCs w:val="20"/>
              </w:rPr>
              <w:t>отступы</w:t>
            </w:r>
            <w:r w:rsidR="000163EC" w:rsidRPr="00B10F40">
              <w:rPr>
                <w:color w:val="auto"/>
                <w:sz w:val="20"/>
                <w:szCs w:val="20"/>
              </w:rPr>
              <w:t xml:space="preserve"> </w:t>
            </w:r>
            <w:r w:rsidRPr="00B10F40">
              <w:rPr>
                <w:color w:val="auto"/>
                <w:sz w:val="20"/>
                <w:szCs w:val="20"/>
              </w:rPr>
              <w:t>от</w:t>
            </w:r>
            <w:r w:rsidR="000163EC" w:rsidRPr="00B10F40">
              <w:rPr>
                <w:color w:val="auto"/>
                <w:sz w:val="20"/>
                <w:szCs w:val="20"/>
              </w:rPr>
              <w:t xml:space="preserve"> </w:t>
            </w:r>
            <w:r w:rsidRPr="00B10F40">
              <w:rPr>
                <w:color w:val="auto"/>
                <w:sz w:val="20"/>
                <w:szCs w:val="20"/>
              </w:rPr>
              <w:t>границы</w:t>
            </w:r>
          </w:p>
          <w:p w14:paraId="68F2FB24" w14:textId="707140D7" w:rsidR="003A5E58" w:rsidRPr="00B10F40" w:rsidRDefault="00000000" w:rsidP="000163EC">
            <w:pPr>
              <w:pStyle w:val="a9"/>
              <w:tabs>
                <w:tab w:val="left" w:pos="1397"/>
                <w:tab w:val="left" w:pos="3317"/>
              </w:tabs>
              <w:ind w:firstLine="0"/>
              <w:jc w:val="both"/>
              <w:rPr>
                <w:color w:val="auto"/>
                <w:sz w:val="20"/>
                <w:szCs w:val="20"/>
              </w:rPr>
            </w:pPr>
            <w:r w:rsidRPr="00B10F40">
              <w:rPr>
                <w:color w:val="auto"/>
                <w:sz w:val="20"/>
                <w:szCs w:val="20"/>
              </w:rPr>
              <w:t xml:space="preserve">земельного участка для определения места допустимого размещения объекта </w:t>
            </w:r>
            <w:r w:rsidR="000163EC" w:rsidRPr="00B10F40">
              <w:rPr>
                <w:color w:val="auto"/>
                <w:sz w:val="20"/>
                <w:szCs w:val="20"/>
              </w:rPr>
              <w:t xml:space="preserve">– </w:t>
            </w:r>
            <w:r w:rsidRPr="00B10F40">
              <w:rPr>
                <w:color w:val="auto"/>
                <w:sz w:val="20"/>
                <w:szCs w:val="20"/>
              </w:rPr>
              <w:t>гаража</w:t>
            </w:r>
            <w:r w:rsidR="000163EC" w:rsidRPr="00B10F40">
              <w:rPr>
                <w:color w:val="auto"/>
                <w:sz w:val="20"/>
                <w:szCs w:val="20"/>
              </w:rPr>
              <w:t xml:space="preserve"> </w:t>
            </w:r>
            <w:r w:rsidRPr="00B10F40">
              <w:rPr>
                <w:color w:val="auto"/>
                <w:sz w:val="20"/>
                <w:szCs w:val="20"/>
              </w:rPr>
              <w:t>со</w:t>
            </w:r>
            <w:r w:rsidR="000163EC" w:rsidRPr="00B10F40">
              <w:rPr>
                <w:color w:val="auto"/>
                <w:sz w:val="20"/>
                <w:szCs w:val="20"/>
              </w:rPr>
              <w:t xml:space="preserve"> </w:t>
            </w:r>
            <w:r w:rsidRPr="00B10F40">
              <w:rPr>
                <w:color w:val="auto"/>
                <w:sz w:val="20"/>
                <w:szCs w:val="20"/>
              </w:rPr>
              <w:t>стороны</w:t>
            </w:r>
            <w:r w:rsidR="000163EC" w:rsidRPr="00B10F40">
              <w:rPr>
                <w:color w:val="auto"/>
                <w:sz w:val="20"/>
                <w:szCs w:val="20"/>
              </w:rPr>
              <w:t xml:space="preserve"> </w:t>
            </w:r>
            <w:r w:rsidRPr="00B10F40">
              <w:rPr>
                <w:color w:val="auto"/>
                <w:sz w:val="20"/>
                <w:szCs w:val="20"/>
              </w:rPr>
              <w:t>заезда</w:t>
            </w:r>
            <w:r w:rsidR="000163EC" w:rsidRPr="00B10F40">
              <w:rPr>
                <w:color w:val="auto"/>
                <w:sz w:val="20"/>
                <w:szCs w:val="20"/>
              </w:rPr>
              <w:t xml:space="preserve"> </w:t>
            </w:r>
            <w:r w:rsidRPr="00B10F40">
              <w:rPr>
                <w:color w:val="auto"/>
                <w:sz w:val="20"/>
                <w:szCs w:val="20"/>
              </w:rPr>
              <w:t>в гараж - 3 м; с трех других сторон - 0,5 м.</w:t>
            </w:r>
          </w:p>
          <w:p w14:paraId="38CF375E" w14:textId="216DFAD3" w:rsidR="003A5E58" w:rsidRPr="00B10F40" w:rsidRDefault="00000000" w:rsidP="000163EC">
            <w:pPr>
              <w:pStyle w:val="a9"/>
              <w:tabs>
                <w:tab w:val="left" w:pos="1608"/>
                <w:tab w:val="left" w:pos="2688"/>
                <w:tab w:val="left" w:pos="3250"/>
              </w:tabs>
              <w:ind w:firstLine="0"/>
              <w:jc w:val="both"/>
              <w:rPr>
                <w:color w:val="auto"/>
                <w:sz w:val="20"/>
                <w:szCs w:val="20"/>
              </w:rPr>
            </w:pPr>
            <w:r w:rsidRPr="00B10F40">
              <w:rPr>
                <w:color w:val="auto"/>
                <w:sz w:val="20"/>
                <w:szCs w:val="20"/>
              </w:rPr>
              <w:lastRenderedPageBreak/>
              <w:t>Минимальные</w:t>
            </w:r>
            <w:r w:rsidRPr="00B10F40">
              <w:rPr>
                <w:color w:val="auto"/>
                <w:sz w:val="20"/>
                <w:szCs w:val="20"/>
              </w:rPr>
              <w:tab/>
              <w:t>отступы</w:t>
            </w:r>
            <w:r w:rsidRPr="00B10F40">
              <w:rPr>
                <w:color w:val="auto"/>
                <w:sz w:val="20"/>
                <w:szCs w:val="20"/>
              </w:rPr>
              <w:tab/>
              <w:t>от</w:t>
            </w:r>
            <w:r w:rsidR="000163EC" w:rsidRPr="00B10F40">
              <w:rPr>
                <w:color w:val="auto"/>
                <w:sz w:val="20"/>
                <w:szCs w:val="20"/>
              </w:rPr>
              <w:t xml:space="preserve"> </w:t>
            </w:r>
            <w:r w:rsidRPr="00B10F40">
              <w:rPr>
                <w:color w:val="auto"/>
                <w:sz w:val="20"/>
                <w:szCs w:val="20"/>
              </w:rPr>
              <w:t>границ</w:t>
            </w:r>
            <w:r w:rsidR="000163EC"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для многоярусных объектов - 3 м.</w:t>
            </w:r>
          </w:p>
          <w:p w14:paraId="101C5C1B" w14:textId="262AD612" w:rsidR="003A5E58" w:rsidRPr="00B10F40" w:rsidRDefault="00000000" w:rsidP="000163EC">
            <w:pPr>
              <w:pStyle w:val="a9"/>
              <w:tabs>
                <w:tab w:val="left" w:pos="418"/>
                <w:tab w:val="left" w:pos="1262"/>
                <w:tab w:val="left" w:pos="2587"/>
                <w:tab w:val="left" w:pos="3067"/>
              </w:tabs>
              <w:ind w:firstLine="0"/>
              <w:jc w:val="both"/>
              <w:rPr>
                <w:color w:val="auto"/>
                <w:sz w:val="20"/>
                <w:szCs w:val="20"/>
              </w:rPr>
            </w:pPr>
            <w:r w:rsidRPr="00B10F40">
              <w:rPr>
                <w:color w:val="auto"/>
                <w:sz w:val="20"/>
                <w:szCs w:val="20"/>
              </w:rPr>
              <w:t>В</w:t>
            </w:r>
            <w:r w:rsidR="000163EC" w:rsidRPr="00B10F40">
              <w:rPr>
                <w:color w:val="auto"/>
                <w:sz w:val="20"/>
                <w:szCs w:val="20"/>
              </w:rPr>
              <w:t xml:space="preserve"> </w:t>
            </w:r>
            <w:r w:rsidRPr="00B10F40">
              <w:rPr>
                <w:color w:val="auto"/>
                <w:sz w:val="20"/>
                <w:szCs w:val="20"/>
              </w:rPr>
              <w:t>случае</w:t>
            </w:r>
            <w:r w:rsidRPr="00B10F40">
              <w:rPr>
                <w:color w:val="auto"/>
                <w:sz w:val="20"/>
                <w:szCs w:val="20"/>
              </w:rPr>
              <w:tab/>
              <w:t>размещения</w:t>
            </w:r>
            <w:r w:rsidRPr="00B10F40">
              <w:rPr>
                <w:color w:val="auto"/>
                <w:sz w:val="20"/>
                <w:szCs w:val="20"/>
              </w:rPr>
              <w:tab/>
              <w:t>на</w:t>
            </w:r>
            <w:r w:rsidR="000163EC" w:rsidRPr="00B10F40">
              <w:rPr>
                <w:color w:val="auto"/>
                <w:sz w:val="20"/>
                <w:szCs w:val="20"/>
              </w:rPr>
              <w:t xml:space="preserve"> </w:t>
            </w:r>
            <w:r w:rsidRPr="00B10F40">
              <w:rPr>
                <w:color w:val="auto"/>
                <w:sz w:val="20"/>
                <w:szCs w:val="20"/>
              </w:rPr>
              <w:t>смежном</w:t>
            </w:r>
            <w:r w:rsidR="000163EC" w:rsidRPr="00B10F40">
              <w:rPr>
                <w:color w:val="auto"/>
                <w:sz w:val="20"/>
                <w:szCs w:val="20"/>
              </w:rPr>
              <w:t xml:space="preserve"> </w:t>
            </w:r>
            <w:r w:rsidRPr="00B10F40">
              <w:rPr>
                <w:color w:val="auto"/>
                <w:sz w:val="20"/>
                <w:szCs w:val="20"/>
              </w:rPr>
              <w:t>земельном</w:t>
            </w:r>
            <w:r w:rsidR="000163EC" w:rsidRPr="00B10F40">
              <w:rPr>
                <w:color w:val="auto"/>
                <w:sz w:val="20"/>
                <w:szCs w:val="20"/>
              </w:rPr>
              <w:t xml:space="preserve"> </w:t>
            </w:r>
            <w:r w:rsidRPr="00B10F40">
              <w:rPr>
                <w:color w:val="auto"/>
                <w:sz w:val="20"/>
                <w:szCs w:val="20"/>
              </w:rPr>
              <w:t>участке пристроенного к зданию гаража - 0 м.</w:t>
            </w:r>
          </w:p>
          <w:p w14:paraId="2B063853" w14:textId="77777777" w:rsidR="003A5E58" w:rsidRPr="00B10F40" w:rsidRDefault="00000000" w:rsidP="000163EC">
            <w:pPr>
              <w:pStyle w:val="a9"/>
              <w:ind w:firstLine="0"/>
              <w:jc w:val="both"/>
              <w:rPr>
                <w:color w:val="auto"/>
                <w:sz w:val="20"/>
                <w:szCs w:val="20"/>
              </w:rPr>
            </w:pPr>
            <w:r w:rsidRPr="00B10F40">
              <w:rPr>
                <w:color w:val="auto"/>
                <w:sz w:val="20"/>
                <w:szCs w:val="20"/>
              </w:rPr>
              <w:t>Минимальный отступ от границы земельного участка для определения места допустимого размещения объекта для ранее учтенных гаражей - 0,5 м.</w:t>
            </w:r>
          </w:p>
          <w:p w14:paraId="28AB9631" w14:textId="67D1DF0B" w:rsidR="003A5E58" w:rsidRPr="00B10F40" w:rsidRDefault="00000000" w:rsidP="000163EC">
            <w:pPr>
              <w:pStyle w:val="a9"/>
              <w:ind w:firstLine="0"/>
              <w:jc w:val="both"/>
              <w:rPr>
                <w:color w:val="auto"/>
                <w:sz w:val="20"/>
                <w:szCs w:val="20"/>
              </w:rPr>
            </w:pPr>
            <w:r w:rsidRPr="00B10F40">
              <w:rPr>
                <w:color w:val="auto"/>
                <w:sz w:val="20"/>
                <w:szCs w:val="20"/>
              </w:rPr>
              <w:t>В</w:t>
            </w:r>
            <w:r w:rsidR="000163EC" w:rsidRPr="00B10F40">
              <w:rPr>
                <w:color w:val="auto"/>
                <w:sz w:val="20"/>
                <w:szCs w:val="20"/>
              </w:rPr>
              <w:t xml:space="preserve"> </w:t>
            </w:r>
            <w:r w:rsidRPr="00B10F40">
              <w:rPr>
                <w:color w:val="auto"/>
                <w:sz w:val="20"/>
                <w:szCs w:val="20"/>
              </w:rPr>
              <w:t>условиях</w:t>
            </w:r>
            <w:r w:rsidR="000163EC" w:rsidRPr="00B10F40">
              <w:rPr>
                <w:color w:val="auto"/>
                <w:sz w:val="20"/>
                <w:szCs w:val="20"/>
              </w:rPr>
              <w:t xml:space="preserve"> </w:t>
            </w:r>
            <w:r w:rsidRPr="00B10F40">
              <w:rPr>
                <w:color w:val="auto"/>
                <w:sz w:val="20"/>
                <w:szCs w:val="20"/>
              </w:rPr>
              <w:t>реконструкции существующей застройки отступы от границ</w:t>
            </w:r>
            <w:r w:rsidR="000163EC" w:rsidRPr="00B10F40">
              <w:rPr>
                <w:color w:val="auto"/>
                <w:sz w:val="20"/>
                <w:szCs w:val="20"/>
              </w:rPr>
              <w:t xml:space="preserve"> </w:t>
            </w:r>
            <w:r w:rsidRPr="00B10F40">
              <w:rPr>
                <w:color w:val="auto"/>
                <w:sz w:val="20"/>
                <w:szCs w:val="20"/>
              </w:rPr>
              <w:t>земельного</w:t>
            </w:r>
            <w:r w:rsidR="000163EC" w:rsidRPr="00B10F40">
              <w:rPr>
                <w:color w:val="auto"/>
                <w:sz w:val="20"/>
                <w:szCs w:val="20"/>
              </w:rPr>
              <w:t xml:space="preserve"> </w:t>
            </w:r>
            <w:r w:rsidRPr="00B10F40">
              <w:rPr>
                <w:color w:val="auto"/>
                <w:sz w:val="20"/>
                <w:szCs w:val="20"/>
              </w:rPr>
              <w:t>участка формируются в соответствии со сложившейся застройкой.</w:t>
            </w:r>
          </w:p>
          <w:p w14:paraId="755F1D85" w14:textId="597C43FD" w:rsidR="003A5E58" w:rsidRPr="00B10F40" w:rsidRDefault="00000000" w:rsidP="000163EC">
            <w:pPr>
              <w:pStyle w:val="a9"/>
              <w:tabs>
                <w:tab w:val="left" w:pos="907"/>
                <w:tab w:val="left" w:pos="2174"/>
                <w:tab w:val="left" w:pos="3144"/>
              </w:tabs>
              <w:ind w:firstLine="0"/>
              <w:jc w:val="both"/>
              <w:rPr>
                <w:color w:val="auto"/>
                <w:sz w:val="20"/>
                <w:szCs w:val="20"/>
              </w:rPr>
            </w:pPr>
            <w:r w:rsidRPr="00B10F40">
              <w:rPr>
                <w:color w:val="auto"/>
                <w:sz w:val="20"/>
                <w:szCs w:val="20"/>
              </w:rPr>
              <w:t>Размер</w:t>
            </w:r>
            <w:r w:rsidR="000163EC" w:rsidRPr="00B10F40">
              <w:rPr>
                <w:color w:val="auto"/>
                <w:sz w:val="20"/>
                <w:szCs w:val="20"/>
              </w:rPr>
              <w:t xml:space="preserve"> </w:t>
            </w:r>
            <w:r w:rsidRPr="00B10F40">
              <w:rPr>
                <w:color w:val="auto"/>
                <w:sz w:val="20"/>
                <w:szCs w:val="20"/>
              </w:rPr>
              <w:t>земельного</w:t>
            </w:r>
            <w:r w:rsidR="000163EC" w:rsidRPr="00B10F40">
              <w:rPr>
                <w:color w:val="auto"/>
                <w:sz w:val="20"/>
                <w:szCs w:val="20"/>
              </w:rPr>
              <w:t xml:space="preserve"> </w:t>
            </w:r>
            <w:r w:rsidRPr="00B10F40">
              <w:rPr>
                <w:color w:val="auto"/>
                <w:sz w:val="20"/>
                <w:szCs w:val="20"/>
              </w:rPr>
              <w:t>участка</w:t>
            </w:r>
            <w:r w:rsidR="000163EC" w:rsidRPr="00B10F40">
              <w:rPr>
                <w:color w:val="auto"/>
                <w:sz w:val="20"/>
                <w:szCs w:val="20"/>
              </w:rPr>
              <w:t xml:space="preserve"> </w:t>
            </w:r>
            <w:r w:rsidRPr="00B10F40">
              <w:rPr>
                <w:color w:val="auto"/>
                <w:sz w:val="20"/>
                <w:szCs w:val="20"/>
              </w:rPr>
              <w:t>гаражей</w:t>
            </w:r>
            <w:r w:rsidR="000163EC" w:rsidRPr="00B10F40">
              <w:rPr>
                <w:color w:val="auto"/>
                <w:sz w:val="20"/>
                <w:szCs w:val="20"/>
              </w:rPr>
              <w:t xml:space="preserve"> </w:t>
            </w:r>
            <w:r w:rsidRPr="00B10F40">
              <w:rPr>
                <w:color w:val="auto"/>
                <w:sz w:val="20"/>
                <w:szCs w:val="20"/>
              </w:rPr>
              <w:t>легковых</w:t>
            </w:r>
            <w:r w:rsidR="000163EC" w:rsidRPr="00B10F40">
              <w:rPr>
                <w:color w:val="auto"/>
                <w:sz w:val="20"/>
                <w:szCs w:val="20"/>
              </w:rPr>
              <w:t xml:space="preserve"> </w:t>
            </w:r>
            <w:r w:rsidRPr="00B10F40">
              <w:rPr>
                <w:color w:val="auto"/>
                <w:sz w:val="20"/>
                <w:szCs w:val="20"/>
              </w:rPr>
              <w:t>автомобилей</w:t>
            </w:r>
            <w:r w:rsidR="000163EC" w:rsidRPr="00B10F40">
              <w:rPr>
                <w:color w:val="auto"/>
                <w:sz w:val="20"/>
                <w:szCs w:val="20"/>
              </w:rPr>
              <w:t xml:space="preserve"> </w:t>
            </w:r>
            <w:r w:rsidRPr="00B10F40">
              <w:rPr>
                <w:color w:val="auto"/>
                <w:sz w:val="20"/>
                <w:szCs w:val="20"/>
              </w:rPr>
              <w:t>следует принимать на одно машино-место:</w:t>
            </w:r>
          </w:p>
          <w:p w14:paraId="5CFC7D96" w14:textId="77777777" w:rsidR="003A5E58" w:rsidRPr="00B10F40" w:rsidRDefault="00000000" w:rsidP="000163EC">
            <w:pPr>
              <w:pStyle w:val="a9"/>
              <w:ind w:firstLine="0"/>
              <w:jc w:val="both"/>
              <w:rPr>
                <w:color w:val="auto"/>
                <w:sz w:val="20"/>
                <w:szCs w:val="20"/>
              </w:rPr>
            </w:pPr>
            <w:r w:rsidRPr="00B10F40">
              <w:rPr>
                <w:color w:val="auto"/>
                <w:sz w:val="20"/>
                <w:szCs w:val="20"/>
              </w:rPr>
              <w:t>- для гаражей одноэтажных - 30 кв. м;</w:t>
            </w:r>
          </w:p>
          <w:p w14:paraId="5D6AD083" w14:textId="77777777" w:rsidR="003A5E58" w:rsidRPr="00B10F40" w:rsidRDefault="00000000" w:rsidP="000163EC">
            <w:pPr>
              <w:pStyle w:val="a9"/>
              <w:ind w:firstLine="0"/>
              <w:jc w:val="both"/>
              <w:rPr>
                <w:color w:val="auto"/>
                <w:sz w:val="20"/>
                <w:szCs w:val="20"/>
              </w:rPr>
            </w:pPr>
            <w:r w:rsidRPr="00B10F40">
              <w:rPr>
                <w:color w:val="auto"/>
                <w:sz w:val="20"/>
                <w:szCs w:val="20"/>
              </w:rPr>
              <w:t>-для гаражей двухэтажных - 20 кв. м.</w:t>
            </w:r>
          </w:p>
          <w:p w14:paraId="65CE1671" w14:textId="77777777" w:rsidR="003A5E58" w:rsidRPr="00B10F40" w:rsidRDefault="00000000" w:rsidP="000163EC">
            <w:pPr>
              <w:pStyle w:val="a9"/>
              <w:ind w:firstLine="0"/>
              <w:jc w:val="both"/>
              <w:rPr>
                <w:color w:val="auto"/>
                <w:sz w:val="20"/>
                <w:szCs w:val="20"/>
              </w:rPr>
            </w:pPr>
            <w:r w:rsidRPr="00B10F40">
              <w:rPr>
                <w:color w:val="auto"/>
                <w:sz w:val="20"/>
                <w:szCs w:val="20"/>
              </w:rPr>
              <w:t>Максимальный процент застройки - 80%</w:t>
            </w:r>
          </w:p>
        </w:tc>
      </w:tr>
      <w:tr w:rsidR="007856EE" w:rsidRPr="00B10F40" w14:paraId="40EF279F" w14:textId="77777777" w:rsidTr="00645527">
        <w:trPr>
          <w:jc w:val="center"/>
        </w:trPr>
        <w:tc>
          <w:tcPr>
            <w:tcW w:w="163" w:type="pct"/>
            <w:shd w:val="clear" w:color="auto" w:fill="auto"/>
          </w:tcPr>
          <w:p w14:paraId="628C8A2B" w14:textId="77777777" w:rsidR="003A5E58" w:rsidRPr="00B10F40" w:rsidRDefault="00000000" w:rsidP="000163EC">
            <w:pPr>
              <w:pStyle w:val="a9"/>
              <w:ind w:firstLine="0"/>
              <w:rPr>
                <w:color w:val="auto"/>
                <w:sz w:val="20"/>
                <w:szCs w:val="20"/>
              </w:rPr>
            </w:pPr>
            <w:r w:rsidRPr="00B10F40">
              <w:rPr>
                <w:color w:val="auto"/>
                <w:sz w:val="20"/>
                <w:szCs w:val="20"/>
              </w:rPr>
              <w:t>21</w:t>
            </w:r>
          </w:p>
        </w:tc>
        <w:tc>
          <w:tcPr>
            <w:tcW w:w="1198" w:type="pct"/>
            <w:shd w:val="clear" w:color="auto" w:fill="auto"/>
          </w:tcPr>
          <w:p w14:paraId="449D728E" w14:textId="19A8B0A8" w:rsidR="003A5E58" w:rsidRPr="00B10F40" w:rsidRDefault="00000000" w:rsidP="000163EC">
            <w:pPr>
              <w:pStyle w:val="a9"/>
              <w:ind w:firstLine="0"/>
              <w:rPr>
                <w:color w:val="auto"/>
                <w:sz w:val="20"/>
                <w:szCs w:val="20"/>
              </w:rPr>
            </w:pPr>
            <w:r w:rsidRPr="00B10F40">
              <w:rPr>
                <w:color w:val="auto"/>
                <w:sz w:val="20"/>
                <w:szCs w:val="20"/>
              </w:rPr>
              <w:t>Земельные участки (территории) общего пользования</w:t>
            </w:r>
            <w:r w:rsidR="000163EC" w:rsidRPr="00B10F40">
              <w:rPr>
                <w:color w:val="auto"/>
                <w:sz w:val="20"/>
                <w:szCs w:val="20"/>
              </w:rPr>
              <w:t xml:space="preserve"> (12.0)</w:t>
            </w:r>
          </w:p>
        </w:tc>
        <w:tc>
          <w:tcPr>
            <w:tcW w:w="1805" w:type="pct"/>
            <w:shd w:val="clear" w:color="auto" w:fill="auto"/>
          </w:tcPr>
          <w:p w14:paraId="385E5B20" w14:textId="0BCE515D" w:rsidR="003A5E58" w:rsidRPr="00B10F40" w:rsidRDefault="000163EC" w:rsidP="000163EC">
            <w:pPr>
              <w:pStyle w:val="a9"/>
              <w:ind w:left="130" w:right="128"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834" w:type="pct"/>
            <w:shd w:val="clear" w:color="auto" w:fill="auto"/>
          </w:tcPr>
          <w:p w14:paraId="3A1B35E3" w14:textId="30C1E631" w:rsidR="003A5E58" w:rsidRPr="00B10F40" w:rsidRDefault="00000000" w:rsidP="000163EC">
            <w:pPr>
              <w:pStyle w:val="a9"/>
              <w:tabs>
                <w:tab w:val="left" w:pos="1363"/>
                <w:tab w:val="left" w:pos="2957"/>
                <w:tab w:val="left" w:pos="3398"/>
              </w:tabs>
              <w:ind w:firstLine="0"/>
              <w:jc w:val="both"/>
              <w:rPr>
                <w:color w:val="auto"/>
                <w:sz w:val="20"/>
                <w:szCs w:val="20"/>
              </w:rPr>
            </w:pPr>
            <w:r w:rsidRPr="00B10F40">
              <w:rPr>
                <w:color w:val="auto"/>
                <w:sz w:val="20"/>
                <w:szCs w:val="20"/>
              </w:rPr>
              <w:t>Предельные</w:t>
            </w:r>
            <w:r w:rsidRPr="00B10F40">
              <w:rPr>
                <w:color w:val="auto"/>
                <w:sz w:val="20"/>
                <w:szCs w:val="20"/>
              </w:rPr>
              <w:tab/>
              <w:t>(минимальные</w:t>
            </w:r>
            <w:r w:rsidRPr="00B10F40">
              <w:rPr>
                <w:color w:val="auto"/>
                <w:sz w:val="20"/>
                <w:szCs w:val="20"/>
              </w:rPr>
              <w:tab/>
              <w:t>и</w:t>
            </w:r>
            <w:r w:rsidR="000163EC" w:rsidRPr="00B10F40">
              <w:rPr>
                <w:color w:val="auto"/>
                <w:sz w:val="20"/>
                <w:szCs w:val="20"/>
              </w:rPr>
              <w:t xml:space="preserve"> </w:t>
            </w:r>
            <w:r w:rsidRPr="00B10F40">
              <w:rPr>
                <w:color w:val="auto"/>
                <w:sz w:val="20"/>
                <w:szCs w:val="20"/>
              </w:rPr>
              <w:t>(или)</w:t>
            </w:r>
            <w:r w:rsidR="000163EC" w:rsidRPr="00B10F40">
              <w:rPr>
                <w:color w:val="auto"/>
                <w:sz w:val="20"/>
                <w:szCs w:val="20"/>
              </w:rPr>
              <w:t xml:space="preserve"> </w:t>
            </w:r>
            <w:r w:rsidRPr="00B10F40">
              <w:rPr>
                <w:color w:val="auto"/>
                <w:sz w:val="20"/>
                <w:szCs w:val="20"/>
              </w:rPr>
              <w:t>максимальные)</w:t>
            </w:r>
            <w:r w:rsidR="000163EC" w:rsidRPr="00B10F40">
              <w:rPr>
                <w:color w:val="auto"/>
                <w:sz w:val="20"/>
                <w:szCs w:val="20"/>
              </w:rPr>
              <w:t xml:space="preserve"> </w:t>
            </w:r>
            <w:r w:rsidRPr="00B10F40">
              <w:rPr>
                <w:color w:val="auto"/>
                <w:sz w:val="20"/>
                <w:szCs w:val="20"/>
              </w:rPr>
              <w:t>размеры</w:t>
            </w:r>
            <w:r w:rsidR="000163EC" w:rsidRPr="00B10F40">
              <w:rPr>
                <w:color w:val="auto"/>
                <w:sz w:val="20"/>
                <w:szCs w:val="20"/>
              </w:rPr>
              <w:t xml:space="preserve"> </w:t>
            </w:r>
            <w:r w:rsidRPr="00B10F40">
              <w:rPr>
                <w:color w:val="auto"/>
                <w:sz w:val="20"/>
                <w:szCs w:val="20"/>
              </w:rPr>
              <w:t>земельных</w:t>
            </w:r>
            <w:r w:rsidR="000163EC" w:rsidRPr="00B10F40">
              <w:rPr>
                <w:color w:val="auto"/>
                <w:sz w:val="20"/>
                <w:szCs w:val="20"/>
              </w:rPr>
              <w:t xml:space="preserve"> </w:t>
            </w:r>
            <w:r w:rsidRPr="00B10F40">
              <w:rPr>
                <w:color w:val="auto"/>
                <w:sz w:val="20"/>
                <w:szCs w:val="20"/>
              </w:rPr>
              <w:t>участков,</w:t>
            </w:r>
            <w:r w:rsidR="000163EC" w:rsidRPr="00B10F40">
              <w:rPr>
                <w:color w:val="auto"/>
                <w:sz w:val="20"/>
                <w:szCs w:val="20"/>
              </w:rPr>
              <w:t xml:space="preserve"> </w:t>
            </w:r>
            <w:r w:rsidRPr="00B10F40">
              <w:rPr>
                <w:color w:val="auto"/>
                <w:sz w:val="20"/>
                <w:szCs w:val="20"/>
              </w:rPr>
              <w:t>предельные</w:t>
            </w:r>
            <w:r w:rsidR="000163EC" w:rsidRPr="00B10F40">
              <w:rPr>
                <w:color w:val="auto"/>
                <w:sz w:val="20"/>
                <w:szCs w:val="20"/>
              </w:rPr>
              <w:t xml:space="preserve"> </w:t>
            </w:r>
            <w:r w:rsidRPr="00B10F40">
              <w:rPr>
                <w:color w:val="auto"/>
                <w:sz w:val="20"/>
                <w:szCs w:val="20"/>
              </w:rPr>
              <w:t>параметры</w:t>
            </w:r>
            <w:r w:rsidR="000163EC" w:rsidRPr="00B10F40">
              <w:rPr>
                <w:color w:val="auto"/>
                <w:sz w:val="20"/>
                <w:szCs w:val="20"/>
              </w:rPr>
              <w:t xml:space="preserve"> </w:t>
            </w:r>
            <w:r w:rsidRPr="00B10F40">
              <w:rPr>
                <w:color w:val="auto"/>
                <w:sz w:val="20"/>
                <w:szCs w:val="20"/>
              </w:rPr>
              <w:t>разрешенного</w:t>
            </w:r>
            <w:r w:rsidR="000163EC" w:rsidRPr="00B10F40">
              <w:rPr>
                <w:color w:val="auto"/>
                <w:sz w:val="20"/>
                <w:szCs w:val="20"/>
              </w:rPr>
              <w:t xml:space="preserve"> </w:t>
            </w:r>
            <w:r w:rsidRPr="00B10F40">
              <w:rPr>
                <w:color w:val="auto"/>
                <w:sz w:val="20"/>
                <w:szCs w:val="20"/>
              </w:rPr>
              <w:t>строительства, реконструкции объектов капитального строительства не подлежат установлению.</w:t>
            </w:r>
          </w:p>
        </w:tc>
      </w:tr>
      <w:tr w:rsidR="007856EE" w:rsidRPr="00B10F40" w14:paraId="5101C396" w14:textId="77777777" w:rsidTr="00645527">
        <w:trPr>
          <w:jc w:val="center"/>
        </w:trPr>
        <w:tc>
          <w:tcPr>
            <w:tcW w:w="163" w:type="pct"/>
            <w:shd w:val="clear" w:color="auto" w:fill="auto"/>
          </w:tcPr>
          <w:p w14:paraId="31CFD6A7" w14:textId="77777777" w:rsidR="003A5E58" w:rsidRPr="00B10F40" w:rsidRDefault="00000000" w:rsidP="006028EC">
            <w:pPr>
              <w:pStyle w:val="a9"/>
              <w:ind w:firstLine="0"/>
              <w:rPr>
                <w:color w:val="auto"/>
                <w:sz w:val="20"/>
                <w:szCs w:val="20"/>
              </w:rPr>
            </w:pPr>
            <w:r w:rsidRPr="00B10F40">
              <w:rPr>
                <w:color w:val="auto"/>
                <w:sz w:val="20"/>
                <w:szCs w:val="20"/>
              </w:rPr>
              <w:t>22</w:t>
            </w:r>
          </w:p>
        </w:tc>
        <w:tc>
          <w:tcPr>
            <w:tcW w:w="1198" w:type="pct"/>
            <w:shd w:val="clear" w:color="auto" w:fill="auto"/>
          </w:tcPr>
          <w:p w14:paraId="0D6AA0FC" w14:textId="76BA4C70" w:rsidR="003A5E58" w:rsidRPr="00B10F40" w:rsidRDefault="00000000" w:rsidP="006028EC">
            <w:pPr>
              <w:pStyle w:val="a9"/>
              <w:ind w:firstLine="0"/>
              <w:rPr>
                <w:color w:val="auto"/>
                <w:sz w:val="20"/>
                <w:szCs w:val="20"/>
              </w:rPr>
            </w:pPr>
            <w:r w:rsidRPr="00B10F40">
              <w:rPr>
                <w:color w:val="auto"/>
                <w:sz w:val="20"/>
                <w:szCs w:val="20"/>
              </w:rPr>
              <w:t>Недропользование</w:t>
            </w:r>
            <w:r w:rsidR="006028EC" w:rsidRPr="00B10F40">
              <w:rPr>
                <w:color w:val="auto"/>
                <w:sz w:val="20"/>
                <w:szCs w:val="20"/>
              </w:rPr>
              <w:t xml:space="preserve"> (6.1)</w:t>
            </w:r>
          </w:p>
        </w:tc>
        <w:tc>
          <w:tcPr>
            <w:tcW w:w="1805" w:type="pct"/>
            <w:shd w:val="clear" w:color="auto" w:fill="auto"/>
            <w:vAlign w:val="bottom"/>
          </w:tcPr>
          <w:p w14:paraId="1621C803" w14:textId="5CFC750E" w:rsidR="003A5E58" w:rsidRPr="00B10F40" w:rsidRDefault="006028EC" w:rsidP="006028EC">
            <w:pPr>
              <w:pStyle w:val="a9"/>
              <w:tabs>
                <w:tab w:val="left" w:pos="1344"/>
                <w:tab w:val="left" w:pos="2774"/>
              </w:tabs>
              <w:ind w:left="130" w:right="128" w:firstLine="0"/>
              <w:jc w:val="both"/>
              <w:rPr>
                <w:color w:val="auto"/>
                <w:sz w:val="20"/>
                <w:szCs w:val="20"/>
              </w:rPr>
            </w:pPr>
            <w:r w:rsidRPr="00B10F40">
              <w:rPr>
                <w:color w:val="auto"/>
                <w:sz w:val="20"/>
                <w:szCs w:val="20"/>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w:t>
            </w:r>
            <w:r w:rsidRPr="00B10F40">
              <w:rPr>
                <w:color w:val="auto"/>
                <w:sz w:val="20"/>
                <w:szCs w:val="20"/>
              </w:rPr>
              <w:br/>
              <w:t xml:space="preserve">размещение объектов капитального строительства, необходимых для подготовки сырья к транспортировке и (или) промышленной переработке; </w:t>
            </w:r>
            <w:r w:rsidRPr="00B10F40">
              <w:rPr>
                <w:color w:val="auto"/>
                <w:sz w:val="20"/>
                <w:szCs w:val="20"/>
              </w:rPr>
              <w:b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834" w:type="pct"/>
            <w:shd w:val="clear" w:color="auto" w:fill="auto"/>
          </w:tcPr>
          <w:p w14:paraId="6B3CE809" w14:textId="6A565AF8" w:rsidR="003A5E58" w:rsidRPr="00B10F40" w:rsidRDefault="00000000" w:rsidP="006028EC">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6028EC" w:rsidRPr="00B10F40">
              <w:rPr>
                <w:color w:val="auto"/>
                <w:sz w:val="20"/>
                <w:szCs w:val="20"/>
              </w:rPr>
              <w:t xml:space="preserve"> </w:t>
            </w:r>
            <w:r w:rsidRPr="00B10F40">
              <w:rPr>
                <w:color w:val="auto"/>
                <w:sz w:val="20"/>
                <w:szCs w:val="20"/>
              </w:rPr>
              <w:t>границ</w:t>
            </w:r>
            <w:r w:rsidR="006028EC"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r w:rsidR="006028EC" w:rsidRPr="00B10F40">
              <w:rPr>
                <w:color w:val="auto"/>
                <w:sz w:val="20"/>
                <w:szCs w:val="20"/>
              </w:rPr>
              <w:t xml:space="preserve"> </w:t>
            </w:r>
            <w:r w:rsidRPr="00B10F40">
              <w:rPr>
                <w:color w:val="auto"/>
                <w:sz w:val="20"/>
                <w:szCs w:val="20"/>
              </w:rPr>
              <w:t>Максимальный</w:t>
            </w:r>
            <w:r w:rsidRPr="00B10F40">
              <w:rPr>
                <w:color w:val="auto"/>
                <w:sz w:val="20"/>
                <w:szCs w:val="20"/>
              </w:rPr>
              <w:tab/>
              <w:t>процент</w:t>
            </w:r>
            <w:r w:rsidR="006028EC" w:rsidRPr="00B10F40">
              <w:rPr>
                <w:color w:val="auto"/>
                <w:sz w:val="20"/>
                <w:szCs w:val="20"/>
              </w:rPr>
              <w:t xml:space="preserve"> </w:t>
            </w:r>
            <w:r w:rsidRPr="00B10F40">
              <w:rPr>
                <w:color w:val="auto"/>
                <w:sz w:val="20"/>
                <w:szCs w:val="20"/>
              </w:rPr>
              <w:t>застройки</w:t>
            </w:r>
          </w:p>
          <w:p w14:paraId="1A9E9689" w14:textId="77777777" w:rsidR="003A5E58" w:rsidRPr="00B10F40" w:rsidRDefault="00000000" w:rsidP="006028EC">
            <w:pPr>
              <w:pStyle w:val="a9"/>
              <w:ind w:firstLine="0"/>
              <w:jc w:val="both"/>
              <w:rPr>
                <w:color w:val="auto"/>
                <w:sz w:val="20"/>
                <w:szCs w:val="20"/>
              </w:rPr>
            </w:pPr>
            <w:r w:rsidRPr="00B10F40">
              <w:rPr>
                <w:color w:val="auto"/>
                <w:sz w:val="20"/>
                <w:szCs w:val="20"/>
              </w:rPr>
              <w:t>земельного участка - 50.</w:t>
            </w:r>
          </w:p>
        </w:tc>
      </w:tr>
      <w:tr w:rsidR="007856EE" w:rsidRPr="00B10F40" w14:paraId="116374FA" w14:textId="77777777" w:rsidTr="00645527">
        <w:trPr>
          <w:jc w:val="center"/>
        </w:trPr>
        <w:tc>
          <w:tcPr>
            <w:tcW w:w="163" w:type="pct"/>
            <w:shd w:val="clear" w:color="auto" w:fill="auto"/>
          </w:tcPr>
          <w:p w14:paraId="4B9C2268" w14:textId="77777777" w:rsidR="003A5E58" w:rsidRPr="00B10F40" w:rsidRDefault="00000000" w:rsidP="006028EC">
            <w:pPr>
              <w:pStyle w:val="a9"/>
              <w:ind w:firstLine="0"/>
              <w:rPr>
                <w:color w:val="auto"/>
                <w:sz w:val="20"/>
                <w:szCs w:val="20"/>
              </w:rPr>
            </w:pPr>
            <w:r w:rsidRPr="00B10F40">
              <w:rPr>
                <w:color w:val="auto"/>
                <w:sz w:val="20"/>
                <w:szCs w:val="20"/>
              </w:rPr>
              <w:t>23</w:t>
            </w:r>
          </w:p>
        </w:tc>
        <w:tc>
          <w:tcPr>
            <w:tcW w:w="1198" w:type="pct"/>
            <w:shd w:val="clear" w:color="auto" w:fill="auto"/>
          </w:tcPr>
          <w:p w14:paraId="3FE0C3C7" w14:textId="21E30ED1" w:rsidR="003A5E58" w:rsidRPr="00B10F40" w:rsidRDefault="00000000" w:rsidP="006028EC">
            <w:pPr>
              <w:pStyle w:val="a9"/>
              <w:ind w:firstLine="0"/>
              <w:rPr>
                <w:color w:val="auto"/>
                <w:sz w:val="20"/>
                <w:szCs w:val="20"/>
              </w:rPr>
            </w:pPr>
            <w:r w:rsidRPr="00B10F40">
              <w:rPr>
                <w:color w:val="auto"/>
                <w:sz w:val="20"/>
                <w:szCs w:val="20"/>
              </w:rPr>
              <w:t>Предоставление коммунальных услуг</w:t>
            </w:r>
            <w:r w:rsidR="006028EC" w:rsidRPr="00B10F40">
              <w:rPr>
                <w:color w:val="auto"/>
                <w:sz w:val="20"/>
                <w:szCs w:val="20"/>
              </w:rPr>
              <w:t xml:space="preserve"> (3.1.1)</w:t>
            </w:r>
          </w:p>
        </w:tc>
        <w:tc>
          <w:tcPr>
            <w:tcW w:w="1805" w:type="pct"/>
            <w:shd w:val="clear" w:color="auto" w:fill="auto"/>
            <w:vAlign w:val="center"/>
          </w:tcPr>
          <w:p w14:paraId="4E8D85AA" w14:textId="002E6B6B" w:rsidR="003A5E58" w:rsidRPr="00B10F40" w:rsidRDefault="006028EC" w:rsidP="006028EC">
            <w:pPr>
              <w:pStyle w:val="a9"/>
              <w:ind w:left="130" w:right="128" w:firstLine="0"/>
              <w:jc w:val="both"/>
              <w:rPr>
                <w:color w:val="auto"/>
                <w:sz w:val="20"/>
                <w:szCs w:val="20"/>
              </w:rPr>
            </w:pPr>
            <w:r w:rsidRPr="00B10F40">
              <w:rPr>
                <w:color w:val="auto"/>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B10F40">
              <w:rPr>
                <w:color w:val="auto"/>
                <w:sz w:val="20"/>
                <w:szCs w:val="20"/>
              </w:rPr>
              <w:lastRenderedPageBreak/>
              <w:t>уборочной и аварийной техники, сооружений, необходимых для сбора и плавки снега)</w:t>
            </w:r>
          </w:p>
        </w:tc>
        <w:tc>
          <w:tcPr>
            <w:tcW w:w="1834" w:type="pct"/>
            <w:shd w:val="clear" w:color="auto" w:fill="auto"/>
          </w:tcPr>
          <w:p w14:paraId="264DB528" w14:textId="77777777" w:rsidR="003A5E58" w:rsidRPr="00B10F40" w:rsidRDefault="00000000" w:rsidP="006028EC">
            <w:pPr>
              <w:pStyle w:val="a9"/>
              <w:ind w:firstLine="0"/>
              <w:jc w:val="both"/>
              <w:rPr>
                <w:color w:val="auto"/>
                <w:sz w:val="20"/>
                <w:szCs w:val="20"/>
              </w:rPr>
            </w:pPr>
            <w:r w:rsidRPr="00B10F40">
              <w:rPr>
                <w:color w:val="auto"/>
                <w:sz w:val="20"/>
                <w:szCs w:val="20"/>
              </w:rPr>
              <w:lastRenderedPageBreak/>
              <w:t>Предельное максимальное кол-во этажей - до 1 надземного этажа.</w:t>
            </w:r>
          </w:p>
          <w:p w14:paraId="394027D7" w14:textId="01CA787E" w:rsidR="003A5E58" w:rsidRPr="00B10F40" w:rsidRDefault="00000000" w:rsidP="006028EC">
            <w:pPr>
              <w:pStyle w:val="a9"/>
              <w:tabs>
                <w:tab w:val="left" w:pos="1018"/>
                <w:tab w:val="left" w:pos="1373"/>
                <w:tab w:val="left" w:pos="2117"/>
                <w:tab w:val="left" w:pos="3451"/>
              </w:tabs>
              <w:ind w:firstLine="0"/>
              <w:jc w:val="both"/>
              <w:rPr>
                <w:color w:val="auto"/>
                <w:sz w:val="20"/>
                <w:szCs w:val="20"/>
              </w:rPr>
            </w:pPr>
            <w:r w:rsidRPr="00B10F40">
              <w:rPr>
                <w:color w:val="auto"/>
                <w:sz w:val="20"/>
                <w:szCs w:val="20"/>
              </w:rPr>
              <w:t>Минимальные отступы от границ земельных участков</w:t>
            </w:r>
            <w:r w:rsidRPr="00B10F40">
              <w:rPr>
                <w:color w:val="auto"/>
                <w:sz w:val="20"/>
                <w:szCs w:val="20"/>
              </w:rPr>
              <w:tab/>
              <w:t>в</w:t>
            </w:r>
            <w:r w:rsidR="006028EC" w:rsidRPr="00B10F40">
              <w:rPr>
                <w:color w:val="auto"/>
                <w:sz w:val="20"/>
                <w:szCs w:val="20"/>
              </w:rPr>
              <w:t xml:space="preserve"> </w:t>
            </w:r>
            <w:r w:rsidRPr="00B10F40">
              <w:rPr>
                <w:color w:val="auto"/>
                <w:sz w:val="20"/>
                <w:szCs w:val="20"/>
              </w:rPr>
              <w:t>целях</w:t>
            </w:r>
            <w:r w:rsidR="006028EC" w:rsidRPr="00B10F40">
              <w:rPr>
                <w:color w:val="auto"/>
                <w:sz w:val="20"/>
                <w:szCs w:val="20"/>
              </w:rPr>
              <w:t xml:space="preserve"> </w:t>
            </w:r>
            <w:r w:rsidRPr="00B10F40">
              <w:rPr>
                <w:color w:val="auto"/>
                <w:sz w:val="20"/>
                <w:szCs w:val="20"/>
              </w:rPr>
              <w:t>определения</w:t>
            </w:r>
            <w:r w:rsidRPr="00B10F40">
              <w:rPr>
                <w:color w:val="auto"/>
                <w:sz w:val="20"/>
                <w:szCs w:val="20"/>
              </w:rPr>
              <w:tab/>
              <w:t>мест</w:t>
            </w:r>
            <w:r w:rsidR="006028EC" w:rsidRPr="00B10F40">
              <w:rPr>
                <w:color w:val="auto"/>
                <w:sz w:val="20"/>
                <w:szCs w:val="20"/>
              </w:rPr>
              <w:t xml:space="preserve"> </w:t>
            </w:r>
            <w:r w:rsidRPr="00B10F40">
              <w:rPr>
                <w:color w:val="auto"/>
                <w:sz w:val="20"/>
                <w:szCs w:val="20"/>
              </w:rPr>
              <w:t>допустимого размещения зданий, строений, сооружений,</w:t>
            </w:r>
            <w:r w:rsidRPr="00B10F40">
              <w:rPr>
                <w:color w:val="auto"/>
                <w:sz w:val="20"/>
                <w:szCs w:val="20"/>
              </w:rPr>
              <w:tab/>
              <w:t>за</w:t>
            </w:r>
            <w:r w:rsidR="006028EC" w:rsidRPr="00B10F40">
              <w:rPr>
                <w:color w:val="auto"/>
                <w:sz w:val="20"/>
                <w:szCs w:val="20"/>
              </w:rPr>
              <w:t xml:space="preserve"> </w:t>
            </w:r>
            <w:r w:rsidRPr="00B10F40">
              <w:rPr>
                <w:color w:val="auto"/>
                <w:sz w:val="20"/>
                <w:szCs w:val="20"/>
              </w:rPr>
              <w:t>пределами</w:t>
            </w:r>
            <w:r w:rsidR="006028EC" w:rsidRPr="00B10F40">
              <w:rPr>
                <w:color w:val="auto"/>
                <w:sz w:val="20"/>
                <w:szCs w:val="20"/>
              </w:rPr>
              <w:t xml:space="preserve"> </w:t>
            </w:r>
            <w:r w:rsidRPr="00B10F40">
              <w:rPr>
                <w:color w:val="auto"/>
                <w:sz w:val="20"/>
                <w:szCs w:val="20"/>
              </w:rPr>
              <w:t>которых</w:t>
            </w:r>
          </w:p>
          <w:p w14:paraId="6D453766" w14:textId="77777777" w:rsidR="003A5E58" w:rsidRPr="00B10F40" w:rsidRDefault="00000000" w:rsidP="006028EC">
            <w:pPr>
              <w:pStyle w:val="a9"/>
              <w:ind w:firstLine="0"/>
              <w:jc w:val="both"/>
              <w:rPr>
                <w:color w:val="auto"/>
                <w:sz w:val="20"/>
                <w:szCs w:val="20"/>
              </w:rPr>
            </w:pPr>
            <w:r w:rsidRPr="00B10F40">
              <w:rPr>
                <w:color w:val="auto"/>
                <w:sz w:val="20"/>
                <w:szCs w:val="20"/>
              </w:rPr>
              <w:t>запрещено строительство зданий, строений, сооружений - не устанавливается.</w:t>
            </w:r>
          </w:p>
          <w:p w14:paraId="136B2B29" w14:textId="77777777" w:rsidR="003A5E58" w:rsidRPr="00B10F40" w:rsidRDefault="00000000" w:rsidP="006028EC">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7856EE" w:rsidRPr="00B10F40" w14:paraId="59E370D1" w14:textId="77777777" w:rsidTr="00645527">
        <w:trPr>
          <w:jc w:val="center"/>
        </w:trPr>
        <w:tc>
          <w:tcPr>
            <w:tcW w:w="163" w:type="pct"/>
            <w:shd w:val="clear" w:color="auto" w:fill="auto"/>
          </w:tcPr>
          <w:p w14:paraId="2F8B4D53" w14:textId="77777777" w:rsidR="003A5E58" w:rsidRPr="00B10F40" w:rsidRDefault="00000000" w:rsidP="00CE06E8">
            <w:pPr>
              <w:pStyle w:val="a9"/>
              <w:ind w:firstLine="0"/>
              <w:rPr>
                <w:color w:val="auto"/>
                <w:sz w:val="20"/>
                <w:szCs w:val="20"/>
              </w:rPr>
            </w:pPr>
            <w:r w:rsidRPr="00B10F40">
              <w:rPr>
                <w:color w:val="auto"/>
                <w:sz w:val="20"/>
                <w:szCs w:val="20"/>
              </w:rPr>
              <w:t>25</w:t>
            </w:r>
          </w:p>
        </w:tc>
        <w:tc>
          <w:tcPr>
            <w:tcW w:w="1198" w:type="pct"/>
            <w:shd w:val="clear" w:color="auto" w:fill="auto"/>
          </w:tcPr>
          <w:p w14:paraId="0E222CF7" w14:textId="5FA1AB5A" w:rsidR="003A5E58" w:rsidRPr="00B10F40" w:rsidRDefault="00000000" w:rsidP="00CE06E8">
            <w:pPr>
              <w:pStyle w:val="a9"/>
              <w:tabs>
                <w:tab w:val="left" w:pos="317"/>
              </w:tabs>
              <w:ind w:firstLine="0"/>
              <w:rPr>
                <w:color w:val="auto"/>
                <w:sz w:val="20"/>
                <w:szCs w:val="20"/>
              </w:rPr>
            </w:pPr>
            <w:r w:rsidRPr="00B10F40">
              <w:rPr>
                <w:color w:val="auto"/>
                <w:sz w:val="20"/>
                <w:szCs w:val="20"/>
              </w:rPr>
              <w:t>Размещение</w:t>
            </w:r>
            <w:r w:rsidR="00CE06E8" w:rsidRPr="00B10F40">
              <w:rPr>
                <w:color w:val="auto"/>
                <w:sz w:val="20"/>
                <w:szCs w:val="20"/>
              </w:rPr>
              <w:t xml:space="preserve"> </w:t>
            </w:r>
            <w:r w:rsidRPr="00B10F40">
              <w:rPr>
                <w:color w:val="auto"/>
                <w:sz w:val="20"/>
                <w:szCs w:val="20"/>
              </w:rPr>
              <w:t>гаражей</w:t>
            </w:r>
          </w:p>
          <w:p w14:paraId="5023C1F7" w14:textId="486ACACC" w:rsidR="003A5E58" w:rsidRPr="00B10F40" w:rsidRDefault="00000000" w:rsidP="00CE06E8">
            <w:pPr>
              <w:pStyle w:val="a9"/>
              <w:ind w:firstLine="0"/>
              <w:rPr>
                <w:color w:val="auto"/>
                <w:sz w:val="20"/>
                <w:szCs w:val="20"/>
              </w:rPr>
            </w:pPr>
            <w:r w:rsidRPr="00B10F40">
              <w:rPr>
                <w:color w:val="auto"/>
                <w:sz w:val="20"/>
                <w:szCs w:val="20"/>
              </w:rPr>
              <w:t>для собственных нужд</w:t>
            </w:r>
            <w:r w:rsidR="00CE06E8" w:rsidRPr="00B10F40">
              <w:rPr>
                <w:color w:val="auto"/>
                <w:sz w:val="20"/>
                <w:szCs w:val="20"/>
              </w:rPr>
              <w:t xml:space="preserve"> (2.7.2)</w:t>
            </w:r>
          </w:p>
        </w:tc>
        <w:tc>
          <w:tcPr>
            <w:tcW w:w="1805" w:type="pct"/>
            <w:shd w:val="clear" w:color="auto" w:fill="auto"/>
          </w:tcPr>
          <w:p w14:paraId="7D79ABA8" w14:textId="68D976D4" w:rsidR="003A5E58" w:rsidRPr="00B10F40" w:rsidRDefault="00CE06E8" w:rsidP="00CE06E8">
            <w:pPr>
              <w:pStyle w:val="a9"/>
              <w:ind w:left="130" w:right="128" w:firstLine="0"/>
              <w:jc w:val="both"/>
              <w:rPr>
                <w:color w:val="auto"/>
                <w:sz w:val="20"/>
                <w:szCs w:val="20"/>
              </w:rPr>
            </w:pPr>
            <w:r w:rsidRPr="00B10F40">
              <w:rPr>
                <w:color w:val="auto"/>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34" w:type="pct"/>
            <w:shd w:val="clear" w:color="auto" w:fill="auto"/>
            <w:vAlign w:val="center"/>
          </w:tcPr>
          <w:p w14:paraId="4BBE2D7A" w14:textId="01328A6D" w:rsidR="003A5E58" w:rsidRPr="00B10F40" w:rsidRDefault="00000000" w:rsidP="00CE06E8">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CE06E8" w:rsidRPr="00B10F40">
              <w:rPr>
                <w:color w:val="auto"/>
                <w:sz w:val="20"/>
                <w:szCs w:val="20"/>
              </w:rPr>
              <w:t xml:space="preserve"> </w:t>
            </w:r>
            <w:r w:rsidRPr="00B10F40">
              <w:rPr>
                <w:color w:val="auto"/>
                <w:sz w:val="20"/>
                <w:szCs w:val="20"/>
              </w:rPr>
              <w:t>границ</w:t>
            </w:r>
            <w:r w:rsidR="00CE06E8" w:rsidRPr="00B10F40">
              <w:rPr>
                <w:color w:val="auto"/>
                <w:sz w:val="20"/>
                <w:szCs w:val="20"/>
              </w:rPr>
              <w:t xml:space="preserve"> </w:t>
            </w:r>
            <w:r w:rsidRPr="00B10F40">
              <w:rPr>
                <w:color w:val="auto"/>
                <w:sz w:val="20"/>
                <w:szCs w:val="20"/>
              </w:rPr>
              <w:t>земельного</w:t>
            </w:r>
            <w:r w:rsidRPr="00B10F40">
              <w:rPr>
                <w:color w:val="auto"/>
                <w:sz w:val="20"/>
                <w:szCs w:val="20"/>
              </w:rPr>
              <w:tab/>
              <w:t>участка</w:t>
            </w:r>
            <w:r w:rsidR="00CE06E8" w:rsidRPr="00B10F40">
              <w:rPr>
                <w:color w:val="auto"/>
                <w:sz w:val="20"/>
                <w:szCs w:val="20"/>
              </w:rPr>
              <w:t xml:space="preserve"> </w:t>
            </w:r>
            <w:r w:rsidRPr="00B10F40">
              <w:rPr>
                <w:color w:val="auto"/>
                <w:sz w:val="20"/>
                <w:szCs w:val="20"/>
              </w:rPr>
              <w:t>в целях определения места допустимого размещения гаража для собственных нужд - 0,5 м; минимального отступа для гаражей при блокировании общими стенами с другими гаражами в одном ряду - 0 м.</w:t>
            </w:r>
          </w:p>
        </w:tc>
      </w:tr>
      <w:tr w:rsidR="007856EE" w:rsidRPr="00B10F40" w14:paraId="19FF7028" w14:textId="77777777" w:rsidTr="00645527">
        <w:trPr>
          <w:jc w:val="center"/>
        </w:trPr>
        <w:tc>
          <w:tcPr>
            <w:tcW w:w="5000" w:type="pct"/>
            <w:gridSpan w:val="4"/>
            <w:shd w:val="clear" w:color="auto" w:fill="auto"/>
            <w:vAlign w:val="center"/>
          </w:tcPr>
          <w:p w14:paraId="056BF76B" w14:textId="77777777" w:rsidR="003A5E58" w:rsidRPr="00B10F40" w:rsidRDefault="00000000">
            <w:pPr>
              <w:pStyle w:val="a9"/>
              <w:ind w:left="1620" w:firstLine="0"/>
              <w:rPr>
                <w:color w:val="auto"/>
                <w:sz w:val="20"/>
                <w:szCs w:val="20"/>
              </w:rPr>
            </w:pPr>
            <w:r w:rsidRPr="00B10F40">
              <w:rPr>
                <w:b/>
                <w:bCs/>
                <w:color w:val="auto"/>
                <w:sz w:val="20"/>
                <w:szCs w:val="20"/>
              </w:rPr>
              <w:t>2. Условно разрешенные виды использования:</w:t>
            </w:r>
          </w:p>
        </w:tc>
      </w:tr>
      <w:tr w:rsidR="007856EE" w:rsidRPr="00B10F40" w14:paraId="2F66E0F8" w14:textId="77777777" w:rsidTr="00645527">
        <w:trPr>
          <w:jc w:val="center"/>
        </w:trPr>
        <w:tc>
          <w:tcPr>
            <w:tcW w:w="163" w:type="pct"/>
            <w:shd w:val="clear" w:color="auto" w:fill="auto"/>
          </w:tcPr>
          <w:p w14:paraId="777E6F6B" w14:textId="77777777" w:rsidR="003A5E58" w:rsidRPr="00B10F40" w:rsidRDefault="00000000">
            <w:pPr>
              <w:pStyle w:val="a9"/>
              <w:spacing w:before="140"/>
              <w:ind w:firstLine="160"/>
              <w:rPr>
                <w:color w:val="auto"/>
                <w:sz w:val="20"/>
                <w:szCs w:val="20"/>
              </w:rPr>
            </w:pPr>
            <w:r w:rsidRPr="00B10F40">
              <w:rPr>
                <w:color w:val="auto"/>
                <w:sz w:val="20"/>
                <w:szCs w:val="20"/>
              </w:rPr>
              <w:t>1</w:t>
            </w:r>
          </w:p>
        </w:tc>
        <w:tc>
          <w:tcPr>
            <w:tcW w:w="1198" w:type="pct"/>
            <w:shd w:val="clear" w:color="auto" w:fill="auto"/>
          </w:tcPr>
          <w:p w14:paraId="48854140" w14:textId="4F66A374" w:rsidR="003A5E58" w:rsidRPr="00B10F40" w:rsidRDefault="00000000">
            <w:pPr>
              <w:pStyle w:val="a9"/>
              <w:spacing w:before="100"/>
              <w:ind w:firstLine="0"/>
              <w:rPr>
                <w:color w:val="auto"/>
                <w:sz w:val="20"/>
                <w:szCs w:val="20"/>
              </w:rPr>
            </w:pPr>
            <w:r w:rsidRPr="00B10F40">
              <w:rPr>
                <w:color w:val="auto"/>
                <w:sz w:val="20"/>
                <w:szCs w:val="20"/>
              </w:rPr>
              <w:t>Магазины</w:t>
            </w:r>
            <w:r w:rsidR="00CE06E8" w:rsidRPr="00B10F40">
              <w:rPr>
                <w:color w:val="auto"/>
                <w:sz w:val="20"/>
                <w:szCs w:val="20"/>
              </w:rPr>
              <w:t xml:space="preserve"> (4.4)</w:t>
            </w:r>
          </w:p>
        </w:tc>
        <w:tc>
          <w:tcPr>
            <w:tcW w:w="1805" w:type="pct"/>
            <w:shd w:val="clear" w:color="auto" w:fill="auto"/>
          </w:tcPr>
          <w:p w14:paraId="0F7F4151" w14:textId="51087556" w:rsidR="003A5E58" w:rsidRPr="00B10F40" w:rsidRDefault="00CE06E8" w:rsidP="00CE06E8">
            <w:pPr>
              <w:pStyle w:val="a9"/>
              <w:ind w:left="130" w:right="128"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834" w:type="pct"/>
            <w:shd w:val="clear" w:color="auto" w:fill="auto"/>
            <w:vAlign w:val="center"/>
          </w:tcPr>
          <w:p w14:paraId="1FF96D76" w14:textId="77777777" w:rsidR="003A5E58" w:rsidRPr="00B10F40" w:rsidRDefault="00000000" w:rsidP="00CE06E8">
            <w:pPr>
              <w:pStyle w:val="a9"/>
              <w:ind w:firstLine="0"/>
              <w:jc w:val="both"/>
              <w:rPr>
                <w:color w:val="auto"/>
                <w:sz w:val="20"/>
                <w:szCs w:val="20"/>
              </w:rPr>
            </w:pPr>
            <w:r w:rsidRPr="00B10F40">
              <w:rPr>
                <w:color w:val="auto"/>
                <w:sz w:val="20"/>
                <w:szCs w:val="20"/>
              </w:rPr>
              <w:t>Минимальные размеры земельного участка: - предприятия повседневной торговли - 2000 кв. м;</w:t>
            </w:r>
          </w:p>
          <w:p w14:paraId="3EE901B6" w14:textId="77777777" w:rsidR="003A5E58" w:rsidRPr="00B10F40" w:rsidRDefault="00000000" w:rsidP="00CE06E8">
            <w:pPr>
              <w:pStyle w:val="a9"/>
              <w:ind w:firstLine="0"/>
              <w:jc w:val="both"/>
              <w:rPr>
                <w:color w:val="auto"/>
                <w:sz w:val="20"/>
                <w:szCs w:val="20"/>
              </w:rPr>
            </w:pPr>
            <w:r w:rsidRPr="00B10F40">
              <w:rPr>
                <w:color w:val="auto"/>
                <w:sz w:val="20"/>
                <w:szCs w:val="20"/>
              </w:rPr>
              <w:t>- магазины - 200 кв. м.</w:t>
            </w:r>
          </w:p>
          <w:p w14:paraId="185B05AD" w14:textId="69B4E2D1" w:rsidR="003A5E58" w:rsidRPr="00B10F40" w:rsidRDefault="00000000" w:rsidP="00CE06E8">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CE06E8" w:rsidRPr="00B10F40">
              <w:rPr>
                <w:color w:val="auto"/>
                <w:sz w:val="20"/>
                <w:szCs w:val="20"/>
              </w:rPr>
              <w:t xml:space="preserve"> </w:t>
            </w:r>
            <w:r w:rsidRPr="00B10F40">
              <w:rPr>
                <w:color w:val="auto"/>
                <w:sz w:val="20"/>
                <w:szCs w:val="20"/>
              </w:rPr>
              <w:t>границ</w:t>
            </w:r>
            <w:r w:rsidR="00CE06E8"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76F5858D" w14:textId="77777777" w:rsidR="003A5E58" w:rsidRPr="00B10F40" w:rsidRDefault="00000000" w:rsidP="00CE06E8">
            <w:pPr>
              <w:pStyle w:val="a9"/>
              <w:ind w:firstLine="0"/>
              <w:jc w:val="both"/>
              <w:rPr>
                <w:color w:val="auto"/>
                <w:sz w:val="20"/>
                <w:szCs w:val="20"/>
              </w:rPr>
            </w:pPr>
            <w:r w:rsidRPr="00B10F40">
              <w:rPr>
                <w:color w:val="auto"/>
                <w:sz w:val="20"/>
                <w:szCs w:val="20"/>
              </w:rPr>
              <w:t>Предельное количество этажей - 5.</w:t>
            </w:r>
          </w:p>
          <w:p w14:paraId="44116BE8" w14:textId="76367FC3" w:rsidR="003A5E58" w:rsidRPr="00B10F40" w:rsidRDefault="00000000" w:rsidP="00CE06E8">
            <w:pPr>
              <w:pStyle w:val="a9"/>
              <w:tabs>
                <w:tab w:val="left" w:pos="1800"/>
                <w:tab w:val="left" w:pos="2986"/>
              </w:tabs>
              <w:ind w:firstLine="0"/>
              <w:jc w:val="both"/>
              <w:rPr>
                <w:color w:val="auto"/>
                <w:sz w:val="20"/>
                <w:szCs w:val="20"/>
              </w:rPr>
            </w:pPr>
            <w:r w:rsidRPr="00B10F40">
              <w:rPr>
                <w:color w:val="auto"/>
                <w:sz w:val="20"/>
                <w:szCs w:val="20"/>
              </w:rPr>
              <w:t>Максимальный</w:t>
            </w:r>
            <w:r w:rsidR="00CE06E8" w:rsidRPr="00B10F40">
              <w:rPr>
                <w:color w:val="auto"/>
                <w:sz w:val="20"/>
                <w:szCs w:val="20"/>
              </w:rPr>
              <w:t xml:space="preserve"> </w:t>
            </w:r>
            <w:r w:rsidRPr="00B10F40">
              <w:rPr>
                <w:color w:val="auto"/>
                <w:sz w:val="20"/>
                <w:szCs w:val="20"/>
              </w:rPr>
              <w:t>процент</w:t>
            </w:r>
            <w:r w:rsidR="00CE06E8" w:rsidRPr="00B10F40">
              <w:rPr>
                <w:color w:val="auto"/>
                <w:sz w:val="20"/>
                <w:szCs w:val="20"/>
              </w:rPr>
              <w:t xml:space="preserve"> </w:t>
            </w:r>
            <w:r w:rsidRPr="00B10F40">
              <w:rPr>
                <w:color w:val="auto"/>
                <w:sz w:val="20"/>
                <w:szCs w:val="20"/>
              </w:rPr>
              <w:t>застройки</w:t>
            </w:r>
          </w:p>
          <w:p w14:paraId="6B657C85" w14:textId="77777777" w:rsidR="003A5E58" w:rsidRPr="00B10F40" w:rsidRDefault="00000000" w:rsidP="00CE06E8">
            <w:pPr>
              <w:pStyle w:val="a9"/>
              <w:ind w:firstLine="0"/>
              <w:jc w:val="both"/>
              <w:rPr>
                <w:color w:val="auto"/>
                <w:sz w:val="20"/>
                <w:szCs w:val="20"/>
              </w:rPr>
            </w:pPr>
            <w:r w:rsidRPr="00B10F40">
              <w:rPr>
                <w:color w:val="auto"/>
                <w:sz w:val="20"/>
                <w:szCs w:val="20"/>
              </w:rPr>
              <w:t>земельного участка - 40.</w:t>
            </w:r>
          </w:p>
        </w:tc>
      </w:tr>
      <w:tr w:rsidR="007856EE" w:rsidRPr="00B10F40" w14:paraId="2965AE16" w14:textId="77777777" w:rsidTr="00645527">
        <w:trPr>
          <w:jc w:val="center"/>
        </w:trPr>
        <w:tc>
          <w:tcPr>
            <w:tcW w:w="163" w:type="pct"/>
            <w:shd w:val="clear" w:color="auto" w:fill="auto"/>
          </w:tcPr>
          <w:p w14:paraId="18D15E3E" w14:textId="77777777" w:rsidR="003A5E58" w:rsidRPr="00B10F40" w:rsidRDefault="00000000" w:rsidP="00CE06E8">
            <w:pPr>
              <w:pStyle w:val="a9"/>
              <w:ind w:firstLine="160"/>
              <w:rPr>
                <w:color w:val="auto"/>
                <w:sz w:val="20"/>
                <w:szCs w:val="20"/>
              </w:rPr>
            </w:pPr>
            <w:r w:rsidRPr="00B10F40">
              <w:rPr>
                <w:color w:val="auto"/>
                <w:sz w:val="20"/>
                <w:szCs w:val="20"/>
              </w:rPr>
              <w:t>2</w:t>
            </w:r>
          </w:p>
        </w:tc>
        <w:tc>
          <w:tcPr>
            <w:tcW w:w="1198" w:type="pct"/>
            <w:shd w:val="clear" w:color="auto" w:fill="auto"/>
          </w:tcPr>
          <w:p w14:paraId="33192353" w14:textId="04F02AB6" w:rsidR="003A5E58" w:rsidRPr="00B10F40" w:rsidRDefault="00000000" w:rsidP="00CE06E8">
            <w:pPr>
              <w:pStyle w:val="a9"/>
              <w:ind w:firstLine="0"/>
              <w:rPr>
                <w:color w:val="auto"/>
                <w:sz w:val="20"/>
                <w:szCs w:val="20"/>
              </w:rPr>
            </w:pPr>
            <w:r w:rsidRPr="00B10F40">
              <w:rPr>
                <w:color w:val="auto"/>
                <w:sz w:val="20"/>
                <w:szCs w:val="20"/>
              </w:rPr>
              <w:t>Общественное питание</w:t>
            </w:r>
            <w:r w:rsidR="00CE06E8" w:rsidRPr="00B10F40">
              <w:rPr>
                <w:color w:val="auto"/>
                <w:sz w:val="20"/>
                <w:szCs w:val="20"/>
              </w:rPr>
              <w:t xml:space="preserve"> (4.6)</w:t>
            </w:r>
          </w:p>
        </w:tc>
        <w:tc>
          <w:tcPr>
            <w:tcW w:w="1805" w:type="pct"/>
            <w:shd w:val="clear" w:color="auto" w:fill="auto"/>
          </w:tcPr>
          <w:p w14:paraId="7FAC17DB" w14:textId="3592313E" w:rsidR="003A5E58" w:rsidRPr="00B10F40" w:rsidRDefault="00CE06E8" w:rsidP="00CE06E8">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pct"/>
            <w:shd w:val="clear" w:color="auto" w:fill="auto"/>
            <w:vAlign w:val="center"/>
          </w:tcPr>
          <w:p w14:paraId="081C1DC7" w14:textId="77777777" w:rsidR="003A5E58" w:rsidRPr="00B10F40" w:rsidRDefault="00000000" w:rsidP="00CE06E8">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 - до 50 посадочных мест - 1000 кв. м;</w:t>
            </w:r>
          </w:p>
          <w:p w14:paraId="39AF2074" w14:textId="77777777" w:rsidR="003A5E58" w:rsidRPr="00B10F40" w:rsidRDefault="00000000" w:rsidP="00CE06E8">
            <w:pPr>
              <w:pStyle w:val="a9"/>
              <w:ind w:firstLine="0"/>
              <w:jc w:val="both"/>
              <w:rPr>
                <w:color w:val="auto"/>
                <w:sz w:val="20"/>
                <w:szCs w:val="20"/>
              </w:rPr>
            </w:pPr>
            <w:r w:rsidRPr="00B10F40">
              <w:rPr>
                <w:color w:val="auto"/>
                <w:sz w:val="20"/>
                <w:szCs w:val="20"/>
              </w:rPr>
              <w:t>- свыше 50 посадочных мест - 1500 кв. м.</w:t>
            </w:r>
          </w:p>
          <w:p w14:paraId="651334BF" w14:textId="13305A35" w:rsidR="003A5E58" w:rsidRPr="00B10F40" w:rsidRDefault="00000000" w:rsidP="00CE06E8">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CE06E8" w:rsidRPr="00B10F40">
              <w:rPr>
                <w:color w:val="auto"/>
                <w:sz w:val="20"/>
                <w:szCs w:val="20"/>
              </w:rPr>
              <w:t xml:space="preserve"> </w:t>
            </w:r>
            <w:r w:rsidRPr="00B10F40">
              <w:rPr>
                <w:color w:val="auto"/>
                <w:sz w:val="20"/>
                <w:szCs w:val="20"/>
              </w:rPr>
              <w:t>границ</w:t>
            </w:r>
            <w:r w:rsidR="00CE06E8"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2CDB5D4D" w14:textId="77777777" w:rsidR="003A5E58" w:rsidRPr="00B10F40" w:rsidRDefault="00000000" w:rsidP="00CE06E8">
            <w:pPr>
              <w:pStyle w:val="a9"/>
              <w:ind w:firstLine="0"/>
              <w:jc w:val="both"/>
              <w:rPr>
                <w:color w:val="auto"/>
                <w:sz w:val="20"/>
                <w:szCs w:val="20"/>
              </w:rPr>
            </w:pPr>
            <w:r w:rsidRPr="00B10F40">
              <w:rPr>
                <w:color w:val="auto"/>
                <w:sz w:val="20"/>
                <w:szCs w:val="20"/>
              </w:rPr>
              <w:t>Предельное количество этажей - 5.</w:t>
            </w:r>
          </w:p>
          <w:p w14:paraId="76972B9C" w14:textId="6EBBEF53" w:rsidR="003A5E58" w:rsidRPr="00B10F40" w:rsidRDefault="00000000" w:rsidP="00CE06E8">
            <w:pPr>
              <w:pStyle w:val="a9"/>
              <w:tabs>
                <w:tab w:val="left" w:pos="1800"/>
                <w:tab w:val="left" w:pos="2986"/>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CE06E8" w:rsidRPr="00B10F40">
              <w:rPr>
                <w:color w:val="auto"/>
                <w:sz w:val="20"/>
                <w:szCs w:val="20"/>
              </w:rPr>
              <w:t xml:space="preserve"> </w:t>
            </w:r>
            <w:r w:rsidRPr="00B10F40">
              <w:rPr>
                <w:color w:val="auto"/>
                <w:sz w:val="20"/>
                <w:szCs w:val="20"/>
              </w:rPr>
              <w:t>застройки</w:t>
            </w:r>
          </w:p>
          <w:p w14:paraId="2070FB4E" w14:textId="77777777" w:rsidR="003A5E58" w:rsidRPr="00B10F40" w:rsidRDefault="00000000" w:rsidP="00CE06E8">
            <w:pPr>
              <w:pStyle w:val="a9"/>
              <w:ind w:firstLine="0"/>
              <w:jc w:val="both"/>
              <w:rPr>
                <w:color w:val="auto"/>
                <w:sz w:val="20"/>
                <w:szCs w:val="20"/>
              </w:rPr>
            </w:pPr>
            <w:r w:rsidRPr="00B10F40">
              <w:rPr>
                <w:color w:val="auto"/>
                <w:sz w:val="20"/>
                <w:szCs w:val="20"/>
              </w:rPr>
              <w:t>земельного участка - 40.</w:t>
            </w:r>
          </w:p>
        </w:tc>
      </w:tr>
      <w:tr w:rsidR="007856EE" w:rsidRPr="00B10F40" w14:paraId="3A6DCEE1" w14:textId="77777777" w:rsidTr="00645527">
        <w:trPr>
          <w:jc w:val="center"/>
        </w:trPr>
        <w:tc>
          <w:tcPr>
            <w:tcW w:w="163" w:type="pct"/>
            <w:shd w:val="clear" w:color="auto" w:fill="auto"/>
          </w:tcPr>
          <w:p w14:paraId="3946F263" w14:textId="308D84E4" w:rsidR="003A5E58" w:rsidRPr="00B10F40" w:rsidRDefault="00000000" w:rsidP="00CE06E8">
            <w:pPr>
              <w:pStyle w:val="a9"/>
              <w:ind w:firstLine="160"/>
              <w:rPr>
                <w:color w:val="auto"/>
                <w:sz w:val="20"/>
                <w:szCs w:val="20"/>
              </w:rPr>
            </w:pPr>
            <w:r w:rsidRPr="00B10F40">
              <w:rPr>
                <w:color w:val="auto"/>
              </w:rPr>
              <w:br w:type="page"/>
            </w:r>
            <w:r w:rsidRPr="00B10F40">
              <w:rPr>
                <w:color w:val="auto"/>
                <w:sz w:val="20"/>
                <w:szCs w:val="20"/>
              </w:rPr>
              <w:t>3</w:t>
            </w:r>
          </w:p>
        </w:tc>
        <w:tc>
          <w:tcPr>
            <w:tcW w:w="1198" w:type="pct"/>
            <w:shd w:val="clear" w:color="auto" w:fill="auto"/>
          </w:tcPr>
          <w:p w14:paraId="71CDA378" w14:textId="1063D4E9" w:rsidR="003A5E58" w:rsidRPr="00B10F40" w:rsidRDefault="00000000" w:rsidP="00CE06E8">
            <w:pPr>
              <w:pStyle w:val="a9"/>
              <w:ind w:firstLine="0"/>
              <w:rPr>
                <w:color w:val="auto"/>
                <w:sz w:val="20"/>
                <w:szCs w:val="20"/>
              </w:rPr>
            </w:pPr>
            <w:r w:rsidRPr="00B10F40">
              <w:rPr>
                <w:color w:val="auto"/>
                <w:sz w:val="20"/>
                <w:szCs w:val="20"/>
              </w:rPr>
              <w:t>Гостиничное обслуживание</w:t>
            </w:r>
            <w:r w:rsidR="00CE06E8" w:rsidRPr="00B10F40">
              <w:rPr>
                <w:color w:val="auto"/>
                <w:sz w:val="20"/>
                <w:szCs w:val="20"/>
              </w:rPr>
              <w:t xml:space="preserve"> (4.7)</w:t>
            </w:r>
          </w:p>
        </w:tc>
        <w:tc>
          <w:tcPr>
            <w:tcW w:w="1805" w:type="pct"/>
            <w:shd w:val="clear" w:color="auto" w:fill="auto"/>
          </w:tcPr>
          <w:p w14:paraId="52FCC196" w14:textId="0C3C6517" w:rsidR="003A5E58" w:rsidRPr="00B10F40" w:rsidRDefault="00CE06E8" w:rsidP="00CE06E8">
            <w:pPr>
              <w:pStyle w:val="a9"/>
              <w:ind w:left="130" w:firstLine="0"/>
              <w:jc w:val="both"/>
              <w:rPr>
                <w:color w:val="auto"/>
                <w:sz w:val="20"/>
                <w:szCs w:val="20"/>
              </w:rPr>
            </w:pPr>
            <w:r w:rsidRPr="00B10F40">
              <w:rPr>
                <w:color w:val="auto"/>
                <w:sz w:val="20"/>
                <w:szCs w:val="20"/>
              </w:rPr>
              <w:t>Размещение гостиниц</w:t>
            </w:r>
          </w:p>
        </w:tc>
        <w:tc>
          <w:tcPr>
            <w:tcW w:w="1834" w:type="pct"/>
            <w:shd w:val="clear" w:color="auto" w:fill="auto"/>
            <w:vAlign w:val="center"/>
          </w:tcPr>
          <w:p w14:paraId="459B76BA" w14:textId="77777777" w:rsidR="003A5E58" w:rsidRPr="00B10F40" w:rsidRDefault="00000000" w:rsidP="00CE06E8">
            <w:pPr>
              <w:pStyle w:val="a9"/>
              <w:ind w:firstLine="0"/>
              <w:jc w:val="both"/>
              <w:rPr>
                <w:color w:val="auto"/>
                <w:sz w:val="20"/>
                <w:szCs w:val="20"/>
              </w:rPr>
            </w:pPr>
            <w:r w:rsidRPr="00B10F40">
              <w:rPr>
                <w:color w:val="auto"/>
                <w:sz w:val="20"/>
                <w:szCs w:val="20"/>
              </w:rPr>
              <w:t>Минимальные размеры земельного участка при вместимости:</w:t>
            </w:r>
          </w:p>
          <w:p w14:paraId="7826923C" w14:textId="77777777" w:rsidR="003A5E58" w:rsidRPr="00B10F40" w:rsidRDefault="00000000">
            <w:pPr>
              <w:pStyle w:val="a9"/>
              <w:numPr>
                <w:ilvl w:val="0"/>
                <w:numId w:val="97"/>
              </w:numPr>
              <w:tabs>
                <w:tab w:val="left" w:pos="106"/>
              </w:tabs>
              <w:ind w:firstLine="0"/>
              <w:jc w:val="both"/>
              <w:rPr>
                <w:color w:val="auto"/>
                <w:sz w:val="20"/>
                <w:szCs w:val="20"/>
              </w:rPr>
            </w:pPr>
            <w:r w:rsidRPr="00B10F40">
              <w:rPr>
                <w:color w:val="auto"/>
                <w:sz w:val="20"/>
                <w:szCs w:val="20"/>
              </w:rPr>
              <w:t>до 100 мест - 55 кв. м на 1 чел.;</w:t>
            </w:r>
          </w:p>
          <w:p w14:paraId="7AC511BD" w14:textId="77777777" w:rsidR="003A5E58" w:rsidRPr="00B10F40" w:rsidRDefault="00000000">
            <w:pPr>
              <w:pStyle w:val="a9"/>
              <w:numPr>
                <w:ilvl w:val="0"/>
                <w:numId w:val="97"/>
              </w:numPr>
              <w:tabs>
                <w:tab w:val="left" w:pos="106"/>
              </w:tabs>
              <w:ind w:firstLine="0"/>
              <w:jc w:val="both"/>
              <w:rPr>
                <w:color w:val="auto"/>
                <w:sz w:val="20"/>
                <w:szCs w:val="20"/>
              </w:rPr>
            </w:pPr>
            <w:r w:rsidRPr="00B10F40">
              <w:rPr>
                <w:color w:val="auto"/>
                <w:sz w:val="20"/>
                <w:szCs w:val="20"/>
              </w:rPr>
              <w:t>от 101 до 500 мест - 30 кв. м на 1 чел.</w:t>
            </w:r>
          </w:p>
          <w:p w14:paraId="29347A9B" w14:textId="56184EBA" w:rsidR="003A5E58" w:rsidRPr="00B10F40" w:rsidRDefault="00000000" w:rsidP="00CE06E8">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CE06E8" w:rsidRPr="00B10F40">
              <w:rPr>
                <w:color w:val="auto"/>
                <w:sz w:val="20"/>
                <w:szCs w:val="20"/>
              </w:rPr>
              <w:t xml:space="preserve"> </w:t>
            </w:r>
            <w:r w:rsidRPr="00B10F40">
              <w:rPr>
                <w:color w:val="auto"/>
                <w:sz w:val="20"/>
                <w:szCs w:val="20"/>
              </w:rPr>
              <w:t>границ</w:t>
            </w:r>
            <w:r w:rsidR="00CE06E8"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5D5067CB" w14:textId="77777777" w:rsidR="003A5E58" w:rsidRPr="00B10F40" w:rsidRDefault="00000000" w:rsidP="00CE06E8">
            <w:pPr>
              <w:pStyle w:val="a9"/>
              <w:ind w:firstLine="0"/>
              <w:jc w:val="both"/>
              <w:rPr>
                <w:color w:val="auto"/>
                <w:sz w:val="20"/>
                <w:szCs w:val="20"/>
              </w:rPr>
            </w:pPr>
            <w:r w:rsidRPr="00B10F40">
              <w:rPr>
                <w:color w:val="auto"/>
                <w:sz w:val="20"/>
                <w:szCs w:val="20"/>
              </w:rPr>
              <w:t>Предельное количество этажей - 5.</w:t>
            </w:r>
          </w:p>
          <w:p w14:paraId="70AACEA1" w14:textId="43A6C2AF" w:rsidR="003A5E58" w:rsidRPr="00B10F40" w:rsidRDefault="00000000" w:rsidP="00CE06E8">
            <w:pPr>
              <w:pStyle w:val="a9"/>
              <w:tabs>
                <w:tab w:val="left" w:pos="1800"/>
                <w:tab w:val="left" w:pos="2986"/>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CE06E8" w:rsidRPr="00B10F40">
              <w:rPr>
                <w:color w:val="auto"/>
                <w:sz w:val="20"/>
                <w:szCs w:val="20"/>
              </w:rPr>
              <w:t xml:space="preserve"> </w:t>
            </w:r>
            <w:r w:rsidRPr="00B10F40">
              <w:rPr>
                <w:color w:val="auto"/>
                <w:sz w:val="20"/>
                <w:szCs w:val="20"/>
              </w:rPr>
              <w:t>застройки</w:t>
            </w:r>
          </w:p>
          <w:p w14:paraId="63C5E84D" w14:textId="77777777" w:rsidR="003A5E58" w:rsidRPr="00B10F40" w:rsidRDefault="00000000" w:rsidP="00CE06E8">
            <w:pPr>
              <w:pStyle w:val="a9"/>
              <w:ind w:firstLine="0"/>
              <w:jc w:val="both"/>
              <w:rPr>
                <w:color w:val="auto"/>
                <w:sz w:val="20"/>
                <w:szCs w:val="20"/>
              </w:rPr>
            </w:pPr>
            <w:r w:rsidRPr="00B10F40">
              <w:rPr>
                <w:color w:val="auto"/>
                <w:sz w:val="20"/>
                <w:szCs w:val="20"/>
              </w:rPr>
              <w:t>земельного участка - 50.</w:t>
            </w:r>
          </w:p>
        </w:tc>
      </w:tr>
      <w:tr w:rsidR="007856EE" w:rsidRPr="00B10F40" w14:paraId="405B9BBF" w14:textId="77777777" w:rsidTr="00645527">
        <w:trPr>
          <w:jc w:val="center"/>
        </w:trPr>
        <w:tc>
          <w:tcPr>
            <w:tcW w:w="163" w:type="pct"/>
            <w:shd w:val="clear" w:color="auto" w:fill="auto"/>
          </w:tcPr>
          <w:p w14:paraId="21A65FB6" w14:textId="77777777" w:rsidR="003A5E58" w:rsidRPr="00B10F40" w:rsidRDefault="00000000" w:rsidP="00CE06E8">
            <w:pPr>
              <w:pStyle w:val="a9"/>
              <w:ind w:firstLine="160"/>
              <w:rPr>
                <w:color w:val="auto"/>
                <w:sz w:val="20"/>
                <w:szCs w:val="20"/>
              </w:rPr>
            </w:pPr>
            <w:r w:rsidRPr="00B10F40">
              <w:rPr>
                <w:color w:val="auto"/>
                <w:sz w:val="20"/>
                <w:szCs w:val="20"/>
              </w:rPr>
              <w:t>4</w:t>
            </w:r>
          </w:p>
        </w:tc>
        <w:tc>
          <w:tcPr>
            <w:tcW w:w="1198" w:type="pct"/>
            <w:shd w:val="clear" w:color="auto" w:fill="auto"/>
          </w:tcPr>
          <w:p w14:paraId="06B29805" w14:textId="2A28EE1B" w:rsidR="003A5E58" w:rsidRPr="00B10F40" w:rsidRDefault="00000000" w:rsidP="00CE06E8">
            <w:pPr>
              <w:pStyle w:val="a9"/>
              <w:ind w:firstLine="0"/>
              <w:rPr>
                <w:color w:val="auto"/>
                <w:sz w:val="20"/>
                <w:szCs w:val="20"/>
              </w:rPr>
            </w:pPr>
            <w:r w:rsidRPr="00B10F40">
              <w:rPr>
                <w:color w:val="auto"/>
                <w:sz w:val="20"/>
                <w:szCs w:val="20"/>
              </w:rPr>
              <w:t>Приют для животных</w:t>
            </w:r>
            <w:r w:rsidR="00CE06E8" w:rsidRPr="00B10F40">
              <w:rPr>
                <w:color w:val="auto"/>
                <w:sz w:val="20"/>
                <w:szCs w:val="20"/>
              </w:rPr>
              <w:t xml:space="preserve"> (3.10.2)</w:t>
            </w:r>
          </w:p>
        </w:tc>
        <w:tc>
          <w:tcPr>
            <w:tcW w:w="1805" w:type="pct"/>
            <w:shd w:val="clear" w:color="auto" w:fill="auto"/>
            <w:vAlign w:val="center"/>
          </w:tcPr>
          <w:p w14:paraId="13280845" w14:textId="6BC82038" w:rsidR="003A5E58" w:rsidRPr="00B10F40" w:rsidRDefault="00CE06E8" w:rsidP="00CE06E8">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834" w:type="pct"/>
            <w:shd w:val="clear" w:color="auto" w:fill="auto"/>
          </w:tcPr>
          <w:p w14:paraId="6E5E0FA6" w14:textId="2DD92A2A" w:rsidR="003A5E58" w:rsidRPr="00B10F40" w:rsidRDefault="00000000" w:rsidP="00CE06E8">
            <w:pPr>
              <w:pStyle w:val="a9"/>
              <w:tabs>
                <w:tab w:val="left" w:pos="1498"/>
              </w:tabs>
              <w:ind w:firstLine="0"/>
              <w:jc w:val="both"/>
              <w:rPr>
                <w:color w:val="auto"/>
                <w:sz w:val="20"/>
                <w:szCs w:val="20"/>
              </w:rPr>
            </w:pPr>
            <w:r w:rsidRPr="00B10F40">
              <w:rPr>
                <w:color w:val="auto"/>
                <w:sz w:val="20"/>
                <w:szCs w:val="20"/>
              </w:rPr>
              <w:t>Предельные размеры земельных участков и предельные параметры разрешенного</w:t>
            </w:r>
            <w:r w:rsidR="00CE06E8" w:rsidRPr="00B10F40">
              <w:rPr>
                <w:color w:val="auto"/>
                <w:sz w:val="20"/>
                <w:szCs w:val="20"/>
              </w:rPr>
              <w:t xml:space="preserve"> </w:t>
            </w:r>
            <w:r w:rsidRPr="00B10F40">
              <w:rPr>
                <w:color w:val="auto"/>
                <w:sz w:val="20"/>
                <w:szCs w:val="20"/>
              </w:rPr>
              <w:t>строительства,</w:t>
            </w:r>
            <w:r w:rsidR="00CE06E8" w:rsidRPr="00B10F40">
              <w:rPr>
                <w:color w:val="auto"/>
                <w:sz w:val="20"/>
                <w:szCs w:val="20"/>
              </w:rPr>
              <w:t xml:space="preserve"> </w:t>
            </w:r>
            <w:r w:rsidRPr="00B10F40">
              <w:rPr>
                <w:color w:val="auto"/>
                <w:sz w:val="20"/>
                <w:szCs w:val="20"/>
              </w:rPr>
              <w:t>реконструкции объектов</w:t>
            </w:r>
            <w:r w:rsidR="00CE06E8" w:rsidRPr="00B10F40">
              <w:rPr>
                <w:color w:val="auto"/>
                <w:sz w:val="20"/>
                <w:szCs w:val="20"/>
              </w:rPr>
              <w:t xml:space="preserve"> </w:t>
            </w:r>
            <w:r w:rsidRPr="00B10F40">
              <w:rPr>
                <w:color w:val="auto"/>
                <w:sz w:val="20"/>
                <w:szCs w:val="20"/>
              </w:rPr>
              <w:t>капитального строительства</w:t>
            </w:r>
            <w:r w:rsidR="00CE06E8" w:rsidRPr="00B10F40">
              <w:rPr>
                <w:color w:val="auto"/>
                <w:sz w:val="20"/>
                <w:szCs w:val="20"/>
              </w:rPr>
              <w:t xml:space="preserve"> </w:t>
            </w:r>
            <w:r w:rsidRPr="00B10F40">
              <w:rPr>
                <w:color w:val="auto"/>
                <w:sz w:val="20"/>
                <w:szCs w:val="20"/>
              </w:rPr>
              <w:t>определяются</w:t>
            </w:r>
            <w:r w:rsidR="00CE06E8" w:rsidRPr="00B10F40">
              <w:rPr>
                <w:color w:val="auto"/>
                <w:sz w:val="20"/>
                <w:szCs w:val="20"/>
              </w:rPr>
              <w:t xml:space="preserve"> </w:t>
            </w:r>
            <w:r w:rsidRPr="00B10F40">
              <w:rPr>
                <w:color w:val="auto"/>
                <w:sz w:val="20"/>
                <w:szCs w:val="20"/>
              </w:rPr>
              <w:t>в соответствии с санитарными правилами и</w:t>
            </w:r>
            <w:r w:rsidR="00CE06E8" w:rsidRPr="00B10F40">
              <w:rPr>
                <w:color w:val="auto"/>
                <w:sz w:val="20"/>
                <w:szCs w:val="20"/>
              </w:rPr>
              <w:t xml:space="preserve"> </w:t>
            </w:r>
            <w:r w:rsidRPr="00B10F40">
              <w:rPr>
                <w:color w:val="auto"/>
                <w:sz w:val="20"/>
                <w:szCs w:val="20"/>
              </w:rPr>
              <w:t>нормами</w:t>
            </w:r>
            <w:r w:rsidR="00CE06E8" w:rsidRPr="00B10F40">
              <w:rPr>
                <w:color w:val="auto"/>
                <w:sz w:val="20"/>
                <w:szCs w:val="20"/>
              </w:rPr>
              <w:t xml:space="preserve"> </w:t>
            </w:r>
            <w:r w:rsidRPr="00B10F40">
              <w:rPr>
                <w:color w:val="auto"/>
                <w:sz w:val="20"/>
                <w:szCs w:val="20"/>
              </w:rPr>
              <w:t>нормативно-технической</w:t>
            </w:r>
          </w:p>
          <w:p w14:paraId="298B4294" w14:textId="77777777" w:rsidR="003A5E58" w:rsidRPr="00B10F40" w:rsidRDefault="00000000" w:rsidP="00CE06E8">
            <w:pPr>
              <w:pStyle w:val="a9"/>
              <w:ind w:firstLine="0"/>
              <w:jc w:val="both"/>
              <w:rPr>
                <w:color w:val="auto"/>
                <w:sz w:val="20"/>
                <w:szCs w:val="20"/>
              </w:rPr>
            </w:pPr>
            <w:r w:rsidRPr="00B10F40">
              <w:rPr>
                <w:color w:val="auto"/>
                <w:sz w:val="20"/>
                <w:szCs w:val="20"/>
              </w:rPr>
              <w:t>документацией.</w:t>
            </w:r>
          </w:p>
          <w:p w14:paraId="5E85E821" w14:textId="6F499B4F" w:rsidR="003A5E58" w:rsidRPr="00B10F40" w:rsidRDefault="00000000" w:rsidP="00CE06E8">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00CE06E8" w:rsidRPr="00B10F40">
              <w:rPr>
                <w:color w:val="auto"/>
                <w:sz w:val="20"/>
                <w:szCs w:val="20"/>
              </w:rPr>
              <w:t xml:space="preserve"> </w:t>
            </w:r>
            <w:r w:rsidRPr="00B10F40">
              <w:rPr>
                <w:color w:val="auto"/>
                <w:sz w:val="20"/>
                <w:szCs w:val="20"/>
              </w:rPr>
              <w:t>от</w:t>
            </w:r>
            <w:r w:rsidRPr="00B10F40">
              <w:rPr>
                <w:color w:val="auto"/>
                <w:sz w:val="20"/>
                <w:szCs w:val="20"/>
              </w:rPr>
              <w:tab/>
              <w:t>границ</w:t>
            </w:r>
          </w:p>
          <w:p w14:paraId="522714F3" w14:textId="2224217F" w:rsidR="003A5E58" w:rsidRPr="00B10F40" w:rsidRDefault="00CE06E8" w:rsidP="00CE06E8">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tc>
      </w:tr>
      <w:tr w:rsidR="007856EE" w:rsidRPr="00B10F40" w14:paraId="29C827AF" w14:textId="77777777" w:rsidTr="00645527">
        <w:trPr>
          <w:jc w:val="center"/>
        </w:trPr>
        <w:tc>
          <w:tcPr>
            <w:tcW w:w="163" w:type="pct"/>
            <w:shd w:val="clear" w:color="auto" w:fill="auto"/>
          </w:tcPr>
          <w:p w14:paraId="1572D6B1" w14:textId="77777777" w:rsidR="003A5E58" w:rsidRPr="00B10F40" w:rsidRDefault="00000000" w:rsidP="00423AA3">
            <w:pPr>
              <w:pStyle w:val="a9"/>
              <w:ind w:firstLine="160"/>
              <w:rPr>
                <w:color w:val="auto"/>
                <w:sz w:val="20"/>
                <w:szCs w:val="20"/>
              </w:rPr>
            </w:pPr>
            <w:r w:rsidRPr="00B10F40">
              <w:rPr>
                <w:color w:val="auto"/>
                <w:sz w:val="20"/>
                <w:szCs w:val="20"/>
              </w:rPr>
              <w:t>5</w:t>
            </w:r>
          </w:p>
        </w:tc>
        <w:tc>
          <w:tcPr>
            <w:tcW w:w="1198" w:type="pct"/>
            <w:shd w:val="clear" w:color="auto" w:fill="auto"/>
          </w:tcPr>
          <w:p w14:paraId="71A2F1C8" w14:textId="0565587E" w:rsidR="003A5E58" w:rsidRPr="00B10F40" w:rsidRDefault="00000000" w:rsidP="00423AA3">
            <w:pPr>
              <w:pStyle w:val="a9"/>
              <w:ind w:firstLine="0"/>
              <w:rPr>
                <w:color w:val="auto"/>
                <w:sz w:val="20"/>
                <w:szCs w:val="20"/>
              </w:rPr>
            </w:pPr>
            <w:r w:rsidRPr="00B10F40">
              <w:rPr>
                <w:color w:val="auto"/>
                <w:sz w:val="20"/>
                <w:szCs w:val="20"/>
              </w:rPr>
              <w:t>Воздушный транспорт</w:t>
            </w:r>
            <w:r w:rsidR="00423AA3" w:rsidRPr="00B10F40">
              <w:rPr>
                <w:color w:val="auto"/>
                <w:sz w:val="20"/>
                <w:szCs w:val="20"/>
              </w:rPr>
              <w:t xml:space="preserve"> (7.4)</w:t>
            </w:r>
          </w:p>
        </w:tc>
        <w:tc>
          <w:tcPr>
            <w:tcW w:w="1805" w:type="pct"/>
            <w:shd w:val="clear" w:color="auto" w:fill="auto"/>
            <w:vAlign w:val="center"/>
          </w:tcPr>
          <w:p w14:paraId="7CE9310E" w14:textId="47E57620" w:rsidR="003A5E58" w:rsidRPr="00B10F40" w:rsidRDefault="00423AA3" w:rsidP="00423AA3">
            <w:pPr>
              <w:pStyle w:val="a9"/>
              <w:ind w:left="130" w:right="128" w:firstLine="0"/>
              <w:jc w:val="both"/>
              <w:rPr>
                <w:color w:val="auto"/>
                <w:sz w:val="20"/>
                <w:szCs w:val="20"/>
              </w:rPr>
            </w:pPr>
            <w:r w:rsidRPr="00B10F40">
              <w:rPr>
                <w:color w:val="auto"/>
                <w:sz w:val="20"/>
                <w:szCs w:val="20"/>
              </w:rPr>
              <w:t xml:space="preserve">Размещение аэродромов, вертолетных площадок (вертодромов), обустройство мест для приводнения и причаливания </w:t>
            </w:r>
            <w:r w:rsidRPr="00B10F40">
              <w:rPr>
                <w:color w:val="auto"/>
                <w:sz w:val="20"/>
                <w:szCs w:val="20"/>
              </w:rPr>
              <w:lastRenderedPageBreak/>
              <w:t>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34" w:type="pct"/>
            <w:shd w:val="clear" w:color="auto" w:fill="auto"/>
          </w:tcPr>
          <w:p w14:paraId="7982CB8F" w14:textId="28ED4902" w:rsidR="003A5E58" w:rsidRPr="00B10F40" w:rsidRDefault="00000000" w:rsidP="00423AA3">
            <w:pPr>
              <w:pStyle w:val="a9"/>
              <w:tabs>
                <w:tab w:val="left" w:pos="1685"/>
              </w:tabs>
              <w:ind w:firstLine="0"/>
              <w:jc w:val="both"/>
              <w:rPr>
                <w:color w:val="auto"/>
                <w:sz w:val="20"/>
                <w:szCs w:val="20"/>
              </w:rPr>
            </w:pPr>
            <w:r w:rsidRPr="00B10F40">
              <w:rPr>
                <w:color w:val="auto"/>
                <w:sz w:val="20"/>
                <w:szCs w:val="20"/>
              </w:rPr>
              <w:lastRenderedPageBreak/>
              <w:t>Предельные размеры земельных участков определяются</w:t>
            </w:r>
            <w:r w:rsidRPr="00B10F40">
              <w:rPr>
                <w:color w:val="auto"/>
                <w:sz w:val="20"/>
                <w:szCs w:val="20"/>
              </w:rPr>
              <w:tab/>
              <w:t>нормативно-технической</w:t>
            </w:r>
            <w:r w:rsidR="00423AA3" w:rsidRPr="00B10F40">
              <w:rPr>
                <w:color w:val="auto"/>
                <w:sz w:val="20"/>
                <w:szCs w:val="20"/>
              </w:rPr>
              <w:t xml:space="preserve"> </w:t>
            </w:r>
            <w:r w:rsidRPr="00B10F40">
              <w:rPr>
                <w:color w:val="auto"/>
                <w:sz w:val="20"/>
                <w:szCs w:val="20"/>
              </w:rPr>
              <w:t>документацией</w:t>
            </w:r>
          </w:p>
        </w:tc>
      </w:tr>
      <w:tr w:rsidR="007856EE" w:rsidRPr="00B10F40" w14:paraId="6E605937" w14:textId="77777777" w:rsidTr="00645527">
        <w:trPr>
          <w:jc w:val="center"/>
        </w:trPr>
        <w:tc>
          <w:tcPr>
            <w:tcW w:w="5000" w:type="pct"/>
            <w:gridSpan w:val="4"/>
            <w:shd w:val="clear" w:color="auto" w:fill="auto"/>
            <w:vAlign w:val="center"/>
          </w:tcPr>
          <w:p w14:paraId="7EA72C6D"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6900B454" w14:textId="77777777" w:rsidTr="00645527">
        <w:trPr>
          <w:jc w:val="center"/>
        </w:trPr>
        <w:tc>
          <w:tcPr>
            <w:tcW w:w="5000" w:type="pct"/>
            <w:gridSpan w:val="4"/>
            <w:shd w:val="clear" w:color="auto" w:fill="auto"/>
            <w:vAlign w:val="center"/>
          </w:tcPr>
          <w:p w14:paraId="014B8A7F" w14:textId="77777777" w:rsidR="003A5E58" w:rsidRPr="00B10F40" w:rsidRDefault="00000000">
            <w:pPr>
              <w:pStyle w:val="a9"/>
              <w:ind w:firstLine="0"/>
              <w:jc w:val="both"/>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w:t>
            </w:r>
          </w:p>
          <w:p w14:paraId="4A0CD2D3" w14:textId="77777777" w:rsidR="003A5E58" w:rsidRPr="00B10F40" w:rsidRDefault="00000000">
            <w:pPr>
              <w:pStyle w:val="a9"/>
              <w:ind w:firstLine="0"/>
              <w:rPr>
                <w:color w:val="auto"/>
                <w:sz w:val="20"/>
                <w:szCs w:val="20"/>
              </w:rPr>
            </w:pPr>
            <w:r w:rsidRPr="00B10F40">
              <w:rPr>
                <w:color w:val="auto"/>
                <w:sz w:val="20"/>
                <w:szCs w:val="20"/>
              </w:rPr>
              <w:t>Вспомогательные виды разрешенного использования: нет</w:t>
            </w:r>
          </w:p>
        </w:tc>
      </w:tr>
    </w:tbl>
    <w:p w14:paraId="780A7828" w14:textId="2666E9FD" w:rsidR="003A5E58" w:rsidRPr="00B10F40" w:rsidRDefault="00000000">
      <w:pPr>
        <w:pStyle w:val="20"/>
        <w:numPr>
          <w:ilvl w:val="0"/>
          <w:numId w:val="95"/>
        </w:numPr>
        <w:tabs>
          <w:tab w:val="left" w:pos="1114"/>
        </w:tabs>
        <w:spacing w:after="0"/>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7BE2F07D" w14:textId="77777777" w:rsidR="00E877C2" w:rsidRPr="00B10F40" w:rsidRDefault="00E877C2" w:rsidP="00E877C2">
      <w:pPr>
        <w:pStyle w:val="20"/>
        <w:tabs>
          <w:tab w:val="left" w:pos="1114"/>
        </w:tabs>
        <w:spacing w:after="0"/>
        <w:ind w:left="720" w:firstLine="0"/>
        <w:jc w:val="both"/>
        <w:rPr>
          <w:color w:val="auto"/>
          <w:sz w:val="24"/>
          <w:szCs w:val="24"/>
        </w:rPr>
      </w:pPr>
    </w:p>
    <w:p w14:paraId="44B08C78" w14:textId="07365745" w:rsidR="003A5E58" w:rsidRPr="00B10F40" w:rsidRDefault="00000000">
      <w:pPr>
        <w:pStyle w:val="20"/>
        <w:spacing w:after="260"/>
        <w:rPr>
          <w:color w:val="auto"/>
          <w:sz w:val="24"/>
          <w:szCs w:val="24"/>
        </w:rPr>
      </w:pPr>
      <w:r w:rsidRPr="00B10F40">
        <w:rPr>
          <w:b/>
          <w:bCs/>
          <w:color w:val="auto"/>
          <w:sz w:val="24"/>
          <w:szCs w:val="24"/>
        </w:rPr>
        <w:t>Статья 2</w:t>
      </w:r>
      <w:r w:rsidR="000365F1" w:rsidRPr="00B10F40">
        <w:rPr>
          <w:b/>
          <w:bCs/>
          <w:color w:val="auto"/>
          <w:sz w:val="24"/>
          <w:szCs w:val="24"/>
        </w:rPr>
        <w:t>4</w:t>
      </w:r>
      <w:r w:rsidRPr="00B10F40">
        <w:rPr>
          <w:b/>
          <w:bCs/>
          <w:color w:val="auto"/>
          <w:sz w:val="24"/>
          <w:szCs w:val="24"/>
        </w:rPr>
        <w:t xml:space="preserve">. Производственная зона объектов </w:t>
      </w:r>
      <w:r w:rsidRPr="00B10F40">
        <w:rPr>
          <w:b/>
          <w:bCs/>
          <w:color w:val="auto"/>
          <w:sz w:val="24"/>
          <w:szCs w:val="24"/>
          <w:lang w:val="en-US" w:eastAsia="en-US" w:bidi="en-US"/>
        </w:rPr>
        <w:t>V</w:t>
      </w:r>
      <w:r w:rsidRPr="00B10F40">
        <w:rPr>
          <w:b/>
          <w:bCs/>
          <w:color w:val="auto"/>
          <w:sz w:val="24"/>
          <w:szCs w:val="24"/>
          <w:lang w:eastAsia="en-US" w:bidi="en-US"/>
        </w:rPr>
        <w:t xml:space="preserve"> </w:t>
      </w:r>
      <w:r w:rsidRPr="00B10F40">
        <w:rPr>
          <w:b/>
          <w:bCs/>
          <w:color w:val="auto"/>
          <w:sz w:val="24"/>
          <w:szCs w:val="24"/>
        </w:rPr>
        <w:t>класса опасности (П1-5)</w:t>
      </w:r>
    </w:p>
    <w:p w14:paraId="4409ADD6" w14:textId="77777777" w:rsidR="003A5E58" w:rsidRPr="00B10F40" w:rsidRDefault="00000000">
      <w:pPr>
        <w:pStyle w:val="11"/>
        <w:keepNext/>
        <w:keepLines/>
        <w:numPr>
          <w:ilvl w:val="0"/>
          <w:numId w:val="98"/>
        </w:numPr>
        <w:tabs>
          <w:tab w:val="left" w:pos="1399"/>
          <w:tab w:val="left" w:pos="1402"/>
        </w:tabs>
        <w:spacing w:after="0"/>
        <w:ind w:firstLine="720"/>
        <w:rPr>
          <w:color w:val="auto"/>
        </w:rPr>
      </w:pPr>
      <w:bookmarkStart w:id="2" w:name="bookmark28"/>
      <w:r w:rsidRPr="00B10F40">
        <w:rPr>
          <w:color w:val="auto"/>
        </w:rPr>
        <w:t>Виды и параметры разрешенного использования земельных участков</w:t>
      </w:r>
      <w:bookmarkEnd w:id="2"/>
    </w:p>
    <w:p w14:paraId="425EC734" w14:textId="744EBC67" w:rsidR="003A5E58" w:rsidRPr="00B10F40" w:rsidRDefault="00000000">
      <w:pPr>
        <w:pStyle w:val="11"/>
        <w:keepNext/>
        <w:keepLines/>
        <w:tabs>
          <w:tab w:val="left" w:leader="underscore" w:pos="5371"/>
          <w:tab w:val="left" w:leader="underscore" w:pos="9336"/>
        </w:tabs>
        <w:spacing w:after="0"/>
        <w:ind w:firstLine="0"/>
        <w:rPr>
          <w:color w:val="auto"/>
        </w:rPr>
      </w:pPr>
      <w:r w:rsidRPr="00B10F40">
        <w:rPr>
          <w:color w:val="auto"/>
        </w:rPr>
        <w:t>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254"/>
        <w:gridCol w:w="3387"/>
        <w:gridCol w:w="3446"/>
      </w:tblGrid>
      <w:tr w:rsidR="007856EE" w:rsidRPr="00B10F40" w14:paraId="21D9719C" w14:textId="77777777" w:rsidTr="00BF393A">
        <w:trPr>
          <w:jc w:val="center"/>
        </w:trPr>
        <w:tc>
          <w:tcPr>
            <w:tcW w:w="3166" w:type="pct"/>
            <w:gridSpan w:val="3"/>
            <w:shd w:val="clear" w:color="auto" w:fill="auto"/>
            <w:vAlign w:val="center"/>
          </w:tcPr>
          <w:p w14:paraId="490CF546"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834" w:type="pct"/>
            <w:vMerge w:val="restart"/>
            <w:shd w:val="clear" w:color="auto" w:fill="auto"/>
            <w:vAlign w:val="center"/>
          </w:tcPr>
          <w:p w14:paraId="112A610A" w14:textId="77777777" w:rsidR="003A5E58" w:rsidRPr="00B10F40" w:rsidRDefault="00000000" w:rsidP="00A07307">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5902890E" w14:textId="77777777" w:rsidTr="00BF393A">
        <w:trPr>
          <w:jc w:val="center"/>
        </w:trPr>
        <w:tc>
          <w:tcPr>
            <w:tcW w:w="163" w:type="pct"/>
            <w:shd w:val="clear" w:color="auto" w:fill="auto"/>
          </w:tcPr>
          <w:p w14:paraId="2DE83142" w14:textId="77777777" w:rsidR="003A5E58" w:rsidRPr="00B10F40" w:rsidRDefault="00000000">
            <w:pPr>
              <w:pStyle w:val="a9"/>
              <w:spacing w:before="120" w:line="230" w:lineRule="auto"/>
              <w:ind w:firstLine="0"/>
              <w:jc w:val="center"/>
              <w:rPr>
                <w:color w:val="auto"/>
                <w:sz w:val="20"/>
                <w:szCs w:val="20"/>
              </w:rPr>
            </w:pPr>
            <w:r w:rsidRPr="00B10F40">
              <w:rPr>
                <w:b/>
                <w:bCs/>
                <w:color w:val="auto"/>
                <w:sz w:val="20"/>
                <w:szCs w:val="20"/>
              </w:rPr>
              <w:t>№ п/п</w:t>
            </w:r>
          </w:p>
        </w:tc>
        <w:tc>
          <w:tcPr>
            <w:tcW w:w="1200" w:type="pct"/>
            <w:shd w:val="clear" w:color="auto" w:fill="auto"/>
            <w:vAlign w:val="center"/>
          </w:tcPr>
          <w:p w14:paraId="3FB684AC" w14:textId="3FEFAE4B"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03" w:type="pct"/>
            <w:shd w:val="clear" w:color="auto" w:fill="auto"/>
          </w:tcPr>
          <w:p w14:paraId="580C9034"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834" w:type="pct"/>
            <w:vMerge/>
            <w:shd w:val="clear" w:color="auto" w:fill="auto"/>
            <w:vAlign w:val="center"/>
          </w:tcPr>
          <w:p w14:paraId="7504ECEF" w14:textId="77777777" w:rsidR="003A5E58" w:rsidRPr="00B10F40" w:rsidRDefault="003A5E58">
            <w:pPr>
              <w:rPr>
                <w:color w:val="auto"/>
              </w:rPr>
            </w:pPr>
          </w:p>
        </w:tc>
      </w:tr>
      <w:tr w:rsidR="007856EE" w:rsidRPr="00B10F40" w14:paraId="219E45E9" w14:textId="77777777" w:rsidTr="00BF393A">
        <w:trPr>
          <w:jc w:val="center"/>
        </w:trPr>
        <w:tc>
          <w:tcPr>
            <w:tcW w:w="5000" w:type="pct"/>
            <w:gridSpan w:val="4"/>
            <w:shd w:val="clear" w:color="auto" w:fill="auto"/>
            <w:vAlign w:val="center"/>
          </w:tcPr>
          <w:p w14:paraId="5150BE38"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46A92E1B" w14:textId="77777777" w:rsidTr="00BF393A">
        <w:trPr>
          <w:jc w:val="center"/>
        </w:trPr>
        <w:tc>
          <w:tcPr>
            <w:tcW w:w="163" w:type="pct"/>
            <w:shd w:val="clear" w:color="auto" w:fill="auto"/>
          </w:tcPr>
          <w:p w14:paraId="4FECADC5" w14:textId="77777777" w:rsidR="003A5E58" w:rsidRPr="00B10F40" w:rsidRDefault="00000000" w:rsidP="00605C1A">
            <w:pPr>
              <w:pStyle w:val="a9"/>
              <w:ind w:firstLine="160"/>
              <w:rPr>
                <w:color w:val="auto"/>
                <w:sz w:val="20"/>
                <w:szCs w:val="20"/>
              </w:rPr>
            </w:pPr>
            <w:r w:rsidRPr="00B10F40">
              <w:rPr>
                <w:color w:val="auto"/>
                <w:sz w:val="20"/>
                <w:szCs w:val="20"/>
              </w:rPr>
              <w:t>1</w:t>
            </w:r>
          </w:p>
        </w:tc>
        <w:tc>
          <w:tcPr>
            <w:tcW w:w="1200" w:type="pct"/>
            <w:shd w:val="clear" w:color="auto" w:fill="auto"/>
          </w:tcPr>
          <w:p w14:paraId="45D34C43" w14:textId="46FB164B" w:rsidR="003A5E58" w:rsidRPr="00B10F40" w:rsidRDefault="00000000" w:rsidP="00605C1A">
            <w:pPr>
              <w:pStyle w:val="a9"/>
              <w:ind w:firstLine="0"/>
              <w:rPr>
                <w:color w:val="auto"/>
                <w:sz w:val="20"/>
                <w:szCs w:val="20"/>
              </w:rPr>
            </w:pPr>
            <w:r w:rsidRPr="00B10F40">
              <w:rPr>
                <w:color w:val="auto"/>
                <w:sz w:val="20"/>
                <w:szCs w:val="20"/>
              </w:rPr>
              <w:t>Коммунальное обслуживание</w:t>
            </w:r>
            <w:r w:rsidR="00605C1A" w:rsidRPr="00B10F40">
              <w:rPr>
                <w:color w:val="auto"/>
                <w:sz w:val="20"/>
                <w:szCs w:val="20"/>
              </w:rPr>
              <w:t xml:space="preserve"> (3.1)</w:t>
            </w:r>
          </w:p>
        </w:tc>
        <w:tc>
          <w:tcPr>
            <w:tcW w:w="1803" w:type="pct"/>
            <w:shd w:val="clear" w:color="auto" w:fill="auto"/>
          </w:tcPr>
          <w:p w14:paraId="31CAF369" w14:textId="3DA7E339" w:rsidR="003A5E58" w:rsidRPr="00B10F40" w:rsidRDefault="00605C1A" w:rsidP="00605C1A">
            <w:pPr>
              <w:pStyle w:val="a9"/>
              <w:ind w:left="114" w:right="128"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834" w:type="pct"/>
            <w:shd w:val="clear" w:color="auto" w:fill="auto"/>
            <w:vAlign w:val="center"/>
          </w:tcPr>
          <w:p w14:paraId="6A114825" w14:textId="4FD3A4F0" w:rsidR="003A5E58" w:rsidRPr="00B10F40" w:rsidRDefault="00000000" w:rsidP="00605C1A">
            <w:pPr>
              <w:pStyle w:val="a9"/>
              <w:tabs>
                <w:tab w:val="left" w:pos="1637"/>
                <w:tab w:val="left" w:pos="2179"/>
                <w:tab w:val="left" w:pos="3754"/>
              </w:tabs>
              <w:ind w:firstLine="0"/>
              <w:jc w:val="both"/>
              <w:rPr>
                <w:color w:val="auto"/>
                <w:sz w:val="20"/>
                <w:szCs w:val="20"/>
              </w:rPr>
            </w:pPr>
            <w:r w:rsidRPr="00B10F40">
              <w:rPr>
                <w:color w:val="auto"/>
                <w:sz w:val="20"/>
                <w:szCs w:val="20"/>
              </w:rPr>
              <w:t>Минимальные размеры земельного участка определяются</w:t>
            </w:r>
            <w:r w:rsidRPr="00B10F40">
              <w:rPr>
                <w:color w:val="auto"/>
                <w:sz w:val="20"/>
                <w:szCs w:val="20"/>
              </w:rPr>
              <w:tab/>
              <w:t>в</w:t>
            </w:r>
            <w:r w:rsidR="00605C1A" w:rsidRPr="00B10F40">
              <w:rPr>
                <w:color w:val="auto"/>
                <w:sz w:val="20"/>
                <w:szCs w:val="20"/>
              </w:rPr>
              <w:t xml:space="preserve"> </w:t>
            </w:r>
            <w:r w:rsidRPr="00B10F40">
              <w:rPr>
                <w:color w:val="auto"/>
                <w:sz w:val="20"/>
                <w:szCs w:val="20"/>
              </w:rPr>
              <w:t>соответствии</w:t>
            </w:r>
            <w:r w:rsidR="00605C1A" w:rsidRPr="00B10F40">
              <w:rPr>
                <w:color w:val="auto"/>
                <w:sz w:val="20"/>
                <w:szCs w:val="20"/>
              </w:rPr>
              <w:t xml:space="preserve"> </w:t>
            </w:r>
            <w:r w:rsidRPr="00B10F40">
              <w:rPr>
                <w:color w:val="auto"/>
                <w:sz w:val="20"/>
                <w:szCs w:val="20"/>
              </w:rPr>
              <w:t>с</w:t>
            </w:r>
            <w:r w:rsidR="00605C1A" w:rsidRPr="00B10F40">
              <w:rPr>
                <w:color w:val="auto"/>
                <w:sz w:val="20"/>
                <w:szCs w:val="20"/>
              </w:rPr>
              <w:t xml:space="preserve"> </w:t>
            </w:r>
            <w:r w:rsidRPr="00B10F40">
              <w:rPr>
                <w:color w:val="auto"/>
                <w:sz w:val="20"/>
                <w:szCs w:val="20"/>
              </w:rPr>
              <w:t>техническими регламентами по заданию на проектирование.</w:t>
            </w:r>
          </w:p>
          <w:p w14:paraId="6F581F7D" w14:textId="6A23CAC2" w:rsidR="003A5E58" w:rsidRPr="00B10F40" w:rsidRDefault="00000000" w:rsidP="00605C1A">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605C1A" w:rsidRPr="00B10F40">
              <w:rPr>
                <w:color w:val="auto"/>
                <w:sz w:val="20"/>
                <w:szCs w:val="20"/>
              </w:rPr>
              <w:t xml:space="preserve"> </w:t>
            </w:r>
            <w:r w:rsidRPr="00B10F40">
              <w:rPr>
                <w:color w:val="auto"/>
                <w:sz w:val="20"/>
                <w:szCs w:val="20"/>
              </w:rPr>
              <w:t>отступы</w:t>
            </w:r>
            <w:r w:rsidR="00605C1A" w:rsidRPr="00B10F40">
              <w:rPr>
                <w:color w:val="auto"/>
                <w:sz w:val="20"/>
                <w:szCs w:val="20"/>
              </w:rPr>
              <w:t xml:space="preserve"> </w:t>
            </w:r>
            <w:r w:rsidRPr="00B10F40">
              <w:rPr>
                <w:color w:val="auto"/>
                <w:sz w:val="20"/>
                <w:szCs w:val="20"/>
              </w:rPr>
              <w:t>от</w:t>
            </w:r>
            <w:r w:rsidR="00605C1A" w:rsidRPr="00B10F40">
              <w:rPr>
                <w:color w:val="auto"/>
                <w:sz w:val="20"/>
                <w:szCs w:val="20"/>
              </w:rPr>
              <w:t xml:space="preserve"> г</w:t>
            </w:r>
            <w:r w:rsidRPr="00B10F40">
              <w:rPr>
                <w:color w:val="auto"/>
                <w:sz w:val="20"/>
                <w:szCs w:val="20"/>
              </w:rPr>
              <w:t>раниц</w:t>
            </w:r>
            <w:r w:rsidR="00605C1A"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- 0,5 м.</w:t>
            </w:r>
          </w:p>
          <w:p w14:paraId="4344EF9D" w14:textId="442E05AB" w:rsidR="003A5E58" w:rsidRPr="00B10F40" w:rsidRDefault="00000000" w:rsidP="00605C1A">
            <w:pPr>
              <w:pStyle w:val="a9"/>
              <w:tabs>
                <w:tab w:val="left" w:pos="3048"/>
              </w:tabs>
              <w:ind w:firstLine="0"/>
              <w:jc w:val="both"/>
              <w:rPr>
                <w:color w:val="auto"/>
                <w:sz w:val="20"/>
                <w:szCs w:val="20"/>
              </w:rPr>
            </w:pPr>
            <w:r w:rsidRPr="00B10F40">
              <w:rPr>
                <w:color w:val="auto"/>
                <w:sz w:val="20"/>
                <w:szCs w:val="20"/>
              </w:rPr>
              <w:t>Предельная высота объекта -</w:t>
            </w:r>
            <w:r w:rsidR="00605C1A" w:rsidRPr="00B10F40">
              <w:rPr>
                <w:color w:val="auto"/>
                <w:sz w:val="20"/>
                <w:szCs w:val="20"/>
              </w:rPr>
              <w:t xml:space="preserve"> </w:t>
            </w:r>
            <w:r w:rsidRPr="00B10F40">
              <w:rPr>
                <w:color w:val="auto"/>
                <w:sz w:val="20"/>
                <w:szCs w:val="20"/>
              </w:rPr>
              <w:t>6 м, за</w:t>
            </w:r>
            <w:r w:rsidR="00605C1A" w:rsidRPr="00B10F40">
              <w:rPr>
                <w:color w:val="auto"/>
                <w:sz w:val="20"/>
                <w:szCs w:val="20"/>
              </w:rPr>
              <w:t xml:space="preserve"> </w:t>
            </w:r>
            <w:r w:rsidRPr="00B10F40">
              <w:rPr>
                <w:color w:val="auto"/>
                <w:sz w:val="20"/>
                <w:szCs w:val="20"/>
              </w:rPr>
              <w:t>исключение вышек связи и иных подобных объектов.</w:t>
            </w:r>
          </w:p>
        </w:tc>
      </w:tr>
      <w:tr w:rsidR="007856EE" w:rsidRPr="00B10F40" w14:paraId="051BD648" w14:textId="77777777" w:rsidTr="00BF393A">
        <w:trPr>
          <w:jc w:val="center"/>
        </w:trPr>
        <w:tc>
          <w:tcPr>
            <w:tcW w:w="163" w:type="pct"/>
            <w:shd w:val="clear" w:color="auto" w:fill="auto"/>
          </w:tcPr>
          <w:p w14:paraId="635A9401" w14:textId="77777777" w:rsidR="003A5E58" w:rsidRPr="00B10F40" w:rsidRDefault="00000000" w:rsidP="00E80BD1">
            <w:pPr>
              <w:pStyle w:val="a9"/>
              <w:ind w:firstLine="160"/>
              <w:rPr>
                <w:color w:val="auto"/>
                <w:sz w:val="20"/>
                <w:szCs w:val="20"/>
              </w:rPr>
            </w:pPr>
            <w:r w:rsidRPr="00B10F40">
              <w:rPr>
                <w:color w:val="auto"/>
                <w:sz w:val="20"/>
                <w:szCs w:val="20"/>
              </w:rPr>
              <w:t>2</w:t>
            </w:r>
          </w:p>
        </w:tc>
        <w:tc>
          <w:tcPr>
            <w:tcW w:w="1200" w:type="pct"/>
            <w:shd w:val="clear" w:color="auto" w:fill="auto"/>
          </w:tcPr>
          <w:p w14:paraId="24ECCE2B" w14:textId="387AD167" w:rsidR="003A5E58" w:rsidRPr="00B10F40" w:rsidRDefault="00000000" w:rsidP="00E80BD1">
            <w:pPr>
              <w:pStyle w:val="a9"/>
              <w:ind w:firstLine="0"/>
              <w:rPr>
                <w:color w:val="auto"/>
                <w:sz w:val="20"/>
                <w:szCs w:val="20"/>
              </w:rPr>
            </w:pPr>
            <w:r w:rsidRPr="00B10F40">
              <w:rPr>
                <w:color w:val="auto"/>
                <w:sz w:val="20"/>
                <w:szCs w:val="20"/>
              </w:rPr>
              <w:t>Служебные гаражи</w:t>
            </w:r>
            <w:r w:rsidR="00A07307" w:rsidRPr="00B10F40">
              <w:rPr>
                <w:color w:val="auto"/>
                <w:sz w:val="20"/>
                <w:szCs w:val="20"/>
              </w:rPr>
              <w:t xml:space="preserve"> (4.9)</w:t>
            </w:r>
          </w:p>
        </w:tc>
        <w:tc>
          <w:tcPr>
            <w:tcW w:w="1803" w:type="pct"/>
            <w:shd w:val="clear" w:color="auto" w:fill="auto"/>
            <w:vAlign w:val="center"/>
          </w:tcPr>
          <w:p w14:paraId="65975B95" w14:textId="07DB8451" w:rsidR="003A5E58" w:rsidRPr="00B10F40" w:rsidRDefault="00E80BD1" w:rsidP="00E80BD1">
            <w:pPr>
              <w:pStyle w:val="a9"/>
              <w:ind w:left="114" w:right="128" w:firstLine="0"/>
              <w:jc w:val="both"/>
              <w:rPr>
                <w:color w:val="auto"/>
                <w:sz w:val="20"/>
                <w:szCs w:val="20"/>
              </w:rPr>
            </w:pPr>
            <w:r w:rsidRPr="00B10F40">
              <w:rPr>
                <w:color w:val="auto"/>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B10F40">
              <w:rPr>
                <w:color w:val="auto"/>
                <w:sz w:val="20"/>
                <w:szCs w:val="20"/>
              </w:rPr>
              <w:br/>
              <w:t>а также для стоянки и хранения транспортных средств общего пользования, в том числе в депо</w:t>
            </w:r>
          </w:p>
        </w:tc>
        <w:tc>
          <w:tcPr>
            <w:tcW w:w="1834" w:type="pct"/>
            <w:shd w:val="clear" w:color="auto" w:fill="auto"/>
          </w:tcPr>
          <w:p w14:paraId="191C8BB4" w14:textId="56C47F87" w:rsidR="003A5E58" w:rsidRPr="00B10F40" w:rsidRDefault="00000000" w:rsidP="00E80BD1">
            <w:pPr>
              <w:pStyle w:val="a9"/>
              <w:tabs>
                <w:tab w:val="left" w:pos="1637"/>
                <w:tab w:val="left" w:pos="2179"/>
                <w:tab w:val="left" w:pos="3754"/>
              </w:tabs>
              <w:ind w:firstLine="0"/>
              <w:jc w:val="both"/>
              <w:rPr>
                <w:color w:val="auto"/>
                <w:sz w:val="20"/>
                <w:szCs w:val="20"/>
              </w:rPr>
            </w:pPr>
            <w:r w:rsidRPr="00B10F40">
              <w:rPr>
                <w:color w:val="auto"/>
                <w:sz w:val="20"/>
                <w:szCs w:val="20"/>
              </w:rPr>
              <w:t>Минимальные размеры земельного участка определяются</w:t>
            </w:r>
            <w:r w:rsidRPr="00B10F40">
              <w:rPr>
                <w:color w:val="auto"/>
                <w:sz w:val="20"/>
                <w:szCs w:val="20"/>
              </w:rPr>
              <w:tab/>
              <w:t>в</w:t>
            </w:r>
            <w:r w:rsidR="00E80BD1" w:rsidRPr="00B10F40">
              <w:rPr>
                <w:color w:val="auto"/>
                <w:sz w:val="20"/>
                <w:szCs w:val="20"/>
              </w:rPr>
              <w:t xml:space="preserve"> </w:t>
            </w:r>
            <w:r w:rsidRPr="00B10F40">
              <w:rPr>
                <w:color w:val="auto"/>
                <w:sz w:val="20"/>
                <w:szCs w:val="20"/>
              </w:rPr>
              <w:t>соответствии</w:t>
            </w:r>
            <w:r w:rsidR="00E80BD1" w:rsidRPr="00B10F40">
              <w:rPr>
                <w:color w:val="auto"/>
                <w:sz w:val="20"/>
                <w:szCs w:val="20"/>
              </w:rPr>
              <w:t xml:space="preserve"> </w:t>
            </w:r>
            <w:r w:rsidRPr="00B10F40">
              <w:rPr>
                <w:color w:val="auto"/>
                <w:sz w:val="20"/>
                <w:szCs w:val="20"/>
              </w:rPr>
              <w:t>с</w:t>
            </w:r>
            <w:r w:rsidR="00E80BD1" w:rsidRPr="00B10F40">
              <w:rPr>
                <w:color w:val="auto"/>
                <w:sz w:val="20"/>
                <w:szCs w:val="20"/>
              </w:rPr>
              <w:t xml:space="preserve"> </w:t>
            </w:r>
            <w:r w:rsidRPr="00B10F40">
              <w:rPr>
                <w:color w:val="auto"/>
                <w:sz w:val="20"/>
                <w:szCs w:val="20"/>
              </w:rPr>
              <w:t>техническими регламентами.</w:t>
            </w:r>
          </w:p>
          <w:p w14:paraId="5F100850" w14:textId="55AB1055" w:rsidR="003A5E58" w:rsidRPr="00B10F40" w:rsidRDefault="00000000" w:rsidP="00E80BD1">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E80BD1" w:rsidRPr="00B10F40">
              <w:rPr>
                <w:color w:val="auto"/>
                <w:sz w:val="20"/>
                <w:szCs w:val="20"/>
              </w:rPr>
              <w:t xml:space="preserve"> г</w:t>
            </w:r>
            <w:r w:rsidRPr="00B10F40">
              <w:rPr>
                <w:color w:val="auto"/>
                <w:sz w:val="20"/>
                <w:szCs w:val="20"/>
              </w:rPr>
              <w:t>раниц</w:t>
            </w:r>
            <w:r w:rsidR="00E80BD1"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- 0,5 м.</w:t>
            </w:r>
          </w:p>
        </w:tc>
      </w:tr>
      <w:tr w:rsidR="007856EE" w:rsidRPr="00B10F40" w14:paraId="75CF4B0A" w14:textId="77777777" w:rsidTr="00BF393A">
        <w:trPr>
          <w:jc w:val="center"/>
        </w:trPr>
        <w:tc>
          <w:tcPr>
            <w:tcW w:w="163" w:type="pct"/>
            <w:shd w:val="clear" w:color="auto" w:fill="auto"/>
          </w:tcPr>
          <w:p w14:paraId="17F84D3E" w14:textId="77777777" w:rsidR="003A5E58" w:rsidRPr="00B10F40" w:rsidRDefault="00000000" w:rsidP="00E80BD1">
            <w:pPr>
              <w:pStyle w:val="a9"/>
              <w:ind w:firstLine="160"/>
              <w:rPr>
                <w:color w:val="auto"/>
                <w:sz w:val="20"/>
                <w:szCs w:val="20"/>
              </w:rPr>
            </w:pPr>
            <w:r w:rsidRPr="00B10F40">
              <w:rPr>
                <w:color w:val="auto"/>
                <w:sz w:val="20"/>
                <w:szCs w:val="20"/>
              </w:rPr>
              <w:t>3</w:t>
            </w:r>
          </w:p>
        </w:tc>
        <w:tc>
          <w:tcPr>
            <w:tcW w:w="1200" w:type="pct"/>
            <w:shd w:val="clear" w:color="auto" w:fill="auto"/>
          </w:tcPr>
          <w:p w14:paraId="2BB80922" w14:textId="34B1FCFD" w:rsidR="003A5E58" w:rsidRPr="00B10F40" w:rsidRDefault="00000000" w:rsidP="00E80BD1">
            <w:pPr>
              <w:pStyle w:val="a9"/>
              <w:ind w:firstLine="0"/>
              <w:rPr>
                <w:color w:val="auto"/>
                <w:sz w:val="20"/>
                <w:szCs w:val="20"/>
              </w:rPr>
            </w:pPr>
            <w:r w:rsidRPr="00B10F40">
              <w:rPr>
                <w:color w:val="auto"/>
                <w:sz w:val="20"/>
                <w:szCs w:val="20"/>
              </w:rPr>
              <w:t>Объекты дорожного сервиса</w:t>
            </w:r>
            <w:r w:rsidR="00E80BD1" w:rsidRPr="00B10F40">
              <w:rPr>
                <w:color w:val="auto"/>
                <w:sz w:val="20"/>
                <w:szCs w:val="20"/>
              </w:rPr>
              <w:t xml:space="preserve"> (4.9.1)</w:t>
            </w:r>
          </w:p>
        </w:tc>
        <w:tc>
          <w:tcPr>
            <w:tcW w:w="1803" w:type="pct"/>
            <w:shd w:val="clear" w:color="auto" w:fill="auto"/>
          </w:tcPr>
          <w:p w14:paraId="42BAF65E" w14:textId="7D68B02F" w:rsidR="003A5E58" w:rsidRPr="00B10F40" w:rsidRDefault="00E80BD1" w:rsidP="00E80BD1">
            <w:pPr>
              <w:pStyle w:val="a9"/>
              <w:ind w:left="114" w:right="128"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w:t>
            </w:r>
            <w:r w:rsidRPr="00B10F40">
              <w:rPr>
                <w:color w:val="auto"/>
                <w:sz w:val="20"/>
                <w:szCs w:val="20"/>
              </w:rPr>
              <w:lastRenderedPageBreak/>
              <w:t xml:space="preserve">содержание видов разрешенного использования </w:t>
            </w:r>
            <w:r w:rsidRPr="00B10F40">
              <w:rPr>
                <w:color w:val="auto"/>
                <w:sz w:val="20"/>
                <w:szCs w:val="20"/>
              </w:rPr>
              <w:br/>
              <w:t>с кодами 4.9.1.1-4.9.1.4</w:t>
            </w:r>
          </w:p>
        </w:tc>
        <w:tc>
          <w:tcPr>
            <w:tcW w:w="1834" w:type="pct"/>
            <w:shd w:val="clear" w:color="auto" w:fill="auto"/>
            <w:vAlign w:val="center"/>
          </w:tcPr>
          <w:p w14:paraId="198A4500" w14:textId="77777777" w:rsidR="003A5E58" w:rsidRPr="00B10F40" w:rsidRDefault="00000000" w:rsidP="00E80BD1">
            <w:pPr>
              <w:pStyle w:val="a9"/>
              <w:ind w:firstLine="0"/>
              <w:jc w:val="both"/>
              <w:rPr>
                <w:color w:val="auto"/>
                <w:sz w:val="20"/>
                <w:szCs w:val="20"/>
              </w:rPr>
            </w:pPr>
            <w:r w:rsidRPr="00B10F40">
              <w:rPr>
                <w:color w:val="auto"/>
                <w:sz w:val="20"/>
                <w:szCs w:val="20"/>
              </w:rPr>
              <w:lastRenderedPageBreak/>
              <w:t>Минимальные размеры земельного участка - 200 кв. м.</w:t>
            </w:r>
          </w:p>
          <w:p w14:paraId="6EC0EEA3" w14:textId="49CF2984" w:rsidR="003A5E58" w:rsidRPr="00B10F40" w:rsidRDefault="00000000" w:rsidP="00E80BD1">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E80BD1" w:rsidRPr="00B10F40">
              <w:rPr>
                <w:color w:val="auto"/>
                <w:sz w:val="20"/>
                <w:szCs w:val="20"/>
              </w:rPr>
              <w:t xml:space="preserve"> </w:t>
            </w:r>
            <w:r w:rsidRPr="00B10F40">
              <w:rPr>
                <w:color w:val="auto"/>
                <w:sz w:val="20"/>
                <w:szCs w:val="20"/>
              </w:rPr>
              <w:t>границ</w:t>
            </w:r>
            <w:r w:rsidR="00E80BD1" w:rsidRPr="00B10F40">
              <w:rPr>
                <w:color w:val="auto"/>
                <w:sz w:val="20"/>
                <w:szCs w:val="20"/>
              </w:rPr>
              <w:t xml:space="preserve"> </w:t>
            </w:r>
            <w:r w:rsidRPr="00B10F40">
              <w:rPr>
                <w:color w:val="auto"/>
                <w:sz w:val="20"/>
                <w:szCs w:val="20"/>
              </w:rPr>
              <w:t xml:space="preserve">земельного участка в целях </w:t>
            </w:r>
            <w:r w:rsidRPr="00B10F40">
              <w:rPr>
                <w:color w:val="auto"/>
                <w:sz w:val="20"/>
                <w:szCs w:val="20"/>
              </w:rPr>
              <w:lastRenderedPageBreak/>
              <w:t>определения места допустимого размещения объекта - 3 м.</w:t>
            </w:r>
          </w:p>
          <w:p w14:paraId="7A59D0F7" w14:textId="07453E7E" w:rsidR="003A5E58" w:rsidRPr="00B10F40" w:rsidRDefault="00000000" w:rsidP="00E80BD1">
            <w:pPr>
              <w:pStyle w:val="a9"/>
              <w:tabs>
                <w:tab w:val="left" w:pos="1210"/>
                <w:tab w:val="left" w:pos="1915"/>
                <w:tab w:val="left" w:pos="2290"/>
                <w:tab w:val="left" w:pos="3187"/>
              </w:tabs>
              <w:ind w:firstLine="0"/>
              <w:jc w:val="both"/>
              <w:rPr>
                <w:color w:val="auto"/>
                <w:sz w:val="20"/>
                <w:szCs w:val="20"/>
              </w:rPr>
            </w:pPr>
            <w:r w:rsidRPr="00B10F40">
              <w:rPr>
                <w:color w:val="auto"/>
                <w:sz w:val="20"/>
                <w:szCs w:val="20"/>
              </w:rPr>
              <w:t>Размещать</w:t>
            </w:r>
            <w:r w:rsidRPr="00B10F40">
              <w:rPr>
                <w:color w:val="auto"/>
                <w:sz w:val="20"/>
                <w:szCs w:val="20"/>
              </w:rPr>
              <w:tab/>
              <w:t>ОКС</w:t>
            </w:r>
            <w:r w:rsidRPr="00B10F40">
              <w:rPr>
                <w:color w:val="auto"/>
                <w:sz w:val="20"/>
                <w:szCs w:val="20"/>
              </w:rPr>
              <w:tab/>
              <w:t>с</w:t>
            </w:r>
            <w:r w:rsidRPr="00B10F40">
              <w:rPr>
                <w:color w:val="auto"/>
                <w:sz w:val="20"/>
                <w:szCs w:val="20"/>
              </w:rPr>
              <w:tab/>
              <w:t>учетом</w:t>
            </w:r>
            <w:r w:rsidR="00E80BD1" w:rsidRPr="00B10F40">
              <w:rPr>
                <w:color w:val="auto"/>
                <w:sz w:val="20"/>
                <w:szCs w:val="20"/>
              </w:rPr>
              <w:t xml:space="preserve"> </w:t>
            </w:r>
            <w:r w:rsidRPr="00B10F40">
              <w:rPr>
                <w:color w:val="auto"/>
                <w:sz w:val="20"/>
                <w:szCs w:val="20"/>
              </w:rPr>
              <w:t>режима</w:t>
            </w:r>
            <w:r w:rsidR="00E80BD1" w:rsidRPr="00B10F40">
              <w:rPr>
                <w:color w:val="auto"/>
                <w:sz w:val="20"/>
                <w:szCs w:val="20"/>
              </w:rPr>
              <w:t xml:space="preserve"> </w:t>
            </w:r>
            <w:r w:rsidRPr="00B10F40">
              <w:rPr>
                <w:color w:val="auto"/>
                <w:sz w:val="20"/>
                <w:szCs w:val="20"/>
              </w:rPr>
              <w:t>территории санитарно-защитной зоны.</w:t>
            </w:r>
          </w:p>
          <w:p w14:paraId="62C9E126" w14:textId="5D43B14C" w:rsidR="003A5E58" w:rsidRPr="00B10F40" w:rsidRDefault="00000000" w:rsidP="00E80BD1">
            <w:pPr>
              <w:pStyle w:val="a9"/>
              <w:tabs>
                <w:tab w:val="left" w:pos="677"/>
                <w:tab w:val="left" w:pos="1123"/>
                <w:tab w:val="left" w:pos="2726"/>
                <w:tab w:val="left" w:pos="3230"/>
              </w:tabs>
              <w:ind w:firstLine="0"/>
              <w:jc w:val="both"/>
              <w:rPr>
                <w:color w:val="auto"/>
                <w:sz w:val="20"/>
                <w:szCs w:val="20"/>
              </w:rPr>
            </w:pPr>
            <w:r w:rsidRPr="00B10F40">
              <w:rPr>
                <w:color w:val="auto"/>
                <w:sz w:val="20"/>
                <w:szCs w:val="20"/>
              </w:rPr>
              <w:t>Минимальный размер земельного участка для</w:t>
            </w:r>
            <w:r w:rsidRPr="00B10F40">
              <w:rPr>
                <w:color w:val="auto"/>
                <w:sz w:val="20"/>
                <w:szCs w:val="20"/>
              </w:rPr>
              <w:tab/>
              <w:t>1</w:t>
            </w:r>
            <w:r w:rsidR="00E80BD1" w:rsidRPr="00B10F40">
              <w:rPr>
                <w:color w:val="auto"/>
                <w:sz w:val="20"/>
                <w:szCs w:val="20"/>
              </w:rPr>
              <w:t xml:space="preserve"> </w:t>
            </w:r>
            <w:r w:rsidRPr="00B10F40">
              <w:rPr>
                <w:color w:val="auto"/>
                <w:sz w:val="20"/>
                <w:szCs w:val="20"/>
              </w:rPr>
              <w:t>машино-места</w:t>
            </w:r>
            <w:r w:rsidRPr="00B10F40">
              <w:rPr>
                <w:color w:val="auto"/>
                <w:sz w:val="20"/>
                <w:szCs w:val="20"/>
              </w:rPr>
              <w:tab/>
              <w:t>(с</w:t>
            </w:r>
            <w:r w:rsidR="00E80BD1" w:rsidRPr="00B10F40">
              <w:rPr>
                <w:color w:val="auto"/>
                <w:sz w:val="20"/>
                <w:szCs w:val="20"/>
              </w:rPr>
              <w:t xml:space="preserve"> </w:t>
            </w:r>
            <w:r w:rsidRPr="00B10F40">
              <w:rPr>
                <w:color w:val="auto"/>
                <w:sz w:val="20"/>
                <w:szCs w:val="20"/>
              </w:rPr>
              <w:t>учетом</w:t>
            </w:r>
            <w:r w:rsidR="00E80BD1" w:rsidRPr="00B10F40">
              <w:rPr>
                <w:color w:val="auto"/>
                <w:sz w:val="20"/>
                <w:szCs w:val="20"/>
              </w:rPr>
              <w:t xml:space="preserve"> </w:t>
            </w:r>
            <w:r w:rsidRPr="00B10F40">
              <w:rPr>
                <w:color w:val="auto"/>
                <w:sz w:val="20"/>
                <w:szCs w:val="20"/>
              </w:rPr>
              <w:t>минимального</w:t>
            </w:r>
            <w:r w:rsidR="00E80BD1" w:rsidRPr="00B10F40">
              <w:rPr>
                <w:color w:val="auto"/>
                <w:sz w:val="20"/>
                <w:szCs w:val="20"/>
              </w:rPr>
              <w:t xml:space="preserve"> </w:t>
            </w:r>
            <w:r w:rsidRPr="00B10F40">
              <w:rPr>
                <w:color w:val="auto"/>
                <w:sz w:val="20"/>
                <w:szCs w:val="20"/>
              </w:rPr>
              <w:t>допустимого</w:t>
            </w:r>
            <w:r w:rsidR="00E80BD1" w:rsidRPr="00B10F40">
              <w:rPr>
                <w:color w:val="auto"/>
                <w:sz w:val="20"/>
                <w:szCs w:val="20"/>
              </w:rPr>
              <w:t xml:space="preserve"> </w:t>
            </w:r>
            <w:r w:rsidRPr="00B10F40">
              <w:rPr>
                <w:color w:val="auto"/>
                <w:sz w:val="20"/>
                <w:szCs w:val="20"/>
              </w:rPr>
              <w:t>зазора</w:t>
            </w:r>
            <w:r w:rsidR="00E80BD1" w:rsidRPr="00B10F40">
              <w:rPr>
                <w:color w:val="auto"/>
                <w:sz w:val="20"/>
                <w:szCs w:val="20"/>
              </w:rPr>
              <w:t xml:space="preserve"> </w:t>
            </w:r>
            <w:r w:rsidRPr="00B10F40">
              <w:rPr>
                <w:color w:val="auto"/>
                <w:sz w:val="20"/>
                <w:szCs w:val="20"/>
              </w:rPr>
              <w:t>безопасности) 5,3х2,5м, а для инвалидов 6х3,6м.</w:t>
            </w:r>
          </w:p>
        </w:tc>
      </w:tr>
      <w:tr w:rsidR="007856EE" w:rsidRPr="00B10F40" w14:paraId="4921D011" w14:textId="77777777" w:rsidTr="00BF393A">
        <w:trPr>
          <w:jc w:val="center"/>
        </w:trPr>
        <w:tc>
          <w:tcPr>
            <w:tcW w:w="163" w:type="pct"/>
            <w:shd w:val="clear" w:color="auto" w:fill="auto"/>
          </w:tcPr>
          <w:p w14:paraId="2C7EAF7A" w14:textId="77777777" w:rsidR="003A5E58" w:rsidRPr="00B10F40" w:rsidRDefault="00000000" w:rsidP="00E80BD1">
            <w:pPr>
              <w:pStyle w:val="a9"/>
              <w:ind w:firstLine="160"/>
              <w:rPr>
                <w:color w:val="auto"/>
                <w:sz w:val="20"/>
                <w:szCs w:val="20"/>
              </w:rPr>
            </w:pPr>
            <w:r w:rsidRPr="00B10F40">
              <w:rPr>
                <w:color w:val="auto"/>
                <w:sz w:val="20"/>
                <w:szCs w:val="20"/>
              </w:rPr>
              <w:t>4</w:t>
            </w:r>
          </w:p>
        </w:tc>
        <w:tc>
          <w:tcPr>
            <w:tcW w:w="1200" w:type="pct"/>
            <w:shd w:val="clear" w:color="auto" w:fill="auto"/>
          </w:tcPr>
          <w:p w14:paraId="131EA414" w14:textId="5BEDF417" w:rsidR="003A5E58" w:rsidRPr="00B10F40" w:rsidRDefault="00000000" w:rsidP="00E80BD1">
            <w:pPr>
              <w:pStyle w:val="a9"/>
              <w:ind w:firstLine="0"/>
              <w:rPr>
                <w:color w:val="auto"/>
                <w:sz w:val="20"/>
                <w:szCs w:val="20"/>
              </w:rPr>
            </w:pPr>
            <w:r w:rsidRPr="00B10F40">
              <w:rPr>
                <w:color w:val="auto"/>
                <w:sz w:val="20"/>
                <w:szCs w:val="20"/>
              </w:rPr>
              <w:t>Производственная деятельность</w:t>
            </w:r>
            <w:r w:rsidR="00E80BD1" w:rsidRPr="00B10F40">
              <w:rPr>
                <w:color w:val="auto"/>
                <w:sz w:val="20"/>
                <w:szCs w:val="20"/>
              </w:rPr>
              <w:t xml:space="preserve"> (6.0)</w:t>
            </w:r>
          </w:p>
        </w:tc>
        <w:tc>
          <w:tcPr>
            <w:tcW w:w="1803" w:type="pct"/>
            <w:shd w:val="clear" w:color="auto" w:fill="auto"/>
          </w:tcPr>
          <w:p w14:paraId="41A9E40A" w14:textId="19D41C55" w:rsidR="003A5E58" w:rsidRPr="00B10F40" w:rsidRDefault="00E80BD1" w:rsidP="00E80BD1">
            <w:pPr>
              <w:pStyle w:val="a9"/>
              <w:ind w:left="114" w:right="128" w:firstLine="0"/>
              <w:jc w:val="both"/>
              <w:rPr>
                <w:color w:val="auto"/>
                <w:sz w:val="20"/>
                <w:szCs w:val="20"/>
              </w:rPr>
            </w:pPr>
            <w:r w:rsidRPr="00B10F40">
              <w:rPr>
                <w:color w:val="auto"/>
                <w:sz w:val="20"/>
                <w:szCs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34" w:type="pct"/>
            <w:shd w:val="clear" w:color="auto" w:fill="auto"/>
            <w:vAlign w:val="center"/>
          </w:tcPr>
          <w:p w14:paraId="28D5F46C" w14:textId="7CBDD97A" w:rsidR="003A5E58" w:rsidRPr="00B10F40" w:rsidRDefault="00000000" w:rsidP="00E80BD1">
            <w:pPr>
              <w:pStyle w:val="a9"/>
              <w:tabs>
                <w:tab w:val="left" w:pos="1493"/>
              </w:tabs>
              <w:ind w:firstLine="0"/>
              <w:jc w:val="both"/>
              <w:rPr>
                <w:color w:val="auto"/>
                <w:sz w:val="20"/>
                <w:szCs w:val="20"/>
              </w:rPr>
            </w:pPr>
            <w:r w:rsidRPr="00B10F40">
              <w:rPr>
                <w:color w:val="auto"/>
                <w:sz w:val="20"/>
                <w:szCs w:val="20"/>
              </w:rPr>
              <w:t>Предельные размеры земельных участков и предельные параметры разрешенного</w:t>
            </w:r>
            <w:r w:rsidR="00E80BD1" w:rsidRPr="00B10F40">
              <w:rPr>
                <w:color w:val="auto"/>
                <w:sz w:val="20"/>
                <w:szCs w:val="20"/>
              </w:rPr>
              <w:t xml:space="preserve"> </w:t>
            </w:r>
            <w:r w:rsidRPr="00B10F40">
              <w:rPr>
                <w:color w:val="auto"/>
                <w:sz w:val="20"/>
                <w:szCs w:val="20"/>
              </w:rPr>
              <w:t>строительства,</w:t>
            </w:r>
            <w:r w:rsidR="00E80BD1" w:rsidRPr="00B10F40">
              <w:rPr>
                <w:color w:val="auto"/>
                <w:sz w:val="20"/>
                <w:szCs w:val="20"/>
              </w:rPr>
              <w:t xml:space="preserve"> </w:t>
            </w:r>
            <w:r w:rsidRPr="00B10F40">
              <w:rPr>
                <w:color w:val="auto"/>
                <w:sz w:val="20"/>
                <w:szCs w:val="20"/>
              </w:rPr>
              <w:t>реконструкции объектов</w:t>
            </w:r>
            <w:r w:rsidR="00E80BD1" w:rsidRPr="00B10F40">
              <w:rPr>
                <w:color w:val="auto"/>
                <w:sz w:val="20"/>
                <w:szCs w:val="20"/>
              </w:rPr>
              <w:t xml:space="preserve"> </w:t>
            </w:r>
            <w:r w:rsidRPr="00B10F40">
              <w:rPr>
                <w:color w:val="auto"/>
                <w:sz w:val="20"/>
                <w:szCs w:val="20"/>
              </w:rPr>
              <w:t>капитального строительства</w:t>
            </w:r>
            <w:r w:rsidR="00E80BD1" w:rsidRPr="00B10F40">
              <w:rPr>
                <w:color w:val="auto"/>
                <w:sz w:val="20"/>
                <w:szCs w:val="20"/>
              </w:rPr>
              <w:t xml:space="preserve"> </w:t>
            </w:r>
            <w:r w:rsidRPr="00B10F40">
              <w:rPr>
                <w:color w:val="auto"/>
                <w:sz w:val="20"/>
                <w:szCs w:val="20"/>
              </w:rPr>
              <w:t>определяются</w:t>
            </w:r>
            <w:r w:rsidR="00E80BD1" w:rsidRPr="00B10F40">
              <w:rPr>
                <w:color w:val="auto"/>
                <w:sz w:val="20"/>
                <w:szCs w:val="20"/>
              </w:rPr>
              <w:t xml:space="preserve"> </w:t>
            </w:r>
            <w:r w:rsidRPr="00B10F40">
              <w:rPr>
                <w:color w:val="auto"/>
                <w:sz w:val="20"/>
                <w:szCs w:val="20"/>
              </w:rPr>
              <w:t>в соответствии с санитарными правилами и</w:t>
            </w:r>
            <w:r w:rsidR="00E80BD1" w:rsidRPr="00B10F40">
              <w:rPr>
                <w:color w:val="auto"/>
                <w:sz w:val="20"/>
                <w:szCs w:val="20"/>
              </w:rPr>
              <w:t xml:space="preserve"> </w:t>
            </w:r>
            <w:r w:rsidRPr="00B10F40">
              <w:rPr>
                <w:color w:val="auto"/>
                <w:sz w:val="20"/>
                <w:szCs w:val="20"/>
              </w:rPr>
              <w:t>нормами,</w:t>
            </w:r>
            <w:r w:rsidR="00E80BD1" w:rsidRPr="00B10F40">
              <w:rPr>
                <w:color w:val="auto"/>
                <w:sz w:val="20"/>
                <w:szCs w:val="20"/>
              </w:rPr>
              <w:t xml:space="preserve"> </w:t>
            </w:r>
            <w:r w:rsidRPr="00B10F40">
              <w:rPr>
                <w:color w:val="auto"/>
                <w:sz w:val="20"/>
                <w:szCs w:val="20"/>
              </w:rPr>
              <w:t>нормативно-технической</w:t>
            </w:r>
          </w:p>
          <w:p w14:paraId="51890C50" w14:textId="1C7186FE" w:rsidR="003A5E58" w:rsidRPr="00B10F40" w:rsidRDefault="00000000" w:rsidP="00E80BD1">
            <w:pPr>
              <w:pStyle w:val="a9"/>
              <w:tabs>
                <w:tab w:val="left" w:pos="2131"/>
              </w:tabs>
              <w:ind w:firstLine="0"/>
              <w:jc w:val="both"/>
              <w:rPr>
                <w:color w:val="auto"/>
                <w:sz w:val="20"/>
                <w:szCs w:val="20"/>
              </w:rPr>
            </w:pPr>
            <w:r w:rsidRPr="00B10F40">
              <w:rPr>
                <w:color w:val="auto"/>
                <w:sz w:val="20"/>
                <w:szCs w:val="20"/>
              </w:rPr>
              <w:t>документацией, региональными и местными</w:t>
            </w:r>
            <w:r w:rsidR="00E80BD1" w:rsidRPr="00B10F40">
              <w:rPr>
                <w:color w:val="auto"/>
                <w:sz w:val="20"/>
                <w:szCs w:val="20"/>
              </w:rPr>
              <w:t xml:space="preserve"> </w:t>
            </w:r>
            <w:r w:rsidRPr="00B10F40">
              <w:rPr>
                <w:color w:val="auto"/>
                <w:sz w:val="20"/>
                <w:szCs w:val="20"/>
              </w:rPr>
              <w:t>нормативами</w:t>
            </w:r>
            <w:r w:rsidR="00E80BD1" w:rsidRPr="00B10F40">
              <w:rPr>
                <w:color w:val="auto"/>
                <w:sz w:val="20"/>
                <w:szCs w:val="20"/>
              </w:rPr>
              <w:t xml:space="preserve"> </w:t>
            </w:r>
            <w:r w:rsidRPr="00B10F40">
              <w:rPr>
                <w:color w:val="auto"/>
                <w:sz w:val="20"/>
                <w:szCs w:val="20"/>
              </w:rPr>
              <w:t>градостроительного</w:t>
            </w:r>
            <w:r w:rsidR="00E80BD1" w:rsidRPr="00B10F40">
              <w:rPr>
                <w:color w:val="auto"/>
                <w:sz w:val="20"/>
                <w:szCs w:val="20"/>
              </w:rPr>
              <w:t xml:space="preserve"> </w:t>
            </w:r>
            <w:r w:rsidRPr="00B10F40">
              <w:rPr>
                <w:color w:val="auto"/>
                <w:sz w:val="20"/>
                <w:szCs w:val="20"/>
              </w:rPr>
              <w:t>проектирования.</w:t>
            </w:r>
          </w:p>
          <w:p w14:paraId="11AA2C3C" w14:textId="77777777" w:rsidR="003A5E58" w:rsidRPr="00B10F40" w:rsidRDefault="00000000" w:rsidP="00E80BD1">
            <w:pPr>
              <w:pStyle w:val="a9"/>
              <w:ind w:firstLine="0"/>
              <w:jc w:val="both"/>
              <w:rPr>
                <w:color w:val="auto"/>
                <w:sz w:val="20"/>
                <w:szCs w:val="20"/>
              </w:rPr>
            </w:pPr>
            <w:r w:rsidRPr="00B10F40">
              <w:rPr>
                <w:color w:val="auto"/>
                <w:sz w:val="20"/>
                <w:szCs w:val="20"/>
              </w:rPr>
              <w:t>Предельное количество этажей не подлежит установлению.</w:t>
            </w:r>
          </w:p>
          <w:p w14:paraId="4F33C586" w14:textId="71EADE2D" w:rsidR="00E80BD1" w:rsidRPr="00B10F40" w:rsidRDefault="00000000" w:rsidP="00E80BD1">
            <w:pPr>
              <w:pStyle w:val="a9"/>
              <w:tabs>
                <w:tab w:val="left" w:pos="1402"/>
                <w:tab w:val="left" w:pos="1886"/>
                <w:tab w:val="left" w:pos="3115"/>
              </w:tabs>
              <w:ind w:firstLine="0"/>
              <w:jc w:val="both"/>
              <w:rPr>
                <w:color w:val="auto"/>
                <w:sz w:val="20"/>
                <w:szCs w:val="20"/>
              </w:rPr>
            </w:pPr>
            <w:r w:rsidRPr="00B10F40">
              <w:rPr>
                <w:color w:val="auto"/>
                <w:sz w:val="20"/>
                <w:szCs w:val="20"/>
              </w:rPr>
              <w:t>Минимальные отступы от границ земельных участков</w:t>
            </w:r>
            <w:r w:rsidR="00E80BD1" w:rsidRPr="00B10F40">
              <w:rPr>
                <w:color w:val="auto"/>
                <w:sz w:val="20"/>
                <w:szCs w:val="20"/>
              </w:rPr>
              <w:t xml:space="preserve"> </w:t>
            </w:r>
            <w:r w:rsidRPr="00B10F40">
              <w:rPr>
                <w:color w:val="auto"/>
                <w:sz w:val="20"/>
                <w:szCs w:val="20"/>
              </w:rPr>
              <w:t>в</w:t>
            </w:r>
            <w:r w:rsidRPr="00B10F40">
              <w:rPr>
                <w:color w:val="auto"/>
                <w:sz w:val="20"/>
                <w:szCs w:val="20"/>
              </w:rPr>
              <w:tab/>
              <w:t>целях</w:t>
            </w:r>
            <w:r w:rsidR="00E80BD1" w:rsidRPr="00B10F40">
              <w:rPr>
                <w:color w:val="auto"/>
                <w:sz w:val="20"/>
                <w:szCs w:val="20"/>
              </w:rPr>
              <w:t xml:space="preserve"> </w:t>
            </w:r>
            <w:r w:rsidRPr="00B10F40">
              <w:rPr>
                <w:color w:val="auto"/>
                <w:sz w:val="20"/>
                <w:szCs w:val="20"/>
              </w:rPr>
              <w:t>определения</w:t>
            </w:r>
            <w:r w:rsidRPr="00B10F40">
              <w:rPr>
                <w:color w:val="auto"/>
                <w:sz w:val="20"/>
                <w:szCs w:val="20"/>
              </w:rPr>
              <w:tab/>
              <w:t>мест</w:t>
            </w:r>
            <w:r w:rsidR="00E80BD1" w:rsidRPr="00B10F40">
              <w:rPr>
                <w:color w:val="auto"/>
                <w:sz w:val="20"/>
                <w:szCs w:val="20"/>
              </w:rPr>
              <w:t xml:space="preserve"> </w:t>
            </w:r>
            <w:r w:rsidRPr="00B10F40">
              <w:rPr>
                <w:color w:val="auto"/>
                <w:sz w:val="20"/>
                <w:szCs w:val="20"/>
              </w:rPr>
              <w:t xml:space="preserve">допустимого </w:t>
            </w:r>
            <w:r w:rsidR="00E80BD1" w:rsidRPr="00B10F40">
              <w:rPr>
                <w:color w:val="auto"/>
                <w:sz w:val="20"/>
                <w:szCs w:val="20"/>
              </w:rPr>
              <w:t>р</w:t>
            </w:r>
            <w:r w:rsidRPr="00B10F40">
              <w:rPr>
                <w:color w:val="auto"/>
                <w:sz w:val="20"/>
                <w:szCs w:val="20"/>
              </w:rPr>
              <w:t>азмещения зданий, строений,</w:t>
            </w:r>
            <w:r w:rsidR="00E80BD1" w:rsidRPr="00B10F40">
              <w:rPr>
                <w:color w:val="auto"/>
                <w:sz w:val="20"/>
                <w:szCs w:val="20"/>
              </w:rPr>
              <w:t xml:space="preserve"> сооружений,</w:t>
            </w:r>
            <w:r w:rsidR="00E80BD1" w:rsidRPr="00B10F40">
              <w:rPr>
                <w:color w:val="auto"/>
                <w:sz w:val="20"/>
                <w:szCs w:val="20"/>
              </w:rPr>
              <w:tab/>
              <w:t>за</w:t>
            </w:r>
            <w:r w:rsidR="00E80BD1" w:rsidRPr="00B10F40">
              <w:rPr>
                <w:color w:val="auto"/>
                <w:sz w:val="20"/>
                <w:szCs w:val="20"/>
              </w:rPr>
              <w:tab/>
              <w:t>пределами которых запрещено строительство зданий, строений, сооружений - 3 м.</w:t>
            </w:r>
          </w:p>
          <w:p w14:paraId="3EC0C920" w14:textId="0A2CB7CE" w:rsidR="00E80BD1" w:rsidRPr="00B10F40" w:rsidRDefault="00E80BD1" w:rsidP="00E80BD1">
            <w:pPr>
              <w:pStyle w:val="a9"/>
              <w:tabs>
                <w:tab w:val="left" w:pos="922"/>
                <w:tab w:val="left" w:pos="2357"/>
                <w:tab w:val="left" w:pos="2717"/>
              </w:tabs>
              <w:ind w:firstLine="0"/>
              <w:jc w:val="both"/>
              <w:rPr>
                <w:color w:val="auto"/>
                <w:sz w:val="20"/>
                <w:szCs w:val="20"/>
              </w:rPr>
            </w:pPr>
            <w:r w:rsidRPr="00B10F40">
              <w:rPr>
                <w:color w:val="auto"/>
                <w:sz w:val="20"/>
                <w:szCs w:val="20"/>
              </w:rPr>
              <w:t>В условиях реконструкции существующей застройки отступы от границ земельного участка формируются</w:t>
            </w:r>
            <w:r w:rsidRPr="00B10F40">
              <w:rPr>
                <w:color w:val="auto"/>
                <w:sz w:val="20"/>
                <w:szCs w:val="20"/>
              </w:rPr>
              <w:tab/>
              <w:t>в соответствии со сложившейся линией застройки или по красной линии.</w:t>
            </w:r>
          </w:p>
          <w:p w14:paraId="04F09770" w14:textId="77777777" w:rsidR="00E80BD1" w:rsidRPr="00B10F40" w:rsidRDefault="00E80BD1" w:rsidP="00E80BD1">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p w14:paraId="1CEE49C1" w14:textId="3AC6F267" w:rsidR="00E80BD1" w:rsidRPr="00B10F40" w:rsidRDefault="00E80BD1" w:rsidP="00E80BD1">
            <w:pPr>
              <w:pStyle w:val="a9"/>
              <w:tabs>
                <w:tab w:val="left" w:pos="1608"/>
                <w:tab w:val="left" w:pos="2597"/>
                <w:tab w:val="left" w:pos="3744"/>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 застройки в</w:t>
            </w:r>
          </w:p>
          <w:p w14:paraId="1C2FAB47" w14:textId="46C9383F" w:rsidR="00E80BD1" w:rsidRPr="00B10F40" w:rsidRDefault="00E80BD1" w:rsidP="00E80BD1">
            <w:pPr>
              <w:pStyle w:val="a9"/>
              <w:tabs>
                <w:tab w:val="left" w:pos="998"/>
                <w:tab w:val="left" w:pos="3110"/>
              </w:tabs>
              <w:ind w:firstLine="0"/>
              <w:jc w:val="both"/>
              <w:rPr>
                <w:color w:val="auto"/>
                <w:sz w:val="20"/>
                <w:szCs w:val="20"/>
              </w:rPr>
            </w:pPr>
            <w:r w:rsidRPr="00B10F40">
              <w:rPr>
                <w:color w:val="auto"/>
                <w:sz w:val="20"/>
                <w:szCs w:val="20"/>
              </w:rPr>
              <w:t>границах</w:t>
            </w:r>
            <w:r w:rsidRPr="00B10F40">
              <w:rPr>
                <w:color w:val="auto"/>
                <w:sz w:val="20"/>
                <w:szCs w:val="20"/>
              </w:rPr>
              <w:tab/>
              <w:t>земельного участка, включая здания, строения, сооружения, в том числе обеспечивающие функционирование объекта для объектов V класса вредности - 80.</w:t>
            </w:r>
          </w:p>
          <w:p w14:paraId="02E93EFB" w14:textId="6220B1FC" w:rsidR="003A5E58" w:rsidRPr="00B10F40" w:rsidRDefault="00E80BD1" w:rsidP="00E80BD1">
            <w:pPr>
              <w:pStyle w:val="a9"/>
              <w:tabs>
                <w:tab w:val="left" w:pos="1464"/>
              </w:tabs>
              <w:ind w:firstLine="0"/>
              <w:jc w:val="both"/>
              <w:rPr>
                <w:color w:val="auto"/>
                <w:sz w:val="20"/>
                <w:szCs w:val="20"/>
              </w:rPr>
            </w:pPr>
            <w:r w:rsidRPr="00B10F40">
              <w:rPr>
                <w:color w:val="auto"/>
                <w:sz w:val="20"/>
                <w:szCs w:val="20"/>
              </w:rPr>
              <w:t>Минимальный процент озеленения: для объектов V класса вредности - 10. Минимальное количество мест для стоянки автомобилей -</w:t>
            </w:r>
            <w:r w:rsidRPr="00B10F40">
              <w:rPr>
                <w:color w:val="auto"/>
                <w:sz w:val="20"/>
                <w:szCs w:val="20"/>
              </w:rPr>
              <w:tab/>
              <w:t>25 машино-место на 100 работающих в двух смежных сменах Объекты V класса опасности по классификации СанПиН.</w:t>
            </w:r>
          </w:p>
        </w:tc>
      </w:tr>
      <w:tr w:rsidR="007856EE" w:rsidRPr="00B10F40" w14:paraId="48F0AB3B" w14:textId="77777777" w:rsidTr="00BF393A">
        <w:trPr>
          <w:jc w:val="center"/>
        </w:trPr>
        <w:tc>
          <w:tcPr>
            <w:tcW w:w="163" w:type="pct"/>
            <w:shd w:val="clear" w:color="auto" w:fill="auto"/>
          </w:tcPr>
          <w:p w14:paraId="2E9415F9" w14:textId="77777777" w:rsidR="003A5E58" w:rsidRPr="00B10F40" w:rsidRDefault="00000000" w:rsidP="00D5186A">
            <w:pPr>
              <w:pStyle w:val="a9"/>
              <w:ind w:firstLine="160"/>
              <w:rPr>
                <w:color w:val="auto"/>
                <w:sz w:val="20"/>
                <w:szCs w:val="20"/>
              </w:rPr>
            </w:pPr>
            <w:r w:rsidRPr="00B10F40">
              <w:rPr>
                <w:color w:val="auto"/>
                <w:sz w:val="20"/>
                <w:szCs w:val="20"/>
              </w:rPr>
              <w:t>5</w:t>
            </w:r>
          </w:p>
        </w:tc>
        <w:tc>
          <w:tcPr>
            <w:tcW w:w="1200" w:type="pct"/>
            <w:shd w:val="clear" w:color="auto" w:fill="auto"/>
          </w:tcPr>
          <w:p w14:paraId="021BB905" w14:textId="146DFFF3" w:rsidR="003A5E58" w:rsidRPr="00B10F40" w:rsidRDefault="00000000" w:rsidP="00D5186A">
            <w:pPr>
              <w:pStyle w:val="a9"/>
              <w:ind w:firstLine="0"/>
              <w:rPr>
                <w:color w:val="auto"/>
                <w:sz w:val="20"/>
                <w:szCs w:val="20"/>
              </w:rPr>
            </w:pPr>
            <w:r w:rsidRPr="00B10F40">
              <w:rPr>
                <w:color w:val="auto"/>
                <w:sz w:val="20"/>
                <w:szCs w:val="20"/>
              </w:rPr>
              <w:t>Легкая промышленность</w:t>
            </w:r>
            <w:r w:rsidR="00D5186A" w:rsidRPr="00B10F40">
              <w:rPr>
                <w:color w:val="auto"/>
                <w:sz w:val="20"/>
                <w:szCs w:val="20"/>
              </w:rPr>
              <w:t xml:space="preserve"> (6.3)</w:t>
            </w:r>
          </w:p>
        </w:tc>
        <w:tc>
          <w:tcPr>
            <w:tcW w:w="1803" w:type="pct"/>
            <w:shd w:val="clear" w:color="auto" w:fill="auto"/>
            <w:vAlign w:val="center"/>
          </w:tcPr>
          <w:p w14:paraId="69760E01" w14:textId="6551FA00" w:rsidR="003A5E58" w:rsidRPr="00B10F40" w:rsidRDefault="00D5186A" w:rsidP="00D5186A">
            <w:pPr>
              <w:pStyle w:val="a9"/>
              <w:ind w:left="114"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834" w:type="pct"/>
            <w:shd w:val="clear" w:color="auto" w:fill="auto"/>
          </w:tcPr>
          <w:p w14:paraId="710431A0" w14:textId="16608B3A" w:rsidR="003A5E58" w:rsidRPr="00B10F40" w:rsidRDefault="00BC1E64" w:rsidP="00D5186A">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3DCC21CF" w14:textId="77777777" w:rsidTr="00BF393A">
        <w:trPr>
          <w:jc w:val="center"/>
        </w:trPr>
        <w:tc>
          <w:tcPr>
            <w:tcW w:w="163" w:type="pct"/>
            <w:shd w:val="clear" w:color="auto" w:fill="auto"/>
          </w:tcPr>
          <w:p w14:paraId="53E5C3AF" w14:textId="77777777" w:rsidR="003A5E58" w:rsidRPr="00B10F40" w:rsidRDefault="00000000" w:rsidP="00D5186A">
            <w:pPr>
              <w:pStyle w:val="a9"/>
              <w:ind w:firstLine="160"/>
              <w:rPr>
                <w:color w:val="auto"/>
                <w:sz w:val="20"/>
                <w:szCs w:val="20"/>
              </w:rPr>
            </w:pPr>
            <w:r w:rsidRPr="00B10F40">
              <w:rPr>
                <w:color w:val="auto"/>
                <w:sz w:val="20"/>
                <w:szCs w:val="20"/>
              </w:rPr>
              <w:t>6</w:t>
            </w:r>
          </w:p>
        </w:tc>
        <w:tc>
          <w:tcPr>
            <w:tcW w:w="1200" w:type="pct"/>
            <w:shd w:val="clear" w:color="auto" w:fill="auto"/>
          </w:tcPr>
          <w:p w14:paraId="3090F4D4" w14:textId="6DC5C0CA" w:rsidR="003A5E58" w:rsidRPr="00B10F40" w:rsidRDefault="00000000" w:rsidP="00D5186A">
            <w:pPr>
              <w:pStyle w:val="a9"/>
              <w:ind w:firstLine="0"/>
              <w:rPr>
                <w:color w:val="auto"/>
                <w:sz w:val="20"/>
                <w:szCs w:val="20"/>
              </w:rPr>
            </w:pPr>
            <w:r w:rsidRPr="00B10F40">
              <w:rPr>
                <w:color w:val="auto"/>
                <w:sz w:val="20"/>
                <w:szCs w:val="20"/>
              </w:rPr>
              <w:t>Фармацевтическая промышленность</w:t>
            </w:r>
            <w:r w:rsidR="00D5186A" w:rsidRPr="00B10F40">
              <w:rPr>
                <w:color w:val="auto"/>
                <w:sz w:val="20"/>
                <w:szCs w:val="20"/>
              </w:rPr>
              <w:t xml:space="preserve"> (6.3.1)</w:t>
            </w:r>
          </w:p>
        </w:tc>
        <w:tc>
          <w:tcPr>
            <w:tcW w:w="1803" w:type="pct"/>
            <w:shd w:val="clear" w:color="auto" w:fill="auto"/>
            <w:vAlign w:val="center"/>
          </w:tcPr>
          <w:p w14:paraId="20894588" w14:textId="12B49EF4" w:rsidR="003A5E58" w:rsidRPr="00B10F40" w:rsidRDefault="00D5186A" w:rsidP="00D5186A">
            <w:pPr>
              <w:pStyle w:val="a9"/>
              <w:ind w:left="114"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834" w:type="pct"/>
            <w:shd w:val="clear" w:color="auto" w:fill="auto"/>
          </w:tcPr>
          <w:p w14:paraId="4D3D2548" w14:textId="10C9E7BF" w:rsidR="003A5E58" w:rsidRPr="00B10F40" w:rsidRDefault="00BC1E64" w:rsidP="00D5186A">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75844138" w14:textId="77777777" w:rsidTr="00BF393A">
        <w:trPr>
          <w:jc w:val="center"/>
        </w:trPr>
        <w:tc>
          <w:tcPr>
            <w:tcW w:w="163" w:type="pct"/>
            <w:shd w:val="clear" w:color="auto" w:fill="auto"/>
          </w:tcPr>
          <w:p w14:paraId="5B39D631" w14:textId="63EBB464" w:rsidR="003A5E58" w:rsidRPr="00B10F40" w:rsidRDefault="00000000" w:rsidP="002A2F95">
            <w:pPr>
              <w:pStyle w:val="a9"/>
              <w:ind w:firstLine="0"/>
              <w:jc w:val="center"/>
              <w:rPr>
                <w:color w:val="auto"/>
                <w:sz w:val="20"/>
                <w:szCs w:val="20"/>
              </w:rPr>
            </w:pPr>
            <w:r w:rsidRPr="00B10F40">
              <w:rPr>
                <w:color w:val="auto"/>
                <w:sz w:val="20"/>
                <w:szCs w:val="20"/>
              </w:rPr>
              <w:t>7</w:t>
            </w:r>
          </w:p>
        </w:tc>
        <w:tc>
          <w:tcPr>
            <w:tcW w:w="1200" w:type="pct"/>
            <w:shd w:val="clear" w:color="auto" w:fill="auto"/>
          </w:tcPr>
          <w:p w14:paraId="54DB0764" w14:textId="5A6EB391" w:rsidR="003A5E58" w:rsidRPr="00B10F40" w:rsidRDefault="00000000" w:rsidP="002A2F95">
            <w:pPr>
              <w:pStyle w:val="a9"/>
              <w:ind w:firstLine="0"/>
              <w:rPr>
                <w:color w:val="auto"/>
                <w:sz w:val="20"/>
                <w:szCs w:val="20"/>
              </w:rPr>
            </w:pPr>
            <w:r w:rsidRPr="00B10F40">
              <w:rPr>
                <w:color w:val="auto"/>
                <w:sz w:val="20"/>
                <w:szCs w:val="20"/>
              </w:rPr>
              <w:t xml:space="preserve">Пищевая </w:t>
            </w:r>
            <w:r w:rsidRPr="00B10F40">
              <w:rPr>
                <w:color w:val="auto"/>
                <w:sz w:val="20"/>
                <w:szCs w:val="20"/>
              </w:rPr>
              <w:lastRenderedPageBreak/>
              <w:t>промышленность</w:t>
            </w:r>
            <w:r w:rsidR="002A2F95" w:rsidRPr="00B10F40">
              <w:rPr>
                <w:color w:val="auto"/>
                <w:sz w:val="20"/>
                <w:szCs w:val="20"/>
              </w:rPr>
              <w:t xml:space="preserve"> (6.4)</w:t>
            </w:r>
          </w:p>
        </w:tc>
        <w:tc>
          <w:tcPr>
            <w:tcW w:w="1803" w:type="pct"/>
            <w:shd w:val="clear" w:color="auto" w:fill="auto"/>
            <w:vAlign w:val="center"/>
          </w:tcPr>
          <w:p w14:paraId="3CADECF5" w14:textId="5843835F" w:rsidR="003A5E58" w:rsidRPr="00B10F40" w:rsidRDefault="002A2F95" w:rsidP="002A2F95">
            <w:pPr>
              <w:pStyle w:val="a9"/>
              <w:ind w:left="114" w:right="128" w:firstLine="0"/>
              <w:jc w:val="both"/>
              <w:rPr>
                <w:color w:val="auto"/>
                <w:sz w:val="20"/>
                <w:szCs w:val="20"/>
              </w:rPr>
            </w:pPr>
            <w:r w:rsidRPr="00B10F40">
              <w:rPr>
                <w:color w:val="auto"/>
                <w:sz w:val="20"/>
                <w:szCs w:val="20"/>
              </w:rPr>
              <w:lastRenderedPageBreak/>
              <w:t xml:space="preserve">Размещение объектов пищевой </w:t>
            </w:r>
            <w:r w:rsidRPr="00B10F40">
              <w:rPr>
                <w:color w:val="auto"/>
                <w:sz w:val="20"/>
                <w:szCs w:val="20"/>
              </w:rPr>
              <w:lastRenderedPageBreak/>
              <w:t>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4" w:type="pct"/>
            <w:shd w:val="clear" w:color="auto" w:fill="auto"/>
          </w:tcPr>
          <w:p w14:paraId="776840A0" w14:textId="2CCC3C4A" w:rsidR="003A5E58" w:rsidRPr="00B10F40" w:rsidRDefault="00BC1E64" w:rsidP="002A2F95">
            <w:pPr>
              <w:rPr>
                <w:rFonts w:ascii="Times New Roman" w:hAnsi="Times New Roman" w:cs="Times New Roman"/>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7856EE" w:rsidRPr="00B10F40" w14:paraId="4BB7CE82" w14:textId="77777777" w:rsidTr="00BF393A">
        <w:trPr>
          <w:jc w:val="center"/>
        </w:trPr>
        <w:tc>
          <w:tcPr>
            <w:tcW w:w="163" w:type="pct"/>
            <w:shd w:val="clear" w:color="auto" w:fill="auto"/>
          </w:tcPr>
          <w:p w14:paraId="6DC6EE5D" w14:textId="77777777" w:rsidR="003A5E58" w:rsidRPr="00B10F40" w:rsidRDefault="00000000" w:rsidP="009F2774">
            <w:pPr>
              <w:pStyle w:val="a9"/>
              <w:ind w:firstLine="160"/>
              <w:rPr>
                <w:color w:val="auto"/>
                <w:sz w:val="20"/>
                <w:szCs w:val="20"/>
              </w:rPr>
            </w:pPr>
            <w:r w:rsidRPr="00B10F40">
              <w:rPr>
                <w:color w:val="auto"/>
                <w:sz w:val="20"/>
                <w:szCs w:val="20"/>
              </w:rPr>
              <w:t>8</w:t>
            </w:r>
          </w:p>
        </w:tc>
        <w:tc>
          <w:tcPr>
            <w:tcW w:w="1200" w:type="pct"/>
            <w:shd w:val="clear" w:color="auto" w:fill="auto"/>
          </w:tcPr>
          <w:p w14:paraId="03B34AB8" w14:textId="4A4D073E" w:rsidR="003A5E58" w:rsidRPr="00B10F40" w:rsidRDefault="00000000" w:rsidP="009F2774">
            <w:pPr>
              <w:pStyle w:val="a9"/>
              <w:ind w:firstLine="0"/>
              <w:rPr>
                <w:color w:val="auto"/>
                <w:sz w:val="20"/>
                <w:szCs w:val="20"/>
              </w:rPr>
            </w:pPr>
            <w:r w:rsidRPr="00B10F40">
              <w:rPr>
                <w:color w:val="auto"/>
                <w:sz w:val="20"/>
                <w:szCs w:val="20"/>
              </w:rPr>
              <w:t>Строительная промышленность</w:t>
            </w:r>
            <w:r w:rsidR="009F2774" w:rsidRPr="00B10F40">
              <w:rPr>
                <w:color w:val="auto"/>
                <w:sz w:val="20"/>
                <w:szCs w:val="20"/>
              </w:rPr>
              <w:t xml:space="preserve"> (6.6)</w:t>
            </w:r>
          </w:p>
        </w:tc>
        <w:tc>
          <w:tcPr>
            <w:tcW w:w="1803" w:type="pct"/>
            <w:shd w:val="clear" w:color="auto" w:fill="auto"/>
            <w:vAlign w:val="center"/>
          </w:tcPr>
          <w:p w14:paraId="2D89C186" w14:textId="2D764D97" w:rsidR="003A5E58" w:rsidRPr="00B10F40" w:rsidRDefault="009F2774" w:rsidP="009F2774">
            <w:pPr>
              <w:pStyle w:val="a9"/>
              <w:ind w:left="114"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34" w:type="pct"/>
            <w:shd w:val="clear" w:color="auto" w:fill="auto"/>
          </w:tcPr>
          <w:p w14:paraId="18D20288" w14:textId="3231BBAD" w:rsidR="003A5E58" w:rsidRPr="00B10F40" w:rsidRDefault="00BC1E64" w:rsidP="009F2774">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2374E99D" w14:textId="77777777" w:rsidTr="00BF393A">
        <w:trPr>
          <w:jc w:val="center"/>
        </w:trPr>
        <w:tc>
          <w:tcPr>
            <w:tcW w:w="163" w:type="pct"/>
            <w:shd w:val="clear" w:color="auto" w:fill="auto"/>
          </w:tcPr>
          <w:p w14:paraId="657A266B" w14:textId="77777777" w:rsidR="003A5E58" w:rsidRPr="00B10F40" w:rsidRDefault="00000000" w:rsidP="009F2774">
            <w:pPr>
              <w:pStyle w:val="a9"/>
              <w:ind w:firstLine="160"/>
              <w:rPr>
                <w:color w:val="auto"/>
                <w:sz w:val="20"/>
                <w:szCs w:val="20"/>
              </w:rPr>
            </w:pPr>
            <w:r w:rsidRPr="00B10F40">
              <w:rPr>
                <w:color w:val="auto"/>
                <w:sz w:val="20"/>
                <w:szCs w:val="20"/>
              </w:rPr>
              <w:t>9</w:t>
            </w:r>
          </w:p>
        </w:tc>
        <w:tc>
          <w:tcPr>
            <w:tcW w:w="1200" w:type="pct"/>
            <w:shd w:val="clear" w:color="auto" w:fill="auto"/>
          </w:tcPr>
          <w:p w14:paraId="1A20C4DE" w14:textId="7D1D367C" w:rsidR="003A5E58" w:rsidRPr="00B10F40" w:rsidRDefault="00000000" w:rsidP="009F2774">
            <w:pPr>
              <w:pStyle w:val="a9"/>
              <w:ind w:firstLine="0"/>
              <w:rPr>
                <w:color w:val="auto"/>
                <w:sz w:val="20"/>
                <w:szCs w:val="20"/>
              </w:rPr>
            </w:pPr>
            <w:r w:rsidRPr="00B10F40">
              <w:rPr>
                <w:color w:val="auto"/>
                <w:sz w:val="20"/>
                <w:szCs w:val="20"/>
              </w:rPr>
              <w:t>Энергетика</w:t>
            </w:r>
            <w:r w:rsidR="009F2774" w:rsidRPr="00B10F40">
              <w:rPr>
                <w:color w:val="auto"/>
                <w:sz w:val="20"/>
                <w:szCs w:val="20"/>
              </w:rPr>
              <w:t xml:space="preserve"> (6.7)</w:t>
            </w:r>
          </w:p>
        </w:tc>
        <w:tc>
          <w:tcPr>
            <w:tcW w:w="1803" w:type="pct"/>
            <w:shd w:val="clear" w:color="auto" w:fill="auto"/>
            <w:vAlign w:val="center"/>
          </w:tcPr>
          <w:p w14:paraId="02E13964" w14:textId="3A9F8A18" w:rsidR="003A5E58" w:rsidRPr="00B10F40" w:rsidRDefault="009F2774" w:rsidP="009F2774">
            <w:pPr>
              <w:pStyle w:val="a9"/>
              <w:tabs>
                <w:tab w:val="left" w:pos="1733"/>
                <w:tab w:val="left" w:pos="3090"/>
              </w:tabs>
              <w:ind w:left="114" w:right="128" w:firstLine="0"/>
              <w:jc w:val="both"/>
              <w:rPr>
                <w:color w:val="auto"/>
                <w:sz w:val="20"/>
                <w:szCs w:val="20"/>
              </w:rPr>
            </w:pPr>
            <w:r w:rsidRPr="00B10F40">
              <w:rPr>
                <w:color w:val="auto"/>
                <w:sz w:val="20"/>
                <w:szCs w:val="2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w:t>
            </w:r>
            <w:r w:rsidRPr="00B10F40">
              <w:rPr>
                <w:color w:val="auto"/>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34" w:type="pct"/>
            <w:shd w:val="clear" w:color="auto" w:fill="auto"/>
          </w:tcPr>
          <w:p w14:paraId="15637464" w14:textId="2337633B" w:rsidR="003A5E58" w:rsidRPr="00B10F40" w:rsidRDefault="00BC1E64" w:rsidP="009F2774">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43D538E0" w14:textId="77777777" w:rsidTr="00BF393A">
        <w:trPr>
          <w:jc w:val="center"/>
        </w:trPr>
        <w:tc>
          <w:tcPr>
            <w:tcW w:w="163" w:type="pct"/>
            <w:shd w:val="clear" w:color="auto" w:fill="auto"/>
          </w:tcPr>
          <w:p w14:paraId="21961F6C" w14:textId="77777777" w:rsidR="003A5E58" w:rsidRPr="00B10F40" w:rsidRDefault="00000000" w:rsidP="009F2774">
            <w:pPr>
              <w:pStyle w:val="a9"/>
              <w:ind w:firstLine="0"/>
              <w:rPr>
                <w:color w:val="auto"/>
                <w:sz w:val="20"/>
                <w:szCs w:val="20"/>
              </w:rPr>
            </w:pPr>
            <w:r w:rsidRPr="00B10F40">
              <w:rPr>
                <w:color w:val="auto"/>
                <w:sz w:val="20"/>
                <w:szCs w:val="20"/>
              </w:rPr>
              <w:t>10</w:t>
            </w:r>
          </w:p>
        </w:tc>
        <w:tc>
          <w:tcPr>
            <w:tcW w:w="1200" w:type="pct"/>
            <w:shd w:val="clear" w:color="auto" w:fill="auto"/>
          </w:tcPr>
          <w:p w14:paraId="17403F7D" w14:textId="625A5F62" w:rsidR="003A5E58" w:rsidRPr="00B10F40" w:rsidRDefault="00000000" w:rsidP="009F2774">
            <w:pPr>
              <w:pStyle w:val="a9"/>
              <w:ind w:firstLine="0"/>
              <w:rPr>
                <w:color w:val="auto"/>
                <w:sz w:val="20"/>
                <w:szCs w:val="20"/>
              </w:rPr>
            </w:pPr>
            <w:r w:rsidRPr="00B10F40">
              <w:rPr>
                <w:color w:val="auto"/>
                <w:sz w:val="20"/>
                <w:szCs w:val="20"/>
              </w:rPr>
              <w:t>Склад</w:t>
            </w:r>
            <w:r w:rsidR="009F2774" w:rsidRPr="00B10F40">
              <w:rPr>
                <w:color w:val="auto"/>
                <w:sz w:val="20"/>
                <w:szCs w:val="20"/>
              </w:rPr>
              <w:t xml:space="preserve"> (6.9)</w:t>
            </w:r>
          </w:p>
        </w:tc>
        <w:tc>
          <w:tcPr>
            <w:tcW w:w="1803" w:type="pct"/>
            <w:shd w:val="clear" w:color="auto" w:fill="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286"/>
            </w:tblGrid>
            <w:tr w:rsidR="007856EE" w:rsidRPr="00B10F40" w14:paraId="1FBD5806" w14:textId="77777777" w:rsidTr="009F2774">
              <w:trPr>
                <w:tblCellSpacing w:w="15" w:type="dxa"/>
              </w:trPr>
              <w:tc>
                <w:tcPr>
                  <w:tcW w:w="0" w:type="auto"/>
                  <w:hideMark/>
                </w:tcPr>
                <w:p w14:paraId="0439B726" w14:textId="77777777" w:rsidR="009F2774" w:rsidRPr="009F2774" w:rsidRDefault="009F2774" w:rsidP="009F2774">
                  <w:pPr>
                    <w:widowControl/>
                    <w:rPr>
                      <w:rFonts w:ascii="Times New Roman" w:eastAsia="Times New Roman" w:hAnsi="Times New Roman" w:cs="Times New Roman"/>
                      <w:color w:val="auto"/>
                      <w:lang w:bidi="ar-SA"/>
                    </w:rPr>
                  </w:pPr>
                </w:p>
              </w:tc>
              <w:tc>
                <w:tcPr>
                  <w:tcW w:w="0" w:type="auto"/>
                  <w:hideMark/>
                </w:tcPr>
                <w:p w14:paraId="3533CFF2" w14:textId="77777777" w:rsidR="009F2774" w:rsidRPr="009F2774" w:rsidRDefault="009F2774" w:rsidP="009F2774">
                  <w:pPr>
                    <w:widowControl/>
                    <w:spacing w:after="100" w:afterAutospacing="1"/>
                    <w:jc w:val="both"/>
                    <w:rPr>
                      <w:rFonts w:ascii="Times New Roman" w:eastAsia="Times New Roman" w:hAnsi="Times New Roman" w:cs="Times New Roman"/>
                      <w:color w:val="auto"/>
                      <w:sz w:val="20"/>
                      <w:szCs w:val="20"/>
                      <w:lang w:bidi="ar-SA"/>
                    </w:rPr>
                  </w:pPr>
                  <w:r w:rsidRPr="009F2774">
                    <w:rPr>
                      <w:rFonts w:ascii="Times New Roman" w:eastAsia="Times New Roman" w:hAnsi="Times New Roman" w:cs="Times New Roman"/>
                      <w:color w:val="auto"/>
                      <w:sz w:val="20"/>
                      <w:szCs w:val="20"/>
                      <w:lang w:bidi="ar-SA"/>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
              </w:tc>
            </w:tr>
          </w:tbl>
          <w:p w14:paraId="01E19070" w14:textId="35AE8BE6" w:rsidR="003A5E58" w:rsidRPr="00B10F40" w:rsidRDefault="003A5E58" w:rsidP="009F2774">
            <w:pPr>
              <w:pStyle w:val="a9"/>
              <w:ind w:firstLine="0"/>
              <w:jc w:val="both"/>
              <w:rPr>
                <w:color w:val="auto"/>
                <w:sz w:val="20"/>
                <w:szCs w:val="20"/>
              </w:rPr>
            </w:pPr>
          </w:p>
        </w:tc>
        <w:tc>
          <w:tcPr>
            <w:tcW w:w="1834" w:type="pct"/>
            <w:shd w:val="clear" w:color="auto" w:fill="auto"/>
          </w:tcPr>
          <w:p w14:paraId="456EB9A8" w14:textId="1EE688F4" w:rsidR="003A5E58" w:rsidRPr="00B10F40" w:rsidRDefault="00BC1E64" w:rsidP="009F2774">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3DD75232" w14:textId="77777777" w:rsidTr="00BF393A">
        <w:trPr>
          <w:jc w:val="center"/>
        </w:trPr>
        <w:tc>
          <w:tcPr>
            <w:tcW w:w="163" w:type="pct"/>
            <w:shd w:val="clear" w:color="auto" w:fill="auto"/>
          </w:tcPr>
          <w:p w14:paraId="65F3C7DC" w14:textId="77777777" w:rsidR="003A5E58" w:rsidRPr="00B10F40" w:rsidRDefault="00000000" w:rsidP="009F2774">
            <w:pPr>
              <w:pStyle w:val="a9"/>
              <w:ind w:firstLine="0"/>
              <w:rPr>
                <w:color w:val="auto"/>
                <w:sz w:val="20"/>
                <w:szCs w:val="20"/>
              </w:rPr>
            </w:pPr>
            <w:r w:rsidRPr="00B10F40">
              <w:rPr>
                <w:color w:val="auto"/>
                <w:sz w:val="20"/>
                <w:szCs w:val="20"/>
              </w:rPr>
              <w:t>11</w:t>
            </w:r>
          </w:p>
        </w:tc>
        <w:tc>
          <w:tcPr>
            <w:tcW w:w="1200" w:type="pct"/>
            <w:shd w:val="clear" w:color="auto" w:fill="auto"/>
          </w:tcPr>
          <w:p w14:paraId="54471EA2" w14:textId="64A97836" w:rsidR="003A5E58" w:rsidRPr="00B10F40" w:rsidRDefault="00000000" w:rsidP="009F2774">
            <w:pPr>
              <w:pStyle w:val="a9"/>
              <w:ind w:firstLine="0"/>
              <w:rPr>
                <w:color w:val="auto"/>
                <w:sz w:val="20"/>
                <w:szCs w:val="20"/>
              </w:rPr>
            </w:pPr>
            <w:r w:rsidRPr="00B10F40">
              <w:rPr>
                <w:color w:val="auto"/>
                <w:sz w:val="20"/>
                <w:szCs w:val="20"/>
              </w:rPr>
              <w:t>Складские площадки</w:t>
            </w:r>
            <w:r w:rsidR="009F2774" w:rsidRPr="00B10F40">
              <w:rPr>
                <w:color w:val="auto"/>
                <w:sz w:val="20"/>
                <w:szCs w:val="20"/>
              </w:rPr>
              <w:t xml:space="preserve"> (6.9.1)</w:t>
            </w:r>
          </w:p>
        </w:tc>
        <w:tc>
          <w:tcPr>
            <w:tcW w:w="1803" w:type="pct"/>
            <w:shd w:val="clear" w:color="auto" w:fill="auto"/>
            <w:vAlign w:val="center"/>
          </w:tcPr>
          <w:p w14:paraId="3535F87B" w14:textId="4385CA97" w:rsidR="003A5E58" w:rsidRPr="00B10F40" w:rsidRDefault="009F2774" w:rsidP="009F2774">
            <w:pPr>
              <w:pStyle w:val="a9"/>
              <w:ind w:left="115" w:right="128" w:firstLine="0"/>
              <w:jc w:val="both"/>
              <w:rPr>
                <w:color w:val="auto"/>
                <w:sz w:val="20"/>
                <w:szCs w:val="20"/>
              </w:rPr>
            </w:pPr>
            <w:r w:rsidRPr="00B10F40">
              <w:rPr>
                <w:color w:val="auto"/>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834" w:type="pct"/>
            <w:shd w:val="clear" w:color="auto" w:fill="auto"/>
          </w:tcPr>
          <w:p w14:paraId="728A471F" w14:textId="0D20CD2A" w:rsidR="003A5E58" w:rsidRPr="00B10F40" w:rsidRDefault="00BC1E64" w:rsidP="009F2774">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4187B857" w14:textId="77777777" w:rsidTr="00BF393A">
        <w:trPr>
          <w:jc w:val="center"/>
        </w:trPr>
        <w:tc>
          <w:tcPr>
            <w:tcW w:w="163" w:type="pct"/>
            <w:shd w:val="clear" w:color="auto" w:fill="auto"/>
          </w:tcPr>
          <w:p w14:paraId="08790B3B" w14:textId="77777777" w:rsidR="003A5E58" w:rsidRPr="00B10F40" w:rsidRDefault="00000000" w:rsidP="007E19A2">
            <w:pPr>
              <w:pStyle w:val="a9"/>
              <w:ind w:firstLine="0"/>
              <w:rPr>
                <w:color w:val="auto"/>
                <w:sz w:val="20"/>
                <w:szCs w:val="20"/>
              </w:rPr>
            </w:pPr>
            <w:r w:rsidRPr="00B10F40">
              <w:rPr>
                <w:color w:val="auto"/>
                <w:sz w:val="20"/>
                <w:szCs w:val="20"/>
              </w:rPr>
              <w:t>12</w:t>
            </w:r>
          </w:p>
        </w:tc>
        <w:tc>
          <w:tcPr>
            <w:tcW w:w="1200" w:type="pct"/>
            <w:shd w:val="clear" w:color="auto" w:fill="auto"/>
          </w:tcPr>
          <w:p w14:paraId="26B0795A" w14:textId="1CBFA4DD" w:rsidR="003A5E58" w:rsidRPr="00B10F40" w:rsidRDefault="00000000" w:rsidP="007E19A2">
            <w:pPr>
              <w:pStyle w:val="a9"/>
              <w:ind w:firstLine="0"/>
              <w:rPr>
                <w:color w:val="auto"/>
                <w:sz w:val="20"/>
                <w:szCs w:val="20"/>
              </w:rPr>
            </w:pPr>
            <w:r w:rsidRPr="00B10F40">
              <w:rPr>
                <w:color w:val="auto"/>
                <w:sz w:val="20"/>
                <w:szCs w:val="20"/>
              </w:rPr>
              <w:t>Целлюлозно- бумажная промышленность</w:t>
            </w:r>
            <w:r w:rsidR="00C50744" w:rsidRPr="00B10F40">
              <w:rPr>
                <w:color w:val="auto"/>
                <w:sz w:val="20"/>
                <w:szCs w:val="20"/>
              </w:rPr>
              <w:t xml:space="preserve"> (6.11)</w:t>
            </w:r>
          </w:p>
        </w:tc>
        <w:tc>
          <w:tcPr>
            <w:tcW w:w="1803" w:type="pct"/>
            <w:shd w:val="clear" w:color="auto" w:fill="auto"/>
            <w:vAlign w:val="center"/>
          </w:tcPr>
          <w:p w14:paraId="5B2C3DE5" w14:textId="77777777" w:rsidR="003A5E58" w:rsidRPr="00B10F40" w:rsidRDefault="00000000" w:rsidP="007E19A2">
            <w:pPr>
              <w:pStyle w:val="a9"/>
              <w:ind w:left="115"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834" w:type="pct"/>
            <w:shd w:val="clear" w:color="auto" w:fill="auto"/>
          </w:tcPr>
          <w:p w14:paraId="4B4F6FFA" w14:textId="77777777" w:rsidR="003A5E58" w:rsidRPr="00B10F40" w:rsidRDefault="003A5E58" w:rsidP="007E19A2">
            <w:pPr>
              <w:rPr>
                <w:color w:val="auto"/>
                <w:sz w:val="10"/>
                <w:szCs w:val="10"/>
              </w:rPr>
            </w:pPr>
          </w:p>
        </w:tc>
      </w:tr>
      <w:tr w:rsidR="007856EE" w:rsidRPr="00B10F40" w14:paraId="583CB6B7" w14:textId="77777777" w:rsidTr="00BF393A">
        <w:trPr>
          <w:jc w:val="center"/>
        </w:trPr>
        <w:tc>
          <w:tcPr>
            <w:tcW w:w="163" w:type="pct"/>
            <w:shd w:val="clear" w:color="auto" w:fill="auto"/>
          </w:tcPr>
          <w:p w14:paraId="0EB7B860" w14:textId="77777777" w:rsidR="003A5E58" w:rsidRPr="00B10F40" w:rsidRDefault="00000000" w:rsidP="007E19A2">
            <w:pPr>
              <w:pStyle w:val="a9"/>
              <w:ind w:firstLine="0"/>
              <w:rPr>
                <w:color w:val="auto"/>
                <w:sz w:val="20"/>
                <w:szCs w:val="20"/>
              </w:rPr>
            </w:pPr>
            <w:r w:rsidRPr="00B10F40">
              <w:rPr>
                <w:color w:val="auto"/>
                <w:sz w:val="20"/>
                <w:szCs w:val="20"/>
              </w:rPr>
              <w:t>13</w:t>
            </w:r>
          </w:p>
        </w:tc>
        <w:tc>
          <w:tcPr>
            <w:tcW w:w="1200" w:type="pct"/>
            <w:shd w:val="clear" w:color="auto" w:fill="auto"/>
          </w:tcPr>
          <w:p w14:paraId="3928FB64" w14:textId="415F237C" w:rsidR="003A5E58" w:rsidRPr="00B10F40" w:rsidRDefault="00000000" w:rsidP="007E19A2">
            <w:pPr>
              <w:pStyle w:val="a9"/>
              <w:ind w:firstLine="0"/>
              <w:rPr>
                <w:color w:val="auto"/>
                <w:sz w:val="20"/>
                <w:szCs w:val="20"/>
              </w:rPr>
            </w:pPr>
            <w:r w:rsidRPr="00B10F40">
              <w:rPr>
                <w:color w:val="auto"/>
                <w:sz w:val="20"/>
                <w:szCs w:val="20"/>
              </w:rPr>
              <w:t xml:space="preserve">Хранение и переработка </w:t>
            </w:r>
            <w:r w:rsidRPr="00B10F40">
              <w:rPr>
                <w:color w:val="auto"/>
                <w:sz w:val="20"/>
                <w:szCs w:val="20"/>
              </w:rPr>
              <w:lastRenderedPageBreak/>
              <w:t>сельскохозяйственной продукции</w:t>
            </w:r>
            <w:r w:rsidR="007E19A2" w:rsidRPr="00B10F40">
              <w:rPr>
                <w:color w:val="auto"/>
                <w:sz w:val="20"/>
                <w:szCs w:val="20"/>
              </w:rPr>
              <w:t xml:space="preserve"> (1.15)</w:t>
            </w:r>
          </w:p>
        </w:tc>
        <w:tc>
          <w:tcPr>
            <w:tcW w:w="1803" w:type="pct"/>
            <w:shd w:val="clear" w:color="auto" w:fill="auto"/>
          </w:tcPr>
          <w:p w14:paraId="7440EDDD" w14:textId="54AE8D4C" w:rsidR="003A5E58" w:rsidRPr="00B10F40" w:rsidRDefault="007E19A2" w:rsidP="007E19A2">
            <w:pPr>
              <w:pStyle w:val="a9"/>
              <w:ind w:left="115" w:right="128" w:firstLine="0"/>
              <w:jc w:val="both"/>
              <w:rPr>
                <w:color w:val="auto"/>
                <w:sz w:val="20"/>
                <w:szCs w:val="20"/>
              </w:rPr>
            </w:pPr>
            <w:r w:rsidRPr="00B10F40">
              <w:rPr>
                <w:color w:val="auto"/>
                <w:sz w:val="20"/>
                <w:szCs w:val="20"/>
              </w:rPr>
              <w:lastRenderedPageBreak/>
              <w:t xml:space="preserve">Размещение зданий, сооружений, </w:t>
            </w:r>
            <w:r w:rsidRPr="00B10F40">
              <w:rPr>
                <w:color w:val="auto"/>
                <w:sz w:val="20"/>
                <w:szCs w:val="20"/>
              </w:rPr>
              <w:lastRenderedPageBreak/>
              <w:t>используемых для производства, хранения, первичной и глубокой переработки сельскохозяйственной продукции</w:t>
            </w:r>
          </w:p>
        </w:tc>
        <w:tc>
          <w:tcPr>
            <w:tcW w:w="1834" w:type="pct"/>
            <w:shd w:val="clear" w:color="auto" w:fill="auto"/>
          </w:tcPr>
          <w:p w14:paraId="79F21C83" w14:textId="5FF99166" w:rsidR="003A5E58" w:rsidRPr="00B10F40" w:rsidRDefault="00BC1E64" w:rsidP="007E19A2">
            <w:pPr>
              <w:rPr>
                <w:rFonts w:ascii="Times New Roman" w:hAnsi="Times New Roman" w:cs="Times New Roman"/>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7856EE" w:rsidRPr="00B10F40" w14:paraId="6F2767E5" w14:textId="77777777" w:rsidTr="00BF393A">
        <w:trPr>
          <w:jc w:val="center"/>
        </w:trPr>
        <w:tc>
          <w:tcPr>
            <w:tcW w:w="163" w:type="pct"/>
            <w:shd w:val="clear" w:color="auto" w:fill="auto"/>
          </w:tcPr>
          <w:p w14:paraId="2C3A5E54" w14:textId="77777777" w:rsidR="003A5E58" w:rsidRPr="00B10F40" w:rsidRDefault="00000000" w:rsidP="007E19A2">
            <w:pPr>
              <w:pStyle w:val="a9"/>
              <w:ind w:firstLine="0"/>
              <w:rPr>
                <w:color w:val="auto"/>
                <w:sz w:val="20"/>
                <w:szCs w:val="20"/>
              </w:rPr>
            </w:pPr>
            <w:r w:rsidRPr="00B10F40">
              <w:rPr>
                <w:color w:val="auto"/>
                <w:sz w:val="20"/>
                <w:szCs w:val="20"/>
              </w:rPr>
              <w:t>14</w:t>
            </w:r>
          </w:p>
        </w:tc>
        <w:tc>
          <w:tcPr>
            <w:tcW w:w="1200" w:type="pct"/>
            <w:shd w:val="clear" w:color="auto" w:fill="auto"/>
          </w:tcPr>
          <w:p w14:paraId="564179CE" w14:textId="3824CE88" w:rsidR="003A5E58" w:rsidRPr="00B10F40" w:rsidRDefault="00000000" w:rsidP="007E19A2">
            <w:pPr>
              <w:pStyle w:val="a9"/>
              <w:ind w:firstLine="0"/>
              <w:rPr>
                <w:color w:val="auto"/>
                <w:sz w:val="20"/>
                <w:szCs w:val="20"/>
              </w:rPr>
            </w:pPr>
            <w:r w:rsidRPr="00B10F40">
              <w:rPr>
                <w:color w:val="auto"/>
                <w:sz w:val="20"/>
                <w:szCs w:val="20"/>
              </w:rPr>
              <w:t>Обеспечение сельскохозяйственного производства</w:t>
            </w:r>
            <w:r w:rsidR="007E19A2" w:rsidRPr="00B10F40">
              <w:rPr>
                <w:color w:val="auto"/>
                <w:sz w:val="20"/>
                <w:szCs w:val="20"/>
              </w:rPr>
              <w:t xml:space="preserve"> (1.18)</w:t>
            </w:r>
          </w:p>
        </w:tc>
        <w:tc>
          <w:tcPr>
            <w:tcW w:w="1803" w:type="pct"/>
            <w:shd w:val="clear" w:color="auto" w:fill="auto"/>
            <w:vAlign w:val="center"/>
          </w:tcPr>
          <w:p w14:paraId="0B59E621" w14:textId="34CA1594" w:rsidR="003A5E58" w:rsidRPr="00B10F40" w:rsidRDefault="007E19A2" w:rsidP="007E19A2">
            <w:pPr>
              <w:pStyle w:val="a9"/>
              <w:ind w:left="115" w:right="128" w:firstLine="0"/>
              <w:jc w:val="both"/>
              <w:rPr>
                <w:color w:val="auto"/>
                <w:sz w:val="20"/>
                <w:szCs w:val="20"/>
              </w:rPr>
            </w:pPr>
            <w:r w:rsidRPr="00B10F40">
              <w:rPr>
                <w:color w:val="auto"/>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834" w:type="pct"/>
            <w:shd w:val="clear" w:color="auto" w:fill="auto"/>
          </w:tcPr>
          <w:p w14:paraId="12DE2468" w14:textId="044BD944" w:rsidR="003A5E58" w:rsidRPr="00B10F40" w:rsidRDefault="00BC1E64" w:rsidP="007E19A2">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372D0C27" w14:textId="77777777" w:rsidTr="00BF393A">
        <w:trPr>
          <w:jc w:val="center"/>
        </w:trPr>
        <w:tc>
          <w:tcPr>
            <w:tcW w:w="163" w:type="pct"/>
            <w:shd w:val="clear" w:color="auto" w:fill="auto"/>
          </w:tcPr>
          <w:p w14:paraId="55C9AC48" w14:textId="77777777" w:rsidR="003A5E58" w:rsidRPr="00B10F40" w:rsidRDefault="00000000" w:rsidP="007E19A2">
            <w:pPr>
              <w:pStyle w:val="a9"/>
              <w:ind w:firstLine="0"/>
              <w:rPr>
                <w:color w:val="auto"/>
                <w:sz w:val="20"/>
                <w:szCs w:val="20"/>
              </w:rPr>
            </w:pPr>
            <w:r w:rsidRPr="00B10F40">
              <w:rPr>
                <w:color w:val="auto"/>
                <w:sz w:val="20"/>
                <w:szCs w:val="20"/>
              </w:rPr>
              <w:t>15</w:t>
            </w:r>
          </w:p>
        </w:tc>
        <w:tc>
          <w:tcPr>
            <w:tcW w:w="1200" w:type="pct"/>
            <w:shd w:val="clear" w:color="auto" w:fill="auto"/>
          </w:tcPr>
          <w:p w14:paraId="34E33C2B" w14:textId="0C2AF92A" w:rsidR="003A5E58" w:rsidRPr="00B10F40" w:rsidRDefault="00000000" w:rsidP="007E19A2">
            <w:pPr>
              <w:pStyle w:val="a9"/>
              <w:ind w:firstLine="0"/>
              <w:rPr>
                <w:color w:val="auto"/>
                <w:sz w:val="20"/>
                <w:szCs w:val="20"/>
              </w:rPr>
            </w:pPr>
            <w:r w:rsidRPr="00B10F40">
              <w:rPr>
                <w:color w:val="auto"/>
                <w:sz w:val="20"/>
                <w:szCs w:val="20"/>
              </w:rPr>
              <w:t>Обеспечение внутреннего правопорядка</w:t>
            </w:r>
            <w:r w:rsidR="007E19A2" w:rsidRPr="00B10F40">
              <w:rPr>
                <w:color w:val="auto"/>
                <w:sz w:val="20"/>
                <w:szCs w:val="20"/>
              </w:rPr>
              <w:t xml:space="preserve"> (8.3)</w:t>
            </w:r>
          </w:p>
        </w:tc>
        <w:tc>
          <w:tcPr>
            <w:tcW w:w="1803" w:type="pct"/>
            <w:shd w:val="clear" w:color="auto" w:fill="auto"/>
            <w:vAlign w:val="center"/>
          </w:tcPr>
          <w:p w14:paraId="204B9FCD" w14:textId="5E23A9A7" w:rsidR="003A5E58" w:rsidRPr="00B10F40" w:rsidRDefault="007E19A2" w:rsidP="007E19A2">
            <w:pPr>
              <w:pStyle w:val="a9"/>
              <w:ind w:left="115" w:right="128"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pct"/>
            <w:shd w:val="clear" w:color="auto" w:fill="auto"/>
          </w:tcPr>
          <w:p w14:paraId="180C9E99" w14:textId="689EE8D4" w:rsidR="003A5E58" w:rsidRPr="00B10F40" w:rsidRDefault="00000000" w:rsidP="007E19A2">
            <w:pPr>
              <w:pStyle w:val="a9"/>
              <w:tabs>
                <w:tab w:val="left" w:pos="1565"/>
                <w:tab w:val="left" w:pos="2602"/>
                <w:tab w:val="left" w:pos="3120"/>
              </w:tabs>
              <w:spacing w:line="230" w:lineRule="auto"/>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7E19A2" w:rsidRPr="00B10F40">
              <w:rPr>
                <w:color w:val="auto"/>
                <w:sz w:val="20"/>
                <w:szCs w:val="20"/>
              </w:rPr>
              <w:t xml:space="preserve"> </w:t>
            </w:r>
            <w:r w:rsidRPr="00B10F40">
              <w:rPr>
                <w:color w:val="auto"/>
                <w:sz w:val="20"/>
                <w:szCs w:val="20"/>
              </w:rPr>
              <w:t>границы</w:t>
            </w:r>
            <w:r w:rsidR="007E19A2" w:rsidRPr="00B10F40">
              <w:rPr>
                <w:color w:val="auto"/>
                <w:sz w:val="20"/>
                <w:szCs w:val="20"/>
              </w:rPr>
              <w:t xml:space="preserve"> </w:t>
            </w:r>
            <w:r w:rsidRPr="00B10F40">
              <w:rPr>
                <w:color w:val="auto"/>
                <w:sz w:val="20"/>
                <w:szCs w:val="20"/>
              </w:rPr>
              <w:t>земельного участка до места допустимого размещения</w:t>
            </w:r>
            <w:r w:rsidRPr="00B10F40">
              <w:rPr>
                <w:color w:val="auto"/>
                <w:sz w:val="20"/>
                <w:szCs w:val="20"/>
              </w:rPr>
              <w:tab/>
              <w:t>зданий</w:t>
            </w:r>
            <w:r w:rsidR="007E19A2" w:rsidRPr="00B10F40">
              <w:rPr>
                <w:color w:val="auto"/>
                <w:sz w:val="20"/>
                <w:szCs w:val="20"/>
              </w:rPr>
              <w:t xml:space="preserve"> </w:t>
            </w:r>
            <w:r w:rsidRPr="00B10F40">
              <w:rPr>
                <w:color w:val="auto"/>
                <w:sz w:val="20"/>
                <w:szCs w:val="20"/>
              </w:rPr>
              <w:t>пожарных</w:t>
            </w:r>
            <w:r w:rsidR="007E19A2" w:rsidRPr="00B10F40">
              <w:rPr>
                <w:color w:val="auto"/>
                <w:sz w:val="20"/>
                <w:szCs w:val="20"/>
              </w:rPr>
              <w:t xml:space="preserve"> </w:t>
            </w:r>
            <w:r w:rsidRPr="00B10F40">
              <w:rPr>
                <w:color w:val="auto"/>
                <w:sz w:val="20"/>
                <w:szCs w:val="20"/>
              </w:rPr>
              <w:t>частей,</w:t>
            </w:r>
            <w:r w:rsidR="007E19A2" w:rsidRPr="00B10F40">
              <w:rPr>
                <w:color w:val="auto"/>
                <w:sz w:val="20"/>
                <w:szCs w:val="20"/>
              </w:rPr>
              <w:t xml:space="preserve"> </w:t>
            </w:r>
            <w:r w:rsidRPr="00B10F40">
              <w:rPr>
                <w:color w:val="auto"/>
                <w:sz w:val="20"/>
                <w:szCs w:val="20"/>
              </w:rPr>
              <w:t>пожарных депо - 10 метров.</w:t>
            </w:r>
          </w:p>
        </w:tc>
      </w:tr>
      <w:tr w:rsidR="007856EE" w:rsidRPr="00B10F40" w14:paraId="4512B7CF" w14:textId="77777777" w:rsidTr="00BF393A">
        <w:trPr>
          <w:jc w:val="center"/>
        </w:trPr>
        <w:tc>
          <w:tcPr>
            <w:tcW w:w="163" w:type="pct"/>
            <w:shd w:val="clear" w:color="auto" w:fill="auto"/>
          </w:tcPr>
          <w:p w14:paraId="56381353" w14:textId="77777777" w:rsidR="003A5E58" w:rsidRPr="00B10F40" w:rsidRDefault="00000000" w:rsidP="007E19A2">
            <w:pPr>
              <w:pStyle w:val="a9"/>
              <w:ind w:firstLine="0"/>
              <w:rPr>
                <w:color w:val="auto"/>
                <w:sz w:val="20"/>
                <w:szCs w:val="20"/>
              </w:rPr>
            </w:pPr>
            <w:r w:rsidRPr="00B10F40">
              <w:rPr>
                <w:color w:val="auto"/>
                <w:sz w:val="20"/>
                <w:szCs w:val="20"/>
              </w:rPr>
              <w:t>16</w:t>
            </w:r>
          </w:p>
        </w:tc>
        <w:tc>
          <w:tcPr>
            <w:tcW w:w="1200" w:type="pct"/>
            <w:shd w:val="clear" w:color="auto" w:fill="auto"/>
          </w:tcPr>
          <w:p w14:paraId="404A4B37" w14:textId="4DFC91DB" w:rsidR="003A5E58" w:rsidRPr="00B10F40" w:rsidRDefault="00000000" w:rsidP="007E19A2">
            <w:pPr>
              <w:pStyle w:val="a9"/>
              <w:ind w:firstLine="0"/>
              <w:rPr>
                <w:color w:val="auto"/>
                <w:sz w:val="20"/>
                <w:szCs w:val="20"/>
              </w:rPr>
            </w:pPr>
            <w:r w:rsidRPr="00B10F40">
              <w:rPr>
                <w:color w:val="auto"/>
                <w:sz w:val="20"/>
                <w:szCs w:val="20"/>
              </w:rPr>
              <w:t>Хранение автотранспорта</w:t>
            </w:r>
            <w:r w:rsidR="007E19A2" w:rsidRPr="00B10F40">
              <w:rPr>
                <w:color w:val="auto"/>
                <w:sz w:val="20"/>
                <w:szCs w:val="20"/>
              </w:rPr>
              <w:t xml:space="preserve"> (2.7.1)</w:t>
            </w:r>
          </w:p>
        </w:tc>
        <w:tc>
          <w:tcPr>
            <w:tcW w:w="1803" w:type="pct"/>
            <w:shd w:val="clear" w:color="auto" w:fill="auto"/>
          </w:tcPr>
          <w:p w14:paraId="60813763" w14:textId="7FBB4CB3" w:rsidR="003A5E58" w:rsidRPr="00B10F40" w:rsidRDefault="007E19A2" w:rsidP="007E19A2">
            <w:pPr>
              <w:pStyle w:val="a9"/>
              <w:tabs>
                <w:tab w:val="center" w:pos="1843"/>
                <w:tab w:val="right" w:pos="3691"/>
              </w:tabs>
              <w:ind w:left="115" w:right="128"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834" w:type="pct"/>
            <w:shd w:val="clear" w:color="auto" w:fill="auto"/>
          </w:tcPr>
          <w:p w14:paraId="4606BE34" w14:textId="5DE978F0" w:rsidR="003A5E58" w:rsidRPr="00B10F40" w:rsidRDefault="00000000" w:rsidP="007E19A2">
            <w:pPr>
              <w:pStyle w:val="a9"/>
              <w:tabs>
                <w:tab w:val="left" w:pos="1339"/>
                <w:tab w:val="left" w:pos="2880"/>
              </w:tabs>
              <w:ind w:firstLine="0"/>
              <w:jc w:val="both"/>
              <w:rPr>
                <w:color w:val="auto"/>
                <w:sz w:val="20"/>
                <w:szCs w:val="20"/>
              </w:rPr>
            </w:pPr>
            <w:r w:rsidRPr="00B10F40">
              <w:rPr>
                <w:color w:val="auto"/>
                <w:sz w:val="20"/>
                <w:szCs w:val="20"/>
              </w:rPr>
              <w:t>Предельное</w:t>
            </w:r>
            <w:r w:rsidRPr="00B10F40">
              <w:rPr>
                <w:color w:val="auto"/>
                <w:sz w:val="20"/>
                <w:szCs w:val="20"/>
              </w:rPr>
              <w:tab/>
              <w:t>максимальное</w:t>
            </w:r>
            <w:r w:rsidR="007E19A2" w:rsidRPr="00B10F40">
              <w:rPr>
                <w:color w:val="auto"/>
                <w:sz w:val="20"/>
                <w:szCs w:val="20"/>
              </w:rPr>
              <w:t xml:space="preserve"> </w:t>
            </w:r>
            <w:r w:rsidRPr="00B10F40">
              <w:rPr>
                <w:color w:val="auto"/>
                <w:sz w:val="20"/>
                <w:szCs w:val="20"/>
              </w:rPr>
              <w:t>количество</w:t>
            </w:r>
            <w:r w:rsidR="007E19A2" w:rsidRPr="00B10F40">
              <w:rPr>
                <w:color w:val="auto"/>
                <w:sz w:val="20"/>
                <w:szCs w:val="20"/>
              </w:rPr>
              <w:t xml:space="preserve"> </w:t>
            </w:r>
            <w:r w:rsidRPr="00B10F40">
              <w:rPr>
                <w:color w:val="auto"/>
                <w:sz w:val="20"/>
                <w:szCs w:val="20"/>
              </w:rPr>
              <w:t>этажей - 2 надземных этажа.</w:t>
            </w:r>
          </w:p>
          <w:p w14:paraId="6566AF9D" w14:textId="77777777" w:rsidR="004A78F9" w:rsidRPr="00B10F40" w:rsidRDefault="00000000" w:rsidP="004A78F9">
            <w:pPr>
              <w:pStyle w:val="a9"/>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7E19A2" w:rsidRPr="00B10F40">
              <w:rPr>
                <w:color w:val="auto"/>
                <w:sz w:val="20"/>
                <w:szCs w:val="20"/>
              </w:rPr>
              <w:t xml:space="preserve"> </w:t>
            </w:r>
            <w:r w:rsidRPr="00B10F40">
              <w:rPr>
                <w:color w:val="auto"/>
                <w:sz w:val="20"/>
                <w:szCs w:val="20"/>
              </w:rPr>
              <w:t>границы</w:t>
            </w:r>
            <w:r w:rsidR="007E19A2" w:rsidRPr="00B10F40">
              <w:rPr>
                <w:color w:val="auto"/>
                <w:sz w:val="20"/>
                <w:szCs w:val="20"/>
              </w:rPr>
              <w:t xml:space="preserve"> </w:t>
            </w:r>
            <w:r w:rsidRPr="00B10F40">
              <w:rPr>
                <w:color w:val="auto"/>
                <w:sz w:val="20"/>
                <w:szCs w:val="20"/>
              </w:rPr>
              <w:t>земельного участка для определения места допустимого размещения объекта - гаража со</w:t>
            </w:r>
            <w:r w:rsidR="007E19A2" w:rsidRPr="00B10F40">
              <w:rPr>
                <w:color w:val="auto"/>
                <w:sz w:val="20"/>
                <w:szCs w:val="20"/>
              </w:rPr>
              <w:t xml:space="preserve"> </w:t>
            </w:r>
            <w:r w:rsidRPr="00B10F40">
              <w:rPr>
                <w:color w:val="auto"/>
                <w:sz w:val="20"/>
                <w:szCs w:val="20"/>
              </w:rPr>
              <w:t>стороны</w:t>
            </w:r>
            <w:r w:rsidR="007E19A2" w:rsidRPr="00B10F40">
              <w:rPr>
                <w:color w:val="auto"/>
                <w:sz w:val="20"/>
                <w:szCs w:val="20"/>
              </w:rPr>
              <w:t xml:space="preserve"> </w:t>
            </w:r>
            <w:r w:rsidRPr="00B10F40">
              <w:rPr>
                <w:color w:val="auto"/>
                <w:sz w:val="20"/>
                <w:szCs w:val="20"/>
              </w:rPr>
              <w:t>заезда</w:t>
            </w:r>
            <w:r w:rsidR="004A78F9" w:rsidRPr="00B10F40">
              <w:rPr>
                <w:color w:val="auto"/>
                <w:sz w:val="20"/>
                <w:szCs w:val="20"/>
              </w:rPr>
              <w:t xml:space="preserve"> в гараж - 3 м; с трех других сторон - 0,5 м.</w:t>
            </w:r>
          </w:p>
          <w:p w14:paraId="5EFB6191" w14:textId="67AE9B96" w:rsidR="004A78F9" w:rsidRPr="00B10F40" w:rsidRDefault="004A78F9" w:rsidP="004A78F9">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 границ земельного участка в целях определения места допустимого размещения объекта для многоярусных объектов - 3 м.</w:t>
            </w:r>
          </w:p>
          <w:p w14:paraId="23BE0E71" w14:textId="5DF4661A" w:rsidR="004A78F9" w:rsidRPr="00B10F40" w:rsidRDefault="004A78F9" w:rsidP="004A78F9">
            <w:pPr>
              <w:pStyle w:val="a9"/>
              <w:tabs>
                <w:tab w:val="left" w:pos="418"/>
                <w:tab w:val="left" w:pos="1262"/>
                <w:tab w:val="left" w:pos="2587"/>
                <w:tab w:val="left" w:pos="3067"/>
              </w:tabs>
              <w:ind w:firstLine="0"/>
              <w:jc w:val="both"/>
              <w:rPr>
                <w:color w:val="auto"/>
                <w:sz w:val="20"/>
                <w:szCs w:val="20"/>
              </w:rPr>
            </w:pPr>
            <w:r w:rsidRPr="00B10F40">
              <w:rPr>
                <w:color w:val="auto"/>
                <w:sz w:val="20"/>
                <w:szCs w:val="20"/>
              </w:rPr>
              <w:t>В</w:t>
            </w:r>
            <w:r w:rsidRPr="00B10F40">
              <w:rPr>
                <w:color w:val="auto"/>
                <w:sz w:val="20"/>
                <w:szCs w:val="20"/>
              </w:rPr>
              <w:tab/>
              <w:t>случае</w:t>
            </w:r>
            <w:r w:rsidRPr="00B10F40">
              <w:rPr>
                <w:color w:val="auto"/>
                <w:sz w:val="20"/>
                <w:szCs w:val="20"/>
              </w:rPr>
              <w:tab/>
              <w:t>размещения</w:t>
            </w:r>
            <w:r w:rsidRPr="00B10F40">
              <w:rPr>
                <w:color w:val="auto"/>
                <w:sz w:val="20"/>
                <w:szCs w:val="20"/>
              </w:rPr>
              <w:tab/>
              <w:t>на смежном земельном участке пристроенного к зданию гаража - 0 м.</w:t>
            </w:r>
          </w:p>
          <w:p w14:paraId="4D3CDB25" w14:textId="7A573F9C" w:rsidR="004A78F9" w:rsidRPr="00B10F40" w:rsidRDefault="004A78F9" w:rsidP="004A78F9">
            <w:pPr>
              <w:pStyle w:val="a9"/>
              <w:ind w:firstLine="0"/>
              <w:rPr>
                <w:color w:val="auto"/>
                <w:sz w:val="20"/>
                <w:szCs w:val="20"/>
              </w:rPr>
            </w:pPr>
            <w:r w:rsidRPr="00B10F40">
              <w:rPr>
                <w:color w:val="auto"/>
                <w:sz w:val="20"/>
                <w:szCs w:val="20"/>
              </w:rPr>
              <w:t>Минимальный отступ от границы земельного участка для определения места допустимого размещения объекта для ранее учтенных гаражей - 0,5 м.</w:t>
            </w:r>
          </w:p>
          <w:p w14:paraId="32AFE8F8" w14:textId="0945D9D6" w:rsidR="004A78F9" w:rsidRPr="00B10F40" w:rsidRDefault="004A78F9" w:rsidP="004A78F9">
            <w:pPr>
              <w:pStyle w:val="a9"/>
              <w:ind w:firstLine="0"/>
              <w:jc w:val="both"/>
              <w:rPr>
                <w:color w:val="auto"/>
                <w:sz w:val="20"/>
                <w:szCs w:val="20"/>
              </w:rPr>
            </w:pPr>
            <w:r w:rsidRPr="00B10F40">
              <w:rPr>
                <w:color w:val="auto"/>
                <w:sz w:val="20"/>
                <w:szCs w:val="20"/>
              </w:rPr>
              <w:t>В условиях реконструкции существующей застройки отступы от границ земельного участка формируются в соответствии со сложившейся застройкой.</w:t>
            </w:r>
          </w:p>
          <w:p w14:paraId="2189335C" w14:textId="28369204" w:rsidR="004A78F9" w:rsidRPr="00B10F40" w:rsidRDefault="004A78F9" w:rsidP="004A78F9">
            <w:pPr>
              <w:pStyle w:val="a9"/>
              <w:tabs>
                <w:tab w:val="left" w:pos="907"/>
                <w:tab w:val="left" w:pos="2174"/>
                <w:tab w:val="left" w:pos="3144"/>
              </w:tabs>
              <w:ind w:firstLine="0"/>
              <w:jc w:val="both"/>
              <w:rPr>
                <w:color w:val="auto"/>
                <w:sz w:val="20"/>
                <w:szCs w:val="20"/>
              </w:rPr>
            </w:pPr>
            <w:r w:rsidRPr="00B10F40">
              <w:rPr>
                <w:color w:val="auto"/>
                <w:sz w:val="20"/>
                <w:szCs w:val="20"/>
              </w:rPr>
              <w:t>Размер земельного участка гаражей</w:t>
            </w:r>
          </w:p>
          <w:p w14:paraId="27840BEB" w14:textId="60D60B73" w:rsidR="004A78F9" w:rsidRPr="00B10F40" w:rsidRDefault="004A78F9" w:rsidP="004A78F9">
            <w:pPr>
              <w:pStyle w:val="a9"/>
              <w:ind w:firstLine="0"/>
              <w:jc w:val="both"/>
              <w:rPr>
                <w:color w:val="auto"/>
                <w:sz w:val="20"/>
                <w:szCs w:val="20"/>
              </w:rPr>
            </w:pPr>
            <w:r w:rsidRPr="00B10F40">
              <w:rPr>
                <w:color w:val="auto"/>
                <w:sz w:val="20"/>
                <w:szCs w:val="20"/>
              </w:rPr>
              <w:t>Легковых автомобилей следует принимать на одно машино-место:</w:t>
            </w:r>
          </w:p>
          <w:p w14:paraId="0FC9F264" w14:textId="77777777" w:rsidR="004A78F9" w:rsidRPr="00B10F40" w:rsidRDefault="004A78F9" w:rsidP="004A78F9">
            <w:pPr>
              <w:pStyle w:val="a9"/>
              <w:ind w:firstLine="0"/>
              <w:jc w:val="both"/>
              <w:rPr>
                <w:color w:val="auto"/>
                <w:sz w:val="20"/>
                <w:szCs w:val="20"/>
              </w:rPr>
            </w:pPr>
            <w:r w:rsidRPr="00B10F40">
              <w:rPr>
                <w:color w:val="auto"/>
                <w:sz w:val="20"/>
                <w:szCs w:val="20"/>
              </w:rPr>
              <w:t>- для гаражей одноэтажных - 30 кв. м;</w:t>
            </w:r>
          </w:p>
          <w:p w14:paraId="5164ACC3" w14:textId="77777777" w:rsidR="004A78F9" w:rsidRPr="00B10F40" w:rsidRDefault="004A78F9" w:rsidP="004A78F9">
            <w:pPr>
              <w:pStyle w:val="a9"/>
              <w:ind w:firstLine="0"/>
              <w:jc w:val="both"/>
              <w:rPr>
                <w:color w:val="auto"/>
                <w:sz w:val="20"/>
                <w:szCs w:val="20"/>
              </w:rPr>
            </w:pPr>
            <w:r w:rsidRPr="00B10F40">
              <w:rPr>
                <w:color w:val="auto"/>
                <w:sz w:val="20"/>
                <w:szCs w:val="20"/>
              </w:rPr>
              <w:t>-для гаражей двухэтажных - 20 кв. м.</w:t>
            </w:r>
          </w:p>
          <w:p w14:paraId="3A46B175" w14:textId="1E4484CA" w:rsidR="003A5E58" w:rsidRPr="00B10F40" w:rsidRDefault="004A78F9" w:rsidP="004A78F9">
            <w:pPr>
              <w:pStyle w:val="a9"/>
              <w:tabs>
                <w:tab w:val="left" w:pos="1565"/>
                <w:tab w:val="left" w:pos="2597"/>
                <w:tab w:val="left" w:pos="3115"/>
              </w:tabs>
              <w:ind w:firstLine="0"/>
              <w:jc w:val="both"/>
              <w:rPr>
                <w:color w:val="auto"/>
                <w:sz w:val="20"/>
                <w:szCs w:val="20"/>
              </w:rPr>
            </w:pPr>
            <w:r w:rsidRPr="00B10F40">
              <w:rPr>
                <w:color w:val="auto"/>
                <w:sz w:val="20"/>
                <w:szCs w:val="20"/>
              </w:rPr>
              <w:t>Максимальный процент застройки - 80%</w:t>
            </w:r>
          </w:p>
        </w:tc>
      </w:tr>
      <w:tr w:rsidR="007856EE" w:rsidRPr="00B10F40" w14:paraId="5FED11A6" w14:textId="77777777" w:rsidTr="00BF393A">
        <w:trPr>
          <w:jc w:val="center"/>
        </w:trPr>
        <w:tc>
          <w:tcPr>
            <w:tcW w:w="163" w:type="pct"/>
            <w:shd w:val="clear" w:color="auto" w:fill="auto"/>
          </w:tcPr>
          <w:p w14:paraId="239C196D" w14:textId="77777777" w:rsidR="003A5E58" w:rsidRPr="00B10F40" w:rsidRDefault="00000000" w:rsidP="004A78F9">
            <w:pPr>
              <w:pStyle w:val="a9"/>
              <w:ind w:firstLine="0"/>
              <w:rPr>
                <w:color w:val="auto"/>
                <w:sz w:val="20"/>
                <w:szCs w:val="20"/>
              </w:rPr>
            </w:pPr>
            <w:r w:rsidRPr="00B10F40">
              <w:rPr>
                <w:color w:val="auto"/>
                <w:sz w:val="20"/>
                <w:szCs w:val="20"/>
              </w:rPr>
              <w:t>17</w:t>
            </w:r>
          </w:p>
        </w:tc>
        <w:tc>
          <w:tcPr>
            <w:tcW w:w="1200" w:type="pct"/>
            <w:shd w:val="clear" w:color="auto" w:fill="auto"/>
          </w:tcPr>
          <w:p w14:paraId="368829B0" w14:textId="15AE1862" w:rsidR="003A5E58" w:rsidRPr="00B10F40" w:rsidRDefault="00000000" w:rsidP="004A78F9">
            <w:pPr>
              <w:pStyle w:val="a9"/>
              <w:ind w:firstLine="0"/>
              <w:rPr>
                <w:color w:val="auto"/>
                <w:sz w:val="20"/>
                <w:szCs w:val="20"/>
              </w:rPr>
            </w:pPr>
            <w:r w:rsidRPr="00B10F40">
              <w:rPr>
                <w:color w:val="auto"/>
                <w:sz w:val="20"/>
                <w:szCs w:val="20"/>
              </w:rPr>
              <w:t>Земельные участки (территории) общего пользования</w:t>
            </w:r>
            <w:r w:rsidR="004A78F9" w:rsidRPr="00B10F40">
              <w:rPr>
                <w:color w:val="auto"/>
                <w:sz w:val="20"/>
                <w:szCs w:val="20"/>
              </w:rPr>
              <w:t xml:space="preserve"> (12.0)</w:t>
            </w:r>
          </w:p>
        </w:tc>
        <w:tc>
          <w:tcPr>
            <w:tcW w:w="1803" w:type="pct"/>
            <w:shd w:val="clear" w:color="auto" w:fill="auto"/>
          </w:tcPr>
          <w:p w14:paraId="00D0E768" w14:textId="136E7C66" w:rsidR="003A5E58" w:rsidRPr="00B10F40" w:rsidRDefault="004A78F9" w:rsidP="004A78F9">
            <w:pPr>
              <w:pStyle w:val="a9"/>
              <w:ind w:left="115" w:right="128"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834" w:type="pct"/>
            <w:shd w:val="clear" w:color="auto" w:fill="auto"/>
          </w:tcPr>
          <w:p w14:paraId="1D3045A8" w14:textId="3D5C36C6" w:rsidR="003A5E58" w:rsidRPr="00B10F40" w:rsidRDefault="00000000" w:rsidP="004A78F9">
            <w:pPr>
              <w:pStyle w:val="a9"/>
              <w:tabs>
                <w:tab w:val="left" w:pos="1363"/>
                <w:tab w:val="left" w:pos="2957"/>
                <w:tab w:val="left" w:pos="3398"/>
              </w:tabs>
              <w:ind w:firstLine="0"/>
              <w:jc w:val="both"/>
              <w:rPr>
                <w:color w:val="auto"/>
                <w:sz w:val="20"/>
                <w:szCs w:val="20"/>
              </w:rPr>
            </w:pPr>
            <w:r w:rsidRPr="00B10F40">
              <w:rPr>
                <w:color w:val="auto"/>
                <w:sz w:val="20"/>
                <w:szCs w:val="20"/>
              </w:rPr>
              <w:t>Предельные</w:t>
            </w:r>
            <w:r w:rsidRPr="00B10F40">
              <w:rPr>
                <w:color w:val="auto"/>
                <w:sz w:val="20"/>
                <w:szCs w:val="20"/>
              </w:rPr>
              <w:tab/>
              <w:t>(минимальные</w:t>
            </w:r>
            <w:r w:rsidRPr="00B10F40">
              <w:rPr>
                <w:color w:val="auto"/>
                <w:sz w:val="20"/>
                <w:szCs w:val="20"/>
              </w:rPr>
              <w:tab/>
              <w:t>и</w:t>
            </w:r>
            <w:r w:rsidR="004A78F9" w:rsidRPr="00B10F40">
              <w:rPr>
                <w:color w:val="auto"/>
                <w:sz w:val="20"/>
                <w:szCs w:val="20"/>
              </w:rPr>
              <w:t xml:space="preserve"> </w:t>
            </w:r>
            <w:r w:rsidRPr="00B10F40">
              <w:rPr>
                <w:color w:val="auto"/>
                <w:sz w:val="20"/>
                <w:szCs w:val="20"/>
              </w:rPr>
              <w:t>(или)</w:t>
            </w:r>
            <w:r w:rsidR="004A78F9" w:rsidRPr="00B10F40">
              <w:rPr>
                <w:color w:val="auto"/>
                <w:sz w:val="20"/>
                <w:szCs w:val="20"/>
              </w:rPr>
              <w:t xml:space="preserve"> </w:t>
            </w:r>
            <w:r w:rsidRPr="00B10F40">
              <w:rPr>
                <w:color w:val="auto"/>
                <w:sz w:val="20"/>
                <w:szCs w:val="20"/>
              </w:rPr>
              <w:t>максимальные)</w:t>
            </w:r>
            <w:r w:rsidR="004A78F9" w:rsidRPr="00B10F40">
              <w:rPr>
                <w:color w:val="auto"/>
                <w:sz w:val="20"/>
                <w:szCs w:val="20"/>
              </w:rPr>
              <w:t xml:space="preserve"> </w:t>
            </w:r>
            <w:r w:rsidRPr="00B10F40">
              <w:rPr>
                <w:color w:val="auto"/>
                <w:sz w:val="20"/>
                <w:szCs w:val="20"/>
              </w:rPr>
              <w:t>размеры</w:t>
            </w:r>
            <w:r w:rsidR="004A78F9" w:rsidRPr="00B10F40">
              <w:rPr>
                <w:color w:val="auto"/>
                <w:sz w:val="20"/>
                <w:szCs w:val="20"/>
              </w:rPr>
              <w:t xml:space="preserve"> </w:t>
            </w:r>
            <w:r w:rsidRPr="00B10F40">
              <w:rPr>
                <w:color w:val="auto"/>
                <w:sz w:val="20"/>
                <w:szCs w:val="20"/>
              </w:rPr>
              <w:t>земельных</w:t>
            </w:r>
            <w:r w:rsidR="004A78F9" w:rsidRPr="00B10F40">
              <w:rPr>
                <w:color w:val="auto"/>
                <w:sz w:val="20"/>
                <w:szCs w:val="20"/>
              </w:rPr>
              <w:t xml:space="preserve"> </w:t>
            </w:r>
            <w:r w:rsidRPr="00B10F40">
              <w:rPr>
                <w:color w:val="auto"/>
                <w:sz w:val="20"/>
                <w:szCs w:val="20"/>
              </w:rPr>
              <w:t>участков,</w:t>
            </w:r>
            <w:r w:rsidR="004A78F9" w:rsidRPr="00B10F40">
              <w:rPr>
                <w:color w:val="auto"/>
                <w:sz w:val="20"/>
                <w:szCs w:val="20"/>
              </w:rPr>
              <w:t xml:space="preserve"> </w:t>
            </w:r>
            <w:r w:rsidRPr="00B10F40">
              <w:rPr>
                <w:color w:val="auto"/>
                <w:sz w:val="20"/>
                <w:szCs w:val="20"/>
              </w:rPr>
              <w:t>предельные</w:t>
            </w:r>
            <w:r w:rsidR="004A78F9" w:rsidRPr="00B10F40">
              <w:rPr>
                <w:color w:val="auto"/>
                <w:sz w:val="20"/>
                <w:szCs w:val="20"/>
              </w:rPr>
              <w:t xml:space="preserve"> </w:t>
            </w:r>
            <w:r w:rsidRPr="00B10F40">
              <w:rPr>
                <w:color w:val="auto"/>
                <w:sz w:val="20"/>
                <w:szCs w:val="20"/>
              </w:rPr>
              <w:t>параметры</w:t>
            </w:r>
            <w:r w:rsidR="004A78F9" w:rsidRPr="00B10F40">
              <w:rPr>
                <w:color w:val="auto"/>
                <w:sz w:val="20"/>
                <w:szCs w:val="20"/>
              </w:rPr>
              <w:t xml:space="preserve"> </w:t>
            </w:r>
            <w:r w:rsidRPr="00B10F40">
              <w:rPr>
                <w:color w:val="auto"/>
                <w:sz w:val="20"/>
                <w:szCs w:val="20"/>
              </w:rPr>
              <w:t>разрешенного</w:t>
            </w:r>
            <w:r w:rsidR="004A78F9" w:rsidRPr="00B10F40">
              <w:rPr>
                <w:color w:val="auto"/>
                <w:sz w:val="20"/>
                <w:szCs w:val="20"/>
              </w:rPr>
              <w:t xml:space="preserve"> </w:t>
            </w:r>
            <w:r w:rsidRPr="00B10F40">
              <w:rPr>
                <w:color w:val="auto"/>
                <w:sz w:val="20"/>
                <w:szCs w:val="20"/>
              </w:rPr>
              <w:t>строительства, реконструкции объектов капитального строительства не подлежат установлению.</w:t>
            </w:r>
          </w:p>
        </w:tc>
      </w:tr>
      <w:tr w:rsidR="007856EE" w:rsidRPr="00B10F40" w14:paraId="1F0B5363" w14:textId="77777777" w:rsidTr="00BF393A">
        <w:trPr>
          <w:jc w:val="center"/>
        </w:trPr>
        <w:tc>
          <w:tcPr>
            <w:tcW w:w="163" w:type="pct"/>
            <w:shd w:val="clear" w:color="auto" w:fill="auto"/>
          </w:tcPr>
          <w:p w14:paraId="24CB026B" w14:textId="77777777" w:rsidR="003A5E58" w:rsidRPr="00B10F40" w:rsidRDefault="00000000" w:rsidP="00D02386">
            <w:pPr>
              <w:pStyle w:val="a9"/>
              <w:ind w:firstLine="0"/>
              <w:rPr>
                <w:color w:val="auto"/>
                <w:sz w:val="20"/>
                <w:szCs w:val="20"/>
              </w:rPr>
            </w:pPr>
            <w:r w:rsidRPr="00B10F40">
              <w:rPr>
                <w:color w:val="auto"/>
                <w:sz w:val="20"/>
                <w:szCs w:val="20"/>
              </w:rPr>
              <w:t>18</w:t>
            </w:r>
          </w:p>
        </w:tc>
        <w:tc>
          <w:tcPr>
            <w:tcW w:w="1200" w:type="pct"/>
            <w:shd w:val="clear" w:color="auto" w:fill="auto"/>
          </w:tcPr>
          <w:p w14:paraId="1B28990B" w14:textId="04DD735D" w:rsidR="003A5E58" w:rsidRPr="00B10F40" w:rsidRDefault="00000000" w:rsidP="00D02386">
            <w:pPr>
              <w:pStyle w:val="a9"/>
              <w:ind w:firstLine="0"/>
              <w:rPr>
                <w:color w:val="auto"/>
                <w:sz w:val="20"/>
                <w:szCs w:val="20"/>
              </w:rPr>
            </w:pPr>
            <w:r w:rsidRPr="00B10F40">
              <w:rPr>
                <w:color w:val="auto"/>
                <w:sz w:val="20"/>
                <w:szCs w:val="20"/>
              </w:rPr>
              <w:t>Недропользование</w:t>
            </w:r>
            <w:r w:rsidR="00D02386" w:rsidRPr="00B10F40">
              <w:rPr>
                <w:color w:val="auto"/>
                <w:sz w:val="20"/>
                <w:szCs w:val="20"/>
              </w:rPr>
              <w:t xml:space="preserve"> (6.1)</w:t>
            </w:r>
          </w:p>
        </w:tc>
        <w:tc>
          <w:tcPr>
            <w:tcW w:w="1803" w:type="pct"/>
            <w:shd w:val="clear" w:color="auto" w:fill="auto"/>
            <w:vAlign w:val="center"/>
          </w:tcPr>
          <w:p w14:paraId="04ED6656" w14:textId="769D6521" w:rsidR="003A5E58" w:rsidRPr="00B10F40" w:rsidRDefault="00D02386" w:rsidP="00D02386">
            <w:pPr>
              <w:pStyle w:val="a9"/>
              <w:ind w:left="115" w:right="128" w:firstLine="0"/>
              <w:jc w:val="both"/>
              <w:rPr>
                <w:color w:val="auto"/>
                <w:sz w:val="20"/>
                <w:szCs w:val="20"/>
              </w:rPr>
            </w:pPr>
            <w:r w:rsidRPr="00B10F40">
              <w:rPr>
                <w:color w:val="auto"/>
                <w:sz w:val="20"/>
                <w:szCs w:val="20"/>
              </w:rPr>
              <w:t xml:space="preserve">Осуществление геологических изысканий; добыча полезных ископаемых открытым (карьеры, отвалы) и закрытым (шахты, </w:t>
            </w:r>
            <w:r w:rsidRPr="00B10F40">
              <w:rPr>
                <w:color w:val="auto"/>
                <w:sz w:val="20"/>
                <w:szCs w:val="20"/>
              </w:rPr>
              <w:lastRenderedPageBreak/>
              <w:t xml:space="preserve">скважины) способами; размещение объектов капитального строительства, в том числе подземных, в целях добычи полезных ископаемых; </w:t>
            </w:r>
            <w:r w:rsidRPr="00B10F40">
              <w:rPr>
                <w:color w:val="auto"/>
                <w:sz w:val="20"/>
                <w:szCs w:val="20"/>
              </w:rPr>
              <w:br/>
              <w:t xml:space="preserve">размещение объектов капитального строительства, необходимых для подготовки сырья к транспортировке и (или) промышленной переработке; </w:t>
            </w:r>
            <w:r w:rsidRPr="00B10F40">
              <w:rPr>
                <w:color w:val="auto"/>
                <w:sz w:val="20"/>
                <w:szCs w:val="20"/>
              </w:rPr>
              <w:b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834" w:type="pct"/>
            <w:shd w:val="clear" w:color="auto" w:fill="auto"/>
          </w:tcPr>
          <w:p w14:paraId="7C5F7908" w14:textId="12E596ED" w:rsidR="003A5E58" w:rsidRPr="00B10F40" w:rsidRDefault="00000000" w:rsidP="00D02386">
            <w:pPr>
              <w:pStyle w:val="a9"/>
              <w:tabs>
                <w:tab w:val="left" w:pos="1608"/>
                <w:tab w:val="left" w:pos="2688"/>
                <w:tab w:val="left" w:pos="3250"/>
              </w:tabs>
              <w:ind w:firstLine="0"/>
              <w:jc w:val="both"/>
              <w:rPr>
                <w:color w:val="auto"/>
                <w:sz w:val="20"/>
                <w:szCs w:val="20"/>
              </w:rPr>
            </w:pPr>
            <w:r w:rsidRPr="00B10F40">
              <w:rPr>
                <w:color w:val="auto"/>
                <w:sz w:val="20"/>
                <w:szCs w:val="20"/>
              </w:rPr>
              <w:lastRenderedPageBreak/>
              <w:t>Минимальные</w:t>
            </w:r>
            <w:r w:rsidRPr="00B10F40">
              <w:rPr>
                <w:color w:val="auto"/>
                <w:sz w:val="20"/>
                <w:szCs w:val="20"/>
              </w:rPr>
              <w:tab/>
              <w:t>отступы</w:t>
            </w:r>
            <w:r w:rsidRPr="00B10F40">
              <w:rPr>
                <w:color w:val="auto"/>
                <w:sz w:val="20"/>
                <w:szCs w:val="20"/>
              </w:rPr>
              <w:tab/>
              <w:t>от</w:t>
            </w:r>
            <w:r w:rsidR="00D02386" w:rsidRPr="00B10F40">
              <w:rPr>
                <w:color w:val="auto"/>
                <w:sz w:val="20"/>
                <w:szCs w:val="20"/>
              </w:rPr>
              <w:t xml:space="preserve"> </w:t>
            </w:r>
            <w:r w:rsidRPr="00B10F40">
              <w:rPr>
                <w:color w:val="auto"/>
                <w:sz w:val="20"/>
                <w:szCs w:val="20"/>
              </w:rPr>
              <w:t>границ</w:t>
            </w:r>
            <w:r w:rsidR="00D02386"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75B311C7" w14:textId="644D3483" w:rsidR="003A5E58" w:rsidRPr="00B10F40" w:rsidRDefault="00000000" w:rsidP="00D02386">
            <w:pPr>
              <w:pStyle w:val="a9"/>
              <w:tabs>
                <w:tab w:val="left" w:pos="1800"/>
                <w:tab w:val="left" w:pos="2986"/>
              </w:tabs>
              <w:ind w:firstLine="0"/>
              <w:jc w:val="both"/>
              <w:rPr>
                <w:color w:val="auto"/>
                <w:sz w:val="20"/>
                <w:szCs w:val="20"/>
              </w:rPr>
            </w:pPr>
            <w:r w:rsidRPr="00B10F40">
              <w:rPr>
                <w:color w:val="auto"/>
                <w:sz w:val="20"/>
                <w:szCs w:val="20"/>
              </w:rPr>
              <w:lastRenderedPageBreak/>
              <w:t>Максимальный</w:t>
            </w:r>
            <w:r w:rsidRPr="00B10F40">
              <w:rPr>
                <w:color w:val="auto"/>
                <w:sz w:val="20"/>
                <w:szCs w:val="20"/>
              </w:rPr>
              <w:tab/>
              <w:t>процент</w:t>
            </w:r>
            <w:r w:rsidR="00D02386" w:rsidRPr="00B10F40">
              <w:rPr>
                <w:color w:val="auto"/>
                <w:sz w:val="20"/>
                <w:szCs w:val="20"/>
              </w:rPr>
              <w:t xml:space="preserve"> </w:t>
            </w:r>
            <w:r w:rsidRPr="00B10F40">
              <w:rPr>
                <w:color w:val="auto"/>
                <w:sz w:val="20"/>
                <w:szCs w:val="20"/>
              </w:rPr>
              <w:t>застройки</w:t>
            </w:r>
          </w:p>
          <w:p w14:paraId="71BDF274" w14:textId="77777777" w:rsidR="003A5E58" w:rsidRPr="00B10F40" w:rsidRDefault="00000000" w:rsidP="00D02386">
            <w:pPr>
              <w:pStyle w:val="a9"/>
              <w:ind w:firstLine="0"/>
              <w:jc w:val="both"/>
              <w:rPr>
                <w:color w:val="auto"/>
                <w:sz w:val="20"/>
                <w:szCs w:val="20"/>
              </w:rPr>
            </w:pPr>
            <w:r w:rsidRPr="00B10F40">
              <w:rPr>
                <w:color w:val="auto"/>
                <w:sz w:val="20"/>
                <w:szCs w:val="20"/>
              </w:rPr>
              <w:t>земельного участка - 50.</w:t>
            </w:r>
          </w:p>
        </w:tc>
      </w:tr>
      <w:tr w:rsidR="007856EE" w:rsidRPr="00B10F40" w14:paraId="3F4F6E62" w14:textId="77777777" w:rsidTr="00BF393A">
        <w:trPr>
          <w:jc w:val="center"/>
        </w:trPr>
        <w:tc>
          <w:tcPr>
            <w:tcW w:w="163" w:type="pct"/>
            <w:shd w:val="clear" w:color="auto" w:fill="auto"/>
          </w:tcPr>
          <w:p w14:paraId="108AD190" w14:textId="77777777" w:rsidR="003A5E58" w:rsidRPr="00B10F40" w:rsidRDefault="00000000" w:rsidP="00D02386">
            <w:pPr>
              <w:pStyle w:val="a9"/>
              <w:ind w:firstLine="0"/>
              <w:rPr>
                <w:color w:val="auto"/>
                <w:sz w:val="20"/>
                <w:szCs w:val="20"/>
              </w:rPr>
            </w:pPr>
            <w:r w:rsidRPr="00B10F40">
              <w:rPr>
                <w:color w:val="auto"/>
                <w:sz w:val="20"/>
                <w:szCs w:val="20"/>
              </w:rPr>
              <w:t>19</w:t>
            </w:r>
          </w:p>
        </w:tc>
        <w:tc>
          <w:tcPr>
            <w:tcW w:w="1200" w:type="pct"/>
            <w:shd w:val="clear" w:color="auto" w:fill="auto"/>
          </w:tcPr>
          <w:p w14:paraId="38963790" w14:textId="5FD12B7E" w:rsidR="003A5E58" w:rsidRPr="00B10F40" w:rsidRDefault="00000000" w:rsidP="00D02386">
            <w:pPr>
              <w:pStyle w:val="a9"/>
              <w:ind w:firstLine="0"/>
              <w:rPr>
                <w:color w:val="auto"/>
                <w:sz w:val="20"/>
                <w:szCs w:val="20"/>
              </w:rPr>
            </w:pPr>
            <w:r w:rsidRPr="00B10F40">
              <w:rPr>
                <w:color w:val="auto"/>
                <w:sz w:val="20"/>
                <w:szCs w:val="20"/>
              </w:rPr>
              <w:t>Предоставление коммунальных услуг</w:t>
            </w:r>
            <w:r w:rsidR="00D02386" w:rsidRPr="00B10F40">
              <w:rPr>
                <w:color w:val="auto"/>
                <w:sz w:val="20"/>
                <w:szCs w:val="20"/>
              </w:rPr>
              <w:t xml:space="preserve"> (3.1.1)</w:t>
            </w:r>
          </w:p>
        </w:tc>
        <w:tc>
          <w:tcPr>
            <w:tcW w:w="1803" w:type="pct"/>
            <w:shd w:val="clear" w:color="auto" w:fill="auto"/>
            <w:vAlign w:val="center"/>
          </w:tcPr>
          <w:p w14:paraId="2E20FB2B" w14:textId="0CDD6072" w:rsidR="003A5E58" w:rsidRPr="00B10F40" w:rsidRDefault="00D02386" w:rsidP="00720462">
            <w:pPr>
              <w:pStyle w:val="a9"/>
              <w:tabs>
                <w:tab w:val="left" w:pos="2654"/>
              </w:tabs>
              <w:ind w:left="115" w:right="128"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4" w:type="pct"/>
            <w:shd w:val="clear" w:color="auto" w:fill="auto"/>
          </w:tcPr>
          <w:p w14:paraId="42505C1E" w14:textId="77777777" w:rsidR="003A5E58" w:rsidRPr="00B10F40" w:rsidRDefault="00000000" w:rsidP="00D02386">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602CDBEF" w14:textId="44473E4B" w:rsidR="003A5E58" w:rsidRPr="00B10F40" w:rsidRDefault="00000000" w:rsidP="00D02386">
            <w:pPr>
              <w:pStyle w:val="a9"/>
              <w:tabs>
                <w:tab w:val="left" w:pos="1018"/>
                <w:tab w:val="left" w:pos="1373"/>
                <w:tab w:val="left" w:pos="2117"/>
                <w:tab w:val="left" w:pos="3451"/>
              </w:tabs>
              <w:ind w:firstLine="0"/>
              <w:jc w:val="both"/>
              <w:rPr>
                <w:color w:val="auto"/>
                <w:sz w:val="20"/>
                <w:szCs w:val="20"/>
              </w:rPr>
            </w:pPr>
            <w:r w:rsidRPr="00B10F40">
              <w:rPr>
                <w:color w:val="auto"/>
                <w:sz w:val="20"/>
                <w:szCs w:val="20"/>
              </w:rPr>
              <w:t>Минимальные отступы от границ земельных участков</w:t>
            </w:r>
            <w:r w:rsidRPr="00B10F40">
              <w:rPr>
                <w:color w:val="auto"/>
                <w:sz w:val="20"/>
                <w:szCs w:val="20"/>
              </w:rPr>
              <w:tab/>
              <w:t>в</w:t>
            </w:r>
            <w:r w:rsidR="00D02386" w:rsidRPr="00B10F40">
              <w:rPr>
                <w:color w:val="auto"/>
                <w:sz w:val="20"/>
                <w:szCs w:val="20"/>
              </w:rPr>
              <w:t xml:space="preserve"> </w:t>
            </w:r>
            <w:r w:rsidRPr="00B10F40">
              <w:rPr>
                <w:color w:val="auto"/>
                <w:sz w:val="20"/>
                <w:szCs w:val="20"/>
              </w:rPr>
              <w:t>целях</w:t>
            </w:r>
            <w:r w:rsidR="00D02386" w:rsidRPr="00B10F40">
              <w:rPr>
                <w:color w:val="auto"/>
                <w:sz w:val="20"/>
                <w:szCs w:val="20"/>
              </w:rPr>
              <w:t xml:space="preserve"> </w:t>
            </w:r>
            <w:r w:rsidRPr="00B10F40">
              <w:rPr>
                <w:color w:val="auto"/>
                <w:sz w:val="20"/>
                <w:szCs w:val="20"/>
              </w:rPr>
              <w:t>определения</w:t>
            </w:r>
            <w:r w:rsidRPr="00B10F40">
              <w:rPr>
                <w:color w:val="auto"/>
                <w:sz w:val="20"/>
                <w:szCs w:val="20"/>
              </w:rPr>
              <w:tab/>
              <w:t>мест</w:t>
            </w:r>
            <w:r w:rsidR="00D02386" w:rsidRPr="00B10F40">
              <w:rPr>
                <w:color w:val="auto"/>
                <w:sz w:val="20"/>
                <w:szCs w:val="20"/>
              </w:rPr>
              <w:t xml:space="preserve"> </w:t>
            </w:r>
            <w:r w:rsidRPr="00B10F40">
              <w:rPr>
                <w:color w:val="auto"/>
                <w:sz w:val="20"/>
                <w:szCs w:val="20"/>
              </w:rPr>
              <w:t>допустимого размещения зданий, строений, сооружений,</w:t>
            </w:r>
            <w:r w:rsidR="00D02386" w:rsidRPr="00B10F40">
              <w:rPr>
                <w:color w:val="auto"/>
                <w:sz w:val="20"/>
                <w:szCs w:val="20"/>
              </w:rPr>
              <w:t xml:space="preserve"> </w:t>
            </w:r>
            <w:r w:rsidRPr="00B10F40">
              <w:rPr>
                <w:color w:val="auto"/>
                <w:sz w:val="20"/>
                <w:szCs w:val="20"/>
              </w:rPr>
              <w:t>за</w:t>
            </w:r>
            <w:r w:rsidR="00D02386" w:rsidRPr="00B10F40">
              <w:rPr>
                <w:color w:val="auto"/>
                <w:sz w:val="20"/>
                <w:szCs w:val="20"/>
              </w:rPr>
              <w:t xml:space="preserve"> </w:t>
            </w:r>
            <w:r w:rsidRPr="00B10F40">
              <w:rPr>
                <w:color w:val="auto"/>
                <w:sz w:val="20"/>
                <w:szCs w:val="20"/>
              </w:rPr>
              <w:t>пределами</w:t>
            </w:r>
            <w:r w:rsidR="00D02386" w:rsidRPr="00B10F40">
              <w:rPr>
                <w:color w:val="auto"/>
                <w:sz w:val="20"/>
                <w:szCs w:val="20"/>
              </w:rPr>
              <w:t xml:space="preserve"> </w:t>
            </w:r>
            <w:r w:rsidRPr="00B10F40">
              <w:rPr>
                <w:color w:val="auto"/>
                <w:sz w:val="20"/>
                <w:szCs w:val="20"/>
              </w:rPr>
              <w:t>которых</w:t>
            </w:r>
            <w:r w:rsidR="00D02386" w:rsidRPr="00B10F40">
              <w:rPr>
                <w:color w:val="auto"/>
                <w:sz w:val="20"/>
                <w:szCs w:val="20"/>
              </w:rPr>
              <w:t xml:space="preserve"> </w:t>
            </w:r>
            <w:r w:rsidRPr="00B10F40">
              <w:rPr>
                <w:color w:val="auto"/>
                <w:sz w:val="20"/>
                <w:szCs w:val="20"/>
              </w:rPr>
              <w:t>запрещено строительство зданий, строений, сооружений - не устанавливается.</w:t>
            </w:r>
          </w:p>
          <w:p w14:paraId="33FE56A9" w14:textId="44274CFD" w:rsidR="003A5E58" w:rsidRPr="00B10F40" w:rsidRDefault="00000000" w:rsidP="00D02386">
            <w:pPr>
              <w:pStyle w:val="a9"/>
              <w:ind w:firstLine="0"/>
              <w:jc w:val="both"/>
              <w:rPr>
                <w:color w:val="auto"/>
                <w:sz w:val="20"/>
                <w:szCs w:val="20"/>
              </w:rPr>
            </w:pPr>
            <w:r w:rsidRPr="00B10F40">
              <w:rPr>
                <w:color w:val="auto"/>
                <w:sz w:val="20"/>
                <w:szCs w:val="20"/>
              </w:rPr>
              <w:t>Размеры земельных участков не подлежат</w:t>
            </w:r>
            <w:r w:rsidR="00B42B95" w:rsidRPr="00B10F40">
              <w:rPr>
                <w:color w:val="auto"/>
                <w:sz w:val="20"/>
                <w:szCs w:val="20"/>
              </w:rPr>
              <w:t xml:space="preserve"> установлению</w:t>
            </w:r>
          </w:p>
        </w:tc>
      </w:tr>
      <w:tr w:rsidR="007856EE" w:rsidRPr="00B10F40" w14:paraId="253BCB2F" w14:textId="77777777" w:rsidTr="00BF393A">
        <w:trPr>
          <w:jc w:val="center"/>
        </w:trPr>
        <w:tc>
          <w:tcPr>
            <w:tcW w:w="163" w:type="pct"/>
            <w:shd w:val="clear" w:color="auto" w:fill="auto"/>
          </w:tcPr>
          <w:p w14:paraId="5BFB1E93" w14:textId="77777777" w:rsidR="003A5E58" w:rsidRPr="00B10F40" w:rsidRDefault="00000000" w:rsidP="00B42B95">
            <w:pPr>
              <w:pStyle w:val="a9"/>
              <w:ind w:firstLine="0"/>
              <w:jc w:val="center"/>
              <w:rPr>
                <w:color w:val="auto"/>
                <w:sz w:val="20"/>
                <w:szCs w:val="20"/>
              </w:rPr>
            </w:pPr>
            <w:r w:rsidRPr="00B10F40">
              <w:rPr>
                <w:color w:val="auto"/>
                <w:sz w:val="20"/>
                <w:szCs w:val="20"/>
              </w:rPr>
              <w:t>20</w:t>
            </w:r>
          </w:p>
        </w:tc>
        <w:tc>
          <w:tcPr>
            <w:tcW w:w="1200" w:type="pct"/>
            <w:shd w:val="clear" w:color="auto" w:fill="auto"/>
          </w:tcPr>
          <w:p w14:paraId="4BD0CDC2" w14:textId="37C793D1" w:rsidR="003A5E58" w:rsidRPr="00B10F40" w:rsidRDefault="00000000" w:rsidP="00B42B95">
            <w:pPr>
              <w:pStyle w:val="a9"/>
              <w:tabs>
                <w:tab w:val="left" w:pos="317"/>
              </w:tabs>
              <w:ind w:firstLine="0"/>
              <w:rPr>
                <w:color w:val="auto"/>
                <w:sz w:val="20"/>
                <w:szCs w:val="20"/>
              </w:rPr>
            </w:pPr>
            <w:r w:rsidRPr="00B10F40">
              <w:rPr>
                <w:color w:val="auto"/>
                <w:sz w:val="20"/>
                <w:szCs w:val="20"/>
              </w:rPr>
              <w:t>Размещение</w:t>
            </w:r>
            <w:r w:rsidRPr="00B10F40">
              <w:rPr>
                <w:color w:val="auto"/>
                <w:sz w:val="20"/>
                <w:szCs w:val="20"/>
              </w:rPr>
              <w:tab/>
              <w:t>гаражей</w:t>
            </w:r>
          </w:p>
          <w:p w14:paraId="24727BF2" w14:textId="0F2FCC91" w:rsidR="003A5E58" w:rsidRPr="00B10F40" w:rsidRDefault="00000000" w:rsidP="00B42B95">
            <w:pPr>
              <w:pStyle w:val="a9"/>
              <w:ind w:firstLine="0"/>
              <w:rPr>
                <w:color w:val="auto"/>
                <w:sz w:val="20"/>
                <w:szCs w:val="20"/>
              </w:rPr>
            </w:pPr>
            <w:r w:rsidRPr="00B10F40">
              <w:rPr>
                <w:color w:val="auto"/>
                <w:sz w:val="20"/>
                <w:szCs w:val="20"/>
              </w:rPr>
              <w:t>для собственных нужд</w:t>
            </w:r>
            <w:r w:rsidR="00B42B95" w:rsidRPr="00B10F40">
              <w:rPr>
                <w:color w:val="auto"/>
                <w:sz w:val="20"/>
                <w:szCs w:val="20"/>
              </w:rPr>
              <w:t xml:space="preserve"> (2.7.2)</w:t>
            </w:r>
          </w:p>
        </w:tc>
        <w:tc>
          <w:tcPr>
            <w:tcW w:w="1803" w:type="pct"/>
            <w:shd w:val="clear" w:color="auto" w:fill="auto"/>
          </w:tcPr>
          <w:p w14:paraId="24DAAE44" w14:textId="0F9EB1D7" w:rsidR="003A5E58" w:rsidRPr="00B10F40" w:rsidRDefault="00B42B95" w:rsidP="00B42B95">
            <w:pPr>
              <w:pStyle w:val="a9"/>
              <w:ind w:left="115" w:right="128" w:firstLine="0"/>
              <w:jc w:val="both"/>
              <w:rPr>
                <w:color w:val="auto"/>
                <w:sz w:val="20"/>
                <w:szCs w:val="20"/>
              </w:rPr>
            </w:pPr>
            <w:r w:rsidRPr="00B10F40">
              <w:rPr>
                <w:color w:val="auto"/>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34" w:type="pct"/>
            <w:shd w:val="clear" w:color="auto" w:fill="auto"/>
            <w:vAlign w:val="center"/>
          </w:tcPr>
          <w:p w14:paraId="0EE06BCE" w14:textId="6E1C6828" w:rsidR="003A5E58" w:rsidRPr="00B10F40" w:rsidRDefault="00000000" w:rsidP="00B42B95">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B42B95" w:rsidRPr="00B10F40">
              <w:rPr>
                <w:color w:val="auto"/>
                <w:sz w:val="20"/>
                <w:szCs w:val="20"/>
              </w:rPr>
              <w:t xml:space="preserve"> </w:t>
            </w:r>
            <w:r w:rsidRPr="00B10F40">
              <w:rPr>
                <w:color w:val="auto"/>
                <w:sz w:val="20"/>
                <w:szCs w:val="20"/>
              </w:rPr>
              <w:t>границ</w:t>
            </w:r>
            <w:r w:rsidR="00B42B95" w:rsidRPr="00B10F40">
              <w:rPr>
                <w:color w:val="auto"/>
                <w:sz w:val="20"/>
                <w:szCs w:val="20"/>
              </w:rPr>
              <w:t xml:space="preserve"> З</w:t>
            </w:r>
            <w:r w:rsidRPr="00B10F40">
              <w:rPr>
                <w:color w:val="auto"/>
                <w:sz w:val="20"/>
                <w:szCs w:val="20"/>
              </w:rPr>
              <w:t>емельного</w:t>
            </w:r>
            <w:r w:rsidR="00B42B95" w:rsidRPr="00B10F40">
              <w:rPr>
                <w:color w:val="auto"/>
                <w:sz w:val="20"/>
                <w:szCs w:val="20"/>
              </w:rPr>
              <w:t xml:space="preserve"> </w:t>
            </w:r>
            <w:r w:rsidRPr="00B10F40">
              <w:rPr>
                <w:color w:val="auto"/>
                <w:sz w:val="20"/>
                <w:szCs w:val="20"/>
              </w:rPr>
              <w:t>участка</w:t>
            </w:r>
          </w:p>
          <w:p w14:paraId="52947AE7" w14:textId="77777777" w:rsidR="003A5E58" w:rsidRPr="00B10F40" w:rsidRDefault="00000000" w:rsidP="00B42B95">
            <w:pPr>
              <w:pStyle w:val="a9"/>
              <w:ind w:firstLine="0"/>
              <w:jc w:val="both"/>
              <w:rPr>
                <w:color w:val="auto"/>
                <w:sz w:val="20"/>
                <w:szCs w:val="20"/>
              </w:rPr>
            </w:pPr>
            <w:r w:rsidRPr="00B10F40">
              <w:rPr>
                <w:color w:val="auto"/>
                <w:sz w:val="20"/>
                <w:szCs w:val="20"/>
              </w:rPr>
              <w:t>в целях определения места допустимого размещения гаража для собственных нужд - 0,5 м; минимального отступа для гаражей при блокировании общими стенами с другими гаражами в одном ряду - 0 м.</w:t>
            </w:r>
          </w:p>
        </w:tc>
      </w:tr>
      <w:tr w:rsidR="007856EE" w:rsidRPr="00B10F40" w14:paraId="36B20C1E" w14:textId="77777777" w:rsidTr="00BF393A">
        <w:trPr>
          <w:jc w:val="center"/>
        </w:trPr>
        <w:tc>
          <w:tcPr>
            <w:tcW w:w="5000" w:type="pct"/>
            <w:gridSpan w:val="4"/>
            <w:shd w:val="clear" w:color="auto" w:fill="auto"/>
            <w:vAlign w:val="center"/>
          </w:tcPr>
          <w:p w14:paraId="01EE86B2"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использования:</w:t>
            </w:r>
          </w:p>
        </w:tc>
      </w:tr>
      <w:tr w:rsidR="007856EE" w:rsidRPr="00B10F40" w14:paraId="2BBB9B10" w14:textId="77777777" w:rsidTr="00BF393A">
        <w:trPr>
          <w:jc w:val="center"/>
        </w:trPr>
        <w:tc>
          <w:tcPr>
            <w:tcW w:w="163" w:type="pct"/>
            <w:shd w:val="clear" w:color="auto" w:fill="auto"/>
          </w:tcPr>
          <w:p w14:paraId="6787B03E" w14:textId="77777777" w:rsidR="003A5E58" w:rsidRPr="00B10F40" w:rsidRDefault="00000000" w:rsidP="00844CD6">
            <w:pPr>
              <w:pStyle w:val="a9"/>
              <w:ind w:firstLine="160"/>
              <w:rPr>
                <w:color w:val="auto"/>
                <w:sz w:val="20"/>
                <w:szCs w:val="20"/>
              </w:rPr>
            </w:pPr>
            <w:r w:rsidRPr="00B10F40">
              <w:rPr>
                <w:color w:val="auto"/>
                <w:sz w:val="20"/>
                <w:szCs w:val="20"/>
              </w:rPr>
              <w:t>1</w:t>
            </w:r>
          </w:p>
        </w:tc>
        <w:tc>
          <w:tcPr>
            <w:tcW w:w="1200" w:type="pct"/>
            <w:shd w:val="clear" w:color="auto" w:fill="auto"/>
          </w:tcPr>
          <w:p w14:paraId="5B812718" w14:textId="549CB4C0" w:rsidR="003A5E58" w:rsidRPr="00B10F40" w:rsidRDefault="00000000" w:rsidP="00844CD6">
            <w:pPr>
              <w:pStyle w:val="a9"/>
              <w:ind w:firstLine="0"/>
              <w:rPr>
                <w:color w:val="auto"/>
                <w:sz w:val="20"/>
                <w:szCs w:val="20"/>
              </w:rPr>
            </w:pPr>
            <w:r w:rsidRPr="00B10F40">
              <w:rPr>
                <w:color w:val="auto"/>
                <w:sz w:val="20"/>
                <w:szCs w:val="20"/>
              </w:rPr>
              <w:t>Магазины</w:t>
            </w:r>
            <w:r w:rsidR="00844CD6" w:rsidRPr="00B10F40">
              <w:rPr>
                <w:color w:val="auto"/>
                <w:sz w:val="20"/>
                <w:szCs w:val="20"/>
              </w:rPr>
              <w:t xml:space="preserve"> (4.4)</w:t>
            </w:r>
          </w:p>
        </w:tc>
        <w:tc>
          <w:tcPr>
            <w:tcW w:w="1803" w:type="pct"/>
            <w:shd w:val="clear" w:color="auto" w:fill="auto"/>
          </w:tcPr>
          <w:p w14:paraId="2F19ABE0" w14:textId="4A3999B8" w:rsidR="003A5E58" w:rsidRPr="00B10F40" w:rsidRDefault="00844CD6" w:rsidP="00844CD6">
            <w:pPr>
              <w:pStyle w:val="a9"/>
              <w:ind w:left="115" w:right="128"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834" w:type="pct"/>
            <w:shd w:val="clear" w:color="auto" w:fill="auto"/>
            <w:vAlign w:val="center"/>
          </w:tcPr>
          <w:p w14:paraId="06E371B7" w14:textId="77777777" w:rsidR="003A5E58" w:rsidRPr="00B10F40" w:rsidRDefault="00000000" w:rsidP="00844CD6">
            <w:pPr>
              <w:pStyle w:val="a9"/>
              <w:ind w:firstLine="0"/>
              <w:jc w:val="both"/>
              <w:rPr>
                <w:color w:val="auto"/>
                <w:sz w:val="20"/>
                <w:szCs w:val="20"/>
              </w:rPr>
            </w:pPr>
            <w:r w:rsidRPr="00B10F40">
              <w:rPr>
                <w:color w:val="auto"/>
                <w:sz w:val="20"/>
                <w:szCs w:val="20"/>
              </w:rPr>
              <w:t>Минимальные размеры земельного участка: - предприятия повседневной торговли - 2000 кв. м;</w:t>
            </w:r>
          </w:p>
          <w:p w14:paraId="5E8E3BF1" w14:textId="77777777" w:rsidR="003A5E58" w:rsidRPr="00B10F40" w:rsidRDefault="00000000" w:rsidP="00844CD6">
            <w:pPr>
              <w:pStyle w:val="a9"/>
              <w:ind w:firstLine="0"/>
              <w:jc w:val="both"/>
              <w:rPr>
                <w:color w:val="auto"/>
                <w:sz w:val="20"/>
                <w:szCs w:val="20"/>
              </w:rPr>
            </w:pPr>
            <w:r w:rsidRPr="00B10F40">
              <w:rPr>
                <w:color w:val="auto"/>
                <w:sz w:val="20"/>
                <w:szCs w:val="20"/>
              </w:rPr>
              <w:t>- магазины - 200 кв. м.</w:t>
            </w:r>
          </w:p>
          <w:p w14:paraId="05747460" w14:textId="6C781DF1" w:rsidR="003A5E58" w:rsidRPr="00B10F40" w:rsidRDefault="00000000" w:rsidP="00844CD6">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844CD6" w:rsidRPr="00B10F40">
              <w:rPr>
                <w:color w:val="auto"/>
                <w:sz w:val="20"/>
                <w:szCs w:val="20"/>
              </w:rPr>
              <w:t xml:space="preserve"> </w:t>
            </w:r>
            <w:r w:rsidRPr="00B10F40">
              <w:rPr>
                <w:color w:val="auto"/>
                <w:sz w:val="20"/>
                <w:szCs w:val="20"/>
              </w:rPr>
              <w:t>границ</w:t>
            </w:r>
            <w:r w:rsidR="00844CD6"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5FA12CF0" w14:textId="77777777" w:rsidR="003A5E58" w:rsidRPr="00B10F40" w:rsidRDefault="00000000" w:rsidP="00844CD6">
            <w:pPr>
              <w:pStyle w:val="a9"/>
              <w:ind w:firstLine="0"/>
              <w:rPr>
                <w:color w:val="auto"/>
                <w:sz w:val="20"/>
                <w:szCs w:val="20"/>
              </w:rPr>
            </w:pPr>
            <w:r w:rsidRPr="00B10F40">
              <w:rPr>
                <w:color w:val="auto"/>
                <w:sz w:val="20"/>
                <w:szCs w:val="20"/>
              </w:rPr>
              <w:t>Предельное количество этажей - 5.</w:t>
            </w:r>
          </w:p>
          <w:p w14:paraId="4545D784" w14:textId="256E09B0" w:rsidR="003A5E58" w:rsidRPr="00B10F40" w:rsidRDefault="00000000" w:rsidP="00844CD6">
            <w:pPr>
              <w:pStyle w:val="a9"/>
              <w:tabs>
                <w:tab w:val="left" w:pos="1800"/>
                <w:tab w:val="left" w:pos="2986"/>
              </w:tabs>
              <w:ind w:firstLine="0"/>
              <w:rPr>
                <w:color w:val="auto"/>
                <w:sz w:val="20"/>
                <w:szCs w:val="20"/>
              </w:rPr>
            </w:pPr>
            <w:r w:rsidRPr="00B10F40">
              <w:rPr>
                <w:color w:val="auto"/>
                <w:sz w:val="20"/>
                <w:szCs w:val="20"/>
              </w:rPr>
              <w:t>Максимальный</w:t>
            </w:r>
            <w:r w:rsidR="00844CD6" w:rsidRPr="00B10F40">
              <w:rPr>
                <w:color w:val="auto"/>
                <w:sz w:val="20"/>
                <w:szCs w:val="20"/>
              </w:rPr>
              <w:t xml:space="preserve"> </w:t>
            </w:r>
            <w:r w:rsidRPr="00B10F40">
              <w:rPr>
                <w:color w:val="auto"/>
                <w:sz w:val="20"/>
                <w:szCs w:val="20"/>
              </w:rPr>
              <w:t>процент</w:t>
            </w:r>
            <w:r w:rsidR="00844CD6" w:rsidRPr="00B10F40">
              <w:rPr>
                <w:color w:val="auto"/>
                <w:sz w:val="20"/>
                <w:szCs w:val="20"/>
              </w:rPr>
              <w:t xml:space="preserve"> </w:t>
            </w:r>
            <w:r w:rsidRPr="00B10F40">
              <w:rPr>
                <w:color w:val="auto"/>
                <w:sz w:val="20"/>
                <w:szCs w:val="20"/>
              </w:rPr>
              <w:t>застройки</w:t>
            </w:r>
          </w:p>
          <w:p w14:paraId="2369C51C" w14:textId="77777777" w:rsidR="003A5E58" w:rsidRPr="00B10F40" w:rsidRDefault="00000000" w:rsidP="00844CD6">
            <w:pPr>
              <w:pStyle w:val="a9"/>
              <w:ind w:firstLine="0"/>
              <w:rPr>
                <w:color w:val="auto"/>
                <w:sz w:val="20"/>
                <w:szCs w:val="20"/>
              </w:rPr>
            </w:pPr>
            <w:r w:rsidRPr="00B10F40">
              <w:rPr>
                <w:color w:val="auto"/>
                <w:sz w:val="20"/>
                <w:szCs w:val="20"/>
              </w:rPr>
              <w:t>земельного участка - 40.</w:t>
            </w:r>
          </w:p>
        </w:tc>
      </w:tr>
      <w:tr w:rsidR="007856EE" w:rsidRPr="00B10F40" w14:paraId="4210CEE1" w14:textId="77777777" w:rsidTr="00BF393A">
        <w:trPr>
          <w:jc w:val="center"/>
        </w:trPr>
        <w:tc>
          <w:tcPr>
            <w:tcW w:w="163" w:type="pct"/>
            <w:shd w:val="clear" w:color="auto" w:fill="auto"/>
          </w:tcPr>
          <w:p w14:paraId="57389120" w14:textId="77777777" w:rsidR="003A5E58" w:rsidRPr="00B10F40" w:rsidRDefault="00000000" w:rsidP="005A5161">
            <w:pPr>
              <w:pStyle w:val="a9"/>
              <w:ind w:firstLine="160"/>
              <w:rPr>
                <w:color w:val="auto"/>
                <w:sz w:val="20"/>
                <w:szCs w:val="20"/>
              </w:rPr>
            </w:pPr>
            <w:r w:rsidRPr="00B10F40">
              <w:rPr>
                <w:color w:val="auto"/>
                <w:sz w:val="20"/>
                <w:szCs w:val="20"/>
              </w:rPr>
              <w:t>2</w:t>
            </w:r>
          </w:p>
        </w:tc>
        <w:tc>
          <w:tcPr>
            <w:tcW w:w="1200" w:type="pct"/>
            <w:shd w:val="clear" w:color="auto" w:fill="auto"/>
          </w:tcPr>
          <w:p w14:paraId="30244A13" w14:textId="0B2BF874" w:rsidR="003A5E58" w:rsidRPr="00B10F40" w:rsidRDefault="00000000" w:rsidP="005A5161">
            <w:pPr>
              <w:pStyle w:val="a9"/>
              <w:ind w:firstLine="0"/>
              <w:rPr>
                <w:color w:val="auto"/>
                <w:sz w:val="20"/>
                <w:szCs w:val="20"/>
              </w:rPr>
            </w:pPr>
            <w:r w:rsidRPr="00B10F40">
              <w:rPr>
                <w:color w:val="auto"/>
                <w:sz w:val="20"/>
                <w:szCs w:val="20"/>
              </w:rPr>
              <w:t>Общественное питание</w:t>
            </w:r>
            <w:r w:rsidR="005A5161" w:rsidRPr="00B10F40">
              <w:rPr>
                <w:color w:val="auto"/>
                <w:sz w:val="20"/>
                <w:szCs w:val="20"/>
              </w:rPr>
              <w:t xml:space="preserve"> (4.6)</w:t>
            </w:r>
          </w:p>
        </w:tc>
        <w:tc>
          <w:tcPr>
            <w:tcW w:w="1803" w:type="pct"/>
            <w:shd w:val="clear" w:color="auto" w:fill="auto"/>
          </w:tcPr>
          <w:p w14:paraId="0E35D38E" w14:textId="438CC88C" w:rsidR="003A5E58" w:rsidRPr="00B10F40" w:rsidRDefault="005A5161" w:rsidP="005A5161">
            <w:pPr>
              <w:pStyle w:val="a9"/>
              <w:ind w:left="115" w:right="128"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pct"/>
            <w:shd w:val="clear" w:color="auto" w:fill="auto"/>
            <w:vAlign w:val="center"/>
          </w:tcPr>
          <w:p w14:paraId="4201B94A" w14:textId="77777777" w:rsidR="003A5E58" w:rsidRPr="00B10F40" w:rsidRDefault="00000000" w:rsidP="005A5161">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 - до 50 посадочных мест - 1000 кв. м;</w:t>
            </w:r>
          </w:p>
          <w:p w14:paraId="572E2964" w14:textId="77777777" w:rsidR="003A5E58" w:rsidRPr="00B10F40" w:rsidRDefault="00000000" w:rsidP="005A5161">
            <w:pPr>
              <w:pStyle w:val="a9"/>
              <w:ind w:firstLine="0"/>
              <w:jc w:val="both"/>
              <w:rPr>
                <w:color w:val="auto"/>
                <w:sz w:val="20"/>
                <w:szCs w:val="20"/>
              </w:rPr>
            </w:pPr>
            <w:r w:rsidRPr="00B10F40">
              <w:rPr>
                <w:color w:val="auto"/>
                <w:sz w:val="20"/>
                <w:szCs w:val="20"/>
              </w:rPr>
              <w:t>- свыше 50 посадочных мест - 1500 кв. м.</w:t>
            </w:r>
          </w:p>
          <w:p w14:paraId="386B04C5" w14:textId="0D7C95F3" w:rsidR="003A5E58" w:rsidRPr="00B10F40" w:rsidRDefault="00000000" w:rsidP="005A5161">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5A5161" w:rsidRPr="00B10F40">
              <w:rPr>
                <w:color w:val="auto"/>
                <w:sz w:val="20"/>
                <w:szCs w:val="20"/>
              </w:rPr>
              <w:t xml:space="preserve"> </w:t>
            </w:r>
            <w:r w:rsidRPr="00B10F40">
              <w:rPr>
                <w:color w:val="auto"/>
                <w:sz w:val="20"/>
                <w:szCs w:val="20"/>
              </w:rPr>
              <w:t>границ</w:t>
            </w:r>
            <w:r w:rsidR="005A5161"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7CA2DA25" w14:textId="77777777" w:rsidR="003A5E58" w:rsidRPr="00B10F40" w:rsidRDefault="00000000" w:rsidP="005A5161">
            <w:pPr>
              <w:pStyle w:val="a9"/>
              <w:ind w:firstLine="0"/>
              <w:rPr>
                <w:color w:val="auto"/>
                <w:sz w:val="20"/>
                <w:szCs w:val="20"/>
              </w:rPr>
            </w:pPr>
            <w:r w:rsidRPr="00B10F40">
              <w:rPr>
                <w:color w:val="auto"/>
                <w:sz w:val="20"/>
                <w:szCs w:val="20"/>
              </w:rPr>
              <w:t>Предельное количество этажей - 5.</w:t>
            </w:r>
          </w:p>
          <w:p w14:paraId="0E97C2D1" w14:textId="37A7FF4A" w:rsidR="003A5E58" w:rsidRPr="00B10F40" w:rsidRDefault="00000000" w:rsidP="005A5161">
            <w:pPr>
              <w:pStyle w:val="a9"/>
              <w:tabs>
                <w:tab w:val="left" w:pos="1800"/>
                <w:tab w:val="left" w:pos="2986"/>
              </w:tabs>
              <w:ind w:firstLine="0"/>
              <w:rPr>
                <w:color w:val="auto"/>
                <w:sz w:val="20"/>
                <w:szCs w:val="20"/>
              </w:rPr>
            </w:pPr>
            <w:r w:rsidRPr="00B10F40">
              <w:rPr>
                <w:color w:val="auto"/>
                <w:sz w:val="20"/>
                <w:szCs w:val="20"/>
              </w:rPr>
              <w:t>Максимальный</w:t>
            </w:r>
            <w:r w:rsidR="005A5161" w:rsidRPr="00B10F40">
              <w:rPr>
                <w:color w:val="auto"/>
                <w:sz w:val="20"/>
                <w:szCs w:val="20"/>
              </w:rPr>
              <w:t xml:space="preserve"> </w:t>
            </w:r>
            <w:r w:rsidRPr="00B10F40">
              <w:rPr>
                <w:color w:val="auto"/>
                <w:sz w:val="20"/>
                <w:szCs w:val="20"/>
              </w:rPr>
              <w:t>процент</w:t>
            </w:r>
            <w:r w:rsidR="005A5161" w:rsidRPr="00B10F40">
              <w:rPr>
                <w:color w:val="auto"/>
                <w:sz w:val="20"/>
                <w:szCs w:val="20"/>
              </w:rPr>
              <w:t xml:space="preserve"> </w:t>
            </w:r>
            <w:r w:rsidRPr="00B10F40">
              <w:rPr>
                <w:color w:val="auto"/>
                <w:sz w:val="20"/>
                <w:szCs w:val="20"/>
              </w:rPr>
              <w:t>застройки</w:t>
            </w:r>
          </w:p>
          <w:p w14:paraId="6F198BB0" w14:textId="77777777" w:rsidR="003A5E58" w:rsidRPr="00B10F40" w:rsidRDefault="00000000" w:rsidP="005A5161">
            <w:pPr>
              <w:pStyle w:val="a9"/>
              <w:ind w:firstLine="0"/>
              <w:rPr>
                <w:color w:val="auto"/>
                <w:sz w:val="20"/>
                <w:szCs w:val="20"/>
              </w:rPr>
            </w:pPr>
            <w:r w:rsidRPr="00B10F40">
              <w:rPr>
                <w:color w:val="auto"/>
                <w:sz w:val="20"/>
                <w:szCs w:val="20"/>
              </w:rPr>
              <w:lastRenderedPageBreak/>
              <w:t>земельного участка - 40.</w:t>
            </w:r>
          </w:p>
        </w:tc>
      </w:tr>
      <w:tr w:rsidR="007856EE" w:rsidRPr="00B10F40" w14:paraId="668E06AB" w14:textId="77777777" w:rsidTr="00BF393A">
        <w:trPr>
          <w:jc w:val="center"/>
        </w:trPr>
        <w:tc>
          <w:tcPr>
            <w:tcW w:w="163" w:type="pct"/>
            <w:shd w:val="clear" w:color="auto" w:fill="auto"/>
          </w:tcPr>
          <w:p w14:paraId="19DD75F7" w14:textId="77777777" w:rsidR="003A5E58" w:rsidRPr="00B10F40" w:rsidRDefault="00000000" w:rsidP="005A5161">
            <w:pPr>
              <w:pStyle w:val="a9"/>
              <w:ind w:firstLine="160"/>
              <w:rPr>
                <w:color w:val="auto"/>
                <w:sz w:val="20"/>
                <w:szCs w:val="20"/>
              </w:rPr>
            </w:pPr>
            <w:r w:rsidRPr="00B10F40">
              <w:rPr>
                <w:color w:val="auto"/>
                <w:sz w:val="20"/>
                <w:szCs w:val="20"/>
              </w:rPr>
              <w:t>3</w:t>
            </w:r>
          </w:p>
        </w:tc>
        <w:tc>
          <w:tcPr>
            <w:tcW w:w="1200" w:type="pct"/>
            <w:shd w:val="clear" w:color="auto" w:fill="auto"/>
          </w:tcPr>
          <w:p w14:paraId="6003519B" w14:textId="0F2D6968" w:rsidR="003A5E58" w:rsidRPr="00B10F40" w:rsidRDefault="00000000" w:rsidP="005A5161">
            <w:pPr>
              <w:pStyle w:val="a9"/>
              <w:ind w:firstLine="0"/>
              <w:rPr>
                <w:color w:val="auto"/>
                <w:sz w:val="20"/>
                <w:szCs w:val="20"/>
              </w:rPr>
            </w:pPr>
            <w:r w:rsidRPr="00B10F40">
              <w:rPr>
                <w:color w:val="auto"/>
                <w:sz w:val="20"/>
                <w:szCs w:val="20"/>
              </w:rPr>
              <w:t>Приют для животных</w:t>
            </w:r>
            <w:r w:rsidR="005A5161" w:rsidRPr="00B10F40">
              <w:rPr>
                <w:color w:val="auto"/>
                <w:sz w:val="20"/>
                <w:szCs w:val="20"/>
              </w:rPr>
              <w:t xml:space="preserve"> (3.10.2)</w:t>
            </w:r>
          </w:p>
        </w:tc>
        <w:tc>
          <w:tcPr>
            <w:tcW w:w="1803" w:type="pct"/>
            <w:shd w:val="clear" w:color="auto" w:fill="auto"/>
            <w:vAlign w:val="center"/>
          </w:tcPr>
          <w:p w14:paraId="15DC0091" w14:textId="5242DB7F" w:rsidR="003A5E58" w:rsidRPr="00B10F40" w:rsidRDefault="005A5161" w:rsidP="005A5161">
            <w:pPr>
              <w:pStyle w:val="a9"/>
              <w:ind w:left="115"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834" w:type="pct"/>
            <w:shd w:val="clear" w:color="auto" w:fill="auto"/>
          </w:tcPr>
          <w:p w14:paraId="2C0E7887" w14:textId="5B08D0E8" w:rsidR="003A5E58" w:rsidRPr="00B10F40" w:rsidRDefault="00000000" w:rsidP="005A5161">
            <w:pPr>
              <w:pStyle w:val="a9"/>
              <w:tabs>
                <w:tab w:val="left" w:pos="1498"/>
              </w:tabs>
              <w:ind w:firstLine="0"/>
              <w:jc w:val="both"/>
              <w:rPr>
                <w:color w:val="auto"/>
                <w:sz w:val="20"/>
                <w:szCs w:val="20"/>
              </w:rPr>
            </w:pPr>
            <w:r w:rsidRPr="00B10F40">
              <w:rPr>
                <w:color w:val="auto"/>
                <w:sz w:val="20"/>
                <w:szCs w:val="20"/>
              </w:rPr>
              <w:t>Предельные размеры земельных участков и предельные параметры разрешенного</w:t>
            </w:r>
            <w:r w:rsidR="005A5161" w:rsidRPr="00B10F40">
              <w:rPr>
                <w:color w:val="auto"/>
                <w:sz w:val="20"/>
                <w:szCs w:val="20"/>
              </w:rPr>
              <w:t xml:space="preserve"> </w:t>
            </w:r>
            <w:r w:rsidRPr="00B10F40">
              <w:rPr>
                <w:color w:val="auto"/>
                <w:sz w:val="20"/>
                <w:szCs w:val="20"/>
              </w:rPr>
              <w:t>строительства,</w:t>
            </w:r>
            <w:r w:rsidR="005A5161" w:rsidRPr="00B10F40">
              <w:rPr>
                <w:color w:val="auto"/>
                <w:sz w:val="20"/>
                <w:szCs w:val="20"/>
              </w:rPr>
              <w:t xml:space="preserve"> </w:t>
            </w:r>
            <w:r w:rsidRPr="00B10F40">
              <w:rPr>
                <w:color w:val="auto"/>
                <w:sz w:val="20"/>
                <w:szCs w:val="20"/>
              </w:rPr>
              <w:t>реконструкции объектов</w:t>
            </w:r>
            <w:r w:rsidR="005A5161" w:rsidRPr="00B10F40">
              <w:rPr>
                <w:color w:val="auto"/>
                <w:sz w:val="20"/>
                <w:szCs w:val="20"/>
              </w:rPr>
              <w:t xml:space="preserve"> К</w:t>
            </w:r>
            <w:r w:rsidRPr="00B10F40">
              <w:rPr>
                <w:color w:val="auto"/>
                <w:sz w:val="20"/>
                <w:szCs w:val="20"/>
              </w:rPr>
              <w:t>апитального</w:t>
            </w:r>
            <w:r w:rsidR="005A5161" w:rsidRPr="00B10F40">
              <w:rPr>
                <w:color w:val="auto"/>
                <w:sz w:val="20"/>
                <w:szCs w:val="20"/>
              </w:rPr>
              <w:t xml:space="preserve"> </w:t>
            </w:r>
            <w:r w:rsidRPr="00B10F40">
              <w:rPr>
                <w:color w:val="auto"/>
                <w:sz w:val="20"/>
                <w:szCs w:val="20"/>
              </w:rPr>
              <w:t>строительства определяются в соответствии с санитарными правилами и</w:t>
            </w:r>
            <w:r w:rsidR="005A5161" w:rsidRPr="00B10F40">
              <w:rPr>
                <w:color w:val="auto"/>
                <w:sz w:val="20"/>
                <w:szCs w:val="20"/>
              </w:rPr>
              <w:t xml:space="preserve"> </w:t>
            </w:r>
            <w:r w:rsidRPr="00B10F40">
              <w:rPr>
                <w:color w:val="auto"/>
                <w:sz w:val="20"/>
                <w:szCs w:val="20"/>
              </w:rPr>
              <w:t>нормами,</w:t>
            </w:r>
            <w:r w:rsidR="005A5161" w:rsidRPr="00B10F40">
              <w:rPr>
                <w:color w:val="auto"/>
                <w:sz w:val="20"/>
                <w:szCs w:val="20"/>
              </w:rPr>
              <w:t xml:space="preserve"> </w:t>
            </w:r>
            <w:r w:rsidRPr="00B10F40">
              <w:rPr>
                <w:color w:val="auto"/>
                <w:sz w:val="20"/>
                <w:szCs w:val="20"/>
              </w:rPr>
              <w:t>нормативно-технической</w:t>
            </w:r>
          </w:p>
          <w:p w14:paraId="42329342" w14:textId="77777777" w:rsidR="003A5E58" w:rsidRPr="00B10F40" w:rsidRDefault="00000000" w:rsidP="005A5161">
            <w:pPr>
              <w:pStyle w:val="a9"/>
              <w:ind w:firstLine="0"/>
              <w:jc w:val="both"/>
              <w:rPr>
                <w:color w:val="auto"/>
                <w:sz w:val="20"/>
                <w:szCs w:val="20"/>
              </w:rPr>
            </w:pPr>
            <w:r w:rsidRPr="00B10F40">
              <w:rPr>
                <w:color w:val="auto"/>
                <w:sz w:val="20"/>
                <w:szCs w:val="20"/>
              </w:rPr>
              <w:t>документацией.</w:t>
            </w:r>
          </w:p>
          <w:p w14:paraId="4DCDADB6" w14:textId="2697A910" w:rsidR="003A5E58" w:rsidRPr="00B10F40" w:rsidRDefault="00000000" w:rsidP="005A5161">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5A5161" w:rsidRPr="00B10F40">
              <w:rPr>
                <w:color w:val="auto"/>
                <w:sz w:val="20"/>
                <w:szCs w:val="20"/>
              </w:rPr>
              <w:t xml:space="preserve"> </w:t>
            </w:r>
            <w:r w:rsidRPr="00B10F40">
              <w:rPr>
                <w:color w:val="auto"/>
                <w:sz w:val="20"/>
                <w:szCs w:val="20"/>
              </w:rPr>
              <w:t>границ</w:t>
            </w:r>
            <w:r w:rsidR="005A5161"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tc>
      </w:tr>
      <w:tr w:rsidR="007856EE" w:rsidRPr="00B10F40" w14:paraId="083A983B" w14:textId="77777777" w:rsidTr="00BF393A">
        <w:trPr>
          <w:jc w:val="center"/>
        </w:trPr>
        <w:tc>
          <w:tcPr>
            <w:tcW w:w="5000" w:type="pct"/>
            <w:gridSpan w:val="4"/>
            <w:shd w:val="clear" w:color="auto" w:fill="auto"/>
            <w:vAlign w:val="center"/>
          </w:tcPr>
          <w:p w14:paraId="71A2A902"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3E3F2FB3" w14:textId="77777777" w:rsidTr="00BF393A">
        <w:trPr>
          <w:jc w:val="center"/>
        </w:trPr>
        <w:tc>
          <w:tcPr>
            <w:tcW w:w="5000" w:type="pct"/>
            <w:gridSpan w:val="4"/>
            <w:shd w:val="clear" w:color="auto" w:fill="auto"/>
            <w:vAlign w:val="center"/>
          </w:tcPr>
          <w:p w14:paraId="4AEED57E" w14:textId="77777777" w:rsidR="003A5E58" w:rsidRPr="00B10F40" w:rsidRDefault="00000000">
            <w:pPr>
              <w:pStyle w:val="a9"/>
              <w:ind w:firstLine="0"/>
              <w:jc w:val="both"/>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w:t>
            </w:r>
          </w:p>
          <w:p w14:paraId="4781163E" w14:textId="77777777" w:rsidR="003A5E58" w:rsidRPr="00B10F40" w:rsidRDefault="00000000">
            <w:pPr>
              <w:pStyle w:val="a9"/>
              <w:ind w:firstLine="0"/>
              <w:rPr>
                <w:color w:val="auto"/>
                <w:sz w:val="20"/>
                <w:szCs w:val="20"/>
              </w:rPr>
            </w:pPr>
            <w:r w:rsidRPr="00B10F40">
              <w:rPr>
                <w:color w:val="auto"/>
                <w:sz w:val="20"/>
                <w:szCs w:val="20"/>
              </w:rPr>
              <w:t>Вспомогательные виды разрешенного использования: нет</w:t>
            </w:r>
          </w:p>
        </w:tc>
      </w:tr>
    </w:tbl>
    <w:p w14:paraId="7378CA58" w14:textId="77777777" w:rsidR="003A5E58" w:rsidRPr="00B10F40" w:rsidRDefault="00000000">
      <w:pPr>
        <w:pStyle w:val="20"/>
        <w:numPr>
          <w:ilvl w:val="0"/>
          <w:numId w:val="98"/>
        </w:numPr>
        <w:tabs>
          <w:tab w:val="left" w:pos="1051"/>
        </w:tabs>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7BF776E5" w14:textId="0EF89623" w:rsidR="003A5E58" w:rsidRPr="00B10F40" w:rsidRDefault="00000000">
      <w:pPr>
        <w:pStyle w:val="20"/>
        <w:ind w:firstLine="0"/>
        <w:jc w:val="center"/>
        <w:rPr>
          <w:color w:val="auto"/>
          <w:sz w:val="24"/>
          <w:szCs w:val="24"/>
        </w:rPr>
      </w:pPr>
      <w:r w:rsidRPr="00B10F40">
        <w:rPr>
          <w:b/>
          <w:bCs/>
          <w:color w:val="auto"/>
          <w:sz w:val="24"/>
          <w:szCs w:val="24"/>
        </w:rPr>
        <w:t>Статья 2</w:t>
      </w:r>
      <w:r w:rsidR="000365F1" w:rsidRPr="00B10F40">
        <w:rPr>
          <w:b/>
          <w:bCs/>
          <w:color w:val="auto"/>
          <w:sz w:val="24"/>
          <w:szCs w:val="24"/>
        </w:rPr>
        <w:t>5</w:t>
      </w:r>
      <w:r w:rsidRPr="00B10F40">
        <w:rPr>
          <w:b/>
          <w:bCs/>
          <w:color w:val="auto"/>
          <w:sz w:val="24"/>
          <w:szCs w:val="24"/>
        </w:rPr>
        <w:t>. Коммунально-складская зона (П-2)</w:t>
      </w:r>
    </w:p>
    <w:p w14:paraId="5F9922CE" w14:textId="77777777" w:rsidR="003A5E58" w:rsidRPr="00B10F40" w:rsidRDefault="00000000">
      <w:pPr>
        <w:pStyle w:val="20"/>
        <w:numPr>
          <w:ilvl w:val="0"/>
          <w:numId w:val="99"/>
        </w:numPr>
        <w:tabs>
          <w:tab w:val="left" w:pos="1399"/>
          <w:tab w:val="left" w:pos="1402"/>
        </w:tabs>
        <w:spacing w:after="0"/>
        <w:jc w:val="both"/>
        <w:rPr>
          <w:color w:val="auto"/>
          <w:sz w:val="24"/>
          <w:szCs w:val="24"/>
        </w:rPr>
      </w:pPr>
      <w:r w:rsidRPr="00B10F40">
        <w:rPr>
          <w:color w:val="auto"/>
          <w:sz w:val="24"/>
          <w:szCs w:val="24"/>
        </w:rPr>
        <w:t>Виды и параметры разрешенного использования земельных участков</w:t>
      </w:r>
    </w:p>
    <w:p w14:paraId="7878F3EA" w14:textId="22E0D832" w:rsidR="00A667AA" w:rsidRPr="00B10F40" w:rsidRDefault="00000000">
      <w:pPr>
        <w:pStyle w:val="20"/>
        <w:tabs>
          <w:tab w:val="left" w:leader="underscore" w:pos="5371"/>
          <w:tab w:val="left" w:leader="underscore" w:pos="9336"/>
        </w:tabs>
        <w:spacing w:after="0"/>
        <w:ind w:firstLine="0"/>
        <w:rPr>
          <w:color w:val="auto"/>
          <w:sz w:val="24"/>
          <w:szCs w:val="24"/>
        </w:rPr>
      </w:pPr>
      <w:r w:rsidRPr="00B10F40">
        <w:rPr>
          <w:color w:val="auto"/>
          <w:sz w:val="24"/>
          <w:szCs w:val="24"/>
        </w:rPr>
        <w:t>и объектов капитального строительства:</w:t>
      </w:r>
    </w:p>
    <w:tbl>
      <w:tblPr>
        <w:tblOverlap w:val="never"/>
        <w:tblW w:w="5000" w:type="pct"/>
        <w:jc w:val="center"/>
        <w:tblCellMar>
          <w:left w:w="10" w:type="dxa"/>
          <w:right w:w="10" w:type="dxa"/>
        </w:tblCellMar>
        <w:tblLook w:val="0000" w:firstRow="0" w:lastRow="0" w:firstColumn="0" w:lastColumn="0" w:noHBand="0" w:noVBand="0"/>
      </w:tblPr>
      <w:tblGrid>
        <w:gridCol w:w="311"/>
        <w:gridCol w:w="2236"/>
        <w:gridCol w:w="3403"/>
        <w:gridCol w:w="3444"/>
      </w:tblGrid>
      <w:tr w:rsidR="007856EE" w:rsidRPr="00B10F40" w14:paraId="0F549D72" w14:textId="77777777" w:rsidTr="009E5869">
        <w:trPr>
          <w:jc w:val="center"/>
        </w:trPr>
        <w:tc>
          <w:tcPr>
            <w:tcW w:w="3167" w:type="pct"/>
            <w:gridSpan w:val="3"/>
            <w:tcBorders>
              <w:top w:val="single" w:sz="4" w:space="0" w:color="auto"/>
              <w:left w:val="single" w:sz="4" w:space="0" w:color="auto"/>
              <w:bottom w:val="single" w:sz="4" w:space="0" w:color="auto"/>
            </w:tcBorders>
            <w:shd w:val="clear" w:color="auto" w:fill="auto"/>
            <w:vAlign w:val="center"/>
          </w:tcPr>
          <w:p w14:paraId="7440B669"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833" w:type="pct"/>
            <w:vMerge w:val="restart"/>
            <w:tcBorders>
              <w:top w:val="single" w:sz="4" w:space="0" w:color="auto"/>
              <w:left w:val="single" w:sz="4" w:space="0" w:color="auto"/>
              <w:bottom w:val="single" w:sz="4" w:space="0" w:color="auto"/>
              <w:right w:val="single" w:sz="4" w:space="0" w:color="auto"/>
            </w:tcBorders>
            <w:shd w:val="clear" w:color="auto" w:fill="auto"/>
          </w:tcPr>
          <w:p w14:paraId="71A2D865" w14:textId="77777777" w:rsidR="003A5E58" w:rsidRPr="00B10F40" w:rsidRDefault="00000000" w:rsidP="00BC1E64">
            <w:pPr>
              <w:pStyle w:val="a9"/>
              <w:spacing w:before="120"/>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414B4133"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3C28D08B"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90" w:type="pct"/>
            <w:tcBorders>
              <w:top w:val="single" w:sz="4" w:space="0" w:color="auto"/>
              <w:left w:val="single" w:sz="4" w:space="0" w:color="auto"/>
              <w:bottom w:val="single" w:sz="4" w:space="0" w:color="auto"/>
            </w:tcBorders>
            <w:shd w:val="clear" w:color="auto" w:fill="auto"/>
            <w:vAlign w:val="center"/>
          </w:tcPr>
          <w:p w14:paraId="04D52BD5" w14:textId="7D497AFB"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11" w:type="pct"/>
            <w:tcBorders>
              <w:top w:val="single" w:sz="4" w:space="0" w:color="auto"/>
              <w:left w:val="single" w:sz="4" w:space="0" w:color="auto"/>
              <w:bottom w:val="single" w:sz="4" w:space="0" w:color="auto"/>
            </w:tcBorders>
            <w:shd w:val="clear" w:color="auto" w:fill="auto"/>
          </w:tcPr>
          <w:p w14:paraId="00FF3ADD" w14:textId="77777777" w:rsidR="003A5E58" w:rsidRPr="00B10F40" w:rsidRDefault="00000000">
            <w:pPr>
              <w:pStyle w:val="a9"/>
              <w:spacing w:before="100"/>
              <w:ind w:firstLine="520"/>
              <w:jc w:val="both"/>
              <w:rPr>
                <w:color w:val="auto"/>
                <w:sz w:val="20"/>
                <w:szCs w:val="20"/>
              </w:rPr>
            </w:pPr>
            <w:r w:rsidRPr="00B10F40">
              <w:rPr>
                <w:b/>
                <w:bCs/>
                <w:color w:val="auto"/>
                <w:sz w:val="20"/>
                <w:szCs w:val="20"/>
              </w:rPr>
              <w:t>Описание вида использования</w:t>
            </w:r>
          </w:p>
        </w:tc>
        <w:tc>
          <w:tcPr>
            <w:tcW w:w="1833" w:type="pct"/>
            <w:vMerge/>
            <w:tcBorders>
              <w:top w:val="single" w:sz="4" w:space="0" w:color="auto"/>
              <w:left w:val="single" w:sz="4" w:space="0" w:color="auto"/>
              <w:bottom w:val="single" w:sz="4" w:space="0" w:color="auto"/>
              <w:right w:val="single" w:sz="4" w:space="0" w:color="auto"/>
            </w:tcBorders>
            <w:shd w:val="clear" w:color="auto" w:fill="auto"/>
          </w:tcPr>
          <w:p w14:paraId="5A81D167" w14:textId="77777777" w:rsidR="003A5E58" w:rsidRPr="00B10F40" w:rsidRDefault="003A5E58">
            <w:pPr>
              <w:rPr>
                <w:color w:val="auto"/>
              </w:rPr>
            </w:pPr>
          </w:p>
        </w:tc>
      </w:tr>
      <w:tr w:rsidR="007856EE" w:rsidRPr="00B10F40" w14:paraId="4C0F10F2" w14:textId="77777777" w:rsidTr="009E58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110C3A"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5FBED7AF"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7909E1C3" w14:textId="77777777" w:rsidR="003A5E58" w:rsidRPr="00B10F40" w:rsidRDefault="00000000" w:rsidP="00BF393A">
            <w:pPr>
              <w:pStyle w:val="a9"/>
              <w:ind w:firstLine="160"/>
              <w:rPr>
                <w:color w:val="auto"/>
                <w:sz w:val="20"/>
                <w:szCs w:val="20"/>
              </w:rPr>
            </w:pPr>
            <w:r w:rsidRPr="00B10F40">
              <w:rPr>
                <w:color w:val="auto"/>
                <w:sz w:val="20"/>
                <w:szCs w:val="20"/>
              </w:rPr>
              <w:t>1</w:t>
            </w:r>
          </w:p>
        </w:tc>
        <w:tc>
          <w:tcPr>
            <w:tcW w:w="1190" w:type="pct"/>
            <w:tcBorders>
              <w:top w:val="single" w:sz="4" w:space="0" w:color="auto"/>
              <w:left w:val="single" w:sz="4" w:space="0" w:color="auto"/>
              <w:bottom w:val="single" w:sz="4" w:space="0" w:color="auto"/>
            </w:tcBorders>
            <w:shd w:val="clear" w:color="auto" w:fill="auto"/>
          </w:tcPr>
          <w:p w14:paraId="0B26EB7B" w14:textId="1DCD9A4E" w:rsidR="003A5E58" w:rsidRPr="00B10F40" w:rsidRDefault="00000000" w:rsidP="00BF393A">
            <w:pPr>
              <w:pStyle w:val="a9"/>
              <w:ind w:firstLine="0"/>
              <w:rPr>
                <w:color w:val="auto"/>
                <w:sz w:val="20"/>
                <w:szCs w:val="20"/>
              </w:rPr>
            </w:pPr>
            <w:r w:rsidRPr="00B10F40">
              <w:rPr>
                <w:color w:val="auto"/>
                <w:sz w:val="20"/>
                <w:szCs w:val="20"/>
              </w:rPr>
              <w:t>Магазины</w:t>
            </w:r>
            <w:r w:rsidR="00BF393A" w:rsidRPr="00B10F40">
              <w:rPr>
                <w:color w:val="auto"/>
                <w:sz w:val="20"/>
                <w:szCs w:val="20"/>
              </w:rPr>
              <w:t xml:space="preserve"> (4.4)</w:t>
            </w:r>
          </w:p>
        </w:tc>
        <w:tc>
          <w:tcPr>
            <w:tcW w:w="1811" w:type="pct"/>
            <w:tcBorders>
              <w:top w:val="single" w:sz="4" w:space="0" w:color="auto"/>
              <w:left w:val="single" w:sz="4" w:space="0" w:color="auto"/>
              <w:bottom w:val="single" w:sz="4" w:space="0" w:color="auto"/>
            </w:tcBorders>
            <w:shd w:val="clear" w:color="auto" w:fill="auto"/>
          </w:tcPr>
          <w:p w14:paraId="17095BCD" w14:textId="2200830F" w:rsidR="003A5E58" w:rsidRPr="00B10F40" w:rsidRDefault="00BF393A" w:rsidP="00BF393A">
            <w:pPr>
              <w:pStyle w:val="a9"/>
              <w:ind w:left="130" w:right="128"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D1379E6" w14:textId="77777777" w:rsidR="003A5E58" w:rsidRPr="00B10F40" w:rsidRDefault="00000000" w:rsidP="00BF393A">
            <w:pPr>
              <w:pStyle w:val="a9"/>
              <w:ind w:firstLine="0"/>
              <w:jc w:val="both"/>
              <w:rPr>
                <w:color w:val="auto"/>
                <w:sz w:val="20"/>
                <w:szCs w:val="20"/>
              </w:rPr>
            </w:pPr>
            <w:r w:rsidRPr="00B10F40">
              <w:rPr>
                <w:color w:val="auto"/>
                <w:sz w:val="20"/>
                <w:szCs w:val="20"/>
              </w:rPr>
              <w:t>Минимальные размеры земельного участка: - для торговых предприятий - 2000 кв. м; - для магазинов - 200 кв. м.</w:t>
            </w:r>
          </w:p>
          <w:p w14:paraId="3E58B233" w14:textId="5AE7532B" w:rsidR="003A5E58" w:rsidRPr="00B10F40" w:rsidRDefault="00000000" w:rsidP="00BF393A">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BF393A" w:rsidRPr="00B10F40">
              <w:rPr>
                <w:color w:val="auto"/>
                <w:sz w:val="20"/>
                <w:szCs w:val="20"/>
              </w:rPr>
              <w:t xml:space="preserve"> </w:t>
            </w:r>
            <w:r w:rsidRPr="00B10F40">
              <w:rPr>
                <w:color w:val="auto"/>
                <w:sz w:val="20"/>
                <w:szCs w:val="20"/>
              </w:rPr>
              <w:t>границ</w:t>
            </w:r>
            <w:r w:rsidR="00BF393A"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6BB91781" w14:textId="77777777" w:rsidR="003A5E58" w:rsidRPr="00B10F40" w:rsidRDefault="00000000" w:rsidP="00BF393A">
            <w:pPr>
              <w:pStyle w:val="a9"/>
              <w:ind w:firstLine="0"/>
              <w:jc w:val="both"/>
              <w:rPr>
                <w:color w:val="auto"/>
                <w:sz w:val="20"/>
                <w:szCs w:val="20"/>
              </w:rPr>
            </w:pPr>
            <w:r w:rsidRPr="00B10F40">
              <w:rPr>
                <w:color w:val="auto"/>
                <w:sz w:val="20"/>
                <w:szCs w:val="20"/>
              </w:rPr>
              <w:t>Предельное количество этажей - 3.</w:t>
            </w:r>
          </w:p>
          <w:p w14:paraId="36C7ACEB" w14:textId="62E7CD83" w:rsidR="003A5E58" w:rsidRPr="00B10F40" w:rsidRDefault="00000000" w:rsidP="00BF393A">
            <w:pPr>
              <w:pStyle w:val="a9"/>
              <w:tabs>
                <w:tab w:val="left" w:pos="1800"/>
                <w:tab w:val="left" w:pos="2986"/>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BF393A" w:rsidRPr="00B10F40">
              <w:rPr>
                <w:color w:val="auto"/>
                <w:sz w:val="20"/>
                <w:szCs w:val="20"/>
              </w:rPr>
              <w:t xml:space="preserve"> </w:t>
            </w:r>
            <w:r w:rsidRPr="00B10F40">
              <w:rPr>
                <w:color w:val="auto"/>
                <w:sz w:val="20"/>
                <w:szCs w:val="20"/>
              </w:rPr>
              <w:t>застройки</w:t>
            </w:r>
          </w:p>
          <w:p w14:paraId="2541935B" w14:textId="77777777" w:rsidR="003A5E58" w:rsidRPr="00B10F40" w:rsidRDefault="00000000" w:rsidP="00BF393A">
            <w:pPr>
              <w:pStyle w:val="a9"/>
              <w:ind w:firstLine="0"/>
              <w:jc w:val="both"/>
              <w:rPr>
                <w:color w:val="auto"/>
                <w:sz w:val="20"/>
                <w:szCs w:val="20"/>
              </w:rPr>
            </w:pPr>
            <w:r w:rsidRPr="00B10F40">
              <w:rPr>
                <w:color w:val="auto"/>
                <w:sz w:val="20"/>
                <w:szCs w:val="20"/>
              </w:rPr>
              <w:t>земельного участка - 50.</w:t>
            </w:r>
          </w:p>
        </w:tc>
      </w:tr>
      <w:tr w:rsidR="007856EE" w:rsidRPr="00B10F40" w14:paraId="0EE23F16"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3765354F" w14:textId="77777777" w:rsidR="003A5E58" w:rsidRPr="00B10F40" w:rsidRDefault="00000000" w:rsidP="00BF393A">
            <w:pPr>
              <w:pStyle w:val="a9"/>
              <w:ind w:firstLine="160"/>
              <w:rPr>
                <w:color w:val="auto"/>
                <w:sz w:val="20"/>
                <w:szCs w:val="20"/>
              </w:rPr>
            </w:pPr>
            <w:r w:rsidRPr="00B10F40">
              <w:rPr>
                <w:color w:val="auto"/>
                <w:sz w:val="20"/>
                <w:szCs w:val="20"/>
              </w:rPr>
              <w:t>2</w:t>
            </w:r>
          </w:p>
        </w:tc>
        <w:tc>
          <w:tcPr>
            <w:tcW w:w="1190" w:type="pct"/>
            <w:tcBorders>
              <w:top w:val="single" w:sz="4" w:space="0" w:color="auto"/>
              <w:left w:val="single" w:sz="4" w:space="0" w:color="auto"/>
              <w:bottom w:val="single" w:sz="4" w:space="0" w:color="auto"/>
            </w:tcBorders>
            <w:shd w:val="clear" w:color="auto" w:fill="auto"/>
          </w:tcPr>
          <w:p w14:paraId="40BADE48" w14:textId="6DDD5DE8" w:rsidR="003A5E58" w:rsidRPr="00B10F40" w:rsidRDefault="00000000" w:rsidP="00BF393A">
            <w:pPr>
              <w:pStyle w:val="a9"/>
              <w:ind w:firstLine="0"/>
              <w:rPr>
                <w:color w:val="auto"/>
                <w:sz w:val="20"/>
                <w:szCs w:val="20"/>
              </w:rPr>
            </w:pPr>
            <w:r w:rsidRPr="00B10F40">
              <w:rPr>
                <w:color w:val="auto"/>
                <w:sz w:val="20"/>
                <w:szCs w:val="20"/>
              </w:rPr>
              <w:t>Общественное питание</w:t>
            </w:r>
            <w:r w:rsidR="00BF393A" w:rsidRPr="00B10F40">
              <w:rPr>
                <w:color w:val="auto"/>
                <w:sz w:val="20"/>
                <w:szCs w:val="20"/>
              </w:rPr>
              <w:t xml:space="preserve"> (4.6)</w:t>
            </w:r>
          </w:p>
        </w:tc>
        <w:tc>
          <w:tcPr>
            <w:tcW w:w="1811" w:type="pct"/>
            <w:tcBorders>
              <w:top w:val="single" w:sz="4" w:space="0" w:color="auto"/>
              <w:left w:val="single" w:sz="4" w:space="0" w:color="auto"/>
              <w:bottom w:val="single" w:sz="4" w:space="0" w:color="auto"/>
            </w:tcBorders>
            <w:shd w:val="clear" w:color="auto" w:fill="auto"/>
          </w:tcPr>
          <w:p w14:paraId="6034C653" w14:textId="2FBAA426" w:rsidR="003A5E58" w:rsidRPr="00B10F40" w:rsidRDefault="00BF393A" w:rsidP="00BF393A">
            <w:pPr>
              <w:pStyle w:val="a9"/>
              <w:tabs>
                <w:tab w:val="left" w:pos="166"/>
              </w:tabs>
              <w:ind w:left="130" w:right="128"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3A93F2F" w14:textId="77777777" w:rsidR="003A5E58" w:rsidRPr="00B10F40" w:rsidRDefault="00000000" w:rsidP="00BF393A">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 - до 50 посадочных мест - 1000 кв. м; - свыше 50 посадочных мест - 1500 кв. м.</w:t>
            </w:r>
          </w:p>
          <w:p w14:paraId="1AF1BECF" w14:textId="5AFD780F" w:rsidR="003A5E58" w:rsidRPr="00B10F40" w:rsidRDefault="00000000" w:rsidP="00BF393A">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BF393A" w:rsidRPr="00B10F40">
              <w:rPr>
                <w:color w:val="auto"/>
                <w:sz w:val="20"/>
                <w:szCs w:val="20"/>
              </w:rPr>
              <w:t xml:space="preserve"> </w:t>
            </w:r>
            <w:r w:rsidRPr="00B10F40">
              <w:rPr>
                <w:color w:val="auto"/>
                <w:sz w:val="20"/>
                <w:szCs w:val="20"/>
              </w:rPr>
              <w:t>границ</w:t>
            </w:r>
            <w:r w:rsidR="00BF393A"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4731D71A" w14:textId="77777777" w:rsidR="003A5E58" w:rsidRPr="00B10F40" w:rsidRDefault="00000000" w:rsidP="00BF393A">
            <w:pPr>
              <w:pStyle w:val="a9"/>
              <w:ind w:firstLine="0"/>
              <w:jc w:val="both"/>
              <w:rPr>
                <w:color w:val="auto"/>
                <w:sz w:val="20"/>
                <w:szCs w:val="20"/>
              </w:rPr>
            </w:pPr>
            <w:r w:rsidRPr="00B10F40">
              <w:rPr>
                <w:color w:val="auto"/>
                <w:sz w:val="20"/>
                <w:szCs w:val="20"/>
              </w:rPr>
              <w:t>Предельное количество этажей - 3.</w:t>
            </w:r>
          </w:p>
          <w:p w14:paraId="5E15DA5C" w14:textId="49BCA058" w:rsidR="003A5E58" w:rsidRPr="00B10F40" w:rsidRDefault="00000000" w:rsidP="00BF393A">
            <w:pPr>
              <w:pStyle w:val="a9"/>
              <w:tabs>
                <w:tab w:val="left" w:pos="1800"/>
                <w:tab w:val="left" w:pos="2986"/>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BF393A" w:rsidRPr="00B10F40">
              <w:rPr>
                <w:color w:val="auto"/>
                <w:sz w:val="20"/>
                <w:szCs w:val="20"/>
              </w:rPr>
              <w:t xml:space="preserve"> </w:t>
            </w:r>
            <w:r w:rsidRPr="00B10F40">
              <w:rPr>
                <w:color w:val="auto"/>
                <w:sz w:val="20"/>
                <w:szCs w:val="20"/>
              </w:rPr>
              <w:t>застройки</w:t>
            </w:r>
          </w:p>
          <w:p w14:paraId="0766D411" w14:textId="77777777" w:rsidR="003A5E58" w:rsidRPr="00B10F40" w:rsidRDefault="00000000" w:rsidP="00BF393A">
            <w:pPr>
              <w:pStyle w:val="a9"/>
              <w:ind w:firstLine="0"/>
              <w:jc w:val="both"/>
              <w:rPr>
                <w:color w:val="auto"/>
                <w:sz w:val="20"/>
                <w:szCs w:val="20"/>
              </w:rPr>
            </w:pPr>
            <w:r w:rsidRPr="00B10F40">
              <w:rPr>
                <w:color w:val="auto"/>
                <w:sz w:val="20"/>
                <w:szCs w:val="20"/>
              </w:rPr>
              <w:t>земельного участка - 50.</w:t>
            </w:r>
          </w:p>
        </w:tc>
      </w:tr>
      <w:tr w:rsidR="007856EE" w:rsidRPr="00B10F40" w14:paraId="43CBBA0A" w14:textId="77777777" w:rsidTr="006038F0">
        <w:trPr>
          <w:jc w:val="center"/>
        </w:trPr>
        <w:tc>
          <w:tcPr>
            <w:tcW w:w="166" w:type="pct"/>
            <w:tcBorders>
              <w:top w:val="single" w:sz="4" w:space="0" w:color="auto"/>
              <w:left w:val="single" w:sz="4" w:space="0" w:color="auto"/>
              <w:bottom w:val="single" w:sz="4" w:space="0" w:color="auto"/>
            </w:tcBorders>
            <w:shd w:val="clear" w:color="auto" w:fill="auto"/>
          </w:tcPr>
          <w:p w14:paraId="189AD73B" w14:textId="77777777" w:rsidR="003A5E58" w:rsidRPr="00B10F40" w:rsidRDefault="00000000" w:rsidP="006038F0">
            <w:pPr>
              <w:pStyle w:val="a9"/>
              <w:ind w:firstLine="160"/>
              <w:rPr>
                <w:color w:val="auto"/>
                <w:sz w:val="20"/>
                <w:szCs w:val="20"/>
              </w:rPr>
            </w:pPr>
            <w:r w:rsidRPr="00B10F40">
              <w:rPr>
                <w:color w:val="auto"/>
                <w:sz w:val="20"/>
                <w:szCs w:val="20"/>
              </w:rPr>
              <w:t>3</w:t>
            </w:r>
          </w:p>
        </w:tc>
        <w:tc>
          <w:tcPr>
            <w:tcW w:w="1190" w:type="pct"/>
            <w:tcBorders>
              <w:top w:val="single" w:sz="4" w:space="0" w:color="auto"/>
              <w:left w:val="single" w:sz="4" w:space="0" w:color="auto"/>
              <w:bottom w:val="single" w:sz="4" w:space="0" w:color="auto"/>
            </w:tcBorders>
            <w:shd w:val="clear" w:color="auto" w:fill="auto"/>
          </w:tcPr>
          <w:p w14:paraId="073FBAAB" w14:textId="56F7CCBC" w:rsidR="003A5E58" w:rsidRPr="00B10F40" w:rsidRDefault="00000000" w:rsidP="006038F0">
            <w:pPr>
              <w:pStyle w:val="a9"/>
              <w:ind w:firstLine="0"/>
              <w:rPr>
                <w:color w:val="auto"/>
                <w:sz w:val="20"/>
                <w:szCs w:val="20"/>
              </w:rPr>
            </w:pPr>
            <w:r w:rsidRPr="00B10F40">
              <w:rPr>
                <w:color w:val="auto"/>
                <w:sz w:val="20"/>
                <w:szCs w:val="20"/>
              </w:rPr>
              <w:t>Хранение автотранспорта</w:t>
            </w:r>
            <w:r w:rsidR="006038F0" w:rsidRPr="00B10F40">
              <w:rPr>
                <w:color w:val="auto"/>
                <w:sz w:val="20"/>
                <w:szCs w:val="20"/>
              </w:rPr>
              <w:t xml:space="preserve"> (2.7.1)</w:t>
            </w:r>
          </w:p>
        </w:tc>
        <w:tc>
          <w:tcPr>
            <w:tcW w:w="1811" w:type="pct"/>
            <w:tcBorders>
              <w:top w:val="single" w:sz="4" w:space="0" w:color="auto"/>
              <w:left w:val="single" w:sz="4" w:space="0" w:color="auto"/>
              <w:bottom w:val="single" w:sz="4" w:space="0" w:color="auto"/>
            </w:tcBorders>
            <w:shd w:val="clear" w:color="auto" w:fill="auto"/>
          </w:tcPr>
          <w:p w14:paraId="13D1CC39" w14:textId="623F0724" w:rsidR="003A5E58" w:rsidRPr="00B10F40" w:rsidRDefault="006038F0" w:rsidP="006038F0">
            <w:pPr>
              <w:pStyle w:val="a9"/>
              <w:ind w:left="130" w:right="128" w:firstLine="0"/>
              <w:jc w:val="both"/>
              <w:rPr>
                <w:color w:val="auto"/>
                <w:sz w:val="20"/>
                <w:szCs w:val="20"/>
              </w:rPr>
            </w:pPr>
            <w:r w:rsidRPr="00B10F40">
              <w:rPr>
                <w:color w:val="auto"/>
                <w:sz w:val="20"/>
                <w:szCs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w:t>
            </w:r>
            <w:r w:rsidRPr="00B10F40">
              <w:rPr>
                <w:color w:val="auto"/>
                <w:sz w:val="20"/>
                <w:szCs w:val="20"/>
              </w:rPr>
              <w:lastRenderedPageBreak/>
              <w:t>содержанием видов разрешенного использования с кодами 2.7.2, 4.9</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04BEF22" w14:textId="292DD381" w:rsidR="003A5E58" w:rsidRPr="00B10F40" w:rsidRDefault="00000000" w:rsidP="006038F0">
            <w:pPr>
              <w:pStyle w:val="a9"/>
              <w:tabs>
                <w:tab w:val="left" w:pos="1339"/>
                <w:tab w:val="left" w:pos="2880"/>
              </w:tabs>
              <w:ind w:firstLine="0"/>
              <w:jc w:val="both"/>
              <w:rPr>
                <w:color w:val="auto"/>
                <w:sz w:val="20"/>
                <w:szCs w:val="20"/>
              </w:rPr>
            </w:pPr>
            <w:r w:rsidRPr="00B10F40">
              <w:rPr>
                <w:color w:val="auto"/>
                <w:sz w:val="20"/>
                <w:szCs w:val="20"/>
              </w:rPr>
              <w:lastRenderedPageBreak/>
              <w:t>Предельное</w:t>
            </w:r>
            <w:r w:rsidRPr="00B10F40">
              <w:rPr>
                <w:color w:val="auto"/>
                <w:sz w:val="20"/>
                <w:szCs w:val="20"/>
              </w:rPr>
              <w:tab/>
              <w:t>максимальное</w:t>
            </w:r>
            <w:r w:rsidR="006038F0" w:rsidRPr="00B10F40">
              <w:rPr>
                <w:color w:val="auto"/>
                <w:sz w:val="20"/>
                <w:szCs w:val="20"/>
              </w:rPr>
              <w:t xml:space="preserve"> </w:t>
            </w:r>
            <w:r w:rsidRPr="00B10F40">
              <w:rPr>
                <w:color w:val="auto"/>
                <w:sz w:val="20"/>
                <w:szCs w:val="20"/>
              </w:rPr>
              <w:t>количество</w:t>
            </w:r>
            <w:r w:rsidR="006038F0" w:rsidRPr="00B10F40">
              <w:rPr>
                <w:color w:val="auto"/>
                <w:sz w:val="20"/>
                <w:szCs w:val="20"/>
              </w:rPr>
              <w:t xml:space="preserve"> </w:t>
            </w:r>
            <w:r w:rsidRPr="00B10F40">
              <w:rPr>
                <w:color w:val="auto"/>
                <w:sz w:val="20"/>
                <w:szCs w:val="20"/>
              </w:rPr>
              <w:t>этажей - 2 надземных этажа.</w:t>
            </w:r>
          </w:p>
          <w:p w14:paraId="7B7EBBD9" w14:textId="1E50CB20" w:rsidR="003A5E58" w:rsidRPr="00B10F40" w:rsidRDefault="00000000" w:rsidP="006038F0">
            <w:pPr>
              <w:pStyle w:val="a9"/>
              <w:tabs>
                <w:tab w:val="left" w:pos="1565"/>
                <w:tab w:val="left" w:pos="2597"/>
                <w:tab w:val="left" w:pos="3115"/>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6038F0" w:rsidRPr="00B10F40">
              <w:rPr>
                <w:color w:val="auto"/>
                <w:sz w:val="20"/>
                <w:szCs w:val="20"/>
              </w:rPr>
              <w:t xml:space="preserve"> </w:t>
            </w:r>
            <w:r w:rsidRPr="00B10F40">
              <w:rPr>
                <w:color w:val="auto"/>
                <w:sz w:val="20"/>
                <w:szCs w:val="20"/>
              </w:rPr>
              <w:t>границы</w:t>
            </w:r>
            <w:r w:rsidR="006038F0" w:rsidRPr="00B10F40">
              <w:rPr>
                <w:color w:val="auto"/>
                <w:sz w:val="20"/>
                <w:szCs w:val="20"/>
              </w:rPr>
              <w:t xml:space="preserve"> </w:t>
            </w:r>
            <w:r w:rsidRPr="00B10F40">
              <w:rPr>
                <w:color w:val="auto"/>
                <w:sz w:val="20"/>
                <w:szCs w:val="20"/>
              </w:rPr>
              <w:t>земельного участка для определения места допустимого размещения объекта - гаража со</w:t>
            </w:r>
            <w:r w:rsidR="006038F0" w:rsidRPr="00B10F40">
              <w:rPr>
                <w:color w:val="auto"/>
                <w:sz w:val="20"/>
                <w:szCs w:val="20"/>
              </w:rPr>
              <w:t xml:space="preserve"> </w:t>
            </w:r>
            <w:r w:rsidRPr="00B10F40">
              <w:rPr>
                <w:color w:val="auto"/>
                <w:sz w:val="20"/>
                <w:szCs w:val="20"/>
              </w:rPr>
              <w:t>стороны</w:t>
            </w:r>
            <w:r w:rsidR="006038F0" w:rsidRPr="00B10F40">
              <w:rPr>
                <w:color w:val="auto"/>
                <w:sz w:val="20"/>
                <w:szCs w:val="20"/>
              </w:rPr>
              <w:t xml:space="preserve"> </w:t>
            </w:r>
            <w:r w:rsidRPr="00B10F40">
              <w:rPr>
                <w:color w:val="auto"/>
                <w:sz w:val="20"/>
                <w:szCs w:val="20"/>
              </w:rPr>
              <w:t>заезда</w:t>
            </w:r>
            <w:r w:rsidR="006038F0" w:rsidRPr="00B10F40">
              <w:rPr>
                <w:color w:val="auto"/>
                <w:sz w:val="20"/>
                <w:szCs w:val="20"/>
              </w:rPr>
              <w:t xml:space="preserve"> </w:t>
            </w:r>
            <w:r w:rsidRPr="00B10F40">
              <w:rPr>
                <w:color w:val="auto"/>
                <w:sz w:val="20"/>
                <w:szCs w:val="20"/>
              </w:rPr>
              <w:t xml:space="preserve">в гараж - 3 м; с трех </w:t>
            </w:r>
            <w:r w:rsidRPr="00B10F40">
              <w:rPr>
                <w:color w:val="auto"/>
                <w:sz w:val="20"/>
                <w:szCs w:val="20"/>
              </w:rPr>
              <w:lastRenderedPageBreak/>
              <w:t>других сторон - 0,5 м.</w:t>
            </w:r>
          </w:p>
          <w:p w14:paraId="49667DB0" w14:textId="17FA47E2" w:rsidR="003A5E58" w:rsidRPr="00B10F40" w:rsidRDefault="00000000" w:rsidP="006038F0">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6038F0" w:rsidRPr="00B10F40">
              <w:rPr>
                <w:color w:val="auto"/>
                <w:sz w:val="20"/>
                <w:szCs w:val="20"/>
              </w:rPr>
              <w:t xml:space="preserve"> </w:t>
            </w:r>
            <w:r w:rsidRPr="00B10F40">
              <w:rPr>
                <w:color w:val="auto"/>
                <w:sz w:val="20"/>
                <w:szCs w:val="20"/>
              </w:rPr>
              <w:t>границ</w:t>
            </w:r>
            <w:r w:rsidR="006038F0"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для многоярусных объектов - 3 м.</w:t>
            </w:r>
          </w:p>
          <w:p w14:paraId="5856ECD6" w14:textId="12D83276" w:rsidR="003A5E58" w:rsidRPr="00B10F40" w:rsidRDefault="00000000" w:rsidP="006038F0">
            <w:pPr>
              <w:pStyle w:val="a9"/>
              <w:tabs>
                <w:tab w:val="left" w:pos="418"/>
                <w:tab w:val="left" w:pos="1262"/>
                <w:tab w:val="left" w:pos="2587"/>
                <w:tab w:val="left" w:pos="3067"/>
              </w:tabs>
              <w:ind w:firstLine="0"/>
              <w:jc w:val="both"/>
              <w:rPr>
                <w:color w:val="auto"/>
                <w:sz w:val="20"/>
                <w:szCs w:val="20"/>
              </w:rPr>
            </w:pPr>
            <w:r w:rsidRPr="00B10F40">
              <w:rPr>
                <w:color w:val="auto"/>
                <w:sz w:val="20"/>
                <w:szCs w:val="20"/>
              </w:rPr>
              <w:t>В</w:t>
            </w:r>
            <w:r w:rsidRPr="00B10F40">
              <w:rPr>
                <w:color w:val="auto"/>
                <w:sz w:val="20"/>
                <w:szCs w:val="20"/>
              </w:rPr>
              <w:tab/>
              <w:t>случае</w:t>
            </w:r>
            <w:r w:rsidRPr="00B10F40">
              <w:rPr>
                <w:color w:val="auto"/>
                <w:sz w:val="20"/>
                <w:szCs w:val="20"/>
              </w:rPr>
              <w:tab/>
              <w:t>размещения</w:t>
            </w:r>
            <w:r w:rsidRPr="00B10F40">
              <w:rPr>
                <w:color w:val="auto"/>
                <w:sz w:val="20"/>
                <w:szCs w:val="20"/>
              </w:rPr>
              <w:tab/>
              <w:t>на</w:t>
            </w:r>
            <w:r w:rsidR="006038F0" w:rsidRPr="00B10F40">
              <w:rPr>
                <w:color w:val="auto"/>
                <w:sz w:val="20"/>
                <w:szCs w:val="20"/>
              </w:rPr>
              <w:t xml:space="preserve"> </w:t>
            </w:r>
            <w:r w:rsidRPr="00B10F40">
              <w:rPr>
                <w:color w:val="auto"/>
                <w:sz w:val="20"/>
                <w:szCs w:val="20"/>
              </w:rPr>
              <w:t>смежном</w:t>
            </w:r>
            <w:r w:rsidR="006038F0" w:rsidRPr="00B10F40">
              <w:rPr>
                <w:color w:val="auto"/>
                <w:sz w:val="20"/>
                <w:szCs w:val="20"/>
              </w:rPr>
              <w:t xml:space="preserve"> </w:t>
            </w:r>
            <w:r w:rsidRPr="00B10F40">
              <w:rPr>
                <w:color w:val="auto"/>
                <w:sz w:val="20"/>
                <w:szCs w:val="20"/>
              </w:rPr>
              <w:t>земельном</w:t>
            </w:r>
            <w:r w:rsidR="006038F0" w:rsidRPr="00B10F40">
              <w:rPr>
                <w:color w:val="auto"/>
                <w:sz w:val="20"/>
                <w:szCs w:val="20"/>
              </w:rPr>
              <w:t xml:space="preserve"> </w:t>
            </w:r>
            <w:r w:rsidRPr="00B10F40">
              <w:rPr>
                <w:color w:val="auto"/>
                <w:sz w:val="20"/>
                <w:szCs w:val="20"/>
              </w:rPr>
              <w:t>участке пристроенного к зданию гаража - 0 м.</w:t>
            </w:r>
          </w:p>
          <w:p w14:paraId="4F412BD4" w14:textId="537C679B" w:rsidR="006038F0" w:rsidRPr="00B10F40" w:rsidRDefault="00000000" w:rsidP="006038F0">
            <w:pPr>
              <w:pStyle w:val="a9"/>
              <w:ind w:firstLine="0"/>
              <w:jc w:val="both"/>
              <w:rPr>
                <w:color w:val="auto"/>
                <w:sz w:val="20"/>
                <w:szCs w:val="20"/>
              </w:rPr>
            </w:pPr>
            <w:r w:rsidRPr="00B10F40">
              <w:rPr>
                <w:color w:val="auto"/>
                <w:sz w:val="20"/>
                <w:szCs w:val="20"/>
              </w:rPr>
              <w:t>Минимальный отступ от границы земельного участка для определения места допустимого размещения объекта для ранее учтенных гаражей - 0,5 м.</w:t>
            </w:r>
            <w:r w:rsidR="006038F0" w:rsidRPr="00B10F40">
              <w:rPr>
                <w:color w:val="auto"/>
                <w:sz w:val="20"/>
                <w:szCs w:val="20"/>
              </w:rPr>
              <w:br/>
              <w:t>В условиях реконструкции существующей застройки отступы от границ земельного участка формируются в соответствии со сложившейся застройкой.</w:t>
            </w:r>
          </w:p>
          <w:p w14:paraId="04C3D79D" w14:textId="07B18C07" w:rsidR="006038F0" w:rsidRPr="00B10F40" w:rsidRDefault="006038F0" w:rsidP="006038F0">
            <w:pPr>
              <w:pStyle w:val="a9"/>
              <w:tabs>
                <w:tab w:val="left" w:pos="907"/>
                <w:tab w:val="left" w:pos="2174"/>
                <w:tab w:val="left" w:pos="3144"/>
              </w:tabs>
              <w:ind w:firstLine="0"/>
              <w:jc w:val="both"/>
              <w:rPr>
                <w:color w:val="auto"/>
                <w:sz w:val="20"/>
                <w:szCs w:val="20"/>
              </w:rPr>
            </w:pPr>
            <w:r w:rsidRPr="00B10F40">
              <w:rPr>
                <w:color w:val="auto"/>
                <w:sz w:val="20"/>
                <w:szCs w:val="20"/>
              </w:rPr>
              <w:t>Размер</w:t>
            </w:r>
            <w:r w:rsidRPr="00B10F40">
              <w:rPr>
                <w:color w:val="auto"/>
                <w:sz w:val="20"/>
                <w:szCs w:val="20"/>
              </w:rPr>
              <w:tab/>
              <w:t>земельного</w:t>
            </w:r>
            <w:r w:rsidRPr="00B10F40">
              <w:rPr>
                <w:color w:val="auto"/>
                <w:sz w:val="20"/>
                <w:szCs w:val="20"/>
              </w:rPr>
              <w:tab/>
              <w:t>участка гаражей легковых автомобилей следует принимать на одно машино-место:</w:t>
            </w:r>
          </w:p>
          <w:p w14:paraId="68336671" w14:textId="77777777" w:rsidR="006038F0" w:rsidRPr="00B10F40" w:rsidRDefault="006038F0" w:rsidP="006038F0">
            <w:pPr>
              <w:pStyle w:val="a9"/>
              <w:ind w:firstLine="0"/>
              <w:jc w:val="both"/>
              <w:rPr>
                <w:color w:val="auto"/>
                <w:sz w:val="20"/>
                <w:szCs w:val="20"/>
              </w:rPr>
            </w:pPr>
            <w:r w:rsidRPr="00B10F40">
              <w:rPr>
                <w:color w:val="auto"/>
                <w:sz w:val="20"/>
                <w:szCs w:val="20"/>
              </w:rPr>
              <w:t>- для гаражей одноэтажных - 30 кв. м;</w:t>
            </w:r>
          </w:p>
          <w:p w14:paraId="16EDF709" w14:textId="77777777" w:rsidR="006038F0" w:rsidRPr="00B10F40" w:rsidRDefault="006038F0" w:rsidP="006038F0">
            <w:pPr>
              <w:pStyle w:val="a9"/>
              <w:ind w:firstLine="0"/>
              <w:jc w:val="both"/>
              <w:rPr>
                <w:color w:val="auto"/>
                <w:sz w:val="20"/>
                <w:szCs w:val="20"/>
              </w:rPr>
            </w:pPr>
            <w:r w:rsidRPr="00B10F40">
              <w:rPr>
                <w:color w:val="auto"/>
                <w:sz w:val="20"/>
                <w:szCs w:val="20"/>
              </w:rPr>
              <w:t>-для гаражей двухэтажных - 20 кв. м.</w:t>
            </w:r>
          </w:p>
          <w:p w14:paraId="19C8B4C5" w14:textId="422AE305" w:rsidR="003A5E58" w:rsidRPr="00B10F40" w:rsidRDefault="006038F0" w:rsidP="006038F0">
            <w:pPr>
              <w:pStyle w:val="a9"/>
              <w:ind w:firstLine="0"/>
              <w:jc w:val="both"/>
              <w:rPr>
                <w:color w:val="auto"/>
                <w:sz w:val="20"/>
                <w:szCs w:val="20"/>
              </w:rPr>
            </w:pPr>
            <w:r w:rsidRPr="00B10F40">
              <w:rPr>
                <w:color w:val="auto"/>
                <w:sz w:val="20"/>
                <w:szCs w:val="20"/>
              </w:rPr>
              <w:t>Максимальный процент застройки - 80%</w:t>
            </w:r>
          </w:p>
        </w:tc>
      </w:tr>
      <w:tr w:rsidR="007856EE" w:rsidRPr="00B10F40" w14:paraId="643B6B5F"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611403F6" w14:textId="77777777" w:rsidR="003A5E58" w:rsidRPr="00B10F40" w:rsidRDefault="00000000" w:rsidP="009E05B2">
            <w:pPr>
              <w:pStyle w:val="a9"/>
              <w:ind w:firstLine="160"/>
              <w:rPr>
                <w:color w:val="auto"/>
                <w:sz w:val="20"/>
                <w:szCs w:val="20"/>
              </w:rPr>
            </w:pPr>
            <w:r w:rsidRPr="00B10F40">
              <w:rPr>
                <w:color w:val="auto"/>
                <w:sz w:val="20"/>
                <w:szCs w:val="20"/>
              </w:rPr>
              <w:t>4</w:t>
            </w:r>
          </w:p>
        </w:tc>
        <w:tc>
          <w:tcPr>
            <w:tcW w:w="1190" w:type="pct"/>
            <w:tcBorders>
              <w:top w:val="single" w:sz="4" w:space="0" w:color="auto"/>
              <w:left w:val="single" w:sz="4" w:space="0" w:color="auto"/>
              <w:bottom w:val="single" w:sz="4" w:space="0" w:color="auto"/>
            </w:tcBorders>
            <w:shd w:val="clear" w:color="auto" w:fill="auto"/>
          </w:tcPr>
          <w:p w14:paraId="57E8D94B" w14:textId="3D3953C2" w:rsidR="003A5E58" w:rsidRPr="00B10F40" w:rsidRDefault="00000000" w:rsidP="009E05B2">
            <w:pPr>
              <w:pStyle w:val="a9"/>
              <w:ind w:firstLine="0"/>
              <w:rPr>
                <w:color w:val="auto"/>
                <w:sz w:val="20"/>
                <w:szCs w:val="20"/>
              </w:rPr>
            </w:pPr>
            <w:r w:rsidRPr="00B10F40">
              <w:rPr>
                <w:color w:val="auto"/>
                <w:sz w:val="20"/>
                <w:szCs w:val="20"/>
              </w:rPr>
              <w:t>Ремонт автомобилей</w:t>
            </w:r>
            <w:r w:rsidR="009E05B2" w:rsidRPr="00B10F40">
              <w:rPr>
                <w:color w:val="auto"/>
                <w:sz w:val="20"/>
                <w:szCs w:val="20"/>
              </w:rPr>
              <w:t xml:space="preserve"> (4.9.1.4)</w:t>
            </w:r>
          </w:p>
        </w:tc>
        <w:tc>
          <w:tcPr>
            <w:tcW w:w="1811" w:type="pct"/>
            <w:tcBorders>
              <w:top w:val="single" w:sz="4" w:space="0" w:color="auto"/>
              <w:left w:val="single" w:sz="4" w:space="0" w:color="auto"/>
              <w:bottom w:val="single" w:sz="4" w:space="0" w:color="auto"/>
            </w:tcBorders>
            <w:shd w:val="clear" w:color="auto" w:fill="auto"/>
          </w:tcPr>
          <w:p w14:paraId="5F1BCD4E" w14:textId="389578FE" w:rsidR="003A5E58" w:rsidRPr="00B10F40" w:rsidRDefault="009E05B2" w:rsidP="009E05B2">
            <w:pPr>
              <w:pStyle w:val="a9"/>
              <w:ind w:left="130" w:right="128" w:firstLine="0"/>
              <w:jc w:val="both"/>
              <w:rPr>
                <w:color w:val="auto"/>
                <w:sz w:val="20"/>
                <w:szCs w:val="20"/>
              </w:rPr>
            </w:pPr>
            <w:r w:rsidRPr="00B10F40">
              <w:rPr>
                <w:color w:val="auto"/>
                <w:sz w:val="20"/>
                <w:szCs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8A008A5" w14:textId="6CD9744C" w:rsidR="003A5E58" w:rsidRPr="00B10F40" w:rsidRDefault="00000000" w:rsidP="009E05B2">
            <w:pPr>
              <w:pStyle w:val="a9"/>
              <w:tabs>
                <w:tab w:val="left" w:pos="1906"/>
                <w:tab w:val="left" w:pos="2712"/>
              </w:tabs>
              <w:ind w:firstLine="0"/>
              <w:jc w:val="both"/>
              <w:rPr>
                <w:color w:val="auto"/>
                <w:sz w:val="20"/>
                <w:szCs w:val="20"/>
              </w:rPr>
            </w:pPr>
            <w:r w:rsidRPr="00B10F40">
              <w:rPr>
                <w:color w:val="auto"/>
                <w:sz w:val="20"/>
                <w:szCs w:val="20"/>
              </w:rPr>
              <w:t>Минимальные размеры земельного участка определяются</w:t>
            </w:r>
            <w:r w:rsidRPr="00B10F40">
              <w:rPr>
                <w:color w:val="auto"/>
                <w:sz w:val="20"/>
                <w:szCs w:val="20"/>
              </w:rPr>
              <w:tab/>
              <w:t>в</w:t>
            </w:r>
            <w:r w:rsidR="009E05B2" w:rsidRPr="00B10F40">
              <w:rPr>
                <w:color w:val="auto"/>
                <w:sz w:val="20"/>
                <w:szCs w:val="20"/>
              </w:rPr>
              <w:t xml:space="preserve"> </w:t>
            </w:r>
            <w:r w:rsidRPr="00B10F40">
              <w:rPr>
                <w:color w:val="auto"/>
                <w:sz w:val="20"/>
                <w:szCs w:val="20"/>
              </w:rPr>
              <w:t>соответствии</w:t>
            </w:r>
          </w:p>
          <w:p w14:paraId="3E787D94" w14:textId="77777777" w:rsidR="003A5E58" w:rsidRPr="00B10F40" w:rsidRDefault="00000000" w:rsidP="009E05B2">
            <w:pPr>
              <w:pStyle w:val="a9"/>
              <w:ind w:firstLine="0"/>
              <w:jc w:val="both"/>
              <w:rPr>
                <w:color w:val="auto"/>
                <w:sz w:val="20"/>
                <w:szCs w:val="20"/>
              </w:rPr>
            </w:pPr>
            <w:r w:rsidRPr="00B10F40">
              <w:rPr>
                <w:color w:val="auto"/>
                <w:sz w:val="20"/>
                <w:szCs w:val="20"/>
              </w:rPr>
              <w:t>с техническими регламентами.</w:t>
            </w:r>
          </w:p>
          <w:p w14:paraId="6EA25247" w14:textId="73A77589" w:rsidR="003A5E58" w:rsidRPr="00B10F40" w:rsidRDefault="00000000" w:rsidP="009E05B2">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9E05B2" w:rsidRPr="00B10F40">
              <w:rPr>
                <w:color w:val="auto"/>
                <w:sz w:val="20"/>
                <w:szCs w:val="20"/>
              </w:rPr>
              <w:t xml:space="preserve"> </w:t>
            </w:r>
            <w:r w:rsidRPr="00B10F40">
              <w:rPr>
                <w:color w:val="auto"/>
                <w:sz w:val="20"/>
                <w:szCs w:val="20"/>
              </w:rPr>
              <w:t>границ</w:t>
            </w:r>
            <w:r w:rsidR="009E05B2"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tc>
      </w:tr>
      <w:tr w:rsidR="007856EE" w:rsidRPr="00B10F40" w14:paraId="735DAFC8"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569305D5" w14:textId="77777777" w:rsidR="003A5E58" w:rsidRPr="00B10F40" w:rsidRDefault="00000000" w:rsidP="009E05B2">
            <w:pPr>
              <w:pStyle w:val="a9"/>
              <w:ind w:firstLine="160"/>
              <w:rPr>
                <w:color w:val="auto"/>
                <w:sz w:val="20"/>
                <w:szCs w:val="20"/>
              </w:rPr>
            </w:pPr>
            <w:r w:rsidRPr="00B10F40">
              <w:rPr>
                <w:color w:val="auto"/>
                <w:sz w:val="20"/>
                <w:szCs w:val="20"/>
              </w:rPr>
              <w:t>5</w:t>
            </w:r>
          </w:p>
        </w:tc>
        <w:tc>
          <w:tcPr>
            <w:tcW w:w="1190" w:type="pct"/>
            <w:tcBorders>
              <w:top w:val="single" w:sz="4" w:space="0" w:color="auto"/>
              <w:left w:val="single" w:sz="4" w:space="0" w:color="auto"/>
              <w:bottom w:val="single" w:sz="4" w:space="0" w:color="auto"/>
            </w:tcBorders>
            <w:shd w:val="clear" w:color="auto" w:fill="auto"/>
          </w:tcPr>
          <w:p w14:paraId="6153B2EA" w14:textId="7A151DC6" w:rsidR="003A5E58" w:rsidRPr="00B10F40" w:rsidRDefault="00000000" w:rsidP="009E05B2">
            <w:pPr>
              <w:pStyle w:val="a9"/>
              <w:ind w:firstLine="0"/>
              <w:rPr>
                <w:color w:val="auto"/>
                <w:sz w:val="20"/>
                <w:szCs w:val="20"/>
              </w:rPr>
            </w:pPr>
            <w:r w:rsidRPr="00B10F40">
              <w:rPr>
                <w:color w:val="auto"/>
                <w:sz w:val="20"/>
                <w:szCs w:val="20"/>
              </w:rPr>
              <w:t>Коммунальное обслуживание</w:t>
            </w:r>
            <w:r w:rsidR="009E05B2" w:rsidRPr="00B10F40">
              <w:rPr>
                <w:color w:val="auto"/>
                <w:sz w:val="20"/>
                <w:szCs w:val="20"/>
              </w:rPr>
              <w:t xml:space="preserve"> (3.1)</w:t>
            </w:r>
          </w:p>
        </w:tc>
        <w:tc>
          <w:tcPr>
            <w:tcW w:w="1811" w:type="pct"/>
            <w:tcBorders>
              <w:top w:val="single" w:sz="4" w:space="0" w:color="auto"/>
              <w:left w:val="single" w:sz="4" w:space="0" w:color="auto"/>
              <w:bottom w:val="single" w:sz="4" w:space="0" w:color="auto"/>
            </w:tcBorders>
            <w:shd w:val="clear" w:color="auto" w:fill="auto"/>
          </w:tcPr>
          <w:p w14:paraId="7D1D4003" w14:textId="65FB9FC9" w:rsidR="003A5E58" w:rsidRPr="00B10F40" w:rsidRDefault="009E05B2" w:rsidP="009E05B2">
            <w:pPr>
              <w:pStyle w:val="a9"/>
              <w:ind w:left="130" w:right="128"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62DAEDF" w14:textId="4F597581" w:rsidR="003A5E58" w:rsidRPr="00B10F40" w:rsidRDefault="00000000" w:rsidP="009E05B2">
            <w:pPr>
              <w:pStyle w:val="a9"/>
              <w:tabs>
                <w:tab w:val="left" w:pos="1637"/>
                <w:tab w:val="left" w:pos="2179"/>
                <w:tab w:val="left" w:pos="3754"/>
              </w:tabs>
              <w:ind w:firstLine="0"/>
              <w:jc w:val="both"/>
              <w:rPr>
                <w:color w:val="auto"/>
                <w:sz w:val="20"/>
                <w:szCs w:val="20"/>
              </w:rPr>
            </w:pPr>
            <w:r w:rsidRPr="00B10F40">
              <w:rPr>
                <w:color w:val="auto"/>
                <w:sz w:val="20"/>
                <w:szCs w:val="20"/>
              </w:rPr>
              <w:t>Минимальные размеры земельного участка определяются</w:t>
            </w:r>
            <w:r w:rsidR="009E05B2" w:rsidRPr="00B10F40">
              <w:rPr>
                <w:color w:val="auto"/>
                <w:sz w:val="20"/>
                <w:szCs w:val="20"/>
              </w:rPr>
              <w:t xml:space="preserve"> </w:t>
            </w:r>
            <w:r w:rsidRPr="00B10F40">
              <w:rPr>
                <w:color w:val="auto"/>
                <w:sz w:val="20"/>
                <w:szCs w:val="20"/>
              </w:rPr>
              <w:t>в</w:t>
            </w:r>
            <w:r w:rsidR="009E05B2" w:rsidRPr="00B10F40">
              <w:rPr>
                <w:color w:val="auto"/>
                <w:sz w:val="20"/>
                <w:szCs w:val="20"/>
              </w:rPr>
              <w:t xml:space="preserve"> </w:t>
            </w:r>
            <w:r w:rsidRPr="00B10F40">
              <w:rPr>
                <w:color w:val="auto"/>
                <w:sz w:val="20"/>
                <w:szCs w:val="20"/>
              </w:rPr>
              <w:t>соответствии</w:t>
            </w:r>
            <w:r w:rsidR="009E05B2" w:rsidRPr="00B10F40">
              <w:rPr>
                <w:color w:val="auto"/>
                <w:sz w:val="20"/>
                <w:szCs w:val="20"/>
              </w:rPr>
              <w:t xml:space="preserve"> </w:t>
            </w:r>
            <w:r w:rsidRPr="00B10F40">
              <w:rPr>
                <w:color w:val="auto"/>
                <w:sz w:val="20"/>
                <w:szCs w:val="20"/>
              </w:rPr>
              <w:t>с</w:t>
            </w:r>
          </w:p>
          <w:p w14:paraId="019A7D8D" w14:textId="77777777" w:rsidR="003A5E58" w:rsidRPr="00B10F40" w:rsidRDefault="00000000" w:rsidP="009E05B2">
            <w:pPr>
              <w:pStyle w:val="a9"/>
              <w:ind w:firstLine="0"/>
              <w:jc w:val="both"/>
              <w:rPr>
                <w:color w:val="auto"/>
                <w:sz w:val="20"/>
                <w:szCs w:val="20"/>
              </w:rPr>
            </w:pPr>
            <w:r w:rsidRPr="00B10F40">
              <w:rPr>
                <w:color w:val="auto"/>
                <w:sz w:val="20"/>
                <w:szCs w:val="20"/>
              </w:rPr>
              <w:t>техническими регламентами по заданию на проектирование.</w:t>
            </w:r>
          </w:p>
          <w:p w14:paraId="115ED81B" w14:textId="0DE8C1F3" w:rsidR="003A5E58" w:rsidRPr="00B10F40" w:rsidRDefault="00000000" w:rsidP="009E05B2">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9E05B2" w:rsidRPr="00B10F40">
              <w:rPr>
                <w:color w:val="auto"/>
                <w:sz w:val="20"/>
                <w:szCs w:val="20"/>
              </w:rPr>
              <w:t xml:space="preserve"> </w:t>
            </w:r>
            <w:r w:rsidRPr="00B10F40">
              <w:rPr>
                <w:color w:val="auto"/>
                <w:sz w:val="20"/>
                <w:szCs w:val="20"/>
              </w:rPr>
              <w:t>отступы</w:t>
            </w:r>
            <w:r w:rsidR="009E05B2" w:rsidRPr="00B10F40">
              <w:rPr>
                <w:color w:val="auto"/>
                <w:sz w:val="20"/>
                <w:szCs w:val="20"/>
              </w:rPr>
              <w:t xml:space="preserve"> </w:t>
            </w:r>
            <w:r w:rsidRPr="00B10F40">
              <w:rPr>
                <w:color w:val="auto"/>
                <w:sz w:val="20"/>
                <w:szCs w:val="20"/>
              </w:rPr>
              <w:t>от</w:t>
            </w:r>
            <w:r w:rsidR="009E05B2" w:rsidRPr="00B10F40">
              <w:rPr>
                <w:color w:val="auto"/>
                <w:sz w:val="20"/>
                <w:szCs w:val="20"/>
              </w:rPr>
              <w:t xml:space="preserve"> </w:t>
            </w:r>
            <w:r w:rsidRPr="00B10F40">
              <w:rPr>
                <w:color w:val="auto"/>
                <w:sz w:val="20"/>
                <w:szCs w:val="20"/>
              </w:rPr>
              <w:t>границ</w:t>
            </w:r>
            <w:r w:rsidR="009E05B2"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- 0,5 м.</w:t>
            </w:r>
          </w:p>
          <w:p w14:paraId="3F77D61B" w14:textId="066C5CB9" w:rsidR="003A5E58" w:rsidRPr="00B10F40" w:rsidRDefault="00000000" w:rsidP="009E05B2">
            <w:pPr>
              <w:pStyle w:val="a9"/>
              <w:tabs>
                <w:tab w:val="left" w:pos="3048"/>
              </w:tabs>
              <w:ind w:firstLine="0"/>
              <w:jc w:val="both"/>
              <w:rPr>
                <w:color w:val="auto"/>
                <w:sz w:val="20"/>
                <w:szCs w:val="20"/>
              </w:rPr>
            </w:pPr>
            <w:r w:rsidRPr="00B10F40">
              <w:rPr>
                <w:color w:val="auto"/>
                <w:sz w:val="20"/>
                <w:szCs w:val="20"/>
              </w:rPr>
              <w:t>Предельная высота объекта -</w:t>
            </w:r>
            <w:r w:rsidRPr="00B10F40">
              <w:rPr>
                <w:color w:val="auto"/>
                <w:sz w:val="20"/>
                <w:szCs w:val="20"/>
              </w:rPr>
              <w:tab/>
              <w:t>6 м, за</w:t>
            </w:r>
            <w:r w:rsidR="009E05B2" w:rsidRPr="00B10F40">
              <w:rPr>
                <w:color w:val="auto"/>
                <w:sz w:val="20"/>
                <w:szCs w:val="20"/>
              </w:rPr>
              <w:t xml:space="preserve"> </w:t>
            </w:r>
            <w:r w:rsidRPr="00B10F40">
              <w:rPr>
                <w:color w:val="auto"/>
                <w:sz w:val="20"/>
                <w:szCs w:val="20"/>
              </w:rPr>
              <w:t>исключение вышек связи и иных подобных объектов.</w:t>
            </w:r>
          </w:p>
        </w:tc>
      </w:tr>
      <w:tr w:rsidR="007856EE" w:rsidRPr="00B10F40" w14:paraId="08894026"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6C2D9406" w14:textId="77777777" w:rsidR="003A5E58" w:rsidRPr="00B10F40" w:rsidRDefault="00000000" w:rsidP="009E05B2">
            <w:pPr>
              <w:pStyle w:val="a9"/>
              <w:ind w:firstLine="160"/>
              <w:rPr>
                <w:color w:val="auto"/>
                <w:sz w:val="20"/>
                <w:szCs w:val="20"/>
              </w:rPr>
            </w:pPr>
            <w:r w:rsidRPr="00B10F40">
              <w:rPr>
                <w:color w:val="auto"/>
                <w:sz w:val="20"/>
                <w:szCs w:val="20"/>
              </w:rPr>
              <w:t>6</w:t>
            </w:r>
          </w:p>
        </w:tc>
        <w:tc>
          <w:tcPr>
            <w:tcW w:w="1190" w:type="pct"/>
            <w:tcBorders>
              <w:top w:val="single" w:sz="4" w:space="0" w:color="auto"/>
              <w:left w:val="single" w:sz="4" w:space="0" w:color="auto"/>
              <w:bottom w:val="single" w:sz="4" w:space="0" w:color="auto"/>
            </w:tcBorders>
            <w:shd w:val="clear" w:color="auto" w:fill="auto"/>
          </w:tcPr>
          <w:p w14:paraId="2B949A80" w14:textId="423F53A6" w:rsidR="003A5E58" w:rsidRPr="00B10F40" w:rsidRDefault="00000000" w:rsidP="009E05B2">
            <w:pPr>
              <w:pStyle w:val="a9"/>
              <w:ind w:firstLine="0"/>
              <w:rPr>
                <w:color w:val="auto"/>
                <w:sz w:val="20"/>
                <w:szCs w:val="20"/>
              </w:rPr>
            </w:pPr>
            <w:r w:rsidRPr="00B10F40">
              <w:rPr>
                <w:color w:val="auto"/>
                <w:sz w:val="20"/>
                <w:szCs w:val="20"/>
              </w:rPr>
              <w:t>Земельные участки (территории) общего пользования</w:t>
            </w:r>
            <w:r w:rsidR="009E05B2" w:rsidRPr="00B10F40">
              <w:rPr>
                <w:color w:val="auto"/>
                <w:sz w:val="20"/>
                <w:szCs w:val="20"/>
              </w:rPr>
              <w:t xml:space="preserve"> (12.0)</w:t>
            </w:r>
          </w:p>
        </w:tc>
        <w:tc>
          <w:tcPr>
            <w:tcW w:w="1811" w:type="pct"/>
            <w:tcBorders>
              <w:top w:val="single" w:sz="4" w:space="0" w:color="auto"/>
              <w:left w:val="single" w:sz="4" w:space="0" w:color="auto"/>
              <w:bottom w:val="single" w:sz="4" w:space="0" w:color="auto"/>
            </w:tcBorders>
            <w:shd w:val="clear" w:color="auto" w:fill="auto"/>
          </w:tcPr>
          <w:p w14:paraId="38A08C6C" w14:textId="0D4F0492" w:rsidR="003A5E58" w:rsidRPr="00B10F40" w:rsidRDefault="009E05B2" w:rsidP="009E05B2">
            <w:pPr>
              <w:pStyle w:val="a9"/>
              <w:ind w:left="130" w:right="128"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833" w:type="pct"/>
            <w:tcBorders>
              <w:top w:val="single" w:sz="4" w:space="0" w:color="auto"/>
              <w:left w:val="single" w:sz="4" w:space="0" w:color="auto"/>
              <w:bottom w:val="single" w:sz="4" w:space="0" w:color="auto"/>
              <w:right w:val="single" w:sz="4" w:space="0" w:color="auto"/>
            </w:tcBorders>
            <w:shd w:val="clear" w:color="auto" w:fill="auto"/>
          </w:tcPr>
          <w:p w14:paraId="0F4C98A9" w14:textId="1A559A97" w:rsidR="003A5E58" w:rsidRPr="00B10F40" w:rsidRDefault="00000000" w:rsidP="009E05B2">
            <w:pPr>
              <w:pStyle w:val="a9"/>
              <w:tabs>
                <w:tab w:val="left" w:pos="1363"/>
                <w:tab w:val="left" w:pos="2957"/>
                <w:tab w:val="left" w:pos="3398"/>
              </w:tabs>
              <w:ind w:firstLine="0"/>
              <w:jc w:val="both"/>
              <w:rPr>
                <w:color w:val="auto"/>
                <w:sz w:val="20"/>
                <w:szCs w:val="20"/>
              </w:rPr>
            </w:pPr>
            <w:r w:rsidRPr="00B10F40">
              <w:rPr>
                <w:color w:val="auto"/>
                <w:sz w:val="20"/>
                <w:szCs w:val="20"/>
              </w:rPr>
              <w:t>Предельные</w:t>
            </w:r>
            <w:r w:rsidRPr="00B10F40">
              <w:rPr>
                <w:color w:val="auto"/>
                <w:sz w:val="20"/>
                <w:szCs w:val="20"/>
              </w:rPr>
              <w:tab/>
              <w:t>(минимальные</w:t>
            </w:r>
            <w:r w:rsidRPr="00B10F40">
              <w:rPr>
                <w:color w:val="auto"/>
                <w:sz w:val="20"/>
                <w:szCs w:val="20"/>
              </w:rPr>
              <w:tab/>
              <w:t>и</w:t>
            </w:r>
            <w:r w:rsidR="009E05B2" w:rsidRPr="00B10F40">
              <w:rPr>
                <w:color w:val="auto"/>
                <w:sz w:val="20"/>
                <w:szCs w:val="20"/>
              </w:rPr>
              <w:t xml:space="preserve"> </w:t>
            </w:r>
            <w:r w:rsidRPr="00B10F40">
              <w:rPr>
                <w:color w:val="auto"/>
                <w:sz w:val="20"/>
                <w:szCs w:val="20"/>
              </w:rPr>
              <w:t>(или)</w:t>
            </w:r>
            <w:r w:rsidR="009E05B2" w:rsidRPr="00B10F40">
              <w:rPr>
                <w:color w:val="auto"/>
                <w:sz w:val="20"/>
                <w:szCs w:val="20"/>
              </w:rPr>
              <w:t xml:space="preserve"> </w:t>
            </w:r>
            <w:r w:rsidRPr="00B10F40">
              <w:rPr>
                <w:color w:val="auto"/>
                <w:sz w:val="20"/>
                <w:szCs w:val="20"/>
              </w:rPr>
              <w:t>максимальные)</w:t>
            </w:r>
            <w:r w:rsidR="009E05B2" w:rsidRPr="00B10F40">
              <w:rPr>
                <w:color w:val="auto"/>
                <w:sz w:val="20"/>
                <w:szCs w:val="20"/>
              </w:rPr>
              <w:t xml:space="preserve"> </w:t>
            </w:r>
            <w:r w:rsidRPr="00B10F40">
              <w:rPr>
                <w:color w:val="auto"/>
                <w:sz w:val="20"/>
                <w:szCs w:val="20"/>
              </w:rPr>
              <w:t>размеры</w:t>
            </w:r>
            <w:r w:rsidR="009E05B2" w:rsidRPr="00B10F40">
              <w:rPr>
                <w:color w:val="auto"/>
                <w:sz w:val="20"/>
                <w:szCs w:val="20"/>
              </w:rPr>
              <w:t xml:space="preserve"> </w:t>
            </w:r>
            <w:r w:rsidRPr="00B10F40">
              <w:rPr>
                <w:color w:val="auto"/>
                <w:sz w:val="20"/>
                <w:szCs w:val="20"/>
              </w:rPr>
              <w:t>земельных</w:t>
            </w:r>
            <w:r w:rsidR="009E05B2" w:rsidRPr="00B10F40">
              <w:rPr>
                <w:color w:val="auto"/>
                <w:sz w:val="20"/>
                <w:szCs w:val="20"/>
              </w:rPr>
              <w:t xml:space="preserve"> </w:t>
            </w:r>
            <w:r w:rsidRPr="00B10F40">
              <w:rPr>
                <w:color w:val="auto"/>
                <w:sz w:val="20"/>
                <w:szCs w:val="20"/>
              </w:rPr>
              <w:t>участков,</w:t>
            </w:r>
            <w:r w:rsidR="009E05B2" w:rsidRPr="00B10F40">
              <w:rPr>
                <w:color w:val="auto"/>
                <w:sz w:val="20"/>
                <w:szCs w:val="20"/>
              </w:rPr>
              <w:t xml:space="preserve"> </w:t>
            </w:r>
            <w:r w:rsidRPr="00B10F40">
              <w:rPr>
                <w:color w:val="auto"/>
                <w:sz w:val="20"/>
                <w:szCs w:val="20"/>
              </w:rPr>
              <w:t>предельные</w:t>
            </w:r>
            <w:r w:rsidR="009E05B2" w:rsidRPr="00B10F40">
              <w:rPr>
                <w:color w:val="auto"/>
                <w:sz w:val="20"/>
                <w:szCs w:val="20"/>
              </w:rPr>
              <w:t xml:space="preserve"> </w:t>
            </w:r>
            <w:r w:rsidRPr="00B10F40">
              <w:rPr>
                <w:color w:val="auto"/>
                <w:sz w:val="20"/>
                <w:szCs w:val="20"/>
              </w:rPr>
              <w:t>параметры</w:t>
            </w:r>
            <w:r w:rsidR="009E05B2" w:rsidRPr="00B10F40">
              <w:rPr>
                <w:color w:val="auto"/>
                <w:sz w:val="20"/>
                <w:szCs w:val="20"/>
              </w:rPr>
              <w:t xml:space="preserve"> </w:t>
            </w:r>
            <w:r w:rsidRPr="00B10F40">
              <w:rPr>
                <w:color w:val="auto"/>
                <w:sz w:val="20"/>
                <w:szCs w:val="20"/>
              </w:rPr>
              <w:t>разрешенного</w:t>
            </w:r>
            <w:r w:rsidR="009E05B2" w:rsidRPr="00B10F40">
              <w:rPr>
                <w:color w:val="auto"/>
                <w:sz w:val="20"/>
                <w:szCs w:val="20"/>
              </w:rPr>
              <w:t xml:space="preserve"> </w:t>
            </w:r>
            <w:r w:rsidRPr="00B10F40">
              <w:rPr>
                <w:color w:val="auto"/>
                <w:sz w:val="20"/>
                <w:szCs w:val="20"/>
              </w:rPr>
              <w:t>строительства, реконструкции объектов капитального строительства не подлежат установлению.</w:t>
            </w:r>
          </w:p>
        </w:tc>
      </w:tr>
      <w:tr w:rsidR="007856EE" w:rsidRPr="00B10F40" w14:paraId="56A38121"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146EA07D" w14:textId="77777777" w:rsidR="003A5E58" w:rsidRPr="00B10F40" w:rsidRDefault="00000000" w:rsidP="0001714E">
            <w:pPr>
              <w:pStyle w:val="a9"/>
              <w:ind w:firstLine="160"/>
              <w:rPr>
                <w:color w:val="auto"/>
                <w:sz w:val="20"/>
                <w:szCs w:val="20"/>
              </w:rPr>
            </w:pPr>
            <w:r w:rsidRPr="00B10F40">
              <w:rPr>
                <w:color w:val="auto"/>
                <w:sz w:val="20"/>
                <w:szCs w:val="20"/>
              </w:rPr>
              <w:t>7</w:t>
            </w:r>
          </w:p>
        </w:tc>
        <w:tc>
          <w:tcPr>
            <w:tcW w:w="1190" w:type="pct"/>
            <w:tcBorders>
              <w:top w:val="single" w:sz="4" w:space="0" w:color="auto"/>
              <w:left w:val="single" w:sz="4" w:space="0" w:color="auto"/>
              <w:bottom w:val="single" w:sz="4" w:space="0" w:color="auto"/>
            </w:tcBorders>
            <w:shd w:val="clear" w:color="auto" w:fill="auto"/>
          </w:tcPr>
          <w:p w14:paraId="730F951A" w14:textId="1D82E714" w:rsidR="003A5E58" w:rsidRPr="00B10F40" w:rsidRDefault="00000000" w:rsidP="0001714E">
            <w:pPr>
              <w:pStyle w:val="a9"/>
              <w:ind w:firstLine="0"/>
              <w:rPr>
                <w:color w:val="auto"/>
                <w:sz w:val="20"/>
                <w:szCs w:val="20"/>
              </w:rPr>
            </w:pPr>
            <w:r w:rsidRPr="00B10F40">
              <w:rPr>
                <w:color w:val="auto"/>
                <w:sz w:val="20"/>
                <w:szCs w:val="20"/>
              </w:rPr>
              <w:t>Деловое управление</w:t>
            </w:r>
            <w:r w:rsidR="0070225D" w:rsidRPr="00B10F40">
              <w:rPr>
                <w:color w:val="auto"/>
                <w:sz w:val="20"/>
                <w:szCs w:val="20"/>
              </w:rPr>
              <w:t xml:space="preserve"> (4.1)</w:t>
            </w:r>
          </w:p>
        </w:tc>
        <w:tc>
          <w:tcPr>
            <w:tcW w:w="1811" w:type="pct"/>
            <w:tcBorders>
              <w:top w:val="single" w:sz="4" w:space="0" w:color="auto"/>
              <w:left w:val="single" w:sz="4" w:space="0" w:color="auto"/>
              <w:bottom w:val="single" w:sz="4" w:space="0" w:color="auto"/>
            </w:tcBorders>
            <w:shd w:val="clear" w:color="auto" w:fill="auto"/>
          </w:tcPr>
          <w:p w14:paraId="1ABA90C1" w14:textId="2D8B6F78" w:rsidR="003A5E58" w:rsidRPr="00B10F40" w:rsidRDefault="0001714E" w:rsidP="0001714E">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250064C" w14:textId="77777777" w:rsidR="003A5E58" w:rsidRPr="00B10F40" w:rsidRDefault="00000000" w:rsidP="0001714E">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647A7A4E" w14:textId="6E5C79E9" w:rsidR="003A5E58" w:rsidRPr="00B10F40" w:rsidRDefault="00000000" w:rsidP="0001714E">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01714E" w:rsidRPr="00B10F40">
              <w:rPr>
                <w:color w:val="auto"/>
                <w:sz w:val="20"/>
                <w:szCs w:val="20"/>
              </w:rPr>
              <w:t xml:space="preserve"> </w:t>
            </w:r>
            <w:r w:rsidRPr="00B10F40">
              <w:rPr>
                <w:color w:val="auto"/>
                <w:sz w:val="20"/>
                <w:szCs w:val="20"/>
              </w:rPr>
              <w:t>границ</w:t>
            </w:r>
            <w:r w:rsidR="0001714E"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49B2E5FE" w14:textId="77777777" w:rsidR="003A5E58" w:rsidRPr="00B10F40" w:rsidRDefault="00000000" w:rsidP="0001714E">
            <w:pPr>
              <w:pStyle w:val="a9"/>
              <w:ind w:firstLine="0"/>
              <w:jc w:val="both"/>
              <w:rPr>
                <w:color w:val="auto"/>
                <w:sz w:val="20"/>
                <w:szCs w:val="20"/>
              </w:rPr>
            </w:pPr>
            <w:r w:rsidRPr="00B10F40">
              <w:rPr>
                <w:color w:val="auto"/>
                <w:sz w:val="20"/>
                <w:szCs w:val="20"/>
              </w:rPr>
              <w:t>Предельное количество этажей - 9.</w:t>
            </w:r>
          </w:p>
          <w:p w14:paraId="6F2E0B13" w14:textId="4B3B99D6" w:rsidR="003A5E58" w:rsidRPr="00B10F40" w:rsidRDefault="00000000" w:rsidP="0001714E">
            <w:pPr>
              <w:pStyle w:val="a9"/>
              <w:tabs>
                <w:tab w:val="left" w:pos="1800"/>
                <w:tab w:val="left" w:pos="2986"/>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01714E" w:rsidRPr="00B10F40">
              <w:rPr>
                <w:color w:val="auto"/>
                <w:sz w:val="20"/>
                <w:szCs w:val="20"/>
              </w:rPr>
              <w:t xml:space="preserve"> </w:t>
            </w:r>
            <w:r w:rsidRPr="00B10F40">
              <w:rPr>
                <w:color w:val="auto"/>
                <w:sz w:val="20"/>
                <w:szCs w:val="20"/>
              </w:rPr>
              <w:t>застройки</w:t>
            </w:r>
          </w:p>
          <w:p w14:paraId="546BD4E2" w14:textId="77777777" w:rsidR="003A5E58" w:rsidRPr="00B10F40" w:rsidRDefault="00000000" w:rsidP="0001714E">
            <w:pPr>
              <w:pStyle w:val="a9"/>
              <w:ind w:firstLine="0"/>
              <w:jc w:val="both"/>
              <w:rPr>
                <w:color w:val="auto"/>
                <w:sz w:val="20"/>
                <w:szCs w:val="20"/>
              </w:rPr>
            </w:pPr>
            <w:r w:rsidRPr="00B10F40">
              <w:rPr>
                <w:color w:val="auto"/>
                <w:sz w:val="20"/>
                <w:szCs w:val="20"/>
              </w:rPr>
              <w:t>земельного участка - 40.</w:t>
            </w:r>
          </w:p>
          <w:p w14:paraId="7A5E5FC5" w14:textId="781E13CE" w:rsidR="003A5E58" w:rsidRPr="00B10F40" w:rsidRDefault="00000000" w:rsidP="0001714E">
            <w:pPr>
              <w:pStyle w:val="a9"/>
              <w:tabs>
                <w:tab w:val="left" w:pos="648"/>
                <w:tab w:val="left" w:pos="1661"/>
                <w:tab w:val="left" w:pos="3034"/>
              </w:tabs>
              <w:ind w:firstLine="0"/>
              <w:jc w:val="both"/>
              <w:rPr>
                <w:color w:val="auto"/>
                <w:sz w:val="20"/>
                <w:szCs w:val="20"/>
              </w:rPr>
            </w:pPr>
            <w:r w:rsidRPr="00B10F40">
              <w:rPr>
                <w:color w:val="auto"/>
                <w:sz w:val="20"/>
                <w:szCs w:val="20"/>
              </w:rPr>
              <w:t>При</w:t>
            </w:r>
            <w:r w:rsidRPr="00B10F40">
              <w:rPr>
                <w:color w:val="auto"/>
                <w:sz w:val="20"/>
                <w:szCs w:val="20"/>
              </w:rPr>
              <w:tab/>
              <w:t>наличии</w:t>
            </w:r>
            <w:r w:rsidRPr="00B10F40">
              <w:rPr>
                <w:color w:val="auto"/>
                <w:sz w:val="20"/>
                <w:szCs w:val="20"/>
              </w:rPr>
              <w:tab/>
              <w:t>технических</w:t>
            </w:r>
            <w:r w:rsidR="0001714E" w:rsidRPr="00B10F40">
              <w:rPr>
                <w:color w:val="auto"/>
                <w:sz w:val="20"/>
                <w:szCs w:val="20"/>
              </w:rPr>
              <w:t xml:space="preserve"> </w:t>
            </w:r>
            <w:r w:rsidRPr="00B10F40">
              <w:rPr>
                <w:color w:val="auto"/>
                <w:sz w:val="20"/>
                <w:szCs w:val="20"/>
              </w:rPr>
              <w:t>решений,</w:t>
            </w:r>
            <w:r w:rsidR="0001714E" w:rsidRPr="00B10F40">
              <w:rPr>
                <w:color w:val="auto"/>
                <w:sz w:val="20"/>
                <w:szCs w:val="20"/>
              </w:rPr>
              <w:t xml:space="preserve"> </w:t>
            </w:r>
            <w:r w:rsidRPr="00B10F40">
              <w:rPr>
                <w:color w:val="auto"/>
                <w:sz w:val="20"/>
                <w:szCs w:val="20"/>
              </w:rPr>
              <w:t>обеспечивающих</w:t>
            </w:r>
            <w:r w:rsidR="0001714E"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t>эпидемиологическое</w:t>
            </w:r>
            <w:proofErr w:type="spellEnd"/>
            <w:r w:rsidR="0001714E" w:rsidRPr="00B10F40">
              <w:rPr>
                <w:color w:val="auto"/>
                <w:sz w:val="20"/>
                <w:szCs w:val="20"/>
              </w:rPr>
              <w:t xml:space="preserve"> </w:t>
            </w:r>
            <w:r w:rsidRPr="00B10F40">
              <w:rPr>
                <w:color w:val="auto"/>
                <w:sz w:val="20"/>
                <w:szCs w:val="20"/>
              </w:rPr>
              <w:t>благополучие</w:t>
            </w:r>
          </w:p>
          <w:p w14:paraId="118D1369" w14:textId="692D4D20" w:rsidR="003A5E58" w:rsidRPr="00B10F40" w:rsidRDefault="00000000" w:rsidP="0001714E">
            <w:pPr>
              <w:pStyle w:val="a9"/>
              <w:tabs>
                <w:tab w:val="left" w:pos="1344"/>
                <w:tab w:val="left" w:pos="1862"/>
                <w:tab w:val="left" w:pos="2803"/>
              </w:tabs>
              <w:ind w:firstLine="0"/>
              <w:jc w:val="both"/>
              <w:rPr>
                <w:color w:val="auto"/>
                <w:sz w:val="20"/>
                <w:szCs w:val="20"/>
              </w:rPr>
            </w:pPr>
            <w:r w:rsidRPr="00B10F40">
              <w:rPr>
                <w:color w:val="auto"/>
                <w:sz w:val="20"/>
                <w:szCs w:val="20"/>
              </w:rPr>
              <w:t>населения,</w:t>
            </w:r>
            <w:r w:rsidR="0001714E" w:rsidRPr="00B10F40">
              <w:rPr>
                <w:color w:val="auto"/>
                <w:sz w:val="20"/>
                <w:szCs w:val="20"/>
              </w:rPr>
              <w:t xml:space="preserve"> </w:t>
            </w:r>
            <w:r w:rsidRPr="00B10F40">
              <w:rPr>
                <w:color w:val="auto"/>
                <w:sz w:val="20"/>
                <w:szCs w:val="20"/>
              </w:rPr>
              <w:t>а</w:t>
            </w:r>
            <w:r w:rsidR="0001714E" w:rsidRPr="00B10F40">
              <w:rPr>
                <w:color w:val="auto"/>
                <w:sz w:val="20"/>
                <w:szCs w:val="20"/>
              </w:rPr>
              <w:t xml:space="preserve"> </w:t>
            </w:r>
            <w:r w:rsidRPr="00B10F40">
              <w:rPr>
                <w:color w:val="auto"/>
                <w:sz w:val="20"/>
                <w:szCs w:val="20"/>
              </w:rPr>
              <w:t>также</w:t>
            </w:r>
            <w:r w:rsidR="0001714E" w:rsidRPr="00B10F40">
              <w:rPr>
                <w:color w:val="auto"/>
                <w:sz w:val="20"/>
                <w:szCs w:val="20"/>
              </w:rPr>
              <w:t xml:space="preserve"> </w:t>
            </w:r>
            <w:r w:rsidRPr="00B10F40">
              <w:rPr>
                <w:color w:val="auto"/>
                <w:sz w:val="20"/>
                <w:szCs w:val="20"/>
              </w:rPr>
              <w:t>соблюдение</w:t>
            </w:r>
          </w:p>
          <w:p w14:paraId="15C23622" w14:textId="7D5E3362" w:rsidR="003A5E58" w:rsidRPr="00B10F40" w:rsidRDefault="00000000" w:rsidP="0001714E">
            <w:pPr>
              <w:pStyle w:val="a9"/>
              <w:tabs>
                <w:tab w:val="left" w:pos="1469"/>
                <w:tab w:val="left" w:pos="1838"/>
                <w:tab w:val="right" w:pos="3826"/>
              </w:tabs>
              <w:ind w:firstLine="0"/>
              <w:jc w:val="both"/>
              <w:rPr>
                <w:color w:val="auto"/>
                <w:sz w:val="20"/>
                <w:szCs w:val="20"/>
              </w:rPr>
            </w:pPr>
            <w:r w:rsidRPr="00B10F40">
              <w:rPr>
                <w:color w:val="auto"/>
                <w:sz w:val="20"/>
                <w:szCs w:val="20"/>
              </w:rPr>
              <w:t>региональных</w:t>
            </w:r>
            <w:r w:rsidRPr="00B10F40">
              <w:rPr>
                <w:color w:val="auto"/>
                <w:sz w:val="20"/>
                <w:szCs w:val="20"/>
              </w:rPr>
              <w:tab/>
              <w:t>и</w:t>
            </w:r>
            <w:r w:rsidRPr="00B10F40">
              <w:rPr>
                <w:color w:val="auto"/>
                <w:sz w:val="20"/>
                <w:szCs w:val="20"/>
              </w:rPr>
              <w:tab/>
              <w:t>местных</w:t>
            </w:r>
            <w:r w:rsidR="0001714E" w:rsidRPr="00B10F40">
              <w:rPr>
                <w:color w:val="auto"/>
                <w:sz w:val="20"/>
                <w:szCs w:val="20"/>
              </w:rPr>
              <w:t xml:space="preserve"> </w:t>
            </w:r>
            <w:r w:rsidRPr="00B10F40">
              <w:rPr>
                <w:color w:val="auto"/>
                <w:sz w:val="20"/>
                <w:szCs w:val="20"/>
              </w:rPr>
              <w:t>нормативов</w:t>
            </w:r>
            <w:r w:rsidR="0001714E" w:rsidRPr="00B10F40">
              <w:rPr>
                <w:color w:val="auto"/>
                <w:sz w:val="20"/>
                <w:szCs w:val="20"/>
              </w:rPr>
              <w:t xml:space="preserve"> </w:t>
            </w:r>
            <w:r w:rsidRPr="00B10F40">
              <w:rPr>
                <w:color w:val="auto"/>
                <w:sz w:val="20"/>
                <w:szCs w:val="20"/>
              </w:rPr>
              <w:t>градостроительного</w:t>
            </w:r>
            <w:r w:rsidR="0001714E" w:rsidRPr="00B10F40">
              <w:rPr>
                <w:color w:val="auto"/>
                <w:sz w:val="20"/>
                <w:szCs w:val="20"/>
              </w:rPr>
              <w:t xml:space="preserve"> </w:t>
            </w:r>
            <w:r w:rsidRPr="00B10F40">
              <w:rPr>
                <w:color w:val="auto"/>
                <w:sz w:val="20"/>
                <w:szCs w:val="20"/>
              </w:rPr>
              <w:t>проектирования,</w:t>
            </w:r>
            <w:r w:rsidR="0001714E" w:rsidRPr="00B10F40">
              <w:rPr>
                <w:color w:val="auto"/>
                <w:sz w:val="20"/>
                <w:szCs w:val="20"/>
              </w:rPr>
              <w:t xml:space="preserve"> </w:t>
            </w:r>
            <w:r w:rsidRPr="00B10F40">
              <w:rPr>
                <w:color w:val="auto"/>
                <w:sz w:val="20"/>
                <w:szCs w:val="20"/>
              </w:rPr>
              <w:t xml:space="preserve">строительных норм и правил максимальный процент </w:t>
            </w:r>
            <w:r w:rsidRPr="00B10F40">
              <w:rPr>
                <w:color w:val="auto"/>
                <w:sz w:val="20"/>
                <w:szCs w:val="20"/>
              </w:rPr>
              <w:lastRenderedPageBreak/>
              <w:t>застройки может быть увеличен до 65.</w:t>
            </w:r>
          </w:p>
        </w:tc>
      </w:tr>
      <w:tr w:rsidR="007856EE" w:rsidRPr="00B10F40" w14:paraId="2A76F872" w14:textId="77777777" w:rsidTr="0001714E">
        <w:trPr>
          <w:jc w:val="center"/>
        </w:trPr>
        <w:tc>
          <w:tcPr>
            <w:tcW w:w="166" w:type="pct"/>
            <w:tcBorders>
              <w:top w:val="single" w:sz="4" w:space="0" w:color="auto"/>
              <w:left w:val="single" w:sz="4" w:space="0" w:color="auto"/>
              <w:bottom w:val="single" w:sz="4" w:space="0" w:color="auto"/>
            </w:tcBorders>
            <w:shd w:val="clear" w:color="auto" w:fill="auto"/>
          </w:tcPr>
          <w:p w14:paraId="599DB377" w14:textId="77777777" w:rsidR="003A5E58" w:rsidRPr="00B10F40" w:rsidRDefault="00000000" w:rsidP="0001714E">
            <w:pPr>
              <w:pStyle w:val="a9"/>
              <w:ind w:firstLine="160"/>
              <w:rPr>
                <w:color w:val="auto"/>
                <w:sz w:val="20"/>
                <w:szCs w:val="20"/>
              </w:rPr>
            </w:pPr>
            <w:r w:rsidRPr="00B10F40">
              <w:rPr>
                <w:color w:val="auto"/>
                <w:sz w:val="20"/>
                <w:szCs w:val="20"/>
              </w:rPr>
              <w:t>8</w:t>
            </w:r>
          </w:p>
        </w:tc>
        <w:tc>
          <w:tcPr>
            <w:tcW w:w="1190" w:type="pct"/>
            <w:tcBorders>
              <w:top w:val="single" w:sz="4" w:space="0" w:color="auto"/>
              <w:left w:val="single" w:sz="4" w:space="0" w:color="auto"/>
              <w:bottom w:val="single" w:sz="4" w:space="0" w:color="auto"/>
            </w:tcBorders>
            <w:shd w:val="clear" w:color="auto" w:fill="auto"/>
          </w:tcPr>
          <w:p w14:paraId="11FACC54" w14:textId="64F98ECD" w:rsidR="003A5E58" w:rsidRPr="00B10F40" w:rsidRDefault="00000000" w:rsidP="0001714E">
            <w:pPr>
              <w:pStyle w:val="a9"/>
              <w:ind w:firstLine="0"/>
              <w:rPr>
                <w:color w:val="auto"/>
                <w:sz w:val="20"/>
                <w:szCs w:val="20"/>
              </w:rPr>
            </w:pPr>
            <w:r w:rsidRPr="00B10F40">
              <w:rPr>
                <w:color w:val="auto"/>
                <w:sz w:val="20"/>
                <w:szCs w:val="20"/>
              </w:rPr>
              <w:t>Бытовое обслуживание</w:t>
            </w:r>
            <w:r w:rsidR="0001714E" w:rsidRPr="00B10F40">
              <w:rPr>
                <w:color w:val="auto"/>
                <w:sz w:val="20"/>
                <w:szCs w:val="20"/>
              </w:rPr>
              <w:t xml:space="preserve"> (3.3)</w:t>
            </w:r>
          </w:p>
        </w:tc>
        <w:tc>
          <w:tcPr>
            <w:tcW w:w="1811" w:type="pct"/>
            <w:tcBorders>
              <w:top w:val="single" w:sz="4" w:space="0" w:color="auto"/>
              <w:left w:val="single" w:sz="4" w:space="0" w:color="auto"/>
              <w:bottom w:val="single" w:sz="4" w:space="0" w:color="auto"/>
            </w:tcBorders>
            <w:shd w:val="clear" w:color="auto" w:fill="auto"/>
          </w:tcPr>
          <w:p w14:paraId="5D7D5BCD" w14:textId="25B90E76" w:rsidR="0001714E" w:rsidRPr="00B10F40" w:rsidRDefault="0001714E" w:rsidP="0001714E">
            <w:pPr>
              <w:pStyle w:val="a9"/>
              <w:tabs>
                <w:tab w:val="left" w:pos="1402"/>
                <w:tab w:val="left" w:pos="2544"/>
              </w:tabs>
              <w:ind w:left="130"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591E0DFC" w14:textId="54E83AE5" w:rsidR="003A5E58" w:rsidRPr="00B10F40" w:rsidRDefault="003A5E58" w:rsidP="0001714E">
            <w:pPr>
              <w:pStyle w:val="a9"/>
              <w:ind w:firstLine="0"/>
              <w:jc w:val="both"/>
              <w:rPr>
                <w:color w:val="auto"/>
                <w:sz w:val="20"/>
                <w:szCs w:val="20"/>
              </w:rPr>
            </w:pPr>
          </w:p>
        </w:tc>
        <w:tc>
          <w:tcPr>
            <w:tcW w:w="1833" w:type="pct"/>
            <w:tcBorders>
              <w:top w:val="single" w:sz="4" w:space="0" w:color="auto"/>
              <w:left w:val="single" w:sz="4" w:space="0" w:color="auto"/>
              <w:bottom w:val="single" w:sz="4" w:space="0" w:color="auto"/>
              <w:right w:val="single" w:sz="4" w:space="0" w:color="auto"/>
            </w:tcBorders>
            <w:shd w:val="clear" w:color="auto" w:fill="auto"/>
          </w:tcPr>
          <w:p w14:paraId="710B5AE1" w14:textId="77777777" w:rsidR="003A5E58" w:rsidRPr="00B10F40" w:rsidRDefault="00000000" w:rsidP="0001714E">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31E04932" w14:textId="6AA2DC6A" w:rsidR="003A5E58" w:rsidRPr="00B10F40" w:rsidRDefault="00000000" w:rsidP="0001714E">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01714E" w:rsidRPr="00B10F40">
              <w:rPr>
                <w:color w:val="auto"/>
                <w:sz w:val="20"/>
                <w:szCs w:val="20"/>
              </w:rPr>
              <w:t xml:space="preserve"> </w:t>
            </w:r>
            <w:r w:rsidRPr="00B10F40">
              <w:rPr>
                <w:color w:val="auto"/>
                <w:sz w:val="20"/>
                <w:szCs w:val="20"/>
              </w:rPr>
              <w:t>отступы</w:t>
            </w:r>
            <w:r w:rsidR="0001714E" w:rsidRPr="00B10F40">
              <w:rPr>
                <w:color w:val="auto"/>
                <w:sz w:val="20"/>
                <w:szCs w:val="20"/>
              </w:rPr>
              <w:t xml:space="preserve"> </w:t>
            </w:r>
            <w:r w:rsidRPr="00B10F40">
              <w:rPr>
                <w:color w:val="auto"/>
                <w:sz w:val="20"/>
                <w:szCs w:val="20"/>
              </w:rPr>
              <w:t>от</w:t>
            </w:r>
            <w:r w:rsidR="0001714E" w:rsidRPr="00B10F40">
              <w:rPr>
                <w:color w:val="auto"/>
                <w:sz w:val="20"/>
                <w:szCs w:val="20"/>
              </w:rPr>
              <w:t xml:space="preserve"> </w:t>
            </w:r>
            <w:r w:rsidRPr="00B10F40">
              <w:rPr>
                <w:color w:val="auto"/>
                <w:sz w:val="20"/>
                <w:szCs w:val="20"/>
              </w:rPr>
              <w:t>границ</w:t>
            </w:r>
            <w:r w:rsidR="0001714E" w:rsidRPr="00B10F40">
              <w:rPr>
                <w:color w:val="auto"/>
                <w:sz w:val="20"/>
                <w:szCs w:val="20"/>
              </w:rPr>
              <w:t xml:space="preserve"> </w:t>
            </w:r>
            <w:r w:rsidRPr="00B10F40">
              <w:rPr>
                <w:color w:val="auto"/>
                <w:sz w:val="20"/>
                <w:szCs w:val="20"/>
              </w:rPr>
              <w:t xml:space="preserve">земельного </w:t>
            </w:r>
            <w:proofErr w:type="spellStart"/>
            <w:r w:rsidRPr="00B10F40">
              <w:rPr>
                <w:color w:val="auto"/>
                <w:sz w:val="20"/>
                <w:szCs w:val="20"/>
              </w:rPr>
              <w:t>участкав</w:t>
            </w:r>
            <w:proofErr w:type="spellEnd"/>
            <w:r w:rsidRPr="00B10F40">
              <w:rPr>
                <w:color w:val="auto"/>
                <w:sz w:val="20"/>
                <w:szCs w:val="20"/>
              </w:rPr>
              <w:t xml:space="preserve"> целях определения места допустимого размещения объекта - 3 м.</w:t>
            </w:r>
          </w:p>
          <w:p w14:paraId="058C0D70" w14:textId="77777777" w:rsidR="003A5E58" w:rsidRPr="00B10F40" w:rsidRDefault="00000000" w:rsidP="0001714E">
            <w:pPr>
              <w:pStyle w:val="a9"/>
              <w:ind w:firstLine="0"/>
              <w:jc w:val="both"/>
              <w:rPr>
                <w:color w:val="auto"/>
                <w:sz w:val="20"/>
                <w:szCs w:val="20"/>
              </w:rPr>
            </w:pPr>
            <w:r w:rsidRPr="00B10F40">
              <w:rPr>
                <w:color w:val="auto"/>
                <w:sz w:val="20"/>
                <w:szCs w:val="20"/>
              </w:rPr>
              <w:t>Предельное количество этажей - 6.</w:t>
            </w:r>
          </w:p>
          <w:p w14:paraId="68EC231A" w14:textId="116906BE" w:rsidR="0001714E" w:rsidRPr="00B10F40" w:rsidRDefault="0001714E" w:rsidP="0001714E">
            <w:pPr>
              <w:pStyle w:val="a9"/>
              <w:tabs>
                <w:tab w:val="left" w:pos="1800"/>
                <w:tab w:val="left" w:pos="2986"/>
              </w:tabs>
              <w:ind w:firstLine="0"/>
              <w:jc w:val="both"/>
              <w:rPr>
                <w:color w:val="auto"/>
                <w:sz w:val="20"/>
                <w:szCs w:val="20"/>
              </w:rPr>
            </w:pPr>
            <w:r w:rsidRPr="00B10F40">
              <w:rPr>
                <w:color w:val="auto"/>
                <w:sz w:val="20"/>
                <w:szCs w:val="20"/>
              </w:rPr>
              <w:t>Максимальный процент застройки</w:t>
            </w:r>
          </w:p>
          <w:p w14:paraId="460B9D19" w14:textId="77777777" w:rsidR="0001714E" w:rsidRPr="00B10F40" w:rsidRDefault="0001714E" w:rsidP="0001714E">
            <w:pPr>
              <w:pStyle w:val="a9"/>
              <w:ind w:firstLine="0"/>
              <w:jc w:val="both"/>
              <w:rPr>
                <w:color w:val="auto"/>
                <w:sz w:val="20"/>
                <w:szCs w:val="20"/>
              </w:rPr>
            </w:pPr>
            <w:r w:rsidRPr="00B10F40">
              <w:rPr>
                <w:color w:val="auto"/>
                <w:sz w:val="20"/>
                <w:szCs w:val="20"/>
              </w:rPr>
              <w:t>земельного участка - 50.</w:t>
            </w:r>
          </w:p>
          <w:p w14:paraId="46969D33" w14:textId="07B87F99" w:rsidR="0001714E" w:rsidRPr="00B10F40" w:rsidRDefault="0001714E" w:rsidP="0001714E">
            <w:pPr>
              <w:pStyle w:val="a9"/>
              <w:tabs>
                <w:tab w:val="left" w:pos="648"/>
                <w:tab w:val="left" w:pos="1661"/>
                <w:tab w:val="left" w:pos="3034"/>
              </w:tabs>
              <w:ind w:firstLine="0"/>
              <w:jc w:val="both"/>
              <w:rPr>
                <w:color w:val="auto"/>
                <w:sz w:val="20"/>
                <w:szCs w:val="20"/>
              </w:rPr>
            </w:pPr>
            <w:r w:rsidRPr="00B10F40">
              <w:rPr>
                <w:color w:val="auto"/>
                <w:sz w:val="20"/>
                <w:szCs w:val="20"/>
              </w:rPr>
              <w:t>При наличии технических решений,</w:t>
            </w:r>
          </w:p>
          <w:p w14:paraId="3F64DC0F" w14:textId="60E5B249" w:rsidR="0001714E" w:rsidRPr="00B10F40" w:rsidRDefault="0001714E" w:rsidP="0001714E">
            <w:pPr>
              <w:pStyle w:val="a9"/>
              <w:tabs>
                <w:tab w:val="right" w:pos="3826"/>
                <w:tab w:val="right" w:pos="3835"/>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t>эпидемиологическое</w:t>
            </w:r>
            <w:proofErr w:type="spellEnd"/>
            <w:r w:rsidRPr="00B10F40">
              <w:rPr>
                <w:color w:val="auto"/>
                <w:sz w:val="20"/>
                <w:szCs w:val="20"/>
              </w:rPr>
              <w:t xml:space="preserve"> благополучие населения, а также соблюдение</w:t>
            </w:r>
          </w:p>
          <w:p w14:paraId="1B5B0870" w14:textId="6BFBF66F" w:rsidR="0001714E" w:rsidRPr="00B10F40" w:rsidRDefault="0001714E" w:rsidP="0001714E">
            <w:pPr>
              <w:pStyle w:val="a9"/>
              <w:tabs>
                <w:tab w:val="left" w:pos="1469"/>
                <w:tab w:val="left" w:pos="1838"/>
                <w:tab w:val="right" w:pos="3835"/>
              </w:tabs>
              <w:ind w:firstLine="0"/>
              <w:jc w:val="both"/>
              <w:rPr>
                <w:color w:val="auto"/>
                <w:sz w:val="20"/>
                <w:szCs w:val="20"/>
              </w:rPr>
            </w:pPr>
            <w:r w:rsidRPr="00B10F40">
              <w:rPr>
                <w:color w:val="auto"/>
                <w:sz w:val="20"/>
                <w:szCs w:val="20"/>
              </w:rPr>
              <w:t>Региональных и местных нормативов</w:t>
            </w:r>
          </w:p>
          <w:p w14:paraId="0E5F7420" w14:textId="77777777" w:rsidR="0001714E" w:rsidRPr="00B10F40" w:rsidRDefault="0001714E" w:rsidP="0001714E">
            <w:pPr>
              <w:pStyle w:val="a9"/>
              <w:tabs>
                <w:tab w:val="right" w:pos="3826"/>
              </w:tabs>
              <w:ind w:firstLine="0"/>
              <w:jc w:val="both"/>
              <w:rPr>
                <w:color w:val="auto"/>
                <w:sz w:val="20"/>
                <w:szCs w:val="20"/>
              </w:rPr>
            </w:pPr>
            <w:r w:rsidRPr="00B10F40">
              <w:rPr>
                <w:color w:val="auto"/>
                <w:sz w:val="20"/>
                <w:szCs w:val="20"/>
              </w:rPr>
              <w:t>градостроительного</w:t>
            </w:r>
            <w:r w:rsidRPr="00B10F40">
              <w:rPr>
                <w:color w:val="auto"/>
                <w:sz w:val="20"/>
                <w:szCs w:val="20"/>
              </w:rPr>
              <w:tab/>
              <w:t>проектирования,</w:t>
            </w:r>
          </w:p>
          <w:p w14:paraId="0464CF72" w14:textId="7EF6B561" w:rsidR="0001714E" w:rsidRPr="00B10F40" w:rsidRDefault="0001714E" w:rsidP="0001714E">
            <w:pPr>
              <w:pStyle w:val="a9"/>
              <w:ind w:firstLine="0"/>
              <w:jc w:val="both"/>
              <w:rPr>
                <w:color w:val="auto"/>
                <w:sz w:val="20"/>
                <w:szCs w:val="20"/>
              </w:rPr>
            </w:pPr>
            <w:r w:rsidRPr="00B10F40">
              <w:rPr>
                <w:color w:val="auto"/>
                <w:sz w:val="20"/>
                <w:szCs w:val="20"/>
              </w:rPr>
              <w:t>строительных норм и правил максимальный процент застройки может быть увеличен до 65.</w:t>
            </w:r>
          </w:p>
        </w:tc>
      </w:tr>
      <w:tr w:rsidR="007856EE" w:rsidRPr="00B10F40" w14:paraId="36F9FFFE"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4F11B8E8" w14:textId="77777777" w:rsidR="003A5E58" w:rsidRPr="00B10F40" w:rsidRDefault="00000000" w:rsidP="00902405">
            <w:pPr>
              <w:pStyle w:val="a9"/>
              <w:ind w:firstLine="0"/>
              <w:jc w:val="center"/>
              <w:rPr>
                <w:color w:val="auto"/>
                <w:sz w:val="20"/>
                <w:szCs w:val="20"/>
              </w:rPr>
            </w:pPr>
            <w:r w:rsidRPr="00B10F40">
              <w:rPr>
                <w:color w:val="auto"/>
                <w:sz w:val="20"/>
                <w:szCs w:val="20"/>
              </w:rPr>
              <w:t>9</w:t>
            </w:r>
          </w:p>
        </w:tc>
        <w:tc>
          <w:tcPr>
            <w:tcW w:w="1190" w:type="pct"/>
            <w:tcBorders>
              <w:top w:val="single" w:sz="4" w:space="0" w:color="auto"/>
              <w:left w:val="single" w:sz="4" w:space="0" w:color="auto"/>
              <w:bottom w:val="single" w:sz="4" w:space="0" w:color="auto"/>
            </w:tcBorders>
            <w:shd w:val="clear" w:color="auto" w:fill="auto"/>
          </w:tcPr>
          <w:p w14:paraId="75EF7FB5" w14:textId="7775F6B9" w:rsidR="003A5E58" w:rsidRPr="00B10F40" w:rsidRDefault="00000000" w:rsidP="00902405">
            <w:pPr>
              <w:pStyle w:val="a9"/>
              <w:ind w:firstLine="0"/>
              <w:rPr>
                <w:color w:val="auto"/>
                <w:sz w:val="20"/>
                <w:szCs w:val="20"/>
              </w:rPr>
            </w:pPr>
            <w:r w:rsidRPr="00B10F40">
              <w:rPr>
                <w:color w:val="auto"/>
                <w:sz w:val="20"/>
                <w:szCs w:val="20"/>
              </w:rPr>
              <w:t>Склад</w:t>
            </w:r>
            <w:r w:rsidR="00902405" w:rsidRPr="00B10F40">
              <w:rPr>
                <w:color w:val="auto"/>
                <w:sz w:val="20"/>
                <w:szCs w:val="20"/>
              </w:rPr>
              <w:t xml:space="preserve"> (6.9)</w:t>
            </w:r>
          </w:p>
        </w:tc>
        <w:tc>
          <w:tcPr>
            <w:tcW w:w="1811" w:type="pct"/>
            <w:tcBorders>
              <w:top w:val="single" w:sz="4" w:space="0" w:color="auto"/>
              <w:left w:val="single" w:sz="4" w:space="0" w:color="auto"/>
              <w:bottom w:val="single" w:sz="4" w:space="0" w:color="auto"/>
            </w:tcBorders>
            <w:shd w:val="clear" w:color="auto" w:fill="auto"/>
            <w:vAlign w:val="center"/>
          </w:tcPr>
          <w:p w14:paraId="7E5803CD" w14:textId="79A233E0" w:rsidR="003A5E58" w:rsidRPr="00B10F40" w:rsidRDefault="00902405" w:rsidP="00902405">
            <w:pPr>
              <w:pStyle w:val="a9"/>
              <w:ind w:left="130" w:right="128" w:firstLine="0"/>
              <w:jc w:val="both"/>
              <w:rPr>
                <w:color w:val="auto"/>
                <w:sz w:val="20"/>
                <w:szCs w:val="20"/>
              </w:rPr>
            </w:pPr>
            <w:r w:rsidRPr="00B10F40">
              <w:rPr>
                <w:color w:val="auto"/>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3" w:type="pct"/>
            <w:tcBorders>
              <w:top w:val="single" w:sz="4" w:space="0" w:color="auto"/>
              <w:left w:val="single" w:sz="4" w:space="0" w:color="auto"/>
              <w:bottom w:val="single" w:sz="4" w:space="0" w:color="auto"/>
              <w:right w:val="single" w:sz="4" w:space="0" w:color="auto"/>
            </w:tcBorders>
            <w:shd w:val="clear" w:color="auto" w:fill="auto"/>
          </w:tcPr>
          <w:p w14:paraId="1196CB55" w14:textId="77777777" w:rsidR="003A5E58" w:rsidRPr="00B10F40" w:rsidRDefault="00000000" w:rsidP="00902405">
            <w:pPr>
              <w:pStyle w:val="a9"/>
              <w:ind w:firstLine="0"/>
              <w:jc w:val="both"/>
              <w:rPr>
                <w:color w:val="auto"/>
                <w:sz w:val="20"/>
                <w:szCs w:val="20"/>
              </w:rPr>
            </w:pPr>
            <w:r w:rsidRPr="00B10F40">
              <w:rPr>
                <w:color w:val="auto"/>
                <w:sz w:val="20"/>
                <w:szCs w:val="20"/>
              </w:rPr>
              <w:t>Минимальные размеры земельного участка продовольственного склада - 300 кв. м.</w:t>
            </w:r>
          </w:p>
          <w:p w14:paraId="61033918" w14:textId="77777777" w:rsidR="003A5E58" w:rsidRPr="00B10F40" w:rsidRDefault="00000000" w:rsidP="00902405">
            <w:pPr>
              <w:pStyle w:val="a9"/>
              <w:ind w:firstLine="0"/>
              <w:jc w:val="both"/>
              <w:rPr>
                <w:color w:val="auto"/>
                <w:sz w:val="20"/>
                <w:szCs w:val="20"/>
              </w:rPr>
            </w:pPr>
            <w:r w:rsidRPr="00B10F40">
              <w:rPr>
                <w:color w:val="auto"/>
                <w:sz w:val="20"/>
                <w:szCs w:val="20"/>
              </w:rPr>
              <w:t>Минимальные размеры земельного участка непродовольственного склада - 500 кв. м.</w:t>
            </w:r>
          </w:p>
          <w:p w14:paraId="76F1B01B" w14:textId="60AA3669" w:rsidR="003A5E58" w:rsidRPr="00B10F40" w:rsidRDefault="00000000" w:rsidP="00902405">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902405" w:rsidRPr="00B10F40">
              <w:rPr>
                <w:color w:val="auto"/>
                <w:sz w:val="20"/>
                <w:szCs w:val="20"/>
              </w:rPr>
              <w:t xml:space="preserve"> </w:t>
            </w:r>
            <w:r w:rsidRPr="00B10F40">
              <w:rPr>
                <w:color w:val="auto"/>
                <w:sz w:val="20"/>
                <w:szCs w:val="20"/>
              </w:rPr>
              <w:t>границ</w:t>
            </w:r>
            <w:r w:rsidR="00902405" w:rsidRPr="00B10F40">
              <w:rPr>
                <w:color w:val="auto"/>
                <w:sz w:val="20"/>
                <w:szCs w:val="20"/>
              </w:rPr>
              <w:t xml:space="preserve"> </w:t>
            </w:r>
            <w:r w:rsidRPr="00B10F40">
              <w:rPr>
                <w:color w:val="auto"/>
                <w:sz w:val="20"/>
                <w:szCs w:val="20"/>
              </w:rPr>
              <w:t>земельного участка в целях определения</w:t>
            </w:r>
            <w:r w:rsidR="00902405" w:rsidRPr="00B10F40">
              <w:rPr>
                <w:color w:val="auto"/>
                <w:sz w:val="20"/>
                <w:szCs w:val="20"/>
              </w:rPr>
              <w:t xml:space="preserve"> </w:t>
            </w:r>
            <w:r w:rsidRPr="00B10F40">
              <w:rPr>
                <w:color w:val="auto"/>
                <w:sz w:val="20"/>
                <w:szCs w:val="20"/>
              </w:rPr>
              <w:t>места</w:t>
            </w:r>
            <w:r w:rsidR="00902405" w:rsidRPr="00B10F40">
              <w:rPr>
                <w:color w:val="auto"/>
                <w:sz w:val="20"/>
                <w:szCs w:val="20"/>
              </w:rPr>
              <w:t xml:space="preserve"> </w:t>
            </w:r>
            <w:r w:rsidRPr="00B10F40">
              <w:rPr>
                <w:color w:val="auto"/>
                <w:sz w:val="20"/>
                <w:szCs w:val="20"/>
              </w:rPr>
              <w:t>допустимого размещения объекта - 3 м.</w:t>
            </w:r>
          </w:p>
          <w:p w14:paraId="30FDFABD" w14:textId="77777777" w:rsidR="003A5E58" w:rsidRPr="00B10F40" w:rsidRDefault="00000000" w:rsidP="00902405">
            <w:pPr>
              <w:pStyle w:val="a9"/>
              <w:ind w:firstLine="0"/>
              <w:jc w:val="both"/>
              <w:rPr>
                <w:color w:val="auto"/>
                <w:sz w:val="20"/>
                <w:szCs w:val="20"/>
              </w:rPr>
            </w:pPr>
            <w:r w:rsidRPr="00B10F40">
              <w:rPr>
                <w:color w:val="auto"/>
                <w:sz w:val="20"/>
                <w:szCs w:val="20"/>
              </w:rPr>
              <w:t>Предельное количество этажей - 3.</w:t>
            </w:r>
          </w:p>
          <w:p w14:paraId="1A88F31D" w14:textId="0CD0553D" w:rsidR="003A5E58" w:rsidRPr="00B10F40" w:rsidRDefault="00000000" w:rsidP="00902405">
            <w:pPr>
              <w:pStyle w:val="a9"/>
              <w:tabs>
                <w:tab w:val="left" w:pos="1800"/>
                <w:tab w:val="left" w:pos="2986"/>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902405" w:rsidRPr="00B10F40">
              <w:rPr>
                <w:color w:val="auto"/>
                <w:sz w:val="20"/>
                <w:szCs w:val="20"/>
              </w:rPr>
              <w:t xml:space="preserve"> </w:t>
            </w:r>
            <w:r w:rsidRPr="00B10F40">
              <w:rPr>
                <w:color w:val="auto"/>
                <w:sz w:val="20"/>
                <w:szCs w:val="20"/>
              </w:rPr>
              <w:t>застройки</w:t>
            </w:r>
          </w:p>
          <w:p w14:paraId="12E359D5" w14:textId="77777777" w:rsidR="003A5E58" w:rsidRPr="00B10F40" w:rsidRDefault="00000000" w:rsidP="00902405">
            <w:pPr>
              <w:pStyle w:val="a9"/>
              <w:ind w:firstLine="0"/>
              <w:jc w:val="both"/>
              <w:rPr>
                <w:color w:val="auto"/>
                <w:sz w:val="20"/>
                <w:szCs w:val="20"/>
              </w:rPr>
            </w:pPr>
            <w:r w:rsidRPr="00B10F40">
              <w:rPr>
                <w:color w:val="auto"/>
                <w:sz w:val="20"/>
                <w:szCs w:val="20"/>
              </w:rPr>
              <w:t>земельного участка - 70.</w:t>
            </w:r>
          </w:p>
        </w:tc>
      </w:tr>
      <w:tr w:rsidR="007856EE" w:rsidRPr="00B10F40" w14:paraId="7F1D30FC"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2FDE9548" w14:textId="77777777" w:rsidR="003A5E58" w:rsidRPr="00B10F40" w:rsidRDefault="00000000" w:rsidP="00902405">
            <w:pPr>
              <w:pStyle w:val="a9"/>
              <w:ind w:firstLine="0"/>
              <w:rPr>
                <w:color w:val="auto"/>
                <w:sz w:val="20"/>
                <w:szCs w:val="20"/>
              </w:rPr>
            </w:pPr>
            <w:r w:rsidRPr="00B10F40">
              <w:rPr>
                <w:color w:val="auto"/>
                <w:sz w:val="20"/>
                <w:szCs w:val="20"/>
              </w:rPr>
              <w:t>10</w:t>
            </w:r>
          </w:p>
        </w:tc>
        <w:tc>
          <w:tcPr>
            <w:tcW w:w="1190" w:type="pct"/>
            <w:tcBorders>
              <w:top w:val="single" w:sz="4" w:space="0" w:color="auto"/>
              <w:left w:val="single" w:sz="4" w:space="0" w:color="auto"/>
              <w:bottom w:val="single" w:sz="4" w:space="0" w:color="auto"/>
            </w:tcBorders>
            <w:shd w:val="clear" w:color="auto" w:fill="auto"/>
          </w:tcPr>
          <w:p w14:paraId="0911B51D" w14:textId="1DC1AB0A" w:rsidR="003A5E58" w:rsidRPr="00B10F40" w:rsidRDefault="00000000" w:rsidP="00902405">
            <w:pPr>
              <w:pStyle w:val="a9"/>
              <w:ind w:firstLine="0"/>
              <w:rPr>
                <w:color w:val="auto"/>
                <w:sz w:val="20"/>
                <w:szCs w:val="20"/>
              </w:rPr>
            </w:pPr>
            <w:r w:rsidRPr="00B10F40">
              <w:rPr>
                <w:color w:val="auto"/>
                <w:sz w:val="20"/>
                <w:szCs w:val="20"/>
              </w:rPr>
              <w:t>Служебные гаражи</w:t>
            </w:r>
            <w:r w:rsidR="00902405" w:rsidRPr="00B10F40">
              <w:rPr>
                <w:color w:val="auto"/>
                <w:sz w:val="20"/>
                <w:szCs w:val="20"/>
              </w:rPr>
              <w:t xml:space="preserve"> (4.9)</w:t>
            </w:r>
          </w:p>
        </w:tc>
        <w:tc>
          <w:tcPr>
            <w:tcW w:w="1811" w:type="pct"/>
            <w:tcBorders>
              <w:top w:val="single" w:sz="4" w:space="0" w:color="auto"/>
              <w:left w:val="single" w:sz="4" w:space="0" w:color="auto"/>
              <w:bottom w:val="single" w:sz="4" w:space="0" w:color="auto"/>
            </w:tcBorders>
            <w:shd w:val="clear" w:color="auto" w:fill="auto"/>
            <w:vAlign w:val="center"/>
          </w:tcPr>
          <w:p w14:paraId="7C67E197" w14:textId="25D944AE" w:rsidR="003A5E58" w:rsidRPr="00B10F40" w:rsidRDefault="00902405" w:rsidP="00203489">
            <w:pPr>
              <w:pStyle w:val="a9"/>
              <w:ind w:left="130" w:right="128" w:firstLine="0"/>
              <w:jc w:val="both"/>
              <w:rPr>
                <w:color w:val="auto"/>
                <w:sz w:val="20"/>
                <w:szCs w:val="20"/>
              </w:rPr>
            </w:pPr>
            <w:r w:rsidRPr="00B10F40">
              <w:rPr>
                <w:color w:val="auto"/>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B10F40">
              <w:rPr>
                <w:color w:val="auto"/>
                <w:sz w:val="20"/>
                <w:szCs w:val="20"/>
              </w:rPr>
              <w:br/>
              <w:t>а также для стоянки и хранения транспортных средств общего пользования, в том числе в депо</w:t>
            </w:r>
          </w:p>
        </w:tc>
        <w:tc>
          <w:tcPr>
            <w:tcW w:w="1833" w:type="pct"/>
            <w:tcBorders>
              <w:top w:val="single" w:sz="4" w:space="0" w:color="auto"/>
              <w:left w:val="single" w:sz="4" w:space="0" w:color="auto"/>
              <w:bottom w:val="single" w:sz="4" w:space="0" w:color="auto"/>
              <w:right w:val="single" w:sz="4" w:space="0" w:color="auto"/>
            </w:tcBorders>
            <w:shd w:val="clear" w:color="auto" w:fill="auto"/>
          </w:tcPr>
          <w:p w14:paraId="384661A8" w14:textId="74A509FA" w:rsidR="003A5E58" w:rsidRPr="00B10F40" w:rsidRDefault="009E5869" w:rsidP="00902405">
            <w:pPr>
              <w:rPr>
                <w:rFonts w:ascii="Times New Roman" w:hAnsi="Times New Roman" w:cs="Times New Roman"/>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40011F2D"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1DED3447" w14:textId="77777777" w:rsidR="003A5E58" w:rsidRPr="00B10F40" w:rsidRDefault="00000000" w:rsidP="00203489">
            <w:pPr>
              <w:pStyle w:val="a9"/>
              <w:ind w:firstLine="0"/>
              <w:rPr>
                <w:color w:val="auto"/>
                <w:sz w:val="20"/>
                <w:szCs w:val="20"/>
              </w:rPr>
            </w:pPr>
            <w:r w:rsidRPr="00B10F40">
              <w:rPr>
                <w:color w:val="auto"/>
                <w:sz w:val="20"/>
                <w:szCs w:val="20"/>
              </w:rPr>
              <w:t>11</w:t>
            </w:r>
          </w:p>
        </w:tc>
        <w:tc>
          <w:tcPr>
            <w:tcW w:w="1190" w:type="pct"/>
            <w:tcBorders>
              <w:top w:val="single" w:sz="4" w:space="0" w:color="auto"/>
              <w:left w:val="single" w:sz="4" w:space="0" w:color="auto"/>
              <w:bottom w:val="single" w:sz="4" w:space="0" w:color="auto"/>
            </w:tcBorders>
            <w:shd w:val="clear" w:color="auto" w:fill="auto"/>
          </w:tcPr>
          <w:p w14:paraId="2FFB3DAB" w14:textId="68ACEF8C" w:rsidR="003A5E58" w:rsidRPr="00B10F40" w:rsidRDefault="00000000" w:rsidP="00203489">
            <w:pPr>
              <w:pStyle w:val="a9"/>
              <w:ind w:firstLine="0"/>
              <w:rPr>
                <w:color w:val="auto"/>
                <w:sz w:val="20"/>
                <w:szCs w:val="20"/>
              </w:rPr>
            </w:pPr>
            <w:r w:rsidRPr="00B10F40">
              <w:rPr>
                <w:color w:val="auto"/>
                <w:sz w:val="20"/>
                <w:szCs w:val="20"/>
              </w:rPr>
              <w:t>Предоставление коммунальных услуг</w:t>
            </w:r>
            <w:r w:rsidR="00203489" w:rsidRPr="00B10F40">
              <w:rPr>
                <w:color w:val="auto"/>
                <w:sz w:val="20"/>
                <w:szCs w:val="20"/>
              </w:rPr>
              <w:t xml:space="preserve"> (3.1.1)</w:t>
            </w:r>
          </w:p>
        </w:tc>
        <w:tc>
          <w:tcPr>
            <w:tcW w:w="1811" w:type="pct"/>
            <w:tcBorders>
              <w:top w:val="single" w:sz="4" w:space="0" w:color="auto"/>
              <w:left w:val="single" w:sz="4" w:space="0" w:color="auto"/>
              <w:bottom w:val="single" w:sz="4" w:space="0" w:color="auto"/>
            </w:tcBorders>
            <w:shd w:val="clear" w:color="auto" w:fill="auto"/>
            <w:vAlign w:val="center"/>
          </w:tcPr>
          <w:p w14:paraId="6E543955" w14:textId="405AF2E1" w:rsidR="003A5E58" w:rsidRPr="00B10F40" w:rsidRDefault="00203489" w:rsidP="00203489">
            <w:pPr>
              <w:pStyle w:val="a9"/>
              <w:ind w:left="130" w:right="128"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3" w:type="pct"/>
            <w:tcBorders>
              <w:top w:val="single" w:sz="4" w:space="0" w:color="auto"/>
              <w:left w:val="single" w:sz="4" w:space="0" w:color="auto"/>
              <w:bottom w:val="single" w:sz="4" w:space="0" w:color="auto"/>
              <w:right w:val="single" w:sz="4" w:space="0" w:color="auto"/>
            </w:tcBorders>
            <w:shd w:val="clear" w:color="auto" w:fill="auto"/>
          </w:tcPr>
          <w:p w14:paraId="30285D7A" w14:textId="77777777" w:rsidR="003A5E58" w:rsidRPr="00B10F40" w:rsidRDefault="00000000" w:rsidP="00203489">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586CB640" w14:textId="4698CC18" w:rsidR="003A5E58" w:rsidRPr="00B10F40" w:rsidRDefault="00000000" w:rsidP="00203489">
            <w:pPr>
              <w:pStyle w:val="a9"/>
              <w:tabs>
                <w:tab w:val="left" w:pos="1018"/>
                <w:tab w:val="left" w:pos="1373"/>
                <w:tab w:val="left" w:pos="2117"/>
                <w:tab w:val="left" w:pos="3451"/>
              </w:tabs>
              <w:ind w:firstLine="0"/>
              <w:jc w:val="both"/>
              <w:rPr>
                <w:color w:val="auto"/>
                <w:sz w:val="20"/>
                <w:szCs w:val="20"/>
              </w:rPr>
            </w:pPr>
            <w:r w:rsidRPr="00B10F40">
              <w:rPr>
                <w:color w:val="auto"/>
                <w:sz w:val="20"/>
                <w:szCs w:val="20"/>
              </w:rPr>
              <w:t>Минимальные отступы от границ земельных участков</w:t>
            </w:r>
            <w:r w:rsidRPr="00B10F40">
              <w:rPr>
                <w:color w:val="auto"/>
                <w:sz w:val="20"/>
                <w:szCs w:val="20"/>
              </w:rPr>
              <w:tab/>
              <w:t>в</w:t>
            </w:r>
            <w:r w:rsidR="00203489" w:rsidRPr="00B10F40">
              <w:rPr>
                <w:color w:val="auto"/>
                <w:sz w:val="20"/>
                <w:szCs w:val="20"/>
              </w:rPr>
              <w:t xml:space="preserve"> </w:t>
            </w:r>
            <w:r w:rsidRPr="00B10F40">
              <w:rPr>
                <w:color w:val="auto"/>
                <w:sz w:val="20"/>
                <w:szCs w:val="20"/>
              </w:rPr>
              <w:t>целях</w:t>
            </w:r>
            <w:r w:rsidR="00203489" w:rsidRPr="00B10F40">
              <w:rPr>
                <w:color w:val="auto"/>
                <w:sz w:val="20"/>
                <w:szCs w:val="20"/>
              </w:rPr>
              <w:t xml:space="preserve"> </w:t>
            </w:r>
            <w:r w:rsidRPr="00B10F40">
              <w:rPr>
                <w:color w:val="auto"/>
                <w:sz w:val="20"/>
                <w:szCs w:val="20"/>
              </w:rPr>
              <w:t>определения</w:t>
            </w:r>
            <w:r w:rsidRPr="00B10F40">
              <w:rPr>
                <w:color w:val="auto"/>
                <w:sz w:val="20"/>
                <w:szCs w:val="20"/>
              </w:rPr>
              <w:tab/>
              <w:t>мест</w:t>
            </w:r>
            <w:r w:rsidR="00203489" w:rsidRPr="00B10F40">
              <w:rPr>
                <w:color w:val="auto"/>
                <w:sz w:val="20"/>
                <w:szCs w:val="20"/>
              </w:rPr>
              <w:t xml:space="preserve"> </w:t>
            </w:r>
            <w:r w:rsidRPr="00B10F40">
              <w:rPr>
                <w:color w:val="auto"/>
                <w:sz w:val="20"/>
                <w:szCs w:val="20"/>
              </w:rPr>
              <w:t>допустимого размещения зданий, строений, сооружений,</w:t>
            </w:r>
            <w:r w:rsidRPr="00B10F40">
              <w:rPr>
                <w:color w:val="auto"/>
                <w:sz w:val="20"/>
                <w:szCs w:val="20"/>
              </w:rPr>
              <w:tab/>
              <w:t>за</w:t>
            </w:r>
            <w:r w:rsidRPr="00B10F40">
              <w:rPr>
                <w:color w:val="auto"/>
                <w:sz w:val="20"/>
                <w:szCs w:val="20"/>
              </w:rPr>
              <w:tab/>
              <w:t>пределами</w:t>
            </w:r>
            <w:r w:rsidR="00203489" w:rsidRPr="00B10F40">
              <w:rPr>
                <w:color w:val="auto"/>
                <w:sz w:val="20"/>
                <w:szCs w:val="20"/>
              </w:rPr>
              <w:t xml:space="preserve"> </w:t>
            </w:r>
            <w:r w:rsidRPr="00B10F40">
              <w:rPr>
                <w:color w:val="auto"/>
                <w:sz w:val="20"/>
                <w:szCs w:val="20"/>
              </w:rPr>
              <w:t>которых</w:t>
            </w:r>
            <w:r w:rsidR="00203489" w:rsidRPr="00B10F40">
              <w:rPr>
                <w:color w:val="auto"/>
                <w:sz w:val="20"/>
                <w:szCs w:val="20"/>
              </w:rPr>
              <w:t xml:space="preserve"> </w:t>
            </w:r>
            <w:r w:rsidRPr="00B10F40">
              <w:rPr>
                <w:color w:val="auto"/>
                <w:sz w:val="20"/>
                <w:szCs w:val="20"/>
              </w:rPr>
              <w:t>запрещено строительство зданий, строений, сооружений - не устанавливается.</w:t>
            </w:r>
          </w:p>
          <w:p w14:paraId="5D988A5E" w14:textId="77777777" w:rsidR="003A5E58" w:rsidRPr="00B10F40" w:rsidRDefault="00000000" w:rsidP="00203489">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7856EE" w:rsidRPr="00B10F40" w14:paraId="1DAC03B0"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0615D1D3" w14:textId="77777777" w:rsidR="003A5E58" w:rsidRPr="00B10F40" w:rsidRDefault="00000000" w:rsidP="007B09F8">
            <w:pPr>
              <w:pStyle w:val="a9"/>
              <w:ind w:firstLine="0"/>
              <w:rPr>
                <w:color w:val="auto"/>
                <w:sz w:val="20"/>
                <w:szCs w:val="20"/>
              </w:rPr>
            </w:pPr>
            <w:r w:rsidRPr="00B10F40">
              <w:rPr>
                <w:color w:val="auto"/>
                <w:sz w:val="20"/>
                <w:szCs w:val="20"/>
              </w:rPr>
              <w:t>12</w:t>
            </w:r>
          </w:p>
        </w:tc>
        <w:tc>
          <w:tcPr>
            <w:tcW w:w="1190" w:type="pct"/>
            <w:tcBorders>
              <w:top w:val="single" w:sz="4" w:space="0" w:color="auto"/>
              <w:left w:val="single" w:sz="4" w:space="0" w:color="auto"/>
              <w:bottom w:val="single" w:sz="4" w:space="0" w:color="auto"/>
            </w:tcBorders>
            <w:shd w:val="clear" w:color="auto" w:fill="auto"/>
          </w:tcPr>
          <w:p w14:paraId="0E1F4247" w14:textId="707E6C96" w:rsidR="003A5E58" w:rsidRPr="00B10F40" w:rsidRDefault="00000000" w:rsidP="007B09F8">
            <w:pPr>
              <w:pStyle w:val="a9"/>
              <w:tabs>
                <w:tab w:val="left" w:pos="317"/>
              </w:tabs>
              <w:ind w:firstLine="0"/>
              <w:rPr>
                <w:color w:val="auto"/>
                <w:sz w:val="20"/>
                <w:szCs w:val="20"/>
              </w:rPr>
            </w:pPr>
            <w:r w:rsidRPr="00B10F40">
              <w:rPr>
                <w:color w:val="auto"/>
                <w:sz w:val="20"/>
                <w:szCs w:val="20"/>
              </w:rPr>
              <w:t>Размещение</w:t>
            </w:r>
            <w:r w:rsidRPr="00B10F40">
              <w:rPr>
                <w:color w:val="auto"/>
                <w:sz w:val="20"/>
                <w:szCs w:val="20"/>
              </w:rPr>
              <w:tab/>
              <w:t>гаражей</w:t>
            </w:r>
          </w:p>
          <w:p w14:paraId="603E613A" w14:textId="1D376084" w:rsidR="003A5E58" w:rsidRPr="00B10F40" w:rsidRDefault="00000000" w:rsidP="007B09F8">
            <w:pPr>
              <w:pStyle w:val="a9"/>
              <w:ind w:firstLine="0"/>
              <w:rPr>
                <w:color w:val="auto"/>
                <w:sz w:val="20"/>
                <w:szCs w:val="20"/>
              </w:rPr>
            </w:pPr>
            <w:r w:rsidRPr="00B10F40">
              <w:rPr>
                <w:color w:val="auto"/>
                <w:sz w:val="20"/>
                <w:szCs w:val="20"/>
              </w:rPr>
              <w:t>для собственных нужд</w:t>
            </w:r>
            <w:r w:rsidR="007B09F8" w:rsidRPr="00B10F40">
              <w:rPr>
                <w:color w:val="auto"/>
                <w:sz w:val="20"/>
                <w:szCs w:val="20"/>
              </w:rPr>
              <w:t xml:space="preserve"> </w:t>
            </w:r>
            <w:r w:rsidR="007B09F8" w:rsidRPr="00B10F40">
              <w:rPr>
                <w:color w:val="auto"/>
                <w:sz w:val="20"/>
                <w:szCs w:val="20"/>
              </w:rPr>
              <w:lastRenderedPageBreak/>
              <w:t>(2.7.2)</w:t>
            </w:r>
          </w:p>
        </w:tc>
        <w:tc>
          <w:tcPr>
            <w:tcW w:w="1811" w:type="pct"/>
            <w:tcBorders>
              <w:top w:val="single" w:sz="4" w:space="0" w:color="auto"/>
              <w:left w:val="single" w:sz="4" w:space="0" w:color="auto"/>
              <w:bottom w:val="single" w:sz="4" w:space="0" w:color="auto"/>
            </w:tcBorders>
            <w:shd w:val="clear" w:color="auto" w:fill="auto"/>
          </w:tcPr>
          <w:p w14:paraId="0CDA9CA1" w14:textId="37A059F9" w:rsidR="003A5E58" w:rsidRPr="00B10F40" w:rsidRDefault="007B09F8" w:rsidP="007B09F8">
            <w:pPr>
              <w:pStyle w:val="a9"/>
              <w:ind w:left="130" w:right="128" w:firstLine="0"/>
              <w:jc w:val="both"/>
              <w:rPr>
                <w:color w:val="auto"/>
                <w:sz w:val="20"/>
                <w:szCs w:val="20"/>
              </w:rPr>
            </w:pPr>
            <w:r w:rsidRPr="00B10F40">
              <w:rPr>
                <w:color w:val="auto"/>
                <w:sz w:val="20"/>
                <w:szCs w:val="20"/>
              </w:rPr>
              <w:lastRenderedPageBreak/>
              <w:t xml:space="preserve">Размещение для собственных нужд отдельно стоящих гаражей и (или) </w:t>
            </w:r>
            <w:r w:rsidRPr="00B10F40">
              <w:rPr>
                <w:color w:val="auto"/>
                <w:sz w:val="20"/>
                <w:szCs w:val="20"/>
              </w:rPr>
              <w:lastRenderedPageBreak/>
              <w:t>гаражей, блокированных общими стенами с другими гаражами в одном ряду, имеющих общие с ними крышу, фундамент и коммуникации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10DE8E2" w14:textId="31A782FF" w:rsidR="003A5E58" w:rsidRPr="00B10F40" w:rsidRDefault="00000000" w:rsidP="007B09F8">
            <w:pPr>
              <w:pStyle w:val="a9"/>
              <w:tabs>
                <w:tab w:val="left" w:pos="1608"/>
                <w:tab w:val="left" w:pos="2688"/>
                <w:tab w:val="left" w:pos="3250"/>
              </w:tabs>
              <w:ind w:firstLine="0"/>
              <w:jc w:val="both"/>
              <w:rPr>
                <w:color w:val="auto"/>
                <w:sz w:val="20"/>
                <w:szCs w:val="20"/>
              </w:rPr>
            </w:pPr>
            <w:r w:rsidRPr="00B10F40">
              <w:rPr>
                <w:color w:val="auto"/>
                <w:sz w:val="20"/>
                <w:szCs w:val="20"/>
              </w:rPr>
              <w:lastRenderedPageBreak/>
              <w:t>Минимальные</w:t>
            </w:r>
            <w:r w:rsidRPr="00B10F40">
              <w:rPr>
                <w:color w:val="auto"/>
                <w:sz w:val="20"/>
                <w:szCs w:val="20"/>
              </w:rPr>
              <w:tab/>
              <w:t>отступы</w:t>
            </w:r>
            <w:r w:rsidRPr="00B10F40">
              <w:rPr>
                <w:color w:val="auto"/>
                <w:sz w:val="20"/>
                <w:szCs w:val="20"/>
              </w:rPr>
              <w:tab/>
              <w:t>от</w:t>
            </w:r>
            <w:r w:rsidR="007B09F8" w:rsidRPr="00B10F40">
              <w:rPr>
                <w:color w:val="auto"/>
                <w:sz w:val="20"/>
                <w:szCs w:val="20"/>
              </w:rPr>
              <w:t xml:space="preserve"> </w:t>
            </w:r>
            <w:r w:rsidRPr="00B10F40">
              <w:rPr>
                <w:color w:val="auto"/>
                <w:sz w:val="20"/>
                <w:szCs w:val="20"/>
              </w:rPr>
              <w:t>границ</w:t>
            </w:r>
            <w:r w:rsidR="007B09F8" w:rsidRPr="00B10F40">
              <w:rPr>
                <w:color w:val="auto"/>
                <w:sz w:val="20"/>
                <w:szCs w:val="20"/>
              </w:rPr>
              <w:t xml:space="preserve"> </w:t>
            </w:r>
            <w:r w:rsidRPr="00B10F40">
              <w:rPr>
                <w:color w:val="auto"/>
                <w:sz w:val="20"/>
                <w:szCs w:val="20"/>
              </w:rPr>
              <w:t xml:space="preserve">земельного участка в целях </w:t>
            </w:r>
            <w:r w:rsidRPr="00B10F40">
              <w:rPr>
                <w:color w:val="auto"/>
                <w:sz w:val="20"/>
                <w:szCs w:val="20"/>
              </w:rPr>
              <w:lastRenderedPageBreak/>
              <w:t>определения места допустимого размещения гаража для собственных нужд - 0,5 м; минимального отступа для гаражей при блокировании общими стенами с другими гаражами в одном ряду - 0 м.</w:t>
            </w:r>
          </w:p>
        </w:tc>
      </w:tr>
      <w:tr w:rsidR="007856EE" w:rsidRPr="00B10F40" w14:paraId="51651CA1" w14:textId="77777777" w:rsidTr="00E95A9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164BC1"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584532AC" w14:textId="77777777" w:rsidTr="009E5869">
        <w:trPr>
          <w:jc w:val="center"/>
        </w:trPr>
        <w:tc>
          <w:tcPr>
            <w:tcW w:w="166" w:type="pct"/>
            <w:tcBorders>
              <w:top w:val="single" w:sz="4" w:space="0" w:color="auto"/>
              <w:left w:val="single" w:sz="4" w:space="0" w:color="auto"/>
              <w:bottom w:val="single" w:sz="4" w:space="0" w:color="auto"/>
            </w:tcBorders>
            <w:shd w:val="clear" w:color="auto" w:fill="auto"/>
          </w:tcPr>
          <w:p w14:paraId="67C729C5" w14:textId="596DAA8A" w:rsidR="003A5E58" w:rsidRPr="00B10F40" w:rsidRDefault="00000000" w:rsidP="002E4D88">
            <w:pPr>
              <w:pStyle w:val="a9"/>
              <w:ind w:firstLine="0"/>
              <w:jc w:val="center"/>
              <w:rPr>
                <w:color w:val="auto"/>
                <w:sz w:val="20"/>
                <w:szCs w:val="20"/>
              </w:rPr>
            </w:pPr>
            <w:r w:rsidRPr="00B10F40">
              <w:rPr>
                <w:color w:val="auto"/>
              </w:rPr>
              <w:br w:type="page"/>
            </w:r>
            <w:r w:rsidRPr="00B10F40">
              <w:rPr>
                <w:color w:val="auto"/>
                <w:sz w:val="20"/>
                <w:szCs w:val="20"/>
              </w:rPr>
              <w:t>1</w:t>
            </w:r>
          </w:p>
        </w:tc>
        <w:tc>
          <w:tcPr>
            <w:tcW w:w="1190" w:type="pct"/>
            <w:tcBorders>
              <w:top w:val="single" w:sz="4" w:space="0" w:color="auto"/>
              <w:left w:val="single" w:sz="4" w:space="0" w:color="auto"/>
              <w:bottom w:val="single" w:sz="4" w:space="0" w:color="auto"/>
            </w:tcBorders>
            <w:shd w:val="clear" w:color="auto" w:fill="auto"/>
          </w:tcPr>
          <w:p w14:paraId="5E9A5E54" w14:textId="242CE6D6" w:rsidR="003A5E58" w:rsidRPr="00B10F40" w:rsidRDefault="00000000" w:rsidP="002E4D88">
            <w:pPr>
              <w:pStyle w:val="a9"/>
              <w:ind w:firstLine="0"/>
              <w:rPr>
                <w:color w:val="auto"/>
                <w:sz w:val="20"/>
                <w:szCs w:val="20"/>
              </w:rPr>
            </w:pPr>
            <w:r w:rsidRPr="00B10F40">
              <w:rPr>
                <w:color w:val="auto"/>
                <w:sz w:val="20"/>
                <w:szCs w:val="20"/>
              </w:rPr>
              <w:t>Приют для животных</w:t>
            </w:r>
            <w:r w:rsidR="002E4D88" w:rsidRPr="00B10F40">
              <w:rPr>
                <w:color w:val="auto"/>
                <w:sz w:val="20"/>
                <w:szCs w:val="20"/>
              </w:rPr>
              <w:t xml:space="preserve"> (3.10.2)</w:t>
            </w:r>
          </w:p>
        </w:tc>
        <w:tc>
          <w:tcPr>
            <w:tcW w:w="1811" w:type="pct"/>
            <w:tcBorders>
              <w:top w:val="single" w:sz="4" w:space="0" w:color="auto"/>
              <w:left w:val="single" w:sz="4" w:space="0" w:color="auto"/>
              <w:bottom w:val="single" w:sz="4" w:space="0" w:color="auto"/>
            </w:tcBorders>
            <w:shd w:val="clear" w:color="auto" w:fill="auto"/>
            <w:vAlign w:val="center"/>
          </w:tcPr>
          <w:p w14:paraId="55FBEA17" w14:textId="7C63F2D7" w:rsidR="003A5E58" w:rsidRPr="00B10F40" w:rsidRDefault="002E4D88" w:rsidP="002E4D88">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833" w:type="pct"/>
            <w:tcBorders>
              <w:top w:val="single" w:sz="4" w:space="0" w:color="auto"/>
              <w:left w:val="single" w:sz="4" w:space="0" w:color="auto"/>
              <w:bottom w:val="single" w:sz="4" w:space="0" w:color="auto"/>
              <w:right w:val="single" w:sz="4" w:space="0" w:color="auto"/>
            </w:tcBorders>
            <w:shd w:val="clear" w:color="auto" w:fill="auto"/>
          </w:tcPr>
          <w:p w14:paraId="141C871A" w14:textId="3FFBD03E" w:rsidR="003A5E58" w:rsidRPr="00B10F40" w:rsidRDefault="00000000" w:rsidP="002E4D88">
            <w:pPr>
              <w:pStyle w:val="a9"/>
              <w:tabs>
                <w:tab w:val="left" w:pos="1498"/>
              </w:tabs>
              <w:ind w:firstLine="0"/>
              <w:jc w:val="both"/>
              <w:rPr>
                <w:color w:val="auto"/>
                <w:sz w:val="20"/>
                <w:szCs w:val="20"/>
              </w:rPr>
            </w:pPr>
            <w:r w:rsidRPr="00B10F40">
              <w:rPr>
                <w:color w:val="auto"/>
                <w:sz w:val="20"/>
                <w:szCs w:val="20"/>
              </w:rPr>
              <w:t>Предельные размеры земельных участков и предельные параметры разрешенного</w:t>
            </w:r>
            <w:r w:rsidR="002E4D88" w:rsidRPr="00B10F40">
              <w:rPr>
                <w:color w:val="auto"/>
                <w:sz w:val="20"/>
                <w:szCs w:val="20"/>
              </w:rPr>
              <w:t xml:space="preserve"> </w:t>
            </w:r>
            <w:r w:rsidRPr="00B10F40">
              <w:rPr>
                <w:color w:val="auto"/>
                <w:sz w:val="20"/>
                <w:szCs w:val="20"/>
              </w:rPr>
              <w:t>строительства,</w:t>
            </w:r>
            <w:r w:rsidR="002E4D88" w:rsidRPr="00B10F40">
              <w:rPr>
                <w:color w:val="auto"/>
                <w:sz w:val="20"/>
                <w:szCs w:val="20"/>
              </w:rPr>
              <w:t xml:space="preserve"> </w:t>
            </w:r>
            <w:r w:rsidRPr="00B10F40">
              <w:rPr>
                <w:color w:val="auto"/>
                <w:sz w:val="20"/>
                <w:szCs w:val="20"/>
              </w:rPr>
              <w:t>реконструкции объектов</w:t>
            </w:r>
            <w:r w:rsidR="002E4D88" w:rsidRPr="00B10F40">
              <w:rPr>
                <w:color w:val="auto"/>
                <w:sz w:val="20"/>
                <w:szCs w:val="20"/>
              </w:rPr>
              <w:t xml:space="preserve"> к</w:t>
            </w:r>
            <w:r w:rsidRPr="00B10F40">
              <w:rPr>
                <w:color w:val="auto"/>
                <w:sz w:val="20"/>
                <w:szCs w:val="20"/>
              </w:rPr>
              <w:t>апитального</w:t>
            </w:r>
            <w:r w:rsidR="002E4D88" w:rsidRPr="00B10F40">
              <w:rPr>
                <w:color w:val="auto"/>
                <w:sz w:val="20"/>
                <w:szCs w:val="20"/>
              </w:rPr>
              <w:t xml:space="preserve"> </w:t>
            </w:r>
            <w:r w:rsidRPr="00B10F40">
              <w:rPr>
                <w:color w:val="auto"/>
                <w:sz w:val="20"/>
                <w:szCs w:val="20"/>
              </w:rPr>
              <w:t>строительства определяются</w:t>
            </w:r>
            <w:r w:rsidR="002E4D88" w:rsidRPr="00B10F40">
              <w:rPr>
                <w:color w:val="auto"/>
                <w:sz w:val="20"/>
                <w:szCs w:val="20"/>
              </w:rPr>
              <w:t xml:space="preserve"> </w:t>
            </w:r>
            <w:r w:rsidRPr="00B10F40">
              <w:rPr>
                <w:color w:val="auto"/>
                <w:sz w:val="20"/>
                <w:szCs w:val="20"/>
              </w:rPr>
              <w:t>в</w:t>
            </w:r>
            <w:r w:rsidR="002E4D88" w:rsidRPr="00B10F40">
              <w:rPr>
                <w:color w:val="auto"/>
                <w:sz w:val="20"/>
                <w:szCs w:val="20"/>
              </w:rPr>
              <w:t xml:space="preserve"> </w:t>
            </w:r>
            <w:r w:rsidRPr="00B10F40">
              <w:rPr>
                <w:color w:val="auto"/>
                <w:sz w:val="20"/>
                <w:szCs w:val="20"/>
              </w:rPr>
              <w:t>соответствии с санитарными правилами и</w:t>
            </w:r>
            <w:r w:rsidR="002E4D88" w:rsidRPr="00B10F40">
              <w:rPr>
                <w:color w:val="auto"/>
                <w:sz w:val="20"/>
                <w:szCs w:val="20"/>
              </w:rPr>
              <w:t xml:space="preserve"> </w:t>
            </w:r>
            <w:r w:rsidRPr="00B10F40">
              <w:rPr>
                <w:color w:val="auto"/>
                <w:sz w:val="20"/>
                <w:szCs w:val="20"/>
              </w:rPr>
              <w:t>нормами,</w:t>
            </w:r>
            <w:r w:rsidR="002E4D88" w:rsidRPr="00B10F40">
              <w:rPr>
                <w:color w:val="auto"/>
                <w:sz w:val="20"/>
                <w:szCs w:val="20"/>
              </w:rPr>
              <w:t xml:space="preserve"> </w:t>
            </w:r>
            <w:r w:rsidRPr="00B10F40">
              <w:rPr>
                <w:color w:val="auto"/>
                <w:sz w:val="20"/>
                <w:szCs w:val="20"/>
              </w:rPr>
              <w:t>нормативно-технической</w:t>
            </w:r>
            <w:r w:rsidR="002E4D88" w:rsidRPr="00B10F40">
              <w:rPr>
                <w:color w:val="auto"/>
                <w:sz w:val="20"/>
                <w:szCs w:val="20"/>
              </w:rPr>
              <w:t xml:space="preserve"> </w:t>
            </w:r>
            <w:r w:rsidRPr="00B10F40">
              <w:rPr>
                <w:color w:val="auto"/>
                <w:sz w:val="20"/>
                <w:szCs w:val="20"/>
              </w:rPr>
              <w:t>документацией.</w:t>
            </w:r>
          </w:p>
          <w:p w14:paraId="7AEC59FD" w14:textId="6D762705" w:rsidR="003A5E58" w:rsidRPr="00B10F40" w:rsidRDefault="00000000" w:rsidP="002E4D88">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2E4D88" w:rsidRPr="00B10F40">
              <w:rPr>
                <w:color w:val="auto"/>
                <w:sz w:val="20"/>
                <w:szCs w:val="20"/>
              </w:rPr>
              <w:t xml:space="preserve"> </w:t>
            </w:r>
            <w:r w:rsidRPr="00B10F40">
              <w:rPr>
                <w:color w:val="auto"/>
                <w:sz w:val="20"/>
                <w:szCs w:val="20"/>
              </w:rPr>
              <w:t>границ</w:t>
            </w:r>
            <w:r w:rsidR="002E4D88"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tc>
      </w:tr>
      <w:tr w:rsidR="007856EE" w:rsidRPr="00B10F40" w14:paraId="69C8B9A9" w14:textId="77777777" w:rsidTr="009E58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B5E2BF"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46D823C1" w14:textId="77777777" w:rsidTr="00E95A9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878766" w14:textId="77777777" w:rsidR="003A5E58" w:rsidRPr="00B10F40" w:rsidRDefault="00000000">
            <w:pPr>
              <w:pStyle w:val="a9"/>
              <w:ind w:firstLine="0"/>
              <w:jc w:val="both"/>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w:t>
            </w:r>
          </w:p>
          <w:p w14:paraId="6E622952" w14:textId="77777777" w:rsidR="003A5E58" w:rsidRPr="00B10F40" w:rsidRDefault="00000000">
            <w:pPr>
              <w:pStyle w:val="a9"/>
              <w:ind w:firstLine="0"/>
              <w:rPr>
                <w:color w:val="auto"/>
                <w:sz w:val="20"/>
                <w:szCs w:val="20"/>
              </w:rPr>
            </w:pPr>
            <w:r w:rsidRPr="00B10F40">
              <w:rPr>
                <w:color w:val="auto"/>
                <w:sz w:val="20"/>
                <w:szCs w:val="20"/>
              </w:rPr>
              <w:t>Вспомогательные виды разрешенного использования: нет</w:t>
            </w:r>
          </w:p>
        </w:tc>
      </w:tr>
    </w:tbl>
    <w:p w14:paraId="38155CF0" w14:textId="77777777" w:rsidR="003A5E58" w:rsidRPr="00B10F40" w:rsidRDefault="00000000">
      <w:pPr>
        <w:pStyle w:val="20"/>
        <w:numPr>
          <w:ilvl w:val="0"/>
          <w:numId w:val="99"/>
        </w:numPr>
        <w:tabs>
          <w:tab w:val="left" w:pos="1114"/>
        </w:tabs>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269B298C" w14:textId="60465360" w:rsidR="003A5E58" w:rsidRPr="00B10F40" w:rsidRDefault="00000000">
      <w:pPr>
        <w:pStyle w:val="20"/>
        <w:ind w:firstLine="0"/>
        <w:jc w:val="center"/>
        <w:rPr>
          <w:color w:val="auto"/>
          <w:sz w:val="24"/>
          <w:szCs w:val="24"/>
        </w:rPr>
      </w:pPr>
      <w:r w:rsidRPr="00B10F40">
        <w:rPr>
          <w:b/>
          <w:bCs/>
          <w:color w:val="auto"/>
          <w:sz w:val="24"/>
          <w:szCs w:val="24"/>
        </w:rPr>
        <w:t>Статья 2</w:t>
      </w:r>
      <w:r w:rsidR="000365F1" w:rsidRPr="00B10F40">
        <w:rPr>
          <w:b/>
          <w:bCs/>
          <w:color w:val="auto"/>
          <w:sz w:val="24"/>
          <w:szCs w:val="24"/>
        </w:rPr>
        <w:t>6</w:t>
      </w:r>
      <w:r w:rsidRPr="00B10F40">
        <w:rPr>
          <w:b/>
          <w:bCs/>
          <w:color w:val="auto"/>
          <w:sz w:val="24"/>
          <w:szCs w:val="24"/>
        </w:rPr>
        <w:t>. Зона инженерной инфраструктуры (И)</w:t>
      </w:r>
    </w:p>
    <w:p w14:paraId="2995A8D7" w14:textId="77777777" w:rsidR="003A5E58" w:rsidRPr="00B10F40" w:rsidRDefault="00000000">
      <w:pPr>
        <w:pStyle w:val="20"/>
        <w:numPr>
          <w:ilvl w:val="0"/>
          <w:numId w:val="100"/>
        </w:numPr>
        <w:tabs>
          <w:tab w:val="left" w:pos="1399"/>
          <w:tab w:val="left" w:pos="1402"/>
        </w:tabs>
        <w:spacing w:after="0"/>
        <w:jc w:val="both"/>
        <w:rPr>
          <w:color w:val="auto"/>
          <w:sz w:val="24"/>
          <w:szCs w:val="24"/>
        </w:rPr>
      </w:pPr>
      <w:r w:rsidRPr="00B10F40">
        <w:rPr>
          <w:color w:val="auto"/>
          <w:sz w:val="24"/>
          <w:szCs w:val="24"/>
        </w:rPr>
        <w:t>Виды и параметры разрешенного использования земельных участков</w:t>
      </w:r>
    </w:p>
    <w:p w14:paraId="6D7B16CC" w14:textId="0036DA53" w:rsidR="003A5E58" w:rsidRPr="00B10F40" w:rsidRDefault="00000000">
      <w:pPr>
        <w:pStyle w:val="20"/>
        <w:tabs>
          <w:tab w:val="left" w:leader="underscore" w:pos="5371"/>
          <w:tab w:val="left" w:leader="underscore" w:pos="9336"/>
        </w:tabs>
        <w:spacing w:after="0"/>
        <w:ind w:firstLine="0"/>
        <w:jc w:val="both"/>
        <w:rPr>
          <w:color w:val="auto"/>
          <w:sz w:val="24"/>
          <w:szCs w:val="24"/>
        </w:rPr>
      </w:pPr>
      <w:r w:rsidRPr="00B10F40">
        <w:rPr>
          <w:color w:val="auto"/>
          <w:sz w:val="24"/>
          <w:szCs w:val="24"/>
        </w:rPr>
        <w:t>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2"/>
        <w:gridCol w:w="2223"/>
        <w:gridCol w:w="3403"/>
        <w:gridCol w:w="3446"/>
      </w:tblGrid>
      <w:tr w:rsidR="007856EE" w:rsidRPr="00B10F40" w14:paraId="55CAA4CF" w14:textId="77777777" w:rsidTr="00087272">
        <w:trPr>
          <w:jc w:val="center"/>
        </w:trPr>
        <w:tc>
          <w:tcPr>
            <w:tcW w:w="3166" w:type="pct"/>
            <w:gridSpan w:val="3"/>
            <w:shd w:val="clear" w:color="auto" w:fill="auto"/>
            <w:vAlign w:val="center"/>
          </w:tcPr>
          <w:p w14:paraId="26267005"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834" w:type="pct"/>
            <w:vMerge w:val="restart"/>
            <w:shd w:val="clear" w:color="auto" w:fill="auto"/>
          </w:tcPr>
          <w:p w14:paraId="2BA4367A" w14:textId="77777777" w:rsidR="003A5E58" w:rsidRPr="00B10F40" w:rsidRDefault="00000000">
            <w:pPr>
              <w:pStyle w:val="a9"/>
              <w:spacing w:before="100"/>
              <w:ind w:firstLine="0"/>
              <w:jc w:val="both"/>
              <w:rPr>
                <w:color w:val="auto"/>
                <w:sz w:val="20"/>
                <w:szCs w:val="20"/>
              </w:rPr>
            </w:pPr>
            <w:r w:rsidRPr="00B10F40">
              <w:rPr>
                <w:b/>
                <w:bCs/>
                <w:color w:val="auto"/>
                <w:sz w:val="20"/>
                <w:szCs w:val="20"/>
              </w:rPr>
              <w:t>Параметры разрешенного использования</w:t>
            </w:r>
          </w:p>
        </w:tc>
      </w:tr>
      <w:tr w:rsidR="007856EE" w:rsidRPr="00B10F40" w14:paraId="7A3E921C" w14:textId="77777777" w:rsidTr="00087272">
        <w:trPr>
          <w:jc w:val="center"/>
        </w:trPr>
        <w:tc>
          <w:tcPr>
            <w:tcW w:w="0" w:type="auto"/>
            <w:shd w:val="clear" w:color="auto" w:fill="auto"/>
          </w:tcPr>
          <w:p w14:paraId="5A2185C5"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83" w:type="pct"/>
            <w:shd w:val="clear" w:color="auto" w:fill="auto"/>
            <w:vAlign w:val="center"/>
          </w:tcPr>
          <w:p w14:paraId="5315B7F9" w14:textId="3C7EC5E1"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11" w:type="pct"/>
            <w:shd w:val="clear" w:color="auto" w:fill="auto"/>
          </w:tcPr>
          <w:p w14:paraId="033FAA65"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834" w:type="pct"/>
            <w:vMerge/>
            <w:shd w:val="clear" w:color="auto" w:fill="auto"/>
          </w:tcPr>
          <w:p w14:paraId="3C789D7D" w14:textId="77777777" w:rsidR="003A5E58" w:rsidRPr="00B10F40" w:rsidRDefault="003A5E58">
            <w:pPr>
              <w:rPr>
                <w:color w:val="auto"/>
              </w:rPr>
            </w:pPr>
          </w:p>
        </w:tc>
      </w:tr>
      <w:tr w:rsidR="007856EE" w:rsidRPr="00B10F40" w14:paraId="18778336" w14:textId="77777777" w:rsidTr="00E95A99">
        <w:trPr>
          <w:jc w:val="center"/>
        </w:trPr>
        <w:tc>
          <w:tcPr>
            <w:tcW w:w="0" w:type="auto"/>
            <w:gridSpan w:val="4"/>
            <w:shd w:val="clear" w:color="auto" w:fill="auto"/>
            <w:vAlign w:val="center"/>
          </w:tcPr>
          <w:p w14:paraId="4D783AE0"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704D6FE4" w14:textId="77777777" w:rsidTr="00087272">
        <w:trPr>
          <w:jc w:val="center"/>
        </w:trPr>
        <w:tc>
          <w:tcPr>
            <w:tcW w:w="0" w:type="auto"/>
            <w:shd w:val="clear" w:color="auto" w:fill="auto"/>
          </w:tcPr>
          <w:p w14:paraId="3BF16E4F" w14:textId="77777777" w:rsidR="003A5E58" w:rsidRPr="00B10F40" w:rsidRDefault="00000000" w:rsidP="00087272">
            <w:pPr>
              <w:pStyle w:val="a9"/>
              <w:ind w:firstLine="160"/>
              <w:rPr>
                <w:color w:val="auto"/>
                <w:sz w:val="20"/>
                <w:szCs w:val="20"/>
              </w:rPr>
            </w:pPr>
            <w:r w:rsidRPr="00B10F40">
              <w:rPr>
                <w:color w:val="auto"/>
                <w:sz w:val="20"/>
                <w:szCs w:val="20"/>
              </w:rPr>
              <w:t>1</w:t>
            </w:r>
          </w:p>
        </w:tc>
        <w:tc>
          <w:tcPr>
            <w:tcW w:w="1183" w:type="pct"/>
            <w:shd w:val="clear" w:color="auto" w:fill="auto"/>
          </w:tcPr>
          <w:p w14:paraId="38218F50" w14:textId="21F2F0D3" w:rsidR="003A5E58" w:rsidRPr="00B10F40" w:rsidRDefault="00000000" w:rsidP="00087272">
            <w:pPr>
              <w:pStyle w:val="a9"/>
              <w:ind w:firstLine="0"/>
              <w:rPr>
                <w:color w:val="auto"/>
                <w:sz w:val="20"/>
                <w:szCs w:val="20"/>
              </w:rPr>
            </w:pPr>
            <w:r w:rsidRPr="00B10F40">
              <w:rPr>
                <w:color w:val="auto"/>
                <w:sz w:val="20"/>
                <w:szCs w:val="20"/>
              </w:rPr>
              <w:t>Хранения автотранспорта</w:t>
            </w:r>
            <w:r w:rsidR="00087272" w:rsidRPr="00B10F40">
              <w:rPr>
                <w:color w:val="auto"/>
                <w:sz w:val="20"/>
                <w:szCs w:val="20"/>
              </w:rPr>
              <w:t xml:space="preserve"> (2.7.1)</w:t>
            </w:r>
          </w:p>
        </w:tc>
        <w:tc>
          <w:tcPr>
            <w:tcW w:w="1811" w:type="pct"/>
            <w:shd w:val="clear" w:color="auto" w:fill="auto"/>
            <w:vAlign w:val="center"/>
          </w:tcPr>
          <w:p w14:paraId="344C9196" w14:textId="339151B3" w:rsidR="003A5E58" w:rsidRPr="00B10F40" w:rsidRDefault="00087272" w:rsidP="00087272">
            <w:pPr>
              <w:pStyle w:val="a9"/>
              <w:ind w:left="130" w:right="128"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834" w:type="pct"/>
            <w:shd w:val="clear" w:color="auto" w:fill="auto"/>
          </w:tcPr>
          <w:p w14:paraId="7A5B7984" w14:textId="73F1C897" w:rsidR="003A5E58" w:rsidRPr="00B10F40" w:rsidRDefault="00000000" w:rsidP="00087272">
            <w:pPr>
              <w:pStyle w:val="a9"/>
              <w:tabs>
                <w:tab w:val="left" w:pos="1637"/>
                <w:tab w:val="left" w:pos="2179"/>
                <w:tab w:val="left" w:pos="3754"/>
              </w:tabs>
              <w:ind w:firstLine="0"/>
              <w:jc w:val="both"/>
              <w:rPr>
                <w:color w:val="auto"/>
                <w:sz w:val="20"/>
                <w:szCs w:val="20"/>
              </w:rPr>
            </w:pPr>
            <w:r w:rsidRPr="00B10F40">
              <w:rPr>
                <w:color w:val="auto"/>
                <w:sz w:val="20"/>
                <w:szCs w:val="20"/>
              </w:rPr>
              <w:t>Минимальные размеры земельного участка определяются</w:t>
            </w:r>
            <w:r w:rsidRPr="00B10F40">
              <w:rPr>
                <w:color w:val="auto"/>
                <w:sz w:val="20"/>
                <w:szCs w:val="20"/>
              </w:rPr>
              <w:tab/>
              <w:t>в</w:t>
            </w:r>
            <w:r w:rsidR="00087272" w:rsidRPr="00B10F40">
              <w:rPr>
                <w:color w:val="auto"/>
                <w:sz w:val="20"/>
                <w:szCs w:val="20"/>
              </w:rPr>
              <w:t xml:space="preserve"> </w:t>
            </w:r>
            <w:r w:rsidRPr="00B10F40">
              <w:rPr>
                <w:color w:val="auto"/>
                <w:sz w:val="20"/>
                <w:szCs w:val="20"/>
              </w:rPr>
              <w:t>соответствии</w:t>
            </w:r>
            <w:r w:rsidR="00087272" w:rsidRPr="00B10F40">
              <w:rPr>
                <w:color w:val="auto"/>
                <w:sz w:val="20"/>
                <w:szCs w:val="20"/>
              </w:rPr>
              <w:t xml:space="preserve"> </w:t>
            </w:r>
            <w:r w:rsidRPr="00B10F40">
              <w:rPr>
                <w:color w:val="auto"/>
                <w:sz w:val="20"/>
                <w:szCs w:val="20"/>
              </w:rPr>
              <w:t>с</w:t>
            </w:r>
            <w:r w:rsidR="00087272" w:rsidRPr="00B10F40">
              <w:rPr>
                <w:color w:val="auto"/>
                <w:sz w:val="20"/>
                <w:szCs w:val="20"/>
              </w:rPr>
              <w:t xml:space="preserve"> </w:t>
            </w:r>
            <w:r w:rsidRPr="00B10F40">
              <w:rPr>
                <w:color w:val="auto"/>
                <w:sz w:val="20"/>
                <w:szCs w:val="20"/>
              </w:rPr>
              <w:t>техническими регламентами.</w:t>
            </w:r>
          </w:p>
          <w:p w14:paraId="2251AD93" w14:textId="6FFCB962" w:rsidR="003A5E58" w:rsidRPr="00B10F40" w:rsidRDefault="00000000" w:rsidP="00087272">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087272" w:rsidRPr="00B10F40">
              <w:rPr>
                <w:color w:val="auto"/>
                <w:sz w:val="20"/>
                <w:szCs w:val="20"/>
              </w:rPr>
              <w:t xml:space="preserve"> </w:t>
            </w:r>
            <w:r w:rsidRPr="00B10F40">
              <w:rPr>
                <w:color w:val="auto"/>
                <w:sz w:val="20"/>
                <w:szCs w:val="20"/>
              </w:rPr>
              <w:t>отступы</w:t>
            </w:r>
            <w:r w:rsidR="00087272" w:rsidRPr="00B10F40">
              <w:rPr>
                <w:color w:val="auto"/>
                <w:sz w:val="20"/>
                <w:szCs w:val="20"/>
              </w:rPr>
              <w:t xml:space="preserve"> </w:t>
            </w:r>
            <w:r w:rsidRPr="00B10F40">
              <w:rPr>
                <w:color w:val="auto"/>
                <w:sz w:val="20"/>
                <w:szCs w:val="20"/>
              </w:rPr>
              <w:t>от</w:t>
            </w:r>
            <w:r w:rsidR="00087272" w:rsidRPr="00B10F40">
              <w:rPr>
                <w:color w:val="auto"/>
                <w:sz w:val="20"/>
                <w:szCs w:val="20"/>
              </w:rPr>
              <w:t xml:space="preserve"> </w:t>
            </w:r>
            <w:r w:rsidRPr="00B10F40">
              <w:rPr>
                <w:color w:val="auto"/>
                <w:sz w:val="20"/>
                <w:szCs w:val="20"/>
              </w:rPr>
              <w:t>границ</w:t>
            </w:r>
          </w:p>
          <w:p w14:paraId="327C942E" w14:textId="77777777" w:rsidR="003A5E58" w:rsidRPr="00B10F40" w:rsidRDefault="00000000" w:rsidP="00087272">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- 0,5 м.</w:t>
            </w:r>
          </w:p>
        </w:tc>
      </w:tr>
      <w:tr w:rsidR="007856EE" w:rsidRPr="00B10F40" w14:paraId="6B2EDA0D" w14:textId="77777777" w:rsidTr="00087272">
        <w:trPr>
          <w:jc w:val="center"/>
        </w:trPr>
        <w:tc>
          <w:tcPr>
            <w:tcW w:w="0" w:type="auto"/>
            <w:shd w:val="clear" w:color="auto" w:fill="auto"/>
          </w:tcPr>
          <w:p w14:paraId="65CA6D18" w14:textId="77777777" w:rsidR="003A5E58" w:rsidRPr="00B10F40" w:rsidRDefault="00000000" w:rsidP="00087272">
            <w:pPr>
              <w:pStyle w:val="a9"/>
              <w:ind w:firstLine="160"/>
              <w:rPr>
                <w:color w:val="auto"/>
                <w:sz w:val="20"/>
                <w:szCs w:val="20"/>
              </w:rPr>
            </w:pPr>
            <w:r w:rsidRPr="00B10F40">
              <w:rPr>
                <w:color w:val="auto"/>
                <w:sz w:val="20"/>
                <w:szCs w:val="20"/>
              </w:rPr>
              <w:t>2</w:t>
            </w:r>
          </w:p>
        </w:tc>
        <w:tc>
          <w:tcPr>
            <w:tcW w:w="1183" w:type="pct"/>
            <w:shd w:val="clear" w:color="auto" w:fill="auto"/>
          </w:tcPr>
          <w:p w14:paraId="21C827E2" w14:textId="45F79C99" w:rsidR="003A5E58" w:rsidRPr="00B10F40" w:rsidRDefault="00000000" w:rsidP="00087272">
            <w:pPr>
              <w:pStyle w:val="a9"/>
              <w:ind w:firstLine="0"/>
              <w:rPr>
                <w:color w:val="auto"/>
                <w:sz w:val="20"/>
                <w:szCs w:val="20"/>
              </w:rPr>
            </w:pPr>
            <w:r w:rsidRPr="00B10F40">
              <w:rPr>
                <w:color w:val="auto"/>
                <w:sz w:val="20"/>
                <w:szCs w:val="20"/>
              </w:rPr>
              <w:t>Объекты дорожного сервиса</w:t>
            </w:r>
            <w:r w:rsidR="00087272" w:rsidRPr="00B10F40">
              <w:rPr>
                <w:color w:val="auto"/>
                <w:sz w:val="20"/>
                <w:szCs w:val="20"/>
              </w:rPr>
              <w:t xml:space="preserve"> (4.9.1)</w:t>
            </w:r>
          </w:p>
        </w:tc>
        <w:tc>
          <w:tcPr>
            <w:tcW w:w="1811" w:type="pct"/>
            <w:shd w:val="clear" w:color="auto" w:fill="auto"/>
          </w:tcPr>
          <w:p w14:paraId="33AF1399" w14:textId="58B3173A" w:rsidR="003A5E58" w:rsidRPr="00B10F40" w:rsidRDefault="00087272" w:rsidP="00087272">
            <w:pPr>
              <w:pStyle w:val="a9"/>
              <w:ind w:left="130" w:right="128"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1834" w:type="pct"/>
            <w:shd w:val="clear" w:color="auto" w:fill="auto"/>
            <w:vAlign w:val="center"/>
          </w:tcPr>
          <w:p w14:paraId="5E8F9611" w14:textId="77777777" w:rsidR="003A5E58" w:rsidRPr="00B10F40" w:rsidRDefault="00000000" w:rsidP="00087272">
            <w:pPr>
              <w:pStyle w:val="a9"/>
              <w:ind w:firstLine="0"/>
              <w:jc w:val="both"/>
              <w:rPr>
                <w:color w:val="auto"/>
                <w:sz w:val="20"/>
                <w:szCs w:val="20"/>
              </w:rPr>
            </w:pPr>
            <w:r w:rsidRPr="00B10F40">
              <w:rPr>
                <w:color w:val="auto"/>
                <w:sz w:val="20"/>
                <w:szCs w:val="20"/>
              </w:rPr>
              <w:t>Минимальные размеры земельного участка - 200 кв. м.</w:t>
            </w:r>
          </w:p>
          <w:p w14:paraId="6799CD34" w14:textId="5CF690B1" w:rsidR="003A5E58" w:rsidRPr="00B10F40" w:rsidRDefault="00000000" w:rsidP="00087272">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087272" w:rsidRPr="00B10F40">
              <w:rPr>
                <w:color w:val="auto"/>
                <w:sz w:val="20"/>
                <w:szCs w:val="20"/>
              </w:rPr>
              <w:t xml:space="preserve"> </w:t>
            </w:r>
            <w:r w:rsidRPr="00B10F40">
              <w:rPr>
                <w:color w:val="auto"/>
                <w:sz w:val="20"/>
                <w:szCs w:val="20"/>
              </w:rPr>
              <w:t>границ</w:t>
            </w:r>
            <w:r w:rsidR="00087272"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5C1DBDF2" w14:textId="3942C344" w:rsidR="003A5E58" w:rsidRPr="00B10F40" w:rsidRDefault="00000000" w:rsidP="00087272">
            <w:pPr>
              <w:pStyle w:val="a9"/>
              <w:tabs>
                <w:tab w:val="left" w:pos="1210"/>
                <w:tab w:val="left" w:pos="1915"/>
                <w:tab w:val="left" w:pos="2290"/>
                <w:tab w:val="left" w:pos="3187"/>
              </w:tabs>
              <w:ind w:firstLine="0"/>
              <w:jc w:val="both"/>
              <w:rPr>
                <w:color w:val="auto"/>
                <w:sz w:val="20"/>
                <w:szCs w:val="20"/>
              </w:rPr>
            </w:pPr>
            <w:r w:rsidRPr="00B10F40">
              <w:rPr>
                <w:color w:val="auto"/>
                <w:sz w:val="20"/>
                <w:szCs w:val="20"/>
              </w:rPr>
              <w:t>Размещать</w:t>
            </w:r>
            <w:r w:rsidRPr="00B10F40">
              <w:rPr>
                <w:color w:val="auto"/>
                <w:sz w:val="20"/>
                <w:szCs w:val="20"/>
              </w:rPr>
              <w:tab/>
              <w:t>ОКС</w:t>
            </w:r>
            <w:r w:rsidR="009B20EA" w:rsidRPr="00B10F40">
              <w:rPr>
                <w:color w:val="auto"/>
                <w:sz w:val="20"/>
                <w:szCs w:val="20"/>
              </w:rPr>
              <w:t xml:space="preserve"> </w:t>
            </w:r>
            <w:r w:rsidRPr="00B10F40">
              <w:rPr>
                <w:color w:val="auto"/>
                <w:sz w:val="20"/>
                <w:szCs w:val="20"/>
              </w:rPr>
              <w:t>с</w:t>
            </w:r>
            <w:r w:rsidR="009B20EA" w:rsidRPr="00B10F40">
              <w:rPr>
                <w:color w:val="auto"/>
                <w:sz w:val="20"/>
                <w:szCs w:val="20"/>
              </w:rPr>
              <w:t xml:space="preserve"> </w:t>
            </w:r>
            <w:r w:rsidRPr="00B10F40">
              <w:rPr>
                <w:color w:val="auto"/>
                <w:sz w:val="20"/>
                <w:szCs w:val="20"/>
              </w:rPr>
              <w:t>учетом</w:t>
            </w:r>
            <w:r w:rsidR="009B20EA" w:rsidRPr="00B10F40">
              <w:rPr>
                <w:color w:val="auto"/>
                <w:sz w:val="20"/>
                <w:szCs w:val="20"/>
              </w:rPr>
              <w:t xml:space="preserve"> </w:t>
            </w:r>
            <w:r w:rsidRPr="00B10F40">
              <w:rPr>
                <w:color w:val="auto"/>
                <w:sz w:val="20"/>
                <w:szCs w:val="20"/>
              </w:rPr>
              <w:t>режима</w:t>
            </w:r>
            <w:r w:rsidR="00087272" w:rsidRPr="00B10F40">
              <w:rPr>
                <w:color w:val="auto"/>
                <w:sz w:val="20"/>
                <w:szCs w:val="20"/>
              </w:rPr>
              <w:t xml:space="preserve"> </w:t>
            </w:r>
            <w:r w:rsidRPr="00B10F40">
              <w:rPr>
                <w:color w:val="auto"/>
                <w:sz w:val="20"/>
                <w:szCs w:val="20"/>
              </w:rPr>
              <w:t>территории санитарно-защитной зоны.</w:t>
            </w:r>
          </w:p>
          <w:p w14:paraId="29A64842" w14:textId="23429AB6" w:rsidR="003A5E58" w:rsidRPr="00B10F40" w:rsidRDefault="00000000" w:rsidP="00087272">
            <w:pPr>
              <w:pStyle w:val="a9"/>
              <w:tabs>
                <w:tab w:val="left" w:pos="677"/>
                <w:tab w:val="left" w:pos="1123"/>
                <w:tab w:val="left" w:pos="2726"/>
                <w:tab w:val="left" w:pos="3230"/>
              </w:tabs>
              <w:ind w:firstLine="0"/>
              <w:jc w:val="both"/>
              <w:rPr>
                <w:color w:val="auto"/>
                <w:sz w:val="20"/>
                <w:szCs w:val="20"/>
              </w:rPr>
            </w:pPr>
            <w:r w:rsidRPr="00B10F40">
              <w:rPr>
                <w:color w:val="auto"/>
                <w:sz w:val="20"/>
                <w:szCs w:val="20"/>
              </w:rPr>
              <w:t>Минимальный размер земельного участка для</w:t>
            </w:r>
            <w:r w:rsidRPr="00B10F40">
              <w:rPr>
                <w:color w:val="auto"/>
                <w:sz w:val="20"/>
                <w:szCs w:val="20"/>
              </w:rPr>
              <w:tab/>
              <w:t>1</w:t>
            </w:r>
            <w:r w:rsidR="00087272" w:rsidRPr="00B10F40">
              <w:rPr>
                <w:color w:val="auto"/>
                <w:sz w:val="20"/>
                <w:szCs w:val="20"/>
              </w:rPr>
              <w:t xml:space="preserve"> </w:t>
            </w:r>
            <w:r w:rsidRPr="00B10F40">
              <w:rPr>
                <w:color w:val="auto"/>
                <w:sz w:val="20"/>
                <w:szCs w:val="20"/>
              </w:rPr>
              <w:t>машино-места</w:t>
            </w:r>
            <w:r w:rsidRPr="00B10F40">
              <w:rPr>
                <w:color w:val="auto"/>
                <w:sz w:val="20"/>
                <w:szCs w:val="20"/>
              </w:rPr>
              <w:tab/>
              <w:t>(с</w:t>
            </w:r>
            <w:r w:rsidR="00087272" w:rsidRPr="00B10F40">
              <w:rPr>
                <w:color w:val="auto"/>
                <w:sz w:val="20"/>
                <w:szCs w:val="20"/>
              </w:rPr>
              <w:t xml:space="preserve"> </w:t>
            </w:r>
            <w:r w:rsidRPr="00B10F40">
              <w:rPr>
                <w:color w:val="auto"/>
                <w:sz w:val="20"/>
                <w:szCs w:val="20"/>
              </w:rPr>
              <w:t>учетом</w:t>
            </w:r>
            <w:r w:rsidR="00087272" w:rsidRPr="00B10F40">
              <w:rPr>
                <w:color w:val="auto"/>
                <w:sz w:val="20"/>
                <w:szCs w:val="20"/>
              </w:rPr>
              <w:t xml:space="preserve"> </w:t>
            </w:r>
            <w:r w:rsidRPr="00B10F40">
              <w:rPr>
                <w:color w:val="auto"/>
                <w:sz w:val="20"/>
                <w:szCs w:val="20"/>
              </w:rPr>
              <w:t>минимального</w:t>
            </w:r>
            <w:r w:rsidR="00087272" w:rsidRPr="00B10F40">
              <w:rPr>
                <w:color w:val="auto"/>
                <w:sz w:val="20"/>
                <w:szCs w:val="20"/>
              </w:rPr>
              <w:t xml:space="preserve"> </w:t>
            </w:r>
            <w:r w:rsidRPr="00B10F40">
              <w:rPr>
                <w:color w:val="auto"/>
                <w:sz w:val="20"/>
                <w:szCs w:val="20"/>
              </w:rPr>
              <w:t>допустимого</w:t>
            </w:r>
            <w:r w:rsidR="00087272" w:rsidRPr="00B10F40">
              <w:rPr>
                <w:color w:val="auto"/>
                <w:sz w:val="20"/>
                <w:szCs w:val="20"/>
              </w:rPr>
              <w:t xml:space="preserve"> </w:t>
            </w:r>
            <w:r w:rsidRPr="00B10F40">
              <w:rPr>
                <w:color w:val="auto"/>
                <w:sz w:val="20"/>
                <w:szCs w:val="20"/>
              </w:rPr>
              <w:t>зазора</w:t>
            </w:r>
            <w:r w:rsidR="00087272" w:rsidRPr="00B10F40">
              <w:rPr>
                <w:color w:val="auto"/>
                <w:sz w:val="20"/>
                <w:szCs w:val="20"/>
              </w:rPr>
              <w:t xml:space="preserve"> </w:t>
            </w:r>
            <w:r w:rsidRPr="00B10F40">
              <w:rPr>
                <w:color w:val="auto"/>
                <w:sz w:val="20"/>
                <w:szCs w:val="20"/>
              </w:rPr>
              <w:t>безопасности) 5,3х2,5м, а для инвалидов 6х3,6м.</w:t>
            </w:r>
          </w:p>
        </w:tc>
      </w:tr>
      <w:tr w:rsidR="007856EE" w:rsidRPr="00B10F40" w14:paraId="3DE998FA" w14:textId="77777777" w:rsidTr="00087272">
        <w:trPr>
          <w:jc w:val="center"/>
        </w:trPr>
        <w:tc>
          <w:tcPr>
            <w:tcW w:w="0" w:type="auto"/>
            <w:shd w:val="clear" w:color="auto" w:fill="auto"/>
          </w:tcPr>
          <w:p w14:paraId="7F7008E6" w14:textId="77777777" w:rsidR="003A5E58" w:rsidRPr="00B10F40" w:rsidRDefault="00000000" w:rsidP="00087272">
            <w:pPr>
              <w:pStyle w:val="a9"/>
              <w:ind w:firstLine="160"/>
              <w:rPr>
                <w:color w:val="auto"/>
                <w:sz w:val="20"/>
                <w:szCs w:val="20"/>
              </w:rPr>
            </w:pPr>
            <w:r w:rsidRPr="00B10F40">
              <w:rPr>
                <w:color w:val="auto"/>
                <w:sz w:val="20"/>
                <w:szCs w:val="20"/>
              </w:rPr>
              <w:t>3</w:t>
            </w:r>
          </w:p>
        </w:tc>
        <w:tc>
          <w:tcPr>
            <w:tcW w:w="1183" w:type="pct"/>
            <w:shd w:val="clear" w:color="auto" w:fill="auto"/>
          </w:tcPr>
          <w:p w14:paraId="08125A37" w14:textId="124535E9" w:rsidR="003A5E58" w:rsidRPr="00B10F40" w:rsidRDefault="00000000" w:rsidP="00087272">
            <w:pPr>
              <w:pStyle w:val="a9"/>
              <w:ind w:firstLine="0"/>
              <w:rPr>
                <w:color w:val="auto"/>
                <w:sz w:val="20"/>
                <w:szCs w:val="20"/>
              </w:rPr>
            </w:pPr>
            <w:r w:rsidRPr="00B10F40">
              <w:rPr>
                <w:color w:val="auto"/>
                <w:sz w:val="20"/>
                <w:szCs w:val="20"/>
              </w:rPr>
              <w:t xml:space="preserve">Коммунальное </w:t>
            </w:r>
            <w:r w:rsidRPr="00B10F40">
              <w:rPr>
                <w:color w:val="auto"/>
                <w:sz w:val="20"/>
                <w:szCs w:val="20"/>
              </w:rPr>
              <w:lastRenderedPageBreak/>
              <w:t>обслуживание</w:t>
            </w:r>
            <w:r w:rsidR="00087272" w:rsidRPr="00B10F40">
              <w:rPr>
                <w:color w:val="auto"/>
                <w:sz w:val="20"/>
                <w:szCs w:val="20"/>
              </w:rPr>
              <w:t xml:space="preserve"> (3.1)</w:t>
            </w:r>
          </w:p>
        </w:tc>
        <w:tc>
          <w:tcPr>
            <w:tcW w:w="1811" w:type="pct"/>
            <w:shd w:val="clear" w:color="auto" w:fill="auto"/>
          </w:tcPr>
          <w:p w14:paraId="185A3A29" w14:textId="03E45D17" w:rsidR="003A5E58" w:rsidRPr="00B10F40" w:rsidRDefault="00087272" w:rsidP="00087272">
            <w:pPr>
              <w:pStyle w:val="a9"/>
              <w:ind w:left="130" w:right="128" w:firstLine="0"/>
              <w:jc w:val="both"/>
              <w:rPr>
                <w:color w:val="auto"/>
                <w:sz w:val="20"/>
                <w:szCs w:val="20"/>
              </w:rPr>
            </w:pPr>
            <w:r w:rsidRPr="00B10F40">
              <w:rPr>
                <w:color w:val="auto"/>
                <w:sz w:val="20"/>
                <w:szCs w:val="20"/>
              </w:rPr>
              <w:lastRenderedPageBreak/>
              <w:t xml:space="preserve">Размещение зданий и сооружений в </w:t>
            </w:r>
            <w:r w:rsidRPr="00B10F40">
              <w:rPr>
                <w:color w:val="auto"/>
                <w:sz w:val="20"/>
                <w:szCs w:val="20"/>
              </w:rPr>
              <w:lastRenderedPageBreak/>
              <w:t>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834" w:type="pct"/>
            <w:shd w:val="clear" w:color="auto" w:fill="auto"/>
          </w:tcPr>
          <w:p w14:paraId="5E8AE56A" w14:textId="77777777" w:rsidR="003A5E58" w:rsidRPr="00B10F40" w:rsidRDefault="00000000" w:rsidP="00087272">
            <w:pPr>
              <w:pStyle w:val="a9"/>
              <w:ind w:firstLine="0"/>
              <w:jc w:val="both"/>
              <w:rPr>
                <w:color w:val="auto"/>
                <w:sz w:val="20"/>
                <w:szCs w:val="20"/>
              </w:rPr>
            </w:pPr>
            <w:r w:rsidRPr="00B10F40">
              <w:rPr>
                <w:color w:val="auto"/>
                <w:sz w:val="20"/>
                <w:szCs w:val="20"/>
              </w:rPr>
              <w:lastRenderedPageBreak/>
              <w:t xml:space="preserve">Минимальные размеры земельного </w:t>
            </w:r>
            <w:r w:rsidRPr="00B10F40">
              <w:rPr>
                <w:color w:val="auto"/>
                <w:sz w:val="20"/>
                <w:szCs w:val="20"/>
              </w:rPr>
              <w:lastRenderedPageBreak/>
              <w:t>участка определяются в соответствии с техническими регламентами по заданию на проектирование.</w:t>
            </w:r>
          </w:p>
          <w:p w14:paraId="5B462D58" w14:textId="33D188C3" w:rsidR="00087272" w:rsidRPr="00B10F40" w:rsidRDefault="00087272" w:rsidP="00087272">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 границ земельного участка в целях определения места допустимого размещения объекта - 0,5 м.</w:t>
            </w:r>
          </w:p>
          <w:p w14:paraId="5875E546" w14:textId="0DFF19CE" w:rsidR="00087272" w:rsidRPr="00B10F40" w:rsidRDefault="00087272" w:rsidP="00087272">
            <w:pPr>
              <w:pStyle w:val="a9"/>
              <w:tabs>
                <w:tab w:val="left" w:pos="3048"/>
              </w:tabs>
              <w:ind w:firstLine="0"/>
              <w:jc w:val="both"/>
              <w:rPr>
                <w:color w:val="auto"/>
                <w:sz w:val="20"/>
                <w:szCs w:val="20"/>
              </w:rPr>
            </w:pPr>
            <w:r w:rsidRPr="00B10F40">
              <w:rPr>
                <w:color w:val="auto"/>
                <w:sz w:val="20"/>
                <w:szCs w:val="20"/>
              </w:rPr>
              <w:t>Предельная высота объекта -</w:t>
            </w:r>
            <w:r w:rsidRPr="00B10F40">
              <w:rPr>
                <w:color w:val="auto"/>
                <w:sz w:val="20"/>
                <w:szCs w:val="20"/>
              </w:rPr>
              <w:tab/>
              <w:t>6 м, за исключение вышек связи и иных подобных объектов.</w:t>
            </w:r>
          </w:p>
        </w:tc>
      </w:tr>
      <w:tr w:rsidR="007856EE" w:rsidRPr="00B10F40" w14:paraId="7C9EEDC8" w14:textId="77777777" w:rsidTr="00087272">
        <w:trPr>
          <w:jc w:val="center"/>
        </w:trPr>
        <w:tc>
          <w:tcPr>
            <w:tcW w:w="0" w:type="auto"/>
            <w:shd w:val="clear" w:color="auto" w:fill="auto"/>
          </w:tcPr>
          <w:p w14:paraId="3D89941D" w14:textId="77777777" w:rsidR="003A5E58" w:rsidRPr="00B10F40" w:rsidRDefault="00000000" w:rsidP="00087272">
            <w:pPr>
              <w:pStyle w:val="a9"/>
              <w:ind w:firstLine="160"/>
              <w:rPr>
                <w:color w:val="auto"/>
                <w:sz w:val="20"/>
                <w:szCs w:val="20"/>
              </w:rPr>
            </w:pPr>
            <w:r w:rsidRPr="00B10F40">
              <w:rPr>
                <w:color w:val="auto"/>
                <w:sz w:val="20"/>
                <w:szCs w:val="20"/>
              </w:rPr>
              <w:t>4</w:t>
            </w:r>
          </w:p>
        </w:tc>
        <w:tc>
          <w:tcPr>
            <w:tcW w:w="1183" w:type="pct"/>
            <w:shd w:val="clear" w:color="auto" w:fill="auto"/>
          </w:tcPr>
          <w:p w14:paraId="6204000A" w14:textId="3CC0E258" w:rsidR="003A5E58" w:rsidRPr="00B10F40" w:rsidRDefault="00000000" w:rsidP="00087272">
            <w:pPr>
              <w:pStyle w:val="a9"/>
              <w:ind w:firstLine="0"/>
              <w:rPr>
                <w:color w:val="auto"/>
                <w:sz w:val="20"/>
                <w:szCs w:val="20"/>
              </w:rPr>
            </w:pPr>
            <w:r w:rsidRPr="00B10F40">
              <w:rPr>
                <w:color w:val="auto"/>
                <w:sz w:val="20"/>
                <w:szCs w:val="20"/>
              </w:rPr>
              <w:t>Земельные участки (территории) общего пользования</w:t>
            </w:r>
            <w:r w:rsidR="00087272" w:rsidRPr="00B10F40">
              <w:rPr>
                <w:color w:val="auto"/>
                <w:sz w:val="20"/>
                <w:szCs w:val="20"/>
              </w:rPr>
              <w:t xml:space="preserve"> (12.0)</w:t>
            </w:r>
          </w:p>
        </w:tc>
        <w:tc>
          <w:tcPr>
            <w:tcW w:w="1811" w:type="pct"/>
            <w:shd w:val="clear" w:color="auto" w:fill="auto"/>
          </w:tcPr>
          <w:p w14:paraId="10BD99C0" w14:textId="1DAF8644" w:rsidR="003A5E58" w:rsidRPr="00B10F40" w:rsidRDefault="00087272" w:rsidP="00087272">
            <w:pPr>
              <w:pStyle w:val="a9"/>
              <w:ind w:left="130" w:right="128"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834" w:type="pct"/>
            <w:shd w:val="clear" w:color="auto" w:fill="auto"/>
            <w:vAlign w:val="center"/>
          </w:tcPr>
          <w:p w14:paraId="7F3A5A16" w14:textId="39CA3931" w:rsidR="003A5E58" w:rsidRPr="00B10F40" w:rsidRDefault="00000000" w:rsidP="00087272">
            <w:pPr>
              <w:pStyle w:val="a9"/>
              <w:tabs>
                <w:tab w:val="left" w:pos="1363"/>
                <w:tab w:val="left" w:pos="2957"/>
                <w:tab w:val="left" w:pos="3398"/>
              </w:tabs>
              <w:ind w:firstLine="0"/>
              <w:jc w:val="both"/>
              <w:rPr>
                <w:color w:val="auto"/>
                <w:sz w:val="20"/>
                <w:szCs w:val="20"/>
              </w:rPr>
            </w:pPr>
            <w:r w:rsidRPr="00B10F40">
              <w:rPr>
                <w:color w:val="auto"/>
                <w:sz w:val="20"/>
                <w:szCs w:val="20"/>
              </w:rPr>
              <w:t>Предельные</w:t>
            </w:r>
            <w:r w:rsidRPr="00B10F40">
              <w:rPr>
                <w:color w:val="auto"/>
                <w:sz w:val="20"/>
                <w:szCs w:val="20"/>
              </w:rPr>
              <w:tab/>
              <w:t>(минимальные</w:t>
            </w:r>
            <w:r w:rsidRPr="00B10F40">
              <w:rPr>
                <w:color w:val="auto"/>
                <w:sz w:val="20"/>
                <w:szCs w:val="20"/>
              </w:rPr>
              <w:tab/>
              <w:t>и</w:t>
            </w:r>
            <w:r w:rsidR="00087272" w:rsidRPr="00B10F40">
              <w:rPr>
                <w:color w:val="auto"/>
                <w:sz w:val="20"/>
                <w:szCs w:val="20"/>
              </w:rPr>
              <w:t xml:space="preserve"> </w:t>
            </w:r>
            <w:r w:rsidRPr="00B10F40">
              <w:rPr>
                <w:color w:val="auto"/>
                <w:sz w:val="20"/>
                <w:szCs w:val="20"/>
              </w:rPr>
              <w:t>(или)</w:t>
            </w:r>
            <w:r w:rsidR="00087272" w:rsidRPr="00B10F40">
              <w:rPr>
                <w:color w:val="auto"/>
                <w:sz w:val="20"/>
                <w:szCs w:val="20"/>
              </w:rPr>
              <w:t xml:space="preserve"> </w:t>
            </w:r>
            <w:r w:rsidRPr="00B10F40">
              <w:rPr>
                <w:color w:val="auto"/>
                <w:sz w:val="20"/>
                <w:szCs w:val="20"/>
              </w:rPr>
              <w:t>максимальные)</w:t>
            </w:r>
            <w:r w:rsidR="00087272" w:rsidRPr="00B10F40">
              <w:rPr>
                <w:color w:val="auto"/>
                <w:sz w:val="20"/>
                <w:szCs w:val="20"/>
              </w:rPr>
              <w:t xml:space="preserve"> </w:t>
            </w:r>
            <w:r w:rsidRPr="00B10F40">
              <w:rPr>
                <w:color w:val="auto"/>
                <w:sz w:val="20"/>
                <w:szCs w:val="20"/>
              </w:rPr>
              <w:t>размеры</w:t>
            </w:r>
            <w:r w:rsidR="00087272" w:rsidRPr="00B10F40">
              <w:rPr>
                <w:color w:val="auto"/>
                <w:sz w:val="20"/>
                <w:szCs w:val="20"/>
              </w:rPr>
              <w:t xml:space="preserve"> </w:t>
            </w:r>
            <w:r w:rsidRPr="00B10F40">
              <w:rPr>
                <w:color w:val="auto"/>
                <w:sz w:val="20"/>
                <w:szCs w:val="20"/>
              </w:rPr>
              <w:t>земельных</w:t>
            </w:r>
            <w:r w:rsidR="00087272" w:rsidRPr="00B10F40">
              <w:rPr>
                <w:color w:val="auto"/>
                <w:sz w:val="20"/>
                <w:szCs w:val="20"/>
              </w:rPr>
              <w:t xml:space="preserve"> </w:t>
            </w:r>
            <w:r w:rsidRPr="00B10F40">
              <w:rPr>
                <w:color w:val="auto"/>
                <w:sz w:val="20"/>
                <w:szCs w:val="20"/>
              </w:rPr>
              <w:t>участков,</w:t>
            </w:r>
            <w:r w:rsidR="00087272" w:rsidRPr="00B10F40">
              <w:rPr>
                <w:color w:val="auto"/>
                <w:sz w:val="20"/>
                <w:szCs w:val="20"/>
              </w:rPr>
              <w:t xml:space="preserve"> </w:t>
            </w:r>
            <w:r w:rsidRPr="00B10F40">
              <w:rPr>
                <w:color w:val="auto"/>
                <w:sz w:val="20"/>
                <w:szCs w:val="20"/>
              </w:rPr>
              <w:t>предельные</w:t>
            </w:r>
            <w:r w:rsidR="00087272" w:rsidRPr="00B10F40">
              <w:rPr>
                <w:color w:val="auto"/>
                <w:sz w:val="20"/>
                <w:szCs w:val="20"/>
              </w:rPr>
              <w:t xml:space="preserve"> </w:t>
            </w:r>
            <w:r w:rsidRPr="00B10F40">
              <w:rPr>
                <w:color w:val="auto"/>
                <w:sz w:val="20"/>
                <w:szCs w:val="20"/>
              </w:rPr>
              <w:t>параметры</w:t>
            </w:r>
            <w:r w:rsidR="00087272" w:rsidRPr="00B10F40">
              <w:rPr>
                <w:color w:val="auto"/>
                <w:sz w:val="20"/>
                <w:szCs w:val="20"/>
              </w:rPr>
              <w:t xml:space="preserve"> </w:t>
            </w:r>
            <w:r w:rsidRPr="00B10F40">
              <w:rPr>
                <w:color w:val="auto"/>
                <w:sz w:val="20"/>
                <w:szCs w:val="20"/>
              </w:rPr>
              <w:t>разрешенного</w:t>
            </w:r>
            <w:r w:rsidR="00087272" w:rsidRPr="00B10F40">
              <w:rPr>
                <w:color w:val="auto"/>
                <w:sz w:val="20"/>
                <w:szCs w:val="20"/>
              </w:rPr>
              <w:t xml:space="preserve"> </w:t>
            </w:r>
            <w:r w:rsidRPr="00B10F40">
              <w:rPr>
                <w:color w:val="auto"/>
                <w:sz w:val="20"/>
                <w:szCs w:val="20"/>
              </w:rPr>
              <w:t>строительства, реконструкции объектов капитального строительства не подлежат установлению.</w:t>
            </w:r>
          </w:p>
        </w:tc>
      </w:tr>
      <w:tr w:rsidR="007856EE" w:rsidRPr="00B10F40" w14:paraId="2FBCDD6E" w14:textId="77777777" w:rsidTr="00087272">
        <w:trPr>
          <w:jc w:val="center"/>
        </w:trPr>
        <w:tc>
          <w:tcPr>
            <w:tcW w:w="0" w:type="auto"/>
            <w:shd w:val="clear" w:color="auto" w:fill="auto"/>
          </w:tcPr>
          <w:p w14:paraId="78151228" w14:textId="77777777" w:rsidR="003A5E58" w:rsidRPr="00B10F40" w:rsidRDefault="00000000" w:rsidP="006209DB">
            <w:pPr>
              <w:pStyle w:val="a9"/>
              <w:ind w:firstLine="160"/>
              <w:rPr>
                <w:color w:val="auto"/>
                <w:sz w:val="20"/>
                <w:szCs w:val="20"/>
              </w:rPr>
            </w:pPr>
            <w:r w:rsidRPr="00B10F40">
              <w:rPr>
                <w:color w:val="auto"/>
                <w:sz w:val="20"/>
                <w:szCs w:val="20"/>
              </w:rPr>
              <w:t>5</w:t>
            </w:r>
          </w:p>
        </w:tc>
        <w:tc>
          <w:tcPr>
            <w:tcW w:w="1183" w:type="pct"/>
            <w:shd w:val="clear" w:color="auto" w:fill="auto"/>
          </w:tcPr>
          <w:p w14:paraId="5B667626" w14:textId="0BF8EA9D" w:rsidR="003A5E58" w:rsidRPr="00B10F40" w:rsidRDefault="00000000" w:rsidP="006209DB">
            <w:pPr>
              <w:pStyle w:val="a9"/>
              <w:ind w:firstLine="0"/>
              <w:rPr>
                <w:color w:val="auto"/>
                <w:sz w:val="20"/>
                <w:szCs w:val="20"/>
              </w:rPr>
            </w:pPr>
            <w:r w:rsidRPr="00B10F40">
              <w:rPr>
                <w:color w:val="auto"/>
                <w:sz w:val="20"/>
                <w:szCs w:val="20"/>
              </w:rPr>
              <w:t>Деловое управление</w:t>
            </w:r>
            <w:r w:rsidR="006209DB" w:rsidRPr="00B10F40">
              <w:rPr>
                <w:color w:val="auto"/>
                <w:sz w:val="20"/>
                <w:szCs w:val="20"/>
              </w:rPr>
              <w:t xml:space="preserve"> (4.1)</w:t>
            </w:r>
          </w:p>
        </w:tc>
        <w:tc>
          <w:tcPr>
            <w:tcW w:w="1811" w:type="pct"/>
            <w:shd w:val="clear" w:color="auto" w:fill="auto"/>
          </w:tcPr>
          <w:p w14:paraId="4DE73F35" w14:textId="56567142" w:rsidR="003A5E58" w:rsidRPr="00B10F40" w:rsidRDefault="006209DB" w:rsidP="006209DB">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pct"/>
            <w:shd w:val="clear" w:color="auto" w:fill="auto"/>
            <w:vAlign w:val="center"/>
          </w:tcPr>
          <w:p w14:paraId="3B70A40E" w14:textId="77777777" w:rsidR="003A5E58" w:rsidRPr="00B10F40" w:rsidRDefault="00000000" w:rsidP="006209DB">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54E1885E" w14:textId="5EB58508" w:rsidR="003A5E58" w:rsidRPr="00B10F40" w:rsidRDefault="00000000" w:rsidP="006209DB">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6209DB" w:rsidRPr="00B10F40">
              <w:rPr>
                <w:color w:val="auto"/>
                <w:sz w:val="20"/>
                <w:szCs w:val="20"/>
              </w:rPr>
              <w:t xml:space="preserve"> </w:t>
            </w:r>
            <w:r w:rsidRPr="00B10F40">
              <w:rPr>
                <w:color w:val="auto"/>
                <w:sz w:val="20"/>
                <w:szCs w:val="20"/>
              </w:rPr>
              <w:t>границ</w:t>
            </w:r>
            <w:r w:rsidR="006209DB"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6B3966F9" w14:textId="77777777" w:rsidR="003A5E58" w:rsidRPr="00B10F40" w:rsidRDefault="00000000" w:rsidP="006209DB">
            <w:pPr>
              <w:pStyle w:val="a9"/>
              <w:ind w:firstLine="0"/>
              <w:jc w:val="both"/>
              <w:rPr>
                <w:color w:val="auto"/>
                <w:sz w:val="20"/>
                <w:szCs w:val="20"/>
              </w:rPr>
            </w:pPr>
            <w:r w:rsidRPr="00B10F40">
              <w:rPr>
                <w:color w:val="auto"/>
                <w:sz w:val="20"/>
                <w:szCs w:val="20"/>
              </w:rPr>
              <w:t>Предельное количество этажей - 9.</w:t>
            </w:r>
          </w:p>
          <w:p w14:paraId="14303CB8" w14:textId="6498E23F" w:rsidR="003A5E58" w:rsidRPr="00B10F40" w:rsidRDefault="00000000" w:rsidP="006209DB">
            <w:pPr>
              <w:pStyle w:val="a9"/>
              <w:tabs>
                <w:tab w:val="left" w:pos="1800"/>
                <w:tab w:val="left" w:pos="2986"/>
              </w:tabs>
              <w:ind w:firstLine="0"/>
              <w:jc w:val="both"/>
              <w:rPr>
                <w:color w:val="auto"/>
                <w:sz w:val="20"/>
                <w:szCs w:val="20"/>
              </w:rPr>
            </w:pPr>
            <w:r w:rsidRPr="00B10F40">
              <w:rPr>
                <w:color w:val="auto"/>
                <w:sz w:val="20"/>
                <w:szCs w:val="20"/>
              </w:rPr>
              <w:t>Максимальный</w:t>
            </w:r>
            <w:r w:rsidR="006209DB" w:rsidRPr="00B10F40">
              <w:rPr>
                <w:color w:val="auto"/>
                <w:sz w:val="20"/>
                <w:szCs w:val="20"/>
              </w:rPr>
              <w:t xml:space="preserve"> </w:t>
            </w:r>
            <w:r w:rsidRPr="00B10F40">
              <w:rPr>
                <w:color w:val="auto"/>
                <w:sz w:val="20"/>
                <w:szCs w:val="20"/>
              </w:rPr>
              <w:t>процент</w:t>
            </w:r>
            <w:r w:rsidR="006209DB" w:rsidRPr="00B10F40">
              <w:rPr>
                <w:color w:val="auto"/>
                <w:sz w:val="20"/>
                <w:szCs w:val="20"/>
              </w:rPr>
              <w:t xml:space="preserve"> </w:t>
            </w:r>
            <w:r w:rsidRPr="00B10F40">
              <w:rPr>
                <w:color w:val="auto"/>
                <w:sz w:val="20"/>
                <w:szCs w:val="20"/>
              </w:rPr>
              <w:t>застройки</w:t>
            </w:r>
          </w:p>
          <w:p w14:paraId="199625CE" w14:textId="77777777" w:rsidR="003A5E58" w:rsidRPr="00B10F40" w:rsidRDefault="00000000" w:rsidP="006209DB">
            <w:pPr>
              <w:pStyle w:val="a9"/>
              <w:ind w:firstLine="0"/>
              <w:jc w:val="both"/>
              <w:rPr>
                <w:color w:val="auto"/>
                <w:sz w:val="20"/>
                <w:szCs w:val="20"/>
              </w:rPr>
            </w:pPr>
            <w:r w:rsidRPr="00B10F40">
              <w:rPr>
                <w:color w:val="auto"/>
                <w:sz w:val="20"/>
                <w:szCs w:val="20"/>
              </w:rPr>
              <w:t>земельного участка - 40.</w:t>
            </w:r>
          </w:p>
          <w:p w14:paraId="303503D6" w14:textId="47F18CAD" w:rsidR="003A5E58" w:rsidRPr="00B10F40" w:rsidRDefault="00000000" w:rsidP="006209DB">
            <w:pPr>
              <w:pStyle w:val="a9"/>
              <w:tabs>
                <w:tab w:val="left" w:pos="648"/>
                <w:tab w:val="left" w:pos="1661"/>
                <w:tab w:val="left" w:pos="3034"/>
              </w:tabs>
              <w:ind w:firstLine="0"/>
              <w:jc w:val="both"/>
              <w:rPr>
                <w:color w:val="auto"/>
                <w:sz w:val="20"/>
                <w:szCs w:val="20"/>
              </w:rPr>
            </w:pPr>
            <w:r w:rsidRPr="00B10F40">
              <w:rPr>
                <w:color w:val="auto"/>
                <w:sz w:val="20"/>
                <w:szCs w:val="20"/>
              </w:rPr>
              <w:t>При</w:t>
            </w:r>
            <w:r w:rsidR="006209DB" w:rsidRPr="00B10F40">
              <w:rPr>
                <w:color w:val="auto"/>
                <w:sz w:val="20"/>
                <w:szCs w:val="20"/>
              </w:rPr>
              <w:t xml:space="preserve"> </w:t>
            </w:r>
            <w:r w:rsidRPr="00B10F40">
              <w:rPr>
                <w:color w:val="auto"/>
                <w:sz w:val="20"/>
                <w:szCs w:val="20"/>
              </w:rPr>
              <w:t>наличии</w:t>
            </w:r>
            <w:r w:rsidR="006209DB" w:rsidRPr="00B10F40">
              <w:rPr>
                <w:color w:val="auto"/>
                <w:sz w:val="20"/>
                <w:szCs w:val="20"/>
              </w:rPr>
              <w:t xml:space="preserve"> </w:t>
            </w:r>
            <w:r w:rsidRPr="00B10F40">
              <w:rPr>
                <w:color w:val="auto"/>
                <w:sz w:val="20"/>
                <w:szCs w:val="20"/>
              </w:rPr>
              <w:t>технических</w:t>
            </w:r>
            <w:r w:rsidR="006209DB" w:rsidRPr="00B10F40">
              <w:rPr>
                <w:color w:val="auto"/>
                <w:sz w:val="20"/>
                <w:szCs w:val="20"/>
              </w:rPr>
              <w:t xml:space="preserve"> </w:t>
            </w:r>
            <w:r w:rsidRPr="00B10F40">
              <w:rPr>
                <w:color w:val="auto"/>
                <w:sz w:val="20"/>
                <w:szCs w:val="20"/>
              </w:rPr>
              <w:t>решений,</w:t>
            </w:r>
          </w:p>
          <w:p w14:paraId="43D2FD95" w14:textId="6AD706AB" w:rsidR="003A5E58" w:rsidRPr="00B10F40" w:rsidRDefault="006209DB" w:rsidP="006209DB">
            <w:pPr>
              <w:pStyle w:val="a9"/>
              <w:tabs>
                <w:tab w:val="right" w:pos="3826"/>
              </w:tabs>
              <w:ind w:firstLine="0"/>
              <w:jc w:val="both"/>
              <w:rPr>
                <w:color w:val="auto"/>
                <w:sz w:val="20"/>
                <w:szCs w:val="20"/>
              </w:rPr>
            </w:pPr>
            <w:r w:rsidRPr="00B10F40">
              <w:rPr>
                <w:color w:val="auto"/>
                <w:sz w:val="20"/>
                <w:szCs w:val="20"/>
              </w:rPr>
              <w:t xml:space="preserve">Обеспечивающих санитарно- </w:t>
            </w:r>
            <w:proofErr w:type="spellStart"/>
            <w:r w:rsidRPr="00B10F40">
              <w:rPr>
                <w:color w:val="auto"/>
                <w:sz w:val="20"/>
                <w:szCs w:val="20"/>
              </w:rPr>
              <w:t>эпидемиологическоее</w:t>
            </w:r>
            <w:proofErr w:type="spellEnd"/>
            <w:r w:rsidRPr="00B10F40">
              <w:rPr>
                <w:color w:val="auto"/>
                <w:sz w:val="20"/>
                <w:szCs w:val="20"/>
              </w:rPr>
              <w:t xml:space="preserve"> благополучие населения, а также</w:t>
            </w:r>
            <w:r w:rsidRPr="00B10F40">
              <w:rPr>
                <w:color w:val="auto"/>
                <w:sz w:val="20"/>
                <w:szCs w:val="20"/>
              </w:rPr>
              <w:tab/>
              <w:t>соблюдение</w:t>
            </w:r>
          </w:p>
          <w:p w14:paraId="10571699" w14:textId="150E0777" w:rsidR="003A5E58" w:rsidRPr="00B10F40" w:rsidRDefault="006209DB" w:rsidP="006209DB">
            <w:pPr>
              <w:pStyle w:val="a9"/>
              <w:tabs>
                <w:tab w:val="left" w:pos="1469"/>
                <w:tab w:val="left" w:pos="1838"/>
                <w:tab w:val="right" w:pos="3835"/>
              </w:tabs>
              <w:ind w:firstLine="0"/>
              <w:jc w:val="both"/>
              <w:rPr>
                <w:color w:val="auto"/>
                <w:sz w:val="20"/>
                <w:szCs w:val="20"/>
              </w:rPr>
            </w:pPr>
            <w:r w:rsidRPr="00B10F40">
              <w:rPr>
                <w:color w:val="auto"/>
                <w:sz w:val="20"/>
                <w:szCs w:val="20"/>
              </w:rPr>
              <w:t>Региональных и местных</w:t>
            </w:r>
            <w:r w:rsidRPr="00B10F40">
              <w:rPr>
                <w:color w:val="auto"/>
                <w:sz w:val="20"/>
                <w:szCs w:val="20"/>
              </w:rPr>
              <w:tab/>
              <w:t>нормативов</w:t>
            </w:r>
          </w:p>
          <w:p w14:paraId="780A9A69" w14:textId="77777777" w:rsidR="003A5E58" w:rsidRPr="00B10F40" w:rsidRDefault="00000000" w:rsidP="006209DB">
            <w:pPr>
              <w:pStyle w:val="a9"/>
              <w:tabs>
                <w:tab w:val="right" w:pos="3826"/>
              </w:tabs>
              <w:ind w:firstLine="0"/>
              <w:jc w:val="both"/>
              <w:rPr>
                <w:color w:val="auto"/>
                <w:sz w:val="20"/>
                <w:szCs w:val="20"/>
              </w:rPr>
            </w:pPr>
            <w:r w:rsidRPr="00B10F40">
              <w:rPr>
                <w:color w:val="auto"/>
                <w:sz w:val="20"/>
                <w:szCs w:val="20"/>
              </w:rPr>
              <w:t>градостроительного</w:t>
            </w:r>
            <w:r w:rsidRPr="00B10F40">
              <w:rPr>
                <w:color w:val="auto"/>
                <w:sz w:val="20"/>
                <w:szCs w:val="20"/>
              </w:rPr>
              <w:tab/>
              <w:t>проектирования,</w:t>
            </w:r>
          </w:p>
          <w:p w14:paraId="49D29C24" w14:textId="2AFBA71F" w:rsidR="003A5E58" w:rsidRPr="00B10F40" w:rsidRDefault="00000000" w:rsidP="006209DB">
            <w:pPr>
              <w:pStyle w:val="a9"/>
              <w:ind w:firstLine="0"/>
              <w:jc w:val="both"/>
              <w:rPr>
                <w:color w:val="auto"/>
                <w:sz w:val="20"/>
                <w:szCs w:val="20"/>
              </w:rPr>
            </w:pPr>
            <w:r w:rsidRPr="00B10F40">
              <w:rPr>
                <w:color w:val="auto"/>
                <w:sz w:val="20"/>
                <w:szCs w:val="20"/>
              </w:rPr>
              <w:t>строительных</w:t>
            </w:r>
            <w:r w:rsidR="006209DB" w:rsidRPr="00B10F40">
              <w:rPr>
                <w:color w:val="auto"/>
                <w:sz w:val="20"/>
                <w:szCs w:val="20"/>
              </w:rPr>
              <w:t xml:space="preserve"> </w:t>
            </w:r>
            <w:r w:rsidRPr="00B10F40">
              <w:rPr>
                <w:color w:val="auto"/>
                <w:sz w:val="20"/>
                <w:szCs w:val="20"/>
              </w:rPr>
              <w:t>норм</w:t>
            </w:r>
            <w:r w:rsidR="006209DB" w:rsidRPr="00B10F40">
              <w:rPr>
                <w:color w:val="auto"/>
                <w:sz w:val="20"/>
                <w:szCs w:val="20"/>
              </w:rPr>
              <w:t xml:space="preserve"> </w:t>
            </w:r>
            <w:r w:rsidRPr="00B10F40">
              <w:rPr>
                <w:color w:val="auto"/>
                <w:sz w:val="20"/>
                <w:szCs w:val="20"/>
              </w:rPr>
              <w:t>и</w:t>
            </w:r>
            <w:r w:rsidR="006209DB" w:rsidRPr="00B10F40">
              <w:rPr>
                <w:color w:val="auto"/>
                <w:sz w:val="20"/>
                <w:szCs w:val="20"/>
              </w:rPr>
              <w:t xml:space="preserve"> </w:t>
            </w:r>
            <w:r w:rsidRPr="00B10F40">
              <w:rPr>
                <w:color w:val="auto"/>
                <w:sz w:val="20"/>
                <w:szCs w:val="20"/>
              </w:rPr>
              <w:t>правил максимальный</w:t>
            </w:r>
            <w:r w:rsidR="006209DB" w:rsidRPr="00B10F40">
              <w:rPr>
                <w:color w:val="auto"/>
                <w:sz w:val="20"/>
                <w:szCs w:val="20"/>
              </w:rPr>
              <w:t xml:space="preserve"> </w:t>
            </w:r>
            <w:r w:rsidRPr="00B10F40">
              <w:rPr>
                <w:color w:val="auto"/>
                <w:sz w:val="20"/>
                <w:szCs w:val="20"/>
              </w:rPr>
              <w:t>процент застройки может быть увеличен до 65.</w:t>
            </w:r>
          </w:p>
        </w:tc>
      </w:tr>
      <w:tr w:rsidR="007856EE" w:rsidRPr="00B10F40" w14:paraId="502D397E" w14:textId="77777777" w:rsidTr="00087272">
        <w:trPr>
          <w:jc w:val="center"/>
        </w:trPr>
        <w:tc>
          <w:tcPr>
            <w:tcW w:w="0" w:type="auto"/>
            <w:shd w:val="clear" w:color="auto" w:fill="auto"/>
          </w:tcPr>
          <w:p w14:paraId="7B87A251" w14:textId="77777777" w:rsidR="003A5E58" w:rsidRPr="00B10F40" w:rsidRDefault="00000000" w:rsidP="006209DB">
            <w:pPr>
              <w:pStyle w:val="a9"/>
              <w:ind w:firstLine="160"/>
              <w:rPr>
                <w:color w:val="auto"/>
                <w:sz w:val="20"/>
                <w:szCs w:val="20"/>
              </w:rPr>
            </w:pPr>
            <w:r w:rsidRPr="00B10F40">
              <w:rPr>
                <w:color w:val="auto"/>
                <w:sz w:val="20"/>
                <w:szCs w:val="20"/>
              </w:rPr>
              <w:t>6</w:t>
            </w:r>
          </w:p>
        </w:tc>
        <w:tc>
          <w:tcPr>
            <w:tcW w:w="1183" w:type="pct"/>
            <w:shd w:val="clear" w:color="auto" w:fill="auto"/>
          </w:tcPr>
          <w:p w14:paraId="1D6B0A12" w14:textId="1509D64B" w:rsidR="003A5E58" w:rsidRPr="00B10F40" w:rsidRDefault="00000000" w:rsidP="006209DB">
            <w:pPr>
              <w:pStyle w:val="a9"/>
              <w:ind w:firstLine="0"/>
              <w:rPr>
                <w:color w:val="auto"/>
                <w:sz w:val="20"/>
                <w:szCs w:val="20"/>
              </w:rPr>
            </w:pPr>
            <w:r w:rsidRPr="00B10F40">
              <w:rPr>
                <w:color w:val="auto"/>
                <w:sz w:val="20"/>
                <w:szCs w:val="20"/>
              </w:rPr>
              <w:t>Бытовое обслуживание</w:t>
            </w:r>
            <w:r w:rsidR="006209DB" w:rsidRPr="00B10F40">
              <w:rPr>
                <w:color w:val="auto"/>
                <w:sz w:val="20"/>
                <w:szCs w:val="20"/>
              </w:rPr>
              <w:t xml:space="preserve"> (3.3)</w:t>
            </w:r>
          </w:p>
        </w:tc>
        <w:tc>
          <w:tcPr>
            <w:tcW w:w="1811" w:type="pct"/>
            <w:shd w:val="clear" w:color="auto" w:fill="auto"/>
          </w:tcPr>
          <w:p w14:paraId="28DF634C" w14:textId="2137F94E" w:rsidR="003A5E58" w:rsidRPr="00B10F40" w:rsidRDefault="006209DB" w:rsidP="006209DB">
            <w:pPr>
              <w:pStyle w:val="a9"/>
              <w:ind w:left="130" w:right="128"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4" w:type="pct"/>
            <w:shd w:val="clear" w:color="auto" w:fill="auto"/>
            <w:vAlign w:val="center"/>
          </w:tcPr>
          <w:p w14:paraId="1CF11D99" w14:textId="77777777" w:rsidR="003A5E58" w:rsidRPr="00B10F40" w:rsidRDefault="00000000" w:rsidP="006209DB">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690938E4" w14:textId="6BE9DCF3" w:rsidR="003A5E58" w:rsidRPr="00B10F40" w:rsidRDefault="00000000" w:rsidP="006209DB">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6209DB" w:rsidRPr="00B10F40">
              <w:rPr>
                <w:color w:val="auto"/>
                <w:sz w:val="20"/>
                <w:szCs w:val="20"/>
              </w:rPr>
              <w:t xml:space="preserve"> </w:t>
            </w:r>
            <w:r w:rsidRPr="00B10F40">
              <w:rPr>
                <w:color w:val="auto"/>
                <w:sz w:val="20"/>
                <w:szCs w:val="20"/>
              </w:rPr>
              <w:t>отступы</w:t>
            </w:r>
            <w:r w:rsidR="006209DB" w:rsidRPr="00B10F40">
              <w:rPr>
                <w:color w:val="auto"/>
                <w:sz w:val="20"/>
                <w:szCs w:val="20"/>
              </w:rPr>
              <w:t xml:space="preserve"> </w:t>
            </w:r>
            <w:r w:rsidRPr="00B10F40">
              <w:rPr>
                <w:color w:val="auto"/>
                <w:sz w:val="20"/>
                <w:szCs w:val="20"/>
              </w:rPr>
              <w:t>от</w:t>
            </w:r>
            <w:r w:rsidR="006209DB" w:rsidRPr="00B10F40">
              <w:rPr>
                <w:color w:val="auto"/>
                <w:sz w:val="20"/>
                <w:szCs w:val="20"/>
              </w:rPr>
              <w:t xml:space="preserve"> </w:t>
            </w:r>
            <w:r w:rsidRPr="00B10F40">
              <w:rPr>
                <w:color w:val="auto"/>
                <w:sz w:val="20"/>
                <w:szCs w:val="20"/>
              </w:rPr>
              <w:t>границ</w:t>
            </w:r>
          </w:p>
          <w:p w14:paraId="21D87984" w14:textId="77777777" w:rsidR="003A5E58" w:rsidRPr="00B10F40" w:rsidRDefault="00000000" w:rsidP="006209DB">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08BA8C02" w14:textId="77777777" w:rsidR="003A5E58" w:rsidRPr="00B10F40" w:rsidRDefault="00000000" w:rsidP="006209DB">
            <w:pPr>
              <w:pStyle w:val="a9"/>
              <w:ind w:firstLine="0"/>
              <w:jc w:val="both"/>
              <w:rPr>
                <w:color w:val="auto"/>
                <w:sz w:val="20"/>
                <w:szCs w:val="20"/>
              </w:rPr>
            </w:pPr>
            <w:r w:rsidRPr="00B10F40">
              <w:rPr>
                <w:color w:val="auto"/>
                <w:sz w:val="20"/>
                <w:szCs w:val="20"/>
              </w:rPr>
              <w:t>Предельное количество этажей - 6.</w:t>
            </w:r>
          </w:p>
          <w:p w14:paraId="7799CE0A" w14:textId="66A5AB62" w:rsidR="003A5E58" w:rsidRPr="00B10F40" w:rsidRDefault="00000000" w:rsidP="006209DB">
            <w:pPr>
              <w:pStyle w:val="a9"/>
              <w:tabs>
                <w:tab w:val="left" w:pos="1800"/>
                <w:tab w:val="left" w:pos="2986"/>
              </w:tabs>
              <w:ind w:firstLine="0"/>
              <w:jc w:val="both"/>
              <w:rPr>
                <w:color w:val="auto"/>
                <w:sz w:val="20"/>
                <w:szCs w:val="20"/>
              </w:rPr>
            </w:pPr>
            <w:r w:rsidRPr="00B10F40">
              <w:rPr>
                <w:color w:val="auto"/>
                <w:sz w:val="20"/>
                <w:szCs w:val="20"/>
              </w:rPr>
              <w:t>Максимальный</w:t>
            </w:r>
            <w:r w:rsidR="006209DB" w:rsidRPr="00B10F40">
              <w:rPr>
                <w:color w:val="auto"/>
                <w:sz w:val="20"/>
                <w:szCs w:val="20"/>
              </w:rPr>
              <w:t xml:space="preserve"> </w:t>
            </w:r>
            <w:r w:rsidRPr="00B10F40">
              <w:rPr>
                <w:color w:val="auto"/>
                <w:sz w:val="20"/>
                <w:szCs w:val="20"/>
              </w:rPr>
              <w:t>процент</w:t>
            </w:r>
            <w:r w:rsidR="006209DB" w:rsidRPr="00B10F40">
              <w:rPr>
                <w:color w:val="auto"/>
                <w:sz w:val="20"/>
                <w:szCs w:val="20"/>
              </w:rPr>
              <w:t xml:space="preserve"> </w:t>
            </w:r>
            <w:r w:rsidRPr="00B10F40">
              <w:rPr>
                <w:color w:val="auto"/>
                <w:sz w:val="20"/>
                <w:szCs w:val="20"/>
              </w:rPr>
              <w:t>застройки</w:t>
            </w:r>
          </w:p>
          <w:p w14:paraId="62824101" w14:textId="77777777" w:rsidR="003A5E58" w:rsidRPr="00B10F40" w:rsidRDefault="00000000" w:rsidP="006209DB">
            <w:pPr>
              <w:pStyle w:val="a9"/>
              <w:ind w:firstLine="0"/>
              <w:jc w:val="both"/>
              <w:rPr>
                <w:color w:val="auto"/>
                <w:sz w:val="20"/>
                <w:szCs w:val="20"/>
              </w:rPr>
            </w:pPr>
            <w:r w:rsidRPr="00B10F40">
              <w:rPr>
                <w:color w:val="auto"/>
                <w:sz w:val="20"/>
                <w:szCs w:val="20"/>
              </w:rPr>
              <w:t>земельного участка - 50.</w:t>
            </w:r>
          </w:p>
          <w:p w14:paraId="3A04A871" w14:textId="27D1908B" w:rsidR="003A5E58" w:rsidRPr="00B10F40" w:rsidRDefault="00000000" w:rsidP="006209DB">
            <w:pPr>
              <w:pStyle w:val="a9"/>
              <w:tabs>
                <w:tab w:val="left" w:pos="648"/>
                <w:tab w:val="left" w:pos="1661"/>
                <w:tab w:val="left" w:pos="3034"/>
              </w:tabs>
              <w:ind w:firstLine="0"/>
              <w:jc w:val="both"/>
              <w:rPr>
                <w:color w:val="auto"/>
                <w:sz w:val="20"/>
                <w:szCs w:val="20"/>
              </w:rPr>
            </w:pPr>
            <w:r w:rsidRPr="00B10F40">
              <w:rPr>
                <w:color w:val="auto"/>
                <w:sz w:val="20"/>
                <w:szCs w:val="20"/>
              </w:rPr>
              <w:t>При</w:t>
            </w:r>
            <w:r w:rsidR="006209DB" w:rsidRPr="00B10F40">
              <w:rPr>
                <w:color w:val="auto"/>
                <w:sz w:val="20"/>
                <w:szCs w:val="20"/>
              </w:rPr>
              <w:t xml:space="preserve"> </w:t>
            </w:r>
            <w:r w:rsidRPr="00B10F40">
              <w:rPr>
                <w:color w:val="auto"/>
                <w:sz w:val="20"/>
                <w:szCs w:val="20"/>
              </w:rPr>
              <w:t>наличии</w:t>
            </w:r>
            <w:r w:rsidR="006209DB" w:rsidRPr="00B10F40">
              <w:rPr>
                <w:color w:val="auto"/>
                <w:sz w:val="20"/>
                <w:szCs w:val="20"/>
              </w:rPr>
              <w:t xml:space="preserve"> </w:t>
            </w:r>
            <w:r w:rsidRPr="00B10F40">
              <w:rPr>
                <w:color w:val="auto"/>
                <w:sz w:val="20"/>
                <w:szCs w:val="20"/>
              </w:rPr>
              <w:t>технических</w:t>
            </w:r>
            <w:r w:rsidR="006209DB" w:rsidRPr="00B10F40">
              <w:rPr>
                <w:color w:val="auto"/>
                <w:sz w:val="20"/>
                <w:szCs w:val="20"/>
              </w:rPr>
              <w:t xml:space="preserve"> </w:t>
            </w:r>
            <w:r w:rsidRPr="00B10F40">
              <w:rPr>
                <w:color w:val="auto"/>
                <w:sz w:val="20"/>
                <w:szCs w:val="20"/>
              </w:rPr>
              <w:t>решений,</w:t>
            </w:r>
          </w:p>
          <w:p w14:paraId="36916A4D" w14:textId="7B43B6F5" w:rsidR="003A5E58" w:rsidRPr="00B10F40" w:rsidRDefault="006209DB" w:rsidP="006209DB">
            <w:pPr>
              <w:pStyle w:val="a9"/>
              <w:tabs>
                <w:tab w:val="right" w:pos="3826"/>
                <w:tab w:val="right" w:pos="3835"/>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t>эпидемиологическое</w:t>
            </w:r>
            <w:proofErr w:type="spellEnd"/>
            <w:r w:rsidRPr="00B10F40">
              <w:rPr>
                <w:color w:val="auto"/>
                <w:sz w:val="20"/>
                <w:szCs w:val="20"/>
              </w:rPr>
              <w:t xml:space="preserve"> благополучие населения, а также</w:t>
            </w:r>
            <w:r w:rsidRPr="00B10F40">
              <w:rPr>
                <w:color w:val="auto"/>
                <w:sz w:val="20"/>
                <w:szCs w:val="20"/>
              </w:rPr>
              <w:tab/>
              <w:t>соблюдение</w:t>
            </w:r>
          </w:p>
          <w:p w14:paraId="03A7EC09" w14:textId="2BB477C3" w:rsidR="003A5E58" w:rsidRPr="00B10F40" w:rsidRDefault="006209DB" w:rsidP="006209DB">
            <w:pPr>
              <w:pStyle w:val="a9"/>
              <w:tabs>
                <w:tab w:val="left" w:pos="1469"/>
                <w:tab w:val="left" w:pos="1838"/>
                <w:tab w:val="right" w:pos="3835"/>
              </w:tabs>
              <w:ind w:firstLine="0"/>
              <w:jc w:val="both"/>
              <w:rPr>
                <w:color w:val="auto"/>
                <w:sz w:val="20"/>
                <w:szCs w:val="20"/>
              </w:rPr>
            </w:pPr>
            <w:r w:rsidRPr="00B10F40">
              <w:rPr>
                <w:color w:val="auto"/>
                <w:sz w:val="20"/>
                <w:szCs w:val="20"/>
              </w:rPr>
              <w:t>Региональных и</w:t>
            </w:r>
            <w:r w:rsidRPr="00B10F40">
              <w:rPr>
                <w:color w:val="auto"/>
                <w:sz w:val="20"/>
                <w:szCs w:val="20"/>
              </w:rPr>
              <w:tab/>
              <w:t>местных нормативов</w:t>
            </w:r>
          </w:p>
          <w:p w14:paraId="5C16C380" w14:textId="02346163" w:rsidR="003A5E58" w:rsidRPr="00B10F40" w:rsidRDefault="006209DB" w:rsidP="006209DB">
            <w:pPr>
              <w:pStyle w:val="a9"/>
              <w:tabs>
                <w:tab w:val="right" w:pos="3826"/>
              </w:tabs>
              <w:ind w:firstLine="0"/>
              <w:jc w:val="both"/>
              <w:rPr>
                <w:color w:val="auto"/>
                <w:sz w:val="20"/>
                <w:szCs w:val="20"/>
              </w:rPr>
            </w:pPr>
            <w:r w:rsidRPr="00B10F40">
              <w:rPr>
                <w:color w:val="auto"/>
                <w:sz w:val="20"/>
                <w:szCs w:val="20"/>
              </w:rPr>
              <w:t>Градостроительного проектирования,</w:t>
            </w:r>
          </w:p>
          <w:p w14:paraId="7056E21C" w14:textId="0F1F1B13" w:rsidR="003A5E58" w:rsidRPr="00B10F40" w:rsidRDefault="006209DB" w:rsidP="006209DB">
            <w:pPr>
              <w:pStyle w:val="a9"/>
              <w:ind w:firstLine="0"/>
              <w:jc w:val="both"/>
              <w:rPr>
                <w:color w:val="auto"/>
                <w:sz w:val="20"/>
                <w:szCs w:val="20"/>
              </w:rPr>
            </w:pPr>
            <w:r w:rsidRPr="00B10F40">
              <w:rPr>
                <w:color w:val="auto"/>
                <w:sz w:val="20"/>
                <w:szCs w:val="20"/>
              </w:rPr>
              <w:t>Строительных норм и правил максимальный процент застройки может быть увеличен до 65.</w:t>
            </w:r>
          </w:p>
        </w:tc>
      </w:tr>
      <w:tr w:rsidR="007856EE" w:rsidRPr="00B10F40" w14:paraId="33DA1F8A" w14:textId="77777777" w:rsidTr="00087272">
        <w:trPr>
          <w:jc w:val="center"/>
        </w:trPr>
        <w:tc>
          <w:tcPr>
            <w:tcW w:w="0" w:type="auto"/>
            <w:shd w:val="clear" w:color="auto" w:fill="auto"/>
          </w:tcPr>
          <w:p w14:paraId="72037136" w14:textId="77777777" w:rsidR="003A5E58" w:rsidRPr="00B10F40" w:rsidRDefault="00000000" w:rsidP="00E13563">
            <w:pPr>
              <w:pStyle w:val="a9"/>
              <w:ind w:firstLine="160"/>
              <w:rPr>
                <w:color w:val="auto"/>
                <w:sz w:val="20"/>
                <w:szCs w:val="20"/>
              </w:rPr>
            </w:pPr>
            <w:r w:rsidRPr="00B10F40">
              <w:rPr>
                <w:color w:val="auto"/>
                <w:sz w:val="20"/>
                <w:szCs w:val="20"/>
              </w:rPr>
              <w:t>7</w:t>
            </w:r>
          </w:p>
        </w:tc>
        <w:tc>
          <w:tcPr>
            <w:tcW w:w="1183" w:type="pct"/>
            <w:shd w:val="clear" w:color="auto" w:fill="auto"/>
          </w:tcPr>
          <w:p w14:paraId="091B07AD" w14:textId="6CA98412" w:rsidR="003A5E58" w:rsidRPr="00B10F40" w:rsidRDefault="00000000" w:rsidP="00E13563">
            <w:pPr>
              <w:pStyle w:val="a9"/>
              <w:ind w:firstLine="0"/>
              <w:rPr>
                <w:color w:val="auto"/>
                <w:sz w:val="20"/>
                <w:szCs w:val="20"/>
              </w:rPr>
            </w:pPr>
            <w:r w:rsidRPr="00B10F40">
              <w:rPr>
                <w:color w:val="auto"/>
                <w:sz w:val="20"/>
                <w:szCs w:val="20"/>
              </w:rPr>
              <w:t>Склад</w:t>
            </w:r>
            <w:r w:rsidR="00E13563" w:rsidRPr="00B10F40">
              <w:rPr>
                <w:color w:val="auto"/>
                <w:sz w:val="20"/>
                <w:szCs w:val="20"/>
              </w:rPr>
              <w:t xml:space="preserve"> (6.9)</w:t>
            </w:r>
          </w:p>
        </w:tc>
        <w:tc>
          <w:tcPr>
            <w:tcW w:w="1811" w:type="pct"/>
            <w:shd w:val="clear" w:color="auto" w:fill="auto"/>
            <w:vAlign w:val="center"/>
          </w:tcPr>
          <w:p w14:paraId="79206C97" w14:textId="6539139B" w:rsidR="003A5E58" w:rsidRPr="00B10F40" w:rsidRDefault="00E13563" w:rsidP="00E13563">
            <w:pPr>
              <w:pStyle w:val="a9"/>
              <w:ind w:left="130" w:right="128" w:firstLine="0"/>
              <w:jc w:val="both"/>
              <w:rPr>
                <w:color w:val="auto"/>
                <w:sz w:val="20"/>
                <w:szCs w:val="20"/>
              </w:rPr>
            </w:pPr>
            <w:r w:rsidRPr="00B10F40">
              <w:rPr>
                <w:color w:val="auto"/>
                <w:sz w:val="20"/>
                <w:szCs w:val="2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w:t>
            </w:r>
            <w:r w:rsidRPr="00B10F40">
              <w:rPr>
                <w:color w:val="auto"/>
                <w:sz w:val="20"/>
                <w:szCs w:val="20"/>
              </w:rPr>
              <w:lastRenderedPageBreak/>
              <w:t>газоперекачивающие станции, элеваторы и продовольственные склады, за исключением железнодорожных перевалочных складов</w:t>
            </w:r>
          </w:p>
        </w:tc>
        <w:tc>
          <w:tcPr>
            <w:tcW w:w="1834" w:type="pct"/>
            <w:shd w:val="clear" w:color="auto" w:fill="auto"/>
          </w:tcPr>
          <w:p w14:paraId="6BF2CCCC" w14:textId="77777777" w:rsidR="003A5E58" w:rsidRPr="00B10F40" w:rsidRDefault="00000000" w:rsidP="00E13563">
            <w:pPr>
              <w:pStyle w:val="a9"/>
              <w:ind w:firstLine="0"/>
              <w:jc w:val="both"/>
              <w:rPr>
                <w:color w:val="auto"/>
                <w:sz w:val="20"/>
                <w:szCs w:val="20"/>
              </w:rPr>
            </w:pPr>
            <w:r w:rsidRPr="00B10F40">
              <w:rPr>
                <w:color w:val="auto"/>
                <w:sz w:val="20"/>
                <w:szCs w:val="20"/>
              </w:rPr>
              <w:lastRenderedPageBreak/>
              <w:t>Минимальные размеры земельного участка продовольственного склада - 300 кв. м.</w:t>
            </w:r>
          </w:p>
          <w:p w14:paraId="5CA79655" w14:textId="77777777" w:rsidR="003A5E58" w:rsidRPr="00B10F40" w:rsidRDefault="00000000" w:rsidP="00E13563">
            <w:pPr>
              <w:pStyle w:val="a9"/>
              <w:ind w:firstLine="0"/>
              <w:jc w:val="both"/>
              <w:rPr>
                <w:color w:val="auto"/>
                <w:sz w:val="20"/>
                <w:szCs w:val="20"/>
              </w:rPr>
            </w:pPr>
            <w:r w:rsidRPr="00B10F40">
              <w:rPr>
                <w:color w:val="auto"/>
                <w:sz w:val="20"/>
                <w:szCs w:val="20"/>
              </w:rPr>
              <w:t>Минимальные размеры земельного участка непродовольственного склада - 500 кв. м.</w:t>
            </w:r>
          </w:p>
          <w:p w14:paraId="26DBFC8C" w14:textId="4F125433" w:rsidR="003A5E58" w:rsidRPr="00B10F40" w:rsidRDefault="00000000" w:rsidP="00E13563">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E13563" w:rsidRPr="00B10F40">
              <w:rPr>
                <w:color w:val="auto"/>
                <w:sz w:val="20"/>
                <w:szCs w:val="20"/>
              </w:rPr>
              <w:t xml:space="preserve"> </w:t>
            </w:r>
            <w:r w:rsidRPr="00B10F40">
              <w:rPr>
                <w:color w:val="auto"/>
                <w:sz w:val="20"/>
                <w:szCs w:val="20"/>
              </w:rPr>
              <w:t>границ</w:t>
            </w:r>
            <w:r w:rsidR="00E13563" w:rsidRPr="00B10F40">
              <w:rPr>
                <w:color w:val="auto"/>
                <w:sz w:val="20"/>
                <w:szCs w:val="20"/>
              </w:rPr>
              <w:t xml:space="preserve"> </w:t>
            </w:r>
            <w:r w:rsidRPr="00B10F40">
              <w:rPr>
                <w:color w:val="auto"/>
                <w:sz w:val="20"/>
                <w:szCs w:val="20"/>
              </w:rPr>
              <w:t>земельного участка в целях определения</w:t>
            </w:r>
            <w:r w:rsidR="00E13563" w:rsidRPr="00B10F40">
              <w:rPr>
                <w:color w:val="auto"/>
                <w:sz w:val="20"/>
                <w:szCs w:val="20"/>
              </w:rPr>
              <w:t xml:space="preserve"> </w:t>
            </w:r>
            <w:r w:rsidRPr="00B10F40">
              <w:rPr>
                <w:color w:val="auto"/>
                <w:sz w:val="20"/>
                <w:szCs w:val="20"/>
              </w:rPr>
              <w:t>места</w:t>
            </w:r>
            <w:r w:rsidR="00E13563" w:rsidRPr="00B10F40">
              <w:rPr>
                <w:color w:val="auto"/>
                <w:sz w:val="20"/>
                <w:szCs w:val="20"/>
              </w:rPr>
              <w:t xml:space="preserve"> </w:t>
            </w:r>
            <w:r w:rsidRPr="00B10F40">
              <w:rPr>
                <w:color w:val="auto"/>
                <w:sz w:val="20"/>
                <w:szCs w:val="20"/>
              </w:rPr>
              <w:t>допустимого размещения объекта - 3 м.</w:t>
            </w:r>
          </w:p>
          <w:p w14:paraId="60744C2B" w14:textId="77777777" w:rsidR="003A5E58" w:rsidRPr="00B10F40" w:rsidRDefault="00000000" w:rsidP="00E13563">
            <w:pPr>
              <w:pStyle w:val="a9"/>
              <w:ind w:firstLine="0"/>
              <w:jc w:val="both"/>
              <w:rPr>
                <w:color w:val="auto"/>
                <w:sz w:val="20"/>
                <w:szCs w:val="20"/>
              </w:rPr>
            </w:pPr>
            <w:r w:rsidRPr="00B10F40">
              <w:rPr>
                <w:color w:val="auto"/>
                <w:sz w:val="20"/>
                <w:szCs w:val="20"/>
              </w:rPr>
              <w:t>Предельное количество этажей - 3.</w:t>
            </w:r>
          </w:p>
          <w:p w14:paraId="689AE822" w14:textId="7F9A109D" w:rsidR="003A5E58" w:rsidRPr="00B10F40" w:rsidRDefault="00000000" w:rsidP="00E13563">
            <w:pPr>
              <w:pStyle w:val="a9"/>
              <w:tabs>
                <w:tab w:val="left" w:pos="1800"/>
                <w:tab w:val="left" w:pos="2986"/>
              </w:tabs>
              <w:ind w:firstLine="0"/>
              <w:jc w:val="both"/>
              <w:rPr>
                <w:color w:val="auto"/>
                <w:sz w:val="20"/>
                <w:szCs w:val="20"/>
              </w:rPr>
            </w:pPr>
            <w:r w:rsidRPr="00B10F40">
              <w:rPr>
                <w:color w:val="auto"/>
                <w:sz w:val="20"/>
                <w:szCs w:val="20"/>
              </w:rPr>
              <w:t>Максимальный</w:t>
            </w:r>
            <w:r w:rsidR="00E13563" w:rsidRPr="00B10F40">
              <w:rPr>
                <w:color w:val="auto"/>
                <w:sz w:val="20"/>
                <w:szCs w:val="20"/>
              </w:rPr>
              <w:t xml:space="preserve"> </w:t>
            </w:r>
            <w:r w:rsidRPr="00B10F40">
              <w:rPr>
                <w:color w:val="auto"/>
                <w:sz w:val="20"/>
                <w:szCs w:val="20"/>
              </w:rPr>
              <w:t>процент</w:t>
            </w:r>
            <w:r w:rsidR="00E13563" w:rsidRPr="00B10F40">
              <w:rPr>
                <w:color w:val="auto"/>
                <w:sz w:val="20"/>
                <w:szCs w:val="20"/>
              </w:rPr>
              <w:t xml:space="preserve"> </w:t>
            </w:r>
            <w:r w:rsidRPr="00B10F40">
              <w:rPr>
                <w:color w:val="auto"/>
                <w:sz w:val="20"/>
                <w:szCs w:val="20"/>
              </w:rPr>
              <w:t>застройки</w:t>
            </w:r>
          </w:p>
          <w:p w14:paraId="19C84A61" w14:textId="77777777" w:rsidR="003A5E58" w:rsidRPr="00B10F40" w:rsidRDefault="00000000" w:rsidP="00E13563">
            <w:pPr>
              <w:pStyle w:val="a9"/>
              <w:ind w:firstLine="0"/>
              <w:jc w:val="both"/>
              <w:rPr>
                <w:color w:val="auto"/>
                <w:sz w:val="20"/>
                <w:szCs w:val="20"/>
              </w:rPr>
            </w:pPr>
            <w:r w:rsidRPr="00B10F40">
              <w:rPr>
                <w:color w:val="auto"/>
                <w:sz w:val="20"/>
                <w:szCs w:val="20"/>
              </w:rPr>
              <w:t>земельного участка - 70.</w:t>
            </w:r>
          </w:p>
        </w:tc>
      </w:tr>
      <w:tr w:rsidR="007856EE" w:rsidRPr="00B10F40" w14:paraId="2BECE47C" w14:textId="77777777" w:rsidTr="00E13563">
        <w:trPr>
          <w:jc w:val="center"/>
        </w:trPr>
        <w:tc>
          <w:tcPr>
            <w:tcW w:w="0" w:type="auto"/>
            <w:shd w:val="clear" w:color="auto" w:fill="auto"/>
          </w:tcPr>
          <w:p w14:paraId="28240160" w14:textId="77777777" w:rsidR="003A5E58" w:rsidRPr="00B10F40" w:rsidRDefault="00000000" w:rsidP="00E13563">
            <w:pPr>
              <w:pStyle w:val="a9"/>
              <w:ind w:firstLine="0"/>
              <w:jc w:val="center"/>
              <w:rPr>
                <w:color w:val="auto"/>
                <w:sz w:val="20"/>
                <w:szCs w:val="20"/>
              </w:rPr>
            </w:pPr>
            <w:r w:rsidRPr="00B10F40">
              <w:rPr>
                <w:color w:val="auto"/>
                <w:sz w:val="20"/>
                <w:szCs w:val="20"/>
              </w:rPr>
              <w:t>8</w:t>
            </w:r>
          </w:p>
        </w:tc>
        <w:tc>
          <w:tcPr>
            <w:tcW w:w="1183" w:type="pct"/>
            <w:shd w:val="clear" w:color="auto" w:fill="auto"/>
          </w:tcPr>
          <w:p w14:paraId="08557A3F" w14:textId="38025742" w:rsidR="003A5E58" w:rsidRPr="00B10F40" w:rsidRDefault="00000000" w:rsidP="00E13563">
            <w:pPr>
              <w:pStyle w:val="a9"/>
              <w:ind w:firstLine="0"/>
              <w:rPr>
                <w:color w:val="auto"/>
                <w:sz w:val="20"/>
                <w:szCs w:val="20"/>
              </w:rPr>
            </w:pPr>
            <w:r w:rsidRPr="00B10F40">
              <w:rPr>
                <w:color w:val="auto"/>
                <w:sz w:val="20"/>
                <w:szCs w:val="20"/>
              </w:rPr>
              <w:t>Энергетика</w:t>
            </w:r>
            <w:r w:rsidR="00E13563" w:rsidRPr="00B10F40">
              <w:rPr>
                <w:color w:val="auto"/>
                <w:sz w:val="20"/>
                <w:szCs w:val="20"/>
              </w:rPr>
              <w:t xml:space="preserve"> (6.7)</w:t>
            </w:r>
          </w:p>
        </w:tc>
        <w:tc>
          <w:tcPr>
            <w:tcW w:w="1811" w:type="pct"/>
            <w:shd w:val="clear" w:color="auto" w:fill="auto"/>
            <w:vAlign w:val="center"/>
          </w:tcPr>
          <w:p w14:paraId="7FB415E5" w14:textId="38DC400C" w:rsidR="003A5E58" w:rsidRPr="00B10F40" w:rsidRDefault="00E13563" w:rsidP="00E13563">
            <w:pPr>
              <w:pStyle w:val="a9"/>
              <w:ind w:left="130" w:right="128" w:firstLine="0"/>
              <w:jc w:val="both"/>
              <w:rPr>
                <w:color w:val="auto"/>
                <w:sz w:val="20"/>
                <w:szCs w:val="20"/>
              </w:rPr>
            </w:pPr>
            <w:r w:rsidRPr="00B10F40">
              <w:rPr>
                <w:color w:val="auto"/>
                <w:sz w:val="20"/>
                <w:szCs w:val="2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w:t>
            </w:r>
            <w:r w:rsidRPr="00B10F40">
              <w:rPr>
                <w:color w:val="auto"/>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34" w:type="pct"/>
            <w:shd w:val="clear" w:color="auto" w:fill="auto"/>
          </w:tcPr>
          <w:p w14:paraId="2AB80569" w14:textId="4965ADDB" w:rsidR="003A5E58" w:rsidRPr="00B10F40" w:rsidRDefault="00000000" w:rsidP="00E13563">
            <w:pPr>
              <w:pStyle w:val="a9"/>
              <w:tabs>
                <w:tab w:val="left" w:pos="2117"/>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местными</w:t>
            </w:r>
            <w:r w:rsidR="00E13563" w:rsidRPr="00B10F40">
              <w:rPr>
                <w:color w:val="auto"/>
                <w:sz w:val="20"/>
                <w:szCs w:val="20"/>
              </w:rPr>
              <w:t xml:space="preserve"> </w:t>
            </w:r>
            <w:r w:rsidRPr="00B10F40">
              <w:rPr>
                <w:color w:val="auto"/>
                <w:sz w:val="20"/>
                <w:szCs w:val="20"/>
              </w:rPr>
              <w:t>нормативами</w:t>
            </w:r>
            <w:r w:rsidR="00E13563" w:rsidRPr="00B10F40">
              <w:rPr>
                <w:color w:val="auto"/>
                <w:sz w:val="20"/>
                <w:szCs w:val="20"/>
              </w:rPr>
              <w:t xml:space="preserve"> </w:t>
            </w:r>
            <w:r w:rsidRPr="00B10F40">
              <w:rPr>
                <w:color w:val="auto"/>
                <w:sz w:val="20"/>
                <w:szCs w:val="20"/>
              </w:rPr>
              <w:t>градостроительного</w:t>
            </w:r>
            <w:r w:rsidR="00E13563" w:rsidRPr="00B10F40">
              <w:rPr>
                <w:color w:val="auto"/>
                <w:sz w:val="20"/>
                <w:szCs w:val="20"/>
              </w:rPr>
              <w:t xml:space="preserve"> </w:t>
            </w:r>
            <w:r w:rsidRPr="00B10F40">
              <w:rPr>
                <w:color w:val="auto"/>
                <w:sz w:val="20"/>
                <w:szCs w:val="20"/>
              </w:rPr>
              <w:t>проектирования,</w:t>
            </w:r>
            <w:r w:rsidR="00E13563" w:rsidRPr="00B10F40">
              <w:rPr>
                <w:color w:val="auto"/>
                <w:sz w:val="20"/>
                <w:szCs w:val="20"/>
              </w:rPr>
              <w:t xml:space="preserve"> </w:t>
            </w:r>
            <w:r w:rsidRPr="00B10F40">
              <w:rPr>
                <w:color w:val="auto"/>
                <w:sz w:val="20"/>
                <w:szCs w:val="20"/>
              </w:rPr>
              <w:t>техническими</w:t>
            </w:r>
            <w:r w:rsidR="00E13563" w:rsidRPr="00B10F40">
              <w:rPr>
                <w:color w:val="auto"/>
                <w:sz w:val="20"/>
                <w:szCs w:val="20"/>
              </w:rPr>
              <w:t xml:space="preserve"> </w:t>
            </w:r>
            <w:r w:rsidRPr="00B10F40">
              <w:rPr>
                <w:color w:val="auto"/>
                <w:sz w:val="20"/>
                <w:szCs w:val="20"/>
              </w:rPr>
              <w:t>регламентами</w:t>
            </w:r>
            <w:r w:rsidRPr="00B10F40">
              <w:rPr>
                <w:color w:val="auto"/>
                <w:sz w:val="20"/>
                <w:szCs w:val="20"/>
              </w:rPr>
              <w:tab/>
              <w:t>по</w:t>
            </w:r>
            <w:r w:rsidR="00E13563" w:rsidRPr="00B10F40">
              <w:rPr>
                <w:color w:val="auto"/>
                <w:sz w:val="20"/>
                <w:szCs w:val="20"/>
              </w:rPr>
              <w:t xml:space="preserve"> </w:t>
            </w:r>
            <w:r w:rsidRPr="00B10F40">
              <w:rPr>
                <w:color w:val="auto"/>
                <w:sz w:val="20"/>
                <w:szCs w:val="20"/>
              </w:rPr>
              <w:t>заданию</w:t>
            </w:r>
            <w:r w:rsidR="00E13563" w:rsidRPr="00B10F40">
              <w:rPr>
                <w:color w:val="auto"/>
                <w:sz w:val="20"/>
                <w:szCs w:val="20"/>
              </w:rPr>
              <w:t xml:space="preserve"> </w:t>
            </w:r>
            <w:r w:rsidRPr="00B10F40">
              <w:rPr>
                <w:color w:val="auto"/>
                <w:sz w:val="20"/>
                <w:szCs w:val="20"/>
              </w:rPr>
              <w:t>на</w:t>
            </w:r>
            <w:r w:rsidR="00E13563" w:rsidRPr="00B10F40">
              <w:rPr>
                <w:color w:val="auto"/>
                <w:sz w:val="20"/>
                <w:szCs w:val="20"/>
              </w:rPr>
              <w:t xml:space="preserve"> </w:t>
            </w:r>
            <w:r w:rsidRPr="00B10F40">
              <w:rPr>
                <w:color w:val="auto"/>
                <w:sz w:val="20"/>
                <w:szCs w:val="20"/>
              </w:rPr>
              <w:t>проектирование.</w:t>
            </w:r>
          </w:p>
          <w:p w14:paraId="70B452FA" w14:textId="29EBAAF1" w:rsidR="003A5E58" w:rsidRPr="00B10F40" w:rsidRDefault="00000000" w:rsidP="00E13563">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E13563" w:rsidRPr="00B10F40">
              <w:rPr>
                <w:color w:val="auto"/>
                <w:sz w:val="20"/>
                <w:szCs w:val="20"/>
              </w:rPr>
              <w:t xml:space="preserve"> </w:t>
            </w:r>
            <w:r w:rsidRPr="00B10F40">
              <w:rPr>
                <w:color w:val="auto"/>
                <w:sz w:val="20"/>
                <w:szCs w:val="20"/>
              </w:rPr>
              <w:t>отступы</w:t>
            </w:r>
            <w:r w:rsidR="00E13563" w:rsidRPr="00B10F40">
              <w:rPr>
                <w:color w:val="auto"/>
                <w:sz w:val="20"/>
                <w:szCs w:val="20"/>
              </w:rPr>
              <w:t xml:space="preserve"> </w:t>
            </w:r>
            <w:r w:rsidRPr="00B10F40">
              <w:rPr>
                <w:color w:val="auto"/>
                <w:sz w:val="20"/>
                <w:szCs w:val="20"/>
              </w:rPr>
              <w:t>от</w:t>
            </w:r>
            <w:r w:rsidRPr="00B10F40">
              <w:rPr>
                <w:color w:val="auto"/>
                <w:sz w:val="20"/>
                <w:szCs w:val="20"/>
              </w:rPr>
              <w:tab/>
              <w:t>границ</w:t>
            </w:r>
          </w:p>
          <w:p w14:paraId="50E025BF" w14:textId="709B28A5" w:rsidR="003A5E58" w:rsidRPr="00B10F40" w:rsidRDefault="00E13563" w:rsidP="00E13563">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- 5 м.</w:t>
            </w:r>
          </w:p>
          <w:p w14:paraId="42150400" w14:textId="77777777" w:rsidR="003A5E58" w:rsidRPr="00B10F40" w:rsidRDefault="00000000" w:rsidP="00E13563">
            <w:pPr>
              <w:pStyle w:val="a9"/>
              <w:ind w:firstLine="0"/>
              <w:jc w:val="both"/>
              <w:rPr>
                <w:color w:val="auto"/>
                <w:sz w:val="20"/>
                <w:szCs w:val="20"/>
              </w:rPr>
            </w:pPr>
            <w:r w:rsidRPr="00B10F40">
              <w:rPr>
                <w:color w:val="auto"/>
                <w:sz w:val="20"/>
                <w:szCs w:val="20"/>
              </w:rPr>
              <w:t>Предельная высота объекта - 20 м.</w:t>
            </w:r>
          </w:p>
          <w:p w14:paraId="3B475841" w14:textId="07EDFEE2" w:rsidR="003A5E58" w:rsidRPr="00B10F40" w:rsidRDefault="00000000" w:rsidP="00E13563">
            <w:pPr>
              <w:pStyle w:val="a9"/>
              <w:tabs>
                <w:tab w:val="left" w:pos="1800"/>
                <w:tab w:val="left" w:pos="2986"/>
              </w:tabs>
              <w:ind w:firstLine="0"/>
              <w:jc w:val="both"/>
              <w:rPr>
                <w:color w:val="auto"/>
                <w:sz w:val="20"/>
                <w:szCs w:val="20"/>
              </w:rPr>
            </w:pPr>
            <w:r w:rsidRPr="00B10F40">
              <w:rPr>
                <w:color w:val="auto"/>
                <w:sz w:val="20"/>
                <w:szCs w:val="20"/>
              </w:rPr>
              <w:t>Максимальный</w:t>
            </w:r>
            <w:r w:rsidR="00E13563" w:rsidRPr="00B10F40">
              <w:rPr>
                <w:color w:val="auto"/>
                <w:sz w:val="20"/>
                <w:szCs w:val="20"/>
              </w:rPr>
              <w:t xml:space="preserve"> </w:t>
            </w:r>
            <w:r w:rsidRPr="00B10F40">
              <w:rPr>
                <w:color w:val="auto"/>
                <w:sz w:val="20"/>
                <w:szCs w:val="20"/>
              </w:rPr>
              <w:t>процент</w:t>
            </w:r>
            <w:r w:rsidR="00E13563" w:rsidRPr="00B10F40">
              <w:rPr>
                <w:color w:val="auto"/>
                <w:sz w:val="20"/>
                <w:szCs w:val="20"/>
              </w:rPr>
              <w:t xml:space="preserve"> </w:t>
            </w:r>
            <w:r w:rsidRPr="00B10F40">
              <w:rPr>
                <w:color w:val="auto"/>
                <w:sz w:val="20"/>
                <w:szCs w:val="20"/>
              </w:rPr>
              <w:t>застройки</w:t>
            </w:r>
          </w:p>
          <w:p w14:paraId="3B1190CD" w14:textId="77777777" w:rsidR="003A5E58" w:rsidRPr="00B10F40" w:rsidRDefault="00000000" w:rsidP="00E13563">
            <w:pPr>
              <w:pStyle w:val="a9"/>
              <w:ind w:firstLine="0"/>
              <w:jc w:val="both"/>
              <w:rPr>
                <w:color w:val="auto"/>
                <w:sz w:val="20"/>
                <w:szCs w:val="20"/>
              </w:rPr>
            </w:pPr>
            <w:r w:rsidRPr="00B10F40">
              <w:rPr>
                <w:color w:val="auto"/>
                <w:sz w:val="20"/>
                <w:szCs w:val="20"/>
              </w:rPr>
              <w:t>земельного участка - 80.</w:t>
            </w:r>
          </w:p>
        </w:tc>
      </w:tr>
      <w:tr w:rsidR="007856EE" w:rsidRPr="00B10F40" w14:paraId="327742DF" w14:textId="77777777" w:rsidTr="00087272">
        <w:trPr>
          <w:jc w:val="center"/>
        </w:trPr>
        <w:tc>
          <w:tcPr>
            <w:tcW w:w="0" w:type="auto"/>
            <w:shd w:val="clear" w:color="auto" w:fill="auto"/>
          </w:tcPr>
          <w:p w14:paraId="3A0644FC" w14:textId="77777777" w:rsidR="003A5E58" w:rsidRPr="00B10F40" w:rsidRDefault="00000000" w:rsidP="00E13563">
            <w:pPr>
              <w:pStyle w:val="a9"/>
              <w:ind w:firstLine="0"/>
              <w:jc w:val="center"/>
              <w:rPr>
                <w:color w:val="auto"/>
                <w:sz w:val="20"/>
                <w:szCs w:val="20"/>
              </w:rPr>
            </w:pPr>
            <w:r w:rsidRPr="00B10F40">
              <w:rPr>
                <w:color w:val="auto"/>
                <w:sz w:val="20"/>
                <w:szCs w:val="20"/>
              </w:rPr>
              <w:t>9</w:t>
            </w:r>
          </w:p>
        </w:tc>
        <w:tc>
          <w:tcPr>
            <w:tcW w:w="1183" w:type="pct"/>
            <w:shd w:val="clear" w:color="auto" w:fill="auto"/>
          </w:tcPr>
          <w:p w14:paraId="1D914C85" w14:textId="456406F5" w:rsidR="003A5E58" w:rsidRPr="00B10F40" w:rsidRDefault="00000000" w:rsidP="00E13563">
            <w:pPr>
              <w:pStyle w:val="a9"/>
              <w:ind w:firstLine="0"/>
              <w:rPr>
                <w:color w:val="auto"/>
                <w:sz w:val="20"/>
                <w:szCs w:val="20"/>
              </w:rPr>
            </w:pPr>
            <w:r w:rsidRPr="00B10F40">
              <w:rPr>
                <w:color w:val="auto"/>
                <w:sz w:val="20"/>
                <w:szCs w:val="20"/>
              </w:rPr>
              <w:t>Связь</w:t>
            </w:r>
            <w:r w:rsidR="00E13563" w:rsidRPr="00B10F40">
              <w:rPr>
                <w:color w:val="auto"/>
                <w:sz w:val="20"/>
                <w:szCs w:val="20"/>
              </w:rPr>
              <w:t xml:space="preserve"> (6.8)</w:t>
            </w:r>
          </w:p>
        </w:tc>
        <w:tc>
          <w:tcPr>
            <w:tcW w:w="1811" w:type="pct"/>
            <w:shd w:val="clear" w:color="auto" w:fill="auto"/>
            <w:vAlign w:val="center"/>
          </w:tcPr>
          <w:p w14:paraId="0C51CC33" w14:textId="29F1450A" w:rsidR="003A5E58" w:rsidRPr="00B10F40" w:rsidRDefault="00E13563" w:rsidP="00E13563">
            <w:pPr>
              <w:pStyle w:val="a9"/>
              <w:ind w:left="130" w:right="128" w:firstLine="0"/>
              <w:jc w:val="both"/>
              <w:rPr>
                <w:color w:val="auto"/>
                <w:sz w:val="20"/>
                <w:szCs w:val="20"/>
              </w:rPr>
            </w:pPr>
            <w:r w:rsidRPr="00B10F40">
              <w:rPr>
                <w:color w:val="auto"/>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4" w:type="pct"/>
            <w:shd w:val="clear" w:color="auto" w:fill="auto"/>
          </w:tcPr>
          <w:p w14:paraId="116D8AEC" w14:textId="4C3FCD40" w:rsidR="003A5E58" w:rsidRPr="00B10F40" w:rsidRDefault="00000000" w:rsidP="00E13563">
            <w:pPr>
              <w:pStyle w:val="a9"/>
              <w:tabs>
                <w:tab w:val="left" w:pos="2117"/>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местными</w:t>
            </w:r>
            <w:r w:rsidR="00E13563" w:rsidRPr="00B10F40">
              <w:rPr>
                <w:color w:val="auto"/>
                <w:sz w:val="20"/>
                <w:szCs w:val="20"/>
              </w:rPr>
              <w:t xml:space="preserve"> </w:t>
            </w:r>
            <w:r w:rsidRPr="00B10F40">
              <w:rPr>
                <w:color w:val="auto"/>
                <w:sz w:val="20"/>
                <w:szCs w:val="20"/>
              </w:rPr>
              <w:t>нормативами</w:t>
            </w:r>
            <w:r w:rsidR="00E13563" w:rsidRPr="00B10F40">
              <w:rPr>
                <w:color w:val="auto"/>
                <w:sz w:val="20"/>
                <w:szCs w:val="20"/>
              </w:rPr>
              <w:t xml:space="preserve"> </w:t>
            </w:r>
            <w:r w:rsidRPr="00B10F40">
              <w:rPr>
                <w:color w:val="auto"/>
                <w:sz w:val="20"/>
                <w:szCs w:val="20"/>
              </w:rPr>
              <w:t>градостроительного</w:t>
            </w:r>
            <w:r w:rsidR="00E13563" w:rsidRPr="00B10F40">
              <w:rPr>
                <w:color w:val="auto"/>
                <w:sz w:val="20"/>
                <w:szCs w:val="20"/>
              </w:rPr>
              <w:t xml:space="preserve"> </w:t>
            </w:r>
            <w:r w:rsidRPr="00B10F40">
              <w:rPr>
                <w:color w:val="auto"/>
                <w:sz w:val="20"/>
                <w:szCs w:val="20"/>
              </w:rPr>
              <w:t>проектирования,</w:t>
            </w:r>
            <w:r w:rsidR="00E13563" w:rsidRPr="00B10F40">
              <w:rPr>
                <w:color w:val="auto"/>
                <w:sz w:val="20"/>
                <w:szCs w:val="20"/>
              </w:rPr>
              <w:t xml:space="preserve"> </w:t>
            </w:r>
            <w:r w:rsidRPr="00B10F40">
              <w:rPr>
                <w:color w:val="auto"/>
                <w:sz w:val="20"/>
                <w:szCs w:val="20"/>
              </w:rPr>
              <w:t>техническими</w:t>
            </w:r>
            <w:r w:rsidR="00E13563" w:rsidRPr="00B10F40">
              <w:rPr>
                <w:color w:val="auto"/>
                <w:sz w:val="20"/>
                <w:szCs w:val="20"/>
              </w:rPr>
              <w:t xml:space="preserve"> </w:t>
            </w:r>
            <w:r w:rsidRPr="00B10F40">
              <w:rPr>
                <w:color w:val="auto"/>
                <w:sz w:val="20"/>
                <w:szCs w:val="20"/>
              </w:rPr>
              <w:t>регламентами</w:t>
            </w:r>
            <w:r w:rsidR="00E13563" w:rsidRPr="00B10F40">
              <w:rPr>
                <w:color w:val="auto"/>
                <w:sz w:val="20"/>
                <w:szCs w:val="20"/>
              </w:rPr>
              <w:t xml:space="preserve"> </w:t>
            </w:r>
            <w:r w:rsidRPr="00B10F40">
              <w:rPr>
                <w:color w:val="auto"/>
                <w:sz w:val="20"/>
                <w:szCs w:val="20"/>
              </w:rPr>
              <w:t>по</w:t>
            </w:r>
            <w:r w:rsidR="00E13563" w:rsidRPr="00B10F40">
              <w:rPr>
                <w:color w:val="auto"/>
                <w:sz w:val="20"/>
                <w:szCs w:val="20"/>
              </w:rPr>
              <w:t xml:space="preserve"> </w:t>
            </w:r>
            <w:r w:rsidRPr="00B10F40">
              <w:rPr>
                <w:color w:val="auto"/>
                <w:sz w:val="20"/>
                <w:szCs w:val="20"/>
              </w:rPr>
              <w:t>заданию</w:t>
            </w:r>
            <w:r w:rsidR="00E13563" w:rsidRPr="00B10F40">
              <w:rPr>
                <w:color w:val="auto"/>
                <w:sz w:val="20"/>
                <w:szCs w:val="20"/>
              </w:rPr>
              <w:t xml:space="preserve"> </w:t>
            </w:r>
            <w:r w:rsidRPr="00B10F40">
              <w:rPr>
                <w:color w:val="auto"/>
                <w:sz w:val="20"/>
                <w:szCs w:val="20"/>
              </w:rPr>
              <w:t>на проектирование.</w:t>
            </w:r>
          </w:p>
        </w:tc>
      </w:tr>
      <w:tr w:rsidR="007856EE" w:rsidRPr="00B10F40" w14:paraId="5EDB9D2F" w14:textId="77777777" w:rsidTr="00087272">
        <w:trPr>
          <w:jc w:val="center"/>
        </w:trPr>
        <w:tc>
          <w:tcPr>
            <w:tcW w:w="0" w:type="auto"/>
            <w:shd w:val="clear" w:color="auto" w:fill="auto"/>
          </w:tcPr>
          <w:p w14:paraId="244D3543" w14:textId="77777777" w:rsidR="003A5E58" w:rsidRPr="00B10F40" w:rsidRDefault="00000000" w:rsidP="00E13563">
            <w:pPr>
              <w:pStyle w:val="a9"/>
              <w:ind w:firstLine="0"/>
              <w:rPr>
                <w:color w:val="auto"/>
                <w:sz w:val="20"/>
                <w:szCs w:val="20"/>
              </w:rPr>
            </w:pPr>
            <w:r w:rsidRPr="00B10F40">
              <w:rPr>
                <w:color w:val="auto"/>
                <w:sz w:val="20"/>
                <w:szCs w:val="20"/>
              </w:rPr>
              <w:t>10</w:t>
            </w:r>
          </w:p>
        </w:tc>
        <w:tc>
          <w:tcPr>
            <w:tcW w:w="1183" w:type="pct"/>
            <w:shd w:val="clear" w:color="auto" w:fill="auto"/>
          </w:tcPr>
          <w:p w14:paraId="4101136C" w14:textId="0C90A1C3" w:rsidR="003A5E58" w:rsidRPr="00B10F40" w:rsidRDefault="00000000" w:rsidP="00E13563">
            <w:pPr>
              <w:pStyle w:val="a9"/>
              <w:ind w:firstLine="0"/>
              <w:rPr>
                <w:color w:val="auto"/>
                <w:sz w:val="20"/>
                <w:szCs w:val="20"/>
              </w:rPr>
            </w:pPr>
            <w:r w:rsidRPr="00B10F40">
              <w:rPr>
                <w:color w:val="auto"/>
                <w:sz w:val="20"/>
                <w:szCs w:val="20"/>
              </w:rPr>
              <w:t>Улично</w:t>
            </w:r>
            <w:r w:rsidR="00E13563" w:rsidRPr="00B10F40">
              <w:rPr>
                <w:color w:val="auto"/>
                <w:sz w:val="20"/>
                <w:szCs w:val="20"/>
              </w:rPr>
              <w:t>-</w:t>
            </w:r>
            <w:r w:rsidRPr="00B10F40">
              <w:rPr>
                <w:color w:val="auto"/>
                <w:sz w:val="20"/>
                <w:szCs w:val="20"/>
              </w:rPr>
              <w:softHyphen/>
              <w:t>дорожная сеть</w:t>
            </w:r>
            <w:r w:rsidR="00E13563" w:rsidRPr="00B10F40">
              <w:rPr>
                <w:color w:val="auto"/>
                <w:sz w:val="20"/>
                <w:szCs w:val="20"/>
              </w:rPr>
              <w:t xml:space="preserve"> (12.0.1)</w:t>
            </w:r>
          </w:p>
        </w:tc>
        <w:tc>
          <w:tcPr>
            <w:tcW w:w="1811" w:type="pct"/>
            <w:shd w:val="clear" w:color="auto" w:fill="auto"/>
            <w:vAlign w:val="center"/>
          </w:tcPr>
          <w:p w14:paraId="381F3858" w14:textId="64AE2128" w:rsidR="003A5E58" w:rsidRPr="00B10F40" w:rsidRDefault="00E13563" w:rsidP="00E13563">
            <w:pPr>
              <w:pStyle w:val="a9"/>
              <w:ind w:left="130" w:right="128" w:firstLine="0"/>
              <w:jc w:val="both"/>
              <w:rPr>
                <w:color w:val="auto"/>
                <w:sz w:val="20"/>
                <w:szCs w:val="20"/>
              </w:rPr>
            </w:pPr>
            <w:r w:rsidRPr="00B10F40">
              <w:rPr>
                <w:color w:val="auto"/>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10F40">
              <w:rPr>
                <w:color w:val="auto"/>
                <w:sz w:val="20"/>
                <w:szCs w:val="20"/>
              </w:rPr>
              <w:t>велотранспортной</w:t>
            </w:r>
            <w:proofErr w:type="spellEnd"/>
            <w:r w:rsidRPr="00B10F40">
              <w:rPr>
                <w:color w:val="auto"/>
                <w:sz w:val="20"/>
                <w:szCs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834" w:type="pct"/>
            <w:shd w:val="clear" w:color="auto" w:fill="auto"/>
          </w:tcPr>
          <w:p w14:paraId="20C15F57" w14:textId="2518CBF4" w:rsidR="003A5E58" w:rsidRPr="00B10F40" w:rsidRDefault="00000000" w:rsidP="00E13563">
            <w:pPr>
              <w:pStyle w:val="a9"/>
              <w:tabs>
                <w:tab w:val="right" w:pos="3830"/>
                <w:tab w:val="right" w:pos="3831"/>
              </w:tabs>
              <w:ind w:firstLine="0"/>
              <w:jc w:val="both"/>
              <w:rPr>
                <w:color w:val="auto"/>
                <w:sz w:val="20"/>
                <w:szCs w:val="20"/>
              </w:rPr>
            </w:pPr>
            <w:r w:rsidRPr="00B10F40">
              <w:rPr>
                <w:color w:val="auto"/>
                <w:sz w:val="20"/>
                <w:szCs w:val="20"/>
              </w:rPr>
              <w:t>Предельные</w:t>
            </w:r>
            <w:r w:rsidR="00E13563" w:rsidRPr="00B10F40">
              <w:rPr>
                <w:color w:val="auto"/>
                <w:sz w:val="20"/>
                <w:szCs w:val="20"/>
              </w:rPr>
              <w:t xml:space="preserve"> </w:t>
            </w:r>
            <w:r w:rsidRPr="00B10F40">
              <w:rPr>
                <w:color w:val="auto"/>
                <w:sz w:val="20"/>
                <w:szCs w:val="20"/>
              </w:rPr>
              <w:t>(минимальные и</w:t>
            </w:r>
            <w:r w:rsidR="00E13563" w:rsidRPr="00B10F40">
              <w:rPr>
                <w:color w:val="auto"/>
                <w:sz w:val="20"/>
                <w:szCs w:val="20"/>
              </w:rPr>
              <w:t xml:space="preserve"> </w:t>
            </w:r>
            <w:r w:rsidRPr="00B10F40">
              <w:rPr>
                <w:color w:val="auto"/>
                <w:sz w:val="20"/>
                <w:szCs w:val="20"/>
              </w:rPr>
              <w:t>(или)</w:t>
            </w:r>
          </w:p>
          <w:p w14:paraId="53CF9D8A" w14:textId="7352DEF7" w:rsidR="003A5E58" w:rsidRPr="00B10F40" w:rsidRDefault="00000000" w:rsidP="00E13563">
            <w:pPr>
              <w:pStyle w:val="a9"/>
              <w:tabs>
                <w:tab w:val="right" w:pos="3826"/>
              </w:tabs>
              <w:ind w:firstLine="0"/>
              <w:jc w:val="both"/>
              <w:rPr>
                <w:color w:val="auto"/>
                <w:sz w:val="20"/>
                <w:szCs w:val="20"/>
              </w:rPr>
            </w:pPr>
            <w:r w:rsidRPr="00B10F40">
              <w:rPr>
                <w:color w:val="auto"/>
                <w:sz w:val="20"/>
                <w:szCs w:val="20"/>
              </w:rPr>
              <w:t>максимальные) размеры земельных участок,</w:t>
            </w:r>
            <w:r w:rsidR="00E13563" w:rsidRPr="00B10F40">
              <w:rPr>
                <w:color w:val="auto"/>
                <w:sz w:val="20"/>
                <w:szCs w:val="20"/>
              </w:rPr>
              <w:t xml:space="preserve"> </w:t>
            </w:r>
            <w:r w:rsidRPr="00B10F40">
              <w:rPr>
                <w:color w:val="auto"/>
                <w:sz w:val="20"/>
                <w:szCs w:val="20"/>
              </w:rPr>
              <w:t>предельные</w:t>
            </w:r>
            <w:r w:rsidR="00E13563" w:rsidRPr="00B10F40">
              <w:rPr>
                <w:color w:val="auto"/>
                <w:sz w:val="20"/>
                <w:szCs w:val="20"/>
              </w:rPr>
              <w:t xml:space="preserve"> </w:t>
            </w:r>
            <w:r w:rsidRPr="00B10F40">
              <w:rPr>
                <w:color w:val="auto"/>
                <w:sz w:val="20"/>
                <w:szCs w:val="20"/>
              </w:rPr>
              <w:t>параметры</w:t>
            </w:r>
            <w:r w:rsidR="00E13563" w:rsidRPr="00B10F40">
              <w:rPr>
                <w:color w:val="auto"/>
                <w:sz w:val="20"/>
                <w:szCs w:val="20"/>
              </w:rPr>
              <w:t xml:space="preserve"> </w:t>
            </w:r>
            <w:r w:rsidRPr="00B10F40">
              <w:rPr>
                <w:color w:val="auto"/>
                <w:sz w:val="20"/>
                <w:szCs w:val="20"/>
              </w:rPr>
              <w:t>разрешенного</w:t>
            </w:r>
            <w:r w:rsidR="00E13563" w:rsidRPr="00B10F40">
              <w:rPr>
                <w:color w:val="auto"/>
                <w:sz w:val="20"/>
                <w:szCs w:val="20"/>
              </w:rPr>
              <w:t xml:space="preserve"> </w:t>
            </w:r>
            <w:r w:rsidRPr="00B10F40">
              <w:rPr>
                <w:color w:val="auto"/>
                <w:sz w:val="20"/>
                <w:szCs w:val="20"/>
              </w:rPr>
              <w:t>строительства,</w:t>
            </w:r>
            <w:r w:rsidR="00E13563" w:rsidRPr="00B10F40">
              <w:rPr>
                <w:color w:val="auto"/>
                <w:sz w:val="20"/>
                <w:szCs w:val="20"/>
              </w:rPr>
              <w:t xml:space="preserve"> </w:t>
            </w:r>
            <w:r w:rsidRPr="00B10F40">
              <w:rPr>
                <w:color w:val="auto"/>
                <w:sz w:val="20"/>
                <w:szCs w:val="20"/>
              </w:rPr>
              <w:t>реконструкции</w:t>
            </w:r>
            <w:r w:rsidR="00E13563" w:rsidRPr="00B10F40">
              <w:rPr>
                <w:color w:val="auto"/>
                <w:sz w:val="20"/>
                <w:szCs w:val="20"/>
              </w:rPr>
              <w:t xml:space="preserve"> </w:t>
            </w:r>
            <w:r w:rsidRPr="00B10F40">
              <w:rPr>
                <w:color w:val="auto"/>
                <w:sz w:val="20"/>
                <w:szCs w:val="20"/>
              </w:rPr>
              <w:t>объектов</w:t>
            </w:r>
            <w:r w:rsidR="00E13563" w:rsidRPr="00B10F40">
              <w:rPr>
                <w:color w:val="auto"/>
                <w:sz w:val="20"/>
                <w:szCs w:val="20"/>
              </w:rPr>
              <w:t xml:space="preserve"> </w:t>
            </w:r>
            <w:r w:rsidRPr="00B10F40">
              <w:rPr>
                <w:color w:val="auto"/>
                <w:sz w:val="20"/>
                <w:szCs w:val="20"/>
              </w:rPr>
              <w:t>капитального</w:t>
            </w:r>
            <w:r w:rsidR="00E13563" w:rsidRPr="00B10F40">
              <w:rPr>
                <w:color w:val="auto"/>
                <w:sz w:val="20"/>
                <w:szCs w:val="20"/>
              </w:rPr>
              <w:t xml:space="preserve"> </w:t>
            </w:r>
            <w:r w:rsidRPr="00B10F40">
              <w:rPr>
                <w:color w:val="auto"/>
                <w:sz w:val="20"/>
                <w:szCs w:val="20"/>
              </w:rPr>
              <w:t>строительства</w:t>
            </w:r>
            <w:r w:rsidR="00E13563" w:rsidRPr="00B10F40">
              <w:rPr>
                <w:color w:val="auto"/>
                <w:sz w:val="20"/>
                <w:szCs w:val="20"/>
              </w:rPr>
              <w:t xml:space="preserve"> </w:t>
            </w:r>
            <w:r w:rsidRPr="00B10F40">
              <w:rPr>
                <w:color w:val="auto"/>
                <w:sz w:val="20"/>
                <w:szCs w:val="20"/>
              </w:rPr>
              <w:t>не подлежат</w:t>
            </w:r>
            <w:r w:rsidR="00E13563" w:rsidRPr="00B10F40">
              <w:rPr>
                <w:color w:val="auto"/>
                <w:sz w:val="20"/>
                <w:szCs w:val="20"/>
              </w:rPr>
              <w:t xml:space="preserve"> </w:t>
            </w:r>
            <w:r w:rsidRPr="00B10F40">
              <w:rPr>
                <w:color w:val="auto"/>
                <w:sz w:val="20"/>
                <w:szCs w:val="20"/>
              </w:rPr>
              <w:t>установлению.</w:t>
            </w:r>
          </w:p>
        </w:tc>
      </w:tr>
      <w:tr w:rsidR="007856EE" w:rsidRPr="00B10F40" w14:paraId="2996F171" w14:textId="77777777" w:rsidTr="00087272">
        <w:trPr>
          <w:jc w:val="center"/>
        </w:trPr>
        <w:tc>
          <w:tcPr>
            <w:tcW w:w="0" w:type="auto"/>
            <w:shd w:val="clear" w:color="auto" w:fill="auto"/>
          </w:tcPr>
          <w:p w14:paraId="2A29FD0D" w14:textId="77777777" w:rsidR="003A5E58" w:rsidRPr="00B10F40" w:rsidRDefault="00000000" w:rsidP="00E13563">
            <w:pPr>
              <w:pStyle w:val="a9"/>
              <w:ind w:firstLine="0"/>
              <w:rPr>
                <w:color w:val="auto"/>
                <w:sz w:val="20"/>
                <w:szCs w:val="20"/>
              </w:rPr>
            </w:pPr>
            <w:r w:rsidRPr="00B10F40">
              <w:rPr>
                <w:color w:val="auto"/>
                <w:sz w:val="20"/>
                <w:szCs w:val="20"/>
              </w:rPr>
              <w:t>11</w:t>
            </w:r>
          </w:p>
        </w:tc>
        <w:tc>
          <w:tcPr>
            <w:tcW w:w="1183" w:type="pct"/>
            <w:shd w:val="clear" w:color="auto" w:fill="auto"/>
          </w:tcPr>
          <w:p w14:paraId="27DDA18F" w14:textId="51108564" w:rsidR="003A5E58" w:rsidRPr="00B10F40" w:rsidRDefault="00000000" w:rsidP="00E13563">
            <w:pPr>
              <w:pStyle w:val="a9"/>
              <w:ind w:firstLine="0"/>
              <w:rPr>
                <w:color w:val="auto"/>
                <w:sz w:val="20"/>
                <w:szCs w:val="20"/>
              </w:rPr>
            </w:pPr>
            <w:r w:rsidRPr="00B10F40">
              <w:rPr>
                <w:color w:val="auto"/>
                <w:sz w:val="20"/>
                <w:szCs w:val="20"/>
              </w:rPr>
              <w:t>Предоставление коммунальных услуг</w:t>
            </w:r>
            <w:r w:rsidR="00E13563" w:rsidRPr="00B10F40">
              <w:rPr>
                <w:color w:val="auto"/>
                <w:sz w:val="20"/>
                <w:szCs w:val="20"/>
              </w:rPr>
              <w:t xml:space="preserve"> (3.1.1)</w:t>
            </w:r>
          </w:p>
        </w:tc>
        <w:tc>
          <w:tcPr>
            <w:tcW w:w="1811" w:type="pct"/>
            <w:shd w:val="clear" w:color="auto" w:fill="auto"/>
            <w:vAlign w:val="center"/>
          </w:tcPr>
          <w:p w14:paraId="219CCF7A" w14:textId="47D7E414" w:rsidR="003A5E58" w:rsidRPr="00B10F40" w:rsidRDefault="00E13563" w:rsidP="00E13563">
            <w:pPr>
              <w:pStyle w:val="a9"/>
              <w:ind w:left="130" w:right="128"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4" w:type="pct"/>
            <w:shd w:val="clear" w:color="auto" w:fill="auto"/>
          </w:tcPr>
          <w:p w14:paraId="17D03FF5" w14:textId="77777777" w:rsidR="003A5E58" w:rsidRPr="00B10F40" w:rsidRDefault="00000000" w:rsidP="00E13563">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07354406" w14:textId="6D7E5F73" w:rsidR="003A5E58" w:rsidRPr="00B10F40" w:rsidRDefault="00000000" w:rsidP="00E13563">
            <w:pPr>
              <w:pStyle w:val="a9"/>
              <w:tabs>
                <w:tab w:val="left" w:pos="1018"/>
                <w:tab w:val="left" w:pos="1373"/>
                <w:tab w:val="left" w:pos="2117"/>
                <w:tab w:val="left" w:pos="3451"/>
              </w:tabs>
              <w:ind w:firstLine="0"/>
              <w:jc w:val="both"/>
              <w:rPr>
                <w:color w:val="auto"/>
                <w:sz w:val="20"/>
                <w:szCs w:val="20"/>
              </w:rPr>
            </w:pPr>
            <w:r w:rsidRPr="00B10F40">
              <w:rPr>
                <w:color w:val="auto"/>
                <w:sz w:val="20"/>
                <w:szCs w:val="20"/>
              </w:rPr>
              <w:t>Минимальные отступы от границ земельных участков</w:t>
            </w:r>
            <w:r w:rsidR="00E13563" w:rsidRPr="00B10F40">
              <w:rPr>
                <w:color w:val="auto"/>
                <w:sz w:val="20"/>
                <w:szCs w:val="20"/>
              </w:rPr>
              <w:t xml:space="preserve"> </w:t>
            </w:r>
            <w:r w:rsidRPr="00B10F40">
              <w:rPr>
                <w:color w:val="auto"/>
                <w:sz w:val="20"/>
                <w:szCs w:val="20"/>
              </w:rPr>
              <w:t>в</w:t>
            </w:r>
            <w:r w:rsidR="00E13563" w:rsidRPr="00B10F40">
              <w:rPr>
                <w:color w:val="auto"/>
                <w:sz w:val="20"/>
                <w:szCs w:val="20"/>
              </w:rPr>
              <w:t xml:space="preserve"> </w:t>
            </w:r>
            <w:r w:rsidRPr="00B10F40">
              <w:rPr>
                <w:color w:val="auto"/>
                <w:sz w:val="20"/>
                <w:szCs w:val="20"/>
              </w:rPr>
              <w:t>целях</w:t>
            </w:r>
            <w:r w:rsidR="00E13563" w:rsidRPr="00B10F40">
              <w:rPr>
                <w:color w:val="auto"/>
                <w:sz w:val="20"/>
                <w:szCs w:val="20"/>
              </w:rPr>
              <w:t xml:space="preserve"> </w:t>
            </w:r>
            <w:r w:rsidRPr="00B10F40">
              <w:rPr>
                <w:color w:val="auto"/>
                <w:sz w:val="20"/>
                <w:szCs w:val="20"/>
              </w:rPr>
              <w:t>определения</w:t>
            </w:r>
            <w:r w:rsidRPr="00B10F40">
              <w:rPr>
                <w:color w:val="auto"/>
                <w:sz w:val="20"/>
                <w:szCs w:val="20"/>
              </w:rPr>
              <w:tab/>
              <w:t>мест</w:t>
            </w:r>
            <w:r w:rsidR="00E13563" w:rsidRPr="00B10F40">
              <w:rPr>
                <w:color w:val="auto"/>
                <w:sz w:val="20"/>
                <w:szCs w:val="20"/>
              </w:rPr>
              <w:t xml:space="preserve"> </w:t>
            </w:r>
            <w:r w:rsidRPr="00B10F40">
              <w:rPr>
                <w:color w:val="auto"/>
                <w:sz w:val="20"/>
                <w:szCs w:val="20"/>
              </w:rPr>
              <w:t>допустимого размещения</w:t>
            </w:r>
            <w:r w:rsidR="00E13563" w:rsidRPr="00B10F40">
              <w:rPr>
                <w:color w:val="auto"/>
                <w:sz w:val="20"/>
                <w:szCs w:val="20"/>
              </w:rPr>
              <w:t xml:space="preserve"> </w:t>
            </w:r>
            <w:r w:rsidRPr="00B10F40">
              <w:rPr>
                <w:color w:val="auto"/>
                <w:sz w:val="20"/>
                <w:szCs w:val="20"/>
              </w:rPr>
              <w:t>зданий,</w:t>
            </w:r>
            <w:r w:rsidR="00E13563" w:rsidRPr="00B10F40">
              <w:rPr>
                <w:color w:val="auto"/>
                <w:sz w:val="20"/>
                <w:szCs w:val="20"/>
              </w:rPr>
              <w:t xml:space="preserve"> </w:t>
            </w:r>
            <w:r w:rsidRPr="00B10F40">
              <w:rPr>
                <w:color w:val="auto"/>
                <w:sz w:val="20"/>
                <w:szCs w:val="20"/>
              </w:rPr>
              <w:t>строений, сооружений,</w:t>
            </w:r>
            <w:r w:rsidRPr="00B10F40">
              <w:rPr>
                <w:color w:val="auto"/>
                <w:sz w:val="20"/>
                <w:szCs w:val="20"/>
              </w:rPr>
              <w:tab/>
              <w:t>за</w:t>
            </w:r>
            <w:r w:rsidRPr="00B10F40">
              <w:rPr>
                <w:color w:val="auto"/>
                <w:sz w:val="20"/>
                <w:szCs w:val="20"/>
              </w:rPr>
              <w:tab/>
              <w:t>пределами</w:t>
            </w:r>
            <w:r w:rsidR="00E13563" w:rsidRPr="00B10F40">
              <w:rPr>
                <w:color w:val="auto"/>
                <w:sz w:val="20"/>
                <w:szCs w:val="20"/>
              </w:rPr>
              <w:t xml:space="preserve"> </w:t>
            </w:r>
            <w:r w:rsidRPr="00B10F40">
              <w:rPr>
                <w:color w:val="auto"/>
                <w:sz w:val="20"/>
                <w:szCs w:val="20"/>
              </w:rPr>
              <w:t>которых</w:t>
            </w:r>
            <w:r w:rsidR="00E13563" w:rsidRPr="00B10F40">
              <w:rPr>
                <w:color w:val="auto"/>
                <w:sz w:val="20"/>
                <w:szCs w:val="20"/>
              </w:rPr>
              <w:t xml:space="preserve"> </w:t>
            </w:r>
            <w:r w:rsidRPr="00B10F40">
              <w:rPr>
                <w:color w:val="auto"/>
                <w:sz w:val="20"/>
                <w:szCs w:val="20"/>
              </w:rPr>
              <w:t>запрещено</w:t>
            </w:r>
            <w:r w:rsidR="00E13563" w:rsidRPr="00B10F40">
              <w:rPr>
                <w:color w:val="auto"/>
                <w:sz w:val="20"/>
                <w:szCs w:val="20"/>
              </w:rPr>
              <w:t xml:space="preserve"> </w:t>
            </w:r>
            <w:r w:rsidRPr="00B10F40">
              <w:rPr>
                <w:color w:val="auto"/>
                <w:sz w:val="20"/>
                <w:szCs w:val="20"/>
              </w:rPr>
              <w:t>строительство зданий,</w:t>
            </w:r>
            <w:r w:rsidR="00E13563" w:rsidRPr="00B10F40">
              <w:rPr>
                <w:color w:val="auto"/>
                <w:sz w:val="20"/>
                <w:szCs w:val="20"/>
              </w:rPr>
              <w:t xml:space="preserve"> </w:t>
            </w:r>
            <w:r w:rsidRPr="00B10F40">
              <w:rPr>
                <w:color w:val="auto"/>
                <w:sz w:val="20"/>
                <w:szCs w:val="20"/>
              </w:rPr>
              <w:t>строений,</w:t>
            </w:r>
            <w:r w:rsidR="00E13563" w:rsidRPr="00B10F40">
              <w:rPr>
                <w:color w:val="auto"/>
                <w:sz w:val="20"/>
                <w:szCs w:val="20"/>
              </w:rPr>
              <w:t xml:space="preserve"> </w:t>
            </w:r>
            <w:r w:rsidRPr="00B10F40">
              <w:rPr>
                <w:color w:val="auto"/>
                <w:sz w:val="20"/>
                <w:szCs w:val="20"/>
              </w:rPr>
              <w:t>сооружений - не устанавливается.</w:t>
            </w:r>
          </w:p>
          <w:p w14:paraId="217F3EBF" w14:textId="77777777" w:rsidR="003A5E58" w:rsidRPr="00B10F40" w:rsidRDefault="00000000" w:rsidP="00E13563">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7856EE" w:rsidRPr="00B10F40" w14:paraId="09BFDBBE" w14:textId="77777777" w:rsidTr="00E95A99">
        <w:trPr>
          <w:jc w:val="center"/>
        </w:trPr>
        <w:tc>
          <w:tcPr>
            <w:tcW w:w="0" w:type="auto"/>
            <w:gridSpan w:val="4"/>
            <w:shd w:val="clear" w:color="auto" w:fill="auto"/>
          </w:tcPr>
          <w:p w14:paraId="2D113F8D" w14:textId="279607A3" w:rsidR="00E95A99" w:rsidRPr="00B10F40" w:rsidRDefault="00E95A99">
            <w:pPr>
              <w:pStyle w:val="a9"/>
              <w:numPr>
                <w:ilvl w:val="0"/>
                <w:numId w:val="100"/>
              </w:numPr>
              <w:spacing w:before="100"/>
              <w:ind w:firstLine="552"/>
              <w:jc w:val="center"/>
              <w:rPr>
                <w:b/>
                <w:bCs/>
                <w:color w:val="auto"/>
                <w:sz w:val="20"/>
                <w:szCs w:val="20"/>
              </w:rPr>
            </w:pPr>
            <w:r w:rsidRPr="00B10F40">
              <w:rPr>
                <w:b/>
                <w:bCs/>
                <w:color w:val="auto"/>
                <w:sz w:val="20"/>
                <w:szCs w:val="20"/>
              </w:rPr>
              <w:t>Условно разрешенные виды разрешенного использования</w:t>
            </w:r>
          </w:p>
        </w:tc>
      </w:tr>
      <w:tr w:rsidR="007856EE" w:rsidRPr="00B10F40" w14:paraId="2BB97FC1" w14:textId="77777777" w:rsidTr="00E95A99">
        <w:trPr>
          <w:jc w:val="center"/>
        </w:trPr>
        <w:tc>
          <w:tcPr>
            <w:tcW w:w="0" w:type="auto"/>
            <w:gridSpan w:val="4"/>
            <w:shd w:val="clear" w:color="auto" w:fill="auto"/>
          </w:tcPr>
          <w:p w14:paraId="236318C2" w14:textId="064E4EFB" w:rsidR="00E95A99" w:rsidRPr="00B10F40" w:rsidRDefault="00E95A99" w:rsidP="00E95A99">
            <w:pPr>
              <w:pStyle w:val="a9"/>
              <w:spacing w:before="100"/>
              <w:ind w:firstLine="0"/>
              <w:jc w:val="center"/>
              <w:rPr>
                <w:color w:val="auto"/>
                <w:sz w:val="20"/>
                <w:szCs w:val="20"/>
              </w:rPr>
            </w:pPr>
            <w:r w:rsidRPr="00B10F40">
              <w:rPr>
                <w:color w:val="auto"/>
                <w:sz w:val="20"/>
                <w:szCs w:val="20"/>
              </w:rPr>
              <w:lastRenderedPageBreak/>
              <w:t>Условно разрешенные виды использования: нет</w:t>
            </w:r>
          </w:p>
        </w:tc>
      </w:tr>
      <w:tr w:rsidR="007856EE" w:rsidRPr="00B10F40" w14:paraId="3B90E03A" w14:textId="77777777" w:rsidTr="00E95A99">
        <w:trPr>
          <w:jc w:val="center"/>
        </w:trPr>
        <w:tc>
          <w:tcPr>
            <w:tcW w:w="0" w:type="auto"/>
            <w:gridSpan w:val="4"/>
            <w:shd w:val="clear" w:color="auto" w:fill="auto"/>
          </w:tcPr>
          <w:p w14:paraId="0E826607" w14:textId="2D29A4B9" w:rsidR="00E95A99" w:rsidRPr="00B10F40" w:rsidRDefault="00E95A99">
            <w:pPr>
              <w:pStyle w:val="a9"/>
              <w:numPr>
                <w:ilvl w:val="0"/>
                <w:numId w:val="100"/>
              </w:numPr>
              <w:spacing w:before="100"/>
              <w:ind w:firstLine="552"/>
              <w:jc w:val="center"/>
              <w:rPr>
                <w:b/>
                <w:bCs/>
                <w:color w:val="auto"/>
                <w:sz w:val="20"/>
                <w:szCs w:val="20"/>
              </w:rPr>
            </w:pPr>
            <w:r w:rsidRPr="00B10F40">
              <w:rPr>
                <w:b/>
                <w:bCs/>
                <w:color w:val="auto"/>
                <w:sz w:val="20"/>
                <w:szCs w:val="20"/>
              </w:rPr>
              <w:t>Вспомогательные виды разрешенного использования</w:t>
            </w:r>
          </w:p>
        </w:tc>
      </w:tr>
      <w:tr w:rsidR="007856EE" w:rsidRPr="00B10F40" w14:paraId="5F0D4CEF" w14:textId="77777777" w:rsidTr="00E95A99">
        <w:trPr>
          <w:jc w:val="center"/>
        </w:trPr>
        <w:tc>
          <w:tcPr>
            <w:tcW w:w="0" w:type="auto"/>
            <w:gridSpan w:val="4"/>
            <w:shd w:val="clear" w:color="auto" w:fill="auto"/>
          </w:tcPr>
          <w:p w14:paraId="746DD4C9" w14:textId="33797A49" w:rsidR="00E95A99" w:rsidRPr="00B10F40" w:rsidRDefault="00E95A99" w:rsidP="00E95A99">
            <w:pPr>
              <w:pStyle w:val="a9"/>
              <w:spacing w:before="100"/>
              <w:jc w:val="center"/>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w:t>
            </w:r>
          </w:p>
          <w:p w14:paraId="6ED7921D" w14:textId="34891643" w:rsidR="00E95A99" w:rsidRPr="00B10F40" w:rsidRDefault="00E95A99" w:rsidP="00E95A99">
            <w:pPr>
              <w:pStyle w:val="a9"/>
              <w:spacing w:before="100"/>
              <w:ind w:firstLine="0"/>
              <w:jc w:val="center"/>
              <w:rPr>
                <w:color w:val="auto"/>
                <w:sz w:val="20"/>
                <w:szCs w:val="20"/>
              </w:rPr>
            </w:pPr>
            <w:r w:rsidRPr="00B10F40">
              <w:rPr>
                <w:color w:val="auto"/>
                <w:sz w:val="20"/>
                <w:szCs w:val="20"/>
              </w:rPr>
              <w:t>Вспомогательные виды разрешенного использования: нет</w:t>
            </w:r>
          </w:p>
        </w:tc>
      </w:tr>
    </w:tbl>
    <w:p w14:paraId="5018F02D" w14:textId="77777777" w:rsidR="003A5E58" w:rsidRPr="00B10F40" w:rsidRDefault="00000000">
      <w:pPr>
        <w:pStyle w:val="20"/>
        <w:numPr>
          <w:ilvl w:val="0"/>
          <w:numId w:val="101"/>
        </w:numPr>
        <w:tabs>
          <w:tab w:val="left" w:pos="1152"/>
        </w:tabs>
        <w:spacing w:after="260"/>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67C2D7EB" w14:textId="73895A91" w:rsidR="003A5E58" w:rsidRPr="00B10F40" w:rsidRDefault="00000000">
      <w:pPr>
        <w:pStyle w:val="20"/>
        <w:spacing w:after="260"/>
        <w:jc w:val="both"/>
        <w:rPr>
          <w:color w:val="auto"/>
          <w:sz w:val="24"/>
          <w:szCs w:val="24"/>
        </w:rPr>
      </w:pPr>
      <w:r w:rsidRPr="00B10F40">
        <w:rPr>
          <w:b/>
          <w:bCs/>
          <w:color w:val="auto"/>
          <w:sz w:val="24"/>
          <w:szCs w:val="24"/>
        </w:rPr>
        <w:t>Статья 2</w:t>
      </w:r>
      <w:r w:rsidR="000365F1" w:rsidRPr="00B10F40">
        <w:rPr>
          <w:b/>
          <w:bCs/>
          <w:color w:val="auto"/>
          <w:sz w:val="24"/>
          <w:szCs w:val="24"/>
        </w:rPr>
        <w:t>7</w:t>
      </w:r>
      <w:r w:rsidRPr="00B10F40">
        <w:rPr>
          <w:b/>
          <w:bCs/>
          <w:color w:val="auto"/>
          <w:sz w:val="24"/>
          <w:szCs w:val="24"/>
        </w:rPr>
        <w:t>. Общие положения о зонах транспортной инфраструктуры (Т)</w:t>
      </w:r>
    </w:p>
    <w:p w14:paraId="38E24FF4" w14:textId="77777777" w:rsidR="003A5E58" w:rsidRPr="00B10F40" w:rsidRDefault="00000000">
      <w:pPr>
        <w:pStyle w:val="20"/>
        <w:numPr>
          <w:ilvl w:val="0"/>
          <w:numId w:val="102"/>
        </w:numPr>
        <w:tabs>
          <w:tab w:val="left" w:pos="1152"/>
        </w:tabs>
        <w:spacing w:after="0"/>
        <w:jc w:val="both"/>
        <w:rPr>
          <w:color w:val="auto"/>
          <w:sz w:val="24"/>
          <w:szCs w:val="24"/>
        </w:rPr>
      </w:pPr>
      <w:r w:rsidRPr="00B10F40">
        <w:rPr>
          <w:color w:val="auto"/>
          <w:sz w:val="24"/>
          <w:szCs w:val="24"/>
        </w:rPr>
        <w:t>Зона выделяется для размещения крупных объектов транспортной инфраструктуры.</w:t>
      </w:r>
    </w:p>
    <w:p w14:paraId="5D220799" w14:textId="77777777" w:rsidR="003A5E58" w:rsidRPr="00B10F40" w:rsidRDefault="00000000">
      <w:pPr>
        <w:pStyle w:val="20"/>
        <w:spacing w:after="0"/>
        <w:jc w:val="both"/>
        <w:rPr>
          <w:color w:val="auto"/>
          <w:sz w:val="24"/>
          <w:szCs w:val="24"/>
        </w:rPr>
      </w:pPr>
      <w:r w:rsidRPr="00B10F40">
        <w:rPr>
          <w:color w:val="auto"/>
          <w:sz w:val="24"/>
          <w:szCs w:val="24"/>
        </w:rPr>
        <w:t>Режим использования территории определяется в соответствии с назначением зоны и отдельных объектов согласно требованиям специальных нормативов и правил, градостроительных регламентов.</w:t>
      </w:r>
    </w:p>
    <w:p w14:paraId="7D8A6F1D" w14:textId="77777777" w:rsidR="003A5E58" w:rsidRPr="00B10F40" w:rsidRDefault="00000000">
      <w:pPr>
        <w:pStyle w:val="20"/>
        <w:numPr>
          <w:ilvl w:val="0"/>
          <w:numId w:val="102"/>
        </w:numPr>
        <w:tabs>
          <w:tab w:val="left" w:pos="1152"/>
        </w:tabs>
        <w:spacing w:after="0"/>
        <w:jc w:val="both"/>
        <w:rPr>
          <w:color w:val="auto"/>
          <w:sz w:val="24"/>
          <w:szCs w:val="24"/>
        </w:rPr>
      </w:pPr>
      <w:r w:rsidRPr="00B10F40">
        <w:rPr>
          <w:color w:val="auto"/>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устанавливаются в соответствии с:</w:t>
      </w:r>
    </w:p>
    <w:p w14:paraId="42D5B960" w14:textId="77777777" w:rsidR="003A5E58" w:rsidRPr="00B10F40" w:rsidRDefault="00000000">
      <w:pPr>
        <w:pStyle w:val="20"/>
        <w:numPr>
          <w:ilvl w:val="0"/>
          <w:numId w:val="103"/>
        </w:numPr>
        <w:tabs>
          <w:tab w:val="left" w:pos="1098"/>
        </w:tabs>
        <w:spacing w:after="0"/>
        <w:jc w:val="both"/>
        <w:rPr>
          <w:color w:val="auto"/>
          <w:sz w:val="24"/>
          <w:szCs w:val="24"/>
        </w:rPr>
      </w:pPr>
      <w:r w:rsidRPr="00B10F40">
        <w:rPr>
          <w:color w:val="auto"/>
          <w:sz w:val="24"/>
          <w:szCs w:val="24"/>
        </w:rPr>
        <w:t>Постановление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1C356BDF" w14:textId="77777777" w:rsidR="003A5E58" w:rsidRPr="00B10F40" w:rsidRDefault="00000000">
      <w:pPr>
        <w:pStyle w:val="20"/>
        <w:numPr>
          <w:ilvl w:val="0"/>
          <w:numId w:val="103"/>
        </w:numPr>
        <w:tabs>
          <w:tab w:val="left" w:pos="1134"/>
        </w:tabs>
        <w:spacing w:after="0"/>
        <w:jc w:val="both"/>
        <w:rPr>
          <w:color w:val="auto"/>
          <w:sz w:val="24"/>
          <w:szCs w:val="24"/>
        </w:rPr>
      </w:pPr>
      <w:r w:rsidRPr="00B10F40">
        <w:rPr>
          <w:color w:val="auto"/>
          <w:sz w:val="24"/>
          <w:szCs w:val="24"/>
        </w:rPr>
        <w:t>СП 42.13330.2016;</w:t>
      </w:r>
    </w:p>
    <w:p w14:paraId="4878153D" w14:textId="77777777" w:rsidR="003A5E58" w:rsidRPr="00B10F40" w:rsidRDefault="00000000">
      <w:pPr>
        <w:pStyle w:val="20"/>
        <w:numPr>
          <w:ilvl w:val="0"/>
          <w:numId w:val="103"/>
        </w:numPr>
        <w:tabs>
          <w:tab w:val="left" w:pos="1134"/>
        </w:tabs>
        <w:spacing w:after="0"/>
        <w:jc w:val="both"/>
        <w:rPr>
          <w:color w:val="auto"/>
          <w:sz w:val="24"/>
          <w:szCs w:val="24"/>
        </w:rPr>
      </w:pPr>
      <w:r w:rsidRPr="00B10F40">
        <w:rPr>
          <w:color w:val="auto"/>
          <w:sz w:val="24"/>
          <w:szCs w:val="24"/>
        </w:rPr>
        <w:t>СП 121.13330.2019;</w:t>
      </w:r>
    </w:p>
    <w:p w14:paraId="41D3AD16" w14:textId="78F3E5DB" w:rsidR="003A5E58" w:rsidRPr="00B10F40" w:rsidRDefault="00000000">
      <w:pPr>
        <w:pStyle w:val="20"/>
        <w:numPr>
          <w:ilvl w:val="0"/>
          <w:numId w:val="104"/>
        </w:numPr>
        <w:tabs>
          <w:tab w:val="left" w:pos="1088"/>
        </w:tabs>
        <w:spacing w:after="0"/>
        <w:jc w:val="both"/>
        <w:rPr>
          <w:color w:val="auto"/>
          <w:sz w:val="24"/>
          <w:szCs w:val="24"/>
        </w:rPr>
      </w:pPr>
      <w:r w:rsidRPr="00B10F40">
        <w:rPr>
          <w:color w:val="auto"/>
          <w:sz w:val="24"/>
          <w:szCs w:val="24"/>
        </w:rPr>
        <w:t>ГОСТ 22283-2014 «Шум авиационный. Допустимые уровни шума на территории жилой застройки и методы его измерения»;</w:t>
      </w:r>
    </w:p>
    <w:p w14:paraId="70A3FC5B" w14:textId="77777777" w:rsidR="003A5E58" w:rsidRPr="00B10F40" w:rsidRDefault="00000000">
      <w:pPr>
        <w:pStyle w:val="20"/>
        <w:numPr>
          <w:ilvl w:val="0"/>
          <w:numId w:val="104"/>
        </w:numPr>
        <w:tabs>
          <w:tab w:val="left" w:pos="1088"/>
        </w:tabs>
        <w:spacing w:after="0"/>
        <w:jc w:val="both"/>
        <w:rPr>
          <w:color w:val="auto"/>
          <w:sz w:val="24"/>
          <w:szCs w:val="24"/>
        </w:rPr>
      </w:pPr>
      <w:r w:rsidRPr="00B10F40">
        <w:rPr>
          <w:color w:val="auto"/>
          <w:sz w:val="24"/>
          <w:szCs w:val="24"/>
        </w:rPr>
        <w:t>ГОСТ 12.1.006-84 «Система стандартов безопасности труда. Электромагнитные поля радиочастот. Допустимые уровни на рабочих местах и требования к проведению контроля»;</w:t>
      </w:r>
    </w:p>
    <w:p w14:paraId="5E152751" w14:textId="77777777" w:rsidR="003A5E58" w:rsidRPr="00B10F40" w:rsidRDefault="00000000">
      <w:pPr>
        <w:pStyle w:val="20"/>
        <w:numPr>
          <w:ilvl w:val="0"/>
          <w:numId w:val="104"/>
        </w:numPr>
        <w:tabs>
          <w:tab w:val="left" w:pos="1134"/>
        </w:tabs>
        <w:spacing w:after="0"/>
        <w:jc w:val="both"/>
        <w:rPr>
          <w:color w:val="auto"/>
          <w:sz w:val="24"/>
          <w:szCs w:val="24"/>
        </w:rPr>
      </w:pPr>
      <w:r w:rsidRPr="00B10F40">
        <w:rPr>
          <w:color w:val="auto"/>
          <w:sz w:val="24"/>
          <w:szCs w:val="24"/>
        </w:rPr>
        <w:t>СП 119.13330.2017 Железные дороги колеи 1520 мм»;</w:t>
      </w:r>
    </w:p>
    <w:p w14:paraId="6C923CCB" w14:textId="77777777" w:rsidR="003A5E58" w:rsidRPr="00B10F40" w:rsidRDefault="00000000">
      <w:pPr>
        <w:pStyle w:val="20"/>
        <w:numPr>
          <w:ilvl w:val="0"/>
          <w:numId w:val="104"/>
        </w:numPr>
        <w:tabs>
          <w:tab w:val="left" w:pos="1134"/>
        </w:tabs>
        <w:spacing w:after="0"/>
        <w:jc w:val="both"/>
        <w:rPr>
          <w:color w:val="auto"/>
          <w:sz w:val="24"/>
          <w:szCs w:val="24"/>
        </w:rPr>
      </w:pPr>
      <w:r w:rsidRPr="00B10F40">
        <w:rPr>
          <w:color w:val="auto"/>
          <w:sz w:val="24"/>
          <w:szCs w:val="24"/>
        </w:rPr>
        <w:t>региональными нормативами градостроительного проектирования;</w:t>
      </w:r>
    </w:p>
    <w:p w14:paraId="413326F1" w14:textId="77777777" w:rsidR="003A5E58" w:rsidRPr="00B10F40" w:rsidRDefault="00000000">
      <w:pPr>
        <w:pStyle w:val="20"/>
        <w:numPr>
          <w:ilvl w:val="0"/>
          <w:numId w:val="104"/>
        </w:numPr>
        <w:tabs>
          <w:tab w:val="left" w:pos="1134"/>
        </w:tabs>
        <w:spacing w:after="0"/>
        <w:jc w:val="both"/>
        <w:rPr>
          <w:color w:val="auto"/>
          <w:sz w:val="24"/>
          <w:szCs w:val="24"/>
        </w:rPr>
      </w:pPr>
      <w:r w:rsidRPr="00B10F40">
        <w:rPr>
          <w:color w:val="auto"/>
          <w:sz w:val="24"/>
          <w:szCs w:val="24"/>
        </w:rPr>
        <w:t>иными действующими нормативными актами и техническими регламентами.</w:t>
      </w:r>
    </w:p>
    <w:p w14:paraId="6269B44E" w14:textId="77777777" w:rsidR="003A5E58" w:rsidRPr="00B10F40" w:rsidRDefault="00000000">
      <w:pPr>
        <w:pStyle w:val="20"/>
        <w:numPr>
          <w:ilvl w:val="0"/>
          <w:numId w:val="105"/>
        </w:numPr>
        <w:tabs>
          <w:tab w:val="left" w:pos="1064"/>
        </w:tabs>
        <w:spacing w:after="0"/>
        <w:jc w:val="both"/>
        <w:rPr>
          <w:color w:val="auto"/>
          <w:sz w:val="24"/>
          <w:szCs w:val="24"/>
        </w:rPr>
      </w:pPr>
      <w:r w:rsidRPr="00B10F40">
        <w:rPr>
          <w:color w:val="auto"/>
          <w:sz w:val="24"/>
          <w:szCs w:val="24"/>
        </w:rPr>
        <w:t>Территория, занимаемая площадками (земельными участками) объектов транспортной инфраструктуры, учреждениями и предприятиями обслуживания, должна составлять не менее 60% всей территории зоны.</w:t>
      </w:r>
    </w:p>
    <w:p w14:paraId="0C36FC7D" w14:textId="23902316" w:rsidR="003A5E58" w:rsidRPr="00B10F40" w:rsidRDefault="00915FC4">
      <w:pPr>
        <w:pStyle w:val="20"/>
        <w:numPr>
          <w:ilvl w:val="0"/>
          <w:numId w:val="105"/>
        </w:numPr>
        <w:tabs>
          <w:tab w:val="left" w:pos="993"/>
        </w:tabs>
        <w:spacing w:after="0"/>
        <w:rPr>
          <w:color w:val="auto"/>
          <w:sz w:val="24"/>
          <w:szCs w:val="24"/>
        </w:rPr>
      </w:pPr>
      <w:r w:rsidRPr="00B10F40">
        <w:rPr>
          <w:color w:val="auto"/>
          <w:sz w:val="24"/>
          <w:szCs w:val="24"/>
        </w:rPr>
        <w:t xml:space="preserve"> Предельная этажность основных и вспомогательных сооружений - до 5 этажей.</w:t>
      </w:r>
    </w:p>
    <w:p w14:paraId="34810D52" w14:textId="77777777" w:rsidR="003A5E58" w:rsidRPr="00B10F40" w:rsidRDefault="00000000">
      <w:pPr>
        <w:pStyle w:val="20"/>
        <w:numPr>
          <w:ilvl w:val="0"/>
          <w:numId w:val="105"/>
        </w:numPr>
        <w:tabs>
          <w:tab w:val="left" w:pos="1064"/>
        </w:tabs>
        <w:spacing w:after="0"/>
        <w:jc w:val="both"/>
        <w:rPr>
          <w:color w:val="auto"/>
          <w:sz w:val="24"/>
          <w:szCs w:val="24"/>
        </w:rPr>
      </w:pPr>
      <w:r w:rsidRPr="00B10F40">
        <w:rPr>
          <w:color w:val="auto"/>
          <w:sz w:val="24"/>
          <w:szCs w:val="24"/>
        </w:rPr>
        <w:t>Высотные параметры специальных сооружений определяются технологическими требованиями.</w:t>
      </w:r>
    </w:p>
    <w:p w14:paraId="55E8C852" w14:textId="77777777" w:rsidR="003A5E58" w:rsidRPr="00B10F40" w:rsidRDefault="00000000">
      <w:pPr>
        <w:pStyle w:val="20"/>
        <w:numPr>
          <w:ilvl w:val="0"/>
          <w:numId w:val="105"/>
        </w:numPr>
        <w:tabs>
          <w:tab w:val="left" w:pos="1059"/>
        </w:tabs>
        <w:spacing w:after="0"/>
        <w:jc w:val="both"/>
        <w:rPr>
          <w:color w:val="auto"/>
          <w:sz w:val="24"/>
          <w:szCs w:val="24"/>
        </w:rPr>
      </w:pPr>
      <w:r w:rsidRPr="00B10F40">
        <w:rPr>
          <w:color w:val="auto"/>
          <w:sz w:val="24"/>
          <w:szCs w:val="24"/>
        </w:rPr>
        <w:t>Требования к параметрам сооружений и границам земельных участков являются расчетными и определяются в соответствии с назначением, специализацией объекта, планируемой вместимостью, мощностью и объемами ресурсов, необходимых для функционирования объекта - количество работающих, посетителей и т. п. по специализированным проектам и нормативам.</w:t>
      </w:r>
    </w:p>
    <w:p w14:paraId="5E59E135" w14:textId="77777777" w:rsidR="003A5E58" w:rsidRPr="00B10F40" w:rsidRDefault="00000000">
      <w:pPr>
        <w:pStyle w:val="20"/>
        <w:numPr>
          <w:ilvl w:val="0"/>
          <w:numId w:val="105"/>
        </w:numPr>
        <w:tabs>
          <w:tab w:val="left" w:pos="1134"/>
        </w:tabs>
        <w:spacing w:after="0"/>
        <w:rPr>
          <w:color w:val="auto"/>
          <w:sz w:val="24"/>
          <w:szCs w:val="24"/>
        </w:rPr>
      </w:pPr>
      <w:r w:rsidRPr="00B10F40">
        <w:rPr>
          <w:color w:val="auto"/>
          <w:sz w:val="24"/>
          <w:szCs w:val="24"/>
        </w:rPr>
        <w:t>Состав зон транспортной инфраструктуры:</w:t>
      </w:r>
    </w:p>
    <w:p w14:paraId="39218BEA" w14:textId="77777777" w:rsidR="003A5E58" w:rsidRPr="00B10F40" w:rsidRDefault="00000000">
      <w:pPr>
        <w:pStyle w:val="20"/>
        <w:numPr>
          <w:ilvl w:val="0"/>
          <w:numId w:val="106"/>
        </w:numPr>
        <w:tabs>
          <w:tab w:val="left" w:pos="1088"/>
        </w:tabs>
        <w:spacing w:after="0"/>
        <w:rPr>
          <w:color w:val="auto"/>
          <w:sz w:val="24"/>
          <w:szCs w:val="24"/>
        </w:rPr>
      </w:pPr>
      <w:r w:rsidRPr="00B10F40">
        <w:rPr>
          <w:color w:val="auto"/>
          <w:sz w:val="24"/>
          <w:szCs w:val="24"/>
        </w:rPr>
        <w:t>зона объектов внешнего автомобильного транспорта (Т-1);</w:t>
      </w:r>
    </w:p>
    <w:p w14:paraId="57016BCB" w14:textId="77777777" w:rsidR="003A5E58" w:rsidRPr="00B10F40" w:rsidRDefault="00000000">
      <w:pPr>
        <w:pStyle w:val="20"/>
        <w:numPr>
          <w:ilvl w:val="0"/>
          <w:numId w:val="106"/>
        </w:numPr>
        <w:tabs>
          <w:tab w:val="left" w:pos="1102"/>
        </w:tabs>
        <w:spacing w:after="0"/>
        <w:rPr>
          <w:color w:val="auto"/>
          <w:sz w:val="24"/>
          <w:szCs w:val="24"/>
        </w:rPr>
      </w:pPr>
      <w:r w:rsidRPr="00B10F40">
        <w:rPr>
          <w:color w:val="auto"/>
          <w:sz w:val="24"/>
          <w:szCs w:val="24"/>
        </w:rPr>
        <w:t>зона объектов автомобильного транспорта (Т-2);</w:t>
      </w:r>
    </w:p>
    <w:p w14:paraId="6C913824" w14:textId="77777777" w:rsidR="003A5E58" w:rsidRPr="00B10F40" w:rsidRDefault="00000000">
      <w:pPr>
        <w:pStyle w:val="20"/>
        <w:numPr>
          <w:ilvl w:val="0"/>
          <w:numId w:val="106"/>
        </w:numPr>
        <w:tabs>
          <w:tab w:val="left" w:pos="1093"/>
        </w:tabs>
        <w:spacing w:after="0"/>
        <w:rPr>
          <w:color w:val="auto"/>
          <w:sz w:val="24"/>
          <w:szCs w:val="24"/>
        </w:rPr>
      </w:pPr>
      <w:r w:rsidRPr="00B10F40">
        <w:rPr>
          <w:color w:val="auto"/>
          <w:sz w:val="24"/>
          <w:szCs w:val="24"/>
        </w:rPr>
        <w:t>зона объектов железнодорожного транспорта (Т-3);</w:t>
      </w:r>
    </w:p>
    <w:p w14:paraId="1A239E6A" w14:textId="77777777" w:rsidR="003A5E58" w:rsidRPr="00B10F40" w:rsidRDefault="00000000">
      <w:pPr>
        <w:pStyle w:val="20"/>
        <w:numPr>
          <w:ilvl w:val="0"/>
          <w:numId w:val="106"/>
        </w:numPr>
        <w:tabs>
          <w:tab w:val="left" w:pos="1078"/>
        </w:tabs>
        <w:spacing w:after="260"/>
        <w:rPr>
          <w:color w:val="auto"/>
          <w:sz w:val="24"/>
          <w:szCs w:val="24"/>
        </w:rPr>
      </w:pPr>
      <w:r w:rsidRPr="00B10F40">
        <w:rPr>
          <w:color w:val="auto"/>
          <w:sz w:val="24"/>
          <w:szCs w:val="24"/>
        </w:rPr>
        <w:t>зона объектов трубопроводного транспорта (Т-5).</w:t>
      </w:r>
    </w:p>
    <w:p w14:paraId="32C9B33D" w14:textId="77777777" w:rsidR="00AA5DE0" w:rsidRDefault="00AA5DE0">
      <w:pPr>
        <w:pStyle w:val="20"/>
        <w:spacing w:after="260"/>
        <w:ind w:left="1260" w:firstLine="0"/>
        <w:rPr>
          <w:b/>
          <w:bCs/>
          <w:color w:val="auto"/>
          <w:sz w:val="24"/>
          <w:szCs w:val="24"/>
        </w:rPr>
      </w:pPr>
    </w:p>
    <w:p w14:paraId="0D2E5812" w14:textId="77777777" w:rsidR="00AA5DE0" w:rsidRDefault="00AA5DE0">
      <w:pPr>
        <w:pStyle w:val="20"/>
        <w:spacing w:after="260"/>
        <w:ind w:left="1260" w:firstLine="0"/>
        <w:rPr>
          <w:b/>
          <w:bCs/>
          <w:color w:val="auto"/>
          <w:sz w:val="24"/>
          <w:szCs w:val="24"/>
        </w:rPr>
      </w:pPr>
    </w:p>
    <w:p w14:paraId="6380FA2F" w14:textId="7EEE0B24" w:rsidR="003A5E58" w:rsidRPr="00B10F40" w:rsidRDefault="00000000">
      <w:pPr>
        <w:pStyle w:val="20"/>
        <w:spacing w:after="260"/>
        <w:ind w:left="1260" w:firstLine="0"/>
        <w:rPr>
          <w:color w:val="auto"/>
          <w:sz w:val="24"/>
          <w:szCs w:val="24"/>
        </w:rPr>
      </w:pPr>
      <w:r w:rsidRPr="00B10F40">
        <w:rPr>
          <w:b/>
          <w:bCs/>
          <w:color w:val="auto"/>
          <w:sz w:val="24"/>
          <w:szCs w:val="24"/>
        </w:rPr>
        <w:lastRenderedPageBreak/>
        <w:t>Статья 2</w:t>
      </w:r>
      <w:r w:rsidR="000365F1" w:rsidRPr="00B10F40">
        <w:rPr>
          <w:b/>
          <w:bCs/>
          <w:color w:val="auto"/>
          <w:sz w:val="24"/>
          <w:szCs w:val="24"/>
        </w:rPr>
        <w:t>8</w:t>
      </w:r>
      <w:r w:rsidRPr="00B10F40">
        <w:rPr>
          <w:b/>
          <w:bCs/>
          <w:color w:val="auto"/>
          <w:sz w:val="24"/>
          <w:szCs w:val="24"/>
        </w:rPr>
        <w:t>. Зона объектов внешнего автомобильного транспорта (Т-1)</w:t>
      </w:r>
    </w:p>
    <w:p w14:paraId="468D845B" w14:textId="7BC6A979" w:rsidR="003A5E58" w:rsidRPr="00B10F40" w:rsidRDefault="00000000" w:rsidP="0066628A">
      <w:pPr>
        <w:pStyle w:val="a7"/>
        <w:tabs>
          <w:tab w:val="left" w:pos="851"/>
        </w:tabs>
        <w:ind w:firstLine="567"/>
        <w:rPr>
          <w:color w:val="auto"/>
          <w:sz w:val="24"/>
          <w:szCs w:val="24"/>
        </w:rPr>
      </w:pPr>
      <w:r w:rsidRPr="00B10F40">
        <w:rPr>
          <w:color w:val="auto"/>
          <w:sz w:val="24"/>
          <w:szCs w:val="24"/>
        </w:rPr>
        <w:t>1.</w:t>
      </w:r>
      <w:r w:rsidRPr="00B10F40">
        <w:rPr>
          <w:color w:val="auto"/>
          <w:sz w:val="24"/>
          <w:szCs w:val="24"/>
        </w:rPr>
        <w:tab/>
        <w:t>Виды и параметры разрешенного использования земельных участков</w:t>
      </w:r>
      <w:r w:rsidR="00E16EA9" w:rsidRPr="00B10F40">
        <w:rPr>
          <w:color w:val="auto"/>
          <w:sz w:val="24"/>
          <w:szCs w:val="24"/>
        </w:rPr>
        <w:t xml:space="preserve"> </w:t>
      </w:r>
      <w:r w:rsidRPr="00B10F40">
        <w:rPr>
          <w:color w:val="auto"/>
          <w:sz w:val="24"/>
          <w:szCs w:val="24"/>
        </w:rPr>
        <w:t>и объектов капитального строительства:</w:t>
      </w:r>
    </w:p>
    <w:tbl>
      <w:tblPr>
        <w:tblOverlap w:val="neve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2"/>
        <w:gridCol w:w="2115"/>
        <w:gridCol w:w="3260"/>
        <w:gridCol w:w="3707"/>
      </w:tblGrid>
      <w:tr w:rsidR="007856EE" w:rsidRPr="00B10F40" w14:paraId="2C84078C" w14:textId="77777777" w:rsidTr="008735CF">
        <w:trPr>
          <w:jc w:val="center"/>
        </w:trPr>
        <w:tc>
          <w:tcPr>
            <w:tcW w:w="5807" w:type="dxa"/>
            <w:gridSpan w:val="3"/>
            <w:shd w:val="clear" w:color="auto" w:fill="auto"/>
            <w:vAlign w:val="center"/>
          </w:tcPr>
          <w:p w14:paraId="3E1B82A8"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3707" w:type="dxa"/>
            <w:vMerge w:val="restart"/>
            <w:shd w:val="clear" w:color="auto" w:fill="auto"/>
          </w:tcPr>
          <w:p w14:paraId="40703A94" w14:textId="77777777" w:rsidR="003A5E58" w:rsidRPr="00B10F40" w:rsidRDefault="00000000">
            <w:pPr>
              <w:pStyle w:val="a9"/>
              <w:spacing w:before="120"/>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308A810D" w14:textId="77777777" w:rsidTr="008735CF">
        <w:trPr>
          <w:jc w:val="center"/>
        </w:trPr>
        <w:tc>
          <w:tcPr>
            <w:tcW w:w="432" w:type="dxa"/>
            <w:shd w:val="clear" w:color="auto" w:fill="auto"/>
          </w:tcPr>
          <w:p w14:paraId="60226025"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2115" w:type="dxa"/>
            <w:shd w:val="clear" w:color="auto" w:fill="auto"/>
            <w:vAlign w:val="center"/>
          </w:tcPr>
          <w:p w14:paraId="21CF66ED" w14:textId="7D145474"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w:t>
            </w:r>
            <w:r w:rsidR="008735CF" w:rsidRPr="00B10F40">
              <w:rPr>
                <w:b/>
                <w:bCs/>
                <w:color w:val="auto"/>
                <w:sz w:val="20"/>
                <w:szCs w:val="20"/>
              </w:rPr>
              <w:t>а</w:t>
            </w:r>
            <w:r w:rsidRPr="00B10F40">
              <w:rPr>
                <w:b/>
                <w:bCs/>
                <w:color w:val="auto"/>
                <w:sz w:val="20"/>
                <w:szCs w:val="20"/>
              </w:rPr>
              <w:t>ния</w:t>
            </w:r>
          </w:p>
        </w:tc>
        <w:tc>
          <w:tcPr>
            <w:tcW w:w="3260" w:type="dxa"/>
            <w:shd w:val="clear" w:color="auto" w:fill="auto"/>
          </w:tcPr>
          <w:p w14:paraId="2CAC52C3"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3707" w:type="dxa"/>
            <w:vMerge/>
            <w:shd w:val="clear" w:color="auto" w:fill="auto"/>
          </w:tcPr>
          <w:p w14:paraId="69EFD350" w14:textId="77777777" w:rsidR="003A5E58" w:rsidRPr="00B10F40" w:rsidRDefault="003A5E58">
            <w:pPr>
              <w:rPr>
                <w:color w:val="auto"/>
              </w:rPr>
            </w:pPr>
          </w:p>
        </w:tc>
      </w:tr>
      <w:tr w:rsidR="007856EE" w:rsidRPr="00B10F40" w14:paraId="3B6B51A7" w14:textId="77777777" w:rsidTr="0066628A">
        <w:trPr>
          <w:jc w:val="center"/>
        </w:trPr>
        <w:tc>
          <w:tcPr>
            <w:tcW w:w="9514" w:type="dxa"/>
            <w:gridSpan w:val="4"/>
            <w:shd w:val="clear" w:color="auto" w:fill="auto"/>
            <w:vAlign w:val="center"/>
          </w:tcPr>
          <w:p w14:paraId="4C859328"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7C676718" w14:textId="77777777" w:rsidTr="008735CF">
        <w:trPr>
          <w:jc w:val="center"/>
        </w:trPr>
        <w:tc>
          <w:tcPr>
            <w:tcW w:w="432" w:type="dxa"/>
            <w:shd w:val="clear" w:color="auto" w:fill="auto"/>
          </w:tcPr>
          <w:p w14:paraId="1F2851A1" w14:textId="77777777" w:rsidR="003A5E58" w:rsidRPr="00B10F40" w:rsidRDefault="00000000" w:rsidP="008735CF">
            <w:pPr>
              <w:pStyle w:val="a9"/>
              <w:ind w:firstLine="0"/>
              <w:jc w:val="center"/>
              <w:rPr>
                <w:color w:val="auto"/>
                <w:sz w:val="20"/>
                <w:szCs w:val="20"/>
              </w:rPr>
            </w:pPr>
            <w:r w:rsidRPr="00B10F40">
              <w:rPr>
                <w:color w:val="auto"/>
                <w:sz w:val="20"/>
                <w:szCs w:val="20"/>
              </w:rPr>
              <w:t>1</w:t>
            </w:r>
          </w:p>
        </w:tc>
        <w:tc>
          <w:tcPr>
            <w:tcW w:w="2115" w:type="dxa"/>
            <w:shd w:val="clear" w:color="auto" w:fill="auto"/>
          </w:tcPr>
          <w:p w14:paraId="68D05EC9" w14:textId="3DF9418A" w:rsidR="003A5E58" w:rsidRPr="00B10F40" w:rsidRDefault="00000000" w:rsidP="008735CF">
            <w:pPr>
              <w:pStyle w:val="a9"/>
              <w:ind w:firstLine="0"/>
              <w:rPr>
                <w:color w:val="auto"/>
                <w:sz w:val="20"/>
                <w:szCs w:val="20"/>
              </w:rPr>
            </w:pPr>
            <w:r w:rsidRPr="00B10F40">
              <w:rPr>
                <w:color w:val="auto"/>
                <w:sz w:val="20"/>
                <w:szCs w:val="20"/>
              </w:rPr>
              <w:t>Автомобильный транспорт</w:t>
            </w:r>
            <w:r w:rsidR="008735CF" w:rsidRPr="00B10F40">
              <w:rPr>
                <w:color w:val="auto"/>
                <w:sz w:val="20"/>
                <w:szCs w:val="20"/>
              </w:rPr>
              <w:t xml:space="preserve"> (7.2)</w:t>
            </w:r>
          </w:p>
        </w:tc>
        <w:tc>
          <w:tcPr>
            <w:tcW w:w="3260" w:type="dxa"/>
            <w:shd w:val="clear" w:color="auto" w:fill="auto"/>
          </w:tcPr>
          <w:p w14:paraId="0CEB8E37" w14:textId="199EB365" w:rsidR="003A5E58" w:rsidRPr="00B10F40" w:rsidRDefault="008735CF" w:rsidP="008735CF">
            <w:pPr>
              <w:pStyle w:val="a9"/>
              <w:ind w:left="130" w:right="135" w:firstLine="0"/>
              <w:jc w:val="both"/>
              <w:rPr>
                <w:color w:val="auto"/>
                <w:sz w:val="20"/>
                <w:szCs w:val="20"/>
              </w:rPr>
            </w:pPr>
            <w:r w:rsidRPr="00B10F40">
              <w:rPr>
                <w:color w:val="auto"/>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3707" w:type="dxa"/>
            <w:shd w:val="clear" w:color="auto" w:fill="auto"/>
            <w:vAlign w:val="center"/>
          </w:tcPr>
          <w:p w14:paraId="43BB8270" w14:textId="77777777" w:rsidR="003A5E58" w:rsidRPr="00B10F40" w:rsidRDefault="00000000" w:rsidP="008735CF">
            <w:pPr>
              <w:pStyle w:val="a9"/>
              <w:tabs>
                <w:tab w:val="left" w:pos="1267"/>
                <w:tab w:val="right" w:pos="3691"/>
              </w:tabs>
              <w:ind w:firstLine="0"/>
              <w:jc w:val="both"/>
              <w:rPr>
                <w:color w:val="auto"/>
                <w:sz w:val="20"/>
                <w:szCs w:val="20"/>
              </w:rPr>
            </w:pPr>
            <w:r w:rsidRPr="00B10F40">
              <w:rPr>
                <w:color w:val="auto"/>
                <w:sz w:val="20"/>
                <w:szCs w:val="20"/>
              </w:rPr>
              <w:t>Предельное</w:t>
            </w:r>
            <w:r w:rsidRPr="00B10F40">
              <w:rPr>
                <w:color w:val="auto"/>
                <w:sz w:val="20"/>
                <w:szCs w:val="20"/>
              </w:rPr>
              <w:tab/>
              <w:t>максимальное</w:t>
            </w:r>
            <w:r w:rsidRPr="00B10F40">
              <w:rPr>
                <w:color w:val="auto"/>
                <w:sz w:val="20"/>
                <w:szCs w:val="20"/>
              </w:rPr>
              <w:tab/>
              <w:t>количество</w:t>
            </w:r>
          </w:p>
          <w:p w14:paraId="0B87CDD8" w14:textId="77777777" w:rsidR="003A5E58" w:rsidRPr="00B10F40" w:rsidRDefault="00000000" w:rsidP="008735CF">
            <w:pPr>
              <w:pStyle w:val="a9"/>
              <w:ind w:firstLine="0"/>
              <w:jc w:val="both"/>
              <w:rPr>
                <w:color w:val="auto"/>
                <w:sz w:val="20"/>
                <w:szCs w:val="20"/>
              </w:rPr>
            </w:pPr>
            <w:r w:rsidRPr="00B10F40">
              <w:rPr>
                <w:color w:val="auto"/>
                <w:sz w:val="20"/>
                <w:szCs w:val="20"/>
              </w:rPr>
              <w:t>этажей - 2 надземных этажа.</w:t>
            </w:r>
          </w:p>
          <w:p w14:paraId="73F0920F" w14:textId="77777777" w:rsidR="003A5E58" w:rsidRPr="00B10F40" w:rsidRDefault="00000000" w:rsidP="008735CF">
            <w:pPr>
              <w:pStyle w:val="a9"/>
              <w:tabs>
                <w:tab w:val="left" w:pos="1560"/>
                <w:tab w:val="left" w:pos="2597"/>
                <w:tab w:val="right" w:pos="3701"/>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Pr="00B10F40">
              <w:rPr>
                <w:color w:val="auto"/>
                <w:sz w:val="20"/>
                <w:szCs w:val="20"/>
              </w:rPr>
              <w:tab/>
              <w:t>границ</w:t>
            </w:r>
          </w:p>
          <w:p w14:paraId="6F204B4C" w14:textId="77777777" w:rsidR="003A5E58" w:rsidRPr="00B10F40" w:rsidRDefault="00000000" w:rsidP="008735CF">
            <w:pPr>
              <w:pStyle w:val="a9"/>
              <w:tabs>
                <w:tab w:val="left" w:pos="1066"/>
                <w:tab w:val="left" w:pos="2386"/>
                <w:tab w:val="right" w:pos="3691"/>
              </w:tabs>
              <w:ind w:firstLine="0"/>
              <w:jc w:val="both"/>
              <w:rPr>
                <w:color w:val="auto"/>
                <w:sz w:val="20"/>
                <w:szCs w:val="20"/>
              </w:rPr>
            </w:pPr>
            <w:r w:rsidRPr="00B10F40">
              <w:rPr>
                <w:color w:val="auto"/>
                <w:sz w:val="20"/>
                <w:szCs w:val="20"/>
              </w:rPr>
              <w:t>земельных участков в целях определения мест допустимого размещения зданий, строений,</w:t>
            </w:r>
            <w:r w:rsidRPr="00B10F40">
              <w:rPr>
                <w:color w:val="auto"/>
                <w:sz w:val="20"/>
                <w:szCs w:val="20"/>
              </w:rPr>
              <w:tab/>
              <w:t>сооружений,</w:t>
            </w:r>
            <w:r w:rsidRPr="00B10F40">
              <w:rPr>
                <w:color w:val="auto"/>
                <w:sz w:val="20"/>
                <w:szCs w:val="20"/>
              </w:rPr>
              <w:tab/>
              <w:t>за</w:t>
            </w:r>
            <w:r w:rsidRPr="00B10F40">
              <w:rPr>
                <w:color w:val="auto"/>
                <w:sz w:val="20"/>
                <w:szCs w:val="20"/>
              </w:rPr>
              <w:tab/>
              <w:t>пределами</w:t>
            </w:r>
          </w:p>
          <w:p w14:paraId="44F59A92" w14:textId="19072F9B" w:rsidR="003A5E58" w:rsidRPr="00B10F40" w:rsidRDefault="00000000" w:rsidP="008735CF">
            <w:pPr>
              <w:pStyle w:val="a9"/>
              <w:tabs>
                <w:tab w:val="left" w:pos="1090"/>
                <w:tab w:val="left" w:pos="2429"/>
                <w:tab w:val="left" w:pos="2885"/>
              </w:tabs>
              <w:ind w:firstLine="0"/>
              <w:jc w:val="both"/>
              <w:rPr>
                <w:color w:val="auto"/>
                <w:sz w:val="20"/>
                <w:szCs w:val="20"/>
              </w:rPr>
            </w:pPr>
            <w:r w:rsidRPr="00B10F40">
              <w:rPr>
                <w:color w:val="auto"/>
                <w:sz w:val="20"/>
                <w:szCs w:val="20"/>
              </w:rPr>
              <w:t>которых запрещено строительство зданий, строений,</w:t>
            </w:r>
            <w:r w:rsidRPr="00B10F40">
              <w:rPr>
                <w:color w:val="auto"/>
                <w:sz w:val="20"/>
                <w:szCs w:val="20"/>
              </w:rPr>
              <w:tab/>
              <w:t>сооружений,</w:t>
            </w:r>
            <w:r w:rsidRPr="00B10F40">
              <w:rPr>
                <w:color w:val="auto"/>
                <w:sz w:val="20"/>
                <w:szCs w:val="20"/>
              </w:rPr>
              <w:tab/>
              <w:t>не</w:t>
            </w:r>
            <w:r w:rsidR="008735CF" w:rsidRPr="00B10F40">
              <w:rPr>
                <w:color w:val="auto"/>
                <w:sz w:val="20"/>
                <w:szCs w:val="20"/>
              </w:rPr>
              <w:t xml:space="preserve"> </w:t>
            </w:r>
            <w:r w:rsidRPr="00B10F40">
              <w:rPr>
                <w:color w:val="auto"/>
                <w:sz w:val="20"/>
                <w:szCs w:val="20"/>
              </w:rPr>
              <w:t>подлежат</w:t>
            </w:r>
          </w:p>
          <w:p w14:paraId="1D37A58A" w14:textId="77777777" w:rsidR="003A5E58" w:rsidRPr="00B10F40" w:rsidRDefault="00000000" w:rsidP="008735CF">
            <w:pPr>
              <w:pStyle w:val="a9"/>
              <w:ind w:firstLine="0"/>
              <w:jc w:val="both"/>
              <w:rPr>
                <w:color w:val="auto"/>
                <w:sz w:val="20"/>
                <w:szCs w:val="20"/>
              </w:rPr>
            </w:pPr>
            <w:r w:rsidRPr="00B10F40">
              <w:rPr>
                <w:color w:val="auto"/>
                <w:sz w:val="20"/>
                <w:szCs w:val="20"/>
              </w:rPr>
              <w:t>установлению.</w:t>
            </w:r>
          </w:p>
          <w:p w14:paraId="7AD65215" w14:textId="77777777" w:rsidR="003A5E58" w:rsidRPr="00B10F40" w:rsidRDefault="00000000" w:rsidP="008735CF">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p w14:paraId="0B17DD41" w14:textId="280E9511" w:rsidR="003A5E58" w:rsidRPr="00B10F40" w:rsidRDefault="00000000" w:rsidP="008735CF">
            <w:pPr>
              <w:pStyle w:val="a9"/>
              <w:tabs>
                <w:tab w:val="left" w:pos="1560"/>
                <w:tab w:val="left" w:pos="2501"/>
                <w:tab w:val="left" w:pos="3605"/>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Pr="00B10F40">
              <w:rPr>
                <w:color w:val="auto"/>
                <w:sz w:val="20"/>
                <w:szCs w:val="20"/>
              </w:rPr>
              <w:tab/>
              <w:t>застройки</w:t>
            </w:r>
            <w:r w:rsidR="008735CF" w:rsidRPr="00B10F40">
              <w:rPr>
                <w:color w:val="auto"/>
                <w:sz w:val="20"/>
                <w:szCs w:val="20"/>
              </w:rPr>
              <w:t xml:space="preserve"> </w:t>
            </w:r>
            <w:r w:rsidRPr="00B10F40">
              <w:rPr>
                <w:color w:val="auto"/>
                <w:sz w:val="20"/>
                <w:szCs w:val="20"/>
              </w:rPr>
              <w:t>в</w:t>
            </w:r>
          </w:p>
          <w:p w14:paraId="2D8FB033" w14:textId="090B6725" w:rsidR="003A5E58" w:rsidRPr="00B10F40" w:rsidRDefault="00000000" w:rsidP="008735CF">
            <w:pPr>
              <w:pStyle w:val="a9"/>
              <w:ind w:firstLine="0"/>
              <w:jc w:val="both"/>
              <w:rPr>
                <w:color w:val="auto"/>
                <w:sz w:val="20"/>
                <w:szCs w:val="20"/>
              </w:rPr>
            </w:pPr>
            <w:r w:rsidRPr="00B10F40">
              <w:rPr>
                <w:color w:val="auto"/>
                <w:sz w:val="20"/>
                <w:szCs w:val="20"/>
              </w:rPr>
              <w:t>границах земельного участка не подлежит</w:t>
            </w:r>
            <w:r w:rsidR="008735CF" w:rsidRPr="00B10F40">
              <w:rPr>
                <w:color w:val="auto"/>
                <w:sz w:val="20"/>
                <w:szCs w:val="20"/>
              </w:rPr>
              <w:t xml:space="preserve"> установлению</w:t>
            </w:r>
          </w:p>
        </w:tc>
      </w:tr>
      <w:tr w:rsidR="007856EE" w:rsidRPr="00B10F40" w14:paraId="26B05665" w14:textId="77777777" w:rsidTr="008735CF">
        <w:trPr>
          <w:jc w:val="center"/>
        </w:trPr>
        <w:tc>
          <w:tcPr>
            <w:tcW w:w="432" w:type="dxa"/>
            <w:shd w:val="clear" w:color="auto" w:fill="auto"/>
          </w:tcPr>
          <w:p w14:paraId="0DF0FA8F" w14:textId="77777777" w:rsidR="003A5E58" w:rsidRPr="00B10F40" w:rsidRDefault="00000000" w:rsidP="008B47F9">
            <w:pPr>
              <w:pStyle w:val="a9"/>
              <w:ind w:firstLine="160"/>
              <w:rPr>
                <w:color w:val="auto"/>
                <w:sz w:val="20"/>
                <w:szCs w:val="20"/>
              </w:rPr>
            </w:pPr>
            <w:r w:rsidRPr="00B10F40">
              <w:rPr>
                <w:color w:val="auto"/>
                <w:sz w:val="20"/>
                <w:szCs w:val="20"/>
              </w:rPr>
              <w:t>2</w:t>
            </w:r>
          </w:p>
        </w:tc>
        <w:tc>
          <w:tcPr>
            <w:tcW w:w="2115" w:type="dxa"/>
            <w:shd w:val="clear" w:color="auto" w:fill="auto"/>
          </w:tcPr>
          <w:p w14:paraId="70C90B40" w14:textId="77EF43D6" w:rsidR="003A5E58" w:rsidRPr="00B10F40" w:rsidRDefault="00000000" w:rsidP="008B47F9">
            <w:pPr>
              <w:pStyle w:val="a9"/>
              <w:ind w:firstLine="0"/>
              <w:rPr>
                <w:color w:val="auto"/>
                <w:sz w:val="20"/>
                <w:szCs w:val="20"/>
              </w:rPr>
            </w:pPr>
            <w:r w:rsidRPr="00B10F40">
              <w:rPr>
                <w:color w:val="auto"/>
                <w:sz w:val="20"/>
                <w:szCs w:val="20"/>
              </w:rPr>
              <w:t>Объекты дорожного сервиса</w:t>
            </w:r>
            <w:r w:rsidR="008B47F9" w:rsidRPr="00B10F40">
              <w:rPr>
                <w:color w:val="auto"/>
                <w:sz w:val="20"/>
                <w:szCs w:val="20"/>
              </w:rPr>
              <w:t xml:space="preserve"> (4.9.1)</w:t>
            </w:r>
          </w:p>
        </w:tc>
        <w:tc>
          <w:tcPr>
            <w:tcW w:w="3260" w:type="dxa"/>
            <w:shd w:val="clear" w:color="auto" w:fill="auto"/>
          </w:tcPr>
          <w:p w14:paraId="26424CF9" w14:textId="79AC4B92" w:rsidR="003A5E58" w:rsidRPr="00B10F40" w:rsidRDefault="008B47F9" w:rsidP="008B47F9">
            <w:pPr>
              <w:pStyle w:val="a9"/>
              <w:ind w:left="130" w:right="135"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3707" w:type="dxa"/>
            <w:shd w:val="clear" w:color="auto" w:fill="auto"/>
            <w:vAlign w:val="center"/>
          </w:tcPr>
          <w:p w14:paraId="588FC2EC" w14:textId="6CF1CB87" w:rsidR="003A5E58" w:rsidRPr="00B10F40" w:rsidRDefault="00000000" w:rsidP="008B47F9">
            <w:pPr>
              <w:pStyle w:val="a9"/>
              <w:tabs>
                <w:tab w:val="left" w:pos="1622"/>
                <w:tab w:val="left" w:pos="2736"/>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8B47F9" w:rsidRPr="00B10F40">
              <w:rPr>
                <w:color w:val="auto"/>
                <w:sz w:val="20"/>
                <w:szCs w:val="20"/>
              </w:rPr>
              <w:t xml:space="preserve"> </w:t>
            </w:r>
            <w:r w:rsidRPr="00B10F40">
              <w:rPr>
                <w:color w:val="auto"/>
                <w:sz w:val="20"/>
                <w:szCs w:val="20"/>
              </w:rPr>
              <w:t>земельного</w:t>
            </w:r>
          </w:p>
          <w:p w14:paraId="1E35C91A" w14:textId="77777777" w:rsidR="003A5E58" w:rsidRPr="00B10F40" w:rsidRDefault="00000000" w:rsidP="008B47F9">
            <w:pPr>
              <w:pStyle w:val="a9"/>
              <w:ind w:firstLine="0"/>
              <w:jc w:val="both"/>
              <w:rPr>
                <w:color w:val="auto"/>
                <w:sz w:val="20"/>
                <w:szCs w:val="20"/>
              </w:rPr>
            </w:pPr>
            <w:r w:rsidRPr="00B10F40">
              <w:rPr>
                <w:color w:val="auto"/>
                <w:sz w:val="20"/>
                <w:szCs w:val="20"/>
              </w:rPr>
              <w:t>участка - 200 кв. м.</w:t>
            </w:r>
          </w:p>
          <w:p w14:paraId="1070BD78" w14:textId="0E03C8B9" w:rsidR="003A5E58" w:rsidRPr="00B10F40" w:rsidRDefault="00000000" w:rsidP="008B47F9">
            <w:pPr>
              <w:pStyle w:val="a9"/>
              <w:tabs>
                <w:tab w:val="left" w:pos="1560"/>
                <w:tab w:val="left" w:pos="2592"/>
                <w:tab w:val="left" w:pos="3110"/>
              </w:tabs>
              <w:ind w:firstLine="0"/>
              <w:jc w:val="both"/>
              <w:rPr>
                <w:color w:val="auto"/>
                <w:sz w:val="20"/>
                <w:szCs w:val="20"/>
              </w:rPr>
            </w:pPr>
            <w:r w:rsidRPr="00B10F40">
              <w:rPr>
                <w:color w:val="auto"/>
                <w:sz w:val="20"/>
                <w:szCs w:val="20"/>
              </w:rPr>
              <w:t>Минимальные</w:t>
            </w:r>
            <w:r w:rsidR="008B47F9" w:rsidRPr="00B10F40">
              <w:rPr>
                <w:color w:val="auto"/>
                <w:sz w:val="20"/>
                <w:szCs w:val="20"/>
              </w:rPr>
              <w:t xml:space="preserve"> </w:t>
            </w:r>
            <w:r w:rsidRPr="00B10F40">
              <w:rPr>
                <w:color w:val="auto"/>
                <w:sz w:val="20"/>
                <w:szCs w:val="20"/>
              </w:rPr>
              <w:t>отступы</w:t>
            </w:r>
            <w:r w:rsidRPr="00B10F40">
              <w:rPr>
                <w:color w:val="auto"/>
                <w:sz w:val="20"/>
                <w:szCs w:val="20"/>
              </w:rPr>
              <w:tab/>
              <w:t>от</w:t>
            </w:r>
            <w:r w:rsidR="008B47F9" w:rsidRPr="00B10F40">
              <w:rPr>
                <w:color w:val="auto"/>
                <w:sz w:val="20"/>
                <w:szCs w:val="20"/>
              </w:rPr>
              <w:t xml:space="preserve"> </w:t>
            </w:r>
            <w:r w:rsidRPr="00B10F40">
              <w:rPr>
                <w:color w:val="auto"/>
                <w:sz w:val="20"/>
                <w:szCs w:val="20"/>
              </w:rPr>
              <w:t>границ</w:t>
            </w:r>
          </w:p>
          <w:p w14:paraId="502161F6" w14:textId="77777777" w:rsidR="003A5E58" w:rsidRPr="00B10F40" w:rsidRDefault="00000000" w:rsidP="008B47F9">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2BB7EB24" w14:textId="7F472F2B" w:rsidR="003A5E58" w:rsidRPr="00B10F40" w:rsidRDefault="00000000" w:rsidP="008B47F9">
            <w:pPr>
              <w:pStyle w:val="a9"/>
              <w:tabs>
                <w:tab w:val="left" w:pos="1171"/>
                <w:tab w:val="left" w:pos="1843"/>
                <w:tab w:val="left" w:pos="2179"/>
                <w:tab w:val="left" w:pos="3048"/>
              </w:tabs>
              <w:ind w:firstLine="0"/>
              <w:jc w:val="both"/>
              <w:rPr>
                <w:color w:val="auto"/>
                <w:sz w:val="20"/>
                <w:szCs w:val="20"/>
              </w:rPr>
            </w:pPr>
            <w:r w:rsidRPr="00B10F40">
              <w:rPr>
                <w:color w:val="auto"/>
                <w:sz w:val="20"/>
                <w:szCs w:val="20"/>
              </w:rPr>
              <w:t>Размещать</w:t>
            </w:r>
            <w:r w:rsidRPr="00B10F40">
              <w:rPr>
                <w:color w:val="auto"/>
                <w:sz w:val="20"/>
                <w:szCs w:val="20"/>
              </w:rPr>
              <w:tab/>
              <w:t>ОКС</w:t>
            </w:r>
            <w:r w:rsidRPr="00B10F40">
              <w:rPr>
                <w:color w:val="auto"/>
                <w:sz w:val="20"/>
                <w:szCs w:val="20"/>
              </w:rPr>
              <w:tab/>
              <w:t>с</w:t>
            </w:r>
            <w:r w:rsidRPr="00B10F40">
              <w:rPr>
                <w:color w:val="auto"/>
                <w:sz w:val="20"/>
                <w:szCs w:val="20"/>
              </w:rPr>
              <w:tab/>
              <w:t>учетом</w:t>
            </w:r>
            <w:r w:rsidR="008B47F9" w:rsidRPr="00B10F40">
              <w:rPr>
                <w:color w:val="auto"/>
                <w:sz w:val="20"/>
                <w:szCs w:val="20"/>
              </w:rPr>
              <w:t xml:space="preserve"> </w:t>
            </w:r>
            <w:r w:rsidRPr="00B10F40">
              <w:rPr>
                <w:color w:val="auto"/>
                <w:sz w:val="20"/>
                <w:szCs w:val="20"/>
              </w:rPr>
              <w:t>режима</w:t>
            </w:r>
          </w:p>
          <w:p w14:paraId="49C49693" w14:textId="77777777" w:rsidR="003A5E58" w:rsidRPr="00B10F40" w:rsidRDefault="00000000" w:rsidP="008B47F9">
            <w:pPr>
              <w:pStyle w:val="a9"/>
              <w:ind w:firstLine="0"/>
              <w:jc w:val="both"/>
              <w:rPr>
                <w:color w:val="auto"/>
                <w:sz w:val="20"/>
                <w:szCs w:val="20"/>
              </w:rPr>
            </w:pPr>
            <w:r w:rsidRPr="00B10F40">
              <w:rPr>
                <w:color w:val="auto"/>
                <w:sz w:val="20"/>
                <w:szCs w:val="20"/>
              </w:rPr>
              <w:t>территории санитарно-защитной зоны.</w:t>
            </w:r>
          </w:p>
          <w:p w14:paraId="15D15EB8" w14:textId="4DA57574" w:rsidR="003A5E58" w:rsidRPr="00B10F40" w:rsidRDefault="00000000" w:rsidP="008B47F9">
            <w:pPr>
              <w:pStyle w:val="a9"/>
              <w:tabs>
                <w:tab w:val="left" w:pos="638"/>
                <w:tab w:val="left" w:pos="1051"/>
                <w:tab w:val="left" w:pos="2621"/>
                <w:tab w:val="left" w:pos="3091"/>
              </w:tabs>
              <w:ind w:firstLine="0"/>
              <w:jc w:val="both"/>
              <w:rPr>
                <w:color w:val="auto"/>
                <w:sz w:val="20"/>
                <w:szCs w:val="20"/>
              </w:rPr>
            </w:pPr>
            <w:r w:rsidRPr="00B10F40">
              <w:rPr>
                <w:color w:val="auto"/>
                <w:sz w:val="20"/>
                <w:szCs w:val="20"/>
              </w:rPr>
              <w:t>Минимальный размер земельного участка для</w:t>
            </w:r>
            <w:r w:rsidR="008B47F9" w:rsidRPr="00B10F40">
              <w:rPr>
                <w:color w:val="auto"/>
                <w:sz w:val="20"/>
                <w:szCs w:val="20"/>
              </w:rPr>
              <w:t xml:space="preserve"> </w:t>
            </w:r>
            <w:r w:rsidRPr="00B10F40">
              <w:rPr>
                <w:color w:val="auto"/>
                <w:sz w:val="20"/>
                <w:szCs w:val="20"/>
              </w:rPr>
              <w:t>1</w:t>
            </w:r>
            <w:r w:rsidR="008B47F9" w:rsidRPr="00B10F40">
              <w:rPr>
                <w:color w:val="auto"/>
                <w:sz w:val="20"/>
                <w:szCs w:val="20"/>
              </w:rPr>
              <w:t xml:space="preserve"> </w:t>
            </w:r>
            <w:r w:rsidRPr="00B10F40">
              <w:rPr>
                <w:color w:val="auto"/>
                <w:sz w:val="20"/>
                <w:szCs w:val="20"/>
              </w:rPr>
              <w:t>машино-места</w:t>
            </w:r>
            <w:r w:rsidR="008B47F9" w:rsidRPr="00B10F40">
              <w:rPr>
                <w:color w:val="auto"/>
                <w:sz w:val="20"/>
                <w:szCs w:val="20"/>
              </w:rPr>
              <w:t xml:space="preserve"> </w:t>
            </w:r>
            <w:r w:rsidRPr="00B10F40">
              <w:rPr>
                <w:color w:val="auto"/>
                <w:sz w:val="20"/>
                <w:szCs w:val="20"/>
              </w:rPr>
              <w:t>(с</w:t>
            </w:r>
            <w:r w:rsidR="008B47F9" w:rsidRPr="00B10F40">
              <w:rPr>
                <w:color w:val="auto"/>
                <w:sz w:val="20"/>
                <w:szCs w:val="20"/>
              </w:rPr>
              <w:t xml:space="preserve"> </w:t>
            </w:r>
            <w:r w:rsidRPr="00B10F40">
              <w:rPr>
                <w:color w:val="auto"/>
                <w:sz w:val="20"/>
                <w:szCs w:val="20"/>
              </w:rPr>
              <w:t>учетом</w:t>
            </w:r>
          </w:p>
          <w:p w14:paraId="1C2B801A" w14:textId="4472A63E" w:rsidR="003A5E58" w:rsidRPr="00B10F40" w:rsidRDefault="008B47F9" w:rsidP="008B47F9">
            <w:pPr>
              <w:pStyle w:val="a9"/>
              <w:tabs>
                <w:tab w:val="left" w:pos="1642"/>
                <w:tab w:val="left" w:pos="3163"/>
              </w:tabs>
              <w:ind w:firstLine="0"/>
              <w:jc w:val="both"/>
              <w:rPr>
                <w:color w:val="auto"/>
                <w:sz w:val="20"/>
                <w:szCs w:val="20"/>
              </w:rPr>
            </w:pPr>
            <w:r w:rsidRPr="00B10F40">
              <w:rPr>
                <w:color w:val="auto"/>
                <w:sz w:val="20"/>
                <w:szCs w:val="20"/>
              </w:rPr>
              <w:t>Минимального допустимого зазора</w:t>
            </w:r>
          </w:p>
          <w:p w14:paraId="4BDE3552" w14:textId="77777777" w:rsidR="003A5E58" w:rsidRPr="00B10F40" w:rsidRDefault="00000000" w:rsidP="008B47F9">
            <w:pPr>
              <w:pStyle w:val="a9"/>
              <w:ind w:firstLine="0"/>
              <w:jc w:val="both"/>
              <w:rPr>
                <w:color w:val="auto"/>
                <w:sz w:val="20"/>
                <w:szCs w:val="20"/>
              </w:rPr>
            </w:pPr>
            <w:r w:rsidRPr="00B10F40">
              <w:rPr>
                <w:color w:val="auto"/>
                <w:sz w:val="20"/>
                <w:szCs w:val="20"/>
              </w:rPr>
              <w:t>безопасности) 5,3х2,5м, а для инвалидов 6х3,6м.</w:t>
            </w:r>
          </w:p>
        </w:tc>
      </w:tr>
      <w:tr w:rsidR="007856EE" w:rsidRPr="00B10F40" w14:paraId="3D9FF079" w14:textId="77777777" w:rsidTr="008735CF">
        <w:trPr>
          <w:jc w:val="center"/>
        </w:trPr>
        <w:tc>
          <w:tcPr>
            <w:tcW w:w="432" w:type="dxa"/>
            <w:shd w:val="clear" w:color="auto" w:fill="auto"/>
          </w:tcPr>
          <w:p w14:paraId="55EF1EBB" w14:textId="77777777" w:rsidR="003A5E58" w:rsidRPr="00B10F40" w:rsidRDefault="00000000" w:rsidP="008B47F9">
            <w:pPr>
              <w:pStyle w:val="a9"/>
              <w:ind w:firstLine="160"/>
              <w:rPr>
                <w:color w:val="auto"/>
                <w:sz w:val="20"/>
                <w:szCs w:val="20"/>
              </w:rPr>
            </w:pPr>
            <w:r w:rsidRPr="00B10F40">
              <w:rPr>
                <w:color w:val="auto"/>
                <w:sz w:val="20"/>
                <w:szCs w:val="20"/>
              </w:rPr>
              <w:t>3</w:t>
            </w:r>
          </w:p>
        </w:tc>
        <w:tc>
          <w:tcPr>
            <w:tcW w:w="2115" w:type="dxa"/>
            <w:shd w:val="clear" w:color="auto" w:fill="auto"/>
          </w:tcPr>
          <w:p w14:paraId="517AD50F" w14:textId="12092EBA" w:rsidR="003A5E58" w:rsidRPr="00B10F40" w:rsidRDefault="00000000" w:rsidP="008B47F9">
            <w:pPr>
              <w:pStyle w:val="a9"/>
              <w:ind w:firstLine="0"/>
              <w:rPr>
                <w:color w:val="auto"/>
                <w:sz w:val="20"/>
                <w:szCs w:val="20"/>
              </w:rPr>
            </w:pPr>
            <w:r w:rsidRPr="00B10F40">
              <w:rPr>
                <w:color w:val="auto"/>
                <w:sz w:val="20"/>
                <w:szCs w:val="20"/>
              </w:rPr>
              <w:t>Хранение автотранспорта</w:t>
            </w:r>
            <w:r w:rsidR="008B47F9" w:rsidRPr="00B10F40">
              <w:rPr>
                <w:color w:val="auto"/>
                <w:sz w:val="20"/>
                <w:szCs w:val="20"/>
              </w:rPr>
              <w:t xml:space="preserve"> (2.7.1)</w:t>
            </w:r>
          </w:p>
        </w:tc>
        <w:tc>
          <w:tcPr>
            <w:tcW w:w="3260" w:type="dxa"/>
            <w:shd w:val="clear" w:color="auto" w:fill="auto"/>
          </w:tcPr>
          <w:p w14:paraId="0134A85F" w14:textId="4022CD5C" w:rsidR="003A5E58" w:rsidRPr="00B10F40" w:rsidRDefault="008B47F9" w:rsidP="008B47F9">
            <w:pPr>
              <w:pStyle w:val="a9"/>
              <w:ind w:left="130" w:right="135"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3707" w:type="dxa"/>
            <w:shd w:val="clear" w:color="auto" w:fill="auto"/>
            <w:vAlign w:val="center"/>
          </w:tcPr>
          <w:p w14:paraId="5C2C0433" w14:textId="77777777" w:rsidR="003A5E58" w:rsidRPr="00B10F40" w:rsidRDefault="00000000" w:rsidP="008B47F9">
            <w:pPr>
              <w:pStyle w:val="a9"/>
              <w:tabs>
                <w:tab w:val="center" w:pos="1872"/>
                <w:tab w:val="right" w:pos="3691"/>
              </w:tabs>
              <w:ind w:firstLine="0"/>
              <w:jc w:val="both"/>
              <w:rPr>
                <w:color w:val="auto"/>
                <w:sz w:val="20"/>
                <w:szCs w:val="20"/>
              </w:rPr>
            </w:pPr>
            <w:r w:rsidRPr="00B10F40">
              <w:rPr>
                <w:color w:val="auto"/>
                <w:sz w:val="20"/>
                <w:szCs w:val="20"/>
              </w:rPr>
              <w:t>Предельное</w:t>
            </w:r>
            <w:r w:rsidRPr="00B10F40">
              <w:rPr>
                <w:color w:val="auto"/>
                <w:sz w:val="20"/>
                <w:szCs w:val="20"/>
              </w:rPr>
              <w:tab/>
              <w:t>максимальное</w:t>
            </w:r>
            <w:r w:rsidRPr="00B10F40">
              <w:rPr>
                <w:color w:val="auto"/>
                <w:sz w:val="20"/>
                <w:szCs w:val="20"/>
              </w:rPr>
              <w:tab/>
              <w:t>количество</w:t>
            </w:r>
          </w:p>
          <w:p w14:paraId="1FAA0181" w14:textId="77777777" w:rsidR="003A5E58" w:rsidRPr="00B10F40" w:rsidRDefault="00000000" w:rsidP="008B47F9">
            <w:pPr>
              <w:pStyle w:val="a9"/>
              <w:ind w:firstLine="0"/>
              <w:jc w:val="both"/>
              <w:rPr>
                <w:color w:val="auto"/>
                <w:sz w:val="20"/>
                <w:szCs w:val="20"/>
              </w:rPr>
            </w:pPr>
            <w:r w:rsidRPr="00B10F40">
              <w:rPr>
                <w:color w:val="auto"/>
                <w:sz w:val="20"/>
                <w:szCs w:val="20"/>
              </w:rPr>
              <w:t>этажей - 2 надземных этажа.</w:t>
            </w:r>
          </w:p>
          <w:p w14:paraId="58088329" w14:textId="77777777" w:rsidR="003A5E58" w:rsidRPr="00B10F40" w:rsidRDefault="00000000" w:rsidP="008B47F9">
            <w:pPr>
              <w:pStyle w:val="a9"/>
              <w:tabs>
                <w:tab w:val="center" w:pos="1872"/>
                <w:tab w:val="left" w:pos="2506"/>
                <w:tab w:val="right" w:pos="3701"/>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Pr="00B10F40">
              <w:rPr>
                <w:color w:val="auto"/>
                <w:sz w:val="20"/>
                <w:szCs w:val="20"/>
              </w:rPr>
              <w:tab/>
              <w:t>границы</w:t>
            </w:r>
          </w:p>
          <w:p w14:paraId="58DCDF00" w14:textId="1F690233" w:rsidR="003A5E58" w:rsidRPr="00B10F40" w:rsidRDefault="00000000" w:rsidP="008B47F9">
            <w:pPr>
              <w:pStyle w:val="a9"/>
              <w:tabs>
                <w:tab w:val="left" w:pos="1325"/>
                <w:tab w:val="left" w:pos="3178"/>
              </w:tabs>
              <w:ind w:firstLine="0"/>
              <w:jc w:val="both"/>
              <w:rPr>
                <w:color w:val="auto"/>
                <w:sz w:val="20"/>
                <w:szCs w:val="20"/>
              </w:rPr>
            </w:pPr>
            <w:r w:rsidRPr="00B10F40">
              <w:rPr>
                <w:color w:val="auto"/>
                <w:sz w:val="20"/>
                <w:szCs w:val="20"/>
              </w:rPr>
              <w:t>земельного участка для определения места допустимого размещения объекта - гаража со</w:t>
            </w:r>
            <w:r w:rsidR="008B47F9" w:rsidRPr="00B10F40">
              <w:rPr>
                <w:color w:val="auto"/>
                <w:sz w:val="20"/>
                <w:szCs w:val="20"/>
              </w:rPr>
              <w:t xml:space="preserve"> </w:t>
            </w:r>
            <w:r w:rsidRPr="00B10F40">
              <w:rPr>
                <w:color w:val="auto"/>
                <w:sz w:val="20"/>
                <w:szCs w:val="20"/>
              </w:rPr>
              <w:t>стороны</w:t>
            </w:r>
            <w:r w:rsidR="008B47F9" w:rsidRPr="00B10F40">
              <w:rPr>
                <w:color w:val="auto"/>
                <w:sz w:val="20"/>
                <w:szCs w:val="20"/>
              </w:rPr>
              <w:t xml:space="preserve"> </w:t>
            </w:r>
            <w:r w:rsidRPr="00B10F40">
              <w:rPr>
                <w:color w:val="auto"/>
                <w:sz w:val="20"/>
                <w:szCs w:val="20"/>
              </w:rPr>
              <w:t>заезда</w:t>
            </w:r>
            <w:r w:rsidR="008B47F9" w:rsidRPr="00B10F40">
              <w:rPr>
                <w:color w:val="auto"/>
                <w:sz w:val="20"/>
                <w:szCs w:val="20"/>
              </w:rPr>
              <w:t xml:space="preserve"> </w:t>
            </w:r>
            <w:r w:rsidRPr="00B10F40">
              <w:rPr>
                <w:color w:val="auto"/>
                <w:sz w:val="20"/>
                <w:szCs w:val="20"/>
              </w:rPr>
              <w:t>в гараж - 3 м; с трех других сторон - 0,5 м. Минимальные</w:t>
            </w:r>
            <w:r w:rsidR="008B47F9" w:rsidRPr="00B10F40">
              <w:rPr>
                <w:color w:val="auto"/>
                <w:sz w:val="20"/>
                <w:szCs w:val="20"/>
              </w:rPr>
              <w:t xml:space="preserve"> </w:t>
            </w:r>
            <w:r w:rsidRPr="00B10F40">
              <w:rPr>
                <w:color w:val="auto"/>
                <w:sz w:val="20"/>
                <w:szCs w:val="20"/>
              </w:rPr>
              <w:t>отступы</w:t>
            </w:r>
            <w:r w:rsidR="008B47F9" w:rsidRPr="00B10F40">
              <w:rPr>
                <w:color w:val="auto"/>
                <w:sz w:val="20"/>
                <w:szCs w:val="20"/>
              </w:rPr>
              <w:t xml:space="preserve"> </w:t>
            </w:r>
            <w:r w:rsidRPr="00B10F40">
              <w:rPr>
                <w:color w:val="auto"/>
                <w:sz w:val="20"/>
                <w:szCs w:val="20"/>
              </w:rPr>
              <w:t>от</w:t>
            </w:r>
            <w:r w:rsidR="008B47F9" w:rsidRPr="00B10F40">
              <w:rPr>
                <w:color w:val="auto"/>
                <w:sz w:val="20"/>
                <w:szCs w:val="20"/>
              </w:rPr>
              <w:t xml:space="preserve"> </w:t>
            </w:r>
            <w:r w:rsidRPr="00B10F40">
              <w:rPr>
                <w:color w:val="auto"/>
                <w:sz w:val="20"/>
                <w:szCs w:val="20"/>
              </w:rPr>
              <w:t>границ</w:t>
            </w:r>
            <w:r w:rsidR="008B47F9"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для многоярусных объектов - 3 м.</w:t>
            </w:r>
          </w:p>
          <w:p w14:paraId="2C63E096" w14:textId="0FE94F29" w:rsidR="003A5E58" w:rsidRPr="00B10F40" w:rsidRDefault="00000000" w:rsidP="008B47F9">
            <w:pPr>
              <w:pStyle w:val="a9"/>
              <w:tabs>
                <w:tab w:val="left" w:pos="379"/>
                <w:tab w:val="left" w:pos="1190"/>
                <w:tab w:val="left" w:pos="2477"/>
                <w:tab w:val="left" w:pos="2923"/>
              </w:tabs>
              <w:ind w:firstLine="0"/>
              <w:jc w:val="both"/>
              <w:rPr>
                <w:color w:val="auto"/>
                <w:sz w:val="20"/>
                <w:szCs w:val="20"/>
              </w:rPr>
            </w:pPr>
            <w:r w:rsidRPr="00B10F40">
              <w:rPr>
                <w:color w:val="auto"/>
                <w:sz w:val="20"/>
                <w:szCs w:val="20"/>
              </w:rPr>
              <w:t>В</w:t>
            </w:r>
            <w:r w:rsidRPr="00B10F40">
              <w:rPr>
                <w:color w:val="auto"/>
                <w:sz w:val="20"/>
                <w:szCs w:val="20"/>
              </w:rPr>
              <w:tab/>
              <w:t>случае</w:t>
            </w:r>
            <w:r w:rsidRPr="00B10F40">
              <w:rPr>
                <w:color w:val="auto"/>
                <w:sz w:val="20"/>
                <w:szCs w:val="20"/>
              </w:rPr>
              <w:tab/>
              <w:t>размещения</w:t>
            </w:r>
            <w:r w:rsidRPr="00B10F40">
              <w:rPr>
                <w:color w:val="auto"/>
                <w:sz w:val="20"/>
                <w:szCs w:val="20"/>
              </w:rPr>
              <w:tab/>
              <w:t>на</w:t>
            </w:r>
            <w:r w:rsidR="008B47F9" w:rsidRPr="00B10F40">
              <w:rPr>
                <w:color w:val="auto"/>
                <w:sz w:val="20"/>
                <w:szCs w:val="20"/>
              </w:rPr>
              <w:t xml:space="preserve"> </w:t>
            </w:r>
            <w:r w:rsidRPr="00B10F40">
              <w:rPr>
                <w:color w:val="auto"/>
                <w:sz w:val="20"/>
                <w:szCs w:val="20"/>
              </w:rPr>
              <w:t>смежном</w:t>
            </w:r>
          </w:p>
          <w:p w14:paraId="0EABAF50" w14:textId="6AB6967E" w:rsidR="003A5E58" w:rsidRPr="00B10F40" w:rsidRDefault="00000000" w:rsidP="008B47F9">
            <w:pPr>
              <w:pStyle w:val="a9"/>
              <w:tabs>
                <w:tab w:val="left" w:pos="1147"/>
                <w:tab w:val="left" w:pos="2064"/>
                <w:tab w:val="left" w:pos="3595"/>
              </w:tabs>
              <w:ind w:firstLine="0"/>
              <w:jc w:val="both"/>
              <w:rPr>
                <w:color w:val="auto"/>
                <w:sz w:val="20"/>
                <w:szCs w:val="20"/>
              </w:rPr>
            </w:pPr>
            <w:r w:rsidRPr="00B10F40">
              <w:rPr>
                <w:color w:val="auto"/>
                <w:sz w:val="20"/>
                <w:szCs w:val="20"/>
              </w:rPr>
              <w:t>земельном</w:t>
            </w:r>
            <w:r w:rsidRPr="00B10F40">
              <w:rPr>
                <w:color w:val="auto"/>
                <w:sz w:val="20"/>
                <w:szCs w:val="20"/>
              </w:rPr>
              <w:tab/>
              <w:t>участке</w:t>
            </w:r>
            <w:r w:rsidRPr="00B10F40">
              <w:rPr>
                <w:color w:val="auto"/>
                <w:sz w:val="20"/>
                <w:szCs w:val="20"/>
              </w:rPr>
              <w:tab/>
              <w:t>пристроенного</w:t>
            </w:r>
            <w:r w:rsidR="008B47F9" w:rsidRPr="00B10F40">
              <w:rPr>
                <w:color w:val="auto"/>
                <w:sz w:val="20"/>
                <w:szCs w:val="20"/>
              </w:rPr>
              <w:t xml:space="preserve"> </w:t>
            </w:r>
            <w:r w:rsidRPr="00B10F40">
              <w:rPr>
                <w:color w:val="auto"/>
                <w:sz w:val="20"/>
                <w:szCs w:val="20"/>
              </w:rPr>
              <w:t>к</w:t>
            </w:r>
          </w:p>
          <w:p w14:paraId="6B715B37" w14:textId="77777777" w:rsidR="003A5E58" w:rsidRPr="00B10F40" w:rsidRDefault="00000000" w:rsidP="008B47F9">
            <w:pPr>
              <w:pStyle w:val="a9"/>
              <w:ind w:firstLine="0"/>
              <w:jc w:val="both"/>
              <w:rPr>
                <w:color w:val="auto"/>
                <w:sz w:val="20"/>
                <w:szCs w:val="20"/>
              </w:rPr>
            </w:pPr>
            <w:r w:rsidRPr="00B10F40">
              <w:rPr>
                <w:color w:val="auto"/>
                <w:sz w:val="20"/>
                <w:szCs w:val="20"/>
              </w:rPr>
              <w:t>зданию гаража - 0 м.</w:t>
            </w:r>
          </w:p>
          <w:p w14:paraId="76C52DEF" w14:textId="77777777" w:rsidR="003A5E58" w:rsidRPr="00B10F40" w:rsidRDefault="00000000" w:rsidP="008B47F9">
            <w:pPr>
              <w:pStyle w:val="a9"/>
              <w:ind w:firstLine="0"/>
              <w:jc w:val="both"/>
              <w:rPr>
                <w:color w:val="auto"/>
                <w:sz w:val="20"/>
                <w:szCs w:val="20"/>
              </w:rPr>
            </w:pPr>
            <w:r w:rsidRPr="00B10F40">
              <w:rPr>
                <w:color w:val="auto"/>
                <w:sz w:val="20"/>
                <w:szCs w:val="20"/>
              </w:rPr>
              <w:t>Минимальный отступ от границы земельного участка для определения места допустимого размещения объекта для ранее учтенных гаражей - 0,5 м.</w:t>
            </w:r>
          </w:p>
          <w:p w14:paraId="05802BD4" w14:textId="77777777" w:rsidR="003A5E58" w:rsidRPr="00B10F40" w:rsidRDefault="00000000" w:rsidP="008B47F9">
            <w:pPr>
              <w:pStyle w:val="a9"/>
              <w:ind w:firstLine="0"/>
              <w:jc w:val="both"/>
              <w:rPr>
                <w:color w:val="auto"/>
                <w:sz w:val="20"/>
                <w:szCs w:val="20"/>
              </w:rPr>
            </w:pPr>
            <w:r w:rsidRPr="00B10F40">
              <w:rPr>
                <w:color w:val="auto"/>
                <w:sz w:val="20"/>
                <w:szCs w:val="20"/>
              </w:rPr>
              <w:t>В условиях реконструкции существующей застройки отступы от границ земельного участка формируются в соответствии со сложившейся застройкой.</w:t>
            </w:r>
          </w:p>
          <w:p w14:paraId="211E1D30" w14:textId="2FAE9DDC" w:rsidR="003A5E58" w:rsidRPr="00B10F40" w:rsidRDefault="00000000" w:rsidP="008B47F9">
            <w:pPr>
              <w:pStyle w:val="a9"/>
              <w:tabs>
                <w:tab w:val="left" w:pos="859"/>
                <w:tab w:val="left" w:pos="2078"/>
                <w:tab w:val="left" w:pos="3005"/>
              </w:tabs>
              <w:ind w:firstLine="0"/>
              <w:jc w:val="both"/>
              <w:rPr>
                <w:color w:val="auto"/>
                <w:sz w:val="20"/>
                <w:szCs w:val="20"/>
              </w:rPr>
            </w:pPr>
            <w:r w:rsidRPr="00B10F40">
              <w:rPr>
                <w:color w:val="auto"/>
                <w:sz w:val="20"/>
                <w:szCs w:val="20"/>
              </w:rPr>
              <w:t>Размер</w:t>
            </w:r>
            <w:r w:rsidRPr="00B10F40">
              <w:rPr>
                <w:color w:val="auto"/>
                <w:sz w:val="20"/>
                <w:szCs w:val="20"/>
              </w:rPr>
              <w:tab/>
              <w:t>земельного</w:t>
            </w:r>
            <w:r w:rsidRPr="00B10F40">
              <w:rPr>
                <w:color w:val="auto"/>
                <w:sz w:val="20"/>
                <w:szCs w:val="20"/>
              </w:rPr>
              <w:tab/>
              <w:t>участка</w:t>
            </w:r>
            <w:r w:rsidR="008B47F9" w:rsidRPr="00B10F40">
              <w:rPr>
                <w:color w:val="auto"/>
                <w:sz w:val="20"/>
                <w:szCs w:val="20"/>
              </w:rPr>
              <w:t xml:space="preserve"> </w:t>
            </w:r>
            <w:r w:rsidRPr="00B10F40">
              <w:rPr>
                <w:color w:val="auto"/>
                <w:sz w:val="20"/>
                <w:szCs w:val="20"/>
              </w:rPr>
              <w:t>гаражей</w:t>
            </w:r>
          </w:p>
          <w:p w14:paraId="1B52849E" w14:textId="77777777" w:rsidR="003A5E58" w:rsidRPr="00B10F40" w:rsidRDefault="00000000" w:rsidP="008B47F9">
            <w:pPr>
              <w:pStyle w:val="a9"/>
              <w:ind w:firstLine="0"/>
              <w:jc w:val="both"/>
              <w:rPr>
                <w:color w:val="auto"/>
                <w:sz w:val="20"/>
                <w:szCs w:val="20"/>
              </w:rPr>
            </w:pPr>
            <w:r w:rsidRPr="00B10F40">
              <w:rPr>
                <w:color w:val="auto"/>
                <w:sz w:val="20"/>
                <w:szCs w:val="20"/>
              </w:rPr>
              <w:t>легковых автомобилей следует принимать на одно машино-место:</w:t>
            </w:r>
          </w:p>
          <w:p w14:paraId="47B6747E" w14:textId="77777777" w:rsidR="003A5E58" w:rsidRPr="00B10F40" w:rsidRDefault="00000000" w:rsidP="008B47F9">
            <w:pPr>
              <w:pStyle w:val="a9"/>
              <w:ind w:firstLine="0"/>
              <w:jc w:val="both"/>
              <w:rPr>
                <w:color w:val="auto"/>
                <w:sz w:val="20"/>
                <w:szCs w:val="20"/>
              </w:rPr>
            </w:pPr>
            <w:r w:rsidRPr="00B10F40">
              <w:rPr>
                <w:color w:val="auto"/>
                <w:sz w:val="20"/>
                <w:szCs w:val="20"/>
              </w:rPr>
              <w:t>- для гаражей одноэтажных - 30 кв. м; -для гаражей двухэтажных - 20 кв. м. Максимальный процент застройки - 80%</w:t>
            </w:r>
          </w:p>
        </w:tc>
      </w:tr>
      <w:tr w:rsidR="007856EE" w:rsidRPr="00B10F40" w14:paraId="551C66F5" w14:textId="77777777" w:rsidTr="006818ED">
        <w:trPr>
          <w:jc w:val="center"/>
        </w:trPr>
        <w:tc>
          <w:tcPr>
            <w:tcW w:w="432" w:type="dxa"/>
            <w:shd w:val="clear" w:color="auto" w:fill="auto"/>
          </w:tcPr>
          <w:p w14:paraId="3BD91E9C" w14:textId="77777777" w:rsidR="003A5E58" w:rsidRPr="00B10F40" w:rsidRDefault="00000000">
            <w:pPr>
              <w:pStyle w:val="a9"/>
              <w:spacing w:before="100"/>
              <w:ind w:firstLine="160"/>
              <w:rPr>
                <w:color w:val="auto"/>
                <w:sz w:val="20"/>
                <w:szCs w:val="20"/>
              </w:rPr>
            </w:pPr>
            <w:r w:rsidRPr="00B10F40">
              <w:rPr>
                <w:color w:val="auto"/>
                <w:sz w:val="20"/>
                <w:szCs w:val="20"/>
              </w:rPr>
              <w:t>4</w:t>
            </w:r>
          </w:p>
        </w:tc>
        <w:tc>
          <w:tcPr>
            <w:tcW w:w="2115" w:type="dxa"/>
            <w:shd w:val="clear" w:color="auto" w:fill="auto"/>
          </w:tcPr>
          <w:p w14:paraId="1378198C" w14:textId="7B6478DE" w:rsidR="003A5E58" w:rsidRPr="00B10F40" w:rsidRDefault="00000000">
            <w:pPr>
              <w:pStyle w:val="a9"/>
              <w:ind w:firstLine="0"/>
              <w:rPr>
                <w:color w:val="auto"/>
                <w:sz w:val="20"/>
                <w:szCs w:val="20"/>
              </w:rPr>
            </w:pPr>
            <w:r w:rsidRPr="00B10F40">
              <w:rPr>
                <w:color w:val="auto"/>
                <w:sz w:val="20"/>
                <w:szCs w:val="20"/>
              </w:rPr>
              <w:t>Земельные участки (территории) общего пользования</w:t>
            </w:r>
          </w:p>
        </w:tc>
        <w:tc>
          <w:tcPr>
            <w:tcW w:w="3260" w:type="dxa"/>
            <w:shd w:val="clear" w:color="auto" w:fill="auto"/>
          </w:tcPr>
          <w:p w14:paraId="4E2C134D" w14:textId="2F6AE5DD" w:rsidR="003A5E58" w:rsidRPr="00B10F40" w:rsidRDefault="006818ED" w:rsidP="006818ED">
            <w:pPr>
              <w:pStyle w:val="a9"/>
              <w:ind w:left="130" w:right="135"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w:t>
            </w:r>
            <w:r w:rsidRPr="00B10F40">
              <w:rPr>
                <w:color w:val="auto"/>
                <w:sz w:val="20"/>
                <w:szCs w:val="20"/>
              </w:rPr>
              <w:lastRenderedPageBreak/>
              <w:t xml:space="preserve">включает в себя содержание видов разрешенного использования </w:t>
            </w:r>
            <w:r w:rsidRPr="00B10F40">
              <w:rPr>
                <w:color w:val="auto"/>
                <w:sz w:val="20"/>
                <w:szCs w:val="20"/>
              </w:rPr>
              <w:br/>
              <w:t>с кодами 12.0.1-12.0.2</w:t>
            </w:r>
          </w:p>
        </w:tc>
        <w:tc>
          <w:tcPr>
            <w:tcW w:w="3707" w:type="dxa"/>
            <w:shd w:val="clear" w:color="auto" w:fill="auto"/>
            <w:vAlign w:val="center"/>
          </w:tcPr>
          <w:p w14:paraId="2C0F3018" w14:textId="6ED54B09" w:rsidR="003A5E58" w:rsidRPr="00B10F40" w:rsidRDefault="006818ED" w:rsidP="006818ED">
            <w:pPr>
              <w:pStyle w:val="a9"/>
              <w:tabs>
                <w:tab w:val="right" w:pos="3706"/>
              </w:tabs>
              <w:ind w:firstLine="0"/>
              <w:jc w:val="both"/>
              <w:rPr>
                <w:color w:val="auto"/>
                <w:sz w:val="20"/>
                <w:szCs w:val="20"/>
              </w:rPr>
            </w:pPr>
            <w:r w:rsidRPr="00B10F40">
              <w:rPr>
                <w:color w:val="auto"/>
                <w:sz w:val="20"/>
                <w:szCs w:val="20"/>
              </w:rPr>
              <w:lastRenderedPageBreak/>
              <w:t>Предельные (минимальные и (или) максимальные) размеры земельных участков, предельные параметры</w:t>
            </w:r>
          </w:p>
          <w:p w14:paraId="7FC0557B" w14:textId="3C77A106" w:rsidR="003A5E58" w:rsidRPr="00B10F40" w:rsidRDefault="006818ED" w:rsidP="006818ED">
            <w:pPr>
              <w:pStyle w:val="a9"/>
              <w:tabs>
                <w:tab w:val="right" w:pos="3691"/>
              </w:tabs>
              <w:ind w:firstLine="0"/>
              <w:jc w:val="both"/>
              <w:rPr>
                <w:color w:val="auto"/>
                <w:sz w:val="20"/>
                <w:szCs w:val="20"/>
              </w:rPr>
            </w:pPr>
            <w:r w:rsidRPr="00B10F40">
              <w:rPr>
                <w:color w:val="auto"/>
                <w:sz w:val="20"/>
                <w:szCs w:val="20"/>
              </w:rPr>
              <w:lastRenderedPageBreak/>
              <w:t>Разрешенного строительства, реконструкции объектов капитального</w:t>
            </w:r>
          </w:p>
          <w:p w14:paraId="109C3EA8" w14:textId="77777777" w:rsidR="003A5E58" w:rsidRPr="00B10F40" w:rsidRDefault="00000000">
            <w:pPr>
              <w:pStyle w:val="a9"/>
              <w:ind w:firstLine="0"/>
              <w:jc w:val="both"/>
              <w:rPr>
                <w:color w:val="auto"/>
                <w:sz w:val="20"/>
                <w:szCs w:val="20"/>
              </w:rPr>
            </w:pPr>
            <w:r w:rsidRPr="00B10F40">
              <w:rPr>
                <w:color w:val="auto"/>
                <w:sz w:val="20"/>
                <w:szCs w:val="20"/>
              </w:rPr>
              <w:t>строительства не подлежат установлению.</w:t>
            </w:r>
          </w:p>
        </w:tc>
      </w:tr>
      <w:tr w:rsidR="007856EE" w:rsidRPr="00B10F40" w14:paraId="00B5F227" w14:textId="77777777" w:rsidTr="006818ED">
        <w:trPr>
          <w:jc w:val="center"/>
        </w:trPr>
        <w:tc>
          <w:tcPr>
            <w:tcW w:w="432" w:type="dxa"/>
            <w:shd w:val="clear" w:color="auto" w:fill="auto"/>
          </w:tcPr>
          <w:p w14:paraId="3DA69A1F" w14:textId="77777777" w:rsidR="003A5E58" w:rsidRPr="00B10F40" w:rsidRDefault="00000000" w:rsidP="006818ED">
            <w:pPr>
              <w:pStyle w:val="a9"/>
              <w:ind w:firstLine="160"/>
              <w:rPr>
                <w:color w:val="auto"/>
                <w:sz w:val="20"/>
                <w:szCs w:val="20"/>
              </w:rPr>
            </w:pPr>
            <w:r w:rsidRPr="00B10F40">
              <w:rPr>
                <w:color w:val="auto"/>
                <w:sz w:val="20"/>
                <w:szCs w:val="20"/>
              </w:rPr>
              <w:t>5</w:t>
            </w:r>
          </w:p>
        </w:tc>
        <w:tc>
          <w:tcPr>
            <w:tcW w:w="2115" w:type="dxa"/>
            <w:shd w:val="clear" w:color="auto" w:fill="auto"/>
          </w:tcPr>
          <w:p w14:paraId="3B737E4A" w14:textId="12A8B55B" w:rsidR="003A5E58" w:rsidRPr="00B10F40" w:rsidRDefault="00000000" w:rsidP="006818ED">
            <w:pPr>
              <w:pStyle w:val="a9"/>
              <w:ind w:firstLine="0"/>
              <w:rPr>
                <w:color w:val="auto"/>
                <w:sz w:val="20"/>
                <w:szCs w:val="20"/>
              </w:rPr>
            </w:pPr>
            <w:r w:rsidRPr="00B10F40">
              <w:rPr>
                <w:color w:val="auto"/>
                <w:sz w:val="20"/>
                <w:szCs w:val="20"/>
              </w:rPr>
              <w:t>Предоставление коммунальных услуг</w:t>
            </w:r>
            <w:r w:rsidR="006818ED" w:rsidRPr="00B10F40">
              <w:rPr>
                <w:color w:val="auto"/>
                <w:sz w:val="20"/>
                <w:szCs w:val="20"/>
              </w:rPr>
              <w:t xml:space="preserve"> (3.1.1)</w:t>
            </w:r>
          </w:p>
        </w:tc>
        <w:tc>
          <w:tcPr>
            <w:tcW w:w="3260" w:type="dxa"/>
            <w:shd w:val="clear" w:color="auto" w:fill="auto"/>
            <w:vAlign w:val="center"/>
          </w:tcPr>
          <w:p w14:paraId="70FDB210" w14:textId="5D9BE35B" w:rsidR="003A5E58" w:rsidRPr="00B10F40" w:rsidRDefault="006818ED" w:rsidP="006818ED">
            <w:pPr>
              <w:pStyle w:val="a9"/>
              <w:ind w:left="130" w:right="135"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707" w:type="dxa"/>
            <w:shd w:val="clear" w:color="auto" w:fill="auto"/>
          </w:tcPr>
          <w:p w14:paraId="4FA4FBEF" w14:textId="77777777" w:rsidR="003A5E58" w:rsidRPr="00B10F40" w:rsidRDefault="00000000" w:rsidP="006818ED">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0761DDDD" w14:textId="52BEAC02" w:rsidR="003A5E58" w:rsidRPr="00B10F40" w:rsidRDefault="00000000" w:rsidP="006818ED">
            <w:pPr>
              <w:pStyle w:val="a9"/>
              <w:tabs>
                <w:tab w:val="left" w:pos="1560"/>
                <w:tab w:val="left" w:pos="2592"/>
                <w:tab w:val="left" w:pos="3110"/>
              </w:tabs>
              <w:ind w:firstLine="0"/>
              <w:jc w:val="both"/>
              <w:rPr>
                <w:color w:val="auto"/>
                <w:sz w:val="20"/>
                <w:szCs w:val="20"/>
              </w:rPr>
            </w:pPr>
            <w:r w:rsidRPr="00B10F40">
              <w:rPr>
                <w:color w:val="auto"/>
                <w:sz w:val="20"/>
                <w:szCs w:val="20"/>
              </w:rPr>
              <w:t>Минимальные</w:t>
            </w:r>
            <w:r w:rsidR="006818ED" w:rsidRPr="00B10F40">
              <w:rPr>
                <w:color w:val="auto"/>
                <w:sz w:val="20"/>
                <w:szCs w:val="20"/>
              </w:rPr>
              <w:t xml:space="preserve"> </w:t>
            </w:r>
            <w:r w:rsidRPr="00B10F40">
              <w:rPr>
                <w:color w:val="auto"/>
                <w:sz w:val="20"/>
                <w:szCs w:val="20"/>
              </w:rPr>
              <w:t>отступы</w:t>
            </w:r>
            <w:r w:rsidR="006818ED" w:rsidRPr="00B10F40">
              <w:rPr>
                <w:color w:val="auto"/>
                <w:sz w:val="20"/>
                <w:szCs w:val="20"/>
              </w:rPr>
              <w:t xml:space="preserve"> </w:t>
            </w:r>
            <w:r w:rsidRPr="00B10F40">
              <w:rPr>
                <w:color w:val="auto"/>
                <w:sz w:val="20"/>
                <w:szCs w:val="20"/>
              </w:rPr>
              <w:t>от</w:t>
            </w:r>
            <w:r w:rsidR="006818ED" w:rsidRPr="00B10F40">
              <w:rPr>
                <w:color w:val="auto"/>
                <w:sz w:val="20"/>
                <w:szCs w:val="20"/>
              </w:rPr>
              <w:t xml:space="preserve"> </w:t>
            </w:r>
            <w:r w:rsidRPr="00B10F40">
              <w:rPr>
                <w:color w:val="auto"/>
                <w:sz w:val="20"/>
                <w:szCs w:val="20"/>
              </w:rPr>
              <w:t>границ</w:t>
            </w:r>
          </w:p>
          <w:p w14:paraId="50891930" w14:textId="2977BACB" w:rsidR="003A5E58" w:rsidRPr="00B10F40" w:rsidRDefault="00000000" w:rsidP="006818ED">
            <w:pPr>
              <w:pStyle w:val="a9"/>
              <w:tabs>
                <w:tab w:val="left" w:pos="1066"/>
                <w:tab w:val="left" w:pos="2386"/>
                <w:tab w:val="left" w:pos="2789"/>
              </w:tabs>
              <w:ind w:firstLine="0"/>
              <w:jc w:val="both"/>
              <w:rPr>
                <w:color w:val="auto"/>
                <w:sz w:val="20"/>
                <w:szCs w:val="20"/>
              </w:rPr>
            </w:pPr>
            <w:r w:rsidRPr="00B10F40">
              <w:rPr>
                <w:color w:val="auto"/>
                <w:sz w:val="20"/>
                <w:szCs w:val="20"/>
              </w:rPr>
              <w:t>земельных участков в целях определения мест допустимого размещения зданий, строений,</w:t>
            </w:r>
            <w:r w:rsidR="006818ED" w:rsidRPr="00B10F40">
              <w:rPr>
                <w:color w:val="auto"/>
                <w:sz w:val="20"/>
                <w:szCs w:val="20"/>
              </w:rPr>
              <w:t xml:space="preserve"> </w:t>
            </w:r>
            <w:r w:rsidRPr="00B10F40">
              <w:rPr>
                <w:color w:val="auto"/>
                <w:sz w:val="20"/>
                <w:szCs w:val="20"/>
              </w:rPr>
              <w:t>сооружений,</w:t>
            </w:r>
            <w:r w:rsidRPr="00B10F40">
              <w:rPr>
                <w:color w:val="auto"/>
                <w:sz w:val="20"/>
                <w:szCs w:val="20"/>
              </w:rPr>
              <w:tab/>
              <w:t>за</w:t>
            </w:r>
            <w:r w:rsidR="006818ED" w:rsidRPr="00B10F40">
              <w:rPr>
                <w:color w:val="auto"/>
                <w:sz w:val="20"/>
                <w:szCs w:val="20"/>
              </w:rPr>
              <w:t xml:space="preserve"> </w:t>
            </w:r>
            <w:r w:rsidRPr="00B10F40">
              <w:rPr>
                <w:color w:val="auto"/>
                <w:sz w:val="20"/>
                <w:szCs w:val="20"/>
              </w:rPr>
              <w:t>пределами</w:t>
            </w:r>
          </w:p>
          <w:p w14:paraId="36981F3A" w14:textId="7B09C066" w:rsidR="003A5E58" w:rsidRPr="00B10F40" w:rsidRDefault="00000000" w:rsidP="006818ED">
            <w:pPr>
              <w:pStyle w:val="a9"/>
              <w:tabs>
                <w:tab w:val="left" w:pos="1339"/>
                <w:tab w:val="left" w:pos="2885"/>
                <w:tab w:val="left" w:pos="3504"/>
              </w:tabs>
              <w:ind w:firstLine="0"/>
              <w:jc w:val="both"/>
              <w:rPr>
                <w:color w:val="auto"/>
                <w:sz w:val="20"/>
                <w:szCs w:val="20"/>
              </w:rPr>
            </w:pPr>
            <w:r w:rsidRPr="00B10F40">
              <w:rPr>
                <w:color w:val="auto"/>
                <w:sz w:val="20"/>
                <w:szCs w:val="20"/>
              </w:rPr>
              <w:t>которых запрещено строительство зданий, строений,</w:t>
            </w:r>
            <w:r w:rsidR="006818ED" w:rsidRPr="00B10F40">
              <w:rPr>
                <w:color w:val="auto"/>
                <w:sz w:val="20"/>
                <w:szCs w:val="20"/>
              </w:rPr>
              <w:t xml:space="preserve"> </w:t>
            </w:r>
            <w:r w:rsidRPr="00B10F40">
              <w:rPr>
                <w:color w:val="auto"/>
                <w:sz w:val="20"/>
                <w:szCs w:val="20"/>
              </w:rPr>
              <w:t>сооружений</w:t>
            </w:r>
            <w:r w:rsidR="006818ED" w:rsidRPr="00B10F40">
              <w:rPr>
                <w:color w:val="auto"/>
                <w:sz w:val="20"/>
                <w:szCs w:val="20"/>
              </w:rPr>
              <w:t xml:space="preserve"> </w:t>
            </w:r>
            <w:r w:rsidRPr="00B10F40">
              <w:rPr>
                <w:color w:val="auto"/>
                <w:sz w:val="20"/>
                <w:szCs w:val="20"/>
              </w:rPr>
              <w:t>-</w:t>
            </w:r>
            <w:r w:rsidR="006818ED" w:rsidRPr="00B10F40">
              <w:rPr>
                <w:color w:val="auto"/>
                <w:sz w:val="20"/>
                <w:szCs w:val="20"/>
              </w:rPr>
              <w:t xml:space="preserve"> </w:t>
            </w:r>
            <w:r w:rsidRPr="00B10F40">
              <w:rPr>
                <w:color w:val="auto"/>
                <w:sz w:val="20"/>
                <w:szCs w:val="20"/>
              </w:rPr>
              <w:t>не</w:t>
            </w:r>
          </w:p>
          <w:p w14:paraId="04F2D748" w14:textId="77777777" w:rsidR="003A5E58" w:rsidRPr="00B10F40" w:rsidRDefault="00000000" w:rsidP="006818ED">
            <w:pPr>
              <w:pStyle w:val="a9"/>
              <w:ind w:firstLine="0"/>
              <w:jc w:val="both"/>
              <w:rPr>
                <w:color w:val="auto"/>
                <w:sz w:val="20"/>
                <w:szCs w:val="20"/>
              </w:rPr>
            </w:pPr>
            <w:r w:rsidRPr="00B10F40">
              <w:rPr>
                <w:color w:val="auto"/>
                <w:sz w:val="20"/>
                <w:szCs w:val="20"/>
              </w:rPr>
              <w:t>устанавливается.</w:t>
            </w:r>
          </w:p>
          <w:p w14:paraId="73398526" w14:textId="462DFAE7" w:rsidR="003A5E58" w:rsidRPr="00B10F40" w:rsidRDefault="00000000" w:rsidP="006818ED">
            <w:pPr>
              <w:pStyle w:val="a9"/>
              <w:ind w:firstLine="0"/>
              <w:jc w:val="both"/>
              <w:rPr>
                <w:color w:val="auto"/>
                <w:sz w:val="20"/>
                <w:szCs w:val="20"/>
              </w:rPr>
            </w:pPr>
            <w:r w:rsidRPr="00B10F40">
              <w:rPr>
                <w:color w:val="auto"/>
                <w:sz w:val="20"/>
                <w:szCs w:val="20"/>
              </w:rPr>
              <w:t>Размеры земельных участков не подлежат</w:t>
            </w:r>
            <w:r w:rsidR="006818ED" w:rsidRPr="00B10F40">
              <w:rPr>
                <w:color w:val="auto"/>
                <w:sz w:val="20"/>
                <w:szCs w:val="20"/>
              </w:rPr>
              <w:t xml:space="preserve"> установлению</w:t>
            </w:r>
          </w:p>
        </w:tc>
      </w:tr>
      <w:tr w:rsidR="007856EE" w:rsidRPr="00B10F40" w14:paraId="19607DB7" w14:textId="77777777" w:rsidTr="008735CF">
        <w:trPr>
          <w:jc w:val="center"/>
        </w:trPr>
        <w:tc>
          <w:tcPr>
            <w:tcW w:w="432" w:type="dxa"/>
            <w:shd w:val="clear" w:color="auto" w:fill="auto"/>
          </w:tcPr>
          <w:p w14:paraId="2E55B6B4" w14:textId="77777777" w:rsidR="003A5E58" w:rsidRPr="00B10F40" w:rsidRDefault="00000000" w:rsidP="006818ED">
            <w:pPr>
              <w:pStyle w:val="a9"/>
              <w:ind w:firstLine="160"/>
              <w:rPr>
                <w:color w:val="auto"/>
                <w:sz w:val="20"/>
                <w:szCs w:val="20"/>
              </w:rPr>
            </w:pPr>
            <w:r w:rsidRPr="00B10F40">
              <w:rPr>
                <w:color w:val="auto"/>
                <w:sz w:val="20"/>
                <w:szCs w:val="20"/>
              </w:rPr>
              <w:t>6</w:t>
            </w:r>
          </w:p>
        </w:tc>
        <w:tc>
          <w:tcPr>
            <w:tcW w:w="2115" w:type="dxa"/>
            <w:shd w:val="clear" w:color="auto" w:fill="auto"/>
          </w:tcPr>
          <w:p w14:paraId="294EE8EA" w14:textId="79C7B11D" w:rsidR="003A5E58" w:rsidRPr="00B10F40" w:rsidRDefault="00000000" w:rsidP="006818ED">
            <w:pPr>
              <w:pStyle w:val="a9"/>
              <w:tabs>
                <w:tab w:val="left" w:pos="317"/>
              </w:tabs>
              <w:ind w:firstLine="0"/>
              <w:rPr>
                <w:color w:val="auto"/>
                <w:sz w:val="20"/>
                <w:szCs w:val="20"/>
              </w:rPr>
            </w:pPr>
            <w:r w:rsidRPr="00B10F40">
              <w:rPr>
                <w:color w:val="auto"/>
                <w:sz w:val="20"/>
                <w:szCs w:val="20"/>
              </w:rPr>
              <w:t>Размещение</w:t>
            </w:r>
            <w:r w:rsidR="006818ED" w:rsidRPr="00B10F40">
              <w:rPr>
                <w:color w:val="auto"/>
                <w:sz w:val="20"/>
                <w:szCs w:val="20"/>
              </w:rPr>
              <w:t xml:space="preserve"> </w:t>
            </w:r>
            <w:r w:rsidRPr="00B10F40">
              <w:rPr>
                <w:color w:val="auto"/>
                <w:sz w:val="20"/>
                <w:szCs w:val="20"/>
              </w:rPr>
              <w:t>гаражей</w:t>
            </w:r>
          </w:p>
          <w:p w14:paraId="534A2476" w14:textId="0AE2472F" w:rsidR="003A5E58" w:rsidRPr="00B10F40" w:rsidRDefault="00000000" w:rsidP="006818ED">
            <w:pPr>
              <w:pStyle w:val="a9"/>
              <w:spacing w:line="228" w:lineRule="auto"/>
              <w:ind w:firstLine="0"/>
              <w:rPr>
                <w:color w:val="auto"/>
                <w:sz w:val="20"/>
                <w:szCs w:val="20"/>
              </w:rPr>
            </w:pPr>
            <w:r w:rsidRPr="00B10F40">
              <w:rPr>
                <w:color w:val="auto"/>
                <w:sz w:val="20"/>
                <w:szCs w:val="20"/>
              </w:rPr>
              <w:t>для собственных нужд</w:t>
            </w:r>
            <w:r w:rsidR="006818ED" w:rsidRPr="00B10F40">
              <w:rPr>
                <w:color w:val="auto"/>
                <w:sz w:val="20"/>
                <w:szCs w:val="20"/>
              </w:rPr>
              <w:t xml:space="preserve"> (4.7.2)</w:t>
            </w:r>
          </w:p>
        </w:tc>
        <w:tc>
          <w:tcPr>
            <w:tcW w:w="3260" w:type="dxa"/>
            <w:shd w:val="clear" w:color="auto" w:fill="auto"/>
          </w:tcPr>
          <w:p w14:paraId="7AB8433E" w14:textId="1A725053" w:rsidR="003A5E58" w:rsidRPr="00B10F40" w:rsidRDefault="006818ED" w:rsidP="006818ED">
            <w:pPr>
              <w:pStyle w:val="a9"/>
              <w:ind w:left="130" w:right="135" w:firstLine="0"/>
              <w:jc w:val="both"/>
              <w:rPr>
                <w:color w:val="auto"/>
                <w:sz w:val="20"/>
                <w:szCs w:val="20"/>
              </w:rPr>
            </w:pPr>
            <w:r w:rsidRPr="00B10F40">
              <w:rPr>
                <w:color w:val="auto"/>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707" w:type="dxa"/>
            <w:shd w:val="clear" w:color="auto" w:fill="auto"/>
            <w:vAlign w:val="center"/>
          </w:tcPr>
          <w:p w14:paraId="09F89AE9" w14:textId="73E9E8A2" w:rsidR="003A5E58" w:rsidRPr="00B10F40" w:rsidRDefault="00000000" w:rsidP="006818ED">
            <w:pPr>
              <w:pStyle w:val="a9"/>
              <w:tabs>
                <w:tab w:val="left" w:pos="1560"/>
                <w:tab w:val="left" w:pos="2592"/>
                <w:tab w:val="left" w:pos="311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6818ED" w:rsidRPr="00B10F40">
              <w:rPr>
                <w:color w:val="auto"/>
                <w:sz w:val="20"/>
                <w:szCs w:val="20"/>
              </w:rPr>
              <w:t xml:space="preserve"> </w:t>
            </w:r>
            <w:r w:rsidRPr="00B10F40">
              <w:rPr>
                <w:color w:val="auto"/>
                <w:sz w:val="20"/>
                <w:szCs w:val="20"/>
              </w:rPr>
              <w:t>границ</w:t>
            </w:r>
          </w:p>
          <w:p w14:paraId="76759EF8" w14:textId="52A70558" w:rsidR="003A5E58" w:rsidRPr="00B10F40" w:rsidRDefault="006818ED" w:rsidP="006818ED">
            <w:pPr>
              <w:pStyle w:val="a9"/>
              <w:tabs>
                <w:tab w:val="left" w:pos="3038"/>
              </w:tabs>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гаража для собственных нужд - 0,5 м; минимального отступа для гаражей при блокировании общими стенами с другими гаражами в одном ряду - 0 м.</w:t>
            </w:r>
          </w:p>
        </w:tc>
      </w:tr>
      <w:tr w:rsidR="007856EE" w:rsidRPr="00B10F40" w14:paraId="5DAE3F88" w14:textId="77777777" w:rsidTr="0066628A">
        <w:trPr>
          <w:jc w:val="center"/>
        </w:trPr>
        <w:tc>
          <w:tcPr>
            <w:tcW w:w="9514" w:type="dxa"/>
            <w:gridSpan w:val="4"/>
            <w:shd w:val="clear" w:color="auto" w:fill="auto"/>
            <w:vAlign w:val="center"/>
          </w:tcPr>
          <w:p w14:paraId="25C3A56E" w14:textId="77777777" w:rsidR="003A5E58" w:rsidRPr="00B10F40" w:rsidRDefault="00000000">
            <w:pPr>
              <w:pStyle w:val="a9"/>
              <w:ind w:left="2920" w:firstLine="0"/>
              <w:rPr>
                <w:color w:val="auto"/>
                <w:sz w:val="20"/>
                <w:szCs w:val="20"/>
              </w:rPr>
            </w:pPr>
            <w:r w:rsidRPr="00B10F40">
              <w:rPr>
                <w:b/>
                <w:bCs/>
                <w:color w:val="auto"/>
                <w:sz w:val="20"/>
                <w:szCs w:val="20"/>
              </w:rPr>
              <w:t>2. Условно разрешенные виды использования</w:t>
            </w:r>
          </w:p>
        </w:tc>
      </w:tr>
      <w:tr w:rsidR="007856EE" w:rsidRPr="00B10F40" w14:paraId="24ED36F4" w14:textId="77777777" w:rsidTr="008735CF">
        <w:trPr>
          <w:jc w:val="center"/>
        </w:trPr>
        <w:tc>
          <w:tcPr>
            <w:tcW w:w="432" w:type="dxa"/>
            <w:shd w:val="clear" w:color="auto" w:fill="auto"/>
          </w:tcPr>
          <w:p w14:paraId="00C824B1" w14:textId="77777777" w:rsidR="003A5E58" w:rsidRPr="00B10F40" w:rsidRDefault="00000000" w:rsidP="006818ED">
            <w:pPr>
              <w:pStyle w:val="a9"/>
              <w:ind w:firstLine="160"/>
              <w:rPr>
                <w:color w:val="auto"/>
                <w:sz w:val="20"/>
                <w:szCs w:val="20"/>
              </w:rPr>
            </w:pPr>
            <w:r w:rsidRPr="00B10F40">
              <w:rPr>
                <w:color w:val="auto"/>
                <w:sz w:val="20"/>
                <w:szCs w:val="20"/>
              </w:rPr>
              <w:t>1</w:t>
            </w:r>
          </w:p>
        </w:tc>
        <w:tc>
          <w:tcPr>
            <w:tcW w:w="2115" w:type="dxa"/>
            <w:shd w:val="clear" w:color="auto" w:fill="auto"/>
          </w:tcPr>
          <w:p w14:paraId="19345D70" w14:textId="41708590" w:rsidR="003A5E58" w:rsidRPr="00B10F40" w:rsidRDefault="00000000" w:rsidP="006818ED">
            <w:pPr>
              <w:pStyle w:val="a9"/>
              <w:ind w:firstLine="0"/>
              <w:rPr>
                <w:color w:val="auto"/>
                <w:sz w:val="20"/>
                <w:szCs w:val="20"/>
              </w:rPr>
            </w:pPr>
            <w:r w:rsidRPr="00B10F40">
              <w:rPr>
                <w:color w:val="auto"/>
                <w:sz w:val="20"/>
                <w:szCs w:val="20"/>
              </w:rPr>
              <w:t>Магазины</w:t>
            </w:r>
            <w:r w:rsidR="006818ED" w:rsidRPr="00B10F40">
              <w:rPr>
                <w:color w:val="auto"/>
                <w:sz w:val="20"/>
                <w:szCs w:val="20"/>
              </w:rPr>
              <w:t xml:space="preserve"> (4.4)</w:t>
            </w:r>
          </w:p>
        </w:tc>
        <w:tc>
          <w:tcPr>
            <w:tcW w:w="3260" w:type="dxa"/>
            <w:shd w:val="clear" w:color="auto" w:fill="auto"/>
          </w:tcPr>
          <w:p w14:paraId="5301EF03" w14:textId="365C0463" w:rsidR="003A5E58" w:rsidRPr="00B10F40" w:rsidRDefault="006818ED" w:rsidP="006818ED">
            <w:pPr>
              <w:pStyle w:val="a9"/>
              <w:ind w:left="130" w:right="135"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3707" w:type="dxa"/>
            <w:shd w:val="clear" w:color="auto" w:fill="auto"/>
            <w:vAlign w:val="center"/>
          </w:tcPr>
          <w:p w14:paraId="0C3B3181" w14:textId="7E6211CD" w:rsidR="003A5E58" w:rsidRPr="00B10F40" w:rsidRDefault="00000000" w:rsidP="006818ED">
            <w:pPr>
              <w:pStyle w:val="a9"/>
              <w:tabs>
                <w:tab w:val="left" w:pos="1622"/>
                <w:tab w:val="left" w:pos="2736"/>
              </w:tabs>
              <w:ind w:firstLine="0"/>
              <w:jc w:val="both"/>
              <w:rPr>
                <w:color w:val="auto"/>
                <w:sz w:val="20"/>
                <w:szCs w:val="20"/>
              </w:rPr>
            </w:pPr>
            <w:r w:rsidRPr="00B10F40">
              <w:rPr>
                <w:color w:val="auto"/>
                <w:sz w:val="20"/>
                <w:szCs w:val="20"/>
              </w:rPr>
              <w:t>Минимальные</w:t>
            </w:r>
            <w:r w:rsidR="006818ED" w:rsidRPr="00B10F40">
              <w:rPr>
                <w:color w:val="auto"/>
                <w:sz w:val="20"/>
                <w:szCs w:val="20"/>
              </w:rPr>
              <w:t xml:space="preserve"> </w:t>
            </w:r>
            <w:r w:rsidRPr="00B10F40">
              <w:rPr>
                <w:color w:val="auto"/>
                <w:sz w:val="20"/>
                <w:szCs w:val="20"/>
              </w:rPr>
              <w:t>размеры</w:t>
            </w:r>
            <w:r w:rsidR="006818ED" w:rsidRPr="00B10F40">
              <w:rPr>
                <w:color w:val="auto"/>
                <w:sz w:val="20"/>
                <w:szCs w:val="20"/>
              </w:rPr>
              <w:t xml:space="preserve"> </w:t>
            </w:r>
            <w:r w:rsidRPr="00B10F40">
              <w:rPr>
                <w:color w:val="auto"/>
                <w:sz w:val="20"/>
                <w:szCs w:val="20"/>
              </w:rPr>
              <w:t>земельного</w:t>
            </w:r>
          </w:p>
          <w:p w14:paraId="55E6D0C4" w14:textId="77777777" w:rsidR="003A5E58" w:rsidRPr="00B10F40" w:rsidRDefault="00000000" w:rsidP="006818ED">
            <w:pPr>
              <w:pStyle w:val="a9"/>
              <w:ind w:firstLine="0"/>
              <w:jc w:val="both"/>
              <w:rPr>
                <w:color w:val="auto"/>
                <w:sz w:val="20"/>
                <w:szCs w:val="20"/>
              </w:rPr>
            </w:pPr>
            <w:r w:rsidRPr="00B10F40">
              <w:rPr>
                <w:color w:val="auto"/>
                <w:sz w:val="20"/>
                <w:szCs w:val="20"/>
              </w:rPr>
              <w:t>участка:</w:t>
            </w:r>
          </w:p>
          <w:p w14:paraId="12E3E42B" w14:textId="77777777" w:rsidR="003A5E58" w:rsidRPr="00B10F40" w:rsidRDefault="00000000" w:rsidP="006818ED">
            <w:pPr>
              <w:pStyle w:val="a9"/>
              <w:ind w:firstLine="0"/>
              <w:jc w:val="both"/>
              <w:rPr>
                <w:color w:val="auto"/>
                <w:sz w:val="20"/>
                <w:szCs w:val="20"/>
              </w:rPr>
            </w:pPr>
            <w:r w:rsidRPr="00B10F40">
              <w:rPr>
                <w:color w:val="auto"/>
                <w:sz w:val="20"/>
                <w:szCs w:val="20"/>
              </w:rPr>
              <w:t>- для торговых предприятий - 2000 кв. м;</w:t>
            </w:r>
          </w:p>
          <w:p w14:paraId="4BB50DDA" w14:textId="77777777" w:rsidR="003A5E58" w:rsidRPr="00B10F40" w:rsidRDefault="00000000" w:rsidP="006818ED">
            <w:pPr>
              <w:pStyle w:val="a9"/>
              <w:ind w:firstLine="0"/>
              <w:jc w:val="both"/>
              <w:rPr>
                <w:color w:val="auto"/>
                <w:sz w:val="20"/>
                <w:szCs w:val="20"/>
              </w:rPr>
            </w:pPr>
            <w:r w:rsidRPr="00B10F40">
              <w:rPr>
                <w:color w:val="auto"/>
                <w:sz w:val="20"/>
                <w:szCs w:val="20"/>
              </w:rPr>
              <w:t>-для магазинов - 200 кв. м.</w:t>
            </w:r>
          </w:p>
          <w:p w14:paraId="7BE141ED" w14:textId="523EF683" w:rsidR="003A5E58" w:rsidRPr="00B10F40" w:rsidRDefault="00000000" w:rsidP="006818ED">
            <w:pPr>
              <w:pStyle w:val="a9"/>
              <w:tabs>
                <w:tab w:val="left" w:pos="1560"/>
                <w:tab w:val="left" w:pos="2592"/>
                <w:tab w:val="left" w:pos="3110"/>
              </w:tabs>
              <w:ind w:firstLine="0"/>
              <w:jc w:val="both"/>
              <w:rPr>
                <w:color w:val="auto"/>
                <w:sz w:val="20"/>
                <w:szCs w:val="20"/>
              </w:rPr>
            </w:pPr>
            <w:r w:rsidRPr="00B10F40">
              <w:rPr>
                <w:color w:val="auto"/>
                <w:sz w:val="20"/>
                <w:szCs w:val="20"/>
              </w:rPr>
              <w:t>Минимальные</w:t>
            </w:r>
            <w:r w:rsidR="006818ED" w:rsidRPr="00B10F40">
              <w:rPr>
                <w:color w:val="auto"/>
                <w:sz w:val="20"/>
                <w:szCs w:val="20"/>
              </w:rPr>
              <w:t xml:space="preserve"> </w:t>
            </w:r>
            <w:r w:rsidRPr="00B10F40">
              <w:rPr>
                <w:color w:val="auto"/>
                <w:sz w:val="20"/>
                <w:szCs w:val="20"/>
              </w:rPr>
              <w:t>отступы</w:t>
            </w:r>
            <w:r w:rsidR="006818ED" w:rsidRPr="00B10F40">
              <w:rPr>
                <w:color w:val="auto"/>
                <w:sz w:val="20"/>
                <w:szCs w:val="20"/>
              </w:rPr>
              <w:t xml:space="preserve"> </w:t>
            </w:r>
            <w:r w:rsidRPr="00B10F40">
              <w:rPr>
                <w:color w:val="auto"/>
                <w:sz w:val="20"/>
                <w:szCs w:val="20"/>
              </w:rPr>
              <w:t>от</w:t>
            </w:r>
            <w:r w:rsidR="006818ED" w:rsidRPr="00B10F40">
              <w:rPr>
                <w:color w:val="auto"/>
                <w:sz w:val="20"/>
                <w:szCs w:val="20"/>
              </w:rPr>
              <w:t xml:space="preserve"> </w:t>
            </w:r>
            <w:r w:rsidRPr="00B10F40">
              <w:rPr>
                <w:color w:val="auto"/>
                <w:sz w:val="20"/>
                <w:szCs w:val="20"/>
              </w:rPr>
              <w:t>границ</w:t>
            </w:r>
          </w:p>
          <w:p w14:paraId="0BAB2A38" w14:textId="77777777" w:rsidR="003A5E58" w:rsidRPr="00B10F40" w:rsidRDefault="00000000" w:rsidP="006818ED">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407F6968" w14:textId="77777777" w:rsidR="003A5E58" w:rsidRPr="00B10F40" w:rsidRDefault="00000000" w:rsidP="006818ED">
            <w:pPr>
              <w:pStyle w:val="a9"/>
              <w:ind w:firstLine="0"/>
              <w:rPr>
                <w:color w:val="auto"/>
                <w:sz w:val="20"/>
                <w:szCs w:val="20"/>
              </w:rPr>
            </w:pPr>
            <w:r w:rsidRPr="00B10F40">
              <w:rPr>
                <w:color w:val="auto"/>
                <w:sz w:val="20"/>
                <w:szCs w:val="20"/>
              </w:rPr>
              <w:t>Предельное количество этажей - 5.</w:t>
            </w:r>
          </w:p>
          <w:p w14:paraId="72FB840F" w14:textId="2437174E" w:rsidR="003A5E58" w:rsidRPr="00B10F40" w:rsidRDefault="00000000" w:rsidP="006818ED">
            <w:pPr>
              <w:pStyle w:val="a9"/>
              <w:tabs>
                <w:tab w:val="left" w:pos="1733"/>
                <w:tab w:val="left" w:pos="2846"/>
              </w:tabs>
              <w:ind w:firstLine="0"/>
              <w:rPr>
                <w:color w:val="auto"/>
                <w:sz w:val="20"/>
                <w:szCs w:val="20"/>
              </w:rPr>
            </w:pPr>
            <w:r w:rsidRPr="00B10F40">
              <w:rPr>
                <w:color w:val="auto"/>
                <w:sz w:val="20"/>
                <w:szCs w:val="20"/>
              </w:rPr>
              <w:t>Максимальный</w:t>
            </w:r>
            <w:r w:rsidR="006818ED" w:rsidRPr="00B10F40">
              <w:rPr>
                <w:color w:val="auto"/>
                <w:sz w:val="20"/>
                <w:szCs w:val="20"/>
              </w:rPr>
              <w:t xml:space="preserve"> </w:t>
            </w:r>
            <w:r w:rsidRPr="00B10F40">
              <w:rPr>
                <w:color w:val="auto"/>
                <w:sz w:val="20"/>
                <w:szCs w:val="20"/>
              </w:rPr>
              <w:t>процент</w:t>
            </w:r>
            <w:r w:rsidR="006818ED" w:rsidRPr="00B10F40">
              <w:rPr>
                <w:color w:val="auto"/>
                <w:sz w:val="20"/>
                <w:szCs w:val="20"/>
              </w:rPr>
              <w:t xml:space="preserve"> </w:t>
            </w:r>
            <w:r w:rsidRPr="00B10F40">
              <w:rPr>
                <w:color w:val="auto"/>
                <w:sz w:val="20"/>
                <w:szCs w:val="20"/>
              </w:rPr>
              <w:t>застройки</w:t>
            </w:r>
          </w:p>
          <w:p w14:paraId="36062604" w14:textId="77777777" w:rsidR="003A5E58" w:rsidRPr="00B10F40" w:rsidRDefault="00000000" w:rsidP="006818ED">
            <w:pPr>
              <w:pStyle w:val="a9"/>
              <w:ind w:firstLine="0"/>
              <w:rPr>
                <w:color w:val="auto"/>
                <w:sz w:val="20"/>
                <w:szCs w:val="20"/>
              </w:rPr>
            </w:pPr>
            <w:r w:rsidRPr="00B10F40">
              <w:rPr>
                <w:color w:val="auto"/>
                <w:sz w:val="20"/>
                <w:szCs w:val="20"/>
              </w:rPr>
              <w:t>земельного участка - 40.</w:t>
            </w:r>
          </w:p>
        </w:tc>
      </w:tr>
      <w:tr w:rsidR="007856EE" w:rsidRPr="00B10F40" w14:paraId="6532929E" w14:textId="77777777" w:rsidTr="008735CF">
        <w:trPr>
          <w:jc w:val="center"/>
        </w:trPr>
        <w:tc>
          <w:tcPr>
            <w:tcW w:w="432" w:type="dxa"/>
            <w:shd w:val="clear" w:color="auto" w:fill="auto"/>
          </w:tcPr>
          <w:p w14:paraId="3B61FDC4" w14:textId="77777777" w:rsidR="003A5E58" w:rsidRPr="00B10F40" w:rsidRDefault="00000000" w:rsidP="007E7DBB">
            <w:pPr>
              <w:pStyle w:val="a9"/>
              <w:ind w:firstLine="160"/>
              <w:rPr>
                <w:color w:val="auto"/>
                <w:sz w:val="20"/>
                <w:szCs w:val="20"/>
              </w:rPr>
            </w:pPr>
            <w:r w:rsidRPr="00B10F40">
              <w:rPr>
                <w:color w:val="auto"/>
                <w:sz w:val="20"/>
                <w:szCs w:val="20"/>
              </w:rPr>
              <w:t>2</w:t>
            </w:r>
          </w:p>
        </w:tc>
        <w:tc>
          <w:tcPr>
            <w:tcW w:w="2115" w:type="dxa"/>
            <w:shd w:val="clear" w:color="auto" w:fill="auto"/>
          </w:tcPr>
          <w:p w14:paraId="39511ADA" w14:textId="7B40FB7C" w:rsidR="003A5E58" w:rsidRPr="00B10F40" w:rsidRDefault="00000000" w:rsidP="007E7DBB">
            <w:pPr>
              <w:pStyle w:val="a9"/>
              <w:ind w:firstLine="0"/>
              <w:rPr>
                <w:color w:val="auto"/>
                <w:sz w:val="20"/>
                <w:szCs w:val="20"/>
              </w:rPr>
            </w:pPr>
            <w:r w:rsidRPr="00B10F40">
              <w:rPr>
                <w:color w:val="auto"/>
                <w:sz w:val="20"/>
                <w:szCs w:val="20"/>
              </w:rPr>
              <w:t>Общественное питание</w:t>
            </w:r>
            <w:r w:rsidR="007E7DBB" w:rsidRPr="00B10F40">
              <w:rPr>
                <w:color w:val="auto"/>
                <w:sz w:val="20"/>
                <w:szCs w:val="20"/>
              </w:rPr>
              <w:t xml:space="preserve"> (4.6)</w:t>
            </w:r>
          </w:p>
        </w:tc>
        <w:tc>
          <w:tcPr>
            <w:tcW w:w="3260" w:type="dxa"/>
            <w:shd w:val="clear" w:color="auto" w:fill="auto"/>
          </w:tcPr>
          <w:p w14:paraId="7F77B101" w14:textId="6D115106" w:rsidR="003A5E58" w:rsidRPr="00B10F40" w:rsidRDefault="007E7DBB" w:rsidP="007E7DBB">
            <w:pPr>
              <w:pStyle w:val="a9"/>
              <w:ind w:left="130" w:right="135"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707" w:type="dxa"/>
            <w:shd w:val="clear" w:color="auto" w:fill="auto"/>
            <w:vAlign w:val="center"/>
          </w:tcPr>
          <w:p w14:paraId="2DCE6A6D" w14:textId="29C6725A" w:rsidR="003A5E58" w:rsidRPr="00B10F40" w:rsidRDefault="00000000" w:rsidP="007E7DBB">
            <w:pPr>
              <w:pStyle w:val="a9"/>
              <w:tabs>
                <w:tab w:val="left" w:pos="1622"/>
                <w:tab w:val="left" w:pos="2736"/>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7E7DBB" w:rsidRPr="00B10F40">
              <w:rPr>
                <w:color w:val="auto"/>
                <w:sz w:val="20"/>
                <w:szCs w:val="20"/>
              </w:rPr>
              <w:t xml:space="preserve"> </w:t>
            </w:r>
            <w:r w:rsidRPr="00B10F40">
              <w:rPr>
                <w:color w:val="auto"/>
                <w:sz w:val="20"/>
                <w:szCs w:val="20"/>
              </w:rPr>
              <w:t>земельного</w:t>
            </w:r>
          </w:p>
          <w:p w14:paraId="62D5A333" w14:textId="77777777" w:rsidR="003A5E58" w:rsidRPr="00B10F40" w:rsidRDefault="00000000" w:rsidP="007E7DBB">
            <w:pPr>
              <w:pStyle w:val="a9"/>
              <w:ind w:firstLine="0"/>
              <w:jc w:val="both"/>
              <w:rPr>
                <w:color w:val="auto"/>
                <w:sz w:val="20"/>
                <w:szCs w:val="20"/>
              </w:rPr>
            </w:pPr>
            <w:r w:rsidRPr="00B10F40">
              <w:rPr>
                <w:color w:val="auto"/>
                <w:sz w:val="20"/>
                <w:szCs w:val="20"/>
              </w:rPr>
              <w:t>участка объектов общественного питания: - до 50 посадочных мест - 1000 кв. м; - свыше 50 посадочных мест - 1500 кв. м.</w:t>
            </w:r>
          </w:p>
          <w:p w14:paraId="38E2BFEF" w14:textId="391F9D10" w:rsidR="003A5E58" w:rsidRPr="00B10F40" w:rsidRDefault="00000000" w:rsidP="007E7DBB">
            <w:pPr>
              <w:pStyle w:val="a9"/>
              <w:tabs>
                <w:tab w:val="left" w:pos="1560"/>
                <w:tab w:val="left" w:pos="2597"/>
                <w:tab w:val="left" w:pos="311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7E7DBB" w:rsidRPr="00B10F40">
              <w:rPr>
                <w:color w:val="auto"/>
                <w:sz w:val="20"/>
                <w:szCs w:val="20"/>
              </w:rPr>
              <w:t xml:space="preserve"> </w:t>
            </w:r>
            <w:r w:rsidRPr="00B10F40">
              <w:rPr>
                <w:color w:val="auto"/>
                <w:sz w:val="20"/>
                <w:szCs w:val="20"/>
              </w:rPr>
              <w:t>границ</w:t>
            </w:r>
          </w:p>
          <w:p w14:paraId="6DE9F695" w14:textId="77777777" w:rsidR="003A5E58" w:rsidRPr="00B10F40" w:rsidRDefault="00000000" w:rsidP="007E7DBB">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43A5AC43" w14:textId="77777777" w:rsidR="003A5E58" w:rsidRPr="00B10F40" w:rsidRDefault="00000000" w:rsidP="007E7DBB">
            <w:pPr>
              <w:pStyle w:val="a9"/>
              <w:ind w:firstLine="0"/>
              <w:jc w:val="both"/>
              <w:rPr>
                <w:color w:val="auto"/>
                <w:sz w:val="20"/>
                <w:szCs w:val="20"/>
              </w:rPr>
            </w:pPr>
            <w:r w:rsidRPr="00B10F40">
              <w:rPr>
                <w:color w:val="auto"/>
                <w:sz w:val="20"/>
                <w:szCs w:val="20"/>
              </w:rPr>
              <w:t>Предельное количество этажей - 5.</w:t>
            </w:r>
          </w:p>
          <w:p w14:paraId="45CE632D" w14:textId="3F84E997" w:rsidR="003A5E58" w:rsidRPr="00B10F40" w:rsidRDefault="00000000" w:rsidP="007E7DBB">
            <w:pPr>
              <w:pStyle w:val="a9"/>
              <w:tabs>
                <w:tab w:val="left" w:pos="1733"/>
                <w:tab w:val="left" w:pos="2846"/>
              </w:tabs>
              <w:ind w:firstLine="0"/>
              <w:jc w:val="both"/>
              <w:rPr>
                <w:color w:val="auto"/>
                <w:sz w:val="20"/>
                <w:szCs w:val="20"/>
              </w:rPr>
            </w:pPr>
            <w:r w:rsidRPr="00B10F40">
              <w:rPr>
                <w:color w:val="auto"/>
                <w:sz w:val="20"/>
                <w:szCs w:val="20"/>
              </w:rPr>
              <w:t>Максимальный</w:t>
            </w:r>
            <w:r w:rsidR="007E7DBB" w:rsidRPr="00B10F40">
              <w:rPr>
                <w:color w:val="auto"/>
                <w:sz w:val="20"/>
                <w:szCs w:val="20"/>
              </w:rPr>
              <w:t xml:space="preserve"> </w:t>
            </w:r>
            <w:r w:rsidRPr="00B10F40">
              <w:rPr>
                <w:color w:val="auto"/>
                <w:sz w:val="20"/>
                <w:szCs w:val="20"/>
              </w:rPr>
              <w:t>процент</w:t>
            </w:r>
            <w:r w:rsidR="007E7DBB" w:rsidRPr="00B10F40">
              <w:rPr>
                <w:color w:val="auto"/>
                <w:sz w:val="20"/>
                <w:szCs w:val="20"/>
              </w:rPr>
              <w:t xml:space="preserve"> </w:t>
            </w:r>
            <w:r w:rsidRPr="00B10F40">
              <w:rPr>
                <w:color w:val="auto"/>
                <w:sz w:val="20"/>
                <w:szCs w:val="20"/>
              </w:rPr>
              <w:t>застройки</w:t>
            </w:r>
          </w:p>
          <w:p w14:paraId="19BF9136" w14:textId="69021E92" w:rsidR="003A5E58" w:rsidRPr="00B10F40" w:rsidRDefault="00000000" w:rsidP="007E7DBB">
            <w:pPr>
              <w:pStyle w:val="a9"/>
              <w:ind w:firstLine="0"/>
              <w:jc w:val="both"/>
              <w:rPr>
                <w:color w:val="auto"/>
                <w:sz w:val="20"/>
                <w:szCs w:val="20"/>
              </w:rPr>
            </w:pPr>
            <w:r w:rsidRPr="00B10F40">
              <w:rPr>
                <w:color w:val="auto"/>
                <w:sz w:val="20"/>
                <w:szCs w:val="20"/>
              </w:rPr>
              <w:t>земельного участка - 40</w:t>
            </w:r>
          </w:p>
        </w:tc>
      </w:tr>
      <w:tr w:rsidR="007856EE" w:rsidRPr="00B10F40" w14:paraId="1C64FD04" w14:textId="77777777" w:rsidTr="0066628A">
        <w:trPr>
          <w:jc w:val="center"/>
        </w:trPr>
        <w:tc>
          <w:tcPr>
            <w:tcW w:w="9514" w:type="dxa"/>
            <w:gridSpan w:val="4"/>
            <w:shd w:val="clear" w:color="auto" w:fill="auto"/>
            <w:vAlign w:val="center"/>
          </w:tcPr>
          <w:p w14:paraId="602F949C"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009B4D33" w14:textId="77777777" w:rsidTr="008735CF">
        <w:trPr>
          <w:jc w:val="center"/>
        </w:trPr>
        <w:tc>
          <w:tcPr>
            <w:tcW w:w="432" w:type="dxa"/>
            <w:shd w:val="clear" w:color="auto" w:fill="auto"/>
          </w:tcPr>
          <w:p w14:paraId="694B3BD9" w14:textId="77777777" w:rsidR="003A5E58" w:rsidRPr="00B10F40" w:rsidRDefault="00000000" w:rsidP="00B82810">
            <w:pPr>
              <w:pStyle w:val="a9"/>
              <w:ind w:firstLine="160"/>
              <w:rPr>
                <w:color w:val="auto"/>
                <w:sz w:val="20"/>
                <w:szCs w:val="20"/>
              </w:rPr>
            </w:pPr>
            <w:r w:rsidRPr="00B10F40">
              <w:rPr>
                <w:color w:val="auto"/>
                <w:sz w:val="20"/>
                <w:szCs w:val="20"/>
              </w:rPr>
              <w:t>1</w:t>
            </w:r>
          </w:p>
        </w:tc>
        <w:tc>
          <w:tcPr>
            <w:tcW w:w="2115" w:type="dxa"/>
            <w:shd w:val="clear" w:color="auto" w:fill="auto"/>
          </w:tcPr>
          <w:p w14:paraId="0643D2EB" w14:textId="38BE8E6F" w:rsidR="003A5E58" w:rsidRPr="00B10F40" w:rsidRDefault="00000000" w:rsidP="00B82810">
            <w:pPr>
              <w:pStyle w:val="a9"/>
              <w:ind w:firstLine="0"/>
              <w:rPr>
                <w:color w:val="auto"/>
                <w:sz w:val="20"/>
                <w:szCs w:val="20"/>
              </w:rPr>
            </w:pPr>
            <w:r w:rsidRPr="00B10F40">
              <w:rPr>
                <w:color w:val="auto"/>
                <w:sz w:val="20"/>
                <w:szCs w:val="20"/>
              </w:rPr>
              <w:t>Коммунальное обслуживание</w:t>
            </w:r>
            <w:r w:rsidR="00B82810" w:rsidRPr="00B10F40">
              <w:rPr>
                <w:color w:val="auto"/>
                <w:sz w:val="20"/>
                <w:szCs w:val="20"/>
              </w:rPr>
              <w:t xml:space="preserve"> (3.1)</w:t>
            </w:r>
          </w:p>
        </w:tc>
        <w:tc>
          <w:tcPr>
            <w:tcW w:w="3260" w:type="dxa"/>
            <w:shd w:val="clear" w:color="auto" w:fill="auto"/>
          </w:tcPr>
          <w:p w14:paraId="69D08E3A" w14:textId="7A1EED5F" w:rsidR="003A5E58" w:rsidRPr="00B10F40" w:rsidRDefault="00B82810" w:rsidP="00B82810">
            <w:pPr>
              <w:pStyle w:val="a9"/>
              <w:ind w:left="130" w:right="135"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707" w:type="dxa"/>
            <w:shd w:val="clear" w:color="auto" w:fill="auto"/>
            <w:vAlign w:val="center"/>
          </w:tcPr>
          <w:p w14:paraId="00ED2FD3" w14:textId="57514C9B" w:rsidR="003A5E58" w:rsidRPr="00B10F40" w:rsidRDefault="00000000" w:rsidP="00B82810">
            <w:pPr>
              <w:pStyle w:val="a9"/>
              <w:tabs>
                <w:tab w:val="left" w:pos="1622"/>
                <w:tab w:val="left" w:pos="2736"/>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00B82810" w:rsidRPr="00B10F40">
              <w:rPr>
                <w:color w:val="auto"/>
                <w:sz w:val="20"/>
                <w:szCs w:val="20"/>
              </w:rPr>
              <w:t xml:space="preserve"> </w:t>
            </w:r>
            <w:r w:rsidRPr="00B10F40">
              <w:rPr>
                <w:color w:val="auto"/>
                <w:sz w:val="20"/>
                <w:szCs w:val="20"/>
              </w:rPr>
              <w:t>земельного</w:t>
            </w:r>
          </w:p>
          <w:p w14:paraId="74E2B90E" w14:textId="3EA21FD9" w:rsidR="003A5E58" w:rsidRPr="00B10F40" w:rsidRDefault="00000000" w:rsidP="00B82810">
            <w:pPr>
              <w:pStyle w:val="a9"/>
              <w:tabs>
                <w:tab w:val="left" w:pos="2573"/>
              </w:tabs>
              <w:ind w:firstLine="0"/>
              <w:jc w:val="both"/>
              <w:rPr>
                <w:color w:val="auto"/>
                <w:sz w:val="20"/>
                <w:szCs w:val="20"/>
              </w:rPr>
            </w:pPr>
            <w:r w:rsidRPr="00B10F40">
              <w:rPr>
                <w:color w:val="auto"/>
                <w:sz w:val="20"/>
                <w:szCs w:val="20"/>
              </w:rPr>
              <w:t>участка определяются в соответствии с местными</w:t>
            </w:r>
            <w:r w:rsidR="00B82810" w:rsidRPr="00B10F40">
              <w:rPr>
                <w:color w:val="auto"/>
                <w:sz w:val="20"/>
                <w:szCs w:val="20"/>
              </w:rPr>
              <w:t xml:space="preserve"> </w:t>
            </w:r>
            <w:r w:rsidRPr="00B10F40">
              <w:rPr>
                <w:color w:val="auto"/>
                <w:sz w:val="20"/>
                <w:szCs w:val="20"/>
              </w:rPr>
              <w:t>нормативами</w:t>
            </w:r>
            <w:r w:rsidR="00B82810" w:rsidRPr="00B10F40">
              <w:rPr>
                <w:color w:val="auto"/>
                <w:sz w:val="20"/>
                <w:szCs w:val="20"/>
              </w:rPr>
              <w:t xml:space="preserve"> </w:t>
            </w:r>
            <w:r w:rsidRPr="00B10F40">
              <w:rPr>
                <w:color w:val="auto"/>
                <w:sz w:val="20"/>
                <w:szCs w:val="20"/>
              </w:rPr>
              <w:t>градостроительного</w:t>
            </w:r>
            <w:r w:rsidR="00B82810" w:rsidRPr="00B10F40">
              <w:rPr>
                <w:color w:val="auto"/>
                <w:sz w:val="20"/>
                <w:szCs w:val="20"/>
              </w:rPr>
              <w:t xml:space="preserve"> </w:t>
            </w:r>
            <w:r w:rsidRPr="00B10F40">
              <w:rPr>
                <w:color w:val="auto"/>
                <w:sz w:val="20"/>
                <w:szCs w:val="20"/>
              </w:rPr>
              <w:t>проектирования,</w:t>
            </w:r>
          </w:p>
          <w:p w14:paraId="38E24C01" w14:textId="77777777" w:rsidR="003A5E58" w:rsidRPr="00B10F40" w:rsidRDefault="00000000" w:rsidP="00B82810">
            <w:pPr>
              <w:pStyle w:val="a9"/>
              <w:ind w:firstLine="0"/>
              <w:jc w:val="both"/>
              <w:rPr>
                <w:color w:val="auto"/>
                <w:sz w:val="20"/>
                <w:szCs w:val="20"/>
              </w:rPr>
            </w:pPr>
            <w:r w:rsidRPr="00B10F40">
              <w:rPr>
                <w:color w:val="auto"/>
                <w:sz w:val="20"/>
                <w:szCs w:val="20"/>
              </w:rPr>
              <w:t>техническими регламентами по заданию на проектирование.</w:t>
            </w:r>
          </w:p>
          <w:p w14:paraId="4B27591E" w14:textId="3EFE24C2" w:rsidR="003A5E58" w:rsidRPr="00B10F40" w:rsidRDefault="00000000" w:rsidP="00B82810">
            <w:pPr>
              <w:pStyle w:val="a9"/>
              <w:tabs>
                <w:tab w:val="left" w:pos="1560"/>
                <w:tab w:val="left" w:pos="2592"/>
                <w:tab w:val="left" w:pos="3110"/>
              </w:tabs>
              <w:ind w:firstLine="0"/>
              <w:jc w:val="both"/>
              <w:rPr>
                <w:color w:val="auto"/>
                <w:sz w:val="20"/>
                <w:szCs w:val="20"/>
              </w:rPr>
            </w:pPr>
            <w:r w:rsidRPr="00B10F40">
              <w:rPr>
                <w:color w:val="auto"/>
                <w:sz w:val="20"/>
                <w:szCs w:val="20"/>
              </w:rPr>
              <w:t>Минимальные</w:t>
            </w:r>
            <w:r w:rsidR="00B82810" w:rsidRPr="00B10F40">
              <w:rPr>
                <w:color w:val="auto"/>
                <w:sz w:val="20"/>
                <w:szCs w:val="20"/>
              </w:rPr>
              <w:t xml:space="preserve"> </w:t>
            </w:r>
            <w:r w:rsidRPr="00B10F40">
              <w:rPr>
                <w:color w:val="auto"/>
                <w:sz w:val="20"/>
                <w:szCs w:val="20"/>
              </w:rPr>
              <w:t>отступы</w:t>
            </w:r>
            <w:r w:rsidR="00B82810" w:rsidRPr="00B10F40">
              <w:rPr>
                <w:color w:val="auto"/>
                <w:sz w:val="20"/>
                <w:szCs w:val="20"/>
              </w:rPr>
              <w:t xml:space="preserve"> </w:t>
            </w:r>
            <w:r w:rsidRPr="00B10F40">
              <w:rPr>
                <w:color w:val="auto"/>
                <w:sz w:val="20"/>
                <w:szCs w:val="20"/>
              </w:rPr>
              <w:t>от</w:t>
            </w:r>
            <w:r w:rsidR="00B82810" w:rsidRPr="00B10F40">
              <w:rPr>
                <w:color w:val="auto"/>
                <w:sz w:val="20"/>
                <w:szCs w:val="20"/>
              </w:rPr>
              <w:t xml:space="preserve"> </w:t>
            </w:r>
            <w:r w:rsidRPr="00B10F40">
              <w:rPr>
                <w:color w:val="auto"/>
                <w:sz w:val="20"/>
                <w:szCs w:val="20"/>
              </w:rPr>
              <w:t>границ</w:t>
            </w:r>
            <w:r w:rsidR="00B82810"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- 0,5 м.</w:t>
            </w:r>
          </w:p>
          <w:p w14:paraId="3F92A3B3" w14:textId="77777777" w:rsidR="003A5E58" w:rsidRPr="00B10F40" w:rsidRDefault="00000000" w:rsidP="00B82810">
            <w:pPr>
              <w:pStyle w:val="a9"/>
              <w:tabs>
                <w:tab w:val="left" w:pos="2947"/>
              </w:tabs>
              <w:ind w:firstLine="0"/>
              <w:jc w:val="both"/>
              <w:rPr>
                <w:color w:val="auto"/>
                <w:sz w:val="20"/>
                <w:szCs w:val="20"/>
              </w:rPr>
            </w:pPr>
            <w:r w:rsidRPr="00B10F40">
              <w:rPr>
                <w:color w:val="auto"/>
                <w:sz w:val="20"/>
                <w:szCs w:val="20"/>
              </w:rPr>
              <w:t>Предельная высота объекта -</w:t>
            </w:r>
            <w:r w:rsidRPr="00B10F40">
              <w:rPr>
                <w:color w:val="auto"/>
                <w:sz w:val="20"/>
                <w:szCs w:val="20"/>
              </w:rPr>
              <w:tab/>
              <w:t>6 м, за</w:t>
            </w:r>
          </w:p>
          <w:p w14:paraId="779ECEA9" w14:textId="3B8DC44E" w:rsidR="003A5E58" w:rsidRPr="00B10F40" w:rsidRDefault="00000000" w:rsidP="00B82810">
            <w:pPr>
              <w:pStyle w:val="a9"/>
              <w:tabs>
                <w:tab w:val="left" w:pos="1296"/>
                <w:tab w:val="left" w:pos="2136"/>
                <w:tab w:val="left" w:pos="2870"/>
                <w:tab w:val="left" w:pos="3250"/>
              </w:tabs>
              <w:ind w:firstLine="0"/>
              <w:jc w:val="both"/>
              <w:rPr>
                <w:color w:val="auto"/>
                <w:sz w:val="20"/>
                <w:szCs w:val="20"/>
              </w:rPr>
            </w:pPr>
            <w:r w:rsidRPr="00B10F40">
              <w:rPr>
                <w:color w:val="auto"/>
                <w:sz w:val="20"/>
                <w:szCs w:val="20"/>
              </w:rPr>
              <w:t>исключение</w:t>
            </w:r>
            <w:r w:rsidRPr="00B10F40">
              <w:rPr>
                <w:color w:val="auto"/>
                <w:sz w:val="20"/>
                <w:szCs w:val="20"/>
              </w:rPr>
              <w:tab/>
              <w:t>вышек</w:t>
            </w:r>
            <w:r w:rsidR="00B82810" w:rsidRPr="00B10F40">
              <w:rPr>
                <w:color w:val="auto"/>
                <w:sz w:val="20"/>
                <w:szCs w:val="20"/>
              </w:rPr>
              <w:t xml:space="preserve"> </w:t>
            </w:r>
            <w:r w:rsidRPr="00B10F40">
              <w:rPr>
                <w:color w:val="auto"/>
                <w:sz w:val="20"/>
                <w:szCs w:val="20"/>
              </w:rPr>
              <w:t>связи</w:t>
            </w:r>
            <w:r w:rsidR="00B82810" w:rsidRPr="00B10F40">
              <w:rPr>
                <w:color w:val="auto"/>
                <w:sz w:val="20"/>
                <w:szCs w:val="20"/>
              </w:rPr>
              <w:t xml:space="preserve"> </w:t>
            </w:r>
            <w:r w:rsidRPr="00B10F40">
              <w:rPr>
                <w:color w:val="auto"/>
                <w:sz w:val="20"/>
                <w:szCs w:val="20"/>
              </w:rPr>
              <w:t>и</w:t>
            </w:r>
            <w:r w:rsidR="00B82810" w:rsidRPr="00B10F40">
              <w:rPr>
                <w:color w:val="auto"/>
                <w:sz w:val="20"/>
                <w:szCs w:val="20"/>
              </w:rPr>
              <w:t xml:space="preserve"> </w:t>
            </w:r>
            <w:r w:rsidRPr="00B10F40">
              <w:rPr>
                <w:color w:val="auto"/>
                <w:sz w:val="20"/>
                <w:szCs w:val="20"/>
              </w:rPr>
              <w:t>иных</w:t>
            </w:r>
          </w:p>
          <w:p w14:paraId="226B11EC" w14:textId="77777777" w:rsidR="003A5E58" w:rsidRPr="00B10F40" w:rsidRDefault="00000000" w:rsidP="00B82810">
            <w:pPr>
              <w:pStyle w:val="a9"/>
              <w:ind w:firstLine="0"/>
              <w:rPr>
                <w:color w:val="auto"/>
                <w:sz w:val="20"/>
                <w:szCs w:val="20"/>
              </w:rPr>
            </w:pPr>
            <w:r w:rsidRPr="00B10F40">
              <w:rPr>
                <w:color w:val="auto"/>
                <w:sz w:val="20"/>
                <w:szCs w:val="20"/>
              </w:rPr>
              <w:t>подобных объектов.</w:t>
            </w:r>
          </w:p>
        </w:tc>
      </w:tr>
    </w:tbl>
    <w:p w14:paraId="60ED556C" w14:textId="77777777" w:rsidR="003A5E58" w:rsidRPr="00B10F40" w:rsidRDefault="00000000">
      <w:pPr>
        <w:pStyle w:val="20"/>
        <w:spacing w:after="260"/>
        <w:jc w:val="both"/>
        <w:rPr>
          <w:color w:val="auto"/>
          <w:sz w:val="24"/>
          <w:szCs w:val="24"/>
        </w:rPr>
      </w:pPr>
      <w:r w:rsidRPr="00B10F40">
        <w:rPr>
          <w:color w:val="auto"/>
          <w:sz w:val="24"/>
          <w:szCs w:val="24"/>
        </w:rPr>
        <w:t xml:space="preserve">2. Расчетные показатели минимально допустимого уровня обеспеченности территории объектами коммунальной, транспортной, социальной инфраструктур и </w:t>
      </w:r>
      <w:r w:rsidRPr="00B10F40">
        <w:rPr>
          <w:color w:val="auto"/>
          <w:sz w:val="24"/>
          <w:szCs w:val="24"/>
        </w:rPr>
        <w:lastRenderedPageBreak/>
        <w:t>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0BF2FD69" w14:textId="2BDC8562" w:rsidR="003A5E58" w:rsidRPr="00B10F40" w:rsidRDefault="00000000">
      <w:pPr>
        <w:pStyle w:val="20"/>
        <w:spacing w:after="0"/>
        <w:ind w:firstLine="0"/>
        <w:jc w:val="center"/>
        <w:rPr>
          <w:color w:val="auto"/>
          <w:sz w:val="24"/>
          <w:szCs w:val="24"/>
        </w:rPr>
      </w:pPr>
      <w:r w:rsidRPr="00B10F40">
        <w:rPr>
          <w:b/>
          <w:bCs/>
          <w:color w:val="auto"/>
          <w:sz w:val="24"/>
          <w:szCs w:val="24"/>
        </w:rPr>
        <w:t xml:space="preserve">Статья </w:t>
      </w:r>
      <w:r w:rsidR="000365F1" w:rsidRPr="00B10F40">
        <w:rPr>
          <w:b/>
          <w:bCs/>
          <w:color w:val="auto"/>
          <w:sz w:val="24"/>
          <w:szCs w:val="24"/>
        </w:rPr>
        <w:t>29</w:t>
      </w:r>
      <w:r w:rsidRPr="00B10F40">
        <w:rPr>
          <w:b/>
          <w:bCs/>
          <w:color w:val="auto"/>
          <w:sz w:val="24"/>
          <w:szCs w:val="24"/>
        </w:rPr>
        <w:t>. Зона объектов автомобильного транспорта (Т-2)</w:t>
      </w:r>
    </w:p>
    <w:p w14:paraId="03F056AD" w14:textId="77777777" w:rsidR="003A5E58" w:rsidRPr="00B10F40" w:rsidRDefault="00000000">
      <w:pPr>
        <w:pStyle w:val="11"/>
        <w:keepNext/>
        <w:keepLines/>
        <w:numPr>
          <w:ilvl w:val="0"/>
          <w:numId w:val="107"/>
        </w:numPr>
        <w:tabs>
          <w:tab w:val="left" w:pos="1399"/>
          <w:tab w:val="left" w:pos="1402"/>
        </w:tabs>
        <w:spacing w:after="0"/>
        <w:ind w:firstLine="720"/>
        <w:rPr>
          <w:color w:val="auto"/>
        </w:rPr>
      </w:pPr>
      <w:bookmarkStart w:id="3" w:name="bookmark39"/>
      <w:r w:rsidRPr="00B10F40">
        <w:rPr>
          <w:color w:val="auto"/>
        </w:rPr>
        <w:t>Виды и параметры разрешенного использования земельных участков и</w:t>
      </w:r>
      <w:bookmarkEnd w:id="3"/>
    </w:p>
    <w:p w14:paraId="3639E0CC" w14:textId="77777777" w:rsidR="003A5E58" w:rsidRPr="00B10F40" w:rsidRDefault="00000000">
      <w:pPr>
        <w:pStyle w:val="11"/>
        <w:keepNext/>
        <w:keepLines/>
        <w:spacing w:after="0"/>
        <w:ind w:firstLine="0"/>
        <w:rPr>
          <w:color w:val="auto"/>
        </w:rPr>
      </w:pPr>
      <w:r w:rsidRPr="00B10F40">
        <w:rPr>
          <w:color w:val="auto"/>
        </w:rPr>
        <w:t>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8"/>
        <w:gridCol w:w="3260"/>
        <w:gridCol w:w="3729"/>
      </w:tblGrid>
      <w:tr w:rsidR="007856EE" w:rsidRPr="00B10F40" w14:paraId="2A3EC1EA" w14:textId="77777777" w:rsidTr="00174C4E">
        <w:trPr>
          <w:jc w:val="center"/>
        </w:trPr>
        <w:tc>
          <w:tcPr>
            <w:tcW w:w="3015" w:type="pct"/>
            <w:gridSpan w:val="3"/>
            <w:shd w:val="clear" w:color="auto" w:fill="auto"/>
            <w:vAlign w:val="center"/>
          </w:tcPr>
          <w:p w14:paraId="6571C38E"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85" w:type="pct"/>
            <w:vMerge w:val="restart"/>
            <w:shd w:val="clear" w:color="auto" w:fill="auto"/>
          </w:tcPr>
          <w:p w14:paraId="5868096F" w14:textId="77777777" w:rsidR="003A5E58" w:rsidRPr="00B10F40" w:rsidRDefault="00000000" w:rsidP="00975E38">
            <w:pPr>
              <w:pStyle w:val="a9"/>
              <w:spacing w:before="100"/>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57DA3E07" w14:textId="77777777" w:rsidTr="00BC6C90">
        <w:trPr>
          <w:jc w:val="center"/>
        </w:trPr>
        <w:tc>
          <w:tcPr>
            <w:tcW w:w="163" w:type="pct"/>
            <w:shd w:val="clear" w:color="auto" w:fill="auto"/>
          </w:tcPr>
          <w:p w14:paraId="44A1F8A3"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14CC5BC3" w14:textId="312729D6"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w:t>
            </w:r>
            <w:r w:rsidR="00174C4E" w:rsidRPr="00B10F40">
              <w:rPr>
                <w:b/>
                <w:bCs/>
                <w:color w:val="auto"/>
                <w:sz w:val="20"/>
                <w:szCs w:val="20"/>
              </w:rPr>
              <w:t>в</w:t>
            </w:r>
            <w:r w:rsidRPr="00B10F40">
              <w:rPr>
                <w:b/>
                <w:bCs/>
                <w:color w:val="auto"/>
                <w:sz w:val="20"/>
                <w:szCs w:val="20"/>
              </w:rPr>
              <w:t>ания</w:t>
            </w:r>
          </w:p>
        </w:tc>
        <w:tc>
          <w:tcPr>
            <w:tcW w:w="1735" w:type="pct"/>
            <w:shd w:val="clear" w:color="auto" w:fill="auto"/>
          </w:tcPr>
          <w:p w14:paraId="7EE8F372"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85" w:type="pct"/>
            <w:vMerge/>
            <w:shd w:val="clear" w:color="auto" w:fill="auto"/>
          </w:tcPr>
          <w:p w14:paraId="49D051AD" w14:textId="77777777" w:rsidR="003A5E58" w:rsidRPr="00B10F40" w:rsidRDefault="003A5E58">
            <w:pPr>
              <w:rPr>
                <w:color w:val="auto"/>
              </w:rPr>
            </w:pPr>
          </w:p>
        </w:tc>
      </w:tr>
      <w:tr w:rsidR="007856EE" w:rsidRPr="00B10F40" w14:paraId="5A9526F9" w14:textId="77777777" w:rsidTr="00C2066F">
        <w:trPr>
          <w:jc w:val="center"/>
        </w:trPr>
        <w:tc>
          <w:tcPr>
            <w:tcW w:w="5000" w:type="pct"/>
            <w:gridSpan w:val="4"/>
            <w:shd w:val="clear" w:color="auto" w:fill="auto"/>
            <w:vAlign w:val="center"/>
          </w:tcPr>
          <w:p w14:paraId="6A8A66C3"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189B87C7" w14:textId="77777777" w:rsidTr="00BC6C90">
        <w:trPr>
          <w:jc w:val="center"/>
        </w:trPr>
        <w:tc>
          <w:tcPr>
            <w:tcW w:w="163" w:type="pct"/>
            <w:shd w:val="clear" w:color="auto" w:fill="auto"/>
          </w:tcPr>
          <w:p w14:paraId="2704FA05" w14:textId="77777777" w:rsidR="003A5E58" w:rsidRPr="00B10F40" w:rsidRDefault="00000000" w:rsidP="00396561">
            <w:pPr>
              <w:pStyle w:val="a9"/>
              <w:ind w:firstLine="0"/>
              <w:jc w:val="center"/>
              <w:rPr>
                <w:color w:val="auto"/>
                <w:sz w:val="20"/>
                <w:szCs w:val="20"/>
              </w:rPr>
            </w:pPr>
            <w:r w:rsidRPr="00B10F40">
              <w:rPr>
                <w:color w:val="auto"/>
                <w:sz w:val="20"/>
                <w:szCs w:val="20"/>
              </w:rPr>
              <w:t>1</w:t>
            </w:r>
          </w:p>
        </w:tc>
        <w:tc>
          <w:tcPr>
            <w:tcW w:w="1117" w:type="pct"/>
            <w:shd w:val="clear" w:color="auto" w:fill="auto"/>
          </w:tcPr>
          <w:p w14:paraId="04F86A50" w14:textId="68107CF6" w:rsidR="003A5E58" w:rsidRPr="00B10F40" w:rsidRDefault="00000000" w:rsidP="00396561">
            <w:pPr>
              <w:pStyle w:val="a9"/>
              <w:ind w:firstLine="0"/>
              <w:rPr>
                <w:color w:val="auto"/>
                <w:sz w:val="20"/>
                <w:szCs w:val="20"/>
              </w:rPr>
            </w:pPr>
            <w:r w:rsidRPr="00B10F40">
              <w:rPr>
                <w:color w:val="auto"/>
                <w:sz w:val="20"/>
                <w:szCs w:val="20"/>
              </w:rPr>
              <w:t>Автомобильный транспорт</w:t>
            </w:r>
            <w:r w:rsidR="00396561" w:rsidRPr="00B10F40">
              <w:rPr>
                <w:color w:val="auto"/>
                <w:sz w:val="20"/>
                <w:szCs w:val="20"/>
              </w:rPr>
              <w:t xml:space="preserve"> (7.2)</w:t>
            </w:r>
          </w:p>
        </w:tc>
        <w:tc>
          <w:tcPr>
            <w:tcW w:w="1735" w:type="pct"/>
            <w:shd w:val="clear" w:color="auto" w:fill="auto"/>
          </w:tcPr>
          <w:p w14:paraId="3425A65D" w14:textId="0F93A5F2" w:rsidR="003A5E58" w:rsidRPr="00B10F40" w:rsidRDefault="00396561" w:rsidP="00396561">
            <w:pPr>
              <w:pStyle w:val="a9"/>
              <w:ind w:left="138" w:right="126" w:firstLine="0"/>
              <w:jc w:val="both"/>
              <w:rPr>
                <w:color w:val="auto"/>
                <w:sz w:val="20"/>
                <w:szCs w:val="20"/>
              </w:rPr>
            </w:pPr>
            <w:r w:rsidRPr="00B10F40">
              <w:rPr>
                <w:color w:val="auto"/>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985" w:type="pct"/>
            <w:shd w:val="clear" w:color="auto" w:fill="auto"/>
            <w:vAlign w:val="center"/>
          </w:tcPr>
          <w:p w14:paraId="236C0AF7" w14:textId="3633315B" w:rsidR="003A5E58" w:rsidRPr="00B10F40" w:rsidRDefault="00396561" w:rsidP="00396561">
            <w:pPr>
              <w:pStyle w:val="a9"/>
              <w:tabs>
                <w:tab w:val="left" w:pos="1315"/>
                <w:tab w:val="left" w:pos="2875"/>
              </w:tabs>
              <w:ind w:firstLine="0"/>
              <w:jc w:val="both"/>
              <w:rPr>
                <w:color w:val="auto"/>
                <w:sz w:val="20"/>
                <w:szCs w:val="20"/>
              </w:rPr>
            </w:pPr>
            <w:r w:rsidRPr="00B10F40">
              <w:rPr>
                <w:color w:val="auto"/>
                <w:sz w:val="20"/>
                <w:szCs w:val="20"/>
              </w:rPr>
              <w:t>Предельное</w:t>
            </w:r>
            <w:r w:rsidRPr="00B10F40">
              <w:rPr>
                <w:color w:val="auto"/>
                <w:sz w:val="20"/>
                <w:szCs w:val="20"/>
              </w:rPr>
              <w:tab/>
              <w:t>максимальное количество</w:t>
            </w:r>
          </w:p>
          <w:p w14:paraId="02ED5CA8" w14:textId="77777777" w:rsidR="003A5E58" w:rsidRPr="00B10F40" w:rsidRDefault="00000000" w:rsidP="00396561">
            <w:pPr>
              <w:pStyle w:val="a9"/>
              <w:ind w:firstLine="0"/>
              <w:jc w:val="both"/>
              <w:rPr>
                <w:color w:val="auto"/>
                <w:sz w:val="20"/>
                <w:szCs w:val="20"/>
              </w:rPr>
            </w:pPr>
            <w:r w:rsidRPr="00B10F40">
              <w:rPr>
                <w:color w:val="auto"/>
                <w:sz w:val="20"/>
                <w:szCs w:val="20"/>
              </w:rPr>
              <w:t>этажей - 2 надземных этажа.</w:t>
            </w:r>
          </w:p>
          <w:p w14:paraId="6CE6E1F7" w14:textId="1A069EBC" w:rsidR="003A5E58" w:rsidRPr="00B10F40" w:rsidRDefault="00000000" w:rsidP="00396561">
            <w:pPr>
              <w:pStyle w:val="a9"/>
              <w:tabs>
                <w:tab w:val="left" w:pos="1022"/>
                <w:tab w:val="left" w:pos="1373"/>
                <w:tab w:val="left" w:pos="2117"/>
                <w:tab w:val="left" w:pos="3456"/>
              </w:tabs>
              <w:ind w:firstLine="0"/>
              <w:jc w:val="both"/>
              <w:rPr>
                <w:color w:val="auto"/>
                <w:sz w:val="20"/>
                <w:szCs w:val="20"/>
              </w:rPr>
            </w:pPr>
            <w:r w:rsidRPr="00B10F40">
              <w:rPr>
                <w:color w:val="auto"/>
                <w:sz w:val="20"/>
                <w:szCs w:val="20"/>
              </w:rPr>
              <w:t>Минимальные</w:t>
            </w:r>
            <w:r w:rsidR="00396561" w:rsidRPr="00B10F40">
              <w:rPr>
                <w:color w:val="auto"/>
                <w:sz w:val="20"/>
                <w:szCs w:val="20"/>
              </w:rPr>
              <w:t xml:space="preserve"> </w:t>
            </w:r>
            <w:r w:rsidRPr="00B10F40">
              <w:rPr>
                <w:color w:val="auto"/>
                <w:sz w:val="20"/>
                <w:szCs w:val="20"/>
              </w:rPr>
              <w:t>отступы</w:t>
            </w:r>
            <w:r w:rsidR="00396561" w:rsidRPr="00B10F40">
              <w:rPr>
                <w:color w:val="auto"/>
                <w:sz w:val="20"/>
                <w:szCs w:val="20"/>
              </w:rPr>
              <w:t xml:space="preserve"> </w:t>
            </w:r>
            <w:r w:rsidRPr="00B10F40">
              <w:rPr>
                <w:color w:val="auto"/>
                <w:sz w:val="20"/>
                <w:szCs w:val="20"/>
              </w:rPr>
              <w:t>от</w:t>
            </w:r>
            <w:r w:rsidR="00396561" w:rsidRPr="00B10F40">
              <w:rPr>
                <w:color w:val="auto"/>
                <w:sz w:val="20"/>
                <w:szCs w:val="20"/>
              </w:rPr>
              <w:t xml:space="preserve"> </w:t>
            </w:r>
            <w:r w:rsidRPr="00B10F40">
              <w:rPr>
                <w:color w:val="auto"/>
                <w:sz w:val="20"/>
                <w:szCs w:val="20"/>
              </w:rPr>
              <w:t>границ земельных участков</w:t>
            </w:r>
            <w:r w:rsidR="00396561" w:rsidRPr="00B10F40">
              <w:rPr>
                <w:color w:val="auto"/>
                <w:sz w:val="20"/>
                <w:szCs w:val="20"/>
              </w:rPr>
              <w:t xml:space="preserve"> </w:t>
            </w:r>
            <w:r w:rsidRPr="00B10F40">
              <w:rPr>
                <w:color w:val="auto"/>
                <w:sz w:val="20"/>
                <w:szCs w:val="20"/>
              </w:rPr>
              <w:t>в</w:t>
            </w:r>
            <w:r w:rsidR="00396561" w:rsidRPr="00B10F40">
              <w:rPr>
                <w:color w:val="auto"/>
                <w:sz w:val="20"/>
                <w:szCs w:val="20"/>
              </w:rPr>
              <w:t xml:space="preserve"> </w:t>
            </w:r>
            <w:r w:rsidRPr="00B10F40">
              <w:rPr>
                <w:color w:val="auto"/>
                <w:sz w:val="20"/>
                <w:szCs w:val="20"/>
              </w:rPr>
              <w:t>целях</w:t>
            </w:r>
            <w:r w:rsidR="00396561" w:rsidRPr="00B10F40">
              <w:rPr>
                <w:color w:val="auto"/>
                <w:sz w:val="20"/>
                <w:szCs w:val="20"/>
              </w:rPr>
              <w:t xml:space="preserve"> </w:t>
            </w:r>
            <w:r w:rsidRPr="00B10F40">
              <w:rPr>
                <w:color w:val="auto"/>
                <w:sz w:val="20"/>
                <w:szCs w:val="20"/>
              </w:rPr>
              <w:t>определения</w:t>
            </w:r>
            <w:r w:rsidR="00396561" w:rsidRPr="00B10F40">
              <w:rPr>
                <w:color w:val="auto"/>
                <w:sz w:val="20"/>
                <w:szCs w:val="20"/>
              </w:rPr>
              <w:t xml:space="preserve"> </w:t>
            </w:r>
            <w:r w:rsidRPr="00B10F40">
              <w:rPr>
                <w:color w:val="auto"/>
                <w:sz w:val="20"/>
                <w:szCs w:val="20"/>
              </w:rPr>
              <w:t>мест</w:t>
            </w:r>
            <w:r w:rsidR="00396561" w:rsidRPr="00B10F40">
              <w:rPr>
                <w:color w:val="auto"/>
                <w:sz w:val="20"/>
                <w:szCs w:val="20"/>
              </w:rPr>
              <w:t xml:space="preserve"> </w:t>
            </w:r>
            <w:r w:rsidRPr="00B10F40">
              <w:rPr>
                <w:color w:val="auto"/>
                <w:sz w:val="20"/>
                <w:szCs w:val="20"/>
              </w:rPr>
              <w:t>допустимого размещения зданий, строений, сооружений,</w:t>
            </w:r>
            <w:r w:rsidRPr="00B10F40">
              <w:rPr>
                <w:color w:val="auto"/>
                <w:sz w:val="20"/>
                <w:szCs w:val="20"/>
              </w:rPr>
              <w:tab/>
              <w:t>за</w:t>
            </w:r>
            <w:r w:rsidR="00396561" w:rsidRPr="00B10F40">
              <w:rPr>
                <w:color w:val="auto"/>
                <w:sz w:val="20"/>
                <w:szCs w:val="20"/>
              </w:rPr>
              <w:t xml:space="preserve"> </w:t>
            </w:r>
            <w:r w:rsidRPr="00B10F40">
              <w:rPr>
                <w:color w:val="auto"/>
                <w:sz w:val="20"/>
                <w:szCs w:val="20"/>
              </w:rPr>
              <w:t>пределами</w:t>
            </w:r>
            <w:r w:rsidR="00396561" w:rsidRPr="00B10F40">
              <w:rPr>
                <w:color w:val="auto"/>
                <w:sz w:val="20"/>
                <w:szCs w:val="20"/>
              </w:rPr>
              <w:t xml:space="preserve"> </w:t>
            </w:r>
            <w:r w:rsidRPr="00B10F40">
              <w:rPr>
                <w:color w:val="auto"/>
                <w:sz w:val="20"/>
                <w:szCs w:val="20"/>
              </w:rPr>
              <w:t>которых</w:t>
            </w:r>
            <w:r w:rsidR="00396561" w:rsidRPr="00B10F40">
              <w:rPr>
                <w:color w:val="auto"/>
                <w:sz w:val="20"/>
                <w:szCs w:val="20"/>
              </w:rPr>
              <w:t xml:space="preserve"> </w:t>
            </w:r>
            <w:r w:rsidRPr="00B10F40">
              <w:rPr>
                <w:color w:val="auto"/>
                <w:sz w:val="20"/>
                <w:szCs w:val="20"/>
              </w:rPr>
              <w:t>запрещено строительство зданий, строений,</w:t>
            </w:r>
            <w:r w:rsidR="00396561" w:rsidRPr="00B10F40">
              <w:rPr>
                <w:color w:val="auto"/>
                <w:sz w:val="20"/>
                <w:szCs w:val="20"/>
              </w:rPr>
              <w:t xml:space="preserve"> </w:t>
            </w:r>
            <w:r w:rsidRPr="00B10F40">
              <w:rPr>
                <w:color w:val="auto"/>
                <w:sz w:val="20"/>
                <w:szCs w:val="20"/>
              </w:rPr>
              <w:t>сооружений, не подлежат установлению.</w:t>
            </w:r>
          </w:p>
          <w:p w14:paraId="7077A13C" w14:textId="77777777" w:rsidR="003A5E58" w:rsidRPr="00B10F40" w:rsidRDefault="00000000" w:rsidP="00396561">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p w14:paraId="38717934" w14:textId="3D5495D8" w:rsidR="003A5E58" w:rsidRPr="00B10F40" w:rsidRDefault="00000000" w:rsidP="00396561">
            <w:pPr>
              <w:pStyle w:val="a9"/>
              <w:tabs>
                <w:tab w:val="left" w:pos="1608"/>
                <w:tab w:val="left" w:pos="2602"/>
                <w:tab w:val="left" w:pos="3749"/>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Pr="00B10F40">
              <w:rPr>
                <w:color w:val="auto"/>
                <w:sz w:val="20"/>
                <w:szCs w:val="20"/>
              </w:rPr>
              <w:tab/>
              <w:t>застройки</w:t>
            </w:r>
            <w:r w:rsidR="00396561" w:rsidRPr="00B10F40">
              <w:rPr>
                <w:color w:val="auto"/>
                <w:sz w:val="20"/>
                <w:szCs w:val="20"/>
              </w:rPr>
              <w:t xml:space="preserve"> </w:t>
            </w:r>
            <w:r w:rsidRPr="00B10F40">
              <w:rPr>
                <w:color w:val="auto"/>
                <w:sz w:val="20"/>
                <w:szCs w:val="20"/>
              </w:rPr>
              <w:t>в</w:t>
            </w:r>
          </w:p>
          <w:p w14:paraId="5D26125E" w14:textId="3130131A" w:rsidR="003A5E58" w:rsidRPr="00B10F40" w:rsidRDefault="00396561" w:rsidP="00396561">
            <w:pPr>
              <w:pStyle w:val="a9"/>
              <w:tabs>
                <w:tab w:val="left" w:pos="1502"/>
                <w:tab w:val="left" w:pos="3178"/>
              </w:tabs>
              <w:ind w:firstLine="0"/>
              <w:jc w:val="both"/>
              <w:rPr>
                <w:color w:val="auto"/>
                <w:sz w:val="20"/>
                <w:szCs w:val="20"/>
              </w:rPr>
            </w:pPr>
            <w:r w:rsidRPr="00B10F40">
              <w:rPr>
                <w:color w:val="auto"/>
                <w:sz w:val="20"/>
                <w:szCs w:val="20"/>
              </w:rPr>
              <w:t>Границах земельного участка не подлежит установлению.</w:t>
            </w:r>
          </w:p>
        </w:tc>
      </w:tr>
      <w:tr w:rsidR="007856EE" w:rsidRPr="00B10F40" w14:paraId="1C864DA4" w14:textId="77777777" w:rsidTr="00BC6C90">
        <w:trPr>
          <w:jc w:val="center"/>
        </w:trPr>
        <w:tc>
          <w:tcPr>
            <w:tcW w:w="163" w:type="pct"/>
            <w:shd w:val="clear" w:color="auto" w:fill="auto"/>
          </w:tcPr>
          <w:p w14:paraId="21B498CA" w14:textId="77777777" w:rsidR="003A5E58" w:rsidRPr="00B10F40" w:rsidRDefault="00000000" w:rsidP="00BC6C90">
            <w:pPr>
              <w:pStyle w:val="a9"/>
              <w:ind w:firstLine="0"/>
              <w:jc w:val="center"/>
              <w:rPr>
                <w:color w:val="auto"/>
                <w:sz w:val="20"/>
                <w:szCs w:val="20"/>
              </w:rPr>
            </w:pPr>
            <w:r w:rsidRPr="00B10F40">
              <w:rPr>
                <w:color w:val="auto"/>
                <w:sz w:val="20"/>
                <w:szCs w:val="20"/>
              </w:rPr>
              <w:t>2</w:t>
            </w:r>
          </w:p>
        </w:tc>
        <w:tc>
          <w:tcPr>
            <w:tcW w:w="1117" w:type="pct"/>
            <w:shd w:val="clear" w:color="auto" w:fill="auto"/>
          </w:tcPr>
          <w:p w14:paraId="28563967" w14:textId="10FA05B2" w:rsidR="003A5E58" w:rsidRPr="00B10F40" w:rsidRDefault="00000000" w:rsidP="00BC6C90">
            <w:pPr>
              <w:pStyle w:val="a9"/>
              <w:ind w:firstLine="0"/>
              <w:rPr>
                <w:color w:val="auto"/>
                <w:sz w:val="20"/>
                <w:szCs w:val="20"/>
                <w:lang w:val="en-US"/>
              </w:rPr>
            </w:pPr>
            <w:r w:rsidRPr="00B10F40">
              <w:rPr>
                <w:color w:val="auto"/>
                <w:sz w:val="20"/>
                <w:szCs w:val="20"/>
              </w:rPr>
              <w:t>Объекты дорожного сервиса</w:t>
            </w:r>
            <w:r w:rsidR="00BC6C90" w:rsidRPr="00B10F40">
              <w:rPr>
                <w:color w:val="auto"/>
                <w:sz w:val="20"/>
                <w:szCs w:val="20"/>
                <w:lang w:val="en-US"/>
              </w:rPr>
              <w:t xml:space="preserve"> (</w:t>
            </w:r>
            <w:r w:rsidR="00BC6C90" w:rsidRPr="00B10F40">
              <w:rPr>
                <w:color w:val="auto"/>
                <w:sz w:val="20"/>
                <w:szCs w:val="20"/>
              </w:rPr>
              <w:t>4.9.1</w:t>
            </w:r>
            <w:r w:rsidR="00BC6C90" w:rsidRPr="00B10F40">
              <w:rPr>
                <w:color w:val="auto"/>
                <w:sz w:val="20"/>
                <w:szCs w:val="20"/>
                <w:lang w:val="en-US"/>
              </w:rPr>
              <w:t>)</w:t>
            </w:r>
          </w:p>
        </w:tc>
        <w:tc>
          <w:tcPr>
            <w:tcW w:w="1735" w:type="pct"/>
            <w:shd w:val="clear" w:color="auto" w:fill="auto"/>
          </w:tcPr>
          <w:p w14:paraId="0357C704" w14:textId="379ACA75" w:rsidR="003A5E58" w:rsidRPr="00B10F40" w:rsidRDefault="00BC6C90" w:rsidP="00BC6C90">
            <w:pPr>
              <w:pStyle w:val="a9"/>
              <w:ind w:left="138" w:right="126"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1985" w:type="pct"/>
            <w:shd w:val="clear" w:color="auto" w:fill="auto"/>
            <w:vAlign w:val="center"/>
          </w:tcPr>
          <w:p w14:paraId="597A9E85" w14:textId="77777777" w:rsidR="003A5E58" w:rsidRPr="00B10F40" w:rsidRDefault="00000000" w:rsidP="00BC6C90">
            <w:pPr>
              <w:pStyle w:val="a9"/>
              <w:ind w:firstLine="0"/>
              <w:jc w:val="both"/>
              <w:rPr>
                <w:color w:val="auto"/>
                <w:sz w:val="20"/>
                <w:szCs w:val="20"/>
              </w:rPr>
            </w:pPr>
            <w:r w:rsidRPr="00B10F40">
              <w:rPr>
                <w:color w:val="auto"/>
                <w:sz w:val="20"/>
                <w:szCs w:val="20"/>
              </w:rPr>
              <w:t>Минимальные размеры земельного участка - 200 кв. м.</w:t>
            </w:r>
          </w:p>
          <w:p w14:paraId="50204BC0" w14:textId="4E47E711" w:rsidR="003A5E58" w:rsidRPr="00B10F40" w:rsidRDefault="00000000" w:rsidP="00BC6C90">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BC6C90" w:rsidRPr="00B10F40">
              <w:rPr>
                <w:color w:val="auto"/>
                <w:sz w:val="20"/>
                <w:szCs w:val="20"/>
              </w:rPr>
              <w:t xml:space="preserve"> </w:t>
            </w:r>
            <w:r w:rsidRPr="00B10F40">
              <w:rPr>
                <w:color w:val="auto"/>
                <w:sz w:val="20"/>
                <w:szCs w:val="20"/>
              </w:rPr>
              <w:t>отступы</w:t>
            </w:r>
            <w:r w:rsidR="00BC6C90" w:rsidRPr="00B10F40">
              <w:rPr>
                <w:color w:val="auto"/>
                <w:sz w:val="20"/>
                <w:szCs w:val="20"/>
              </w:rPr>
              <w:t xml:space="preserve"> </w:t>
            </w:r>
            <w:r w:rsidRPr="00B10F40">
              <w:rPr>
                <w:color w:val="auto"/>
                <w:sz w:val="20"/>
                <w:szCs w:val="20"/>
              </w:rPr>
              <w:t>от</w:t>
            </w:r>
            <w:r w:rsidR="00BC6C90" w:rsidRPr="00B10F40">
              <w:rPr>
                <w:color w:val="auto"/>
                <w:sz w:val="20"/>
                <w:szCs w:val="20"/>
              </w:rPr>
              <w:t xml:space="preserve"> </w:t>
            </w:r>
            <w:r w:rsidRPr="00B10F40">
              <w:rPr>
                <w:color w:val="auto"/>
                <w:sz w:val="20"/>
                <w:szCs w:val="20"/>
              </w:rPr>
              <w:t>границ</w:t>
            </w:r>
          </w:p>
          <w:p w14:paraId="0206F320" w14:textId="77777777" w:rsidR="003A5E58" w:rsidRPr="00B10F40" w:rsidRDefault="00000000" w:rsidP="00BC6C90">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5FA9B517" w14:textId="1EE84B32" w:rsidR="003A5E58" w:rsidRPr="00B10F40" w:rsidRDefault="00000000" w:rsidP="00BC6C90">
            <w:pPr>
              <w:pStyle w:val="a9"/>
              <w:tabs>
                <w:tab w:val="left" w:pos="1210"/>
                <w:tab w:val="left" w:pos="1915"/>
                <w:tab w:val="left" w:pos="2290"/>
                <w:tab w:val="left" w:pos="3192"/>
              </w:tabs>
              <w:ind w:firstLine="0"/>
              <w:jc w:val="both"/>
              <w:rPr>
                <w:color w:val="auto"/>
                <w:sz w:val="20"/>
                <w:szCs w:val="20"/>
              </w:rPr>
            </w:pPr>
            <w:r w:rsidRPr="00B10F40">
              <w:rPr>
                <w:color w:val="auto"/>
                <w:sz w:val="20"/>
                <w:szCs w:val="20"/>
              </w:rPr>
              <w:t>Размещать</w:t>
            </w:r>
            <w:r w:rsidRPr="00B10F40">
              <w:rPr>
                <w:color w:val="auto"/>
                <w:sz w:val="20"/>
                <w:szCs w:val="20"/>
              </w:rPr>
              <w:tab/>
              <w:t>ОКС</w:t>
            </w:r>
            <w:r w:rsidRPr="00B10F40">
              <w:rPr>
                <w:color w:val="auto"/>
                <w:sz w:val="20"/>
                <w:szCs w:val="20"/>
              </w:rPr>
              <w:tab/>
              <w:t>с</w:t>
            </w:r>
            <w:r w:rsidRPr="00B10F40">
              <w:rPr>
                <w:color w:val="auto"/>
                <w:sz w:val="20"/>
                <w:szCs w:val="20"/>
              </w:rPr>
              <w:tab/>
              <w:t>учетом</w:t>
            </w:r>
            <w:r w:rsidR="00BC6C90" w:rsidRPr="00B10F40">
              <w:rPr>
                <w:color w:val="auto"/>
                <w:sz w:val="20"/>
                <w:szCs w:val="20"/>
              </w:rPr>
              <w:t xml:space="preserve"> </w:t>
            </w:r>
            <w:r w:rsidRPr="00B10F40">
              <w:rPr>
                <w:color w:val="auto"/>
                <w:sz w:val="20"/>
                <w:szCs w:val="20"/>
              </w:rPr>
              <w:t>режима</w:t>
            </w:r>
          </w:p>
          <w:p w14:paraId="0C95227B" w14:textId="77777777" w:rsidR="003A5E58" w:rsidRPr="00B10F40" w:rsidRDefault="00000000" w:rsidP="00BC6C90">
            <w:pPr>
              <w:pStyle w:val="a9"/>
              <w:ind w:firstLine="0"/>
              <w:jc w:val="both"/>
              <w:rPr>
                <w:color w:val="auto"/>
                <w:sz w:val="20"/>
                <w:szCs w:val="20"/>
              </w:rPr>
            </w:pPr>
            <w:r w:rsidRPr="00B10F40">
              <w:rPr>
                <w:color w:val="auto"/>
                <w:sz w:val="20"/>
                <w:szCs w:val="20"/>
              </w:rPr>
              <w:t>территории санитарно-защитной зоны.</w:t>
            </w:r>
          </w:p>
          <w:p w14:paraId="50587B1C" w14:textId="4CDF2D9E" w:rsidR="003A5E58" w:rsidRPr="00B10F40" w:rsidRDefault="00000000" w:rsidP="00BC6C90">
            <w:pPr>
              <w:pStyle w:val="a9"/>
              <w:tabs>
                <w:tab w:val="left" w:pos="677"/>
                <w:tab w:val="left" w:pos="1128"/>
                <w:tab w:val="left" w:pos="2726"/>
                <w:tab w:val="left" w:pos="3235"/>
              </w:tabs>
              <w:ind w:firstLine="0"/>
              <w:jc w:val="both"/>
              <w:rPr>
                <w:color w:val="auto"/>
                <w:sz w:val="20"/>
                <w:szCs w:val="20"/>
              </w:rPr>
            </w:pPr>
            <w:r w:rsidRPr="00B10F40">
              <w:rPr>
                <w:color w:val="auto"/>
                <w:sz w:val="20"/>
                <w:szCs w:val="20"/>
              </w:rPr>
              <w:t>Минимальный размер земельного участка для</w:t>
            </w:r>
            <w:r w:rsidR="00BC6C90" w:rsidRPr="00B10F40">
              <w:rPr>
                <w:color w:val="auto"/>
                <w:sz w:val="20"/>
                <w:szCs w:val="20"/>
              </w:rPr>
              <w:t xml:space="preserve"> </w:t>
            </w:r>
            <w:r w:rsidRPr="00B10F40">
              <w:rPr>
                <w:color w:val="auto"/>
                <w:sz w:val="20"/>
                <w:szCs w:val="20"/>
              </w:rPr>
              <w:t>1</w:t>
            </w:r>
            <w:r w:rsidR="00BC6C90" w:rsidRPr="00B10F40">
              <w:rPr>
                <w:color w:val="auto"/>
                <w:sz w:val="20"/>
                <w:szCs w:val="20"/>
              </w:rPr>
              <w:t xml:space="preserve"> </w:t>
            </w:r>
            <w:r w:rsidRPr="00B10F40">
              <w:rPr>
                <w:color w:val="auto"/>
                <w:sz w:val="20"/>
                <w:szCs w:val="20"/>
              </w:rPr>
              <w:t>машино-места</w:t>
            </w:r>
            <w:r w:rsidR="00BC6C90" w:rsidRPr="00B10F40">
              <w:rPr>
                <w:color w:val="auto"/>
                <w:sz w:val="20"/>
                <w:szCs w:val="20"/>
              </w:rPr>
              <w:t xml:space="preserve"> </w:t>
            </w:r>
            <w:r w:rsidRPr="00B10F40">
              <w:rPr>
                <w:color w:val="auto"/>
                <w:sz w:val="20"/>
                <w:szCs w:val="20"/>
              </w:rPr>
              <w:t>(с</w:t>
            </w:r>
            <w:r w:rsidR="00BC6C90" w:rsidRPr="00B10F40">
              <w:rPr>
                <w:color w:val="auto"/>
                <w:sz w:val="20"/>
                <w:szCs w:val="20"/>
              </w:rPr>
              <w:t xml:space="preserve"> </w:t>
            </w:r>
            <w:r w:rsidRPr="00B10F40">
              <w:rPr>
                <w:color w:val="auto"/>
                <w:sz w:val="20"/>
                <w:szCs w:val="20"/>
              </w:rPr>
              <w:t>учетом</w:t>
            </w:r>
          </w:p>
          <w:p w14:paraId="26B58399" w14:textId="08ACDFF6" w:rsidR="003A5E58" w:rsidRPr="00B10F40" w:rsidRDefault="00BC6C90" w:rsidP="00BC6C90">
            <w:pPr>
              <w:pStyle w:val="a9"/>
              <w:tabs>
                <w:tab w:val="left" w:pos="1718"/>
                <w:tab w:val="left" w:pos="3307"/>
              </w:tabs>
              <w:ind w:firstLine="0"/>
              <w:jc w:val="both"/>
              <w:rPr>
                <w:color w:val="auto"/>
                <w:sz w:val="20"/>
                <w:szCs w:val="20"/>
              </w:rPr>
            </w:pPr>
            <w:r w:rsidRPr="00B10F40">
              <w:rPr>
                <w:color w:val="auto"/>
                <w:sz w:val="20"/>
                <w:szCs w:val="20"/>
              </w:rPr>
              <w:t>Минимального допустимого зазора безопасности) 5,3х2,5м, а для инвалидов 6х3,6м.</w:t>
            </w:r>
          </w:p>
        </w:tc>
      </w:tr>
      <w:tr w:rsidR="007856EE" w:rsidRPr="00B10F40" w14:paraId="63E92954" w14:textId="77777777" w:rsidTr="00BC6C90">
        <w:trPr>
          <w:jc w:val="center"/>
        </w:trPr>
        <w:tc>
          <w:tcPr>
            <w:tcW w:w="163" w:type="pct"/>
            <w:shd w:val="clear" w:color="auto" w:fill="auto"/>
          </w:tcPr>
          <w:p w14:paraId="675D43E0" w14:textId="77777777" w:rsidR="003A5E58" w:rsidRPr="00B10F40" w:rsidRDefault="00000000" w:rsidP="00BC6C90">
            <w:pPr>
              <w:pStyle w:val="a9"/>
              <w:ind w:firstLine="0"/>
              <w:jc w:val="center"/>
              <w:rPr>
                <w:color w:val="auto"/>
                <w:sz w:val="20"/>
                <w:szCs w:val="20"/>
              </w:rPr>
            </w:pPr>
            <w:r w:rsidRPr="00B10F40">
              <w:rPr>
                <w:color w:val="auto"/>
                <w:sz w:val="20"/>
                <w:szCs w:val="20"/>
              </w:rPr>
              <w:t>3</w:t>
            </w:r>
          </w:p>
        </w:tc>
        <w:tc>
          <w:tcPr>
            <w:tcW w:w="1117" w:type="pct"/>
            <w:shd w:val="clear" w:color="auto" w:fill="auto"/>
          </w:tcPr>
          <w:p w14:paraId="0001C42B" w14:textId="2807F04D" w:rsidR="003A5E58" w:rsidRPr="00B10F40" w:rsidRDefault="00000000" w:rsidP="00BC6C90">
            <w:pPr>
              <w:pStyle w:val="a9"/>
              <w:ind w:firstLine="0"/>
              <w:rPr>
                <w:color w:val="auto"/>
                <w:sz w:val="20"/>
                <w:szCs w:val="20"/>
              </w:rPr>
            </w:pPr>
            <w:r w:rsidRPr="00B10F40">
              <w:rPr>
                <w:color w:val="auto"/>
                <w:sz w:val="20"/>
                <w:szCs w:val="20"/>
              </w:rPr>
              <w:t>Служебные гаражи</w:t>
            </w:r>
            <w:r w:rsidR="00BC6C90" w:rsidRPr="00B10F40">
              <w:rPr>
                <w:color w:val="auto"/>
                <w:sz w:val="20"/>
                <w:szCs w:val="20"/>
              </w:rPr>
              <w:t xml:space="preserve"> (4.9)</w:t>
            </w:r>
          </w:p>
        </w:tc>
        <w:tc>
          <w:tcPr>
            <w:tcW w:w="1735" w:type="pct"/>
            <w:shd w:val="clear" w:color="auto" w:fill="auto"/>
            <w:vAlign w:val="center"/>
          </w:tcPr>
          <w:p w14:paraId="0FB1A646" w14:textId="05198E95" w:rsidR="003A5E58" w:rsidRPr="00B10F40" w:rsidRDefault="00BC6C90" w:rsidP="00BC6C90">
            <w:pPr>
              <w:pStyle w:val="a9"/>
              <w:ind w:left="138" w:right="126" w:firstLine="0"/>
              <w:jc w:val="both"/>
              <w:rPr>
                <w:color w:val="auto"/>
                <w:sz w:val="20"/>
                <w:szCs w:val="20"/>
              </w:rPr>
            </w:pPr>
            <w:r w:rsidRPr="00B10F40">
              <w:rPr>
                <w:color w:val="auto"/>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B10F40">
              <w:rPr>
                <w:color w:val="auto"/>
                <w:sz w:val="20"/>
                <w:szCs w:val="20"/>
              </w:rPr>
              <w:br/>
              <w:t>а также для стоянки и хранения транспортных средств общего пользования, в том числе в депо</w:t>
            </w:r>
          </w:p>
        </w:tc>
        <w:tc>
          <w:tcPr>
            <w:tcW w:w="1985" w:type="pct"/>
            <w:shd w:val="clear" w:color="auto" w:fill="auto"/>
          </w:tcPr>
          <w:p w14:paraId="3957482F" w14:textId="5EF9FF51" w:rsidR="003A5E58" w:rsidRPr="00B10F40" w:rsidRDefault="00000000" w:rsidP="00BC6C90">
            <w:pPr>
              <w:pStyle w:val="a9"/>
              <w:tabs>
                <w:tab w:val="left" w:pos="677"/>
                <w:tab w:val="left" w:pos="1128"/>
                <w:tab w:val="left" w:pos="2726"/>
                <w:tab w:val="left" w:pos="3235"/>
              </w:tabs>
              <w:ind w:firstLine="0"/>
              <w:jc w:val="both"/>
              <w:rPr>
                <w:color w:val="auto"/>
                <w:sz w:val="20"/>
                <w:szCs w:val="20"/>
              </w:rPr>
            </w:pPr>
            <w:r w:rsidRPr="00B10F40">
              <w:rPr>
                <w:color w:val="auto"/>
                <w:sz w:val="20"/>
                <w:szCs w:val="20"/>
              </w:rPr>
              <w:t>Минимальный размер земельного участка для</w:t>
            </w:r>
            <w:r w:rsidR="00BC6C90" w:rsidRPr="00B10F40">
              <w:rPr>
                <w:color w:val="auto"/>
                <w:sz w:val="20"/>
                <w:szCs w:val="20"/>
              </w:rPr>
              <w:t xml:space="preserve"> </w:t>
            </w:r>
            <w:r w:rsidRPr="00B10F40">
              <w:rPr>
                <w:color w:val="auto"/>
                <w:sz w:val="20"/>
                <w:szCs w:val="20"/>
              </w:rPr>
              <w:t>1</w:t>
            </w:r>
            <w:r w:rsidR="00BC6C90" w:rsidRPr="00B10F40">
              <w:rPr>
                <w:color w:val="auto"/>
                <w:sz w:val="20"/>
                <w:szCs w:val="20"/>
              </w:rPr>
              <w:t xml:space="preserve"> </w:t>
            </w:r>
            <w:r w:rsidRPr="00B10F40">
              <w:rPr>
                <w:color w:val="auto"/>
                <w:sz w:val="20"/>
                <w:szCs w:val="20"/>
              </w:rPr>
              <w:t>машино-места</w:t>
            </w:r>
            <w:r w:rsidR="00BC6C90" w:rsidRPr="00B10F40">
              <w:rPr>
                <w:color w:val="auto"/>
                <w:sz w:val="20"/>
                <w:szCs w:val="20"/>
              </w:rPr>
              <w:t xml:space="preserve"> </w:t>
            </w:r>
            <w:r w:rsidRPr="00B10F40">
              <w:rPr>
                <w:color w:val="auto"/>
                <w:sz w:val="20"/>
                <w:szCs w:val="20"/>
              </w:rPr>
              <w:t>(с</w:t>
            </w:r>
            <w:r w:rsidR="00BC6C90" w:rsidRPr="00B10F40">
              <w:rPr>
                <w:color w:val="auto"/>
                <w:sz w:val="20"/>
                <w:szCs w:val="20"/>
              </w:rPr>
              <w:t xml:space="preserve"> </w:t>
            </w:r>
            <w:r w:rsidRPr="00B10F40">
              <w:rPr>
                <w:color w:val="auto"/>
                <w:sz w:val="20"/>
                <w:szCs w:val="20"/>
              </w:rPr>
              <w:t>учетом</w:t>
            </w:r>
            <w:r w:rsidR="00BC6C90" w:rsidRPr="00B10F40">
              <w:rPr>
                <w:color w:val="auto"/>
                <w:sz w:val="20"/>
                <w:szCs w:val="20"/>
              </w:rPr>
              <w:t xml:space="preserve"> </w:t>
            </w:r>
            <w:r w:rsidRPr="00B10F40">
              <w:rPr>
                <w:color w:val="auto"/>
                <w:sz w:val="20"/>
                <w:szCs w:val="20"/>
              </w:rPr>
              <w:t>минимального</w:t>
            </w:r>
            <w:r w:rsidR="00BC6C90" w:rsidRPr="00B10F40">
              <w:rPr>
                <w:color w:val="auto"/>
                <w:sz w:val="20"/>
                <w:szCs w:val="20"/>
              </w:rPr>
              <w:t xml:space="preserve"> </w:t>
            </w:r>
            <w:r w:rsidRPr="00B10F40">
              <w:rPr>
                <w:color w:val="auto"/>
                <w:sz w:val="20"/>
                <w:szCs w:val="20"/>
              </w:rPr>
              <w:t>допустимого</w:t>
            </w:r>
            <w:r w:rsidR="00BC6C90" w:rsidRPr="00B10F40">
              <w:rPr>
                <w:color w:val="auto"/>
                <w:sz w:val="20"/>
                <w:szCs w:val="20"/>
              </w:rPr>
              <w:t xml:space="preserve"> </w:t>
            </w:r>
            <w:r w:rsidRPr="00B10F40">
              <w:rPr>
                <w:color w:val="auto"/>
                <w:sz w:val="20"/>
                <w:szCs w:val="20"/>
              </w:rPr>
              <w:t>зазора</w:t>
            </w:r>
            <w:r w:rsidR="00BC6C90" w:rsidRPr="00B10F40">
              <w:rPr>
                <w:color w:val="auto"/>
                <w:sz w:val="20"/>
                <w:szCs w:val="20"/>
              </w:rPr>
              <w:t xml:space="preserve"> </w:t>
            </w:r>
            <w:r w:rsidRPr="00B10F40">
              <w:rPr>
                <w:color w:val="auto"/>
                <w:sz w:val="20"/>
                <w:szCs w:val="20"/>
              </w:rPr>
              <w:t>безопасности) 5,3х2,5м, а для инвалидов 6х3,6м.</w:t>
            </w:r>
          </w:p>
          <w:p w14:paraId="64790173" w14:textId="0C264844" w:rsidR="003A5E58" w:rsidRPr="00B10F40" w:rsidRDefault="00000000" w:rsidP="00BC6C90">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BC6C90" w:rsidRPr="00B10F40">
              <w:rPr>
                <w:color w:val="auto"/>
                <w:sz w:val="20"/>
                <w:szCs w:val="20"/>
              </w:rPr>
              <w:t xml:space="preserve"> </w:t>
            </w:r>
            <w:r w:rsidRPr="00B10F40">
              <w:rPr>
                <w:color w:val="auto"/>
                <w:sz w:val="20"/>
                <w:szCs w:val="20"/>
              </w:rPr>
              <w:t>отступы</w:t>
            </w:r>
            <w:r w:rsidR="00BC6C90" w:rsidRPr="00B10F40">
              <w:rPr>
                <w:color w:val="auto"/>
                <w:sz w:val="20"/>
                <w:szCs w:val="20"/>
              </w:rPr>
              <w:t xml:space="preserve"> </w:t>
            </w:r>
            <w:r w:rsidRPr="00B10F40">
              <w:rPr>
                <w:color w:val="auto"/>
                <w:sz w:val="20"/>
                <w:szCs w:val="20"/>
              </w:rPr>
              <w:t>от</w:t>
            </w:r>
            <w:r w:rsidR="00BC6C90" w:rsidRPr="00B10F40">
              <w:rPr>
                <w:color w:val="auto"/>
                <w:sz w:val="20"/>
                <w:szCs w:val="20"/>
              </w:rPr>
              <w:t xml:space="preserve"> </w:t>
            </w:r>
            <w:r w:rsidRPr="00B10F40">
              <w:rPr>
                <w:color w:val="auto"/>
                <w:sz w:val="20"/>
                <w:szCs w:val="20"/>
              </w:rPr>
              <w:t>границ</w:t>
            </w:r>
          </w:p>
          <w:p w14:paraId="11397278" w14:textId="77777777" w:rsidR="003A5E58" w:rsidRPr="00B10F40" w:rsidRDefault="00000000" w:rsidP="00BC6C90">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- 0,5 м.</w:t>
            </w:r>
          </w:p>
        </w:tc>
      </w:tr>
      <w:tr w:rsidR="007856EE" w:rsidRPr="00B10F40" w14:paraId="3C681994" w14:textId="77777777" w:rsidTr="00BC6C90">
        <w:trPr>
          <w:jc w:val="center"/>
        </w:trPr>
        <w:tc>
          <w:tcPr>
            <w:tcW w:w="163" w:type="pct"/>
            <w:shd w:val="clear" w:color="auto" w:fill="auto"/>
          </w:tcPr>
          <w:p w14:paraId="02E35D27" w14:textId="77777777" w:rsidR="003A5E58" w:rsidRPr="00B10F40" w:rsidRDefault="00000000" w:rsidP="00BC6C90">
            <w:pPr>
              <w:pStyle w:val="a9"/>
              <w:ind w:firstLine="0"/>
              <w:jc w:val="center"/>
              <w:rPr>
                <w:color w:val="auto"/>
                <w:sz w:val="20"/>
                <w:szCs w:val="20"/>
              </w:rPr>
            </w:pPr>
            <w:r w:rsidRPr="00B10F40">
              <w:rPr>
                <w:color w:val="auto"/>
                <w:sz w:val="20"/>
                <w:szCs w:val="20"/>
              </w:rPr>
              <w:t>4</w:t>
            </w:r>
          </w:p>
        </w:tc>
        <w:tc>
          <w:tcPr>
            <w:tcW w:w="1117" w:type="pct"/>
            <w:shd w:val="clear" w:color="auto" w:fill="auto"/>
          </w:tcPr>
          <w:p w14:paraId="67794847" w14:textId="4169211B" w:rsidR="003A5E58" w:rsidRPr="00B10F40" w:rsidRDefault="00000000" w:rsidP="00BC6C90">
            <w:pPr>
              <w:pStyle w:val="a9"/>
              <w:ind w:firstLine="0"/>
              <w:rPr>
                <w:color w:val="auto"/>
                <w:sz w:val="20"/>
                <w:szCs w:val="20"/>
              </w:rPr>
            </w:pPr>
            <w:r w:rsidRPr="00B10F40">
              <w:rPr>
                <w:color w:val="auto"/>
                <w:sz w:val="20"/>
                <w:szCs w:val="20"/>
              </w:rPr>
              <w:t>Земельные участки (территории) общего пользования</w:t>
            </w:r>
            <w:r w:rsidR="00BC6C90" w:rsidRPr="00B10F40">
              <w:rPr>
                <w:color w:val="auto"/>
                <w:sz w:val="20"/>
                <w:szCs w:val="20"/>
              </w:rPr>
              <w:t xml:space="preserve"> (12.0)</w:t>
            </w:r>
          </w:p>
        </w:tc>
        <w:tc>
          <w:tcPr>
            <w:tcW w:w="1735" w:type="pct"/>
            <w:shd w:val="clear" w:color="auto" w:fill="auto"/>
          </w:tcPr>
          <w:p w14:paraId="744EAA77" w14:textId="184A414E" w:rsidR="003A5E58" w:rsidRPr="00B10F40" w:rsidRDefault="00BC6C90" w:rsidP="00BC6C90">
            <w:pPr>
              <w:pStyle w:val="a9"/>
              <w:ind w:left="138" w:right="126"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985" w:type="pct"/>
            <w:shd w:val="clear" w:color="auto" w:fill="auto"/>
            <w:vAlign w:val="center"/>
          </w:tcPr>
          <w:p w14:paraId="08EE91AB" w14:textId="122BD9A8" w:rsidR="003A5E58" w:rsidRPr="00B10F40" w:rsidRDefault="00000000" w:rsidP="00BC6C90">
            <w:pPr>
              <w:pStyle w:val="a9"/>
              <w:tabs>
                <w:tab w:val="left" w:pos="1382"/>
                <w:tab w:val="left" w:pos="2962"/>
                <w:tab w:val="left" w:pos="3403"/>
              </w:tabs>
              <w:ind w:firstLine="0"/>
              <w:jc w:val="both"/>
              <w:rPr>
                <w:color w:val="auto"/>
                <w:sz w:val="20"/>
                <w:szCs w:val="20"/>
              </w:rPr>
            </w:pPr>
            <w:r w:rsidRPr="00B10F40">
              <w:rPr>
                <w:color w:val="auto"/>
                <w:sz w:val="20"/>
                <w:szCs w:val="20"/>
              </w:rPr>
              <w:t>Предельные</w:t>
            </w:r>
            <w:r w:rsidRPr="00B10F40">
              <w:rPr>
                <w:color w:val="auto"/>
                <w:sz w:val="20"/>
                <w:szCs w:val="20"/>
              </w:rPr>
              <w:tab/>
              <w:t>(минимальные</w:t>
            </w:r>
            <w:r w:rsidRPr="00B10F40">
              <w:rPr>
                <w:color w:val="auto"/>
                <w:sz w:val="20"/>
                <w:szCs w:val="20"/>
              </w:rPr>
              <w:tab/>
              <w:t>и</w:t>
            </w:r>
            <w:r w:rsidR="00BC6C90" w:rsidRPr="00B10F40">
              <w:rPr>
                <w:color w:val="auto"/>
                <w:sz w:val="20"/>
                <w:szCs w:val="20"/>
              </w:rPr>
              <w:t xml:space="preserve"> </w:t>
            </w:r>
            <w:r w:rsidRPr="00B10F40">
              <w:rPr>
                <w:color w:val="auto"/>
                <w:sz w:val="20"/>
                <w:szCs w:val="20"/>
              </w:rPr>
              <w:t>(или)</w:t>
            </w:r>
          </w:p>
          <w:p w14:paraId="4356F91B" w14:textId="6C0E5310" w:rsidR="003A5E58" w:rsidRPr="00B10F40" w:rsidRDefault="00000000" w:rsidP="00BC6C90">
            <w:pPr>
              <w:pStyle w:val="a9"/>
              <w:tabs>
                <w:tab w:val="left" w:pos="1752"/>
                <w:tab w:val="left" w:pos="2923"/>
              </w:tabs>
              <w:ind w:firstLine="0"/>
              <w:jc w:val="both"/>
              <w:rPr>
                <w:color w:val="auto"/>
                <w:sz w:val="20"/>
                <w:szCs w:val="20"/>
              </w:rPr>
            </w:pPr>
            <w:r w:rsidRPr="00B10F40">
              <w:rPr>
                <w:color w:val="auto"/>
                <w:sz w:val="20"/>
                <w:szCs w:val="20"/>
              </w:rPr>
              <w:t>максимальные)</w:t>
            </w:r>
            <w:r w:rsidR="00BC6C90" w:rsidRPr="00B10F40">
              <w:rPr>
                <w:color w:val="auto"/>
                <w:sz w:val="20"/>
                <w:szCs w:val="20"/>
              </w:rPr>
              <w:t xml:space="preserve"> </w:t>
            </w:r>
            <w:r w:rsidRPr="00B10F40">
              <w:rPr>
                <w:color w:val="auto"/>
                <w:sz w:val="20"/>
                <w:szCs w:val="20"/>
              </w:rPr>
              <w:t>размеры</w:t>
            </w:r>
            <w:r w:rsidR="00BC6C90" w:rsidRPr="00B10F40">
              <w:rPr>
                <w:color w:val="auto"/>
                <w:sz w:val="20"/>
                <w:szCs w:val="20"/>
              </w:rPr>
              <w:t xml:space="preserve"> </w:t>
            </w:r>
            <w:r w:rsidRPr="00B10F40">
              <w:rPr>
                <w:color w:val="auto"/>
                <w:sz w:val="20"/>
                <w:szCs w:val="20"/>
              </w:rPr>
              <w:t>земельных</w:t>
            </w:r>
          </w:p>
          <w:p w14:paraId="7FA37262" w14:textId="7EA3979D" w:rsidR="003A5E58" w:rsidRPr="00B10F40" w:rsidRDefault="00000000" w:rsidP="00BC6C90">
            <w:pPr>
              <w:pStyle w:val="a9"/>
              <w:tabs>
                <w:tab w:val="left" w:pos="1368"/>
                <w:tab w:val="left" w:pos="2928"/>
              </w:tabs>
              <w:ind w:firstLine="0"/>
              <w:jc w:val="both"/>
              <w:rPr>
                <w:color w:val="auto"/>
                <w:sz w:val="20"/>
                <w:szCs w:val="20"/>
              </w:rPr>
            </w:pPr>
            <w:r w:rsidRPr="00B10F40">
              <w:rPr>
                <w:color w:val="auto"/>
                <w:sz w:val="20"/>
                <w:szCs w:val="20"/>
              </w:rPr>
              <w:t>участков,</w:t>
            </w:r>
            <w:r w:rsidR="00BC6C90" w:rsidRPr="00B10F40">
              <w:rPr>
                <w:color w:val="auto"/>
                <w:sz w:val="20"/>
                <w:szCs w:val="20"/>
              </w:rPr>
              <w:t xml:space="preserve"> </w:t>
            </w:r>
            <w:r w:rsidRPr="00B10F40">
              <w:rPr>
                <w:color w:val="auto"/>
                <w:sz w:val="20"/>
                <w:szCs w:val="20"/>
              </w:rPr>
              <w:t>предельные</w:t>
            </w:r>
            <w:r w:rsidR="00BC6C90" w:rsidRPr="00B10F40">
              <w:rPr>
                <w:color w:val="auto"/>
                <w:sz w:val="20"/>
                <w:szCs w:val="20"/>
              </w:rPr>
              <w:t xml:space="preserve"> </w:t>
            </w:r>
            <w:r w:rsidRPr="00B10F40">
              <w:rPr>
                <w:color w:val="auto"/>
                <w:sz w:val="20"/>
                <w:szCs w:val="20"/>
              </w:rPr>
              <w:t>параметры</w:t>
            </w:r>
            <w:r w:rsidR="00BC6C90" w:rsidRPr="00B10F40">
              <w:rPr>
                <w:color w:val="auto"/>
                <w:sz w:val="20"/>
                <w:szCs w:val="20"/>
              </w:rPr>
              <w:t xml:space="preserve"> </w:t>
            </w:r>
            <w:r w:rsidRPr="00B10F40">
              <w:rPr>
                <w:color w:val="auto"/>
                <w:sz w:val="20"/>
                <w:szCs w:val="20"/>
              </w:rPr>
              <w:t>разрешенного</w:t>
            </w:r>
            <w:r w:rsidR="00BC6C90" w:rsidRPr="00B10F40">
              <w:rPr>
                <w:color w:val="auto"/>
                <w:sz w:val="20"/>
                <w:szCs w:val="20"/>
              </w:rPr>
              <w:t xml:space="preserve"> </w:t>
            </w:r>
            <w:r w:rsidRPr="00B10F40">
              <w:rPr>
                <w:color w:val="auto"/>
                <w:sz w:val="20"/>
                <w:szCs w:val="20"/>
              </w:rPr>
              <w:t>строительства,</w:t>
            </w:r>
            <w:r w:rsidR="00BC6C90" w:rsidRPr="00B10F40">
              <w:rPr>
                <w:color w:val="auto"/>
                <w:sz w:val="20"/>
                <w:szCs w:val="20"/>
              </w:rPr>
              <w:t xml:space="preserve"> </w:t>
            </w:r>
            <w:r w:rsidRPr="00B10F40">
              <w:rPr>
                <w:color w:val="auto"/>
                <w:sz w:val="20"/>
                <w:szCs w:val="20"/>
              </w:rPr>
              <w:t>реконструкции</w:t>
            </w:r>
            <w:r w:rsidR="00BC6C90" w:rsidRPr="00B10F40">
              <w:rPr>
                <w:color w:val="auto"/>
                <w:sz w:val="20"/>
                <w:szCs w:val="20"/>
              </w:rPr>
              <w:t xml:space="preserve"> </w:t>
            </w:r>
            <w:r w:rsidRPr="00B10F40">
              <w:rPr>
                <w:color w:val="auto"/>
                <w:sz w:val="20"/>
                <w:szCs w:val="20"/>
              </w:rPr>
              <w:t>объектов</w:t>
            </w:r>
            <w:r w:rsidR="00BC6C90" w:rsidRPr="00B10F40">
              <w:rPr>
                <w:color w:val="auto"/>
                <w:sz w:val="20"/>
                <w:szCs w:val="20"/>
              </w:rPr>
              <w:t xml:space="preserve"> </w:t>
            </w:r>
            <w:r w:rsidRPr="00B10F40">
              <w:rPr>
                <w:color w:val="auto"/>
                <w:sz w:val="20"/>
                <w:szCs w:val="20"/>
              </w:rPr>
              <w:t>капитального</w:t>
            </w:r>
            <w:r w:rsidR="00BC6C90" w:rsidRPr="00B10F40">
              <w:rPr>
                <w:color w:val="auto"/>
                <w:sz w:val="20"/>
                <w:szCs w:val="20"/>
              </w:rPr>
              <w:t xml:space="preserve"> </w:t>
            </w:r>
            <w:r w:rsidRPr="00B10F40">
              <w:rPr>
                <w:color w:val="auto"/>
                <w:sz w:val="20"/>
                <w:szCs w:val="20"/>
              </w:rPr>
              <w:t>строительства</w:t>
            </w:r>
            <w:r w:rsidR="00BC6C90" w:rsidRPr="00B10F40">
              <w:rPr>
                <w:color w:val="auto"/>
                <w:sz w:val="20"/>
                <w:szCs w:val="20"/>
              </w:rPr>
              <w:t xml:space="preserve"> </w:t>
            </w:r>
            <w:r w:rsidRPr="00B10F40">
              <w:rPr>
                <w:color w:val="auto"/>
                <w:sz w:val="20"/>
                <w:szCs w:val="20"/>
              </w:rPr>
              <w:t>не подлежат установлению.</w:t>
            </w:r>
          </w:p>
        </w:tc>
      </w:tr>
      <w:tr w:rsidR="007856EE" w:rsidRPr="00B10F40" w14:paraId="3B4B5570" w14:textId="77777777" w:rsidTr="00BC6C90">
        <w:trPr>
          <w:jc w:val="center"/>
        </w:trPr>
        <w:tc>
          <w:tcPr>
            <w:tcW w:w="163" w:type="pct"/>
            <w:shd w:val="clear" w:color="auto" w:fill="auto"/>
          </w:tcPr>
          <w:p w14:paraId="00AA25E6" w14:textId="77777777" w:rsidR="003A5E58" w:rsidRPr="00B10F40" w:rsidRDefault="00000000" w:rsidP="00BC6C90">
            <w:pPr>
              <w:pStyle w:val="a9"/>
              <w:ind w:firstLine="0"/>
              <w:jc w:val="center"/>
              <w:rPr>
                <w:color w:val="auto"/>
                <w:sz w:val="20"/>
                <w:szCs w:val="20"/>
              </w:rPr>
            </w:pPr>
            <w:r w:rsidRPr="00B10F40">
              <w:rPr>
                <w:color w:val="auto"/>
                <w:sz w:val="20"/>
                <w:szCs w:val="20"/>
              </w:rPr>
              <w:t>5</w:t>
            </w:r>
          </w:p>
        </w:tc>
        <w:tc>
          <w:tcPr>
            <w:tcW w:w="1117" w:type="pct"/>
            <w:shd w:val="clear" w:color="auto" w:fill="auto"/>
          </w:tcPr>
          <w:p w14:paraId="1A7CA7F2" w14:textId="6697F9A7" w:rsidR="003A5E58" w:rsidRPr="00B10F40" w:rsidRDefault="00000000" w:rsidP="00BC6C90">
            <w:pPr>
              <w:pStyle w:val="a9"/>
              <w:ind w:firstLine="0"/>
              <w:rPr>
                <w:color w:val="auto"/>
                <w:sz w:val="20"/>
                <w:szCs w:val="20"/>
              </w:rPr>
            </w:pPr>
            <w:r w:rsidRPr="00B10F40">
              <w:rPr>
                <w:color w:val="auto"/>
                <w:sz w:val="20"/>
                <w:szCs w:val="20"/>
              </w:rPr>
              <w:t>Коммунальное обслуживание</w:t>
            </w:r>
            <w:r w:rsidR="00BC6C90" w:rsidRPr="00B10F40">
              <w:rPr>
                <w:color w:val="auto"/>
                <w:sz w:val="20"/>
                <w:szCs w:val="20"/>
              </w:rPr>
              <w:t xml:space="preserve"> (3.1)</w:t>
            </w:r>
          </w:p>
        </w:tc>
        <w:tc>
          <w:tcPr>
            <w:tcW w:w="1735" w:type="pct"/>
            <w:shd w:val="clear" w:color="auto" w:fill="auto"/>
            <w:vAlign w:val="center"/>
          </w:tcPr>
          <w:p w14:paraId="3D39941C" w14:textId="455D82ED" w:rsidR="003A5E58" w:rsidRPr="00B10F40" w:rsidRDefault="00BC6C90" w:rsidP="00BC6C90">
            <w:pPr>
              <w:pStyle w:val="a9"/>
              <w:ind w:left="138" w:right="126"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5" w:type="pct"/>
            <w:shd w:val="clear" w:color="auto" w:fill="auto"/>
            <w:vAlign w:val="center"/>
          </w:tcPr>
          <w:p w14:paraId="64F3BB2E" w14:textId="77777777" w:rsidR="003A5E58" w:rsidRPr="00B10F40" w:rsidRDefault="00000000" w:rsidP="00BC6C90">
            <w:pPr>
              <w:pStyle w:val="a9"/>
              <w:ind w:firstLine="0"/>
              <w:jc w:val="both"/>
              <w:rPr>
                <w:color w:val="auto"/>
                <w:sz w:val="20"/>
                <w:szCs w:val="20"/>
              </w:rPr>
            </w:pPr>
            <w:r w:rsidRPr="00B10F40">
              <w:rPr>
                <w:color w:val="auto"/>
                <w:sz w:val="20"/>
                <w:szCs w:val="20"/>
              </w:rPr>
              <w:t>Минимальные размеры земельного участка - 1500 кв. м.</w:t>
            </w:r>
          </w:p>
          <w:p w14:paraId="1A9B18A1" w14:textId="1F0009EF" w:rsidR="003A5E58" w:rsidRPr="00B10F40" w:rsidRDefault="00000000" w:rsidP="00BC6C90">
            <w:pPr>
              <w:pStyle w:val="a9"/>
              <w:tabs>
                <w:tab w:val="left" w:pos="1608"/>
                <w:tab w:val="left" w:pos="2693"/>
                <w:tab w:val="left" w:pos="3254"/>
              </w:tabs>
              <w:ind w:firstLine="0"/>
              <w:jc w:val="both"/>
              <w:rPr>
                <w:color w:val="auto"/>
                <w:sz w:val="20"/>
                <w:szCs w:val="20"/>
              </w:rPr>
            </w:pPr>
            <w:r w:rsidRPr="00B10F40">
              <w:rPr>
                <w:color w:val="auto"/>
                <w:sz w:val="20"/>
                <w:szCs w:val="20"/>
              </w:rPr>
              <w:t>Минимальные</w:t>
            </w:r>
            <w:r w:rsidR="00BC6C90" w:rsidRPr="00B10F40">
              <w:rPr>
                <w:color w:val="auto"/>
                <w:sz w:val="20"/>
                <w:szCs w:val="20"/>
              </w:rPr>
              <w:t xml:space="preserve"> </w:t>
            </w:r>
            <w:r w:rsidRPr="00B10F40">
              <w:rPr>
                <w:color w:val="auto"/>
                <w:sz w:val="20"/>
                <w:szCs w:val="20"/>
              </w:rPr>
              <w:t>отступы</w:t>
            </w:r>
            <w:r w:rsidR="00BC6C90" w:rsidRPr="00B10F40">
              <w:rPr>
                <w:color w:val="auto"/>
                <w:sz w:val="20"/>
                <w:szCs w:val="20"/>
              </w:rPr>
              <w:t xml:space="preserve"> </w:t>
            </w:r>
            <w:r w:rsidRPr="00B10F40">
              <w:rPr>
                <w:color w:val="auto"/>
                <w:sz w:val="20"/>
                <w:szCs w:val="20"/>
              </w:rPr>
              <w:t>от</w:t>
            </w:r>
            <w:r w:rsidR="00BC6C90" w:rsidRPr="00B10F40">
              <w:rPr>
                <w:color w:val="auto"/>
                <w:sz w:val="20"/>
                <w:szCs w:val="20"/>
              </w:rPr>
              <w:t xml:space="preserve"> </w:t>
            </w:r>
            <w:r w:rsidRPr="00B10F40">
              <w:rPr>
                <w:color w:val="auto"/>
                <w:sz w:val="20"/>
                <w:szCs w:val="20"/>
              </w:rPr>
              <w:t>границ</w:t>
            </w:r>
            <w:r w:rsidR="00BC6C90"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- 5 м. Предельное количество этажей - 5.</w:t>
            </w:r>
          </w:p>
          <w:p w14:paraId="4B0C8B5D" w14:textId="77777777" w:rsidR="003A5E58" w:rsidRPr="00B10F40" w:rsidRDefault="00000000" w:rsidP="00BC6C90">
            <w:pPr>
              <w:pStyle w:val="a9"/>
              <w:ind w:firstLine="0"/>
              <w:jc w:val="both"/>
              <w:rPr>
                <w:color w:val="auto"/>
                <w:sz w:val="20"/>
                <w:szCs w:val="20"/>
              </w:rPr>
            </w:pPr>
            <w:r w:rsidRPr="00B10F40">
              <w:rPr>
                <w:color w:val="auto"/>
                <w:sz w:val="20"/>
                <w:szCs w:val="20"/>
              </w:rPr>
              <w:t>Максимальный процент застройки - 80.</w:t>
            </w:r>
          </w:p>
        </w:tc>
      </w:tr>
      <w:tr w:rsidR="007856EE" w:rsidRPr="00B10F40" w14:paraId="7A305CCD" w14:textId="77777777" w:rsidTr="00BC6C90">
        <w:trPr>
          <w:jc w:val="center"/>
        </w:trPr>
        <w:tc>
          <w:tcPr>
            <w:tcW w:w="163" w:type="pct"/>
            <w:shd w:val="clear" w:color="auto" w:fill="auto"/>
          </w:tcPr>
          <w:p w14:paraId="70F76DCD" w14:textId="76E5A41B" w:rsidR="003A5E58" w:rsidRPr="00B10F40" w:rsidRDefault="00000000" w:rsidP="00BC6C90">
            <w:pPr>
              <w:pStyle w:val="a9"/>
              <w:ind w:firstLine="160"/>
              <w:rPr>
                <w:color w:val="auto"/>
                <w:sz w:val="20"/>
                <w:szCs w:val="20"/>
              </w:rPr>
            </w:pPr>
            <w:r w:rsidRPr="00B10F40">
              <w:rPr>
                <w:color w:val="auto"/>
              </w:rPr>
              <w:br w:type="page"/>
            </w:r>
            <w:r w:rsidRPr="00B10F40">
              <w:rPr>
                <w:color w:val="auto"/>
                <w:sz w:val="20"/>
                <w:szCs w:val="20"/>
              </w:rPr>
              <w:t>6</w:t>
            </w:r>
          </w:p>
        </w:tc>
        <w:tc>
          <w:tcPr>
            <w:tcW w:w="1117" w:type="pct"/>
            <w:shd w:val="clear" w:color="auto" w:fill="auto"/>
          </w:tcPr>
          <w:p w14:paraId="5F3C3966" w14:textId="799AE4E6" w:rsidR="003A5E58" w:rsidRPr="00B10F40" w:rsidRDefault="00000000" w:rsidP="00BC6C90">
            <w:pPr>
              <w:pStyle w:val="a9"/>
              <w:ind w:firstLine="0"/>
              <w:rPr>
                <w:color w:val="auto"/>
                <w:sz w:val="20"/>
                <w:szCs w:val="20"/>
              </w:rPr>
            </w:pPr>
            <w:r w:rsidRPr="00B10F40">
              <w:rPr>
                <w:color w:val="auto"/>
                <w:sz w:val="20"/>
                <w:szCs w:val="20"/>
              </w:rPr>
              <w:t>Склад</w:t>
            </w:r>
            <w:r w:rsidR="00BC6C90" w:rsidRPr="00B10F40">
              <w:rPr>
                <w:color w:val="auto"/>
                <w:sz w:val="20"/>
                <w:szCs w:val="20"/>
              </w:rPr>
              <w:t xml:space="preserve"> (6.9)</w:t>
            </w:r>
          </w:p>
        </w:tc>
        <w:tc>
          <w:tcPr>
            <w:tcW w:w="1735" w:type="pct"/>
            <w:shd w:val="clear" w:color="auto" w:fill="auto"/>
            <w:vAlign w:val="center"/>
          </w:tcPr>
          <w:p w14:paraId="29F8C7DA" w14:textId="749AB454" w:rsidR="003A5E58" w:rsidRPr="00B10F40" w:rsidRDefault="00BC6C90" w:rsidP="00BC6C90">
            <w:pPr>
              <w:pStyle w:val="a9"/>
              <w:ind w:left="138" w:right="126" w:firstLine="0"/>
              <w:jc w:val="both"/>
              <w:rPr>
                <w:color w:val="auto"/>
                <w:sz w:val="20"/>
                <w:szCs w:val="20"/>
              </w:rPr>
            </w:pPr>
            <w:r w:rsidRPr="00B10F40">
              <w:rPr>
                <w:color w:val="auto"/>
                <w:sz w:val="20"/>
                <w:szCs w:val="20"/>
              </w:rPr>
              <w:t xml:space="preserve">Размещение сооружений, имеющих назначение по </w:t>
            </w:r>
            <w:r w:rsidRPr="00B10F40">
              <w:rPr>
                <w:color w:val="auto"/>
                <w:sz w:val="20"/>
                <w:szCs w:val="20"/>
              </w:rPr>
              <w:lastRenderedPageBreak/>
              <w:t>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985" w:type="pct"/>
            <w:shd w:val="clear" w:color="auto" w:fill="auto"/>
          </w:tcPr>
          <w:p w14:paraId="4817AE81" w14:textId="77777777" w:rsidR="003A5E58" w:rsidRPr="00B10F40" w:rsidRDefault="00000000" w:rsidP="00BC6C90">
            <w:pPr>
              <w:pStyle w:val="a9"/>
              <w:ind w:firstLine="0"/>
              <w:jc w:val="both"/>
              <w:rPr>
                <w:color w:val="auto"/>
                <w:sz w:val="20"/>
                <w:szCs w:val="20"/>
              </w:rPr>
            </w:pPr>
            <w:r w:rsidRPr="00B10F40">
              <w:rPr>
                <w:color w:val="auto"/>
                <w:sz w:val="20"/>
                <w:szCs w:val="20"/>
              </w:rPr>
              <w:lastRenderedPageBreak/>
              <w:t>Минимальные размеры земельного участка - 1500 кв. м.</w:t>
            </w:r>
          </w:p>
          <w:p w14:paraId="4F8E64D0" w14:textId="22EFCA14" w:rsidR="003A5E58" w:rsidRPr="00B10F40" w:rsidRDefault="00000000" w:rsidP="00BC6C90">
            <w:pPr>
              <w:pStyle w:val="a9"/>
              <w:tabs>
                <w:tab w:val="left" w:pos="1608"/>
                <w:tab w:val="left" w:pos="2688"/>
                <w:tab w:val="left" w:pos="3250"/>
              </w:tabs>
              <w:ind w:firstLine="0"/>
              <w:jc w:val="both"/>
              <w:rPr>
                <w:color w:val="auto"/>
                <w:sz w:val="20"/>
                <w:szCs w:val="20"/>
              </w:rPr>
            </w:pPr>
            <w:r w:rsidRPr="00B10F40">
              <w:rPr>
                <w:color w:val="auto"/>
                <w:sz w:val="20"/>
                <w:szCs w:val="20"/>
              </w:rPr>
              <w:lastRenderedPageBreak/>
              <w:t>Минимальные</w:t>
            </w:r>
            <w:r w:rsidR="00BC6C90" w:rsidRPr="00B10F40">
              <w:rPr>
                <w:color w:val="auto"/>
                <w:sz w:val="20"/>
                <w:szCs w:val="20"/>
              </w:rPr>
              <w:t xml:space="preserve"> </w:t>
            </w:r>
            <w:r w:rsidRPr="00B10F40">
              <w:rPr>
                <w:color w:val="auto"/>
                <w:sz w:val="20"/>
                <w:szCs w:val="20"/>
              </w:rPr>
              <w:t>отступы</w:t>
            </w:r>
            <w:r w:rsidR="00BC6C90" w:rsidRPr="00B10F40">
              <w:rPr>
                <w:color w:val="auto"/>
                <w:sz w:val="20"/>
                <w:szCs w:val="20"/>
              </w:rPr>
              <w:t xml:space="preserve"> </w:t>
            </w:r>
            <w:r w:rsidRPr="00B10F40">
              <w:rPr>
                <w:color w:val="auto"/>
                <w:sz w:val="20"/>
                <w:szCs w:val="20"/>
              </w:rPr>
              <w:t>от</w:t>
            </w:r>
            <w:r w:rsidR="00BC6C90" w:rsidRPr="00B10F40">
              <w:rPr>
                <w:color w:val="auto"/>
                <w:sz w:val="20"/>
                <w:szCs w:val="20"/>
              </w:rPr>
              <w:t xml:space="preserve"> </w:t>
            </w:r>
            <w:r w:rsidRPr="00B10F40">
              <w:rPr>
                <w:color w:val="auto"/>
                <w:sz w:val="20"/>
                <w:szCs w:val="20"/>
              </w:rPr>
              <w:t>границ</w:t>
            </w:r>
          </w:p>
          <w:p w14:paraId="24BE6EE8" w14:textId="77777777" w:rsidR="003A5E58" w:rsidRPr="00B10F40" w:rsidRDefault="00000000" w:rsidP="00BC6C90">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- 5 м.</w:t>
            </w:r>
          </w:p>
          <w:p w14:paraId="38B190F9" w14:textId="77777777" w:rsidR="003A5E58" w:rsidRPr="00B10F40" w:rsidRDefault="00000000" w:rsidP="00BC6C90">
            <w:pPr>
              <w:pStyle w:val="a9"/>
              <w:ind w:firstLine="0"/>
              <w:jc w:val="both"/>
              <w:rPr>
                <w:color w:val="auto"/>
                <w:sz w:val="20"/>
                <w:szCs w:val="20"/>
              </w:rPr>
            </w:pPr>
            <w:r w:rsidRPr="00B10F40">
              <w:rPr>
                <w:color w:val="auto"/>
                <w:sz w:val="20"/>
                <w:szCs w:val="20"/>
              </w:rPr>
              <w:t>Предельное количество этажей - 5.</w:t>
            </w:r>
          </w:p>
          <w:p w14:paraId="0F13805E" w14:textId="77777777" w:rsidR="003A5E58" w:rsidRPr="00B10F40" w:rsidRDefault="00000000" w:rsidP="00BC6C90">
            <w:pPr>
              <w:pStyle w:val="a9"/>
              <w:ind w:firstLine="0"/>
              <w:jc w:val="both"/>
              <w:rPr>
                <w:color w:val="auto"/>
                <w:sz w:val="20"/>
                <w:szCs w:val="20"/>
              </w:rPr>
            </w:pPr>
            <w:r w:rsidRPr="00B10F40">
              <w:rPr>
                <w:color w:val="auto"/>
                <w:sz w:val="20"/>
                <w:szCs w:val="20"/>
              </w:rPr>
              <w:t>Максимальный процент застройки - 80.</w:t>
            </w:r>
          </w:p>
        </w:tc>
      </w:tr>
      <w:tr w:rsidR="007856EE" w:rsidRPr="00B10F40" w14:paraId="391132DD" w14:textId="77777777" w:rsidTr="00BC6C90">
        <w:trPr>
          <w:jc w:val="center"/>
        </w:trPr>
        <w:tc>
          <w:tcPr>
            <w:tcW w:w="163" w:type="pct"/>
            <w:shd w:val="clear" w:color="auto" w:fill="auto"/>
          </w:tcPr>
          <w:p w14:paraId="2C652FB1" w14:textId="77777777" w:rsidR="003A5E58" w:rsidRPr="00B10F40" w:rsidRDefault="00000000" w:rsidP="00BC6C90">
            <w:pPr>
              <w:pStyle w:val="a9"/>
              <w:ind w:firstLine="160"/>
              <w:rPr>
                <w:color w:val="auto"/>
                <w:sz w:val="20"/>
                <w:szCs w:val="20"/>
              </w:rPr>
            </w:pPr>
            <w:r w:rsidRPr="00B10F40">
              <w:rPr>
                <w:color w:val="auto"/>
                <w:sz w:val="20"/>
                <w:szCs w:val="20"/>
              </w:rPr>
              <w:t>7</w:t>
            </w:r>
          </w:p>
        </w:tc>
        <w:tc>
          <w:tcPr>
            <w:tcW w:w="1117" w:type="pct"/>
            <w:shd w:val="clear" w:color="auto" w:fill="auto"/>
          </w:tcPr>
          <w:p w14:paraId="40E35FA9" w14:textId="07690AB8" w:rsidR="003A5E58" w:rsidRPr="00B10F40" w:rsidRDefault="00000000" w:rsidP="00BC6C90">
            <w:pPr>
              <w:pStyle w:val="a9"/>
              <w:ind w:firstLine="0"/>
              <w:rPr>
                <w:color w:val="auto"/>
                <w:sz w:val="20"/>
                <w:szCs w:val="20"/>
              </w:rPr>
            </w:pPr>
            <w:r w:rsidRPr="00B10F40">
              <w:rPr>
                <w:color w:val="auto"/>
                <w:sz w:val="20"/>
                <w:szCs w:val="20"/>
              </w:rPr>
              <w:t>Бытовое обслуживание</w:t>
            </w:r>
            <w:r w:rsidR="00BC6C90" w:rsidRPr="00B10F40">
              <w:rPr>
                <w:color w:val="auto"/>
                <w:sz w:val="20"/>
                <w:szCs w:val="20"/>
              </w:rPr>
              <w:t xml:space="preserve"> (3.3)</w:t>
            </w:r>
          </w:p>
        </w:tc>
        <w:tc>
          <w:tcPr>
            <w:tcW w:w="1735" w:type="pct"/>
            <w:shd w:val="clear" w:color="auto" w:fill="auto"/>
          </w:tcPr>
          <w:p w14:paraId="3880EF05" w14:textId="2282CD6C" w:rsidR="003A5E58" w:rsidRPr="00B10F40" w:rsidRDefault="00BC6C90" w:rsidP="00BC6C90">
            <w:pPr>
              <w:pStyle w:val="a9"/>
              <w:tabs>
                <w:tab w:val="left" w:pos="2831"/>
              </w:tabs>
              <w:ind w:left="138" w:right="126"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pct"/>
            <w:shd w:val="clear" w:color="auto" w:fill="auto"/>
            <w:vAlign w:val="center"/>
          </w:tcPr>
          <w:p w14:paraId="455E738D" w14:textId="77777777" w:rsidR="003A5E58" w:rsidRPr="00B10F40" w:rsidRDefault="00000000" w:rsidP="00BC6C90">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5383AECE" w14:textId="47D99960" w:rsidR="003A5E58" w:rsidRPr="00B10F40" w:rsidRDefault="00000000" w:rsidP="00BC6C90">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BC6C90" w:rsidRPr="00B10F40">
              <w:rPr>
                <w:color w:val="auto"/>
                <w:sz w:val="20"/>
                <w:szCs w:val="20"/>
              </w:rPr>
              <w:t xml:space="preserve"> </w:t>
            </w:r>
            <w:r w:rsidRPr="00B10F40">
              <w:rPr>
                <w:color w:val="auto"/>
                <w:sz w:val="20"/>
                <w:szCs w:val="20"/>
              </w:rPr>
              <w:t>границ</w:t>
            </w:r>
          </w:p>
          <w:p w14:paraId="7DD5F2B8" w14:textId="77777777" w:rsidR="003A5E58" w:rsidRPr="00B10F40" w:rsidRDefault="00000000" w:rsidP="00BC6C90">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- 5 м.</w:t>
            </w:r>
          </w:p>
          <w:p w14:paraId="13CD6D8A" w14:textId="77777777" w:rsidR="003A5E58" w:rsidRPr="00B10F40" w:rsidRDefault="00000000" w:rsidP="00BC6C90">
            <w:pPr>
              <w:pStyle w:val="a9"/>
              <w:ind w:firstLine="0"/>
              <w:jc w:val="both"/>
              <w:rPr>
                <w:color w:val="auto"/>
                <w:sz w:val="20"/>
                <w:szCs w:val="20"/>
              </w:rPr>
            </w:pPr>
            <w:r w:rsidRPr="00B10F40">
              <w:rPr>
                <w:color w:val="auto"/>
                <w:sz w:val="20"/>
                <w:szCs w:val="20"/>
              </w:rPr>
              <w:t>Предельное количество этажей - 6.</w:t>
            </w:r>
          </w:p>
          <w:p w14:paraId="7481F7ED" w14:textId="2DAB1671" w:rsidR="003A5E58" w:rsidRPr="00B10F40" w:rsidRDefault="00000000" w:rsidP="00BC6C90">
            <w:pPr>
              <w:pStyle w:val="a9"/>
              <w:tabs>
                <w:tab w:val="left" w:pos="1805"/>
                <w:tab w:val="left" w:pos="2990"/>
              </w:tabs>
              <w:ind w:firstLine="0"/>
              <w:jc w:val="both"/>
              <w:rPr>
                <w:color w:val="auto"/>
                <w:sz w:val="20"/>
                <w:szCs w:val="20"/>
              </w:rPr>
            </w:pPr>
            <w:r w:rsidRPr="00B10F40">
              <w:rPr>
                <w:color w:val="auto"/>
                <w:sz w:val="20"/>
                <w:szCs w:val="20"/>
              </w:rPr>
              <w:t>Максимальный</w:t>
            </w:r>
            <w:r w:rsidR="00BC6C90" w:rsidRPr="00B10F40">
              <w:rPr>
                <w:color w:val="auto"/>
                <w:sz w:val="20"/>
                <w:szCs w:val="20"/>
              </w:rPr>
              <w:t xml:space="preserve"> </w:t>
            </w:r>
            <w:r w:rsidRPr="00B10F40">
              <w:rPr>
                <w:color w:val="auto"/>
                <w:sz w:val="20"/>
                <w:szCs w:val="20"/>
              </w:rPr>
              <w:t>процент</w:t>
            </w:r>
            <w:r w:rsidR="00BC6C90" w:rsidRPr="00B10F40">
              <w:rPr>
                <w:color w:val="auto"/>
                <w:sz w:val="20"/>
                <w:szCs w:val="20"/>
              </w:rPr>
              <w:t xml:space="preserve"> </w:t>
            </w:r>
            <w:r w:rsidRPr="00B10F40">
              <w:rPr>
                <w:color w:val="auto"/>
                <w:sz w:val="20"/>
                <w:szCs w:val="20"/>
              </w:rPr>
              <w:t>застройки</w:t>
            </w:r>
            <w:r w:rsidR="00BC6C90" w:rsidRPr="00B10F40">
              <w:rPr>
                <w:color w:val="auto"/>
                <w:sz w:val="20"/>
                <w:szCs w:val="20"/>
              </w:rPr>
              <w:t xml:space="preserve"> </w:t>
            </w:r>
            <w:r w:rsidRPr="00B10F40">
              <w:rPr>
                <w:color w:val="auto"/>
                <w:sz w:val="20"/>
                <w:szCs w:val="20"/>
              </w:rPr>
              <w:t>земельного участка - 50.</w:t>
            </w:r>
          </w:p>
        </w:tc>
      </w:tr>
      <w:tr w:rsidR="007856EE" w:rsidRPr="00B10F40" w14:paraId="3FA60CF7" w14:textId="77777777" w:rsidTr="00BC6C90">
        <w:trPr>
          <w:jc w:val="center"/>
        </w:trPr>
        <w:tc>
          <w:tcPr>
            <w:tcW w:w="163" w:type="pct"/>
            <w:shd w:val="clear" w:color="auto" w:fill="auto"/>
          </w:tcPr>
          <w:p w14:paraId="63D91430" w14:textId="77777777" w:rsidR="003A5E58" w:rsidRPr="00B10F40" w:rsidRDefault="00000000" w:rsidP="00BC6C90">
            <w:pPr>
              <w:pStyle w:val="a9"/>
              <w:ind w:firstLine="160"/>
              <w:rPr>
                <w:color w:val="auto"/>
                <w:sz w:val="20"/>
                <w:szCs w:val="20"/>
              </w:rPr>
            </w:pPr>
            <w:r w:rsidRPr="00B10F40">
              <w:rPr>
                <w:color w:val="auto"/>
                <w:sz w:val="20"/>
                <w:szCs w:val="20"/>
              </w:rPr>
              <w:t>8</w:t>
            </w:r>
          </w:p>
        </w:tc>
        <w:tc>
          <w:tcPr>
            <w:tcW w:w="1117" w:type="pct"/>
            <w:shd w:val="clear" w:color="auto" w:fill="auto"/>
          </w:tcPr>
          <w:p w14:paraId="19E84F5B" w14:textId="185F47D8" w:rsidR="003A5E58" w:rsidRPr="00B10F40" w:rsidRDefault="00000000" w:rsidP="00BC6C90">
            <w:pPr>
              <w:pStyle w:val="a9"/>
              <w:ind w:firstLine="0"/>
              <w:rPr>
                <w:color w:val="auto"/>
                <w:sz w:val="20"/>
                <w:szCs w:val="20"/>
              </w:rPr>
            </w:pPr>
            <w:r w:rsidRPr="00B10F40">
              <w:rPr>
                <w:color w:val="auto"/>
                <w:sz w:val="20"/>
                <w:szCs w:val="20"/>
              </w:rPr>
              <w:t>Магазины</w:t>
            </w:r>
            <w:r w:rsidR="00BC6C90" w:rsidRPr="00B10F40">
              <w:rPr>
                <w:color w:val="auto"/>
                <w:sz w:val="20"/>
                <w:szCs w:val="20"/>
              </w:rPr>
              <w:t xml:space="preserve"> (4.4)</w:t>
            </w:r>
          </w:p>
        </w:tc>
        <w:tc>
          <w:tcPr>
            <w:tcW w:w="1735" w:type="pct"/>
            <w:shd w:val="clear" w:color="auto" w:fill="auto"/>
          </w:tcPr>
          <w:p w14:paraId="79E37E6A" w14:textId="26EA0CAC" w:rsidR="003A5E58" w:rsidRPr="00B10F40" w:rsidRDefault="00BC6C90" w:rsidP="00BC6C90">
            <w:pPr>
              <w:pStyle w:val="a9"/>
              <w:ind w:left="138" w:right="126"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985" w:type="pct"/>
            <w:shd w:val="clear" w:color="auto" w:fill="auto"/>
            <w:vAlign w:val="center"/>
          </w:tcPr>
          <w:p w14:paraId="2775A7D0" w14:textId="77777777" w:rsidR="003A5E58" w:rsidRPr="00B10F40" w:rsidRDefault="00000000" w:rsidP="00BC6C90">
            <w:pPr>
              <w:pStyle w:val="a9"/>
              <w:ind w:firstLine="0"/>
              <w:jc w:val="both"/>
              <w:rPr>
                <w:color w:val="auto"/>
                <w:sz w:val="20"/>
                <w:szCs w:val="20"/>
              </w:rPr>
            </w:pPr>
            <w:r w:rsidRPr="00B10F40">
              <w:rPr>
                <w:color w:val="auto"/>
                <w:sz w:val="20"/>
                <w:szCs w:val="20"/>
              </w:rPr>
              <w:t>Минимальные размеры земельного участка: - для торговых предприятий - 2000 кв. м; -для магазинов - 200 кв. м.</w:t>
            </w:r>
          </w:p>
          <w:p w14:paraId="67B3A16A" w14:textId="29CC9F09" w:rsidR="003A5E58" w:rsidRPr="00B10F40" w:rsidRDefault="00000000" w:rsidP="00BC6C90">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BC6C90" w:rsidRPr="00B10F40">
              <w:rPr>
                <w:color w:val="auto"/>
                <w:sz w:val="20"/>
                <w:szCs w:val="20"/>
              </w:rPr>
              <w:t xml:space="preserve"> </w:t>
            </w:r>
            <w:r w:rsidRPr="00B10F40">
              <w:rPr>
                <w:color w:val="auto"/>
                <w:sz w:val="20"/>
                <w:szCs w:val="20"/>
              </w:rPr>
              <w:t>границ</w:t>
            </w:r>
          </w:p>
          <w:p w14:paraId="71444AF4" w14:textId="77777777" w:rsidR="003A5E58" w:rsidRPr="00B10F40" w:rsidRDefault="00000000" w:rsidP="00BC6C90">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63FC5E9C" w14:textId="77777777" w:rsidR="003A5E58" w:rsidRPr="00B10F40" w:rsidRDefault="00000000" w:rsidP="00BC6C90">
            <w:pPr>
              <w:pStyle w:val="a9"/>
              <w:ind w:firstLine="0"/>
              <w:jc w:val="both"/>
              <w:rPr>
                <w:color w:val="auto"/>
                <w:sz w:val="20"/>
                <w:szCs w:val="20"/>
              </w:rPr>
            </w:pPr>
            <w:r w:rsidRPr="00B10F40">
              <w:rPr>
                <w:color w:val="auto"/>
                <w:sz w:val="20"/>
                <w:szCs w:val="20"/>
              </w:rPr>
              <w:t>Предельное количество этажей - 5.</w:t>
            </w:r>
          </w:p>
          <w:p w14:paraId="63C67D22" w14:textId="669415D5" w:rsidR="003A5E58" w:rsidRPr="00B10F40" w:rsidRDefault="00000000" w:rsidP="00BC6C90">
            <w:pPr>
              <w:pStyle w:val="a9"/>
              <w:tabs>
                <w:tab w:val="left" w:pos="1805"/>
                <w:tab w:val="left" w:pos="2990"/>
              </w:tabs>
              <w:ind w:firstLine="0"/>
              <w:jc w:val="both"/>
              <w:rPr>
                <w:color w:val="auto"/>
                <w:sz w:val="20"/>
                <w:szCs w:val="20"/>
              </w:rPr>
            </w:pPr>
            <w:r w:rsidRPr="00B10F40">
              <w:rPr>
                <w:color w:val="auto"/>
                <w:sz w:val="20"/>
                <w:szCs w:val="20"/>
              </w:rPr>
              <w:t>Максимальный</w:t>
            </w:r>
            <w:r w:rsidR="00BC6C90" w:rsidRPr="00B10F40">
              <w:rPr>
                <w:color w:val="auto"/>
                <w:sz w:val="20"/>
                <w:szCs w:val="20"/>
              </w:rPr>
              <w:t xml:space="preserve"> </w:t>
            </w:r>
            <w:r w:rsidRPr="00B10F40">
              <w:rPr>
                <w:color w:val="auto"/>
                <w:sz w:val="20"/>
                <w:szCs w:val="20"/>
              </w:rPr>
              <w:t>процент</w:t>
            </w:r>
            <w:r w:rsidR="00BC6C90" w:rsidRPr="00B10F40">
              <w:rPr>
                <w:color w:val="auto"/>
                <w:sz w:val="20"/>
                <w:szCs w:val="20"/>
              </w:rPr>
              <w:t xml:space="preserve"> </w:t>
            </w:r>
            <w:r w:rsidRPr="00B10F40">
              <w:rPr>
                <w:color w:val="auto"/>
                <w:sz w:val="20"/>
                <w:szCs w:val="20"/>
              </w:rPr>
              <w:t>застройки</w:t>
            </w:r>
          </w:p>
          <w:p w14:paraId="50BB61DC" w14:textId="77777777" w:rsidR="003A5E58" w:rsidRPr="00B10F40" w:rsidRDefault="00000000" w:rsidP="00BC6C90">
            <w:pPr>
              <w:pStyle w:val="a9"/>
              <w:ind w:firstLine="0"/>
              <w:jc w:val="both"/>
              <w:rPr>
                <w:color w:val="auto"/>
                <w:sz w:val="20"/>
                <w:szCs w:val="20"/>
              </w:rPr>
            </w:pPr>
            <w:r w:rsidRPr="00B10F40">
              <w:rPr>
                <w:color w:val="auto"/>
                <w:sz w:val="20"/>
                <w:szCs w:val="20"/>
              </w:rPr>
              <w:t>земельного участка - 40.</w:t>
            </w:r>
          </w:p>
        </w:tc>
      </w:tr>
      <w:tr w:rsidR="007856EE" w:rsidRPr="00B10F40" w14:paraId="6C187649" w14:textId="77777777" w:rsidTr="00BC6C90">
        <w:trPr>
          <w:jc w:val="center"/>
        </w:trPr>
        <w:tc>
          <w:tcPr>
            <w:tcW w:w="163" w:type="pct"/>
            <w:shd w:val="clear" w:color="auto" w:fill="auto"/>
          </w:tcPr>
          <w:p w14:paraId="604C239D" w14:textId="77777777" w:rsidR="003A5E58" w:rsidRPr="00B10F40" w:rsidRDefault="00000000" w:rsidP="00BC6C90">
            <w:pPr>
              <w:pStyle w:val="a9"/>
              <w:ind w:firstLine="160"/>
              <w:rPr>
                <w:color w:val="auto"/>
                <w:sz w:val="20"/>
                <w:szCs w:val="20"/>
              </w:rPr>
            </w:pPr>
            <w:r w:rsidRPr="00B10F40">
              <w:rPr>
                <w:color w:val="auto"/>
                <w:sz w:val="20"/>
                <w:szCs w:val="20"/>
              </w:rPr>
              <w:t>9</w:t>
            </w:r>
          </w:p>
        </w:tc>
        <w:tc>
          <w:tcPr>
            <w:tcW w:w="1117" w:type="pct"/>
            <w:shd w:val="clear" w:color="auto" w:fill="auto"/>
          </w:tcPr>
          <w:p w14:paraId="63FF2D9A" w14:textId="6E4662B5" w:rsidR="003A5E58" w:rsidRPr="00B10F40" w:rsidRDefault="00000000" w:rsidP="00BC6C90">
            <w:pPr>
              <w:pStyle w:val="a9"/>
              <w:ind w:firstLine="0"/>
              <w:rPr>
                <w:color w:val="auto"/>
                <w:sz w:val="20"/>
                <w:szCs w:val="20"/>
              </w:rPr>
            </w:pPr>
            <w:r w:rsidRPr="00B10F40">
              <w:rPr>
                <w:color w:val="auto"/>
                <w:sz w:val="20"/>
                <w:szCs w:val="20"/>
              </w:rPr>
              <w:t>Общественное питание</w:t>
            </w:r>
            <w:r w:rsidR="00BC6C90" w:rsidRPr="00B10F40">
              <w:rPr>
                <w:color w:val="auto"/>
                <w:sz w:val="20"/>
                <w:szCs w:val="20"/>
              </w:rPr>
              <w:t xml:space="preserve"> (4.6)</w:t>
            </w:r>
          </w:p>
        </w:tc>
        <w:tc>
          <w:tcPr>
            <w:tcW w:w="1735" w:type="pct"/>
            <w:shd w:val="clear" w:color="auto" w:fill="auto"/>
          </w:tcPr>
          <w:p w14:paraId="49A2A00A" w14:textId="00A89313" w:rsidR="003A5E58" w:rsidRPr="00B10F40" w:rsidRDefault="00BC6C90" w:rsidP="00BC6C90">
            <w:pPr>
              <w:pStyle w:val="a9"/>
              <w:tabs>
                <w:tab w:val="left" w:pos="2831"/>
              </w:tabs>
              <w:ind w:left="138" w:right="126" w:firstLine="0"/>
              <w:jc w:val="both"/>
              <w:rPr>
                <w:color w:val="auto"/>
                <w:sz w:val="20"/>
                <w:szCs w:val="20"/>
              </w:rPr>
            </w:pPr>
            <w:r w:rsidRPr="00B10F40">
              <w:rPr>
                <w:color w:val="auto"/>
                <w:sz w:val="20"/>
                <w:szCs w:val="20"/>
              </w:rPr>
              <w:t>Размещение</w:t>
            </w:r>
            <w:r w:rsidR="00975E38" w:rsidRPr="00B10F40">
              <w:rPr>
                <w:color w:val="auto"/>
                <w:sz w:val="20"/>
                <w:szCs w:val="20"/>
              </w:rPr>
              <w:t xml:space="preserve"> </w:t>
            </w:r>
            <w:r w:rsidRPr="00B10F40">
              <w:rPr>
                <w:color w:val="auto"/>
                <w:sz w:val="20"/>
                <w:szCs w:val="20"/>
              </w:rPr>
              <w:t>объектов</w:t>
            </w:r>
            <w:r w:rsidR="00975E38" w:rsidRPr="00B10F40">
              <w:rPr>
                <w:color w:val="auto"/>
                <w:sz w:val="20"/>
                <w:szCs w:val="20"/>
              </w:rPr>
              <w:t xml:space="preserve"> </w:t>
            </w:r>
            <w:r w:rsidRPr="00B10F40">
              <w:rPr>
                <w:color w:val="auto"/>
                <w:sz w:val="20"/>
                <w:szCs w:val="20"/>
              </w:rPr>
              <w:t>капитального строительства в целях устройства мест общественного питания (рестораны, кафе, столовые, закусочные, бары)</w:t>
            </w:r>
          </w:p>
        </w:tc>
        <w:tc>
          <w:tcPr>
            <w:tcW w:w="1985" w:type="pct"/>
            <w:shd w:val="clear" w:color="auto" w:fill="auto"/>
            <w:vAlign w:val="center"/>
          </w:tcPr>
          <w:p w14:paraId="7EE28DC6" w14:textId="77777777" w:rsidR="003A5E58" w:rsidRPr="00B10F40" w:rsidRDefault="00000000" w:rsidP="00BC6C90">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 - до 50 посадочных мест - 1000 кв. м; - свыше 50 посадочных мест - 1500 кв. м.</w:t>
            </w:r>
          </w:p>
          <w:p w14:paraId="64255A52" w14:textId="35308902" w:rsidR="003A5E58" w:rsidRPr="00B10F40" w:rsidRDefault="00000000" w:rsidP="00BC6C90">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BC6C90" w:rsidRPr="00B10F40">
              <w:rPr>
                <w:color w:val="auto"/>
                <w:sz w:val="20"/>
                <w:szCs w:val="20"/>
              </w:rPr>
              <w:t xml:space="preserve"> </w:t>
            </w:r>
            <w:r w:rsidRPr="00B10F40">
              <w:rPr>
                <w:color w:val="auto"/>
                <w:sz w:val="20"/>
                <w:szCs w:val="20"/>
              </w:rPr>
              <w:t>отступы</w:t>
            </w:r>
            <w:r w:rsidR="00BC6C90" w:rsidRPr="00B10F40">
              <w:rPr>
                <w:color w:val="auto"/>
                <w:sz w:val="20"/>
                <w:szCs w:val="20"/>
              </w:rPr>
              <w:t xml:space="preserve"> </w:t>
            </w:r>
            <w:r w:rsidRPr="00B10F40">
              <w:rPr>
                <w:color w:val="auto"/>
                <w:sz w:val="20"/>
                <w:szCs w:val="20"/>
              </w:rPr>
              <w:t>от</w:t>
            </w:r>
            <w:r w:rsidR="00BC6C90" w:rsidRPr="00B10F40">
              <w:rPr>
                <w:color w:val="auto"/>
                <w:sz w:val="20"/>
                <w:szCs w:val="20"/>
              </w:rPr>
              <w:t xml:space="preserve"> </w:t>
            </w:r>
            <w:r w:rsidRPr="00B10F40">
              <w:rPr>
                <w:color w:val="auto"/>
                <w:sz w:val="20"/>
                <w:szCs w:val="20"/>
              </w:rPr>
              <w:t>границ</w:t>
            </w:r>
            <w:r w:rsidR="00BC6C90"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- 3 м.</w:t>
            </w:r>
          </w:p>
          <w:p w14:paraId="0806E9CA" w14:textId="77777777" w:rsidR="003A5E58" w:rsidRPr="00B10F40" w:rsidRDefault="00000000" w:rsidP="00BC6C90">
            <w:pPr>
              <w:pStyle w:val="a9"/>
              <w:ind w:firstLine="0"/>
              <w:jc w:val="both"/>
              <w:rPr>
                <w:color w:val="auto"/>
                <w:sz w:val="20"/>
                <w:szCs w:val="20"/>
              </w:rPr>
            </w:pPr>
            <w:r w:rsidRPr="00B10F40">
              <w:rPr>
                <w:color w:val="auto"/>
                <w:sz w:val="20"/>
                <w:szCs w:val="20"/>
              </w:rPr>
              <w:t>Предельное количество этажей - 5.</w:t>
            </w:r>
          </w:p>
          <w:p w14:paraId="170669E0" w14:textId="083BEFD0" w:rsidR="003A5E58" w:rsidRPr="00B10F40" w:rsidRDefault="00000000" w:rsidP="00BC6C90">
            <w:pPr>
              <w:pStyle w:val="a9"/>
              <w:tabs>
                <w:tab w:val="left" w:pos="1805"/>
                <w:tab w:val="left" w:pos="2990"/>
              </w:tabs>
              <w:ind w:firstLine="0"/>
              <w:jc w:val="both"/>
              <w:rPr>
                <w:color w:val="auto"/>
                <w:sz w:val="20"/>
                <w:szCs w:val="20"/>
              </w:rPr>
            </w:pPr>
            <w:r w:rsidRPr="00B10F40">
              <w:rPr>
                <w:color w:val="auto"/>
                <w:sz w:val="20"/>
                <w:szCs w:val="20"/>
              </w:rPr>
              <w:t>Максимальный</w:t>
            </w:r>
            <w:r w:rsidR="00BC6C90" w:rsidRPr="00B10F40">
              <w:rPr>
                <w:color w:val="auto"/>
                <w:sz w:val="20"/>
                <w:szCs w:val="20"/>
              </w:rPr>
              <w:t xml:space="preserve"> </w:t>
            </w:r>
            <w:r w:rsidRPr="00B10F40">
              <w:rPr>
                <w:color w:val="auto"/>
                <w:sz w:val="20"/>
                <w:szCs w:val="20"/>
              </w:rPr>
              <w:t>процент</w:t>
            </w:r>
            <w:r w:rsidR="00BC6C90" w:rsidRPr="00B10F40">
              <w:rPr>
                <w:color w:val="auto"/>
                <w:sz w:val="20"/>
                <w:szCs w:val="20"/>
              </w:rPr>
              <w:t xml:space="preserve"> </w:t>
            </w:r>
            <w:r w:rsidRPr="00B10F40">
              <w:rPr>
                <w:color w:val="auto"/>
                <w:sz w:val="20"/>
                <w:szCs w:val="20"/>
              </w:rPr>
              <w:t>застройки</w:t>
            </w:r>
            <w:r w:rsidR="00BC6C90" w:rsidRPr="00B10F40">
              <w:rPr>
                <w:color w:val="auto"/>
                <w:sz w:val="20"/>
                <w:szCs w:val="20"/>
              </w:rPr>
              <w:t xml:space="preserve"> </w:t>
            </w:r>
            <w:r w:rsidRPr="00B10F40">
              <w:rPr>
                <w:color w:val="auto"/>
                <w:sz w:val="20"/>
                <w:szCs w:val="20"/>
              </w:rPr>
              <w:t>земельного участка - 40.</w:t>
            </w:r>
          </w:p>
        </w:tc>
      </w:tr>
      <w:tr w:rsidR="007856EE" w:rsidRPr="00B10F40" w14:paraId="5C4DA472" w14:textId="77777777" w:rsidTr="00BC6C90">
        <w:trPr>
          <w:jc w:val="center"/>
        </w:trPr>
        <w:tc>
          <w:tcPr>
            <w:tcW w:w="163" w:type="pct"/>
            <w:shd w:val="clear" w:color="auto" w:fill="auto"/>
          </w:tcPr>
          <w:p w14:paraId="017ECC67" w14:textId="77777777" w:rsidR="003A5E58" w:rsidRPr="00B10F40" w:rsidRDefault="00000000" w:rsidP="00BC6C90">
            <w:pPr>
              <w:pStyle w:val="a9"/>
              <w:ind w:firstLine="0"/>
              <w:jc w:val="center"/>
              <w:rPr>
                <w:color w:val="auto"/>
                <w:sz w:val="20"/>
                <w:szCs w:val="20"/>
              </w:rPr>
            </w:pPr>
            <w:r w:rsidRPr="00B10F40">
              <w:rPr>
                <w:color w:val="auto"/>
                <w:sz w:val="20"/>
                <w:szCs w:val="20"/>
              </w:rPr>
              <w:t>10</w:t>
            </w:r>
          </w:p>
        </w:tc>
        <w:tc>
          <w:tcPr>
            <w:tcW w:w="1117" w:type="pct"/>
            <w:shd w:val="clear" w:color="auto" w:fill="auto"/>
          </w:tcPr>
          <w:p w14:paraId="787444E3" w14:textId="1C1C9C5F" w:rsidR="003A5E58" w:rsidRPr="00B10F40" w:rsidRDefault="00000000" w:rsidP="00BC6C90">
            <w:pPr>
              <w:pStyle w:val="a9"/>
              <w:ind w:firstLine="0"/>
              <w:rPr>
                <w:color w:val="auto"/>
                <w:sz w:val="20"/>
                <w:szCs w:val="20"/>
              </w:rPr>
            </w:pPr>
            <w:r w:rsidRPr="00B10F40">
              <w:rPr>
                <w:color w:val="auto"/>
                <w:sz w:val="20"/>
                <w:szCs w:val="20"/>
              </w:rPr>
              <w:t>Деловое управление</w:t>
            </w:r>
            <w:r w:rsidR="00BC6C90" w:rsidRPr="00B10F40">
              <w:rPr>
                <w:color w:val="auto"/>
                <w:sz w:val="20"/>
                <w:szCs w:val="20"/>
              </w:rPr>
              <w:t xml:space="preserve"> (4.1)</w:t>
            </w:r>
          </w:p>
        </w:tc>
        <w:tc>
          <w:tcPr>
            <w:tcW w:w="1735" w:type="pct"/>
            <w:shd w:val="clear" w:color="auto" w:fill="auto"/>
            <w:vAlign w:val="center"/>
          </w:tcPr>
          <w:p w14:paraId="6C48CB56" w14:textId="4F61A1A9" w:rsidR="003A5E58" w:rsidRPr="00B10F40" w:rsidRDefault="00BC6C90" w:rsidP="00BC6C90">
            <w:pPr>
              <w:pStyle w:val="a9"/>
              <w:ind w:left="138" w:right="126" w:firstLine="0"/>
              <w:jc w:val="both"/>
              <w:rPr>
                <w:color w:val="auto"/>
                <w:sz w:val="20"/>
                <w:szCs w:val="20"/>
              </w:rPr>
            </w:pPr>
            <w:r w:rsidRPr="00B10F40">
              <w:rPr>
                <w:color w:val="auto"/>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pct"/>
            <w:shd w:val="clear" w:color="auto" w:fill="auto"/>
          </w:tcPr>
          <w:p w14:paraId="3FAD82C0" w14:textId="77777777" w:rsidR="003A5E58" w:rsidRPr="00B10F40" w:rsidRDefault="00000000" w:rsidP="00BC6C90">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7E7DD7CA" w14:textId="653DE582" w:rsidR="003A5E58" w:rsidRPr="00B10F40" w:rsidRDefault="00000000" w:rsidP="00BC6C90">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BC6C90" w:rsidRPr="00B10F40">
              <w:rPr>
                <w:color w:val="auto"/>
                <w:sz w:val="20"/>
                <w:szCs w:val="20"/>
              </w:rPr>
              <w:t xml:space="preserve"> </w:t>
            </w:r>
            <w:r w:rsidRPr="00B10F40">
              <w:rPr>
                <w:color w:val="auto"/>
                <w:sz w:val="20"/>
                <w:szCs w:val="20"/>
              </w:rPr>
              <w:t>отступы</w:t>
            </w:r>
            <w:r w:rsidR="00BC6C90" w:rsidRPr="00B10F40">
              <w:rPr>
                <w:color w:val="auto"/>
                <w:sz w:val="20"/>
                <w:szCs w:val="20"/>
              </w:rPr>
              <w:t xml:space="preserve"> </w:t>
            </w:r>
            <w:r w:rsidRPr="00B10F40">
              <w:rPr>
                <w:color w:val="auto"/>
                <w:sz w:val="20"/>
                <w:szCs w:val="20"/>
              </w:rPr>
              <w:t>от</w:t>
            </w:r>
            <w:r w:rsidR="00BC6C90" w:rsidRPr="00B10F40">
              <w:rPr>
                <w:color w:val="auto"/>
                <w:sz w:val="20"/>
                <w:szCs w:val="20"/>
              </w:rPr>
              <w:t xml:space="preserve"> </w:t>
            </w:r>
            <w:r w:rsidRPr="00B10F40">
              <w:rPr>
                <w:color w:val="auto"/>
                <w:sz w:val="20"/>
                <w:szCs w:val="20"/>
              </w:rPr>
              <w:t>границ</w:t>
            </w:r>
          </w:p>
          <w:p w14:paraId="3CCC4AA2" w14:textId="77777777" w:rsidR="003A5E58" w:rsidRPr="00B10F40" w:rsidRDefault="00000000" w:rsidP="00BC6C90">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0457F236" w14:textId="77777777" w:rsidR="003A5E58" w:rsidRPr="00B10F40" w:rsidRDefault="00000000" w:rsidP="00BC6C90">
            <w:pPr>
              <w:pStyle w:val="a9"/>
              <w:ind w:firstLine="0"/>
              <w:jc w:val="both"/>
              <w:rPr>
                <w:color w:val="auto"/>
                <w:sz w:val="20"/>
                <w:szCs w:val="20"/>
              </w:rPr>
            </w:pPr>
            <w:r w:rsidRPr="00B10F40">
              <w:rPr>
                <w:color w:val="auto"/>
                <w:sz w:val="20"/>
                <w:szCs w:val="20"/>
              </w:rPr>
              <w:t>Предельное количество этажей - 6.</w:t>
            </w:r>
          </w:p>
          <w:p w14:paraId="3CF3AE6D" w14:textId="438C819A" w:rsidR="003A5E58" w:rsidRPr="00B10F40" w:rsidRDefault="00000000" w:rsidP="00BC6C90">
            <w:pPr>
              <w:pStyle w:val="a9"/>
              <w:tabs>
                <w:tab w:val="left" w:pos="1805"/>
                <w:tab w:val="left" w:pos="2990"/>
              </w:tabs>
              <w:ind w:firstLine="0"/>
              <w:jc w:val="both"/>
              <w:rPr>
                <w:color w:val="auto"/>
                <w:sz w:val="20"/>
                <w:szCs w:val="20"/>
              </w:rPr>
            </w:pPr>
            <w:r w:rsidRPr="00B10F40">
              <w:rPr>
                <w:color w:val="auto"/>
                <w:sz w:val="20"/>
                <w:szCs w:val="20"/>
              </w:rPr>
              <w:t>Максимальный</w:t>
            </w:r>
            <w:r w:rsidR="00BC6C90" w:rsidRPr="00B10F40">
              <w:rPr>
                <w:color w:val="auto"/>
                <w:sz w:val="20"/>
                <w:szCs w:val="20"/>
              </w:rPr>
              <w:t xml:space="preserve"> </w:t>
            </w:r>
            <w:r w:rsidRPr="00B10F40">
              <w:rPr>
                <w:color w:val="auto"/>
                <w:sz w:val="20"/>
                <w:szCs w:val="20"/>
              </w:rPr>
              <w:t>процент</w:t>
            </w:r>
            <w:r w:rsidR="00BC6C90" w:rsidRPr="00B10F40">
              <w:rPr>
                <w:color w:val="auto"/>
                <w:sz w:val="20"/>
                <w:szCs w:val="20"/>
              </w:rPr>
              <w:t xml:space="preserve"> </w:t>
            </w:r>
            <w:r w:rsidRPr="00B10F40">
              <w:rPr>
                <w:color w:val="auto"/>
                <w:sz w:val="20"/>
                <w:szCs w:val="20"/>
              </w:rPr>
              <w:t>застройки</w:t>
            </w:r>
          </w:p>
          <w:p w14:paraId="6B7756E6" w14:textId="77777777" w:rsidR="003A5E58" w:rsidRPr="00B10F40" w:rsidRDefault="00000000" w:rsidP="00BC6C90">
            <w:pPr>
              <w:pStyle w:val="a9"/>
              <w:ind w:firstLine="0"/>
              <w:jc w:val="both"/>
              <w:rPr>
                <w:color w:val="auto"/>
                <w:sz w:val="20"/>
                <w:szCs w:val="20"/>
              </w:rPr>
            </w:pPr>
            <w:r w:rsidRPr="00B10F40">
              <w:rPr>
                <w:color w:val="auto"/>
                <w:sz w:val="20"/>
                <w:szCs w:val="20"/>
              </w:rPr>
              <w:t>земельного участка - 40.</w:t>
            </w:r>
          </w:p>
        </w:tc>
      </w:tr>
      <w:tr w:rsidR="007856EE" w:rsidRPr="00B10F40" w14:paraId="5B7BC295" w14:textId="77777777" w:rsidTr="00BC6C90">
        <w:trPr>
          <w:jc w:val="center"/>
        </w:trPr>
        <w:tc>
          <w:tcPr>
            <w:tcW w:w="163" w:type="pct"/>
            <w:shd w:val="clear" w:color="auto" w:fill="auto"/>
          </w:tcPr>
          <w:p w14:paraId="29AAA306" w14:textId="77777777" w:rsidR="003A5E58" w:rsidRPr="00B10F40" w:rsidRDefault="00000000" w:rsidP="00BC6C90">
            <w:pPr>
              <w:pStyle w:val="a9"/>
              <w:ind w:firstLine="0"/>
              <w:jc w:val="center"/>
              <w:rPr>
                <w:color w:val="auto"/>
                <w:sz w:val="20"/>
                <w:szCs w:val="20"/>
              </w:rPr>
            </w:pPr>
            <w:r w:rsidRPr="00B10F40">
              <w:rPr>
                <w:color w:val="auto"/>
                <w:sz w:val="20"/>
                <w:szCs w:val="20"/>
              </w:rPr>
              <w:t>11</w:t>
            </w:r>
          </w:p>
        </w:tc>
        <w:tc>
          <w:tcPr>
            <w:tcW w:w="1117" w:type="pct"/>
            <w:shd w:val="clear" w:color="auto" w:fill="auto"/>
          </w:tcPr>
          <w:p w14:paraId="123CEF74" w14:textId="05D31C7C" w:rsidR="003A5E58" w:rsidRPr="00B10F40" w:rsidRDefault="00000000" w:rsidP="00BC6C90">
            <w:pPr>
              <w:pStyle w:val="a9"/>
              <w:tabs>
                <w:tab w:val="left" w:pos="317"/>
              </w:tabs>
              <w:ind w:firstLine="0"/>
              <w:rPr>
                <w:color w:val="auto"/>
                <w:sz w:val="20"/>
                <w:szCs w:val="20"/>
              </w:rPr>
            </w:pPr>
            <w:r w:rsidRPr="00B10F40">
              <w:rPr>
                <w:color w:val="auto"/>
                <w:sz w:val="20"/>
                <w:szCs w:val="20"/>
              </w:rPr>
              <w:t>Размещение</w:t>
            </w:r>
            <w:r w:rsidR="00BC6C90" w:rsidRPr="00B10F40">
              <w:rPr>
                <w:color w:val="auto"/>
                <w:sz w:val="20"/>
                <w:szCs w:val="20"/>
              </w:rPr>
              <w:t xml:space="preserve"> </w:t>
            </w:r>
            <w:r w:rsidRPr="00B10F40">
              <w:rPr>
                <w:color w:val="auto"/>
                <w:sz w:val="20"/>
                <w:szCs w:val="20"/>
              </w:rPr>
              <w:t>гаражей</w:t>
            </w:r>
          </w:p>
          <w:p w14:paraId="46BAF98D" w14:textId="0EF87679" w:rsidR="003A5E58" w:rsidRPr="00B10F40" w:rsidRDefault="00000000" w:rsidP="00BC6C90">
            <w:pPr>
              <w:pStyle w:val="a9"/>
              <w:spacing w:line="228" w:lineRule="auto"/>
              <w:ind w:firstLine="0"/>
              <w:rPr>
                <w:color w:val="auto"/>
                <w:sz w:val="20"/>
                <w:szCs w:val="20"/>
              </w:rPr>
            </w:pPr>
            <w:r w:rsidRPr="00B10F40">
              <w:rPr>
                <w:color w:val="auto"/>
                <w:sz w:val="20"/>
                <w:szCs w:val="20"/>
              </w:rPr>
              <w:t>для собственных нужд</w:t>
            </w:r>
            <w:r w:rsidR="00BC6C90" w:rsidRPr="00B10F40">
              <w:rPr>
                <w:color w:val="auto"/>
                <w:sz w:val="20"/>
                <w:szCs w:val="20"/>
              </w:rPr>
              <w:t xml:space="preserve"> (2.7.2)</w:t>
            </w:r>
          </w:p>
        </w:tc>
        <w:tc>
          <w:tcPr>
            <w:tcW w:w="1735" w:type="pct"/>
            <w:shd w:val="clear" w:color="auto" w:fill="auto"/>
          </w:tcPr>
          <w:p w14:paraId="5A5D5238" w14:textId="75A151F9" w:rsidR="003A5E58" w:rsidRPr="00B10F40" w:rsidRDefault="00BC6C90" w:rsidP="00BC6C90">
            <w:pPr>
              <w:pStyle w:val="a9"/>
              <w:ind w:left="138" w:right="126" w:firstLine="0"/>
              <w:jc w:val="both"/>
              <w:rPr>
                <w:color w:val="auto"/>
                <w:sz w:val="20"/>
                <w:szCs w:val="20"/>
              </w:rPr>
            </w:pPr>
            <w:r w:rsidRPr="00B10F40">
              <w:rPr>
                <w:color w:val="auto"/>
                <w:sz w:val="20"/>
                <w:szCs w:val="20"/>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w:t>
            </w:r>
            <w:r w:rsidRPr="00B10F40">
              <w:rPr>
                <w:color w:val="auto"/>
                <w:sz w:val="20"/>
                <w:szCs w:val="20"/>
              </w:rPr>
              <w:lastRenderedPageBreak/>
              <w:t>общие с ними крышу, фундамент и коммуникации</w:t>
            </w:r>
          </w:p>
        </w:tc>
        <w:tc>
          <w:tcPr>
            <w:tcW w:w="1985" w:type="pct"/>
            <w:shd w:val="clear" w:color="auto" w:fill="auto"/>
            <w:vAlign w:val="center"/>
          </w:tcPr>
          <w:p w14:paraId="49280483" w14:textId="59AAF017" w:rsidR="003A5E58" w:rsidRPr="00B10F40" w:rsidRDefault="00000000" w:rsidP="00BC6C90">
            <w:pPr>
              <w:pStyle w:val="a9"/>
              <w:tabs>
                <w:tab w:val="left" w:pos="1608"/>
                <w:tab w:val="left" w:pos="2688"/>
                <w:tab w:val="left" w:pos="3250"/>
              </w:tabs>
              <w:ind w:firstLine="0"/>
              <w:rPr>
                <w:color w:val="auto"/>
                <w:sz w:val="20"/>
                <w:szCs w:val="20"/>
              </w:rPr>
            </w:pPr>
            <w:r w:rsidRPr="00B10F40">
              <w:rPr>
                <w:color w:val="auto"/>
                <w:sz w:val="20"/>
                <w:szCs w:val="20"/>
              </w:rPr>
              <w:lastRenderedPageBreak/>
              <w:t>Минимальные</w:t>
            </w:r>
            <w:r w:rsidRPr="00B10F40">
              <w:rPr>
                <w:color w:val="auto"/>
                <w:sz w:val="20"/>
                <w:szCs w:val="20"/>
              </w:rPr>
              <w:tab/>
              <w:t>отступы</w:t>
            </w:r>
            <w:r w:rsidRPr="00B10F40">
              <w:rPr>
                <w:color w:val="auto"/>
                <w:sz w:val="20"/>
                <w:szCs w:val="20"/>
              </w:rPr>
              <w:tab/>
              <w:t>от</w:t>
            </w:r>
            <w:r w:rsidR="00BC6C90" w:rsidRPr="00B10F40">
              <w:rPr>
                <w:color w:val="auto"/>
                <w:sz w:val="20"/>
                <w:szCs w:val="20"/>
              </w:rPr>
              <w:t xml:space="preserve"> </w:t>
            </w:r>
            <w:r w:rsidRPr="00B10F40">
              <w:rPr>
                <w:color w:val="auto"/>
                <w:sz w:val="20"/>
                <w:szCs w:val="20"/>
              </w:rPr>
              <w:t>границ</w:t>
            </w:r>
          </w:p>
          <w:p w14:paraId="3EE46822" w14:textId="3AF00736" w:rsidR="003A5E58" w:rsidRPr="00B10F40" w:rsidRDefault="00BC6C90" w:rsidP="00BC6C90">
            <w:pPr>
              <w:pStyle w:val="a9"/>
              <w:tabs>
                <w:tab w:val="left" w:pos="3182"/>
              </w:tabs>
              <w:ind w:firstLine="0"/>
              <w:rPr>
                <w:color w:val="auto"/>
                <w:sz w:val="20"/>
                <w:szCs w:val="20"/>
              </w:rPr>
            </w:pPr>
            <w:r w:rsidRPr="00B10F40">
              <w:rPr>
                <w:color w:val="auto"/>
                <w:sz w:val="20"/>
                <w:szCs w:val="20"/>
              </w:rPr>
              <w:t xml:space="preserve">земельного участка в целях определения места допустимого размещения гаража для собственных нужд - 0,5 м; минимального отступа для гаражей при блокировании </w:t>
            </w:r>
            <w:r w:rsidRPr="00B10F40">
              <w:rPr>
                <w:color w:val="auto"/>
                <w:sz w:val="20"/>
                <w:szCs w:val="20"/>
              </w:rPr>
              <w:lastRenderedPageBreak/>
              <w:t>общими стенами с другими гаражами в одном ряду - 0 м</w:t>
            </w:r>
          </w:p>
        </w:tc>
      </w:tr>
      <w:tr w:rsidR="007856EE" w:rsidRPr="00B10F40" w14:paraId="203478B1" w14:textId="77777777" w:rsidTr="00C2066F">
        <w:trPr>
          <w:jc w:val="center"/>
        </w:trPr>
        <w:tc>
          <w:tcPr>
            <w:tcW w:w="5000" w:type="pct"/>
            <w:gridSpan w:val="4"/>
            <w:shd w:val="clear" w:color="auto" w:fill="auto"/>
            <w:vAlign w:val="center"/>
          </w:tcPr>
          <w:p w14:paraId="40308393"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использования</w:t>
            </w:r>
          </w:p>
        </w:tc>
      </w:tr>
      <w:tr w:rsidR="007856EE" w:rsidRPr="00B10F40" w14:paraId="2126189E" w14:textId="77777777" w:rsidTr="00BC6C90">
        <w:trPr>
          <w:jc w:val="center"/>
        </w:trPr>
        <w:tc>
          <w:tcPr>
            <w:tcW w:w="163" w:type="pct"/>
            <w:shd w:val="clear" w:color="auto" w:fill="auto"/>
          </w:tcPr>
          <w:p w14:paraId="1806F36C" w14:textId="77777777" w:rsidR="003A5E58" w:rsidRPr="00B10F40" w:rsidRDefault="00000000" w:rsidP="005C4460">
            <w:pPr>
              <w:pStyle w:val="a9"/>
              <w:ind w:firstLine="0"/>
              <w:jc w:val="center"/>
              <w:rPr>
                <w:color w:val="auto"/>
                <w:sz w:val="20"/>
                <w:szCs w:val="20"/>
              </w:rPr>
            </w:pPr>
            <w:r w:rsidRPr="00B10F40">
              <w:rPr>
                <w:color w:val="auto"/>
                <w:sz w:val="20"/>
                <w:szCs w:val="20"/>
              </w:rPr>
              <w:t>1</w:t>
            </w:r>
          </w:p>
        </w:tc>
        <w:tc>
          <w:tcPr>
            <w:tcW w:w="1117" w:type="pct"/>
            <w:shd w:val="clear" w:color="auto" w:fill="auto"/>
          </w:tcPr>
          <w:p w14:paraId="5DB536E5" w14:textId="601D7455" w:rsidR="003A5E58" w:rsidRPr="00B10F40" w:rsidRDefault="00000000" w:rsidP="005C4460">
            <w:pPr>
              <w:pStyle w:val="a9"/>
              <w:ind w:firstLine="0"/>
              <w:rPr>
                <w:color w:val="auto"/>
                <w:sz w:val="20"/>
                <w:szCs w:val="20"/>
              </w:rPr>
            </w:pPr>
            <w:r w:rsidRPr="00B10F40">
              <w:rPr>
                <w:color w:val="auto"/>
                <w:sz w:val="20"/>
                <w:szCs w:val="20"/>
              </w:rPr>
              <w:t>Здравоохранение</w:t>
            </w:r>
            <w:r w:rsidR="005C4460" w:rsidRPr="00B10F40">
              <w:rPr>
                <w:color w:val="auto"/>
                <w:sz w:val="20"/>
                <w:szCs w:val="20"/>
              </w:rPr>
              <w:t xml:space="preserve"> (3.4)</w:t>
            </w:r>
          </w:p>
        </w:tc>
        <w:tc>
          <w:tcPr>
            <w:tcW w:w="1735" w:type="pct"/>
            <w:shd w:val="clear" w:color="auto" w:fill="auto"/>
          </w:tcPr>
          <w:p w14:paraId="3557A73A" w14:textId="0E5A964C" w:rsidR="003A5E58" w:rsidRPr="00B10F40" w:rsidRDefault="005C4460" w:rsidP="005C4460">
            <w:pPr>
              <w:pStyle w:val="a9"/>
              <w:ind w:left="138" w:right="126"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985" w:type="pct"/>
            <w:shd w:val="clear" w:color="auto" w:fill="auto"/>
            <w:vAlign w:val="center"/>
          </w:tcPr>
          <w:p w14:paraId="563A1634" w14:textId="5E3EE69E" w:rsidR="003A5E58" w:rsidRPr="00B10F40" w:rsidRDefault="00000000" w:rsidP="005C4460">
            <w:pPr>
              <w:pStyle w:val="a9"/>
              <w:tabs>
                <w:tab w:val="left" w:pos="1176"/>
              </w:tabs>
              <w:ind w:firstLine="0"/>
              <w:jc w:val="both"/>
              <w:rPr>
                <w:color w:val="auto"/>
                <w:sz w:val="20"/>
                <w:szCs w:val="20"/>
              </w:rPr>
            </w:pPr>
            <w:r w:rsidRPr="00B10F40">
              <w:rPr>
                <w:color w:val="auto"/>
                <w:sz w:val="20"/>
                <w:szCs w:val="20"/>
              </w:rPr>
              <w:t>Минимальные размеры земельного участка: -</w:t>
            </w:r>
            <w:r w:rsidRPr="00B10F40">
              <w:rPr>
                <w:color w:val="auto"/>
                <w:sz w:val="20"/>
                <w:szCs w:val="20"/>
              </w:rPr>
              <w:tab/>
              <w:t>амбулаторно-</w:t>
            </w:r>
            <w:r w:rsidR="005C4460" w:rsidRPr="00B10F40">
              <w:rPr>
                <w:color w:val="auto"/>
                <w:sz w:val="20"/>
                <w:szCs w:val="20"/>
              </w:rPr>
              <w:t xml:space="preserve"> п</w:t>
            </w:r>
            <w:r w:rsidRPr="00B10F40">
              <w:rPr>
                <w:color w:val="auto"/>
                <w:sz w:val="20"/>
                <w:szCs w:val="20"/>
              </w:rPr>
              <w:t>оликлинические</w:t>
            </w:r>
            <w:r w:rsidR="005C4460" w:rsidRPr="00B10F40">
              <w:rPr>
                <w:color w:val="auto"/>
                <w:sz w:val="20"/>
                <w:szCs w:val="20"/>
              </w:rPr>
              <w:t xml:space="preserve"> </w:t>
            </w:r>
            <w:r w:rsidRPr="00B10F40">
              <w:rPr>
                <w:color w:val="auto"/>
                <w:sz w:val="20"/>
                <w:szCs w:val="20"/>
              </w:rPr>
              <w:t>учреждения - 3000 кв. м;</w:t>
            </w:r>
          </w:p>
          <w:p w14:paraId="0D72A5E1" w14:textId="77777777" w:rsidR="003A5E58" w:rsidRPr="00B10F40" w:rsidRDefault="00000000">
            <w:pPr>
              <w:pStyle w:val="a9"/>
              <w:numPr>
                <w:ilvl w:val="0"/>
                <w:numId w:val="108"/>
              </w:numPr>
              <w:tabs>
                <w:tab w:val="left" w:pos="115"/>
              </w:tabs>
              <w:ind w:firstLine="0"/>
              <w:jc w:val="both"/>
              <w:rPr>
                <w:color w:val="auto"/>
                <w:sz w:val="20"/>
                <w:szCs w:val="20"/>
              </w:rPr>
            </w:pPr>
            <w:r w:rsidRPr="00B10F40">
              <w:rPr>
                <w:color w:val="auto"/>
                <w:sz w:val="20"/>
                <w:szCs w:val="20"/>
              </w:rPr>
              <w:t>аптеки - 2000 кв. м;</w:t>
            </w:r>
          </w:p>
          <w:p w14:paraId="02526C2E" w14:textId="77777777" w:rsidR="003A5E58" w:rsidRPr="00B10F40" w:rsidRDefault="00000000">
            <w:pPr>
              <w:pStyle w:val="a9"/>
              <w:numPr>
                <w:ilvl w:val="0"/>
                <w:numId w:val="108"/>
              </w:numPr>
              <w:tabs>
                <w:tab w:val="left" w:pos="115"/>
              </w:tabs>
              <w:ind w:firstLine="0"/>
              <w:jc w:val="both"/>
              <w:rPr>
                <w:color w:val="auto"/>
                <w:sz w:val="20"/>
                <w:szCs w:val="20"/>
              </w:rPr>
            </w:pPr>
            <w:r w:rsidRPr="00B10F40">
              <w:rPr>
                <w:color w:val="auto"/>
                <w:sz w:val="20"/>
                <w:szCs w:val="20"/>
              </w:rPr>
              <w:t>стоматологические кабинеты - 500 кв. м.</w:t>
            </w:r>
          </w:p>
          <w:p w14:paraId="2F0CC01B" w14:textId="1462FB41" w:rsidR="003A5E58" w:rsidRPr="00B10F40" w:rsidRDefault="00000000">
            <w:pPr>
              <w:pStyle w:val="a9"/>
              <w:numPr>
                <w:ilvl w:val="0"/>
                <w:numId w:val="108"/>
              </w:numPr>
              <w:tabs>
                <w:tab w:val="left" w:pos="115"/>
                <w:tab w:val="left" w:pos="403"/>
                <w:tab w:val="left" w:pos="1973"/>
                <w:tab w:val="left" w:pos="2635"/>
              </w:tabs>
              <w:ind w:firstLine="0"/>
              <w:jc w:val="both"/>
              <w:rPr>
                <w:color w:val="auto"/>
                <w:sz w:val="20"/>
                <w:szCs w:val="20"/>
              </w:rPr>
            </w:pPr>
            <w:r w:rsidRPr="00B10F40">
              <w:rPr>
                <w:color w:val="auto"/>
                <w:sz w:val="20"/>
                <w:szCs w:val="20"/>
              </w:rPr>
              <w:t>фельдшерские</w:t>
            </w:r>
            <w:r w:rsidR="005C4460" w:rsidRPr="00B10F40">
              <w:rPr>
                <w:color w:val="auto"/>
                <w:sz w:val="20"/>
                <w:szCs w:val="20"/>
              </w:rPr>
              <w:t xml:space="preserve"> </w:t>
            </w:r>
            <w:r w:rsidRPr="00B10F40">
              <w:rPr>
                <w:color w:val="auto"/>
                <w:sz w:val="20"/>
                <w:szCs w:val="20"/>
              </w:rPr>
              <w:t>или</w:t>
            </w:r>
            <w:r w:rsidR="005C4460" w:rsidRPr="00B10F40">
              <w:rPr>
                <w:color w:val="auto"/>
                <w:sz w:val="20"/>
                <w:szCs w:val="20"/>
              </w:rPr>
              <w:t xml:space="preserve"> </w:t>
            </w:r>
            <w:r w:rsidRPr="00B10F40">
              <w:rPr>
                <w:color w:val="auto"/>
                <w:sz w:val="20"/>
                <w:szCs w:val="20"/>
              </w:rPr>
              <w:t>фельдшерско-</w:t>
            </w:r>
          </w:p>
          <w:p w14:paraId="1F9C1432" w14:textId="77777777" w:rsidR="005C4460" w:rsidRPr="00B10F40" w:rsidRDefault="00000000" w:rsidP="005C4460">
            <w:pPr>
              <w:pStyle w:val="a9"/>
              <w:tabs>
                <w:tab w:val="left" w:pos="1349"/>
                <w:tab w:val="left" w:pos="2410"/>
                <w:tab w:val="left" w:pos="3010"/>
              </w:tabs>
              <w:ind w:firstLine="0"/>
              <w:jc w:val="both"/>
              <w:rPr>
                <w:color w:val="auto"/>
                <w:sz w:val="20"/>
                <w:szCs w:val="20"/>
              </w:rPr>
            </w:pPr>
            <w:r w:rsidRPr="00B10F40">
              <w:rPr>
                <w:color w:val="auto"/>
                <w:sz w:val="20"/>
                <w:szCs w:val="20"/>
              </w:rPr>
              <w:t xml:space="preserve">акушерские пункты </w:t>
            </w:r>
          </w:p>
          <w:p w14:paraId="0DA7D2DF" w14:textId="091ACCB1" w:rsidR="003A5E58" w:rsidRPr="00B10F40" w:rsidRDefault="00000000" w:rsidP="005C4460">
            <w:pPr>
              <w:pStyle w:val="a9"/>
              <w:tabs>
                <w:tab w:val="left" w:pos="1349"/>
                <w:tab w:val="left" w:pos="2410"/>
                <w:tab w:val="left" w:pos="3010"/>
              </w:tabs>
              <w:ind w:firstLine="0"/>
              <w:jc w:val="both"/>
              <w:rPr>
                <w:color w:val="auto"/>
                <w:sz w:val="20"/>
                <w:szCs w:val="20"/>
              </w:rPr>
            </w:pPr>
            <w:r w:rsidRPr="00B10F40">
              <w:rPr>
                <w:color w:val="auto"/>
                <w:sz w:val="20"/>
                <w:szCs w:val="20"/>
              </w:rPr>
              <w:t>- минимальный размер земельного</w:t>
            </w:r>
            <w:r w:rsidRPr="00B10F40">
              <w:rPr>
                <w:color w:val="auto"/>
                <w:sz w:val="20"/>
                <w:szCs w:val="20"/>
              </w:rPr>
              <w:tab/>
              <w:t>участка</w:t>
            </w:r>
            <w:r w:rsidR="005C4460" w:rsidRPr="00B10F40">
              <w:rPr>
                <w:color w:val="auto"/>
                <w:sz w:val="20"/>
                <w:szCs w:val="20"/>
              </w:rPr>
              <w:t xml:space="preserve"> </w:t>
            </w:r>
            <w:r w:rsidRPr="00B10F40">
              <w:rPr>
                <w:color w:val="auto"/>
                <w:sz w:val="20"/>
                <w:szCs w:val="20"/>
              </w:rPr>
              <w:t>не</w:t>
            </w:r>
            <w:r w:rsidR="005C4460" w:rsidRPr="00B10F40">
              <w:rPr>
                <w:color w:val="auto"/>
                <w:sz w:val="20"/>
                <w:szCs w:val="20"/>
              </w:rPr>
              <w:t xml:space="preserve"> </w:t>
            </w:r>
            <w:r w:rsidRPr="00B10F40">
              <w:rPr>
                <w:color w:val="auto"/>
                <w:sz w:val="20"/>
                <w:szCs w:val="20"/>
              </w:rPr>
              <w:t>подлежит</w:t>
            </w:r>
            <w:r w:rsidR="005C4460" w:rsidRPr="00B10F40">
              <w:rPr>
                <w:color w:val="auto"/>
                <w:sz w:val="20"/>
                <w:szCs w:val="20"/>
              </w:rPr>
              <w:t xml:space="preserve"> </w:t>
            </w:r>
            <w:r w:rsidRPr="00B10F40">
              <w:rPr>
                <w:color w:val="auto"/>
                <w:sz w:val="20"/>
                <w:szCs w:val="20"/>
              </w:rPr>
              <w:t>установлению</w:t>
            </w:r>
          </w:p>
          <w:p w14:paraId="7A51627D" w14:textId="77777777" w:rsidR="003A5E58" w:rsidRPr="00B10F40" w:rsidRDefault="00000000" w:rsidP="005C4460">
            <w:pPr>
              <w:pStyle w:val="a9"/>
              <w:ind w:firstLine="0"/>
              <w:jc w:val="both"/>
              <w:rPr>
                <w:color w:val="auto"/>
                <w:sz w:val="20"/>
                <w:szCs w:val="20"/>
              </w:rPr>
            </w:pPr>
            <w:r w:rsidRPr="00B10F40">
              <w:rPr>
                <w:color w:val="auto"/>
                <w:sz w:val="20"/>
                <w:szCs w:val="20"/>
              </w:rPr>
              <w:t>(по заданию на проектирование).</w:t>
            </w:r>
          </w:p>
          <w:p w14:paraId="1F3C5F6E" w14:textId="343327E1" w:rsidR="003A5E58" w:rsidRPr="00B10F40" w:rsidRDefault="00000000" w:rsidP="005C4460">
            <w:pPr>
              <w:pStyle w:val="a9"/>
              <w:tabs>
                <w:tab w:val="left" w:pos="1608"/>
                <w:tab w:val="left" w:pos="2693"/>
                <w:tab w:val="left" w:pos="3254"/>
              </w:tabs>
              <w:ind w:firstLine="0"/>
              <w:jc w:val="both"/>
              <w:rPr>
                <w:color w:val="auto"/>
                <w:sz w:val="20"/>
                <w:szCs w:val="20"/>
              </w:rPr>
            </w:pPr>
            <w:r w:rsidRPr="00B10F40">
              <w:rPr>
                <w:color w:val="auto"/>
                <w:sz w:val="20"/>
                <w:szCs w:val="20"/>
              </w:rPr>
              <w:t>Минимальные</w:t>
            </w:r>
            <w:r w:rsidR="005C4460" w:rsidRPr="00B10F40">
              <w:rPr>
                <w:color w:val="auto"/>
                <w:sz w:val="20"/>
                <w:szCs w:val="20"/>
              </w:rPr>
              <w:t xml:space="preserve"> </w:t>
            </w:r>
            <w:r w:rsidRPr="00B10F40">
              <w:rPr>
                <w:color w:val="auto"/>
                <w:sz w:val="20"/>
                <w:szCs w:val="20"/>
              </w:rPr>
              <w:t>отступы</w:t>
            </w:r>
            <w:r w:rsidR="005C4460" w:rsidRPr="00B10F40">
              <w:rPr>
                <w:color w:val="auto"/>
                <w:sz w:val="20"/>
                <w:szCs w:val="20"/>
              </w:rPr>
              <w:t xml:space="preserve"> </w:t>
            </w:r>
            <w:r w:rsidRPr="00B10F40">
              <w:rPr>
                <w:color w:val="auto"/>
                <w:sz w:val="20"/>
                <w:szCs w:val="20"/>
              </w:rPr>
              <w:t>от</w:t>
            </w:r>
            <w:r w:rsidR="005C4460" w:rsidRPr="00B10F40">
              <w:rPr>
                <w:color w:val="auto"/>
                <w:sz w:val="20"/>
                <w:szCs w:val="20"/>
              </w:rPr>
              <w:t xml:space="preserve"> </w:t>
            </w:r>
            <w:r w:rsidRPr="00B10F40">
              <w:rPr>
                <w:color w:val="auto"/>
                <w:sz w:val="20"/>
                <w:szCs w:val="20"/>
              </w:rPr>
              <w:t>границ</w:t>
            </w:r>
          </w:p>
          <w:p w14:paraId="6A25C8EA" w14:textId="77777777" w:rsidR="003A5E58" w:rsidRPr="00B10F40" w:rsidRDefault="00000000" w:rsidP="005C4460">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46999D90" w14:textId="77777777" w:rsidR="003A5E58" w:rsidRPr="00B10F40" w:rsidRDefault="00000000" w:rsidP="005C4460">
            <w:pPr>
              <w:pStyle w:val="a9"/>
              <w:ind w:firstLine="0"/>
              <w:jc w:val="both"/>
              <w:rPr>
                <w:color w:val="auto"/>
                <w:sz w:val="20"/>
                <w:szCs w:val="20"/>
              </w:rPr>
            </w:pPr>
            <w:r w:rsidRPr="00B10F40">
              <w:rPr>
                <w:color w:val="auto"/>
                <w:sz w:val="20"/>
                <w:szCs w:val="20"/>
              </w:rPr>
              <w:t>Предельное количество этажей - 5.</w:t>
            </w:r>
          </w:p>
          <w:p w14:paraId="0E3E6E03" w14:textId="3E967F48" w:rsidR="003A5E58" w:rsidRPr="00B10F40" w:rsidRDefault="00000000" w:rsidP="005C4460">
            <w:pPr>
              <w:pStyle w:val="a9"/>
              <w:tabs>
                <w:tab w:val="left" w:pos="1805"/>
                <w:tab w:val="left" w:pos="2990"/>
              </w:tabs>
              <w:ind w:firstLine="0"/>
              <w:jc w:val="both"/>
              <w:rPr>
                <w:color w:val="auto"/>
                <w:sz w:val="20"/>
                <w:szCs w:val="20"/>
              </w:rPr>
            </w:pPr>
            <w:r w:rsidRPr="00B10F40">
              <w:rPr>
                <w:color w:val="auto"/>
                <w:sz w:val="20"/>
                <w:szCs w:val="20"/>
              </w:rPr>
              <w:t>Максимальный</w:t>
            </w:r>
            <w:r w:rsidR="005C4460" w:rsidRPr="00B10F40">
              <w:rPr>
                <w:color w:val="auto"/>
                <w:sz w:val="20"/>
                <w:szCs w:val="20"/>
              </w:rPr>
              <w:t xml:space="preserve"> </w:t>
            </w:r>
            <w:r w:rsidRPr="00B10F40">
              <w:rPr>
                <w:color w:val="auto"/>
                <w:sz w:val="20"/>
                <w:szCs w:val="20"/>
              </w:rPr>
              <w:t>процент</w:t>
            </w:r>
            <w:r w:rsidR="005C4460" w:rsidRPr="00B10F40">
              <w:rPr>
                <w:color w:val="auto"/>
                <w:sz w:val="20"/>
                <w:szCs w:val="20"/>
              </w:rPr>
              <w:t xml:space="preserve"> </w:t>
            </w:r>
            <w:r w:rsidRPr="00B10F40">
              <w:rPr>
                <w:color w:val="auto"/>
                <w:sz w:val="20"/>
                <w:szCs w:val="20"/>
              </w:rPr>
              <w:t>застройки</w:t>
            </w:r>
          </w:p>
          <w:p w14:paraId="0C0F349F" w14:textId="77777777" w:rsidR="003A5E58" w:rsidRPr="00B10F40" w:rsidRDefault="00000000" w:rsidP="005C4460">
            <w:pPr>
              <w:pStyle w:val="a9"/>
              <w:ind w:firstLine="0"/>
              <w:jc w:val="both"/>
              <w:rPr>
                <w:color w:val="auto"/>
                <w:sz w:val="20"/>
                <w:szCs w:val="20"/>
              </w:rPr>
            </w:pPr>
            <w:r w:rsidRPr="00B10F40">
              <w:rPr>
                <w:color w:val="auto"/>
                <w:sz w:val="20"/>
                <w:szCs w:val="20"/>
              </w:rPr>
              <w:t>земельного участка - 50.</w:t>
            </w:r>
          </w:p>
          <w:p w14:paraId="3E626ED6" w14:textId="7BCA3A35" w:rsidR="003A5E58" w:rsidRPr="00B10F40" w:rsidRDefault="00000000" w:rsidP="005C4460">
            <w:pPr>
              <w:pStyle w:val="a9"/>
              <w:tabs>
                <w:tab w:val="left" w:pos="653"/>
                <w:tab w:val="left" w:pos="1666"/>
                <w:tab w:val="left" w:pos="3034"/>
              </w:tabs>
              <w:ind w:firstLine="0"/>
              <w:jc w:val="both"/>
              <w:rPr>
                <w:color w:val="auto"/>
                <w:sz w:val="20"/>
                <w:szCs w:val="20"/>
              </w:rPr>
            </w:pPr>
            <w:r w:rsidRPr="00B10F40">
              <w:rPr>
                <w:color w:val="auto"/>
                <w:sz w:val="20"/>
                <w:szCs w:val="20"/>
              </w:rPr>
              <w:t>При</w:t>
            </w:r>
            <w:r w:rsidR="005C4460" w:rsidRPr="00B10F40">
              <w:rPr>
                <w:color w:val="auto"/>
                <w:sz w:val="20"/>
                <w:szCs w:val="20"/>
              </w:rPr>
              <w:t xml:space="preserve"> </w:t>
            </w:r>
            <w:r w:rsidRPr="00B10F40">
              <w:rPr>
                <w:color w:val="auto"/>
                <w:sz w:val="20"/>
                <w:szCs w:val="20"/>
              </w:rPr>
              <w:t>наличии</w:t>
            </w:r>
            <w:r w:rsidR="005C4460" w:rsidRPr="00B10F40">
              <w:rPr>
                <w:color w:val="auto"/>
                <w:sz w:val="20"/>
                <w:szCs w:val="20"/>
              </w:rPr>
              <w:t xml:space="preserve"> </w:t>
            </w:r>
            <w:r w:rsidRPr="00B10F40">
              <w:rPr>
                <w:color w:val="auto"/>
                <w:sz w:val="20"/>
                <w:szCs w:val="20"/>
              </w:rPr>
              <w:t>технических</w:t>
            </w:r>
            <w:r w:rsidR="005C4460" w:rsidRPr="00B10F40">
              <w:rPr>
                <w:color w:val="auto"/>
                <w:sz w:val="20"/>
                <w:szCs w:val="20"/>
              </w:rPr>
              <w:t xml:space="preserve"> </w:t>
            </w:r>
            <w:r w:rsidRPr="00B10F40">
              <w:rPr>
                <w:color w:val="auto"/>
                <w:sz w:val="20"/>
                <w:szCs w:val="20"/>
              </w:rPr>
              <w:t>решений,</w:t>
            </w:r>
          </w:p>
          <w:p w14:paraId="4F770586" w14:textId="113B73AE" w:rsidR="003A5E58" w:rsidRPr="00B10F40" w:rsidRDefault="005C4460" w:rsidP="005C4460">
            <w:pPr>
              <w:pStyle w:val="a9"/>
              <w:tabs>
                <w:tab w:val="right" w:pos="3830"/>
                <w:tab w:val="right" w:pos="3835"/>
              </w:tabs>
              <w:ind w:firstLine="0"/>
              <w:jc w:val="both"/>
              <w:rPr>
                <w:color w:val="auto"/>
                <w:sz w:val="20"/>
                <w:szCs w:val="20"/>
              </w:rPr>
            </w:pPr>
            <w:r w:rsidRPr="00B10F40">
              <w:rPr>
                <w:color w:val="auto"/>
                <w:sz w:val="20"/>
                <w:szCs w:val="20"/>
              </w:rPr>
              <w:t>Обеспечивающих</w:t>
            </w:r>
            <w:r w:rsidR="00BC6C90" w:rsidRPr="00B10F40">
              <w:rPr>
                <w:color w:val="auto"/>
                <w:sz w:val="20"/>
                <w:szCs w:val="20"/>
              </w:rPr>
              <w:t xml:space="preserve"> </w:t>
            </w:r>
            <w:proofErr w:type="spellStart"/>
            <w:r w:rsidRPr="00B10F40">
              <w:rPr>
                <w:color w:val="auto"/>
                <w:sz w:val="20"/>
                <w:szCs w:val="20"/>
              </w:rPr>
              <w:t>санитарно</w:t>
            </w:r>
            <w:r w:rsidRPr="00B10F40">
              <w:rPr>
                <w:color w:val="auto"/>
                <w:sz w:val="20"/>
                <w:szCs w:val="20"/>
              </w:rPr>
              <w:softHyphen/>
              <w:t>эпидемиологическое</w:t>
            </w:r>
            <w:proofErr w:type="spellEnd"/>
            <w:r w:rsidR="00BC6C90" w:rsidRPr="00B10F40">
              <w:rPr>
                <w:color w:val="auto"/>
                <w:sz w:val="20"/>
                <w:szCs w:val="20"/>
              </w:rPr>
              <w:t xml:space="preserve"> </w:t>
            </w:r>
            <w:r w:rsidRPr="00B10F40">
              <w:rPr>
                <w:color w:val="auto"/>
                <w:sz w:val="20"/>
                <w:szCs w:val="20"/>
              </w:rPr>
              <w:t>благополучие населения,</w:t>
            </w:r>
            <w:r w:rsidR="00BC6C90" w:rsidRPr="00B10F40">
              <w:rPr>
                <w:color w:val="auto"/>
                <w:sz w:val="20"/>
                <w:szCs w:val="20"/>
              </w:rPr>
              <w:t xml:space="preserve"> </w:t>
            </w:r>
            <w:r w:rsidRPr="00B10F40">
              <w:rPr>
                <w:color w:val="auto"/>
                <w:sz w:val="20"/>
                <w:szCs w:val="20"/>
              </w:rPr>
              <w:t>а</w:t>
            </w:r>
            <w:r w:rsidR="00BC6C90" w:rsidRPr="00B10F40">
              <w:rPr>
                <w:color w:val="auto"/>
                <w:sz w:val="20"/>
                <w:szCs w:val="20"/>
              </w:rPr>
              <w:t xml:space="preserve"> </w:t>
            </w:r>
            <w:r w:rsidRPr="00B10F40">
              <w:rPr>
                <w:color w:val="auto"/>
                <w:sz w:val="20"/>
                <w:szCs w:val="20"/>
              </w:rPr>
              <w:t>также</w:t>
            </w:r>
            <w:r w:rsidR="00BC6C90" w:rsidRPr="00B10F40">
              <w:rPr>
                <w:color w:val="auto"/>
                <w:sz w:val="20"/>
                <w:szCs w:val="20"/>
              </w:rPr>
              <w:t xml:space="preserve"> </w:t>
            </w:r>
            <w:r w:rsidRPr="00B10F40">
              <w:rPr>
                <w:color w:val="auto"/>
                <w:sz w:val="20"/>
                <w:szCs w:val="20"/>
              </w:rPr>
              <w:t>соблюдение региональных и местных нормативов</w:t>
            </w:r>
          </w:p>
          <w:p w14:paraId="241BC836" w14:textId="1DD29844" w:rsidR="003A5E58" w:rsidRPr="00B10F40" w:rsidRDefault="005C4460" w:rsidP="005C4460">
            <w:pPr>
              <w:pStyle w:val="a9"/>
              <w:tabs>
                <w:tab w:val="right" w:pos="3826"/>
              </w:tabs>
              <w:ind w:firstLine="0"/>
              <w:jc w:val="both"/>
              <w:rPr>
                <w:color w:val="auto"/>
                <w:sz w:val="20"/>
                <w:szCs w:val="20"/>
              </w:rPr>
            </w:pPr>
            <w:r w:rsidRPr="00B10F40">
              <w:rPr>
                <w:color w:val="auto"/>
                <w:sz w:val="20"/>
                <w:szCs w:val="20"/>
              </w:rPr>
              <w:t>Градостроительного проектирования,</w:t>
            </w:r>
          </w:p>
          <w:p w14:paraId="58DC93FC" w14:textId="244ABCB8" w:rsidR="003A5E58" w:rsidRPr="00B10F40" w:rsidRDefault="005C4460" w:rsidP="005C4460">
            <w:pPr>
              <w:pStyle w:val="a9"/>
              <w:ind w:firstLine="0"/>
              <w:jc w:val="both"/>
              <w:rPr>
                <w:color w:val="auto"/>
                <w:sz w:val="20"/>
                <w:szCs w:val="20"/>
              </w:rPr>
            </w:pPr>
            <w:r w:rsidRPr="00B10F40">
              <w:rPr>
                <w:color w:val="auto"/>
                <w:sz w:val="20"/>
                <w:szCs w:val="20"/>
              </w:rPr>
              <w:t>Строительных норм и правил максимальный процент застройки может быть увеличен до 65.</w:t>
            </w:r>
          </w:p>
        </w:tc>
      </w:tr>
      <w:tr w:rsidR="007856EE" w:rsidRPr="00B10F40" w14:paraId="710BC415" w14:textId="77777777" w:rsidTr="00C2066F">
        <w:trPr>
          <w:jc w:val="center"/>
        </w:trPr>
        <w:tc>
          <w:tcPr>
            <w:tcW w:w="5000" w:type="pct"/>
            <w:gridSpan w:val="4"/>
            <w:shd w:val="clear" w:color="auto" w:fill="auto"/>
            <w:vAlign w:val="center"/>
          </w:tcPr>
          <w:p w14:paraId="4D8B38B8"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7FA4DE4C" w14:textId="77777777" w:rsidTr="00C2066F">
        <w:trPr>
          <w:jc w:val="center"/>
        </w:trPr>
        <w:tc>
          <w:tcPr>
            <w:tcW w:w="5000" w:type="pct"/>
            <w:gridSpan w:val="4"/>
            <w:shd w:val="clear" w:color="auto" w:fill="auto"/>
            <w:vAlign w:val="center"/>
          </w:tcPr>
          <w:p w14:paraId="6B6E4047" w14:textId="77777777" w:rsidR="003A5E58" w:rsidRPr="00B10F40" w:rsidRDefault="00000000">
            <w:pPr>
              <w:pStyle w:val="a9"/>
              <w:ind w:firstLine="0"/>
              <w:jc w:val="both"/>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Вспомогательные виды разрешенного использования: нет</w:t>
            </w:r>
          </w:p>
        </w:tc>
      </w:tr>
    </w:tbl>
    <w:p w14:paraId="36EE12A0" w14:textId="77777777" w:rsidR="003A5E58" w:rsidRPr="00B10F40" w:rsidRDefault="00000000">
      <w:pPr>
        <w:pStyle w:val="20"/>
        <w:numPr>
          <w:ilvl w:val="0"/>
          <w:numId w:val="107"/>
        </w:numPr>
        <w:tabs>
          <w:tab w:val="left" w:pos="1109"/>
        </w:tabs>
        <w:spacing w:after="260"/>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664D66A7" w14:textId="0273E21E" w:rsidR="003A5E58" w:rsidRPr="00B10F40" w:rsidRDefault="00000000" w:rsidP="000F6D89">
      <w:pPr>
        <w:pStyle w:val="20"/>
        <w:spacing w:after="260"/>
        <w:jc w:val="center"/>
        <w:rPr>
          <w:color w:val="auto"/>
          <w:sz w:val="24"/>
          <w:szCs w:val="24"/>
        </w:rPr>
      </w:pPr>
      <w:r w:rsidRPr="00B10F40">
        <w:rPr>
          <w:b/>
          <w:bCs/>
          <w:color w:val="auto"/>
          <w:sz w:val="24"/>
          <w:szCs w:val="24"/>
        </w:rPr>
        <w:t>Статья 3</w:t>
      </w:r>
      <w:r w:rsidR="000365F1" w:rsidRPr="00B10F40">
        <w:rPr>
          <w:b/>
          <w:bCs/>
          <w:color w:val="auto"/>
          <w:sz w:val="24"/>
          <w:szCs w:val="24"/>
        </w:rPr>
        <w:t>0</w:t>
      </w:r>
      <w:r w:rsidRPr="00B10F40">
        <w:rPr>
          <w:b/>
          <w:bCs/>
          <w:color w:val="auto"/>
          <w:sz w:val="24"/>
          <w:szCs w:val="24"/>
        </w:rPr>
        <w:t>. Зона объектов железнодорожного транспорта (Т-3)</w:t>
      </w:r>
    </w:p>
    <w:p w14:paraId="42680F67" w14:textId="77777777" w:rsidR="003A5E58" w:rsidRPr="00B10F40" w:rsidRDefault="00000000">
      <w:pPr>
        <w:pStyle w:val="20"/>
        <w:numPr>
          <w:ilvl w:val="0"/>
          <w:numId w:val="109"/>
        </w:numPr>
        <w:tabs>
          <w:tab w:val="left" w:pos="1399"/>
          <w:tab w:val="left" w:pos="1402"/>
        </w:tabs>
        <w:spacing w:after="0"/>
        <w:rPr>
          <w:color w:val="auto"/>
          <w:sz w:val="24"/>
          <w:szCs w:val="24"/>
        </w:rPr>
      </w:pPr>
      <w:r w:rsidRPr="00B10F40">
        <w:rPr>
          <w:color w:val="auto"/>
          <w:sz w:val="24"/>
          <w:szCs w:val="24"/>
        </w:rPr>
        <w:t>Виды и параметры разрешенного использования земельных участков</w:t>
      </w:r>
    </w:p>
    <w:p w14:paraId="2D23AA20" w14:textId="452CB564" w:rsidR="003A5E58" w:rsidRPr="00B10F40" w:rsidRDefault="00000000">
      <w:pPr>
        <w:pStyle w:val="20"/>
        <w:tabs>
          <w:tab w:val="left" w:leader="underscore" w:pos="5371"/>
          <w:tab w:val="left" w:leader="underscore" w:pos="9336"/>
        </w:tabs>
        <w:spacing w:after="0"/>
        <w:ind w:firstLine="0"/>
        <w:rPr>
          <w:color w:val="auto"/>
          <w:sz w:val="24"/>
          <w:szCs w:val="24"/>
        </w:rPr>
      </w:pPr>
      <w:r w:rsidRPr="00B10F40">
        <w:rPr>
          <w:color w:val="auto"/>
          <w:sz w:val="24"/>
          <w:szCs w:val="24"/>
        </w:rPr>
        <w:t>и объектов капитального строительства:</w:t>
      </w:r>
    </w:p>
    <w:p w14:paraId="71DEF8CC" w14:textId="77777777" w:rsidR="00EF756F" w:rsidRPr="00B10F40" w:rsidRDefault="00EF756F">
      <w:pPr>
        <w:pStyle w:val="20"/>
        <w:tabs>
          <w:tab w:val="left" w:leader="underscore" w:pos="5371"/>
          <w:tab w:val="left" w:leader="underscore" w:pos="9336"/>
        </w:tabs>
        <w:spacing w:after="0"/>
        <w:ind w:firstLine="0"/>
        <w:rPr>
          <w:color w:val="auto"/>
          <w:sz w:val="24"/>
          <w:szCs w:val="24"/>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8"/>
        <w:gridCol w:w="3260"/>
        <w:gridCol w:w="3729"/>
      </w:tblGrid>
      <w:tr w:rsidR="007856EE" w:rsidRPr="00B10F40" w14:paraId="4735A7D2" w14:textId="77777777" w:rsidTr="00966C81">
        <w:trPr>
          <w:jc w:val="center"/>
        </w:trPr>
        <w:tc>
          <w:tcPr>
            <w:tcW w:w="3015" w:type="pct"/>
            <w:gridSpan w:val="3"/>
            <w:shd w:val="clear" w:color="auto" w:fill="auto"/>
            <w:vAlign w:val="center"/>
          </w:tcPr>
          <w:p w14:paraId="4C4260F2"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85" w:type="pct"/>
            <w:vMerge w:val="restart"/>
            <w:shd w:val="clear" w:color="auto" w:fill="auto"/>
            <w:vAlign w:val="center"/>
          </w:tcPr>
          <w:p w14:paraId="298DFD28" w14:textId="77777777" w:rsidR="003A5E58" w:rsidRPr="00B10F40" w:rsidRDefault="00000000">
            <w:pPr>
              <w:pStyle w:val="a9"/>
              <w:ind w:firstLine="0"/>
              <w:jc w:val="both"/>
              <w:rPr>
                <w:color w:val="auto"/>
                <w:sz w:val="20"/>
                <w:szCs w:val="20"/>
              </w:rPr>
            </w:pPr>
            <w:r w:rsidRPr="00B10F40">
              <w:rPr>
                <w:b/>
                <w:bCs/>
                <w:color w:val="auto"/>
                <w:sz w:val="20"/>
                <w:szCs w:val="20"/>
              </w:rPr>
              <w:t>Параметры разрешенного использования</w:t>
            </w:r>
          </w:p>
        </w:tc>
      </w:tr>
      <w:tr w:rsidR="007856EE" w:rsidRPr="00B10F40" w14:paraId="617C9EDB" w14:textId="77777777" w:rsidTr="001C55EF">
        <w:trPr>
          <w:jc w:val="center"/>
        </w:trPr>
        <w:tc>
          <w:tcPr>
            <w:tcW w:w="163" w:type="pct"/>
            <w:shd w:val="clear" w:color="auto" w:fill="auto"/>
          </w:tcPr>
          <w:p w14:paraId="7073F748"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2BE276C0" w14:textId="06E28851"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735" w:type="pct"/>
            <w:shd w:val="clear" w:color="auto" w:fill="auto"/>
          </w:tcPr>
          <w:p w14:paraId="29F26550"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85" w:type="pct"/>
            <w:vMerge/>
            <w:shd w:val="clear" w:color="auto" w:fill="auto"/>
            <w:vAlign w:val="center"/>
          </w:tcPr>
          <w:p w14:paraId="5325856E" w14:textId="77777777" w:rsidR="003A5E58" w:rsidRPr="00B10F40" w:rsidRDefault="003A5E58">
            <w:pPr>
              <w:rPr>
                <w:color w:val="auto"/>
              </w:rPr>
            </w:pPr>
          </w:p>
        </w:tc>
      </w:tr>
      <w:tr w:rsidR="007856EE" w:rsidRPr="00B10F40" w14:paraId="32A4046C" w14:textId="77777777" w:rsidTr="006077DF">
        <w:trPr>
          <w:jc w:val="center"/>
        </w:trPr>
        <w:tc>
          <w:tcPr>
            <w:tcW w:w="5000" w:type="pct"/>
            <w:gridSpan w:val="4"/>
            <w:shd w:val="clear" w:color="auto" w:fill="auto"/>
            <w:vAlign w:val="center"/>
          </w:tcPr>
          <w:p w14:paraId="04E725DB" w14:textId="77777777" w:rsidR="003A5E58" w:rsidRPr="00B10F40" w:rsidRDefault="00000000">
            <w:pPr>
              <w:pStyle w:val="a9"/>
              <w:tabs>
                <w:tab w:val="left" w:pos="350"/>
              </w:tabs>
              <w:ind w:firstLine="0"/>
              <w:jc w:val="center"/>
              <w:rPr>
                <w:color w:val="auto"/>
                <w:sz w:val="20"/>
                <w:szCs w:val="20"/>
              </w:rPr>
            </w:pPr>
            <w:r w:rsidRPr="00B10F40">
              <w:rPr>
                <w:b/>
                <w:bCs/>
                <w:color w:val="auto"/>
                <w:sz w:val="20"/>
                <w:szCs w:val="20"/>
              </w:rPr>
              <w:t>1.</w:t>
            </w:r>
            <w:r w:rsidRPr="00B10F40">
              <w:rPr>
                <w:b/>
                <w:bCs/>
                <w:color w:val="auto"/>
                <w:sz w:val="20"/>
                <w:szCs w:val="20"/>
              </w:rPr>
              <w:tab/>
              <w:t>Основные виды разрешенного использования:</w:t>
            </w:r>
          </w:p>
        </w:tc>
      </w:tr>
      <w:tr w:rsidR="007856EE" w:rsidRPr="00B10F40" w14:paraId="2F85943E" w14:textId="77777777" w:rsidTr="001C55EF">
        <w:trPr>
          <w:jc w:val="center"/>
        </w:trPr>
        <w:tc>
          <w:tcPr>
            <w:tcW w:w="163" w:type="pct"/>
            <w:shd w:val="clear" w:color="auto" w:fill="auto"/>
          </w:tcPr>
          <w:p w14:paraId="594A701C" w14:textId="77777777" w:rsidR="003A5E58" w:rsidRPr="00B10F40" w:rsidRDefault="00000000" w:rsidP="00966C81">
            <w:pPr>
              <w:pStyle w:val="a9"/>
              <w:ind w:firstLine="0"/>
              <w:jc w:val="center"/>
              <w:rPr>
                <w:color w:val="auto"/>
                <w:sz w:val="20"/>
                <w:szCs w:val="20"/>
              </w:rPr>
            </w:pPr>
            <w:r w:rsidRPr="00B10F40">
              <w:rPr>
                <w:color w:val="auto"/>
                <w:sz w:val="20"/>
                <w:szCs w:val="20"/>
              </w:rPr>
              <w:t>1</w:t>
            </w:r>
          </w:p>
        </w:tc>
        <w:tc>
          <w:tcPr>
            <w:tcW w:w="1117" w:type="pct"/>
            <w:shd w:val="clear" w:color="auto" w:fill="auto"/>
          </w:tcPr>
          <w:p w14:paraId="17BBC9F3" w14:textId="1A5D31A9" w:rsidR="003A5E58" w:rsidRPr="00B10F40" w:rsidRDefault="00000000" w:rsidP="00966C81">
            <w:pPr>
              <w:pStyle w:val="a9"/>
              <w:ind w:firstLine="0"/>
              <w:rPr>
                <w:color w:val="auto"/>
                <w:sz w:val="20"/>
                <w:szCs w:val="20"/>
              </w:rPr>
            </w:pPr>
            <w:r w:rsidRPr="00B10F40">
              <w:rPr>
                <w:color w:val="auto"/>
                <w:sz w:val="20"/>
                <w:szCs w:val="20"/>
              </w:rPr>
              <w:t>Железнодорожный транспорт</w:t>
            </w:r>
            <w:r w:rsidR="00966C81" w:rsidRPr="00B10F40">
              <w:rPr>
                <w:color w:val="auto"/>
                <w:sz w:val="20"/>
                <w:szCs w:val="20"/>
              </w:rPr>
              <w:t xml:space="preserve"> (7.1)</w:t>
            </w:r>
          </w:p>
        </w:tc>
        <w:tc>
          <w:tcPr>
            <w:tcW w:w="1735" w:type="pct"/>
            <w:shd w:val="clear" w:color="auto" w:fill="auto"/>
            <w:vAlign w:val="center"/>
          </w:tcPr>
          <w:p w14:paraId="23FA7CC8" w14:textId="12B8B6E9" w:rsidR="003A5E58" w:rsidRPr="00B10F40" w:rsidRDefault="00966C81" w:rsidP="00966C81">
            <w:pPr>
              <w:pStyle w:val="a9"/>
              <w:ind w:left="138" w:right="126" w:firstLine="0"/>
              <w:jc w:val="both"/>
              <w:rPr>
                <w:color w:val="auto"/>
                <w:sz w:val="20"/>
                <w:szCs w:val="20"/>
              </w:rPr>
            </w:pPr>
            <w:r w:rsidRPr="00B10F40">
              <w:rPr>
                <w:color w:val="auto"/>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1985" w:type="pct"/>
            <w:shd w:val="clear" w:color="auto" w:fill="auto"/>
          </w:tcPr>
          <w:p w14:paraId="5B91D474" w14:textId="436C4FF7" w:rsidR="003A5E58" w:rsidRPr="00B10F40" w:rsidRDefault="00000000" w:rsidP="00966C81">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966C81" w:rsidRPr="00B10F40">
              <w:rPr>
                <w:color w:val="auto"/>
                <w:sz w:val="20"/>
                <w:szCs w:val="20"/>
              </w:rPr>
              <w:t xml:space="preserve"> </w:t>
            </w:r>
            <w:r w:rsidRPr="00B10F40">
              <w:rPr>
                <w:color w:val="auto"/>
                <w:sz w:val="20"/>
                <w:szCs w:val="20"/>
              </w:rPr>
              <w:t>отступы</w:t>
            </w:r>
            <w:r w:rsidR="00966C81" w:rsidRPr="00B10F40">
              <w:rPr>
                <w:color w:val="auto"/>
                <w:sz w:val="20"/>
                <w:szCs w:val="20"/>
              </w:rPr>
              <w:t xml:space="preserve"> </w:t>
            </w:r>
            <w:r w:rsidRPr="00B10F40">
              <w:rPr>
                <w:color w:val="auto"/>
                <w:sz w:val="20"/>
                <w:szCs w:val="20"/>
              </w:rPr>
              <w:t>от</w:t>
            </w:r>
            <w:r w:rsidR="00966C81" w:rsidRPr="00B10F40">
              <w:rPr>
                <w:color w:val="auto"/>
                <w:sz w:val="20"/>
                <w:szCs w:val="20"/>
              </w:rPr>
              <w:t xml:space="preserve"> </w:t>
            </w:r>
            <w:r w:rsidRPr="00B10F40">
              <w:rPr>
                <w:color w:val="auto"/>
                <w:sz w:val="20"/>
                <w:szCs w:val="20"/>
              </w:rPr>
              <w:t>границ</w:t>
            </w:r>
          </w:p>
          <w:p w14:paraId="04905124" w14:textId="77777777" w:rsidR="003A5E58" w:rsidRPr="00B10F40" w:rsidRDefault="00000000" w:rsidP="00966C81">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капитального строительства - 0,5 м.</w:t>
            </w:r>
          </w:p>
        </w:tc>
      </w:tr>
      <w:tr w:rsidR="007856EE" w:rsidRPr="00B10F40" w14:paraId="711B647B" w14:textId="77777777" w:rsidTr="001C55EF">
        <w:trPr>
          <w:jc w:val="center"/>
        </w:trPr>
        <w:tc>
          <w:tcPr>
            <w:tcW w:w="163" w:type="pct"/>
            <w:shd w:val="clear" w:color="auto" w:fill="auto"/>
          </w:tcPr>
          <w:p w14:paraId="3294D0E9" w14:textId="77777777" w:rsidR="003A5E58" w:rsidRPr="00B10F40" w:rsidRDefault="00000000" w:rsidP="00966C81">
            <w:pPr>
              <w:pStyle w:val="a9"/>
              <w:ind w:firstLine="0"/>
              <w:jc w:val="center"/>
              <w:rPr>
                <w:color w:val="auto"/>
                <w:sz w:val="20"/>
                <w:szCs w:val="20"/>
              </w:rPr>
            </w:pPr>
            <w:r w:rsidRPr="00B10F40">
              <w:rPr>
                <w:color w:val="auto"/>
                <w:sz w:val="20"/>
                <w:szCs w:val="20"/>
              </w:rPr>
              <w:t>2</w:t>
            </w:r>
          </w:p>
        </w:tc>
        <w:tc>
          <w:tcPr>
            <w:tcW w:w="1117" w:type="pct"/>
            <w:shd w:val="clear" w:color="auto" w:fill="auto"/>
          </w:tcPr>
          <w:p w14:paraId="121F51F0" w14:textId="26094C37" w:rsidR="003A5E58" w:rsidRPr="00B10F40" w:rsidRDefault="00000000" w:rsidP="00966C81">
            <w:pPr>
              <w:pStyle w:val="a9"/>
              <w:ind w:firstLine="0"/>
              <w:rPr>
                <w:color w:val="auto"/>
                <w:sz w:val="20"/>
                <w:szCs w:val="20"/>
              </w:rPr>
            </w:pPr>
            <w:r w:rsidRPr="00B10F40">
              <w:rPr>
                <w:color w:val="auto"/>
                <w:sz w:val="20"/>
                <w:szCs w:val="20"/>
              </w:rPr>
              <w:t>Обслуживание перевозок пассажиров</w:t>
            </w:r>
            <w:r w:rsidR="00966C81" w:rsidRPr="00B10F40">
              <w:rPr>
                <w:color w:val="auto"/>
                <w:sz w:val="20"/>
                <w:szCs w:val="20"/>
              </w:rPr>
              <w:t xml:space="preserve"> (7.1.2)</w:t>
            </w:r>
          </w:p>
        </w:tc>
        <w:tc>
          <w:tcPr>
            <w:tcW w:w="1735" w:type="pct"/>
            <w:shd w:val="clear" w:color="auto" w:fill="auto"/>
            <w:vAlign w:val="center"/>
          </w:tcPr>
          <w:p w14:paraId="2CDC1B21" w14:textId="4CF947DF" w:rsidR="003A5E58" w:rsidRPr="00B10F40" w:rsidRDefault="00966C81" w:rsidP="00966C81">
            <w:pPr>
              <w:pStyle w:val="a9"/>
              <w:ind w:left="138" w:right="126" w:firstLine="0"/>
              <w:jc w:val="both"/>
              <w:rPr>
                <w:color w:val="auto"/>
                <w:sz w:val="20"/>
                <w:szCs w:val="20"/>
              </w:rPr>
            </w:pPr>
            <w:r w:rsidRPr="00B10F40">
              <w:rPr>
                <w:color w:val="auto"/>
                <w:sz w:val="20"/>
                <w:szCs w:val="20"/>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w:t>
            </w:r>
            <w:r w:rsidRPr="00B10F40">
              <w:rPr>
                <w:color w:val="auto"/>
                <w:sz w:val="20"/>
                <w:szCs w:val="20"/>
              </w:rPr>
              <w:lastRenderedPageBreak/>
              <w:t>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 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985" w:type="pct"/>
            <w:shd w:val="clear" w:color="auto" w:fill="auto"/>
          </w:tcPr>
          <w:p w14:paraId="13099164" w14:textId="758FC459" w:rsidR="003A5E58" w:rsidRPr="00B10F40" w:rsidRDefault="00975E38" w:rsidP="00966C81">
            <w:pPr>
              <w:rPr>
                <w:rFonts w:ascii="Times New Roman" w:hAnsi="Times New Roman" w:cs="Times New Roman"/>
                <w:color w:val="auto"/>
                <w:sz w:val="20"/>
                <w:szCs w:val="20"/>
              </w:rPr>
            </w:pPr>
            <w:r w:rsidRPr="00B10F40">
              <w:rPr>
                <w:rFonts w:ascii="Times New Roman" w:hAnsi="Times New Roman" w:cs="Times New Roman"/>
                <w:color w:val="auto"/>
                <w:sz w:val="20"/>
                <w:szCs w:val="20"/>
              </w:rPr>
              <w:lastRenderedPageBreak/>
              <w:t>Не подлежат установлению</w:t>
            </w:r>
          </w:p>
        </w:tc>
      </w:tr>
      <w:tr w:rsidR="007856EE" w:rsidRPr="00B10F40" w14:paraId="6F17DC93" w14:textId="77777777" w:rsidTr="001C55EF">
        <w:trPr>
          <w:jc w:val="center"/>
        </w:trPr>
        <w:tc>
          <w:tcPr>
            <w:tcW w:w="163" w:type="pct"/>
            <w:shd w:val="clear" w:color="auto" w:fill="auto"/>
          </w:tcPr>
          <w:p w14:paraId="42EABF41" w14:textId="77777777" w:rsidR="003A5E58" w:rsidRPr="00B10F40" w:rsidRDefault="00000000" w:rsidP="00966C81">
            <w:pPr>
              <w:pStyle w:val="a9"/>
              <w:ind w:firstLine="0"/>
              <w:jc w:val="center"/>
              <w:rPr>
                <w:color w:val="auto"/>
                <w:sz w:val="20"/>
                <w:szCs w:val="20"/>
              </w:rPr>
            </w:pPr>
            <w:r w:rsidRPr="00B10F40">
              <w:rPr>
                <w:color w:val="auto"/>
                <w:sz w:val="20"/>
                <w:szCs w:val="20"/>
              </w:rPr>
              <w:t>3</w:t>
            </w:r>
          </w:p>
        </w:tc>
        <w:tc>
          <w:tcPr>
            <w:tcW w:w="1117" w:type="pct"/>
            <w:shd w:val="clear" w:color="auto" w:fill="auto"/>
          </w:tcPr>
          <w:p w14:paraId="42B7E686" w14:textId="5688E7B4" w:rsidR="003A5E58" w:rsidRPr="00B10F40" w:rsidRDefault="00000000" w:rsidP="00966C81">
            <w:pPr>
              <w:pStyle w:val="a9"/>
              <w:ind w:firstLine="0"/>
              <w:rPr>
                <w:color w:val="auto"/>
                <w:sz w:val="20"/>
                <w:szCs w:val="20"/>
              </w:rPr>
            </w:pPr>
            <w:r w:rsidRPr="00B10F40">
              <w:rPr>
                <w:color w:val="auto"/>
                <w:sz w:val="20"/>
                <w:szCs w:val="20"/>
              </w:rPr>
              <w:t>Коммунальное обслуживание</w:t>
            </w:r>
            <w:r w:rsidR="00966C81" w:rsidRPr="00B10F40">
              <w:rPr>
                <w:color w:val="auto"/>
                <w:sz w:val="20"/>
                <w:szCs w:val="20"/>
              </w:rPr>
              <w:t xml:space="preserve"> (3.1)</w:t>
            </w:r>
          </w:p>
        </w:tc>
        <w:tc>
          <w:tcPr>
            <w:tcW w:w="1735" w:type="pct"/>
            <w:shd w:val="clear" w:color="auto" w:fill="auto"/>
          </w:tcPr>
          <w:p w14:paraId="32327D48" w14:textId="3006215B" w:rsidR="003A5E58" w:rsidRPr="00B10F40" w:rsidRDefault="00966C81" w:rsidP="00966C81">
            <w:pPr>
              <w:pStyle w:val="a9"/>
              <w:ind w:left="138" w:right="126"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5" w:type="pct"/>
            <w:shd w:val="clear" w:color="auto" w:fill="auto"/>
            <w:vAlign w:val="center"/>
          </w:tcPr>
          <w:p w14:paraId="55FD147D" w14:textId="281729E2" w:rsidR="003A5E58" w:rsidRPr="00B10F40" w:rsidRDefault="00000000" w:rsidP="00966C81">
            <w:pPr>
              <w:pStyle w:val="a9"/>
              <w:tabs>
                <w:tab w:val="left" w:pos="2117"/>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местными нормативами</w:t>
            </w:r>
            <w:r w:rsidR="00966C81" w:rsidRPr="00B10F40">
              <w:rPr>
                <w:color w:val="auto"/>
                <w:sz w:val="20"/>
                <w:szCs w:val="20"/>
              </w:rPr>
              <w:t xml:space="preserve"> </w:t>
            </w:r>
            <w:r w:rsidRPr="00B10F40">
              <w:rPr>
                <w:color w:val="auto"/>
                <w:sz w:val="20"/>
                <w:szCs w:val="20"/>
              </w:rPr>
              <w:t>градостроительного</w:t>
            </w:r>
          </w:p>
          <w:p w14:paraId="6907D760" w14:textId="141B22FC" w:rsidR="003A5E58" w:rsidRPr="00B10F40" w:rsidRDefault="00000000" w:rsidP="00966C81">
            <w:pPr>
              <w:pStyle w:val="a9"/>
              <w:tabs>
                <w:tab w:val="left" w:pos="2626"/>
              </w:tabs>
              <w:ind w:firstLine="0"/>
              <w:jc w:val="both"/>
              <w:rPr>
                <w:color w:val="auto"/>
                <w:sz w:val="20"/>
                <w:szCs w:val="20"/>
              </w:rPr>
            </w:pPr>
            <w:r w:rsidRPr="00B10F40">
              <w:rPr>
                <w:color w:val="auto"/>
                <w:sz w:val="20"/>
                <w:szCs w:val="20"/>
              </w:rPr>
              <w:t>проектирования,</w:t>
            </w:r>
            <w:r w:rsidR="00966C81" w:rsidRPr="00B10F40">
              <w:rPr>
                <w:color w:val="auto"/>
                <w:sz w:val="20"/>
                <w:szCs w:val="20"/>
              </w:rPr>
              <w:t xml:space="preserve"> </w:t>
            </w:r>
            <w:r w:rsidRPr="00B10F40">
              <w:rPr>
                <w:color w:val="auto"/>
                <w:sz w:val="20"/>
                <w:szCs w:val="20"/>
              </w:rPr>
              <w:t>техническими</w:t>
            </w:r>
          </w:p>
          <w:p w14:paraId="6CDE6127" w14:textId="1E1A8DBC" w:rsidR="003A5E58" w:rsidRPr="00B10F40" w:rsidRDefault="00000000" w:rsidP="00966C81">
            <w:pPr>
              <w:pStyle w:val="a9"/>
              <w:tabs>
                <w:tab w:val="left" w:pos="2050"/>
                <w:tab w:val="left" w:pos="3120"/>
              </w:tabs>
              <w:ind w:firstLine="0"/>
              <w:jc w:val="both"/>
              <w:rPr>
                <w:color w:val="auto"/>
                <w:sz w:val="20"/>
                <w:szCs w:val="20"/>
              </w:rPr>
            </w:pPr>
            <w:r w:rsidRPr="00B10F40">
              <w:rPr>
                <w:color w:val="auto"/>
                <w:sz w:val="20"/>
                <w:szCs w:val="20"/>
              </w:rPr>
              <w:t>регламентами</w:t>
            </w:r>
            <w:r w:rsidR="00966C81" w:rsidRPr="00B10F40">
              <w:rPr>
                <w:color w:val="auto"/>
                <w:sz w:val="20"/>
                <w:szCs w:val="20"/>
              </w:rPr>
              <w:t xml:space="preserve"> </w:t>
            </w:r>
            <w:r w:rsidRPr="00B10F40">
              <w:rPr>
                <w:color w:val="auto"/>
                <w:sz w:val="20"/>
                <w:szCs w:val="20"/>
              </w:rPr>
              <w:t>по</w:t>
            </w:r>
            <w:r w:rsidR="00966C81" w:rsidRPr="00B10F40">
              <w:rPr>
                <w:color w:val="auto"/>
                <w:sz w:val="20"/>
                <w:szCs w:val="20"/>
              </w:rPr>
              <w:t xml:space="preserve"> </w:t>
            </w:r>
            <w:r w:rsidRPr="00B10F40">
              <w:rPr>
                <w:color w:val="auto"/>
                <w:sz w:val="20"/>
                <w:szCs w:val="20"/>
              </w:rPr>
              <w:t>заданию</w:t>
            </w:r>
          </w:p>
          <w:p w14:paraId="2A4208DC" w14:textId="77777777" w:rsidR="003A5E58" w:rsidRPr="00B10F40" w:rsidRDefault="00000000" w:rsidP="00966C81">
            <w:pPr>
              <w:pStyle w:val="a9"/>
              <w:ind w:firstLine="0"/>
              <w:jc w:val="both"/>
              <w:rPr>
                <w:color w:val="auto"/>
                <w:sz w:val="20"/>
                <w:szCs w:val="20"/>
              </w:rPr>
            </w:pPr>
            <w:r w:rsidRPr="00B10F40">
              <w:rPr>
                <w:color w:val="auto"/>
                <w:sz w:val="20"/>
                <w:szCs w:val="20"/>
              </w:rPr>
              <w:t>на проектирование.</w:t>
            </w:r>
          </w:p>
          <w:p w14:paraId="425AA4C8" w14:textId="5B78B009" w:rsidR="003A5E58" w:rsidRPr="00B10F40" w:rsidRDefault="00000000" w:rsidP="00966C81">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966C81" w:rsidRPr="00B10F40">
              <w:rPr>
                <w:color w:val="auto"/>
                <w:sz w:val="20"/>
                <w:szCs w:val="20"/>
              </w:rPr>
              <w:t xml:space="preserve"> </w:t>
            </w:r>
            <w:r w:rsidRPr="00B10F40">
              <w:rPr>
                <w:color w:val="auto"/>
                <w:sz w:val="20"/>
                <w:szCs w:val="20"/>
              </w:rPr>
              <w:t>отступы</w:t>
            </w:r>
            <w:r w:rsidR="00966C81" w:rsidRPr="00B10F40">
              <w:rPr>
                <w:color w:val="auto"/>
                <w:sz w:val="20"/>
                <w:szCs w:val="20"/>
              </w:rPr>
              <w:t xml:space="preserve"> </w:t>
            </w:r>
            <w:r w:rsidRPr="00B10F40">
              <w:rPr>
                <w:color w:val="auto"/>
                <w:sz w:val="20"/>
                <w:szCs w:val="20"/>
              </w:rPr>
              <w:t>от</w:t>
            </w:r>
            <w:r w:rsidR="00966C81" w:rsidRPr="00B10F40">
              <w:rPr>
                <w:color w:val="auto"/>
                <w:sz w:val="20"/>
                <w:szCs w:val="20"/>
              </w:rPr>
              <w:t xml:space="preserve"> </w:t>
            </w:r>
            <w:r w:rsidRPr="00B10F40">
              <w:rPr>
                <w:color w:val="auto"/>
                <w:sz w:val="20"/>
                <w:szCs w:val="20"/>
              </w:rPr>
              <w:t>границ</w:t>
            </w:r>
          </w:p>
          <w:p w14:paraId="2A7063B9" w14:textId="77777777" w:rsidR="003A5E58" w:rsidRPr="00B10F40" w:rsidRDefault="00000000" w:rsidP="00966C81">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- 0,5 м.</w:t>
            </w:r>
          </w:p>
          <w:p w14:paraId="34AE8C98" w14:textId="4999F705" w:rsidR="003A5E58" w:rsidRPr="00B10F40" w:rsidRDefault="00000000" w:rsidP="00966C81">
            <w:pPr>
              <w:pStyle w:val="a9"/>
              <w:tabs>
                <w:tab w:val="left" w:pos="3048"/>
              </w:tabs>
              <w:ind w:firstLine="0"/>
              <w:jc w:val="both"/>
              <w:rPr>
                <w:color w:val="auto"/>
                <w:sz w:val="20"/>
                <w:szCs w:val="20"/>
              </w:rPr>
            </w:pPr>
            <w:r w:rsidRPr="00B10F40">
              <w:rPr>
                <w:color w:val="auto"/>
                <w:sz w:val="20"/>
                <w:szCs w:val="20"/>
              </w:rPr>
              <w:t>Предельная высота объекта -</w:t>
            </w:r>
            <w:r w:rsidR="00966C81" w:rsidRPr="00B10F40">
              <w:rPr>
                <w:color w:val="auto"/>
                <w:sz w:val="20"/>
                <w:szCs w:val="20"/>
              </w:rPr>
              <w:t xml:space="preserve"> </w:t>
            </w:r>
            <w:r w:rsidRPr="00B10F40">
              <w:rPr>
                <w:color w:val="auto"/>
                <w:sz w:val="20"/>
                <w:szCs w:val="20"/>
              </w:rPr>
              <w:t>6 м, за</w:t>
            </w:r>
          </w:p>
          <w:p w14:paraId="27547BA3" w14:textId="77777777" w:rsidR="003A5E58" w:rsidRPr="00B10F40" w:rsidRDefault="00000000" w:rsidP="00966C81">
            <w:pPr>
              <w:pStyle w:val="a9"/>
              <w:ind w:firstLine="0"/>
              <w:jc w:val="both"/>
              <w:rPr>
                <w:color w:val="auto"/>
                <w:sz w:val="20"/>
                <w:szCs w:val="20"/>
              </w:rPr>
            </w:pPr>
            <w:r w:rsidRPr="00B10F40">
              <w:rPr>
                <w:color w:val="auto"/>
                <w:sz w:val="20"/>
                <w:szCs w:val="20"/>
              </w:rPr>
              <w:t>исключение вышек связи и иных подобных объектов.</w:t>
            </w:r>
          </w:p>
        </w:tc>
      </w:tr>
      <w:tr w:rsidR="007856EE" w:rsidRPr="00B10F40" w14:paraId="4E1534AD" w14:textId="77777777" w:rsidTr="006077DF">
        <w:trPr>
          <w:jc w:val="center"/>
        </w:trPr>
        <w:tc>
          <w:tcPr>
            <w:tcW w:w="5000" w:type="pct"/>
            <w:gridSpan w:val="4"/>
            <w:shd w:val="clear" w:color="auto" w:fill="auto"/>
            <w:vAlign w:val="center"/>
          </w:tcPr>
          <w:p w14:paraId="253A7131" w14:textId="5F378E66" w:rsidR="003A5E58" w:rsidRPr="00B10F40" w:rsidRDefault="00000000">
            <w:pPr>
              <w:pStyle w:val="a9"/>
              <w:ind w:firstLine="0"/>
              <w:jc w:val="center"/>
              <w:rPr>
                <w:color w:val="auto"/>
                <w:sz w:val="20"/>
                <w:szCs w:val="20"/>
              </w:rPr>
            </w:pPr>
            <w:r w:rsidRPr="00B10F40">
              <w:rPr>
                <w:color w:val="auto"/>
              </w:rPr>
              <w:br w:type="page"/>
            </w:r>
            <w:r w:rsidRPr="00B10F40">
              <w:rPr>
                <w:b/>
                <w:bCs/>
                <w:color w:val="auto"/>
                <w:sz w:val="20"/>
                <w:szCs w:val="20"/>
              </w:rPr>
              <w:t>2. Условно разрешенные виды разрешенного использования:</w:t>
            </w:r>
          </w:p>
        </w:tc>
      </w:tr>
      <w:tr w:rsidR="007856EE" w:rsidRPr="00B10F40" w14:paraId="4FEBFDF9" w14:textId="77777777" w:rsidTr="001C55EF">
        <w:trPr>
          <w:jc w:val="center"/>
        </w:trPr>
        <w:tc>
          <w:tcPr>
            <w:tcW w:w="163" w:type="pct"/>
            <w:shd w:val="clear" w:color="auto" w:fill="auto"/>
          </w:tcPr>
          <w:p w14:paraId="1E92A7F4" w14:textId="77777777" w:rsidR="003A5E58" w:rsidRPr="00B10F40" w:rsidRDefault="00000000" w:rsidP="001C55EF">
            <w:pPr>
              <w:pStyle w:val="a9"/>
              <w:ind w:firstLine="160"/>
              <w:rPr>
                <w:color w:val="auto"/>
                <w:sz w:val="20"/>
                <w:szCs w:val="20"/>
              </w:rPr>
            </w:pPr>
            <w:r w:rsidRPr="00B10F40">
              <w:rPr>
                <w:color w:val="auto"/>
                <w:sz w:val="20"/>
                <w:szCs w:val="20"/>
              </w:rPr>
              <w:t>1</w:t>
            </w:r>
          </w:p>
        </w:tc>
        <w:tc>
          <w:tcPr>
            <w:tcW w:w="1117" w:type="pct"/>
            <w:shd w:val="clear" w:color="auto" w:fill="auto"/>
          </w:tcPr>
          <w:p w14:paraId="7B42085D" w14:textId="0387B51F" w:rsidR="003A5E58" w:rsidRPr="00B10F40" w:rsidRDefault="00000000" w:rsidP="001C55EF">
            <w:pPr>
              <w:pStyle w:val="a9"/>
              <w:ind w:firstLine="0"/>
              <w:rPr>
                <w:color w:val="auto"/>
                <w:sz w:val="20"/>
                <w:szCs w:val="20"/>
              </w:rPr>
            </w:pPr>
            <w:r w:rsidRPr="00B10F40">
              <w:rPr>
                <w:color w:val="auto"/>
                <w:sz w:val="20"/>
                <w:szCs w:val="20"/>
              </w:rPr>
              <w:t>Деловое управление</w:t>
            </w:r>
            <w:r w:rsidR="001C55EF" w:rsidRPr="00B10F40">
              <w:rPr>
                <w:color w:val="auto"/>
                <w:sz w:val="20"/>
                <w:szCs w:val="20"/>
              </w:rPr>
              <w:t xml:space="preserve"> (4.1)</w:t>
            </w:r>
          </w:p>
        </w:tc>
        <w:tc>
          <w:tcPr>
            <w:tcW w:w="1735" w:type="pct"/>
            <w:shd w:val="clear" w:color="auto" w:fill="auto"/>
          </w:tcPr>
          <w:p w14:paraId="53A06160" w14:textId="4EBA36A3" w:rsidR="003A5E58" w:rsidRPr="00B10F40" w:rsidRDefault="001C55EF" w:rsidP="001C55EF">
            <w:pPr>
              <w:pStyle w:val="a9"/>
              <w:ind w:left="138" w:right="126" w:firstLine="0"/>
              <w:jc w:val="both"/>
              <w:rPr>
                <w:color w:val="auto"/>
                <w:sz w:val="20"/>
                <w:szCs w:val="20"/>
              </w:rPr>
            </w:pPr>
            <w:r w:rsidRPr="00B10F40">
              <w:rPr>
                <w:color w:val="auto"/>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pct"/>
            <w:shd w:val="clear" w:color="auto" w:fill="auto"/>
            <w:vAlign w:val="center"/>
          </w:tcPr>
          <w:p w14:paraId="4AC49344" w14:textId="77777777" w:rsidR="003A5E58" w:rsidRPr="00B10F40" w:rsidRDefault="00000000" w:rsidP="001C55EF">
            <w:pPr>
              <w:pStyle w:val="a9"/>
              <w:ind w:firstLine="0"/>
              <w:jc w:val="both"/>
              <w:rPr>
                <w:color w:val="auto"/>
                <w:sz w:val="20"/>
                <w:szCs w:val="20"/>
              </w:rPr>
            </w:pPr>
            <w:r w:rsidRPr="00B10F40">
              <w:rPr>
                <w:color w:val="auto"/>
                <w:sz w:val="20"/>
                <w:szCs w:val="20"/>
              </w:rPr>
              <w:t>Минимальные размеры земельного участка - 500 кв. м.</w:t>
            </w:r>
          </w:p>
          <w:p w14:paraId="7252670D" w14:textId="7129777D" w:rsidR="003A5E58" w:rsidRPr="00B10F40" w:rsidRDefault="00000000" w:rsidP="001C55EF">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1C55EF" w:rsidRPr="00B10F40">
              <w:rPr>
                <w:color w:val="auto"/>
                <w:sz w:val="20"/>
                <w:szCs w:val="20"/>
              </w:rPr>
              <w:t xml:space="preserve"> </w:t>
            </w:r>
            <w:r w:rsidRPr="00B10F40">
              <w:rPr>
                <w:color w:val="auto"/>
                <w:sz w:val="20"/>
                <w:szCs w:val="20"/>
              </w:rPr>
              <w:t>границ</w:t>
            </w:r>
          </w:p>
          <w:p w14:paraId="5E484546" w14:textId="77777777" w:rsidR="003A5E58" w:rsidRPr="00B10F40" w:rsidRDefault="00000000" w:rsidP="001C55EF">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15966978" w14:textId="77777777" w:rsidR="003A5E58" w:rsidRPr="00B10F40" w:rsidRDefault="00000000" w:rsidP="001C55EF">
            <w:pPr>
              <w:pStyle w:val="a9"/>
              <w:ind w:firstLine="0"/>
              <w:jc w:val="both"/>
              <w:rPr>
                <w:color w:val="auto"/>
                <w:sz w:val="20"/>
                <w:szCs w:val="20"/>
              </w:rPr>
            </w:pPr>
            <w:r w:rsidRPr="00B10F40">
              <w:rPr>
                <w:color w:val="auto"/>
                <w:sz w:val="20"/>
                <w:szCs w:val="20"/>
              </w:rPr>
              <w:t>Предельное количество этажей - 9.</w:t>
            </w:r>
          </w:p>
          <w:p w14:paraId="4658EEAB" w14:textId="6678892A" w:rsidR="003A5E58" w:rsidRPr="00B10F40" w:rsidRDefault="00000000" w:rsidP="001C55EF">
            <w:pPr>
              <w:pStyle w:val="a9"/>
              <w:tabs>
                <w:tab w:val="left" w:pos="1800"/>
                <w:tab w:val="left" w:pos="2986"/>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1C55EF" w:rsidRPr="00B10F40">
              <w:rPr>
                <w:color w:val="auto"/>
                <w:sz w:val="20"/>
                <w:szCs w:val="20"/>
              </w:rPr>
              <w:t xml:space="preserve"> </w:t>
            </w:r>
            <w:r w:rsidRPr="00B10F40">
              <w:rPr>
                <w:color w:val="auto"/>
                <w:sz w:val="20"/>
                <w:szCs w:val="20"/>
              </w:rPr>
              <w:t>застройки</w:t>
            </w:r>
          </w:p>
          <w:p w14:paraId="5CC8FA4C" w14:textId="77777777" w:rsidR="003A5E58" w:rsidRPr="00B10F40" w:rsidRDefault="00000000" w:rsidP="001C55EF">
            <w:pPr>
              <w:pStyle w:val="a9"/>
              <w:ind w:firstLine="0"/>
              <w:jc w:val="both"/>
              <w:rPr>
                <w:color w:val="auto"/>
                <w:sz w:val="20"/>
                <w:szCs w:val="20"/>
              </w:rPr>
            </w:pPr>
            <w:r w:rsidRPr="00B10F40">
              <w:rPr>
                <w:color w:val="auto"/>
                <w:sz w:val="20"/>
                <w:szCs w:val="20"/>
              </w:rPr>
              <w:t>земельного участка - 40.</w:t>
            </w:r>
          </w:p>
          <w:p w14:paraId="25373032" w14:textId="3FC39882" w:rsidR="003A5E58" w:rsidRPr="00B10F40" w:rsidRDefault="00000000" w:rsidP="001C55EF">
            <w:pPr>
              <w:pStyle w:val="a9"/>
              <w:tabs>
                <w:tab w:val="left" w:pos="648"/>
                <w:tab w:val="left" w:pos="1661"/>
                <w:tab w:val="left" w:pos="3034"/>
              </w:tabs>
              <w:ind w:firstLine="0"/>
              <w:jc w:val="both"/>
              <w:rPr>
                <w:color w:val="auto"/>
                <w:sz w:val="20"/>
                <w:szCs w:val="20"/>
              </w:rPr>
            </w:pPr>
            <w:r w:rsidRPr="00B10F40">
              <w:rPr>
                <w:color w:val="auto"/>
                <w:sz w:val="20"/>
                <w:szCs w:val="20"/>
              </w:rPr>
              <w:t>При</w:t>
            </w:r>
            <w:r w:rsidR="001C55EF" w:rsidRPr="00B10F40">
              <w:rPr>
                <w:color w:val="auto"/>
                <w:sz w:val="20"/>
                <w:szCs w:val="20"/>
              </w:rPr>
              <w:t xml:space="preserve"> </w:t>
            </w:r>
            <w:r w:rsidRPr="00B10F40">
              <w:rPr>
                <w:color w:val="auto"/>
                <w:sz w:val="20"/>
                <w:szCs w:val="20"/>
              </w:rPr>
              <w:t>наличии</w:t>
            </w:r>
            <w:r w:rsidR="001C55EF" w:rsidRPr="00B10F40">
              <w:rPr>
                <w:color w:val="auto"/>
                <w:sz w:val="20"/>
                <w:szCs w:val="20"/>
              </w:rPr>
              <w:t xml:space="preserve"> </w:t>
            </w:r>
            <w:r w:rsidRPr="00B10F40">
              <w:rPr>
                <w:color w:val="auto"/>
                <w:sz w:val="20"/>
                <w:szCs w:val="20"/>
              </w:rPr>
              <w:t>технических</w:t>
            </w:r>
            <w:r w:rsidR="001C55EF" w:rsidRPr="00B10F40">
              <w:rPr>
                <w:color w:val="auto"/>
                <w:sz w:val="20"/>
                <w:szCs w:val="20"/>
              </w:rPr>
              <w:t xml:space="preserve"> </w:t>
            </w:r>
            <w:r w:rsidRPr="00B10F40">
              <w:rPr>
                <w:color w:val="auto"/>
                <w:sz w:val="20"/>
                <w:szCs w:val="20"/>
              </w:rPr>
              <w:t>решений,</w:t>
            </w:r>
          </w:p>
          <w:p w14:paraId="55604974" w14:textId="7007BFE4" w:rsidR="003A5E58" w:rsidRPr="00B10F40" w:rsidRDefault="001C55EF" w:rsidP="001C55EF">
            <w:pPr>
              <w:pStyle w:val="a9"/>
              <w:tabs>
                <w:tab w:val="right" w:pos="3835"/>
              </w:tabs>
              <w:ind w:firstLine="0"/>
              <w:jc w:val="both"/>
              <w:rPr>
                <w:color w:val="auto"/>
                <w:sz w:val="20"/>
                <w:szCs w:val="20"/>
              </w:rPr>
            </w:pPr>
            <w:r w:rsidRPr="00B10F40">
              <w:rPr>
                <w:color w:val="auto"/>
                <w:sz w:val="20"/>
                <w:szCs w:val="20"/>
              </w:rPr>
              <w:t xml:space="preserve">Обеспечивающих </w:t>
            </w:r>
            <w:proofErr w:type="spellStart"/>
            <w:r w:rsidRPr="00B10F40">
              <w:rPr>
                <w:color w:val="auto"/>
                <w:sz w:val="20"/>
                <w:szCs w:val="20"/>
              </w:rPr>
              <w:t>санитарно</w:t>
            </w:r>
            <w:r w:rsidRPr="00B10F40">
              <w:rPr>
                <w:color w:val="auto"/>
                <w:sz w:val="20"/>
                <w:szCs w:val="20"/>
              </w:rPr>
              <w:softHyphen/>
              <w:t>эпидемиологическое</w:t>
            </w:r>
            <w:proofErr w:type="spellEnd"/>
            <w:r w:rsidRPr="00B10F40">
              <w:rPr>
                <w:color w:val="auto"/>
                <w:sz w:val="20"/>
                <w:szCs w:val="20"/>
              </w:rPr>
              <w:t xml:space="preserve"> благополучие населения, а также соблюдение региональных и местных</w:t>
            </w:r>
            <w:r w:rsidRPr="00B10F40">
              <w:rPr>
                <w:color w:val="auto"/>
                <w:sz w:val="20"/>
                <w:szCs w:val="20"/>
              </w:rPr>
              <w:tab/>
              <w:t>нормативов</w:t>
            </w:r>
          </w:p>
          <w:p w14:paraId="69EED4D5" w14:textId="0AE69D54" w:rsidR="003A5E58" w:rsidRPr="00B10F40" w:rsidRDefault="001C55EF" w:rsidP="001C55EF">
            <w:pPr>
              <w:pStyle w:val="a9"/>
              <w:tabs>
                <w:tab w:val="right" w:pos="3826"/>
              </w:tabs>
              <w:ind w:firstLine="0"/>
              <w:jc w:val="both"/>
              <w:rPr>
                <w:color w:val="auto"/>
                <w:sz w:val="20"/>
                <w:szCs w:val="20"/>
              </w:rPr>
            </w:pPr>
            <w:r w:rsidRPr="00B10F40">
              <w:rPr>
                <w:color w:val="auto"/>
                <w:sz w:val="20"/>
                <w:szCs w:val="20"/>
              </w:rPr>
              <w:t>Градостроительного проектирования,</w:t>
            </w:r>
          </w:p>
          <w:p w14:paraId="0A67EC96" w14:textId="351FDBC8" w:rsidR="003A5E58" w:rsidRPr="00B10F40" w:rsidRDefault="001C55EF" w:rsidP="001C55EF">
            <w:pPr>
              <w:pStyle w:val="a9"/>
              <w:ind w:firstLine="0"/>
              <w:jc w:val="both"/>
              <w:rPr>
                <w:color w:val="auto"/>
                <w:sz w:val="20"/>
                <w:szCs w:val="20"/>
              </w:rPr>
            </w:pPr>
            <w:r w:rsidRPr="00B10F40">
              <w:rPr>
                <w:color w:val="auto"/>
                <w:sz w:val="20"/>
                <w:szCs w:val="20"/>
              </w:rPr>
              <w:t>Строительных норм и правил максимальный процент застройки может быть увеличен до 65.</w:t>
            </w:r>
          </w:p>
        </w:tc>
      </w:tr>
      <w:tr w:rsidR="007856EE" w:rsidRPr="00B10F40" w14:paraId="16B643B9" w14:textId="77777777" w:rsidTr="001C55EF">
        <w:trPr>
          <w:jc w:val="center"/>
        </w:trPr>
        <w:tc>
          <w:tcPr>
            <w:tcW w:w="163" w:type="pct"/>
            <w:shd w:val="clear" w:color="auto" w:fill="auto"/>
          </w:tcPr>
          <w:p w14:paraId="2B7B1E3D" w14:textId="77777777" w:rsidR="003A5E58" w:rsidRPr="00B10F40" w:rsidRDefault="00000000" w:rsidP="001C55EF">
            <w:pPr>
              <w:pStyle w:val="a9"/>
              <w:ind w:firstLine="160"/>
              <w:rPr>
                <w:color w:val="auto"/>
                <w:sz w:val="20"/>
                <w:szCs w:val="20"/>
              </w:rPr>
            </w:pPr>
            <w:r w:rsidRPr="00B10F40">
              <w:rPr>
                <w:color w:val="auto"/>
                <w:sz w:val="20"/>
                <w:szCs w:val="20"/>
              </w:rPr>
              <w:t>2</w:t>
            </w:r>
          </w:p>
        </w:tc>
        <w:tc>
          <w:tcPr>
            <w:tcW w:w="1117" w:type="pct"/>
            <w:shd w:val="clear" w:color="auto" w:fill="auto"/>
          </w:tcPr>
          <w:p w14:paraId="2D43C967" w14:textId="63895B32" w:rsidR="003A5E58" w:rsidRPr="00B10F40" w:rsidRDefault="00000000" w:rsidP="001C55EF">
            <w:pPr>
              <w:pStyle w:val="a9"/>
              <w:ind w:firstLine="0"/>
              <w:rPr>
                <w:color w:val="auto"/>
                <w:sz w:val="20"/>
                <w:szCs w:val="20"/>
              </w:rPr>
            </w:pPr>
            <w:r w:rsidRPr="00B10F40">
              <w:rPr>
                <w:color w:val="auto"/>
                <w:sz w:val="20"/>
                <w:szCs w:val="20"/>
              </w:rPr>
              <w:t>Магазины</w:t>
            </w:r>
            <w:r w:rsidR="001C55EF" w:rsidRPr="00B10F40">
              <w:rPr>
                <w:color w:val="auto"/>
                <w:sz w:val="20"/>
                <w:szCs w:val="20"/>
              </w:rPr>
              <w:t xml:space="preserve"> (4.4)</w:t>
            </w:r>
          </w:p>
        </w:tc>
        <w:tc>
          <w:tcPr>
            <w:tcW w:w="1735" w:type="pct"/>
            <w:shd w:val="clear" w:color="auto" w:fill="auto"/>
          </w:tcPr>
          <w:p w14:paraId="3472CAB5" w14:textId="0870F021" w:rsidR="003A5E58" w:rsidRPr="00B10F40" w:rsidRDefault="001C55EF" w:rsidP="001C55EF">
            <w:pPr>
              <w:pStyle w:val="a9"/>
              <w:ind w:left="138" w:right="126"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B10F40">
              <w:rPr>
                <w:color w:val="auto"/>
                <w:sz w:val="20"/>
                <w:szCs w:val="20"/>
              </w:rPr>
              <w:t>кв.м</w:t>
            </w:r>
            <w:proofErr w:type="spellEnd"/>
          </w:p>
        </w:tc>
        <w:tc>
          <w:tcPr>
            <w:tcW w:w="1985" w:type="pct"/>
            <w:shd w:val="clear" w:color="auto" w:fill="auto"/>
            <w:vAlign w:val="center"/>
          </w:tcPr>
          <w:p w14:paraId="32D74138" w14:textId="77777777" w:rsidR="003A5E58" w:rsidRPr="00B10F40" w:rsidRDefault="00000000" w:rsidP="001C55EF">
            <w:pPr>
              <w:pStyle w:val="a9"/>
              <w:ind w:firstLine="0"/>
              <w:jc w:val="both"/>
              <w:rPr>
                <w:color w:val="auto"/>
                <w:sz w:val="20"/>
                <w:szCs w:val="20"/>
              </w:rPr>
            </w:pPr>
            <w:r w:rsidRPr="00B10F40">
              <w:rPr>
                <w:color w:val="auto"/>
                <w:sz w:val="20"/>
                <w:szCs w:val="20"/>
              </w:rPr>
              <w:t>Минимальные размеры земельного участка: - для торговых предприятий - 2000 кв. м; -для магазинов - 200 кв. м.</w:t>
            </w:r>
          </w:p>
          <w:p w14:paraId="06EDD56B" w14:textId="5CB56033" w:rsidR="003A5E58" w:rsidRPr="00B10F40" w:rsidRDefault="00000000" w:rsidP="001C55EF">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1C55EF" w:rsidRPr="00B10F40">
              <w:rPr>
                <w:color w:val="auto"/>
                <w:sz w:val="20"/>
                <w:szCs w:val="20"/>
              </w:rPr>
              <w:t xml:space="preserve"> </w:t>
            </w:r>
            <w:r w:rsidRPr="00B10F40">
              <w:rPr>
                <w:color w:val="auto"/>
                <w:sz w:val="20"/>
                <w:szCs w:val="20"/>
              </w:rPr>
              <w:t>отступы</w:t>
            </w:r>
            <w:r w:rsidR="001C55EF" w:rsidRPr="00B10F40">
              <w:rPr>
                <w:color w:val="auto"/>
                <w:sz w:val="20"/>
                <w:szCs w:val="20"/>
              </w:rPr>
              <w:t xml:space="preserve"> </w:t>
            </w:r>
            <w:r w:rsidRPr="00B10F40">
              <w:rPr>
                <w:color w:val="auto"/>
                <w:sz w:val="20"/>
                <w:szCs w:val="20"/>
              </w:rPr>
              <w:t>от</w:t>
            </w:r>
            <w:r w:rsidR="001C55EF" w:rsidRPr="00B10F40">
              <w:rPr>
                <w:color w:val="auto"/>
                <w:sz w:val="20"/>
                <w:szCs w:val="20"/>
              </w:rPr>
              <w:t xml:space="preserve"> </w:t>
            </w:r>
            <w:r w:rsidRPr="00B10F40">
              <w:rPr>
                <w:color w:val="auto"/>
                <w:sz w:val="20"/>
                <w:szCs w:val="20"/>
              </w:rPr>
              <w:t>границ</w:t>
            </w:r>
          </w:p>
          <w:p w14:paraId="6D2115B4" w14:textId="77777777" w:rsidR="003A5E58" w:rsidRPr="00B10F40" w:rsidRDefault="00000000" w:rsidP="001C55EF">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294A7E32" w14:textId="77777777" w:rsidR="003A5E58" w:rsidRPr="00B10F40" w:rsidRDefault="00000000" w:rsidP="001C55EF">
            <w:pPr>
              <w:pStyle w:val="a9"/>
              <w:ind w:firstLine="0"/>
              <w:jc w:val="both"/>
              <w:rPr>
                <w:color w:val="auto"/>
                <w:sz w:val="20"/>
                <w:szCs w:val="20"/>
              </w:rPr>
            </w:pPr>
            <w:r w:rsidRPr="00B10F40">
              <w:rPr>
                <w:color w:val="auto"/>
                <w:sz w:val="20"/>
                <w:szCs w:val="20"/>
              </w:rPr>
              <w:t>Предельное количество этажей - 5.</w:t>
            </w:r>
          </w:p>
          <w:p w14:paraId="29D81BE8" w14:textId="4FED7DC9" w:rsidR="003A5E58" w:rsidRPr="00B10F40" w:rsidRDefault="00000000" w:rsidP="001C55EF">
            <w:pPr>
              <w:pStyle w:val="a9"/>
              <w:tabs>
                <w:tab w:val="left" w:pos="1800"/>
                <w:tab w:val="left" w:pos="2986"/>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001C55EF" w:rsidRPr="00B10F40">
              <w:rPr>
                <w:color w:val="auto"/>
                <w:sz w:val="20"/>
                <w:szCs w:val="20"/>
              </w:rPr>
              <w:t xml:space="preserve"> </w:t>
            </w:r>
            <w:r w:rsidRPr="00B10F40">
              <w:rPr>
                <w:color w:val="auto"/>
                <w:sz w:val="20"/>
                <w:szCs w:val="20"/>
              </w:rPr>
              <w:t>застройки</w:t>
            </w:r>
          </w:p>
          <w:p w14:paraId="62B361A8" w14:textId="77777777" w:rsidR="003A5E58" w:rsidRPr="00B10F40" w:rsidRDefault="00000000" w:rsidP="001C55EF">
            <w:pPr>
              <w:pStyle w:val="a9"/>
              <w:ind w:firstLine="0"/>
              <w:jc w:val="both"/>
              <w:rPr>
                <w:color w:val="auto"/>
                <w:sz w:val="20"/>
                <w:szCs w:val="20"/>
              </w:rPr>
            </w:pPr>
            <w:r w:rsidRPr="00B10F40">
              <w:rPr>
                <w:color w:val="auto"/>
                <w:sz w:val="20"/>
                <w:szCs w:val="20"/>
              </w:rPr>
              <w:t>земельного участка - 40.</w:t>
            </w:r>
          </w:p>
        </w:tc>
      </w:tr>
      <w:tr w:rsidR="007856EE" w:rsidRPr="00B10F40" w14:paraId="7AF770C3" w14:textId="77777777" w:rsidTr="001C55EF">
        <w:trPr>
          <w:jc w:val="center"/>
        </w:trPr>
        <w:tc>
          <w:tcPr>
            <w:tcW w:w="163" w:type="pct"/>
            <w:shd w:val="clear" w:color="auto" w:fill="auto"/>
          </w:tcPr>
          <w:p w14:paraId="6950D3F1" w14:textId="77777777" w:rsidR="003A5E58" w:rsidRPr="00B10F40" w:rsidRDefault="00000000" w:rsidP="001C55EF">
            <w:pPr>
              <w:pStyle w:val="a9"/>
              <w:ind w:firstLine="160"/>
              <w:rPr>
                <w:color w:val="auto"/>
                <w:sz w:val="20"/>
                <w:szCs w:val="20"/>
              </w:rPr>
            </w:pPr>
            <w:r w:rsidRPr="00B10F40">
              <w:rPr>
                <w:color w:val="auto"/>
                <w:sz w:val="20"/>
                <w:szCs w:val="20"/>
              </w:rPr>
              <w:t>3</w:t>
            </w:r>
          </w:p>
        </w:tc>
        <w:tc>
          <w:tcPr>
            <w:tcW w:w="1117" w:type="pct"/>
            <w:shd w:val="clear" w:color="auto" w:fill="auto"/>
          </w:tcPr>
          <w:p w14:paraId="5CDFA62E" w14:textId="437125CD" w:rsidR="003A5E58" w:rsidRPr="00B10F40" w:rsidRDefault="00000000" w:rsidP="001C55EF">
            <w:pPr>
              <w:pStyle w:val="a9"/>
              <w:ind w:firstLine="0"/>
              <w:rPr>
                <w:color w:val="auto"/>
                <w:sz w:val="20"/>
                <w:szCs w:val="20"/>
              </w:rPr>
            </w:pPr>
            <w:r w:rsidRPr="00B10F40">
              <w:rPr>
                <w:color w:val="auto"/>
                <w:sz w:val="20"/>
                <w:szCs w:val="20"/>
              </w:rPr>
              <w:t>Общественное питание</w:t>
            </w:r>
            <w:r w:rsidR="001C55EF" w:rsidRPr="00B10F40">
              <w:rPr>
                <w:color w:val="auto"/>
                <w:sz w:val="20"/>
                <w:szCs w:val="20"/>
              </w:rPr>
              <w:t xml:space="preserve"> (4.6)</w:t>
            </w:r>
          </w:p>
        </w:tc>
        <w:tc>
          <w:tcPr>
            <w:tcW w:w="1735" w:type="pct"/>
            <w:shd w:val="clear" w:color="auto" w:fill="auto"/>
          </w:tcPr>
          <w:p w14:paraId="468EC205" w14:textId="4304A0E7" w:rsidR="003A5E58" w:rsidRPr="00B10F40" w:rsidRDefault="001C55EF" w:rsidP="001C55EF">
            <w:pPr>
              <w:pStyle w:val="a9"/>
              <w:ind w:left="138" w:right="126" w:firstLine="0"/>
              <w:jc w:val="both"/>
              <w:rPr>
                <w:color w:val="auto"/>
                <w:sz w:val="20"/>
                <w:szCs w:val="20"/>
              </w:rPr>
            </w:pPr>
            <w:r w:rsidRPr="00B10F40">
              <w:rPr>
                <w:color w:val="auto"/>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pct"/>
            <w:shd w:val="clear" w:color="auto" w:fill="auto"/>
            <w:vAlign w:val="center"/>
          </w:tcPr>
          <w:p w14:paraId="6DB608A3" w14:textId="77777777" w:rsidR="003A5E58" w:rsidRPr="00B10F40" w:rsidRDefault="00000000" w:rsidP="001C55EF">
            <w:pPr>
              <w:pStyle w:val="a9"/>
              <w:ind w:firstLine="0"/>
              <w:jc w:val="both"/>
              <w:rPr>
                <w:color w:val="auto"/>
                <w:sz w:val="20"/>
                <w:szCs w:val="20"/>
              </w:rPr>
            </w:pPr>
            <w:r w:rsidRPr="00B10F40">
              <w:rPr>
                <w:color w:val="auto"/>
                <w:sz w:val="20"/>
                <w:szCs w:val="20"/>
              </w:rPr>
              <w:t>Минимальные размеры земельного участка объектов общественного питания: - до 50 посадочных мест - 1000 кв. м;</w:t>
            </w:r>
          </w:p>
          <w:p w14:paraId="7B7658B6" w14:textId="77777777" w:rsidR="003A5E58" w:rsidRPr="00B10F40" w:rsidRDefault="00000000" w:rsidP="001C55EF">
            <w:pPr>
              <w:pStyle w:val="a9"/>
              <w:ind w:firstLine="0"/>
              <w:jc w:val="both"/>
              <w:rPr>
                <w:color w:val="auto"/>
                <w:sz w:val="20"/>
                <w:szCs w:val="20"/>
              </w:rPr>
            </w:pPr>
            <w:r w:rsidRPr="00B10F40">
              <w:rPr>
                <w:color w:val="auto"/>
                <w:sz w:val="20"/>
                <w:szCs w:val="20"/>
              </w:rPr>
              <w:t>- свыше 50 посадочных мест - 1500 кв. м.</w:t>
            </w:r>
          </w:p>
          <w:p w14:paraId="063635EE" w14:textId="4BBC8BB5" w:rsidR="003A5E58" w:rsidRPr="00B10F40" w:rsidRDefault="00000000" w:rsidP="001C55EF">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1C55EF" w:rsidRPr="00B10F40">
              <w:rPr>
                <w:color w:val="auto"/>
                <w:sz w:val="20"/>
                <w:szCs w:val="20"/>
              </w:rPr>
              <w:t xml:space="preserve"> </w:t>
            </w:r>
            <w:r w:rsidRPr="00B10F40">
              <w:rPr>
                <w:color w:val="auto"/>
                <w:sz w:val="20"/>
                <w:szCs w:val="20"/>
              </w:rPr>
              <w:t>границ</w:t>
            </w:r>
          </w:p>
          <w:p w14:paraId="68BFB005" w14:textId="77777777" w:rsidR="003A5E58" w:rsidRPr="00B10F40" w:rsidRDefault="00000000" w:rsidP="001C55EF">
            <w:pPr>
              <w:pStyle w:val="a9"/>
              <w:ind w:firstLine="0"/>
              <w:jc w:val="both"/>
              <w:rPr>
                <w:color w:val="auto"/>
                <w:sz w:val="20"/>
                <w:szCs w:val="20"/>
              </w:rPr>
            </w:pPr>
            <w:r w:rsidRPr="00B10F40">
              <w:rPr>
                <w:color w:val="auto"/>
                <w:sz w:val="20"/>
                <w:szCs w:val="20"/>
              </w:rPr>
              <w:t xml:space="preserve">земельного участка в целях определения </w:t>
            </w:r>
            <w:r w:rsidRPr="00B10F40">
              <w:rPr>
                <w:color w:val="auto"/>
                <w:sz w:val="20"/>
                <w:szCs w:val="20"/>
              </w:rPr>
              <w:lastRenderedPageBreak/>
              <w:t>места допустимого размещения объекта - 3 м.</w:t>
            </w:r>
          </w:p>
          <w:p w14:paraId="1CD09160" w14:textId="77777777" w:rsidR="003A5E58" w:rsidRPr="00B10F40" w:rsidRDefault="00000000" w:rsidP="001C55EF">
            <w:pPr>
              <w:pStyle w:val="a9"/>
              <w:ind w:firstLine="0"/>
              <w:jc w:val="both"/>
              <w:rPr>
                <w:color w:val="auto"/>
                <w:sz w:val="20"/>
                <w:szCs w:val="20"/>
              </w:rPr>
            </w:pPr>
            <w:r w:rsidRPr="00B10F40">
              <w:rPr>
                <w:color w:val="auto"/>
                <w:sz w:val="20"/>
                <w:szCs w:val="20"/>
              </w:rPr>
              <w:t>Предельное количество этажей - 5.</w:t>
            </w:r>
          </w:p>
          <w:p w14:paraId="0865D663" w14:textId="3AF31A96" w:rsidR="003A5E58" w:rsidRPr="00B10F40" w:rsidRDefault="00000000" w:rsidP="001C55EF">
            <w:pPr>
              <w:pStyle w:val="a9"/>
              <w:tabs>
                <w:tab w:val="left" w:pos="1800"/>
                <w:tab w:val="left" w:pos="2986"/>
              </w:tabs>
              <w:ind w:firstLine="0"/>
              <w:jc w:val="both"/>
              <w:rPr>
                <w:color w:val="auto"/>
                <w:sz w:val="20"/>
                <w:szCs w:val="20"/>
              </w:rPr>
            </w:pPr>
            <w:r w:rsidRPr="00B10F40">
              <w:rPr>
                <w:color w:val="auto"/>
                <w:sz w:val="20"/>
                <w:szCs w:val="20"/>
              </w:rPr>
              <w:t>Максимальный</w:t>
            </w:r>
            <w:r w:rsidR="001C55EF" w:rsidRPr="00B10F40">
              <w:rPr>
                <w:color w:val="auto"/>
                <w:sz w:val="20"/>
                <w:szCs w:val="20"/>
              </w:rPr>
              <w:t xml:space="preserve"> </w:t>
            </w:r>
            <w:r w:rsidRPr="00B10F40">
              <w:rPr>
                <w:color w:val="auto"/>
                <w:sz w:val="20"/>
                <w:szCs w:val="20"/>
              </w:rPr>
              <w:t>процент</w:t>
            </w:r>
            <w:r w:rsidR="001C55EF" w:rsidRPr="00B10F40">
              <w:rPr>
                <w:color w:val="auto"/>
                <w:sz w:val="20"/>
                <w:szCs w:val="20"/>
              </w:rPr>
              <w:t xml:space="preserve"> </w:t>
            </w:r>
            <w:r w:rsidRPr="00B10F40">
              <w:rPr>
                <w:color w:val="auto"/>
                <w:sz w:val="20"/>
                <w:szCs w:val="20"/>
              </w:rPr>
              <w:t>застройки</w:t>
            </w:r>
          </w:p>
          <w:p w14:paraId="45DE4485" w14:textId="77777777" w:rsidR="003A5E58" w:rsidRPr="00B10F40" w:rsidRDefault="00000000" w:rsidP="001C55EF">
            <w:pPr>
              <w:pStyle w:val="a9"/>
              <w:ind w:firstLine="0"/>
              <w:jc w:val="both"/>
              <w:rPr>
                <w:color w:val="auto"/>
                <w:sz w:val="20"/>
                <w:szCs w:val="20"/>
              </w:rPr>
            </w:pPr>
            <w:r w:rsidRPr="00B10F40">
              <w:rPr>
                <w:color w:val="auto"/>
                <w:sz w:val="20"/>
                <w:szCs w:val="20"/>
              </w:rPr>
              <w:t>земельного участка - 40.</w:t>
            </w:r>
          </w:p>
        </w:tc>
      </w:tr>
      <w:tr w:rsidR="007856EE" w:rsidRPr="00B10F40" w14:paraId="3012EAC9" w14:textId="77777777" w:rsidTr="001C55EF">
        <w:trPr>
          <w:jc w:val="center"/>
        </w:trPr>
        <w:tc>
          <w:tcPr>
            <w:tcW w:w="163" w:type="pct"/>
            <w:shd w:val="clear" w:color="auto" w:fill="auto"/>
          </w:tcPr>
          <w:p w14:paraId="01ADEFDD" w14:textId="77777777" w:rsidR="003A5E58" w:rsidRPr="00B10F40" w:rsidRDefault="00000000" w:rsidP="001C55EF">
            <w:pPr>
              <w:pStyle w:val="a9"/>
              <w:ind w:firstLine="160"/>
              <w:rPr>
                <w:color w:val="auto"/>
                <w:sz w:val="20"/>
                <w:szCs w:val="20"/>
              </w:rPr>
            </w:pPr>
            <w:r w:rsidRPr="00B10F40">
              <w:rPr>
                <w:color w:val="auto"/>
                <w:sz w:val="20"/>
                <w:szCs w:val="20"/>
              </w:rPr>
              <w:t>3</w:t>
            </w:r>
          </w:p>
        </w:tc>
        <w:tc>
          <w:tcPr>
            <w:tcW w:w="1117" w:type="pct"/>
            <w:shd w:val="clear" w:color="auto" w:fill="auto"/>
          </w:tcPr>
          <w:p w14:paraId="08D7B10E" w14:textId="1F06A906" w:rsidR="003A5E58" w:rsidRPr="00B10F40" w:rsidRDefault="00000000" w:rsidP="001C55EF">
            <w:pPr>
              <w:pStyle w:val="a9"/>
              <w:ind w:firstLine="0"/>
              <w:rPr>
                <w:color w:val="auto"/>
                <w:sz w:val="20"/>
                <w:szCs w:val="20"/>
              </w:rPr>
            </w:pPr>
            <w:r w:rsidRPr="00B10F40">
              <w:rPr>
                <w:color w:val="auto"/>
                <w:sz w:val="20"/>
                <w:szCs w:val="20"/>
              </w:rPr>
              <w:t>Гостиничное обслуживание</w:t>
            </w:r>
            <w:r w:rsidR="001C55EF" w:rsidRPr="00B10F40">
              <w:rPr>
                <w:color w:val="auto"/>
                <w:sz w:val="20"/>
                <w:szCs w:val="20"/>
              </w:rPr>
              <w:t xml:space="preserve"> (4.7)</w:t>
            </w:r>
          </w:p>
        </w:tc>
        <w:tc>
          <w:tcPr>
            <w:tcW w:w="1735" w:type="pct"/>
            <w:shd w:val="clear" w:color="auto" w:fill="auto"/>
          </w:tcPr>
          <w:p w14:paraId="55B0094E" w14:textId="77777777" w:rsidR="003A5E58" w:rsidRPr="00B10F40" w:rsidRDefault="00000000" w:rsidP="001C55EF">
            <w:pPr>
              <w:pStyle w:val="a9"/>
              <w:ind w:left="138" w:firstLine="0"/>
              <w:jc w:val="both"/>
              <w:rPr>
                <w:color w:val="auto"/>
                <w:sz w:val="20"/>
                <w:szCs w:val="20"/>
              </w:rPr>
            </w:pPr>
            <w:r w:rsidRPr="00B10F40">
              <w:rPr>
                <w:color w:val="auto"/>
                <w:sz w:val="20"/>
                <w:szCs w:val="20"/>
              </w:rPr>
              <w:t>Размещение гостиниц</w:t>
            </w:r>
          </w:p>
        </w:tc>
        <w:tc>
          <w:tcPr>
            <w:tcW w:w="1985" w:type="pct"/>
            <w:shd w:val="clear" w:color="auto" w:fill="auto"/>
            <w:vAlign w:val="center"/>
          </w:tcPr>
          <w:p w14:paraId="5D61CE0A" w14:textId="77777777" w:rsidR="003A5E58" w:rsidRPr="00B10F40" w:rsidRDefault="00000000" w:rsidP="001C55EF">
            <w:pPr>
              <w:pStyle w:val="a9"/>
              <w:ind w:firstLine="0"/>
              <w:jc w:val="both"/>
              <w:rPr>
                <w:color w:val="auto"/>
                <w:sz w:val="20"/>
                <w:szCs w:val="20"/>
              </w:rPr>
            </w:pPr>
            <w:r w:rsidRPr="00B10F40">
              <w:rPr>
                <w:color w:val="auto"/>
                <w:sz w:val="20"/>
                <w:szCs w:val="20"/>
              </w:rPr>
              <w:t>Минимальные размеры земельного участка при вместимости:</w:t>
            </w:r>
          </w:p>
          <w:p w14:paraId="0C2A48F3" w14:textId="77777777" w:rsidR="003A5E58" w:rsidRPr="00B10F40" w:rsidRDefault="00000000">
            <w:pPr>
              <w:pStyle w:val="a9"/>
              <w:numPr>
                <w:ilvl w:val="0"/>
                <w:numId w:val="110"/>
              </w:numPr>
              <w:tabs>
                <w:tab w:val="left" w:pos="106"/>
              </w:tabs>
              <w:ind w:firstLine="0"/>
              <w:jc w:val="both"/>
              <w:rPr>
                <w:color w:val="auto"/>
                <w:sz w:val="20"/>
                <w:szCs w:val="20"/>
              </w:rPr>
            </w:pPr>
            <w:r w:rsidRPr="00B10F40">
              <w:rPr>
                <w:color w:val="auto"/>
                <w:sz w:val="20"/>
                <w:szCs w:val="20"/>
              </w:rPr>
              <w:t>до 100 мест - 55 кв. м на 1 чел.;</w:t>
            </w:r>
          </w:p>
          <w:p w14:paraId="4D3D5AA8" w14:textId="77777777" w:rsidR="003A5E58" w:rsidRPr="00B10F40" w:rsidRDefault="00000000">
            <w:pPr>
              <w:pStyle w:val="a9"/>
              <w:numPr>
                <w:ilvl w:val="0"/>
                <w:numId w:val="110"/>
              </w:numPr>
              <w:tabs>
                <w:tab w:val="left" w:pos="106"/>
              </w:tabs>
              <w:ind w:firstLine="0"/>
              <w:jc w:val="both"/>
              <w:rPr>
                <w:color w:val="auto"/>
                <w:sz w:val="20"/>
                <w:szCs w:val="20"/>
              </w:rPr>
            </w:pPr>
            <w:r w:rsidRPr="00B10F40">
              <w:rPr>
                <w:color w:val="auto"/>
                <w:sz w:val="20"/>
                <w:szCs w:val="20"/>
              </w:rPr>
              <w:t>от 101 до 500 мест - 30 кв. м на 1 чел.;</w:t>
            </w:r>
          </w:p>
          <w:p w14:paraId="45CBCAB4" w14:textId="77777777" w:rsidR="003A5E58" w:rsidRPr="00B10F40" w:rsidRDefault="00000000">
            <w:pPr>
              <w:pStyle w:val="a9"/>
              <w:numPr>
                <w:ilvl w:val="0"/>
                <w:numId w:val="110"/>
              </w:numPr>
              <w:tabs>
                <w:tab w:val="left" w:pos="106"/>
              </w:tabs>
              <w:ind w:firstLine="0"/>
              <w:jc w:val="both"/>
              <w:rPr>
                <w:color w:val="auto"/>
                <w:sz w:val="20"/>
                <w:szCs w:val="20"/>
              </w:rPr>
            </w:pPr>
            <w:r w:rsidRPr="00B10F40">
              <w:rPr>
                <w:color w:val="auto"/>
                <w:sz w:val="20"/>
                <w:szCs w:val="20"/>
              </w:rPr>
              <w:t>свыше 500 мест - 22 кв. м на 1 чел.</w:t>
            </w:r>
          </w:p>
          <w:p w14:paraId="362C35E8" w14:textId="76A6BBE9" w:rsidR="003A5E58" w:rsidRPr="00B10F40" w:rsidRDefault="00000000" w:rsidP="001C55EF">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1C55EF" w:rsidRPr="00B10F40">
              <w:rPr>
                <w:color w:val="auto"/>
                <w:sz w:val="20"/>
                <w:szCs w:val="20"/>
              </w:rPr>
              <w:t xml:space="preserve"> </w:t>
            </w:r>
            <w:r w:rsidRPr="00B10F40">
              <w:rPr>
                <w:color w:val="auto"/>
                <w:sz w:val="20"/>
                <w:szCs w:val="20"/>
              </w:rPr>
              <w:t>границ</w:t>
            </w:r>
          </w:p>
          <w:p w14:paraId="591CC8F1" w14:textId="77777777" w:rsidR="003A5E58" w:rsidRPr="00B10F40" w:rsidRDefault="00000000" w:rsidP="001C55EF">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4055A037" w14:textId="77777777" w:rsidR="003A5E58" w:rsidRPr="00B10F40" w:rsidRDefault="00000000" w:rsidP="001C55EF">
            <w:pPr>
              <w:pStyle w:val="a9"/>
              <w:ind w:firstLine="0"/>
              <w:jc w:val="both"/>
              <w:rPr>
                <w:color w:val="auto"/>
                <w:sz w:val="20"/>
                <w:szCs w:val="20"/>
              </w:rPr>
            </w:pPr>
            <w:r w:rsidRPr="00B10F40">
              <w:rPr>
                <w:color w:val="auto"/>
                <w:sz w:val="20"/>
                <w:szCs w:val="20"/>
              </w:rPr>
              <w:t>Предельное количество этажей - 9.</w:t>
            </w:r>
          </w:p>
          <w:p w14:paraId="2FF02F94" w14:textId="7FC1AFF8" w:rsidR="003A5E58" w:rsidRPr="00B10F40" w:rsidRDefault="00000000" w:rsidP="001C55EF">
            <w:pPr>
              <w:pStyle w:val="a9"/>
              <w:tabs>
                <w:tab w:val="left" w:pos="1800"/>
                <w:tab w:val="left" w:pos="2986"/>
              </w:tabs>
              <w:ind w:firstLine="0"/>
              <w:jc w:val="both"/>
              <w:rPr>
                <w:color w:val="auto"/>
                <w:sz w:val="20"/>
                <w:szCs w:val="20"/>
              </w:rPr>
            </w:pPr>
            <w:r w:rsidRPr="00B10F40">
              <w:rPr>
                <w:color w:val="auto"/>
                <w:sz w:val="20"/>
                <w:szCs w:val="20"/>
              </w:rPr>
              <w:t>Максимальный</w:t>
            </w:r>
            <w:r w:rsidR="001C55EF" w:rsidRPr="00B10F40">
              <w:rPr>
                <w:color w:val="auto"/>
                <w:sz w:val="20"/>
                <w:szCs w:val="20"/>
              </w:rPr>
              <w:t xml:space="preserve"> </w:t>
            </w:r>
            <w:r w:rsidRPr="00B10F40">
              <w:rPr>
                <w:color w:val="auto"/>
                <w:sz w:val="20"/>
                <w:szCs w:val="20"/>
              </w:rPr>
              <w:t>процент</w:t>
            </w:r>
            <w:r w:rsidR="001C55EF" w:rsidRPr="00B10F40">
              <w:rPr>
                <w:color w:val="auto"/>
                <w:sz w:val="20"/>
                <w:szCs w:val="20"/>
              </w:rPr>
              <w:t xml:space="preserve"> </w:t>
            </w:r>
            <w:r w:rsidRPr="00B10F40">
              <w:rPr>
                <w:color w:val="auto"/>
                <w:sz w:val="20"/>
                <w:szCs w:val="20"/>
              </w:rPr>
              <w:t>застройки</w:t>
            </w:r>
          </w:p>
          <w:p w14:paraId="2C5E1330" w14:textId="77777777" w:rsidR="003A5E58" w:rsidRPr="00B10F40" w:rsidRDefault="00000000" w:rsidP="001C55EF">
            <w:pPr>
              <w:pStyle w:val="a9"/>
              <w:ind w:firstLine="0"/>
              <w:jc w:val="both"/>
              <w:rPr>
                <w:color w:val="auto"/>
                <w:sz w:val="20"/>
                <w:szCs w:val="20"/>
              </w:rPr>
            </w:pPr>
            <w:r w:rsidRPr="00B10F40">
              <w:rPr>
                <w:color w:val="auto"/>
                <w:sz w:val="20"/>
                <w:szCs w:val="20"/>
              </w:rPr>
              <w:t>земельного участка - 40.</w:t>
            </w:r>
          </w:p>
        </w:tc>
      </w:tr>
      <w:tr w:rsidR="007856EE" w:rsidRPr="00B10F40" w14:paraId="240AD48E" w14:textId="77777777" w:rsidTr="006077DF">
        <w:trPr>
          <w:jc w:val="center"/>
        </w:trPr>
        <w:tc>
          <w:tcPr>
            <w:tcW w:w="5000" w:type="pct"/>
            <w:gridSpan w:val="4"/>
            <w:shd w:val="clear" w:color="auto" w:fill="auto"/>
            <w:vAlign w:val="center"/>
          </w:tcPr>
          <w:p w14:paraId="60C5EC65"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7CD28AC2" w14:textId="77777777" w:rsidTr="006077DF">
        <w:trPr>
          <w:jc w:val="center"/>
        </w:trPr>
        <w:tc>
          <w:tcPr>
            <w:tcW w:w="5000" w:type="pct"/>
            <w:gridSpan w:val="4"/>
            <w:shd w:val="clear" w:color="auto" w:fill="auto"/>
            <w:vAlign w:val="center"/>
          </w:tcPr>
          <w:p w14:paraId="4E891AB6" w14:textId="77777777" w:rsidR="003A5E58" w:rsidRPr="00B10F40" w:rsidRDefault="00000000">
            <w:pPr>
              <w:pStyle w:val="a9"/>
              <w:ind w:firstLine="0"/>
              <w:jc w:val="both"/>
              <w:rPr>
                <w:color w:val="auto"/>
                <w:sz w:val="20"/>
                <w:szCs w:val="20"/>
              </w:rPr>
            </w:pPr>
            <w:r w:rsidRPr="00B10F40">
              <w:rPr>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Вспомогательные виды разрешенного использования: нет</w:t>
            </w:r>
          </w:p>
        </w:tc>
      </w:tr>
    </w:tbl>
    <w:p w14:paraId="34224218" w14:textId="12EDFF47" w:rsidR="003A5E58" w:rsidRPr="00B10F40" w:rsidRDefault="003A5E58">
      <w:pPr>
        <w:spacing w:line="1" w:lineRule="exact"/>
        <w:rPr>
          <w:color w:val="auto"/>
          <w:sz w:val="2"/>
          <w:szCs w:val="2"/>
        </w:rPr>
      </w:pPr>
    </w:p>
    <w:p w14:paraId="5E8D5452" w14:textId="7254C821" w:rsidR="00495E82" w:rsidRPr="00B10F40" w:rsidRDefault="00495E82">
      <w:pPr>
        <w:pStyle w:val="20"/>
        <w:numPr>
          <w:ilvl w:val="0"/>
          <w:numId w:val="109"/>
        </w:numPr>
        <w:tabs>
          <w:tab w:val="left" w:pos="1114"/>
        </w:tabs>
        <w:spacing w:after="0"/>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722D0539" w14:textId="77777777" w:rsidR="00AA5DE0" w:rsidRDefault="00AA5DE0" w:rsidP="00AA5DE0">
      <w:pPr>
        <w:pStyle w:val="20"/>
        <w:spacing w:after="0"/>
        <w:ind w:firstLine="0"/>
        <w:jc w:val="center"/>
        <w:rPr>
          <w:b/>
          <w:bCs/>
          <w:color w:val="auto"/>
          <w:sz w:val="24"/>
          <w:szCs w:val="24"/>
        </w:rPr>
      </w:pPr>
    </w:p>
    <w:p w14:paraId="2D57C110" w14:textId="45F564E8" w:rsidR="003A5E58" w:rsidRPr="00B10F40" w:rsidRDefault="00000000">
      <w:pPr>
        <w:pStyle w:val="20"/>
        <w:ind w:firstLine="0"/>
        <w:jc w:val="center"/>
        <w:rPr>
          <w:color w:val="auto"/>
          <w:sz w:val="24"/>
          <w:szCs w:val="24"/>
        </w:rPr>
      </w:pPr>
      <w:r w:rsidRPr="00B10F40">
        <w:rPr>
          <w:b/>
          <w:bCs/>
          <w:color w:val="auto"/>
          <w:sz w:val="24"/>
          <w:szCs w:val="24"/>
        </w:rPr>
        <w:t>Статья 3</w:t>
      </w:r>
      <w:r w:rsidR="000365F1" w:rsidRPr="00B10F40">
        <w:rPr>
          <w:b/>
          <w:bCs/>
          <w:color w:val="auto"/>
          <w:sz w:val="24"/>
          <w:szCs w:val="24"/>
        </w:rPr>
        <w:t>1</w:t>
      </w:r>
      <w:r w:rsidRPr="00B10F40">
        <w:rPr>
          <w:b/>
          <w:bCs/>
          <w:color w:val="auto"/>
          <w:sz w:val="24"/>
          <w:szCs w:val="24"/>
        </w:rPr>
        <w:t>. Зона объектов трубопроводного транспорта (Т-5)</w:t>
      </w:r>
    </w:p>
    <w:p w14:paraId="1A966126" w14:textId="77777777" w:rsidR="003A5E58" w:rsidRPr="00B10F40" w:rsidRDefault="00000000">
      <w:pPr>
        <w:pStyle w:val="20"/>
        <w:tabs>
          <w:tab w:val="left" w:pos="1397"/>
        </w:tabs>
        <w:spacing w:after="0"/>
        <w:jc w:val="both"/>
        <w:rPr>
          <w:color w:val="auto"/>
          <w:sz w:val="24"/>
          <w:szCs w:val="24"/>
        </w:rPr>
      </w:pPr>
      <w:r w:rsidRPr="00B10F40">
        <w:rPr>
          <w:color w:val="auto"/>
          <w:sz w:val="24"/>
          <w:szCs w:val="24"/>
        </w:rPr>
        <w:t>1.</w:t>
      </w:r>
      <w:r w:rsidRPr="00B10F40">
        <w:rPr>
          <w:color w:val="auto"/>
          <w:sz w:val="24"/>
          <w:szCs w:val="24"/>
        </w:rPr>
        <w:tab/>
        <w:t>Виды и параметры разрешенного использования земельных участков</w:t>
      </w:r>
    </w:p>
    <w:p w14:paraId="1619BC95" w14:textId="5CFB976D" w:rsidR="003A5E58" w:rsidRPr="00B10F40" w:rsidRDefault="00000000">
      <w:pPr>
        <w:pStyle w:val="20"/>
        <w:tabs>
          <w:tab w:val="left" w:leader="underscore" w:pos="5371"/>
          <w:tab w:val="left" w:leader="underscore" w:pos="9336"/>
        </w:tabs>
        <w:spacing w:after="0"/>
        <w:ind w:firstLine="0"/>
        <w:rPr>
          <w:color w:val="auto"/>
          <w:sz w:val="24"/>
          <w:szCs w:val="24"/>
        </w:rPr>
      </w:pPr>
      <w:r w:rsidRPr="00B10F40">
        <w:rPr>
          <w:color w:val="auto"/>
          <w:sz w:val="24"/>
          <w:szCs w:val="24"/>
        </w:rPr>
        <w:t>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8"/>
        <w:gridCol w:w="3260"/>
        <w:gridCol w:w="3729"/>
      </w:tblGrid>
      <w:tr w:rsidR="007856EE" w:rsidRPr="00B10F40" w14:paraId="726F9E2D" w14:textId="77777777" w:rsidTr="00445925">
        <w:trPr>
          <w:jc w:val="center"/>
        </w:trPr>
        <w:tc>
          <w:tcPr>
            <w:tcW w:w="3015" w:type="pct"/>
            <w:gridSpan w:val="3"/>
            <w:shd w:val="clear" w:color="auto" w:fill="auto"/>
            <w:vAlign w:val="center"/>
          </w:tcPr>
          <w:p w14:paraId="7464686F"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85" w:type="pct"/>
            <w:vMerge w:val="restart"/>
            <w:shd w:val="clear" w:color="auto" w:fill="auto"/>
            <w:vAlign w:val="center"/>
          </w:tcPr>
          <w:p w14:paraId="4B074F07" w14:textId="77777777" w:rsidR="003A5E58" w:rsidRPr="00B10F40" w:rsidRDefault="00000000" w:rsidP="00975E38">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061C06E5" w14:textId="77777777" w:rsidTr="00445925">
        <w:trPr>
          <w:jc w:val="center"/>
        </w:trPr>
        <w:tc>
          <w:tcPr>
            <w:tcW w:w="163" w:type="pct"/>
            <w:shd w:val="clear" w:color="auto" w:fill="auto"/>
          </w:tcPr>
          <w:p w14:paraId="3F140DFF"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7F69CDF8" w14:textId="579AB71D"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735" w:type="pct"/>
            <w:shd w:val="clear" w:color="auto" w:fill="auto"/>
          </w:tcPr>
          <w:p w14:paraId="190F973C"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85" w:type="pct"/>
            <w:vMerge/>
            <w:shd w:val="clear" w:color="auto" w:fill="auto"/>
            <w:vAlign w:val="center"/>
          </w:tcPr>
          <w:p w14:paraId="0629A142" w14:textId="77777777" w:rsidR="003A5E58" w:rsidRPr="00B10F40" w:rsidRDefault="003A5E58">
            <w:pPr>
              <w:rPr>
                <w:color w:val="auto"/>
              </w:rPr>
            </w:pPr>
          </w:p>
        </w:tc>
      </w:tr>
      <w:tr w:rsidR="007856EE" w:rsidRPr="00B10F40" w14:paraId="6BBD61BD" w14:textId="77777777" w:rsidTr="006077DF">
        <w:trPr>
          <w:jc w:val="center"/>
        </w:trPr>
        <w:tc>
          <w:tcPr>
            <w:tcW w:w="5000" w:type="pct"/>
            <w:gridSpan w:val="4"/>
            <w:shd w:val="clear" w:color="auto" w:fill="auto"/>
            <w:vAlign w:val="center"/>
          </w:tcPr>
          <w:p w14:paraId="7C412F38"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48DCD25B" w14:textId="77777777" w:rsidTr="00445925">
        <w:trPr>
          <w:jc w:val="center"/>
        </w:trPr>
        <w:tc>
          <w:tcPr>
            <w:tcW w:w="163" w:type="pct"/>
            <w:shd w:val="clear" w:color="auto" w:fill="auto"/>
          </w:tcPr>
          <w:p w14:paraId="5B5B8D2A" w14:textId="77777777" w:rsidR="003A5E58" w:rsidRPr="00B10F40" w:rsidRDefault="00000000" w:rsidP="00445925">
            <w:pPr>
              <w:pStyle w:val="a9"/>
              <w:ind w:firstLine="0"/>
              <w:jc w:val="center"/>
              <w:rPr>
                <w:color w:val="auto"/>
                <w:sz w:val="20"/>
                <w:szCs w:val="20"/>
              </w:rPr>
            </w:pPr>
            <w:r w:rsidRPr="00B10F40">
              <w:rPr>
                <w:color w:val="auto"/>
                <w:sz w:val="20"/>
                <w:szCs w:val="20"/>
              </w:rPr>
              <w:t>1</w:t>
            </w:r>
          </w:p>
        </w:tc>
        <w:tc>
          <w:tcPr>
            <w:tcW w:w="1117" w:type="pct"/>
            <w:shd w:val="clear" w:color="auto" w:fill="auto"/>
          </w:tcPr>
          <w:p w14:paraId="624367B0" w14:textId="7D926E11" w:rsidR="003A5E58" w:rsidRPr="00B10F40" w:rsidRDefault="00000000" w:rsidP="00445925">
            <w:pPr>
              <w:pStyle w:val="a9"/>
              <w:ind w:firstLine="0"/>
              <w:rPr>
                <w:color w:val="auto"/>
                <w:sz w:val="20"/>
                <w:szCs w:val="20"/>
              </w:rPr>
            </w:pPr>
            <w:r w:rsidRPr="00B10F40">
              <w:rPr>
                <w:color w:val="auto"/>
                <w:sz w:val="20"/>
                <w:szCs w:val="20"/>
              </w:rPr>
              <w:t>Трубопроводный транспорт</w:t>
            </w:r>
            <w:r w:rsidR="00445925" w:rsidRPr="00B10F40">
              <w:rPr>
                <w:color w:val="auto"/>
                <w:sz w:val="20"/>
                <w:szCs w:val="20"/>
              </w:rPr>
              <w:t xml:space="preserve"> (7.5)</w:t>
            </w:r>
          </w:p>
        </w:tc>
        <w:tc>
          <w:tcPr>
            <w:tcW w:w="1735" w:type="pct"/>
            <w:shd w:val="clear" w:color="auto" w:fill="auto"/>
            <w:vAlign w:val="center"/>
          </w:tcPr>
          <w:p w14:paraId="4FF3E22C" w14:textId="128974D9" w:rsidR="003A5E58" w:rsidRPr="00B10F40" w:rsidRDefault="00445925" w:rsidP="00445925">
            <w:pPr>
              <w:pStyle w:val="a9"/>
              <w:ind w:left="138" w:right="126" w:firstLine="0"/>
              <w:jc w:val="both"/>
              <w:rPr>
                <w:color w:val="auto"/>
                <w:sz w:val="20"/>
                <w:szCs w:val="20"/>
              </w:rPr>
            </w:pPr>
            <w:r w:rsidRPr="00B10F40">
              <w:rPr>
                <w:color w:val="auto"/>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5" w:type="pct"/>
            <w:shd w:val="clear" w:color="auto" w:fill="auto"/>
          </w:tcPr>
          <w:p w14:paraId="5A389C9B" w14:textId="4E9ECFCC" w:rsidR="003A5E58" w:rsidRPr="00B10F40" w:rsidRDefault="00975E38" w:rsidP="00445925">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2A5FBDC8" w14:textId="77777777" w:rsidTr="00445925">
        <w:trPr>
          <w:jc w:val="center"/>
        </w:trPr>
        <w:tc>
          <w:tcPr>
            <w:tcW w:w="163" w:type="pct"/>
            <w:shd w:val="clear" w:color="auto" w:fill="auto"/>
          </w:tcPr>
          <w:p w14:paraId="4C33FC24" w14:textId="3AED1FB8" w:rsidR="003A5E58" w:rsidRPr="00B10F40" w:rsidRDefault="00000000" w:rsidP="00445925">
            <w:pPr>
              <w:pStyle w:val="a9"/>
              <w:ind w:firstLine="160"/>
              <w:rPr>
                <w:color w:val="auto"/>
                <w:sz w:val="20"/>
                <w:szCs w:val="20"/>
              </w:rPr>
            </w:pPr>
            <w:r w:rsidRPr="00B10F40">
              <w:rPr>
                <w:color w:val="auto"/>
              </w:rPr>
              <w:br w:type="page"/>
            </w:r>
            <w:r w:rsidRPr="00B10F40">
              <w:rPr>
                <w:color w:val="auto"/>
                <w:sz w:val="20"/>
                <w:szCs w:val="20"/>
              </w:rPr>
              <w:t>2</w:t>
            </w:r>
          </w:p>
        </w:tc>
        <w:tc>
          <w:tcPr>
            <w:tcW w:w="1117" w:type="pct"/>
            <w:shd w:val="clear" w:color="auto" w:fill="auto"/>
          </w:tcPr>
          <w:p w14:paraId="015CCD9E" w14:textId="59B1A92C" w:rsidR="003A5E58" w:rsidRPr="00B10F40" w:rsidRDefault="00000000" w:rsidP="00445925">
            <w:pPr>
              <w:pStyle w:val="a9"/>
              <w:ind w:firstLine="0"/>
              <w:rPr>
                <w:color w:val="auto"/>
                <w:sz w:val="20"/>
                <w:szCs w:val="20"/>
              </w:rPr>
            </w:pPr>
            <w:r w:rsidRPr="00B10F40">
              <w:rPr>
                <w:color w:val="auto"/>
                <w:sz w:val="20"/>
                <w:szCs w:val="20"/>
              </w:rPr>
              <w:t>Автомобильный транспорт</w:t>
            </w:r>
            <w:r w:rsidR="00445925" w:rsidRPr="00B10F40">
              <w:rPr>
                <w:color w:val="auto"/>
                <w:sz w:val="20"/>
                <w:szCs w:val="20"/>
              </w:rPr>
              <w:t xml:space="preserve"> (7.2)</w:t>
            </w:r>
          </w:p>
        </w:tc>
        <w:tc>
          <w:tcPr>
            <w:tcW w:w="1735" w:type="pct"/>
            <w:shd w:val="clear" w:color="auto" w:fill="auto"/>
          </w:tcPr>
          <w:p w14:paraId="5DF09B0C" w14:textId="7CF5B22A" w:rsidR="003A5E58" w:rsidRPr="00B10F40" w:rsidRDefault="00445925" w:rsidP="00445925">
            <w:pPr>
              <w:pStyle w:val="a9"/>
              <w:ind w:left="138" w:right="126" w:firstLine="0"/>
              <w:jc w:val="both"/>
              <w:rPr>
                <w:color w:val="auto"/>
                <w:sz w:val="20"/>
                <w:szCs w:val="20"/>
              </w:rPr>
            </w:pPr>
            <w:r w:rsidRPr="00B10F40">
              <w:rPr>
                <w:color w:val="auto"/>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985" w:type="pct"/>
            <w:shd w:val="clear" w:color="auto" w:fill="auto"/>
          </w:tcPr>
          <w:p w14:paraId="72791677" w14:textId="3D96B521" w:rsidR="003A5E58" w:rsidRPr="00B10F40" w:rsidRDefault="00975E38" w:rsidP="00445925">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5A939676" w14:textId="77777777" w:rsidTr="00445925">
        <w:trPr>
          <w:jc w:val="center"/>
        </w:trPr>
        <w:tc>
          <w:tcPr>
            <w:tcW w:w="163" w:type="pct"/>
            <w:shd w:val="clear" w:color="auto" w:fill="auto"/>
          </w:tcPr>
          <w:p w14:paraId="36006086" w14:textId="77777777" w:rsidR="003A5E58" w:rsidRPr="00B10F40" w:rsidRDefault="00000000" w:rsidP="00445925">
            <w:pPr>
              <w:pStyle w:val="a9"/>
              <w:ind w:firstLine="160"/>
              <w:rPr>
                <w:color w:val="auto"/>
                <w:sz w:val="20"/>
                <w:szCs w:val="20"/>
              </w:rPr>
            </w:pPr>
            <w:r w:rsidRPr="00B10F40">
              <w:rPr>
                <w:color w:val="auto"/>
                <w:sz w:val="20"/>
                <w:szCs w:val="20"/>
              </w:rPr>
              <w:t>3</w:t>
            </w:r>
          </w:p>
        </w:tc>
        <w:tc>
          <w:tcPr>
            <w:tcW w:w="1117" w:type="pct"/>
            <w:shd w:val="clear" w:color="auto" w:fill="auto"/>
          </w:tcPr>
          <w:p w14:paraId="4783B75E" w14:textId="779225E6" w:rsidR="003A5E58" w:rsidRPr="00B10F40" w:rsidRDefault="00000000" w:rsidP="00445925">
            <w:pPr>
              <w:pStyle w:val="a9"/>
              <w:ind w:firstLine="0"/>
              <w:rPr>
                <w:color w:val="auto"/>
                <w:sz w:val="20"/>
                <w:szCs w:val="20"/>
              </w:rPr>
            </w:pPr>
            <w:r w:rsidRPr="00B10F40">
              <w:rPr>
                <w:color w:val="auto"/>
                <w:sz w:val="20"/>
                <w:szCs w:val="20"/>
              </w:rPr>
              <w:t>Объекты дорожного сервиса</w:t>
            </w:r>
            <w:r w:rsidR="00445925" w:rsidRPr="00B10F40">
              <w:rPr>
                <w:color w:val="auto"/>
                <w:sz w:val="20"/>
                <w:szCs w:val="20"/>
              </w:rPr>
              <w:t xml:space="preserve"> (4.9.1)</w:t>
            </w:r>
          </w:p>
        </w:tc>
        <w:tc>
          <w:tcPr>
            <w:tcW w:w="1735" w:type="pct"/>
            <w:shd w:val="clear" w:color="auto" w:fill="auto"/>
          </w:tcPr>
          <w:p w14:paraId="1E03100C" w14:textId="77342AE1" w:rsidR="003A5E58" w:rsidRPr="00B10F40" w:rsidRDefault="00445925" w:rsidP="00445925">
            <w:pPr>
              <w:pStyle w:val="a9"/>
              <w:ind w:left="138" w:right="126"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 xml:space="preserve">с кодами 4.9.1.1-4.9.1.4 </w:t>
            </w:r>
            <w:hyperlink r:id="rId12" w:history="1">
              <w:r w:rsidRPr="00B10F40">
                <w:rPr>
                  <w:color w:val="auto"/>
                  <w:sz w:val="20"/>
                  <w:szCs w:val="20"/>
                </w:rPr>
                <w:t xml:space="preserve">4.9.1.1 - 4.9.1.4 </w:t>
              </w:r>
            </w:hyperlink>
            <w:r w:rsidRPr="00B10F40">
              <w:rPr>
                <w:color w:val="auto"/>
                <w:sz w:val="20"/>
                <w:szCs w:val="20"/>
              </w:rPr>
              <w:t>Классификатора</w:t>
            </w:r>
          </w:p>
        </w:tc>
        <w:tc>
          <w:tcPr>
            <w:tcW w:w="1985" w:type="pct"/>
            <w:shd w:val="clear" w:color="auto" w:fill="auto"/>
            <w:vAlign w:val="center"/>
          </w:tcPr>
          <w:p w14:paraId="768B5381" w14:textId="77777777" w:rsidR="003A5E58" w:rsidRPr="00B10F40" w:rsidRDefault="00000000" w:rsidP="00445925">
            <w:pPr>
              <w:pStyle w:val="a9"/>
              <w:ind w:firstLine="0"/>
              <w:jc w:val="both"/>
              <w:rPr>
                <w:color w:val="auto"/>
                <w:sz w:val="20"/>
                <w:szCs w:val="20"/>
              </w:rPr>
            </w:pPr>
            <w:r w:rsidRPr="00B10F40">
              <w:rPr>
                <w:color w:val="auto"/>
                <w:sz w:val="20"/>
                <w:szCs w:val="20"/>
              </w:rPr>
              <w:t>Минимальные размеры земельного участка - 200 кв. м.</w:t>
            </w:r>
          </w:p>
          <w:p w14:paraId="5A0F7013" w14:textId="3727AA76" w:rsidR="003A5E58" w:rsidRPr="00B10F40" w:rsidRDefault="00000000" w:rsidP="00445925">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445925" w:rsidRPr="00B10F40">
              <w:rPr>
                <w:color w:val="auto"/>
                <w:sz w:val="20"/>
                <w:szCs w:val="20"/>
              </w:rPr>
              <w:t xml:space="preserve"> </w:t>
            </w:r>
            <w:r w:rsidRPr="00B10F40">
              <w:rPr>
                <w:color w:val="auto"/>
                <w:sz w:val="20"/>
                <w:szCs w:val="20"/>
              </w:rPr>
              <w:t>границ</w:t>
            </w:r>
          </w:p>
          <w:p w14:paraId="1D4B7E9E" w14:textId="77777777" w:rsidR="003A5E58" w:rsidRPr="00B10F40" w:rsidRDefault="00000000" w:rsidP="00445925">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74453495" w14:textId="69D97624" w:rsidR="003A5E58" w:rsidRPr="00B10F40" w:rsidRDefault="00000000" w:rsidP="00445925">
            <w:pPr>
              <w:pStyle w:val="a9"/>
              <w:tabs>
                <w:tab w:val="left" w:pos="1210"/>
                <w:tab w:val="left" w:pos="1915"/>
                <w:tab w:val="left" w:pos="2290"/>
                <w:tab w:val="left" w:pos="3187"/>
              </w:tabs>
              <w:ind w:firstLine="0"/>
              <w:jc w:val="both"/>
              <w:rPr>
                <w:color w:val="auto"/>
                <w:sz w:val="20"/>
                <w:szCs w:val="20"/>
              </w:rPr>
            </w:pPr>
            <w:r w:rsidRPr="00B10F40">
              <w:rPr>
                <w:color w:val="auto"/>
                <w:sz w:val="20"/>
                <w:szCs w:val="20"/>
              </w:rPr>
              <w:t>Размещать</w:t>
            </w:r>
            <w:r w:rsidRPr="00B10F40">
              <w:rPr>
                <w:color w:val="auto"/>
                <w:sz w:val="20"/>
                <w:szCs w:val="20"/>
              </w:rPr>
              <w:tab/>
              <w:t>ОКС</w:t>
            </w:r>
            <w:r w:rsidRPr="00B10F40">
              <w:rPr>
                <w:color w:val="auto"/>
                <w:sz w:val="20"/>
                <w:szCs w:val="20"/>
              </w:rPr>
              <w:tab/>
              <w:t>с</w:t>
            </w:r>
            <w:r w:rsidRPr="00B10F40">
              <w:rPr>
                <w:color w:val="auto"/>
                <w:sz w:val="20"/>
                <w:szCs w:val="20"/>
              </w:rPr>
              <w:tab/>
              <w:t>учетом</w:t>
            </w:r>
            <w:r w:rsidR="00445925" w:rsidRPr="00B10F40">
              <w:rPr>
                <w:color w:val="auto"/>
                <w:sz w:val="20"/>
                <w:szCs w:val="20"/>
              </w:rPr>
              <w:t xml:space="preserve"> </w:t>
            </w:r>
            <w:r w:rsidRPr="00B10F40">
              <w:rPr>
                <w:color w:val="auto"/>
                <w:sz w:val="20"/>
                <w:szCs w:val="20"/>
              </w:rPr>
              <w:t>режима</w:t>
            </w:r>
          </w:p>
          <w:p w14:paraId="1DFF3962" w14:textId="77777777" w:rsidR="003A5E58" w:rsidRPr="00B10F40" w:rsidRDefault="00000000" w:rsidP="00445925">
            <w:pPr>
              <w:pStyle w:val="a9"/>
              <w:ind w:firstLine="0"/>
              <w:jc w:val="both"/>
              <w:rPr>
                <w:color w:val="auto"/>
                <w:sz w:val="20"/>
                <w:szCs w:val="20"/>
              </w:rPr>
            </w:pPr>
            <w:r w:rsidRPr="00B10F40">
              <w:rPr>
                <w:color w:val="auto"/>
                <w:sz w:val="20"/>
                <w:szCs w:val="20"/>
              </w:rPr>
              <w:t>территории санитарно-защитной зоны.</w:t>
            </w:r>
          </w:p>
          <w:p w14:paraId="634924D0" w14:textId="0654813A" w:rsidR="003A5E58" w:rsidRPr="00B10F40" w:rsidRDefault="00000000" w:rsidP="00445925">
            <w:pPr>
              <w:pStyle w:val="a9"/>
              <w:tabs>
                <w:tab w:val="left" w:pos="677"/>
                <w:tab w:val="left" w:pos="1123"/>
                <w:tab w:val="left" w:pos="2726"/>
                <w:tab w:val="left" w:pos="3230"/>
              </w:tabs>
              <w:ind w:firstLine="0"/>
              <w:jc w:val="both"/>
              <w:rPr>
                <w:color w:val="auto"/>
                <w:sz w:val="20"/>
                <w:szCs w:val="20"/>
              </w:rPr>
            </w:pPr>
            <w:r w:rsidRPr="00B10F40">
              <w:rPr>
                <w:color w:val="auto"/>
                <w:sz w:val="20"/>
                <w:szCs w:val="20"/>
              </w:rPr>
              <w:t>Минимальный размер земельного участка для</w:t>
            </w:r>
            <w:r w:rsidR="00445925" w:rsidRPr="00B10F40">
              <w:rPr>
                <w:color w:val="auto"/>
                <w:sz w:val="20"/>
                <w:szCs w:val="20"/>
              </w:rPr>
              <w:t xml:space="preserve"> </w:t>
            </w:r>
            <w:r w:rsidRPr="00B10F40">
              <w:rPr>
                <w:color w:val="auto"/>
                <w:sz w:val="20"/>
                <w:szCs w:val="20"/>
              </w:rPr>
              <w:t>1</w:t>
            </w:r>
            <w:r w:rsidR="00445925" w:rsidRPr="00B10F40">
              <w:rPr>
                <w:color w:val="auto"/>
                <w:sz w:val="20"/>
                <w:szCs w:val="20"/>
              </w:rPr>
              <w:t xml:space="preserve"> </w:t>
            </w:r>
            <w:r w:rsidRPr="00B10F40">
              <w:rPr>
                <w:color w:val="auto"/>
                <w:sz w:val="20"/>
                <w:szCs w:val="20"/>
              </w:rPr>
              <w:t>машино-места</w:t>
            </w:r>
            <w:r w:rsidR="00445925" w:rsidRPr="00B10F40">
              <w:rPr>
                <w:color w:val="auto"/>
                <w:sz w:val="20"/>
                <w:szCs w:val="20"/>
              </w:rPr>
              <w:t xml:space="preserve"> </w:t>
            </w:r>
            <w:r w:rsidRPr="00B10F40">
              <w:rPr>
                <w:color w:val="auto"/>
                <w:sz w:val="20"/>
                <w:szCs w:val="20"/>
              </w:rPr>
              <w:t>(с</w:t>
            </w:r>
            <w:r w:rsidR="00445925" w:rsidRPr="00B10F40">
              <w:rPr>
                <w:color w:val="auto"/>
                <w:sz w:val="20"/>
                <w:szCs w:val="20"/>
              </w:rPr>
              <w:t xml:space="preserve"> </w:t>
            </w:r>
            <w:r w:rsidRPr="00B10F40">
              <w:rPr>
                <w:color w:val="auto"/>
                <w:sz w:val="20"/>
                <w:szCs w:val="20"/>
              </w:rPr>
              <w:t>учетом</w:t>
            </w:r>
          </w:p>
          <w:p w14:paraId="56AD89FD" w14:textId="511442B1" w:rsidR="003A5E58" w:rsidRPr="00B10F40" w:rsidRDefault="00445925" w:rsidP="00445925">
            <w:pPr>
              <w:pStyle w:val="a9"/>
              <w:tabs>
                <w:tab w:val="left" w:pos="1714"/>
                <w:tab w:val="left" w:pos="3302"/>
              </w:tabs>
              <w:ind w:firstLine="0"/>
              <w:jc w:val="both"/>
              <w:rPr>
                <w:color w:val="auto"/>
                <w:sz w:val="20"/>
                <w:szCs w:val="20"/>
              </w:rPr>
            </w:pPr>
            <w:r w:rsidRPr="00B10F40">
              <w:rPr>
                <w:color w:val="auto"/>
                <w:sz w:val="20"/>
                <w:szCs w:val="20"/>
              </w:rPr>
              <w:t>Минимального допустимого зазора безопасности) 5,3х2,5м, а для инвалидов 6х3,6м.</w:t>
            </w:r>
          </w:p>
        </w:tc>
      </w:tr>
      <w:tr w:rsidR="007856EE" w:rsidRPr="00B10F40" w14:paraId="7B365D9D" w14:textId="77777777" w:rsidTr="006077DF">
        <w:trPr>
          <w:jc w:val="center"/>
        </w:trPr>
        <w:tc>
          <w:tcPr>
            <w:tcW w:w="5000" w:type="pct"/>
            <w:gridSpan w:val="4"/>
            <w:shd w:val="clear" w:color="auto" w:fill="auto"/>
            <w:vAlign w:val="center"/>
          </w:tcPr>
          <w:p w14:paraId="6B0007C1"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23C6280D" w14:textId="77777777" w:rsidTr="006077DF">
        <w:trPr>
          <w:jc w:val="center"/>
        </w:trPr>
        <w:tc>
          <w:tcPr>
            <w:tcW w:w="5000" w:type="pct"/>
            <w:gridSpan w:val="4"/>
            <w:shd w:val="clear" w:color="auto" w:fill="auto"/>
            <w:vAlign w:val="center"/>
          </w:tcPr>
          <w:p w14:paraId="6FB23C74" w14:textId="77777777" w:rsidR="003A5E58" w:rsidRPr="00B10F40" w:rsidRDefault="00000000" w:rsidP="00445925">
            <w:pPr>
              <w:pStyle w:val="a9"/>
              <w:ind w:firstLine="0"/>
              <w:jc w:val="center"/>
              <w:rPr>
                <w:color w:val="auto"/>
                <w:sz w:val="20"/>
                <w:szCs w:val="20"/>
              </w:rPr>
            </w:pPr>
            <w:r w:rsidRPr="00B10F40">
              <w:rPr>
                <w:color w:val="auto"/>
                <w:sz w:val="20"/>
                <w:szCs w:val="20"/>
              </w:rPr>
              <w:t>Условно разрешенный вид использования: нет</w:t>
            </w:r>
          </w:p>
        </w:tc>
      </w:tr>
      <w:tr w:rsidR="007856EE" w:rsidRPr="00B10F40" w14:paraId="59360905" w14:textId="77777777" w:rsidTr="006077DF">
        <w:trPr>
          <w:jc w:val="center"/>
        </w:trPr>
        <w:tc>
          <w:tcPr>
            <w:tcW w:w="5000" w:type="pct"/>
            <w:gridSpan w:val="4"/>
            <w:shd w:val="clear" w:color="auto" w:fill="auto"/>
            <w:vAlign w:val="center"/>
          </w:tcPr>
          <w:p w14:paraId="03FB4295"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72FBD28C" w14:textId="77777777" w:rsidTr="00445925">
        <w:trPr>
          <w:jc w:val="center"/>
        </w:trPr>
        <w:tc>
          <w:tcPr>
            <w:tcW w:w="163" w:type="pct"/>
            <w:shd w:val="clear" w:color="auto" w:fill="auto"/>
          </w:tcPr>
          <w:p w14:paraId="0904FC2E" w14:textId="77777777" w:rsidR="003A5E58" w:rsidRPr="00B10F40" w:rsidRDefault="00000000" w:rsidP="00C635FD">
            <w:pPr>
              <w:pStyle w:val="a9"/>
              <w:ind w:firstLine="160"/>
              <w:rPr>
                <w:color w:val="auto"/>
                <w:sz w:val="20"/>
                <w:szCs w:val="20"/>
              </w:rPr>
            </w:pPr>
            <w:r w:rsidRPr="00B10F40">
              <w:rPr>
                <w:color w:val="auto"/>
                <w:sz w:val="20"/>
                <w:szCs w:val="20"/>
              </w:rPr>
              <w:lastRenderedPageBreak/>
              <w:t>1</w:t>
            </w:r>
          </w:p>
        </w:tc>
        <w:tc>
          <w:tcPr>
            <w:tcW w:w="1117" w:type="pct"/>
            <w:shd w:val="clear" w:color="auto" w:fill="auto"/>
          </w:tcPr>
          <w:p w14:paraId="1F4B31C0" w14:textId="682F9A11" w:rsidR="003A5E58" w:rsidRPr="00B10F40" w:rsidRDefault="00000000" w:rsidP="00C635FD">
            <w:pPr>
              <w:pStyle w:val="a9"/>
              <w:ind w:firstLine="0"/>
              <w:rPr>
                <w:color w:val="auto"/>
                <w:sz w:val="20"/>
                <w:szCs w:val="20"/>
              </w:rPr>
            </w:pPr>
            <w:r w:rsidRPr="00B10F40">
              <w:rPr>
                <w:color w:val="auto"/>
                <w:sz w:val="20"/>
                <w:szCs w:val="20"/>
              </w:rPr>
              <w:t>Коммунальное обслуживание</w:t>
            </w:r>
            <w:r w:rsidR="00C635FD" w:rsidRPr="00B10F40">
              <w:rPr>
                <w:color w:val="auto"/>
                <w:sz w:val="20"/>
                <w:szCs w:val="20"/>
              </w:rPr>
              <w:t xml:space="preserve"> (3.1)</w:t>
            </w:r>
          </w:p>
        </w:tc>
        <w:tc>
          <w:tcPr>
            <w:tcW w:w="1735" w:type="pct"/>
            <w:shd w:val="clear" w:color="auto" w:fill="auto"/>
          </w:tcPr>
          <w:p w14:paraId="7D6D0381" w14:textId="6D917F4F" w:rsidR="003A5E58" w:rsidRPr="00B10F40" w:rsidRDefault="00C635FD" w:rsidP="00C635FD">
            <w:pPr>
              <w:pStyle w:val="a9"/>
              <w:ind w:left="138" w:right="126"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5" w:type="pct"/>
            <w:shd w:val="clear" w:color="auto" w:fill="auto"/>
            <w:vAlign w:val="center"/>
          </w:tcPr>
          <w:p w14:paraId="2C4FE618" w14:textId="57B52D4D" w:rsidR="003A5E58" w:rsidRPr="00B10F40" w:rsidRDefault="00000000" w:rsidP="00C635FD">
            <w:pPr>
              <w:pStyle w:val="a9"/>
              <w:tabs>
                <w:tab w:val="left" w:pos="2117"/>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местными нормативами</w:t>
            </w:r>
            <w:r w:rsidR="00C635FD" w:rsidRPr="00B10F40">
              <w:rPr>
                <w:color w:val="auto"/>
                <w:sz w:val="20"/>
                <w:szCs w:val="20"/>
              </w:rPr>
              <w:t xml:space="preserve"> </w:t>
            </w:r>
            <w:r w:rsidRPr="00B10F40">
              <w:rPr>
                <w:color w:val="auto"/>
                <w:sz w:val="20"/>
                <w:szCs w:val="20"/>
              </w:rPr>
              <w:t>градостроительного</w:t>
            </w:r>
            <w:r w:rsidR="00C635FD" w:rsidRPr="00B10F40">
              <w:rPr>
                <w:color w:val="auto"/>
                <w:sz w:val="20"/>
                <w:szCs w:val="20"/>
              </w:rPr>
              <w:t xml:space="preserve"> </w:t>
            </w:r>
            <w:r w:rsidRPr="00B10F40">
              <w:rPr>
                <w:color w:val="auto"/>
                <w:sz w:val="20"/>
                <w:szCs w:val="20"/>
              </w:rPr>
              <w:t>проектирования,</w:t>
            </w:r>
            <w:r w:rsidR="00C635FD" w:rsidRPr="00B10F40">
              <w:rPr>
                <w:color w:val="auto"/>
                <w:sz w:val="20"/>
                <w:szCs w:val="20"/>
              </w:rPr>
              <w:t xml:space="preserve"> </w:t>
            </w:r>
            <w:r w:rsidRPr="00B10F40">
              <w:rPr>
                <w:color w:val="auto"/>
                <w:sz w:val="20"/>
                <w:szCs w:val="20"/>
              </w:rPr>
              <w:t>техническими</w:t>
            </w:r>
            <w:r w:rsidR="00C635FD" w:rsidRPr="00B10F40">
              <w:rPr>
                <w:color w:val="auto"/>
                <w:sz w:val="20"/>
                <w:szCs w:val="20"/>
              </w:rPr>
              <w:t xml:space="preserve"> </w:t>
            </w:r>
            <w:r w:rsidRPr="00B10F40">
              <w:rPr>
                <w:color w:val="auto"/>
                <w:sz w:val="20"/>
                <w:szCs w:val="20"/>
              </w:rPr>
              <w:t>регламентами</w:t>
            </w:r>
            <w:r w:rsidR="00C635FD" w:rsidRPr="00B10F40">
              <w:rPr>
                <w:color w:val="auto"/>
                <w:sz w:val="20"/>
                <w:szCs w:val="20"/>
              </w:rPr>
              <w:t xml:space="preserve"> </w:t>
            </w:r>
            <w:r w:rsidRPr="00B10F40">
              <w:rPr>
                <w:color w:val="auto"/>
                <w:sz w:val="20"/>
                <w:szCs w:val="20"/>
              </w:rPr>
              <w:t>по</w:t>
            </w:r>
            <w:r w:rsidR="00C635FD" w:rsidRPr="00B10F40">
              <w:rPr>
                <w:color w:val="auto"/>
                <w:sz w:val="20"/>
                <w:szCs w:val="20"/>
              </w:rPr>
              <w:t xml:space="preserve"> </w:t>
            </w:r>
            <w:r w:rsidRPr="00B10F40">
              <w:rPr>
                <w:color w:val="auto"/>
                <w:sz w:val="20"/>
                <w:szCs w:val="20"/>
              </w:rPr>
              <w:t>заданию</w:t>
            </w:r>
            <w:r w:rsidR="00C635FD" w:rsidRPr="00B10F40">
              <w:rPr>
                <w:color w:val="auto"/>
                <w:sz w:val="20"/>
                <w:szCs w:val="20"/>
              </w:rPr>
              <w:t xml:space="preserve"> </w:t>
            </w:r>
            <w:r w:rsidRPr="00B10F40">
              <w:rPr>
                <w:color w:val="auto"/>
                <w:sz w:val="20"/>
                <w:szCs w:val="20"/>
              </w:rPr>
              <w:t>на</w:t>
            </w:r>
            <w:r w:rsidR="00C635FD" w:rsidRPr="00B10F40">
              <w:rPr>
                <w:color w:val="auto"/>
                <w:sz w:val="20"/>
                <w:szCs w:val="20"/>
              </w:rPr>
              <w:t xml:space="preserve"> </w:t>
            </w:r>
            <w:r w:rsidRPr="00B10F40">
              <w:rPr>
                <w:color w:val="auto"/>
                <w:sz w:val="20"/>
                <w:szCs w:val="20"/>
              </w:rPr>
              <w:t>проектирование.</w:t>
            </w:r>
          </w:p>
          <w:p w14:paraId="4299DF3C" w14:textId="1AB140A1" w:rsidR="003A5E58" w:rsidRPr="00B10F40" w:rsidRDefault="00000000" w:rsidP="00C635FD">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C635FD" w:rsidRPr="00B10F40">
              <w:rPr>
                <w:color w:val="auto"/>
                <w:sz w:val="20"/>
                <w:szCs w:val="20"/>
              </w:rPr>
              <w:t xml:space="preserve"> </w:t>
            </w:r>
            <w:r w:rsidRPr="00B10F40">
              <w:rPr>
                <w:color w:val="auto"/>
                <w:sz w:val="20"/>
                <w:szCs w:val="20"/>
              </w:rPr>
              <w:t>отступы</w:t>
            </w:r>
            <w:r w:rsidR="00C635FD" w:rsidRPr="00B10F40">
              <w:rPr>
                <w:color w:val="auto"/>
                <w:sz w:val="20"/>
                <w:szCs w:val="20"/>
              </w:rPr>
              <w:t xml:space="preserve"> </w:t>
            </w:r>
            <w:r w:rsidRPr="00B10F40">
              <w:rPr>
                <w:color w:val="auto"/>
                <w:sz w:val="20"/>
                <w:szCs w:val="20"/>
              </w:rPr>
              <w:t>от</w:t>
            </w:r>
            <w:r w:rsidR="00C635FD" w:rsidRPr="00B10F40">
              <w:rPr>
                <w:color w:val="auto"/>
                <w:sz w:val="20"/>
                <w:szCs w:val="20"/>
              </w:rPr>
              <w:t xml:space="preserve"> </w:t>
            </w:r>
            <w:r w:rsidRPr="00B10F40">
              <w:rPr>
                <w:color w:val="auto"/>
                <w:sz w:val="20"/>
                <w:szCs w:val="20"/>
              </w:rPr>
              <w:t>границ</w:t>
            </w:r>
            <w:r w:rsidR="00C635FD"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- 0,5 м.</w:t>
            </w:r>
          </w:p>
          <w:p w14:paraId="7385E700" w14:textId="1D58144F" w:rsidR="003A5E58" w:rsidRPr="00B10F40" w:rsidRDefault="00000000" w:rsidP="00C635FD">
            <w:pPr>
              <w:pStyle w:val="a9"/>
              <w:tabs>
                <w:tab w:val="left" w:pos="1248"/>
                <w:tab w:val="left" w:pos="2088"/>
                <w:tab w:val="left" w:pos="3010"/>
                <w:tab w:val="left" w:pos="3667"/>
              </w:tabs>
              <w:ind w:firstLine="0"/>
              <w:jc w:val="both"/>
              <w:rPr>
                <w:color w:val="auto"/>
                <w:sz w:val="20"/>
                <w:szCs w:val="20"/>
              </w:rPr>
            </w:pPr>
            <w:r w:rsidRPr="00B10F40">
              <w:rPr>
                <w:color w:val="auto"/>
                <w:sz w:val="20"/>
                <w:szCs w:val="20"/>
              </w:rPr>
              <w:t>Предельная</w:t>
            </w:r>
            <w:r w:rsidRPr="00B10F40">
              <w:rPr>
                <w:color w:val="auto"/>
                <w:sz w:val="20"/>
                <w:szCs w:val="20"/>
              </w:rPr>
              <w:tab/>
              <w:t>высота</w:t>
            </w:r>
            <w:r w:rsidRPr="00B10F40">
              <w:rPr>
                <w:color w:val="auto"/>
                <w:sz w:val="20"/>
                <w:szCs w:val="20"/>
              </w:rPr>
              <w:tab/>
              <w:t>объекта</w:t>
            </w:r>
            <w:r w:rsidRPr="00B10F40">
              <w:rPr>
                <w:color w:val="auto"/>
                <w:sz w:val="20"/>
                <w:szCs w:val="20"/>
              </w:rPr>
              <w:tab/>
              <w:t>-</w:t>
            </w:r>
            <w:r w:rsidR="00C635FD" w:rsidRPr="00B10F40">
              <w:rPr>
                <w:color w:val="auto"/>
                <w:sz w:val="20"/>
                <w:szCs w:val="20"/>
              </w:rPr>
              <w:t xml:space="preserve"> </w:t>
            </w:r>
            <w:r w:rsidRPr="00B10F40">
              <w:rPr>
                <w:color w:val="auto"/>
                <w:sz w:val="20"/>
                <w:szCs w:val="20"/>
              </w:rPr>
              <w:t>6</w:t>
            </w:r>
            <w:r w:rsidR="00C635FD" w:rsidRPr="00B10F40">
              <w:rPr>
                <w:color w:val="auto"/>
                <w:sz w:val="20"/>
                <w:szCs w:val="20"/>
              </w:rPr>
              <w:t xml:space="preserve"> </w:t>
            </w:r>
            <w:r w:rsidRPr="00B10F40">
              <w:rPr>
                <w:color w:val="auto"/>
                <w:sz w:val="20"/>
                <w:szCs w:val="20"/>
              </w:rPr>
              <w:t>м,</w:t>
            </w:r>
            <w:r w:rsidR="00C635FD" w:rsidRPr="00B10F40">
              <w:rPr>
                <w:color w:val="auto"/>
                <w:sz w:val="20"/>
                <w:szCs w:val="20"/>
              </w:rPr>
              <w:t xml:space="preserve"> </w:t>
            </w:r>
            <w:r w:rsidRPr="00B10F40">
              <w:rPr>
                <w:color w:val="auto"/>
                <w:sz w:val="20"/>
                <w:szCs w:val="20"/>
              </w:rPr>
              <w:t>за исключение вышек связи и иных подобных объектов.</w:t>
            </w:r>
          </w:p>
        </w:tc>
      </w:tr>
      <w:tr w:rsidR="007856EE" w:rsidRPr="00B10F40" w14:paraId="378D6CE5" w14:textId="77777777" w:rsidTr="00445925">
        <w:trPr>
          <w:jc w:val="center"/>
        </w:trPr>
        <w:tc>
          <w:tcPr>
            <w:tcW w:w="163" w:type="pct"/>
            <w:shd w:val="clear" w:color="auto" w:fill="auto"/>
          </w:tcPr>
          <w:p w14:paraId="41C94643" w14:textId="77777777" w:rsidR="003A5E58" w:rsidRPr="00B10F40" w:rsidRDefault="00000000" w:rsidP="00100B64">
            <w:pPr>
              <w:pStyle w:val="a9"/>
              <w:ind w:firstLine="160"/>
              <w:rPr>
                <w:color w:val="auto"/>
                <w:sz w:val="20"/>
                <w:szCs w:val="20"/>
              </w:rPr>
            </w:pPr>
            <w:r w:rsidRPr="00B10F40">
              <w:rPr>
                <w:color w:val="auto"/>
                <w:sz w:val="20"/>
                <w:szCs w:val="20"/>
              </w:rPr>
              <w:t>2</w:t>
            </w:r>
          </w:p>
        </w:tc>
        <w:tc>
          <w:tcPr>
            <w:tcW w:w="1117" w:type="pct"/>
            <w:shd w:val="clear" w:color="auto" w:fill="auto"/>
          </w:tcPr>
          <w:p w14:paraId="6199467D" w14:textId="068214F9" w:rsidR="003A5E58" w:rsidRPr="00B10F40" w:rsidRDefault="00000000" w:rsidP="00100B64">
            <w:pPr>
              <w:pStyle w:val="a9"/>
              <w:ind w:firstLine="0"/>
              <w:rPr>
                <w:color w:val="auto"/>
                <w:sz w:val="20"/>
                <w:szCs w:val="20"/>
              </w:rPr>
            </w:pPr>
            <w:r w:rsidRPr="00B10F40">
              <w:rPr>
                <w:color w:val="auto"/>
                <w:sz w:val="20"/>
                <w:szCs w:val="20"/>
              </w:rPr>
              <w:t>Обеспечение внутреннего правопорядка</w:t>
            </w:r>
            <w:r w:rsidR="00100B64" w:rsidRPr="00B10F40">
              <w:rPr>
                <w:color w:val="auto"/>
                <w:sz w:val="20"/>
                <w:szCs w:val="20"/>
              </w:rPr>
              <w:t xml:space="preserve"> (8.3)</w:t>
            </w:r>
          </w:p>
        </w:tc>
        <w:tc>
          <w:tcPr>
            <w:tcW w:w="1735" w:type="pct"/>
            <w:shd w:val="clear" w:color="auto" w:fill="auto"/>
            <w:vAlign w:val="center"/>
          </w:tcPr>
          <w:p w14:paraId="78303AE4" w14:textId="4B8B10C3" w:rsidR="003A5E58" w:rsidRPr="00B10F40" w:rsidRDefault="00100B64" w:rsidP="00100B64">
            <w:pPr>
              <w:pStyle w:val="a9"/>
              <w:ind w:left="138" w:right="126"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5" w:type="pct"/>
            <w:shd w:val="clear" w:color="auto" w:fill="auto"/>
          </w:tcPr>
          <w:p w14:paraId="6D502AF8" w14:textId="59AF7BAB" w:rsidR="003A5E58" w:rsidRPr="00B10F40" w:rsidRDefault="00975E38" w:rsidP="00100B64">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504DD86C" w14:textId="77777777" w:rsidTr="00445925">
        <w:trPr>
          <w:jc w:val="center"/>
        </w:trPr>
        <w:tc>
          <w:tcPr>
            <w:tcW w:w="163" w:type="pct"/>
            <w:shd w:val="clear" w:color="auto" w:fill="auto"/>
          </w:tcPr>
          <w:p w14:paraId="47977052" w14:textId="77777777" w:rsidR="003A5E58" w:rsidRPr="00B10F40" w:rsidRDefault="00000000" w:rsidP="00100B64">
            <w:pPr>
              <w:pStyle w:val="a9"/>
              <w:ind w:firstLine="160"/>
              <w:rPr>
                <w:color w:val="auto"/>
                <w:sz w:val="20"/>
                <w:szCs w:val="20"/>
              </w:rPr>
            </w:pPr>
            <w:r w:rsidRPr="00B10F40">
              <w:rPr>
                <w:color w:val="auto"/>
                <w:sz w:val="20"/>
                <w:szCs w:val="20"/>
              </w:rPr>
              <w:t>3</w:t>
            </w:r>
          </w:p>
        </w:tc>
        <w:tc>
          <w:tcPr>
            <w:tcW w:w="1117" w:type="pct"/>
            <w:shd w:val="clear" w:color="auto" w:fill="auto"/>
          </w:tcPr>
          <w:p w14:paraId="17BCDF8B" w14:textId="00E074C4" w:rsidR="003A5E58" w:rsidRPr="00B10F40" w:rsidRDefault="00000000" w:rsidP="00100B64">
            <w:pPr>
              <w:pStyle w:val="a9"/>
              <w:ind w:firstLine="0"/>
              <w:rPr>
                <w:color w:val="auto"/>
                <w:sz w:val="20"/>
                <w:szCs w:val="20"/>
              </w:rPr>
            </w:pPr>
            <w:r w:rsidRPr="00B10F40">
              <w:rPr>
                <w:color w:val="auto"/>
                <w:sz w:val="20"/>
                <w:szCs w:val="20"/>
              </w:rPr>
              <w:t>Амбулаторно- поликлиническое обслуживание</w:t>
            </w:r>
            <w:r w:rsidR="00100B64" w:rsidRPr="00B10F40">
              <w:rPr>
                <w:color w:val="auto"/>
                <w:sz w:val="20"/>
                <w:szCs w:val="20"/>
              </w:rPr>
              <w:t xml:space="preserve"> (3.4.1)</w:t>
            </w:r>
          </w:p>
        </w:tc>
        <w:tc>
          <w:tcPr>
            <w:tcW w:w="1735" w:type="pct"/>
            <w:shd w:val="clear" w:color="auto" w:fill="auto"/>
            <w:vAlign w:val="center"/>
          </w:tcPr>
          <w:p w14:paraId="19BEDB9B" w14:textId="118E7E1C" w:rsidR="003A5E58" w:rsidRPr="00B10F40" w:rsidRDefault="00100B64" w:rsidP="00100B64">
            <w:pPr>
              <w:pStyle w:val="a9"/>
              <w:ind w:left="138" w:right="126" w:firstLine="0"/>
              <w:jc w:val="both"/>
              <w:rPr>
                <w:color w:val="auto"/>
                <w:sz w:val="20"/>
                <w:szCs w:val="20"/>
              </w:rPr>
            </w:pPr>
            <w:r w:rsidRPr="00B10F40">
              <w:rPr>
                <w:color w:val="auto"/>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5" w:type="pct"/>
            <w:shd w:val="clear" w:color="auto" w:fill="auto"/>
          </w:tcPr>
          <w:p w14:paraId="49FB7F42" w14:textId="3C28304E" w:rsidR="003A5E58" w:rsidRPr="00B10F40" w:rsidRDefault="00975E38" w:rsidP="00100B64">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4032BD7B" w14:textId="77777777" w:rsidTr="00445925">
        <w:trPr>
          <w:jc w:val="center"/>
        </w:trPr>
        <w:tc>
          <w:tcPr>
            <w:tcW w:w="163" w:type="pct"/>
            <w:shd w:val="clear" w:color="auto" w:fill="auto"/>
          </w:tcPr>
          <w:p w14:paraId="74150A37" w14:textId="35E697A2" w:rsidR="003A5E58" w:rsidRPr="00B10F40" w:rsidRDefault="00000000" w:rsidP="00100B64">
            <w:pPr>
              <w:pStyle w:val="a9"/>
              <w:ind w:firstLine="0"/>
              <w:jc w:val="center"/>
              <w:rPr>
                <w:color w:val="auto"/>
                <w:sz w:val="20"/>
                <w:szCs w:val="20"/>
              </w:rPr>
            </w:pPr>
            <w:r w:rsidRPr="00B10F40">
              <w:rPr>
                <w:color w:val="auto"/>
              </w:rPr>
              <w:br w:type="page"/>
            </w:r>
            <w:r w:rsidRPr="00B10F40">
              <w:rPr>
                <w:color w:val="auto"/>
                <w:sz w:val="20"/>
                <w:szCs w:val="20"/>
              </w:rPr>
              <w:t>4</w:t>
            </w:r>
          </w:p>
        </w:tc>
        <w:tc>
          <w:tcPr>
            <w:tcW w:w="1117" w:type="pct"/>
            <w:shd w:val="clear" w:color="auto" w:fill="auto"/>
          </w:tcPr>
          <w:p w14:paraId="6635D0F8" w14:textId="0D8D0C56" w:rsidR="003A5E58" w:rsidRPr="00B10F40" w:rsidRDefault="00000000" w:rsidP="00100B64">
            <w:pPr>
              <w:pStyle w:val="a9"/>
              <w:ind w:firstLine="0"/>
              <w:rPr>
                <w:color w:val="auto"/>
                <w:sz w:val="20"/>
                <w:szCs w:val="20"/>
              </w:rPr>
            </w:pPr>
            <w:r w:rsidRPr="00B10F40">
              <w:rPr>
                <w:color w:val="auto"/>
                <w:sz w:val="20"/>
                <w:szCs w:val="20"/>
              </w:rPr>
              <w:t>Земельные участки (территории) общего пользования</w:t>
            </w:r>
            <w:r w:rsidR="00100B64" w:rsidRPr="00B10F40">
              <w:rPr>
                <w:color w:val="auto"/>
                <w:sz w:val="20"/>
                <w:szCs w:val="20"/>
              </w:rPr>
              <w:t xml:space="preserve"> (12.0)</w:t>
            </w:r>
          </w:p>
        </w:tc>
        <w:tc>
          <w:tcPr>
            <w:tcW w:w="1735" w:type="pct"/>
            <w:shd w:val="clear" w:color="auto" w:fill="auto"/>
          </w:tcPr>
          <w:p w14:paraId="0358762B" w14:textId="04CC0B96" w:rsidR="003A5E58" w:rsidRPr="00B10F40" w:rsidRDefault="00100B64" w:rsidP="00100B64">
            <w:pPr>
              <w:pStyle w:val="a9"/>
              <w:ind w:left="138" w:right="126"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1985" w:type="pct"/>
            <w:shd w:val="clear" w:color="auto" w:fill="auto"/>
          </w:tcPr>
          <w:p w14:paraId="73B9F682" w14:textId="6CD1EA5D" w:rsidR="003A5E58" w:rsidRPr="00B10F40" w:rsidRDefault="00975E38" w:rsidP="00100B64">
            <w:pPr>
              <w:rPr>
                <w:color w:val="auto"/>
                <w:sz w:val="10"/>
                <w:szCs w:val="10"/>
              </w:rPr>
            </w:pPr>
            <w:r w:rsidRPr="00B10F40">
              <w:rPr>
                <w:rFonts w:ascii="Times New Roman" w:hAnsi="Times New Roman" w:cs="Times New Roman"/>
                <w:color w:val="auto"/>
                <w:sz w:val="20"/>
                <w:szCs w:val="20"/>
              </w:rPr>
              <w:t>Не подлежат установлению</w:t>
            </w:r>
          </w:p>
        </w:tc>
      </w:tr>
    </w:tbl>
    <w:p w14:paraId="759BF305" w14:textId="4B773417" w:rsidR="003A5E58" w:rsidRPr="00B10F40" w:rsidRDefault="00AE7D84" w:rsidP="00AE7D84">
      <w:pPr>
        <w:pStyle w:val="a7"/>
        <w:ind w:firstLine="708"/>
        <w:jc w:val="both"/>
        <w:rPr>
          <w:color w:val="auto"/>
          <w:sz w:val="24"/>
          <w:szCs w:val="24"/>
        </w:rPr>
      </w:pPr>
      <w:r w:rsidRPr="00B10F40">
        <w:rPr>
          <w:color w:val="auto"/>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7AC6F0C3" w14:textId="77777777" w:rsidR="003A5E58" w:rsidRPr="00B10F40" w:rsidRDefault="003A5E58">
      <w:pPr>
        <w:spacing w:after="259" w:line="1" w:lineRule="exact"/>
        <w:rPr>
          <w:color w:val="auto"/>
        </w:rPr>
      </w:pPr>
    </w:p>
    <w:p w14:paraId="3D0F630C" w14:textId="34198A0D" w:rsidR="003A5E58" w:rsidRPr="00B10F40" w:rsidRDefault="00000000">
      <w:pPr>
        <w:pStyle w:val="20"/>
        <w:spacing w:after="260"/>
        <w:ind w:firstLine="0"/>
        <w:jc w:val="center"/>
        <w:rPr>
          <w:color w:val="auto"/>
          <w:sz w:val="24"/>
          <w:szCs w:val="24"/>
        </w:rPr>
      </w:pPr>
      <w:r w:rsidRPr="00B10F40">
        <w:rPr>
          <w:b/>
          <w:bCs/>
          <w:color w:val="auto"/>
          <w:sz w:val="24"/>
          <w:szCs w:val="24"/>
        </w:rPr>
        <w:t>Статья 3</w:t>
      </w:r>
      <w:r w:rsidR="000365F1" w:rsidRPr="00B10F40">
        <w:rPr>
          <w:b/>
          <w:bCs/>
          <w:color w:val="auto"/>
          <w:sz w:val="24"/>
          <w:szCs w:val="24"/>
        </w:rPr>
        <w:t>2</w:t>
      </w:r>
      <w:r w:rsidRPr="00B10F40">
        <w:rPr>
          <w:b/>
          <w:bCs/>
          <w:color w:val="auto"/>
          <w:sz w:val="24"/>
          <w:szCs w:val="24"/>
        </w:rPr>
        <w:t>. Зоны сельскохозяйственного использования (Сх1, Сх1-1, Сх1-2, Сх2)</w:t>
      </w:r>
    </w:p>
    <w:p w14:paraId="1257A718" w14:textId="77777777" w:rsidR="003A5E58" w:rsidRPr="00B10F40" w:rsidRDefault="00000000">
      <w:pPr>
        <w:pStyle w:val="20"/>
        <w:numPr>
          <w:ilvl w:val="0"/>
          <w:numId w:val="111"/>
        </w:numPr>
        <w:tabs>
          <w:tab w:val="left" w:pos="1090"/>
        </w:tabs>
        <w:spacing w:after="0"/>
        <w:jc w:val="both"/>
        <w:rPr>
          <w:color w:val="auto"/>
          <w:sz w:val="24"/>
          <w:szCs w:val="24"/>
        </w:rPr>
      </w:pPr>
      <w:r w:rsidRPr="00B10F40">
        <w:rPr>
          <w:color w:val="auto"/>
          <w:sz w:val="24"/>
          <w:szCs w:val="24"/>
        </w:rPr>
        <w:t>В состав территориальных зон, устанавливаемых в границах населенных пунктов в составе городского округа могут включаться зоны сельскохозяйственного использования (в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развитие объектов сельскохозяйственного назначения.</w:t>
      </w:r>
    </w:p>
    <w:p w14:paraId="47B1EE21" w14:textId="77777777" w:rsidR="003A5E58" w:rsidRPr="00B10F40" w:rsidRDefault="00000000">
      <w:pPr>
        <w:pStyle w:val="20"/>
        <w:numPr>
          <w:ilvl w:val="0"/>
          <w:numId w:val="111"/>
        </w:numPr>
        <w:tabs>
          <w:tab w:val="left" w:pos="1134"/>
        </w:tabs>
        <w:spacing w:after="0"/>
        <w:jc w:val="both"/>
        <w:rPr>
          <w:color w:val="auto"/>
          <w:sz w:val="24"/>
          <w:szCs w:val="24"/>
        </w:rPr>
      </w:pPr>
      <w:r w:rsidRPr="00B10F40">
        <w:rPr>
          <w:color w:val="auto"/>
          <w:sz w:val="24"/>
          <w:szCs w:val="24"/>
        </w:rPr>
        <w:t>К зонам сельскохозяйственного использования относятся:</w:t>
      </w:r>
    </w:p>
    <w:p w14:paraId="10093A7D" w14:textId="77777777" w:rsidR="003A5E58" w:rsidRPr="00B10F40" w:rsidRDefault="00000000">
      <w:pPr>
        <w:pStyle w:val="20"/>
        <w:numPr>
          <w:ilvl w:val="0"/>
          <w:numId w:val="112"/>
        </w:numPr>
        <w:tabs>
          <w:tab w:val="left" w:pos="1090"/>
          <w:tab w:val="left" w:pos="1138"/>
          <w:tab w:val="left" w:pos="1790"/>
          <w:tab w:val="left" w:pos="4433"/>
          <w:tab w:val="left" w:pos="6233"/>
          <w:tab w:val="left" w:pos="8119"/>
          <w:tab w:val="left" w:pos="8618"/>
        </w:tabs>
        <w:spacing w:after="0"/>
        <w:jc w:val="both"/>
        <w:rPr>
          <w:color w:val="auto"/>
          <w:sz w:val="24"/>
          <w:szCs w:val="24"/>
        </w:rPr>
      </w:pPr>
      <w:r w:rsidRPr="00B10F40">
        <w:rPr>
          <w:color w:val="auto"/>
          <w:sz w:val="24"/>
          <w:szCs w:val="24"/>
        </w:rPr>
        <w:t>зона</w:t>
      </w:r>
      <w:r w:rsidRPr="00B10F40">
        <w:rPr>
          <w:color w:val="auto"/>
          <w:sz w:val="24"/>
          <w:szCs w:val="24"/>
        </w:rPr>
        <w:tab/>
        <w:t>сельскохозяйственного</w:t>
      </w:r>
      <w:r w:rsidRPr="00B10F40">
        <w:rPr>
          <w:color w:val="auto"/>
          <w:sz w:val="24"/>
          <w:szCs w:val="24"/>
        </w:rPr>
        <w:tab/>
        <w:t>использования,</w:t>
      </w:r>
      <w:r w:rsidRPr="00B10F40">
        <w:rPr>
          <w:color w:val="auto"/>
          <w:sz w:val="24"/>
          <w:szCs w:val="24"/>
        </w:rPr>
        <w:tab/>
        <w:t>расположенных</w:t>
      </w:r>
      <w:r w:rsidRPr="00B10F40">
        <w:rPr>
          <w:color w:val="auto"/>
          <w:sz w:val="24"/>
          <w:szCs w:val="24"/>
        </w:rPr>
        <w:tab/>
        <w:t>на</w:t>
      </w:r>
      <w:r w:rsidRPr="00B10F40">
        <w:rPr>
          <w:color w:val="auto"/>
          <w:sz w:val="24"/>
          <w:szCs w:val="24"/>
        </w:rPr>
        <w:tab/>
        <w:t>землях</w:t>
      </w:r>
    </w:p>
    <w:p w14:paraId="4D15805C" w14:textId="77777777" w:rsidR="003A5E58" w:rsidRPr="00B10F40" w:rsidRDefault="00000000">
      <w:pPr>
        <w:pStyle w:val="20"/>
        <w:spacing w:after="0"/>
        <w:ind w:firstLine="0"/>
        <w:rPr>
          <w:color w:val="auto"/>
          <w:sz w:val="24"/>
          <w:szCs w:val="24"/>
        </w:rPr>
      </w:pPr>
      <w:r w:rsidRPr="00B10F40">
        <w:rPr>
          <w:color w:val="auto"/>
          <w:sz w:val="24"/>
          <w:szCs w:val="24"/>
        </w:rPr>
        <w:t>населенных пунктов (Сх1);</w:t>
      </w:r>
    </w:p>
    <w:p w14:paraId="4CEA370B" w14:textId="77777777" w:rsidR="003A5E58" w:rsidRPr="00B10F40" w:rsidRDefault="00000000">
      <w:pPr>
        <w:pStyle w:val="20"/>
        <w:numPr>
          <w:ilvl w:val="0"/>
          <w:numId w:val="112"/>
        </w:numPr>
        <w:tabs>
          <w:tab w:val="left" w:pos="1103"/>
          <w:tab w:val="left" w:pos="1138"/>
          <w:tab w:val="left" w:pos="1823"/>
          <w:tab w:val="left" w:pos="4454"/>
          <w:tab w:val="left" w:pos="6278"/>
          <w:tab w:val="left" w:pos="8119"/>
          <w:tab w:val="left" w:pos="8618"/>
        </w:tabs>
        <w:spacing w:after="0"/>
        <w:jc w:val="both"/>
        <w:rPr>
          <w:color w:val="auto"/>
          <w:sz w:val="24"/>
          <w:szCs w:val="24"/>
        </w:rPr>
      </w:pPr>
      <w:r w:rsidRPr="00B10F40">
        <w:rPr>
          <w:color w:val="auto"/>
          <w:sz w:val="24"/>
          <w:szCs w:val="24"/>
        </w:rPr>
        <w:t>зона</w:t>
      </w:r>
      <w:r w:rsidRPr="00B10F40">
        <w:rPr>
          <w:color w:val="auto"/>
          <w:sz w:val="24"/>
          <w:szCs w:val="24"/>
        </w:rPr>
        <w:tab/>
        <w:t>сельскохозяйственного</w:t>
      </w:r>
      <w:r w:rsidRPr="00B10F40">
        <w:rPr>
          <w:color w:val="auto"/>
          <w:sz w:val="24"/>
          <w:szCs w:val="24"/>
        </w:rPr>
        <w:tab/>
        <w:t>использования,</w:t>
      </w:r>
      <w:r w:rsidRPr="00B10F40">
        <w:rPr>
          <w:color w:val="auto"/>
          <w:sz w:val="24"/>
          <w:szCs w:val="24"/>
        </w:rPr>
        <w:tab/>
        <w:t>расположенная</w:t>
      </w:r>
      <w:r w:rsidRPr="00B10F40">
        <w:rPr>
          <w:color w:val="auto"/>
          <w:sz w:val="24"/>
          <w:szCs w:val="24"/>
        </w:rPr>
        <w:tab/>
        <w:t>на</w:t>
      </w:r>
      <w:r w:rsidRPr="00B10F40">
        <w:rPr>
          <w:color w:val="auto"/>
          <w:sz w:val="24"/>
          <w:szCs w:val="24"/>
        </w:rPr>
        <w:tab/>
        <w:t>землях</w:t>
      </w:r>
    </w:p>
    <w:p w14:paraId="504E70DE" w14:textId="77777777" w:rsidR="003A5E58" w:rsidRPr="00B10F40" w:rsidRDefault="00000000">
      <w:pPr>
        <w:pStyle w:val="20"/>
        <w:spacing w:after="0"/>
        <w:ind w:firstLine="0"/>
        <w:jc w:val="both"/>
        <w:rPr>
          <w:color w:val="auto"/>
          <w:sz w:val="24"/>
          <w:szCs w:val="24"/>
        </w:rPr>
      </w:pPr>
      <w:r w:rsidRPr="00B10F40">
        <w:rPr>
          <w:color w:val="auto"/>
          <w:sz w:val="24"/>
          <w:szCs w:val="24"/>
        </w:rPr>
        <w:t>сельскохозяйственного назначения (Сх1-1);</w:t>
      </w:r>
    </w:p>
    <w:p w14:paraId="6C4CE69D" w14:textId="77777777" w:rsidR="003A5E58" w:rsidRPr="00B10F40" w:rsidRDefault="00000000">
      <w:pPr>
        <w:pStyle w:val="20"/>
        <w:numPr>
          <w:ilvl w:val="0"/>
          <w:numId w:val="112"/>
        </w:numPr>
        <w:tabs>
          <w:tab w:val="left" w:pos="1090"/>
        </w:tabs>
        <w:spacing w:after="0"/>
        <w:jc w:val="both"/>
        <w:rPr>
          <w:color w:val="auto"/>
          <w:sz w:val="24"/>
          <w:szCs w:val="24"/>
        </w:rPr>
      </w:pPr>
      <w:r w:rsidRPr="00B10F40">
        <w:rPr>
          <w:color w:val="auto"/>
          <w:sz w:val="24"/>
          <w:szCs w:val="24"/>
        </w:rPr>
        <w:t xml:space="preserve">зона лесных насаждений и прочих земель сельскохозяйственного назначения </w:t>
      </w:r>
      <w:r w:rsidRPr="00B10F40">
        <w:rPr>
          <w:color w:val="auto"/>
          <w:sz w:val="24"/>
          <w:szCs w:val="24"/>
        </w:rPr>
        <w:lastRenderedPageBreak/>
        <w:t>(Сх1-2);</w:t>
      </w:r>
    </w:p>
    <w:p w14:paraId="5D37F970" w14:textId="77777777" w:rsidR="003A5E58" w:rsidRPr="00B10F40" w:rsidRDefault="00000000">
      <w:pPr>
        <w:pStyle w:val="20"/>
        <w:numPr>
          <w:ilvl w:val="0"/>
          <w:numId w:val="112"/>
        </w:numPr>
        <w:tabs>
          <w:tab w:val="left" w:pos="1103"/>
        </w:tabs>
        <w:spacing w:after="260"/>
        <w:jc w:val="both"/>
        <w:rPr>
          <w:color w:val="auto"/>
          <w:sz w:val="24"/>
          <w:szCs w:val="24"/>
        </w:rPr>
      </w:pPr>
      <w:r w:rsidRPr="00B10F40">
        <w:rPr>
          <w:color w:val="auto"/>
          <w:sz w:val="24"/>
          <w:szCs w:val="24"/>
        </w:rPr>
        <w:t>зона, занятая объектами сельскохозяйственного назначения (Сх2).</w:t>
      </w:r>
    </w:p>
    <w:p w14:paraId="476926D0" w14:textId="573EC413" w:rsidR="003A5E58" w:rsidRPr="00B10F40" w:rsidRDefault="00000000">
      <w:pPr>
        <w:pStyle w:val="20"/>
        <w:spacing w:after="260"/>
        <w:ind w:firstLine="0"/>
        <w:jc w:val="center"/>
        <w:rPr>
          <w:color w:val="auto"/>
          <w:sz w:val="24"/>
          <w:szCs w:val="24"/>
        </w:rPr>
      </w:pPr>
      <w:r w:rsidRPr="00B10F40">
        <w:rPr>
          <w:b/>
          <w:bCs/>
          <w:color w:val="auto"/>
          <w:sz w:val="24"/>
          <w:szCs w:val="24"/>
        </w:rPr>
        <w:t>Статья 3</w:t>
      </w:r>
      <w:r w:rsidR="000365F1" w:rsidRPr="00B10F40">
        <w:rPr>
          <w:b/>
          <w:bCs/>
          <w:color w:val="auto"/>
          <w:sz w:val="24"/>
          <w:szCs w:val="24"/>
        </w:rPr>
        <w:t>3</w:t>
      </w:r>
      <w:r w:rsidRPr="00B10F40">
        <w:rPr>
          <w:b/>
          <w:bCs/>
          <w:color w:val="auto"/>
          <w:sz w:val="24"/>
          <w:szCs w:val="24"/>
        </w:rPr>
        <w:t>. Зоны сельскохозяйственного использования, расположенных на землях</w:t>
      </w:r>
      <w:r w:rsidRPr="00B10F40">
        <w:rPr>
          <w:b/>
          <w:bCs/>
          <w:color w:val="auto"/>
          <w:sz w:val="24"/>
          <w:szCs w:val="24"/>
        </w:rPr>
        <w:br/>
        <w:t>населенных пунктов (Сх1)</w:t>
      </w:r>
    </w:p>
    <w:p w14:paraId="2802CD56" w14:textId="77777777" w:rsidR="003A5E58" w:rsidRPr="00B10F40" w:rsidRDefault="00000000" w:rsidP="000365F1">
      <w:pPr>
        <w:pStyle w:val="a7"/>
        <w:tabs>
          <w:tab w:val="left" w:pos="1397"/>
        </w:tabs>
        <w:ind w:firstLine="709"/>
        <w:rPr>
          <w:color w:val="auto"/>
          <w:sz w:val="24"/>
          <w:szCs w:val="24"/>
        </w:rPr>
      </w:pPr>
      <w:r w:rsidRPr="00B10F40">
        <w:rPr>
          <w:color w:val="auto"/>
          <w:sz w:val="24"/>
          <w:szCs w:val="24"/>
        </w:rPr>
        <w:t>1.</w:t>
      </w:r>
      <w:r w:rsidRPr="00B10F40">
        <w:rPr>
          <w:color w:val="auto"/>
          <w:sz w:val="24"/>
          <w:szCs w:val="24"/>
        </w:rPr>
        <w:tab/>
        <w:t>Виды и параметры разрешенного использования земельных участков</w:t>
      </w:r>
    </w:p>
    <w:p w14:paraId="0E8C1292" w14:textId="6D662899" w:rsidR="003A5E58" w:rsidRPr="00B10F40" w:rsidRDefault="00000000">
      <w:pPr>
        <w:pStyle w:val="a7"/>
        <w:tabs>
          <w:tab w:val="left" w:leader="underscore" w:pos="5654"/>
          <w:tab w:val="left" w:leader="underscore" w:pos="9336"/>
        </w:tabs>
        <w:ind w:firstLine="0"/>
        <w:rPr>
          <w:color w:val="auto"/>
          <w:sz w:val="24"/>
          <w:szCs w:val="24"/>
        </w:rPr>
      </w:pPr>
      <w:r w:rsidRPr="00B10F40">
        <w:rPr>
          <w:color w:val="auto"/>
          <w:sz w:val="24"/>
          <w:szCs w:val="24"/>
        </w:rPr>
        <w:t>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8"/>
        <w:gridCol w:w="3299"/>
        <w:gridCol w:w="3690"/>
      </w:tblGrid>
      <w:tr w:rsidR="007856EE" w:rsidRPr="00B10F40" w14:paraId="1D2D31E7" w14:textId="77777777" w:rsidTr="000F6D89">
        <w:trPr>
          <w:jc w:val="center"/>
        </w:trPr>
        <w:tc>
          <w:tcPr>
            <w:tcW w:w="3036" w:type="pct"/>
            <w:gridSpan w:val="3"/>
            <w:shd w:val="clear" w:color="auto" w:fill="auto"/>
            <w:vAlign w:val="center"/>
          </w:tcPr>
          <w:p w14:paraId="2EB1129A"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64" w:type="pct"/>
            <w:vMerge w:val="restart"/>
            <w:shd w:val="clear" w:color="auto" w:fill="auto"/>
            <w:vAlign w:val="center"/>
          </w:tcPr>
          <w:p w14:paraId="5A237430" w14:textId="77777777" w:rsidR="003A5E58" w:rsidRPr="00B10F40" w:rsidRDefault="00000000">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1E26039D" w14:textId="77777777" w:rsidTr="000F6D89">
        <w:trPr>
          <w:jc w:val="center"/>
        </w:trPr>
        <w:tc>
          <w:tcPr>
            <w:tcW w:w="163" w:type="pct"/>
            <w:shd w:val="clear" w:color="auto" w:fill="auto"/>
          </w:tcPr>
          <w:p w14:paraId="69E023F0"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56CF90CB" w14:textId="3A059A99"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756" w:type="pct"/>
            <w:shd w:val="clear" w:color="auto" w:fill="auto"/>
          </w:tcPr>
          <w:p w14:paraId="73F29715"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64" w:type="pct"/>
            <w:vMerge/>
            <w:shd w:val="clear" w:color="auto" w:fill="auto"/>
            <w:vAlign w:val="center"/>
          </w:tcPr>
          <w:p w14:paraId="3C9AEA94" w14:textId="77777777" w:rsidR="003A5E58" w:rsidRPr="00B10F40" w:rsidRDefault="003A5E58">
            <w:pPr>
              <w:rPr>
                <w:color w:val="auto"/>
              </w:rPr>
            </w:pPr>
          </w:p>
        </w:tc>
      </w:tr>
      <w:tr w:rsidR="007856EE" w:rsidRPr="00B10F40" w14:paraId="526D6F52" w14:textId="77777777" w:rsidTr="000F6D89">
        <w:trPr>
          <w:jc w:val="center"/>
        </w:trPr>
        <w:tc>
          <w:tcPr>
            <w:tcW w:w="5000" w:type="pct"/>
            <w:gridSpan w:val="4"/>
            <w:shd w:val="clear" w:color="auto" w:fill="auto"/>
            <w:vAlign w:val="center"/>
          </w:tcPr>
          <w:p w14:paraId="33655B54"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4DE08E48" w14:textId="77777777" w:rsidTr="000F6D89">
        <w:trPr>
          <w:jc w:val="center"/>
        </w:trPr>
        <w:tc>
          <w:tcPr>
            <w:tcW w:w="163" w:type="pct"/>
            <w:shd w:val="clear" w:color="auto" w:fill="auto"/>
          </w:tcPr>
          <w:p w14:paraId="4B547368" w14:textId="77777777" w:rsidR="003A5E58" w:rsidRPr="00B10F40" w:rsidRDefault="00000000" w:rsidP="004A34C8">
            <w:pPr>
              <w:pStyle w:val="a9"/>
              <w:ind w:firstLine="0"/>
              <w:jc w:val="center"/>
              <w:rPr>
                <w:color w:val="auto"/>
                <w:sz w:val="20"/>
                <w:szCs w:val="20"/>
              </w:rPr>
            </w:pPr>
            <w:r w:rsidRPr="00B10F40">
              <w:rPr>
                <w:color w:val="auto"/>
                <w:sz w:val="20"/>
                <w:szCs w:val="20"/>
              </w:rPr>
              <w:t>1</w:t>
            </w:r>
          </w:p>
        </w:tc>
        <w:tc>
          <w:tcPr>
            <w:tcW w:w="1117" w:type="pct"/>
            <w:shd w:val="clear" w:color="auto" w:fill="auto"/>
          </w:tcPr>
          <w:p w14:paraId="01DC35BA" w14:textId="6BAD9079" w:rsidR="003A5E58" w:rsidRPr="00B10F40" w:rsidRDefault="00000000" w:rsidP="004A34C8">
            <w:pPr>
              <w:pStyle w:val="a9"/>
              <w:ind w:firstLine="0"/>
              <w:rPr>
                <w:color w:val="auto"/>
                <w:sz w:val="20"/>
                <w:szCs w:val="20"/>
              </w:rPr>
            </w:pPr>
            <w:r w:rsidRPr="00B10F40">
              <w:rPr>
                <w:color w:val="auto"/>
                <w:sz w:val="20"/>
                <w:szCs w:val="20"/>
              </w:rPr>
              <w:t>Хранение и переработка сельскохозяйственной продукции</w:t>
            </w:r>
            <w:r w:rsidR="004A34C8" w:rsidRPr="00B10F40">
              <w:rPr>
                <w:color w:val="auto"/>
                <w:sz w:val="20"/>
                <w:szCs w:val="20"/>
              </w:rPr>
              <w:t xml:space="preserve"> (1.15)</w:t>
            </w:r>
          </w:p>
        </w:tc>
        <w:tc>
          <w:tcPr>
            <w:tcW w:w="1756" w:type="pct"/>
            <w:shd w:val="clear" w:color="auto" w:fill="auto"/>
          </w:tcPr>
          <w:p w14:paraId="3B9FD947" w14:textId="57D923D2" w:rsidR="003A5E58" w:rsidRPr="00B10F40" w:rsidRDefault="004A34C8" w:rsidP="004A34C8">
            <w:pPr>
              <w:pStyle w:val="a9"/>
              <w:ind w:left="138" w:right="171" w:firstLine="0"/>
              <w:jc w:val="both"/>
              <w:rPr>
                <w:color w:val="auto"/>
                <w:sz w:val="20"/>
                <w:szCs w:val="20"/>
              </w:rPr>
            </w:pPr>
            <w:r w:rsidRPr="00B10F40">
              <w:rPr>
                <w:color w:val="auto"/>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964" w:type="pct"/>
            <w:shd w:val="clear" w:color="auto" w:fill="auto"/>
            <w:vAlign w:val="center"/>
          </w:tcPr>
          <w:p w14:paraId="7E5F3F5F" w14:textId="77777777" w:rsidR="003A5E58" w:rsidRPr="00B10F40" w:rsidRDefault="00000000" w:rsidP="004A34C8">
            <w:pPr>
              <w:pStyle w:val="a9"/>
              <w:tabs>
                <w:tab w:val="left" w:pos="1550"/>
                <w:tab w:val="left" w:pos="2597"/>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Pr="00B10F40">
              <w:rPr>
                <w:color w:val="auto"/>
                <w:sz w:val="20"/>
                <w:szCs w:val="20"/>
              </w:rPr>
              <w:tab/>
              <w:t>земельного</w:t>
            </w:r>
          </w:p>
          <w:p w14:paraId="270F23C3" w14:textId="77777777" w:rsidR="003A5E58" w:rsidRPr="00B10F40" w:rsidRDefault="00000000" w:rsidP="004A34C8">
            <w:pPr>
              <w:pStyle w:val="a9"/>
              <w:ind w:firstLine="0"/>
              <w:jc w:val="both"/>
              <w:rPr>
                <w:color w:val="auto"/>
                <w:sz w:val="20"/>
                <w:szCs w:val="20"/>
              </w:rPr>
            </w:pPr>
            <w:r w:rsidRPr="00B10F40">
              <w:rPr>
                <w:color w:val="auto"/>
                <w:sz w:val="20"/>
                <w:szCs w:val="20"/>
              </w:rPr>
              <w:t>участка - 2000 кв. м.</w:t>
            </w:r>
          </w:p>
          <w:p w14:paraId="0ADBBA3F" w14:textId="77777777" w:rsidR="003A5E58" w:rsidRPr="00B10F40" w:rsidRDefault="00000000" w:rsidP="004A34C8">
            <w:pPr>
              <w:pStyle w:val="a9"/>
              <w:tabs>
                <w:tab w:val="left" w:pos="1579"/>
                <w:tab w:val="left" w:pos="2597"/>
              </w:tabs>
              <w:ind w:firstLine="0"/>
              <w:jc w:val="both"/>
              <w:rPr>
                <w:color w:val="auto"/>
                <w:sz w:val="20"/>
                <w:szCs w:val="20"/>
              </w:rPr>
            </w:pPr>
            <w:r w:rsidRPr="00B10F40">
              <w:rPr>
                <w:color w:val="auto"/>
                <w:sz w:val="20"/>
                <w:szCs w:val="20"/>
              </w:rPr>
              <w:t>Максимальные</w:t>
            </w:r>
            <w:r w:rsidRPr="00B10F40">
              <w:rPr>
                <w:color w:val="auto"/>
                <w:sz w:val="20"/>
                <w:szCs w:val="20"/>
              </w:rPr>
              <w:tab/>
              <w:t>размеры</w:t>
            </w:r>
            <w:r w:rsidRPr="00B10F40">
              <w:rPr>
                <w:color w:val="auto"/>
                <w:sz w:val="20"/>
                <w:szCs w:val="20"/>
              </w:rPr>
              <w:tab/>
              <w:t>земельного</w:t>
            </w:r>
          </w:p>
          <w:p w14:paraId="2A84C487" w14:textId="77777777" w:rsidR="003A5E58" w:rsidRPr="00B10F40" w:rsidRDefault="00000000" w:rsidP="004A34C8">
            <w:pPr>
              <w:pStyle w:val="a9"/>
              <w:ind w:firstLine="0"/>
              <w:jc w:val="both"/>
              <w:rPr>
                <w:color w:val="auto"/>
                <w:sz w:val="20"/>
                <w:szCs w:val="20"/>
              </w:rPr>
            </w:pPr>
            <w:r w:rsidRPr="00B10F40">
              <w:rPr>
                <w:color w:val="auto"/>
                <w:sz w:val="20"/>
                <w:szCs w:val="20"/>
              </w:rPr>
              <w:t>участка - 2500 кв. м.</w:t>
            </w:r>
          </w:p>
          <w:p w14:paraId="42742704" w14:textId="77777777" w:rsidR="003A5E58" w:rsidRPr="00B10F40" w:rsidRDefault="00000000" w:rsidP="004A34C8">
            <w:pPr>
              <w:pStyle w:val="a9"/>
              <w:tabs>
                <w:tab w:val="left" w:pos="1512"/>
                <w:tab w:val="left" w:pos="2501"/>
                <w:tab w:val="left" w:pos="2966"/>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Pr="00B10F40">
              <w:rPr>
                <w:color w:val="auto"/>
                <w:sz w:val="20"/>
                <w:szCs w:val="20"/>
              </w:rPr>
              <w:tab/>
              <w:t>границ</w:t>
            </w:r>
          </w:p>
          <w:p w14:paraId="7D09923A" w14:textId="77777777" w:rsidR="003A5E58" w:rsidRPr="00B10F40" w:rsidRDefault="00000000" w:rsidP="004A34C8">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733BA9BD" w14:textId="77777777" w:rsidR="003A5E58" w:rsidRPr="00B10F40" w:rsidRDefault="00000000" w:rsidP="004A34C8">
            <w:pPr>
              <w:pStyle w:val="a9"/>
              <w:ind w:firstLine="0"/>
              <w:jc w:val="both"/>
              <w:rPr>
                <w:color w:val="auto"/>
                <w:sz w:val="20"/>
                <w:szCs w:val="20"/>
              </w:rPr>
            </w:pPr>
            <w:r w:rsidRPr="00B10F40">
              <w:rPr>
                <w:color w:val="auto"/>
                <w:sz w:val="20"/>
                <w:szCs w:val="20"/>
              </w:rPr>
              <w:t>Предельное количество этажей - 3.</w:t>
            </w:r>
          </w:p>
          <w:p w14:paraId="52EB9C70" w14:textId="77777777" w:rsidR="003A5E58" w:rsidRPr="00B10F40" w:rsidRDefault="00000000" w:rsidP="004A34C8">
            <w:pPr>
              <w:pStyle w:val="a9"/>
              <w:tabs>
                <w:tab w:val="left" w:pos="1661"/>
                <w:tab w:val="left" w:pos="2702"/>
              </w:tabs>
              <w:ind w:firstLine="0"/>
              <w:jc w:val="both"/>
              <w:rPr>
                <w:color w:val="auto"/>
                <w:sz w:val="20"/>
                <w:szCs w:val="20"/>
              </w:rPr>
            </w:pPr>
            <w:r w:rsidRPr="00B10F40">
              <w:rPr>
                <w:color w:val="auto"/>
                <w:sz w:val="20"/>
                <w:szCs w:val="20"/>
              </w:rPr>
              <w:t>Максимальный</w:t>
            </w:r>
            <w:r w:rsidRPr="00B10F40">
              <w:rPr>
                <w:color w:val="auto"/>
                <w:sz w:val="20"/>
                <w:szCs w:val="20"/>
              </w:rPr>
              <w:tab/>
              <w:t>процент</w:t>
            </w:r>
            <w:r w:rsidRPr="00B10F40">
              <w:rPr>
                <w:color w:val="auto"/>
                <w:sz w:val="20"/>
                <w:szCs w:val="20"/>
              </w:rPr>
              <w:tab/>
              <w:t>застройки</w:t>
            </w:r>
          </w:p>
          <w:p w14:paraId="33DD5A5E" w14:textId="77777777" w:rsidR="003A5E58" w:rsidRPr="00B10F40" w:rsidRDefault="00000000" w:rsidP="004A34C8">
            <w:pPr>
              <w:pStyle w:val="a9"/>
              <w:ind w:firstLine="0"/>
              <w:jc w:val="both"/>
              <w:rPr>
                <w:color w:val="auto"/>
                <w:sz w:val="20"/>
                <w:szCs w:val="20"/>
              </w:rPr>
            </w:pPr>
            <w:r w:rsidRPr="00B10F40">
              <w:rPr>
                <w:color w:val="auto"/>
                <w:sz w:val="20"/>
                <w:szCs w:val="20"/>
              </w:rPr>
              <w:t>земельного участка - 75.</w:t>
            </w:r>
          </w:p>
        </w:tc>
      </w:tr>
      <w:tr w:rsidR="007856EE" w:rsidRPr="00B10F40" w14:paraId="4B0071FE" w14:textId="77777777" w:rsidTr="000F6D89">
        <w:trPr>
          <w:jc w:val="center"/>
        </w:trPr>
        <w:tc>
          <w:tcPr>
            <w:tcW w:w="163" w:type="pct"/>
            <w:shd w:val="clear" w:color="auto" w:fill="auto"/>
          </w:tcPr>
          <w:p w14:paraId="5537BC46" w14:textId="1841BE44" w:rsidR="003A5E58" w:rsidRPr="00B10F40" w:rsidRDefault="00000000" w:rsidP="004A34C8">
            <w:pPr>
              <w:pStyle w:val="a9"/>
              <w:ind w:firstLine="160"/>
              <w:rPr>
                <w:color w:val="auto"/>
                <w:sz w:val="20"/>
                <w:szCs w:val="20"/>
              </w:rPr>
            </w:pPr>
            <w:r w:rsidRPr="00B10F40">
              <w:rPr>
                <w:color w:val="auto"/>
              </w:rPr>
              <w:br w:type="page"/>
            </w:r>
            <w:r w:rsidRPr="00B10F40">
              <w:rPr>
                <w:color w:val="auto"/>
                <w:sz w:val="20"/>
                <w:szCs w:val="20"/>
              </w:rPr>
              <w:t>2</w:t>
            </w:r>
          </w:p>
        </w:tc>
        <w:tc>
          <w:tcPr>
            <w:tcW w:w="1117" w:type="pct"/>
            <w:shd w:val="clear" w:color="auto" w:fill="auto"/>
          </w:tcPr>
          <w:p w14:paraId="563EA837" w14:textId="5EFFAFC3" w:rsidR="003A5E58" w:rsidRPr="00B10F40" w:rsidRDefault="00000000" w:rsidP="004A34C8">
            <w:pPr>
              <w:pStyle w:val="a9"/>
              <w:ind w:firstLine="0"/>
              <w:rPr>
                <w:color w:val="auto"/>
                <w:sz w:val="20"/>
                <w:szCs w:val="20"/>
              </w:rPr>
            </w:pPr>
            <w:r w:rsidRPr="00B10F40">
              <w:rPr>
                <w:color w:val="auto"/>
                <w:sz w:val="20"/>
                <w:szCs w:val="20"/>
              </w:rPr>
              <w:t>Растениеводство</w:t>
            </w:r>
            <w:r w:rsidR="004A34C8" w:rsidRPr="00B10F40">
              <w:rPr>
                <w:color w:val="auto"/>
                <w:sz w:val="20"/>
                <w:szCs w:val="20"/>
              </w:rPr>
              <w:t xml:space="preserve"> (1.1)</w:t>
            </w:r>
          </w:p>
        </w:tc>
        <w:tc>
          <w:tcPr>
            <w:tcW w:w="1756" w:type="pct"/>
            <w:shd w:val="clear" w:color="auto" w:fill="auto"/>
            <w:vAlign w:val="center"/>
          </w:tcPr>
          <w:p w14:paraId="75BFE361" w14:textId="3A5DEE57" w:rsidR="003A5E58" w:rsidRPr="00B10F40" w:rsidRDefault="004A34C8" w:rsidP="004A34C8">
            <w:pPr>
              <w:pStyle w:val="a9"/>
              <w:ind w:left="138" w:right="171" w:firstLine="0"/>
              <w:jc w:val="both"/>
              <w:rPr>
                <w:color w:val="auto"/>
                <w:sz w:val="20"/>
                <w:szCs w:val="20"/>
              </w:rPr>
            </w:pPr>
            <w:r w:rsidRPr="00B10F40">
              <w:rPr>
                <w:color w:val="auto"/>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1964" w:type="pct"/>
            <w:shd w:val="clear" w:color="auto" w:fill="auto"/>
          </w:tcPr>
          <w:p w14:paraId="5D8307B5" w14:textId="77777777" w:rsidR="003A5E58" w:rsidRPr="00B10F40" w:rsidRDefault="00000000" w:rsidP="004A34C8">
            <w:pPr>
              <w:pStyle w:val="a9"/>
              <w:tabs>
                <w:tab w:val="left" w:pos="331"/>
                <w:tab w:val="left" w:pos="1699"/>
                <w:tab w:val="left" w:pos="2030"/>
                <w:tab w:val="left" w:pos="3451"/>
              </w:tabs>
              <w:ind w:firstLine="0"/>
              <w:jc w:val="both"/>
              <w:rPr>
                <w:color w:val="auto"/>
                <w:sz w:val="20"/>
                <w:szCs w:val="20"/>
              </w:rPr>
            </w:pPr>
            <w:r w:rsidRPr="00B10F40">
              <w:rPr>
                <w:color w:val="auto"/>
                <w:sz w:val="20"/>
                <w:szCs w:val="20"/>
              </w:rPr>
              <w:t>Предельные параметры устанавливаются в</w:t>
            </w:r>
            <w:r w:rsidRPr="00B10F40">
              <w:rPr>
                <w:color w:val="auto"/>
                <w:sz w:val="20"/>
                <w:szCs w:val="20"/>
              </w:rPr>
              <w:tab/>
              <w:t>соответствии</w:t>
            </w:r>
            <w:r w:rsidRPr="00B10F40">
              <w:rPr>
                <w:color w:val="auto"/>
                <w:sz w:val="20"/>
                <w:szCs w:val="20"/>
              </w:rPr>
              <w:tab/>
              <w:t>с</w:t>
            </w:r>
            <w:r w:rsidRPr="00B10F40">
              <w:rPr>
                <w:color w:val="auto"/>
                <w:sz w:val="20"/>
                <w:szCs w:val="20"/>
              </w:rPr>
              <w:tab/>
              <w:t>Федеральным</w:t>
            </w:r>
            <w:r w:rsidRPr="00B10F40">
              <w:rPr>
                <w:color w:val="auto"/>
                <w:sz w:val="20"/>
                <w:szCs w:val="20"/>
              </w:rPr>
              <w:tab/>
              <w:t>и</w:t>
            </w:r>
          </w:p>
          <w:p w14:paraId="06CB942F" w14:textId="77777777" w:rsidR="003A5E58" w:rsidRPr="00B10F40" w:rsidRDefault="00000000" w:rsidP="004A34C8">
            <w:pPr>
              <w:pStyle w:val="a9"/>
              <w:ind w:firstLine="0"/>
              <w:jc w:val="both"/>
              <w:rPr>
                <w:color w:val="auto"/>
                <w:sz w:val="20"/>
                <w:szCs w:val="20"/>
              </w:rPr>
            </w:pPr>
            <w:r w:rsidRPr="00B10F40">
              <w:rPr>
                <w:color w:val="auto"/>
                <w:sz w:val="20"/>
                <w:szCs w:val="20"/>
              </w:rPr>
              <w:t>краевым законодательством</w:t>
            </w:r>
          </w:p>
        </w:tc>
      </w:tr>
      <w:tr w:rsidR="007856EE" w:rsidRPr="00B10F40" w14:paraId="383C1DF8" w14:textId="77777777" w:rsidTr="000F6D89">
        <w:trPr>
          <w:jc w:val="center"/>
        </w:trPr>
        <w:tc>
          <w:tcPr>
            <w:tcW w:w="163" w:type="pct"/>
            <w:shd w:val="clear" w:color="auto" w:fill="auto"/>
          </w:tcPr>
          <w:p w14:paraId="6B21E979" w14:textId="77777777" w:rsidR="003A5E58" w:rsidRPr="00B10F40" w:rsidRDefault="00000000" w:rsidP="009F7B77">
            <w:pPr>
              <w:pStyle w:val="a9"/>
              <w:ind w:firstLine="160"/>
              <w:rPr>
                <w:color w:val="auto"/>
                <w:sz w:val="20"/>
                <w:szCs w:val="20"/>
              </w:rPr>
            </w:pPr>
            <w:r w:rsidRPr="00B10F40">
              <w:rPr>
                <w:color w:val="auto"/>
                <w:sz w:val="20"/>
                <w:szCs w:val="20"/>
              </w:rPr>
              <w:t>3</w:t>
            </w:r>
          </w:p>
        </w:tc>
        <w:tc>
          <w:tcPr>
            <w:tcW w:w="1117" w:type="pct"/>
            <w:shd w:val="clear" w:color="auto" w:fill="auto"/>
          </w:tcPr>
          <w:p w14:paraId="1083B38C" w14:textId="753D7016" w:rsidR="003A5E58" w:rsidRPr="00B10F40" w:rsidRDefault="00000000" w:rsidP="009F7B77">
            <w:pPr>
              <w:pStyle w:val="a9"/>
              <w:ind w:firstLine="0"/>
              <w:rPr>
                <w:color w:val="auto"/>
                <w:sz w:val="20"/>
                <w:szCs w:val="20"/>
              </w:rPr>
            </w:pPr>
            <w:r w:rsidRPr="00B10F40">
              <w:rPr>
                <w:color w:val="auto"/>
                <w:sz w:val="20"/>
                <w:szCs w:val="20"/>
              </w:rPr>
              <w:t>Научное обеспечение сельского хозяйства</w:t>
            </w:r>
            <w:r w:rsidR="009F7B77" w:rsidRPr="00B10F40">
              <w:rPr>
                <w:color w:val="auto"/>
                <w:sz w:val="20"/>
                <w:szCs w:val="20"/>
              </w:rPr>
              <w:t xml:space="preserve"> (1.14)</w:t>
            </w:r>
          </w:p>
        </w:tc>
        <w:tc>
          <w:tcPr>
            <w:tcW w:w="1756" w:type="pct"/>
            <w:shd w:val="clear" w:color="auto" w:fill="auto"/>
            <w:vAlign w:val="center"/>
          </w:tcPr>
          <w:p w14:paraId="35429B38" w14:textId="4FD66A08" w:rsidR="003A5E58" w:rsidRPr="00B10F40" w:rsidRDefault="009F7B77" w:rsidP="005F03DC">
            <w:pPr>
              <w:pStyle w:val="a9"/>
              <w:ind w:left="138" w:right="171" w:firstLine="0"/>
              <w:jc w:val="both"/>
              <w:rPr>
                <w:color w:val="auto"/>
                <w:sz w:val="20"/>
                <w:szCs w:val="20"/>
              </w:rPr>
            </w:pPr>
            <w:r w:rsidRPr="00B10F40">
              <w:rPr>
                <w:color w:val="auto"/>
                <w:sz w:val="20"/>
                <w:szCs w:val="2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w:t>
            </w:r>
            <w:r w:rsidR="00B75FBF" w:rsidRPr="00B10F40">
              <w:rPr>
                <w:color w:val="auto"/>
                <w:sz w:val="20"/>
                <w:szCs w:val="20"/>
              </w:rPr>
              <w:t>и животного</w:t>
            </w:r>
            <w:r w:rsidRPr="00B10F40">
              <w:rPr>
                <w:color w:val="auto"/>
                <w:sz w:val="20"/>
                <w:szCs w:val="20"/>
              </w:rPr>
              <w:t xml:space="preserve"> мира; размещение коллекций генетических ресурсов растений</w:t>
            </w:r>
          </w:p>
        </w:tc>
        <w:tc>
          <w:tcPr>
            <w:tcW w:w="1964" w:type="pct"/>
            <w:shd w:val="clear" w:color="auto" w:fill="auto"/>
          </w:tcPr>
          <w:p w14:paraId="574975E1" w14:textId="4C18DD4F" w:rsidR="003A5E58" w:rsidRPr="00B10F40" w:rsidRDefault="00975E38" w:rsidP="009F7B77">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10F14676" w14:textId="77777777" w:rsidTr="000F6D89">
        <w:trPr>
          <w:jc w:val="center"/>
        </w:trPr>
        <w:tc>
          <w:tcPr>
            <w:tcW w:w="5000" w:type="pct"/>
            <w:gridSpan w:val="4"/>
            <w:shd w:val="clear" w:color="auto" w:fill="auto"/>
            <w:vAlign w:val="center"/>
          </w:tcPr>
          <w:p w14:paraId="755675C7"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4A333932" w14:textId="77777777" w:rsidTr="000F6D89">
        <w:trPr>
          <w:jc w:val="center"/>
        </w:trPr>
        <w:tc>
          <w:tcPr>
            <w:tcW w:w="163" w:type="pct"/>
            <w:shd w:val="clear" w:color="auto" w:fill="auto"/>
          </w:tcPr>
          <w:p w14:paraId="1328D764" w14:textId="77777777" w:rsidR="003A5E58" w:rsidRPr="00B10F40" w:rsidRDefault="00000000" w:rsidP="005F03DC">
            <w:pPr>
              <w:pStyle w:val="a9"/>
              <w:ind w:firstLine="160"/>
              <w:rPr>
                <w:color w:val="auto"/>
                <w:sz w:val="20"/>
                <w:szCs w:val="20"/>
              </w:rPr>
            </w:pPr>
            <w:r w:rsidRPr="00B10F40">
              <w:rPr>
                <w:color w:val="auto"/>
                <w:sz w:val="20"/>
                <w:szCs w:val="20"/>
              </w:rPr>
              <w:t>1</w:t>
            </w:r>
          </w:p>
        </w:tc>
        <w:tc>
          <w:tcPr>
            <w:tcW w:w="1117" w:type="pct"/>
            <w:shd w:val="clear" w:color="auto" w:fill="auto"/>
          </w:tcPr>
          <w:p w14:paraId="20DBC57C" w14:textId="1624E33B" w:rsidR="003A5E58" w:rsidRPr="00B10F40" w:rsidRDefault="00000000" w:rsidP="005F03DC">
            <w:pPr>
              <w:pStyle w:val="a9"/>
              <w:ind w:firstLine="0"/>
              <w:rPr>
                <w:color w:val="auto"/>
                <w:sz w:val="20"/>
                <w:szCs w:val="20"/>
              </w:rPr>
            </w:pPr>
            <w:r w:rsidRPr="00B10F40">
              <w:rPr>
                <w:color w:val="auto"/>
                <w:sz w:val="20"/>
                <w:szCs w:val="20"/>
              </w:rPr>
              <w:t>Животноводство</w:t>
            </w:r>
            <w:r w:rsidR="005F03DC" w:rsidRPr="00B10F40">
              <w:rPr>
                <w:color w:val="auto"/>
                <w:sz w:val="20"/>
                <w:szCs w:val="20"/>
              </w:rPr>
              <w:t xml:space="preserve"> (1.7)</w:t>
            </w:r>
          </w:p>
        </w:tc>
        <w:tc>
          <w:tcPr>
            <w:tcW w:w="1756" w:type="pct"/>
            <w:shd w:val="clear" w:color="auto" w:fill="auto"/>
          </w:tcPr>
          <w:p w14:paraId="3D3D6455" w14:textId="2C36BD0E" w:rsidR="003A5E58" w:rsidRPr="00B10F40" w:rsidRDefault="005F03DC" w:rsidP="005F03DC">
            <w:pPr>
              <w:pStyle w:val="a9"/>
              <w:ind w:left="138" w:right="171" w:firstLine="0"/>
              <w:jc w:val="both"/>
              <w:rPr>
                <w:color w:val="auto"/>
                <w:sz w:val="20"/>
                <w:szCs w:val="20"/>
              </w:rPr>
            </w:pPr>
            <w:r w:rsidRPr="00B10F40">
              <w:rPr>
                <w:color w:val="auto"/>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sidRPr="00B10F40">
              <w:rPr>
                <w:color w:val="auto"/>
                <w:sz w:val="20"/>
                <w:szCs w:val="20"/>
              </w:rPr>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964" w:type="pct"/>
            <w:shd w:val="clear" w:color="auto" w:fill="auto"/>
          </w:tcPr>
          <w:p w14:paraId="773EF581" w14:textId="77777777" w:rsidR="003A5E58" w:rsidRPr="00B10F40" w:rsidRDefault="00000000" w:rsidP="005F03DC">
            <w:pPr>
              <w:pStyle w:val="a9"/>
              <w:tabs>
                <w:tab w:val="left" w:pos="1550"/>
                <w:tab w:val="left" w:pos="2597"/>
              </w:tabs>
              <w:ind w:firstLine="0"/>
              <w:jc w:val="both"/>
              <w:rPr>
                <w:color w:val="auto"/>
                <w:sz w:val="20"/>
                <w:szCs w:val="20"/>
              </w:rPr>
            </w:pPr>
            <w:r w:rsidRPr="00B10F40">
              <w:rPr>
                <w:color w:val="auto"/>
                <w:sz w:val="20"/>
                <w:szCs w:val="20"/>
              </w:rPr>
              <w:t>Минимальные</w:t>
            </w:r>
            <w:r w:rsidRPr="00B10F40">
              <w:rPr>
                <w:color w:val="auto"/>
                <w:sz w:val="20"/>
                <w:szCs w:val="20"/>
              </w:rPr>
              <w:tab/>
              <w:t>размеры</w:t>
            </w:r>
            <w:r w:rsidRPr="00B10F40">
              <w:rPr>
                <w:color w:val="auto"/>
                <w:sz w:val="20"/>
                <w:szCs w:val="20"/>
              </w:rPr>
              <w:tab/>
              <w:t>земельного</w:t>
            </w:r>
          </w:p>
          <w:p w14:paraId="455D53E5" w14:textId="77777777" w:rsidR="003A5E58" w:rsidRPr="00B10F40" w:rsidRDefault="00000000" w:rsidP="005F03DC">
            <w:pPr>
              <w:pStyle w:val="a9"/>
              <w:ind w:firstLine="0"/>
              <w:jc w:val="both"/>
              <w:rPr>
                <w:color w:val="auto"/>
                <w:sz w:val="20"/>
                <w:szCs w:val="20"/>
              </w:rPr>
            </w:pPr>
            <w:r w:rsidRPr="00B10F40">
              <w:rPr>
                <w:color w:val="auto"/>
                <w:sz w:val="20"/>
                <w:szCs w:val="20"/>
              </w:rPr>
              <w:t>участка - 2000 кв. м.</w:t>
            </w:r>
          </w:p>
          <w:p w14:paraId="28683FC0" w14:textId="77777777" w:rsidR="003A5E58" w:rsidRPr="00B10F40" w:rsidRDefault="00000000" w:rsidP="005F03DC">
            <w:pPr>
              <w:pStyle w:val="a9"/>
              <w:tabs>
                <w:tab w:val="left" w:pos="1512"/>
                <w:tab w:val="left" w:pos="2501"/>
                <w:tab w:val="left" w:pos="2966"/>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Pr="00B10F40">
              <w:rPr>
                <w:color w:val="auto"/>
                <w:sz w:val="20"/>
                <w:szCs w:val="20"/>
              </w:rPr>
              <w:tab/>
              <w:t>границ</w:t>
            </w:r>
          </w:p>
          <w:p w14:paraId="42626E22" w14:textId="77777777" w:rsidR="003A5E58" w:rsidRPr="00B10F40" w:rsidRDefault="00000000" w:rsidP="005F03DC">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5527EFD5" w14:textId="77777777" w:rsidR="003A5E58" w:rsidRPr="00B10F40" w:rsidRDefault="00000000" w:rsidP="005F03DC">
            <w:pPr>
              <w:pStyle w:val="a9"/>
              <w:ind w:firstLine="0"/>
              <w:jc w:val="both"/>
              <w:rPr>
                <w:color w:val="auto"/>
                <w:sz w:val="20"/>
                <w:szCs w:val="20"/>
              </w:rPr>
            </w:pPr>
            <w:r w:rsidRPr="00B10F40">
              <w:rPr>
                <w:color w:val="auto"/>
                <w:sz w:val="20"/>
                <w:szCs w:val="20"/>
              </w:rPr>
              <w:t>Предельное количество этажей - 3.</w:t>
            </w:r>
          </w:p>
          <w:p w14:paraId="7828A447" w14:textId="77777777" w:rsidR="003A5E58" w:rsidRPr="00B10F40" w:rsidRDefault="00000000" w:rsidP="005F03DC">
            <w:pPr>
              <w:pStyle w:val="a9"/>
              <w:ind w:firstLine="0"/>
              <w:jc w:val="both"/>
              <w:rPr>
                <w:color w:val="auto"/>
                <w:sz w:val="20"/>
                <w:szCs w:val="20"/>
              </w:rPr>
            </w:pPr>
            <w:r w:rsidRPr="00B10F40">
              <w:rPr>
                <w:color w:val="auto"/>
                <w:sz w:val="20"/>
                <w:szCs w:val="20"/>
              </w:rPr>
              <w:t>Максимальный процент застройки - 60.</w:t>
            </w:r>
          </w:p>
        </w:tc>
      </w:tr>
      <w:tr w:rsidR="007856EE" w:rsidRPr="00B10F40" w14:paraId="0F0D4537" w14:textId="77777777" w:rsidTr="000F6D89">
        <w:trPr>
          <w:jc w:val="center"/>
        </w:trPr>
        <w:tc>
          <w:tcPr>
            <w:tcW w:w="5000" w:type="pct"/>
            <w:gridSpan w:val="4"/>
            <w:shd w:val="clear" w:color="auto" w:fill="auto"/>
            <w:vAlign w:val="center"/>
          </w:tcPr>
          <w:p w14:paraId="2A260151"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0C65A2A5" w14:textId="77777777" w:rsidTr="000F6D89">
        <w:trPr>
          <w:jc w:val="center"/>
        </w:trPr>
        <w:tc>
          <w:tcPr>
            <w:tcW w:w="163" w:type="pct"/>
            <w:shd w:val="clear" w:color="auto" w:fill="auto"/>
          </w:tcPr>
          <w:p w14:paraId="0B24F8B8" w14:textId="77777777" w:rsidR="003A5E58" w:rsidRPr="00B10F40" w:rsidRDefault="00000000" w:rsidP="005F03DC">
            <w:pPr>
              <w:pStyle w:val="a9"/>
              <w:ind w:firstLine="160"/>
              <w:rPr>
                <w:color w:val="auto"/>
                <w:sz w:val="20"/>
                <w:szCs w:val="20"/>
              </w:rPr>
            </w:pPr>
            <w:r w:rsidRPr="00B10F40">
              <w:rPr>
                <w:color w:val="auto"/>
                <w:sz w:val="20"/>
                <w:szCs w:val="20"/>
              </w:rPr>
              <w:t>1</w:t>
            </w:r>
          </w:p>
        </w:tc>
        <w:tc>
          <w:tcPr>
            <w:tcW w:w="1117" w:type="pct"/>
            <w:shd w:val="clear" w:color="auto" w:fill="auto"/>
          </w:tcPr>
          <w:p w14:paraId="246664FD" w14:textId="2DA59AD0" w:rsidR="003A5E58" w:rsidRPr="00B10F40" w:rsidRDefault="00000000" w:rsidP="005F03DC">
            <w:pPr>
              <w:pStyle w:val="a9"/>
              <w:ind w:firstLine="0"/>
              <w:rPr>
                <w:color w:val="auto"/>
                <w:sz w:val="20"/>
                <w:szCs w:val="20"/>
              </w:rPr>
            </w:pPr>
            <w:r w:rsidRPr="00B10F40">
              <w:rPr>
                <w:color w:val="auto"/>
                <w:sz w:val="20"/>
                <w:szCs w:val="20"/>
              </w:rPr>
              <w:t xml:space="preserve">Коммунальное </w:t>
            </w:r>
            <w:r w:rsidRPr="00B10F40">
              <w:rPr>
                <w:color w:val="auto"/>
                <w:sz w:val="20"/>
                <w:szCs w:val="20"/>
              </w:rPr>
              <w:lastRenderedPageBreak/>
              <w:t>обслуживание</w:t>
            </w:r>
            <w:r w:rsidR="005F03DC" w:rsidRPr="00B10F40">
              <w:rPr>
                <w:color w:val="auto"/>
                <w:sz w:val="20"/>
                <w:szCs w:val="20"/>
              </w:rPr>
              <w:t xml:space="preserve"> (3.1)</w:t>
            </w:r>
          </w:p>
        </w:tc>
        <w:tc>
          <w:tcPr>
            <w:tcW w:w="1756" w:type="pct"/>
            <w:shd w:val="clear" w:color="auto" w:fill="auto"/>
          </w:tcPr>
          <w:p w14:paraId="40FB0540" w14:textId="0A95356E" w:rsidR="003A5E58" w:rsidRPr="00B10F40" w:rsidRDefault="005F03DC" w:rsidP="005F03DC">
            <w:pPr>
              <w:pStyle w:val="a9"/>
              <w:ind w:left="138" w:right="171" w:firstLine="0"/>
              <w:jc w:val="both"/>
              <w:rPr>
                <w:color w:val="auto"/>
                <w:sz w:val="20"/>
                <w:szCs w:val="20"/>
              </w:rPr>
            </w:pPr>
            <w:r w:rsidRPr="00B10F40">
              <w:rPr>
                <w:color w:val="auto"/>
                <w:sz w:val="20"/>
                <w:szCs w:val="20"/>
              </w:rPr>
              <w:lastRenderedPageBreak/>
              <w:t xml:space="preserve">Размещение зданий и сооружений </w:t>
            </w:r>
            <w:r w:rsidRPr="00B10F40">
              <w:rPr>
                <w:color w:val="auto"/>
                <w:sz w:val="20"/>
                <w:szCs w:val="20"/>
              </w:rPr>
              <w:lastRenderedPageBreak/>
              <w:t>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64" w:type="pct"/>
            <w:shd w:val="clear" w:color="auto" w:fill="auto"/>
            <w:vAlign w:val="center"/>
          </w:tcPr>
          <w:p w14:paraId="79052D7B" w14:textId="77777777" w:rsidR="003A5E58" w:rsidRPr="00B10F40" w:rsidRDefault="00000000" w:rsidP="005F03DC">
            <w:pPr>
              <w:pStyle w:val="a9"/>
              <w:tabs>
                <w:tab w:val="left" w:pos="1550"/>
                <w:tab w:val="left" w:pos="2597"/>
              </w:tabs>
              <w:ind w:firstLine="0"/>
              <w:jc w:val="both"/>
              <w:rPr>
                <w:color w:val="auto"/>
                <w:sz w:val="20"/>
                <w:szCs w:val="20"/>
              </w:rPr>
            </w:pPr>
            <w:r w:rsidRPr="00B10F40">
              <w:rPr>
                <w:color w:val="auto"/>
                <w:sz w:val="20"/>
                <w:szCs w:val="20"/>
              </w:rPr>
              <w:lastRenderedPageBreak/>
              <w:t>Минимальные</w:t>
            </w:r>
            <w:r w:rsidRPr="00B10F40">
              <w:rPr>
                <w:color w:val="auto"/>
                <w:sz w:val="20"/>
                <w:szCs w:val="20"/>
              </w:rPr>
              <w:tab/>
              <w:t>размеры</w:t>
            </w:r>
            <w:r w:rsidRPr="00B10F40">
              <w:rPr>
                <w:color w:val="auto"/>
                <w:sz w:val="20"/>
                <w:szCs w:val="20"/>
              </w:rPr>
              <w:tab/>
              <w:t>земельного</w:t>
            </w:r>
          </w:p>
          <w:p w14:paraId="56AEC197" w14:textId="77777777" w:rsidR="003A5E58" w:rsidRPr="00B10F40" w:rsidRDefault="00000000" w:rsidP="005F03DC">
            <w:pPr>
              <w:pStyle w:val="a9"/>
              <w:tabs>
                <w:tab w:val="left" w:pos="2434"/>
              </w:tabs>
              <w:ind w:firstLine="0"/>
              <w:jc w:val="both"/>
              <w:rPr>
                <w:color w:val="auto"/>
                <w:sz w:val="20"/>
                <w:szCs w:val="20"/>
              </w:rPr>
            </w:pPr>
            <w:r w:rsidRPr="00B10F40">
              <w:rPr>
                <w:color w:val="auto"/>
                <w:sz w:val="20"/>
                <w:szCs w:val="20"/>
              </w:rPr>
              <w:lastRenderedPageBreak/>
              <w:t>участка определяются в соответствии с местными</w:t>
            </w:r>
            <w:r w:rsidRPr="00B10F40">
              <w:rPr>
                <w:color w:val="auto"/>
                <w:sz w:val="20"/>
                <w:szCs w:val="20"/>
              </w:rPr>
              <w:tab/>
              <w:t>нормативами</w:t>
            </w:r>
          </w:p>
          <w:p w14:paraId="0945AC14" w14:textId="77777777" w:rsidR="003A5E58" w:rsidRPr="00B10F40" w:rsidRDefault="00000000" w:rsidP="005F03DC">
            <w:pPr>
              <w:pStyle w:val="a9"/>
              <w:tabs>
                <w:tab w:val="left" w:pos="2112"/>
              </w:tabs>
              <w:ind w:firstLine="0"/>
              <w:jc w:val="both"/>
              <w:rPr>
                <w:color w:val="auto"/>
                <w:sz w:val="20"/>
                <w:szCs w:val="20"/>
              </w:rPr>
            </w:pPr>
            <w:r w:rsidRPr="00B10F40">
              <w:rPr>
                <w:color w:val="auto"/>
                <w:sz w:val="20"/>
                <w:szCs w:val="20"/>
              </w:rPr>
              <w:t>градостроительного</w:t>
            </w:r>
            <w:r w:rsidRPr="00B10F40">
              <w:rPr>
                <w:color w:val="auto"/>
                <w:sz w:val="20"/>
                <w:szCs w:val="20"/>
              </w:rPr>
              <w:tab/>
              <w:t>проектирования,</w:t>
            </w:r>
          </w:p>
          <w:p w14:paraId="50E73629" w14:textId="77777777" w:rsidR="003A5E58" w:rsidRPr="00B10F40" w:rsidRDefault="00000000" w:rsidP="005F03DC">
            <w:pPr>
              <w:pStyle w:val="a9"/>
              <w:ind w:firstLine="0"/>
              <w:jc w:val="both"/>
              <w:rPr>
                <w:color w:val="auto"/>
                <w:sz w:val="20"/>
                <w:szCs w:val="20"/>
              </w:rPr>
            </w:pPr>
            <w:r w:rsidRPr="00B10F40">
              <w:rPr>
                <w:color w:val="auto"/>
                <w:sz w:val="20"/>
                <w:szCs w:val="20"/>
              </w:rPr>
              <w:t>техническими регламентами по заданию на проектирование.</w:t>
            </w:r>
          </w:p>
          <w:p w14:paraId="511593E4" w14:textId="77777777" w:rsidR="003A5E58" w:rsidRPr="00B10F40" w:rsidRDefault="00000000" w:rsidP="005F03DC">
            <w:pPr>
              <w:pStyle w:val="a9"/>
              <w:tabs>
                <w:tab w:val="left" w:pos="1512"/>
                <w:tab w:val="left" w:pos="2501"/>
                <w:tab w:val="left" w:pos="2966"/>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Pr="00B10F40">
              <w:rPr>
                <w:color w:val="auto"/>
                <w:sz w:val="20"/>
                <w:szCs w:val="20"/>
              </w:rPr>
              <w:tab/>
              <w:t>границ</w:t>
            </w:r>
          </w:p>
          <w:p w14:paraId="43D7793B" w14:textId="77777777" w:rsidR="003A5E58" w:rsidRPr="00B10F40" w:rsidRDefault="00000000" w:rsidP="005F03DC">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- 0,5 м.</w:t>
            </w:r>
          </w:p>
          <w:p w14:paraId="3C529963" w14:textId="77777777" w:rsidR="003A5E58" w:rsidRPr="00B10F40" w:rsidRDefault="00000000" w:rsidP="005F03DC">
            <w:pPr>
              <w:pStyle w:val="a9"/>
              <w:tabs>
                <w:tab w:val="left" w:pos="1267"/>
                <w:tab w:val="left" w:pos="2069"/>
                <w:tab w:val="left" w:pos="2765"/>
                <w:tab w:val="left" w:pos="3110"/>
              </w:tabs>
              <w:ind w:firstLine="0"/>
              <w:jc w:val="both"/>
              <w:rPr>
                <w:color w:val="auto"/>
                <w:sz w:val="20"/>
                <w:szCs w:val="20"/>
              </w:rPr>
            </w:pPr>
            <w:r w:rsidRPr="00B10F40">
              <w:rPr>
                <w:color w:val="auto"/>
                <w:sz w:val="20"/>
                <w:szCs w:val="20"/>
              </w:rPr>
              <w:t>Предельная высота объекта - 6 м, за исключение</w:t>
            </w:r>
            <w:r w:rsidRPr="00B10F40">
              <w:rPr>
                <w:color w:val="auto"/>
                <w:sz w:val="20"/>
                <w:szCs w:val="20"/>
              </w:rPr>
              <w:tab/>
              <w:t>вышек</w:t>
            </w:r>
            <w:r w:rsidRPr="00B10F40">
              <w:rPr>
                <w:color w:val="auto"/>
                <w:sz w:val="20"/>
                <w:szCs w:val="20"/>
              </w:rPr>
              <w:tab/>
              <w:t>связи</w:t>
            </w:r>
            <w:r w:rsidRPr="00B10F40">
              <w:rPr>
                <w:color w:val="auto"/>
                <w:sz w:val="20"/>
                <w:szCs w:val="20"/>
              </w:rPr>
              <w:tab/>
              <w:t>и</w:t>
            </w:r>
            <w:r w:rsidRPr="00B10F40">
              <w:rPr>
                <w:color w:val="auto"/>
                <w:sz w:val="20"/>
                <w:szCs w:val="20"/>
              </w:rPr>
              <w:tab/>
              <w:t>иных</w:t>
            </w:r>
          </w:p>
          <w:p w14:paraId="47D33358" w14:textId="77777777" w:rsidR="003A5E58" w:rsidRPr="00B10F40" w:rsidRDefault="00000000" w:rsidP="005F03DC">
            <w:pPr>
              <w:pStyle w:val="a9"/>
              <w:ind w:firstLine="0"/>
              <w:jc w:val="both"/>
              <w:rPr>
                <w:color w:val="auto"/>
                <w:sz w:val="20"/>
                <w:szCs w:val="20"/>
              </w:rPr>
            </w:pPr>
            <w:r w:rsidRPr="00B10F40">
              <w:rPr>
                <w:color w:val="auto"/>
                <w:sz w:val="20"/>
                <w:szCs w:val="20"/>
              </w:rPr>
              <w:t>подобных объектов.</w:t>
            </w:r>
          </w:p>
        </w:tc>
      </w:tr>
    </w:tbl>
    <w:p w14:paraId="41AD421D" w14:textId="77777777" w:rsidR="003A5E58" w:rsidRPr="00B10F40" w:rsidRDefault="00000000">
      <w:pPr>
        <w:pStyle w:val="20"/>
        <w:numPr>
          <w:ilvl w:val="0"/>
          <w:numId w:val="113"/>
        </w:numPr>
        <w:tabs>
          <w:tab w:val="left" w:pos="1068"/>
        </w:tabs>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2ECE2D5A" w14:textId="14EEB4EE" w:rsidR="003A5E58" w:rsidRPr="00B10F40" w:rsidRDefault="00000000">
      <w:pPr>
        <w:pStyle w:val="20"/>
        <w:jc w:val="both"/>
        <w:rPr>
          <w:color w:val="auto"/>
          <w:sz w:val="24"/>
          <w:szCs w:val="24"/>
        </w:rPr>
      </w:pPr>
      <w:r w:rsidRPr="00B10F40">
        <w:rPr>
          <w:b/>
          <w:bCs/>
          <w:color w:val="auto"/>
          <w:sz w:val="24"/>
          <w:szCs w:val="24"/>
        </w:rPr>
        <w:t>Статья 3</w:t>
      </w:r>
      <w:r w:rsidR="000365F1" w:rsidRPr="00B10F40">
        <w:rPr>
          <w:b/>
          <w:bCs/>
          <w:color w:val="auto"/>
          <w:sz w:val="24"/>
          <w:szCs w:val="24"/>
        </w:rPr>
        <w:t>4</w:t>
      </w:r>
      <w:r w:rsidRPr="00B10F40">
        <w:rPr>
          <w:b/>
          <w:bCs/>
          <w:color w:val="auto"/>
          <w:sz w:val="24"/>
          <w:szCs w:val="24"/>
        </w:rPr>
        <w:t>. Зона сельскохозяйственных угодий, расположенных на землях сельскохозяйственного назначения (Сх1-1)</w:t>
      </w:r>
    </w:p>
    <w:p w14:paraId="37086502" w14:textId="41E269C4" w:rsidR="003A5E58" w:rsidRPr="00B10F40" w:rsidRDefault="00000000">
      <w:pPr>
        <w:pStyle w:val="20"/>
        <w:numPr>
          <w:ilvl w:val="0"/>
          <w:numId w:val="114"/>
        </w:numPr>
        <w:tabs>
          <w:tab w:val="left" w:pos="993"/>
        </w:tabs>
        <w:spacing w:after="0"/>
        <w:jc w:val="both"/>
        <w:rPr>
          <w:color w:val="auto"/>
        </w:rPr>
      </w:pPr>
      <w:r w:rsidRPr="00B10F40">
        <w:rPr>
          <w:color w:val="auto"/>
          <w:sz w:val="24"/>
          <w:szCs w:val="24"/>
        </w:rPr>
        <w:t>В соответствии с Градостроительным кодексом действие градостроительных регламентов на зону сельскохозяйственных угодий в составе земель сельскохозяйственного назначения (Сх1-1) не распространяется.</w:t>
      </w:r>
    </w:p>
    <w:p w14:paraId="5817DF95" w14:textId="77777777" w:rsidR="003A5E58" w:rsidRPr="00B10F40" w:rsidRDefault="00000000">
      <w:pPr>
        <w:pStyle w:val="20"/>
        <w:numPr>
          <w:ilvl w:val="0"/>
          <w:numId w:val="114"/>
        </w:numPr>
        <w:tabs>
          <w:tab w:val="left" w:pos="1022"/>
        </w:tabs>
        <w:spacing w:after="260"/>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26E93983" w14:textId="20727F44" w:rsidR="003A5E58" w:rsidRPr="00B10F40" w:rsidRDefault="00000000">
      <w:pPr>
        <w:pStyle w:val="20"/>
        <w:spacing w:after="260"/>
        <w:jc w:val="both"/>
        <w:rPr>
          <w:color w:val="auto"/>
          <w:sz w:val="24"/>
          <w:szCs w:val="24"/>
        </w:rPr>
      </w:pPr>
      <w:r w:rsidRPr="00B10F40">
        <w:rPr>
          <w:b/>
          <w:bCs/>
          <w:color w:val="auto"/>
          <w:sz w:val="24"/>
          <w:szCs w:val="24"/>
        </w:rPr>
        <w:t>Статья 3</w:t>
      </w:r>
      <w:r w:rsidR="000365F1" w:rsidRPr="00B10F40">
        <w:rPr>
          <w:b/>
          <w:bCs/>
          <w:color w:val="auto"/>
          <w:sz w:val="24"/>
          <w:szCs w:val="24"/>
        </w:rPr>
        <w:t>5</w:t>
      </w:r>
      <w:r w:rsidRPr="00B10F40">
        <w:rPr>
          <w:b/>
          <w:bCs/>
          <w:color w:val="auto"/>
          <w:sz w:val="24"/>
          <w:szCs w:val="24"/>
        </w:rPr>
        <w:t>. Зона лесных насаждений и прочих земель сельскохозяйственного назначения (Сх1-2)</w:t>
      </w:r>
    </w:p>
    <w:p w14:paraId="5C501D05" w14:textId="77777777" w:rsidR="003A5E58" w:rsidRPr="00B10F40" w:rsidRDefault="00000000">
      <w:pPr>
        <w:pStyle w:val="20"/>
        <w:numPr>
          <w:ilvl w:val="0"/>
          <w:numId w:val="115"/>
        </w:numPr>
        <w:tabs>
          <w:tab w:val="left" w:pos="993"/>
        </w:tabs>
        <w:spacing w:after="0"/>
        <w:jc w:val="both"/>
        <w:rPr>
          <w:color w:val="auto"/>
          <w:sz w:val="24"/>
          <w:szCs w:val="24"/>
        </w:rPr>
      </w:pPr>
      <w:r w:rsidRPr="00B10F40">
        <w:rPr>
          <w:color w:val="auto"/>
          <w:sz w:val="24"/>
          <w:szCs w:val="24"/>
        </w:rPr>
        <w:t>Виды и параметры разрешенного использования земельных участков</w:t>
      </w:r>
    </w:p>
    <w:p w14:paraId="08763F22" w14:textId="77777777" w:rsidR="003A5E58" w:rsidRPr="00B10F40" w:rsidRDefault="00000000">
      <w:pPr>
        <w:pStyle w:val="a7"/>
        <w:ind w:firstLine="0"/>
        <w:rPr>
          <w:color w:val="auto"/>
          <w:sz w:val="24"/>
          <w:szCs w:val="24"/>
        </w:rPr>
      </w:pPr>
      <w:r w:rsidRPr="00B10F40">
        <w:rPr>
          <w:color w:val="auto"/>
          <w:sz w:val="24"/>
          <w:szCs w:val="24"/>
        </w:rPr>
        <w:t>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8"/>
        <w:gridCol w:w="3434"/>
        <w:gridCol w:w="3555"/>
      </w:tblGrid>
      <w:tr w:rsidR="007856EE" w:rsidRPr="00B10F40" w14:paraId="214E35EF" w14:textId="77777777" w:rsidTr="00361EC1">
        <w:trPr>
          <w:jc w:val="center"/>
        </w:trPr>
        <w:tc>
          <w:tcPr>
            <w:tcW w:w="3108" w:type="pct"/>
            <w:gridSpan w:val="3"/>
            <w:shd w:val="clear" w:color="auto" w:fill="auto"/>
            <w:vAlign w:val="center"/>
          </w:tcPr>
          <w:p w14:paraId="3B60A78F"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892" w:type="pct"/>
            <w:vMerge w:val="restart"/>
            <w:shd w:val="clear" w:color="auto" w:fill="auto"/>
            <w:vAlign w:val="center"/>
          </w:tcPr>
          <w:p w14:paraId="0608F93C" w14:textId="77777777" w:rsidR="003A5E58" w:rsidRPr="00B10F40" w:rsidRDefault="00000000">
            <w:pPr>
              <w:pStyle w:val="a9"/>
              <w:ind w:firstLine="0"/>
              <w:jc w:val="both"/>
              <w:rPr>
                <w:color w:val="auto"/>
                <w:sz w:val="20"/>
                <w:szCs w:val="20"/>
              </w:rPr>
            </w:pPr>
            <w:r w:rsidRPr="00B10F40">
              <w:rPr>
                <w:b/>
                <w:bCs/>
                <w:color w:val="auto"/>
                <w:sz w:val="20"/>
                <w:szCs w:val="20"/>
              </w:rPr>
              <w:t>Параметры разрешенного использования</w:t>
            </w:r>
          </w:p>
        </w:tc>
      </w:tr>
      <w:tr w:rsidR="007856EE" w:rsidRPr="00B10F40" w14:paraId="7BE16B41" w14:textId="77777777" w:rsidTr="00361EC1">
        <w:trPr>
          <w:jc w:val="center"/>
        </w:trPr>
        <w:tc>
          <w:tcPr>
            <w:tcW w:w="0" w:type="auto"/>
            <w:shd w:val="clear" w:color="auto" w:fill="auto"/>
          </w:tcPr>
          <w:p w14:paraId="5077E212"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2228BAFC" w14:textId="596093D5"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28" w:type="pct"/>
            <w:shd w:val="clear" w:color="auto" w:fill="auto"/>
          </w:tcPr>
          <w:p w14:paraId="0F9A2559"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892" w:type="pct"/>
            <w:vMerge/>
            <w:shd w:val="clear" w:color="auto" w:fill="auto"/>
            <w:vAlign w:val="center"/>
          </w:tcPr>
          <w:p w14:paraId="27978BF8" w14:textId="77777777" w:rsidR="003A5E58" w:rsidRPr="00B10F40" w:rsidRDefault="003A5E58">
            <w:pPr>
              <w:rPr>
                <w:color w:val="auto"/>
              </w:rPr>
            </w:pPr>
          </w:p>
        </w:tc>
      </w:tr>
      <w:tr w:rsidR="007856EE" w:rsidRPr="00B10F40" w14:paraId="53F5183A" w14:textId="77777777" w:rsidTr="00361EC1">
        <w:trPr>
          <w:jc w:val="center"/>
        </w:trPr>
        <w:tc>
          <w:tcPr>
            <w:tcW w:w="0" w:type="auto"/>
            <w:gridSpan w:val="4"/>
            <w:shd w:val="clear" w:color="auto" w:fill="auto"/>
            <w:vAlign w:val="center"/>
          </w:tcPr>
          <w:p w14:paraId="11DC855E"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711965AF" w14:textId="77777777" w:rsidTr="00361EC1">
        <w:trPr>
          <w:jc w:val="center"/>
        </w:trPr>
        <w:tc>
          <w:tcPr>
            <w:tcW w:w="0" w:type="auto"/>
            <w:shd w:val="clear" w:color="auto" w:fill="auto"/>
          </w:tcPr>
          <w:p w14:paraId="7CAF41EF" w14:textId="77777777" w:rsidR="003A5E58" w:rsidRPr="00B10F40" w:rsidRDefault="00000000" w:rsidP="00361EC1">
            <w:pPr>
              <w:pStyle w:val="a9"/>
              <w:ind w:firstLine="160"/>
              <w:rPr>
                <w:color w:val="auto"/>
                <w:sz w:val="20"/>
                <w:szCs w:val="20"/>
              </w:rPr>
            </w:pPr>
            <w:r w:rsidRPr="00B10F40">
              <w:rPr>
                <w:color w:val="auto"/>
                <w:sz w:val="20"/>
                <w:szCs w:val="20"/>
              </w:rPr>
              <w:t>1</w:t>
            </w:r>
          </w:p>
        </w:tc>
        <w:tc>
          <w:tcPr>
            <w:tcW w:w="1117" w:type="pct"/>
            <w:shd w:val="clear" w:color="auto" w:fill="auto"/>
          </w:tcPr>
          <w:p w14:paraId="6A8157FF" w14:textId="5C47DD63" w:rsidR="003A5E58" w:rsidRPr="00B10F40" w:rsidRDefault="00000000" w:rsidP="00361EC1">
            <w:pPr>
              <w:pStyle w:val="a9"/>
              <w:ind w:firstLine="0"/>
              <w:rPr>
                <w:color w:val="auto"/>
                <w:sz w:val="20"/>
                <w:szCs w:val="20"/>
              </w:rPr>
            </w:pPr>
            <w:r w:rsidRPr="00B10F40">
              <w:rPr>
                <w:color w:val="auto"/>
                <w:sz w:val="20"/>
                <w:szCs w:val="20"/>
              </w:rPr>
              <w:t>Использование лесов</w:t>
            </w:r>
            <w:r w:rsidR="00361EC1" w:rsidRPr="00B10F40">
              <w:rPr>
                <w:color w:val="auto"/>
                <w:sz w:val="20"/>
                <w:szCs w:val="20"/>
              </w:rPr>
              <w:t xml:space="preserve"> (10.0)</w:t>
            </w:r>
          </w:p>
        </w:tc>
        <w:tc>
          <w:tcPr>
            <w:tcW w:w="1828" w:type="pct"/>
            <w:shd w:val="clear" w:color="auto" w:fill="auto"/>
            <w:vAlign w:val="center"/>
          </w:tcPr>
          <w:p w14:paraId="74EDF65C" w14:textId="1AB6FA74" w:rsidR="003A5E58" w:rsidRPr="00B10F40" w:rsidRDefault="00361EC1" w:rsidP="00361EC1">
            <w:pPr>
              <w:pStyle w:val="a9"/>
              <w:ind w:left="138" w:right="165" w:firstLine="0"/>
              <w:jc w:val="both"/>
              <w:rPr>
                <w:color w:val="auto"/>
                <w:sz w:val="20"/>
                <w:szCs w:val="20"/>
              </w:rPr>
            </w:pPr>
            <w:r w:rsidRPr="00B10F40">
              <w:rPr>
                <w:color w:val="auto"/>
                <w:sz w:val="20"/>
                <w:szCs w:val="20"/>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10.1-0.4</w:t>
            </w:r>
          </w:p>
        </w:tc>
        <w:tc>
          <w:tcPr>
            <w:tcW w:w="1892" w:type="pct"/>
            <w:shd w:val="clear" w:color="auto" w:fill="auto"/>
          </w:tcPr>
          <w:p w14:paraId="68110C7F" w14:textId="77777777" w:rsidR="003A5E58" w:rsidRPr="00B10F40" w:rsidRDefault="00000000" w:rsidP="00361EC1">
            <w:pPr>
              <w:pStyle w:val="a9"/>
              <w:ind w:firstLine="0"/>
              <w:jc w:val="both"/>
              <w:rPr>
                <w:color w:val="auto"/>
                <w:sz w:val="20"/>
                <w:szCs w:val="20"/>
              </w:rPr>
            </w:pPr>
            <w:r w:rsidRPr="00B10F40">
              <w:rPr>
                <w:color w:val="auto"/>
                <w:sz w:val="20"/>
                <w:szCs w:val="20"/>
              </w:rPr>
              <w:t>Предельные размеры устанавливаются в соответствии с Федеральным и краевым законодательством</w:t>
            </w:r>
          </w:p>
        </w:tc>
      </w:tr>
      <w:tr w:rsidR="007856EE" w:rsidRPr="00B10F40" w14:paraId="0726DBC2" w14:textId="77777777" w:rsidTr="00361EC1">
        <w:trPr>
          <w:jc w:val="center"/>
        </w:trPr>
        <w:tc>
          <w:tcPr>
            <w:tcW w:w="0" w:type="auto"/>
            <w:shd w:val="clear" w:color="auto" w:fill="auto"/>
          </w:tcPr>
          <w:p w14:paraId="765EECF2" w14:textId="77777777" w:rsidR="003A5E58" w:rsidRPr="00B10F40" w:rsidRDefault="00000000" w:rsidP="00361EC1">
            <w:pPr>
              <w:pStyle w:val="a9"/>
              <w:ind w:firstLine="160"/>
              <w:rPr>
                <w:color w:val="auto"/>
                <w:sz w:val="20"/>
                <w:szCs w:val="20"/>
              </w:rPr>
            </w:pPr>
            <w:r w:rsidRPr="00B10F40">
              <w:rPr>
                <w:color w:val="auto"/>
                <w:sz w:val="20"/>
                <w:szCs w:val="20"/>
              </w:rPr>
              <w:t>2</w:t>
            </w:r>
          </w:p>
        </w:tc>
        <w:tc>
          <w:tcPr>
            <w:tcW w:w="1117" w:type="pct"/>
            <w:shd w:val="clear" w:color="auto" w:fill="auto"/>
            <w:vAlign w:val="center"/>
          </w:tcPr>
          <w:p w14:paraId="32B50237" w14:textId="0897123F" w:rsidR="003A5E58" w:rsidRPr="00B10F40" w:rsidRDefault="00000000" w:rsidP="00361EC1">
            <w:pPr>
              <w:pStyle w:val="a9"/>
              <w:ind w:firstLine="0"/>
              <w:rPr>
                <w:color w:val="auto"/>
                <w:sz w:val="20"/>
                <w:szCs w:val="20"/>
              </w:rPr>
            </w:pPr>
            <w:r w:rsidRPr="00B10F40">
              <w:rPr>
                <w:color w:val="auto"/>
                <w:sz w:val="20"/>
                <w:szCs w:val="20"/>
              </w:rPr>
              <w:t>Ведение личного подсобного хозяйства на полевых участках</w:t>
            </w:r>
            <w:r w:rsidR="00361EC1" w:rsidRPr="00B10F40">
              <w:rPr>
                <w:color w:val="auto"/>
                <w:sz w:val="20"/>
                <w:szCs w:val="20"/>
              </w:rPr>
              <w:t xml:space="preserve"> (1.16)</w:t>
            </w:r>
          </w:p>
        </w:tc>
        <w:tc>
          <w:tcPr>
            <w:tcW w:w="1828" w:type="pct"/>
            <w:shd w:val="clear" w:color="auto" w:fill="auto"/>
          </w:tcPr>
          <w:p w14:paraId="6522CD06" w14:textId="5DF8517F" w:rsidR="003A5E58" w:rsidRPr="00B10F40" w:rsidRDefault="00361EC1" w:rsidP="00361EC1">
            <w:pPr>
              <w:pStyle w:val="a9"/>
              <w:ind w:left="138" w:right="165" w:firstLine="0"/>
              <w:jc w:val="both"/>
              <w:rPr>
                <w:color w:val="auto"/>
                <w:sz w:val="20"/>
                <w:szCs w:val="20"/>
              </w:rPr>
            </w:pPr>
            <w:r w:rsidRPr="00B10F40">
              <w:rPr>
                <w:color w:val="auto"/>
                <w:sz w:val="20"/>
                <w:szCs w:val="20"/>
              </w:rPr>
              <w:t>Производство сельскохозяйственной продукции без права возведения объектов капитального строительства</w:t>
            </w:r>
          </w:p>
        </w:tc>
        <w:tc>
          <w:tcPr>
            <w:tcW w:w="1892" w:type="pct"/>
            <w:shd w:val="clear" w:color="auto" w:fill="auto"/>
          </w:tcPr>
          <w:p w14:paraId="03203F3E" w14:textId="77777777" w:rsidR="003A5E58" w:rsidRPr="00B10F40" w:rsidRDefault="00000000" w:rsidP="00361EC1">
            <w:pPr>
              <w:pStyle w:val="a9"/>
              <w:ind w:firstLine="0"/>
              <w:jc w:val="both"/>
              <w:rPr>
                <w:color w:val="auto"/>
                <w:sz w:val="20"/>
                <w:szCs w:val="20"/>
              </w:rPr>
            </w:pPr>
            <w:r w:rsidRPr="00B10F40">
              <w:rPr>
                <w:color w:val="auto"/>
                <w:sz w:val="20"/>
                <w:szCs w:val="20"/>
              </w:rPr>
              <w:t>Предельные размеры устанавливаются в соответствии с Федеральным и краевым законодательством</w:t>
            </w:r>
          </w:p>
        </w:tc>
      </w:tr>
      <w:tr w:rsidR="007856EE" w:rsidRPr="00B10F40" w14:paraId="5F375885" w14:textId="77777777" w:rsidTr="00361EC1">
        <w:trPr>
          <w:jc w:val="center"/>
        </w:trPr>
        <w:tc>
          <w:tcPr>
            <w:tcW w:w="0" w:type="auto"/>
            <w:gridSpan w:val="4"/>
            <w:shd w:val="clear" w:color="auto" w:fill="auto"/>
            <w:vAlign w:val="center"/>
          </w:tcPr>
          <w:p w14:paraId="78C957B9"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1C4AF6DC" w14:textId="77777777" w:rsidTr="00361EC1">
        <w:trPr>
          <w:jc w:val="center"/>
        </w:trPr>
        <w:tc>
          <w:tcPr>
            <w:tcW w:w="0" w:type="auto"/>
            <w:gridSpan w:val="4"/>
            <w:shd w:val="clear" w:color="auto" w:fill="auto"/>
            <w:vAlign w:val="center"/>
          </w:tcPr>
          <w:p w14:paraId="694BCED7" w14:textId="77777777" w:rsidR="003A5E58" w:rsidRPr="00B10F40" w:rsidRDefault="00000000" w:rsidP="00361EC1">
            <w:pPr>
              <w:pStyle w:val="a9"/>
              <w:ind w:firstLine="0"/>
              <w:jc w:val="center"/>
              <w:rPr>
                <w:color w:val="auto"/>
                <w:sz w:val="20"/>
                <w:szCs w:val="20"/>
              </w:rPr>
            </w:pPr>
            <w:r w:rsidRPr="00B10F40">
              <w:rPr>
                <w:color w:val="auto"/>
                <w:sz w:val="20"/>
                <w:szCs w:val="20"/>
              </w:rPr>
              <w:t>Условно разрешенные виды разрешенного использования: нет</w:t>
            </w:r>
          </w:p>
        </w:tc>
      </w:tr>
      <w:tr w:rsidR="007856EE" w:rsidRPr="00B10F40" w14:paraId="5A2CA41F" w14:textId="77777777" w:rsidTr="00361EC1">
        <w:trPr>
          <w:jc w:val="center"/>
        </w:trPr>
        <w:tc>
          <w:tcPr>
            <w:tcW w:w="0" w:type="auto"/>
            <w:gridSpan w:val="4"/>
            <w:shd w:val="clear" w:color="auto" w:fill="auto"/>
            <w:vAlign w:val="center"/>
          </w:tcPr>
          <w:p w14:paraId="02ED06DB" w14:textId="77777777" w:rsidR="003A5E58" w:rsidRPr="00B10F40" w:rsidRDefault="00000000">
            <w:pPr>
              <w:pStyle w:val="a9"/>
              <w:ind w:firstLine="0"/>
              <w:jc w:val="center"/>
              <w:rPr>
                <w:color w:val="auto"/>
                <w:sz w:val="20"/>
                <w:szCs w:val="20"/>
              </w:rPr>
            </w:pPr>
            <w:r w:rsidRPr="00B10F40">
              <w:rPr>
                <w:color w:val="auto"/>
                <w:sz w:val="20"/>
                <w:szCs w:val="20"/>
              </w:rPr>
              <w:t>3</w:t>
            </w:r>
            <w:r w:rsidRPr="00B10F40">
              <w:rPr>
                <w:b/>
                <w:bCs/>
                <w:color w:val="auto"/>
                <w:sz w:val="20"/>
                <w:szCs w:val="20"/>
              </w:rPr>
              <w:t>. Вспомогательные виды разрешенного использования:</w:t>
            </w:r>
          </w:p>
        </w:tc>
      </w:tr>
      <w:tr w:rsidR="007856EE" w:rsidRPr="00B10F40" w14:paraId="226A05A5" w14:textId="77777777" w:rsidTr="00361EC1">
        <w:trPr>
          <w:trHeight w:val="1840"/>
          <w:jc w:val="center"/>
        </w:trPr>
        <w:tc>
          <w:tcPr>
            <w:tcW w:w="0" w:type="auto"/>
            <w:shd w:val="clear" w:color="auto" w:fill="auto"/>
          </w:tcPr>
          <w:p w14:paraId="7A79721E" w14:textId="77777777" w:rsidR="009E457C" w:rsidRPr="00B10F40" w:rsidRDefault="009E457C" w:rsidP="00361EC1">
            <w:pPr>
              <w:pStyle w:val="a9"/>
              <w:ind w:firstLine="160"/>
              <w:rPr>
                <w:color w:val="auto"/>
                <w:sz w:val="20"/>
                <w:szCs w:val="20"/>
              </w:rPr>
            </w:pPr>
            <w:r w:rsidRPr="00B10F40">
              <w:rPr>
                <w:color w:val="auto"/>
                <w:sz w:val="20"/>
                <w:szCs w:val="20"/>
              </w:rPr>
              <w:lastRenderedPageBreak/>
              <w:t>1</w:t>
            </w:r>
          </w:p>
          <w:p w14:paraId="7DA12BAD" w14:textId="201BE5BB" w:rsidR="009E457C" w:rsidRPr="00B10F40" w:rsidRDefault="009E457C" w:rsidP="00361EC1">
            <w:pPr>
              <w:rPr>
                <w:color w:val="auto"/>
                <w:sz w:val="20"/>
                <w:szCs w:val="20"/>
              </w:rPr>
            </w:pPr>
            <w:r w:rsidRPr="00B10F40">
              <w:rPr>
                <w:color w:val="auto"/>
              </w:rPr>
              <w:br w:type="page"/>
            </w:r>
          </w:p>
        </w:tc>
        <w:tc>
          <w:tcPr>
            <w:tcW w:w="1117" w:type="pct"/>
            <w:shd w:val="clear" w:color="auto" w:fill="auto"/>
          </w:tcPr>
          <w:p w14:paraId="2B158AB4" w14:textId="5C4DDAAB" w:rsidR="009E457C" w:rsidRPr="00B10F40" w:rsidRDefault="009E457C" w:rsidP="00361EC1">
            <w:pPr>
              <w:pStyle w:val="a9"/>
              <w:ind w:firstLine="0"/>
              <w:rPr>
                <w:color w:val="auto"/>
                <w:sz w:val="20"/>
                <w:szCs w:val="20"/>
              </w:rPr>
            </w:pPr>
            <w:r w:rsidRPr="00B10F40">
              <w:rPr>
                <w:color w:val="auto"/>
                <w:sz w:val="20"/>
                <w:szCs w:val="20"/>
              </w:rPr>
              <w:t>Растениеводство</w:t>
            </w:r>
            <w:r w:rsidR="00361EC1" w:rsidRPr="00B10F40">
              <w:rPr>
                <w:color w:val="auto"/>
                <w:sz w:val="20"/>
                <w:szCs w:val="20"/>
              </w:rPr>
              <w:t xml:space="preserve"> (1.1)</w:t>
            </w:r>
          </w:p>
        </w:tc>
        <w:tc>
          <w:tcPr>
            <w:tcW w:w="1828" w:type="pct"/>
            <w:shd w:val="clear" w:color="auto" w:fill="auto"/>
          </w:tcPr>
          <w:p w14:paraId="44620BDF" w14:textId="1CC5A1A0" w:rsidR="009E457C" w:rsidRPr="00B10F40" w:rsidRDefault="00361EC1" w:rsidP="00361EC1">
            <w:pPr>
              <w:pStyle w:val="a9"/>
              <w:tabs>
                <w:tab w:val="left" w:pos="1483"/>
                <w:tab w:val="left" w:pos="1810"/>
                <w:tab w:val="left" w:pos="2683"/>
                <w:tab w:val="left" w:pos="3154"/>
                <w:tab w:val="left" w:pos="3470"/>
              </w:tabs>
              <w:ind w:firstLine="0"/>
              <w:rPr>
                <w:color w:val="auto"/>
                <w:sz w:val="20"/>
                <w:szCs w:val="20"/>
              </w:rPr>
            </w:pPr>
            <w:r w:rsidRPr="00B10F40">
              <w:rPr>
                <w:color w:val="auto"/>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1892" w:type="pct"/>
            <w:shd w:val="clear" w:color="auto" w:fill="auto"/>
          </w:tcPr>
          <w:p w14:paraId="006E4C19" w14:textId="77777777" w:rsidR="009E457C" w:rsidRPr="00B10F40" w:rsidRDefault="009E457C" w:rsidP="00361EC1">
            <w:pPr>
              <w:pStyle w:val="a9"/>
              <w:ind w:firstLine="0"/>
              <w:jc w:val="both"/>
              <w:rPr>
                <w:color w:val="auto"/>
                <w:sz w:val="20"/>
                <w:szCs w:val="20"/>
              </w:rPr>
            </w:pPr>
            <w:r w:rsidRPr="00B10F40">
              <w:rPr>
                <w:color w:val="auto"/>
                <w:sz w:val="20"/>
                <w:szCs w:val="20"/>
              </w:rPr>
              <w:t>Предельные размеры устанавливаются в соответствии с Федеральным и краевым законодательством</w:t>
            </w:r>
          </w:p>
        </w:tc>
      </w:tr>
    </w:tbl>
    <w:p w14:paraId="7C29E3F6" w14:textId="77777777" w:rsidR="003A5E58" w:rsidRPr="00B10F40" w:rsidRDefault="00000000">
      <w:pPr>
        <w:pStyle w:val="20"/>
        <w:numPr>
          <w:ilvl w:val="0"/>
          <w:numId w:val="115"/>
        </w:numPr>
        <w:tabs>
          <w:tab w:val="left" w:pos="1114"/>
        </w:tabs>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6E1B5C6F" w14:textId="1DD37FA2" w:rsidR="003A5E58" w:rsidRPr="00B10F40" w:rsidRDefault="00000000">
      <w:pPr>
        <w:pStyle w:val="20"/>
        <w:ind w:firstLine="0"/>
        <w:jc w:val="center"/>
        <w:rPr>
          <w:color w:val="auto"/>
          <w:sz w:val="24"/>
          <w:szCs w:val="24"/>
        </w:rPr>
      </w:pPr>
      <w:r w:rsidRPr="00B10F40">
        <w:rPr>
          <w:b/>
          <w:bCs/>
          <w:color w:val="auto"/>
          <w:sz w:val="24"/>
          <w:szCs w:val="24"/>
        </w:rPr>
        <w:t>Статья 3</w:t>
      </w:r>
      <w:r w:rsidR="000365F1" w:rsidRPr="00B10F40">
        <w:rPr>
          <w:b/>
          <w:bCs/>
          <w:color w:val="auto"/>
          <w:sz w:val="24"/>
          <w:szCs w:val="24"/>
        </w:rPr>
        <w:t>6</w:t>
      </w:r>
      <w:r w:rsidRPr="00B10F40">
        <w:rPr>
          <w:b/>
          <w:bCs/>
          <w:color w:val="auto"/>
          <w:sz w:val="24"/>
          <w:szCs w:val="24"/>
        </w:rPr>
        <w:t>. Зоны сельскохозяйственного использования, расположенных на землях</w:t>
      </w:r>
      <w:r w:rsidRPr="00B10F40">
        <w:rPr>
          <w:b/>
          <w:bCs/>
          <w:color w:val="auto"/>
          <w:sz w:val="24"/>
          <w:szCs w:val="24"/>
        </w:rPr>
        <w:br/>
        <w:t>населенных пунктов (Сх2)</w:t>
      </w:r>
    </w:p>
    <w:p w14:paraId="2AB60922" w14:textId="77777777" w:rsidR="003A5E58" w:rsidRPr="00B10F40" w:rsidRDefault="00000000">
      <w:pPr>
        <w:pStyle w:val="20"/>
        <w:numPr>
          <w:ilvl w:val="0"/>
          <w:numId w:val="116"/>
        </w:numPr>
        <w:tabs>
          <w:tab w:val="left" w:pos="1399"/>
          <w:tab w:val="left" w:pos="1402"/>
        </w:tabs>
        <w:spacing w:after="0"/>
        <w:jc w:val="both"/>
        <w:rPr>
          <w:color w:val="auto"/>
          <w:sz w:val="24"/>
          <w:szCs w:val="24"/>
        </w:rPr>
      </w:pPr>
      <w:r w:rsidRPr="00B10F40">
        <w:rPr>
          <w:color w:val="auto"/>
          <w:sz w:val="24"/>
          <w:szCs w:val="24"/>
        </w:rPr>
        <w:t>Виды и параметры разрешенного использования земельных участков</w:t>
      </w:r>
    </w:p>
    <w:p w14:paraId="24892C1A" w14:textId="618DB5B3" w:rsidR="003A5E58" w:rsidRPr="00B10F40" w:rsidRDefault="00000000">
      <w:pPr>
        <w:pStyle w:val="20"/>
        <w:tabs>
          <w:tab w:val="left" w:leader="underscore" w:pos="5371"/>
          <w:tab w:val="left" w:leader="underscore" w:pos="9336"/>
        </w:tabs>
        <w:spacing w:after="0"/>
        <w:ind w:firstLine="0"/>
        <w:jc w:val="both"/>
        <w:rPr>
          <w:color w:val="auto"/>
          <w:sz w:val="24"/>
          <w:szCs w:val="24"/>
        </w:rPr>
      </w:pPr>
      <w:r w:rsidRPr="00B10F40">
        <w:rPr>
          <w:color w:val="auto"/>
          <w:sz w:val="24"/>
          <w:szCs w:val="24"/>
        </w:rPr>
        <w:t>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8"/>
        <w:gridCol w:w="3402"/>
        <w:gridCol w:w="3587"/>
      </w:tblGrid>
      <w:tr w:rsidR="007856EE" w:rsidRPr="00B10F40" w14:paraId="213E398D" w14:textId="77777777" w:rsidTr="00A864C9">
        <w:trPr>
          <w:jc w:val="center"/>
        </w:trPr>
        <w:tc>
          <w:tcPr>
            <w:tcW w:w="3091" w:type="pct"/>
            <w:gridSpan w:val="3"/>
            <w:shd w:val="clear" w:color="auto" w:fill="auto"/>
            <w:vAlign w:val="center"/>
          </w:tcPr>
          <w:p w14:paraId="3D6DB79D"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3529D788" w14:textId="77777777" w:rsidR="003A5E58" w:rsidRPr="00B10F40" w:rsidRDefault="00000000">
            <w:pPr>
              <w:pStyle w:val="a9"/>
              <w:ind w:firstLine="0"/>
              <w:jc w:val="both"/>
              <w:rPr>
                <w:color w:val="auto"/>
                <w:sz w:val="20"/>
                <w:szCs w:val="20"/>
              </w:rPr>
            </w:pPr>
            <w:r w:rsidRPr="00B10F40">
              <w:rPr>
                <w:b/>
                <w:bCs/>
                <w:color w:val="auto"/>
                <w:sz w:val="20"/>
                <w:szCs w:val="20"/>
              </w:rPr>
              <w:t>Параметры разрешенного использования</w:t>
            </w:r>
          </w:p>
        </w:tc>
      </w:tr>
      <w:tr w:rsidR="007856EE" w:rsidRPr="00B10F40" w14:paraId="14C8CBF2" w14:textId="77777777" w:rsidTr="00A864C9">
        <w:trPr>
          <w:jc w:val="center"/>
        </w:trPr>
        <w:tc>
          <w:tcPr>
            <w:tcW w:w="163" w:type="pct"/>
            <w:shd w:val="clear" w:color="auto" w:fill="auto"/>
          </w:tcPr>
          <w:p w14:paraId="6B329217"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0E1B5B38" w14:textId="694470B0"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11" w:type="pct"/>
            <w:shd w:val="clear" w:color="auto" w:fill="auto"/>
          </w:tcPr>
          <w:p w14:paraId="4A872552" w14:textId="77777777" w:rsidR="003A5E58" w:rsidRPr="00B10F40" w:rsidRDefault="00000000">
            <w:pPr>
              <w:pStyle w:val="a9"/>
              <w:spacing w:before="100"/>
              <w:ind w:firstLine="0"/>
              <w:jc w:val="both"/>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3DAF9A8C" w14:textId="77777777" w:rsidR="003A5E58" w:rsidRPr="00B10F40" w:rsidRDefault="003A5E58">
            <w:pPr>
              <w:rPr>
                <w:color w:val="auto"/>
              </w:rPr>
            </w:pPr>
          </w:p>
        </w:tc>
      </w:tr>
      <w:tr w:rsidR="007856EE" w:rsidRPr="00B10F40" w14:paraId="47F8AAC3" w14:textId="77777777" w:rsidTr="008B7DB0">
        <w:trPr>
          <w:jc w:val="center"/>
        </w:trPr>
        <w:tc>
          <w:tcPr>
            <w:tcW w:w="5000" w:type="pct"/>
            <w:gridSpan w:val="4"/>
            <w:shd w:val="clear" w:color="auto" w:fill="auto"/>
            <w:vAlign w:val="center"/>
          </w:tcPr>
          <w:p w14:paraId="7644C9A5"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29159EE0" w14:textId="77777777" w:rsidTr="00A864C9">
        <w:trPr>
          <w:jc w:val="center"/>
        </w:trPr>
        <w:tc>
          <w:tcPr>
            <w:tcW w:w="163" w:type="pct"/>
            <w:shd w:val="clear" w:color="auto" w:fill="auto"/>
          </w:tcPr>
          <w:p w14:paraId="29BBE35E" w14:textId="77777777" w:rsidR="003A5E58" w:rsidRPr="00B10F40" w:rsidRDefault="00000000" w:rsidP="00B10065">
            <w:pPr>
              <w:pStyle w:val="a9"/>
              <w:ind w:firstLine="0"/>
              <w:jc w:val="center"/>
              <w:rPr>
                <w:color w:val="auto"/>
                <w:sz w:val="20"/>
                <w:szCs w:val="20"/>
              </w:rPr>
            </w:pPr>
            <w:r w:rsidRPr="00B10F40">
              <w:rPr>
                <w:color w:val="auto"/>
                <w:sz w:val="20"/>
                <w:szCs w:val="20"/>
              </w:rPr>
              <w:t>1</w:t>
            </w:r>
          </w:p>
        </w:tc>
        <w:tc>
          <w:tcPr>
            <w:tcW w:w="1117" w:type="pct"/>
            <w:shd w:val="clear" w:color="auto" w:fill="auto"/>
          </w:tcPr>
          <w:p w14:paraId="280E4F89" w14:textId="620B0CB8" w:rsidR="00B10065" w:rsidRPr="00B10F40" w:rsidRDefault="00000000" w:rsidP="00B10065">
            <w:pPr>
              <w:pStyle w:val="a9"/>
              <w:ind w:firstLine="0"/>
              <w:rPr>
                <w:color w:val="auto"/>
                <w:sz w:val="20"/>
                <w:szCs w:val="20"/>
              </w:rPr>
            </w:pPr>
            <w:r w:rsidRPr="00B10F40">
              <w:rPr>
                <w:color w:val="auto"/>
                <w:sz w:val="20"/>
                <w:szCs w:val="20"/>
              </w:rPr>
              <w:t>Животноводство</w:t>
            </w:r>
            <w:r w:rsidR="00B10065" w:rsidRPr="00B10F40">
              <w:rPr>
                <w:color w:val="auto"/>
                <w:sz w:val="20"/>
                <w:szCs w:val="20"/>
              </w:rPr>
              <w:t xml:space="preserve"> (1.7)</w:t>
            </w:r>
          </w:p>
        </w:tc>
        <w:tc>
          <w:tcPr>
            <w:tcW w:w="1811" w:type="pct"/>
            <w:shd w:val="clear" w:color="auto" w:fill="auto"/>
            <w:vAlign w:val="center"/>
          </w:tcPr>
          <w:p w14:paraId="69FAB69B" w14:textId="3D4AFF57" w:rsidR="003A5E58" w:rsidRPr="00B10F40" w:rsidRDefault="00B10065" w:rsidP="00B10065">
            <w:pPr>
              <w:pStyle w:val="a9"/>
              <w:ind w:left="138" w:right="135" w:firstLine="0"/>
              <w:jc w:val="both"/>
              <w:rPr>
                <w:color w:val="auto"/>
                <w:sz w:val="20"/>
                <w:szCs w:val="20"/>
              </w:rPr>
            </w:pPr>
            <w:r w:rsidRPr="00B10F40">
              <w:rPr>
                <w:color w:val="auto"/>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sidRPr="00B10F40">
              <w:rPr>
                <w:color w:val="auto"/>
                <w:sz w:val="20"/>
                <w:szCs w:val="20"/>
              </w:rPr>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909" w:type="pct"/>
            <w:shd w:val="clear" w:color="auto" w:fill="auto"/>
          </w:tcPr>
          <w:p w14:paraId="523C463A" w14:textId="77777777" w:rsidR="003A5E58" w:rsidRPr="00B10F40" w:rsidRDefault="00000000" w:rsidP="00B10065">
            <w:pPr>
              <w:pStyle w:val="a9"/>
              <w:ind w:firstLine="0"/>
              <w:jc w:val="both"/>
              <w:rPr>
                <w:color w:val="auto"/>
                <w:sz w:val="20"/>
                <w:szCs w:val="20"/>
              </w:rPr>
            </w:pPr>
            <w:r w:rsidRPr="00B10F40">
              <w:rPr>
                <w:color w:val="auto"/>
                <w:sz w:val="20"/>
                <w:szCs w:val="20"/>
              </w:rPr>
              <w:t>Минимальные размеры земельного участка - 2000 кв. м.</w:t>
            </w:r>
          </w:p>
          <w:p w14:paraId="6D5F0AD1" w14:textId="6684A6AB" w:rsidR="003A5E58" w:rsidRPr="00B10F40" w:rsidRDefault="00000000" w:rsidP="00B10065">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B10065" w:rsidRPr="00B10F40">
              <w:rPr>
                <w:color w:val="auto"/>
                <w:sz w:val="20"/>
                <w:szCs w:val="20"/>
              </w:rPr>
              <w:t xml:space="preserve"> </w:t>
            </w:r>
            <w:r w:rsidRPr="00B10F40">
              <w:rPr>
                <w:color w:val="auto"/>
                <w:sz w:val="20"/>
                <w:szCs w:val="20"/>
              </w:rPr>
              <w:t>границ</w:t>
            </w:r>
          </w:p>
          <w:p w14:paraId="722ED568" w14:textId="77777777" w:rsidR="003A5E58" w:rsidRPr="00B10F40" w:rsidRDefault="00000000" w:rsidP="00B10065">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09BDDCC3" w14:textId="77777777" w:rsidR="003A5E58" w:rsidRPr="00B10F40" w:rsidRDefault="00000000" w:rsidP="00B10065">
            <w:pPr>
              <w:pStyle w:val="a9"/>
              <w:ind w:firstLine="0"/>
              <w:jc w:val="both"/>
              <w:rPr>
                <w:color w:val="auto"/>
                <w:sz w:val="20"/>
                <w:szCs w:val="20"/>
              </w:rPr>
            </w:pPr>
            <w:r w:rsidRPr="00B10F40">
              <w:rPr>
                <w:color w:val="auto"/>
                <w:sz w:val="20"/>
                <w:szCs w:val="20"/>
              </w:rPr>
              <w:t>Предельное количество этажей - 3.</w:t>
            </w:r>
          </w:p>
          <w:p w14:paraId="53CAE08F" w14:textId="77777777" w:rsidR="003A5E58" w:rsidRPr="00B10F40" w:rsidRDefault="00000000" w:rsidP="00B10065">
            <w:pPr>
              <w:pStyle w:val="a9"/>
              <w:ind w:firstLine="0"/>
              <w:jc w:val="both"/>
              <w:rPr>
                <w:color w:val="auto"/>
                <w:sz w:val="20"/>
                <w:szCs w:val="20"/>
              </w:rPr>
            </w:pPr>
            <w:r w:rsidRPr="00B10F40">
              <w:rPr>
                <w:color w:val="auto"/>
                <w:sz w:val="20"/>
                <w:szCs w:val="20"/>
              </w:rPr>
              <w:t>Максимальный процент застройки - 60.</w:t>
            </w:r>
          </w:p>
        </w:tc>
      </w:tr>
      <w:tr w:rsidR="007856EE" w:rsidRPr="00B10F40" w14:paraId="4F8714F8" w14:textId="77777777" w:rsidTr="00A864C9">
        <w:trPr>
          <w:jc w:val="center"/>
        </w:trPr>
        <w:tc>
          <w:tcPr>
            <w:tcW w:w="163" w:type="pct"/>
            <w:shd w:val="clear" w:color="auto" w:fill="auto"/>
          </w:tcPr>
          <w:p w14:paraId="4D012F7B" w14:textId="77777777" w:rsidR="003A5E58" w:rsidRPr="00B10F40" w:rsidRDefault="00000000" w:rsidP="00B10065">
            <w:pPr>
              <w:pStyle w:val="a9"/>
              <w:ind w:firstLine="160"/>
              <w:rPr>
                <w:color w:val="auto"/>
                <w:sz w:val="20"/>
                <w:szCs w:val="20"/>
              </w:rPr>
            </w:pPr>
            <w:r w:rsidRPr="00B10F40">
              <w:rPr>
                <w:color w:val="auto"/>
                <w:sz w:val="20"/>
                <w:szCs w:val="20"/>
              </w:rPr>
              <w:t>2</w:t>
            </w:r>
          </w:p>
        </w:tc>
        <w:tc>
          <w:tcPr>
            <w:tcW w:w="1117" w:type="pct"/>
            <w:shd w:val="clear" w:color="auto" w:fill="auto"/>
          </w:tcPr>
          <w:p w14:paraId="41876E68" w14:textId="7F80C6A4" w:rsidR="003A5E58" w:rsidRPr="00B10F40" w:rsidRDefault="00000000" w:rsidP="00B10065">
            <w:pPr>
              <w:pStyle w:val="a9"/>
              <w:ind w:firstLine="0"/>
              <w:rPr>
                <w:color w:val="auto"/>
                <w:sz w:val="20"/>
                <w:szCs w:val="20"/>
              </w:rPr>
            </w:pPr>
            <w:r w:rsidRPr="00B10F40">
              <w:rPr>
                <w:color w:val="auto"/>
                <w:sz w:val="20"/>
                <w:szCs w:val="20"/>
              </w:rPr>
              <w:t>Коммунальное обслуживание</w:t>
            </w:r>
            <w:r w:rsidR="00B10065" w:rsidRPr="00B10F40">
              <w:rPr>
                <w:color w:val="auto"/>
                <w:sz w:val="20"/>
                <w:szCs w:val="20"/>
              </w:rPr>
              <w:t xml:space="preserve"> (3.1)</w:t>
            </w:r>
          </w:p>
        </w:tc>
        <w:tc>
          <w:tcPr>
            <w:tcW w:w="1811" w:type="pct"/>
            <w:shd w:val="clear" w:color="auto" w:fill="auto"/>
          </w:tcPr>
          <w:p w14:paraId="6E9FF47B" w14:textId="64F6C9F4" w:rsidR="003A5E58" w:rsidRPr="00B10F40" w:rsidRDefault="00B10065" w:rsidP="00B10065">
            <w:pPr>
              <w:pStyle w:val="a9"/>
              <w:ind w:left="138" w:right="135"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09" w:type="pct"/>
            <w:shd w:val="clear" w:color="auto" w:fill="auto"/>
            <w:vAlign w:val="center"/>
          </w:tcPr>
          <w:p w14:paraId="71800B66" w14:textId="77777777" w:rsidR="00B10065" w:rsidRPr="00B10F40" w:rsidRDefault="00000000" w:rsidP="00B10065">
            <w:pPr>
              <w:pStyle w:val="a9"/>
              <w:tabs>
                <w:tab w:val="left" w:pos="2117"/>
              </w:tabs>
              <w:ind w:firstLine="0"/>
              <w:jc w:val="both"/>
              <w:rPr>
                <w:color w:val="auto"/>
                <w:sz w:val="20"/>
                <w:szCs w:val="20"/>
              </w:rPr>
            </w:pPr>
            <w:r w:rsidRPr="00B10F40">
              <w:rPr>
                <w:color w:val="auto"/>
                <w:sz w:val="20"/>
                <w:szCs w:val="20"/>
              </w:rPr>
              <w:t>Минимальные размеры земельного участка определяются в соответствии с местными</w:t>
            </w:r>
            <w:r w:rsidR="00B10065" w:rsidRPr="00B10F40">
              <w:rPr>
                <w:color w:val="auto"/>
                <w:sz w:val="20"/>
                <w:szCs w:val="20"/>
              </w:rPr>
              <w:t xml:space="preserve"> </w:t>
            </w:r>
            <w:r w:rsidRPr="00B10F40">
              <w:rPr>
                <w:color w:val="auto"/>
                <w:sz w:val="20"/>
                <w:szCs w:val="20"/>
              </w:rPr>
              <w:t>нормативами</w:t>
            </w:r>
            <w:r w:rsidR="00B10065" w:rsidRPr="00B10F40">
              <w:rPr>
                <w:color w:val="auto"/>
                <w:sz w:val="20"/>
                <w:szCs w:val="20"/>
              </w:rPr>
              <w:t xml:space="preserve"> </w:t>
            </w:r>
            <w:r w:rsidRPr="00B10F40">
              <w:rPr>
                <w:color w:val="auto"/>
                <w:sz w:val="20"/>
                <w:szCs w:val="20"/>
              </w:rPr>
              <w:t>градостроительного</w:t>
            </w:r>
            <w:r w:rsidR="00B10065" w:rsidRPr="00B10F40">
              <w:rPr>
                <w:color w:val="auto"/>
                <w:sz w:val="20"/>
                <w:szCs w:val="20"/>
              </w:rPr>
              <w:t xml:space="preserve"> </w:t>
            </w:r>
            <w:r w:rsidRPr="00B10F40">
              <w:rPr>
                <w:color w:val="auto"/>
                <w:sz w:val="20"/>
                <w:szCs w:val="20"/>
              </w:rPr>
              <w:t>проектирования,</w:t>
            </w:r>
            <w:r w:rsidR="00B10065" w:rsidRPr="00B10F40">
              <w:rPr>
                <w:color w:val="auto"/>
                <w:sz w:val="20"/>
                <w:szCs w:val="20"/>
              </w:rPr>
              <w:t xml:space="preserve"> </w:t>
            </w:r>
            <w:r w:rsidRPr="00B10F40">
              <w:rPr>
                <w:color w:val="auto"/>
                <w:sz w:val="20"/>
                <w:szCs w:val="20"/>
              </w:rPr>
              <w:t>техническими</w:t>
            </w:r>
            <w:r w:rsidR="00B10065" w:rsidRPr="00B10F40">
              <w:rPr>
                <w:color w:val="auto"/>
                <w:sz w:val="20"/>
                <w:szCs w:val="20"/>
              </w:rPr>
              <w:t xml:space="preserve"> р</w:t>
            </w:r>
            <w:r w:rsidRPr="00B10F40">
              <w:rPr>
                <w:color w:val="auto"/>
                <w:sz w:val="20"/>
                <w:szCs w:val="20"/>
              </w:rPr>
              <w:t>егламентами</w:t>
            </w:r>
            <w:r w:rsidR="00B10065" w:rsidRPr="00B10F40">
              <w:rPr>
                <w:color w:val="auto"/>
                <w:sz w:val="20"/>
                <w:szCs w:val="20"/>
              </w:rPr>
              <w:t xml:space="preserve"> </w:t>
            </w:r>
            <w:r w:rsidRPr="00B10F40">
              <w:rPr>
                <w:color w:val="auto"/>
                <w:sz w:val="20"/>
                <w:szCs w:val="20"/>
              </w:rPr>
              <w:t>по</w:t>
            </w:r>
            <w:r w:rsidRPr="00B10F40">
              <w:rPr>
                <w:color w:val="auto"/>
                <w:sz w:val="20"/>
                <w:szCs w:val="20"/>
              </w:rPr>
              <w:tab/>
              <w:t>заданию</w:t>
            </w:r>
            <w:r w:rsidR="00B10065" w:rsidRPr="00B10F40">
              <w:rPr>
                <w:color w:val="auto"/>
                <w:sz w:val="20"/>
                <w:szCs w:val="20"/>
              </w:rPr>
              <w:t xml:space="preserve"> </w:t>
            </w:r>
            <w:r w:rsidRPr="00B10F40">
              <w:rPr>
                <w:color w:val="auto"/>
                <w:sz w:val="20"/>
                <w:szCs w:val="20"/>
              </w:rPr>
              <w:t>на</w:t>
            </w:r>
            <w:r w:rsidR="00B10065" w:rsidRPr="00B10F40">
              <w:rPr>
                <w:color w:val="auto"/>
                <w:sz w:val="20"/>
                <w:szCs w:val="20"/>
              </w:rPr>
              <w:t xml:space="preserve"> </w:t>
            </w:r>
            <w:r w:rsidRPr="00B10F40">
              <w:rPr>
                <w:color w:val="auto"/>
                <w:sz w:val="20"/>
                <w:szCs w:val="20"/>
              </w:rPr>
              <w:t>проектирование.</w:t>
            </w:r>
            <w:r w:rsidR="00B10065" w:rsidRPr="00B10F40">
              <w:rPr>
                <w:color w:val="auto"/>
                <w:sz w:val="20"/>
                <w:szCs w:val="20"/>
              </w:rPr>
              <w:t xml:space="preserve"> </w:t>
            </w:r>
          </w:p>
          <w:p w14:paraId="0605830B" w14:textId="5633F5BE" w:rsidR="003A5E58" w:rsidRPr="00B10F40" w:rsidRDefault="00000000" w:rsidP="00B10065">
            <w:pPr>
              <w:pStyle w:val="a9"/>
              <w:tabs>
                <w:tab w:val="left" w:pos="2117"/>
              </w:tabs>
              <w:ind w:firstLine="0"/>
              <w:jc w:val="both"/>
              <w:rPr>
                <w:color w:val="auto"/>
                <w:sz w:val="20"/>
                <w:szCs w:val="20"/>
              </w:rPr>
            </w:pPr>
            <w:r w:rsidRPr="00B10F40">
              <w:rPr>
                <w:color w:val="auto"/>
                <w:sz w:val="20"/>
                <w:szCs w:val="20"/>
              </w:rPr>
              <w:t>Минимальные</w:t>
            </w:r>
            <w:r w:rsidR="00B10065" w:rsidRPr="00B10F40">
              <w:rPr>
                <w:color w:val="auto"/>
                <w:sz w:val="20"/>
                <w:szCs w:val="20"/>
              </w:rPr>
              <w:t xml:space="preserve"> </w:t>
            </w:r>
            <w:r w:rsidRPr="00B10F40">
              <w:rPr>
                <w:color w:val="auto"/>
                <w:sz w:val="20"/>
                <w:szCs w:val="20"/>
              </w:rPr>
              <w:t>отступы</w:t>
            </w:r>
            <w:r w:rsidRPr="00B10F40">
              <w:rPr>
                <w:color w:val="auto"/>
                <w:sz w:val="20"/>
                <w:szCs w:val="20"/>
              </w:rPr>
              <w:tab/>
              <w:t>от</w:t>
            </w:r>
            <w:r w:rsidR="00B10065" w:rsidRPr="00B10F40">
              <w:rPr>
                <w:color w:val="auto"/>
                <w:sz w:val="20"/>
                <w:szCs w:val="20"/>
              </w:rPr>
              <w:t xml:space="preserve"> </w:t>
            </w:r>
            <w:r w:rsidRPr="00B10F40">
              <w:rPr>
                <w:color w:val="auto"/>
                <w:sz w:val="20"/>
                <w:szCs w:val="20"/>
              </w:rPr>
              <w:t>границ</w:t>
            </w:r>
            <w:r w:rsidR="00B10065" w:rsidRPr="00B10F40">
              <w:rPr>
                <w:color w:val="auto"/>
                <w:sz w:val="20"/>
                <w:szCs w:val="20"/>
              </w:rPr>
              <w:t xml:space="preserve"> </w:t>
            </w:r>
            <w:r w:rsidRPr="00B10F40">
              <w:rPr>
                <w:color w:val="auto"/>
                <w:sz w:val="20"/>
                <w:szCs w:val="20"/>
              </w:rPr>
              <w:t>земельного участка в целях определения места допустимого размещения объекта - 0,5 м.</w:t>
            </w:r>
          </w:p>
          <w:p w14:paraId="18C16D34" w14:textId="712E7546" w:rsidR="003A5E58" w:rsidRPr="00B10F40" w:rsidRDefault="00000000" w:rsidP="00B10065">
            <w:pPr>
              <w:pStyle w:val="a9"/>
              <w:tabs>
                <w:tab w:val="left" w:pos="3048"/>
              </w:tabs>
              <w:ind w:firstLine="0"/>
              <w:jc w:val="both"/>
              <w:rPr>
                <w:color w:val="auto"/>
                <w:sz w:val="20"/>
                <w:szCs w:val="20"/>
              </w:rPr>
            </w:pPr>
            <w:r w:rsidRPr="00B10F40">
              <w:rPr>
                <w:color w:val="auto"/>
                <w:sz w:val="20"/>
                <w:szCs w:val="20"/>
              </w:rPr>
              <w:t>Предельная высота объекта -</w:t>
            </w:r>
            <w:r w:rsidRPr="00B10F40">
              <w:rPr>
                <w:color w:val="auto"/>
                <w:sz w:val="20"/>
                <w:szCs w:val="20"/>
              </w:rPr>
              <w:tab/>
              <w:t>6 м, за</w:t>
            </w:r>
            <w:r w:rsidR="00B10065" w:rsidRPr="00B10F40">
              <w:rPr>
                <w:color w:val="auto"/>
                <w:sz w:val="20"/>
                <w:szCs w:val="20"/>
              </w:rPr>
              <w:t xml:space="preserve"> </w:t>
            </w:r>
            <w:r w:rsidRPr="00B10F40">
              <w:rPr>
                <w:color w:val="auto"/>
                <w:sz w:val="20"/>
                <w:szCs w:val="20"/>
              </w:rPr>
              <w:t>исключение вышек связи и иных подобных объектов.</w:t>
            </w:r>
          </w:p>
        </w:tc>
      </w:tr>
      <w:tr w:rsidR="007856EE" w:rsidRPr="00B10F40" w14:paraId="2FB695F0" w14:textId="77777777" w:rsidTr="00A864C9">
        <w:trPr>
          <w:jc w:val="center"/>
        </w:trPr>
        <w:tc>
          <w:tcPr>
            <w:tcW w:w="163" w:type="pct"/>
            <w:shd w:val="clear" w:color="auto" w:fill="auto"/>
          </w:tcPr>
          <w:p w14:paraId="0C3C46F6" w14:textId="77777777" w:rsidR="003A5E58" w:rsidRPr="00B10F40" w:rsidRDefault="00000000" w:rsidP="00B10065">
            <w:pPr>
              <w:pStyle w:val="a9"/>
              <w:ind w:firstLine="160"/>
              <w:rPr>
                <w:color w:val="auto"/>
                <w:sz w:val="20"/>
                <w:szCs w:val="20"/>
              </w:rPr>
            </w:pPr>
            <w:r w:rsidRPr="00B10F40">
              <w:rPr>
                <w:color w:val="auto"/>
                <w:sz w:val="20"/>
                <w:szCs w:val="20"/>
              </w:rPr>
              <w:t>3</w:t>
            </w:r>
          </w:p>
        </w:tc>
        <w:tc>
          <w:tcPr>
            <w:tcW w:w="1117" w:type="pct"/>
            <w:shd w:val="clear" w:color="auto" w:fill="auto"/>
          </w:tcPr>
          <w:p w14:paraId="7F7B0F2C" w14:textId="276B5036" w:rsidR="003A5E58" w:rsidRPr="00B10F40" w:rsidRDefault="00000000" w:rsidP="00B10065">
            <w:pPr>
              <w:pStyle w:val="a9"/>
              <w:ind w:firstLine="0"/>
              <w:rPr>
                <w:color w:val="auto"/>
                <w:sz w:val="20"/>
                <w:szCs w:val="20"/>
              </w:rPr>
            </w:pPr>
            <w:r w:rsidRPr="00B10F40">
              <w:rPr>
                <w:color w:val="auto"/>
                <w:sz w:val="20"/>
                <w:szCs w:val="20"/>
              </w:rPr>
              <w:t>Обеспечение научной деятельности</w:t>
            </w:r>
            <w:r w:rsidR="00B10065" w:rsidRPr="00B10F40">
              <w:rPr>
                <w:color w:val="auto"/>
                <w:sz w:val="20"/>
                <w:szCs w:val="20"/>
              </w:rPr>
              <w:t xml:space="preserve"> (3.9)</w:t>
            </w:r>
          </w:p>
        </w:tc>
        <w:tc>
          <w:tcPr>
            <w:tcW w:w="1811" w:type="pct"/>
            <w:shd w:val="clear" w:color="auto" w:fill="auto"/>
          </w:tcPr>
          <w:p w14:paraId="6B4B3C51" w14:textId="6D4794A5" w:rsidR="003A5E58" w:rsidRPr="00B10F40" w:rsidRDefault="00B10065" w:rsidP="00B10065">
            <w:pPr>
              <w:pStyle w:val="a9"/>
              <w:ind w:left="138" w:right="135" w:firstLine="0"/>
              <w:jc w:val="both"/>
              <w:rPr>
                <w:color w:val="auto"/>
                <w:sz w:val="20"/>
                <w:szCs w:val="20"/>
              </w:rPr>
            </w:pPr>
            <w:r w:rsidRPr="00B10F40">
              <w:rPr>
                <w:color w:val="auto"/>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909" w:type="pct"/>
            <w:shd w:val="clear" w:color="auto" w:fill="auto"/>
            <w:vAlign w:val="center"/>
          </w:tcPr>
          <w:p w14:paraId="4055E0CB" w14:textId="77777777" w:rsidR="003A5E58" w:rsidRPr="00B10F40" w:rsidRDefault="00000000" w:rsidP="00B10065">
            <w:pPr>
              <w:pStyle w:val="a9"/>
              <w:ind w:firstLine="0"/>
              <w:jc w:val="both"/>
              <w:rPr>
                <w:color w:val="auto"/>
                <w:sz w:val="20"/>
                <w:szCs w:val="20"/>
              </w:rPr>
            </w:pPr>
            <w:r w:rsidRPr="00B10F40">
              <w:rPr>
                <w:color w:val="auto"/>
                <w:sz w:val="20"/>
                <w:szCs w:val="20"/>
              </w:rPr>
              <w:t>Минимальные размеры земельного участка - 400 кв. м.</w:t>
            </w:r>
          </w:p>
          <w:p w14:paraId="399D9ED8" w14:textId="77777777" w:rsidR="003A5E58" w:rsidRPr="00B10F40" w:rsidRDefault="00000000" w:rsidP="00B10065">
            <w:pPr>
              <w:pStyle w:val="a9"/>
              <w:ind w:firstLine="0"/>
              <w:jc w:val="both"/>
              <w:rPr>
                <w:color w:val="auto"/>
                <w:sz w:val="20"/>
                <w:szCs w:val="20"/>
              </w:rPr>
            </w:pPr>
            <w:r w:rsidRPr="00B10F40">
              <w:rPr>
                <w:color w:val="auto"/>
                <w:sz w:val="20"/>
                <w:szCs w:val="20"/>
              </w:rPr>
              <w:t>Максимальные размеры земельного участка: - 2500 кв. м.</w:t>
            </w:r>
          </w:p>
          <w:p w14:paraId="6EE388CD" w14:textId="609D7BA8" w:rsidR="003A5E58" w:rsidRPr="00B10F40" w:rsidRDefault="00000000" w:rsidP="00B10065">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B10065" w:rsidRPr="00B10F40">
              <w:rPr>
                <w:color w:val="auto"/>
                <w:sz w:val="20"/>
                <w:szCs w:val="20"/>
              </w:rPr>
              <w:t xml:space="preserve"> </w:t>
            </w:r>
            <w:r w:rsidRPr="00B10F40">
              <w:rPr>
                <w:color w:val="auto"/>
                <w:sz w:val="20"/>
                <w:szCs w:val="20"/>
              </w:rPr>
              <w:t>отступы</w:t>
            </w:r>
            <w:r w:rsidR="00B10065" w:rsidRPr="00B10F40">
              <w:rPr>
                <w:color w:val="auto"/>
                <w:sz w:val="20"/>
                <w:szCs w:val="20"/>
              </w:rPr>
              <w:t xml:space="preserve"> </w:t>
            </w:r>
            <w:r w:rsidRPr="00B10F40">
              <w:rPr>
                <w:color w:val="auto"/>
                <w:sz w:val="20"/>
                <w:szCs w:val="20"/>
              </w:rPr>
              <w:t>от</w:t>
            </w:r>
            <w:r w:rsidR="00B10065" w:rsidRPr="00B10F40">
              <w:rPr>
                <w:color w:val="auto"/>
                <w:sz w:val="20"/>
                <w:szCs w:val="20"/>
              </w:rPr>
              <w:t xml:space="preserve"> </w:t>
            </w:r>
            <w:r w:rsidRPr="00B10F40">
              <w:rPr>
                <w:color w:val="auto"/>
                <w:sz w:val="20"/>
                <w:szCs w:val="20"/>
              </w:rPr>
              <w:t>границ</w:t>
            </w:r>
          </w:p>
          <w:p w14:paraId="2A04137D" w14:textId="77777777" w:rsidR="003A5E58" w:rsidRPr="00B10F40" w:rsidRDefault="00000000" w:rsidP="00B10065">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796C755A" w14:textId="77777777" w:rsidR="003A5E58" w:rsidRPr="00B10F40" w:rsidRDefault="00000000" w:rsidP="00B10065">
            <w:pPr>
              <w:pStyle w:val="a9"/>
              <w:ind w:firstLine="0"/>
              <w:jc w:val="both"/>
              <w:rPr>
                <w:color w:val="auto"/>
                <w:sz w:val="20"/>
                <w:szCs w:val="20"/>
              </w:rPr>
            </w:pPr>
            <w:r w:rsidRPr="00B10F40">
              <w:rPr>
                <w:color w:val="auto"/>
                <w:sz w:val="20"/>
                <w:szCs w:val="20"/>
              </w:rPr>
              <w:lastRenderedPageBreak/>
              <w:t>Предельное количество этажей - 3.</w:t>
            </w:r>
          </w:p>
          <w:p w14:paraId="50DF00D2" w14:textId="1688ACC2" w:rsidR="003A5E58" w:rsidRPr="00B10F40" w:rsidRDefault="00000000" w:rsidP="00B10065">
            <w:pPr>
              <w:pStyle w:val="a9"/>
              <w:tabs>
                <w:tab w:val="left" w:pos="1800"/>
                <w:tab w:val="left" w:pos="2986"/>
              </w:tabs>
              <w:ind w:firstLine="0"/>
              <w:jc w:val="both"/>
              <w:rPr>
                <w:color w:val="auto"/>
                <w:sz w:val="20"/>
                <w:szCs w:val="20"/>
              </w:rPr>
            </w:pPr>
            <w:r w:rsidRPr="00B10F40">
              <w:rPr>
                <w:color w:val="auto"/>
                <w:sz w:val="20"/>
                <w:szCs w:val="20"/>
              </w:rPr>
              <w:t>Максимальный</w:t>
            </w:r>
            <w:r w:rsidR="00B10065" w:rsidRPr="00B10F40">
              <w:rPr>
                <w:color w:val="auto"/>
                <w:sz w:val="20"/>
                <w:szCs w:val="20"/>
              </w:rPr>
              <w:t xml:space="preserve"> </w:t>
            </w:r>
            <w:r w:rsidRPr="00B10F40">
              <w:rPr>
                <w:color w:val="auto"/>
                <w:sz w:val="20"/>
                <w:szCs w:val="20"/>
              </w:rPr>
              <w:t>процент</w:t>
            </w:r>
            <w:r w:rsidR="00B10065" w:rsidRPr="00B10F40">
              <w:rPr>
                <w:color w:val="auto"/>
                <w:sz w:val="20"/>
                <w:szCs w:val="20"/>
              </w:rPr>
              <w:t xml:space="preserve"> </w:t>
            </w:r>
            <w:r w:rsidRPr="00B10F40">
              <w:rPr>
                <w:color w:val="auto"/>
                <w:sz w:val="20"/>
                <w:szCs w:val="20"/>
              </w:rPr>
              <w:t>застройки</w:t>
            </w:r>
          </w:p>
          <w:p w14:paraId="162F4D56" w14:textId="77777777" w:rsidR="003A5E58" w:rsidRPr="00B10F40" w:rsidRDefault="00000000" w:rsidP="00B10065">
            <w:pPr>
              <w:pStyle w:val="a9"/>
              <w:ind w:firstLine="0"/>
              <w:jc w:val="both"/>
              <w:rPr>
                <w:color w:val="auto"/>
                <w:sz w:val="20"/>
                <w:szCs w:val="20"/>
              </w:rPr>
            </w:pPr>
            <w:r w:rsidRPr="00B10F40">
              <w:rPr>
                <w:color w:val="auto"/>
                <w:sz w:val="20"/>
                <w:szCs w:val="20"/>
              </w:rPr>
              <w:t>земельного участка - 40.</w:t>
            </w:r>
          </w:p>
        </w:tc>
      </w:tr>
      <w:tr w:rsidR="007856EE" w:rsidRPr="00B10F40" w14:paraId="5BBEDE08" w14:textId="77777777" w:rsidTr="00A864C9">
        <w:trPr>
          <w:jc w:val="center"/>
        </w:trPr>
        <w:tc>
          <w:tcPr>
            <w:tcW w:w="163" w:type="pct"/>
            <w:shd w:val="clear" w:color="auto" w:fill="auto"/>
          </w:tcPr>
          <w:p w14:paraId="0AA2ECC9" w14:textId="77777777" w:rsidR="003A5E58" w:rsidRPr="00B10F40" w:rsidRDefault="00000000" w:rsidP="00B10065">
            <w:pPr>
              <w:pStyle w:val="a9"/>
              <w:ind w:firstLine="160"/>
              <w:rPr>
                <w:color w:val="auto"/>
                <w:sz w:val="20"/>
                <w:szCs w:val="20"/>
              </w:rPr>
            </w:pPr>
            <w:r w:rsidRPr="00B10F40">
              <w:rPr>
                <w:color w:val="auto"/>
                <w:sz w:val="20"/>
                <w:szCs w:val="20"/>
              </w:rPr>
              <w:t>4</w:t>
            </w:r>
          </w:p>
        </w:tc>
        <w:tc>
          <w:tcPr>
            <w:tcW w:w="1117" w:type="pct"/>
            <w:shd w:val="clear" w:color="auto" w:fill="auto"/>
            <w:vAlign w:val="center"/>
          </w:tcPr>
          <w:p w14:paraId="27629145" w14:textId="54FA73F4" w:rsidR="003A5E58" w:rsidRPr="00B10F40" w:rsidRDefault="00000000" w:rsidP="00B10065">
            <w:pPr>
              <w:pStyle w:val="a9"/>
              <w:ind w:firstLine="0"/>
              <w:rPr>
                <w:color w:val="auto"/>
                <w:sz w:val="20"/>
                <w:szCs w:val="20"/>
              </w:rPr>
            </w:pPr>
            <w:r w:rsidRPr="00B10F40">
              <w:rPr>
                <w:color w:val="auto"/>
                <w:sz w:val="20"/>
                <w:szCs w:val="20"/>
              </w:rPr>
              <w:t>Ведение личного подсобного хозяйства на полевых участках</w:t>
            </w:r>
            <w:r w:rsidR="00B10065" w:rsidRPr="00B10F40">
              <w:rPr>
                <w:color w:val="auto"/>
                <w:sz w:val="20"/>
                <w:szCs w:val="20"/>
              </w:rPr>
              <w:t xml:space="preserve"> (1.16)</w:t>
            </w:r>
          </w:p>
        </w:tc>
        <w:tc>
          <w:tcPr>
            <w:tcW w:w="1811" w:type="pct"/>
            <w:shd w:val="clear" w:color="auto" w:fill="auto"/>
          </w:tcPr>
          <w:p w14:paraId="0B6BCB07" w14:textId="773EB98C" w:rsidR="003A5E58" w:rsidRPr="00B10F40" w:rsidRDefault="00B10065" w:rsidP="00B10065">
            <w:pPr>
              <w:pStyle w:val="a9"/>
              <w:ind w:left="138" w:right="135" w:firstLine="0"/>
              <w:jc w:val="both"/>
              <w:rPr>
                <w:color w:val="auto"/>
                <w:sz w:val="20"/>
                <w:szCs w:val="20"/>
              </w:rPr>
            </w:pPr>
            <w:r w:rsidRPr="00B10F40">
              <w:rPr>
                <w:color w:val="auto"/>
                <w:sz w:val="20"/>
                <w:szCs w:val="20"/>
              </w:rPr>
              <w:t>Производство сельскохозяйственной продукции без права возведения объектов капитального строительства</w:t>
            </w:r>
          </w:p>
        </w:tc>
        <w:tc>
          <w:tcPr>
            <w:tcW w:w="1909" w:type="pct"/>
            <w:shd w:val="clear" w:color="auto" w:fill="auto"/>
          </w:tcPr>
          <w:p w14:paraId="41587F8B" w14:textId="77777777" w:rsidR="003A5E58" w:rsidRPr="00B10F40" w:rsidRDefault="00000000" w:rsidP="00B10065">
            <w:pPr>
              <w:pStyle w:val="a9"/>
              <w:ind w:firstLine="0"/>
              <w:jc w:val="both"/>
              <w:rPr>
                <w:color w:val="auto"/>
                <w:sz w:val="20"/>
                <w:szCs w:val="20"/>
              </w:rPr>
            </w:pPr>
            <w:r w:rsidRPr="00B10F40">
              <w:rPr>
                <w:color w:val="auto"/>
                <w:sz w:val="20"/>
                <w:szCs w:val="20"/>
              </w:rPr>
              <w:t>Минимальные размеры земельного участка - 1000 кв. м.</w:t>
            </w:r>
          </w:p>
          <w:p w14:paraId="7B21D394" w14:textId="77777777" w:rsidR="003A5E58" w:rsidRPr="00B10F40" w:rsidRDefault="00000000" w:rsidP="00B10065">
            <w:pPr>
              <w:pStyle w:val="a9"/>
              <w:ind w:firstLine="0"/>
              <w:jc w:val="both"/>
              <w:rPr>
                <w:color w:val="auto"/>
                <w:sz w:val="20"/>
                <w:szCs w:val="20"/>
              </w:rPr>
            </w:pPr>
            <w:r w:rsidRPr="00B10F40">
              <w:rPr>
                <w:color w:val="auto"/>
                <w:sz w:val="20"/>
                <w:szCs w:val="20"/>
              </w:rPr>
              <w:t>Максимальные размеры земельного участка - 20000 кв. м.</w:t>
            </w:r>
          </w:p>
        </w:tc>
      </w:tr>
      <w:tr w:rsidR="007856EE" w:rsidRPr="00B10F40" w14:paraId="1E34E85D" w14:textId="77777777" w:rsidTr="008B7DB0">
        <w:trPr>
          <w:jc w:val="center"/>
        </w:trPr>
        <w:tc>
          <w:tcPr>
            <w:tcW w:w="5000" w:type="pct"/>
            <w:gridSpan w:val="4"/>
            <w:shd w:val="clear" w:color="auto" w:fill="auto"/>
            <w:vAlign w:val="center"/>
          </w:tcPr>
          <w:p w14:paraId="4458D01E"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5ECFD705" w14:textId="77777777" w:rsidTr="00A864C9">
        <w:trPr>
          <w:jc w:val="center"/>
        </w:trPr>
        <w:tc>
          <w:tcPr>
            <w:tcW w:w="163" w:type="pct"/>
            <w:shd w:val="clear" w:color="auto" w:fill="auto"/>
          </w:tcPr>
          <w:p w14:paraId="6EC30CFA" w14:textId="77777777" w:rsidR="003A5E58" w:rsidRPr="00B10F40" w:rsidRDefault="00000000" w:rsidP="0025400B">
            <w:pPr>
              <w:pStyle w:val="a9"/>
              <w:ind w:firstLine="160"/>
              <w:rPr>
                <w:color w:val="auto"/>
                <w:sz w:val="20"/>
                <w:szCs w:val="20"/>
              </w:rPr>
            </w:pPr>
            <w:r w:rsidRPr="00B10F40">
              <w:rPr>
                <w:color w:val="auto"/>
                <w:sz w:val="20"/>
                <w:szCs w:val="20"/>
              </w:rPr>
              <w:t>1</w:t>
            </w:r>
          </w:p>
        </w:tc>
        <w:tc>
          <w:tcPr>
            <w:tcW w:w="1117" w:type="pct"/>
            <w:shd w:val="clear" w:color="auto" w:fill="auto"/>
          </w:tcPr>
          <w:p w14:paraId="4BD5C0D1" w14:textId="74587525" w:rsidR="003A5E58" w:rsidRPr="00B10F40" w:rsidRDefault="00000000" w:rsidP="0025400B">
            <w:pPr>
              <w:pStyle w:val="a9"/>
              <w:ind w:firstLine="0"/>
              <w:rPr>
                <w:color w:val="auto"/>
                <w:sz w:val="20"/>
                <w:szCs w:val="20"/>
              </w:rPr>
            </w:pPr>
            <w:r w:rsidRPr="00B10F40">
              <w:rPr>
                <w:color w:val="auto"/>
                <w:sz w:val="20"/>
                <w:szCs w:val="20"/>
              </w:rPr>
              <w:t>Деловое управление</w:t>
            </w:r>
            <w:r w:rsidR="0025400B" w:rsidRPr="00B10F40">
              <w:rPr>
                <w:color w:val="auto"/>
                <w:sz w:val="20"/>
                <w:szCs w:val="20"/>
              </w:rPr>
              <w:t xml:space="preserve"> (4.1)</w:t>
            </w:r>
          </w:p>
        </w:tc>
        <w:tc>
          <w:tcPr>
            <w:tcW w:w="1811" w:type="pct"/>
            <w:shd w:val="clear" w:color="auto" w:fill="auto"/>
            <w:vAlign w:val="center"/>
          </w:tcPr>
          <w:p w14:paraId="64951E4C" w14:textId="4C93691A" w:rsidR="003A5E58" w:rsidRPr="00B10F40" w:rsidRDefault="0025400B" w:rsidP="0025400B">
            <w:pPr>
              <w:pStyle w:val="a9"/>
              <w:ind w:left="138" w:right="135" w:firstLine="0"/>
              <w:jc w:val="both"/>
              <w:rPr>
                <w:color w:val="auto"/>
                <w:sz w:val="20"/>
                <w:szCs w:val="20"/>
              </w:rPr>
            </w:pPr>
            <w:r w:rsidRPr="00B10F40">
              <w:rPr>
                <w:color w:val="auto"/>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09" w:type="pct"/>
            <w:shd w:val="clear" w:color="auto" w:fill="auto"/>
          </w:tcPr>
          <w:p w14:paraId="47B83295" w14:textId="77777777" w:rsidR="003A5E58" w:rsidRPr="00B10F40" w:rsidRDefault="00000000" w:rsidP="0025400B">
            <w:pPr>
              <w:pStyle w:val="a9"/>
              <w:ind w:firstLine="0"/>
              <w:jc w:val="both"/>
              <w:rPr>
                <w:color w:val="auto"/>
                <w:sz w:val="20"/>
                <w:szCs w:val="20"/>
              </w:rPr>
            </w:pPr>
            <w:r w:rsidRPr="00B10F40">
              <w:rPr>
                <w:color w:val="auto"/>
                <w:sz w:val="20"/>
                <w:szCs w:val="20"/>
              </w:rPr>
              <w:t>Минимальные размеры земельного участка - 150 кв. м.</w:t>
            </w:r>
          </w:p>
          <w:p w14:paraId="00796A54" w14:textId="219B873F" w:rsidR="003A5E58" w:rsidRPr="00B10F40" w:rsidRDefault="00000000" w:rsidP="0025400B">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Pr="00B10F40">
              <w:rPr>
                <w:color w:val="auto"/>
                <w:sz w:val="20"/>
                <w:szCs w:val="20"/>
              </w:rPr>
              <w:tab/>
              <w:t>от</w:t>
            </w:r>
            <w:r w:rsidR="0025400B" w:rsidRPr="00B10F40">
              <w:rPr>
                <w:color w:val="auto"/>
                <w:sz w:val="20"/>
                <w:szCs w:val="20"/>
              </w:rPr>
              <w:t xml:space="preserve"> </w:t>
            </w:r>
            <w:r w:rsidRPr="00B10F40">
              <w:rPr>
                <w:color w:val="auto"/>
                <w:sz w:val="20"/>
                <w:szCs w:val="20"/>
              </w:rPr>
              <w:t>границ</w:t>
            </w:r>
          </w:p>
          <w:p w14:paraId="4CF0D715" w14:textId="77777777" w:rsidR="003A5E58" w:rsidRPr="00B10F40" w:rsidRDefault="00000000" w:rsidP="0025400B">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4E780DCE" w14:textId="77777777" w:rsidR="003A5E58" w:rsidRPr="00B10F40" w:rsidRDefault="00000000" w:rsidP="0025400B">
            <w:pPr>
              <w:pStyle w:val="a9"/>
              <w:ind w:firstLine="0"/>
              <w:jc w:val="both"/>
              <w:rPr>
                <w:color w:val="auto"/>
                <w:sz w:val="20"/>
                <w:szCs w:val="20"/>
              </w:rPr>
            </w:pPr>
            <w:r w:rsidRPr="00B10F40">
              <w:rPr>
                <w:color w:val="auto"/>
                <w:sz w:val="20"/>
                <w:szCs w:val="20"/>
              </w:rPr>
              <w:t>Предельное количество этажей - 3.</w:t>
            </w:r>
          </w:p>
          <w:p w14:paraId="6EB68095" w14:textId="0450D61D" w:rsidR="003A5E58" w:rsidRPr="00B10F40" w:rsidRDefault="00000000" w:rsidP="0025400B">
            <w:pPr>
              <w:pStyle w:val="a9"/>
              <w:tabs>
                <w:tab w:val="left" w:pos="1800"/>
                <w:tab w:val="left" w:pos="2986"/>
              </w:tabs>
              <w:ind w:firstLine="0"/>
              <w:jc w:val="both"/>
              <w:rPr>
                <w:color w:val="auto"/>
                <w:sz w:val="20"/>
                <w:szCs w:val="20"/>
              </w:rPr>
            </w:pPr>
            <w:r w:rsidRPr="00B10F40">
              <w:rPr>
                <w:color w:val="auto"/>
                <w:sz w:val="20"/>
                <w:szCs w:val="20"/>
              </w:rPr>
              <w:t>Максимальный</w:t>
            </w:r>
            <w:r w:rsidR="0025400B" w:rsidRPr="00B10F40">
              <w:rPr>
                <w:color w:val="auto"/>
                <w:sz w:val="20"/>
                <w:szCs w:val="20"/>
              </w:rPr>
              <w:t xml:space="preserve"> </w:t>
            </w:r>
            <w:r w:rsidRPr="00B10F40">
              <w:rPr>
                <w:color w:val="auto"/>
                <w:sz w:val="20"/>
                <w:szCs w:val="20"/>
              </w:rPr>
              <w:t>процент</w:t>
            </w:r>
            <w:r w:rsidR="0025400B" w:rsidRPr="00B10F40">
              <w:rPr>
                <w:color w:val="auto"/>
                <w:sz w:val="20"/>
                <w:szCs w:val="20"/>
              </w:rPr>
              <w:t xml:space="preserve"> </w:t>
            </w:r>
            <w:r w:rsidRPr="00B10F40">
              <w:rPr>
                <w:color w:val="auto"/>
                <w:sz w:val="20"/>
                <w:szCs w:val="20"/>
              </w:rPr>
              <w:t>застройки</w:t>
            </w:r>
          </w:p>
          <w:p w14:paraId="6A6FD1C8" w14:textId="77777777" w:rsidR="003A5E58" w:rsidRPr="00B10F40" w:rsidRDefault="00000000" w:rsidP="0025400B">
            <w:pPr>
              <w:pStyle w:val="a9"/>
              <w:ind w:firstLine="0"/>
              <w:jc w:val="both"/>
              <w:rPr>
                <w:color w:val="auto"/>
                <w:sz w:val="20"/>
                <w:szCs w:val="20"/>
              </w:rPr>
            </w:pPr>
            <w:r w:rsidRPr="00B10F40">
              <w:rPr>
                <w:color w:val="auto"/>
                <w:sz w:val="20"/>
                <w:szCs w:val="20"/>
              </w:rPr>
              <w:t>земельного участка - 35.</w:t>
            </w:r>
          </w:p>
        </w:tc>
      </w:tr>
      <w:tr w:rsidR="007856EE" w:rsidRPr="00B10F40" w14:paraId="44718C42" w14:textId="77777777" w:rsidTr="008B7DB0">
        <w:trPr>
          <w:jc w:val="center"/>
        </w:trPr>
        <w:tc>
          <w:tcPr>
            <w:tcW w:w="5000" w:type="pct"/>
            <w:gridSpan w:val="4"/>
            <w:shd w:val="clear" w:color="auto" w:fill="auto"/>
            <w:vAlign w:val="center"/>
          </w:tcPr>
          <w:p w14:paraId="6678D433"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56A3E83F" w14:textId="77777777" w:rsidTr="008B7DB0">
        <w:trPr>
          <w:jc w:val="center"/>
        </w:trPr>
        <w:tc>
          <w:tcPr>
            <w:tcW w:w="5000" w:type="pct"/>
            <w:gridSpan w:val="4"/>
            <w:shd w:val="clear" w:color="auto" w:fill="auto"/>
            <w:vAlign w:val="center"/>
          </w:tcPr>
          <w:p w14:paraId="531E90C0" w14:textId="77777777" w:rsidR="003A5E58" w:rsidRPr="00B10F40" w:rsidRDefault="00000000">
            <w:pPr>
              <w:pStyle w:val="a9"/>
              <w:ind w:firstLine="0"/>
              <w:rPr>
                <w:color w:val="auto"/>
                <w:sz w:val="20"/>
                <w:szCs w:val="20"/>
              </w:rPr>
            </w:pPr>
            <w:r w:rsidRPr="00B10F40">
              <w:rPr>
                <w:color w:val="auto"/>
                <w:sz w:val="20"/>
                <w:szCs w:val="20"/>
              </w:rPr>
              <w:t>Вспомогательные виды разрешенного использования: нет</w:t>
            </w:r>
          </w:p>
        </w:tc>
      </w:tr>
    </w:tbl>
    <w:p w14:paraId="2956F9CF" w14:textId="4DCB6514" w:rsidR="000F6D89" w:rsidRPr="00AA5DE0" w:rsidRDefault="00000000" w:rsidP="00AA5DE0">
      <w:pPr>
        <w:pStyle w:val="11"/>
        <w:keepNext/>
        <w:keepLines/>
        <w:numPr>
          <w:ilvl w:val="0"/>
          <w:numId w:val="116"/>
        </w:numPr>
        <w:tabs>
          <w:tab w:val="left" w:pos="1109"/>
        </w:tabs>
        <w:spacing w:after="260"/>
        <w:ind w:firstLine="0"/>
        <w:jc w:val="both"/>
        <w:rPr>
          <w:color w:val="auto"/>
        </w:rPr>
      </w:pPr>
      <w:bookmarkStart w:id="4" w:name="bookmark52"/>
      <w:r w:rsidRPr="00B10F40">
        <w:rPr>
          <w:color w:val="auto"/>
        </w:rPr>
        <w:t>Расчетные показатели минимально допустимого уровня обеспеченности территории объектами коммунальной, транспортной, социальной инфраструкту</w:t>
      </w:r>
      <w:bookmarkEnd w:id="4"/>
      <w:r w:rsidR="00E502B4" w:rsidRPr="00B10F40">
        <w:rPr>
          <w:color w:val="auto"/>
        </w:rPr>
        <w:t xml:space="preserve">р </w:t>
      </w:r>
      <w:r w:rsidRPr="00B10F40">
        <w:rPr>
          <w:color w:val="auto"/>
        </w:rPr>
        <w:t>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64CD2DAD" w14:textId="08BA4129" w:rsidR="003A5E58" w:rsidRPr="00B10F40" w:rsidRDefault="00000000">
      <w:pPr>
        <w:pStyle w:val="20"/>
        <w:spacing w:after="260"/>
        <w:ind w:firstLine="0"/>
        <w:jc w:val="center"/>
        <w:rPr>
          <w:color w:val="auto"/>
          <w:sz w:val="24"/>
          <w:szCs w:val="24"/>
        </w:rPr>
      </w:pPr>
      <w:r w:rsidRPr="00B10F40">
        <w:rPr>
          <w:b/>
          <w:bCs/>
          <w:color w:val="auto"/>
          <w:sz w:val="24"/>
          <w:szCs w:val="24"/>
        </w:rPr>
        <w:t>Статья 3</w:t>
      </w:r>
      <w:r w:rsidR="000365F1" w:rsidRPr="00B10F40">
        <w:rPr>
          <w:b/>
          <w:bCs/>
          <w:color w:val="auto"/>
          <w:sz w:val="24"/>
          <w:szCs w:val="24"/>
        </w:rPr>
        <w:t>7</w:t>
      </w:r>
      <w:r w:rsidRPr="00B10F40">
        <w:rPr>
          <w:b/>
          <w:bCs/>
          <w:color w:val="auto"/>
          <w:sz w:val="24"/>
          <w:szCs w:val="24"/>
        </w:rPr>
        <w:t>. Общие положения о зоне рекреационного назначения</w:t>
      </w:r>
    </w:p>
    <w:p w14:paraId="2E5E37D1" w14:textId="77777777" w:rsidR="003A5E58" w:rsidRPr="00B10F40" w:rsidRDefault="00000000">
      <w:pPr>
        <w:pStyle w:val="20"/>
        <w:numPr>
          <w:ilvl w:val="0"/>
          <w:numId w:val="117"/>
        </w:numPr>
        <w:tabs>
          <w:tab w:val="left" w:pos="1009"/>
        </w:tabs>
        <w:spacing w:after="0"/>
        <w:jc w:val="both"/>
        <w:rPr>
          <w:color w:val="auto"/>
          <w:sz w:val="24"/>
          <w:szCs w:val="24"/>
        </w:rPr>
      </w:pPr>
      <w:r w:rsidRPr="00B10F40">
        <w:rPr>
          <w:color w:val="auto"/>
          <w:sz w:val="24"/>
          <w:szCs w:val="24"/>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6F900AF7" w14:textId="77777777" w:rsidR="003A5E58" w:rsidRPr="00B10F40" w:rsidRDefault="00000000">
      <w:pPr>
        <w:pStyle w:val="20"/>
        <w:numPr>
          <w:ilvl w:val="0"/>
          <w:numId w:val="117"/>
        </w:numPr>
        <w:tabs>
          <w:tab w:val="left" w:pos="1009"/>
        </w:tabs>
        <w:spacing w:after="0"/>
        <w:jc w:val="both"/>
        <w:rPr>
          <w:color w:val="auto"/>
          <w:sz w:val="24"/>
          <w:szCs w:val="24"/>
        </w:rPr>
      </w:pPr>
      <w:r w:rsidRPr="00B10F40">
        <w:rPr>
          <w:color w:val="auto"/>
          <w:sz w:val="24"/>
          <w:szCs w:val="24"/>
        </w:rPr>
        <w:t>Для земель лесного фонда, земель, покрытых поверхностными водами, градостроительные регламенты не устанавливаются.</w:t>
      </w:r>
    </w:p>
    <w:p w14:paraId="04018EDC" w14:textId="77777777" w:rsidR="003A5E58" w:rsidRPr="00B10F40" w:rsidRDefault="00000000">
      <w:pPr>
        <w:pStyle w:val="20"/>
        <w:numPr>
          <w:ilvl w:val="0"/>
          <w:numId w:val="117"/>
        </w:numPr>
        <w:tabs>
          <w:tab w:val="left" w:pos="1014"/>
        </w:tabs>
        <w:spacing w:after="0"/>
        <w:jc w:val="both"/>
        <w:rPr>
          <w:color w:val="auto"/>
          <w:sz w:val="24"/>
          <w:szCs w:val="24"/>
        </w:rPr>
      </w:pPr>
      <w:r w:rsidRPr="00B10F40">
        <w:rPr>
          <w:color w:val="auto"/>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Приморского края или уполномоченными органами местного самоуправления в соответствии с федеральными законами.</w:t>
      </w:r>
    </w:p>
    <w:p w14:paraId="4AD23B67" w14:textId="77777777" w:rsidR="003A5E58" w:rsidRPr="00B10F40" w:rsidRDefault="00000000">
      <w:pPr>
        <w:pStyle w:val="20"/>
        <w:numPr>
          <w:ilvl w:val="0"/>
          <w:numId w:val="117"/>
        </w:numPr>
        <w:tabs>
          <w:tab w:val="left" w:pos="1004"/>
        </w:tabs>
        <w:spacing w:after="0"/>
        <w:jc w:val="both"/>
        <w:rPr>
          <w:color w:val="auto"/>
          <w:sz w:val="24"/>
          <w:szCs w:val="24"/>
        </w:rPr>
      </w:pPr>
      <w:r w:rsidRPr="00B10F40">
        <w:rPr>
          <w:color w:val="auto"/>
          <w:sz w:val="24"/>
          <w:szCs w:val="24"/>
        </w:rPr>
        <w:t>Хозяйственная деятельность и размещение объектов капитального строительства на территориях, на которые распространяется действие Лесного кодекса Российской Федерации, осуществляется в соответствии с указанным Кодексом.</w:t>
      </w:r>
    </w:p>
    <w:p w14:paraId="7E3DC212" w14:textId="77777777" w:rsidR="003A5E58" w:rsidRPr="00B10F40" w:rsidRDefault="00000000">
      <w:pPr>
        <w:pStyle w:val="20"/>
        <w:numPr>
          <w:ilvl w:val="0"/>
          <w:numId w:val="117"/>
        </w:numPr>
        <w:tabs>
          <w:tab w:val="left" w:pos="1009"/>
        </w:tabs>
        <w:spacing w:after="0"/>
        <w:jc w:val="both"/>
        <w:rPr>
          <w:color w:val="auto"/>
          <w:sz w:val="24"/>
          <w:szCs w:val="24"/>
        </w:rPr>
      </w:pPr>
      <w:r w:rsidRPr="00B10F40">
        <w:rPr>
          <w:color w:val="auto"/>
          <w:sz w:val="24"/>
          <w:szCs w:val="24"/>
        </w:rPr>
        <w:t>Ограничения использования земельных участков и объектов капитального строительства, расположенных на территории рекреационных зон, устанавливаются в соответствии с законодательством Российской Федерации в отношении земельных участков и объектов капитального строительства, расположенных в границах зон с особыми условиями использования территорий: охранных, санитарно-защитных зон, зон охраны объектов культурного наследия, водоохранных зон, зон охраны источников питьевого водоснабжения, зон охраняемых объектов, иных зон, устанавливаемых в соответствии с требованиями действующего законодательства.</w:t>
      </w:r>
    </w:p>
    <w:p w14:paraId="224B1CB5" w14:textId="6FD324BE" w:rsidR="003A5E58" w:rsidRPr="00B10F40" w:rsidRDefault="00000000" w:rsidP="00387D75">
      <w:pPr>
        <w:pStyle w:val="20"/>
        <w:numPr>
          <w:ilvl w:val="0"/>
          <w:numId w:val="117"/>
        </w:numPr>
        <w:tabs>
          <w:tab w:val="left" w:pos="993"/>
        </w:tabs>
        <w:spacing w:after="0"/>
        <w:ind w:firstLine="709"/>
        <w:jc w:val="both"/>
        <w:rPr>
          <w:color w:val="auto"/>
          <w:sz w:val="24"/>
          <w:szCs w:val="24"/>
        </w:rPr>
      </w:pPr>
      <w:r w:rsidRPr="00B10F40">
        <w:rPr>
          <w:color w:val="auto"/>
          <w:sz w:val="24"/>
          <w:szCs w:val="24"/>
        </w:rPr>
        <w:t>Состав рекреационных зон:</w:t>
      </w:r>
    </w:p>
    <w:p w14:paraId="36992272" w14:textId="77777777" w:rsidR="003A5E58" w:rsidRPr="00B10F40" w:rsidRDefault="00000000">
      <w:pPr>
        <w:pStyle w:val="20"/>
        <w:numPr>
          <w:ilvl w:val="0"/>
          <w:numId w:val="118"/>
        </w:numPr>
        <w:tabs>
          <w:tab w:val="left" w:pos="1023"/>
        </w:tabs>
        <w:spacing w:after="0"/>
        <w:jc w:val="both"/>
        <w:rPr>
          <w:color w:val="auto"/>
          <w:sz w:val="24"/>
          <w:szCs w:val="24"/>
        </w:rPr>
      </w:pPr>
      <w:r w:rsidRPr="00B10F40">
        <w:rPr>
          <w:color w:val="auto"/>
          <w:sz w:val="24"/>
          <w:szCs w:val="24"/>
        </w:rPr>
        <w:t>зона парков, скверов, бульваров (Р-1);</w:t>
      </w:r>
    </w:p>
    <w:p w14:paraId="2BCB4F53" w14:textId="77777777" w:rsidR="003A5E58" w:rsidRPr="00B10F40" w:rsidRDefault="00000000">
      <w:pPr>
        <w:pStyle w:val="20"/>
        <w:numPr>
          <w:ilvl w:val="0"/>
          <w:numId w:val="118"/>
        </w:numPr>
        <w:tabs>
          <w:tab w:val="left" w:pos="1047"/>
        </w:tabs>
        <w:spacing w:after="0"/>
        <w:jc w:val="both"/>
        <w:rPr>
          <w:color w:val="auto"/>
          <w:sz w:val="24"/>
          <w:szCs w:val="24"/>
        </w:rPr>
      </w:pPr>
      <w:r w:rsidRPr="00B10F40">
        <w:rPr>
          <w:color w:val="auto"/>
          <w:sz w:val="24"/>
          <w:szCs w:val="24"/>
        </w:rPr>
        <w:t>зона лесопарков, городских лесов (Р-2);</w:t>
      </w:r>
    </w:p>
    <w:p w14:paraId="31AEE9D0" w14:textId="77777777" w:rsidR="003A5E58" w:rsidRPr="00B10F40" w:rsidRDefault="00000000">
      <w:pPr>
        <w:pStyle w:val="20"/>
        <w:numPr>
          <w:ilvl w:val="0"/>
          <w:numId w:val="118"/>
        </w:numPr>
        <w:tabs>
          <w:tab w:val="left" w:pos="1042"/>
        </w:tabs>
        <w:spacing w:after="260"/>
        <w:jc w:val="both"/>
        <w:rPr>
          <w:color w:val="auto"/>
          <w:sz w:val="24"/>
          <w:szCs w:val="24"/>
        </w:rPr>
      </w:pPr>
      <w:r w:rsidRPr="00B10F40">
        <w:rPr>
          <w:color w:val="auto"/>
          <w:sz w:val="24"/>
          <w:szCs w:val="24"/>
        </w:rPr>
        <w:t>зона естественного ландшафта (Р-3).</w:t>
      </w:r>
    </w:p>
    <w:p w14:paraId="1E4C8F0E" w14:textId="0403992D" w:rsidR="003A5E58" w:rsidRPr="00B10F40" w:rsidRDefault="00000000">
      <w:pPr>
        <w:pStyle w:val="20"/>
        <w:spacing w:after="260"/>
        <w:ind w:firstLine="0"/>
        <w:jc w:val="center"/>
        <w:rPr>
          <w:color w:val="auto"/>
          <w:sz w:val="24"/>
          <w:szCs w:val="24"/>
        </w:rPr>
      </w:pPr>
      <w:r w:rsidRPr="00B10F40">
        <w:rPr>
          <w:b/>
          <w:bCs/>
          <w:color w:val="auto"/>
          <w:sz w:val="24"/>
          <w:szCs w:val="24"/>
        </w:rPr>
        <w:lastRenderedPageBreak/>
        <w:t>Статья 3</w:t>
      </w:r>
      <w:r w:rsidR="000365F1" w:rsidRPr="00B10F40">
        <w:rPr>
          <w:b/>
          <w:bCs/>
          <w:color w:val="auto"/>
          <w:sz w:val="24"/>
          <w:szCs w:val="24"/>
        </w:rPr>
        <w:t>8</w:t>
      </w:r>
      <w:r w:rsidRPr="00B10F40">
        <w:rPr>
          <w:b/>
          <w:bCs/>
          <w:color w:val="auto"/>
          <w:sz w:val="24"/>
          <w:szCs w:val="24"/>
        </w:rPr>
        <w:t>. Зона парков, скверов, бульваров (Р-1)</w:t>
      </w:r>
    </w:p>
    <w:p w14:paraId="7A18D24A" w14:textId="77777777" w:rsidR="003A5E58" w:rsidRPr="00B10F40" w:rsidRDefault="00000000" w:rsidP="000365F1">
      <w:pPr>
        <w:pStyle w:val="a7"/>
        <w:tabs>
          <w:tab w:val="left" w:pos="1397"/>
        </w:tabs>
        <w:ind w:firstLine="709"/>
        <w:rPr>
          <w:color w:val="auto"/>
          <w:sz w:val="24"/>
          <w:szCs w:val="24"/>
        </w:rPr>
      </w:pPr>
      <w:r w:rsidRPr="00B10F40">
        <w:rPr>
          <w:color w:val="auto"/>
          <w:sz w:val="24"/>
          <w:szCs w:val="24"/>
        </w:rPr>
        <w:t>1.</w:t>
      </w:r>
      <w:r w:rsidRPr="00B10F40">
        <w:rPr>
          <w:color w:val="auto"/>
          <w:sz w:val="24"/>
          <w:szCs w:val="24"/>
        </w:rPr>
        <w:tab/>
        <w:t>Виды и параметры разрешенного использования земельных участков</w:t>
      </w:r>
    </w:p>
    <w:p w14:paraId="254868A8" w14:textId="58D3BC87" w:rsidR="003A5E58" w:rsidRPr="00B10F40" w:rsidRDefault="00000000">
      <w:pPr>
        <w:pStyle w:val="a7"/>
        <w:tabs>
          <w:tab w:val="left" w:leader="underscore" w:pos="5227"/>
          <w:tab w:val="left" w:leader="underscore" w:pos="9336"/>
        </w:tabs>
        <w:ind w:firstLine="0"/>
        <w:rPr>
          <w:color w:val="auto"/>
          <w:sz w:val="24"/>
          <w:szCs w:val="24"/>
        </w:rPr>
      </w:pPr>
      <w:r w:rsidRPr="00B10F40">
        <w:rPr>
          <w:color w:val="auto"/>
          <w:sz w:val="24"/>
          <w:szCs w:val="24"/>
        </w:rPr>
        <w:t>и объектов капитального строительства: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9"/>
        <w:gridCol w:w="2126"/>
        <w:gridCol w:w="3402"/>
        <w:gridCol w:w="3563"/>
      </w:tblGrid>
      <w:tr w:rsidR="007856EE" w:rsidRPr="00B10F40" w14:paraId="76ADF582" w14:textId="77777777" w:rsidTr="00D3641F">
        <w:trPr>
          <w:jc w:val="center"/>
        </w:trPr>
        <w:tc>
          <w:tcPr>
            <w:tcW w:w="5807" w:type="dxa"/>
            <w:gridSpan w:val="3"/>
            <w:shd w:val="clear" w:color="auto" w:fill="auto"/>
            <w:vAlign w:val="center"/>
          </w:tcPr>
          <w:p w14:paraId="65E3AD9A"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3563" w:type="dxa"/>
            <w:vMerge w:val="restart"/>
            <w:shd w:val="clear" w:color="auto" w:fill="auto"/>
            <w:vAlign w:val="center"/>
          </w:tcPr>
          <w:p w14:paraId="6A87CC1A" w14:textId="77777777" w:rsidR="003A5E58" w:rsidRPr="00B10F40" w:rsidRDefault="00000000" w:rsidP="00975E38">
            <w:pPr>
              <w:pStyle w:val="a9"/>
              <w:ind w:firstLine="14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79C70CD6" w14:textId="77777777" w:rsidTr="00D3641F">
        <w:trPr>
          <w:jc w:val="center"/>
        </w:trPr>
        <w:tc>
          <w:tcPr>
            <w:tcW w:w="279" w:type="dxa"/>
            <w:shd w:val="clear" w:color="auto" w:fill="auto"/>
          </w:tcPr>
          <w:p w14:paraId="0AB063EE"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2126" w:type="dxa"/>
            <w:shd w:val="clear" w:color="auto" w:fill="auto"/>
            <w:vAlign w:val="center"/>
          </w:tcPr>
          <w:p w14:paraId="2BF663ED" w14:textId="56B0A1A3"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3402" w:type="dxa"/>
            <w:shd w:val="clear" w:color="auto" w:fill="auto"/>
          </w:tcPr>
          <w:p w14:paraId="266432FF"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3563" w:type="dxa"/>
            <w:vMerge/>
            <w:shd w:val="clear" w:color="auto" w:fill="auto"/>
            <w:vAlign w:val="center"/>
          </w:tcPr>
          <w:p w14:paraId="6D052771" w14:textId="77777777" w:rsidR="003A5E58" w:rsidRPr="00B10F40" w:rsidRDefault="003A5E58">
            <w:pPr>
              <w:rPr>
                <w:color w:val="auto"/>
              </w:rPr>
            </w:pPr>
          </w:p>
        </w:tc>
      </w:tr>
      <w:tr w:rsidR="007856EE" w:rsidRPr="00B10F40" w14:paraId="31CD1C8E" w14:textId="77777777" w:rsidTr="00D3641F">
        <w:trPr>
          <w:jc w:val="center"/>
        </w:trPr>
        <w:tc>
          <w:tcPr>
            <w:tcW w:w="9370" w:type="dxa"/>
            <w:gridSpan w:val="4"/>
            <w:shd w:val="clear" w:color="auto" w:fill="auto"/>
            <w:vAlign w:val="center"/>
          </w:tcPr>
          <w:p w14:paraId="6444786F"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5ED7723D" w14:textId="77777777" w:rsidTr="00D3641F">
        <w:trPr>
          <w:jc w:val="center"/>
        </w:trPr>
        <w:tc>
          <w:tcPr>
            <w:tcW w:w="279" w:type="dxa"/>
            <w:shd w:val="clear" w:color="auto" w:fill="auto"/>
          </w:tcPr>
          <w:p w14:paraId="24CD5272" w14:textId="77777777" w:rsidR="003A5E58" w:rsidRPr="00B10F40" w:rsidRDefault="00000000" w:rsidP="00561B93">
            <w:pPr>
              <w:pStyle w:val="a9"/>
              <w:ind w:firstLine="160"/>
              <w:rPr>
                <w:color w:val="auto"/>
                <w:sz w:val="20"/>
                <w:szCs w:val="20"/>
              </w:rPr>
            </w:pPr>
            <w:r w:rsidRPr="00B10F40">
              <w:rPr>
                <w:color w:val="auto"/>
                <w:sz w:val="20"/>
                <w:szCs w:val="20"/>
              </w:rPr>
              <w:t>1</w:t>
            </w:r>
          </w:p>
        </w:tc>
        <w:tc>
          <w:tcPr>
            <w:tcW w:w="2126" w:type="dxa"/>
            <w:shd w:val="clear" w:color="auto" w:fill="auto"/>
          </w:tcPr>
          <w:p w14:paraId="73E0B79A" w14:textId="5B1D798D" w:rsidR="003A5E58" w:rsidRPr="00B10F40" w:rsidRDefault="00000000" w:rsidP="00561B93">
            <w:pPr>
              <w:pStyle w:val="a9"/>
              <w:ind w:firstLine="0"/>
              <w:rPr>
                <w:color w:val="auto"/>
                <w:sz w:val="20"/>
                <w:szCs w:val="20"/>
              </w:rPr>
            </w:pPr>
            <w:r w:rsidRPr="00B10F40">
              <w:rPr>
                <w:color w:val="auto"/>
                <w:sz w:val="20"/>
                <w:szCs w:val="20"/>
              </w:rPr>
              <w:t>Площадки для занятий спортом</w:t>
            </w:r>
            <w:r w:rsidR="00561B93" w:rsidRPr="00B10F40">
              <w:rPr>
                <w:color w:val="auto"/>
                <w:sz w:val="20"/>
                <w:szCs w:val="20"/>
              </w:rPr>
              <w:t xml:space="preserve"> (5.1.3)</w:t>
            </w:r>
          </w:p>
        </w:tc>
        <w:tc>
          <w:tcPr>
            <w:tcW w:w="3402" w:type="dxa"/>
            <w:shd w:val="clear" w:color="auto" w:fill="auto"/>
            <w:vAlign w:val="center"/>
          </w:tcPr>
          <w:p w14:paraId="1E4FBD69" w14:textId="12DA6D1C" w:rsidR="003A5E58" w:rsidRPr="00B10F40" w:rsidRDefault="00561B93" w:rsidP="00561B93">
            <w:pPr>
              <w:pStyle w:val="a9"/>
              <w:ind w:left="138" w:right="135" w:firstLine="0"/>
              <w:rPr>
                <w:color w:val="auto"/>
                <w:sz w:val="20"/>
                <w:szCs w:val="20"/>
              </w:rPr>
            </w:pPr>
            <w:r w:rsidRPr="00B10F40">
              <w:rPr>
                <w:color w:val="auto"/>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563" w:type="dxa"/>
            <w:shd w:val="clear" w:color="auto" w:fill="auto"/>
          </w:tcPr>
          <w:p w14:paraId="742231A5" w14:textId="77777777" w:rsidR="003A5E58" w:rsidRPr="00B10F40" w:rsidRDefault="00000000" w:rsidP="00561B93">
            <w:pPr>
              <w:pStyle w:val="a9"/>
              <w:ind w:firstLine="0"/>
              <w:rPr>
                <w:color w:val="auto"/>
                <w:sz w:val="20"/>
                <w:szCs w:val="20"/>
              </w:rPr>
            </w:pPr>
            <w:r w:rsidRPr="00B10F40">
              <w:rPr>
                <w:color w:val="auto"/>
                <w:sz w:val="20"/>
                <w:szCs w:val="20"/>
              </w:rPr>
              <w:t>Не подлежат установлению</w:t>
            </w:r>
          </w:p>
        </w:tc>
      </w:tr>
      <w:tr w:rsidR="007856EE" w:rsidRPr="00B10F40" w14:paraId="1B48DFD8" w14:textId="77777777" w:rsidTr="00D3641F">
        <w:trPr>
          <w:jc w:val="center"/>
        </w:trPr>
        <w:tc>
          <w:tcPr>
            <w:tcW w:w="279" w:type="dxa"/>
            <w:shd w:val="clear" w:color="auto" w:fill="auto"/>
          </w:tcPr>
          <w:p w14:paraId="0A466C33" w14:textId="77777777" w:rsidR="003A5E58" w:rsidRPr="00B10F40" w:rsidRDefault="00000000" w:rsidP="00F411FA">
            <w:pPr>
              <w:pStyle w:val="a9"/>
              <w:ind w:firstLine="160"/>
              <w:rPr>
                <w:color w:val="auto"/>
                <w:sz w:val="20"/>
                <w:szCs w:val="20"/>
              </w:rPr>
            </w:pPr>
            <w:r w:rsidRPr="00B10F40">
              <w:rPr>
                <w:color w:val="auto"/>
                <w:sz w:val="20"/>
                <w:szCs w:val="20"/>
              </w:rPr>
              <w:t>2</w:t>
            </w:r>
          </w:p>
        </w:tc>
        <w:tc>
          <w:tcPr>
            <w:tcW w:w="2126" w:type="dxa"/>
            <w:shd w:val="clear" w:color="auto" w:fill="auto"/>
          </w:tcPr>
          <w:p w14:paraId="4AB1926E" w14:textId="310DCAF7" w:rsidR="003A5E58" w:rsidRPr="00B10F40" w:rsidRDefault="00000000" w:rsidP="00F411FA">
            <w:pPr>
              <w:pStyle w:val="a9"/>
              <w:ind w:firstLine="0"/>
              <w:rPr>
                <w:color w:val="auto"/>
                <w:sz w:val="20"/>
                <w:szCs w:val="20"/>
              </w:rPr>
            </w:pPr>
            <w:r w:rsidRPr="00B10F40">
              <w:rPr>
                <w:color w:val="auto"/>
                <w:sz w:val="20"/>
                <w:szCs w:val="20"/>
              </w:rPr>
              <w:t>Охрана природных</w:t>
            </w:r>
            <w:r w:rsidR="00F411FA" w:rsidRPr="00B10F40">
              <w:rPr>
                <w:color w:val="auto"/>
                <w:sz w:val="20"/>
                <w:szCs w:val="20"/>
              </w:rPr>
              <w:t xml:space="preserve"> территорий (9.1)</w:t>
            </w:r>
          </w:p>
        </w:tc>
        <w:tc>
          <w:tcPr>
            <w:tcW w:w="3402" w:type="dxa"/>
            <w:shd w:val="clear" w:color="auto" w:fill="auto"/>
            <w:vAlign w:val="center"/>
          </w:tcPr>
          <w:p w14:paraId="7B7ECEF4" w14:textId="7EC08927" w:rsidR="003A5E58" w:rsidRPr="00B10F40" w:rsidRDefault="00F411FA" w:rsidP="00F411FA">
            <w:pPr>
              <w:pStyle w:val="a9"/>
              <w:ind w:left="138" w:right="135" w:firstLine="0"/>
              <w:rPr>
                <w:color w:val="auto"/>
                <w:sz w:val="20"/>
                <w:szCs w:val="20"/>
              </w:rPr>
            </w:pPr>
            <w:r w:rsidRPr="00B10F40">
              <w:rPr>
                <w:color w:val="auto"/>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3563" w:type="dxa"/>
            <w:shd w:val="clear" w:color="auto" w:fill="auto"/>
          </w:tcPr>
          <w:p w14:paraId="4AD6535C" w14:textId="70EEEC59" w:rsidR="003A5E58" w:rsidRPr="00B10F40" w:rsidRDefault="00975E38" w:rsidP="00F411FA">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34A5C26F" w14:textId="77777777" w:rsidTr="00D3641F">
        <w:trPr>
          <w:jc w:val="center"/>
        </w:trPr>
        <w:tc>
          <w:tcPr>
            <w:tcW w:w="279" w:type="dxa"/>
            <w:shd w:val="clear" w:color="auto" w:fill="auto"/>
          </w:tcPr>
          <w:p w14:paraId="7F7257E7" w14:textId="77777777" w:rsidR="003A5E58" w:rsidRPr="00B10F40" w:rsidRDefault="00000000" w:rsidP="00F411FA">
            <w:pPr>
              <w:pStyle w:val="a9"/>
              <w:ind w:firstLine="160"/>
              <w:rPr>
                <w:color w:val="auto"/>
                <w:sz w:val="20"/>
                <w:szCs w:val="20"/>
              </w:rPr>
            </w:pPr>
            <w:r w:rsidRPr="00B10F40">
              <w:rPr>
                <w:color w:val="auto"/>
                <w:sz w:val="20"/>
                <w:szCs w:val="20"/>
              </w:rPr>
              <w:t>3</w:t>
            </w:r>
          </w:p>
        </w:tc>
        <w:tc>
          <w:tcPr>
            <w:tcW w:w="2126" w:type="dxa"/>
            <w:shd w:val="clear" w:color="auto" w:fill="auto"/>
            <w:vAlign w:val="center"/>
          </w:tcPr>
          <w:p w14:paraId="60A347A8" w14:textId="5890BF18" w:rsidR="003A5E58" w:rsidRPr="00B10F40" w:rsidRDefault="00000000" w:rsidP="00F411FA">
            <w:pPr>
              <w:pStyle w:val="a9"/>
              <w:ind w:firstLine="0"/>
              <w:rPr>
                <w:color w:val="auto"/>
                <w:sz w:val="20"/>
                <w:szCs w:val="20"/>
              </w:rPr>
            </w:pPr>
            <w:r w:rsidRPr="00B10F40">
              <w:rPr>
                <w:color w:val="auto"/>
                <w:sz w:val="20"/>
                <w:szCs w:val="20"/>
              </w:rPr>
              <w:t>Парки культуры и отдыха</w:t>
            </w:r>
            <w:r w:rsidR="00F411FA" w:rsidRPr="00B10F40">
              <w:rPr>
                <w:color w:val="auto"/>
                <w:sz w:val="20"/>
                <w:szCs w:val="20"/>
              </w:rPr>
              <w:t xml:space="preserve"> (3.6.2)</w:t>
            </w:r>
          </w:p>
        </w:tc>
        <w:tc>
          <w:tcPr>
            <w:tcW w:w="3402" w:type="dxa"/>
            <w:shd w:val="clear" w:color="auto" w:fill="auto"/>
          </w:tcPr>
          <w:p w14:paraId="7300D2EB" w14:textId="77777777" w:rsidR="003A5E58" w:rsidRPr="00B10F40" w:rsidRDefault="00000000" w:rsidP="00F411FA">
            <w:pPr>
              <w:pStyle w:val="a9"/>
              <w:ind w:left="138" w:firstLine="0"/>
              <w:jc w:val="both"/>
              <w:rPr>
                <w:color w:val="auto"/>
                <w:sz w:val="20"/>
                <w:szCs w:val="20"/>
              </w:rPr>
            </w:pPr>
            <w:r w:rsidRPr="00B10F40">
              <w:rPr>
                <w:color w:val="auto"/>
                <w:sz w:val="20"/>
                <w:szCs w:val="20"/>
              </w:rPr>
              <w:t>Размещение парков культуры и отдыха</w:t>
            </w:r>
          </w:p>
        </w:tc>
        <w:tc>
          <w:tcPr>
            <w:tcW w:w="3563" w:type="dxa"/>
            <w:shd w:val="clear" w:color="auto" w:fill="auto"/>
          </w:tcPr>
          <w:p w14:paraId="01A867E1" w14:textId="77777777" w:rsidR="003A5E58" w:rsidRPr="00B10F40" w:rsidRDefault="00000000" w:rsidP="00F411FA">
            <w:pPr>
              <w:pStyle w:val="a9"/>
              <w:ind w:firstLine="0"/>
              <w:rPr>
                <w:color w:val="auto"/>
                <w:sz w:val="20"/>
                <w:szCs w:val="20"/>
              </w:rPr>
            </w:pPr>
            <w:r w:rsidRPr="00B10F40">
              <w:rPr>
                <w:color w:val="auto"/>
                <w:sz w:val="20"/>
                <w:szCs w:val="20"/>
              </w:rPr>
              <w:t>Не подлежат установлению</w:t>
            </w:r>
          </w:p>
        </w:tc>
      </w:tr>
      <w:tr w:rsidR="007856EE" w:rsidRPr="00B10F40" w14:paraId="479CEF0B" w14:textId="77777777" w:rsidTr="00D3641F">
        <w:trPr>
          <w:jc w:val="center"/>
        </w:trPr>
        <w:tc>
          <w:tcPr>
            <w:tcW w:w="279" w:type="dxa"/>
            <w:shd w:val="clear" w:color="auto" w:fill="auto"/>
          </w:tcPr>
          <w:p w14:paraId="5620EFCB" w14:textId="77777777" w:rsidR="003A5E58" w:rsidRPr="00B10F40" w:rsidRDefault="00000000" w:rsidP="00F411FA">
            <w:pPr>
              <w:pStyle w:val="a9"/>
              <w:ind w:firstLine="160"/>
              <w:rPr>
                <w:color w:val="auto"/>
                <w:sz w:val="20"/>
                <w:szCs w:val="20"/>
              </w:rPr>
            </w:pPr>
            <w:r w:rsidRPr="00B10F40">
              <w:rPr>
                <w:color w:val="auto"/>
                <w:sz w:val="20"/>
                <w:szCs w:val="20"/>
              </w:rPr>
              <w:t>4</w:t>
            </w:r>
          </w:p>
        </w:tc>
        <w:tc>
          <w:tcPr>
            <w:tcW w:w="2126" w:type="dxa"/>
            <w:shd w:val="clear" w:color="auto" w:fill="auto"/>
          </w:tcPr>
          <w:p w14:paraId="489C316C" w14:textId="6B02DA4C" w:rsidR="003A5E58" w:rsidRPr="00B10F40" w:rsidRDefault="00000000" w:rsidP="00F411FA">
            <w:pPr>
              <w:pStyle w:val="a9"/>
              <w:ind w:firstLine="0"/>
              <w:rPr>
                <w:color w:val="auto"/>
                <w:sz w:val="20"/>
                <w:szCs w:val="20"/>
              </w:rPr>
            </w:pPr>
            <w:r w:rsidRPr="00B10F40">
              <w:rPr>
                <w:color w:val="auto"/>
                <w:sz w:val="20"/>
                <w:szCs w:val="20"/>
              </w:rPr>
              <w:t>Земельные участки (территории) общего пользования</w:t>
            </w:r>
            <w:r w:rsidR="00F411FA" w:rsidRPr="00B10F40">
              <w:rPr>
                <w:color w:val="auto"/>
                <w:sz w:val="20"/>
                <w:szCs w:val="20"/>
              </w:rPr>
              <w:t xml:space="preserve"> (12.0)</w:t>
            </w:r>
          </w:p>
        </w:tc>
        <w:tc>
          <w:tcPr>
            <w:tcW w:w="3402" w:type="dxa"/>
            <w:shd w:val="clear" w:color="auto" w:fill="auto"/>
            <w:vAlign w:val="center"/>
          </w:tcPr>
          <w:p w14:paraId="3C85F6B1" w14:textId="68403C2B" w:rsidR="003A5E58" w:rsidRPr="00B10F40" w:rsidRDefault="00F411FA" w:rsidP="00F411FA">
            <w:pPr>
              <w:pStyle w:val="a9"/>
              <w:ind w:left="138" w:right="135" w:firstLine="0"/>
              <w:jc w:val="both"/>
              <w:rPr>
                <w:color w:val="auto"/>
                <w:sz w:val="20"/>
                <w:szCs w:val="20"/>
              </w:rPr>
            </w:pPr>
            <w:r w:rsidRPr="00B10F40">
              <w:rPr>
                <w:color w:val="auto"/>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12.0.1-12.0.2</w:t>
            </w:r>
          </w:p>
        </w:tc>
        <w:tc>
          <w:tcPr>
            <w:tcW w:w="3563" w:type="dxa"/>
            <w:shd w:val="clear" w:color="auto" w:fill="auto"/>
          </w:tcPr>
          <w:p w14:paraId="7A55C614" w14:textId="77777777" w:rsidR="003A5E58" w:rsidRPr="00B10F40" w:rsidRDefault="00000000" w:rsidP="00F411FA">
            <w:pPr>
              <w:pStyle w:val="a9"/>
              <w:ind w:firstLine="0"/>
              <w:rPr>
                <w:color w:val="auto"/>
                <w:sz w:val="20"/>
                <w:szCs w:val="20"/>
              </w:rPr>
            </w:pPr>
            <w:r w:rsidRPr="00B10F40">
              <w:rPr>
                <w:color w:val="auto"/>
                <w:sz w:val="20"/>
                <w:szCs w:val="20"/>
              </w:rPr>
              <w:t>Не подлежат установлению</w:t>
            </w:r>
          </w:p>
        </w:tc>
      </w:tr>
      <w:tr w:rsidR="007856EE" w:rsidRPr="00B10F40" w14:paraId="1EE0A85E" w14:textId="77777777" w:rsidTr="00D3641F">
        <w:trPr>
          <w:jc w:val="center"/>
        </w:trPr>
        <w:tc>
          <w:tcPr>
            <w:tcW w:w="279" w:type="dxa"/>
            <w:shd w:val="clear" w:color="auto" w:fill="auto"/>
          </w:tcPr>
          <w:p w14:paraId="6A8B438C" w14:textId="77777777" w:rsidR="003A5E58" w:rsidRPr="00B10F40" w:rsidRDefault="00000000" w:rsidP="00F411FA">
            <w:pPr>
              <w:pStyle w:val="a9"/>
              <w:ind w:firstLine="160"/>
              <w:rPr>
                <w:color w:val="auto"/>
                <w:sz w:val="20"/>
                <w:szCs w:val="20"/>
              </w:rPr>
            </w:pPr>
            <w:r w:rsidRPr="00B10F40">
              <w:rPr>
                <w:color w:val="auto"/>
                <w:sz w:val="20"/>
                <w:szCs w:val="20"/>
              </w:rPr>
              <w:t>5</w:t>
            </w:r>
          </w:p>
        </w:tc>
        <w:tc>
          <w:tcPr>
            <w:tcW w:w="2126" w:type="dxa"/>
            <w:shd w:val="clear" w:color="auto" w:fill="auto"/>
          </w:tcPr>
          <w:p w14:paraId="7BAB47CB" w14:textId="32684528" w:rsidR="003A5E58" w:rsidRPr="00B10F40" w:rsidRDefault="00000000" w:rsidP="00F411FA">
            <w:pPr>
              <w:pStyle w:val="a9"/>
              <w:ind w:firstLine="0"/>
              <w:rPr>
                <w:color w:val="auto"/>
                <w:sz w:val="20"/>
                <w:szCs w:val="20"/>
              </w:rPr>
            </w:pPr>
            <w:r w:rsidRPr="00B10F40">
              <w:rPr>
                <w:color w:val="auto"/>
                <w:sz w:val="20"/>
                <w:szCs w:val="20"/>
              </w:rPr>
              <w:t>Историко</w:t>
            </w:r>
            <w:r w:rsidR="00F411FA" w:rsidRPr="00B10F40">
              <w:rPr>
                <w:color w:val="auto"/>
                <w:sz w:val="20"/>
                <w:szCs w:val="20"/>
              </w:rPr>
              <w:t>-</w:t>
            </w:r>
            <w:r w:rsidRPr="00B10F40">
              <w:rPr>
                <w:color w:val="auto"/>
                <w:sz w:val="20"/>
                <w:szCs w:val="20"/>
              </w:rPr>
              <w:softHyphen/>
              <w:t>культурная деятельность</w:t>
            </w:r>
            <w:r w:rsidR="00F411FA" w:rsidRPr="00B10F40">
              <w:rPr>
                <w:color w:val="auto"/>
                <w:sz w:val="20"/>
                <w:szCs w:val="20"/>
              </w:rPr>
              <w:t xml:space="preserve"> (9.3)</w:t>
            </w:r>
          </w:p>
        </w:tc>
        <w:tc>
          <w:tcPr>
            <w:tcW w:w="3402" w:type="dxa"/>
            <w:shd w:val="clear" w:color="auto" w:fill="auto"/>
            <w:vAlign w:val="center"/>
          </w:tcPr>
          <w:p w14:paraId="79FBC0C3" w14:textId="614B476E" w:rsidR="003A5E58" w:rsidRPr="00B10F40" w:rsidRDefault="00F411FA" w:rsidP="00F411FA">
            <w:pPr>
              <w:pStyle w:val="a9"/>
              <w:ind w:left="138" w:right="135" w:firstLine="0"/>
              <w:jc w:val="both"/>
              <w:rPr>
                <w:color w:val="auto"/>
                <w:sz w:val="20"/>
                <w:szCs w:val="20"/>
              </w:rPr>
            </w:pPr>
            <w:r w:rsidRPr="00B10F40">
              <w:rPr>
                <w:color w:val="auto"/>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B10F40">
              <w:rPr>
                <w:color w:val="auto"/>
                <w:sz w:val="20"/>
                <w:szCs w:val="20"/>
              </w:rPr>
              <w:b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563" w:type="dxa"/>
            <w:shd w:val="clear" w:color="auto" w:fill="auto"/>
          </w:tcPr>
          <w:p w14:paraId="4A1EE915" w14:textId="77777777" w:rsidR="003A5E58" w:rsidRPr="00B10F40" w:rsidRDefault="00000000" w:rsidP="00F411FA">
            <w:pPr>
              <w:pStyle w:val="a9"/>
              <w:ind w:firstLine="0"/>
              <w:rPr>
                <w:color w:val="auto"/>
                <w:sz w:val="20"/>
                <w:szCs w:val="20"/>
              </w:rPr>
            </w:pPr>
            <w:r w:rsidRPr="00B10F40">
              <w:rPr>
                <w:color w:val="auto"/>
                <w:sz w:val="20"/>
                <w:szCs w:val="20"/>
              </w:rPr>
              <w:t>Не подлежат установлению</w:t>
            </w:r>
          </w:p>
        </w:tc>
      </w:tr>
      <w:tr w:rsidR="007856EE" w:rsidRPr="00B10F40" w14:paraId="6177C968" w14:textId="77777777" w:rsidTr="00D3641F">
        <w:trPr>
          <w:jc w:val="center"/>
        </w:trPr>
        <w:tc>
          <w:tcPr>
            <w:tcW w:w="9370" w:type="dxa"/>
            <w:gridSpan w:val="4"/>
            <w:shd w:val="clear" w:color="auto" w:fill="auto"/>
            <w:vAlign w:val="center"/>
          </w:tcPr>
          <w:p w14:paraId="2BA7DA8B"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64341573" w14:textId="77777777" w:rsidTr="009E403C">
        <w:trPr>
          <w:jc w:val="center"/>
        </w:trPr>
        <w:tc>
          <w:tcPr>
            <w:tcW w:w="279" w:type="dxa"/>
            <w:shd w:val="clear" w:color="auto" w:fill="auto"/>
          </w:tcPr>
          <w:p w14:paraId="4B767C7D" w14:textId="77777777" w:rsidR="003A5E58" w:rsidRPr="00B10F40" w:rsidRDefault="00000000" w:rsidP="00D3641F">
            <w:pPr>
              <w:pStyle w:val="a9"/>
              <w:ind w:firstLine="160"/>
              <w:rPr>
                <w:color w:val="auto"/>
                <w:sz w:val="20"/>
                <w:szCs w:val="20"/>
              </w:rPr>
            </w:pPr>
            <w:r w:rsidRPr="00B10F40">
              <w:rPr>
                <w:color w:val="auto"/>
                <w:sz w:val="20"/>
                <w:szCs w:val="20"/>
              </w:rPr>
              <w:t>1</w:t>
            </w:r>
          </w:p>
        </w:tc>
        <w:tc>
          <w:tcPr>
            <w:tcW w:w="2126" w:type="dxa"/>
            <w:shd w:val="clear" w:color="auto" w:fill="auto"/>
          </w:tcPr>
          <w:p w14:paraId="1B929BDB" w14:textId="68DF0561" w:rsidR="003A5E58" w:rsidRPr="00B10F40" w:rsidRDefault="00000000" w:rsidP="00D3641F">
            <w:pPr>
              <w:pStyle w:val="a9"/>
              <w:ind w:firstLine="0"/>
              <w:rPr>
                <w:color w:val="auto"/>
                <w:sz w:val="20"/>
                <w:szCs w:val="20"/>
              </w:rPr>
            </w:pPr>
            <w:r w:rsidRPr="00B10F40">
              <w:rPr>
                <w:color w:val="auto"/>
                <w:sz w:val="20"/>
                <w:szCs w:val="20"/>
              </w:rPr>
              <w:t>Предоставление коммунальных услуг</w:t>
            </w:r>
            <w:r w:rsidR="00D3641F" w:rsidRPr="00B10F40">
              <w:rPr>
                <w:color w:val="auto"/>
                <w:sz w:val="20"/>
                <w:szCs w:val="20"/>
              </w:rPr>
              <w:t xml:space="preserve"> (3.1.1)</w:t>
            </w:r>
          </w:p>
        </w:tc>
        <w:tc>
          <w:tcPr>
            <w:tcW w:w="3402" w:type="dxa"/>
            <w:shd w:val="clear" w:color="auto" w:fill="auto"/>
            <w:vAlign w:val="center"/>
          </w:tcPr>
          <w:p w14:paraId="33C4C280" w14:textId="56280CA5" w:rsidR="003A5E58" w:rsidRPr="00B10F40" w:rsidRDefault="00D3641F" w:rsidP="00D3641F">
            <w:pPr>
              <w:pStyle w:val="a9"/>
              <w:ind w:left="138" w:right="135" w:firstLine="0"/>
              <w:jc w:val="both"/>
              <w:rPr>
                <w:color w:val="auto"/>
                <w:sz w:val="20"/>
                <w:szCs w:val="20"/>
              </w:rPr>
            </w:pPr>
            <w:r w:rsidRPr="00B10F40">
              <w:rPr>
                <w:color w:val="auto"/>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w:t>
            </w:r>
            <w:r w:rsidRPr="00B10F40">
              <w:rPr>
                <w:color w:val="auto"/>
                <w:sz w:val="20"/>
                <w:szCs w:val="20"/>
              </w:rP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563" w:type="dxa"/>
            <w:shd w:val="clear" w:color="auto" w:fill="auto"/>
          </w:tcPr>
          <w:p w14:paraId="1E66759B" w14:textId="77777777" w:rsidR="003A5E58" w:rsidRPr="00B10F40" w:rsidRDefault="00000000" w:rsidP="00D3641F">
            <w:pPr>
              <w:pStyle w:val="a9"/>
              <w:ind w:firstLine="0"/>
              <w:jc w:val="both"/>
              <w:rPr>
                <w:color w:val="auto"/>
                <w:sz w:val="20"/>
                <w:szCs w:val="20"/>
              </w:rPr>
            </w:pPr>
            <w:r w:rsidRPr="00B10F40">
              <w:rPr>
                <w:color w:val="auto"/>
                <w:sz w:val="20"/>
                <w:szCs w:val="20"/>
              </w:rPr>
              <w:lastRenderedPageBreak/>
              <w:t>Предельное максимальное кол-во этажей - до 1 надземного этажа.</w:t>
            </w:r>
          </w:p>
          <w:p w14:paraId="55097CD4" w14:textId="0E9EA065" w:rsidR="003A5E58" w:rsidRPr="00B10F40" w:rsidRDefault="00000000" w:rsidP="00D3641F">
            <w:pPr>
              <w:pStyle w:val="a9"/>
              <w:tabs>
                <w:tab w:val="left" w:pos="1051"/>
                <w:tab w:val="left" w:pos="1450"/>
                <w:tab w:val="left" w:pos="2213"/>
                <w:tab w:val="left" w:pos="3576"/>
              </w:tabs>
              <w:ind w:firstLine="0"/>
              <w:jc w:val="both"/>
              <w:rPr>
                <w:color w:val="auto"/>
                <w:sz w:val="20"/>
                <w:szCs w:val="20"/>
              </w:rPr>
            </w:pPr>
            <w:r w:rsidRPr="00B10F40">
              <w:rPr>
                <w:color w:val="auto"/>
                <w:sz w:val="20"/>
                <w:szCs w:val="20"/>
              </w:rPr>
              <w:t>Минимальные отступы от границ земельных участков</w:t>
            </w:r>
            <w:r w:rsidR="00D3641F" w:rsidRPr="00B10F40">
              <w:rPr>
                <w:color w:val="auto"/>
                <w:sz w:val="20"/>
                <w:szCs w:val="20"/>
              </w:rPr>
              <w:t xml:space="preserve"> </w:t>
            </w:r>
            <w:r w:rsidRPr="00B10F40">
              <w:rPr>
                <w:color w:val="auto"/>
                <w:sz w:val="20"/>
                <w:szCs w:val="20"/>
              </w:rPr>
              <w:t>в</w:t>
            </w:r>
            <w:r w:rsidR="00D3641F" w:rsidRPr="00B10F40">
              <w:rPr>
                <w:color w:val="auto"/>
                <w:sz w:val="20"/>
                <w:szCs w:val="20"/>
              </w:rPr>
              <w:t xml:space="preserve"> </w:t>
            </w:r>
            <w:r w:rsidRPr="00B10F40">
              <w:rPr>
                <w:color w:val="auto"/>
                <w:sz w:val="20"/>
                <w:szCs w:val="20"/>
              </w:rPr>
              <w:t>целях</w:t>
            </w:r>
            <w:r w:rsidR="00D3641F" w:rsidRPr="00B10F40">
              <w:rPr>
                <w:color w:val="auto"/>
                <w:sz w:val="20"/>
                <w:szCs w:val="20"/>
              </w:rPr>
              <w:t xml:space="preserve"> </w:t>
            </w:r>
            <w:r w:rsidRPr="00B10F40">
              <w:rPr>
                <w:color w:val="auto"/>
                <w:sz w:val="20"/>
                <w:szCs w:val="20"/>
              </w:rPr>
              <w:t>определения</w:t>
            </w:r>
            <w:r w:rsidR="00D3641F" w:rsidRPr="00B10F40">
              <w:rPr>
                <w:color w:val="auto"/>
                <w:sz w:val="20"/>
                <w:szCs w:val="20"/>
              </w:rPr>
              <w:t xml:space="preserve"> </w:t>
            </w:r>
            <w:r w:rsidRPr="00B10F40">
              <w:rPr>
                <w:color w:val="auto"/>
                <w:sz w:val="20"/>
                <w:szCs w:val="20"/>
              </w:rPr>
              <w:t>мест</w:t>
            </w:r>
            <w:r w:rsidR="00D3641F" w:rsidRPr="00B10F40">
              <w:rPr>
                <w:color w:val="auto"/>
                <w:sz w:val="20"/>
                <w:szCs w:val="20"/>
              </w:rPr>
              <w:t xml:space="preserve"> </w:t>
            </w:r>
            <w:r w:rsidRPr="00B10F40">
              <w:rPr>
                <w:color w:val="auto"/>
                <w:sz w:val="20"/>
                <w:szCs w:val="20"/>
              </w:rPr>
              <w:t>допустимого размещения зданий, строений, сооружений,</w:t>
            </w:r>
            <w:r w:rsidRPr="00B10F40">
              <w:rPr>
                <w:color w:val="auto"/>
                <w:sz w:val="20"/>
                <w:szCs w:val="20"/>
              </w:rPr>
              <w:tab/>
              <w:t>за</w:t>
            </w:r>
            <w:r w:rsidR="00D3641F" w:rsidRPr="00B10F40">
              <w:rPr>
                <w:color w:val="auto"/>
                <w:sz w:val="20"/>
                <w:szCs w:val="20"/>
              </w:rPr>
              <w:t xml:space="preserve"> </w:t>
            </w:r>
            <w:r w:rsidRPr="00B10F40">
              <w:rPr>
                <w:color w:val="auto"/>
                <w:sz w:val="20"/>
                <w:szCs w:val="20"/>
              </w:rPr>
              <w:t>пределами</w:t>
            </w:r>
            <w:r w:rsidR="00D3641F" w:rsidRPr="00B10F40">
              <w:rPr>
                <w:color w:val="auto"/>
                <w:sz w:val="20"/>
                <w:szCs w:val="20"/>
              </w:rPr>
              <w:t xml:space="preserve"> </w:t>
            </w:r>
            <w:r w:rsidRPr="00B10F40">
              <w:rPr>
                <w:color w:val="auto"/>
                <w:sz w:val="20"/>
                <w:szCs w:val="20"/>
              </w:rPr>
              <w:t>которых</w:t>
            </w:r>
            <w:r w:rsidR="00D3641F" w:rsidRPr="00B10F40">
              <w:rPr>
                <w:color w:val="auto"/>
                <w:sz w:val="20"/>
                <w:szCs w:val="20"/>
              </w:rPr>
              <w:t xml:space="preserve"> </w:t>
            </w:r>
            <w:r w:rsidRPr="00B10F40">
              <w:rPr>
                <w:color w:val="auto"/>
                <w:sz w:val="20"/>
                <w:szCs w:val="20"/>
              </w:rPr>
              <w:t xml:space="preserve">запрещено строительство зданий, строений, сооружений - не </w:t>
            </w:r>
            <w:r w:rsidRPr="00B10F40">
              <w:rPr>
                <w:color w:val="auto"/>
                <w:sz w:val="20"/>
                <w:szCs w:val="20"/>
              </w:rPr>
              <w:lastRenderedPageBreak/>
              <w:t>устанавливается.</w:t>
            </w:r>
          </w:p>
          <w:p w14:paraId="6806B3FE" w14:textId="77777777" w:rsidR="003A5E58" w:rsidRPr="00B10F40" w:rsidRDefault="00000000" w:rsidP="00D3641F">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7856EE" w:rsidRPr="00B10F40" w14:paraId="372E2EFD" w14:textId="77777777" w:rsidTr="00D3641F">
        <w:trPr>
          <w:jc w:val="center"/>
        </w:trPr>
        <w:tc>
          <w:tcPr>
            <w:tcW w:w="279" w:type="dxa"/>
            <w:shd w:val="clear" w:color="auto" w:fill="auto"/>
          </w:tcPr>
          <w:p w14:paraId="3D27D87C" w14:textId="77777777" w:rsidR="003A5E58" w:rsidRPr="00B10F40" w:rsidRDefault="00000000" w:rsidP="00D3641F">
            <w:pPr>
              <w:pStyle w:val="a9"/>
              <w:ind w:firstLine="160"/>
              <w:rPr>
                <w:color w:val="auto"/>
                <w:sz w:val="20"/>
                <w:szCs w:val="20"/>
              </w:rPr>
            </w:pPr>
            <w:r w:rsidRPr="00B10F40">
              <w:rPr>
                <w:color w:val="auto"/>
                <w:sz w:val="20"/>
                <w:szCs w:val="20"/>
              </w:rPr>
              <w:t>3</w:t>
            </w:r>
          </w:p>
        </w:tc>
        <w:tc>
          <w:tcPr>
            <w:tcW w:w="2126" w:type="dxa"/>
            <w:shd w:val="clear" w:color="auto" w:fill="auto"/>
          </w:tcPr>
          <w:p w14:paraId="3CA8E29E" w14:textId="62471AA7" w:rsidR="003A5E58" w:rsidRPr="00B10F40" w:rsidRDefault="00000000" w:rsidP="00D3641F">
            <w:pPr>
              <w:pStyle w:val="a9"/>
              <w:ind w:firstLine="0"/>
              <w:rPr>
                <w:color w:val="auto"/>
                <w:sz w:val="20"/>
                <w:szCs w:val="20"/>
              </w:rPr>
            </w:pPr>
            <w:r w:rsidRPr="00B10F40">
              <w:rPr>
                <w:color w:val="auto"/>
                <w:sz w:val="20"/>
                <w:szCs w:val="20"/>
              </w:rPr>
              <w:t>Спорт</w:t>
            </w:r>
            <w:r w:rsidR="00D3641F" w:rsidRPr="00B10F40">
              <w:rPr>
                <w:color w:val="auto"/>
                <w:sz w:val="20"/>
                <w:szCs w:val="20"/>
              </w:rPr>
              <w:t xml:space="preserve"> (5.1)</w:t>
            </w:r>
          </w:p>
        </w:tc>
        <w:tc>
          <w:tcPr>
            <w:tcW w:w="3402" w:type="dxa"/>
            <w:shd w:val="clear" w:color="auto" w:fill="auto"/>
            <w:vAlign w:val="center"/>
          </w:tcPr>
          <w:p w14:paraId="4D96D856" w14:textId="6B6F2268" w:rsidR="003A5E58" w:rsidRPr="00B10F40" w:rsidRDefault="00D3641F" w:rsidP="00857C77">
            <w:pPr>
              <w:pStyle w:val="a9"/>
              <w:ind w:left="138" w:right="135" w:firstLine="0"/>
              <w:jc w:val="both"/>
              <w:rPr>
                <w:color w:val="auto"/>
                <w:sz w:val="20"/>
                <w:szCs w:val="20"/>
              </w:rPr>
            </w:pPr>
            <w:r w:rsidRPr="00B10F40">
              <w:rPr>
                <w:color w:val="auto"/>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3563" w:type="dxa"/>
            <w:shd w:val="clear" w:color="auto" w:fill="auto"/>
          </w:tcPr>
          <w:p w14:paraId="2EF63A7A" w14:textId="18EE0B92" w:rsidR="003A5E58" w:rsidRPr="00B10F40" w:rsidRDefault="00975E38" w:rsidP="00D3641F">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59E6CBD4" w14:textId="77777777" w:rsidTr="00D3641F">
        <w:trPr>
          <w:jc w:val="center"/>
        </w:trPr>
        <w:tc>
          <w:tcPr>
            <w:tcW w:w="9370" w:type="dxa"/>
            <w:gridSpan w:val="4"/>
            <w:shd w:val="clear" w:color="auto" w:fill="auto"/>
            <w:vAlign w:val="center"/>
          </w:tcPr>
          <w:p w14:paraId="24332A34" w14:textId="06D52783" w:rsidR="009E457C" w:rsidRPr="00B10F40" w:rsidRDefault="009E457C" w:rsidP="009E457C">
            <w:pPr>
              <w:jc w:val="center"/>
              <w:rPr>
                <w:rFonts w:ascii="Times New Roman" w:hAnsi="Times New Roman" w:cs="Times New Roman"/>
                <w:color w:val="auto"/>
                <w:sz w:val="10"/>
                <w:szCs w:val="10"/>
              </w:rPr>
            </w:pPr>
            <w:r w:rsidRPr="00B10F40">
              <w:rPr>
                <w:rFonts w:ascii="Times New Roman" w:hAnsi="Times New Roman" w:cs="Times New Roman"/>
                <w:b/>
                <w:bCs/>
                <w:color w:val="auto"/>
                <w:sz w:val="20"/>
                <w:szCs w:val="20"/>
              </w:rPr>
              <w:t>3. Вспомогательные виды разрешенного использования:</w:t>
            </w:r>
          </w:p>
        </w:tc>
      </w:tr>
      <w:tr w:rsidR="007856EE" w:rsidRPr="00B10F40" w14:paraId="35109174" w14:textId="77777777" w:rsidTr="00D3641F">
        <w:trPr>
          <w:jc w:val="center"/>
        </w:trPr>
        <w:tc>
          <w:tcPr>
            <w:tcW w:w="9370" w:type="dxa"/>
            <w:gridSpan w:val="4"/>
            <w:shd w:val="clear" w:color="auto" w:fill="auto"/>
            <w:vAlign w:val="center"/>
          </w:tcPr>
          <w:p w14:paraId="4567AACF" w14:textId="3A598A1B" w:rsidR="009E457C" w:rsidRPr="00B10F40" w:rsidRDefault="009E457C" w:rsidP="009E457C">
            <w:pPr>
              <w:jc w:val="center"/>
              <w:rPr>
                <w:rFonts w:ascii="Times New Roman" w:hAnsi="Times New Roman" w:cs="Times New Roman"/>
                <w:color w:val="auto"/>
                <w:sz w:val="10"/>
                <w:szCs w:val="10"/>
              </w:rPr>
            </w:pPr>
            <w:r w:rsidRPr="00B10F40">
              <w:rPr>
                <w:rFonts w:ascii="Times New Roman" w:hAnsi="Times New Roman" w:cs="Times New Roman"/>
                <w:color w:val="auto"/>
                <w:sz w:val="20"/>
                <w:szCs w:val="20"/>
              </w:rPr>
              <w:t>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Вспомогательные виды разрешенного использования: нет</w:t>
            </w:r>
          </w:p>
        </w:tc>
      </w:tr>
    </w:tbl>
    <w:p w14:paraId="792DEE1F" w14:textId="77777777" w:rsidR="003A5E58" w:rsidRPr="00B10F40" w:rsidRDefault="00000000" w:rsidP="00AA5DE0">
      <w:pPr>
        <w:pStyle w:val="20"/>
        <w:numPr>
          <w:ilvl w:val="0"/>
          <w:numId w:val="119"/>
        </w:numPr>
        <w:tabs>
          <w:tab w:val="left" w:pos="1109"/>
        </w:tabs>
        <w:spacing w:after="0"/>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61691535" w14:textId="77777777" w:rsidR="00AA5DE0" w:rsidRDefault="00AA5DE0" w:rsidP="00AA5DE0">
      <w:pPr>
        <w:pStyle w:val="20"/>
        <w:spacing w:after="0"/>
        <w:ind w:firstLine="0"/>
        <w:jc w:val="center"/>
        <w:rPr>
          <w:b/>
          <w:bCs/>
          <w:color w:val="auto"/>
          <w:sz w:val="24"/>
          <w:szCs w:val="24"/>
        </w:rPr>
      </w:pPr>
    </w:p>
    <w:p w14:paraId="721518FD" w14:textId="0EF17D85" w:rsidR="003A5E58" w:rsidRPr="00B10F40" w:rsidRDefault="00000000">
      <w:pPr>
        <w:pStyle w:val="20"/>
        <w:spacing w:after="260"/>
        <w:ind w:firstLine="0"/>
        <w:jc w:val="center"/>
        <w:rPr>
          <w:color w:val="auto"/>
          <w:sz w:val="24"/>
          <w:szCs w:val="24"/>
        </w:rPr>
      </w:pPr>
      <w:r w:rsidRPr="00B10F40">
        <w:rPr>
          <w:b/>
          <w:bCs/>
          <w:color w:val="auto"/>
          <w:sz w:val="24"/>
          <w:szCs w:val="24"/>
        </w:rPr>
        <w:t xml:space="preserve">Статья </w:t>
      </w:r>
      <w:r w:rsidR="000365F1" w:rsidRPr="00B10F40">
        <w:rPr>
          <w:b/>
          <w:bCs/>
          <w:color w:val="auto"/>
          <w:sz w:val="24"/>
          <w:szCs w:val="24"/>
        </w:rPr>
        <w:t>39</w:t>
      </w:r>
      <w:r w:rsidRPr="00B10F40">
        <w:rPr>
          <w:b/>
          <w:bCs/>
          <w:color w:val="auto"/>
          <w:sz w:val="24"/>
          <w:szCs w:val="24"/>
        </w:rPr>
        <w:t>. Зона лесопарков, городских лесов (Р-2)</w:t>
      </w:r>
    </w:p>
    <w:p w14:paraId="2E6C9A52" w14:textId="77777777" w:rsidR="003A5E58" w:rsidRPr="00B10F40" w:rsidRDefault="00000000">
      <w:pPr>
        <w:pStyle w:val="20"/>
        <w:numPr>
          <w:ilvl w:val="0"/>
          <w:numId w:val="120"/>
        </w:numPr>
        <w:tabs>
          <w:tab w:val="left" w:pos="1399"/>
          <w:tab w:val="left" w:pos="1402"/>
        </w:tabs>
        <w:spacing w:after="0"/>
        <w:jc w:val="both"/>
        <w:rPr>
          <w:color w:val="auto"/>
          <w:sz w:val="24"/>
          <w:szCs w:val="24"/>
        </w:rPr>
      </w:pPr>
      <w:r w:rsidRPr="00B10F40">
        <w:rPr>
          <w:color w:val="auto"/>
          <w:sz w:val="24"/>
          <w:szCs w:val="24"/>
        </w:rPr>
        <w:t>Виды и параметры разрешенного использования земельных участков</w:t>
      </w:r>
    </w:p>
    <w:p w14:paraId="176911BC" w14:textId="77777777" w:rsidR="003A5E58" w:rsidRPr="00B10F40" w:rsidRDefault="00000000">
      <w:pPr>
        <w:pStyle w:val="a7"/>
        <w:ind w:firstLine="0"/>
        <w:rPr>
          <w:color w:val="auto"/>
          <w:sz w:val="24"/>
          <w:szCs w:val="24"/>
        </w:rPr>
      </w:pPr>
      <w:r w:rsidRPr="00B10F40">
        <w:rPr>
          <w:color w:val="auto"/>
          <w:sz w:val="24"/>
          <w:szCs w:val="24"/>
        </w:rPr>
        <w:t>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8"/>
        <w:gridCol w:w="3402"/>
        <w:gridCol w:w="3587"/>
      </w:tblGrid>
      <w:tr w:rsidR="007856EE" w:rsidRPr="00B10F40" w14:paraId="18532534" w14:textId="77777777" w:rsidTr="00F53A82">
        <w:trPr>
          <w:jc w:val="center"/>
        </w:trPr>
        <w:tc>
          <w:tcPr>
            <w:tcW w:w="3091" w:type="pct"/>
            <w:gridSpan w:val="3"/>
            <w:shd w:val="clear" w:color="auto" w:fill="auto"/>
            <w:vAlign w:val="center"/>
          </w:tcPr>
          <w:p w14:paraId="34DA19E3"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2E1FE2F9" w14:textId="77777777" w:rsidR="003A5E58" w:rsidRPr="00B10F40" w:rsidRDefault="00000000">
            <w:pPr>
              <w:pStyle w:val="a9"/>
              <w:ind w:firstLine="0"/>
              <w:rPr>
                <w:color w:val="auto"/>
                <w:sz w:val="20"/>
                <w:szCs w:val="20"/>
              </w:rPr>
            </w:pPr>
            <w:r w:rsidRPr="00B10F40">
              <w:rPr>
                <w:b/>
                <w:bCs/>
                <w:color w:val="auto"/>
                <w:sz w:val="20"/>
                <w:szCs w:val="20"/>
              </w:rPr>
              <w:t>Параметры разрешенного использования</w:t>
            </w:r>
          </w:p>
        </w:tc>
      </w:tr>
      <w:tr w:rsidR="007856EE" w:rsidRPr="00B10F40" w14:paraId="627B8930" w14:textId="77777777" w:rsidTr="00F53A82">
        <w:trPr>
          <w:jc w:val="center"/>
        </w:trPr>
        <w:tc>
          <w:tcPr>
            <w:tcW w:w="163" w:type="pct"/>
            <w:shd w:val="clear" w:color="auto" w:fill="auto"/>
          </w:tcPr>
          <w:p w14:paraId="48C6FEF4"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152F9FEC" w14:textId="487DA83B"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w:t>
            </w:r>
            <w:r w:rsidR="00F53A82" w:rsidRPr="00B10F40">
              <w:rPr>
                <w:b/>
                <w:bCs/>
                <w:color w:val="auto"/>
                <w:sz w:val="20"/>
                <w:szCs w:val="20"/>
              </w:rPr>
              <w:t>в</w:t>
            </w:r>
            <w:r w:rsidRPr="00B10F40">
              <w:rPr>
                <w:b/>
                <w:bCs/>
                <w:color w:val="auto"/>
                <w:sz w:val="20"/>
                <w:szCs w:val="20"/>
              </w:rPr>
              <w:t>ания</w:t>
            </w:r>
          </w:p>
        </w:tc>
        <w:tc>
          <w:tcPr>
            <w:tcW w:w="1811" w:type="pct"/>
            <w:shd w:val="clear" w:color="auto" w:fill="auto"/>
          </w:tcPr>
          <w:p w14:paraId="5F16ECEF" w14:textId="77777777" w:rsidR="003A5E58" w:rsidRPr="00B10F40" w:rsidRDefault="00000000">
            <w:pPr>
              <w:pStyle w:val="a9"/>
              <w:spacing w:before="100"/>
              <w:ind w:firstLine="0"/>
              <w:jc w:val="both"/>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0D8C829D" w14:textId="77777777" w:rsidR="003A5E58" w:rsidRPr="00B10F40" w:rsidRDefault="003A5E58">
            <w:pPr>
              <w:rPr>
                <w:color w:val="auto"/>
              </w:rPr>
            </w:pPr>
          </w:p>
        </w:tc>
      </w:tr>
      <w:tr w:rsidR="007856EE" w:rsidRPr="00B10F40" w14:paraId="2E6EE88E" w14:textId="77777777" w:rsidTr="00F53A82">
        <w:trPr>
          <w:jc w:val="center"/>
        </w:trPr>
        <w:tc>
          <w:tcPr>
            <w:tcW w:w="5000" w:type="pct"/>
            <w:gridSpan w:val="4"/>
            <w:shd w:val="clear" w:color="auto" w:fill="auto"/>
            <w:vAlign w:val="center"/>
          </w:tcPr>
          <w:p w14:paraId="384AF392"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56097D89" w14:textId="77777777" w:rsidTr="00F53A82">
        <w:trPr>
          <w:jc w:val="center"/>
        </w:trPr>
        <w:tc>
          <w:tcPr>
            <w:tcW w:w="163" w:type="pct"/>
            <w:shd w:val="clear" w:color="auto" w:fill="auto"/>
          </w:tcPr>
          <w:p w14:paraId="6FDC521F" w14:textId="77777777" w:rsidR="003A5E58" w:rsidRPr="00B10F40" w:rsidRDefault="00000000" w:rsidP="00F53A82">
            <w:pPr>
              <w:pStyle w:val="a9"/>
              <w:ind w:firstLine="0"/>
              <w:jc w:val="center"/>
              <w:rPr>
                <w:color w:val="auto"/>
                <w:sz w:val="20"/>
                <w:szCs w:val="20"/>
              </w:rPr>
            </w:pPr>
            <w:r w:rsidRPr="00B10F40">
              <w:rPr>
                <w:color w:val="auto"/>
                <w:sz w:val="20"/>
                <w:szCs w:val="20"/>
              </w:rPr>
              <w:t>1</w:t>
            </w:r>
          </w:p>
        </w:tc>
        <w:tc>
          <w:tcPr>
            <w:tcW w:w="1117" w:type="pct"/>
            <w:shd w:val="clear" w:color="auto" w:fill="auto"/>
          </w:tcPr>
          <w:p w14:paraId="7247547D" w14:textId="3B6A616D" w:rsidR="003A5E58" w:rsidRPr="00B10F40" w:rsidRDefault="00000000" w:rsidP="00F53A82">
            <w:pPr>
              <w:pStyle w:val="a9"/>
              <w:ind w:firstLine="0"/>
              <w:rPr>
                <w:color w:val="auto"/>
                <w:sz w:val="20"/>
                <w:szCs w:val="20"/>
              </w:rPr>
            </w:pPr>
            <w:r w:rsidRPr="00B10F40">
              <w:rPr>
                <w:color w:val="auto"/>
                <w:sz w:val="20"/>
                <w:szCs w:val="20"/>
              </w:rPr>
              <w:t>Охрана природных территорий</w:t>
            </w:r>
            <w:r w:rsidR="00F53A82" w:rsidRPr="00B10F40">
              <w:rPr>
                <w:color w:val="auto"/>
                <w:sz w:val="20"/>
                <w:szCs w:val="20"/>
              </w:rPr>
              <w:t xml:space="preserve"> (9.1)</w:t>
            </w:r>
          </w:p>
        </w:tc>
        <w:tc>
          <w:tcPr>
            <w:tcW w:w="1811" w:type="pct"/>
            <w:shd w:val="clear" w:color="auto" w:fill="auto"/>
            <w:vAlign w:val="center"/>
          </w:tcPr>
          <w:p w14:paraId="1C430D1C" w14:textId="07BCDAB7" w:rsidR="003A5E58" w:rsidRPr="00B10F40" w:rsidRDefault="00F53A82" w:rsidP="00F53A82">
            <w:pPr>
              <w:pStyle w:val="a9"/>
              <w:tabs>
                <w:tab w:val="left" w:pos="1310"/>
                <w:tab w:val="left" w:pos="2530"/>
              </w:tabs>
              <w:ind w:left="138" w:right="135" w:firstLine="0"/>
              <w:jc w:val="both"/>
              <w:rPr>
                <w:color w:val="auto"/>
                <w:sz w:val="20"/>
                <w:szCs w:val="20"/>
              </w:rPr>
            </w:pPr>
            <w:r w:rsidRPr="00B10F40">
              <w:rPr>
                <w:color w:val="auto"/>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909" w:type="pct"/>
            <w:shd w:val="clear" w:color="auto" w:fill="auto"/>
          </w:tcPr>
          <w:p w14:paraId="535A9B6D" w14:textId="77777777" w:rsidR="003A5E58" w:rsidRPr="00B10F40" w:rsidRDefault="00000000" w:rsidP="00F53A82">
            <w:pPr>
              <w:pStyle w:val="a9"/>
              <w:ind w:firstLine="0"/>
              <w:rPr>
                <w:color w:val="auto"/>
                <w:sz w:val="20"/>
                <w:szCs w:val="20"/>
              </w:rPr>
            </w:pPr>
            <w:r w:rsidRPr="00B10F40">
              <w:rPr>
                <w:color w:val="auto"/>
                <w:sz w:val="20"/>
                <w:szCs w:val="20"/>
              </w:rPr>
              <w:t>Не подлежат установлению</w:t>
            </w:r>
          </w:p>
        </w:tc>
      </w:tr>
      <w:tr w:rsidR="007856EE" w:rsidRPr="00B10F40" w14:paraId="33090B11" w14:textId="77777777" w:rsidTr="00F53A82">
        <w:trPr>
          <w:jc w:val="center"/>
        </w:trPr>
        <w:tc>
          <w:tcPr>
            <w:tcW w:w="163" w:type="pct"/>
            <w:shd w:val="clear" w:color="auto" w:fill="auto"/>
          </w:tcPr>
          <w:p w14:paraId="7A000196" w14:textId="77777777" w:rsidR="003A5E58" w:rsidRPr="00B10F40" w:rsidRDefault="00000000" w:rsidP="00F53A82">
            <w:pPr>
              <w:pStyle w:val="a9"/>
              <w:ind w:firstLine="0"/>
              <w:jc w:val="center"/>
              <w:rPr>
                <w:color w:val="auto"/>
                <w:sz w:val="20"/>
                <w:szCs w:val="20"/>
              </w:rPr>
            </w:pPr>
            <w:r w:rsidRPr="00B10F40">
              <w:rPr>
                <w:color w:val="auto"/>
                <w:sz w:val="20"/>
                <w:szCs w:val="20"/>
              </w:rPr>
              <w:t>2</w:t>
            </w:r>
          </w:p>
        </w:tc>
        <w:tc>
          <w:tcPr>
            <w:tcW w:w="1117" w:type="pct"/>
            <w:shd w:val="clear" w:color="auto" w:fill="auto"/>
          </w:tcPr>
          <w:p w14:paraId="6D49E33B" w14:textId="3ADFE809" w:rsidR="003A5E58" w:rsidRPr="00B10F40" w:rsidRDefault="00000000" w:rsidP="00F53A82">
            <w:pPr>
              <w:pStyle w:val="a9"/>
              <w:ind w:firstLine="0"/>
              <w:rPr>
                <w:color w:val="auto"/>
                <w:sz w:val="20"/>
                <w:szCs w:val="20"/>
              </w:rPr>
            </w:pPr>
            <w:r w:rsidRPr="00B10F40">
              <w:rPr>
                <w:color w:val="auto"/>
                <w:sz w:val="20"/>
                <w:szCs w:val="20"/>
              </w:rPr>
              <w:t>Резервные леса</w:t>
            </w:r>
            <w:r w:rsidR="00F53A82" w:rsidRPr="00B10F40">
              <w:rPr>
                <w:color w:val="auto"/>
                <w:sz w:val="20"/>
                <w:szCs w:val="20"/>
              </w:rPr>
              <w:t xml:space="preserve"> (10.4)</w:t>
            </w:r>
          </w:p>
        </w:tc>
        <w:tc>
          <w:tcPr>
            <w:tcW w:w="1811" w:type="pct"/>
            <w:shd w:val="clear" w:color="auto" w:fill="auto"/>
          </w:tcPr>
          <w:p w14:paraId="469F457F" w14:textId="77777777" w:rsidR="003A5E58" w:rsidRPr="00B10F40" w:rsidRDefault="00000000" w:rsidP="00F53A82">
            <w:pPr>
              <w:pStyle w:val="a9"/>
              <w:ind w:left="138" w:firstLine="0"/>
              <w:jc w:val="both"/>
              <w:rPr>
                <w:color w:val="auto"/>
                <w:sz w:val="20"/>
                <w:szCs w:val="20"/>
              </w:rPr>
            </w:pPr>
            <w:r w:rsidRPr="00B10F40">
              <w:rPr>
                <w:color w:val="auto"/>
                <w:sz w:val="20"/>
                <w:szCs w:val="20"/>
              </w:rPr>
              <w:t>Деятельность, связанная с охраной лесов</w:t>
            </w:r>
          </w:p>
        </w:tc>
        <w:tc>
          <w:tcPr>
            <w:tcW w:w="1909" w:type="pct"/>
            <w:shd w:val="clear" w:color="auto" w:fill="auto"/>
          </w:tcPr>
          <w:p w14:paraId="6739E4BD" w14:textId="77777777" w:rsidR="003A5E58" w:rsidRPr="00B10F40" w:rsidRDefault="00000000" w:rsidP="00F53A82">
            <w:pPr>
              <w:pStyle w:val="a9"/>
              <w:ind w:firstLine="0"/>
              <w:rPr>
                <w:color w:val="auto"/>
                <w:sz w:val="20"/>
                <w:szCs w:val="20"/>
              </w:rPr>
            </w:pPr>
            <w:r w:rsidRPr="00B10F40">
              <w:rPr>
                <w:color w:val="auto"/>
                <w:sz w:val="20"/>
                <w:szCs w:val="20"/>
              </w:rPr>
              <w:t>Не подлежат установлению</w:t>
            </w:r>
          </w:p>
        </w:tc>
      </w:tr>
      <w:tr w:rsidR="007856EE" w:rsidRPr="00B10F40" w14:paraId="298CC3F6" w14:textId="77777777" w:rsidTr="00F53A82">
        <w:trPr>
          <w:jc w:val="center"/>
        </w:trPr>
        <w:tc>
          <w:tcPr>
            <w:tcW w:w="5000" w:type="pct"/>
            <w:gridSpan w:val="4"/>
            <w:shd w:val="clear" w:color="auto" w:fill="auto"/>
            <w:vAlign w:val="center"/>
          </w:tcPr>
          <w:p w14:paraId="7CFA4DEF"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0B408F51" w14:textId="77777777" w:rsidTr="00F53A82">
        <w:trPr>
          <w:jc w:val="center"/>
        </w:trPr>
        <w:tc>
          <w:tcPr>
            <w:tcW w:w="163" w:type="pct"/>
            <w:shd w:val="clear" w:color="auto" w:fill="auto"/>
          </w:tcPr>
          <w:p w14:paraId="18466AD8" w14:textId="77777777" w:rsidR="003A5E58" w:rsidRPr="00B10F40" w:rsidRDefault="00000000" w:rsidP="00C755B2">
            <w:pPr>
              <w:pStyle w:val="a9"/>
              <w:ind w:firstLine="0"/>
              <w:jc w:val="center"/>
              <w:rPr>
                <w:color w:val="auto"/>
                <w:sz w:val="20"/>
                <w:szCs w:val="20"/>
              </w:rPr>
            </w:pPr>
            <w:r w:rsidRPr="00B10F40">
              <w:rPr>
                <w:color w:val="auto"/>
                <w:sz w:val="20"/>
                <w:szCs w:val="20"/>
              </w:rPr>
              <w:t>1</w:t>
            </w:r>
          </w:p>
        </w:tc>
        <w:tc>
          <w:tcPr>
            <w:tcW w:w="1117" w:type="pct"/>
            <w:shd w:val="clear" w:color="auto" w:fill="auto"/>
          </w:tcPr>
          <w:p w14:paraId="607D95F7" w14:textId="77DF1569" w:rsidR="003A5E58" w:rsidRPr="00B10F40" w:rsidRDefault="00000000" w:rsidP="00C755B2">
            <w:pPr>
              <w:pStyle w:val="a9"/>
              <w:ind w:firstLine="0"/>
              <w:rPr>
                <w:color w:val="auto"/>
                <w:sz w:val="20"/>
                <w:szCs w:val="20"/>
              </w:rPr>
            </w:pPr>
            <w:r w:rsidRPr="00B10F40">
              <w:rPr>
                <w:color w:val="auto"/>
                <w:sz w:val="20"/>
                <w:szCs w:val="20"/>
              </w:rPr>
              <w:t>Предоставление коммунальных услуг</w:t>
            </w:r>
            <w:r w:rsidR="00C755B2" w:rsidRPr="00B10F40">
              <w:rPr>
                <w:color w:val="auto"/>
                <w:sz w:val="20"/>
                <w:szCs w:val="20"/>
              </w:rPr>
              <w:t xml:space="preserve"> (3.1.1)</w:t>
            </w:r>
          </w:p>
        </w:tc>
        <w:tc>
          <w:tcPr>
            <w:tcW w:w="1811" w:type="pct"/>
            <w:shd w:val="clear" w:color="auto" w:fill="auto"/>
            <w:vAlign w:val="center"/>
          </w:tcPr>
          <w:p w14:paraId="2C7A9813" w14:textId="15DC0CEB" w:rsidR="003A5E58" w:rsidRPr="00B10F40" w:rsidRDefault="00C755B2" w:rsidP="00C755B2">
            <w:pPr>
              <w:pStyle w:val="a9"/>
              <w:ind w:left="138" w:right="135" w:firstLine="0"/>
              <w:jc w:val="both"/>
              <w:rPr>
                <w:color w:val="auto"/>
                <w:sz w:val="20"/>
                <w:szCs w:val="20"/>
              </w:rPr>
            </w:pPr>
            <w:r w:rsidRPr="00B10F40">
              <w:rPr>
                <w:color w:val="auto"/>
                <w:sz w:val="20"/>
                <w:szCs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B10F40">
              <w:rPr>
                <w:color w:val="auto"/>
                <w:sz w:val="20"/>
                <w:szCs w:val="20"/>
              </w:rPr>
              <w:lastRenderedPageBreak/>
              <w:t>уборочной и аварийной техники, сооружений, необходимых для сбора и плавки снега)</w:t>
            </w:r>
          </w:p>
        </w:tc>
        <w:tc>
          <w:tcPr>
            <w:tcW w:w="1909" w:type="pct"/>
            <w:shd w:val="clear" w:color="auto" w:fill="auto"/>
          </w:tcPr>
          <w:p w14:paraId="7628DF33" w14:textId="77777777" w:rsidR="003A5E58" w:rsidRPr="00B10F40" w:rsidRDefault="00000000" w:rsidP="00C755B2">
            <w:pPr>
              <w:pStyle w:val="a9"/>
              <w:ind w:firstLine="0"/>
              <w:jc w:val="both"/>
              <w:rPr>
                <w:color w:val="auto"/>
                <w:sz w:val="20"/>
                <w:szCs w:val="20"/>
              </w:rPr>
            </w:pPr>
            <w:r w:rsidRPr="00B10F40">
              <w:rPr>
                <w:color w:val="auto"/>
                <w:sz w:val="20"/>
                <w:szCs w:val="20"/>
              </w:rPr>
              <w:lastRenderedPageBreak/>
              <w:t>Предельное максимальное кол-во этажей - до 1 надземного этажа.</w:t>
            </w:r>
          </w:p>
          <w:p w14:paraId="03100217" w14:textId="6EB727E5" w:rsidR="003A5E58" w:rsidRPr="00B10F40" w:rsidRDefault="00000000" w:rsidP="00C755B2">
            <w:pPr>
              <w:pStyle w:val="a9"/>
              <w:tabs>
                <w:tab w:val="left" w:pos="1018"/>
                <w:tab w:val="left" w:pos="1373"/>
                <w:tab w:val="left" w:pos="2117"/>
                <w:tab w:val="left" w:pos="3451"/>
              </w:tabs>
              <w:ind w:firstLine="0"/>
              <w:jc w:val="both"/>
              <w:rPr>
                <w:color w:val="auto"/>
                <w:sz w:val="20"/>
                <w:szCs w:val="20"/>
              </w:rPr>
            </w:pPr>
            <w:r w:rsidRPr="00B10F40">
              <w:rPr>
                <w:color w:val="auto"/>
                <w:sz w:val="20"/>
                <w:szCs w:val="20"/>
              </w:rPr>
              <w:t>Минимальные отступы от границ земельных участков</w:t>
            </w:r>
            <w:r w:rsidR="00C755B2" w:rsidRPr="00B10F40">
              <w:rPr>
                <w:color w:val="auto"/>
                <w:sz w:val="20"/>
                <w:szCs w:val="20"/>
              </w:rPr>
              <w:t xml:space="preserve"> </w:t>
            </w:r>
            <w:r w:rsidRPr="00B10F40">
              <w:rPr>
                <w:color w:val="auto"/>
                <w:sz w:val="20"/>
                <w:szCs w:val="20"/>
              </w:rPr>
              <w:t>в</w:t>
            </w:r>
            <w:r w:rsidRPr="00B10F40">
              <w:rPr>
                <w:color w:val="auto"/>
                <w:sz w:val="20"/>
                <w:szCs w:val="20"/>
              </w:rPr>
              <w:tab/>
              <w:t>целях</w:t>
            </w:r>
            <w:r w:rsidR="00C755B2" w:rsidRPr="00B10F40">
              <w:rPr>
                <w:color w:val="auto"/>
                <w:sz w:val="20"/>
                <w:szCs w:val="20"/>
              </w:rPr>
              <w:t xml:space="preserve"> о</w:t>
            </w:r>
            <w:r w:rsidRPr="00B10F40">
              <w:rPr>
                <w:color w:val="auto"/>
                <w:sz w:val="20"/>
                <w:szCs w:val="20"/>
              </w:rPr>
              <w:t>пределения</w:t>
            </w:r>
            <w:r w:rsidRPr="00B10F40">
              <w:rPr>
                <w:color w:val="auto"/>
                <w:sz w:val="20"/>
                <w:szCs w:val="20"/>
              </w:rPr>
              <w:tab/>
              <w:t>мест</w:t>
            </w:r>
            <w:r w:rsidR="00C755B2" w:rsidRPr="00B10F40">
              <w:rPr>
                <w:color w:val="auto"/>
                <w:sz w:val="20"/>
                <w:szCs w:val="20"/>
              </w:rPr>
              <w:t xml:space="preserve"> </w:t>
            </w:r>
            <w:r w:rsidRPr="00B10F40">
              <w:rPr>
                <w:color w:val="auto"/>
                <w:sz w:val="20"/>
                <w:szCs w:val="20"/>
              </w:rPr>
              <w:t>допустимого</w:t>
            </w:r>
            <w:r w:rsidR="00C755B2" w:rsidRPr="00B10F40">
              <w:rPr>
                <w:color w:val="auto"/>
                <w:sz w:val="20"/>
                <w:szCs w:val="20"/>
              </w:rPr>
              <w:t xml:space="preserve"> </w:t>
            </w:r>
            <w:r w:rsidRPr="00B10F40">
              <w:rPr>
                <w:color w:val="auto"/>
                <w:sz w:val="20"/>
                <w:szCs w:val="20"/>
              </w:rPr>
              <w:t>размещения</w:t>
            </w:r>
            <w:r w:rsidR="00C755B2" w:rsidRPr="00B10F40">
              <w:rPr>
                <w:color w:val="auto"/>
                <w:sz w:val="20"/>
                <w:szCs w:val="20"/>
              </w:rPr>
              <w:t xml:space="preserve"> </w:t>
            </w:r>
            <w:r w:rsidRPr="00B10F40">
              <w:rPr>
                <w:color w:val="auto"/>
                <w:sz w:val="20"/>
                <w:szCs w:val="20"/>
              </w:rPr>
              <w:t>зданий,</w:t>
            </w:r>
            <w:r w:rsidR="00C755B2" w:rsidRPr="00B10F40">
              <w:rPr>
                <w:color w:val="auto"/>
                <w:sz w:val="20"/>
                <w:szCs w:val="20"/>
              </w:rPr>
              <w:t xml:space="preserve"> </w:t>
            </w:r>
            <w:r w:rsidRPr="00B10F40">
              <w:rPr>
                <w:color w:val="auto"/>
                <w:sz w:val="20"/>
                <w:szCs w:val="20"/>
              </w:rPr>
              <w:t>строений, сооружений,</w:t>
            </w:r>
            <w:r w:rsidR="00C755B2" w:rsidRPr="00B10F40">
              <w:rPr>
                <w:color w:val="auto"/>
                <w:sz w:val="20"/>
                <w:szCs w:val="20"/>
              </w:rPr>
              <w:t xml:space="preserve"> </w:t>
            </w:r>
            <w:r w:rsidRPr="00B10F40">
              <w:rPr>
                <w:color w:val="auto"/>
                <w:sz w:val="20"/>
                <w:szCs w:val="20"/>
              </w:rPr>
              <w:t>за</w:t>
            </w:r>
            <w:r w:rsidR="00C755B2" w:rsidRPr="00B10F40">
              <w:rPr>
                <w:color w:val="auto"/>
                <w:sz w:val="20"/>
                <w:szCs w:val="20"/>
              </w:rPr>
              <w:t xml:space="preserve"> </w:t>
            </w:r>
            <w:r w:rsidRPr="00B10F40">
              <w:rPr>
                <w:color w:val="auto"/>
                <w:sz w:val="20"/>
                <w:szCs w:val="20"/>
              </w:rPr>
              <w:t>пределами</w:t>
            </w:r>
            <w:r w:rsidR="00C755B2" w:rsidRPr="00B10F40">
              <w:rPr>
                <w:color w:val="auto"/>
                <w:sz w:val="20"/>
                <w:szCs w:val="20"/>
              </w:rPr>
              <w:t xml:space="preserve"> </w:t>
            </w:r>
            <w:r w:rsidRPr="00B10F40">
              <w:rPr>
                <w:color w:val="auto"/>
                <w:sz w:val="20"/>
                <w:szCs w:val="20"/>
              </w:rPr>
              <w:t>которых</w:t>
            </w:r>
            <w:r w:rsidR="00C755B2" w:rsidRPr="00B10F40">
              <w:rPr>
                <w:color w:val="auto"/>
                <w:sz w:val="20"/>
                <w:szCs w:val="20"/>
              </w:rPr>
              <w:t xml:space="preserve"> </w:t>
            </w:r>
            <w:r w:rsidRPr="00B10F40">
              <w:rPr>
                <w:color w:val="auto"/>
                <w:sz w:val="20"/>
                <w:szCs w:val="20"/>
              </w:rPr>
              <w:t>запрещено</w:t>
            </w:r>
            <w:r w:rsidR="00C755B2" w:rsidRPr="00B10F40">
              <w:rPr>
                <w:color w:val="auto"/>
                <w:sz w:val="20"/>
                <w:szCs w:val="20"/>
              </w:rPr>
              <w:t xml:space="preserve"> </w:t>
            </w:r>
            <w:r w:rsidRPr="00B10F40">
              <w:rPr>
                <w:color w:val="auto"/>
                <w:sz w:val="20"/>
                <w:szCs w:val="20"/>
              </w:rPr>
              <w:t>строительство</w:t>
            </w:r>
            <w:r w:rsidR="00C755B2" w:rsidRPr="00B10F40">
              <w:rPr>
                <w:color w:val="auto"/>
                <w:sz w:val="20"/>
                <w:szCs w:val="20"/>
              </w:rPr>
              <w:t xml:space="preserve"> </w:t>
            </w:r>
            <w:r w:rsidRPr="00B10F40">
              <w:rPr>
                <w:color w:val="auto"/>
                <w:sz w:val="20"/>
                <w:szCs w:val="20"/>
              </w:rPr>
              <w:t>зданий, строений,</w:t>
            </w:r>
            <w:r w:rsidR="00C755B2" w:rsidRPr="00B10F40">
              <w:rPr>
                <w:color w:val="auto"/>
                <w:sz w:val="20"/>
                <w:szCs w:val="20"/>
              </w:rPr>
              <w:t xml:space="preserve"> </w:t>
            </w:r>
            <w:r w:rsidRPr="00B10F40">
              <w:rPr>
                <w:color w:val="auto"/>
                <w:sz w:val="20"/>
                <w:szCs w:val="20"/>
              </w:rPr>
              <w:t>сооружений</w:t>
            </w:r>
            <w:r w:rsidR="00C755B2" w:rsidRPr="00B10F40">
              <w:rPr>
                <w:color w:val="auto"/>
                <w:sz w:val="20"/>
                <w:szCs w:val="20"/>
              </w:rPr>
              <w:t xml:space="preserve"> </w:t>
            </w:r>
            <w:r w:rsidRPr="00B10F40">
              <w:rPr>
                <w:color w:val="auto"/>
                <w:sz w:val="20"/>
                <w:szCs w:val="20"/>
              </w:rPr>
              <w:t>-</w:t>
            </w:r>
            <w:r w:rsidR="00C755B2" w:rsidRPr="00B10F40">
              <w:rPr>
                <w:color w:val="auto"/>
                <w:sz w:val="20"/>
                <w:szCs w:val="20"/>
              </w:rPr>
              <w:t xml:space="preserve"> </w:t>
            </w:r>
            <w:r w:rsidRPr="00B10F40">
              <w:rPr>
                <w:color w:val="auto"/>
                <w:sz w:val="20"/>
                <w:szCs w:val="20"/>
              </w:rPr>
              <w:t>не устанавливается.</w:t>
            </w:r>
          </w:p>
          <w:p w14:paraId="182CD6FE" w14:textId="77777777" w:rsidR="003A5E58" w:rsidRPr="00B10F40" w:rsidRDefault="00000000" w:rsidP="00C755B2">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7856EE" w:rsidRPr="00B10F40" w14:paraId="54C08321" w14:textId="77777777" w:rsidTr="00F53A82">
        <w:trPr>
          <w:jc w:val="center"/>
        </w:trPr>
        <w:tc>
          <w:tcPr>
            <w:tcW w:w="5000" w:type="pct"/>
            <w:gridSpan w:val="4"/>
            <w:shd w:val="clear" w:color="auto" w:fill="auto"/>
            <w:vAlign w:val="center"/>
          </w:tcPr>
          <w:p w14:paraId="46C6D404"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006EF07D" w14:textId="77777777" w:rsidTr="00F53A82">
        <w:trPr>
          <w:jc w:val="center"/>
        </w:trPr>
        <w:tc>
          <w:tcPr>
            <w:tcW w:w="5000" w:type="pct"/>
            <w:gridSpan w:val="4"/>
            <w:shd w:val="clear" w:color="auto" w:fill="auto"/>
            <w:vAlign w:val="center"/>
          </w:tcPr>
          <w:p w14:paraId="7873757B" w14:textId="77777777" w:rsidR="003A5E58" w:rsidRPr="00B10F40" w:rsidRDefault="00000000" w:rsidP="007D433B">
            <w:pPr>
              <w:pStyle w:val="a9"/>
              <w:ind w:firstLine="0"/>
              <w:jc w:val="center"/>
              <w:rPr>
                <w:color w:val="auto"/>
                <w:sz w:val="20"/>
                <w:szCs w:val="20"/>
              </w:rPr>
            </w:pPr>
            <w:r w:rsidRPr="00B10F40">
              <w:rPr>
                <w:color w:val="auto"/>
                <w:sz w:val="20"/>
                <w:szCs w:val="20"/>
              </w:rPr>
              <w:t>Вспомогательные виды разрешенного использования: нет</w:t>
            </w:r>
          </w:p>
        </w:tc>
      </w:tr>
    </w:tbl>
    <w:p w14:paraId="72BD76A2" w14:textId="77777777" w:rsidR="003A5E58" w:rsidRPr="00B10F40" w:rsidRDefault="00000000">
      <w:pPr>
        <w:pStyle w:val="20"/>
        <w:numPr>
          <w:ilvl w:val="0"/>
          <w:numId w:val="120"/>
        </w:numPr>
        <w:tabs>
          <w:tab w:val="left" w:pos="1114"/>
        </w:tabs>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697D09A1" w14:textId="56BA6BAD" w:rsidR="003A5E58" w:rsidRPr="00B10F40" w:rsidRDefault="00000000">
      <w:pPr>
        <w:pStyle w:val="20"/>
        <w:ind w:firstLine="0"/>
        <w:jc w:val="center"/>
        <w:rPr>
          <w:color w:val="auto"/>
          <w:sz w:val="24"/>
          <w:szCs w:val="24"/>
        </w:rPr>
      </w:pPr>
      <w:r w:rsidRPr="00B10F40">
        <w:rPr>
          <w:b/>
          <w:bCs/>
          <w:color w:val="auto"/>
          <w:sz w:val="24"/>
          <w:szCs w:val="24"/>
        </w:rPr>
        <w:t>Статья 4</w:t>
      </w:r>
      <w:r w:rsidR="000365F1" w:rsidRPr="00B10F40">
        <w:rPr>
          <w:b/>
          <w:bCs/>
          <w:color w:val="auto"/>
          <w:sz w:val="24"/>
          <w:szCs w:val="24"/>
        </w:rPr>
        <w:t>0</w:t>
      </w:r>
      <w:r w:rsidRPr="00B10F40">
        <w:rPr>
          <w:b/>
          <w:bCs/>
          <w:color w:val="auto"/>
          <w:sz w:val="24"/>
          <w:szCs w:val="24"/>
        </w:rPr>
        <w:t>. Зона естественного ландшафта (Р-3)</w:t>
      </w:r>
    </w:p>
    <w:p w14:paraId="7CE74B2A" w14:textId="77777777" w:rsidR="003A5E58" w:rsidRPr="00B10F40" w:rsidRDefault="00000000">
      <w:pPr>
        <w:pStyle w:val="20"/>
        <w:numPr>
          <w:ilvl w:val="0"/>
          <w:numId w:val="121"/>
        </w:numPr>
        <w:tabs>
          <w:tab w:val="left" w:pos="1399"/>
          <w:tab w:val="left" w:pos="1402"/>
        </w:tabs>
        <w:spacing w:after="0"/>
        <w:jc w:val="both"/>
        <w:rPr>
          <w:color w:val="auto"/>
          <w:sz w:val="24"/>
          <w:szCs w:val="24"/>
        </w:rPr>
      </w:pPr>
      <w:r w:rsidRPr="00B10F40">
        <w:rPr>
          <w:color w:val="auto"/>
          <w:sz w:val="24"/>
          <w:szCs w:val="24"/>
        </w:rPr>
        <w:t>Виды и параметры разрешенного использования земельных участков</w:t>
      </w:r>
    </w:p>
    <w:p w14:paraId="503B76C1" w14:textId="5152EA16" w:rsidR="003A5E58" w:rsidRPr="00B10F40" w:rsidRDefault="00000000" w:rsidP="007D433B">
      <w:pPr>
        <w:pStyle w:val="20"/>
        <w:spacing w:after="0"/>
        <w:ind w:firstLine="0"/>
        <w:rPr>
          <w:color w:val="auto"/>
          <w:sz w:val="24"/>
          <w:szCs w:val="24"/>
        </w:rPr>
      </w:pPr>
      <w:r w:rsidRPr="00B10F40">
        <w:rPr>
          <w:color w:val="auto"/>
          <w:sz w:val="24"/>
          <w:szCs w:val="24"/>
        </w:rPr>
        <w:t>и объектов капитального строительства:</w:t>
      </w:r>
    </w:p>
    <w:p w14:paraId="6541C846" w14:textId="77777777" w:rsidR="007D433B" w:rsidRPr="00B10F40" w:rsidRDefault="007D433B" w:rsidP="007D433B">
      <w:pPr>
        <w:pStyle w:val="20"/>
        <w:spacing w:after="0"/>
        <w:ind w:firstLine="0"/>
        <w:rPr>
          <w:color w:val="auto"/>
          <w:sz w:val="24"/>
          <w:szCs w:val="24"/>
        </w:rPr>
      </w:pPr>
    </w:p>
    <w:tbl>
      <w:tblPr>
        <w:tblOverlap w:val="never"/>
        <w:tblW w:w="5000" w:type="pct"/>
        <w:jc w:val="center"/>
        <w:tblCellMar>
          <w:left w:w="10" w:type="dxa"/>
          <w:right w:w="10" w:type="dxa"/>
        </w:tblCellMar>
        <w:tblLook w:val="0000" w:firstRow="0" w:lastRow="0" w:firstColumn="0" w:lastColumn="0" w:noHBand="0" w:noVBand="0"/>
      </w:tblPr>
      <w:tblGrid>
        <w:gridCol w:w="307"/>
        <w:gridCol w:w="2098"/>
        <w:gridCol w:w="3402"/>
        <w:gridCol w:w="3587"/>
      </w:tblGrid>
      <w:tr w:rsidR="007856EE" w:rsidRPr="00B10F40" w14:paraId="2F5EBA94" w14:textId="77777777" w:rsidTr="00841CD8">
        <w:trPr>
          <w:jc w:val="center"/>
        </w:trPr>
        <w:tc>
          <w:tcPr>
            <w:tcW w:w="3091" w:type="pct"/>
            <w:gridSpan w:val="3"/>
            <w:tcBorders>
              <w:top w:val="single" w:sz="4" w:space="0" w:color="auto"/>
              <w:left w:val="single" w:sz="4" w:space="0" w:color="auto"/>
              <w:bottom w:val="single" w:sz="4" w:space="0" w:color="auto"/>
            </w:tcBorders>
            <w:shd w:val="clear" w:color="auto" w:fill="auto"/>
            <w:vAlign w:val="center"/>
          </w:tcPr>
          <w:p w14:paraId="1447A48E" w14:textId="4B63DE45"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809848" w14:textId="77777777" w:rsidR="003A5E58" w:rsidRPr="00B10F40" w:rsidRDefault="00000000" w:rsidP="00254B5B">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05E653CF" w14:textId="77777777" w:rsidTr="00841CD8">
        <w:trPr>
          <w:jc w:val="center"/>
        </w:trPr>
        <w:tc>
          <w:tcPr>
            <w:tcW w:w="0" w:type="auto"/>
            <w:tcBorders>
              <w:top w:val="single" w:sz="4" w:space="0" w:color="auto"/>
              <w:left w:val="single" w:sz="4" w:space="0" w:color="auto"/>
              <w:bottom w:val="single" w:sz="4" w:space="0" w:color="auto"/>
            </w:tcBorders>
            <w:shd w:val="clear" w:color="auto" w:fill="auto"/>
          </w:tcPr>
          <w:p w14:paraId="602890FC"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tcBorders>
              <w:top w:val="single" w:sz="4" w:space="0" w:color="auto"/>
              <w:left w:val="single" w:sz="4" w:space="0" w:color="auto"/>
              <w:bottom w:val="single" w:sz="4" w:space="0" w:color="auto"/>
            </w:tcBorders>
            <w:shd w:val="clear" w:color="auto" w:fill="auto"/>
            <w:vAlign w:val="center"/>
          </w:tcPr>
          <w:p w14:paraId="0F4F0FDB" w14:textId="2B0CA704"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11" w:type="pct"/>
            <w:tcBorders>
              <w:top w:val="single" w:sz="4" w:space="0" w:color="auto"/>
              <w:left w:val="single" w:sz="4" w:space="0" w:color="auto"/>
              <w:bottom w:val="single" w:sz="4" w:space="0" w:color="auto"/>
            </w:tcBorders>
            <w:shd w:val="clear" w:color="auto" w:fill="auto"/>
          </w:tcPr>
          <w:p w14:paraId="67200525"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0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724C4F" w14:textId="77777777" w:rsidR="003A5E58" w:rsidRPr="00B10F40" w:rsidRDefault="003A5E58">
            <w:pPr>
              <w:rPr>
                <w:color w:val="auto"/>
              </w:rPr>
            </w:pPr>
          </w:p>
        </w:tc>
      </w:tr>
      <w:tr w:rsidR="007856EE" w:rsidRPr="00B10F40" w14:paraId="13CCA69F" w14:textId="77777777" w:rsidTr="00E46E99">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29EF42"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632ED95F" w14:textId="77777777" w:rsidTr="00841CD8">
        <w:trPr>
          <w:jc w:val="center"/>
        </w:trPr>
        <w:tc>
          <w:tcPr>
            <w:tcW w:w="0" w:type="auto"/>
            <w:tcBorders>
              <w:top w:val="single" w:sz="4" w:space="0" w:color="auto"/>
              <w:left w:val="single" w:sz="4" w:space="0" w:color="auto"/>
              <w:bottom w:val="single" w:sz="4" w:space="0" w:color="auto"/>
            </w:tcBorders>
            <w:shd w:val="clear" w:color="auto" w:fill="auto"/>
          </w:tcPr>
          <w:p w14:paraId="635BABE5" w14:textId="27AD0A5C" w:rsidR="003A5E58" w:rsidRPr="00B10F40" w:rsidRDefault="00000000" w:rsidP="00841CD8">
            <w:pPr>
              <w:pStyle w:val="a9"/>
              <w:ind w:firstLine="160"/>
              <w:rPr>
                <w:color w:val="auto"/>
                <w:sz w:val="20"/>
                <w:szCs w:val="20"/>
              </w:rPr>
            </w:pPr>
            <w:r w:rsidRPr="00B10F40">
              <w:rPr>
                <w:color w:val="auto"/>
              </w:rPr>
              <w:br w:type="page"/>
            </w:r>
            <w:r w:rsidRPr="00B10F40">
              <w:rPr>
                <w:color w:val="auto"/>
                <w:sz w:val="20"/>
                <w:szCs w:val="20"/>
              </w:rPr>
              <w:t>1</w:t>
            </w:r>
          </w:p>
        </w:tc>
        <w:tc>
          <w:tcPr>
            <w:tcW w:w="1117" w:type="pct"/>
            <w:tcBorders>
              <w:top w:val="single" w:sz="4" w:space="0" w:color="auto"/>
              <w:left w:val="single" w:sz="4" w:space="0" w:color="auto"/>
              <w:bottom w:val="single" w:sz="4" w:space="0" w:color="auto"/>
            </w:tcBorders>
            <w:shd w:val="clear" w:color="auto" w:fill="auto"/>
          </w:tcPr>
          <w:p w14:paraId="4EDE5678" w14:textId="148597FE" w:rsidR="003A5E58" w:rsidRPr="00B10F40" w:rsidRDefault="00000000" w:rsidP="00841CD8">
            <w:pPr>
              <w:pStyle w:val="a9"/>
              <w:ind w:firstLine="0"/>
              <w:rPr>
                <w:color w:val="auto"/>
                <w:sz w:val="20"/>
                <w:szCs w:val="20"/>
              </w:rPr>
            </w:pPr>
            <w:r w:rsidRPr="00B10F40">
              <w:rPr>
                <w:color w:val="auto"/>
                <w:sz w:val="20"/>
                <w:szCs w:val="20"/>
              </w:rPr>
              <w:t>Благоустройство территории</w:t>
            </w:r>
            <w:r w:rsidR="00841CD8" w:rsidRPr="00B10F40">
              <w:rPr>
                <w:color w:val="auto"/>
                <w:sz w:val="20"/>
                <w:szCs w:val="20"/>
                <w:lang w:val="en-US"/>
              </w:rPr>
              <w:t xml:space="preserve"> (12</w:t>
            </w:r>
            <w:r w:rsidR="00841CD8" w:rsidRPr="00B10F40">
              <w:rPr>
                <w:color w:val="auto"/>
                <w:sz w:val="20"/>
                <w:szCs w:val="20"/>
              </w:rPr>
              <w:t>.0.2)</w:t>
            </w:r>
          </w:p>
        </w:tc>
        <w:tc>
          <w:tcPr>
            <w:tcW w:w="1811" w:type="pct"/>
            <w:tcBorders>
              <w:top w:val="single" w:sz="4" w:space="0" w:color="auto"/>
              <w:left w:val="single" w:sz="4" w:space="0" w:color="auto"/>
              <w:bottom w:val="single" w:sz="4" w:space="0" w:color="auto"/>
            </w:tcBorders>
            <w:shd w:val="clear" w:color="auto" w:fill="auto"/>
            <w:vAlign w:val="center"/>
          </w:tcPr>
          <w:p w14:paraId="6B43C0E1" w14:textId="139F2614" w:rsidR="003A5E58" w:rsidRPr="00B10F40" w:rsidRDefault="00841CD8" w:rsidP="00841CD8">
            <w:pPr>
              <w:pStyle w:val="a9"/>
              <w:ind w:left="138" w:right="135" w:firstLine="0"/>
              <w:jc w:val="both"/>
              <w:rPr>
                <w:color w:val="auto"/>
                <w:sz w:val="20"/>
                <w:szCs w:val="20"/>
              </w:rPr>
            </w:pPr>
            <w:r w:rsidRPr="00B10F40">
              <w:rPr>
                <w:color w:val="auto"/>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09" w:type="pct"/>
            <w:tcBorders>
              <w:top w:val="single" w:sz="4" w:space="0" w:color="auto"/>
              <w:left w:val="single" w:sz="4" w:space="0" w:color="auto"/>
              <w:bottom w:val="single" w:sz="4" w:space="0" w:color="auto"/>
              <w:right w:val="single" w:sz="4" w:space="0" w:color="auto"/>
            </w:tcBorders>
            <w:shd w:val="clear" w:color="auto" w:fill="auto"/>
          </w:tcPr>
          <w:p w14:paraId="214B5CAB" w14:textId="77777777" w:rsidR="003A5E58" w:rsidRPr="00B10F40" w:rsidRDefault="00000000" w:rsidP="00841CD8">
            <w:pPr>
              <w:pStyle w:val="a9"/>
              <w:ind w:firstLine="0"/>
              <w:rPr>
                <w:color w:val="auto"/>
                <w:sz w:val="20"/>
                <w:szCs w:val="20"/>
              </w:rPr>
            </w:pPr>
            <w:r w:rsidRPr="00B10F40">
              <w:rPr>
                <w:color w:val="auto"/>
                <w:sz w:val="20"/>
                <w:szCs w:val="20"/>
              </w:rPr>
              <w:t>Минимальный размер земельного участка - 2 кв. м</w:t>
            </w:r>
          </w:p>
        </w:tc>
      </w:tr>
      <w:tr w:rsidR="007856EE" w:rsidRPr="00B10F40" w14:paraId="4B14C9C4" w14:textId="77777777" w:rsidTr="00841CD8">
        <w:trPr>
          <w:jc w:val="center"/>
        </w:trPr>
        <w:tc>
          <w:tcPr>
            <w:tcW w:w="0" w:type="auto"/>
            <w:tcBorders>
              <w:top w:val="single" w:sz="4" w:space="0" w:color="auto"/>
              <w:left w:val="single" w:sz="4" w:space="0" w:color="auto"/>
              <w:bottom w:val="single" w:sz="4" w:space="0" w:color="auto"/>
            </w:tcBorders>
            <w:shd w:val="clear" w:color="auto" w:fill="auto"/>
          </w:tcPr>
          <w:p w14:paraId="1755F5C5" w14:textId="77777777" w:rsidR="003A5E58" w:rsidRPr="00B10F40" w:rsidRDefault="00000000" w:rsidP="00841CD8">
            <w:pPr>
              <w:pStyle w:val="a9"/>
              <w:ind w:firstLine="160"/>
              <w:rPr>
                <w:color w:val="auto"/>
                <w:sz w:val="20"/>
                <w:szCs w:val="20"/>
              </w:rPr>
            </w:pPr>
            <w:r w:rsidRPr="00B10F40">
              <w:rPr>
                <w:color w:val="auto"/>
                <w:sz w:val="20"/>
                <w:szCs w:val="20"/>
              </w:rPr>
              <w:t>2</w:t>
            </w:r>
          </w:p>
        </w:tc>
        <w:tc>
          <w:tcPr>
            <w:tcW w:w="1117" w:type="pct"/>
            <w:tcBorders>
              <w:top w:val="single" w:sz="4" w:space="0" w:color="auto"/>
              <w:left w:val="single" w:sz="4" w:space="0" w:color="auto"/>
              <w:bottom w:val="single" w:sz="4" w:space="0" w:color="auto"/>
            </w:tcBorders>
            <w:shd w:val="clear" w:color="auto" w:fill="auto"/>
          </w:tcPr>
          <w:p w14:paraId="57C23B64" w14:textId="2FB2F9E5" w:rsidR="003A5E58" w:rsidRPr="00B10F40" w:rsidRDefault="00000000" w:rsidP="00841CD8">
            <w:pPr>
              <w:pStyle w:val="a9"/>
              <w:ind w:firstLine="0"/>
              <w:rPr>
                <w:color w:val="auto"/>
                <w:sz w:val="20"/>
                <w:szCs w:val="20"/>
              </w:rPr>
            </w:pPr>
            <w:r w:rsidRPr="00B10F40">
              <w:rPr>
                <w:color w:val="auto"/>
                <w:sz w:val="20"/>
                <w:szCs w:val="20"/>
              </w:rPr>
              <w:t>Улично</w:t>
            </w:r>
            <w:r w:rsidR="00841CD8" w:rsidRPr="00B10F40">
              <w:rPr>
                <w:color w:val="auto"/>
                <w:sz w:val="20"/>
                <w:szCs w:val="20"/>
              </w:rPr>
              <w:t>-</w:t>
            </w:r>
            <w:r w:rsidRPr="00B10F40">
              <w:rPr>
                <w:color w:val="auto"/>
                <w:sz w:val="20"/>
                <w:szCs w:val="20"/>
              </w:rPr>
              <w:softHyphen/>
              <w:t>дорожная сеть</w:t>
            </w:r>
            <w:r w:rsidR="00841CD8" w:rsidRPr="00B10F40">
              <w:rPr>
                <w:color w:val="auto"/>
                <w:sz w:val="20"/>
                <w:szCs w:val="20"/>
              </w:rPr>
              <w:t xml:space="preserve"> (12.0.1)</w:t>
            </w:r>
          </w:p>
        </w:tc>
        <w:tc>
          <w:tcPr>
            <w:tcW w:w="1811" w:type="pct"/>
            <w:tcBorders>
              <w:top w:val="single" w:sz="4" w:space="0" w:color="auto"/>
              <w:left w:val="single" w:sz="4" w:space="0" w:color="auto"/>
              <w:bottom w:val="single" w:sz="4" w:space="0" w:color="auto"/>
            </w:tcBorders>
            <w:shd w:val="clear" w:color="auto" w:fill="auto"/>
            <w:vAlign w:val="center"/>
          </w:tcPr>
          <w:p w14:paraId="4D89CC75" w14:textId="5FE31F50" w:rsidR="003A5E58" w:rsidRPr="00B10F40" w:rsidRDefault="00841CD8" w:rsidP="00841CD8">
            <w:pPr>
              <w:pStyle w:val="a9"/>
              <w:ind w:left="138" w:right="135" w:firstLine="0"/>
              <w:jc w:val="both"/>
              <w:rPr>
                <w:color w:val="auto"/>
                <w:sz w:val="20"/>
                <w:szCs w:val="20"/>
              </w:rPr>
            </w:pPr>
            <w:r w:rsidRPr="00B10F40">
              <w:rPr>
                <w:color w:val="auto"/>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10F40">
              <w:rPr>
                <w:color w:val="auto"/>
                <w:sz w:val="20"/>
                <w:szCs w:val="20"/>
              </w:rPr>
              <w:t>велотранспортной</w:t>
            </w:r>
            <w:proofErr w:type="spellEnd"/>
            <w:r w:rsidRPr="00B10F40">
              <w:rPr>
                <w:color w:val="auto"/>
                <w:sz w:val="20"/>
                <w:szCs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909" w:type="pct"/>
            <w:tcBorders>
              <w:top w:val="single" w:sz="4" w:space="0" w:color="auto"/>
              <w:left w:val="single" w:sz="4" w:space="0" w:color="auto"/>
              <w:bottom w:val="single" w:sz="4" w:space="0" w:color="auto"/>
              <w:right w:val="single" w:sz="4" w:space="0" w:color="auto"/>
            </w:tcBorders>
            <w:shd w:val="clear" w:color="auto" w:fill="auto"/>
          </w:tcPr>
          <w:p w14:paraId="3A758FA7" w14:textId="77777777" w:rsidR="003A5E58" w:rsidRPr="00B10F40" w:rsidRDefault="00000000" w:rsidP="00841CD8">
            <w:pPr>
              <w:pStyle w:val="a9"/>
              <w:ind w:firstLine="0"/>
              <w:rPr>
                <w:color w:val="auto"/>
                <w:sz w:val="20"/>
                <w:szCs w:val="20"/>
              </w:rPr>
            </w:pPr>
            <w:r w:rsidRPr="00B10F40">
              <w:rPr>
                <w:color w:val="auto"/>
                <w:sz w:val="20"/>
                <w:szCs w:val="20"/>
              </w:rPr>
              <w:t>Не подлежат установлению</w:t>
            </w:r>
          </w:p>
        </w:tc>
      </w:tr>
      <w:tr w:rsidR="007856EE" w:rsidRPr="00B10F40" w14:paraId="6F57654B" w14:textId="77777777" w:rsidTr="00841CD8">
        <w:trPr>
          <w:jc w:val="center"/>
        </w:trPr>
        <w:tc>
          <w:tcPr>
            <w:tcW w:w="0" w:type="auto"/>
            <w:tcBorders>
              <w:top w:val="single" w:sz="4" w:space="0" w:color="auto"/>
              <w:left w:val="single" w:sz="4" w:space="0" w:color="auto"/>
              <w:bottom w:val="single" w:sz="4" w:space="0" w:color="auto"/>
            </w:tcBorders>
            <w:shd w:val="clear" w:color="auto" w:fill="auto"/>
          </w:tcPr>
          <w:p w14:paraId="778D44B5" w14:textId="77777777" w:rsidR="003A5E58" w:rsidRPr="00B10F40" w:rsidRDefault="00000000">
            <w:pPr>
              <w:pStyle w:val="a9"/>
              <w:spacing w:before="100"/>
              <w:ind w:firstLine="160"/>
              <w:rPr>
                <w:color w:val="auto"/>
                <w:sz w:val="20"/>
                <w:szCs w:val="20"/>
              </w:rPr>
            </w:pPr>
            <w:r w:rsidRPr="00B10F40">
              <w:rPr>
                <w:color w:val="auto"/>
                <w:sz w:val="20"/>
                <w:szCs w:val="20"/>
              </w:rPr>
              <w:t>3</w:t>
            </w:r>
          </w:p>
        </w:tc>
        <w:tc>
          <w:tcPr>
            <w:tcW w:w="1117" w:type="pct"/>
            <w:tcBorders>
              <w:top w:val="single" w:sz="4" w:space="0" w:color="auto"/>
              <w:left w:val="single" w:sz="4" w:space="0" w:color="auto"/>
              <w:bottom w:val="single" w:sz="4" w:space="0" w:color="auto"/>
            </w:tcBorders>
            <w:shd w:val="clear" w:color="auto" w:fill="auto"/>
          </w:tcPr>
          <w:p w14:paraId="0191D229" w14:textId="0ABDA66D" w:rsidR="003A5E58" w:rsidRPr="00B10F40" w:rsidRDefault="00000000">
            <w:pPr>
              <w:pStyle w:val="a9"/>
              <w:spacing w:before="100"/>
              <w:ind w:firstLine="0"/>
              <w:rPr>
                <w:color w:val="auto"/>
                <w:sz w:val="20"/>
                <w:szCs w:val="20"/>
              </w:rPr>
            </w:pPr>
            <w:r w:rsidRPr="00B10F40">
              <w:rPr>
                <w:color w:val="auto"/>
                <w:sz w:val="20"/>
                <w:szCs w:val="20"/>
              </w:rPr>
              <w:t>Историко</w:t>
            </w:r>
            <w:r w:rsidRPr="00B10F40">
              <w:rPr>
                <w:color w:val="auto"/>
                <w:sz w:val="20"/>
                <w:szCs w:val="20"/>
              </w:rPr>
              <w:softHyphen/>
            </w:r>
            <w:r w:rsidR="00841CD8" w:rsidRPr="00B10F40">
              <w:rPr>
                <w:color w:val="auto"/>
                <w:sz w:val="20"/>
                <w:szCs w:val="20"/>
              </w:rPr>
              <w:t>-</w:t>
            </w:r>
            <w:r w:rsidRPr="00B10F40">
              <w:rPr>
                <w:color w:val="auto"/>
                <w:sz w:val="20"/>
                <w:szCs w:val="20"/>
              </w:rPr>
              <w:t>культурная деятельно</w:t>
            </w:r>
            <w:r w:rsidR="00841CD8" w:rsidRPr="00B10F40">
              <w:rPr>
                <w:color w:val="auto"/>
                <w:sz w:val="20"/>
                <w:szCs w:val="20"/>
              </w:rPr>
              <w:t>с</w:t>
            </w:r>
            <w:r w:rsidRPr="00B10F40">
              <w:rPr>
                <w:color w:val="auto"/>
                <w:sz w:val="20"/>
                <w:szCs w:val="20"/>
              </w:rPr>
              <w:t>ть</w:t>
            </w:r>
            <w:r w:rsidR="00841CD8" w:rsidRPr="00B10F40">
              <w:rPr>
                <w:color w:val="auto"/>
                <w:sz w:val="20"/>
                <w:szCs w:val="20"/>
              </w:rPr>
              <w:t xml:space="preserve"> (9.3)</w:t>
            </w:r>
          </w:p>
        </w:tc>
        <w:tc>
          <w:tcPr>
            <w:tcW w:w="1811" w:type="pct"/>
            <w:tcBorders>
              <w:top w:val="single" w:sz="4" w:space="0" w:color="auto"/>
              <w:left w:val="single" w:sz="4" w:space="0" w:color="auto"/>
              <w:bottom w:val="single" w:sz="4" w:space="0" w:color="auto"/>
            </w:tcBorders>
            <w:shd w:val="clear" w:color="auto" w:fill="auto"/>
            <w:vAlign w:val="center"/>
          </w:tcPr>
          <w:p w14:paraId="739BDD52" w14:textId="35CC7406" w:rsidR="003A5E58" w:rsidRPr="00B10F40" w:rsidRDefault="00841CD8" w:rsidP="00841CD8">
            <w:pPr>
              <w:pStyle w:val="a9"/>
              <w:ind w:left="138" w:right="135" w:firstLine="0"/>
              <w:jc w:val="both"/>
              <w:rPr>
                <w:color w:val="auto"/>
                <w:sz w:val="20"/>
                <w:szCs w:val="20"/>
              </w:rPr>
            </w:pPr>
            <w:r w:rsidRPr="00B10F40">
              <w:rPr>
                <w:color w:val="auto"/>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B10F40">
              <w:rPr>
                <w:color w:val="auto"/>
                <w:sz w:val="20"/>
                <w:szCs w:val="20"/>
              </w:rPr>
              <w:br/>
              <w:t xml:space="preserve">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w:t>
            </w:r>
            <w:r w:rsidRPr="00B10F40">
              <w:rPr>
                <w:color w:val="auto"/>
                <w:sz w:val="20"/>
                <w:szCs w:val="20"/>
              </w:rPr>
              <w:lastRenderedPageBreak/>
              <w:t>являющаяся историческим промыслом или ремеслом, а также хозяйственная деятельность, обеспечивающая познавательный туризм</w:t>
            </w:r>
          </w:p>
        </w:tc>
        <w:tc>
          <w:tcPr>
            <w:tcW w:w="1909" w:type="pct"/>
            <w:tcBorders>
              <w:top w:val="single" w:sz="4" w:space="0" w:color="auto"/>
              <w:left w:val="single" w:sz="4" w:space="0" w:color="auto"/>
              <w:bottom w:val="single" w:sz="4" w:space="0" w:color="auto"/>
              <w:right w:val="single" w:sz="4" w:space="0" w:color="auto"/>
            </w:tcBorders>
            <w:shd w:val="clear" w:color="auto" w:fill="auto"/>
          </w:tcPr>
          <w:p w14:paraId="3D8696E3" w14:textId="2E7BEA39" w:rsidR="003A5E58" w:rsidRPr="00B10F40" w:rsidRDefault="00254B5B">
            <w:pPr>
              <w:rPr>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7856EE" w:rsidRPr="00B10F40" w14:paraId="5F95E9A8" w14:textId="77777777" w:rsidTr="00841CD8">
        <w:trPr>
          <w:jc w:val="center"/>
        </w:trPr>
        <w:tc>
          <w:tcPr>
            <w:tcW w:w="0" w:type="auto"/>
            <w:tcBorders>
              <w:top w:val="single" w:sz="4" w:space="0" w:color="auto"/>
              <w:left w:val="single" w:sz="4" w:space="0" w:color="auto"/>
              <w:bottom w:val="single" w:sz="4" w:space="0" w:color="auto"/>
            </w:tcBorders>
            <w:shd w:val="clear" w:color="auto" w:fill="auto"/>
          </w:tcPr>
          <w:p w14:paraId="06D5DE7E" w14:textId="77777777" w:rsidR="003A5E58" w:rsidRPr="00B10F40" w:rsidRDefault="00000000" w:rsidP="00841CD8">
            <w:pPr>
              <w:pStyle w:val="a9"/>
              <w:ind w:firstLine="160"/>
              <w:rPr>
                <w:color w:val="auto"/>
                <w:sz w:val="20"/>
                <w:szCs w:val="20"/>
              </w:rPr>
            </w:pPr>
            <w:r w:rsidRPr="00B10F40">
              <w:rPr>
                <w:color w:val="auto"/>
                <w:sz w:val="20"/>
                <w:szCs w:val="20"/>
              </w:rPr>
              <w:t>4</w:t>
            </w:r>
          </w:p>
        </w:tc>
        <w:tc>
          <w:tcPr>
            <w:tcW w:w="1117" w:type="pct"/>
            <w:tcBorders>
              <w:top w:val="single" w:sz="4" w:space="0" w:color="auto"/>
              <w:left w:val="single" w:sz="4" w:space="0" w:color="auto"/>
              <w:bottom w:val="single" w:sz="4" w:space="0" w:color="auto"/>
            </w:tcBorders>
            <w:shd w:val="clear" w:color="auto" w:fill="auto"/>
          </w:tcPr>
          <w:p w14:paraId="55C53F25" w14:textId="79BF0827" w:rsidR="003A5E58" w:rsidRPr="00B10F40" w:rsidRDefault="00000000" w:rsidP="00841CD8">
            <w:pPr>
              <w:pStyle w:val="a9"/>
              <w:ind w:firstLine="0"/>
              <w:rPr>
                <w:color w:val="auto"/>
                <w:sz w:val="20"/>
                <w:szCs w:val="20"/>
              </w:rPr>
            </w:pPr>
            <w:r w:rsidRPr="00B10F40">
              <w:rPr>
                <w:color w:val="auto"/>
                <w:sz w:val="20"/>
                <w:szCs w:val="20"/>
              </w:rPr>
              <w:t>Охрана природных территорий</w:t>
            </w:r>
            <w:r w:rsidR="00841CD8" w:rsidRPr="00B10F40">
              <w:rPr>
                <w:color w:val="auto"/>
                <w:sz w:val="20"/>
                <w:szCs w:val="20"/>
              </w:rPr>
              <w:t xml:space="preserve"> (9.1)</w:t>
            </w:r>
          </w:p>
        </w:tc>
        <w:tc>
          <w:tcPr>
            <w:tcW w:w="1811" w:type="pct"/>
            <w:tcBorders>
              <w:top w:val="single" w:sz="4" w:space="0" w:color="auto"/>
              <w:left w:val="single" w:sz="4" w:space="0" w:color="auto"/>
              <w:bottom w:val="single" w:sz="4" w:space="0" w:color="auto"/>
            </w:tcBorders>
            <w:shd w:val="clear" w:color="auto" w:fill="auto"/>
            <w:vAlign w:val="center"/>
          </w:tcPr>
          <w:p w14:paraId="56BC6663" w14:textId="7476D70F" w:rsidR="003A5E58" w:rsidRPr="00B10F40" w:rsidRDefault="00841CD8" w:rsidP="00841CD8">
            <w:pPr>
              <w:pStyle w:val="a9"/>
              <w:ind w:left="138" w:right="135" w:firstLine="0"/>
              <w:jc w:val="both"/>
              <w:rPr>
                <w:color w:val="auto"/>
                <w:sz w:val="20"/>
                <w:szCs w:val="20"/>
              </w:rPr>
            </w:pPr>
            <w:r w:rsidRPr="00B10F40">
              <w:rPr>
                <w:color w:val="auto"/>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909" w:type="pct"/>
            <w:tcBorders>
              <w:top w:val="single" w:sz="4" w:space="0" w:color="auto"/>
              <w:left w:val="single" w:sz="4" w:space="0" w:color="auto"/>
              <w:bottom w:val="single" w:sz="4" w:space="0" w:color="auto"/>
              <w:right w:val="single" w:sz="4" w:space="0" w:color="auto"/>
            </w:tcBorders>
            <w:shd w:val="clear" w:color="auto" w:fill="auto"/>
          </w:tcPr>
          <w:p w14:paraId="14B0D988" w14:textId="62D54DD1" w:rsidR="003A5E58" w:rsidRPr="00B10F40" w:rsidRDefault="00254B5B" w:rsidP="00841CD8">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363A1454" w14:textId="77777777" w:rsidTr="00841CD8">
        <w:trPr>
          <w:jc w:val="center"/>
        </w:trPr>
        <w:tc>
          <w:tcPr>
            <w:tcW w:w="0" w:type="auto"/>
            <w:tcBorders>
              <w:top w:val="single" w:sz="4" w:space="0" w:color="auto"/>
              <w:left w:val="single" w:sz="4" w:space="0" w:color="auto"/>
              <w:bottom w:val="single" w:sz="4" w:space="0" w:color="auto"/>
            </w:tcBorders>
            <w:shd w:val="clear" w:color="auto" w:fill="auto"/>
          </w:tcPr>
          <w:p w14:paraId="1531B52A" w14:textId="77777777" w:rsidR="003A5E58" w:rsidRPr="00B10F40" w:rsidRDefault="00000000" w:rsidP="00841CD8">
            <w:pPr>
              <w:pStyle w:val="a9"/>
              <w:ind w:firstLine="160"/>
              <w:rPr>
                <w:color w:val="auto"/>
                <w:sz w:val="20"/>
                <w:szCs w:val="20"/>
              </w:rPr>
            </w:pPr>
            <w:r w:rsidRPr="00B10F40">
              <w:rPr>
                <w:color w:val="auto"/>
                <w:sz w:val="20"/>
                <w:szCs w:val="20"/>
              </w:rPr>
              <w:t>5</w:t>
            </w:r>
          </w:p>
        </w:tc>
        <w:tc>
          <w:tcPr>
            <w:tcW w:w="1117" w:type="pct"/>
            <w:tcBorders>
              <w:top w:val="single" w:sz="4" w:space="0" w:color="auto"/>
              <w:left w:val="single" w:sz="4" w:space="0" w:color="auto"/>
              <w:bottom w:val="single" w:sz="4" w:space="0" w:color="auto"/>
            </w:tcBorders>
            <w:shd w:val="clear" w:color="auto" w:fill="auto"/>
          </w:tcPr>
          <w:p w14:paraId="2EFFCBA6" w14:textId="33A5AFB4" w:rsidR="003A5E58" w:rsidRPr="00B10F40" w:rsidRDefault="00000000" w:rsidP="00841CD8">
            <w:pPr>
              <w:pStyle w:val="a9"/>
              <w:ind w:firstLine="0"/>
              <w:rPr>
                <w:color w:val="auto"/>
                <w:sz w:val="20"/>
                <w:szCs w:val="20"/>
              </w:rPr>
            </w:pPr>
            <w:r w:rsidRPr="00B10F40">
              <w:rPr>
                <w:color w:val="auto"/>
                <w:sz w:val="20"/>
                <w:szCs w:val="20"/>
              </w:rPr>
              <w:t>Площадки для занятий спортом</w:t>
            </w:r>
            <w:r w:rsidR="00841CD8" w:rsidRPr="00B10F40">
              <w:rPr>
                <w:color w:val="auto"/>
                <w:sz w:val="20"/>
                <w:szCs w:val="20"/>
              </w:rPr>
              <w:t xml:space="preserve"> (5.1.3)</w:t>
            </w:r>
          </w:p>
        </w:tc>
        <w:tc>
          <w:tcPr>
            <w:tcW w:w="1811" w:type="pct"/>
            <w:tcBorders>
              <w:top w:val="single" w:sz="4" w:space="0" w:color="auto"/>
              <w:left w:val="single" w:sz="4" w:space="0" w:color="auto"/>
              <w:bottom w:val="single" w:sz="4" w:space="0" w:color="auto"/>
            </w:tcBorders>
            <w:shd w:val="clear" w:color="auto" w:fill="auto"/>
            <w:vAlign w:val="center"/>
          </w:tcPr>
          <w:p w14:paraId="7350AA82" w14:textId="0D9E8798" w:rsidR="003A5E58" w:rsidRPr="00B10F40" w:rsidRDefault="00841CD8" w:rsidP="00841CD8">
            <w:pPr>
              <w:pStyle w:val="a9"/>
              <w:ind w:left="138" w:right="135" w:firstLine="0"/>
              <w:jc w:val="both"/>
              <w:rPr>
                <w:color w:val="auto"/>
                <w:sz w:val="20"/>
                <w:szCs w:val="20"/>
              </w:rPr>
            </w:pPr>
            <w:r w:rsidRPr="00B10F40">
              <w:rPr>
                <w:color w:val="auto"/>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09" w:type="pct"/>
            <w:tcBorders>
              <w:top w:val="single" w:sz="4" w:space="0" w:color="auto"/>
              <w:left w:val="single" w:sz="4" w:space="0" w:color="auto"/>
              <w:bottom w:val="single" w:sz="4" w:space="0" w:color="auto"/>
              <w:right w:val="single" w:sz="4" w:space="0" w:color="auto"/>
            </w:tcBorders>
            <w:shd w:val="clear" w:color="auto" w:fill="auto"/>
          </w:tcPr>
          <w:p w14:paraId="78AA3ED9" w14:textId="77777777" w:rsidR="003A5E58" w:rsidRPr="00B10F40" w:rsidRDefault="00000000" w:rsidP="00841CD8">
            <w:pPr>
              <w:pStyle w:val="a9"/>
              <w:ind w:firstLine="0"/>
              <w:jc w:val="both"/>
              <w:rPr>
                <w:color w:val="auto"/>
                <w:sz w:val="20"/>
                <w:szCs w:val="20"/>
              </w:rPr>
            </w:pPr>
            <w:r w:rsidRPr="00B10F40">
              <w:rPr>
                <w:color w:val="auto"/>
                <w:sz w:val="20"/>
                <w:szCs w:val="20"/>
              </w:rPr>
              <w:t>Не подлежат установлению</w:t>
            </w:r>
          </w:p>
        </w:tc>
      </w:tr>
      <w:tr w:rsidR="007856EE" w:rsidRPr="00B10F40" w14:paraId="1DC5B58C" w14:textId="77777777" w:rsidTr="00841CD8">
        <w:trPr>
          <w:jc w:val="center"/>
        </w:trPr>
        <w:tc>
          <w:tcPr>
            <w:tcW w:w="0" w:type="auto"/>
            <w:tcBorders>
              <w:top w:val="single" w:sz="4" w:space="0" w:color="auto"/>
              <w:left w:val="single" w:sz="4" w:space="0" w:color="auto"/>
              <w:bottom w:val="single" w:sz="4" w:space="0" w:color="auto"/>
            </w:tcBorders>
            <w:shd w:val="clear" w:color="auto" w:fill="auto"/>
          </w:tcPr>
          <w:p w14:paraId="16620642" w14:textId="34733899" w:rsidR="003A5E58" w:rsidRPr="00B10F40" w:rsidRDefault="00000000" w:rsidP="00841CD8">
            <w:pPr>
              <w:pStyle w:val="a9"/>
              <w:ind w:firstLine="140"/>
              <w:rPr>
                <w:color w:val="auto"/>
                <w:sz w:val="20"/>
                <w:szCs w:val="20"/>
              </w:rPr>
            </w:pPr>
            <w:r w:rsidRPr="00B10F40">
              <w:rPr>
                <w:color w:val="auto"/>
              </w:rPr>
              <w:br w:type="page"/>
            </w:r>
            <w:r w:rsidRPr="00B10F40">
              <w:rPr>
                <w:color w:val="auto"/>
                <w:sz w:val="20"/>
                <w:szCs w:val="20"/>
              </w:rPr>
              <w:t>6</w:t>
            </w:r>
          </w:p>
        </w:tc>
        <w:tc>
          <w:tcPr>
            <w:tcW w:w="1117" w:type="pct"/>
            <w:tcBorders>
              <w:top w:val="single" w:sz="4" w:space="0" w:color="auto"/>
              <w:left w:val="single" w:sz="4" w:space="0" w:color="auto"/>
              <w:bottom w:val="single" w:sz="4" w:space="0" w:color="auto"/>
            </w:tcBorders>
            <w:shd w:val="clear" w:color="auto" w:fill="auto"/>
          </w:tcPr>
          <w:p w14:paraId="4996BDF6" w14:textId="5694CF89" w:rsidR="003A5E58" w:rsidRPr="00B10F40" w:rsidRDefault="00000000" w:rsidP="00841CD8">
            <w:pPr>
              <w:pStyle w:val="a9"/>
              <w:ind w:firstLine="0"/>
              <w:rPr>
                <w:color w:val="auto"/>
                <w:sz w:val="20"/>
                <w:szCs w:val="20"/>
              </w:rPr>
            </w:pPr>
            <w:r w:rsidRPr="00B10F40">
              <w:rPr>
                <w:color w:val="auto"/>
                <w:sz w:val="20"/>
                <w:szCs w:val="20"/>
              </w:rPr>
              <w:t>Природно- познавательный туризм</w:t>
            </w:r>
            <w:r w:rsidR="00841CD8" w:rsidRPr="00B10F40">
              <w:rPr>
                <w:color w:val="auto"/>
                <w:sz w:val="20"/>
                <w:szCs w:val="20"/>
              </w:rPr>
              <w:t xml:space="preserve"> (5.2)</w:t>
            </w:r>
          </w:p>
        </w:tc>
        <w:tc>
          <w:tcPr>
            <w:tcW w:w="1811" w:type="pct"/>
            <w:tcBorders>
              <w:top w:val="single" w:sz="4" w:space="0" w:color="auto"/>
              <w:left w:val="single" w:sz="4" w:space="0" w:color="auto"/>
              <w:bottom w:val="single" w:sz="4" w:space="0" w:color="auto"/>
            </w:tcBorders>
            <w:shd w:val="clear" w:color="auto" w:fill="auto"/>
            <w:vAlign w:val="center"/>
          </w:tcPr>
          <w:p w14:paraId="17D7CED4" w14:textId="58F9BB3A" w:rsidR="003A5E58" w:rsidRPr="00B10F40" w:rsidRDefault="00841CD8" w:rsidP="00841CD8">
            <w:pPr>
              <w:pStyle w:val="a9"/>
              <w:ind w:left="138" w:right="135" w:firstLine="0"/>
              <w:jc w:val="both"/>
              <w:rPr>
                <w:color w:val="auto"/>
                <w:sz w:val="20"/>
                <w:szCs w:val="20"/>
              </w:rPr>
            </w:pPr>
            <w:r w:rsidRPr="00B10F40">
              <w:rPr>
                <w:color w:val="auto"/>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w:t>
            </w:r>
            <w:r w:rsidR="00254B5B" w:rsidRPr="00B10F40">
              <w:rPr>
                <w:color w:val="auto"/>
                <w:sz w:val="20"/>
                <w:szCs w:val="20"/>
              </w:rPr>
              <w:t xml:space="preserve">и </w:t>
            </w:r>
            <w:proofErr w:type="spellStart"/>
            <w:r w:rsidR="00254B5B" w:rsidRPr="00B10F40">
              <w:rPr>
                <w:color w:val="auto"/>
                <w:sz w:val="20"/>
                <w:szCs w:val="20"/>
              </w:rPr>
              <w:t>природовосстановительных</w:t>
            </w:r>
            <w:proofErr w:type="spellEnd"/>
            <w:r w:rsidRPr="00B10F40">
              <w:rPr>
                <w:color w:val="auto"/>
                <w:sz w:val="20"/>
                <w:szCs w:val="20"/>
              </w:rPr>
              <w:t xml:space="preserve"> мероприятий</w:t>
            </w:r>
          </w:p>
        </w:tc>
        <w:tc>
          <w:tcPr>
            <w:tcW w:w="1909" w:type="pct"/>
            <w:tcBorders>
              <w:top w:val="single" w:sz="4" w:space="0" w:color="auto"/>
              <w:left w:val="single" w:sz="4" w:space="0" w:color="auto"/>
              <w:bottom w:val="single" w:sz="4" w:space="0" w:color="auto"/>
              <w:right w:val="single" w:sz="4" w:space="0" w:color="auto"/>
            </w:tcBorders>
            <w:shd w:val="clear" w:color="auto" w:fill="auto"/>
          </w:tcPr>
          <w:p w14:paraId="4D266100" w14:textId="77777777" w:rsidR="003A5E58" w:rsidRPr="00B10F40" w:rsidRDefault="00000000" w:rsidP="00841CD8">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0DBA9626" w14:textId="78F38FA9" w:rsidR="003A5E58" w:rsidRPr="00B10F40" w:rsidRDefault="00000000" w:rsidP="00841CD8">
            <w:pPr>
              <w:pStyle w:val="a9"/>
              <w:tabs>
                <w:tab w:val="left" w:pos="1018"/>
                <w:tab w:val="left" w:pos="1373"/>
                <w:tab w:val="left" w:pos="2117"/>
                <w:tab w:val="left" w:pos="3451"/>
              </w:tabs>
              <w:ind w:firstLine="0"/>
              <w:jc w:val="both"/>
              <w:rPr>
                <w:color w:val="auto"/>
                <w:sz w:val="20"/>
                <w:szCs w:val="20"/>
              </w:rPr>
            </w:pPr>
            <w:r w:rsidRPr="00B10F40">
              <w:rPr>
                <w:color w:val="auto"/>
                <w:sz w:val="20"/>
                <w:szCs w:val="20"/>
              </w:rPr>
              <w:t>Минимальные отступы от границ земельных участков</w:t>
            </w:r>
            <w:r w:rsidR="00841CD8" w:rsidRPr="00B10F40">
              <w:rPr>
                <w:color w:val="auto"/>
                <w:sz w:val="20"/>
                <w:szCs w:val="20"/>
              </w:rPr>
              <w:t xml:space="preserve"> </w:t>
            </w:r>
            <w:r w:rsidRPr="00B10F40">
              <w:rPr>
                <w:color w:val="auto"/>
                <w:sz w:val="20"/>
                <w:szCs w:val="20"/>
              </w:rPr>
              <w:t>в</w:t>
            </w:r>
            <w:r w:rsidR="00841CD8" w:rsidRPr="00B10F40">
              <w:rPr>
                <w:color w:val="auto"/>
                <w:sz w:val="20"/>
                <w:szCs w:val="20"/>
              </w:rPr>
              <w:t xml:space="preserve"> </w:t>
            </w:r>
            <w:r w:rsidRPr="00B10F40">
              <w:rPr>
                <w:color w:val="auto"/>
                <w:sz w:val="20"/>
                <w:szCs w:val="20"/>
              </w:rPr>
              <w:t>целях</w:t>
            </w:r>
            <w:r w:rsidR="00841CD8" w:rsidRPr="00B10F40">
              <w:rPr>
                <w:color w:val="auto"/>
                <w:sz w:val="20"/>
                <w:szCs w:val="20"/>
              </w:rPr>
              <w:t xml:space="preserve"> </w:t>
            </w:r>
            <w:r w:rsidRPr="00B10F40">
              <w:rPr>
                <w:color w:val="auto"/>
                <w:sz w:val="20"/>
                <w:szCs w:val="20"/>
              </w:rPr>
              <w:t>определения</w:t>
            </w:r>
            <w:r w:rsidR="00841CD8" w:rsidRPr="00B10F40">
              <w:rPr>
                <w:color w:val="auto"/>
                <w:sz w:val="20"/>
                <w:szCs w:val="20"/>
              </w:rPr>
              <w:t xml:space="preserve"> </w:t>
            </w:r>
            <w:r w:rsidRPr="00B10F40">
              <w:rPr>
                <w:color w:val="auto"/>
                <w:sz w:val="20"/>
                <w:szCs w:val="20"/>
              </w:rPr>
              <w:t>мест</w:t>
            </w:r>
            <w:r w:rsidR="00841CD8" w:rsidRPr="00B10F40">
              <w:rPr>
                <w:color w:val="auto"/>
                <w:sz w:val="20"/>
                <w:szCs w:val="20"/>
              </w:rPr>
              <w:t xml:space="preserve"> </w:t>
            </w:r>
            <w:r w:rsidRPr="00B10F40">
              <w:rPr>
                <w:color w:val="auto"/>
                <w:sz w:val="20"/>
                <w:szCs w:val="20"/>
              </w:rPr>
              <w:t>допустимого размещения зданий, строений, сооружений,</w:t>
            </w:r>
            <w:r w:rsidRPr="00B10F40">
              <w:rPr>
                <w:color w:val="auto"/>
                <w:sz w:val="20"/>
                <w:szCs w:val="20"/>
              </w:rPr>
              <w:tab/>
              <w:t>за</w:t>
            </w:r>
            <w:r w:rsidR="00841CD8" w:rsidRPr="00B10F40">
              <w:rPr>
                <w:color w:val="auto"/>
                <w:sz w:val="20"/>
                <w:szCs w:val="20"/>
              </w:rPr>
              <w:t xml:space="preserve"> </w:t>
            </w:r>
            <w:r w:rsidRPr="00B10F40">
              <w:rPr>
                <w:color w:val="auto"/>
                <w:sz w:val="20"/>
                <w:szCs w:val="20"/>
              </w:rPr>
              <w:t>пределами</w:t>
            </w:r>
            <w:r w:rsidR="00841CD8" w:rsidRPr="00B10F40">
              <w:rPr>
                <w:color w:val="auto"/>
                <w:sz w:val="20"/>
                <w:szCs w:val="20"/>
              </w:rPr>
              <w:t xml:space="preserve"> </w:t>
            </w:r>
            <w:r w:rsidRPr="00B10F40">
              <w:rPr>
                <w:color w:val="auto"/>
                <w:sz w:val="20"/>
                <w:szCs w:val="20"/>
              </w:rPr>
              <w:t>которых</w:t>
            </w:r>
            <w:r w:rsidR="00841CD8" w:rsidRPr="00B10F40">
              <w:rPr>
                <w:color w:val="auto"/>
                <w:sz w:val="20"/>
                <w:szCs w:val="20"/>
              </w:rPr>
              <w:t xml:space="preserve"> </w:t>
            </w:r>
            <w:r w:rsidRPr="00B10F40">
              <w:rPr>
                <w:color w:val="auto"/>
                <w:sz w:val="20"/>
                <w:szCs w:val="20"/>
              </w:rPr>
              <w:t>запрещено строительство зданий, строений, сооружений - не устанавливается.</w:t>
            </w:r>
          </w:p>
          <w:p w14:paraId="4A1EE1B5" w14:textId="77777777" w:rsidR="003A5E58" w:rsidRPr="00B10F40" w:rsidRDefault="00000000" w:rsidP="00841CD8">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7856EE" w:rsidRPr="00B10F40" w14:paraId="596D57BF" w14:textId="77777777" w:rsidTr="00E46E99">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D278B4"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34898F71" w14:textId="77777777" w:rsidTr="00841CD8">
        <w:trPr>
          <w:jc w:val="center"/>
        </w:trPr>
        <w:tc>
          <w:tcPr>
            <w:tcW w:w="0" w:type="auto"/>
            <w:tcBorders>
              <w:top w:val="single" w:sz="4" w:space="0" w:color="auto"/>
              <w:left w:val="single" w:sz="4" w:space="0" w:color="auto"/>
              <w:bottom w:val="single" w:sz="4" w:space="0" w:color="auto"/>
            </w:tcBorders>
            <w:shd w:val="clear" w:color="auto" w:fill="auto"/>
          </w:tcPr>
          <w:p w14:paraId="52CC29BB" w14:textId="77777777" w:rsidR="003A5E58" w:rsidRPr="00B10F40" w:rsidRDefault="00000000" w:rsidP="008B62C1">
            <w:pPr>
              <w:pStyle w:val="a9"/>
              <w:ind w:firstLine="140"/>
              <w:rPr>
                <w:color w:val="auto"/>
                <w:sz w:val="20"/>
                <w:szCs w:val="20"/>
              </w:rPr>
            </w:pPr>
            <w:r w:rsidRPr="00B10F40">
              <w:rPr>
                <w:color w:val="auto"/>
                <w:sz w:val="20"/>
                <w:szCs w:val="20"/>
              </w:rPr>
              <w:t>1</w:t>
            </w:r>
          </w:p>
        </w:tc>
        <w:tc>
          <w:tcPr>
            <w:tcW w:w="1117" w:type="pct"/>
            <w:tcBorders>
              <w:top w:val="single" w:sz="4" w:space="0" w:color="auto"/>
              <w:left w:val="single" w:sz="4" w:space="0" w:color="auto"/>
              <w:bottom w:val="single" w:sz="4" w:space="0" w:color="auto"/>
            </w:tcBorders>
            <w:shd w:val="clear" w:color="auto" w:fill="auto"/>
          </w:tcPr>
          <w:p w14:paraId="7D69C19F" w14:textId="5E0D39A1" w:rsidR="003A5E58" w:rsidRPr="00B10F40" w:rsidRDefault="00000000" w:rsidP="008B62C1">
            <w:pPr>
              <w:pStyle w:val="a9"/>
              <w:ind w:firstLine="0"/>
              <w:rPr>
                <w:color w:val="auto"/>
                <w:sz w:val="20"/>
                <w:szCs w:val="20"/>
              </w:rPr>
            </w:pPr>
            <w:r w:rsidRPr="00B10F40">
              <w:rPr>
                <w:color w:val="auto"/>
                <w:sz w:val="20"/>
                <w:szCs w:val="20"/>
              </w:rPr>
              <w:t>Предоставление коммунальных услуг</w:t>
            </w:r>
            <w:r w:rsidR="008B62C1" w:rsidRPr="00B10F40">
              <w:rPr>
                <w:color w:val="auto"/>
                <w:sz w:val="20"/>
                <w:szCs w:val="20"/>
              </w:rPr>
              <w:t xml:space="preserve"> (3.1.1)</w:t>
            </w:r>
          </w:p>
        </w:tc>
        <w:tc>
          <w:tcPr>
            <w:tcW w:w="1811" w:type="pct"/>
            <w:tcBorders>
              <w:top w:val="single" w:sz="4" w:space="0" w:color="auto"/>
              <w:left w:val="single" w:sz="4" w:space="0" w:color="auto"/>
              <w:bottom w:val="single" w:sz="4" w:space="0" w:color="auto"/>
            </w:tcBorders>
            <w:shd w:val="clear" w:color="auto" w:fill="auto"/>
            <w:vAlign w:val="center"/>
          </w:tcPr>
          <w:p w14:paraId="1A19D840" w14:textId="68697496" w:rsidR="003A5E58" w:rsidRPr="00B10F40" w:rsidRDefault="008B62C1" w:rsidP="008B62C1">
            <w:pPr>
              <w:pStyle w:val="a9"/>
              <w:ind w:left="138" w:right="135" w:firstLine="0"/>
              <w:jc w:val="both"/>
              <w:rPr>
                <w:color w:val="auto"/>
                <w:sz w:val="20"/>
                <w:szCs w:val="20"/>
              </w:rPr>
            </w:pPr>
            <w:r w:rsidRPr="00B10F40">
              <w:rPr>
                <w:color w:val="auto"/>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909" w:type="pct"/>
            <w:tcBorders>
              <w:top w:val="single" w:sz="4" w:space="0" w:color="auto"/>
              <w:left w:val="single" w:sz="4" w:space="0" w:color="auto"/>
              <w:bottom w:val="single" w:sz="4" w:space="0" w:color="auto"/>
              <w:right w:val="single" w:sz="4" w:space="0" w:color="auto"/>
            </w:tcBorders>
            <w:shd w:val="clear" w:color="auto" w:fill="auto"/>
          </w:tcPr>
          <w:p w14:paraId="6C89D83A" w14:textId="77777777" w:rsidR="003A5E58" w:rsidRPr="00B10F40" w:rsidRDefault="00000000" w:rsidP="008B62C1">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7EDE235E" w14:textId="7624F1FB" w:rsidR="003A5E58" w:rsidRPr="00B10F40" w:rsidRDefault="00000000" w:rsidP="008B62C1">
            <w:pPr>
              <w:pStyle w:val="a9"/>
              <w:tabs>
                <w:tab w:val="left" w:pos="1018"/>
                <w:tab w:val="left" w:pos="1373"/>
                <w:tab w:val="left" w:pos="2117"/>
                <w:tab w:val="left" w:pos="3451"/>
              </w:tabs>
              <w:ind w:firstLine="0"/>
              <w:jc w:val="both"/>
              <w:rPr>
                <w:color w:val="auto"/>
                <w:sz w:val="20"/>
                <w:szCs w:val="20"/>
              </w:rPr>
            </w:pPr>
            <w:r w:rsidRPr="00B10F40">
              <w:rPr>
                <w:color w:val="auto"/>
                <w:sz w:val="20"/>
                <w:szCs w:val="20"/>
              </w:rPr>
              <w:t>Минимальные отступы от границ земельных участков</w:t>
            </w:r>
            <w:r w:rsidR="008B62C1" w:rsidRPr="00B10F40">
              <w:rPr>
                <w:color w:val="auto"/>
                <w:sz w:val="20"/>
                <w:szCs w:val="20"/>
              </w:rPr>
              <w:t xml:space="preserve"> </w:t>
            </w:r>
            <w:r w:rsidRPr="00B10F40">
              <w:rPr>
                <w:color w:val="auto"/>
                <w:sz w:val="20"/>
                <w:szCs w:val="20"/>
              </w:rPr>
              <w:t>в</w:t>
            </w:r>
            <w:r w:rsidR="008B62C1" w:rsidRPr="00B10F40">
              <w:rPr>
                <w:color w:val="auto"/>
                <w:sz w:val="20"/>
                <w:szCs w:val="20"/>
              </w:rPr>
              <w:t xml:space="preserve"> </w:t>
            </w:r>
            <w:r w:rsidRPr="00B10F40">
              <w:rPr>
                <w:color w:val="auto"/>
                <w:sz w:val="20"/>
                <w:szCs w:val="20"/>
              </w:rPr>
              <w:t>целях</w:t>
            </w:r>
            <w:r w:rsidR="008B62C1" w:rsidRPr="00B10F40">
              <w:rPr>
                <w:color w:val="auto"/>
                <w:sz w:val="20"/>
                <w:szCs w:val="20"/>
              </w:rPr>
              <w:t xml:space="preserve"> </w:t>
            </w:r>
            <w:r w:rsidRPr="00B10F40">
              <w:rPr>
                <w:color w:val="auto"/>
                <w:sz w:val="20"/>
                <w:szCs w:val="20"/>
              </w:rPr>
              <w:t>определения</w:t>
            </w:r>
            <w:r w:rsidR="008B62C1" w:rsidRPr="00B10F40">
              <w:rPr>
                <w:color w:val="auto"/>
                <w:sz w:val="20"/>
                <w:szCs w:val="20"/>
              </w:rPr>
              <w:t xml:space="preserve"> </w:t>
            </w:r>
            <w:r w:rsidRPr="00B10F40">
              <w:rPr>
                <w:color w:val="auto"/>
                <w:sz w:val="20"/>
                <w:szCs w:val="20"/>
              </w:rPr>
              <w:t>мест</w:t>
            </w:r>
            <w:r w:rsidR="008B62C1" w:rsidRPr="00B10F40">
              <w:rPr>
                <w:color w:val="auto"/>
                <w:sz w:val="20"/>
                <w:szCs w:val="20"/>
              </w:rPr>
              <w:t xml:space="preserve"> </w:t>
            </w:r>
            <w:r w:rsidRPr="00B10F40">
              <w:rPr>
                <w:color w:val="auto"/>
                <w:sz w:val="20"/>
                <w:szCs w:val="20"/>
              </w:rPr>
              <w:t>допустимого размещения зданий, строений, сооружений,</w:t>
            </w:r>
            <w:r w:rsidRPr="00B10F40">
              <w:rPr>
                <w:color w:val="auto"/>
                <w:sz w:val="20"/>
                <w:szCs w:val="20"/>
              </w:rPr>
              <w:tab/>
              <w:t>за</w:t>
            </w:r>
            <w:r w:rsidR="008B62C1" w:rsidRPr="00B10F40">
              <w:rPr>
                <w:color w:val="auto"/>
                <w:sz w:val="20"/>
                <w:szCs w:val="20"/>
              </w:rPr>
              <w:t xml:space="preserve"> </w:t>
            </w:r>
            <w:r w:rsidRPr="00B10F40">
              <w:rPr>
                <w:color w:val="auto"/>
                <w:sz w:val="20"/>
                <w:szCs w:val="20"/>
              </w:rPr>
              <w:t>пределами</w:t>
            </w:r>
            <w:r w:rsidR="008B62C1" w:rsidRPr="00B10F40">
              <w:rPr>
                <w:color w:val="auto"/>
                <w:sz w:val="20"/>
                <w:szCs w:val="20"/>
              </w:rPr>
              <w:t xml:space="preserve"> </w:t>
            </w:r>
            <w:r w:rsidRPr="00B10F40">
              <w:rPr>
                <w:color w:val="auto"/>
                <w:sz w:val="20"/>
                <w:szCs w:val="20"/>
              </w:rPr>
              <w:t>которых</w:t>
            </w:r>
            <w:r w:rsidR="008B62C1" w:rsidRPr="00B10F40">
              <w:rPr>
                <w:color w:val="auto"/>
                <w:sz w:val="20"/>
                <w:szCs w:val="20"/>
              </w:rPr>
              <w:t xml:space="preserve"> </w:t>
            </w:r>
            <w:r w:rsidRPr="00B10F40">
              <w:rPr>
                <w:color w:val="auto"/>
                <w:sz w:val="20"/>
                <w:szCs w:val="20"/>
              </w:rPr>
              <w:t>запрещено</w:t>
            </w:r>
            <w:r w:rsidR="008B62C1" w:rsidRPr="00B10F40">
              <w:rPr>
                <w:color w:val="auto"/>
                <w:sz w:val="20"/>
                <w:szCs w:val="20"/>
              </w:rPr>
              <w:t xml:space="preserve"> </w:t>
            </w:r>
            <w:r w:rsidRPr="00B10F40">
              <w:rPr>
                <w:color w:val="auto"/>
                <w:sz w:val="20"/>
                <w:szCs w:val="20"/>
              </w:rPr>
              <w:t>строительство зданий,</w:t>
            </w:r>
            <w:r w:rsidR="008B62C1" w:rsidRPr="00B10F40">
              <w:rPr>
                <w:color w:val="auto"/>
                <w:sz w:val="20"/>
                <w:szCs w:val="20"/>
              </w:rPr>
              <w:t xml:space="preserve"> </w:t>
            </w:r>
            <w:r w:rsidRPr="00B10F40">
              <w:rPr>
                <w:color w:val="auto"/>
                <w:sz w:val="20"/>
                <w:szCs w:val="20"/>
              </w:rPr>
              <w:t>строений, сооружений - не устанавливается.</w:t>
            </w:r>
          </w:p>
          <w:p w14:paraId="2AFFDB37" w14:textId="77777777" w:rsidR="003A5E58" w:rsidRPr="00B10F40" w:rsidRDefault="00000000" w:rsidP="008B62C1">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7856EE" w:rsidRPr="00B10F40" w14:paraId="768D930D" w14:textId="77777777" w:rsidTr="00841CD8">
        <w:trPr>
          <w:jc w:val="center"/>
        </w:trPr>
        <w:tc>
          <w:tcPr>
            <w:tcW w:w="0" w:type="auto"/>
            <w:tcBorders>
              <w:top w:val="single" w:sz="4" w:space="0" w:color="auto"/>
              <w:left w:val="single" w:sz="4" w:space="0" w:color="auto"/>
              <w:bottom w:val="single" w:sz="4" w:space="0" w:color="auto"/>
            </w:tcBorders>
            <w:shd w:val="clear" w:color="auto" w:fill="auto"/>
          </w:tcPr>
          <w:p w14:paraId="1C50C050" w14:textId="77777777" w:rsidR="003A5E58" w:rsidRPr="00B10F40" w:rsidRDefault="00000000" w:rsidP="008B62C1">
            <w:pPr>
              <w:pStyle w:val="a9"/>
              <w:ind w:firstLine="140"/>
              <w:rPr>
                <w:color w:val="auto"/>
                <w:sz w:val="20"/>
                <w:szCs w:val="20"/>
              </w:rPr>
            </w:pPr>
            <w:r w:rsidRPr="00B10F40">
              <w:rPr>
                <w:color w:val="auto"/>
                <w:sz w:val="20"/>
                <w:szCs w:val="20"/>
              </w:rPr>
              <w:t>2</w:t>
            </w:r>
          </w:p>
        </w:tc>
        <w:tc>
          <w:tcPr>
            <w:tcW w:w="1117" w:type="pct"/>
            <w:tcBorders>
              <w:top w:val="single" w:sz="4" w:space="0" w:color="auto"/>
              <w:left w:val="single" w:sz="4" w:space="0" w:color="auto"/>
              <w:bottom w:val="single" w:sz="4" w:space="0" w:color="auto"/>
            </w:tcBorders>
            <w:shd w:val="clear" w:color="auto" w:fill="auto"/>
          </w:tcPr>
          <w:p w14:paraId="3945CE70" w14:textId="4CF13173" w:rsidR="003A5E58" w:rsidRPr="00B10F40" w:rsidRDefault="00000000" w:rsidP="008B62C1">
            <w:pPr>
              <w:pStyle w:val="a9"/>
              <w:tabs>
                <w:tab w:val="left" w:pos="946"/>
              </w:tabs>
              <w:ind w:firstLine="0"/>
              <w:rPr>
                <w:color w:val="auto"/>
                <w:sz w:val="20"/>
                <w:szCs w:val="20"/>
              </w:rPr>
            </w:pPr>
            <w:r w:rsidRPr="00B10F40">
              <w:rPr>
                <w:color w:val="auto"/>
                <w:sz w:val="20"/>
                <w:szCs w:val="20"/>
              </w:rPr>
              <w:t>Охота</w:t>
            </w:r>
            <w:r w:rsidR="008B62C1" w:rsidRPr="00B10F40">
              <w:rPr>
                <w:color w:val="auto"/>
                <w:sz w:val="20"/>
                <w:szCs w:val="20"/>
              </w:rPr>
              <w:t xml:space="preserve"> </w:t>
            </w:r>
            <w:r w:rsidRPr="00B10F40">
              <w:rPr>
                <w:color w:val="auto"/>
                <w:sz w:val="20"/>
                <w:szCs w:val="20"/>
              </w:rPr>
              <w:t>и</w:t>
            </w:r>
            <w:r w:rsidR="008B62C1" w:rsidRPr="00B10F40">
              <w:rPr>
                <w:color w:val="auto"/>
                <w:sz w:val="20"/>
                <w:szCs w:val="20"/>
              </w:rPr>
              <w:t xml:space="preserve"> р</w:t>
            </w:r>
            <w:r w:rsidRPr="00B10F40">
              <w:rPr>
                <w:color w:val="auto"/>
                <w:sz w:val="20"/>
                <w:szCs w:val="20"/>
              </w:rPr>
              <w:t>ыбалка</w:t>
            </w:r>
            <w:r w:rsidR="008B62C1" w:rsidRPr="00B10F40">
              <w:rPr>
                <w:color w:val="auto"/>
                <w:sz w:val="20"/>
                <w:szCs w:val="20"/>
              </w:rPr>
              <w:t xml:space="preserve"> (5.3)</w:t>
            </w:r>
          </w:p>
        </w:tc>
        <w:tc>
          <w:tcPr>
            <w:tcW w:w="1811" w:type="pct"/>
            <w:tcBorders>
              <w:top w:val="single" w:sz="4" w:space="0" w:color="auto"/>
              <w:left w:val="single" w:sz="4" w:space="0" w:color="auto"/>
              <w:bottom w:val="single" w:sz="4" w:space="0" w:color="auto"/>
            </w:tcBorders>
            <w:shd w:val="clear" w:color="auto" w:fill="auto"/>
          </w:tcPr>
          <w:p w14:paraId="460D8304" w14:textId="77777777" w:rsidR="003A5E58" w:rsidRPr="00B10F40" w:rsidRDefault="00000000" w:rsidP="008B62C1">
            <w:pPr>
              <w:pStyle w:val="a9"/>
              <w:ind w:left="138" w:right="135" w:firstLine="0"/>
              <w:jc w:val="both"/>
              <w:rPr>
                <w:color w:val="auto"/>
                <w:sz w:val="20"/>
                <w:szCs w:val="20"/>
              </w:rPr>
            </w:pPr>
            <w:r w:rsidRPr="00B10F40">
              <w:rPr>
                <w:color w:val="auto"/>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909" w:type="pct"/>
            <w:tcBorders>
              <w:top w:val="single" w:sz="4" w:space="0" w:color="auto"/>
              <w:left w:val="single" w:sz="4" w:space="0" w:color="auto"/>
              <w:bottom w:val="single" w:sz="4" w:space="0" w:color="auto"/>
              <w:right w:val="single" w:sz="4" w:space="0" w:color="auto"/>
            </w:tcBorders>
            <w:shd w:val="clear" w:color="auto" w:fill="auto"/>
            <w:vAlign w:val="center"/>
          </w:tcPr>
          <w:p w14:paraId="0F68129D" w14:textId="77777777" w:rsidR="003A5E58" w:rsidRPr="00B10F40" w:rsidRDefault="00000000" w:rsidP="008B62C1">
            <w:pPr>
              <w:pStyle w:val="a9"/>
              <w:ind w:firstLine="0"/>
              <w:jc w:val="both"/>
              <w:rPr>
                <w:color w:val="auto"/>
                <w:sz w:val="20"/>
                <w:szCs w:val="20"/>
              </w:rPr>
            </w:pPr>
            <w:r w:rsidRPr="00B10F40">
              <w:rPr>
                <w:color w:val="auto"/>
                <w:sz w:val="20"/>
                <w:szCs w:val="20"/>
              </w:rPr>
              <w:t>Предельное максимальное кол-во этажей - до 1 надземного этажа.</w:t>
            </w:r>
          </w:p>
          <w:p w14:paraId="5927CD92" w14:textId="490C39D0" w:rsidR="003A5E58" w:rsidRPr="00B10F40" w:rsidRDefault="00000000" w:rsidP="008B62C1">
            <w:pPr>
              <w:pStyle w:val="a9"/>
              <w:tabs>
                <w:tab w:val="left" w:pos="1018"/>
                <w:tab w:val="left" w:pos="1373"/>
                <w:tab w:val="left" w:pos="2117"/>
                <w:tab w:val="left" w:pos="3451"/>
              </w:tabs>
              <w:ind w:firstLine="0"/>
              <w:jc w:val="both"/>
              <w:rPr>
                <w:color w:val="auto"/>
                <w:sz w:val="20"/>
                <w:szCs w:val="20"/>
              </w:rPr>
            </w:pPr>
            <w:r w:rsidRPr="00B10F40">
              <w:rPr>
                <w:color w:val="auto"/>
                <w:sz w:val="20"/>
                <w:szCs w:val="20"/>
              </w:rPr>
              <w:t>Минимальные отступы от границ земельных участков</w:t>
            </w:r>
            <w:r w:rsidR="008B62C1" w:rsidRPr="00B10F40">
              <w:rPr>
                <w:color w:val="auto"/>
                <w:sz w:val="20"/>
                <w:szCs w:val="20"/>
              </w:rPr>
              <w:t xml:space="preserve"> </w:t>
            </w:r>
            <w:r w:rsidRPr="00B10F40">
              <w:rPr>
                <w:color w:val="auto"/>
                <w:sz w:val="20"/>
                <w:szCs w:val="20"/>
              </w:rPr>
              <w:t>в</w:t>
            </w:r>
            <w:r w:rsidR="008B62C1" w:rsidRPr="00B10F40">
              <w:rPr>
                <w:color w:val="auto"/>
                <w:sz w:val="20"/>
                <w:szCs w:val="20"/>
              </w:rPr>
              <w:t xml:space="preserve"> </w:t>
            </w:r>
            <w:r w:rsidRPr="00B10F40">
              <w:rPr>
                <w:color w:val="auto"/>
                <w:sz w:val="20"/>
                <w:szCs w:val="20"/>
              </w:rPr>
              <w:t>целях</w:t>
            </w:r>
            <w:r w:rsidR="008B62C1" w:rsidRPr="00B10F40">
              <w:rPr>
                <w:color w:val="auto"/>
                <w:sz w:val="20"/>
                <w:szCs w:val="20"/>
              </w:rPr>
              <w:t xml:space="preserve"> </w:t>
            </w:r>
            <w:r w:rsidRPr="00B10F40">
              <w:rPr>
                <w:color w:val="auto"/>
                <w:sz w:val="20"/>
                <w:szCs w:val="20"/>
              </w:rPr>
              <w:t>определения</w:t>
            </w:r>
            <w:r w:rsidR="008B62C1" w:rsidRPr="00B10F40">
              <w:rPr>
                <w:color w:val="auto"/>
                <w:sz w:val="20"/>
                <w:szCs w:val="20"/>
              </w:rPr>
              <w:t xml:space="preserve"> </w:t>
            </w:r>
            <w:r w:rsidRPr="00B10F40">
              <w:rPr>
                <w:color w:val="auto"/>
                <w:sz w:val="20"/>
                <w:szCs w:val="20"/>
              </w:rPr>
              <w:t>мест</w:t>
            </w:r>
            <w:r w:rsidR="008B62C1" w:rsidRPr="00B10F40">
              <w:rPr>
                <w:color w:val="auto"/>
                <w:sz w:val="20"/>
                <w:szCs w:val="20"/>
              </w:rPr>
              <w:t xml:space="preserve"> </w:t>
            </w:r>
            <w:r w:rsidRPr="00B10F40">
              <w:rPr>
                <w:color w:val="auto"/>
                <w:sz w:val="20"/>
                <w:szCs w:val="20"/>
              </w:rPr>
              <w:t>допустимого размещения зданий, строений, сооружений,</w:t>
            </w:r>
            <w:r w:rsidRPr="00B10F40">
              <w:rPr>
                <w:color w:val="auto"/>
                <w:sz w:val="20"/>
                <w:szCs w:val="20"/>
              </w:rPr>
              <w:tab/>
              <w:t>за</w:t>
            </w:r>
            <w:r w:rsidR="008B62C1" w:rsidRPr="00B10F40">
              <w:rPr>
                <w:color w:val="auto"/>
                <w:sz w:val="20"/>
                <w:szCs w:val="20"/>
              </w:rPr>
              <w:t xml:space="preserve"> </w:t>
            </w:r>
            <w:r w:rsidRPr="00B10F40">
              <w:rPr>
                <w:color w:val="auto"/>
                <w:sz w:val="20"/>
                <w:szCs w:val="20"/>
              </w:rPr>
              <w:t>пределами</w:t>
            </w:r>
            <w:r w:rsidR="008B62C1" w:rsidRPr="00B10F40">
              <w:rPr>
                <w:color w:val="auto"/>
                <w:sz w:val="20"/>
                <w:szCs w:val="20"/>
              </w:rPr>
              <w:t xml:space="preserve"> </w:t>
            </w:r>
            <w:r w:rsidRPr="00B10F40">
              <w:rPr>
                <w:color w:val="auto"/>
                <w:sz w:val="20"/>
                <w:szCs w:val="20"/>
              </w:rPr>
              <w:t>которых</w:t>
            </w:r>
            <w:r w:rsidR="008B62C1" w:rsidRPr="00B10F40">
              <w:rPr>
                <w:color w:val="auto"/>
                <w:sz w:val="20"/>
                <w:szCs w:val="20"/>
              </w:rPr>
              <w:t xml:space="preserve"> </w:t>
            </w:r>
            <w:r w:rsidRPr="00B10F40">
              <w:rPr>
                <w:color w:val="auto"/>
                <w:sz w:val="20"/>
                <w:szCs w:val="20"/>
              </w:rPr>
              <w:t>запрещено строительство зданий,</w:t>
            </w:r>
            <w:r w:rsidR="008B62C1" w:rsidRPr="00B10F40">
              <w:rPr>
                <w:color w:val="auto"/>
                <w:sz w:val="20"/>
                <w:szCs w:val="20"/>
              </w:rPr>
              <w:t xml:space="preserve"> </w:t>
            </w:r>
            <w:r w:rsidRPr="00B10F40">
              <w:rPr>
                <w:color w:val="auto"/>
                <w:sz w:val="20"/>
                <w:szCs w:val="20"/>
              </w:rPr>
              <w:t>строений,</w:t>
            </w:r>
            <w:r w:rsidR="008B62C1" w:rsidRPr="00B10F40">
              <w:rPr>
                <w:color w:val="auto"/>
                <w:sz w:val="20"/>
                <w:szCs w:val="20"/>
              </w:rPr>
              <w:t xml:space="preserve"> </w:t>
            </w:r>
            <w:r w:rsidRPr="00B10F40">
              <w:rPr>
                <w:color w:val="auto"/>
                <w:sz w:val="20"/>
                <w:szCs w:val="20"/>
              </w:rPr>
              <w:t>сооружений - не устанавливается.</w:t>
            </w:r>
          </w:p>
          <w:p w14:paraId="670644E2" w14:textId="77777777" w:rsidR="003A5E58" w:rsidRPr="00B10F40" w:rsidRDefault="00000000" w:rsidP="008B62C1">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7856EE" w:rsidRPr="00B10F40" w14:paraId="4FAAE9B8" w14:textId="77777777" w:rsidTr="00841CD8">
        <w:trPr>
          <w:jc w:val="center"/>
        </w:trPr>
        <w:tc>
          <w:tcPr>
            <w:tcW w:w="0" w:type="auto"/>
            <w:tcBorders>
              <w:top w:val="single" w:sz="4" w:space="0" w:color="auto"/>
              <w:left w:val="single" w:sz="4" w:space="0" w:color="auto"/>
              <w:bottom w:val="single" w:sz="4" w:space="0" w:color="auto"/>
            </w:tcBorders>
            <w:shd w:val="clear" w:color="auto" w:fill="auto"/>
          </w:tcPr>
          <w:p w14:paraId="304F4AB7" w14:textId="77777777" w:rsidR="003A5E58" w:rsidRPr="00B10F40" w:rsidRDefault="00000000" w:rsidP="008B62C1">
            <w:pPr>
              <w:pStyle w:val="a9"/>
              <w:ind w:firstLine="140"/>
              <w:rPr>
                <w:color w:val="auto"/>
                <w:sz w:val="20"/>
                <w:szCs w:val="20"/>
              </w:rPr>
            </w:pPr>
            <w:r w:rsidRPr="00B10F40">
              <w:rPr>
                <w:color w:val="auto"/>
                <w:sz w:val="20"/>
                <w:szCs w:val="20"/>
              </w:rPr>
              <w:t>3</w:t>
            </w:r>
          </w:p>
        </w:tc>
        <w:tc>
          <w:tcPr>
            <w:tcW w:w="1117" w:type="pct"/>
            <w:tcBorders>
              <w:top w:val="single" w:sz="4" w:space="0" w:color="auto"/>
              <w:left w:val="single" w:sz="4" w:space="0" w:color="auto"/>
              <w:bottom w:val="single" w:sz="4" w:space="0" w:color="auto"/>
            </w:tcBorders>
            <w:shd w:val="clear" w:color="auto" w:fill="auto"/>
          </w:tcPr>
          <w:p w14:paraId="6CF22505" w14:textId="4F0AA019" w:rsidR="003A5E58" w:rsidRPr="00B10F40" w:rsidRDefault="00000000" w:rsidP="008B62C1">
            <w:pPr>
              <w:pStyle w:val="a9"/>
              <w:ind w:firstLine="0"/>
              <w:rPr>
                <w:color w:val="auto"/>
                <w:sz w:val="20"/>
                <w:szCs w:val="20"/>
              </w:rPr>
            </w:pPr>
            <w:r w:rsidRPr="00B10F40">
              <w:rPr>
                <w:color w:val="auto"/>
                <w:sz w:val="20"/>
                <w:szCs w:val="20"/>
              </w:rPr>
              <w:t>Причалы для</w:t>
            </w:r>
            <w:r w:rsidR="008B62C1" w:rsidRPr="00B10F40">
              <w:rPr>
                <w:color w:val="auto"/>
                <w:sz w:val="20"/>
                <w:szCs w:val="20"/>
              </w:rPr>
              <w:t xml:space="preserve"> </w:t>
            </w:r>
            <w:r w:rsidRPr="00B10F40">
              <w:rPr>
                <w:color w:val="auto"/>
                <w:sz w:val="20"/>
                <w:szCs w:val="20"/>
              </w:rPr>
              <w:lastRenderedPageBreak/>
              <w:t>маломерны х судов</w:t>
            </w:r>
            <w:r w:rsidR="008B62C1" w:rsidRPr="00B10F40">
              <w:rPr>
                <w:color w:val="auto"/>
                <w:sz w:val="20"/>
                <w:szCs w:val="20"/>
              </w:rPr>
              <w:t xml:space="preserve"> (5.4)</w:t>
            </w:r>
          </w:p>
        </w:tc>
        <w:tc>
          <w:tcPr>
            <w:tcW w:w="1811" w:type="pct"/>
            <w:tcBorders>
              <w:top w:val="single" w:sz="4" w:space="0" w:color="auto"/>
              <w:left w:val="single" w:sz="4" w:space="0" w:color="auto"/>
              <w:bottom w:val="single" w:sz="4" w:space="0" w:color="auto"/>
            </w:tcBorders>
            <w:shd w:val="clear" w:color="auto" w:fill="auto"/>
          </w:tcPr>
          <w:p w14:paraId="28E60C06" w14:textId="185133C7" w:rsidR="003A5E58" w:rsidRPr="00B10F40" w:rsidRDefault="008B62C1" w:rsidP="008B62C1">
            <w:pPr>
              <w:pStyle w:val="a9"/>
              <w:ind w:left="138" w:right="135" w:firstLine="0"/>
              <w:jc w:val="both"/>
              <w:rPr>
                <w:color w:val="auto"/>
                <w:sz w:val="20"/>
                <w:szCs w:val="20"/>
              </w:rPr>
            </w:pPr>
            <w:r w:rsidRPr="00B10F40">
              <w:rPr>
                <w:color w:val="auto"/>
                <w:sz w:val="20"/>
                <w:szCs w:val="20"/>
              </w:rPr>
              <w:lastRenderedPageBreak/>
              <w:t xml:space="preserve">Размещение сооружений, </w:t>
            </w:r>
            <w:r w:rsidRPr="00B10F40">
              <w:rPr>
                <w:color w:val="auto"/>
                <w:sz w:val="20"/>
                <w:szCs w:val="20"/>
              </w:rPr>
              <w:lastRenderedPageBreak/>
              <w:t>предназначенных для причаливания, хранения и обслуживания яхт, катеров, лодок и других маломерных судов</w:t>
            </w:r>
          </w:p>
        </w:tc>
        <w:tc>
          <w:tcPr>
            <w:tcW w:w="1909" w:type="pct"/>
            <w:tcBorders>
              <w:top w:val="single" w:sz="4" w:space="0" w:color="auto"/>
              <w:left w:val="single" w:sz="4" w:space="0" w:color="auto"/>
              <w:bottom w:val="single" w:sz="4" w:space="0" w:color="auto"/>
              <w:right w:val="single" w:sz="4" w:space="0" w:color="auto"/>
            </w:tcBorders>
            <w:shd w:val="clear" w:color="auto" w:fill="auto"/>
            <w:vAlign w:val="center"/>
          </w:tcPr>
          <w:p w14:paraId="1C680731" w14:textId="77777777" w:rsidR="003A5E58" w:rsidRPr="00B10F40" w:rsidRDefault="00000000" w:rsidP="008B62C1">
            <w:pPr>
              <w:pStyle w:val="a9"/>
              <w:ind w:firstLine="0"/>
              <w:jc w:val="both"/>
              <w:rPr>
                <w:color w:val="auto"/>
                <w:sz w:val="20"/>
                <w:szCs w:val="20"/>
              </w:rPr>
            </w:pPr>
            <w:r w:rsidRPr="00B10F40">
              <w:rPr>
                <w:color w:val="auto"/>
                <w:sz w:val="20"/>
                <w:szCs w:val="20"/>
              </w:rPr>
              <w:lastRenderedPageBreak/>
              <w:t xml:space="preserve">Предельное максимальное кол-во этажей </w:t>
            </w:r>
            <w:r w:rsidRPr="00B10F40">
              <w:rPr>
                <w:color w:val="auto"/>
                <w:sz w:val="20"/>
                <w:szCs w:val="20"/>
              </w:rPr>
              <w:lastRenderedPageBreak/>
              <w:t>- до 1 надземного этажа.</w:t>
            </w:r>
          </w:p>
          <w:p w14:paraId="79599753" w14:textId="14C2DC2A" w:rsidR="003A5E58" w:rsidRPr="00B10F40" w:rsidRDefault="00000000" w:rsidP="008B62C1">
            <w:pPr>
              <w:pStyle w:val="a9"/>
              <w:tabs>
                <w:tab w:val="left" w:pos="1018"/>
                <w:tab w:val="left" w:pos="1373"/>
                <w:tab w:val="left" w:pos="2117"/>
                <w:tab w:val="left" w:pos="3451"/>
              </w:tabs>
              <w:ind w:firstLine="0"/>
              <w:jc w:val="both"/>
              <w:rPr>
                <w:color w:val="auto"/>
                <w:sz w:val="20"/>
                <w:szCs w:val="20"/>
              </w:rPr>
            </w:pPr>
            <w:r w:rsidRPr="00B10F40">
              <w:rPr>
                <w:color w:val="auto"/>
                <w:sz w:val="20"/>
                <w:szCs w:val="20"/>
              </w:rPr>
              <w:t>Минимальные отступы от границ земельных участков</w:t>
            </w:r>
            <w:r w:rsidRPr="00B10F40">
              <w:rPr>
                <w:color w:val="auto"/>
                <w:sz w:val="20"/>
                <w:szCs w:val="20"/>
              </w:rPr>
              <w:tab/>
              <w:t>в</w:t>
            </w:r>
            <w:r w:rsidR="008B62C1" w:rsidRPr="00B10F40">
              <w:rPr>
                <w:color w:val="auto"/>
                <w:sz w:val="20"/>
                <w:szCs w:val="20"/>
              </w:rPr>
              <w:t xml:space="preserve"> </w:t>
            </w:r>
            <w:r w:rsidRPr="00B10F40">
              <w:rPr>
                <w:color w:val="auto"/>
                <w:sz w:val="20"/>
                <w:szCs w:val="20"/>
              </w:rPr>
              <w:t>целях</w:t>
            </w:r>
            <w:r w:rsidR="008B62C1" w:rsidRPr="00B10F40">
              <w:rPr>
                <w:color w:val="auto"/>
                <w:sz w:val="20"/>
                <w:szCs w:val="20"/>
              </w:rPr>
              <w:t xml:space="preserve"> </w:t>
            </w:r>
            <w:r w:rsidRPr="00B10F40">
              <w:rPr>
                <w:color w:val="auto"/>
                <w:sz w:val="20"/>
                <w:szCs w:val="20"/>
              </w:rPr>
              <w:t>определения</w:t>
            </w:r>
            <w:r w:rsidRPr="00B10F40">
              <w:rPr>
                <w:color w:val="auto"/>
                <w:sz w:val="20"/>
                <w:szCs w:val="20"/>
              </w:rPr>
              <w:tab/>
              <w:t>мест</w:t>
            </w:r>
            <w:r w:rsidR="008B62C1" w:rsidRPr="00B10F40">
              <w:rPr>
                <w:color w:val="auto"/>
                <w:sz w:val="20"/>
                <w:szCs w:val="20"/>
              </w:rPr>
              <w:t xml:space="preserve"> д</w:t>
            </w:r>
            <w:r w:rsidRPr="00B10F40">
              <w:rPr>
                <w:color w:val="auto"/>
                <w:sz w:val="20"/>
                <w:szCs w:val="20"/>
              </w:rPr>
              <w:t>опустимого</w:t>
            </w:r>
            <w:r w:rsidR="008B62C1" w:rsidRPr="00B10F40">
              <w:rPr>
                <w:color w:val="auto"/>
                <w:sz w:val="20"/>
                <w:szCs w:val="20"/>
              </w:rPr>
              <w:t xml:space="preserve"> </w:t>
            </w:r>
            <w:r w:rsidRPr="00B10F40">
              <w:rPr>
                <w:color w:val="auto"/>
                <w:sz w:val="20"/>
                <w:szCs w:val="20"/>
              </w:rPr>
              <w:t>размещения</w:t>
            </w:r>
            <w:r w:rsidR="008B62C1" w:rsidRPr="00B10F40">
              <w:rPr>
                <w:color w:val="auto"/>
                <w:sz w:val="20"/>
                <w:szCs w:val="20"/>
              </w:rPr>
              <w:t xml:space="preserve"> </w:t>
            </w:r>
            <w:r w:rsidRPr="00B10F40">
              <w:rPr>
                <w:color w:val="auto"/>
                <w:sz w:val="20"/>
                <w:szCs w:val="20"/>
              </w:rPr>
              <w:t>зданий, строений, сооружений,</w:t>
            </w:r>
            <w:r w:rsidR="008B62C1" w:rsidRPr="00B10F40">
              <w:rPr>
                <w:color w:val="auto"/>
                <w:sz w:val="20"/>
                <w:szCs w:val="20"/>
              </w:rPr>
              <w:t xml:space="preserve"> </w:t>
            </w:r>
            <w:r w:rsidRPr="00B10F40">
              <w:rPr>
                <w:color w:val="auto"/>
                <w:sz w:val="20"/>
                <w:szCs w:val="20"/>
              </w:rPr>
              <w:t>за</w:t>
            </w:r>
            <w:r w:rsidR="008B62C1" w:rsidRPr="00B10F40">
              <w:rPr>
                <w:color w:val="auto"/>
                <w:sz w:val="20"/>
                <w:szCs w:val="20"/>
              </w:rPr>
              <w:t xml:space="preserve"> </w:t>
            </w:r>
            <w:r w:rsidRPr="00B10F40">
              <w:rPr>
                <w:color w:val="auto"/>
                <w:sz w:val="20"/>
                <w:szCs w:val="20"/>
              </w:rPr>
              <w:t>пределами</w:t>
            </w:r>
            <w:r w:rsidR="008B62C1" w:rsidRPr="00B10F40">
              <w:rPr>
                <w:color w:val="auto"/>
                <w:sz w:val="20"/>
                <w:szCs w:val="20"/>
              </w:rPr>
              <w:t xml:space="preserve"> </w:t>
            </w:r>
            <w:r w:rsidRPr="00B10F40">
              <w:rPr>
                <w:color w:val="auto"/>
                <w:sz w:val="20"/>
                <w:szCs w:val="20"/>
              </w:rPr>
              <w:t>которых</w:t>
            </w:r>
            <w:r w:rsidR="008B62C1" w:rsidRPr="00B10F40">
              <w:rPr>
                <w:color w:val="auto"/>
                <w:sz w:val="20"/>
                <w:szCs w:val="20"/>
              </w:rPr>
              <w:t xml:space="preserve"> </w:t>
            </w:r>
            <w:r w:rsidRPr="00B10F40">
              <w:rPr>
                <w:color w:val="auto"/>
                <w:sz w:val="20"/>
                <w:szCs w:val="20"/>
              </w:rPr>
              <w:t>запрещено</w:t>
            </w:r>
            <w:r w:rsidR="008B62C1" w:rsidRPr="00B10F40">
              <w:rPr>
                <w:color w:val="auto"/>
                <w:sz w:val="20"/>
                <w:szCs w:val="20"/>
              </w:rPr>
              <w:t xml:space="preserve"> </w:t>
            </w:r>
            <w:r w:rsidRPr="00B10F40">
              <w:rPr>
                <w:color w:val="auto"/>
                <w:sz w:val="20"/>
                <w:szCs w:val="20"/>
              </w:rPr>
              <w:t>строительство зданий,</w:t>
            </w:r>
            <w:r w:rsidR="008B62C1" w:rsidRPr="00B10F40">
              <w:rPr>
                <w:color w:val="auto"/>
                <w:sz w:val="20"/>
                <w:szCs w:val="20"/>
              </w:rPr>
              <w:t xml:space="preserve"> </w:t>
            </w:r>
            <w:r w:rsidRPr="00B10F40">
              <w:rPr>
                <w:color w:val="auto"/>
                <w:sz w:val="20"/>
                <w:szCs w:val="20"/>
              </w:rPr>
              <w:t>строений,</w:t>
            </w:r>
            <w:r w:rsidR="008B62C1" w:rsidRPr="00B10F40">
              <w:rPr>
                <w:color w:val="auto"/>
                <w:sz w:val="20"/>
                <w:szCs w:val="20"/>
              </w:rPr>
              <w:t xml:space="preserve"> </w:t>
            </w:r>
            <w:r w:rsidRPr="00B10F40">
              <w:rPr>
                <w:color w:val="auto"/>
                <w:sz w:val="20"/>
                <w:szCs w:val="20"/>
              </w:rPr>
              <w:t>сооружений -</w:t>
            </w:r>
            <w:r w:rsidR="008B62C1" w:rsidRPr="00B10F40">
              <w:rPr>
                <w:color w:val="auto"/>
                <w:sz w:val="20"/>
                <w:szCs w:val="20"/>
              </w:rPr>
              <w:t xml:space="preserve"> </w:t>
            </w:r>
            <w:r w:rsidRPr="00B10F40">
              <w:rPr>
                <w:color w:val="auto"/>
                <w:sz w:val="20"/>
                <w:szCs w:val="20"/>
              </w:rPr>
              <w:t>не устанавливается.</w:t>
            </w:r>
          </w:p>
          <w:p w14:paraId="7D0F5132" w14:textId="77777777" w:rsidR="003A5E58" w:rsidRPr="00B10F40" w:rsidRDefault="00000000" w:rsidP="008B62C1">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7856EE" w:rsidRPr="00B10F40" w14:paraId="0F36BA8C" w14:textId="77777777" w:rsidTr="00841CD8">
        <w:trPr>
          <w:jc w:val="center"/>
        </w:trPr>
        <w:tc>
          <w:tcPr>
            <w:tcW w:w="0" w:type="auto"/>
            <w:tcBorders>
              <w:top w:val="single" w:sz="4" w:space="0" w:color="auto"/>
              <w:left w:val="single" w:sz="4" w:space="0" w:color="auto"/>
              <w:bottom w:val="single" w:sz="4" w:space="0" w:color="auto"/>
            </w:tcBorders>
            <w:shd w:val="clear" w:color="auto" w:fill="auto"/>
          </w:tcPr>
          <w:p w14:paraId="6AD509BD" w14:textId="77777777" w:rsidR="003A5E58" w:rsidRPr="00B10F40" w:rsidRDefault="00000000" w:rsidP="008B62C1">
            <w:pPr>
              <w:pStyle w:val="a9"/>
              <w:ind w:firstLine="140"/>
              <w:rPr>
                <w:color w:val="auto"/>
                <w:sz w:val="20"/>
                <w:szCs w:val="20"/>
              </w:rPr>
            </w:pPr>
            <w:r w:rsidRPr="00B10F40">
              <w:rPr>
                <w:color w:val="auto"/>
                <w:sz w:val="20"/>
                <w:szCs w:val="20"/>
              </w:rPr>
              <w:t>4</w:t>
            </w:r>
          </w:p>
        </w:tc>
        <w:tc>
          <w:tcPr>
            <w:tcW w:w="1117" w:type="pct"/>
            <w:tcBorders>
              <w:top w:val="single" w:sz="4" w:space="0" w:color="auto"/>
              <w:left w:val="single" w:sz="4" w:space="0" w:color="auto"/>
              <w:bottom w:val="single" w:sz="4" w:space="0" w:color="auto"/>
            </w:tcBorders>
            <w:shd w:val="clear" w:color="auto" w:fill="auto"/>
          </w:tcPr>
          <w:p w14:paraId="09E385F5" w14:textId="50570710" w:rsidR="003A5E58" w:rsidRPr="00B10F40" w:rsidRDefault="00000000" w:rsidP="008B62C1">
            <w:pPr>
              <w:pStyle w:val="a9"/>
              <w:ind w:firstLine="0"/>
              <w:rPr>
                <w:color w:val="auto"/>
                <w:sz w:val="20"/>
                <w:szCs w:val="20"/>
              </w:rPr>
            </w:pPr>
            <w:r w:rsidRPr="00B10F40">
              <w:rPr>
                <w:color w:val="auto"/>
                <w:sz w:val="20"/>
                <w:szCs w:val="20"/>
              </w:rPr>
              <w:t>Водный спорт</w:t>
            </w:r>
            <w:r w:rsidR="008B62C1" w:rsidRPr="00B10F40">
              <w:rPr>
                <w:color w:val="auto"/>
                <w:sz w:val="20"/>
                <w:szCs w:val="20"/>
              </w:rPr>
              <w:t xml:space="preserve"> (5.1.5)</w:t>
            </w:r>
          </w:p>
        </w:tc>
        <w:tc>
          <w:tcPr>
            <w:tcW w:w="1811" w:type="pct"/>
            <w:tcBorders>
              <w:top w:val="single" w:sz="4" w:space="0" w:color="auto"/>
              <w:left w:val="single" w:sz="4" w:space="0" w:color="auto"/>
              <w:bottom w:val="single" w:sz="4" w:space="0" w:color="auto"/>
            </w:tcBorders>
            <w:shd w:val="clear" w:color="auto" w:fill="auto"/>
          </w:tcPr>
          <w:p w14:paraId="7896C9DD" w14:textId="77777777" w:rsidR="003A5E58" w:rsidRPr="00B10F40" w:rsidRDefault="00000000" w:rsidP="008B62C1">
            <w:pPr>
              <w:pStyle w:val="a9"/>
              <w:tabs>
                <w:tab w:val="left" w:pos="451"/>
                <w:tab w:val="left" w:pos="1872"/>
                <w:tab w:val="left" w:pos="3370"/>
              </w:tabs>
              <w:ind w:firstLine="0"/>
              <w:jc w:val="both"/>
              <w:rPr>
                <w:color w:val="auto"/>
                <w:sz w:val="20"/>
                <w:szCs w:val="20"/>
              </w:rPr>
            </w:pPr>
            <w:r w:rsidRPr="00B10F40">
              <w:rPr>
                <w:color w:val="auto"/>
                <w:sz w:val="20"/>
                <w:szCs w:val="20"/>
              </w:rPr>
              <w:t>Размещение спортивных сооружений для занятия водными видами спорта (причалы и</w:t>
            </w:r>
            <w:r w:rsidRPr="00B10F40">
              <w:rPr>
                <w:color w:val="auto"/>
                <w:sz w:val="20"/>
                <w:szCs w:val="20"/>
              </w:rPr>
              <w:tab/>
              <w:t>сооружения,</w:t>
            </w:r>
            <w:r w:rsidRPr="00B10F40">
              <w:rPr>
                <w:color w:val="auto"/>
                <w:sz w:val="20"/>
                <w:szCs w:val="20"/>
              </w:rPr>
              <w:tab/>
              <w:t>необходимые</w:t>
            </w:r>
            <w:r w:rsidRPr="00B10F40">
              <w:rPr>
                <w:color w:val="auto"/>
                <w:sz w:val="20"/>
                <w:szCs w:val="20"/>
              </w:rPr>
              <w:tab/>
              <w:t>для</w:t>
            </w:r>
          </w:p>
          <w:p w14:paraId="4BCB1686" w14:textId="77777777" w:rsidR="003A5E58" w:rsidRPr="00B10F40" w:rsidRDefault="00000000" w:rsidP="008B62C1">
            <w:pPr>
              <w:pStyle w:val="a9"/>
              <w:ind w:firstLine="0"/>
              <w:jc w:val="both"/>
              <w:rPr>
                <w:color w:val="auto"/>
                <w:sz w:val="20"/>
                <w:szCs w:val="20"/>
              </w:rPr>
            </w:pPr>
            <w:r w:rsidRPr="00B10F40">
              <w:rPr>
                <w:color w:val="auto"/>
                <w:sz w:val="20"/>
                <w:szCs w:val="20"/>
              </w:rPr>
              <w:t>организации водных видов спорта и хранения соответствующего инвентаря)</w:t>
            </w:r>
          </w:p>
        </w:tc>
        <w:tc>
          <w:tcPr>
            <w:tcW w:w="1909" w:type="pct"/>
            <w:tcBorders>
              <w:top w:val="single" w:sz="4" w:space="0" w:color="auto"/>
              <w:left w:val="single" w:sz="4" w:space="0" w:color="auto"/>
              <w:bottom w:val="single" w:sz="4" w:space="0" w:color="auto"/>
              <w:right w:val="single" w:sz="4" w:space="0" w:color="auto"/>
            </w:tcBorders>
            <w:shd w:val="clear" w:color="auto" w:fill="auto"/>
            <w:vAlign w:val="center"/>
          </w:tcPr>
          <w:p w14:paraId="492BFA9B" w14:textId="77777777" w:rsidR="003A5E58" w:rsidRPr="00B10F40" w:rsidRDefault="00000000" w:rsidP="008B62C1">
            <w:pPr>
              <w:pStyle w:val="a9"/>
              <w:ind w:firstLine="0"/>
              <w:jc w:val="both"/>
              <w:rPr>
                <w:color w:val="auto"/>
                <w:sz w:val="20"/>
                <w:szCs w:val="20"/>
              </w:rPr>
            </w:pPr>
            <w:r w:rsidRPr="00B10F40">
              <w:rPr>
                <w:color w:val="auto"/>
                <w:sz w:val="20"/>
                <w:szCs w:val="20"/>
              </w:rPr>
              <w:t>Предельное максимальное кол-во этажей - до 2 надземных этажей.</w:t>
            </w:r>
          </w:p>
          <w:p w14:paraId="2E7AA852" w14:textId="037DE556" w:rsidR="003A5E58" w:rsidRPr="00B10F40" w:rsidRDefault="00000000" w:rsidP="008B62C1">
            <w:pPr>
              <w:pStyle w:val="a9"/>
              <w:tabs>
                <w:tab w:val="left" w:pos="1018"/>
                <w:tab w:val="left" w:pos="1373"/>
                <w:tab w:val="left" w:pos="2117"/>
                <w:tab w:val="left" w:pos="3451"/>
              </w:tabs>
              <w:ind w:firstLine="0"/>
              <w:jc w:val="both"/>
              <w:rPr>
                <w:color w:val="auto"/>
                <w:sz w:val="20"/>
                <w:szCs w:val="20"/>
              </w:rPr>
            </w:pPr>
            <w:r w:rsidRPr="00B10F40">
              <w:rPr>
                <w:color w:val="auto"/>
                <w:sz w:val="20"/>
                <w:szCs w:val="20"/>
              </w:rPr>
              <w:t>Минимальные отступы от границ земельных участков</w:t>
            </w:r>
            <w:r w:rsidR="008B62C1" w:rsidRPr="00B10F40">
              <w:rPr>
                <w:color w:val="auto"/>
                <w:sz w:val="20"/>
                <w:szCs w:val="20"/>
              </w:rPr>
              <w:t xml:space="preserve"> </w:t>
            </w:r>
            <w:r w:rsidRPr="00B10F40">
              <w:rPr>
                <w:color w:val="auto"/>
                <w:sz w:val="20"/>
                <w:szCs w:val="20"/>
              </w:rPr>
              <w:t>в</w:t>
            </w:r>
            <w:r w:rsidR="008B62C1" w:rsidRPr="00B10F40">
              <w:rPr>
                <w:color w:val="auto"/>
                <w:sz w:val="20"/>
                <w:szCs w:val="20"/>
              </w:rPr>
              <w:t xml:space="preserve"> </w:t>
            </w:r>
            <w:r w:rsidRPr="00B10F40">
              <w:rPr>
                <w:color w:val="auto"/>
                <w:sz w:val="20"/>
                <w:szCs w:val="20"/>
              </w:rPr>
              <w:t>целях</w:t>
            </w:r>
            <w:r w:rsidR="008B62C1" w:rsidRPr="00B10F40">
              <w:rPr>
                <w:color w:val="auto"/>
                <w:sz w:val="20"/>
                <w:szCs w:val="20"/>
              </w:rPr>
              <w:t xml:space="preserve"> </w:t>
            </w:r>
            <w:r w:rsidRPr="00B10F40">
              <w:rPr>
                <w:color w:val="auto"/>
                <w:sz w:val="20"/>
                <w:szCs w:val="20"/>
              </w:rPr>
              <w:t>определения</w:t>
            </w:r>
            <w:r w:rsidR="008B62C1" w:rsidRPr="00B10F40">
              <w:rPr>
                <w:color w:val="auto"/>
                <w:sz w:val="20"/>
                <w:szCs w:val="20"/>
              </w:rPr>
              <w:t xml:space="preserve"> </w:t>
            </w:r>
            <w:r w:rsidRPr="00B10F40">
              <w:rPr>
                <w:color w:val="auto"/>
                <w:sz w:val="20"/>
                <w:szCs w:val="20"/>
              </w:rPr>
              <w:t>мест</w:t>
            </w:r>
            <w:r w:rsidR="008B62C1" w:rsidRPr="00B10F40">
              <w:rPr>
                <w:color w:val="auto"/>
                <w:sz w:val="20"/>
                <w:szCs w:val="20"/>
              </w:rPr>
              <w:t xml:space="preserve"> </w:t>
            </w:r>
            <w:r w:rsidRPr="00B10F40">
              <w:rPr>
                <w:color w:val="auto"/>
                <w:sz w:val="20"/>
                <w:szCs w:val="20"/>
              </w:rPr>
              <w:t>допустимого размещения зданий, строений, сооружений,</w:t>
            </w:r>
            <w:r w:rsidRPr="00B10F40">
              <w:rPr>
                <w:color w:val="auto"/>
                <w:sz w:val="20"/>
                <w:szCs w:val="20"/>
              </w:rPr>
              <w:tab/>
              <w:t>за</w:t>
            </w:r>
            <w:r w:rsidR="008B62C1" w:rsidRPr="00B10F40">
              <w:rPr>
                <w:color w:val="auto"/>
                <w:sz w:val="20"/>
                <w:szCs w:val="20"/>
              </w:rPr>
              <w:t xml:space="preserve"> </w:t>
            </w:r>
            <w:r w:rsidRPr="00B10F40">
              <w:rPr>
                <w:color w:val="auto"/>
                <w:sz w:val="20"/>
                <w:szCs w:val="20"/>
              </w:rPr>
              <w:t>пределами</w:t>
            </w:r>
            <w:r w:rsidR="008B62C1" w:rsidRPr="00B10F40">
              <w:rPr>
                <w:color w:val="auto"/>
                <w:sz w:val="20"/>
                <w:szCs w:val="20"/>
              </w:rPr>
              <w:t xml:space="preserve"> </w:t>
            </w:r>
            <w:r w:rsidRPr="00B10F40">
              <w:rPr>
                <w:color w:val="auto"/>
                <w:sz w:val="20"/>
                <w:szCs w:val="20"/>
              </w:rPr>
              <w:t>которых</w:t>
            </w:r>
            <w:r w:rsidR="008B62C1" w:rsidRPr="00B10F40">
              <w:rPr>
                <w:color w:val="auto"/>
                <w:sz w:val="20"/>
                <w:szCs w:val="20"/>
              </w:rPr>
              <w:t xml:space="preserve"> </w:t>
            </w:r>
            <w:r w:rsidRPr="00B10F40">
              <w:rPr>
                <w:color w:val="auto"/>
                <w:sz w:val="20"/>
                <w:szCs w:val="20"/>
              </w:rPr>
              <w:t>запрещено строительство зданий, строений, сооружений - не устанавливается.</w:t>
            </w:r>
          </w:p>
          <w:p w14:paraId="329813A7" w14:textId="77777777" w:rsidR="003A5E58" w:rsidRPr="00B10F40" w:rsidRDefault="00000000" w:rsidP="008B62C1">
            <w:pPr>
              <w:pStyle w:val="a9"/>
              <w:ind w:firstLine="0"/>
              <w:jc w:val="both"/>
              <w:rPr>
                <w:color w:val="auto"/>
                <w:sz w:val="20"/>
                <w:szCs w:val="20"/>
              </w:rPr>
            </w:pPr>
            <w:r w:rsidRPr="00B10F40">
              <w:rPr>
                <w:color w:val="auto"/>
                <w:sz w:val="20"/>
                <w:szCs w:val="20"/>
              </w:rPr>
              <w:t>Размеры земельных участков не подлежат установлению.</w:t>
            </w:r>
          </w:p>
        </w:tc>
      </w:tr>
      <w:tr w:rsidR="007856EE" w:rsidRPr="00B10F40" w14:paraId="1CDCAE09" w14:textId="77777777" w:rsidTr="00E46E99">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2A110B" w14:textId="3D047672" w:rsidR="007D433B" w:rsidRPr="00B10F40" w:rsidRDefault="007D433B" w:rsidP="007D433B">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3620223D" w14:textId="77777777" w:rsidTr="00E46E99">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71FDBD" w14:textId="6F40D4D2" w:rsidR="007D433B" w:rsidRPr="00B10F40" w:rsidRDefault="007D433B" w:rsidP="007D433B">
            <w:pPr>
              <w:pStyle w:val="a9"/>
              <w:ind w:firstLine="0"/>
              <w:jc w:val="center"/>
              <w:rPr>
                <w:color w:val="auto"/>
                <w:sz w:val="20"/>
                <w:szCs w:val="20"/>
              </w:rPr>
            </w:pPr>
            <w:r w:rsidRPr="00B10F40">
              <w:rPr>
                <w:color w:val="auto"/>
                <w:sz w:val="20"/>
                <w:szCs w:val="20"/>
              </w:rPr>
              <w:t>Вспомогательные виды разрешенного использования: нет</w:t>
            </w:r>
          </w:p>
        </w:tc>
      </w:tr>
    </w:tbl>
    <w:p w14:paraId="311A7931" w14:textId="77777777" w:rsidR="00860159" w:rsidRPr="00B10F40" w:rsidRDefault="00860159" w:rsidP="00860159">
      <w:pPr>
        <w:spacing w:line="1" w:lineRule="exact"/>
        <w:rPr>
          <w:color w:val="auto"/>
          <w:sz w:val="2"/>
          <w:szCs w:val="2"/>
        </w:rPr>
      </w:pPr>
    </w:p>
    <w:p w14:paraId="650487FB" w14:textId="77777777" w:rsidR="00AA5DE0" w:rsidRDefault="00AA5DE0" w:rsidP="00AA5DE0">
      <w:pPr>
        <w:pStyle w:val="20"/>
        <w:spacing w:after="0"/>
        <w:ind w:firstLine="0"/>
        <w:jc w:val="center"/>
        <w:rPr>
          <w:b/>
          <w:bCs/>
          <w:color w:val="auto"/>
          <w:sz w:val="24"/>
          <w:szCs w:val="24"/>
        </w:rPr>
      </w:pPr>
    </w:p>
    <w:p w14:paraId="25C06AC2" w14:textId="2BF805D5" w:rsidR="003A5E58" w:rsidRPr="00B10F40" w:rsidRDefault="00000000">
      <w:pPr>
        <w:pStyle w:val="20"/>
        <w:spacing w:after="260"/>
        <w:ind w:firstLine="0"/>
        <w:jc w:val="center"/>
        <w:rPr>
          <w:color w:val="auto"/>
          <w:sz w:val="24"/>
          <w:szCs w:val="24"/>
        </w:rPr>
      </w:pPr>
      <w:r w:rsidRPr="00B10F40">
        <w:rPr>
          <w:b/>
          <w:bCs/>
          <w:color w:val="auto"/>
          <w:sz w:val="24"/>
          <w:szCs w:val="24"/>
        </w:rPr>
        <w:t>Статья 4</w:t>
      </w:r>
      <w:r w:rsidR="000365F1" w:rsidRPr="00B10F40">
        <w:rPr>
          <w:b/>
          <w:bCs/>
          <w:color w:val="auto"/>
          <w:sz w:val="24"/>
          <w:szCs w:val="24"/>
        </w:rPr>
        <w:t>1</w:t>
      </w:r>
      <w:r w:rsidRPr="00B10F40">
        <w:rPr>
          <w:b/>
          <w:bCs/>
          <w:color w:val="auto"/>
          <w:sz w:val="24"/>
          <w:szCs w:val="24"/>
        </w:rPr>
        <w:t>. Общие положения о зонах специального назначения, связанных</w:t>
      </w:r>
      <w:r w:rsidRPr="00B10F40">
        <w:rPr>
          <w:b/>
          <w:bCs/>
          <w:color w:val="auto"/>
          <w:sz w:val="24"/>
          <w:szCs w:val="24"/>
        </w:rPr>
        <w:br/>
        <w:t>с захоронениями</w:t>
      </w:r>
    </w:p>
    <w:p w14:paraId="61CC6014" w14:textId="77777777" w:rsidR="003A5E58" w:rsidRPr="00B10F40" w:rsidRDefault="00000000">
      <w:pPr>
        <w:pStyle w:val="20"/>
        <w:numPr>
          <w:ilvl w:val="0"/>
          <w:numId w:val="122"/>
        </w:numPr>
        <w:tabs>
          <w:tab w:val="left" w:pos="1062"/>
        </w:tabs>
        <w:spacing w:after="0"/>
        <w:jc w:val="both"/>
        <w:rPr>
          <w:color w:val="auto"/>
          <w:sz w:val="24"/>
          <w:szCs w:val="24"/>
        </w:rPr>
      </w:pPr>
      <w:r w:rsidRPr="00B10F40">
        <w:rPr>
          <w:color w:val="auto"/>
          <w:sz w:val="24"/>
          <w:szCs w:val="24"/>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788EC3AB" w14:textId="77777777" w:rsidR="003A5E58" w:rsidRPr="00B10F40" w:rsidRDefault="00000000">
      <w:pPr>
        <w:pStyle w:val="20"/>
        <w:numPr>
          <w:ilvl w:val="0"/>
          <w:numId w:val="122"/>
        </w:numPr>
        <w:tabs>
          <w:tab w:val="left" w:pos="1781"/>
        </w:tabs>
        <w:spacing w:after="0"/>
        <w:jc w:val="both"/>
        <w:rPr>
          <w:color w:val="auto"/>
          <w:sz w:val="24"/>
          <w:szCs w:val="24"/>
        </w:rPr>
      </w:pPr>
      <w:r w:rsidRPr="00B10F40">
        <w:rPr>
          <w:color w:val="auto"/>
          <w:sz w:val="24"/>
          <w:szCs w:val="24"/>
        </w:rPr>
        <w:t>Состав зон специального назначения, связанных с захоронениями:</w:t>
      </w:r>
    </w:p>
    <w:p w14:paraId="17F56040" w14:textId="77777777" w:rsidR="003A5E58" w:rsidRPr="00B10F40" w:rsidRDefault="00000000">
      <w:pPr>
        <w:pStyle w:val="20"/>
        <w:numPr>
          <w:ilvl w:val="0"/>
          <w:numId w:val="123"/>
        </w:numPr>
        <w:tabs>
          <w:tab w:val="left" w:pos="1086"/>
        </w:tabs>
        <w:spacing w:after="0"/>
        <w:jc w:val="both"/>
        <w:rPr>
          <w:color w:val="auto"/>
          <w:sz w:val="24"/>
          <w:szCs w:val="24"/>
        </w:rPr>
      </w:pPr>
      <w:r w:rsidRPr="00B10F40">
        <w:rPr>
          <w:color w:val="auto"/>
          <w:sz w:val="24"/>
          <w:szCs w:val="24"/>
        </w:rPr>
        <w:t>зона кладбищ, крематориев (Сп1-1);</w:t>
      </w:r>
    </w:p>
    <w:p w14:paraId="3B7A24BB" w14:textId="77777777" w:rsidR="003A5E58" w:rsidRPr="00B10F40" w:rsidRDefault="00000000">
      <w:pPr>
        <w:pStyle w:val="20"/>
        <w:numPr>
          <w:ilvl w:val="0"/>
          <w:numId w:val="123"/>
        </w:numPr>
        <w:tabs>
          <w:tab w:val="left" w:pos="1100"/>
        </w:tabs>
        <w:spacing w:after="0"/>
        <w:jc w:val="both"/>
        <w:rPr>
          <w:color w:val="auto"/>
          <w:sz w:val="24"/>
          <w:szCs w:val="24"/>
        </w:rPr>
      </w:pPr>
      <w:r w:rsidRPr="00B10F40">
        <w:rPr>
          <w:color w:val="auto"/>
          <w:sz w:val="24"/>
          <w:szCs w:val="24"/>
        </w:rPr>
        <w:t>зона скотомогильников (Сп1-2);</w:t>
      </w:r>
    </w:p>
    <w:p w14:paraId="57DFFD96" w14:textId="2B81DB68" w:rsidR="003A5E58" w:rsidRPr="00B10F40" w:rsidRDefault="00000000">
      <w:pPr>
        <w:pStyle w:val="20"/>
        <w:numPr>
          <w:ilvl w:val="0"/>
          <w:numId w:val="123"/>
        </w:numPr>
        <w:tabs>
          <w:tab w:val="left" w:pos="1095"/>
        </w:tabs>
        <w:spacing w:after="260"/>
        <w:jc w:val="both"/>
        <w:rPr>
          <w:color w:val="auto"/>
          <w:sz w:val="24"/>
          <w:szCs w:val="24"/>
        </w:rPr>
      </w:pPr>
      <w:r w:rsidRPr="00B10F40">
        <w:rPr>
          <w:color w:val="auto"/>
          <w:sz w:val="24"/>
          <w:szCs w:val="24"/>
        </w:rPr>
        <w:t>зона полигонов твердых коммунальных отходов (Сп1-3).</w:t>
      </w:r>
    </w:p>
    <w:p w14:paraId="471053A9" w14:textId="5B2086B6" w:rsidR="003A5E58" w:rsidRPr="00B10F40" w:rsidRDefault="00000000">
      <w:pPr>
        <w:pStyle w:val="20"/>
        <w:spacing w:after="260"/>
        <w:ind w:firstLine="0"/>
        <w:jc w:val="center"/>
        <w:rPr>
          <w:color w:val="auto"/>
          <w:sz w:val="24"/>
          <w:szCs w:val="24"/>
        </w:rPr>
      </w:pPr>
      <w:r w:rsidRPr="00B10F40">
        <w:rPr>
          <w:b/>
          <w:bCs/>
          <w:color w:val="auto"/>
          <w:sz w:val="24"/>
          <w:szCs w:val="24"/>
        </w:rPr>
        <w:t>Статья 4</w:t>
      </w:r>
      <w:r w:rsidR="000365F1" w:rsidRPr="00B10F40">
        <w:rPr>
          <w:b/>
          <w:bCs/>
          <w:color w:val="auto"/>
          <w:sz w:val="24"/>
          <w:szCs w:val="24"/>
        </w:rPr>
        <w:t>2</w:t>
      </w:r>
      <w:r w:rsidRPr="00B10F40">
        <w:rPr>
          <w:b/>
          <w:bCs/>
          <w:color w:val="auto"/>
          <w:sz w:val="24"/>
          <w:szCs w:val="24"/>
        </w:rPr>
        <w:t>. Зона кладбищ, крематориев (Сп1-1)</w:t>
      </w:r>
    </w:p>
    <w:p w14:paraId="58665103" w14:textId="77777777" w:rsidR="003A5E58" w:rsidRPr="00B10F40" w:rsidRDefault="00000000">
      <w:pPr>
        <w:pStyle w:val="11"/>
        <w:keepNext/>
        <w:keepLines/>
        <w:numPr>
          <w:ilvl w:val="0"/>
          <w:numId w:val="124"/>
        </w:numPr>
        <w:tabs>
          <w:tab w:val="left" w:pos="1399"/>
          <w:tab w:val="left" w:pos="1402"/>
        </w:tabs>
        <w:spacing w:after="0"/>
        <w:ind w:firstLine="720"/>
        <w:jc w:val="both"/>
        <w:rPr>
          <w:color w:val="auto"/>
        </w:rPr>
      </w:pPr>
      <w:bookmarkStart w:id="5" w:name="bookmark60"/>
      <w:r w:rsidRPr="00B10F40">
        <w:rPr>
          <w:color w:val="auto"/>
        </w:rPr>
        <w:t>Виды и параметры разрешенного использования земельных участков</w:t>
      </w:r>
      <w:bookmarkEnd w:id="5"/>
    </w:p>
    <w:p w14:paraId="683EB907" w14:textId="36D7EF20" w:rsidR="003A5E58" w:rsidRPr="00B10F40" w:rsidRDefault="00000000">
      <w:pPr>
        <w:pStyle w:val="11"/>
        <w:keepNext/>
        <w:keepLines/>
        <w:tabs>
          <w:tab w:val="left" w:leader="underscore" w:pos="5371"/>
          <w:tab w:val="left" w:leader="underscore" w:pos="9336"/>
        </w:tabs>
        <w:spacing w:after="0"/>
        <w:ind w:firstLine="0"/>
        <w:rPr>
          <w:color w:val="auto"/>
        </w:rPr>
      </w:pPr>
      <w:r w:rsidRPr="00B10F40">
        <w:rPr>
          <w:color w:val="auto"/>
        </w:rPr>
        <w:t>и объектов капитального строительства: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9"/>
        <w:gridCol w:w="3401"/>
        <w:gridCol w:w="3587"/>
      </w:tblGrid>
      <w:tr w:rsidR="007856EE" w:rsidRPr="00B10F40" w14:paraId="203F0AD1" w14:textId="77777777" w:rsidTr="00BD2457">
        <w:trPr>
          <w:jc w:val="center"/>
        </w:trPr>
        <w:tc>
          <w:tcPr>
            <w:tcW w:w="3091" w:type="pct"/>
            <w:gridSpan w:val="3"/>
            <w:shd w:val="clear" w:color="auto" w:fill="auto"/>
            <w:vAlign w:val="center"/>
          </w:tcPr>
          <w:p w14:paraId="494D32AF"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319E480E" w14:textId="77777777" w:rsidR="003A5E58" w:rsidRPr="00B10F40" w:rsidRDefault="00000000" w:rsidP="00254B5B">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3BC1BD88" w14:textId="77777777" w:rsidTr="00BD2457">
        <w:trPr>
          <w:jc w:val="center"/>
        </w:trPr>
        <w:tc>
          <w:tcPr>
            <w:tcW w:w="0" w:type="auto"/>
            <w:shd w:val="clear" w:color="auto" w:fill="auto"/>
          </w:tcPr>
          <w:p w14:paraId="2D8EC393"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58F1BB76" w14:textId="6C617DB6"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10" w:type="pct"/>
            <w:shd w:val="clear" w:color="auto" w:fill="auto"/>
          </w:tcPr>
          <w:p w14:paraId="4CB18EA2"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52B9C4DA" w14:textId="77777777" w:rsidR="003A5E58" w:rsidRPr="00B10F40" w:rsidRDefault="003A5E58">
            <w:pPr>
              <w:rPr>
                <w:color w:val="auto"/>
              </w:rPr>
            </w:pPr>
          </w:p>
        </w:tc>
      </w:tr>
      <w:tr w:rsidR="007856EE" w:rsidRPr="00B10F40" w14:paraId="59C24B61" w14:textId="77777777" w:rsidTr="00C91787">
        <w:trPr>
          <w:jc w:val="center"/>
        </w:trPr>
        <w:tc>
          <w:tcPr>
            <w:tcW w:w="0" w:type="auto"/>
            <w:gridSpan w:val="4"/>
            <w:shd w:val="clear" w:color="auto" w:fill="auto"/>
            <w:vAlign w:val="center"/>
          </w:tcPr>
          <w:p w14:paraId="1290D82F"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161AA99C" w14:textId="77777777" w:rsidTr="00BD2457">
        <w:trPr>
          <w:jc w:val="center"/>
        </w:trPr>
        <w:tc>
          <w:tcPr>
            <w:tcW w:w="0" w:type="auto"/>
            <w:shd w:val="clear" w:color="auto" w:fill="auto"/>
          </w:tcPr>
          <w:p w14:paraId="0DD2ACF2" w14:textId="77777777" w:rsidR="003A5E58" w:rsidRPr="00B10F40" w:rsidRDefault="00000000" w:rsidP="00A61060">
            <w:pPr>
              <w:pStyle w:val="a9"/>
              <w:ind w:firstLine="160"/>
              <w:rPr>
                <w:color w:val="auto"/>
                <w:sz w:val="20"/>
                <w:szCs w:val="20"/>
              </w:rPr>
            </w:pPr>
            <w:r w:rsidRPr="00B10F40">
              <w:rPr>
                <w:color w:val="auto"/>
                <w:sz w:val="20"/>
                <w:szCs w:val="20"/>
              </w:rPr>
              <w:t>1</w:t>
            </w:r>
          </w:p>
        </w:tc>
        <w:tc>
          <w:tcPr>
            <w:tcW w:w="1117" w:type="pct"/>
            <w:shd w:val="clear" w:color="auto" w:fill="auto"/>
          </w:tcPr>
          <w:p w14:paraId="6641782F" w14:textId="3B9145E9" w:rsidR="003A5E58" w:rsidRPr="00B10F40" w:rsidRDefault="00000000" w:rsidP="00A61060">
            <w:pPr>
              <w:pStyle w:val="a9"/>
              <w:ind w:firstLine="0"/>
              <w:rPr>
                <w:color w:val="auto"/>
                <w:sz w:val="20"/>
                <w:szCs w:val="20"/>
              </w:rPr>
            </w:pPr>
            <w:r w:rsidRPr="00B10F40">
              <w:rPr>
                <w:color w:val="auto"/>
                <w:sz w:val="20"/>
                <w:szCs w:val="20"/>
              </w:rPr>
              <w:t>Ритуальная деятельно</w:t>
            </w:r>
            <w:r w:rsidR="00A61060" w:rsidRPr="00B10F40">
              <w:rPr>
                <w:color w:val="auto"/>
                <w:sz w:val="20"/>
                <w:szCs w:val="20"/>
              </w:rPr>
              <w:t>с</w:t>
            </w:r>
            <w:r w:rsidRPr="00B10F40">
              <w:rPr>
                <w:color w:val="auto"/>
                <w:sz w:val="20"/>
                <w:szCs w:val="20"/>
              </w:rPr>
              <w:t>ть</w:t>
            </w:r>
            <w:r w:rsidR="00A61060" w:rsidRPr="00B10F40">
              <w:rPr>
                <w:color w:val="auto"/>
                <w:sz w:val="20"/>
                <w:szCs w:val="20"/>
              </w:rPr>
              <w:t xml:space="preserve"> (12.1)</w:t>
            </w:r>
          </w:p>
        </w:tc>
        <w:tc>
          <w:tcPr>
            <w:tcW w:w="1810" w:type="pct"/>
            <w:shd w:val="clear" w:color="auto" w:fill="auto"/>
            <w:vAlign w:val="center"/>
          </w:tcPr>
          <w:p w14:paraId="78AC8CB8" w14:textId="69E6A795" w:rsidR="003A5E58" w:rsidRPr="00B10F40" w:rsidRDefault="00A61060" w:rsidP="00A61060">
            <w:pPr>
              <w:pStyle w:val="a9"/>
              <w:ind w:left="138" w:right="135" w:firstLine="0"/>
              <w:jc w:val="both"/>
              <w:rPr>
                <w:color w:val="auto"/>
                <w:sz w:val="20"/>
                <w:szCs w:val="20"/>
              </w:rPr>
            </w:pPr>
            <w:r w:rsidRPr="00B10F40">
              <w:rPr>
                <w:color w:val="auto"/>
                <w:sz w:val="20"/>
                <w:szCs w:val="20"/>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909" w:type="pct"/>
            <w:shd w:val="clear" w:color="auto" w:fill="auto"/>
          </w:tcPr>
          <w:p w14:paraId="0E9F7365" w14:textId="3FE1E257" w:rsidR="003A5E58" w:rsidRPr="00B10F40" w:rsidRDefault="00254B5B" w:rsidP="00A61060">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49A925E4" w14:textId="77777777" w:rsidTr="00BD2457">
        <w:trPr>
          <w:jc w:val="center"/>
        </w:trPr>
        <w:tc>
          <w:tcPr>
            <w:tcW w:w="0" w:type="auto"/>
            <w:shd w:val="clear" w:color="auto" w:fill="auto"/>
          </w:tcPr>
          <w:p w14:paraId="17E976D4" w14:textId="77777777" w:rsidR="003A5E58" w:rsidRPr="00B10F40" w:rsidRDefault="00000000" w:rsidP="00A61060">
            <w:pPr>
              <w:pStyle w:val="a9"/>
              <w:ind w:firstLine="160"/>
              <w:rPr>
                <w:color w:val="auto"/>
                <w:sz w:val="20"/>
                <w:szCs w:val="20"/>
              </w:rPr>
            </w:pPr>
            <w:r w:rsidRPr="00B10F40">
              <w:rPr>
                <w:color w:val="auto"/>
                <w:sz w:val="20"/>
                <w:szCs w:val="20"/>
              </w:rPr>
              <w:t>2</w:t>
            </w:r>
          </w:p>
        </w:tc>
        <w:tc>
          <w:tcPr>
            <w:tcW w:w="1117" w:type="pct"/>
            <w:shd w:val="clear" w:color="auto" w:fill="auto"/>
          </w:tcPr>
          <w:p w14:paraId="72805C7C" w14:textId="463CA32A" w:rsidR="003A5E58" w:rsidRPr="00B10F40" w:rsidRDefault="00000000" w:rsidP="00A61060">
            <w:pPr>
              <w:pStyle w:val="a9"/>
              <w:ind w:firstLine="0"/>
              <w:rPr>
                <w:color w:val="auto"/>
                <w:sz w:val="20"/>
                <w:szCs w:val="20"/>
              </w:rPr>
            </w:pPr>
            <w:r w:rsidRPr="00B10F40">
              <w:rPr>
                <w:color w:val="auto"/>
                <w:sz w:val="20"/>
                <w:szCs w:val="20"/>
              </w:rPr>
              <w:t>Специальная деятельно</w:t>
            </w:r>
            <w:r w:rsidR="00A61060" w:rsidRPr="00B10F40">
              <w:rPr>
                <w:color w:val="auto"/>
                <w:sz w:val="20"/>
                <w:szCs w:val="20"/>
              </w:rPr>
              <w:t>с</w:t>
            </w:r>
            <w:r w:rsidRPr="00B10F40">
              <w:rPr>
                <w:color w:val="auto"/>
                <w:sz w:val="20"/>
                <w:szCs w:val="20"/>
              </w:rPr>
              <w:t>ть</w:t>
            </w:r>
            <w:r w:rsidR="00A61060" w:rsidRPr="00B10F40">
              <w:rPr>
                <w:color w:val="auto"/>
                <w:sz w:val="20"/>
                <w:szCs w:val="20"/>
              </w:rPr>
              <w:t xml:space="preserve"> (12.2)</w:t>
            </w:r>
          </w:p>
        </w:tc>
        <w:tc>
          <w:tcPr>
            <w:tcW w:w="1810" w:type="pct"/>
            <w:shd w:val="clear" w:color="auto" w:fill="auto"/>
            <w:vAlign w:val="center"/>
          </w:tcPr>
          <w:p w14:paraId="527357CF" w14:textId="0EFEE348" w:rsidR="003A5E58" w:rsidRPr="00B10F40" w:rsidRDefault="00A61060" w:rsidP="00A61060">
            <w:pPr>
              <w:pStyle w:val="a9"/>
              <w:ind w:left="138" w:right="135" w:firstLine="0"/>
              <w:jc w:val="both"/>
              <w:rPr>
                <w:color w:val="auto"/>
                <w:sz w:val="20"/>
                <w:szCs w:val="20"/>
              </w:rPr>
            </w:pPr>
            <w:r w:rsidRPr="00B10F40">
              <w:rPr>
                <w:color w:val="auto"/>
                <w:sz w:val="20"/>
                <w:szCs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w:t>
            </w:r>
            <w:r w:rsidRPr="00B10F40">
              <w:rPr>
                <w:color w:val="auto"/>
                <w:sz w:val="20"/>
                <w:szCs w:val="20"/>
              </w:rPr>
              <w:lastRenderedPageBreak/>
              <w:t>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909" w:type="pct"/>
            <w:shd w:val="clear" w:color="auto" w:fill="auto"/>
          </w:tcPr>
          <w:p w14:paraId="2DFC788B" w14:textId="57B5090F" w:rsidR="003A5E58" w:rsidRPr="00B10F40" w:rsidRDefault="00254B5B" w:rsidP="00A61060">
            <w:pPr>
              <w:rPr>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7856EE" w:rsidRPr="00B10F40" w14:paraId="44368275" w14:textId="77777777" w:rsidTr="00BD2457">
        <w:trPr>
          <w:jc w:val="center"/>
        </w:trPr>
        <w:tc>
          <w:tcPr>
            <w:tcW w:w="0" w:type="auto"/>
            <w:shd w:val="clear" w:color="auto" w:fill="auto"/>
          </w:tcPr>
          <w:p w14:paraId="791F7AE9" w14:textId="77777777" w:rsidR="003A5E58" w:rsidRPr="00B10F40" w:rsidRDefault="00000000" w:rsidP="00A61060">
            <w:pPr>
              <w:pStyle w:val="a9"/>
              <w:ind w:firstLine="160"/>
              <w:rPr>
                <w:color w:val="auto"/>
                <w:sz w:val="20"/>
                <w:szCs w:val="20"/>
              </w:rPr>
            </w:pPr>
            <w:r w:rsidRPr="00B10F40">
              <w:rPr>
                <w:color w:val="auto"/>
                <w:sz w:val="20"/>
                <w:szCs w:val="20"/>
              </w:rPr>
              <w:t>3</w:t>
            </w:r>
          </w:p>
        </w:tc>
        <w:tc>
          <w:tcPr>
            <w:tcW w:w="1117" w:type="pct"/>
            <w:shd w:val="clear" w:color="auto" w:fill="auto"/>
          </w:tcPr>
          <w:p w14:paraId="47BB29BD" w14:textId="527E473F" w:rsidR="003A5E58" w:rsidRPr="00B10F40" w:rsidRDefault="00000000" w:rsidP="00A61060">
            <w:pPr>
              <w:pStyle w:val="a9"/>
              <w:ind w:firstLine="0"/>
              <w:rPr>
                <w:color w:val="auto"/>
                <w:sz w:val="20"/>
                <w:szCs w:val="20"/>
              </w:rPr>
            </w:pPr>
            <w:r w:rsidRPr="00B10F40">
              <w:rPr>
                <w:color w:val="auto"/>
                <w:sz w:val="20"/>
                <w:szCs w:val="20"/>
              </w:rPr>
              <w:t>Религиозно е и</w:t>
            </w:r>
            <w:r w:rsidR="00A61060" w:rsidRPr="00B10F40">
              <w:rPr>
                <w:color w:val="auto"/>
                <w:sz w:val="20"/>
                <w:szCs w:val="20"/>
              </w:rPr>
              <w:t>с</w:t>
            </w:r>
            <w:r w:rsidRPr="00B10F40">
              <w:rPr>
                <w:color w:val="auto"/>
                <w:sz w:val="20"/>
                <w:szCs w:val="20"/>
              </w:rPr>
              <w:t>пользование</w:t>
            </w:r>
            <w:r w:rsidR="00A61060" w:rsidRPr="00B10F40">
              <w:rPr>
                <w:color w:val="auto"/>
                <w:sz w:val="20"/>
                <w:szCs w:val="20"/>
              </w:rPr>
              <w:t xml:space="preserve"> (3.7)</w:t>
            </w:r>
          </w:p>
        </w:tc>
        <w:tc>
          <w:tcPr>
            <w:tcW w:w="1810" w:type="pct"/>
            <w:shd w:val="clear" w:color="auto" w:fill="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81"/>
            </w:tblGrid>
            <w:tr w:rsidR="007856EE" w:rsidRPr="00B10F40" w14:paraId="1F5B6826" w14:textId="77777777" w:rsidTr="00A61060">
              <w:trPr>
                <w:tblCellSpacing w:w="15" w:type="dxa"/>
              </w:trPr>
              <w:tc>
                <w:tcPr>
                  <w:tcW w:w="0" w:type="auto"/>
                  <w:hideMark/>
                </w:tcPr>
                <w:p w14:paraId="527ED72A" w14:textId="77777777" w:rsidR="00A61060" w:rsidRPr="00A61060" w:rsidRDefault="00A61060" w:rsidP="00A61060">
                  <w:pPr>
                    <w:widowControl/>
                    <w:spacing w:after="100" w:afterAutospacing="1"/>
                    <w:ind w:left="92" w:right="15"/>
                    <w:jc w:val="both"/>
                    <w:rPr>
                      <w:rFonts w:ascii="Times New Roman" w:eastAsia="Times New Roman" w:hAnsi="Times New Roman" w:cs="Times New Roman"/>
                      <w:color w:val="auto"/>
                      <w:sz w:val="20"/>
                      <w:szCs w:val="20"/>
                      <w:lang w:bidi="ar-SA"/>
                    </w:rPr>
                  </w:pPr>
                  <w:r w:rsidRPr="00A61060">
                    <w:rPr>
                      <w:rFonts w:ascii="Times New Roman" w:eastAsia="Times New Roman" w:hAnsi="Times New Roman" w:cs="Times New Roman"/>
                      <w:color w:val="auto"/>
                      <w:sz w:val="20"/>
                      <w:szCs w:val="20"/>
                      <w:lang w:bidi="ar-SA"/>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w:t>
                  </w:r>
                </w:p>
              </w:tc>
              <w:tc>
                <w:tcPr>
                  <w:tcW w:w="0" w:type="auto"/>
                  <w:hideMark/>
                </w:tcPr>
                <w:p w14:paraId="6711579F" w14:textId="77777777" w:rsidR="00A61060" w:rsidRPr="00A61060" w:rsidRDefault="00A61060" w:rsidP="00A61060">
                  <w:pPr>
                    <w:widowControl/>
                    <w:rPr>
                      <w:rFonts w:ascii="Times New Roman" w:eastAsia="Times New Roman" w:hAnsi="Times New Roman" w:cs="Times New Roman"/>
                      <w:color w:val="auto"/>
                      <w:lang w:bidi="ar-SA"/>
                    </w:rPr>
                  </w:pPr>
                </w:p>
              </w:tc>
            </w:tr>
          </w:tbl>
          <w:p w14:paraId="4B1B8381" w14:textId="7DDE415F" w:rsidR="003A5E58" w:rsidRPr="00B10F40" w:rsidRDefault="003A5E58" w:rsidP="00A61060">
            <w:pPr>
              <w:pStyle w:val="a9"/>
              <w:ind w:firstLine="0"/>
              <w:jc w:val="both"/>
              <w:rPr>
                <w:color w:val="auto"/>
                <w:sz w:val="20"/>
                <w:szCs w:val="20"/>
              </w:rPr>
            </w:pPr>
          </w:p>
        </w:tc>
        <w:tc>
          <w:tcPr>
            <w:tcW w:w="1909" w:type="pct"/>
            <w:shd w:val="clear" w:color="auto" w:fill="auto"/>
          </w:tcPr>
          <w:p w14:paraId="7990D489" w14:textId="57295C0A" w:rsidR="003A5E58" w:rsidRPr="00B10F40" w:rsidRDefault="00254B5B" w:rsidP="00A61060">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273DAF7B" w14:textId="77777777" w:rsidTr="00BD2457">
        <w:trPr>
          <w:jc w:val="center"/>
        </w:trPr>
        <w:tc>
          <w:tcPr>
            <w:tcW w:w="0" w:type="auto"/>
            <w:shd w:val="clear" w:color="auto" w:fill="auto"/>
          </w:tcPr>
          <w:p w14:paraId="7A37918D" w14:textId="77777777" w:rsidR="003A5E58" w:rsidRPr="00B10F40" w:rsidRDefault="00000000" w:rsidP="00FD4606">
            <w:pPr>
              <w:pStyle w:val="a9"/>
              <w:ind w:firstLine="160"/>
              <w:rPr>
                <w:color w:val="auto"/>
                <w:sz w:val="20"/>
                <w:szCs w:val="20"/>
              </w:rPr>
            </w:pPr>
            <w:r w:rsidRPr="00B10F40">
              <w:rPr>
                <w:color w:val="auto"/>
                <w:sz w:val="20"/>
                <w:szCs w:val="20"/>
              </w:rPr>
              <w:t>4</w:t>
            </w:r>
          </w:p>
        </w:tc>
        <w:tc>
          <w:tcPr>
            <w:tcW w:w="1117" w:type="pct"/>
            <w:shd w:val="clear" w:color="auto" w:fill="auto"/>
          </w:tcPr>
          <w:p w14:paraId="40D7C044" w14:textId="54D54C1A" w:rsidR="003A5E58" w:rsidRPr="00B10F40" w:rsidRDefault="00000000" w:rsidP="00FD4606">
            <w:pPr>
              <w:pStyle w:val="a9"/>
              <w:ind w:firstLine="0"/>
              <w:rPr>
                <w:color w:val="auto"/>
                <w:sz w:val="20"/>
                <w:szCs w:val="20"/>
              </w:rPr>
            </w:pPr>
            <w:r w:rsidRPr="00B10F40">
              <w:rPr>
                <w:color w:val="auto"/>
                <w:sz w:val="20"/>
                <w:szCs w:val="20"/>
              </w:rPr>
              <w:t>Историко</w:t>
            </w:r>
            <w:r w:rsidRPr="00B10F40">
              <w:rPr>
                <w:color w:val="auto"/>
                <w:sz w:val="20"/>
                <w:szCs w:val="20"/>
              </w:rPr>
              <w:softHyphen/>
            </w:r>
            <w:r w:rsidR="00FD4606" w:rsidRPr="00B10F40">
              <w:rPr>
                <w:color w:val="auto"/>
                <w:sz w:val="20"/>
                <w:szCs w:val="20"/>
              </w:rPr>
              <w:t>-</w:t>
            </w:r>
            <w:r w:rsidRPr="00B10F40">
              <w:rPr>
                <w:color w:val="auto"/>
                <w:sz w:val="20"/>
                <w:szCs w:val="20"/>
              </w:rPr>
              <w:t>культурная деятельно</w:t>
            </w:r>
            <w:r w:rsidR="00FD4606" w:rsidRPr="00B10F40">
              <w:rPr>
                <w:color w:val="auto"/>
                <w:sz w:val="20"/>
                <w:szCs w:val="20"/>
              </w:rPr>
              <w:t>с</w:t>
            </w:r>
            <w:r w:rsidRPr="00B10F40">
              <w:rPr>
                <w:color w:val="auto"/>
                <w:sz w:val="20"/>
                <w:szCs w:val="20"/>
              </w:rPr>
              <w:t>ть</w:t>
            </w:r>
            <w:r w:rsidR="00FD4606" w:rsidRPr="00B10F40">
              <w:rPr>
                <w:color w:val="auto"/>
                <w:sz w:val="20"/>
                <w:szCs w:val="20"/>
              </w:rPr>
              <w:t xml:space="preserve"> (9.3)</w:t>
            </w:r>
          </w:p>
        </w:tc>
        <w:tc>
          <w:tcPr>
            <w:tcW w:w="1810" w:type="pct"/>
            <w:shd w:val="clear" w:color="auto" w:fill="auto"/>
            <w:vAlign w:val="center"/>
          </w:tcPr>
          <w:p w14:paraId="5C6400C6" w14:textId="6F97579D" w:rsidR="003A5E58" w:rsidRPr="00B10F40" w:rsidRDefault="00FD4606" w:rsidP="00FD4606">
            <w:pPr>
              <w:pStyle w:val="a9"/>
              <w:ind w:left="138" w:right="135" w:firstLine="0"/>
              <w:jc w:val="both"/>
              <w:rPr>
                <w:color w:val="auto"/>
                <w:sz w:val="20"/>
                <w:szCs w:val="20"/>
              </w:rPr>
            </w:pPr>
            <w:r w:rsidRPr="00B10F40">
              <w:rPr>
                <w:color w:val="auto"/>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B10F40">
              <w:rPr>
                <w:color w:val="auto"/>
                <w:sz w:val="20"/>
                <w:szCs w:val="20"/>
              </w:rPr>
              <w:b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09" w:type="pct"/>
            <w:shd w:val="clear" w:color="auto" w:fill="auto"/>
          </w:tcPr>
          <w:p w14:paraId="037E8194" w14:textId="68BCD26F" w:rsidR="003A5E58" w:rsidRPr="00B10F40" w:rsidRDefault="00254B5B" w:rsidP="00FD4606">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04D53519" w14:textId="77777777" w:rsidTr="00C91787">
        <w:trPr>
          <w:jc w:val="center"/>
        </w:trPr>
        <w:tc>
          <w:tcPr>
            <w:tcW w:w="0" w:type="auto"/>
            <w:gridSpan w:val="4"/>
            <w:shd w:val="clear" w:color="auto" w:fill="auto"/>
            <w:vAlign w:val="center"/>
          </w:tcPr>
          <w:p w14:paraId="0481DBAD" w14:textId="77777777" w:rsidR="003A5E58" w:rsidRPr="00B10F40" w:rsidRDefault="00000000">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6D1850EF" w14:textId="77777777" w:rsidTr="005F362D">
        <w:trPr>
          <w:jc w:val="center"/>
        </w:trPr>
        <w:tc>
          <w:tcPr>
            <w:tcW w:w="0" w:type="auto"/>
            <w:shd w:val="clear" w:color="auto" w:fill="auto"/>
          </w:tcPr>
          <w:p w14:paraId="0262AADF" w14:textId="77777777" w:rsidR="003A5E58" w:rsidRPr="00B10F40" w:rsidRDefault="00000000" w:rsidP="005F362D">
            <w:pPr>
              <w:pStyle w:val="a9"/>
              <w:ind w:firstLine="160"/>
              <w:rPr>
                <w:color w:val="auto"/>
                <w:sz w:val="20"/>
                <w:szCs w:val="20"/>
              </w:rPr>
            </w:pPr>
            <w:r w:rsidRPr="00B10F40">
              <w:rPr>
                <w:color w:val="auto"/>
                <w:sz w:val="20"/>
                <w:szCs w:val="20"/>
              </w:rPr>
              <w:t>1</w:t>
            </w:r>
          </w:p>
        </w:tc>
        <w:tc>
          <w:tcPr>
            <w:tcW w:w="1117" w:type="pct"/>
            <w:shd w:val="clear" w:color="auto" w:fill="auto"/>
          </w:tcPr>
          <w:p w14:paraId="1E41D5A0" w14:textId="261BF6E1" w:rsidR="003A5E58" w:rsidRPr="00B10F40" w:rsidRDefault="00000000" w:rsidP="005F362D">
            <w:pPr>
              <w:pStyle w:val="a9"/>
              <w:ind w:firstLine="0"/>
              <w:rPr>
                <w:color w:val="auto"/>
                <w:sz w:val="20"/>
                <w:szCs w:val="20"/>
              </w:rPr>
            </w:pPr>
            <w:r w:rsidRPr="00B10F40">
              <w:rPr>
                <w:color w:val="auto"/>
                <w:sz w:val="20"/>
                <w:szCs w:val="20"/>
              </w:rPr>
              <w:t>Коммунальное об</w:t>
            </w:r>
            <w:r w:rsidR="005F362D" w:rsidRPr="00B10F40">
              <w:rPr>
                <w:color w:val="auto"/>
                <w:sz w:val="20"/>
                <w:szCs w:val="20"/>
              </w:rPr>
              <w:t>с</w:t>
            </w:r>
            <w:r w:rsidRPr="00B10F40">
              <w:rPr>
                <w:color w:val="auto"/>
                <w:sz w:val="20"/>
                <w:szCs w:val="20"/>
              </w:rPr>
              <w:t>лужива</w:t>
            </w:r>
            <w:r w:rsidR="005F362D" w:rsidRPr="00B10F40">
              <w:rPr>
                <w:color w:val="auto"/>
                <w:sz w:val="20"/>
                <w:szCs w:val="20"/>
              </w:rPr>
              <w:t>ние (3.1)</w:t>
            </w:r>
          </w:p>
        </w:tc>
        <w:tc>
          <w:tcPr>
            <w:tcW w:w="1810" w:type="pct"/>
            <w:shd w:val="clear" w:color="auto" w:fill="auto"/>
            <w:vAlign w:val="center"/>
          </w:tcPr>
          <w:p w14:paraId="5EAD1FD6" w14:textId="4C016C0D" w:rsidR="003A5E58" w:rsidRPr="00B10F40" w:rsidRDefault="005F362D" w:rsidP="005F362D">
            <w:pPr>
              <w:pStyle w:val="a9"/>
              <w:tabs>
                <w:tab w:val="left" w:pos="878"/>
                <w:tab w:val="left" w:pos="2846"/>
              </w:tabs>
              <w:ind w:left="138" w:right="135"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09" w:type="pct"/>
            <w:shd w:val="clear" w:color="auto" w:fill="auto"/>
          </w:tcPr>
          <w:p w14:paraId="32AB34E0" w14:textId="2EE1CE42" w:rsidR="003A5E58" w:rsidRPr="00B10F40" w:rsidRDefault="00254B5B" w:rsidP="005F362D">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15F8BE44" w14:textId="77777777" w:rsidTr="00BD2457">
        <w:trPr>
          <w:jc w:val="center"/>
        </w:trPr>
        <w:tc>
          <w:tcPr>
            <w:tcW w:w="0" w:type="auto"/>
            <w:shd w:val="clear" w:color="auto" w:fill="auto"/>
          </w:tcPr>
          <w:p w14:paraId="266EE27C" w14:textId="77777777" w:rsidR="003A5E58" w:rsidRPr="00B10F40" w:rsidRDefault="00000000" w:rsidP="005F362D">
            <w:pPr>
              <w:pStyle w:val="a9"/>
              <w:ind w:firstLine="0"/>
              <w:jc w:val="center"/>
              <w:rPr>
                <w:color w:val="auto"/>
                <w:sz w:val="20"/>
                <w:szCs w:val="20"/>
              </w:rPr>
            </w:pPr>
            <w:r w:rsidRPr="00B10F40">
              <w:rPr>
                <w:color w:val="auto"/>
                <w:sz w:val="20"/>
                <w:szCs w:val="20"/>
              </w:rPr>
              <w:t>2</w:t>
            </w:r>
          </w:p>
        </w:tc>
        <w:tc>
          <w:tcPr>
            <w:tcW w:w="1117" w:type="pct"/>
            <w:shd w:val="clear" w:color="auto" w:fill="auto"/>
          </w:tcPr>
          <w:p w14:paraId="06F385E4" w14:textId="6BA19342" w:rsidR="003A5E58" w:rsidRPr="00B10F40" w:rsidRDefault="00000000" w:rsidP="005F362D">
            <w:pPr>
              <w:pStyle w:val="a9"/>
              <w:ind w:firstLine="0"/>
              <w:rPr>
                <w:color w:val="auto"/>
                <w:sz w:val="20"/>
                <w:szCs w:val="20"/>
              </w:rPr>
            </w:pPr>
            <w:r w:rsidRPr="00B10F40">
              <w:rPr>
                <w:color w:val="auto"/>
                <w:sz w:val="20"/>
                <w:szCs w:val="20"/>
              </w:rPr>
              <w:t>Автомобильный транспорт</w:t>
            </w:r>
            <w:r w:rsidR="005F362D" w:rsidRPr="00B10F40">
              <w:rPr>
                <w:color w:val="auto"/>
                <w:sz w:val="20"/>
                <w:szCs w:val="20"/>
              </w:rPr>
              <w:t xml:space="preserve"> (7.2)</w:t>
            </w:r>
          </w:p>
        </w:tc>
        <w:tc>
          <w:tcPr>
            <w:tcW w:w="1810" w:type="pct"/>
            <w:shd w:val="clear" w:color="auto" w:fill="auto"/>
            <w:vAlign w:val="center"/>
          </w:tcPr>
          <w:p w14:paraId="6C77127A" w14:textId="38773F82" w:rsidR="003A5E58" w:rsidRPr="00B10F40" w:rsidRDefault="005F362D" w:rsidP="005F362D">
            <w:pPr>
              <w:pStyle w:val="a9"/>
              <w:ind w:firstLine="0"/>
              <w:jc w:val="both"/>
              <w:rPr>
                <w:color w:val="auto"/>
                <w:sz w:val="20"/>
                <w:szCs w:val="20"/>
              </w:rPr>
            </w:pPr>
            <w:r w:rsidRPr="00B10F40">
              <w:rPr>
                <w:color w:val="auto"/>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909" w:type="pct"/>
            <w:shd w:val="clear" w:color="auto" w:fill="auto"/>
          </w:tcPr>
          <w:p w14:paraId="2F0CB7ED" w14:textId="27B27CF7" w:rsidR="003A5E58" w:rsidRPr="00B10F40" w:rsidRDefault="00254B5B" w:rsidP="005F362D">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7F84D03B" w14:textId="77777777" w:rsidTr="00C91787">
        <w:trPr>
          <w:jc w:val="center"/>
        </w:trPr>
        <w:tc>
          <w:tcPr>
            <w:tcW w:w="0" w:type="auto"/>
            <w:gridSpan w:val="4"/>
            <w:shd w:val="clear" w:color="auto" w:fill="auto"/>
            <w:vAlign w:val="center"/>
          </w:tcPr>
          <w:p w14:paraId="02A7EEE7" w14:textId="77777777" w:rsidR="003A5E58" w:rsidRPr="00B10F40" w:rsidRDefault="00000000">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0E1A925B" w14:textId="77777777" w:rsidTr="00C91787">
        <w:trPr>
          <w:jc w:val="center"/>
        </w:trPr>
        <w:tc>
          <w:tcPr>
            <w:tcW w:w="0" w:type="auto"/>
            <w:gridSpan w:val="4"/>
            <w:shd w:val="clear" w:color="auto" w:fill="auto"/>
            <w:vAlign w:val="center"/>
          </w:tcPr>
          <w:p w14:paraId="2535701B" w14:textId="77777777" w:rsidR="003A5E58" w:rsidRPr="00B10F40" w:rsidRDefault="00000000" w:rsidP="00C15DB9">
            <w:pPr>
              <w:pStyle w:val="a9"/>
              <w:ind w:firstLine="0"/>
              <w:jc w:val="center"/>
              <w:rPr>
                <w:color w:val="auto"/>
                <w:sz w:val="20"/>
                <w:szCs w:val="20"/>
              </w:rPr>
            </w:pPr>
            <w:r w:rsidRPr="00B10F40">
              <w:rPr>
                <w:color w:val="auto"/>
                <w:sz w:val="20"/>
                <w:szCs w:val="20"/>
              </w:rPr>
              <w:t>Вспомогательные виды разрешенного использования: нет</w:t>
            </w:r>
          </w:p>
        </w:tc>
      </w:tr>
    </w:tbl>
    <w:p w14:paraId="2C6D58AB" w14:textId="77777777" w:rsidR="003A5E58" w:rsidRPr="00B10F40" w:rsidRDefault="00000000">
      <w:pPr>
        <w:pStyle w:val="a7"/>
        <w:ind w:firstLine="0"/>
        <w:jc w:val="both"/>
        <w:rPr>
          <w:color w:val="auto"/>
        </w:rPr>
      </w:pPr>
      <w:r w:rsidRPr="00B10F40">
        <w:rPr>
          <w:color w:val="auto"/>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9EF6704" w14:textId="77777777" w:rsidR="003A5E58" w:rsidRPr="00B10F40" w:rsidRDefault="00000000">
      <w:pPr>
        <w:pStyle w:val="a7"/>
        <w:ind w:firstLine="0"/>
        <w:jc w:val="both"/>
        <w:rPr>
          <w:color w:val="auto"/>
        </w:rPr>
      </w:pPr>
      <w:r w:rsidRPr="00B10F40">
        <w:rPr>
          <w:color w:val="auto"/>
        </w:rPr>
        <w:t>1) предельные (минимальные и (или) максимальные) размеры земельных участков: предельные</w:t>
      </w:r>
    </w:p>
    <w:p w14:paraId="70500EEB" w14:textId="77777777" w:rsidR="003A5E58" w:rsidRPr="00B10F40" w:rsidRDefault="00000000">
      <w:pPr>
        <w:pStyle w:val="50"/>
        <w:spacing w:after="0" w:line="240" w:lineRule="auto"/>
        <w:ind w:left="0"/>
        <w:jc w:val="both"/>
        <w:rPr>
          <w:color w:val="auto"/>
        </w:rPr>
      </w:pPr>
      <w:r w:rsidRPr="00B10F40">
        <w:rPr>
          <w:color w:val="auto"/>
        </w:rPr>
        <w:t>размеры земельных участков для настоящей зоны не установлены;</w:t>
      </w:r>
    </w:p>
    <w:p w14:paraId="4A5940FC" w14:textId="77777777" w:rsidR="003A5E58" w:rsidRPr="00B10F40" w:rsidRDefault="00000000">
      <w:pPr>
        <w:pStyle w:val="50"/>
        <w:numPr>
          <w:ilvl w:val="0"/>
          <w:numId w:val="125"/>
        </w:numPr>
        <w:tabs>
          <w:tab w:val="left" w:pos="1042"/>
        </w:tabs>
        <w:spacing w:after="0" w:line="240" w:lineRule="auto"/>
        <w:ind w:left="0" w:firstLine="740"/>
        <w:jc w:val="both"/>
        <w:rPr>
          <w:color w:val="auto"/>
        </w:rPr>
      </w:pPr>
      <w:r w:rsidRPr="00B10F40">
        <w:rPr>
          <w:color w:val="auto"/>
        </w:rPr>
        <w:t>предельная (минимальная и (или) максимальная) площадь земельных участков: минимальная площадь участка определяется из расчета 0,02 га на 1 тыс. чел.;</w:t>
      </w:r>
    </w:p>
    <w:p w14:paraId="5D1EE7E0" w14:textId="77777777" w:rsidR="003A5E58" w:rsidRPr="00B10F40" w:rsidRDefault="00000000">
      <w:pPr>
        <w:pStyle w:val="50"/>
        <w:numPr>
          <w:ilvl w:val="0"/>
          <w:numId w:val="125"/>
        </w:numPr>
        <w:tabs>
          <w:tab w:val="left" w:pos="1052"/>
        </w:tabs>
        <w:spacing w:after="0" w:line="240" w:lineRule="auto"/>
        <w:ind w:left="0" w:firstLine="740"/>
        <w:jc w:val="both"/>
        <w:rPr>
          <w:color w:val="auto"/>
        </w:rPr>
      </w:pPr>
      <w:r w:rsidRPr="00B10F40">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установлены, рекомендуемый минимальный отступ - 5 м;</w:t>
      </w:r>
    </w:p>
    <w:p w14:paraId="05B25E89" w14:textId="77777777" w:rsidR="003A5E58" w:rsidRPr="00B10F40" w:rsidRDefault="00000000">
      <w:pPr>
        <w:pStyle w:val="50"/>
        <w:numPr>
          <w:ilvl w:val="0"/>
          <w:numId w:val="125"/>
        </w:numPr>
        <w:tabs>
          <w:tab w:val="left" w:pos="1042"/>
        </w:tabs>
        <w:spacing w:after="0" w:line="240" w:lineRule="auto"/>
        <w:ind w:left="0" w:firstLine="740"/>
        <w:jc w:val="both"/>
        <w:rPr>
          <w:color w:val="auto"/>
        </w:rPr>
      </w:pPr>
      <w:r w:rsidRPr="00B10F40">
        <w:rPr>
          <w:color w:val="auto"/>
        </w:rPr>
        <w:t>предельное количество этажей или предельная высота зданий, строений, сооружений: максимальная высота - 100 м;</w:t>
      </w:r>
    </w:p>
    <w:p w14:paraId="26E15F4D" w14:textId="77777777" w:rsidR="003A5E58" w:rsidRPr="00B10F40" w:rsidRDefault="00000000">
      <w:pPr>
        <w:pStyle w:val="50"/>
        <w:numPr>
          <w:ilvl w:val="0"/>
          <w:numId w:val="125"/>
        </w:numPr>
        <w:tabs>
          <w:tab w:val="left" w:pos="1047"/>
        </w:tabs>
        <w:spacing w:after="0" w:line="240" w:lineRule="auto"/>
        <w:ind w:left="0" w:firstLine="740"/>
        <w:jc w:val="both"/>
        <w:rPr>
          <w:color w:val="auto"/>
        </w:rPr>
      </w:pPr>
      <w:r w:rsidRPr="00B10F40">
        <w:rPr>
          <w:color w:val="auto"/>
        </w:rPr>
        <w:t>максимальный процент застройки в границах земельного участка для настоящей зоны не установлен;</w:t>
      </w:r>
    </w:p>
    <w:p w14:paraId="2F11C2EC" w14:textId="77777777" w:rsidR="003A5E58" w:rsidRPr="00B10F40" w:rsidRDefault="00000000">
      <w:pPr>
        <w:pStyle w:val="50"/>
        <w:numPr>
          <w:ilvl w:val="0"/>
          <w:numId w:val="125"/>
        </w:numPr>
        <w:tabs>
          <w:tab w:val="left" w:pos="993"/>
        </w:tabs>
        <w:spacing w:after="0" w:line="240" w:lineRule="auto"/>
        <w:ind w:left="0" w:firstLine="720"/>
        <w:jc w:val="both"/>
        <w:rPr>
          <w:color w:val="auto"/>
        </w:rPr>
      </w:pPr>
      <w:r w:rsidRPr="00B10F40">
        <w:rPr>
          <w:color w:val="auto"/>
        </w:rPr>
        <w:t>иные показатели: минимальные расстояния между стенами зданий:</w:t>
      </w:r>
    </w:p>
    <w:p w14:paraId="576FA92E" w14:textId="77777777" w:rsidR="003A5E58" w:rsidRPr="00B10F40" w:rsidRDefault="00000000">
      <w:pPr>
        <w:pStyle w:val="50"/>
        <w:numPr>
          <w:ilvl w:val="0"/>
          <w:numId w:val="126"/>
        </w:numPr>
        <w:tabs>
          <w:tab w:val="left" w:pos="1042"/>
        </w:tabs>
        <w:spacing w:after="0" w:line="240" w:lineRule="auto"/>
        <w:ind w:left="0" w:firstLine="720"/>
        <w:jc w:val="both"/>
        <w:rPr>
          <w:color w:val="auto"/>
        </w:rPr>
      </w:pPr>
      <w:r w:rsidRPr="00B10F40">
        <w:rPr>
          <w:color w:val="auto"/>
        </w:rPr>
        <w:t>для стен без окон - 0 м;</w:t>
      </w:r>
    </w:p>
    <w:p w14:paraId="71BA348E" w14:textId="77777777" w:rsidR="003A5E58" w:rsidRPr="00B10F40" w:rsidRDefault="00000000">
      <w:pPr>
        <w:pStyle w:val="50"/>
        <w:numPr>
          <w:ilvl w:val="0"/>
          <w:numId w:val="126"/>
        </w:numPr>
        <w:tabs>
          <w:tab w:val="left" w:pos="1057"/>
        </w:tabs>
        <w:spacing w:after="0" w:line="240" w:lineRule="auto"/>
        <w:ind w:left="0" w:firstLine="720"/>
        <w:jc w:val="both"/>
        <w:rPr>
          <w:color w:val="auto"/>
        </w:rPr>
      </w:pPr>
      <w:r w:rsidRPr="00B10F40">
        <w:rPr>
          <w:color w:val="auto"/>
        </w:rPr>
        <w:t>для стен с окнами - 6 м.</w:t>
      </w:r>
    </w:p>
    <w:p w14:paraId="461BE062" w14:textId="77777777" w:rsidR="003A5E58" w:rsidRPr="00B10F40" w:rsidRDefault="00000000">
      <w:pPr>
        <w:pStyle w:val="20"/>
        <w:numPr>
          <w:ilvl w:val="0"/>
          <w:numId w:val="124"/>
        </w:numPr>
        <w:tabs>
          <w:tab w:val="left" w:pos="1114"/>
        </w:tabs>
        <w:jc w:val="both"/>
        <w:rPr>
          <w:color w:val="auto"/>
          <w:sz w:val="24"/>
          <w:szCs w:val="24"/>
        </w:rPr>
      </w:pPr>
      <w:r w:rsidRPr="00B10F40">
        <w:rPr>
          <w:color w:val="auto"/>
          <w:sz w:val="24"/>
          <w:szCs w:val="24"/>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367BE76B" w14:textId="76ED00A3" w:rsidR="003A5E58" w:rsidRPr="00B10F40" w:rsidRDefault="00000000">
      <w:pPr>
        <w:pStyle w:val="20"/>
        <w:ind w:firstLine="0"/>
        <w:jc w:val="center"/>
        <w:rPr>
          <w:color w:val="auto"/>
          <w:sz w:val="24"/>
          <w:szCs w:val="24"/>
        </w:rPr>
      </w:pPr>
      <w:r w:rsidRPr="00B10F40">
        <w:rPr>
          <w:b/>
          <w:bCs/>
          <w:color w:val="auto"/>
          <w:sz w:val="24"/>
          <w:szCs w:val="24"/>
        </w:rPr>
        <w:t>Статья 4</w:t>
      </w:r>
      <w:r w:rsidR="000365F1" w:rsidRPr="00B10F40">
        <w:rPr>
          <w:b/>
          <w:bCs/>
          <w:color w:val="auto"/>
          <w:sz w:val="24"/>
          <w:szCs w:val="24"/>
        </w:rPr>
        <w:t>3</w:t>
      </w:r>
      <w:r w:rsidRPr="00B10F40">
        <w:rPr>
          <w:b/>
          <w:bCs/>
          <w:color w:val="auto"/>
          <w:sz w:val="24"/>
          <w:szCs w:val="24"/>
        </w:rPr>
        <w:t>. Зона скотомо</w:t>
      </w:r>
      <w:r w:rsidR="00F24544" w:rsidRPr="00B10F40">
        <w:rPr>
          <w:b/>
          <w:bCs/>
          <w:color w:val="auto"/>
          <w:sz w:val="24"/>
          <w:szCs w:val="24"/>
        </w:rPr>
        <w:t>г</w:t>
      </w:r>
      <w:r w:rsidRPr="00B10F40">
        <w:rPr>
          <w:b/>
          <w:bCs/>
          <w:color w:val="auto"/>
          <w:sz w:val="24"/>
          <w:szCs w:val="24"/>
        </w:rPr>
        <w:t>ильников (Сп1-2)</w:t>
      </w:r>
    </w:p>
    <w:p w14:paraId="4A69C937" w14:textId="77777777" w:rsidR="003A5E58" w:rsidRPr="00B10F40" w:rsidRDefault="00000000">
      <w:pPr>
        <w:pStyle w:val="20"/>
        <w:tabs>
          <w:tab w:val="left" w:pos="1397"/>
        </w:tabs>
        <w:spacing w:after="0"/>
        <w:jc w:val="both"/>
        <w:rPr>
          <w:color w:val="auto"/>
          <w:sz w:val="24"/>
          <w:szCs w:val="24"/>
        </w:rPr>
      </w:pPr>
      <w:r w:rsidRPr="00B10F40">
        <w:rPr>
          <w:color w:val="auto"/>
          <w:sz w:val="24"/>
          <w:szCs w:val="24"/>
        </w:rPr>
        <w:t>1.</w:t>
      </w:r>
      <w:r w:rsidRPr="00B10F40">
        <w:rPr>
          <w:color w:val="auto"/>
          <w:sz w:val="24"/>
          <w:szCs w:val="24"/>
        </w:rPr>
        <w:tab/>
        <w:t>Виды и параметры разрешенного использования земельных участков</w:t>
      </w:r>
    </w:p>
    <w:p w14:paraId="5759188C" w14:textId="77777777" w:rsidR="003A5E58" w:rsidRPr="00B10F40" w:rsidRDefault="00000000">
      <w:pPr>
        <w:pStyle w:val="a7"/>
        <w:ind w:firstLine="0"/>
        <w:rPr>
          <w:color w:val="auto"/>
          <w:sz w:val="24"/>
          <w:szCs w:val="24"/>
        </w:rPr>
      </w:pPr>
      <w:r w:rsidRPr="00B10F40">
        <w:rPr>
          <w:color w:val="auto"/>
          <w:sz w:val="24"/>
          <w:szCs w:val="24"/>
        </w:rPr>
        <w:t>и объектов капитального строительства:</w:t>
      </w:r>
    </w:p>
    <w:p w14:paraId="7966277B" w14:textId="77777777" w:rsidR="00B80207" w:rsidRPr="00B10F40" w:rsidRDefault="00B80207">
      <w:pPr>
        <w:pStyle w:val="a7"/>
        <w:ind w:firstLine="0"/>
        <w:rPr>
          <w:color w:val="auto"/>
          <w:sz w:val="24"/>
          <w:szCs w:val="24"/>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8"/>
        <w:gridCol w:w="3402"/>
        <w:gridCol w:w="3587"/>
      </w:tblGrid>
      <w:tr w:rsidR="007856EE" w:rsidRPr="00B10F40" w14:paraId="06870026" w14:textId="77777777" w:rsidTr="00074CFC">
        <w:trPr>
          <w:jc w:val="center"/>
        </w:trPr>
        <w:tc>
          <w:tcPr>
            <w:tcW w:w="3091" w:type="pct"/>
            <w:gridSpan w:val="3"/>
            <w:shd w:val="clear" w:color="auto" w:fill="auto"/>
            <w:vAlign w:val="center"/>
          </w:tcPr>
          <w:p w14:paraId="100F9D56"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4213A3FD" w14:textId="77777777" w:rsidR="003A5E58" w:rsidRPr="00B10F40" w:rsidRDefault="00000000" w:rsidP="00074CFC">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13B9EA05" w14:textId="77777777" w:rsidTr="00074CFC">
        <w:trPr>
          <w:jc w:val="center"/>
        </w:trPr>
        <w:tc>
          <w:tcPr>
            <w:tcW w:w="0" w:type="auto"/>
            <w:shd w:val="clear" w:color="auto" w:fill="auto"/>
          </w:tcPr>
          <w:p w14:paraId="041D601D"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75FCF5C0" w14:textId="269BB8CA"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11" w:type="pct"/>
            <w:shd w:val="clear" w:color="auto" w:fill="auto"/>
          </w:tcPr>
          <w:p w14:paraId="046CAFF4"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58A6D804" w14:textId="77777777" w:rsidR="003A5E58" w:rsidRPr="00B10F40" w:rsidRDefault="003A5E58">
            <w:pPr>
              <w:rPr>
                <w:color w:val="auto"/>
              </w:rPr>
            </w:pPr>
          </w:p>
        </w:tc>
      </w:tr>
      <w:tr w:rsidR="007856EE" w:rsidRPr="00B10F40" w14:paraId="46CCA19F" w14:textId="77777777" w:rsidTr="00225AA9">
        <w:trPr>
          <w:jc w:val="center"/>
        </w:trPr>
        <w:tc>
          <w:tcPr>
            <w:tcW w:w="0" w:type="auto"/>
            <w:gridSpan w:val="4"/>
            <w:shd w:val="clear" w:color="auto" w:fill="auto"/>
            <w:vAlign w:val="center"/>
          </w:tcPr>
          <w:p w14:paraId="5E53901D"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7866C41A" w14:textId="77777777" w:rsidTr="00074CFC">
        <w:trPr>
          <w:jc w:val="center"/>
        </w:trPr>
        <w:tc>
          <w:tcPr>
            <w:tcW w:w="0" w:type="auto"/>
            <w:shd w:val="clear" w:color="auto" w:fill="auto"/>
          </w:tcPr>
          <w:p w14:paraId="3361189E" w14:textId="77777777" w:rsidR="003A5E58" w:rsidRPr="00B10F40" w:rsidRDefault="00000000" w:rsidP="00EB3DBD">
            <w:pPr>
              <w:pStyle w:val="a9"/>
              <w:ind w:firstLine="160"/>
              <w:rPr>
                <w:color w:val="auto"/>
                <w:sz w:val="20"/>
                <w:szCs w:val="20"/>
              </w:rPr>
            </w:pPr>
            <w:r w:rsidRPr="00B10F40">
              <w:rPr>
                <w:color w:val="auto"/>
                <w:sz w:val="20"/>
                <w:szCs w:val="20"/>
              </w:rPr>
              <w:t>1</w:t>
            </w:r>
          </w:p>
        </w:tc>
        <w:tc>
          <w:tcPr>
            <w:tcW w:w="1117" w:type="pct"/>
            <w:shd w:val="clear" w:color="auto" w:fill="auto"/>
          </w:tcPr>
          <w:p w14:paraId="2EFA46A8" w14:textId="1623DB58" w:rsidR="003A5E58" w:rsidRPr="00B10F40" w:rsidRDefault="00000000" w:rsidP="00EB3DBD">
            <w:pPr>
              <w:pStyle w:val="a9"/>
              <w:ind w:firstLine="0"/>
              <w:rPr>
                <w:color w:val="auto"/>
                <w:sz w:val="20"/>
                <w:szCs w:val="20"/>
              </w:rPr>
            </w:pPr>
            <w:r w:rsidRPr="00B10F40">
              <w:rPr>
                <w:color w:val="auto"/>
                <w:sz w:val="20"/>
                <w:szCs w:val="20"/>
              </w:rPr>
              <w:t>Ритуальная деятельность</w:t>
            </w:r>
            <w:r w:rsidR="00EB3DBD" w:rsidRPr="00B10F40">
              <w:rPr>
                <w:color w:val="auto"/>
                <w:sz w:val="20"/>
                <w:szCs w:val="20"/>
              </w:rPr>
              <w:t xml:space="preserve"> (12.1)</w:t>
            </w:r>
          </w:p>
        </w:tc>
        <w:tc>
          <w:tcPr>
            <w:tcW w:w="1811" w:type="pct"/>
            <w:shd w:val="clear" w:color="auto" w:fill="auto"/>
            <w:vAlign w:val="center"/>
          </w:tcPr>
          <w:p w14:paraId="7DBE2FF1" w14:textId="3225D667" w:rsidR="003A5E58" w:rsidRPr="00B10F40" w:rsidRDefault="00EB3DBD" w:rsidP="00EB3DBD">
            <w:pPr>
              <w:pStyle w:val="a9"/>
              <w:ind w:left="138" w:right="135" w:firstLine="0"/>
              <w:jc w:val="both"/>
              <w:rPr>
                <w:color w:val="auto"/>
                <w:sz w:val="20"/>
                <w:szCs w:val="20"/>
              </w:rPr>
            </w:pPr>
            <w:r w:rsidRPr="00B10F40">
              <w:rPr>
                <w:color w:val="auto"/>
                <w:sz w:val="20"/>
                <w:szCs w:val="20"/>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909" w:type="pct"/>
            <w:shd w:val="clear" w:color="auto" w:fill="auto"/>
          </w:tcPr>
          <w:p w14:paraId="044223DF" w14:textId="0570D20C" w:rsidR="003A5E58" w:rsidRPr="00B10F40" w:rsidRDefault="00254B5B" w:rsidP="00EB3DBD">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78AE0CC2" w14:textId="77777777" w:rsidTr="00074CFC">
        <w:trPr>
          <w:jc w:val="center"/>
        </w:trPr>
        <w:tc>
          <w:tcPr>
            <w:tcW w:w="0" w:type="auto"/>
            <w:shd w:val="clear" w:color="auto" w:fill="auto"/>
          </w:tcPr>
          <w:p w14:paraId="197E0C17" w14:textId="77777777" w:rsidR="003A5E58" w:rsidRPr="00B10F40" w:rsidRDefault="00000000" w:rsidP="00EB3DBD">
            <w:pPr>
              <w:pStyle w:val="a9"/>
              <w:ind w:firstLine="160"/>
              <w:rPr>
                <w:color w:val="auto"/>
                <w:sz w:val="20"/>
                <w:szCs w:val="20"/>
              </w:rPr>
            </w:pPr>
            <w:r w:rsidRPr="00B10F40">
              <w:rPr>
                <w:color w:val="auto"/>
                <w:sz w:val="20"/>
                <w:szCs w:val="20"/>
              </w:rPr>
              <w:t>2</w:t>
            </w:r>
          </w:p>
        </w:tc>
        <w:tc>
          <w:tcPr>
            <w:tcW w:w="1117" w:type="pct"/>
            <w:shd w:val="clear" w:color="auto" w:fill="auto"/>
          </w:tcPr>
          <w:p w14:paraId="13A27E8A" w14:textId="24EB3BAE" w:rsidR="003A5E58" w:rsidRPr="00B10F40" w:rsidRDefault="00000000" w:rsidP="00EB3DBD">
            <w:pPr>
              <w:pStyle w:val="a9"/>
              <w:ind w:firstLine="0"/>
              <w:rPr>
                <w:color w:val="auto"/>
                <w:sz w:val="20"/>
                <w:szCs w:val="20"/>
              </w:rPr>
            </w:pPr>
            <w:r w:rsidRPr="00B10F40">
              <w:rPr>
                <w:color w:val="auto"/>
                <w:sz w:val="20"/>
                <w:szCs w:val="20"/>
              </w:rPr>
              <w:t>Специальная деятельность</w:t>
            </w:r>
            <w:r w:rsidR="00EB3DBD" w:rsidRPr="00B10F40">
              <w:rPr>
                <w:color w:val="auto"/>
                <w:sz w:val="20"/>
                <w:szCs w:val="20"/>
              </w:rPr>
              <w:t xml:space="preserve"> (12.2)</w:t>
            </w:r>
          </w:p>
        </w:tc>
        <w:tc>
          <w:tcPr>
            <w:tcW w:w="1811" w:type="pct"/>
            <w:shd w:val="clear" w:color="auto" w:fill="auto"/>
            <w:vAlign w:val="center"/>
          </w:tcPr>
          <w:p w14:paraId="3D23D643" w14:textId="27D74148" w:rsidR="003A5E58" w:rsidRPr="00B10F40" w:rsidRDefault="00EB3DBD" w:rsidP="00EB3DBD">
            <w:pPr>
              <w:pStyle w:val="a9"/>
              <w:ind w:left="138" w:right="135" w:firstLine="0"/>
              <w:jc w:val="both"/>
              <w:rPr>
                <w:color w:val="auto"/>
                <w:sz w:val="20"/>
                <w:szCs w:val="20"/>
              </w:rPr>
            </w:pPr>
            <w:r w:rsidRPr="00B10F40">
              <w:rPr>
                <w:color w:val="auto"/>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909" w:type="pct"/>
            <w:shd w:val="clear" w:color="auto" w:fill="auto"/>
          </w:tcPr>
          <w:p w14:paraId="22DFA447" w14:textId="5436C051" w:rsidR="003A5E58" w:rsidRPr="00B10F40" w:rsidRDefault="00254B5B" w:rsidP="00EB3DBD">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39ECBA2B" w14:textId="77777777" w:rsidTr="00074CFC">
        <w:trPr>
          <w:jc w:val="center"/>
        </w:trPr>
        <w:tc>
          <w:tcPr>
            <w:tcW w:w="0" w:type="auto"/>
            <w:shd w:val="clear" w:color="auto" w:fill="auto"/>
          </w:tcPr>
          <w:p w14:paraId="482C6DEE" w14:textId="77777777" w:rsidR="003A5E58" w:rsidRPr="00B10F40" w:rsidRDefault="00000000" w:rsidP="00EB3DBD">
            <w:pPr>
              <w:pStyle w:val="a9"/>
              <w:ind w:firstLine="160"/>
              <w:rPr>
                <w:color w:val="auto"/>
                <w:sz w:val="20"/>
                <w:szCs w:val="20"/>
              </w:rPr>
            </w:pPr>
            <w:r w:rsidRPr="00B10F40">
              <w:rPr>
                <w:color w:val="auto"/>
                <w:sz w:val="20"/>
                <w:szCs w:val="20"/>
              </w:rPr>
              <w:t>3</w:t>
            </w:r>
          </w:p>
        </w:tc>
        <w:tc>
          <w:tcPr>
            <w:tcW w:w="1117" w:type="pct"/>
            <w:shd w:val="clear" w:color="auto" w:fill="auto"/>
          </w:tcPr>
          <w:p w14:paraId="6B821C40" w14:textId="64DE7E53" w:rsidR="003A5E58" w:rsidRPr="00B10F40" w:rsidRDefault="00000000" w:rsidP="00EB3DBD">
            <w:pPr>
              <w:pStyle w:val="a9"/>
              <w:ind w:firstLine="0"/>
              <w:rPr>
                <w:color w:val="auto"/>
                <w:sz w:val="20"/>
                <w:szCs w:val="20"/>
              </w:rPr>
            </w:pPr>
            <w:r w:rsidRPr="00B10F40">
              <w:rPr>
                <w:color w:val="auto"/>
                <w:sz w:val="20"/>
                <w:szCs w:val="20"/>
              </w:rPr>
              <w:t>Коммунальное обслуживание</w:t>
            </w:r>
            <w:r w:rsidR="00EB3DBD" w:rsidRPr="00B10F40">
              <w:rPr>
                <w:color w:val="auto"/>
                <w:sz w:val="20"/>
                <w:szCs w:val="20"/>
              </w:rPr>
              <w:t xml:space="preserve"> (3.1)</w:t>
            </w:r>
          </w:p>
        </w:tc>
        <w:tc>
          <w:tcPr>
            <w:tcW w:w="1811" w:type="pct"/>
            <w:shd w:val="clear" w:color="auto" w:fill="auto"/>
            <w:vAlign w:val="center"/>
          </w:tcPr>
          <w:p w14:paraId="625A627D" w14:textId="5AF4F693" w:rsidR="003A5E58" w:rsidRPr="00B10F40" w:rsidRDefault="00EB3DBD" w:rsidP="00EB3DBD">
            <w:pPr>
              <w:pStyle w:val="a9"/>
              <w:ind w:left="138" w:right="135"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09" w:type="pct"/>
            <w:shd w:val="clear" w:color="auto" w:fill="auto"/>
          </w:tcPr>
          <w:p w14:paraId="408142CE" w14:textId="537CD8D6" w:rsidR="003A5E58" w:rsidRPr="00B10F40" w:rsidRDefault="00254B5B" w:rsidP="00EB3DBD">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69191A95" w14:textId="77777777" w:rsidTr="00074CFC">
        <w:trPr>
          <w:jc w:val="center"/>
        </w:trPr>
        <w:tc>
          <w:tcPr>
            <w:tcW w:w="0" w:type="auto"/>
            <w:shd w:val="clear" w:color="auto" w:fill="auto"/>
          </w:tcPr>
          <w:p w14:paraId="49AEDB96" w14:textId="77777777" w:rsidR="003A5E58" w:rsidRPr="00B10F40" w:rsidRDefault="00000000" w:rsidP="00EB3DBD">
            <w:pPr>
              <w:pStyle w:val="a9"/>
              <w:ind w:firstLine="160"/>
              <w:rPr>
                <w:color w:val="auto"/>
                <w:sz w:val="20"/>
                <w:szCs w:val="20"/>
              </w:rPr>
            </w:pPr>
            <w:r w:rsidRPr="00B10F40">
              <w:rPr>
                <w:color w:val="auto"/>
                <w:sz w:val="20"/>
                <w:szCs w:val="20"/>
              </w:rPr>
              <w:t>4</w:t>
            </w:r>
          </w:p>
        </w:tc>
        <w:tc>
          <w:tcPr>
            <w:tcW w:w="1117" w:type="pct"/>
            <w:shd w:val="clear" w:color="auto" w:fill="auto"/>
          </w:tcPr>
          <w:p w14:paraId="542AECC5" w14:textId="5606A17A" w:rsidR="003A5E58" w:rsidRPr="00B10F40" w:rsidRDefault="00000000" w:rsidP="00EB3DBD">
            <w:pPr>
              <w:pStyle w:val="a9"/>
              <w:ind w:firstLine="0"/>
              <w:rPr>
                <w:color w:val="auto"/>
                <w:sz w:val="20"/>
                <w:szCs w:val="20"/>
              </w:rPr>
            </w:pPr>
            <w:r w:rsidRPr="00B10F40">
              <w:rPr>
                <w:color w:val="auto"/>
                <w:sz w:val="20"/>
                <w:szCs w:val="20"/>
              </w:rPr>
              <w:t>Автомобильный транспорт</w:t>
            </w:r>
            <w:r w:rsidR="00EB3DBD" w:rsidRPr="00B10F40">
              <w:rPr>
                <w:color w:val="auto"/>
                <w:sz w:val="20"/>
                <w:szCs w:val="20"/>
              </w:rPr>
              <w:t xml:space="preserve"> (7.2)</w:t>
            </w:r>
          </w:p>
        </w:tc>
        <w:tc>
          <w:tcPr>
            <w:tcW w:w="1811" w:type="pct"/>
            <w:shd w:val="clear" w:color="auto" w:fill="auto"/>
            <w:vAlign w:val="center"/>
          </w:tcPr>
          <w:p w14:paraId="2169E9D6" w14:textId="30E79342" w:rsidR="003A5E58" w:rsidRPr="00B10F40" w:rsidRDefault="00EB3DBD" w:rsidP="00EB3DBD">
            <w:pPr>
              <w:pStyle w:val="a9"/>
              <w:ind w:left="138" w:right="135" w:firstLine="0"/>
              <w:jc w:val="both"/>
              <w:rPr>
                <w:color w:val="auto"/>
                <w:sz w:val="20"/>
                <w:szCs w:val="20"/>
              </w:rPr>
            </w:pPr>
            <w:r w:rsidRPr="00B10F40">
              <w:rPr>
                <w:color w:val="auto"/>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909" w:type="pct"/>
            <w:shd w:val="clear" w:color="auto" w:fill="auto"/>
          </w:tcPr>
          <w:p w14:paraId="773C8DCE" w14:textId="77977BC8" w:rsidR="003A5E58" w:rsidRPr="00B10F40" w:rsidRDefault="00254B5B" w:rsidP="00EB3DBD">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36BC8ACC" w14:textId="77777777" w:rsidTr="00225AA9">
        <w:trPr>
          <w:jc w:val="center"/>
        </w:trPr>
        <w:tc>
          <w:tcPr>
            <w:tcW w:w="0" w:type="auto"/>
            <w:gridSpan w:val="4"/>
            <w:shd w:val="clear" w:color="auto" w:fill="auto"/>
            <w:vAlign w:val="center"/>
          </w:tcPr>
          <w:p w14:paraId="59BCB019" w14:textId="1B3699F6" w:rsidR="00B80207" w:rsidRPr="00B10F40" w:rsidRDefault="00B80207" w:rsidP="00B80207">
            <w:pPr>
              <w:jc w:val="center"/>
              <w:rPr>
                <w:rFonts w:ascii="Times New Roman" w:hAnsi="Times New Roman" w:cs="Times New Roman"/>
                <w:b/>
                <w:bCs/>
                <w:color w:val="auto"/>
                <w:sz w:val="10"/>
                <w:szCs w:val="10"/>
              </w:rPr>
            </w:pPr>
            <w:r w:rsidRPr="00B10F40">
              <w:rPr>
                <w:rFonts w:ascii="Times New Roman" w:hAnsi="Times New Roman" w:cs="Times New Roman"/>
                <w:b/>
                <w:bCs/>
                <w:color w:val="auto"/>
                <w:sz w:val="20"/>
                <w:szCs w:val="20"/>
              </w:rPr>
              <w:t>2. Условно разрешенные виды разрешенного использования:</w:t>
            </w:r>
          </w:p>
        </w:tc>
      </w:tr>
      <w:tr w:rsidR="007856EE" w:rsidRPr="00B10F40" w14:paraId="7C8256B6" w14:textId="77777777" w:rsidTr="00225AA9">
        <w:trPr>
          <w:jc w:val="center"/>
        </w:trPr>
        <w:tc>
          <w:tcPr>
            <w:tcW w:w="0" w:type="auto"/>
            <w:gridSpan w:val="4"/>
            <w:shd w:val="clear" w:color="auto" w:fill="auto"/>
            <w:vAlign w:val="center"/>
          </w:tcPr>
          <w:p w14:paraId="14A79817" w14:textId="64538C97" w:rsidR="00B80207" w:rsidRPr="00B10F40" w:rsidRDefault="00B80207" w:rsidP="00B80207">
            <w:pPr>
              <w:jc w:val="center"/>
              <w:rPr>
                <w:rFonts w:ascii="Times New Roman" w:hAnsi="Times New Roman" w:cs="Times New Roman"/>
                <w:color w:val="auto"/>
                <w:sz w:val="10"/>
                <w:szCs w:val="10"/>
              </w:rPr>
            </w:pPr>
            <w:r w:rsidRPr="00B10F40">
              <w:rPr>
                <w:rFonts w:ascii="Times New Roman" w:hAnsi="Times New Roman" w:cs="Times New Roman"/>
                <w:color w:val="auto"/>
                <w:sz w:val="20"/>
                <w:szCs w:val="20"/>
              </w:rPr>
              <w:t>Условно разрешенные виды использования: нет</w:t>
            </w:r>
          </w:p>
        </w:tc>
      </w:tr>
      <w:tr w:rsidR="007856EE" w:rsidRPr="00B10F40" w14:paraId="32E26971" w14:textId="77777777" w:rsidTr="00225AA9">
        <w:trPr>
          <w:jc w:val="center"/>
        </w:trPr>
        <w:tc>
          <w:tcPr>
            <w:tcW w:w="0" w:type="auto"/>
            <w:gridSpan w:val="4"/>
            <w:shd w:val="clear" w:color="auto" w:fill="auto"/>
            <w:vAlign w:val="center"/>
          </w:tcPr>
          <w:p w14:paraId="15DBF8BF" w14:textId="0C4882BA" w:rsidR="00B80207" w:rsidRPr="00B10F40" w:rsidRDefault="00B80207" w:rsidP="00B80207">
            <w:pPr>
              <w:jc w:val="center"/>
              <w:rPr>
                <w:rFonts w:ascii="Times New Roman" w:hAnsi="Times New Roman" w:cs="Times New Roman"/>
                <w:color w:val="auto"/>
                <w:sz w:val="10"/>
                <w:szCs w:val="10"/>
              </w:rPr>
            </w:pPr>
            <w:r w:rsidRPr="00B10F40">
              <w:rPr>
                <w:rFonts w:ascii="Times New Roman" w:hAnsi="Times New Roman" w:cs="Times New Roman"/>
                <w:b/>
                <w:bCs/>
                <w:color w:val="auto"/>
                <w:sz w:val="20"/>
                <w:szCs w:val="20"/>
              </w:rPr>
              <w:t>3. Вспомогательные виды разрешенного использования:</w:t>
            </w:r>
          </w:p>
        </w:tc>
      </w:tr>
      <w:tr w:rsidR="007856EE" w:rsidRPr="00B10F40" w14:paraId="3F0E8D8E" w14:textId="77777777" w:rsidTr="00225AA9">
        <w:trPr>
          <w:jc w:val="center"/>
        </w:trPr>
        <w:tc>
          <w:tcPr>
            <w:tcW w:w="0" w:type="auto"/>
            <w:gridSpan w:val="4"/>
            <w:shd w:val="clear" w:color="auto" w:fill="auto"/>
            <w:vAlign w:val="center"/>
          </w:tcPr>
          <w:p w14:paraId="138A6342" w14:textId="54CBDDFB" w:rsidR="00B80207" w:rsidRPr="00B10F40" w:rsidRDefault="00B80207" w:rsidP="00B80207">
            <w:pPr>
              <w:jc w:val="center"/>
              <w:rPr>
                <w:rFonts w:ascii="Times New Roman" w:hAnsi="Times New Roman" w:cs="Times New Roman"/>
                <w:color w:val="auto"/>
                <w:sz w:val="10"/>
                <w:szCs w:val="10"/>
              </w:rPr>
            </w:pPr>
            <w:r w:rsidRPr="00B10F40">
              <w:rPr>
                <w:rFonts w:ascii="Times New Roman" w:hAnsi="Times New Roman" w:cs="Times New Roman"/>
                <w:color w:val="auto"/>
                <w:sz w:val="20"/>
                <w:szCs w:val="20"/>
              </w:rPr>
              <w:t>Вспомогательные виды разрешенного использования: нет</w:t>
            </w:r>
          </w:p>
        </w:tc>
      </w:tr>
    </w:tbl>
    <w:p w14:paraId="279945D1" w14:textId="77777777" w:rsidR="003A5E58" w:rsidRPr="00B10F40" w:rsidRDefault="00000000">
      <w:pPr>
        <w:pStyle w:val="50"/>
        <w:spacing w:after="0" w:line="240" w:lineRule="auto"/>
        <w:ind w:left="0" w:firstLine="720"/>
        <w:jc w:val="both"/>
        <w:rPr>
          <w:color w:val="auto"/>
        </w:rPr>
      </w:pPr>
      <w:r w:rsidRPr="00B10F40">
        <w:rPr>
          <w:color w:val="auto"/>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E182204" w14:textId="77777777" w:rsidR="003A5E58" w:rsidRPr="00B10F40" w:rsidRDefault="00000000">
      <w:pPr>
        <w:pStyle w:val="50"/>
        <w:numPr>
          <w:ilvl w:val="0"/>
          <w:numId w:val="127"/>
        </w:numPr>
        <w:tabs>
          <w:tab w:val="left" w:pos="1041"/>
        </w:tabs>
        <w:spacing w:after="0" w:line="240" w:lineRule="auto"/>
        <w:ind w:left="0" w:firstLine="720"/>
        <w:jc w:val="both"/>
        <w:rPr>
          <w:color w:val="auto"/>
        </w:rPr>
      </w:pPr>
      <w:r w:rsidRPr="00B10F40">
        <w:rPr>
          <w:color w:val="auto"/>
        </w:rPr>
        <w:t>предельные (минимальные и (или) максимальные) размеры земельных участков: предельные размеры земельных участков для настоящей зоны не установлены;</w:t>
      </w:r>
    </w:p>
    <w:p w14:paraId="3EDDCB0B" w14:textId="77777777" w:rsidR="003A5E58" w:rsidRPr="00B10F40" w:rsidRDefault="00000000">
      <w:pPr>
        <w:pStyle w:val="50"/>
        <w:numPr>
          <w:ilvl w:val="0"/>
          <w:numId w:val="127"/>
        </w:numPr>
        <w:tabs>
          <w:tab w:val="left" w:pos="1032"/>
        </w:tabs>
        <w:spacing w:after="0" w:line="240" w:lineRule="auto"/>
        <w:ind w:left="0" w:firstLine="720"/>
        <w:jc w:val="both"/>
        <w:rPr>
          <w:color w:val="auto"/>
        </w:rPr>
      </w:pPr>
      <w:r w:rsidRPr="00B10F40">
        <w:rPr>
          <w:color w:val="auto"/>
        </w:rPr>
        <w:lastRenderedPageBreak/>
        <w:t>предельная (минимальная и (или) максимальная) площадь земельных участков: минимальная площадь участка определяется из расчета 0,02 га на 1 тыс. чел.;</w:t>
      </w:r>
    </w:p>
    <w:p w14:paraId="5DC34BCC" w14:textId="77777777" w:rsidR="003A5E58" w:rsidRPr="00B10F40" w:rsidRDefault="00000000">
      <w:pPr>
        <w:pStyle w:val="50"/>
        <w:numPr>
          <w:ilvl w:val="0"/>
          <w:numId w:val="127"/>
        </w:numPr>
        <w:tabs>
          <w:tab w:val="left" w:pos="1041"/>
        </w:tabs>
        <w:spacing w:after="0" w:line="240" w:lineRule="auto"/>
        <w:ind w:left="0" w:firstLine="720"/>
        <w:jc w:val="both"/>
        <w:rPr>
          <w:color w:val="auto"/>
        </w:rPr>
      </w:pPr>
      <w:r w:rsidRPr="00B10F40">
        <w:rPr>
          <w:color w:val="auto"/>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установлены, рекомендуемый минимальный отступ - 5 м;</w:t>
      </w:r>
    </w:p>
    <w:p w14:paraId="283FB30B" w14:textId="77777777" w:rsidR="003A5E58" w:rsidRPr="00B10F40" w:rsidRDefault="00000000">
      <w:pPr>
        <w:pStyle w:val="50"/>
        <w:numPr>
          <w:ilvl w:val="0"/>
          <w:numId w:val="127"/>
        </w:numPr>
        <w:tabs>
          <w:tab w:val="left" w:pos="1032"/>
        </w:tabs>
        <w:spacing w:after="0" w:line="240" w:lineRule="auto"/>
        <w:ind w:left="0" w:firstLine="720"/>
        <w:jc w:val="both"/>
        <w:rPr>
          <w:color w:val="auto"/>
        </w:rPr>
      </w:pPr>
      <w:r w:rsidRPr="00B10F40">
        <w:rPr>
          <w:color w:val="auto"/>
        </w:rPr>
        <w:t>предельное количество этажей или предельная высота зданий, строений, сооружений: максимальная высота - 100 м;</w:t>
      </w:r>
    </w:p>
    <w:p w14:paraId="2EC46FFC" w14:textId="77777777" w:rsidR="003A5E58" w:rsidRPr="00B10F40" w:rsidRDefault="00000000">
      <w:pPr>
        <w:pStyle w:val="50"/>
        <w:numPr>
          <w:ilvl w:val="0"/>
          <w:numId w:val="127"/>
        </w:numPr>
        <w:tabs>
          <w:tab w:val="left" w:pos="1036"/>
        </w:tabs>
        <w:spacing w:after="0" w:line="240" w:lineRule="auto"/>
        <w:ind w:left="0" w:firstLine="720"/>
        <w:jc w:val="both"/>
        <w:rPr>
          <w:color w:val="auto"/>
        </w:rPr>
      </w:pPr>
      <w:r w:rsidRPr="00B10F40">
        <w:rPr>
          <w:color w:val="auto"/>
        </w:rPr>
        <w:t>максимальный процент застройки в границах земельного участка для настоящей зоны не установлен;</w:t>
      </w:r>
    </w:p>
    <w:p w14:paraId="4108D8DC" w14:textId="77777777" w:rsidR="003A5E58" w:rsidRPr="00B10F40" w:rsidRDefault="00000000">
      <w:pPr>
        <w:pStyle w:val="50"/>
        <w:numPr>
          <w:ilvl w:val="0"/>
          <w:numId w:val="127"/>
        </w:numPr>
        <w:tabs>
          <w:tab w:val="left" w:pos="1704"/>
        </w:tabs>
        <w:spacing w:after="0" w:line="240" w:lineRule="auto"/>
        <w:ind w:left="0" w:firstLine="720"/>
        <w:jc w:val="both"/>
        <w:rPr>
          <w:color w:val="auto"/>
        </w:rPr>
      </w:pPr>
      <w:r w:rsidRPr="00B10F40">
        <w:rPr>
          <w:color w:val="auto"/>
        </w:rPr>
        <w:t>иные показатели: минимальные расстояния между стенами зданий:</w:t>
      </w:r>
    </w:p>
    <w:p w14:paraId="0B744040" w14:textId="77777777" w:rsidR="003A5E58" w:rsidRPr="00B10F40" w:rsidRDefault="00000000">
      <w:pPr>
        <w:pStyle w:val="50"/>
        <w:numPr>
          <w:ilvl w:val="0"/>
          <w:numId w:val="128"/>
        </w:numPr>
        <w:tabs>
          <w:tab w:val="left" w:pos="1032"/>
        </w:tabs>
        <w:spacing w:after="0" w:line="240" w:lineRule="auto"/>
        <w:ind w:left="0" w:firstLine="720"/>
        <w:jc w:val="both"/>
        <w:rPr>
          <w:color w:val="auto"/>
        </w:rPr>
      </w:pPr>
      <w:r w:rsidRPr="00B10F40">
        <w:rPr>
          <w:color w:val="auto"/>
        </w:rPr>
        <w:t>для стен без окон - 0 м;</w:t>
      </w:r>
    </w:p>
    <w:p w14:paraId="05D17FF1" w14:textId="77777777" w:rsidR="003A5E58" w:rsidRPr="00B10F40" w:rsidRDefault="00000000">
      <w:pPr>
        <w:pStyle w:val="50"/>
        <w:numPr>
          <w:ilvl w:val="0"/>
          <w:numId w:val="128"/>
        </w:numPr>
        <w:tabs>
          <w:tab w:val="left" w:pos="1041"/>
        </w:tabs>
        <w:spacing w:after="0" w:line="288" w:lineRule="auto"/>
        <w:ind w:left="0" w:firstLine="720"/>
        <w:jc w:val="both"/>
        <w:rPr>
          <w:color w:val="auto"/>
        </w:rPr>
      </w:pPr>
      <w:r w:rsidRPr="00B10F40">
        <w:rPr>
          <w:color w:val="auto"/>
        </w:rPr>
        <w:t>для стен с окнами - 6 м.</w:t>
      </w:r>
    </w:p>
    <w:p w14:paraId="5125E5DD" w14:textId="77777777" w:rsidR="003A5E58" w:rsidRPr="00B10F40" w:rsidRDefault="00000000" w:rsidP="00AA5DE0">
      <w:pPr>
        <w:pStyle w:val="20"/>
        <w:spacing w:after="0"/>
        <w:jc w:val="both"/>
        <w:rPr>
          <w:color w:val="auto"/>
          <w:sz w:val="24"/>
          <w:szCs w:val="24"/>
        </w:rPr>
      </w:pPr>
      <w:r w:rsidRPr="00B10F40">
        <w:rPr>
          <w:color w:val="auto"/>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1F5B1991" w14:textId="77777777" w:rsidR="00E315F1" w:rsidRDefault="00E315F1" w:rsidP="00E315F1">
      <w:pPr>
        <w:pStyle w:val="20"/>
        <w:spacing w:after="0"/>
        <w:ind w:firstLine="0"/>
        <w:jc w:val="center"/>
        <w:rPr>
          <w:b/>
          <w:bCs/>
          <w:color w:val="auto"/>
          <w:sz w:val="24"/>
          <w:szCs w:val="24"/>
        </w:rPr>
      </w:pPr>
    </w:p>
    <w:p w14:paraId="35F03AA9" w14:textId="6BEDDD99" w:rsidR="003A5E58" w:rsidRPr="00B10F40" w:rsidRDefault="00000000">
      <w:pPr>
        <w:pStyle w:val="20"/>
        <w:ind w:firstLine="0"/>
        <w:jc w:val="center"/>
        <w:rPr>
          <w:color w:val="auto"/>
          <w:sz w:val="24"/>
          <w:szCs w:val="24"/>
        </w:rPr>
      </w:pPr>
      <w:r w:rsidRPr="00B10F40">
        <w:rPr>
          <w:b/>
          <w:bCs/>
          <w:color w:val="auto"/>
          <w:sz w:val="24"/>
          <w:szCs w:val="24"/>
        </w:rPr>
        <w:t>Статья 4</w:t>
      </w:r>
      <w:r w:rsidR="000365F1" w:rsidRPr="00B10F40">
        <w:rPr>
          <w:b/>
          <w:bCs/>
          <w:color w:val="auto"/>
          <w:sz w:val="24"/>
          <w:szCs w:val="24"/>
        </w:rPr>
        <w:t>4</w:t>
      </w:r>
      <w:r w:rsidRPr="00B10F40">
        <w:rPr>
          <w:b/>
          <w:bCs/>
          <w:color w:val="auto"/>
          <w:sz w:val="24"/>
          <w:szCs w:val="24"/>
        </w:rPr>
        <w:t>. Зона полигонов твердых коммунальных отходов (Сп1-3)</w:t>
      </w:r>
    </w:p>
    <w:p w14:paraId="5C072408" w14:textId="77777777" w:rsidR="003A5E58" w:rsidRPr="00B10F40" w:rsidRDefault="00000000">
      <w:pPr>
        <w:pStyle w:val="20"/>
        <w:numPr>
          <w:ilvl w:val="0"/>
          <w:numId w:val="129"/>
        </w:numPr>
        <w:tabs>
          <w:tab w:val="left" w:pos="679"/>
          <w:tab w:val="left" w:pos="682"/>
        </w:tabs>
        <w:spacing w:after="0"/>
        <w:jc w:val="both"/>
        <w:rPr>
          <w:color w:val="auto"/>
          <w:sz w:val="24"/>
          <w:szCs w:val="24"/>
        </w:rPr>
      </w:pPr>
      <w:r w:rsidRPr="00B10F40">
        <w:rPr>
          <w:color w:val="auto"/>
          <w:sz w:val="24"/>
          <w:szCs w:val="24"/>
        </w:rPr>
        <w:t xml:space="preserve">Виды и параметры разрешенного использования земельных участков </w:t>
      </w:r>
      <w:r w:rsidRPr="00B10F40">
        <w:rPr>
          <w:color w:val="auto"/>
          <w:sz w:val="24"/>
          <w:szCs w:val="24"/>
          <w:u w:val="single"/>
        </w:rPr>
        <w:t xml:space="preserve">и </w:t>
      </w:r>
      <w:r w:rsidRPr="00B10F40">
        <w:rPr>
          <w:color w:val="auto"/>
          <w:sz w:val="24"/>
          <w:szCs w:val="24"/>
        </w:rPr>
        <w:t>объектов капитального строительства:</w:t>
      </w:r>
    </w:p>
    <w:p w14:paraId="3F9556CE" w14:textId="77777777" w:rsidR="00CB46B5" w:rsidRPr="00B10F40" w:rsidRDefault="00CB46B5" w:rsidP="00CB46B5">
      <w:pPr>
        <w:pStyle w:val="20"/>
        <w:tabs>
          <w:tab w:val="left" w:pos="679"/>
          <w:tab w:val="left" w:pos="682"/>
        </w:tabs>
        <w:spacing w:after="0"/>
        <w:ind w:firstLine="0"/>
        <w:jc w:val="both"/>
        <w:rPr>
          <w:color w:val="auto"/>
          <w:sz w:val="24"/>
          <w:szCs w:val="24"/>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8"/>
        <w:gridCol w:w="3402"/>
        <w:gridCol w:w="3587"/>
      </w:tblGrid>
      <w:tr w:rsidR="007856EE" w:rsidRPr="00B10F40" w14:paraId="0CF69E2C" w14:textId="77777777" w:rsidTr="00EF1FD7">
        <w:trPr>
          <w:jc w:val="center"/>
        </w:trPr>
        <w:tc>
          <w:tcPr>
            <w:tcW w:w="3091" w:type="pct"/>
            <w:gridSpan w:val="3"/>
            <w:shd w:val="clear" w:color="auto" w:fill="auto"/>
            <w:vAlign w:val="center"/>
          </w:tcPr>
          <w:p w14:paraId="18FE416B"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6D2058AC" w14:textId="77777777" w:rsidR="003A5E58" w:rsidRPr="00B10F40" w:rsidRDefault="00000000" w:rsidP="00EF1FD7">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26BA07CA" w14:textId="77777777" w:rsidTr="00EF1FD7">
        <w:trPr>
          <w:jc w:val="center"/>
        </w:trPr>
        <w:tc>
          <w:tcPr>
            <w:tcW w:w="0" w:type="auto"/>
            <w:shd w:val="clear" w:color="auto" w:fill="auto"/>
          </w:tcPr>
          <w:p w14:paraId="6C1EAFCF"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704B9062" w14:textId="07AF28FC"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11" w:type="pct"/>
            <w:shd w:val="clear" w:color="auto" w:fill="auto"/>
          </w:tcPr>
          <w:p w14:paraId="1DEEE6EE"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711DFE84" w14:textId="77777777" w:rsidR="003A5E58" w:rsidRPr="00B10F40" w:rsidRDefault="003A5E58">
            <w:pPr>
              <w:rPr>
                <w:color w:val="auto"/>
              </w:rPr>
            </w:pPr>
          </w:p>
        </w:tc>
      </w:tr>
      <w:tr w:rsidR="007856EE" w:rsidRPr="00B10F40" w14:paraId="54D9C950" w14:textId="77777777" w:rsidTr="009C5154">
        <w:trPr>
          <w:jc w:val="center"/>
        </w:trPr>
        <w:tc>
          <w:tcPr>
            <w:tcW w:w="0" w:type="auto"/>
            <w:gridSpan w:val="4"/>
            <w:shd w:val="clear" w:color="auto" w:fill="auto"/>
            <w:vAlign w:val="center"/>
          </w:tcPr>
          <w:p w14:paraId="49C99158" w14:textId="77777777" w:rsidR="003A5E58" w:rsidRPr="00B10F40" w:rsidRDefault="00000000">
            <w:pPr>
              <w:pStyle w:val="a9"/>
              <w:ind w:firstLine="0"/>
              <w:jc w:val="center"/>
              <w:rPr>
                <w:color w:val="auto"/>
                <w:sz w:val="20"/>
                <w:szCs w:val="20"/>
              </w:rPr>
            </w:pPr>
            <w:r w:rsidRPr="00B10F40">
              <w:rPr>
                <w:color w:val="auto"/>
                <w:sz w:val="20"/>
                <w:szCs w:val="20"/>
              </w:rPr>
              <w:t>1. Основные виды разрешенного использования:</w:t>
            </w:r>
          </w:p>
        </w:tc>
      </w:tr>
      <w:tr w:rsidR="007856EE" w:rsidRPr="00B10F40" w14:paraId="7D7BC54D" w14:textId="77777777" w:rsidTr="00EF1FD7">
        <w:trPr>
          <w:jc w:val="center"/>
        </w:trPr>
        <w:tc>
          <w:tcPr>
            <w:tcW w:w="0" w:type="auto"/>
            <w:shd w:val="clear" w:color="auto" w:fill="auto"/>
          </w:tcPr>
          <w:p w14:paraId="420CF4EE" w14:textId="77777777" w:rsidR="003A5E58" w:rsidRPr="00B10F40" w:rsidRDefault="00000000" w:rsidP="0010339E">
            <w:pPr>
              <w:pStyle w:val="a9"/>
              <w:ind w:firstLine="0"/>
              <w:jc w:val="center"/>
              <w:rPr>
                <w:color w:val="auto"/>
                <w:sz w:val="20"/>
                <w:szCs w:val="20"/>
              </w:rPr>
            </w:pPr>
            <w:r w:rsidRPr="00B10F40">
              <w:rPr>
                <w:color w:val="auto"/>
                <w:sz w:val="20"/>
                <w:szCs w:val="20"/>
              </w:rPr>
              <w:t>1</w:t>
            </w:r>
          </w:p>
        </w:tc>
        <w:tc>
          <w:tcPr>
            <w:tcW w:w="1117" w:type="pct"/>
            <w:shd w:val="clear" w:color="auto" w:fill="auto"/>
          </w:tcPr>
          <w:p w14:paraId="061D1366" w14:textId="2C94EA5C" w:rsidR="003A5E58" w:rsidRPr="00B10F40" w:rsidRDefault="00000000" w:rsidP="0010339E">
            <w:pPr>
              <w:pStyle w:val="a9"/>
              <w:ind w:firstLine="0"/>
              <w:rPr>
                <w:color w:val="auto"/>
                <w:sz w:val="20"/>
                <w:szCs w:val="20"/>
              </w:rPr>
            </w:pPr>
            <w:r w:rsidRPr="00B10F40">
              <w:rPr>
                <w:color w:val="auto"/>
                <w:sz w:val="20"/>
                <w:szCs w:val="20"/>
              </w:rPr>
              <w:t>Специальная деятельно</w:t>
            </w:r>
            <w:r w:rsidR="0010339E" w:rsidRPr="00B10F40">
              <w:rPr>
                <w:color w:val="auto"/>
                <w:sz w:val="20"/>
                <w:szCs w:val="20"/>
              </w:rPr>
              <w:t>с</w:t>
            </w:r>
            <w:r w:rsidRPr="00B10F40">
              <w:rPr>
                <w:color w:val="auto"/>
                <w:sz w:val="20"/>
                <w:szCs w:val="20"/>
              </w:rPr>
              <w:t>ть</w:t>
            </w:r>
            <w:r w:rsidR="0010339E" w:rsidRPr="00B10F40">
              <w:rPr>
                <w:color w:val="auto"/>
                <w:sz w:val="20"/>
                <w:szCs w:val="20"/>
              </w:rPr>
              <w:t xml:space="preserve"> (12.2)</w:t>
            </w:r>
          </w:p>
        </w:tc>
        <w:tc>
          <w:tcPr>
            <w:tcW w:w="1811" w:type="pct"/>
            <w:shd w:val="clear" w:color="auto" w:fill="auto"/>
          </w:tcPr>
          <w:p w14:paraId="072EC954" w14:textId="79CDDE82" w:rsidR="003A5E58" w:rsidRPr="00B10F40" w:rsidRDefault="0010339E" w:rsidP="0010339E">
            <w:pPr>
              <w:pStyle w:val="a9"/>
              <w:ind w:left="138" w:right="135" w:firstLine="0"/>
              <w:jc w:val="both"/>
              <w:rPr>
                <w:color w:val="auto"/>
                <w:sz w:val="20"/>
                <w:szCs w:val="20"/>
              </w:rPr>
            </w:pPr>
            <w:r w:rsidRPr="00B10F40">
              <w:rPr>
                <w:color w:val="auto"/>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909" w:type="pct"/>
            <w:shd w:val="clear" w:color="auto" w:fill="auto"/>
            <w:vAlign w:val="center"/>
          </w:tcPr>
          <w:p w14:paraId="28EE6300" w14:textId="7CDF642B" w:rsidR="003A5E58" w:rsidRPr="00B10F40" w:rsidRDefault="00000000" w:rsidP="0010339E">
            <w:pPr>
              <w:pStyle w:val="a9"/>
              <w:tabs>
                <w:tab w:val="left" w:pos="1378"/>
                <w:tab w:val="left" w:pos="2957"/>
                <w:tab w:val="left" w:pos="3398"/>
              </w:tabs>
              <w:ind w:firstLine="0"/>
              <w:jc w:val="both"/>
              <w:rPr>
                <w:color w:val="auto"/>
                <w:sz w:val="20"/>
                <w:szCs w:val="20"/>
              </w:rPr>
            </w:pPr>
            <w:r w:rsidRPr="00B10F40">
              <w:rPr>
                <w:color w:val="auto"/>
                <w:sz w:val="20"/>
                <w:szCs w:val="20"/>
              </w:rPr>
              <w:t>Предельные</w:t>
            </w:r>
            <w:r w:rsidRPr="00B10F40">
              <w:rPr>
                <w:color w:val="auto"/>
                <w:sz w:val="20"/>
                <w:szCs w:val="20"/>
              </w:rPr>
              <w:tab/>
              <w:t>(минимальные</w:t>
            </w:r>
            <w:r w:rsidRPr="00B10F40">
              <w:rPr>
                <w:color w:val="auto"/>
                <w:sz w:val="20"/>
                <w:szCs w:val="20"/>
              </w:rPr>
              <w:tab/>
              <w:t>и</w:t>
            </w:r>
            <w:r w:rsidR="0010339E" w:rsidRPr="00B10F40">
              <w:rPr>
                <w:color w:val="auto"/>
                <w:sz w:val="20"/>
                <w:szCs w:val="20"/>
              </w:rPr>
              <w:t xml:space="preserve"> </w:t>
            </w:r>
            <w:r w:rsidRPr="00B10F40">
              <w:rPr>
                <w:color w:val="auto"/>
                <w:sz w:val="20"/>
                <w:szCs w:val="20"/>
              </w:rPr>
              <w:t>(или)</w:t>
            </w:r>
          </w:p>
          <w:p w14:paraId="5C58B56A" w14:textId="13DFD92F" w:rsidR="003A5E58" w:rsidRPr="00B10F40" w:rsidRDefault="00000000" w:rsidP="0010339E">
            <w:pPr>
              <w:pStyle w:val="a9"/>
              <w:tabs>
                <w:tab w:val="left" w:pos="1752"/>
                <w:tab w:val="left" w:pos="2923"/>
              </w:tabs>
              <w:ind w:firstLine="0"/>
              <w:jc w:val="both"/>
              <w:rPr>
                <w:color w:val="auto"/>
                <w:sz w:val="20"/>
                <w:szCs w:val="20"/>
              </w:rPr>
            </w:pPr>
            <w:r w:rsidRPr="00B10F40">
              <w:rPr>
                <w:color w:val="auto"/>
                <w:sz w:val="20"/>
                <w:szCs w:val="20"/>
              </w:rPr>
              <w:t>максимальные)</w:t>
            </w:r>
            <w:r w:rsidR="0010339E" w:rsidRPr="00B10F40">
              <w:rPr>
                <w:color w:val="auto"/>
                <w:sz w:val="20"/>
                <w:szCs w:val="20"/>
              </w:rPr>
              <w:t xml:space="preserve"> </w:t>
            </w:r>
            <w:r w:rsidRPr="00B10F40">
              <w:rPr>
                <w:color w:val="auto"/>
                <w:sz w:val="20"/>
                <w:szCs w:val="20"/>
              </w:rPr>
              <w:t>размеры</w:t>
            </w:r>
            <w:r w:rsidR="0010339E" w:rsidRPr="00B10F40">
              <w:rPr>
                <w:color w:val="auto"/>
                <w:sz w:val="20"/>
                <w:szCs w:val="20"/>
              </w:rPr>
              <w:t xml:space="preserve"> </w:t>
            </w:r>
            <w:r w:rsidRPr="00B10F40">
              <w:rPr>
                <w:color w:val="auto"/>
                <w:sz w:val="20"/>
                <w:szCs w:val="20"/>
              </w:rPr>
              <w:t>земельных</w:t>
            </w:r>
          </w:p>
          <w:p w14:paraId="5234891C" w14:textId="6315CCB5" w:rsidR="003A5E58" w:rsidRPr="00B10F40" w:rsidRDefault="00000000" w:rsidP="0010339E">
            <w:pPr>
              <w:pStyle w:val="a9"/>
              <w:tabs>
                <w:tab w:val="left" w:pos="1363"/>
                <w:tab w:val="left" w:pos="2923"/>
              </w:tabs>
              <w:ind w:firstLine="0"/>
              <w:jc w:val="both"/>
              <w:rPr>
                <w:color w:val="auto"/>
                <w:sz w:val="20"/>
                <w:szCs w:val="20"/>
              </w:rPr>
            </w:pPr>
            <w:r w:rsidRPr="00B10F40">
              <w:rPr>
                <w:color w:val="auto"/>
                <w:sz w:val="20"/>
                <w:szCs w:val="20"/>
              </w:rPr>
              <w:t>участков,</w:t>
            </w:r>
            <w:r w:rsidR="0010339E" w:rsidRPr="00B10F40">
              <w:rPr>
                <w:color w:val="auto"/>
                <w:sz w:val="20"/>
                <w:szCs w:val="20"/>
              </w:rPr>
              <w:t xml:space="preserve"> </w:t>
            </w:r>
            <w:r w:rsidRPr="00B10F40">
              <w:rPr>
                <w:color w:val="auto"/>
                <w:sz w:val="20"/>
                <w:szCs w:val="20"/>
              </w:rPr>
              <w:t>предельные</w:t>
            </w:r>
            <w:r w:rsidR="0010339E" w:rsidRPr="00B10F40">
              <w:rPr>
                <w:color w:val="auto"/>
                <w:sz w:val="20"/>
                <w:szCs w:val="20"/>
              </w:rPr>
              <w:t xml:space="preserve"> </w:t>
            </w:r>
            <w:r w:rsidRPr="00B10F40">
              <w:rPr>
                <w:color w:val="auto"/>
                <w:sz w:val="20"/>
                <w:szCs w:val="20"/>
              </w:rPr>
              <w:t>параметры</w:t>
            </w:r>
          </w:p>
          <w:p w14:paraId="308BC7C6" w14:textId="6BC568C3" w:rsidR="003A5E58" w:rsidRPr="00B10F40" w:rsidRDefault="00000000" w:rsidP="0010339E">
            <w:pPr>
              <w:pStyle w:val="a9"/>
              <w:tabs>
                <w:tab w:val="left" w:pos="1099"/>
                <w:tab w:val="left" w:pos="2568"/>
              </w:tabs>
              <w:ind w:firstLine="0"/>
              <w:jc w:val="both"/>
              <w:rPr>
                <w:color w:val="auto"/>
                <w:sz w:val="20"/>
                <w:szCs w:val="20"/>
              </w:rPr>
            </w:pPr>
            <w:r w:rsidRPr="00B10F40">
              <w:rPr>
                <w:color w:val="auto"/>
                <w:sz w:val="20"/>
                <w:szCs w:val="20"/>
              </w:rPr>
              <w:t>разрешенного</w:t>
            </w:r>
            <w:r w:rsidR="0010339E" w:rsidRPr="00B10F40">
              <w:rPr>
                <w:color w:val="auto"/>
                <w:sz w:val="20"/>
                <w:szCs w:val="20"/>
              </w:rPr>
              <w:t xml:space="preserve"> </w:t>
            </w:r>
            <w:r w:rsidRPr="00B10F40">
              <w:rPr>
                <w:color w:val="auto"/>
                <w:sz w:val="20"/>
                <w:szCs w:val="20"/>
              </w:rPr>
              <w:t>строительства,</w:t>
            </w:r>
            <w:r w:rsidR="0010339E" w:rsidRPr="00B10F40">
              <w:rPr>
                <w:color w:val="auto"/>
                <w:sz w:val="20"/>
                <w:szCs w:val="20"/>
              </w:rPr>
              <w:t xml:space="preserve"> </w:t>
            </w:r>
            <w:r w:rsidRPr="00B10F40">
              <w:rPr>
                <w:color w:val="auto"/>
                <w:sz w:val="20"/>
                <w:szCs w:val="20"/>
              </w:rPr>
              <w:t>реконструкции</w:t>
            </w:r>
            <w:r w:rsidR="0010339E" w:rsidRPr="00B10F40">
              <w:rPr>
                <w:color w:val="auto"/>
                <w:sz w:val="20"/>
                <w:szCs w:val="20"/>
              </w:rPr>
              <w:t xml:space="preserve"> </w:t>
            </w:r>
            <w:r w:rsidRPr="00B10F40">
              <w:rPr>
                <w:color w:val="auto"/>
                <w:sz w:val="20"/>
                <w:szCs w:val="20"/>
              </w:rPr>
              <w:t>объектов</w:t>
            </w:r>
            <w:r w:rsidR="0010339E" w:rsidRPr="00B10F40">
              <w:rPr>
                <w:color w:val="auto"/>
                <w:sz w:val="20"/>
                <w:szCs w:val="20"/>
              </w:rPr>
              <w:t xml:space="preserve"> </w:t>
            </w:r>
            <w:r w:rsidRPr="00B10F40">
              <w:rPr>
                <w:color w:val="auto"/>
                <w:sz w:val="20"/>
                <w:szCs w:val="20"/>
              </w:rPr>
              <w:t>капитального</w:t>
            </w:r>
            <w:r w:rsidR="0010339E" w:rsidRPr="00B10F40">
              <w:rPr>
                <w:color w:val="auto"/>
                <w:sz w:val="20"/>
                <w:szCs w:val="20"/>
              </w:rPr>
              <w:t xml:space="preserve"> </w:t>
            </w:r>
            <w:r w:rsidRPr="00B10F40">
              <w:rPr>
                <w:color w:val="auto"/>
                <w:sz w:val="20"/>
                <w:szCs w:val="20"/>
              </w:rPr>
              <w:t>строительства,</w:t>
            </w:r>
            <w:r w:rsidR="0010339E" w:rsidRPr="00B10F40">
              <w:rPr>
                <w:color w:val="auto"/>
                <w:sz w:val="20"/>
                <w:szCs w:val="20"/>
              </w:rPr>
              <w:t xml:space="preserve"> </w:t>
            </w:r>
            <w:r w:rsidRPr="00B10F40">
              <w:rPr>
                <w:color w:val="auto"/>
                <w:sz w:val="20"/>
                <w:szCs w:val="20"/>
              </w:rPr>
              <w:t>расположенных в зоне С-3 устанавливаются</w:t>
            </w:r>
            <w:r w:rsidR="0010339E" w:rsidRPr="00B10F40">
              <w:rPr>
                <w:color w:val="auto"/>
                <w:sz w:val="20"/>
                <w:szCs w:val="20"/>
              </w:rPr>
              <w:t xml:space="preserve"> </w:t>
            </w:r>
            <w:r w:rsidRPr="00B10F40">
              <w:rPr>
                <w:color w:val="auto"/>
                <w:sz w:val="20"/>
                <w:szCs w:val="20"/>
              </w:rPr>
              <w:t>в</w:t>
            </w:r>
            <w:r w:rsidR="0010339E" w:rsidRPr="00B10F40">
              <w:rPr>
                <w:color w:val="auto"/>
                <w:sz w:val="20"/>
                <w:szCs w:val="20"/>
              </w:rPr>
              <w:t xml:space="preserve"> </w:t>
            </w:r>
            <w:r w:rsidRPr="00B10F40">
              <w:rPr>
                <w:color w:val="auto"/>
                <w:sz w:val="20"/>
                <w:szCs w:val="20"/>
              </w:rPr>
              <w:t>соответствии следующими нормативными правовыми актами:</w:t>
            </w:r>
            <w:r w:rsidR="0010339E" w:rsidRPr="00B10F40">
              <w:rPr>
                <w:color w:val="auto"/>
                <w:sz w:val="20"/>
                <w:szCs w:val="20"/>
              </w:rPr>
              <w:t xml:space="preserve"> </w:t>
            </w:r>
            <w:r w:rsidRPr="00B10F40">
              <w:rPr>
                <w:color w:val="auto"/>
                <w:sz w:val="20"/>
                <w:szCs w:val="20"/>
              </w:rPr>
              <w:t>МУ 2.1.7.730-99 «Гигиеническая оценка качества почвы населенных мест»;</w:t>
            </w:r>
            <w:r w:rsidR="0010339E" w:rsidRPr="00B10F40">
              <w:rPr>
                <w:color w:val="auto"/>
                <w:sz w:val="20"/>
                <w:szCs w:val="20"/>
              </w:rPr>
              <w:t xml:space="preserve"> </w:t>
            </w:r>
            <w:r w:rsidRPr="00B10F40">
              <w:rPr>
                <w:color w:val="auto"/>
                <w:sz w:val="20"/>
                <w:szCs w:val="20"/>
              </w:rPr>
              <w:t>СП</w:t>
            </w:r>
            <w:r w:rsidRPr="00B10F40">
              <w:rPr>
                <w:color w:val="auto"/>
                <w:sz w:val="20"/>
                <w:szCs w:val="20"/>
              </w:rPr>
              <w:tab/>
              <w:t>2.1.7.1038-01</w:t>
            </w:r>
            <w:r w:rsidR="00C879E5" w:rsidRPr="00B10F40">
              <w:rPr>
                <w:color w:val="auto"/>
                <w:sz w:val="20"/>
                <w:szCs w:val="20"/>
              </w:rPr>
              <w:t xml:space="preserve"> </w:t>
            </w:r>
            <w:r w:rsidRPr="00B10F40">
              <w:rPr>
                <w:color w:val="auto"/>
                <w:sz w:val="20"/>
                <w:szCs w:val="20"/>
              </w:rPr>
              <w:t>«Гигиенические</w:t>
            </w:r>
            <w:r w:rsidR="0010339E" w:rsidRPr="00B10F40">
              <w:rPr>
                <w:color w:val="auto"/>
                <w:sz w:val="20"/>
                <w:szCs w:val="20"/>
              </w:rPr>
              <w:t xml:space="preserve"> </w:t>
            </w:r>
            <w:r w:rsidRPr="00B10F40">
              <w:rPr>
                <w:color w:val="auto"/>
                <w:sz w:val="20"/>
                <w:szCs w:val="20"/>
              </w:rPr>
              <w:t>требования к устройству и содержанию полигонов для твердых бытовых отходов»;</w:t>
            </w:r>
            <w:r w:rsidR="0010339E" w:rsidRPr="00B10F40">
              <w:rPr>
                <w:color w:val="auto"/>
                <w:sz w:val="20"/>
                <w:szCs w:val="20"/>
              </w:rPr>
              <w:t xml:space="preserve"> </w:t>
            </w:r>
            <w:r w:rsidR="00C879E5" w:rsidRPr="00B10F40">
              <w:rPr>
                <w:color w:val="auto"/>
                <w:sz w:val="20"/>
                <w:szCs w:val="20"/>
              </w:rPr>
              <w:t xml:space="preserve">СП 127.13330.2023 </w:t>
            </w:r>
            <w:r w:rsidRPr="00B10F40">
              <w:rPr>
                <w:color w:val="auto"/>
                <w:sz w:val="20"/>
                <w:szCs w:val="20"/>
              </w:rPr>
              <w:t>«</w:t>
            </w:r>
            <w:r w:rsidR="00651C80" w:rsidRPr="00B10F40">
              <w:rPr>
                <w:color w:val="auto"/>
                <w:sz w:val="20"/>
                <w:szCs w:val="20"/>
              </w:rPr>
              <w:t>Объекты размещения отходов производства. Основные положения по проектированию</w:t>
            </w:r>
            <w:r w:rsidRPr="00B10F40">
              <w:rPr>
                <w:color w:val="auto"/>
                <w:sz w:val="20"/>
                <w:szCs w:val="20"/>
              </w:rPr>
              <w:t>»;</w:t>
            </w:r>
            <w:r w:rsidR="0010339E" w:rsidRPr="00B10F40">
              <w:rPr>
                <w:color w:val="auto"/>
                <w:sz w:val="20"/>
                <w:szCs w:val="20"/>
              </w:rPr>
              <w:t xml:space="preserve"> </w:t>
            </w:r>
            <w:r w:rsidRPr="00B10F40">
              <w:rPr>
                <w:color w:val="auto"/>
                <w:sz w:val="20"/>
                <w:szCs w:val="20"/>
              </w:rPr>
              <w:t>Федеральным законом от 24.06.1998 № 89- ФЗ</w:t>
            </w:r>
            <w:r w:rsidR="00C879E5" w:rsidRPr="00B10F40">
              <w:rPr>
                <w:color w:val="auto"/>
                <w:sz w:val="20"/>
                <w:szCs w:val="20"/>
              </w:rPr>
              <w:t xml:space="preserve"> </w:t>
            </w:r>
            <w:r w:rsidRPr="00B10F40">
              <w:rPr>
                <w:color w:val="auto"/>
                <w:sz w:val="20"/>
                <w:szCs w:val="20"/>
              </w:rPr>
              <w:t>«Об</w:t>
            </w:r>
            <w:r w:rsidR="0010339E" w:rsidRPr="00B10F40">
              <w:rPr>
                <w:color w:val="auto"/>
                <w:sz w:val="20"/>
                <w:szCs w:val="20"/>
              </w:rPr>
              <w:t xml:space="preserve"> </w:t>
            </w:r>
            <w:r w:rsidRPr="00B10F40">
              <w:rPr>
                <w:color w:val="auto"/>
                <w:sz w:val="20"/>
                <w:szCs w:val="20"/>
              </w:rPr>
              <w:t>отходах</w:t>
            </w:r>
            <w:r w:rsidR="00C879E5" w:rsidRPr="00B10F40">
              <w:rPr>
                <w:color w:val="auto"/>
                <w:sz w:val="20"/>
                <w:szCs w:val="20"/>
              </w:rPr>
              <w:t xml:space="preserve"> </w:t>
            </w:r>
            <w:r w:rsidRPr="00B10F40">
              <w:rPr>
                <w:color w:val="auto"/>
                <w:sz w:val="20"/>
                <w:szCs w:val="20"/>
              </w:rPr>
              <w:t>производства</w:t>
            </w:r>
            <w:r w:rsidR="0010339E" w:rsidRPr="00B10F40">
              <w:rPr>
                <w:color w:val="auto"/>
                <w:sz w:val="20"/>
                <w:szCs w:val="20"/>
              </w:rPr>
              <w:t xml:space="preserve"> и</w:t>
            </w:r>
            <w:r w:rsidRPr="00B10F40">
              <w:rPr>
                <w:color w:val="auto"/>
                <w:sz w:val="20"/>
                <w:szCs w:val="20"/>
              </w:rPr>
              <w:t xml:space="preserve"> потребления»;</w:t>
            </w:r>
            <w:r w:rsidR="00EF1FD7" w:rsidRPr="00B10F40">
              <w:rPr>
                <w:color w:val="auto"/>
                <w:sz w:val="20"/>
                <w:szCs w:val="20"/>
              </w:rPr>
              <w:t xml:space="preserve"> </w:t>
            </w:r>
            <w:r w:rsidR="00651C80" w:rsidRPr="00B10F40">
              <w:rPr>
                <w:color w:val="auto"/>
                <w:sz w:val="20"/>
                <w:szCs w:val="20"/>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F1FD7" w:rsidRPr="00B10F40">
              <w:rPr>
                <w:color w:val="auto"/>
                <w:sz w:val="20"/>
                <w:szCs w:val="20"/>
              </w:rPr>
              <w:t>;</w:t>
            </w:r>
            <w:r w:rsidR="0010339E" w:rsidRPr="00B10F40">
              <w:rPr>
                <w:color w:val="auto"/>
                <w:sz w:val="20"/>
                <w:szCs w:val="20"/>
              </w:rPr>
              <w:t xml:space="preserve"> </w:t>
            </w:r>
            <w:r w:rsidR="00EF1FD7" w:rsidRPr="00B10F40">
              <w:rPr>
                <w:color w:val="auto"/>
                <w:sz w:val="20"/>
                <w:szCs w:val="20"/>
              </w:rPr>
              <w:t>Федеральным законом от 30.03.1999 № 52 - ФЗ «О санитарно-эпидемиологическом благополучии населения</w:t>
            </w:r>
            <w:r w:rsidR="00614D24" w:rsidRPr="00B10F40">
              <w:rPr>
                <w:color w:val="auto"/>
                <w:sz w:val="20"/>
                <w:szCs w:val="20"/>
              </w:rPr>
              <w:t>»</w:t>
            </w:r>
            <w:r w:rsidR="00EF1FD7" w:rsidRPr="00B10F40">
              <w:rPr>
                <w:color w:val="auto"/>
                <w:sz w:val="20"/>
                <w:szCs w:val="20"/>
              </w:rPr>
              <w:t>;</w:t>
            </w:r>
            <w:r w:rsidR="0010339E" w:rsidRPr="00B10F40">
              <w:rPr>
                <w:color w:val="auto"/>
                <w:sz w:val="20"/>
                <w:szCs w:val="20"/>
              </w:rPr>
              <w:t xml:space="preserve"> </w:t>
            </w:r>
            <w:r w:rsidR="00EF1FD7" w:rsidRPr="00B10F40">
              <w:rPr>
                <w:color w:val="auto"/>
                <w:sz w:val="20"/>
                <w:szCs w:val="20"/>
              </w:rPr>
              <w:t>СНиП</w:t>
            </w:r>
            <w:r w:rsidR="0010339E" w:rsidRPr="00B10F40">
              <w:rPr>
                <w:color w:val="auto"/>
                <w:sz w:val="20"/>
                <w:szCs w:val="20"/>
              </w:rPr>
              <w:t xml:space="preserve"> </w:t>
            </w:r>
            <w:r w:rsidR="00EF1FD7" w:rsidRPr="00B10F40">
              <w:rPr>
                <w:color w:val="auto"/>
                <w:sz w:val="20"/>
                <w:szCs w:val="20"/>
              </w:rPr>
              <w:t>2.01.28-85</w:t>
            </w:r>
            <w:r w:rsidR="0010339E" w:rsidRPr="00B10F40">
              <w:rPr>
                <w:color w:val="auto"/>
                <w:sz w:val="20"/>
                <w:szCs w:val="20"/>
              </w:rPr>
              <w:t xml:space="preserve"> </w:t>
            </w:r>
            <w:r w:rsidR="00EF1FD7" w:rsidRPr="00B10F40">
              <w:rPr>
                <w:color w:val="auto"/>
                <w:sz w:val="20"/>
                <w:szCs w:val="20"/>
              </w:rPr>
              <w:t>«Положение</w:t>
            </w:r>
            <w:r w:rsidR="0010339E" w:rsidRPr="00B10F40">
              <w:rPr>
                <w:color w:val="auto"/>
                <w:sz w:val="20"/>
                <w:szCs w:val="20"/>
              </w:rPr>
              <w:t xml:space="preserve"> </w:t>
            </w:r>
            <w:r w:rsidR="00EF1FD7" w:rsidRPr="00B10F40">
              <w:rPr>
                <w:color w:val="auto"/>
                <w:sz w:val="20"/>
                <w:szCs w:val="20"/>
              </w:rPr>
              <w:t>по</w:t>
            </w:r>
            <w:r w:rsidR="0010339E" w:rsidRPr="00B10F40">
              <w:rPr>
                <w:color w:val="auto"/>
                <w:sz w:val="20"/>
                <w:szCs w:val="20"/>
              </w:rPr>
              <w:t xml:space="preserve"> </w:t>
            </w:r>
            <w:r w:rsidR="00EF1FD7" w:rsidRPr="00B10F40">
              <w:rPr>
                <w:color w:val="auto"/>
                <w:sz w:val="20"/>
                <w:szCs w:val="20"/>
              </w:rPr>
              <w:t>обезвреживанию</w:t>
            </w:r>
            <w:r w:rsidR="0010339E" w:rsidRPr="00B10F40">
              <w:rPr>
                <w:color w:val="auto"/>
                <w:sz w:val="20"/>
                <w:szCs w:val="20"/>
              </w:rPr>
              <w:t xml:space="preserve"> </w:t>
            </w:r>
            <w:r w:rsidR="00EF1FD7" w:rsidRPr="00B10F40">
              <w:rPr>
                <w:color w:val="auto"/>
                <w:sz w:val="20"/>
                <w:szCs w:val="20"/>
              </w:rPr>
              <w:t>и</w:t>
            </w:r>
            <w:r w:rsidR="0010339E" w:rsidRPr="00B10F40">
              <w:rPr>
                <w:color w:val="auto"/>
                <w:sz w:val="20"/>
                <w:szCs w:val="20"/>
              </w:rPr>
              <w:t xml:space="preserve"> </w:t>
            </w:r>
            <w:r w:rsidR="00EF1FD7" w:rsidRPr="00B10F40">
              <w:rPr>
                <w:color w:val="auto"/>
                <w:sz w:val="20"/>
                <w:szCs w:val="20"/>
              </w:rPr>
              <w:t>захоронению токсичных промышленных</w:t>
            </w:r>
            <w:r w:rsidR="0010339E" w:rsidRPr="00B10F40">
              <w:rPr>
                <w:color w:val="auto"/>
                <w:sz w:val="20"/>
                <w:szCs w:val="20"/>
              </w:rPr>
              <w:t xml:space="preserve"> </w:t>
            </w:r>
            <w:r w:rsidR="00EF1FD7" w:rsidRPr="00B10F40">
              <w:rPr>
                <w:color w:val="auto"/>
                <w:sz w:val="20"/>
                <w:szCs w:val="20"/>
              </w:rPr>
              <w:t>отходов.</w:t>
            </w:r>
            <w:r w:rsidR="0010339E" w:rsidRPr="00B10F40">
              <w:rPr>
                <w:color w:val="auto"/>
                <w:sz w:val="20"/>
                <w:szCs w:val="20"/>
              </w:rPr>
              <w:t xml:space="preserve"> </w:t>
            </w:r>
            <w:r w:rsidR="00EF1FD7" w:rsidRPr="00B10F40">
              <w:rPr>
                <w:color w:val="auto"/>
                <w:sz w:val="20"/>
                <w:szCs w:val="20"/>
              </w:rPr>
              <w:t>Основные</w:t>
            </w:r>
            <w:r w:rsidR="0010339E" w:rsidRPr="00B10F40">
              <w:rPr>
                <w:color w:val="auto"/>
                <w:sz w:val="20"/>
                <w:szCs w:val="20"/>
              </w:rPr>
              <w:t xml:space="preserve"> </w:t>
            </w:r>
            <w:r w:rsidR="00EF1FD7" w:rsidRPr="00B10F40">
              <w:rPr>
                <w:color w:val="auto"/>
                <w:sz w:val="20"/>
                <w:szCs w:val="20"/>
              </w:rPr>
              <w:t xml:space="preserve">положения по </w:t>
            </w:r>
            <w:r w:rsidR="00EF1FD7" w:rsidRPr="00B10F40">
              <w:rPr>
                <w:color w:val="auto"/>
                <w:sz w:val="20"/>
                <w:szCs w:val="20"/>
              </w:rPr>
              <w:lastRenderedPageBreak/>
              <w:t>проектированию»;</w:t>
            </w:r>
            <w:r w:rsidR="0010339E" w:rsidRPr="00B10F40">
              <w:rPr>
                <w:color w:val="auto"/>
                <w:sz w:val="20"/>
                <w:szCs w:val="20"/>
              </w:rPr>
              <w:t xml:space="preserve"> </w:t>
            </w:r>
            <w:r w:rsidR="00EF1FD7" w:rsidRPr="00B10F40">
              <w:rPr>
                <w:color w:val="auto"/>
                <w:sz w:val="20"/>
                <w:szCs w:val="20"/>
              </w:rPr>
              <w:t>Концепция</w:t>
            </w:r>
            <w:r w:rsidR="0010339E" w:rsidRPr="00B10F40">
              <w:rPr>
                <w:color w:val="auto"/>
                <w:sz w:val="20"/>
                <w:szCs w:val="20"/>
              </w:rPr>
              <w:t xml:space="preserve"> </w:t>
            </w:r>
            <w:r w:rsidR="00EF1FD7" w:rsidRPr="00B10F40">
              <w:rPr>
                <w:color w:val="auto"/>
                <w:sz w:val="20"/>
                <w:szCs w:val="20"/>
              </w:rPr>
              <w:t>обращения</w:t>
            </w:r>
            <w:r w:rsidR="0010339E" w:rsidRPr="00B10F40">
              <w:rPr>
                <w:color w:val="auto"/>
                <w:sz w:val="20"/>
                <w:szCs w:val="20"/>
              </w:rPr>
              <w:t xml:space="preserve"> </w:t>
            </w:r>
            <w:r w:rsidR="00EF1FD7" w:rsidRPr="00B10F40">
              <w:rPr>
                <w:color w:val="auto"/>
                <w:sz w:val="20"/>
                <w:szCs w:val="20"/>
              </w:rPr>
              <w:t>с</w:t>
            </w:r>
            <w:r w:rsidR="0010339E" w:rsidRPr="00B10F40">
              <w:rPr>
                <w:color w:val="auto"/>
                <w:sz w:val="20"/>
                <w:szCs w:val="20"/>
              </w:rPr>
              <w:t xml:space="preserve"> </w:t>
            </w:r>
            <w:r w:rsidR="00EF1FD7" w:rsidRPr="00B10F40">
              <w:rPr>
                <w:color w:val="auto"/>
                <w:sz w:val="20"/>
                <w:szCs w:val="20"/>
              </w:rPr>
              <w:t>твердыми</w:t>
            </w:r>
            <w:r w:rsidR="0010339E" w:rsidRPr="00B10F40">
              <w:rPr>
                <w:color w:val="auto"/>
                <w:sz w:val="20"/>
                <w:szCs w:val="20"/>
              </w:rPr>
              <w:t xml:space="preserve"> </w:t>
            </w:r>
            <w:r w:rsidR="00EF1FD7" w:rsidRPr="00B10F40">
              <w:rPr>
                <w:color w:val="auto"/>
                <w:sz w:val="20"/>
                <w:szCs w:val="20"/>
              </w:rPr>
              <w:t>бытовыми</w:t>
            </w:r>
            <w:r w:rsidR="00EF1FD7" w:rsidRPr="00B10F40">
              <w:rPr>
                <w:color w:val="auto"/>
                <w:sz w:val="20"/>
                <w:szCs w:val="20"/>
              </w:rPr>
              <w:tab/>
              <w:t>отходами</w:t>
            </w:r>
            <w:r w:rsidR="0010339E" w:rsidRPr="00B10F40">
              <w:rPr>
                <w:color w:val="auto"/>
                <w:sz w:val="20"/>
                <w:szCs w:val="20"/>
              </w:rPr>
              <w:t xml:space="preserve"> </w:t>
            </w:r>
            <w:r w:rsidR="00EF1FD7" w:rsidRPr="00B10F40">
              <w:rPr>
                <w:color w:val="auto"/>
                <w:sz w:val="20"/>
                <w:szCs w:val="20"/>
              </w:rPr>
              <w:t>в</w:t>
            </w:r>
            <w:r w:rsidR="0010339E" w:rsidRPr="00B10F40">
              <w:rPr>
                <w:color w:val="auto"/>
                <w:sz w:val="20"/>
                <w:szCs w:val="20"/>
              </w:rPr>
              <w:t xml:space="preserve"> </w:t>
            </w:r>
            <w:r w:rsidR="00EF1FD7" w:rsidRPr="00B10F40">
              <w:rPr>
                <w:color w:val="auto"/>
                <w:sz w:val="20"/>
                <w:szCs w:val="20"/>
              </w:rPr>
              <w:t>Российской</w:t>
            </w:r>
            <w:r w:rsidR="0010339E" w:rsidRPr="00B10F40">
              <w:rPr>
                <w:color w:val="auto"/>
                <w:sz w:val="20"/>
                <w:szCs w:val="20"/>
              </w:rPr>
              <w:t xml:space="preserve"> </w:t>
            </w:r>
            <w:r w:rsidR="00EF1FD7" w:rsidRPr="00B10F40">
              <w:rPr>
                <w:color w:val="auto"/>
                <w:sz w:val="20"/>
                <w:szCs w:val="20"/>
              </w:rPr>
              <w:t>Федерации,</w:t>
            </w:r>
            <w:r w:rsidR="00EF1FD7" w:rsidRPr="00B10F40">
              <w:rPr>
                <w:color w:val="auto"/>
                <w:sz w:val="20"/>
                <w:szCs w:val="20"/>
              </w:rPr>
              <w:tab/>
              <w:t>Академия</w:t>
            </w:r>
            <w:r w:rsidR="0010339E" w:rsidRPr="00B10F40">
              <w:rPr>
                <w:color w:val="auto"/>
                <w:sz w:val="20"/>
                <w:szCs w:val="20"/>
              </w:rPr>
              <w:t xml:space="preserve"> </w:t>
            </w:r>
            <w:r w:rsidR="00EF1FD7" w:rsidRPr="00B10F40">
              <w:rPr>
                <w:color w:val="auto"/>
                <w:sz w:val="20"/>
                <w:szCs w:val="20"/>
              </w:rPr>
              <w:t>коммунального</w:t>
            </w:r>
            <w:r w:rsidR="0010339E" w:rsidRPr="00B10F40">
              <w:rPr>
                <w:color w:val="auto"/>
                <w:sz w:val="20"/>
                <w:szCs w:val="20"/>
              </w:rPr>
              <w:t xml:space="preserve"> </w:t>
            </w:r>
            <w:r w:rsidR="00EF1FD7" w:rsidRPr="00B10F40">
              <w:rPr>
                <w:color w:val="auto"/>
                <w:sz w:val="20"/>
                <w:szCs w:val="20"/>
              </w:rPr>
              <w:t>хозяйства им. К.Д. Памфилова, Москва</w:t>
            </w:r>
            <w:r w:rsidR="00614D24" w:rsidRPr="00B10F40">
              <w:rPr>
                <w:color w:val="auto"/>
                <w:sz w:val="20"/>
                <w:szCs w:val="20"/>
              </w:rPr>
              <w:t>.</w:t>
            </w:r>
          </w:p>
        </w:tc>
      </w:tr>
      <w:tr w:rsidR="007856EE" w:rsidRPr="00B10F40" w14:paraId="3B8EB6CB" w14:textId="77777777" w:rsidTr="00EF1FD7">
        <w:trPr>
          <w:jc w:val="center"/>
        </w:trPr>
        <w:tc>
          <w:tcPr>
            <w:tcW w:w="0" w:type="auto"/>
            <w:shd w:val="clear" w:color="auto" w:fill="auto"/>
          </w:tcPr>
          <w:p w14:paraId="65E6DAA3" w14:textId="77777777" w:rsidR="003A5E58" w:rsidRPr="00B10F40" w:rsidRDefault="00000000" w:rsidP="0010339E">
            <w:pPr>
              <w:pStyle w:val="a9"/>
              <w:ind w:firstLine="160"/>
              <w:rPr>
                <w:color w:val="auto"/>
                <w:sz w:val="20"/>
                <w:szCs w:val="20"/>
              </w:rPr>
            </w:pPr>
            <w:r w:rsidRPr="00B10F40">
              <w:rPr>
                <w:color w:val="auto"/>
                <w:sz w:val="20"/>
                <w:szCs w:val="20"/>
              </w:rPr>
              <w:t>2</w:t>
            </w:r>
          </w:p>
        </w:tc>
        <w:tc>
          <w:tcPr>
            <w:tcW w:w="1117" w:type="pct"/>
            <w:shd w:val="clear" w:color="auto" w:fill="auto"/>
          </w:tcPr>
          <w:p w14:paraId="645E9227" w14:textId="2D32FAF7" w:rsidR="003A5E58" w:rsidRPr="00B10F40" w:rsidRDefault="00000000" w:rsidP="0010339E">
            <w:pPr>
              <w:pStyle w:val="a9"/>
              <w:ind w:firstLine="0"/>
              <w:rPr>
                <w:color w:val="auto"/>
                <w:sz w:val="20"/>
                <w:szCs w:val="20"/>
              </w:rPr>
            </w:pPr>
            <w:r w:rsidRPr="00B10F40">
              <w:rPr>
                <w:color w:val="auto"/>
                <w:sz w:val="20"/>
                <w:szCs w:val="20"/>
              </w:rPr>
              <w:t>Коммунальное обслуживание</w:t>
            </w:r>
            <w:r w:rsidR="0010339E" w:rsidRPr="00B10F40">
              <w:rPr>
                <w:color w:val="auto"/>
                <w:sz w:val="20"/>
                <w:szCs w:val="20"/>
              </w:rPr>
              <w:t xml:space="preserve"> (3.1)</w:t>
            </w:r>
          </w:p>
        </w:tc>
        <w:tc>
          <w:tcPr>
            <w:tcW w:w="1811" w:type="pct"/>
            <w:shd w:val="clear" w:color="auto" w:fill="auto"/>
            <w:vAlign w:val="center"/>
          </w:tcPr>
          <w:p w14:paraId="3D0DDCA0" w14:textId="30D7C66D" w:rsidR="003A5E58" w:rsidRPr="00B10F40" w:rsidRDefault="0010339E" w:rsidP="0010339E">
            <w:pPr>
              <w:pStyle w:val="a9"/>
              <w:ind w:left="138" w:right="135"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09" w:type="pct"/>
            <w:shd w:val="clear" w:color="auto" w:fill="auto"/>
          </w:tcPr>
          <w:p w14:paraId="57D5AE5B" w14:textId="09749308" w:rsidR="003A5E58" w:rsidRPr="00B10F40" w:rsidRDefault="00254B5B" w:rsidP="0010339E">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50DA53C6" w14:textId="77777777" w:rsidTr="009C5154">
        <w:trPr>
          <w:jc w:val="center"/>
        </w:trPr>
        <w:tc>
          <w:tcPr>
            <w:tcW w:w="0" w:type="auto"/>
            <w:gridSpan w:val="4"/>
            <w:shd w:val="clear" w:color="auto" w:fill="auto"/>
            <w:vAlign w:val="center"/>
          </w:tcPr>
          <w:p w14:paraId="6D076C80" w14:textId="77777777" w:rsidR="003A5E58" w:rsidRPr="00B10F40" w:rsidRDefault="00000000" w:rsidP="00CB46B5">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623D8587" w14:textId="77777777" w:rsidTr="009C5154">
        <w:trPr>
          <w:jc w:val="center"/>
        </w:trPr>
        <w:tc>
          <w:tcPr>
            <w:tcW w:w="0" w:type="auto"/>
            <w:gridSpan w:val="4"/>
            <w:shd w:val="clear" w:color="auto" w:fill="auto"/>
            <w:vAlign w:val="center"/>
          </w:tcPr>
          <w:p w14:paraId="62CCB4B6" w14:textId="77777777" w:rsidR="003A5E58" w:rsidRPr="00B10F40" w:rsidRDefault="00000000" w:rsidP="00CB46B5">
            <w:pPr>
              <w:pStyle w:val="a9"/>
              <w:ind w:firstLine="0"/>
              <w:jc w:val="center"/>
              <w:rPr>
                <w:color w:val="auto"/>
                <w:sz w:val="20"/>
                <w:szCs w:val="20"/>
              </w:rPr>
            </w:pPr>
            <w:r w:rsidRPr="00B10F40">
              <w:rPr>
                <w:color w:val="auto"/>
                <w:sz w:val="20"/>
                <w:szCs w:val="20"/>
              </w:rPr>
              <w:t>Условно разрешенные виды разрешенного использования: нет</w:t>
            </w:r>
          </w:p>
        </w:tc>
      </w:tr>
      <w:tr w:rsidR="007856EE" w:rsidRPr="00B10F40" w14:paraId="2B1EB8F1" w14:textId="77777777" w:rsidTr="009C5154">
        <w:trPr>
          <w:jc w:val="center"/>
        </w:trPr>
        <w:tc>
          <w:tcPr>
            <w:tcW w:w="0" w:type="auto"/>
            <w:gridSpan w:val="4"/>
            <w:shd w:val="clear" w:color="auto" w:fill="auto"/>
            <w:vAlign w:val="center"/>
          </w:tcPr>
          <w:p w14:paraId="6D387CF5" w14:textId="77777777" w:rsidR="003A5E58" w:rsidRPr="00B10F40" w:rsidRDefault="00000000" w:rsidP="00CB46B5">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10FC0736" w14:textId="77777777" w:rsidTr="009C5154">
        <w:trPr>
          <w:jc w:val="center"/>
        </w:trPr>
        <w:tc>
          <w:tcPr>
            <w:tcW w:w="0" w:type="auto"/>
            <w:gridSpan w:val="4"/>
            <w:shd w:val="clear" w:color="auto" w:fill="auto"/>
            <w:vAlign w:val="center"/>
          </w:tcPr>
          <w:p w14:paraId="54A9CBCB" w14:textId="77777777" w:rsidR="003A5E58" w:rsidRPr="00B10F40" w:rsidRDefault="00000000" w:rsidP="00CB46B5">
            <w:pPr>
              <w:pStyle w:val="a9"/>
              <w:ind w:firstLine="0"/>
              <w:jc w:val="center"/>
              <w:rPr>
                <w:color w:val="auto"/>
                <w:sz w:val="20"/>
                <w:szCs w:val="20"/>
              </w:rPr>
            </w:pPr>
            <w:r w:rsidRPr="00B10F40">
              <w:rPr>
                <w:color w:val="auto"/>
                <w:sz w:val="20"/>
                <w:szCs w:val="20"/>
              </w:rPr>
              <w:t>Вспомогательные виды разрешенного использования: нет</w:t>
            </w:r>
          </w:p>
        </w:tc>
      </w:tr>
    </w:tbl>
    <w:p w14:paraId="2FAD5BA4" w14:textId="77777777" w:rsidR="003A5E58" w:rsidRPr="00B10F40" w:rsidRDefault="00000000">
      <w:pPr>
        <w:pStyle w:val="20"/>
        <w:numPr>
          <w:ilvl w:val="0"/>
          <w:numId w:val="129"/>
        </w:numPr>
        <w:tabs>
          <w:tab w:val="left" w:pos="1114"/>
        </w:tabs>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28A15ED2" w14:textId="0907EDD6" w:rsidR="003A5E58" w:rsidRPr="00B10F40" w:rsidRDefault="00000000">
      <w:pPr>
        <w:pStyle w:val="20"/>
        <w:ind w:firstLine="0"/>
        <w:jc w:val="center"/>
        <w:rPr>
          <w:color w:val="auto"/>
          <w:sz w:val="24"/>
          <w:szCs w:val="24"/>
        </w:rPr>
      </w:pPr>
      <w:r w:rsidRPr="00B10F40">
        <w:rPr>
          <w:b/>
          <w:bCs/>
          <w:color w:val="auto"/>
          <w:sz w:val="24"/>
          <w:szCs w:val="24"/>
        </w:rPr>
        <w:t>Статья 4</w:t>
      </w:r>
      <w:r w:rsidR="000365F1" w:rsidRPr="00B10F40">
        <w:rPr>
          <w:b/>
          <w:bCs/>
          <w:color w:val="auto"/>
          <w:sz w:val="24"/>
          <w:szCs w:val="24"/>
        </w:rPr>
        <w:t>5</w:t>
      </w:r>
      <w:r w:rsidRPr="00B10F40">
        <w:rPr>
          <w:b/>
          <w:bCs/>
          <w:color w:val="auto"/>
          <w:sz w:val="24"/>
          <w:szCs w:val="24"/>
        </w:rPr>
        <w:t>. Зона специального назначения, связанная с государственными объектами</w:t>
      </w:r>
      <w:r w:rsidRPr="00B10F40">
        <w:rPr>
          <w:b/>
          <w:bCs/>
          <w:color w:val="auto"/>
          <w:sz w:val="24"/>
          <w:szCs w:val="24"/>
        </w:rPr>
        <w:br/>
        <w:t>(Сп2)</w:t>
      </w:r>
    </w:p>
    <w:p w14:paraId="51BF79A0" w14:textId="77777777" w:rsidR="003A5E58" w:rsidRPr="00B10F40" w:rsidRDefault="00000000">
      <w:pPr>
        <w:pStyle w:val="20"/>
        <w:numPr>
          <w:ilvl w:val="0"/>
          <w:numId w:val="130"/>
        </w:numPr>
        <w:tabs>
          <w:tab w:val="left" w:pos="1399"/>
          <w:tab w:val="left" w:pos="1402"/>
        </w:tabs>
        <w:spacing w:after="0"/>
        <w:jc w:val="both"/>
        <w:rPr>
          <w:color w:val="auto"/>
          <w:sz w:val="24"/>
          <w:szCs w:val="24"/>
        </w:rPr>
      </w:pPr>
      <w:r w:rsidRPr="00B10F40">
        <w:rPr>
          <w:color w:val="auto"/>
          <w:sz w:val="24"/>
          <w:szCs w:val="24"/>
        </w:rPr>
        <w:t>Виды и параметры разрешенного использования земельных участков</w:t>
      </w:r>
    </w:p>
    <w:p w14:paraId="39A9D913" w14:textId="667DEAA1" w:rsidR="003A5E58" w:rsidRPr="00B10F40" w:rsidRDefault="00000000">
      <w:pPr>
        <w:pStyle w:val="20"/>
        <w:tabs>
          <w:tab w:val="left" w:leader="underscore" w:pos="5371"/>
          <w:tab w:val="left" w:leader="underscore" w:pos="9336"/>
        </w:tabs>
        <w:spacing w:after="0"/>
        <w:ind w:firstLine="0"/>
        <w:jc w:val="both"/>
        <w:rPr>
          <w:color w:val="auto"/>
          <w:sz w:val="24"/>
          <w:szCs w:val="24"/>
        </w:rPr>
      </w:pPr>
      <w:r w:rsidRPr="00B10F40">
        <w:rPr>
          <w:color w:val="auto"/>
          <w:sz w:val="24"/>
          <w:szCs w:val="24"/>
        </w:rPr>
        <w:t>и объектов капитального строительства:</w:t>
      </w:r>
    </w:p>
    <w:p w14:paraId="7EF4529E" w14:textId="77777777" w:rsidR="00517D5A" w:rsidRPr="00B10F40" w:rsidRDefault="00517D5A">
      <w:pPr>
        <w:pStyle w:val="20"/>
        <w:tabs>
          <w:tab w:val="left" w:leader="underscore" w:pos="5371"/>
          <w:tab w:val="left" w:leader="underscore" w:pos="9336"/>
        </w:tabs>
        <w:spacing w:after="0"/>
        <w:ind w:firstLine="0"/>
        <w:jc w:val="both"/>
        <w:rPr>
          <w:color w:val="auto"/>
          <w:sz w:val="24"/>
          <w:szCs w:val="24"/>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8"/>
        <w:gridCol w:w="3402"/>
        <w:gridCol w:w="3587"/>
      </w:tblGrid>
      <w:tr w:rsidR="007856EE" w:rsidRPr="00B10F40" w14:paraId="182B7C06" w14:textId="77777777" w:rsidTr="000365F1">
        <w:trPr>
          <w:jc w:val="center"/>
        </w:trPr>
        <w:tc>
          <w:tcPr>
            <w:tcW w:w="3091" w:type="pct"/>
            <w:gridSpan w:val="3"/>
            <w:shd w:val="clear" w:color="auto" w:fill="auto"/>
            <w:vAlign w:val="center"/>
          </w:tcPr>
          <w:p w14:paraId="43F98199"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55EDA04D" w14:textId="77777777" w:rsidR="003A5E58" w:rsidRPr="00B10F40" w:rsidRDefault="00000000" w:rsidP="00254B5B">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30468E4C" w14:textId="77777777" w:rsidTr="000365F1">
        <w:trPr>
          <w:jc w:val="center"/>
        </w:trPr>
        <w:tc>
          <w:tcPr>
            <w:tcW w:w="163" w:type="pct"/>
            <w:shd w:val="clear" w:color="auto" w:fill="auto"/>
          </w:tcPr>
          <w:p w14:paraId="5741A1AF" w14:textId="77777777" w:rsidR="003A5E58" w:rsidRPr="00B10F40" w:rsidRDefault="00000000">
            <w:pPr>
              <w:pStyle w:val="a9"/>
              <w:spacing w:before="120" w:line="230" w:lineRule="auto"/>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0BE49690" w14:textId="1AD4999B"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11" w:type="pct"/>
            <w:shd w:val="clear" w:color="auto" w:fill="auto"/>
          </w:tcPr>
          <w:p w14:paraId="5B70B993"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0E8C1D23" w14:textId="77777777" w:rsidR="003A5E58" w:rsidRPr="00B10F40" w:rsidRDefault="003A5E58">
            <w:pPr>
              <w:rPr>
                <w:color w:val="auto"/>
              </w:rPr>
            </w:pPr>
          </w:p>
        </w:tc>
      </w:tr>
      <w:tr w:rsidR="007856EE" w:rsidRPr="00B10F40" w14:paraId="7CD0ED76" w14:textId="77777777" w:rsidTr="000365F1">
        <w:trPr>
          <w:jc w:val="center"/>
        </w:trPr>
        <w:tc>
          <w:tcPr>
            <w:tcW w:w="5000" w:type="pct"/>
            <w:gridSpan w:val="4"/>
            <w:shd w:val="clear" w:color="auto" w:fill="auto"/>
            <w:vAlign w:val="center"/>
          </w:tcPr>
          <w:p w14:paraId="1DCDD77F"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39805B1B" w14:textId="77777777" w:rsidTr="000365F1">
        <w:trPr>
          <w:jc w:val="center"/>
        </w:trPr>
        <w:tc>
          <w:tcPr>
            <w:tcW w:w="163" w:type="pct"/>
            <w:shd w:val="clear" w:color="auto" w:fill="auto"/>
          </w:tcPr>
          <w:p w14:paraId="7632CF42" w14:textId="77777777" w:rsidR="003A5E58" w:rsidRPr="00B10F40" w:rsidRDefault="00000000" w:rsidP="009B794A">
            <w:pPr>
              <w:pStyle w:val="a9"/>
              <w:ind w:firstLine="160"/>
              <w:rPr>
                <w:color w:val="auto"/>
                <w:sz w:val="20"/>
                <w:szCs w:val="20"/>
              </w:rPr>
            </w:pPr>
            <w:r w:rsidRPr="00B10F40">
              <w:rPr>
                <w:color w:val="auto"/>
                <w:sz w:val="20"/>
                <w:szCs w:val="20"/>
              </w:rPr>
              <w:t>1</w:t>
            </w:r>
          </w:p>
        </w:tc>
        <w:tc>
          <w:tcPr>
            <w:tcW w:w="1117" w:type="pct"/>
            <w:shd w:val="clear" w:color="auto" w:fill="auto"/>
          </w:tcPr>
          <w:p w14:paraId="16461FE0" w14:textId="0F5997A0" w:rsidR="003A5E58" w:rsidRPr="00B10F40" w:rsidRDefault="00000000" w:rsidP="009B794A">
            <w:pPr>
              <w:pStyle w:val="a9"/>
              <w:ind w:firstLine="0"/>
              <w:rPr>
                <w:color w:val="auto"/>
                <w:sz w:val="20"/>
                <w:szCs w:val="20"/>
              </w:rPr>
            </w:pPr>
            <w:r w:rsidRPr="00B10F40">
              <w:rPr>
                <w:color w:val="auto"/>
                <w:sz w:val="20"/>
                <w:szCs w:val="20"/>
              </w:rPr>
              <w:t>Обеспечение обороны и</w:t>
            </w:r>
            <w:r w:rsidR="009B794A" w:rsidRPr="00B10F40">
              <w:rPr>
                <w:color w:val="auto"/>
                <w:sz w:val="20"/>
                <w:szCs w:val="20"/>
              </w:rPr>
              <w:t xml:space="preserve"> безопасности (8.0)</w:t>
            </w:r>
          </w:p>
        </w:tc>
        <w:tc>
          <w:tcPr>
            <w:tcW w:w="1811" w:type="pct"/>
            <w:shd w:val="clear" w:color="auto" w:fill="auto"/>
            <w:vAlign w:val="center"/>
          </w:tcPr>
          <w:p w14:paraId="376C60E9" w14:textId="0F3F58C7" w:rsidR="003A5E58" w:rsidRPr="00B10F40" w:rsidRDefault="009B794A" w:rsidP="009B794A">
            <w:pPr>
              <w:pStyle w:val="a9"/>
              <w:ind w:left="138" w:right="135"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1909" w:type="pct"/>
            <w:shd w:val="clear" w:color="auto" w:fill="auto"/>
          </w:tcPr>
          <w:p w14:paraId="53CEA442" w14:textId="5839589F" w:rsidR="003A5E58" w:rsidRPr="00B10F40" w:rsidRDefault="00254B5B" w:rsidP="009B794A">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510EA2C9" w14:textId="77777777" w:rsidTr="000365F1">
        <w:trPr>
          <w:jc w:val="center"/>
        </w:trPr>
        <w:tc>
          <w:tcPr>
            <w:tcW w:w="163" w:type="pct"/>
            <w:shd w:val="clear" w:color="auto" w:fill="auto"/>
          </w:tcPr>
          <w:p w14:paraId="30411A2D" w14:textId="77777777" w:rsidR="003A5E58" w:rsidRPr="00B10F40" w:rsidRDefault="00000000" w:rsidP="009B794A">
            <w:pPr>
              <w:pStyle w:val="a9"/>
              <w:ind w:firstLine="0"/>
              <w:jc w:val="center"/>
              <w:rPr>
                <w:color w:val="auto"/>
                <w:sz w:val="20"/>
                <w:szCs w:val="20"/>
              </w:rPr>
            </w:pPr>
            <w:r w:rsidRPr="00B10F40">
              <w:rPr>
                <w:color w:val="auto"/>
                <w:sz w:val="20"/>
                <w:szCs w:val="20"/>
              </w:rPr>
              <w:t>2</w:t>
            </w:r>
          </w:p>
        </w:tc>
        <w:tc>
          <w:tcPr>
            <w:tcW w:w="1117" w:type="pct"/>
            <w:shd w:val="clear" w:color="auto" w:fill="auto"/>
          </w:tcPr>
          <w:p w14:paraId="4C95EF10" w14:textId="7F13EB0B" w:rsidR="003A5E58" w:rsidRPr="00B10F40" w:rsidRDefault="00000000" w:rsidP="009B794A">
            <w:pPr>
              <w:pStyle w:val="a9"/>
              <w:tabs>
                <w:tab w:val="left" w:pos="710"/>
              </w:tabs>
              <w:ind w:firstLine="0"/>
              <w:rPr>
                <w:color w:val="auto"/>
                <w:sz w:val="20"/>
                <w:szCs w:val="20"/>
              </w:rPr>
            </w:pPr>
            <w:r w:rsidRPr="00B10F40">
              <w:rPr>
                <w:color w:val="auto"/>
                <w:sz w:val="20"/>
                <w:szCs w:val="20"/>
              </w:rPr>
              <w:t>Обеспечение вооруженных</w:t>
            </w:r>
            <w:r w:rsidRPr="00B10F40">
              <w:rPr>
                <w:color w:val="auto"/>
                <w:sz w:val="20"/>
                <w:szCs w:val="20"/>
              </w:rPr>
              <w:tab/>
              <w:t>сил</w:t>
            </w:r>
            <w:r w:rsidR="009B794A" w:rsidRPr="00B10F40">
              <w:rPr>
                <w:color w:val="auto"/>
                <w:sz w:val="20"/>
                <w:szCs w:val="20"/>
              </w:rPr>
              <w:t xml:space="preserve"> (8.1)</w:t>
            </w:r>
          </w:p>
        </w:tc>
        <w:tc>
          <w:tcPr>
            <w:tcW w:w="1811" w:type="pct"/>
            <w:shd w:val="clear" w:color="auto" w:fill="auto"/>
            <w:vAlign w:val="center"/>
          </w:tcPr>
          <w:p w14:paraId="06B402AB" w14:textId="7448210D" w:rsidR="003A5E58" w:rsidRPr="00B10F40" w:rsidRDefault="009B794A" w:rsidP="009B794A">
            <w:pPr>
              <w:pStyle w:val="a9"/>
              <w:ind w:left="138" w:right="135" w:firstLine="0"/>
              <w:jc w:val="both"/>
              <w:rPr>
                <w:color w:val="auto"/>
                <w:sz w:val="20"/>
                <w:szCs w:val="20"/>
              </w:rPr>
            </w:pPr>
            <w:r w:rsidRPr="00B10F40">
              <w:rPr>
                <w:color w:val="auto"/>
                <w:sz w:val="20"/>
                <w:szCs w:val="2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w:t>
            </w:r>
            <w:r w:rsidRPr="00B10F40">
              <w:rPr>
                <w:color w:val="auto"/>
                <w:sz w:val="20"/>
                <w:szCs w:val="20"/>
              </w:rPr>
              <w:lastRenderedPageBreak/>
              <w:t>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обеспечения безопасности которых были созданы закрытые административно-территориальные образования</w:t>
            </w:r>
          </w:p>
        </w:tc>
        <w:tc>
          <w:tcPr>
            <w:tcW w:w="1909" w:type="pct"/>
            <w:shd w:val="clear" w:color="auto" w:fill="auto"/>
          </w:tcPr>
          <w:p w14:paraId="42D71A09" w14:textId="2B09A6E0" w:rsidR="003A5E58" w:rsidRPr="00B10F40" w:rsidRDefault="00254B5B" w:rsidP="009B794A">
            <w:pPr>
              <w:rPr>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7856EE" w:rsidRPr="00B10F40" w14:paraId="4FC6D021" w14:textId="77777777" w:rsidTr="000365F1">
        <w:trPr>
          <w:jc w:val="center"/>
        </w:trPr>
        <w:tc>
          <w:tcPr>
            <w:tcW w:w="163" w:type="pct"/>
            <w:shd w:val="clear" w:color="auto" w:fill="auto"/>
          </w:tcPr>
          <w:p w14:paraId="3987D8DB" w14:textId="77777777" w:rsidR="003A5E58" w:rsidRPr="00B10F40" w:rsidRDefault="00000000" w:rsidP="009B794A">
            <w:pPr>
              <w:pStyle w:val="a9"/>
              <w:ind w:firstLine="0"/>
              <w:jc w:val="center"/>
              <w:rPr>
                <w:color w:val="auto"/>
                <w:sz w:val="20"/>
                <w:szCs w:val="20"/>
              </w:rPr>
            </w:pPr>
            <w:r w:rsidRPr="00B10F40">
              <w:rPr>
                <w:color w:val="auto"/>
                <w:sz w:val="20"/>
                <w:szCs w:val="20"/>
              </w:rPr>
              <w:t>3</w:t>
            </w:r>
          </w:p>
        </w:tc>
        <w:tc>
          <w:tcPr>
            <w:tcW w:w="1117" w:type="pct"/>
            <w:shd w:val="clear" w:color="auto" w:fill="auto"/>
          </w:tcPr>
          <w:p w14:paraId="2B970940" w14:textId="7BFA16E4" w:rsidR="003A5E58" w:rsidRPr="00B10F40" w:rsidRDefault="00000000" w:rsidP="009B794A">
            <w:pPr>
              <w:pStyle w:val="a9"/>
              <w:ind w:firstLine="0"/>
              <w:rPr>
                <w:color w:val="auto"/>
                <w:sz w:val="20"/>
                <w:szCs w:val="20"/>
              </w:rPr>
            </w:pPr>
            <w:r w:rsidRPr="00B10F40">
              <w:rPr>
                <w:color w:val="auto"/>
                <w:sz w:val="20"/>
                <w:szCs w:val="20"/>
              </w:rPr>
              <w:t>Охрана Государственной границы Российской Федерации</w:t>
            </w:r>
            <w:r w:rsidR="009B794A" w:rsidRPr="00B10F40">
              <w:rPr>
                <w:color w:val="auto"/>
                <w:sz w:val="20"/>
                <w:szCs w:val="20"/>
              </w:rPr>
              <w:t xml:space="preserve"> (8.2)</w:t>
            </w:r>
          </w:p>
        </w:tc>
        <w:tc>
          <w:tcPr>
            <w:tcW w:w="1811" w:type="pct"/>
            <w:shd w:val="clear" w:color="auto" w:fill="auto"/>
            <w:vAlign w:val="center"/>
          </w:tcPr>
          <w:p w14:paraId="1B0C674E" w14:textId="4FA36FC2" w:rsidR="003A5E58" w:rsidRPr="00B10F40" w:rsidRDefault="009B794A" w:rsidP="009B794A">
            <w:pPr>
              <w:pStyle w:val="a9"/>
              <w:ind w:left="138" w:right="135" w:firstLine="0"/>
              <w:jc w:val="both"/>
              <w:rPr>
                <w:color w:val="auto"/>
                <w:sz w:val="20"/>
                <w:szCs w:val="20"/>
              </w:rPr>
            </w:pPr>
            <w:r w:rsidRPr="00B10F40">
              <w:rPr>
                <w:color w:val="auto"/>
                <w:sz w:val="20"/>
                <w:szCs w:val="2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909" w:type="pct"/>
            <w:shd w:val="clear" w:color="auto" w:fill="auto"/>
          </w:tcPr>
          <w:p w14:paraId="45E3D09C" w14:textId="2C53B46C" w:rsidR="003A5E58" w:rsidRPr="00B10F40" w:rsidRDefault="00254B5B" w:rsidP="009B794A">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2A9A29C4" w14:textId="77777777" w:rsidTr="000365F1">
        <w:trPr>
          <w:jc w:val="center"/>
        </w:trPr>
        <w:tc>
          <w:tcPr>
            <w:tcW w:w="163" w:type="pct"/>
            <w:shd w:val="clear" w:color="auto" w:fill="auto"/>
          </w:tcPr>
          <w:p w14:paraId="192B6B91" w14:textId="77777777" w:rsidR="003A5E58" w:rsidRPr="00B10F40" w:rsidRDefault="00000000" w:rsidP="00015314">
            <w:pPr>
              <w:pStyle w:val="a9"/>
              <w:ind w:firstLine="0"/>
              <w:jc w:val="center"/>
              <w:rPr>
                <w:color w:val="auto"/>
                <w:sz w:val="20"/>
                <w:szCs w:val="20"/>
              </w:rPr>
            </w:pPr>
            <w:r w:rsidRPr="00B10F40">
              <w:rPr>
                <w:color w:val="auto"/>
                <w:sz w:val="20"/>
                <w:szCs w:val="20"/>
              </w:rPr>
              <w:t>4</w:t>
            </w:r>
          </w:p>
        </w:tc>
        <w:tc>
          <w:tcPr>
            <w:tcW w:w="1117" w:type="pct"/>
            <w:shd w:val="clear" w:color="auto" w:fill="auto"/>
          </w:tcPr>
          <w:p w14:paraId="31CA4A88" w14:textId="6D13CF9F" w:rsidR="003A5E58" w:rsidRPr="00B10F40" w:rsidRDefault="00000000" w:rsidP="00015314">
            <w:pPr>
              <w:pStyle w:val="a9"/>
              <w:ind w:firstLine="0"/>
              <w:rPr>
                <w:color w:val="auto"/>
                <w:sz w:val="20"/>
                <w:szCs w:val="20"/>
              </w:rPr>
            </w:pPr>
            <w:r w:rsidRPr="00B10F40">
              <w:rPr>
                <w:color w:val="auto"/>
                <w:sz w:val="20"/>
                <w:szCs w:val="20"/>
              </w:rPr>
              <w:t>Обеспечение внутреннего правопорядка</w:t>
            </w:r>
            <w:r w:rsidR="00015314" w:rsidRPr="00B10F40">
              <w:rPr>
                <w:color w:val="auto"/>
                <w:sz w:val="20"/>
                <w:szCs w:val="20"/>
              </w:rPr>
              <w:t xml:space="preserve"> (8.3)</w:t>
            </w:r>
          </w:p>
        </w:tc>
        <w:tc>
          <w:tcPr>
            <w:tcW w:w="1811" w:type="pct"/>
            <w:shd w:val="clear" w:color="auto" w:fill="auto"/>
            <w:vAlign w:val="center"/>
          </w:tcPr>
          <w:p w14:paraId="263F86C5" w14:textId="0B8B8FAF" w:rsidR="003A5E58" w:rsidRPr="00B10F40" w:rsidRDefault="00015314" w:rsidP="00015314">
            <w:pPr>
              <w:pStyle w:val="a9"/>
              <w:ind w:left="138" w:right="135" w:firstLine="0"/>
              <w:jc w:val="both"/>
              <w:rPr>
                <w:color w:val="auto"/>
                <w:sz w:val="20"/>
                <w:szCs w:val="20"/>
              </w:rPr>
            </w:pPr>
            <w:r w:rsidRPr="00B10F40">
              <w:rPr>
                <w:color w:val="auto"/>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09" w:type="pct"/>
            <w:shd w:val="clear" w:color="auto" w:fill="auto"/>
          </w:tcPr>
          <w:p w14:paraId="6E220802" w14:textId="223D4CEE" w:rsidR="003A5E58" w:rsidRPr="00B10F40" w:rsidRDefault="00254B5B" w:rsidP="00015314">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07F7C264" w14:textId="77777777" w:rsidTr="000365F1">
        <w:trPr>
          <w:jc w:val="center"/>
        </w:trPr>
        <w:tc>
          <w:tcPr>
            <w:tcW w:w="163" w:type="pct"/>
            <w:shd w:val="clear" w:color="auto" w:fill="auto"/>
          </w:tcPr>
          <w:p w14:paraId="1697EFC7" w14:textId="22C8A00C" w:rsidR="003A5E58" w:rsidRPr="00B10F40" w:rsidRDefault="00000000" w:rsidP="00015314">
            <w:pPr>
              <w:pStyle w:val="a9"/>
              <w:ind w:firstLine="160"/>
              <w:rPr>
                <w:color w:val="auto"/>
                <w:sz w:val="20"/>
                <w:szCs w:val="20"/>
              </w:rPr>
            </w:pPr>
            <w:r w:rsidRPr="00B10F40">
              <w:rPr>
                <w:color w:val="auto"/>
              </w:rPr>
              <w:br w:type="page"/>
            </w:r>
            <w:r w:rsidRPr="00B10F40">
              <w:rPr>
                <w:color w:val="auto"/>
                <w:sz w:val="20"/>
                <w:szCs w:val="20"/>
              </w:rPr>
              <w:t>5</w:t>
            </w:r>
          </w:p>
        </w:tc>
        <w:tc>
          <w:tcPr>
            <w:tcW w:w="1117" w:type="pct"/>
            <w:shd w:val="clear" w:color="auto" w:fill="auto"/>
            <w:vAlign w:val="center"/>
          </w:tcPr>
          <w:p w14:paraId="03464D2C" w14:textId="01F453B5" w:rsidR="003A5E58" w:rsidRPr="00B10F40" w:rsidRDefault="00000000" w:rsidP="00015314">
            <w:pPr>
              <w:pStyle w:val="a9"/>
              <w:tabs>
                <w:tab w:val="left" w:pos="802"/>
              </w:tabs>
              <w:ind w:firstLine="0"/>
              <w:rPr>
                <w:color w:val="auto"/>
                <w:sz w:val="20"/>
                <w:szCs w:val="20"/>
              </w:rPr>
            </w:pPr>
            <w:r w:rsidRPr="00B10F40">
              <w:rPr>
                <w:color w:val="auto"/>
                <w:sz w:val="20"/>
                <w:szCs w:val="20"/>
              </w:rPr>
              <w:t>Обеспечение деятельно</w:t>
            </w:r>
            <w:r w:rsidR="00015314" w:rsidRPr="00B10F40">
              <w:rPr>
                <w:color w:val="auto"/>
                <w:sz w:val="20"/>
                <w:szCs w:val="20"/>
              </w:rPr>
              <w:t>с</w:t>
            </w:r>
            <w:r w:rsidRPr="00B10F40">
              <w:rPr>
                <w:color w:val="auto"/>
                <w:sz w:val="20"/>
                <w:szCs w:val="20"/>
              </w:rPr>
              <w:t>ти</w:t>
            </w:r>
            <w:r w:rsidR="00015314" w:rsidRPr="00B10F40">
              <w:rPr>
                <w:color w:val="auto"/>
                <w:sz w:val="20"/>
                <w:szCs w:val="20"/>
              </w:rPr>
              <w:t xml:space="preserve"> </w:t>
            </w:r>
            <w:r w:rsidRPr="00B10F40">
              <w:rPr>
                <w:color w:val="auto"/>
                <w:sz w:val="20"/>
                <w:szCs w:val="20"/>
              </w:rPr>
              <w:t>по</w:t>
            </w:r>
            <w:r w:rsidR="00015314" w:rsidRPr="00B10F40">
              <w:rPr>
                <w:color w:val="auto"/>
                <w:sz w:val="20"/>
                <w:szCs w:val="20"/>
              </w:rPr>
              <w:t xml:space="preserve"> </w:t>
            </w:r>
            <w:r w:rsidRPr="00B10F40">
              <w:rPr>
                <w:color w:val="auto"/>
                <w:sz w:val="20"/>
                <w:szCs w:val="20"/>
              </w:rPr>
              <w:t>исполнению наказаний</w:t>
            </w:r>
            <w:r w:rsidR="00015314" w:rsidRPr="00B10F40">
              <w:rPr>
                <w:color w:val="auto"/>
                <w:sz w:val="20"/>
                <w:szCs w:val="20"/>
              </w:rPr>
              <w:t xml:space="preserve"> (8.4)</w:t>
            </w:r>
          </w:p>
        </w:tc>
        <w:tc>
          <w:tcPr>
            <w:tcW w:w="1811" w:type="pct"/>
            <w:shd w:val="clear" w:color="auto" w:fill="auto"/>
          </w:tcPr>
          <w:p w14:paraId="57379770" w14:textId="44B27207" w:rsidR="003A5E58" w:rsidRPr="00B10F40" w:rsidRDefault="00015314" w:rsidP="00015314">
            <w:pPr>
              <w:pStyle w:val="a9"/>
              <w:ind w:left="138" w:right="135" w:firstLine="0"/>
              <w:jc w:val="both"/>
              <w:rPr>
                <w:color w:val="auto"/>
                <w:sz w:val="20"/>
                <w:szCs w:val="20"/>
              </w:rPr>
            </w:pPr>
            <w:r w:rsidRPr="00B10F40">
              <w:rPr>
                <w:color w:val="auto"/>
                <w:sz w:val="20"/>
                <w:szCs w:val="20"/>
              </w:rPr>
              <w:t>Размещение объектов капитального строительства для создания мест лишения свободы (следственные изоляторы, тюрьмы, поселения)</w:t>
            </w:r>
          </w:p>
        </w:tc>
        <w:tc>
          <w:tcPr>
            <w:tcW w:w="1909" w:type="pct"/>
            <w:shd w:val="clear" w:color="auto" w:fill="auto"/>
          </w:tcPr>
          <w:p w14:paraId="0AB97630" w14:textId="24BD1B0F" w:rsidR="003A5E58" w:rsidRPr="00B10F40" w:rsidRDefault="00254B5B" w:rsidP="00015314">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2F1ACB42" w14:textId="77777777" w:rsidTr="000365F1">
        <w:trPr>
          <w:jc w:val="center"/>
        </w:trPr>
        <w:tc>
          <w:tcPr>
            <w:tcW w:w="163" w:type="pct"/>
            <w:shd w:val="clear" w:color="auto" w:fill="auto"/>
          </w:tcPr>
          <w:p w14:paraId="46E93D96" w14:textId="77777777" w:rsidR="003A5E58" w:rsidRPr="00B10F40" w:rsidRDefault="00000000" w:rsidP="00015314">
            <w:pPr>
              <w:pStyle w:val="a9"/>
              <w:ind w:firstLine="160"/>
              <w:rPr>
                <w:color w:val="auto"/>
                <w:sz w:val="20"/>
                <w:szCs w:val="20"/>
              </w:rPr>
            </w:pPr>
            <w:r w:rsidRPr="00B10F40">
              <w:rPr>
                <w:color w:val="auto"/>
                <w:sz w:val="20"/>
                <w:szCs w:val="20"/>
              </w:rPr>
              <w:t>6</w:t>
            </w:r>
          </w:p>
        </w:tc>
        <w:tc>
          <w:tcPr>
            <w:tcW w:w="1117" w:type="pct"/>
            <w:shd w:val="clear" w:color="auto" w:fill="auto"/>
          </w:tcPr>
          <w:p w14:paraId="7CEC735D" w14:textId="0959BADF" w:rsidR="003A5E58" w:rsidRPr="00B10F40" w:rsidRDefault="00000000" w:rsidP="00015314">
            <w:pPr>
              <w:pStyle w:val="a9"/>
              <w:ind w:firstLine="0"/>
              <w:rPr>
                <w:color w:val="auto"/>
                <w:sz w:val="20"/>
                <w:szCs w:val="20"/>
              </w:rPr>
            </w:pPr>
            <w:r w:rsidRPr="00B10F40">
              <w:rPr>
                <w:color w:val="auto"/>
                <w:sz w:val="20"/>
                <w:szCs w:val="20"/>
              </w:rPr>
              <w:t>Объекты дорожного сервиса</w:t>
            </w:r>
            <w:r w:rsidR="00015314" w:rsidRPr="00B10F40">
              <w:rPr>
                <w:color w:val="auto"/>
                <w:sz w:val="20"/>
                <w:szCs w:val="20"/>
              </w:rPr>
              <w:t xml:space="preserve"> (4.9.1)</w:t>
            </w:r>
          </w:p>
        </w:tc>
        <w:tc>
          <w:tcPr>
            <w:tcW w:w="1811" w:type="pct"/>
            <w:shd w:val="clear" w:color="auto" w:fill="auto"/>
          </w:tcPr>
          <w:p w14:paraId="5B47F657" w14:textId="2D71B853" w:rsidR="003A5E58" w:rsidRPr="00B10F40" w:rsidRDefault="00015314" w:rsidP="00015314">
            <w:pPr>
              <w:pStyle w:val="a9"/>
              <w:ind w:left="138" w:right="135" w:firstLine="0"/>
              <w:jc w:val="both"/>
              <w:rPr>
                <w:color w:val="auto"/>
                <w:sz w:val="20"/>
                <w:szCs w:val="20"/>
              </w:rPr>
            </w:pPr>
            <w:r w:rsidRPr="00B10F40">
              <w:rPr>
                <w:color w:val="auto"/>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B10F40">
              <w:rPr>
                <w:color w:val="auto"/>
                <w:sz w:val="20"/>
                <w:szCs w:val="20"/>
              </w:rPr>
              <w:br/>
              <w:t>с кодами 4.9.1.1-4.9.1.4</w:t>
            </w:r>
          </w:p>
        </w:tc>
        <w:tc>
          <w:tcPr>
            <w:tcW w:w="1909" w:type="pct"/>
            <w:shd w:val="clear" w:color="auto" w:fill="auto"/>
            <w:vAlign w:val="center"/>
          </w:tcPr>
          <w:p w14:paraId="72C2585F" w14:textId="77777777" w:rsidR="003A5E58" w:rsidRPr="00B10F40" w:rsidRDefault="00000000" w:rsidP="00015314">
            <w:pPr>
              <w:pStyle w:val="a9"/>
              <w:ind w:firstLine="0"/>
              <w:jc w:val="both"/>
              <w:rPr>
                <w:color w:val="auto"/>
                <w:sz w:val="20"/>
                <w:szCs w:val="20"/>
              </w:rPr>
            </w:pPr>
            <w:r w:rsidRPr="00B10F40">
              <w:rPr>
                <w:color w:val="auto"/>
                <w:sz w:val="20"/>
                <w:szCs w:val="20"/>
              </w:rPr>
              <w:t>Минимальные размеры земельного участка - 200 кв. м.</w:t>
            </w:r>
          </w:p>
          <w:p w14:paraId="24C51C84" w14:textId="20F99A19" w:rsidR="003A5E58" w:rsidRPr="00B10F40" w:rsidRDefault="00000000" w:rsidP="00015314">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Pr="00B10F40">
              <w:rPr>
                <w:color w:val="auto"/>
                <w:sz w:val="20"/>
                <w:szCs w:val="20"/>
              </w:rPr>
              <w:tab/>
              <w:t>отступы</w:t>
            </w:r>
            <w:r w:rsidR="00015314" w:rsidRPr="00B10F40">
              <w:rPr>
                <w:color w:val="auto"/>
                <w:sz w:val="20"/>
                <w:szCs w:val="20"/>
              </w:rPr>
              <w:t xml:space="preserve"> </w:t>
            </w:r>
            <w:r w:rsidRPr="00B10F40">
              <w:rPr>
                <w:color w:val="auto"/>
                <w:sz w:val="20"/>
                <w:szCs w:val="20"/>
              </w:rPr>
              <w:t>от</w:t>
            </w:r>
            <w:r w:rsidR="00015314" w:rsidRPr="00B10F40">
              <w:rPr>
                <w:color w:val="auto"/>
                <w:sz w:val="20"/>
                <w:szCs w:val="20"/>
              </w:rPr>
              <w:t xml:space="preserve"> </w:t>
            </w:r>
            <w:r w:rsidRPr="00B10F40">
              <w:rPr>
                <w:color w:val="auto"/>
                <w:sz w:val="20"/>
                <w:szCs w:val="20"/>
              </w:rPr>
              <w:t>границ</w:t>
            </w:r>
          </w:p>
          <w:p w14:paraId="38E3ABED" w14:textId="77777777" w:rsidR="003A5E58" w:rsidRPr="00B10F40" w:rsidRDefault="00000000" w:rsidP="00015314">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- 3 м.</w:t>
            </w:r>
          </w:p>
          <w:p w14:paraId="7CC209AD" w14:textId="3138BD33" w:rsidR="003A5E58" w:rsidRPr="00B10F40" w:rsidRDefault="00000000" w:rsidP="00015314">
            <w:pPr>
              <w:pStyle w:val="a9"/>
              <w:tabs>
                <w:tab w:val="left" w:pos="1210"/>
                <w:tab w:val="left" w:pos="1915"/>
                <w:tab w:val="left" w:pos="2290"/>
                <w:tab w:val="left" w:pos="3187"/>
              </w:tabs>
              <w:ind w:firstLine="0"/>
              <w:jc w:val="both"/>
              <w:rPr>
                <w:color w:val="auto"/>
                <w:sz w:val="20"/>
                <w:szCs w:val="20"/>
              </w:rPr>
            </w:pPr>
            <w:r w:rsidRPr="00B10F40">
              <w:rPr>
                <w:color w:val="auto"/>
                <w:sz w:val="20"/>
                <w:szCs w:val="20"/>
              </w:rPr>
              <w:t>Размещать</w:t>
            </w:r>
            <w:r w:rsidRPr="00B10F40">
              <w:rPr>
                <w:color w:val="auto"/>
                <w:sz w:val="20"/>
                <w:szCs w:val="20"/>
              </w:rPr>
              <w:tab/>
              <w:t>ОКС</w:t>
            </w:r>
            <w:r w:rsidRPr="00B10F40">
              <w:rPr>
                <w:color w:val="auto"/>
                <w:sz w:val="20"/>
                <w:szCs w:val="20"/>
              </w:rPr>
              <w:tab/>
              <w:t>с</w:t>
            </w:r>
            <w:r w:rsidRPr="00B10F40">
              <w:rPr>
                <w:color w:val="auto"/>
                <w:sz w:val="20"/>
                <w:szCs w:val="20"/>
              </w:rPr>
              <w:tab/>
              <w:t>учетом</w:t>
            </w:r>
            <w:r w:rsidR="00015314" w:rsidRPr="00B10F40">
              <w:rPr>
                <w:color w:val="auto"/>
                <w:sz w:val="20"/>
                <w:szCs w:val="20"/>
              </w:rPr>
              <w:t xml:space="preserve"> </w:t>
            </w:r>
            <w:r w:rsidRPr="00B10F40">
              <w:rPr>
                <w:color w:val="auto"/>
                <w:sz w:val="20"/>
                <w:szCs w:val="20"/>
              </w:rPr>
              <w:t>режима</w:t>
            </w:r>
            <w:r w:rsidR="00015314" w:rsidRPr="00B10F40">
              <w:rPr>
                <w:color w:val="auto"/>
                <w:sz w:val="20"/>
                <w:szCs w:val="20"/>
              </w:rPr>
              <w:t xml:space="preserve"> </w:t>
            </w:r>
            <w:r w:rsidRPr="00B10F40">
              <w:rPr>
                <w:color w:val="auto"/>
                <w:sz w:val="20"/>
                <w:szCs w:val="20"/>
              </w:rPr>
              <w:t>территории санитарно-защитной зоны.</w:t>
            </w:r>
          </w:p>
          <w:p w14:paraId="2CFFBBA5" w14:textId="615940B5" w:rsidR="003A5E58" w:rsidRPr="00B10F40" w:rsidRDefault="00000000" w:rsidP="00015314">
            <w:pPr>
              <w:pStyle w:val="a9"/>
              <w:tabs>
                <w:tab w:val="left" w:pos="677"/>
                <w:tab w:val="left" w:pos="1123"/>
                <w:tab w:val="left" w:pos="2726"/>
                <w:tab w:val="left" w:pos="3230"/>
              </w:tabs>
              <w:ind w:firstLine="0"/>
              <w:jc w:val="both"/>
              <w:rPr>
                <w:color w:val="auto"/>
                <w:sz w:val="20"/>
                <w:szCs w:val="20"/>
              </w:rPr>
            </w:pPr>
            <w:r w:rsidRPr="00B10F40">
              <w:rPr>
                <w:color w:val="auto"/>
                <w:sz w:val="20"/>
                <w:szCs w:val="20"/>
              </w:rPr>
              <w:t>Минимальный размер земельного участка для</w:t>
            </w:r>
            <w:r w:rsidR="00015314" w:rsidRPr="00B10F40">
              <w:rPr>
                <w:color w:val="auto"/>
                <w:sz w:val="20"/>
                <w:szCs w:val="20"/>
              </w:rPr>
              <w:t xml:space="preserve"> </w:t>
            </w:r>
            <w:r w:rsidRPr="00B10F40">
              <w:rPr>
                <w:color w:val="auto"/>
                <w:sz w:val="20"/>
                <w:szCs w:val="20"/>
              </w:rPr>
              <w:t>1</w:t>
            </w:r>
            <w:r w:rsidR="00015314" w:rsidRPr="00B10F40">
              <w:rPr>
                <w:color w:val="auto"/>
                <w:sz w:val="20"/>
                <w:szCs w:val="20"/>
              </w:rPr>
              <w:t xml:space="preserve"> </w:t>
            </w:r>
            <w:r w:rsidRPr="00B10F40">
              <w:rPr>
                <w:color w:val="auto"/>
                <w:sz w:val="20"/>
                <w:szCs w:val="20"/>
              </w:rPr>
              <w:t>машино-места</w:t>
            </w:r>
            <w:r w:rsidR="00015314" w:rsidRPr="00B10F40">
              <w:rPr>
                <w:color w:val="auto"/>
                <w:sz w:val="20"/>
                <w:szCs w:val="20"/>
              </w:rPr>
              <w:t xml:space="preserve"> </w:t>
            </w:r>
            <w:r w:rsidRPr="00B10F40">
              <w:rPr>
                <w:color w:val="auto"/>
                <w:sz w:val="20"/>
                <w:szCs w:val="20"/>
              </w:rPr>
              <w:t>(с</w:t>
            </w:r>
            <w:r w:rsidR="00015314" w:rsidRPr="00B10F40">
              <w:rPr>
                <w:color w:val="auto"/>
                <w:sz w:val="20"/>
                <w:szCs w:val="20"/>
              </w:rPr>
              <w:t xml:space="preserve"> </w:t>
            </w:r>
            <w:r w:rsidRPr="00B10F40">
              <w:rPr>
                <w:color w:val="auto"/>
                <w:sz w:val="20"/>
                <w:szCs w:val="20"/>
              </w:rPr>
              <w:t>учетом</w:t>
            </w:r>
            <w:r w:rsidR="00015314" w:rsidRPr="00B10F40">
              <w:rPr>
                <w:color w:val="auto"/>
                <w:sz w:val="20"/>
                <w:szCs w:val="20"/>
              </w:rPr>
              <w:t xml:space="preserve"> м</w:t>
            </w:r>
            <w:r w:rsidRPr="00B10F40">
              <w:rPr>
                <w:color w:val="auto"/>
                <w:sz w:val="20"/>
                <w:szCs w:val="20"/>
              </w:rPr>
              <w:t>инимального</w:t>
            </w:r>
            <w:r w:rsidR="00015314" w:rsidRPr="00B10F40">
              <w:rPr>
                <w:color w:val="auto"/>
                <w:sz w:val="20"/>
                <w:szCs w:val="20"/>
              </w:rPr>
              <w:t xml:space="preserve"> </w:t>
            </w:r>
            <w:r w:rsidRPr="00B10F40">
              <w:rPr>
                <w:color w:val="auto"/>
                <w:sz w:val="20"/>
                <w:szCs w:val="20"/>
              </w:rPr>
              <w:t>допустимого</w:t>
            </w:r>
            <w:r w:rsidRPr="00B10F40">
              <w:rPr>
                <w:color w:val="auto"/>
                <w:sz w:val="20"/>
                <w:szCs w:val="20"/>
              </w:rPr>
              <w:tab/>
              <w:t>зазора</w:t>
            </w:r>
          </w:p>
          <w:p w14:paraId="69CE6C3A" w14:textId="77777777" w:rsidR="003A5E58" w:rsidRPr="00B10F40" w:rsidRDefault="00000000" w:rsidP="00015314">
            <w:pPr>
              <w:pStyle w:val="a9"/>
              <w:ind w:firstLine="0"/>
              <w:jc w:val="both"/>
              <w:rPr>
                <w:color w:val="auto"/>
                <w:sz w:val="20"/>
                <w:szCs w:val="20"/>
              </w:rPr>
            </w:pPr>
            <w:r w:rsidRPr="00B10F40">
              <w:rPr>
                <w:color w:val="auto"/>
                <w:sz w:val="20"/>
                <w:szCs w:val="20"/>
              </w:rPr>
              <w:t>безопасности) 5,3х2,5м, а для инвалидов 6х3,6м.</w:t>
            </w:r>
          </w:p>
        </w:tc>
      </w:tr>
      <w:tr w:rsidR="007856EE" w:rsidRPr="00B10F40" w14:paraId="4FE0DFC3" w14:textId="77777777" w:rsidTr="000365F1">
        <w:trPr>
          <w:jc w:val="center"/>
        </w:trPr>
        <w:tc>
          <w:tcPr>
            <w:tcW w:w="163" w:type="pct"/>
            <w:shd w:val="clear" w:color="auto" w:fill="auto"/>
          </w:tcPr>
          <w:p w14:paraId="31F462D1" w14:textId="77777777" w:rsidR="003A5E58" w:rsidRPr="00B10F40" w:rsidRDefault="00000000" w:rsidP="00015314">
            <w:pPr>
              <w:pStyle w:val="a9"/>
              <w:ind w:firstLine="160"/>
              <w:rPr>
                <w:color w:val="auto"/>
                <w:sz w:val="20"/>
                <w:szCs w:val="20"/>
              </w:rPr>
            </w:pPr>
            <w:r w:rsidRPr="00B10F40">
              <w:rPr>
                <w:color w:val="auto"/>
                <w:sz w:val="20"/>
                <w:szCs w:val="20"/>
              </w:rPr>
              <w:t>7</w:t>
            </w:r>
          </w:p>
        </w:tc>
        <w:tc>
          <w:tcPr>
            <w:tcW w:w="1117" w:type="pct"/>
            <w:shd w:val="clear" w:color="auto" w:fill="auto"/>
          </w:tcPr>
          <w:p w14:paraId="077FBC7A" w14:textId="577E092E" w:rsidR="003A5E58" w:rsidRPr="00B10F40" w:rsidRDefault="00000000" w:rsidP="00015314">
            <w:pPr>
              <w:pStyle w:val="a9"/>
              <w:ind w:firstLine="0"/>
              <w:rPr>
                <w:color w:val="auto"/>
                <w:sz w:val="20"/>
                <w:szCs w:val="20"/>
              </w:rPr>
            </w:pPr>
            <w:r w:rsidRPr="00B10F40">
              <w:rPr>
                <w:color w:val="auto"/>
                <w:sz w:val="20"/>
                <w:szCs w:val="20"/>
              </w:rPr>
              <w:t>Служебные гаражи</w:t>
            </w:r>
            <w:r w:rsidR="00015314" w:rsidRPr="00B10F40">
              <w:rPr>
                <w:color w:val="auto"/>
                <w:sz w:val="20"/>
                <w:szCs w:val="20"/>
              </w:rPr>
              <w:t xml:space="preserve"> (4.9)</w:t>
            </w:r>
          </w:p>
        </w:tc>
        <w:tc>
          <w:tcPr>
            <w:tcW w:w="1811" w:type="pct"/>
            <w:shd w:val="clear" w:color="auto" w:fill="auto"/>
            <w:vAlign w:val="center"/>
          </w:tcPr>
          <w:p w14:paraId="4191930F" w14:textId="530478B2" w:rsidR="003A5E58" w:rsidRPr="00B10F40" w:rsidRDefault="00015314" w:rsidP="00015314">
            <w:pPr>
              <w:pStyle w:val="a9"/>
              <w:ind w:left="138" w:right="135" w:firstLine="0"/>
              <w:jc w:val="both"/>
              <w:rPr>
                <w:color w:val="auto"/>
                <w:sz w:val="20"/>
                <w:szCs w:val="20"/>
              </w:rPr>
            </w:pPr>
            <w:r w:rsidRPr="00B10F40">
              <w:rPr>
                <w:color w:val="auto"/>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B10F40">
              <w:rPr>
                <w:color w:val="auto"/>
                <w:sz w:val="20"/>
                <w:szCs w:val="20"/>
              </w:rPr>
              <w:br/>
              <w:t xml:space="preserve">а также для стоянки и хранения транспортных средств общего </w:t>
            </w:r>
            <w:r w:rsidRPr="00B10F40">
              <w:rPr>
                <w:color w:val="auto"/>
                <w:sz w:val="20"/>
                <w:szCs w:val="20"/>
              </w:rPr>
              <w:lastRenderedPageBreak/>
              <w:t>пользования, в том числе в депо</w:t>
            </w:r>
          </w:p>
        </w:tc>
        <w:tc>
          <w:tcPr>
            <w:tcW w:w="1909" w:type="pct"/>
            <w:shd w:val="clear" w:color="auto" w:fill="auto"/>
          </w:tcPr>
          <w:p w14:paraId="08C38563" w14:textId="05C3C4B4" w:rsidR="003A5E58" w:rsidRPr="00B10F40" w:rsidRDefault="00254B5B" w:rsidP="00015314">
            <w:pPr>
              <w:rPr>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7856EE" w:rsidRPr="00B10F40" w14:paraId="554CD0A3" w14:textId="77777777" w:rsidTr="000365F1">
        <w:trPr>
          <w:jc w:val="center"/>
        </w:trPr>
        <w:tc>
          <w:tcPr>
            <w:tcW w:w="163" w:type="pct"/>
            <w:shd w:val="clear" w:color="auto" w:fill="auto"/>
          </w:tcPr>
          <w:p w14:paraId="00F5098B" w14:textId="77777777" w:rsidR="003A5E58" w:rsidRPr="00B10F40" w:rsidRDefault="00000000" w:rsidP="00015314">
            <w:pPr>
              <w:pStyle w:val="a9"/>
              <w:ind w:firstLine="160"/>
              <w:rPr>
                <w:color w:val="auto"/>
                <w:sz w:val="20"/>
                <w:szCs w:val="20"/>
              </w:rPr>
            </w:pPr>
            <w:r w:rsidRPr="00B10F40">
              <w:rPr>
                <w:color w:val="auto"/>
                <w:sz w:val="20"/>
                <w:szCs w:val="20"/>
              </w:rPr>
              <w:t>8</w:t>
            </w:r>
          </w:p>
        </w:tc>
        <w:tc>
          <w:tcPr>
            <w:tcW w:w="1117" w:type="pct"/>
            <w:shd w:val="clear" w:color="auto" w:fill="auto"/>
          </w:tcPr>
          <w:p w14:paraId="537BDAD5" w14:textId="39405808" w:rsidR="003A5E58" w:rsidRPr="00B10F40" w:rsidRDefault="00000000" w:rsidP="00015314">
            <w:pPr>
              <w:pStyle w:val="a9"/>
              <w:ind w:firstLine="0"/>
              <w:rPr>
                <w:color w:val="auto"/>
                <w:sz w:val="20"/>
                <w:szCs w:val="20"/>
              </w:rPr>
            </w:pPr>
            <w:r w:rsidRPr="00B10F40">
              <w:rPr>
                <w:color w:val="auto"/>
                <w:sz w:val="20"/>
                <w:szCs w:val="20"/>
              </w:rPr>
              <w:t>Коммунальное обслуживание</w:t>
            </w:r>
            <w:r w:rsidR="00015314" w:rsidRPr="00B10F40">
              <w:rPr>
                <w:color w:val="auto"/>
                <w:sz w:val="20"/>
                <w:szCs w:val="20"/>
              </w:rPr>
              <w:t xml:space="preserve"> (3.1)</w:t>
            </w:r>
          </w:p>
        </w:tc>
        <w:tc>
          <w:tcPr>
            <w:tcW w:w="1811" w:type="pct"/>
            <w:shd w:val="clear" w:color="auto" w:fill="auto"/>
            <w:vAlign w:val="center"/>
          </w:tcPr>
          <w:p w14:paraId="496396C5" w14:textId="5E44B292" w:rsidR="003A5E58" w:rsidRPr="00B10F40" w:rsidRDefault="00015314" w:rsidP="00015314">
            <w:pPr>
              <w:pStyle w:val="a9"/>
              <w:ind w:left="138" w:right="135" w:firstLine="0"/>
              <w:jc w:val="both"/>
              <w:rPr>
                <w:color w:val="auto"/>
                <w:sz w:val="20"/>
                <w:szCs w:val="20"/>
              </w:rPr>
            </w:pPr>
            <w:r w:rsidRPr="00B10F40">
              <w:rPr>
                <w:color w:val="auto"/>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09" w:type="pct"/>
            <w:shd w:val="clear" w:color="auto" w:fill="auto"/>
          </w:tcPr>
          <w:p w14:paraId="0C9BEFD7" w14:textId="425DCDFC" w:rsidR="003A5E58" w:rsidRPr="00B10F40" w:rsidRDefault="00254B5B" w:rsidP="00015314">
            <w:pPr>
              <w:rPr>
                <w:color w:val="auto"/>
                <w:sz w:val="10"/>
                <w:szCs w:val="10"/>
              </w:rPr>
            </w:pPr>
            <w:r w:rsidRPr="00B10F40">
              <w:rPr>
                <w:rFonts w:ascii="Times New Roman" w:hAnsi="Times New Roman" w:cs="Times New Roman"/>
                <w:color w:val="auto"/>
                <w:sz w:val="20"/>
                <w:szCs w:val="20"/>
              </w:rPr>
              <w:t>Не подлежат установлению</w:t>
            </w:r>
          </w:p>
        </w:tc>
      </w:tr>
      <w:tr w:rsidR="007856EE" w:rsidRPr="00B10F40" w14:paraId="7EDADCC2" w14:textId="77777777" w:rsidTr="000365F1">
        <w:trPr>
          <w:jc w:val="center"/>
        </w:trPr>
        <w:tc>
          <w:tcPr>
            <w:tcW w:w="163" w:type="pct"/>
            <w:shd w:val="clear" w:color="auto" w:fill="auto"/>
          </w:tcPr>
          <w:p w14:paraId="7EECECA1" w14:textId="77777777" w:rsidR="003A5E58" w:rsidRPr="00B10F40" w:rsidRDefault="00000000" w:rsidP="00CD3DFA">
            <w:pPr>
              <w:pStyle w:val="a9"/>
              <w:ind w:firstLine="160"/>
              <w:rPr>
                <w:color w:val="auto"/>
                <w:sz w:val="20"/>
                <w:szCs w:val="20"/>
              </w:rPr>
            </w:pPr>
            <w:r w:rsidRPr="00B10F40">
              <w:rPr>
                <w:color w:val="auto"/>
                <w:sz w:val="20"/>
                <w:szCs w:val="20"/>
              </w:rPr>
              <w:t>9</w:t>
            </w:r>
          </w:p>
        </w:tc>
        <w:tc>
          <w:tcPr>
            <w:tcW w:w="1117" w:type="pct"/>
            <w:shd w:val="clear" w:color="auto" w:fill="auto"/>
          </w:tcPr>
          <w:p w14:paraId="623EE083" w14:textId="364ECFBD" w:rsidR="003A5E58" w:rsidRPr="00B10F40" w:rsidRDefault="00000000" w:rsidP="00CD3DFA">
            <w:pPr>
              <w:pStyle w:val="a9"/>
              <w:ind w:firstLine="0"/>
              <w:rPr>
                <w:color w:val="auto"/>
                <w:sz w:val="20"/>
                <w:szCs w:val="20"/>
              </w:rPr>
            </w:pPr>
            <w:r w:rsidRPr="00B10F40">
              <w:rPr>
                <w:color w:val="auto"/>
                <w:sz w:val="20"/>
                <w:szCs w:val="20"/>
              </w:rPr>
              <w:t>Хранение автотранспорта</w:t>
            </w:r>
            <w:r w:rsidR="007602BA" w:rsidRPr="00B10F40">
              <w:rPr>
                <w:color w:val="auto"/>
                <w:sz w:val="20"/>
                <w:szCs w:val="20"/>
              </w:rPr>
              <w:t xml:space="preserve"> (2.7.1)</w:t>
            </w:r>
          </w:p>
        </w:tc>
        <w:tc>
          <w:tcPr>
            <w:tcW w:w="1811" w:type="pct"/>
            <w:shd w:val="clear" w:color="auto" w:fill="auto"/>
          </w:tcPr>
          <w:p w14:paraId="6E482A83" w14:textId="079CA2D3" w:rsidR="003A5E58" w:rsidRPr="00B10F40" w:rsidRDefault="007602BA" w:rsidP="00CD3DFA">
            <w:pPr>
              <w:pStyle w:val="a9"/>
              <w:ind w:left="138" w:right="135" w:firstLine="0"/>
              <w:jc w:val="both"/>
              <w:rPr>
                <w:color w:val="auto"/>
                <w:sz w:val="20"/>
                <w:szCs w:val="20"/>
              </w:rPr>
            </w:pPr>
            <w:r w:rsidRPr="00B10F40">
              <w:rPr>
                <w:color w:val="auto"/>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909" w:type="pct"/>
            <w:shd w:val="clear" w:color="auto" w:fill="auto"/>
            <w:vAlign w:val="center"/>
          </w:tcPr>
          <w:p w14:paraId="6193E0A5" w14:textId="07F86943" w:rsidR="003A5E58" w:rsidRPr="00B10F40" w:rsidRDefault="00000000" w:rsidP="00CD3DFA">
            <w:pPr>
              <w:pStyle w:val="a9"/>
              <w:tabs>
                <w:tab w:val="left" w:pos="1339"/>
                <w:tab w:val="left" w:pos="2880"/>
              </w:tabs>
              <w:ind w:firstLine="0"/>
              <w:jc w:val="both"/>
              <w:rPr>
                <w:color w:val="auto"/>
                <w:sz w:val="20"/>
                <w:szCs w:val="20"/>
              </w:rPr>
            </w:pPr>
            <w:r w:rsidRPr="00B10F40">
              <w:rPr>
                <w:color w:val="auto"/>
                <w:sz w:val="20"/>
                <w:szCs w:val="20"/>
              </w:rPr>
              <w:t>Предельное</w:t>
            </w:r>
            <w:r w:rsidR="00CD3DFA" w:rsidRPr="00B10F40">
              <w:rPr>
                <w:color w:val="auto"/>
                <w:sz w:val="20"/>
                <w:szCs w:val="20"/>
              </w:rPr>
              <w:t xml:space="preserve"> </w:t>
            </w:r>
            <w:r w:rsidRPr="00B10F40">
              <w:rPr>
                <w:color w:val="auto"/>
                <w:sz w:val="20"/>
                <w:szCs w:val="20"/>
              </w:rPr>
              <w:t>максимальное</w:t>
            </w:r>
            <w:r w:rsidR="00CD3DFA" w:rsidRPr="00B10F40">
              <w:rPr>
                <w:color w:val="auto"/>
                <w:sz w:val="20"/>
                <w:szCs w:val="20"/>
              </w:rPr>
              <w:t xml:space="preserve"> </w:t>
            </w:r>
            <w:r w:rsidRPr="00B10F40">
              <w:rPr>
                <w:color w:val="auto"/>
                <w:sz w:val="20"/>
                <w:szCs w:val="20"/>
              </w:rPr>
              <w:t>количество</w:t>
            </w:r>
          </w:p>
          <w:p w14:paraId="011DF9EE" w14:textId="77777777" w:rsidR="003A5E58" w:rsidRPr="00B10F40" w:rsidRDefault="00000000" w:rsidP="00CD3DFA">
            <w:pPr>
              <w:pStyle w:val="a9"/>
              <w:ind w:firstLine="0"/>
              <w:jc w:val="both"/>
              <w:rPr>
                <w:color w:val="auto"/>
                <w:sz w:val="20"/>
                <w:szCs w:val="20"/>
              </w:rPr>
            </w:pPr>
            <w:r w:rsidRPr="00B10F40">
              <w:rPr>
                <w:color w:val="auto"/>
                <w:sz w:val="20"/>
                <w:szCs w:val="20"/>
              </w:rPr>
              <w:t>этажей - 2 надземных этажа.</w:t>
            </w:r>
          </w:p>
          <w:p w14:paraId="7609C6B8" w14:textId="7D002680" w:rsidR="003A5E58" w:rsidRPr="00B10F40" w:rsidRDefault="00000000" w:rsidP="00CD3DFA">
            <w:pPr>
              <w:pStyle w:val="a9"/>
              <w:tabs>
                <w:tab w:val="left" w:pos="1565"/>
                <w:tab w:val="left" w:pos="2597"/>
                <w:tab w:val="left" w:pos="3115"/>
              </w:tabs>
              <w:ind w:firstLine="0"/>
              <w:jc w:val="both"/>
              <w:rPr>
                <w:color w:val="auto"/>
                <w:sz w:val="20"/>
                <w:szCs w:val="20"/>
              </w:rPr>
            </w:pPr>
            <w:r w:rsidRPr="00B10F40">
              <w:rPr>
                <w:color w:val="auto"/>
                <w:sz w:val="20"/>
                <w:szCs w:val="20"/>
              </w:rPr>
              <w:t>Минимальные</w:t>
            </w:r>
            <w:r w:rsidR="00CD3DFA" w:rsidRPr="00B10F40">
              <w:rPr>
                <w:color w:val="auto"/>
                <w:sz w:val="20"/>
                <w:szCs w:val="20"/>
              </w:rPr>
              <w:t xml:space="preserve"> </w:t>
            </w:r>
            <w:r w:rsidRPr="00B10F40">
              <w:rPr>
                <w:color w:val="auto"/>
                <w:sz w:val="20"/>
                <w:szCs w:val="20"/>
              </w:rPr>
              <w:t>отступы</w:t>
            </w:r>
            <w:r w:rsidR="00CD3DFA" w:rsidRPr="00B10F40">
              <w:rPr>
                <w:color w:val="auto"/>
                <w:sz w:val="20"/>
                <w:szCs w:val="20"/>
              </w:rPr>
              <w:t xml:space="preserve"> </w:t>
            </w:r>
            <w:r w:rsidRPr="00B10F40">
              <w:rPr>
                <w:color w:val="auto"/>
                <w:sz w:val="20"/>
                <w:szCs w:val="20"/>
              </w:rPr>
              <w:t>от</w:t>
            </w:r>
            <w:r w:rsidR="00CD3DFA" w:rsidRPr="00B10F40">
              <w:rPr>
                <w:color w:val="auto"/>
                <w:sz w:val="20"/>
                <w:szCs w:val="20"/>
              </w:rPr>
              <w:t xml:space="preserve"> </w:t>
            </w:r>
            <w:r w:rsidRPr="00B10F40">
              <w:rPr>
                <w:color w:val="auto"/>
                <w:sz w:val="20"/>
                <w:szCs w:val="20"/>
              </w:rPr>
              <w:t>границы</w:t>
            </w:r>
          </w:p>
          <w:p w14:paraId="701987F0" w14:textId="08064807" w:rsidR="003A5E58" w:rsidRPr="00B10F40" w:rsidRDefault="00000000" w:rsidP="00CD3DFA">
            <w:pPr>
              <w:pStyle w:val="a9"/>
              <w:tabs>
                <w:tab w:val="left" w:pos="1397"/>
                <w:tab w:val="left" w:pos="3317"/>
              </w:tabs>
              <w:ind w:firstLine="0"/>
              <w:jc w:val="both"/>
              <w:rPr>
                <w:color w:val="auto"/>
                <w:sz w:val="20"/>
                <w:szCs w:val="20"/>
              </w:rPr>
            </w:pPr>
            <w:r w:rsidRPr="00B10F40">
              <w:rPr>
                <w:color w:val="auto"/>
                <w:sz w:val="20"/>
                <w:szCs w:val="20"/>
              </w:rPr>
              <w:t xml:space="preserve">земельного участка для определения места допустимого размещения объекта </w:t>
            </w:r>
            <w:r w:rsidR="00CD3DFA" w:rsidRPr="00B10F40">
              <w:rPr>
                <w:color w:val="auto"/>
                <w:sz w:val="20"/>
                <w:szCs w:val="20"/>
              </w:rPr>
              <w:t>–</w:t>
            </w:r>
            <w:r w:rsidRPr="00B10F40">
              <w:rPr>
                <w:color w:val="auto"/>
                <w:sz w:val="20"/>
                <w:szCs w:val="20"/>
              </w:rPr>
              <w:t xml:space="preserve"> гаража</w:t>
            </w:r>
            <w:r w:rsidR="00CD3DFA" w:rsidRPr="00B10F40">
              <w:rPr>
                <w:color w:val="auto"/>
                <w:sz w:val="20"/>
                <w:szCs w:val="20"/>
              </w:rPr>
              <w:t xml:space="preserve"> </w:t>
            </w:r>
            <w:r w:rsidRPr="00B10F40">
              <w:rPr>
                <w:color w:val="auto"/>
                <w:sz w:val="20"/>
                <w:szCs w:val="20"/>
              </w:rPr>
              <w:t>со</w:t>
            </w:r>
            <w:r w:rsidR="00CD3DFA" w:rsidRPr="00B10F40">
              <w:rPr>
                <w:color w:val="auto"/>
                <w:sz w:val="20"/>
                <w:szCs w:val="20"/>
              </w:rPr>
              <w:t xml:space="preserve"> </w:t>
            </w:r>
            <w:r w:rsidRPr="00B10F40">
              <w:rPr>
                <w:color w:val="auto"/>
                <w:sz w:val="20"/>
                <w:szCs w:val="20"/>
              </w:rPr>
              <w:t>стороны</w:t>
            </w:r>
            <w:r w:rsidR="00CD3DFA" w:rsidRPr="00B10F40">
              <w:rPr>
                <w:color w:val="auto"/>
                <w:sz w:val="20"/>
                <w:szCs w:val="20"/>
              </w:rPr>
              <w:t xml:space="preserve"> </w:t>
            </w:r>
            <w:r w:rsidRPr="00B10F40">
              <w:rPr>
                <w:color w:val="auto"/>
                <w:sz w:val="20"/>
                <w:szCs w:val="20"/>
              </w:rPr>
              <w:t>заезда</w:t>
            </w:r>
          </w:p>
          <w:p w14:paraId="1E80FAC0" w14:textId="77777777" w:rsidR="003A5E58" w:rsidRPr="00B10F40" w:rsidRDefault="00000000" w:rsidP="00CD3DFA">
            <w:pPr>
              <w:pStyle w:val="a9"/>
              <w:ind w:firstLine="0"/>
              <w:jc w:val="both"/>
              <w:rPr>
                <w:color w:val="auto"/>
                <w:sz w:val="20"/>
                <w:szCs w:val="20"/>
              </w:rPr>
            </w:pPr>
            <w:r w:rsidRPr="00B10F40">
              <w:rPr>
                <w:color w:val="auto"/>
                <w:sz w:val="20"/>
                <w:szCs w:val="20"/>
              </w:rPr>
              <w:t>в гараж - 3 м; с трех других сторон - 0,5 м.</w:t>
            </w:r>
          </w:p>
          <w:p w14:paraId="55205544" w14:textId="67F17921" w:rsidR="003A5E58" w:rsidRPr="00B10F40" w:rsidRDefault="00000000" w:rsidP="00CD3DFA">
            <w:pPr>
              <w:pStyle w:val="a9"/>
              <w:tabs>
                <w:tab w:val="left" w:pos="1608"/>
                <w:tab w:val="left" w:pos="2688"/>
                <w:tab w:val="left" w:pos="3250"/>
              </w:tabs>
              <w:ind w:firstLine="0"/>
              <w:jc w:val="both"/>
              <w:rPr>
                <w:color w:val="auto"/>
                <w:sz w:val="20"/>
                <w:szCs w:val="20"/>
              </w:rPr>
            </w:pPr>
            <w:r w:rsidRPr="00B10F40">
              <w:rPr>
                <w:color w:val="auto"/>
                <w:sz w:val="20"/>
                <w:szCs w:val="20"/>
              </w:rPr>
              <w:t>Минимальные</w:t>
            </w:r>
            <w:r w:rsidR="00CD3DFA" w:rsidRPr="00B10F40">
              <w:rPr>
                <w:color w:val="auto"/>
                <w:sz w:val="20"/>
                <w:szCs w:val="20"/>
              </w:rPr>
              <w:t xml:space="preserve"> </w:t>
            </w:r>
            <w:r w:rsidRPr="00B10F40">
              <w:rPr>
                <w:color w:val="auto"/>
                <w:sz w:val="20"/>
                <w:szCs w:val="20"/>
              </w:rPr>
              <w:t>отступы</w:t>
            </w:r>
            <w:r w:rsidR="00CD3DFA" w:rsidRPr="00B10F40">
              <w:rPr>
                <w:color w:val="auto"/>
                <w:sz w:val="20"/>
                <w:szCs w:val="20"/>
              </w:rPr>
              <w:t xml:space="preserve"> </w:t>
            </w:r>
            <w:r w:rsidRPr="00B10F40">
              <w:rPr>
                <w:color w:val="auto"/>
                <w:sz w:val="20"/>
                <w:szCs w:val="20"/>
              </w:rPr>
              <w:t>от</w:t>
            </w:r>
            <w:r w:rsidR="00CD3DFA" w:rsidRPr="00B10F40">
              <w:rPr>
                <w:color w:val="auto"/>
                <w:sz w:val="20"/>
                <w:szCs w:val="20"/>
              </w:rPr>
              <w:t xml:space="preserve"> </w:t>
            </w:r>
            <w:r w:rsidRPr="00B10F40">
              <w:rPr>
                <w:color w:val="auto"/>
                <w:sz w:val="20"/>
                <w:szCs w:val="20"/>
              </w:rPr>
              <w:t>границ</w:t>
            </w:r>
          </w:p>
          <w:p w14:paraId="4AB2B6CC" w14:textId="77777777" w:rsidR="003A5E58" w:rsidRPr="00B10F40" w:rsidRDefault="00000000" w:rsidP="00CD3DFA">
            <w:pPr>
              <w:pStyle w:val="a9"/>
              <w:ind w:firstLine="0"/>
              <w:jc w:val="both"/>
              <w:rPr>
                <w:color w:val="auto"/>
                <w:sz w:val="20"/>
                <w:szCs w:val="20"/>
              </w:rPr>
            </w:pPr>
            <w:r w:rsidRPr="00B10F40">
              <w:rPr>
                <w:color w:val="auto"/>
                <w:sz w:val="20"/>
                <w:szCs w:val="20"/>
              </w:rPr>
              <w:t>земельного участка в целях определения места допустимого размещения объекта для многоярусных объектов - 3 м.</w:t>
            </w:r>
          </w:p>
          <w:p w14:paraId="4E4E2C84" w14:textId="70D758DD" w:rsidR="007602BA" w:rsidRPr="00B10F40" w:rsidRDefault="007602BA" w:rsidP="00CD3DFA">
            <w:pPr>
              <w:pStyle w:val="a9"/>
              <w:tabs>
                <w:tab w:val="left" w:pos="418"/>
                <w:tab w:val="left" w:pos="1262"/>
                <w:tab w:val="left" w:pos="2587"/>
                <w:tab w:val="left" w:pos="3067"/>
              </w:tabs>
              <w:ind w:firstLine="0"/>
              <w:jc w:val="both"/>
              <w:rPr>
                <w:color w:val="auto"/>
                <w:sz w:val="20"/>
                <w:szCs w:val="20"/>
              </w:rPr>
            </w:pPr>
            <w:r w:rsidRPr="00B10F40">
              <w:rPr>
                <w:color w:val="auto"/>
                <w:sz w:val="20"/>
                <w:szCs w:val="20"/>
              </w:rPr>
              <w:t>В</w:t>
            </w:r>
            <w:r w:rsidRPr="00B10F40">
              <w:rPr>
                <w:color w:val="auto"/>
                <w:sz w:val="20"/>
                <w:szCs w:val="20"/>
              </w:rPr>
              <w:tab/>
              <w:t>случае</w:t>
            </w:r>
            <w:r w:rsidRPr="00B10F40">
              <w:rPr>
                <w:color w:val="auto"/>
                <w:sz w:val="20"/>
                <w:szCs w:val="20"/>
              </w:rPr>
              <w:tab/>
              <w:t>размещения</w:t>
            </w:r>
            <w:r w:rsidRPr="00B10F40">
              <w:rPr>
                <w:color w:val="auto"/>
                <w:sz w:val="20"/>
                <w:szCs w:val="20"/>
              </w:rPr>
              <w:tab/>
              <w:t>на</w:t>
            </w:r>
            <w:r w:rsidR="00CD3DFA" w:rsidRPr="00B10F40">
              <w:rPr>
                <w:color w:val="auto"/>
                <w:sz w:val="20"/>
                <w:szCs w:val="20"/>
              </w:rPr>
              <w:t xml:space="preserve"> </w:t>
            </w:r>
            <w:r w:rsidRPr="00B10F40">
              <w:rPr>
                <w:color w:val="auto"/>
                <w:sz w:val="20"/>
                <w:szCs w:val="20"/>
              </w:rPr>
              <w:t>смежном</w:t>
            </w:r>
            <w:r w:rsidR="00CD3DFA" w:rsidRPr="00B10F40">
              <w:rPr>
                <w:color w:val="auto"/>
                <w:sz w:val="20"/>
                <w:szCs w:val="20"/>
              </w:rPr>
              <w:t xml:space="preserve"> </w:t>
            </w:r>
            <w:r w:rsidRPr="00B10F40">
              <w:rPr>
                <w:color w:val="auto"/>
                <w:sz w:val="20"/>
                <w:szCs w:val="20"/>
              </w:rPr>
              <w:t>земельном</w:t>
            </w:r>
            <w:r w:rsidR="00CD3DFA" w:rsidRPr="00B10F40">
              <w:rPr>
                <w:color w:val="auto"/>
                <w:sz w:val="20"/>
                <w:szCs w:val="20"/>
              </w:rPr>
              <w:t xml:space="preserve"> </w:t>
            </w:r>
            <w:r w:rsidRPr="00B10F40">
              <w:rPr>
                <w:color w:val="auto"/>
                <w:sz w:val="20"/>
                <w:szCs w:val="20"/>
              </w:rPr>
              <w:t>участке пристроенного к зданию гаража - 0 м.</w:t>
            </w:r>
          </w:p>
          <w:p w14:paraId="280E9E65" w14:textId="77777777" w:rsidR="007602BA" w:rsidRPr="00B10F40" w:rsidRDefault="007602BA" w:rsidP="00CD3DFA">
            <w:pPr>
              <w:pStyle w:val="a9"/>
              <w:ind w:firstLine="0"/>
              <w:jc w:val="both"/>
              <w:rPr>
                <w:color w:val="auto"/>
                <w:sz w:val="20"/>
                <w:szCs w:val="20"/>
              </w:rPr>
            </w:pPr>
            <w:r w:rsidRPr="00B10F40">
              <w:rPr>
                <w:color w:val="auto"/>
                <w:sz w:val="20"/>
                <w:szCs w:val="20"/>
              </w:rPr>
              <w:t>Минимальный отступ от границы земельного участка для определения места допустимого размещения объекта для ранее учтенных гаражей - 0,5 м.</w:t>
            </w:r>
          </w:p>
          <w:p w14:paraId="53DF4562" w14:textId="3BE3DE7E" w:rsidR="007602BA" w:rsidRPr="00B10F40" w:rsidRDefault="007602BA" w:rsidP="00CD3DFA">
            <w:pPr>
              <w:pStyle w:val="a9"/>
              <w:ind w:firstLine="0"/>
              <w:jc w:val="both"/>
              <w:rPr>
                <w:color w:val="auto"/>
                <w:sz w:val="20"/>
                <w:szCs w:val="20"/>
              </w:rPr>
            </w:pPr>
            <w:r w:rsidRPr="00B10F40">
              <w:rPr>
                <w:color w:val="auto"/>
                <w:sz w:val="20"/>
                <w:szCs w:val="20"/>
              </w:rPr>
              <w:t>В</w:t>
            </w:r>
            <w:r w:rsidR="00CD3DFA" w:rsidRPr="00B10F40">
              <w:rPr>
                <w:color w:val="auto"/>
                <w:sz w:val="20"/>
                <w:szCs w:val="20"/>
              </w:rPr>
              <w:t xml:space="preserve"> </w:t>
            </w:r>
            <w:r w:rsidRPr="00B10F40">
              <w:rPr>
                <w:color w:val="auto"/>
                <w:sz w:val="20"/>
                <w:szCs w:val="20"/>
              </w:rPr>
              <w:t>условиях</w:t>
            </w:r>
            <w:r w:rsidR="00CD3DFA" w:rsidRPr="00B10F40">
              <w:rPr>
                <w:color w:val="auto"/>
                <w:sz w:val="20"/>
                <w:szCs w:val="20"/>
              </w:rPr>
              <w:t xml:space="preserve"> </w:t>
            </w:r>
            <w:r w:rsidRPr="00B10F40">
              <w:rPr>
                <w:color w:val="auto"/>
                <w:sz w:val="20"/>
                <w:szCs w:val="20"/>
              </w:rPr>
              <w:t>реконструкции существующей застройки отступы от границ земельного участка формируются в соответствии со сложившейся застройкой.</w:t>
            </w:r>
          </w:p>
          <w:p w14:paraId="37759F63" w14:textId="77777777" w:rsidR="007602BA" w:rsidRPr="00B10F40" w:rsidRDefault="007602BA" w:rsidP="00CD3DFA">
            <w:pPr>
              <w:pStyle w:val="a9"/>
              <w:tabs>
                <w:tab w:val="left" w:pos="907"/>
                <w:tab w:val="left" w:pos="2174"/>
                <w:tab w:val="right" w:pos="3840"/>
              </w:tabs>
              <w:ind w:firstLine="0"/>
              <w:jc w:val="both"/>
              <w:rPr>
                <w:color w:val="auto"/>
                <w:sz w:val="20"/>
                <w:szCs w:val="20"/>
              </w:rPr>
            </w:pPr>
            <w:r w:rsidRPr="00B10F40">
              <w:rPr>
                <w:color w:val="auto"/>
                <w:sz w:val="20"/>
                <w:szCs w:val="20"/>
              </w:rPr>
              <w:t>Размер</w:t>
            </w:r>
            <w:r w:rsidRPr="00B10F40">
              <w:rPr>
                <w:color w:val="auto"/>
                <w:sz w:val="20"/>
                <w:szCs w:val="20"/>
              </w:rPr>
              <w:tab/>
              <w:t>земельного</w:t>
            </w:r>
            <w:r w:rsidRPr="00B10F40">
              <w:rPr>
                <w:color w:val="auto"/>
                <w:sz w:val="20"/>
                <w:szCs w:val="20"/>
              </w:rPr>
              <w:tab/>
              <w:t>участка</w:t>
            </w:r>
            <w:r w:rsidRPr="00B10F40">
              <w:rPr>
                <w:color w:val="auto"/>
                <w:sz w:val="20"/>
                <w:szCs w:val="20"/>
              </w:rPr>
              <w:tab/>
              <w:t>гаражей</w:t>
            </w:r>
          </w:p>
          <w:p w14:paraId="36706A30" w14:textId="77777777" w:rsidR="007602BA" w:rsidRPr="00B10F40" w:rsidRDefault="007602BA" w:rsidP="00CD3DFA">
            <w:pPr>
              <w:pStyle w:val="a9"/>
              <w:ind w:firstLine="0"/>
              <w:jc w:val="both"/>
              <w:rPr>
                <w:color w:val="auto"/>
                <w:sz w:val="20"/>
                <w:szCs w:val="20"/>
              </w:rPr>
            </w:pPr>
            <w:r w:rsidRPr="00B10F40">
              <w:rPr>
                <w:color w:val="auto"/>
                <w:sz w:val="20"/>
                <w:szCs w:val="20"/>
              </w:rPr>
              <w:t>легковых автомобилей следует принимать на одно машино-место:</w:t>
            </w:r>
          </w:p>
          <w:p w14:paraId="11A68962" w14:textId="77777777" w:rsidR="007602BA" w:rsidRPr="00B10F40" w:rsidRDefault="007602BA" w:rsidP="00CD3DFA">
            <w:pPr>
              <w:pStyle w:val="a9"/>
              <w:ind w:firstLine="0"/>
              <w:jc w:val="both"/>
              <w:rPr>
                <w:color w:val="auto"/>
                <w:sz w:val="20"/>
                <w:szCs w:val="20"/>
              </w:rPr>
            </w:pPr>
            <w:r w:rsidRPr="00B10F40">
              <w:rPr>
                <w:color w:val="auto"/>
                <w:sz w:val="20"/>
                <w:szCs w:val="20"/>
              </w:rPr>
              <w:t>- для гаражей одноэтажных - 30 кв. м;</w:t>
            </w:r>
          </w:p>
          <w:p w14:paraId="3CF13531" w14:textId="77777777" w:rsidR="007602BA" w:rsidRPr="00B10F40" w:rsidRDefault="007602BA" w:rsidP="00CD3DFA">
            <w:pPr>
              <w:pStyle w:val="a9"/>
              <w:ind w:firstLine="0"/>
              <w:jc w:val="both"/>
              <w:rPr>
                <w:color w:val="auto"/>
                <w:sz w:val="20"/>
                <w:szCs w:val="20"/>
              </w:rPr>
            </w:pPr>
            <w:r w:rsidRPr="00B10F40">
              <w:rPr>
                <w:color w:val="auto"/>
                <w:sz w:val="20"/>
                <w:szCs w:val="20"/>
              </w:rPr>
              <w:t>-для гаражей двухэтажных - 20 кв. м.</w:t>
            </w:r>
          </w:p>
          <w:p w14:paraId="5473F069" w14:textId="0C92624F" w:rsidR="007602BA" w:rsidRPr="00B10F40" w:rsidRDefault="007602BA" w:rsidP="00CD3DFA">
            <w:pPr>
              <w:pStyle w:val="a9"/>
              <w:ind w:firstLine="0"/>
              <w:jc w:val="both"/>
              <w:rPr>
                <w:color w:val="auto"/>
                <w:sz w:val="20"/>
                <w:szCs w:val="20"/>
              </w:rPr>
            </w:pPr>
            <w:r w:rsidRPr="00B10F40">
              <w:rPr>
                <w:color w:val="auto"/>
                <w:sz w:val="20"/>
                <w:szCs w:val="20"/>
              </w:rPr>
              <w:t>Максимальный процент застройки - 80%</w:t>
            </w:r>
          </w:p>
        </w:tc>
      </w:tr>
      <w:tr w:rsidR="007856EE" w:rsidRPr="00B10F40" w14:paraId="144FBC19" w14:textId="77777777" w:rsidTr="000365F1">
        <w:trPr>
          <w:jc w:val="center"/>
        </w:trPr>
        <w:tc>
          <w:tcPr>
            <w:tcW w:w="5000" w:type="pct"/>
            <w:gridSpan w:val="4"/>
            <w:shd w:val="clear" w:color="auto" w:fill="auto"/>
            <w:vAlign w:val="center"/>
          </w:tcPr>
          <w:p w14:paraId="6F0E57EB" w14:textId="77777777" w:rsidR="003A5E58" w:rsidRPr="00B10F40" w:rsidRDefault="00000000" w:rsidP="00517D5A">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772331F6" w14:textId="77777777" w:rsidTr="000365F1">
        <w:trPr>
          <w:jc w:val="center"/>
        </w:trPr>
        <w:tc>
          <w:tcPr>
            <w:tcW w:w="5000" w:type="pct"/>
            <w:gridSpan w:val="4"/>
            <w:shd w:val="clear" w:color="auto" w:fill="auto"/>
            <w:vAlign w:val="center"/>
          </w:tcPr>
          <w:p w14:paraId="51EFC9F2" w14:textId="77777777" w:rsidR="003A5E58" w:rsidRPr="00B10F40" w:rsidRDefault="00000000" w:rsidP="00517D5A">
            <w:pPr>
              <w:pStyle w:val="a9"/>
              <w:ind w:firstLine="0"/>
              <w:jc w:val="center"/>
              <w:rPr>
                <w:color w:val="auto"/>
                <w:sz w:val="20"/>
                <w:szCs w:val="20"/>
              </w:rPr>
            </w:pPr>
            <w:r w:rsidRPr="00B10F40">
              <w:rPr>
                <w:color w:val="auto"/>
                <w:sz w:val="20"/>
                <w:szCs w:val="20"/>
              </w:rPr>
              <w:t>Условно разрешенные виды разрешенного использования: нет</w:t>
            </w:r>
          </w:p>
        </w:tc>
      </w:tr>
      <w:tr w:rsidR="007856EE" w:rsidRPr="00B10F40" w14:paraId="75E84B49" w14:textId="77777777" w:rsidTr="000365F1">
        <w:trPr>
          <w:jc w:val="center"/>
        </w:trPr>
        <w:tc>
          <w:tcPr>
            <w:tcW w:w="5000" w:type="pct"/>
            <w:gridSpan w:val="4"/>
            <w:shd w:val="clear" w:color="auto" w:fill="auto"/>
            <w:vAlign w:val="center"/>
          </w:tcPr>
          <w:p w14:paraId="1C409D89" w14:textId="77777777" w:rsidR="003A5E58" w:rsidRPr="00B10F40" w:rsidRDefault="00000000" w:rsidP="00517D5A">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07708711" w14:textId="77777777" w:rsidTr="000365F1">
        <w:trPr>
          <w:jc w:val="center"/>
        </w:trPr>
        <w:tc>
          <w:tcPr>
            <w:tcW w:w="5000" w:type="pct"/>
            <w:gridSpan w:val="4"/>
            <w:shd w:val="clear" w:color="auto" w:fill="auto"/>
            <w:vAlign w:val="center"/>
          </w:tcPr>
          <w:p w14:paraId="6B9D2A66" w14:textId="77777777" w:rsidR="003A5E58" w:rsidRPr="00B10F40" w:rsidRDefault="00000000" w:rsidP="00517D5A">
            <w:pPr>
              <w:pStyle w:val="a9"/>
              <w:ind w:firstLine="0"/>
              <w:jc w:val="center"/>
              <w:rPr>
                <w:color w:val="auto"/>
                <w:sz w:val="20"/>
                <w:szCs w:val="20"/>
              </w:rPr>
            </w:pPr>
            <w:r w:rsidRPr="00B10F40">
              <w:rPr>
                <w:color w:val="auto"/>
                <w:sz w:val="20"/>
                <w:szCs w:val="20"/>
              </w:rPr>
              <w:t>Вспомогательные виды разрешенного использования: нет</w:t>
            </w:r>
          </w:p>
        </w:tc>
      </w:tr>
    </w:tbl>
    <w:p w14:paraId="56F65F9D" w14:textId="77777777" w:rsidR="003A5E58" w:rsidRPr="00B10F40" w:rsidRDefault="00000000">
      <w:pPr>
        <w:pStyle w:val="20"/>
        <w:numPr>
          <w:ilvl w:val="0"/>
          <w:numId w:val="130"/>
        </w:numPr>
        <w:tabs>
          <w:tab w:val="left" w:pos="1056"/>
        </w:tabs>
        <w:spacing w:after="260"/>
        <w:jc w:val="both"/>
        <w:rPr>
          <w:color w:val="auto"/>
          <w:sz w:val="24"/>
          <w:szCs w:val="24"/>
        </w:rPr>
      </w:pPr>
      <w:r w:rsidRPr="00B10F40">
        <w:rPr>
          <w:color w:val="auto"/>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6811B30C" w14:textId="01C4341B" w:rsidR="003A5E58" w:rsidRPr="00B10F40" w:rsidRDefault="00000000">
      <w:pPr>
        <w:pStyle w:val="20"/>
        <w:spacing w:after="260"/>
        <w:ind w:firstLine="240"/>
        <w:rPr>
          <w:color w:val="auto"/>
          <w:sz w:val="24"/>
          <w:szCs w:val="24"/>
        </w:rPr>
      </w:pPr>
      <w:r w:rsidRPr="00B10F40">
        <w:rPr>
          <w:b/>
          <w:bCs/>
          <w:color w:val="auto"/>
          <w:sz w:val="24"/>
          <w:szCs w:val="24"/>
        </w:rPr>
        <w:t>Статья 4</w:t>
      </w:r>
      <w:r w:rsidR="000617CF">
        <w:rPr>
          <w:b/>
          <w:bCs/>
          <w:color w:val="auto"/>
          <w:sz w:val="24"/>
          <w:szCs w:val="24"/>
        </w:rPr>
        <w:t>6</w:t>
      </w:r>
      <w:r w:rsidRPr="00B10F40">
        <w:rPr>
          <w:b/>
          <w:bCs/>
          <w:color w:val="auto"/>
          <w:sz w:val="24"/>
          <w:szCs w:val="24"/>
        </w:rPr>
        <w:t>. Зоны иного назначения, в соответствии с местными условиями (Ин-2)</w:t>
      </w:r>
    </w:p>
    <w:p w14:paraId="0A0EC21B" w14:textId="77777777" w:rsidR="003A5E58" w:rsidRPr="00B10F40" w:rsidRDefault="00000000">
      <w:pPr>
        <w:pStyle w:val="20"/>
        <w:numPr>
          <w:ilvl w:val="0"/>
          <w:numId w:val="132"/>
        </w:numPr>
        <w:tabs>
          <w:tab w:val="left" w:pos="1399"/>
          <w:tab w:val="left" w:pos="1402"/>
        </w:tabs>
        <w:spacing w:after="0"/>
        <w:rPr>
          <w:color w:val="auto"/>
          <w:sz w:val="24"/>
          <w:szCs w:val="24"/>
        </w:rPr>
      </w:pPr>
      <w:r w:rsidRPr="00B10F40">
        <w:rPr>
          <w:color w:val="auto"/>
          <w:sz w:val="24"/>
          <w:szCs w:val="24"/>
        </w:rPr>
        <w:t>Виды и параметры разрешенного использования земельных участков</w:t>
      </w:r>
    </w:p>
    <w:p w14:paraId="73394B1D" w14:textId="3BDDFEB1" w:rsidR="003A5E58" w:rsidRPr="00B10F40" w:rsidRDefault="00000000">
      <w:pPr>
        <w:pStyle w:val="20"/>
        <w:tabs>
          <w:tab w:val="left" w:leader="underscore" w:pos="5371"/>
          <w:tab w:val="left" w:leader="underscore" w:pos="9336"/>
        </w:tabs>
        <w:spacing w:after="0"/>
        <w:ind w:firstLine="0"/>
        <w:rPr>
          <w:color w:val="auto"/>
          <w:sz w:val="24"/>
          <w:szCs w:val="24"/>
        </w:rPr>
      </w:pPr>
      <w:r w:rsidRPr="00B10F40">
        <w:rPr>
          <w:color w:val="auto"/>
          <w:sz w:val="24"/>
          <w:szCs w:val="24"/>
        </w:rPr>
        <w:t>и объектов капитального строительства:</w:t>
      </w:r>
    </w:p>
    <w:p w14:paraId="37C60C83" w14:textId="77777777" w:rsidR="00F451C7" w:rsidRPr="00B10F40" w:rsidRDefault="00F451C7">
      <w:pPr>
        <w:pStyle w:val="20"/>
        <w:tabs>
          <w:tab w:val="left" w:leader="underscore" w:pos="5371"/>
          <w:tab w:val="left" w:leader="underscore" w:pos="9336"/>
        </w:tabs>
        <w:spacing w:after="0"/>
        <w:ind w:firstLine="0"/>
        <w:rPr>
          <w:color w:val="auto"/>
          <w:sz w:val="24"/>
          <w:szCs w:val="24"/>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7"/>
        <w:gridCol w:w="2098"/>
        <w:gridCol w:w="3402"/>
        <w:gridCol w:w="3587"/>
      </w:tblGrid>
      <w:tr w:rsidR="007856EE" w:rsidRPr="00B10F40" w14:paraId="7F29F25B" w14:textId="77777777" w:rsidTr="00590995">
        <w:trPr>
          <w:jc w:val="center"/>
        </w:trPr>
        <w:tc>
          <w:tcPr>
            <w:tcW w:w="3091" w:type="pct"/>
            <w:gridSpan w:val="3"/>
            <w:shd w:val="clear" w:color="auto" w:fill="auto"/>
            <w:vAlign w:val="center"/>
          </w:tcPr>
          <w:p w14:paraId="78039869" w14:textId="77777777" w:rsidR="003A5E58" w:rsidRPr="00B10F40" w:rsidRDefault="00000000">
            <w:pPr>
              <w:pStyle w:val="a9"/>
              <w:ind w:firstLine="0"/>
              <w:jc w:val="center"/>
              <w:rPr>
                <w:color w:val="auto"/>
                <w:sz w:val="20"/>
                <w:szCs w:val="20"/>
              </w:rPr>
            </w:pPr>
            <w:r w:rsidRPr="00B10F40">
              <w:rPr>
                <w:b/>
                <w:bCs/>
                <w:color w:val="auto"/>
                <w:sz w:val="20"/>
                <w:szCs w:val="20"/>
              </w:rPr>
              <w:t>Виды использования</w:t>
            </w:r>
          </w:p>
        </w:tc>
        <w:tc>
          <w:tcPr>
            <w:tcW w:w="1909" w:type="pct"/>
            <w:vMerge w:val="restart"/>
            <w:shd w:val="clear" w:color="auto" w:fill="auto"/>
            <w:vAlign w:val="center"/>
          </w:tcPr>
          <w:p w14:paraId="3CFADE2B" w14:textId="77777777" w:rsidR="003A5E58" w:rsidRPr="00B10F40" w:rsidRDefault="00000000" w:rsidP="00254B5B">
            <w:pPr>
              <w:pStyle w:val="a9"/>
              <w:ind w:firstLine="0"/>
              <w:jc w:val="center"/>
              <w:rPr>
                <w:color w:val="auto"/>
                <w:sz w:val="20"/>
                <w:szCs w:val="20"/>
              </w:rPr>
            </w:pPr>
            <w:r w:rsidRPr="00B10F40">
              <w:rPr>
                <w:b/>
                <w:bCs/>
                <w:color w:val="auto"/>
                <w:sz w:val="20"/>
                <w:szCs w:val="20"/>
              </w:rPr>
              <w:t>Параметры разрешенного использования</w:t>
            </w:r>
          </w:p>
        </w:tc>
      </w:tr>
      <w:tr w:rsidR="007856EE" w:rsidRPr="00B10F40" w14:paraId="641AEA87" w14:textId="77777777" w:rsidTr="00590995">
        <w:trPr>
          <w:jc w:val="center"/>
        </w:trPr>
        <w:tc>
          <w:tcPr>
            <w:tcW w:w="163" w:type="pct"/>
            <w:shd w:val="clear" w:color="auto" w:fill="auto"/>
          </w:tcPr>
          <w:p w14:paraId="07438BFE" w14:textId="77777777" w:rsidR="003A5E58" w:rsidRPr="00B10F40" w:rsidRDefault="00000000">
            <w:pPr>
              <w:pStyle w:val="a9"/>
              <w:spacing w:before="100"/>
              <w:ind w:firstLine="0"/>
              <w:jc w:val="center"/>
              <w:rPr>
                <w:color w:val="auto"/>
                <w:sz w:val="20"/>
                <w:szCs w:val="20"/>
              </w:rPr>
            </w:pPr>
            <w:r w:rsidRPr="00B10F40">
              <w:rPr>
                <w:b/>
                <w:bCs/>
                <w:color w:val="auto"/>
                <w:sz w:val="20"/>
                <w:szCs w:val="20"/>
              </w:rPr>
              <w:t>№ п/п</w:t>
            </w:r>
          </w:p>
        </w:tc>
        <w:tc>
          <w:tcPr>
            <w:tcW w:w="1117" w:type="pct"/>
            <w:shd w:val="clear" w:color="auto" w:fill="auto"/>
            <w:vAlign w:val="center"/>
          </w:tcPr>
          <w:p w14:paraId="455E375C" w14:textId="2650500E" w:rsidR="003A5E58" w:rsidRPr="00B10F40" w:rsidRDefault="00000000">
            <w:pPr>
              <w:pStyle w:val="a9"/>
              <w:ind w:firstLine="0"/>
              <w:jc w:val="center"/>
              <w:rPr>
                <w:color w:val="auto"/>
                <w:sz w:val="20"/>
                <w:szCs w:val="20"/>
              </w:rPr>
            </w:pPr>
            <w:r w:rsidRPr="00B10F40">
              <w:rPr>
                <w:b/>
                <w:bCs/>
                <w:color w:val="auto"/>
                <w:sz w:val="20"/>
                <w:szCs w:val="20"/>
              </w:rPr>
              <w:t>Наименование вида использования</w:t>
            </w:r>
          </w:p>
        </w:tc>
        <w:tc>
          <w:tcPr>
            <w:tcW w:w="1811" w:type="pct"/>
            <w:shd w:val="clear" w:color="auto" w:fill="auto"/>
          </w:tcPr>
          <w:p w14:paraId="4A7EA514" w14:textId="77777777" w:rsidR="003A5E58" w:rsidRPr="00B10F40" w:rsidRDefault="00000000">
            <w:pPr>
              <w:pStyle w:val="a9"/>
              <w:spacing w:before="100"/>
              <w:ind w:firstLine="0"/>
              <w:rPr>
                <w:color w:val="auto"/>
                <w:sz w:val="20"/>
                <w:szCs w:val="20"/>
              </w:rPr>
            </w:pPr>
            <w:r w:rsidRPr="00B10F40">
              <w:rPr>
                <w:b/>
                <w:bCs/>
                <w:color w:val="auto"/>
                <w:sz w:val="20"/>
                <w:szCs w:val="20"/>
              </w:rPr>
              <w:t>Описание вида использования</w:t>
            </w:r>
          </w:p>
        </w:tc>
        <w:tc>
          <w:tcPr>
            <w:tcW w:w="1909" w:type="pct"/>
            <w:vMerge/>
            <w:shd w:val="clear" w:color="auto" w:fill="auto"/>
            <w:vAlign w:val="center"/>
          </w:tcPr>
          <w:p w14:paraId="778FD63D" w14:textId="77777777" w:rsidR="003A5E58" w:rsidRPr="00B10F40" w:rsidRDefault="003A5E58">
            <w:pPr>
              <w:rPr>
                <w:color w:val="auto"/>
              </w:rPr>
            </w:pPr>
          </w:p>
        </w:tc>
      </w:tr>
      <w:tr w:rsidR="007856EE" w:rsidRPr="00B10F40" w14:paraId="706D06F9" w14:textId="77777777" w:rsidTr="00E03529">
        <w:trPr>
          <w:jc w:val="center"/>
        </w:trPr>
        <w:tc>
          <w:tcPr>
            <w:tcW w:w="5000" w:type="pct"/>
            <w:gridSpan w:val="4"/>
            <w:shd w:val="clear" w:color="auto" w:fill="auto"/>
            <w:vAlign w:val="center"/>
          </w:tcPr>
          <w:p w14:paraId="77A42D5B" w14:textId="77777777" w:rsidR="003A5E58" w:rsidRPr="00B10F40" w:rsidRDefault="00000000">
            <w:pPr>
              <w:pStyle w:val="a9"/>
              <w:ind w:firstLine="0"/>
              <w:jc w:val="center"/>
              <w:rPr>
                <w:color w:val="auto"/>
                <w:sz w:val="20"/>
                <w:szCs w:val="20"/>
              </w:rPr>
            </w:pPr>
            <w:r w:rsidRPr="00B10F40">
              <w:rPr>
                <w:b/>
                <w:bCs/>
                <w:color w:val="auto"/>
                <w:sz w:val="20"/>
                <w:szCs w:val="20"/>
              </w:rPr>
              <w:t>1. Основные виды разрешенного использования:</w:t>
            </w:r>
          </w:p>
        </w:tc>
      </w:tr>
      <w:tr w:rsidR="007856EE" w:rsidRPr="00B10F40" w14:paraId="4772B122" w14:textId="77777777" w:rsidTr="00590995">
        <w:trPr>
          <w:jc w:val="center"/>
        </w:trPr>
        <w:tc>
          <w:tcPr>
            <w:tcW w:w="163" w:type="pct"/>
            <w:shd w:val="clear" w:color="auto" w:fill="auto"/>
          </w:tcPr>
          <w:p w14:paraId="21B175AC" w14:textId="77777777" w:rsidR="003A5E58" w:rsidRPr="00B10F40" w:rsidRDefault="00000000" w:rsidP="00590995">
            <w:pPr>
              <w:pStyle w:val="a9"/>
              <w:ind w:firstLine="0"/>
              <w:jc w:val="center"/>
              <w:rPr>
                <w:color w:val="auto"/>
                <w:sz w:val="20"/>
                <w:szCs w:val="20"/>
              </w:rPr>
            </w:pPr>
            <w:r w:rsidRPr="00B10F40">
              <w:rPr>
                <w:color w:val="auto"/>
                <w:sz w:val="20"/>
                <w:szCs w:val="20"/>
              </w:rPr>
              <w:t>1</w:t>
            </w:r>
          </w:p>
        </w:tc>
        <w:tc>
          <w:tcPr>
            <w:tcW w:w="1117" w:type="pct"/>
            <w:shd w:val="clear" w:color="auto" w:fill="auto"/>
          </w:tcPr>
          <w:p w14:paraId="2FFBFAA9" w14:textId="6862615D" w:rsidR="003A5E58" w:rsidRPr="00B10F40" w:rsidRDefault="00000000" w:rsidP="00590995">
            <w:pPr>
              <w:pStyle w:val="a9"/>
              <w:ind w:firstLine="0"/>
              <w:rPr>
                <w:color w:val="auto"/>
                <w:sz w:val="20"/>
                <w:szCs w:val="20"/>
              </w:rPr>
            </w:pPr>
            <w:r w:rsidRPr="00B10F40">
              <w:rPr>
                <w:color w:val="auto"/>
                <w:sz w:val="20"/>
                <w:szCs w:val="20"/>
              </w:rPr>
              <w:t>Использование лесов</w:t>
            </w:r>
            <w:r w:rsidR="00590995" w:rsidRPr="00B10F40">
              <w:rPr>
                <w:color w:val="auto"/>
                <w:sz w:val="20"/>
                <w:szCs w:val="20"/>
              </w:rPr>
              <w:t xml:space="preserve"> (10.0)</w:t>
            </w:r>
          </w:p>
        </w:tc>
        <w:tc>
          <w:tcPr>
            <w:tcW w:w="1811" w:type="pct"/>
            <w:shd w:val="clear" w:color="auto" w:fill="auto"/>
            <w:vAlign w:val="center"/>
          </w:tcPr>
          <w:p w14:paraId="2BD15103" w14:textId="6CDE0FCB" w:rsidR="003A5E58" w:rsidRPr="00B10F40" w:rsidRDefault="00590995" w:rsidP="00590995">
            <w:pPr>
              <w:pStyle w:val="a9"/>
              <w:ind w:left="138" w:right="135" w:firstLine="0"/>
              <w:jc w:val="both"/>
              <w:rPr>
                <w:color w:val="auto"/>
                <w:sz w:val="20"/>
                <w:szCs w:val="20"/>
              </w:rPr>
            </w:pPr>
            <w:r w:rsidRPr="00B10F40">
              <w:rPr>
                <w:color w:val="auto"/>
                <w:sz w:val="20"/>
                <w:szCs w:val="2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w:t>
            </w:r>
            <w:r w:rsidRPr="00B10F40">
              <w:rPr>
                <w:color w:val="auto"/>
                <w:sz w:val="20"/>
                <w:szCs w:val="20"/>
              </w:rPr>
              <w:lastRenderedPageBreak/>
              <w:t>содержание видов разрешенного использования с кодами 10.1-0.4</w:t>
            </w:r>
          </w:p>
        </w:tc>
        <w:tc>
          <w:tcPr>
            <w:tcW w:w="1909" w:type="pct"/>
            <w:shd w:val="clear" w:color="auto" w:fill="auto"/>
          </w:tcPr>
          <w:p w14:paraId="181DB9EE" w14:textId="23B416EA" w:rsidR="003A5E58" w:rsidRPr="00B10F40" w:rsidRDefault="00254B5B" w:rsidP="00590995">
            <w:pPr>
              <w:rPr>
                <w:color w:val="auto"/>
                <w:sz w:val="10"/>
                <w:szCs w:val="10"/>
              </w:rPr>
            </w:pPr>
            <w:r w:rsidRPr="00B10F40">
              <w:rPr>
                <w:rFonts w:ascii="Times New Roman" w:hAnsi="Times New Roman" w:cs="Times New Roman"/>
                <w:color w:val="auto"/>
                <w:sz w:val="20"/>
                <w:szCs w:val="20"/>
              </w:rPr>
              <w:lastRenderedPageBreak/>
              <w:t>Не подлежат установлению</w:t>
            </w:r>
          </w:p>
        </w:tc>
      </w:tr>
      <w:tr w:rsidR="007856EE" w:rsidRPr="00B10F40" w14:paraId="6F2DCD3F" w14:textId="77777777" w:rsidTr="00E03529">
        <w:trPr>
          <w:jc w:val="center"/>
        </w:trPr>
        <w:tc>
          <w:tcPr>
            <w:tcW w:w="5000" w:type="pct"/>
            <w:gridSpan w:val="4"/>
            <w:shd w:val="clear" w:color="auto" w:fill="auto"/>
            <w:vAlign w:val="center"/>
          </w:tcPr>
          <w:p w14:paraId="16023EBE" w14:textId="77777777" w:rsidR="003A5E58" w:rsidRPr="00B10F40" w:rsidRDefault="00000000" w:rsidP="00E03529">
            <w:pPr>
              <w:pStyle w:val="a9"/>
              <w:ind w:firstLine="0"/>
              <w:jc w:val="center"/>
              <w:rPr>
                <w:color w:val="auto"/>
                <w:sz w:val="20"/>
                <w:szCs w:val="20"/>
              </w:rPr>
            </w:pPr>
            <w:r w:rsidRPr="00B10F40">
              <w:rPr>
                <w:b/>
                <w:bCs/>
                <w:color w:val="auto"/>
                <w:sz w:val="20"/>
                <w:szCs w:val="20"/>
              </w:rPr>
              <w:t>2. Условно разрешенные виды разрешенного использования</w:t>
            </w:r>
          </w:p>
        </w:tc>
      </w:tr>
      <w:tr w:rsidR="007856EE" w:rsidRPr="00B10F40" w14:paraId="532FDE6A" w14:textId="77777777" w:rsidTr="00E03529">
        <w:trPr>
          <w:jc w:val="center"/>
        </w:trPr>
        <w:tc>
          <w:tcPr>
            <w:tcW w:w="5000" w:type="pct"/>
            <w:gridSpan w:val="4"/>
            <w:shd w:val="clear" w:color="auto" w:fill="auto"/>
            <w:vAlign w:val="center"/>
          </w:tcPr>
          <w:p w14:paraId="4B27DC01" w14:textId="77777777" w:rsidR="003A5E58" w:rsidRPr="00B10F40" w:rsidRDefault="00000000" w:rsidP="00E03529">
            <w:pPr>
              <w:pStyle w:val="a9"/>
              <w:ind w:firstLine="0"/>
              <w:jc w:val="center"/>
              <w:rPr>
                <w:color w:val="auto"/>
                <w:sz w:val="20"/>
                <w:szCs w:val="20"/>
              </w:rPr>
            </w:pPr>
            <w:r w:rsidRPr="00B10F40">
              <w:rPr>
                <w:color w:val="auto"/>
                <w:sz w:val="20"/>
                <w:szCs w:val="20"/>
              </w:rPr>
              <w:t>Условно разрешенные виды разрешенного использования: нет</w:t>
            </w:r>
          </w:p>
        </w:tc>
      </w:tr>
      <w:tr w:rsidR="007856EE" w:rsidRPr="00B10F40" w14:paraId="040749D3" w14:textId="77777777" w:rsidTr="00E03529">
        <w:trPr>
          <w:jc w:val="center"/>
        </w:trPr>
        <w:tc>
          <w:tcPr>
            <w:tcW w:w="5000" w:type="pct"/>
            <w:gridSpan w:val="4"/>
            <w:shd w:val="clear" w:color="auto" w:fill="auto"/>
            <w:vAlign w:val="center"/>
          </w:tcPr>
          <w:p w14:paraId="6E74705B" w14:textId="77777777" w:rsidR="003A5E58" w:rsidRPr="00B10F40" w:rsidRDefault="00000000" w:rsidP="00E03529">
            <w:pPr>
              <w:pStyle w:val="a9"/>
              <w:ind w:firstLine="0"/>
              <w:jc w:val="center"/>
              <w:rPr>
                <w:color w:val="auto"/>
                <w:sz w:val="20"/>
                <w:szCs w:val="20"/>
              </w:rPr>
            </w:pPr>
            <w:r w:rsidRPr="00B10F40">
              <w:rPr>
                <w:b/>
                <w:bCs/>
                <w:color w:val="auto"/>
                <w:sz w:val="20"/>
                <w:szCs w:val="20"/>
              </w:rPr>
              <w:t>3. Вспомогательные виды разрешенного использования:</w:t>
            </w:r>
          </w:p>
        </w:tc>
      </w:tr>
      <w:tr w:rsidR="007856EE" w:rsidRPr="00B10F40" w14:paraId="0F652521" w14:textId="77777777" w:rsidTr="00E03529">
        <w:trPr>
          <w:jc w:val="center"/>
        </w:trPr>
        <w:tc>
          <w:tcPr>
            <w:tcW w:w="5000" w:type="pct"/>
            <w:gridSpan w:val="4"/>
            <w:shd w:val="clear" w:color="auto" w:fill="auto"/>
            <w:vAlign w:val="center"/>
          </w:tcPr>
          <w:p w14:paraId="26A7D362" w14:textId="77777777" w:rsidR="003A5E58" w:rsidRPr="00B10F40" w:rsidRDefault="00000000" w:rsidP="00E03529">
            <w:pPr>
              <w:pStyle w:val="a9"/>
              <w:ind w:firstLine="0"/>
              <w:jc w:val="center"/>
              <w:rPr>
                <w:color w:val="auto"/>
                <w:sz w:val="20"/>
                <w:szCs w:val="20"/>
              </w:rPr>
            </w:pPr>
            <w:r w:rsidRPr="00B10F40">
              <w:rPr>
                <w:color w:val="auto"/>
                <w:sz w:val="20"/>
                <w:szCs w:val="20"/>
              </w:rPr>
              <w:t>Вспомогательные виды разрешенного использования: нет</w:t>
            </w:r>
          </w:p>
        </w:tc>
      </w:tr>
    </w:tbl>
    <w:p w14:paraId="052E6C42" w14:textId="33FEFEBF" w:rsidR="00423A40" w:rsidRPr="00423A40" w:rsidRDefault="00000000" w:rsidP="00423A40">
      <w:pPr>
        <w:pStyle w:val="11"/>
        <w:keepNext/>
        <w:keepLines/>
        <w:numPr>
          <w:ilvl w:val="0"/>
          <w:numId w:val="132"/>
        </w:numPr>
        <w:tabs>
          <w:tab w:val="left" w:pos="1109"/>
        </w:tabs>
        <w:spacing w:after="0"/>
        <w:ind w:firstLine="567"/>
        <w:jc w:val="both"/>
        <w:rPr>
          <w:color w:val="auto"/>
        </w:rPr>
      </w:pPr>
      <w:bookmarkStart w:id="6" w:name="bookmark67"/>
      <w:r w:rsidRPr="00B10F40">
        <w:rPr>
          <w:color w:val="auto"/>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w:t>
      </w:r>
      <w:bookmarkEnd w:id="6"/>
      <w:r w:rsidR="00F24544" w:rsidRPr="00B10F40">
        <w:rPr>
          <w:color w:val="auto"/>
        </w:rPr>
        <w:t xml:space="preserve"> </w:t>
      </w:r>
      <w:r w:rsidRPr="00B10F40">
        <w:rPr>
          <w:color w:val="auto"/>
        </w:rPr>
        <w:t>указанных объектов для населения определяются в случае осуществления деятельности по комплексному развитию территории в границах данной территориальной зоны.</w:t>
      </w:r>
    </w:p>
    <w:p w14:paraId="2F4A89D3" w14:textId="77777777" w:rsidR="00423A40" w:rsidRDefault="00423A40" w:rsidP="00BE741C">
      <w:pPr>
        <w:pStyle w:val="p1"/>
        <w:jc w:val="center"/>
      </w:pPr>
      <w:bookmarkStart w:id="7" w:name="_Toc145073397"/>
      <w:bookmarkStart w:id="8" w:name="_Toc153402926"/>
      <w:bookmarkStart w:id="9" w:name="_Toc185511030"/>
    </w:p>
    <w:p w14:paraId="57446CFC" w14:textId="22DBD134" w:rsidR="00BE741C" w:rsidRDefault="00BE741C" w:rsidP="00BE741C">
      <w:pPr>
        <w:pStyle w:val="p1"/>
        <w:jc w:val="center"/>
      </w:pPr>
      <w:r w:rsidRPr="00BE741C">
        <w:t>Статья 4</w:t>
      </w:r>
      <w:r w:rsidR="00423A40">
        <w:t>7</w:t>
      </w:r>
      <w:r w:rsidRPr="00BE741C">
        <w:t>. Требования к архитектурно – градостроительному облику объектов капитального строительства</w:t>
      </w:r>
      <w:bookmarkEnd w:id="7"/>
      <w:bookmarkEnd w:id="8"/>
      <w:bookmarkEnd w:id="9"/>
    </w:p>
    <w:p w14:paraId="68DB2A77" w14:textId="77777777" w:rsidR="00BE741C" w:rsidRPr="00BE741C" w:rsidRDefault="00BE741C" w:rsidP="00BE741C">
      <w:pPr>
        <w:pStyle w:val="p1"/>
        <w:jc w:val="center"/>
      </w:pPr>
    </w:p>
    <w:p w14:paraId="7715F0B0" w14:textId="0C4A78AE" w:rsidR="00BE741C" w:rsidRPr="0022040B" w:rsidRDefault="00BE741C" w:rsidP="00BE741C">
      <w:pPr>
        <w:pStyle w:val="af6"/>
        <w:rPr>
          <w:b/>
          <w:bCs/>
          <w:i/>
          <w:lang w:val="ru-RU"/>
        </w:rPr>
      </w:pPr>
      <w:bookmarkStart w:id="10" w:name="_Toc145073398"/>
      <w:r w:rsidRPr="0022040B">
        <w:rPr>
          <w:b/>
          <w:bCs/>
          <w:lang w:val="ru-RU"/>
        </w:rPr>
        <w:t>Требования к объемно-пространственным характеристикам объектов капитального строительства</w:t>
      </w:r>
      <w:bookmarkEnd w:id="10"/>
      <w:r w:rsidRPr="0022040B">
        <w:rPr>
          <w:b/>
          <w:bCs/>
          <w:lang w:val="ru-RU"/>
        </w:rPr>
        <w:t>:</w:t>
      </w:r>
    </w:p>
    <w:p w14:paraId="1FBF746B" w14:textId="610ACA9E" w:rsidR="00BE741C" w:rsidRPr="0022040B" w:rsidRDefault="00BE741C" w:rsidP="00BE741C">
      <w:pPr>
        <w:pStyle w:val="af6"/>
        <w:rPr>
          <w:lang w:val="ru-RU"/>
        </w:rPr>
      </w:pPr>
      <w:r w:rsidRPr="0022040B">
        <w:rPr>
          <w:lang w:val="ru-RU"/>
        </w:rPr>
        <w:t>1. Размещение объектов капитального строительства и элементов их благоустройства необходимо предусматривать с максимальным учетом сохранения сложившихся планировочных и объемно-пространственных решений застройки территории, если иное не предусмотрено документацией по планировке территории.</w:t>
      </w:r>
    </w:p>
    <w:p w14:paraId="0EE1F6AE" w14:textId="467A873B" w:rsidR="00BE741C" w:rsidRPr="0022040B" w:rsidRDefault="00BE741C" w:rsidP="00BE741C">
      <w:pPr>
        <w:pStyle w:val="af6"/>
        <w:rPr>
          <w:lang w:val="ru-RU"/>
        </w:rPr>
      </w:pPr>
      <w:r w:rsidRPr="0022040B">
        <w:rPr>
          <w:lang w:val="ru-RU"/>
        </w:rPr>
        <w:t>2. Размещение объектов капитального строительства должно соответствовать утвержденной градостроительной документации и требованиям зон с особыми условиями использования территорий.</w:t>
      </w:r>
    </w:p>
    <w:p w14:paraId="0DC12178" w14:textId="2FDB5291" w:rsidR="00BE741C" w:rsidRPr="0022040B" w:rsidRDefault="00BE741C" w:rsidP="00BE741C">
      <w:pPr>
        <w:pStyle w:val="af6"/>
        <w:rPr>
          <w:b/>
          <w:bCs/>
          <w:i/>
          <w:lang w:val="ru-RU"/>
        </w:rPr>
      </w:pPr>
      <w:bookmarkStart w:id="11" w:name="_Toc145073399"/>
      <w:r w:rsidRPr="0022040B">
        <w:rPr>
          <w:b/>
          <w:bCs/>
          <w:lang w:val="ru-RU"/>
        </w:rPr>
        <w:t>Требования к архитектурно-стилистическим характеристикам объектов капитального строительства</w:t>
      </w:r>
      <w:bookmarkEnd w:id="11"/>
      <w:r w:rsidRPr="0022040B">
        <w:rPr>
          <w:b/>
          <w:bCs/>
          <w:lang w:val="ru-RU"/>
        </w:rPr>
        <w:t>:</w:t>
      </w:r>
    </w:p>
    <w:p w14:paraId="452DAB2C" w14:textId="44D0465A" w:rsidR="00BE741C" w:rsidRPr="0022040B" w:rsidRDefault="00BE741C" w:rsidP="00BE741C">
      <w:pPr>
        <w:pStyle w:val="af6"/>
        <w:rPr>
          <w:lang w:val="ru-RU"/>
        </w:rPr>
      </w:pPr>
      <w:r w:rsidRPr="0022040B">
        <w:rPr>
          <w:lang w:val="ru-RU"/>
        </w:rPr>
        <w:t>1. Объекты капитального строительства должны быть запроектированы с максимальным учетом сложившейся и формируемых стилевых характеристик окружающей застройки.</w:t>
      </w:r>
    </w:p>
    <w:p w14:paraId="040C81C4" w14:textId="5F38E9A2" w:rsidR="00BE741C" w:rsidRPr="0022040B" w:rsidRDefault="00BE741C" w:rsidP="00BE741C">
      <w:pPr>
        <w:pStyle w:val="af6"/>
        <w:rPr>
          <w:lang w:val="ru-RU"/>
        </w:rPr>
      </w:pPr>
      <w:r w:rsidRPr="0022040B">
        <w:rPr>
          <w:lang w:val="ru-RU"/>
        </w:rPr>
        <w:t>2. При проектировании нескольких объемов зданий необходимо выполнять комплексное решение на всю территорию застройки с созданием гармоничного стилевого решения.</w:t>
      </w:r>
    </w:p>
    <w:p w14:paraId="6EDAFA51" w14:textId="1B6DCE13" w:rsidR="00BE741C" w:rsidRPr="0022040B" w:rsidRDefault="00BE741C" w:rsidP="00BE741C">
      <w:pPr>
        <w:pStyle w:val="af6"/>
        <w:rPr>
          <w:lang w:val="ru-RU"/>
        </w:rPr>
      </w:pPr>
      <w:r w:rsidRPr="0022040B">
        <w:rPr>
          <w:lang w:val="ru-RU"/>
        </w:rPr>
        <w:t>3. Допускается применять архитектурный декор, декоративные элементы на фасадах, соответствующие общей стилистике здания.</w:t>
      </w:r>
    </w:p>
    <w:p w14:paraId="61C1E584" w14:textId="0E8A8A3C" w:rsidR="00BE741C" w:rsidRPr="0022040B" w:rsidRDefault="00BE741C" w:rsidP="00BE741C">
      <w:pPr>
        <w:pStyle w:val="af6"/>
        <w:rPr>
          <w:b/>
          <w:bCs/>
          <w:i/>
          <w:lang w:val="ru-RU"/>
        </w:rPr>
      </w:pPr>
      <w:bookmarkStart w:id="12" w:name="_Toc145073400"/>
      <w:r w:rsidRPr="0022040B">
        <w:rPr>
          <w:b/>
          <w:bCs/>
          <w:lang w:val="ru-RU"/>
        </w:rPr>
        <w:t>Требования к цветовым решениям объектов капитального строительства</w:t>
      </w:r>
      <w:bookmarkEnd w:id="12"/>
      <w:r w:rsidRPr="0022040B">
        <w:rPr>
          <w:b/>
          <w:bCs/>
          <w:lang w:val="ru-RU"/>
        </w:rPr>
        <w:t>:</w:t>
      </w:r>
    </w:p>
    <w:p w14:paraId="668EEEF7" w14:textId="56005268" w:rsidR="00BE741C" w:rsidRPr="0022040B" w:rsidRDefault="00BE741C" w:rsidP="00BE741C">
      <w:pPr>
        <w:pStyle w:val="af6"/>
        <w:rPr>
          <w:lang w:val="ru-RU"/>
        </w:rPr>
      </w:pPr>
      <w:r w:rsidRPr="0022040B">
        <w:rPr>
          <w:lang w:val="ru-RU"/>
        </w:rPr>
        <w:t>1. Колористическое решение фасадов зданий необходимо осуществлять с учетом общего цветового решения сложившейся застройки, подлежащей сохранению, и перспективной застройки.</w:t>
      </w:r>
    </w:p>
    <w:p w14:paraId="147256CB" w14:textId="1FB743AD" w:rsidR="00BE741C" w:rsidRPr="0022040B" w:rsidRDefault="00BE741C" w:rsidP="00BE741C">
      <w:pPr>
        <w:pStyle w:val="af6"/>
        <w:rPr>
          <w:lang w:val="ru-RU"/>
        </w:rPr>
      </w:pPr>
      <w:r w:rsidRPr="0022040B">
        <w:rPr>
          <w:lang w:val="ru-RU"/>
        </w:rPr>
        <w:t>2. Не допускается использование в отделке одного объекта капитального строительства несочетающейся и негармонирующей цветовой гаммы.</w:t>
      </w:r>
    </w:p>
    <w:p w14:paraId="01787427" w14:textId="64B4B764" w:rsidR="00BE741C" w:rsidRPr="0022040B" w:rsidRDefault="00BE741C" w:rsidP="00BE741C">
      <w:pPr>
        <w:pStyle w:val="af6"/>
        <w:rPr>
          <w:b/>
          <w:bCs/>
          <w:i/>
          <w:lang w:val="ru-RU"/>
        </w:rPr>
      </w:pPr>
      <w:bookmarkStart w:id="13" w:name="_Toc145073401"/>
      <w:r w:rsidRPr="0022040B">
        <w:rPr>
          <w:b/>
          <w:bCs/>
          <w:lang w:val="ru-RU"/>
        </w:rPr>
        <w:t>Требования к отделочным и (или) строительным материалам объектов капитального строительства</w:t>
      </w:r>
      <w:bookmarkEnd w:id="13"/>
      <w:r w:rsidRPr="0022040B">
        <w:rPr>
          <w:b/>
          <w:bCs/>
          <w:lang w:val="ru-RU"/>
        </w:rPr>
        <w:t>:</w:t>
      </w:r>
    </w:p>
    <w:p w14:paraId="050CBDCF" w14:textId="1EB010BD" w:rsidR="00BE741C" w:rsidRPr="0022040B" w:rsidRDefault="00BE741C" w:rsidP="00BE741C">
      <w:pPr>
        <w:pStyle w:val="af6"/>
        <w:rPr>
          <w:lang w:val="ru-RU"/>
        </w:rPr>
      </w:pPr>
      <w:r w:rsidRPr="0022040B">
        <w:rPr>
          <w:lang w:val="ru-RU"/>
        </w:rPr>
        <w:t>Допускается использование в отделке фасадов натуральных материалов, материалов искусственного происхождения.</w:t>
      </w:r>
    </w:p>
    <w:p w14:paraId="54DA662C" w14:textId="1861DAEB" w:rsidR="00BE741C" w:rsidRPr="0022040B" w:rsidRDefault="00BE741C" w:rsidP="00BE741C">
      <w:pPr>
        <w:pStyle w:val="af6"/>
        <w:rPr>
          <w:b/>
          <w:bCs/>
          <w:i/>
          <w:lang w:val="ru-RU"/>
        </w:rPr>
      </w:pPr>
      <w:bookmarkStart w:id="14" w:name="_Toc145073402"/>
      <w:r w:rsidRPr="0022040B">
        <w:rPr>
          <w:b/>
          <w:bCs/>
          <w:lang w:val="ru-RU"/>
        </w:rPr>
        <w:t>Требования к размещению технического и инженерному оборудованию на фасадах и кровлях объектов капитального строительства</w:t>
      </w:r>
      <w:bookmarkEnd w:id="14"/>
      <w:r w:rsidRPr="0022040B">
        <w:rPr>
          <w:b/>
          <w:bCs/>
          <w:lang w:val="ru-RU"/>
        </w:rPr>
        <w:t>:</w:t>
      </w:r>
    </w:p>
    <w:p w14:paraId="598E7F41" w14:textId="227072FD" w:rsidR="00BE741C" w:rsidRPr="0022040B" w:rsidRDefault="00BE741C" w:rsidP="00BE741C">
      <w:pPr>
        <w:pStyle w:val="af6"/>
        <w:rPr>
          <w:lang w:val="ru-RU"/>
        </w:rPr>
      </w:pPr>
      <w:r w:rsidRPr="0022040B">
        <w:rPr>
          <w:lang w:val="ru-RU"/>
        </w:rPr>
        <w:t>1. При устройстве инженерного оборудования на кровле, фасаде объекта капитального строительства, выходящего на территорию общего пользования или линию регулирования застройки, его установку необходимо предусматривать скрытой для визуального восприятия либо с устройством маскирующих экранов.</w:t>
      </w:r>
    </w:p>
    <w:p w14:paraId="4AB4D653" w14:textId="1CD5ABEA" w:rsidR="00BE741C" w:rsidRPr="0022040B" w:rsidRDefault="00BE741C" w:rsidP="00BE741C">
      <w:pPr>
        <w:pStyle w:val="af6"/>
        <w:rPr>
          <w:lang w:val="ru-RU"/>
        </w:rPr>
      </w:pPr>
      <w:r w:rsidRPr="0022040B">
        <w:rPr>
          <w:lang w:val="ru-RU"/>
        </w:rPr>
        <w:t>2. Размещение кондиционерного оборудования на фасадах допускается скрытого типа, либо с установкой корзин.</w:t>
      </w:r>
    </w:p>
    <w:p w14:paraId="168F15B5" w14:textId="0CE40315" w:rsidR="00BE741C" w:rsidRPr="0022040B" w:rsidRDefault="00BE741C" w:rsidP="00BE741C">
      <w:pPr>
        <w:pStyle w:val="af6"/>
        <w:rPr>
          <w:lang w:val="ru-RU"/>
        </w:rPr>
      </w:pPr>
      <w:r w:rsidRPr="0022040B">
        <w:rPr>
          <w:lang w:val="ru-RU"/>
        </w:rPr>
        <w:t>3. Корзины для кондиционерного оборудования должны быть выполнены в единой композиции с объемно-пространственным и архитектурно-стилистическим решениями объекта капитального строительства.</w:t>
      </w:r>
    </w:p>
    <w:p w14:paraId="0A407548" w14:textId="7B7716CA" w:rsidR="00BE741C" w:rsidRPr="0022040B" w:rsidRDefault="00BE741C" w:rsidP="00BE741C">
      <w:pPr>
        <w:pStyle w:val="af6"/>
        <w:rPr>
          <w:b/>
          <w:bCs/>
          <w:i/>
          <w:lang w:val="ru-RU"/>
        </w:rPr>
      </w:pPr>
      <w:bookmarkStart w:id="15" w:name="_Toc145073403"/>
      <w:r w:rsidRPr="0022040B">
        <w:rPr>
          <w:b/>
          <w:bCs/>
          <w:lang w:val="ru-RU"/>
        </w:rPr>
        <w:t>Требования к подсветке фасадов объектов капитального строительства</w:t>
      </w:r>
      <w:bookmarkEnd w:id="15"/>
      <w:r w:rsidRPr="0022040B">
        <w:rPr>
          <w:b/>
          <w:bCs/>
          <w:lang w:val="ru-RU"/>
        </w:rPr>
        <w:t>:</w:t>
      </w:r>
    </w:p>
    <w:p w14:paraId="65E00B4B" w14:textId="2A3F759B" w:rsidR="00BE741C" w:rsidRPr="0022040B" w:rsidRDefault="00BE741C" w:rsidP="00BE741C">
      <w:pPr>
        <w:pStyle w:val="af6"/>
        <w:rPr>
          <w:lang w:val="ru-RU"/>
        </w:rPr>
      </w:pPr>
      <w:r w:rsidRPr="0022040B">
        <w:rPr>
          <w:lang w:val="ru-RU"/>
        </w:rPr>
        <w:lastRenderedPageBreak/>
        <w:t>1. Архитектурная подсветка объектов капитального строительства должна соответствовать внешнему архитектурному облику сложившейся застройки, архитектурным особенностям фасада, действующим концепциям подсветки, установленным муниципальными правовыми актами.</w:t>
      </w:r>
    </w:p>
    <w:p w14:paraId="5F1E28AA" w14:textId="1F09AAA1" w:rsidR="00BE741C" w:rsidRPr="0022040B" w:rsidRDefault="00BE741C" w:rsidP="00BE741C">
      <w:pPr>
        <w:pStyle w:val="af6"/>
        <w:rPr>
          <w:lang w:val="ru-RU"/>
        </w:rPr>
      </w:pPr>
      <w:r w:rsidRPr="0022040B">
        <w:rPr>
          <w:lang w:val="ru-RU"/>
        </w:rPr>
        <w:t>2. Должна быть предусмотрена эстетика элементов осветительных установок, их дизайн, цветовое решение, обеспечено качество материалов и изделий с учетом восприятия в дневное и ночное время.</w:t>
      </w:r>
    </w:p>
    <w:p w14:paraId="230AFB98" w14:textId="49E26987" w:rsidR="00BE741C" w:rsidRPr="0022040B" w:rsidRDefault="00BE741C" w:rsidP="00BE741C">
      <w:pPr>
        <w:pStyle w:val="af6"/>
        <w:rPr>
          <w:lang w:val="ru-RU"/>
        </w:rPr>
      </w:pPr>
      <w:r w:rsidRPr="0022040B">
        <w:rPr>
          <w:lang w:val="ru-RU"/>
        </w:rPr>
        <w:t>3. Должно быть предусмотрено удобство обслуживания и управления осветительными приборами, а также исключена засветка окон жилых помещений.</w:t>
      </w:r>
    </w:p>
    <w:p w14:paraId="7762B707" w14:textId="29ADDF36" w:rsidR="00BE741C" w:rsidRPr="0022040B" w:rsidRDefault="00BE741C" w:rsidP="00BE741C">
      <w:pPr>
        <w:pStyle w:val="af6"/>
        <w:rPr>
          <w:lang w:val="ru-RU"/>
        </w:rPr>
      </w:pPr>
      <w:r w:rsidRPr="0022040B">
        <w:rPr>
          <w:lang w:val="ru-RU"/>
        </w:rPr>
        <w:t>4. Необходимо предусматривать комплексное архитектурно-художественное решение подсветки с учетом сложившейся и проектируемой застройки. В случае проектирования комплекса зданий, художественную подсветку необходимо выполнять единую на весь комплекс зданий.</w:t>
      </w:r>
    </w:p>
    <w:p w14:paraId="5A611BA0" w14:textId="77777777" w:rsidR="00BE741C" w:rsidRPr="00B10F40" w:rsidRDefault="00BE741C" w:rsidP="00CF116C">
      <w:pPr>
        <w:pStyle w:val="11"/>
        <w:keepNext/>
        <w:keepLines/>
        <w:tabs>
          <w:tab w:val="left" w:pos="1109"/>
        </w:tabs>
        <w:spacing w:after="0"/>
        <w:jc w:val="both"/>
        <w:rPr>
          <w:color w:val="auto"/>
        </w:rPr>
      </w:pPr>
    </w:p>
    <w:p w14:paraId="441CD00A" w14:textId="182F6CC1" w:rsidR="00CF116C" w:rsidRPr="00B10F40" w:rsidRDefault="00CF116C" w:rsidP="00CF116C">
      <w:pPr>
        <w:pStyle w:val="p1"/>
        <w:jc w:val="center"/>
      </w:pPr>
      <w:bookmarkStart w:id="16" w:name="_Toc171678752"/>
      <w:r w:rsidRPr="00B10F40">
        <w:t xml:space="preserve">Статья </w:t>
      </w:r>
      <w:r w:rsidR="0004713E" w:rsidRPr="00B10F40">
        <w:t>4</w:t>
      </w:r>
      <w:r w:rsidR="00423A40">
        <w:t>8</w:t>
      </w:r>
      <w:r w:rsidRPr="00B10F40">
        <w:t>. Ограничения использования земельных участков и объектов капитального строительства на территории санитарно-защитных зон и санитарных разрывов</w:t>
      </w:r>
      <w:bookmarkEnd w:id="16"/>
    </w:p>
    <w:p w14:paraId="2065F0F8" w14:textId="77777777" w:rsidR="00CF116C" w:rsidRPr="00B10F40" w:rsidRDefault="00CF116C" w:rsidP="00CF116C">
      <w:pPr>
        <w:jc w:val="both"/>
        <w:rPr>
          <w:b/>
          <w:bCs/>
          <w:kern w:val="32"/>
        </w:rPr>
      </w:pPr>
    </w:p>
    <w:p w14:paraId="01DA0BB3" w14:textId="77777777" w:rsidR="00CF116C" w:rsidRPr="00B10F40" w:rsidRDefault="00CF116C">
      <w:pPr>
        <w:pStyle w:val="af3"/>
        <w:numPr>
          <w:ilvl w:val="0"/>
          <w:numId w:val="133"/>
        </w:numPr>
        <w:tabs>
          <w:tab w:val="left" w:pos="1134"/>
        </w:tabs>
        <w:ind w:left="0" w:firstLine="709"/>
        <w:jc w:val="both"/>
      </w:pPr>
      <w:r w:rsidRPr="00B10F40">
        <w:t xml:space="preserve">На территории санитарно-защитных зон (далее – СЗЗ) в соответствии с законодательством Российской Федерации, в том числе в соответствии с Федеральным законом от 30.03.1999 № 52-ФЗ «О санитарно-эпидемиологическом благополучии населения», </w:t>
      </w:r>
      <w:r w:rsidRPr="00B10F40">
        <w:rPr>
          <w:lang w:eastAsia="en-US"/>
        </w:rPr>
        <w:t>Постановлением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B10F40">
        <w:t xml:space="preserve"> устанавливается специальный режим использования земельных участков и объектов капитального строительства.</w:t>
      </w:r>
    </w:p>
    <w:p w14:paraId="24FF8EF2" w14:textId="77777777" w:rsidR="00CF116C" w:rsidRPr="00B10F40" w:rsidRDefault="00CF116C">
      <w:pPr>
        <w:pStyle w:val="af3"/>
        <w:numPr>
          <w:ilvl w:val="0"/>
          <w:numId w:val="133"/>
        </w:numPr>
        <w:tabs>
          <w:tab w:val="left" w:pos="1134"/>
        </w:tabs>
        <w:ind w:left="0" w:firstLine="709"/>
        <w:jc w:val="both"/>
        <w:rPr>
          <w:lang w:eastAsia="en-US"/>
        </w:rPr>
      </w:pPr>
      <w:r w:rsidRPr="00B10F40">
        <w:t xml:space="preserve">До 01 января 2025 года </w:t>
      </w:r>
      <w:r w:rsidRPr="00B10F40">
        <w:rPr>
          <w:lang w:eastAsia="en-US"/>
        </w:rPr>
        <w:t xml:space="preserve">на размещение, проектирование, строительство и эксплуатацию вновь строящихся, реконструируемых </w:t>
      </w:r>
      <w:r w:rsidRPr="00B10F40">
        <w:t>промышленных</w:t>
      </w:r>
      <w:r w:rsidRPr="00B10F40">
        <w:rPr>
          <w:lang w:eastAsia="en-US"/>
        </w:rPr>
        <w:t xml:space="preserve">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других, являющихся источниками воздействия на среду обитания и здоровье человека распространяется</w:t>
      </w:r>
      <w:r w:rsidRPr="00B10F40">
        <w:t xml:space="preserve"> СанПиН 2.2.1/2.1.1.1200-03 «Санитарно-защитные зоны и санитарная классификация предприятий, сооружений и иных объектов» в составе требований </w:t>
      </w:r>
      <w:r w:rsidRPr="00B10F40">
        <w:rPr>
          <w:lang w:eastAsia="en-US"/>
        </w:rPr>
        <w:t>к организации и благоустройству СЗЗ, размеру СЗЗ, оснований для пересмотра этих размеров, методам и порядку их установления для отдельных промышленных объектов и производств и/или их комплексов, ограничений на использование территории СЗЗ, а также требований к санитарным разрывам опасных коммуникаций (автомобильных, железнодорожных, авиационных, трубопроводных и т.п.).</w:t>
      </w:r>
    </w:p>
    <w:p w14:paraId="7B1BA73D" w14:textId="77777777" w:rsidR="00CF116C" w:rsidRPr="00B10F40" w:rsidRDefault="00CF116C">
      <w:pPr>
        <w:pStyle w:val="af3"/>
        <w:numPr>
          <w:ilvl w:val="0"/>
          <w:numId w:val="133"/>
        </w:numPr>
        <w:tabs>
          <w:tab w:val="left" w:pos="1134"/>
        </w:tabs>
        <w:ind w:left="0" w:firstLine="709"/>
        <w:jc w:val="both"/>
      </w:pPr>
      <w:r w:rsidRPr="00B10F40">
        <w:rPr>
          <w:lang w:eastAsia="en-US"/>
        </w:rPr>
        <w:t xml:space="preserve">В границах санитарно-защитной зоны не допускается </w:t>
      </w:r>
      <w:r w:rsidRPr="00B10F40">
        <w:t>использования</w:t>
      </w:r>
      <w:r w:rsidRPr="00B10F40">
        <w:rPr>
          <w:lang w:eastAsia="en-US"/>
        </w:rPr>
        <w:t xml:space="preserve"> земельных участков в целях:</w:t>
      </w:r>
    </w:p>
    <w:p w14:paraId="6EEBD162" w14:textId="77777777" w:rsidR="00CF116C" w:rsidRPr="00B10F40" w:rsidRDefault="00CF116C">
      <w:pPr>
        <w:pStyle w:val="af3"/>
        <w:numPr>
          <w:ilvl w:val="0"/>
          <w:numId w:val="134"/>
        </w:numPr>
        <w:tabs>
          <w:tab w:val="left" w:pos="1134"/>
        </w:tabs>
        <w:ind w:left="0" w:firstLine="709"/>
        <w:jc w:val="both"/>
        <w:rPr>
          <w:lang w:eastAsia="en-US"/>
        </w:rPr>
      </w:pPr>
      <w:r w:rsidRPr="00B10F40">
        <w:rPr>
          <w:lang w:eastAsia="en-US"/>
        </w:rPr>
        <w:t xml:space="preserve">размещения жилой застройки, объектов образовательного и </w:t>
      </w:r>
      <w:r w:rsidRPr="00B10F40">
        <w:t>медицинского</w:t>
      </w:r>
      <w:r w:rsidRPr="00B10F40">
        <w:rPr>
          <w:lang w:eastAsia="en-US"/>
        </w:rPr>
        <w:t xml:space="preserve">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67CC911D" w14:textId="77777777" w:rsidR="00CF116C" w:rsidRPr="00B10F40" w:rsidRDefault="00CF116C">
      <w:pPr>
        <w:pStyle w:val="af3"/>
        <w:numPr>
          <w:ilvl w:val="0"/>
          <w:numId w:val="134"/>
        </w:numPr>
        <w:tabs>
          <w:tab w:val="left" w:pos="1134"/>
        </w:tabs>
        <w:ind w:left="0" w:firstLine="709"/>
        <w:jc w:val="both"/>
        <w:rPr>
          <w:lang w:eastAsia="en-US"/>
        </w:rPr>
      </w:pPr>
      <w:r w:rsidRPr="00B10F40">
        <w:rPr>
          <w:lang w:eastAsia="en-US"/>
        </w:rPr>
        <w:t>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2DE7F0C2" w14:textId="77777777" w:rsidR="00CF116C" w:rsidRPr="00B10F40" w:rsidRDefault="00CF116C">
      <w:pPr>
        <w:pStyle w:val="af3"/>
        <w:numPr>
          <w:ilvl w:val="0"/>
          <w:numId w:val="133"/>
        </w:numPr>
        <w:tabs>
          <w:tab w:val="left" w:pos="1134"/>
        </w:tabs>
        <w:ind w:left="0" w:firstLine="709"/>
        <w:jc w:val="both"/>
        <w:rPr>
          <w:lang w:eastAsia="en-US"/>
        </w:rPr>
      </w:pPr>
      <w:r w:rsidRPr="00B10F40">
        <w:rPr>
          <w:lang w:eastAsia="en-US"/>
        </w:rPr>
        <w:t xml:space="preserve">На территории СЗЗ технопарков, индустриальных парков, промышленных кластеров и промышленных предприятий могут размещаться здания и сооружения административно-технического и коммунально-бытового назначения, транспортные и инженерные коммуникации, в соответствии с требованиями </w:t>
      </w:r>
      <w:hyperlink r:id="rId13" w:history="1">
        <w:r w:rsidRPr="00B10F40">
          <w:rPr>
            <w:lang w:eastAsia="en-US"/>
          </w:rPr>
          <w:t>СП 42.13330</w:t>
        </w:r>
      </w:hyperlink>
      <w:r w:rsidRPr="00B10F40">
        <w:rPr>
          <w:lang w:eastAsia="en-US"/>
        </w:rPr>
        <w:t>, а также до 01.01.2025 года в соответствии с требованиями СанПиН 2.2.1/2.1.1.1200-03.</w:t>
      </w:r>
    </w:p>
    <w:p w14:paraId="360C198B" w14:textId="77777777" w:rsidR="00CF116C" w:rsidRPr="00B10F40" w:rsidRDefault="00CF116C">
      <w:pPr>
        <w:pStyle w:val="af3"/>
        <w:numPr>
          <w:ilvl w:val="0"/>
          <w:numId w:val="133"/>
        </w:numPr>
        <w:tabs>
          <w:tab w:val="left" w:pos="1134"/>
        </w:tabs>
        <w:ind w:left="0" w:firstLine="709"/>
        <w:jc w:val="both"/>
      </w:pPr>
      <w:r w:rsidRPr="00B10F40">
        <w:lastRenderedPageBreak/>
        <w:t>Территория СЗЗ или какая-либо её часть не могут рассматриваться как резервная территория объекта или предприятия и использоваться для расширения промышленной или жилой зоны.</w:t>
      </w:r>
    </w:p>
    <w:p w14:paraId="093CC5E3" w14:textId="77777777" w:rsidR="00CF116C" w:rsidRPr="00B10F40" w:rsidRDefault="00CF116C">
      <w:pPr>
        <w:pStyle w:val="af3"/>
        <w:numPr>
          <w:ilvl w:val="0"/>
          <w:numId w:val="133"/>
        </w:numPr>
        <w:tabs>
          <w:tab w:val="left" w:pos="1134"/>
        </w:tabs>
        <w:ind w:left="0" w:firstLine="709"/>
        <w:jc w:val="both"/>
      </w:pPr>
      <w:r w:rsidRPr="00B10F40">
        <w:t>Решение вопроса о жилой застройке, расположенной в СЗЗ, может решаться несколькими путями:</w:t>
      </w:r>
    </w:p>
    <w:p w14:paraId="7B804783" w14:textId="77777777" w:rsidR="00CF116C" w:rsidRPr="00B10F40" w:rsidRDefault="00CF116C">
      <w:pPr>
        <w:pStyle w:val="af3"/>
        <w:numPr>
          <w:ilvl w:val="0"/>
          <w:numId w:val="135"/>
        </w:numPr>
        <w:tabs>
          <w:tab w:val="left" w:pos="1134"/>
        </w:tabs>
        <w:ind w:left="0" w:firstLine="709"/>
        <w:jc w:val="both"/>
      </w:pPr>
      <w:r w:rsidRPr="00B10F40">
        <w:t>жилая застройка может быть вынесена из СЗЗ. Выполнение мероприятий, включая отселение жителей, обеспечивают должностные лица соответствующих промышленных объектов и производств;</w:t>
      </w:r>
    </w:p>
    <w:p w14:paraId="034479AF" w14:textId="77777777" w:rsidR="00CF116C" w:rsidRPr="00B10F40" w:rsidRDefault="00CF116C">
      <w:pPr>
        <w:pStyle w:val="af3"/>
        <w:numPr>
          <w:ilvl w:val="0"/>
          <w:numId w:val="135"/>
        </w:numPr>
        <w:tabs>
          <w:tab w:val="left" w:pos="1134"/>
        </w:tabs>
        <w:ind w:left="0" w:firstLine="709"/>
        <w:jc w:val="both"/>
      </w:pPr>
      <w:r w:rsidRPr="00B10F40">
        <w:t>размер СЗЗ для действующих объектов может быть уменьшен.</w:t>
      </w:r>
    </w:p>
    <w:p w14:paraId="74FCE33F" w14:textId="77777777" w:rsidR="00CF116C" w:rsidRPr="00B10F40" w:rsidRDefault="00CF116C">
      <w:pPr>
        <w:pStyle w:val="af3"/>
        <w:numPr>
          <w:ilvl w:val="0"/>
          <w:numId w:val="133"/>
        </w:numPr>
        <w:tabs>
          <w:tab w:val="left" w:pos="1134"/>
        </w:tabs>
        <w:ind w:left="0" w:firstLine="709"/>
        <w:jc w:val="both"/>
        <w:rPr>
          <w:lang w:eastAsia="en-US"/>
        </w:rPr>
      </w:pPr>
      <w:r w:rsidRPr="00B10F40">
        <w:rPr>
          <w:lang w:eastAsia="en-US"/>
        </w:rPr>
        <w:t xml:space="preserve">Решения об установлении, изменении или о прекращении существования СЗЗ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 </w:t>
      </w:r>
    </w:p>
    <w:p w14:paraId="24A6DC54" w14:textId="77777777" w:rsidR="00CF116C" w:rsidRPr="00B10F40" w:rsidRDefault="00CF116C" w:rsidP="00CF116C">
      <w:pPr>
        <w:pStyle w:val="af3"/>
        <w:tabs>
          <w:tab w:val="left" w:pos="1134"/>
        </w:tabs>
        <w:ind w:left="0" w:firstLine="709"/>
        <w:jc w:val="both"/>
        <w:rPr>
          <w:lang w:eastAsia="en-US"/>
        </w:rPr>
      </w:pPr>
      <w:r w:rsidRPr="00B10F40">
        <w:rPr>
          <w:lang w:eastAsia="en-US"/>
        </w:rPr>
        <w:t xml:space="preserve">В отношении объектов II - V классов опасности, приведенных в </w:t>
      </w:r>
      <w:hyperlink r:id="rId14" w:history="1">
        <w:r w:rsidRPr="00B10F40">
          <w:rPr>
            <w:lang w:eastAsia="en-US"/>
          </w:rPr>
          <w:t>главе VII</w:t>
        </w:r>
      </w:hyperlink>
      <w:r w:rsidRPr="00B10F40">
        <w:rPr>
          <w:lang w:eastAsia="en-US"/>
        </w:rPr>
        <w:t xml:space="preserve"> СанПиН 2.2.1/2.1.1.1200-03 "Санитарно-защитные зоны и санитарная классификация предприятий, сооружений и иных объектов", решения об установлении, изменении или о прекращении существования санитарно-защитных зон по результатам рассмотрения заявлений об установлении, изменении или о прекращении существования санитарно-защитных зон принимаются территориальными органами Федеральной службы по надзору в сфере защиты прав потребителей и благополучия человека.</w:t>
      </w:r>
    </w:p>
    <w:p w14:paraId="305F5769" w14:textId="77777777" w:rsidR="00CF116C" w:rsidRPr="00B10F40" w:rsidRDefault="00CF116C">
      <w:pPr>
        <w:pStyle w:val="af3"/>
        <w:numPr>
          <w:ilvl w:val="0"/>
          <w:numId w:val="133"/>
        </w:numPr>
        <w:tabs>
          <w:tab w:val="left" w:pos="1134"/>
        </w:tabs>
        <w:ind w:left="0" w:firstLine="709"/>
        <w:jc w:val="both"/>
      </w:pPr>
      <w:r w:rsidRPr="00B10F40">
        <w:t>Для линейных объектов инженерной и транспортной инфраструктуры устанавливаются санитарные разрывы. Размеры и режимы использования санитарных разрывов устанавливаются законодательством Российской Федерации.</w:t>
      </w:r>
    </w:p>
    <w:p w14:paraId="48B220DF" w14:textId="77777777" w:rsidR="009648D6" w:rsidRPr="00B10F40" w:rsidRDefault="009648D6" w:rsidP="009648D6">
      <w:pPr>
        <w:pStyle w:val="p1"/>
      </w:pPr>
      <w:bookmarkStart w:id="17" w:name="_Toc171678750"/>
    </w:p>
    <w:p w14:paraId="77DA29F0" w14:textId="3F2C6F7B" w:rsidR="009648D6" w:rsidRPr="00B10F40" w:rsidRDefault="009648D6" w:rsidP="002751B1">
      <w:pPr>
        <w:pStyle w:val="p1"/>
        <w:jc w:val="center"/>
      </w:pPr>
      <w:r w:rsidRPr="00B10F40">
        <w:t>Статья 4</w:t>
      </w:r>
      <w:r w:rsidR="00423A40">
        <w:t>9</w:t>
      </w:r>
      <w:r w:rsidRPr="00B10F40">
        <w:t>. Ограничения использования земельных участков и объектов капитального строительства на территории охранных зон объектов электроэнергетики</w:t>
      </w:r>
      <w:bookmarkEnd w:id="17"/>
    </w:p>
    <w:p w14:paraId="0787C29E" w14:textId="77777777" w:rsidR="009648D6" w:rsidRPr="00B10F40" w:rsidRDefault="009648D6" w:rsidP="009648D6">
      <w:pPr>
        <w:jc w:val="both"/>
        <w:rPr>
          <w:b/>
          <w:bCs/>
          <w:kern w:val="32"/>
        </w:rPr>
      </w:pPr>
    </w:p>
    <w:p w14:paraId="7E41E68F" w14:textId="77777777" w:rsidR="009648D6" w:rsidRPr="00B10F40" w:rsidRDefault="009648D6">
      <w:pPr>
        <w:pStyle w:val="af3"/>
        <w:numPr>
          <w:ilvl w:val="0"/>
          <w:numId w:val="136"/>
        </w:numPr>
        <w:tabs>
          <w:tab w:val="left" w:pos="1134"/>
        </w:tabs>
        <w:ind w:left="0" w:firstLine="709"/>
        <w:jc w:val="both"/>
      </w:pPr>
      <w:r w:rsidRPr="00B10F40">
        <w:t>На территории зон охраны объектов электросетевого хозяйства в установленных границах в соответствии с законодательством Российской Федерации, в том числе в соответствии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устанавливается специальный режим использования земельных участков и объектов капитального строительства.</w:t>
      </w:r>
    </w:p>
    <w:p w14:paraId="413700DF" w14:textId="77777777" w:rsidR="009648D6" w:rsidRPr="00B10F40" w:rsidRDefault="009648D6">
      <w:pPr>
        <w:pStyle w:val="af3"/>
        <w:numPr>
          <w:ilvl w:val="0"/>
          <w:numId w:val="136"/>
        </w:numPr>
        <w:tabs>
          <w:tab w:val="left" w:pos="1134"/>
        </w:tabs>
        <w:ind w:left="0" w:firstLine="709"/>
        <w:jc w:val="both"/>
      </w:pPr>
      <w:r w:rsidRPr="00B10F40">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76294DD7" w14:textId="77777777" w:rsidR="009648D6" w:rsidRPr="00B10F40" w:rsidRDefault="009648D6">
      <w:pPr>
        <w:pStyle w:val="af3"/>
        <w:numPr>
          <w:ilvl w:val="0"/>
          <w:numId w:val="136"/>
        </w:numPr>
        <w:tabs>
          <w:tab w:val="left" w:pos="1134"/>
        </w:tabs>
        <w:ind w:left="0" w:firstLine="709"/>
        <w:jc w:val="both"/>
      </w:pPr>
      <w:r w:rsidRPr="00B10F40">
        <w:t>В охранных зонах, установленных для объектов электросетевого хозяйства напряжением свыше 1000 вольт, помимо действий, предусмотренных частью 2 настоящей статьи, запрещается:</w:t>
      </w:r>
    </w:p>
    <w:p w14:paraId="299C215A" w14:textId="77777777" w:rsidR="009648D6" w:rsidRPr="00B10F40" w:rsidRDefault="009648D6">
      <w:pPr>
        <w:pStyle w:val="af3"/>
        <w:numPr>
          <w:ilvl w:val="0"/>
          <w:numId w:val="137"/>
        </w:numPr>
        <w:tabs>
          <w:tab w:val="left" w:pos="1134"/>
        </w:tabs>
        <w:ind w:left="0" w:firstLine="709"/>
        <w:jc w:val="both"/>
      </w:pPr>
      <w:r w:rsidRPr="00B10F40">
        <w:t>складировать или размещать хранилища любых, в том числе горюче-смазочных, материалов;</w:t>
      </w:r>
    </w:p>
    <w:p w14:paraId="65B83111" w14:textId="77777777" w:rsidR="009648D6" w:rsidRPr="00B10F40" w:rsidRDefault="009648D6">
      <w:pPr>
        <w:pStyle w:val="af3"/>
        <w:numPr>
          <w:ilvl w:val="0"/>
          <w:numId w:val="137"/>
        </w:numPr>
        <w:tabs>
          <w:tab w:val="left" w:pos="1134"/>
        </w:tabs>
        <w:ind w:left="0" w:firstLine="709"/>
        <w:jc w:val="both"/>
      </w:pPr>
      <w:r w:rsidRPr="00B10F40">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663F3BEE" w14:textId="77777777" w:rsidR="009648D6" w:rsidRPr="00B10F40" w:rsidRDefault="009648D6">
      <w:pPr>
        <w:pStyle w:val="af3"/>
        <w:numPr>
          <w:ilvl w:val="0"/>
          <w:numId w:val="137"/>
        </w:numPr>
        <w:tabs>
          <w:tab w:val="left" w:pos="1134"/>
        </w:tabs>
        <w:ind w:left="0" w:firstLine="709"/>
        <w:jc w:val="both"/>
      </w:pPr>
      <w:r w:rsidRPr="00B10F40">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22EB02BD" w14:textId="77777777" w:rsidR="009648D6" w:rsidRPr="00B10F40" w:rsidRDefault="009648D6">
      <w:pPr>
        <w:pStyle w:val="af3"/>
        <w:numPr>
          <w:ilvl w:val="0"/>
          <w:numId w:val="136"/>
        </w:numPr>
        <w:tabs>
          <w:tab w:val="left" w:pos="1134"/>
        </w:tabs>
        <w:ind w:left="0" w:firstLine="709"/>
        <w:jc w:val="both"/>
      </w:pPr>
      <w:r w:rsidRPr="00B10F40">
        <w:t>В пределах охранных зон без письменного решения о согласовании сетевых организаций юридическим и физическим лицам запрещаются:</w:t>
      </w:r>
    </w:p>
    <w:p w14:paraId="2CD4C801" w14:textId="77777777" w:rsidR="009648D6" w:rsidRPr="00B10F40" w:rsidRDefault="009648D6">
      <w:pPr>
        <w:pStyle w:val="af3"/>
        <w:numPr>
          <w:ilvl w:val="0"/>
          <w:numId w:val="138"/>
        </w:numPr>
        <w:tabs>
          <w:tab w:val="left" w:pos="1134"/>
        </w:tabs>
        <w:ind w:left="0" w:firstLine="709"/>
        <w:jc w:val="both"/>
      </w:pPr>
      <w:r w:rsidRPr="00B10F40">
        <w:lastRenderedPageBreak/>
        <w:t>строительство, капитальный ремонт, реконструкция или снос зданий и сооружений;</w:t>
      </w:r>
    </w:p>
    <w:p w14:paraId="7A09A2CE" w14:textId="77777777" w:rsidR="009648D6" w:rsidRPr="00B10F40" w:rsidRDefault="009648D6">
      <w:pPr>
        <w:pStyle w:val="af3"/>
        <w:numPr>
          <w:ilvl w:val="0"/>
          <w:numId w:val="138"/>
        </w:numPr>
        <w:tabs>
          <w:tab w:val="left" w:pos="1134"/>
        </w:tabs>
        <w:ind w:left="0" w:firstLine="709"/>
        <w:jc w:val="both"/>
      </w:pPr>
      <w:r w:rsidRPr="00B10F40">
        <w:t>горные, взрывные, мелиоративные работы, в том числе связанные с временным затоплением земель;</w:t>
      </w:r>
    </w:p>
    <w:p w14:paraId="5EB7ADDF" w14:textId="77777777" w:rsidR="009648D6" w:rsidRPr="00B10F40" w:rsidRDefault="009648D6">
      <w:pPr>
        <w:pStyle w:val="af3"/>
        <w:numPr>
          <w:ilvl w:val="0"/>
          <w:numId w:val="138"/>
        </w:numPr>
        <w:tabs>
          <w:tab w:val="left" w:pos="1134"/>
        </w:tabs>
        <w:ind w:left="0" w:firstLine="709"/>
        <w:jc w:val="both"/>
      </w:pPr>
      <w:r w:rsidRPr="00B10F40">
        <w:t>посадка и вырубка деревьев и кустарников;</w:t>
      </w:r>
    </w:p>
    <w:p w14:paraId="479639B9" w14:textId="77777777" w:rsidR="009648D6" w:rsidRPr="00B10F40" w:rsidRDefault="009648D6">
      <w:pPr>
        <w:pStyle w:val="af3"/>
        <w:numPr>
          <w:ilvl w:val="0"/>
          <w:numId w:val="138"/>
        </w:numPr>
        <w:tabs>
          <w:tab w:val="left" w:pos="1134"/>
        </w:tabs>
        <w:ind w:left="0" w:firstLine="709"/>
        <w:jc w:val="both"/>
      </w:pPr>
      <w:r w:rsidRPr="00B10F40">
        <w:t>проезд машин и механизмов, имеющих общую высоту с грузом или без груза от поверхности дороги более 4,5 метров (в охранных зонах воздушных линий электропередачи);</w:t>
      </w:r>
    </w:p>
    <w:p w14:paraId="693155C1" w14:textId="77777777" w:rsidR="009648D6" w:rsidRPr="00B10F40" w:rsidRDefault="009648D6">
      <w:pPr>
        <w:pStyle w:val="af3"/>
        <w:numPr>
          <w:ilvl w:val="0"/>
          <w:numId w:val="138"/>
        </w:numPr>
        <w:tabs>
          <w:tab w:val="left" w:pos="1134"/>
        </w:tabs>
        <w:ind w:left="0" w:firstLine="709"/>
        <w:jc w:val="both"/>
      </w:pPr>
      <w:r w:rsidRPr="00B10F40">
        <w:t>земляные работы на глубине более 0,3 метра (на вспахиваемых землях – на глубине более 0,45 метра), а также планировка грунта (в охранных зонах подземных кабельных линий электропередачи);</w:t>
      </w:r>
    </w:p>
    <w:p w14:paraId="24B3CE5E" w14:textId="77777777" w:rsidR="009648D6" w:rsidRPr="00B10F40" w:rsidRDefault="009648D6">
      <w:pPr>
        <w:pStyle w:val="af3"/>
        <w:numPr>
          <w:ilvl w:val="0"/>
          <w:numId w:val="138"/>
        </w:numPr>
        <w:tabs>
          <w:tab w:val="left" w:pos="1134"/>
        </w:tabs>
        <w:ind w:left="0" w:firstLine="709"/>
        <w:jc w:val="both"/>
      </w:pPr>
      <w:r w:rsidRPr="00B10F40">
        <w:rPr>
          <w:lang w:eastAsia="en-US"/>
        </w:rPr>
        <w:t xml:space="preserve">полив сельскохозяйственных культур в случае, если высота струи воды </w:t>
      </w:r>
      <w:r w:rsidRPr="00B10F40">
        <w:t>может составить свыше 3 метров (в охранных зонах воздушных линий электропередачи);</w:t>
      </w:r>
    </w:p>
    <w:p w14:paraId="2100AC4A" w14:textId="77777777" w:rsidR="009648D6" w:rsidRPr="00B10F40" w:rsidRDefault="009648D6">
      <w:pPr>
        <w:pStyle w:val="af3"/>
        <w:numPr>
          <w:ilvl w:val="0"/>
          <w:numId w:val="138"/>
        </w:numPr>
        <w:tabs>
          <w:tab w:val="left" w:pos="1134"/>
        </w:tabs>
        <w:ind w:left="0" w:firstLine="709"/>
        <w:jc w:val="both"/>
        <w:rPr>
          <w:lang w:eastAsia="en-US"/>
        </w:rPr>
      </w:pPr>
      <w:r w:rsidRPr="00B10F40">
        <w:t>полевые сельскохозяйственные работы с применением сельскохозяйственных машин и оборудования высотой более 4 метров (в охранных</w:t>
      </w:r>
      <w:r w:rsidRPr="00B10F40">
        <w:rPr>
          <w:lang w:eastAsia="en-US"/>
        </w:rPr>
        <w:t xml:space="preserve">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31DE58F1" w14:textId="77777777" w:rsidR="009648D6" w:rsidRPr="00B10F40" w:rsidRDefault="009648D6">
      <w:pPr>
        <w:pStyle w:val="af3"/>
        <w:numPr>
          <w:ilvl w:val="0"/>
          <w:numId w:val="136"/>
        </w:numPr>
        <w:tabs>
          <w:tab w:val="left" w:pos="1134"/>
        </w:tabs>
        <w:ind w:left="0" w:firstLine="709"/>
        <w:jc w:val="both"/>
      </w:pPr>
      <w:r w:rsidRPr="00B10F40">
        <w:t>В охранных зонах, установленных для объектов электросетевого хозяйства напряжением до 1000 вольт, помимо действий, предусмотренных частью 4 настоящей статьи, без письменного решения о согласовании сетевых организаций запрещается:</w:t>
      </w:r>
    </w:p>
    <w:p w14:paraId="3A06E906" w14:textId="77777777" w:rsidR="009648D6" w:rsidRPr="00B10F40" w:rsidRDefault="009648D6">
      <w:pPr>
        <w:pStyle w:val="af3"/>
        <w:numPr>
          <w:ilvl w:val="0"/>
          <w:numId w:val="139"/>
        </w:numPr>
        <w:tabs>
          <w:tab w:val="left" w:pos="1134"/>
        </w:tabs>
        <w:ind w:left="0" w:firstLine="709"/>
        <w:jc w:val="both"/>
      </w:pPr>
      <w:r w:rsidRPr="00B10F40">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w:t>
      </w:r>
      <w:r w:rsidRPr="00B10F40">
        <w:rPr>
          <w:lang w:eastAsia="en-US"/>
        </w:rPr>
        <w:t>и иные объекты недвижимости, расположенные в границах территории ведения гражданами садоводства или огородничества для собственных нужд</w:t>
      </w:r>
      <w:r w:rsidRPr="00B10F40">
        <w:t>, объекты жилищного строительства, в том числе индивидуального (в охранных зонах воздушных линий электропередачи);</w:t>
      </w:r>
    </w:p>
    <w:p w14:paraId="36264BFE" w14:textId="77777777" w:rsidR="009648D6" w:rsidRPr="00B10F40" w:rsidRDefault="009648D6">
      <w:pPr>
        <w:pStyle w:val="af3"/>
        <w:numPr>
          <w:ilvl w:val="0"/>
          <w:numId w:val="139"/>
        </w:numPr>
        <w:tabs>
          <w:tab w:val="left" w:pos="1134"/>
        </w:tabs>
        <w:ind w:left="0" w:firstLine="709"/>
        <w:jc w:val="both"/>
      </w:pPr>
      <w:r w:rsidRPr="00B10F40">
        <w:t>складировать или размещать хранилища любых, в том числе горюче-смазочных, материалов.</w:t>
      </w:r>
    </w:p>
    <w:p w14:paraId="763E2DAE" w14:textId="77777777" w:rsidR="009648D6" w:rsidRPr="00B10F40" w:rsidRDefault="009648D6" w:rsidP="009648D6">
      <w:pPr>
        <w:jc w:val="both"/>
      </w:pPr>
    </w:p>
    <w:p w14:paraId="4A6B6751" w14:textId="058853AC" w:rsidR="009648D6" w:rsidRPr="00B10F40" w:rsidRDefault="009648D6" w:rsidP="00CB47FE">
      <w:pPr>
        <w:pStyle w:val="p1"/>
        <w:jc w:val="center"/>
      </w:pPr>
      <w:bookmarkStart w:id="18" w:name="_Toc171678751"/>
      <w:r w:rsidRPr="00B10F40">
        <w:t xml:space="preserve">Статья </w:t>
      </w:r>
      <w:r w:rsidR="00423A40">
        <w:t>50</w:t>
      </w:r>
      <w:r w:rsidRPr="00B10F40">
        <w:t>. Ограничения использования земельных участков и объектов капитального строительства на территории охранных зон линий и сооружений связи</w:t>
      </w:r>
      <w:bookmarkEnd w:id="18"/>
    </w:p>
    <w:p w14:paraId="1567790D" w14:textId="77777777" w:rsidR="009648D6" w:rsidRPr="00B10F40" w:rsidRDefault="009648D6" w:rsidP="009648D6">
      <w:pPr>
        <w:jc w:val="both"/>
        <w:rPr>
          <w:b/>
          <w:bCs/>
          <w:kern w:val="32"/>
        </w:rPr>
      </w:pPr>
    </w:p>
    <w:p w14:paraId="3D9BAD68" w14:textId="77777777" w:rsidR="009648D6" w:rsidRPr="00B10F40" w:rsidRDefault="009648D6">
      <w:pPr>
        <w:pStyle w:val="af3"/>
        <w:numPr>
          <w:ilvl w:val="0"/>
          <w:numId w:val="140"/>
        </w:numPr>
        <w:tabs>
          <w:tab w:val="left" w:pos="1134"/>
        </w:tabs>
        <w:ind w:left="0" w:firstLine="709"/>
        <w:jc w:val="both"/>
      </w:pPr>
      <w:r w:rsidRPr="00B10F40">
        <w:t>В соответствии с Постановлением Правительства РФ от 09.06.1995 № 578 «Об утверждении Правил охраны линий и сооружений связи Российской Федерации», устанавливается специальный режим использования земельных участков и объектов капитального строительства.</w:t>
      </w:r>
    </w:p>
    <w:p w14:paraId="185845C7" w14:textId="77777777" w:rsidR="009648D6" w:rsidRPr="00B10F40" w:rsidRDefault="009648D6">
      <w:pPr>
        <w:pStyle w:val="af3"/>
        <w:numPr>
          <w:ilvl w:val="0"/>
          <w:numId w:val="140"/>
        </w:numPr>
        <w:tabs>
          <w:tab w:val="left" w:pos="1134"/>
        </w:tabs>
        <w:ind w:left="0" w:firstLine="709"/>
        <w:jc w:val="both"/>
      </w:pPr>
      <w:r w:rsidRPr="00B10F40">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настоящими Правилами и обеспечивающих сохранность линий связи и линий радиофикации.</w:t>
      </w:r>
    </w:p>
    <w:p w14:paraId="0D79925A" w14:textId="77777777" w:rsidR="009648D6" w:rsidRPr="00B10F40" w:rsidRDefault="009648D6">
      <w:pPr>
        <w:pStyle w:val="af3"/>
        <w:numPr>
          <w:ilvl w:val="0"/>
          <w:numId w:val="140"/>
        </w:numPr>
        <w:tabs>
          <w:tab w:val="left" w:pos="1134"/>
        </w:tabs>
        <w:ind w:left="0" w:firstLine="709"/>
        <w:jc w:val="both"/>
      </w:pPr>
      <w:r w:rsidRPr="00B10F40">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0BF03CDF" w14:textId="77777777" w:rsidR="009648D6" w:rsidRPr="00B10F40" w:rsidRDefault="009648D6">
      <w:pPr>
        <w:pStyle w:val="af3"/>
        <w:numPr>
          <w:ilvl w:val="0"/>
          <w:numId w:val="141"/>
        </w:numPr>
        <w:tabs>
          <w:tab w:val="left" w:pos="1134"/>
        </w:tabs>
        <w:ind w:left="0" w:firstLine="709"/>
        <w:jc w:val="both"/>
      </w:pPr>
      <w:r w:rsidRPr="00B10F40">
        <w:t>принимать все зависящие от них меры, способствующие обеспечению сохранности этих линий;</w:t>
      </w:r>
    </w:p>
    <w:p w14:paraId="1A5BF701" w14:textId="77777777" w:rsidR="009648D6" w:rsidRPr="00B10F40" w:rsidRDefault="009648D6">
      <w:pPr>
        <w:pStyle w:val="af3"/>
        <w:numPr>
          <w:ilvl w:val="0"/>
          <w:numId w:val="141"/>
        </w:numPr>
        <w:tabs>
          <w:tab w:val="left" w:pos="1134"/>
        </w:tabs>
        <w:ind w:left="0" w:firstLine="709"/>
        <w:jc w:val="both"/>
      </w:pPr>
      <w:r w:rsidRPr="00B10F40">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551F997C" w14:textId="77777777" w:rsidR="009648D6" w:rsidRPr="00B10F40" w:rsidRDefault="009648D6">
      <w:pPr>
        <w:pStyle w:val="af3"/>
        <w:numPr>
          <w:ilvl w:val="0"/>
          <w:numId w:val="140"/>
        </w:numPr>
        <w:tabs>
          <w:tab w:val="left" w:pos="1134"/>
        </w:tabs>
        <w:ind w:left="0" w:firstLine="709"/>
        <w:jc w:val="both"/>
      </w:pPr>
      <w:r w:rsidRPr="00B10F40">
        <w:t>Техническому персоналу предприятий, эксплуатирующих линии связи и линии радиофикации, предоставляется право беспрепятственного прохода, а при проведении ремонтно-восстановительных работ - также право беспрепятственного проезда в охранные зоны независимо от формы собственности на землю. Если линии связи и линии радиофикации проходят по территориям запретных (пограничных) полос и специальных объектов, а также по землям собственников (землевладельцев, землепользователей, арендаторов), то они должны выдавать техническому персоналу пропуска (разрешения) для проведения осмотров и работ в любое время суток без взимания платы за право прохода (проезда).</w:t>
      </w:r>
    </w:p>
    <w:p w14:paraId="385005C3" w14:textId="77777777" w:rsidR="009648D6" w:rsidRPr="00B10F40" w:rsidRDefault="009648D6">
      <w:pPr>
        <w:pStyle w:val="af3"/>
        <w:numPr>
          <w:ilvl w:val="0"/>
          <w:numId w:val="140"/>
        </w:numPr>
        <w:tabs>
          <w:tab w:val="left" w:pos="1134"/>
        </w:tabs>
        <w:ind w:left="0" w:firstLine="709"/>
        <w:jc w:val="both"/>
      </w:pPr>
      <w:r w:rsidRPr="00B10F40">
        <w:lastRenderedPageBreak/>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w:t>
      </w:r>
    </w:p>
    <w:p w14:paraId="71C20020" w14:textId="77777777" w:rsidR="000F6D89" w:rsidRPr="00B10F40" w:rsidRDefault="000F6D89" w:rsidP="00C158F2">
      <w:pPr>
        <w:pStyle w:val="p1"/>
        <w:jc w:val="center"/>
      </w:pPr>
      <w:bookmarkStart w:id="19" w:name="_Toc171678753"/>
    </w:p>
    <w:p w14:paraId="0F8AD0B5" w14:textId="17387D23" w:rsidR="009648D6" w:rsidRPr="00B10F40" w:rsidRDefault="009648D6" w:rsidP="00C158F2">
      <w:pPr>
        <w:pStyle w:val="p1"/>
        <w:jc w:val="center"/>
      </w:pPr>
      <w:r w:rsidRPr="00B10F40">
        <w:t xml:space="preserve">Статья </w:t>
      </w:r>
      <w:r w:rsidR="00C158F2" w:rsidRPr="00B10F40">
        <w:t>5</w:t>
      </w:r>
      <w:r w:rsidR="00423A40">
        <w:t>1</w:t>
      </w:r>
      <w:r w:rsidRPr="00B10F40">
        <w:t>. Ограничения использования земельных участков и объектов капитального строительства на территории водоохранных зон и прибрежных защитных полос</w:t>
      </w:r>
      <w:bookmarkEnd w:id="19"/>
    </w:p>
    <w:p w14:paraId="5B757BBB" w14:textId="77777777" w:rsidR="009648D6" w:rsidRPr="00B10F40" w:rsidRDefault="009648D6" w:rsidP="009648D6">
      <w:pPr>
        <w:jc w:val="both"/>
        <w:rPr>
          <w:b/>
          <w:bCs/>
          <w:kern w:val="32"/>
        </w:rPr>
      </w:pPr>
    </w:p>
    <w:p w14:paraId="451895D1" w14:textId="77777777" w:rsidR="009648D6" w:rsidRPr="00B10F40" w:rsidRDefault="009648D6">
      <w:pPr>
        <w:pStyle w:val="af3"/>
        <w:numPr>
          <w:ilvl w:val="0"/>
          <w:numId w:val="142"/>
        </w:numPr>
        <w:tabs>
          <w:tab w:val="left" w:pos="1134"/>
        </w:tabs>
        <w:ind w:left="0" w:firstLine="709"/>
        <w:jc w:val="both"/>
      </w:pPr>
      <w:r w:rsidRPr="00B10F40">
        <w:t>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5B384772" w14:textId="77777777" w:rsidR="009648D6" w:rsidRPr="00B10F40" w:rsidRDefault="009648D6">
      <w:pPr>
        <w:pStyle w:val="af3"/>
        <w:numPr>
          <w:ilvl w:val="0"/>
          <w:numId w:val="142"/>
        </w:numPr>
        <w:tabs>
          <w:tab w:val="left" w:pos="1134"/>
        </w:tabs>
        <w:ind w:left="0" w:firstLine="709"/>
        <w:jc w:val="both"/>
      </w:pPr>
      <w:r w:rsidRPr="00B10F40">
        <w:t>На территории водоохранных зон запрещается:</w:t>
      </w:r>
    </w:p>
    <w:p w14:paraId="1919B60F" w14:textId="77777777" w:rsidR="009648D6" w:rsidRPr="00B10F40" w:rsidRDefault="009648D6">
      <w:pPr>
        <w:pStyle w:val="af3"/>
        <w:numPr>
          <w:ilvl w:val="0"/>
          <w:numId w:val="143"/>
        </w:numPr>
        <w:tabs>
          <w:tab w:val="left" w:pos="1134"/>
        </w:tabs>
        <w:ind w:left="0" w:firstLine="709"/>
        <w:jc w:val="both"/>
      </w:pPr>
      <w:r w:rsidRPr="00B10F40">
        <w:t xml:space="preserve">использование сточных вод </w:t>
      </w:r>
      <w:r w:rsidRPr="00B10F40">
        <w:rPr>
          <w:lang w:eastAsia="en-US"/>
        </w:rPr>
        <w:t>в целях повышения почвенного плодородия</w:t>
      </w:r>
      <w:r w:rsidRPr="00B10F40">
        <w:t>;</w:t>
      </w:r>
    </w:p>
    <w:p w14:paraId="0A6A2888" w14:textId="77777777" w:rsidR="009648D6" w:rsidRPr="00B10F40" w:rsidRDefault="009648D6">
      <w:pPr>
        <w:pStyle w:val="af3"/>
        <w:numPr>
          <w:ilvl w:val="0"/>
          <w:numId w:val="143"/>
        </w:numPr>
        <w:tabs>
          <w:tab w:val="left" w:pos="1134"/>
        </w:tabs>
        <w:ind w:left="0" w:firstLine="709"/>
        <w:jc w:val="both"/>
      </w:pPr>
      <w:r w:rsidRPr="00B10F40">
        <w:t xml:space="preserve">размещение кладбищ, скотомогильников, </w:t>
      </w:r>
      <w:r w:rsidRPr="00B10F40">
        <w:rPr>
          <w:lang w:eastAsia="en-US"/>
        </w:rPr>
        <w:t>объектов размещения</w:t>
      </w:r>
      <w:r w:rsidRPr="00B10F40" w:rsidDel="00B0483B">
        <w:t xml:space="preserve"> </w:t>
      </w:r>
      <w:r w:rsidRPr="00B10F40">
        <w:t>отходов производства и потребления, химических, взрывчатых, токсичных, отравляющих и ядовитых веществ</w:t>
      </w:r>
      <w:r w:rsidRPr="00B10F40">
        <w:rPr>
          <w:lang w:eastAsia="en-US"/>
        </w:rPr>
        <w:t xml:space="preserve">, пунктов захоронения радиоактивных отходов, а также загрязнение территории загрязняющими </w:t>
      </w:r>
      <w:r w:rsidRPr="00B10F40">
        <w:t>веществами</w:t>
      </w:r>
      <w:r w:rsidRPr="00B10F40">
        <w:rPr>
          <w:lang w:eastAsia="en-US"/>
        </w:rPr>
        <w:t>, предельно допустимые концентрации, которых в водах водных объектов рыбохозяйственного значения не установлены</w:t>
      </w:r>
      <w:r w:rsidRPr="00B10F40">
        <w:t>;</w:t>
      </w:r>
    </w:p>
    <w:p w14:paraId="25A19D09" w14:textId="77777777" w:rsidR="009648D6" w:rsidRPr="00B10F40" w:rsidRDefault="009648D6">
      <w:pPr>
        <w:pStyle w:val="af3"/>
        <w:numPr>
          <w:ilvl w:val="0"/>
          <w:numId w:val="143"/>
        </w:numPr>
        <w:tabs>
          <w:tab w:val="left" w:pos="1134"/>
        </w:tabs>
        <w:ind w:left="0" w:firstLine="709"/>
        <w:jc w:val="both"/>
      </w:pPr>
      <w:r w:rsidRPr="00B10F40">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4121B84" w14:textId="77777777" w:rsidR="009648D6" w:rsidRPr="00B10F40" w:rsidRDefault="009648D6">
      <w:pPr>
        <w:pStyle w:val="af3"/>
        <w:numPr>
          <w:ilvl w:val="0"/>
          <w:numId w:val="143"/>
        </w:numPr>
        <w:tabs>
          <w:tab w:val="left" w:pos="1134"/>
        </w:tabs>
        <w:ind w:left="0" w:firstLine="709"/>
        <w:jc w:val="both"/>
      </w:pPr>
      <w:r w:rsidRPr="00B10F40">
        <w:rPr>
          <w:lang w:eastAsia="en-US"/>
        </w:rPr>
        <w:t xml:space="preserve">осуществление </w:t>
      </w:r>
      <w:r w:rsidRPr="00B10F40">
        <w:t>авиационных мер по борьбе с вредными организмами;</w:t>
      </w:r>
    </w:p>
    <w:p w14:paraId="05B6681B" w14:textId="77777777" w:rsidR="009648D6" w:rsidRPr="00B10F40" w:rsidRDefault="009648D6">
      <w:pPr>
        <w:pStyle w:val="af3"/>
        <w:numPr>
          <w:ilvl w:val="0"/>
          <w:numId w:val="143"/>
        </w:numPr>
        <w:tabs>
          <w:tab w:val="left" w:pos="1134"/>
        </w:tabs>
        <w:ind w:left="0" w:firstLine="709"/>
        <w:jc w:val="both"/>
      </w:pPr>
      <w:r w:rsidRPr="00B10F40">
        <w:t xml:space="preserve"> строительство и реконструкция</w:t>
      </w:r>
      <w:r w:rsidRPr="00B10F40" w:rsidDel="00B0483B">
        <w:t xml:space="preserve"> </w:t>
      </w:r>
      <w:r w:rsidRPr="00B10F40">
        <w:t xml:space="preserve">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w:t>
      </w:r>
      <w:r w:rsidRPr="00B10F40">
        <w:rPr>
          <w:lang w:eastAsia="en-US"/>
        </w:rPr>
        <w:t>в том числе баз (сооружений) для стоянки маломерных судов, объектов органов федеральной службы безопасности),</w:t>
      </w:r>
      <w:r w:rsidRPr="00B10F40">
        <w:t xml:space="preserve">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41C47C6C" w14:textId="77777777" w:rsidR="009648D6" w:rsidRPr="00B10F40" w:rsidRDefault="009648D6">
      <w:pPr>
        <w:pStyle w:val="af3"/>
        <w:numPr>
          <w:ilvl w:val="0"/>
          <w:numId w:val="143"/>
        </w:numPr>
        <w:tabs>
          <w:tab w:val="left" w:pos="1134"/>
        </w:tabs>
        <w:ind w:left="0" w:firstLine="709"/>
        <w:jc w:val="both"/>
        <w:rPr>
          <w:lang w:eastAsia="en-US"/>
        </w:rPr>
      </w:pPr>
      <w:r w:rsidRPr="00B10F40">
        <w:rPr>
          <w:lang w:eastAsia="en-US"/>
        </w:rPr>
        <w:t>хранение пестицидов и агрохимикатов, применение пестицидов и агрохимикатов;</w:t>
      </w:r>
    </w:p>
    <w:p w14:paraId="29E5FFF2" w14:textId="77777777" w:rsidR="009648D6" w:rsidRPr="00B10F40" w:rsidRDefault="009648D6">
      <w:pPr>
        <w:pStyle w:val="af3"/>
        <w:numPr>
          <w:ilvl w:val="0"/>
          <w:numId w:val="143"/>
        </w:numPr>
        <w:tabs>
          <w:tab w:val="left" w:pos="1134"/>
        </w:tabs>
        <w:ind w:left="0" w:firstLine="709"/>
        <w:jc w:val="both"/>
      </w:pPr>
      <w:r w:rsidRPr="00B10F40">
        <w:rPr>
          <w:lang w:eastAsia="en-US"/>
        </w:rPr>
        <w:t>сброс сточных</w:t>
      </w:r>
      <w:r w:rsidRPr="00B10F40">
        <w:t>, в том числе дренажных, вод;</w:t>
      </w:r>
    </w:p>
    <w:p w14:paraId="7798B00A" w14:textId="77777777" w:rsidR="009648D6" w:rsidRPr="00B10F40" w:rsidRDefault="009648D6">
      <w:pPr>
        <w:pStyle w:val="af3"/>
        <w:numPr>
          <w:ilvl w:val="0"/>
          <w:numId w:val="143"/>
        </w:numPr>
        <w:tabs>
          <w:tab w:val="left" w:pos="1134"/>
        </w:tabs>
        <w:ind w:left="0" w:firstLine="709"/>
        <w:jc w:val="both"/>
        <w:rPr>
          <w:lang w:eastAsia="en-US"/>
        </w:rPr>
      </w:pPr>
      <w:r w:rsidRPr="00B10F40">
        <w:rPr>
          <w:lang w:eastAsia="en-US"/>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5" w:history="1">
        <w:r w:rsidRPr="00B10F40">
          <w:rPr>
            <w:lang w:eastAsia="en-US"/>
          </w:rPr>
          <w:t>статьей 19.1</w:t>
        </w:r>
      </w:hyperlink>
      <w:r w:rsidRPr="00B10F40">
        <w:rPr>
          <w:lang w:eastAsia="en-US"/>
        </w:rPr>
        <w:t xml:space="preserve"> Закона Российской Федерации от 21 февраля 1992 года № 2395-1 "О недрах").</w:t>
      </w:r>
    </w:p>
    <w:p w14:paraId="37A67AA0" w14:textId="77777777" w:rsidR="009648D6" w:rsidRPr="00B10F40" w:rsidRDefault="009648D6">
      <w:pPr>
        <w:pStyle w:val="af3"/>
        <w:numPr>
          <w:ilvl w:val="0"/>
          <w:numId w:val="142"/>
        </w:numPr>
        <w:tabs>
          <w:tab w:val="left" w:pos="1134"/>
        </w:tabs>
        <w:ind w:left="0" w:firstLine="709"/>
        <w:jc w:val="both"/>
      </w:pPr>
      <w:r w:rsidRPr="00B10F40">
        <w:t xml:space="preserve">В границах прибрежных защитных полос, наряду с установленными частью 2 настоящей статьи ограничениями, запрещается: </w:t>
      </w:r>
      <w:r w:rsidRPr="00B10F40">
        <w:rPr>
          <w:lang w:eastAsia="en-US"/>
        </w:rPr>
        <w:t xml:space="preserve">распашка земель; </w:t>
      </w:r>
      <w:r w:rsidRPr="00B10F40">
        <w:t xml:space="preserve">размещение отвалов размываемых грунтов; </w:t>
      </w:r>
      <w:r w:rsidRPr="00B10F40">
        <w:rPr>
          <w:lang w:eastAsia="en-US"/>
        </w:rPr>
        <w:t>выпас сельскохозяйственных животных и организация для них летних лагерей, ванн.</w:t>
      </w:r>
    </w:p>
    <w:p w14:paraId="08BB23DF" w14:textId="77777777" w:rsidR="009648D6" w:rsidRPr="00B10F40" w:rsidRDefault="009648D6">
      <w:pPr>
        <w:pStyle w:val="af3"/>
        <w:numPr>
          <w:ilvl w:val="0"/>
          <w:numId w:val="142"/>
        </w:numPr>
        <w:tabs>
          <w:tab w:val="left" w:pos="1134"/>
        </w:tabs>
        <w:ind w:left="0" w:firstLine="709"/>
        <w:jc w:val="both"/>
      </w:pPr>
      <w:r w:rsidRPr="00B10F40">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w:t>
      </w:r>
      <w:r w:rsidRPr="00B10F40">
        <w:rPr>
          <w:lang w:eastAsia="en-US"/>
        </w:rPr>
        <w:t xml:space="preserve"> заиления</w:t>
      </w:r>
      <w:r w:rsidRPr="00B10F40">
        <w:t xml:space="preserve"> и истощения вод в соответствии с водным законодательством и законодательством в области охраны окружающей среды.</w:t>
      </w:r>
    </w:p>
    <w:p w14:paraId="0E5BCA07" w14:textId="77777777" w:rsidR="009648D6" w:rsidRPr="00B10F40" w:rsidRDefault="009648D6">
      <w:pPr>
        <w:pStyle w:val="af3"/>
        <w:numPr>
          <w:ilvl w:val="0"/>
          <w:numId w:val="142"/>
        </w:numPr>
        <w:tabs>
          <w:tab w:val="left" w:pos="1134"/>
        </w:tabs>
        <w:ind w:left="0" w:firstLine="709"/>
        <w:jc w:val="both"/>
      </w:pPr>
      <w:r w:rsidRPr="00B10F40">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726221DE" w14:textId="77777777" w:rsidR="009648D6" w:rsidRDefault="009648D6" w:rsidP="009648D6">
      <w:pPr>
        <w:pStyle w:val="formattext"/>
        <w:spacing w:before="0" w:beforeAutospacing="0" w:after="0" w:afterAutospacing="0"/>
        <w:jc w:val="both"/>
      </w:pPr>
    </w:p>
    <w:p w14:paraId="07BE010F" w14:textId="77777777" w:rsidR="00E315F1" w:rsidRPr="00B10F40" w:rsidRDefault="00E315F1" w:rsidP="009648D6">
      <w:pPr>
        <w:pStyle w:val="formattext"/>
        <w:spacing w:before="0" w:beforeAutospacing="0" w:after="0" w:afterAutospacing="0"/>
        <w:jc w:val="both"/>
      </w:pPr>
    </w:p>
    <w:p w14:paraId="39BA2BBF" w14:textId="512A6A4D" w:rsidR="009648D6" w:rsidRPr="00B10F40" w:rsidRDefault="009648D6" w:rsidP="00C158F2">
      <w:pPr>
        <w:pStyle w:val="p1"/>
        <w:ind w:firstLine="540"/>
        <w:jc w:val="center"/>
      </w:pPr>
      <w:bookmarkStart w:id="20" w:name="_Toc51858043"/>
      <w:bookmarkStart w:id="21" w:name="_Toc142575785"/>
      <w:bookmarkStart w:id="22" w:name="_Toc171678754"/>
      <w:r w:rsidRPr="00B10F40">
        <w:lastRenderedPageBreak/>
        <w:t xml:space="preserve">Статья </w:t>
      </w:r>
      <w:r w:rsidR="00C158F2" w:rsidRPr="00B10F40">
        <w:t>5</w:t>
      </w:r>
      <w:r w:rsidR="00423A40">
        <w:t>2</w:t>
      </w:r>
      <w:r w:rsidRPr="00B10F40">
        <w:t>. Ограничения использования земельных участков и объектов капитального строительства в особо охраняемых природных территориях</w:t>
      </w:r>
      <w:bookmarkEnd w:id="20"/>
      <w:bookmarkEnd w:id="21"/>
      <w:bookmarkEnd w:id="22"/>
    </w:p>
    <w:p w14:paraId="362D2005" w14:textId="77777777" w:rsidR="009648D6" w:rsidRPr="00B10F40" w:rsidRDefault="009648D6" w:rsidP="009648D6">
      <w:pPr>
        <w:pStyle w:val="p2"/>
        <w:rPr>
          <w:b w:val="0"/>
          <w:bCs w:val="0"/>
          <w:szCs w:val="24"/>
        </w:rPr>
      </w:pPr>
      <w:bookmarkStart w:id="23" w:name="_Toc49155166"/>
      <w:bookmarkStart w:id="24" w:name="_Toc49155493"/>
      <w:bookmarkStart w:id="25" w:name="_Toc49165354"/>
      <w:bookmarkStart w:id="26" w:name="_Toc49175038"/>
      <w:bookmarkStart w:id="27" w:name="_Toc51858044"/>
    </w:p>
    <w:p w14:paraId="7C322D4A" w14:textId="77777777" w:rsidR="009648D6" w:rsidRPr="00B10F40" w:rsidRDefault="009648D6" w:rsidP="009648D6">
      <w:pPr>
        <w:pStyle w:val="af5"/>
        <w:ind w:firstLine="540"/>
        <w:rPr>
          <w:b/>
          <w:bCs/>
        </w:rPr>
      </w:pPr>
      <w:r w:rsidRPr="00B10F40">
        <w:t>1.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bookmarkEnd w:id="23"/>
      <w:bookmarkEnd w:id="24"/>
      <w:bookmarkEnd w:id="25"/>
      <w:bookmarkEnd w:id="26"/>
      <w:bookmarkEnd w:id="27"/>
    </w:p>
    <w:p w14:paraId="2C00690B" w14:textId="77777777" w:rsidR="009648D6" w:rsidRPr="00B10F40" w:rsidRDefault="009648D6" w:rsidP="009648D6">
      <w:pPr>
        <w:ind w:firstLine="540"/>
        <w:jc w:val="both"/>
        <w:rPr>
          <w:rFonts w:ascii="Times New Roman" w:hAnsi="Times New Roman" w:cs="Times New Roman"/>
        </w:rPr>
      </w:pPr>
      <w:r w:rsidRPr="00B10F40">
        <w:rPr>
          <w:rStyle w:val="blk"/>
          <w:rFonts w:ascii="Times New Roman" w:hAnsi="Times New Roman"/>
        </w:rPr>
        <w:t>2. На землях особо охраняемых природных территорий федерального значения запрещаются:</w:t>
      </w:r>
    </w:p>
    <w:p w14:paraId="26CA99E6" w14:textId="77777777" w:rsidR="009648D6" w:rsidRPr="00B10F40" w:rsidRDefault="009648D6" w:rsidP="009648D6">
      <w:pPr>
        <w:ind w:firstLine="540"/>
        <w:jc w:val="both"/>
        <w:rPr>
          <w:rFonts w:ascii="Times New Roman" w:hAnsi="Times New Roman" w:cs="Times New Roman"/>
        </w:rPr>
      </w:pPr>
      <w:bookmarkStart w:id="28" w:name="dst1731"/>
      <w:bookmarkEnd w:id="28"/>
      <w:r w:rsidRPr="00B10F40">
        <w:rPr>
          <w:rStyle w:val="blk"/>
          <w:rFonts w:ascii="Times New Roman" w:hAnsi="Times New Roman"/>
        </w:rP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14:paraId="457ECA4C" w14:textId="77777777" w:rsidR="009648D6" w:rsidRPr="00B10F40" w:rsidRDefault="009648D6" w:rsidP="009648D6">
      <w:pPr>
        <w:ind w:firstLine="540"/>
        <w:jc w:val="both"/>
        <w:rPr>
          <w:rFonts w:ascii="Times New Roman" w:hAnsi="Times New Roman" w:cs="Times New Roman"/>
        </w:rPr>
      </w:pPr>
      <w:bookmarkStart w:id="29" w:name="dst1852"/>
      <w:bookmarkEnd w:id="29"/>
      <w:r w:rsidRPr="00B10F40">
        <w:rPr>
          <w:rStyle w:val="blk"/>
          <w:rFonts w:ascii="Times New Roman" w:hAnsi="Times New Roman"/>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14:paraId="2C2392DD" w14:textId="77777777" w:rsidR="009648D6" w:rsidRPr="00B10F40" w:rsidRDefault="009648D6" w:rsidP="009648D6">
      <w:pPr>
        <w:ind w:firstLine="540"/>
        <w:jc w:val="both"/>
        <w:rPr>
          <w:rFonts w:ascii="Times New Roman" w:hAnsi="Times New Roman" w:cs="Times New Roman"/>
        </w:rPr>
      </w:pPr>
      <w:bookmarkStart w:id="30" w:name="dst100824"/>
      <w:bookmarkEnd w:id="30"/>
      <w:r w:rsidRPr="00B10F40">
        <w:rPr>
          <w:rStyle w:val="blk"/>
          <w:rFonts w:ascii="Times New Roman" w:hAnsi="Times New Roman"/>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14:paraId="6BC5E62C" w14:textId="77777777" w:rsidR="009648D6" w:rsidRPr="00B10F40" w:rsidRDefault="009648D6" w:rsidP="009648D6">
      <w:pPr>
        <w:ind w:firstLine="540"/>
        <w:jc w:val="both"/>
        <w:rPr>
          <w:rFonts w:ascii="Times New Roman" w:hAnsi="Times New Roman" w:cs="Times New Roman"/>
        </w:rPr>
      </w:pPr>
      <w:bookmarkStart w:id="31" w:name="dst100825"/>
      <w:bookmarkEnd w:id="31"/>
      <w:r w:rsidRPr="00B10F40">
        <w:rPr>
          <w:rStyle w:val="blk"/>
          <w:rFonts w:ascii="Times New Roman" w:hAnsi="Times New Roman"/>
        </w:rPr>
        <w:t>4) иные виды деятельности, запрещенные федеральными законами.</w:t>
      </w:r>
    </w:p>
    <w:p w14:paraId="221C278A" w14:textId="77777777" w:rsidR="009648D6" w:rsidRPr="00B10F40" w:rsidRDefault="009648D6" w:rsidP="009648D6">
      <w:pPr>
        <w:ind w:firstLine="540"/>
        <w:jc w:val="both"/>
        <w:rPr>
          <w:rFonts w:ascii="Times New Roman" w:hAnsi="Times New Roman" w:cs="Times New Roman"/>
        </w:rPr>
      </w:pPr>
      <w:bookmarkStart w:id="32" w:name="dst308"/>
      <w:bookmarkEnd w:id="32"/>
      <w:r w:rsidRPr="00B10F40">
        <w:rPr>
          <w:rStyle w:val="blk"/>
          <w:rFonts w:ascii="Times New Roman" w:hAnsi="Times New Roman"/>
        </w:rPr>
        <w:t>3.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14:paraId="2D258EDC" w14:textId="77777777" w:rsidR="009648D6" w:rsidRPr="00B10F40" w:rsidRDefault="009648D6" w:rsidP="009648D6">
      <w:pPr>
        <w:ind w:firstLine="540"/>
        <w:jc w:val="both"/>
        <w:rPr>
          <w:rFonts w:ascii="Times New Roman" w:hAnsi="Times New Roman" w:cs="Times New Roman"/>
        </w:rPr>
      </w:pPr>
      <w:bookmarkStart w:id="33" w:name="dst1488"/>
      <w:bookmarkEnd w:id="33"/>
      <w:r w:rsidRPr="00B10F40">
        <w:rPr>
          <w:rStyle w:val="blk"/>
          <w:rFonts w:ascii="Times New Roman" w:hAnsi="Times New Roman"/>
        </w:rP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14:paraId="14E64A78" w14:textId="77777777" w:rsidR="009648D6" w:rsidRPr="00B10F40" w:rsidRDefault="009648D6" w:rsidP="009648D6">
      <w:pPr>
        <w:ind w:firstLine="540"/>
        <w:jc w:val="both"/>
        <w:rPr>
          <w:rStyle w:val="blk"/>
          <w:rFonts w:ascii="Times New Roman" w:hAnsi="Times New Roman"/>
        </w:rPr>
      </w:pPr>
      <w:bookmarkStart w:id="34" w:name="dst100828"/>
      <w:bookmarkEnd w:id="34"/>
      <w:r w:rsidRPr="00B10F40">
        <w:rPr>
          <w:rStyle w:val="blk"/>
          <w:rFonts w:ascii="Times New Roman" w:hAnsi="Times New Roman"/>
        </w:rPr>
        <w:t>10. Земельные участки, занятые природными комплексами и объектами, объявленными памятниками природы, могут быть изъяты у собственников этих участков, землепользователей, землевладельцев.</w:t>
      </w:r>
    </w:p>
    <w:p w14:paraId="61C38814" w14:textId="77777777" w:rsidR="009648D6" w:rsidRPr="00B10F40" w:rsidRDefault="009648D6" w:rsidP="009648D6">
      <w:pPr>
        <w:pStyle w:val="s1"/>
        <w:spacing w:before="0" w:beforeAutospacing="0" w:after="0" w:afterAutospacing="0"/>
        <w:ind w:firstLine="540"/>
        <w:jc w:val="both"/>
      </w:pPr>
      <w:r w:rsidRPr="00B10F40">
        <w:t>11. В границах охранных зон особо охраняемых природных территорий запрещается деятельность, оказывающая негативное (вредное) воздействие на природные комплексы государственного природного заповедника, национального парка, природного парка или памятника природы.</w:t>
      </w:r>
    </w:p>
    <w:p w14:paraId="254840BB" w14:textId="77777777" w:rsidR="009648D6" w:rsidRPr="00B10F40" w:rsidRDefault="009648D6" w:rsidP="009648D6">
      <w:pPr>
        <w:pStyle w:val="s1"/>
        <w:spacing w:before="0" w:beforeAutospacing="0" w:after="0" w:afterAutospacing="0"/>
        <w:ind w:firstLine="540"/>
        <w:jc w:val="both"/>
      </w:pPr>
      <w:r w:rsidRPr="00B10F40">
        <w:t>12. В границах охранных зон особо охраняемых природных территорий  хозяйственная деятельность осуществляется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со статьей 28 Федерального закона "О животном мире".</w:t>
      </w:r>
    </w:p>
    <w:p w14:paraId="6C7ABBD7" w14:textId="77777777" w:rsidR="009648D6" w:rsidRDefault="009648D6" w:rsidP="009648D6">
      <w:pPr>
        <w:pStyle w:val="s1"/>
        <w:spacing w:before="0" w:beforeAutospacing="0" w:after="0" w:afterAutospacing="0"/>
        <w:ind w:firstLine="540"/>
        <w:jc w:val="both"/>
      </w:pPr>
    </w:p>
    <w:p w14:paraId="42929BF7" w14:textId="77777777" w:rsidR="00E315F1" w:rsidRDefault="00E315F1" w:rsidP="009648D6">
      <w:pPr>
        <w:pStyle w:val="s1"/>
        <w:spacing w:before="0" w:beforeAutospacing="0" w:after="0" w:afterAutospacing="0"/>
        <w:ind w:firstLine="540"/>
        <w:jc w:val="both"/>
      </w:pPr>
    </w:p>
    <w:p w14:paraId="64B5B5AE" w14:textId="77777777" w:rsidR="00E315F1" w:rsidRDefault="00E315F1" w:rsidP="009648D6">
      <w:pPr>
        <w:pStyle w:val="s1"/>
        <w:spacing w:before="0" w:beforeAutospacing="0" w:after="0" w:afterAutospacing="0"/>
        <w:ind w:firstLine="540"/>
        <w:jc w:val="both"/>
      </w:pPr>
    </w:p>
    <w:p w14:paraId="1F765A04" w14:textId="77777777" w:rsidR="00E315F1" w:rsidRDefault="00E315F1" w:rsidP="009648D6">
      <w:pPr>
        <w:pStyle w:val="s1"/>
        <w:spacing w:before="0" w:beforeAutospacing="0" w:after="0" w:afterAutospacing="0"/>
        <w:ind w:firstLine="540"/>
        <w:jc w:val="both"/>
      </w:pPr>
    </w:p>
    <w:p w14:paraId="283BA6D7" w14:textId="77777777" w:rsidR="00E315F1" w:rsidRDefault="00E315F1" w:rsidP="009648D6">
      <w:pPr>
        <w:pStyle w:val="s1"/>
        <w:spacing w:before="0" w:beforeAutospacing="0" w:after="0" w:afterAutospacing="0"/>
        <w:ind w:firstLine="540"/>
        <w:jc w:val="both"/>
      </w:pPr>
    </w:p>
    <w:p w14:paraId="4194B482" w14:textId="77777777" w:rsidR="00E315F1" w:rsidRPr="00B10F40" w:rsidRDefault="00E315F1" w:rsidP="009648D6">
      <w:pPr>
        <w:pStyle w:val="s1"/>
        <w:spacing w:before="0" w:beforeAutospacing="0" w:after="0" w:afterAutospacing="0"/>
        <w:ind w:firstLine="540"/>
        <w:jc w:val="both"/>
      </w:pPr>
    </w:p>
    <w:p w14:paraId="6A614219" w14:textId="35F803D1" w:rsidR="009648D6" w:rsidRPr="00B10F40" w:rsidRDefault="009648D6" w:rsidP="00C158F2">
      <w:pPr>
        <w:pStyle w:val="p1"/>
        <w:jc w:val="center"/>
      </w:pPr>
      <w:bookmarkStart w:id="35" w:name="_Toc151973322"/>
      <w:bookmarkStart w:id="36" w:name="_Toc171678757"/>
      <w:r w:rsidRPr="00B10F40">
        <w:lastRenderedPageBreak/>
        <w:t xml:space="preserve">Статья </w:t>
      </w:r>
      <w:r w:rsidR="00C158F2" w:rsidRPr="00B10F40">
        <w:t>5</w:t>
      </w:r>
      <w:r w:rsidR="00423A40">
        <w:t>3</w:t>
      </w:r>
      <w:r w:rsidRPr="00B10F40">
        <w:t>. Ограничения использования земельных участков и объектов капитального строительства на территории охранных зон государственной геодезической сети, государственной нивелирный сети и государственной гравиметрической сети</w:t>
      </w:r>
      <w:bookmarkEnd w:id="35"/>
      <w:bookmarkEnd w:id="36"/>
    </w:p>
    <w:p w14:paraId="3031B564" w14:textId="77777777" w:rsidR="009648D6" w:rsidRPr="00B10F40" w:rsidRDefault="009648D6" w:rsidP="009648D6">
      <w:pPr>
        <w:pStyle w:val="p1"/>
      </w:pPr>
    </w:p>
    <w:p w14:paraId="7E087DEA" w14:textId="77777777" w:rsidR="009648D6" w:rsidRPr="00B10F40" w:rsidRDefault="009648D6" w:rsidP="009648D6">
      <w:pPr>
        <w:pStyle w:val="af6"/>
        <w:rPr>
          <w:lang w:val="ru-RU"/>
        </w:rPr>
      </w:pPr>
      <w:r w:rsidRPr="00B10F40">
        <w:rPr>
          <w:lang w:val="ru-RU"/>
        </w:rPr>
        <w:t xml:space="preserve">В соответствии с Постановлением Правительства РФ от 21.08.2019 г. №1080 «Об охранных зонах государственной геодезической сети, государственной нивелирный сети и государственной гравиметрической сети» в пределах границ </w:t>
      </w:r>
      <w:r w:rsidRPr="00B10F40">
        <w:rPr>
          <w:rStyle w:val="searchresult"/>
          <w:lang w:val="ru-RU"/>
        </w:rPr>
        <w:t>охранн</w:t>
      </w:r>
      <w:r w:rsidRPr="00B10F40">
        <w:rPr>
          <w:lang w:val="ru-RU"/>
        </w:rPr>
        <w:t>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14:paraId="26D369E1" w14:textId="77777777" w:rsidR="009648D6" w:rsidRPr="00B10F40" w:rsidRDefault="009648D6" w:rsidP="009648D6">
      <w:pPr>
        <w:pStyle w:val="af6"/>
        <w:rPr>
          <w:lang w:val="ru-RU"/>
        </w:rPr>
      </w:pPr>
      <w:r w:rsidRPr="00B10F40">
        <w:rPr>
          <w:lang w:val="ru-RU"/>
        </w:rPr>
        <w:t xml:space="preserve">Также на земельных участках в границах </w:t>
      </w:r>
      <w:r w:rsidRPr="00B10F40">
        <w:rPr>
          <w:rStyle w:val="searchresult"/>
          <w:lang w:val="ru-RU"/>
        </w:rPr>
        <w:t>охранн</w:t>
      </w:r>
      <w:r w:rsidRPr="00B10F40">
        <w:rPr>
          <w:lang w:val="ru-RU"/>
        </w:rPr>
        <w:t>ых зон пунктов запрещается проведение работ, размещение объектов и предметов, которые могут препятствовать доступу к пунктам.</w:t>
      </w:r>
    </w:p>
    <w:p w14:paraId="7A034454" w14:textId="77777777" w:rsidR="009648D6" w:rsidRPr="00B10F40" w:rsidRDefault="009648D6" w:rsidP="009648D6">
      <w:pPr>
        <w:pStyle w:val="s1"/>
        <w:spacing w:before="0" w:beforeAutospacing="0" w:after="0" w:afterAutospacing="0"/>
        <w:ind w:firstLine="540"/>
        <w:jc w:val="both"/>
      </w:pPr>
    </w:p>
    <w:p w14:paraId="3291E6EF" w14:textId="3E1EFB2C" w:rsidR="009648D6" w:rsidRPr="00B10F40" w:rsidRDefault="009648D6" w:rsidP="009648D6">
      <w:pPr>
        <w:pStyle w:val="p1"/>
      </w:pPr>
      <w:bookmarkStart w:id="37" w:name="_Toc51858038"/>
      <w:bookmarkStart w:id="38" w:name="_Toc171678758"/>
      <w:r w:rsidRPr="00B10F40">
        <w:t xml:space="preserve">Статья </w:t>
      </w:r>
      <w:r w:rsidR="001A2902" w:rsidRPr="00B10F40">
        <w:t>5</w:t>
      </w:r>
      <w:r w:rsidR="00423A40">
        <w:t>4</w:t>
      </w:r>
      <w:r w:rsidRPr="00B10F40">
        <w:t>. Ограничения использования земельных участков и объектов капитального строительства на территории зон охраны объектов культурного наследия (памятников истории и культуры) народов Российской Федерации</w:t>
      </w:r>
      <w:bookmarkEnd w:id="37"/>
      <w:bookmarkEnd w:id="38"/>
    </w:p>
    <w:p w14:paraId="22551F57" w14:textId="77777777" w:rsidR="009648D6" w:rsidRPr="00B10F40" w:rsidRDefault="009648D6" w:rsidP="009648D6">
      <w:pPr>
        <w:pStyle w:val="p1"/>
      </w:pPr>
    </w:p>
    <w:p w14:paraId="36A00F25" w14:textId="77777777" w:rsidR="009648D6" w:rsidRPr="00B10F40" w:rsidRDefault="009648D6" w:rsidP="009648D6">
      <w:pPr>
        <w:pStyle w:val="af6"/>
        <w:rPr>
          <w:lang w:val="ru-RU"/>
        </w:rPr>
      </w:pPr>
      <w:r w:rsidRPr="00B10F40">
        <w:rPr>
          <w:lang w:val="ru-RU"/>
        </w:rPr>
        <w:t>1.</w:t>
      </w:r>
      <w:r w:rsidRPr="00B10F40">
        <w:t> </w:t>
      </w:r>
      <w:r w:rsidRPr="00B10F40">
        <w:rPr>
          <w:lang w:val="ru-RU"/>
        </w:rPr>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объектов культурного наследия устанавливаются в целях охраны объектов культурного наследия. </w:t>
      </w:r>
    </w:p>
    <w:p w14:paraId="3571BD4F" w14:textId="77777777" w:rsidR="009648D6" w:rsidRPr="00B10F40" w:rsidRDefault="009648D6" w:rsidP="009648D6">
      <w:pPr>
        <w:pStyle w:val="af6"/>
        <w:rPr>
          <w:lang w:val="ru-RU"/>
        </w:rPr>
      </w:pPr>
      <w:r w:rsidRPr="00B10F40">
        <w:rPr>
          <w:lang w:val="ru-RU"/>
        </w:rPr>
        <w:t>2.</w:t>
      </w:r>
      <w:r w:rsidRPr="00B10F40">
        <w:t> </w:t>
      </w:r>
      <w:r w:rsidRPr="00B10F40">
        <w:rPr>
          <w:lang w:val="ru-RU"/>
        </w:rPr>
        <w:t>На территории зон объектов культурного наследия в соответствии с законодательством Российской Федерации, в том числе в соответствии с Федеральным законом «Об объектах культурного наследия (памятниках истории и культуры) народов Российской Федерации» от 25.06.2002 №</w:t>
      </w:r>
      <w:r w:rsidRPr="00B10F40">
        <w:t> </w:t>
      </w:r>
      <w:r w:rsidRPr="00B10F40">
        <w:rPr>
          <w:lang w:val="ru-RU"/>
        </w:rPr>
        <w:t>73-ФЗ устанавливается специальный режим использования территории, запрещающий деятельность, несовместимую с основным назначением этих зон.</w:t>
      </w:r>
    </w:p>
    <w:p w14:paraId="67784262" w14:textId="77777777" w:rsidR="009648D6" w:rsidRPr="00B10F40" w:rsidRDefault="009648D6" w:rsidP="009648D6">
      <w:pPr>
        <w:pStyle w:val="af6"/>
        <w:rPr>
          <w:lang w:val="ru-RU"/>
        </w:rPr>
      </w:pPr>
      <w:r w:rsidRPr="00B10F40">
        <w:rPr>
          <w:lang w:val="ru-RU"/>
        </w:rPr>
        <w:t>3.</w:t>
      </w:r>
      <w:r w:rsidRPr="00B10F40">
        <w:t> </w:t>
      </w:r>
      <w:r w:rsidRPr="00B10F40">
        <w:rPr>
          <w:lang w:val="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 объекта культурного наследия, порядок разработки которого, требования к режиму использования земель в границах данных зон устанавливаются Правительством Российской Федерации.</w:t>
      </w:r>
    </w:p>
    <w:p w14:paraId="0B979CC5" w14:textId="77777777" w:rsidR="009648D6" w:rsidRPr="00B10F40" w:rsidRDefault="009648D6" w:rsidP="009648D6">
      <w:pPr>
        <w:pStyle w:val="af6"/>
        <w:rPr>
          <w:lang w:val="ru-RU"/>
        </w:rPr>
      </w:pPr>
      <w:r w:rsidRPr="00B10F40">
        <w:rPr>
          <w:lang w:val="ru-RU"/>
        </w:rPr>
        <w:t>4.</w:t>
      </w:r>
      <w:r w:rsidRPr="00B10F40">
        <w:t> </w:t>
      </w:r>
      <w:r w:rsidRPr="00B10F40">
        <w:rPr>
          <w:lang w:val="ru-RU"/>
        </w:rPr>
        <w:t>Проекты проведения землеустроительных, земляных, строительных, мелиоративных, хозяйственных и иных работ в зонах охраны объекта культурного наследия разрабатываются исполнительным органом государственной власти, уполномоченным в области градостроительной деятельности, и подлежат согласованию с исполнительным органом государственной власти, уполномоченным в области охраны объектов культурного наследия.</w:t>
      </w:r>
    </w:p>
    <w:p w14:paraId="5265EC02" w14:textId="77777777" w:rsidR="009648D6" w:rsidRPr="00B10F40" w:rsidRDefault="009648D6" w:rsidP="009648D6">
      <w:pPr>
        <w:pStyle w:val="af6"/>
        <w:rPr>
          <w:lang w:val="ru-RU"/>
        </w:rPr>
      </w:pPr>
      <w:r w:rsidRPr="00B10F40">
        <w:rPr>
          <w:lang w:val="ru-RU"/>
        </w:rPr>
        <w:t>5.</w:t>
      </w:r>
      <w:r w:rsidRPr="00B10F40">
        <w:t> </w:t>
      </w:r>
      <w:r w:rsidRPr="00B10F40">
        <w:rPr>
          <w:lang w:val="ru-RU"/>
        </w:rPr>
        <w:t>Проектирование и проведение землеустроительных, земляных, строительных, мелиоративных, хозяйственных и иных работ в зонах охраны объектов культурного наследия запрещаются, за исключением работ по сохранению данного объекта культурного наследия и(или) его территории, а также хозяйственной деятельности, не нарушающей целостности объекта культурного наследия и не создающей угрозы его повреждения, разрушения или уничтожения.</w:t>
      </w:r>
    </w:p>
    <w:p w14:paraId="2B1BFCA4" w14:textId="77777777" w:rsidR="009648D6" w:rsidRPr="00B10F40" w:rsidRDefault="009648D6" w:rsidP="009648D6">
      <w:pPr>
        <w:pStyle w:val="af6"/>
        <w:rPr>
          <w:lang w:val="ru-RU"/>
        </w:rPr>
      </w:pPr>
      <w:r w:rsidRPr="00B10F40">
        <w:rPr>
          <w:lang w:val="ru-RU"/>
        </w:rPr>
        <w:t>6.</w:t>
      </w:r>
      <w:r w:rsidRPr="00B10F40">
        <w:t> </w:t>
      </w:r>
      <w:r w:rsidRPr="00B10F40">
        <w:rPr>
          <w:lang w:val="ru-RU"/>
        </w:rPr>
        <w:t>Субъекты градостроительных отношений, ведущие строительные или земляные работы, обязаны в случаях обнаружения объектов, имеющих историческую, художественную или иную культурную ценность, приостановить ведущиеся работы и сообщить об обнаруженных объектах в государственный орган исполнительной власти, уполномоченный в области охраны объектов культурного наследия. При производстве работ в охранных зонах объектов культурного наследия (при необходимости) застройщик обязан произвести историко-культурную экспертизу.</w:t>
      </w:r>
    </w:p>
    <w:p w14:paraId="6BB7F957" w14:textId="77777777" w:rsidR="009648D6" w:rsidRPr="00B10F40" w:rsidRDefault="009648D6" w:rsidP="009648D6">
      <w:pPr>
        <w:pStyle w:val="af6"/>
        <w:rPr>
          <w:lang w:val="ru-RU"/>
        </w:rPr>
      </w:pPr>
      <w:r w:rsidRPr="00B10F40">
        <w:rPr>
          <w:lang w:val="ru-RU"/>
        </w:rPr>
        <w:lastRenderedPageBreak/>
        <w:t>7.</w:t>
      </w:r>
      <w:r w:rsidRPr="00B10F40">
        <w:t> </w:t>
      </w:r>
      <w:r w:rsidRPr="00B10F40">
        <w:rPr>
          <w:lang w:val="ru-RU"/>
        </w:rPr>
        <w:t>Государственный орган исполнительной власти, уполномоченный в области охраны объектов культурного наследия, имеет право приостанавливать строительные, мелиоративные, дорожные и другие виды работ в случаях возникновения в процессе проведения этих работ опасности для памятников либо нарушения правил их охраны. Указанные работы могут быть возобновлены с разрешения уполномоченного органа после устранения возникшей опасности для памятников или допущенного нарушения правил их охраны.</w:t>
      </w:r>
    </w:p>
    <w:p w14:paraId="21714238" w14:textId="77777777" w:rsidR="000F6D89" w:rsidRPr="00B10F40" w:rsidRDefault="000F6D89" w:rsidP="00523FBB">
      <w:pPr>
        <w:pStyle w:val="p1"/>
      </w:pPr>
      <w:bookmarkStart w:id="39" w:name="_Toc151973321"/>
    </w:p>
    <w:p w14:paraId="6FF000B7" w14:textId="3BE72FE1" w:rsidR="00523FBB" w:rsidRPr="00B10F40" w:rsidRDefault="00523FBB" w:rsidP="00523FBB">
      <w:pPr>
        <w:pStyle w:val="p1"/>
      </w:pPr>
      <w:r w:rsidRPr="00B10F40">
        <w:t>Статья 5</w:t>
      </w:r>
      <w:r w:rsidR="00423A40">
        <w:t>5</w:t>
      </w:r>
      <w:r w:rsidRPr="00B10F40">
        <w:t>. Ограничения использования земельных участков и объектов капитального строительства на территории охранных зон стационарных пунктов наблюдений за состоянием окружающей природной среды, её загрязнением</w:t>
      </w:r>
      <w:bookmarkEnd w:id="39"/>
    </w:p>
    <w:p w14:paraId="65585C92" w14:textId="77777777" w:rsidR="00523FBB" w:rsidRPr="00B10F40" w:rsidRDefault="00523FBB" w:rsidP="00523FBB">
      <w:pPr>
        <w:pStyle w:val="af6"/>
        <w:rPr>
          <w:lang w:val="ru-RU"/>
        </w:rPr>
      </w:pPr>
      <w:bookmarkStart w:id="40" w:name="_Toc51858041"/>
      <w:bookmarkStart w:id="41" w:name="_Toc49175035"/>
      <w:bookmarkStart w:id="42" w:name="_Toc49165351"/>
      <w:bookmarkStart w:id="43" w:name="_Toc49155490"/>
      <w:bookmarkStart w:id="44" w:name="_Toc49155163"/>
    </w:p>
    <w:p w14:paraId="09E4430E" w14:textId="77777777" w:rsidR="00523FBB" w:rsidRPr="00B10F40" w:rsidRDefault="00523FBB" w:rsidP="00523FBB">
      <w:pPr>
        <w:pStyle w:val="af6"/>
        <w:rPr>
          <w:lang w:val="ru-RU"/>
        </w:rPr>
      </w:pPr>
      <w:r w:rsidRPr="00B10F40">
        <w:rPr>
          <w:lang w:val="ru-RU"/>
        </w:rPr>
        <w:t>1.</w:t>
      </w:r>
      <w:r w:rsidRPr="00B10F40">
        <w:t> </w:t>
      </w:r>
      <w:r w:rsidRPr="00B10F40">
        <w:rPr>
          <w:lang w:val="ru-RU"/>
        </w:rPr>
        <w:t xml:space="preserve">Ограничения использования земельных участков и объектов капитального строительства на территории охранных зон стационарных пунктов наблюдений за состоянием окружающей природной среды, её загрязнением устанавливаются в соответствии с Постановлением Правительства РФ от 17.03.2021 г. №392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w:t>
      </w:r>
      <w:r w:rsidRPr="00B10F40">
        <w:t>N</w:t>
      </w:r>
      <w:r w:rsidRPr="00B10F40">
        <w:rPr>
          <w:lang w:val="ru-RU"/>
        </w:rPr>
        <w:t xml:space="preserve"> 972 и признании не действующим на территории Российской Федерации постановления Совета Министров СССР от 6 января 1983 г. </w:t>
      </w:r>
      <w:r w:rsidRPr="00B10F40">
        <w:t>N</w:t>
      </w:r>
      <w:r w:rsidRPr="00B10F40">
        <w:rPr>
          <w:lang w:val="ru-RU"/>
        </w:rPr>
        <w:t xml:space="preserve"> 19»</w:t>
      </w:r>
      <w:bookmarkEnd w:id="40"/>
      <w:bookmarkEnd w:id="41"/>
      <w:bookmarkEnd w:id="42"/>
      <w:bookmarkEnd w:id="43"/>
      <w:bookmarkEnd w:id="44"/>
    </w:p>
    <w:p w14:paraId="14ED26C9" w14:textId="77777777" w:rsidR="00523FBB" w:rsidRPr="00B10F40" w:rsidRDefault="00523FBB" w:rsidP="00523FBB">
      <w:pPr>
        <w:pStyle w:val="af6"/>
        <w:rPr>
          <w:lang w:val="ru-RU"/>
        </w:rPr>
      </w:pPr>
      <w:r w:rsidRPr="00B10F40">
        <w:rPr>
          <w:lang w:val="ru-RU"/>
        </w:rPr>
        <w:t>2.Под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w:t>
      </w:r>
    </w:p>
    <w:p w14:paraId="68F5B76C" w14:textId="77777777" w:rsidR="00523FBB" w:rsidRPr="00B10F40" w:rsidRDefault="00523FBB" w:rsidP="00523FBB">
      <w:pPr>
        <w:pStyle w:val="af6"/>
        <w:rPr>
          <w:lang w:val="ru-RU"/>
        </w:rPr>
      </w:pPr>
      <w:r w:rsidRPr="00B10F40">
        <w:rPr>
          <w:lang w:val="ru-RU"/>
        </w:rPr>
        <w:t>Предельные размеры охранной зоны составляют:</w:t>
      </w:r>
    </w:p>
    <w:p w14:paraId="358A923C" w14:textId="77777777" w:rsidR="00523FBB" w:rsidRPr="00B10F40" w:rsidRDefault="00523FBB" w:rsidP="00523FBB">
      <w:pPr>
        <w:pStyle w:val="af6"/>
        <w:rPr>
          <w:lang w:val="ru-RU"/>
        </w:rPr>
      </w:pPr>
      <w:r w:rsidRPr="00B10F40">
        <w:rPr>
          <w:lang w:val="ru-RU"/>
        </w:rPr>
        <w:t xml:space="preserve">а) </w:t>
      </w:r>
      <w:r w:rsidRPr="00B10F40">
        <w:rPr>
          <w:rStyle w:val="searchresult"/>
          <w:sz w:val="28"/>
          <w:szCs w:val="28"/>
          <w:lang w:val="ru-RU"/>
        </w:rPr>
        <w:t>100</w:t>
      </w:r>
      <w:r w:rsidRPr="00B10F40">
        <w:rPr>
          <w:lang w:val="ru-RU"/>
        </w:rPr>
        <w:t xml:space="preserve"> метров во все стороны от места расположения приборов и оборудования стационарного пункта наблюдений - для стационарных пунктов наблюдений, на которых осуществляются гидрологические наблюдения или наблюдения за загрязнением атмосферного воздуха;</w:t>
      </w:r>
    </w:p>
    <w:p w14:paraId="2018E622" w14:textId="77777777" w:rsidR="00523FBB" w:rsidRPr="00B10F40" w:rsidRDefault="00523FBB" w:rsidP="00523FBB">
      <w:pPr>
        <w:pStyle w:val="af6"/>
        <w:rPr>
          <w:lang w:val="ru-RU"/>
        </w:rPr>
      </w:pPr>
      <w:r w:rsidRPr="00B10F40">
        <w:rPr>
          <w:lang w:val="ru-RU"/>
        </w:rPr>
        <w:t>б) 200 метров - для стационарных пунктов наблюдений в случаях, не указанных в подпункте "а".</w:t>
      </w:r>
    </w:p>
    <w:p w14:paraId="76417420" w14:textId="77777777" w:rsidR="00523FBB" w:rsidRPr="00B10F40" w:rsidRDefault="00523FBB" w:rsidP="00523FBB">
      <w:pPr>
        <w:pStyle w:val="af6"/>
        <w:rPr>
          <w:lang w:val="ru-RU"/>
        </w:rPr>
      </w:pPr>
      <w:r w:rsidRPr="00B10F40">
        <w:rPr>
          <w:lang w:val="ru-RU"/>
        </w:rPr>
        <w:t>В границах охранной зоны запрещается:</w:t>
      </w:r>
    </w:p>
    <w:p w14:paraId="4810DE4B" w14:textId="77777777" w:rsidR="00523FBB" w:rsidRPr="00B10F40" w:rsidRDefault="00523FBB" w:rsidP="00523FBB">
      <w:pPr>
        <w:pStyle w:val="af6"/>
        <w:rPr>
          <w:lang w:val="ru-RU"/>
        </w:rPr>
      </w:pPr>
      <w:r w:rsidRPr="00B10F40">
        <w:rPr>
          <w:lang w:val="ru-RU"/>
        </w:rPr>
        <w:t>а) строительство объектов капитального строительства, возведение некапитальных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
    <w:p w14:paraId="4A2CC806" w14:textId="77777777" w:rsidR="00523FBB" w:rsidRPr="00B10F40" w:rsidRDefault="00523FBB" w:rsidP="00523FBB">
      <w:pPr>
        <w:pStyle w:val="af6"/>
        <w:rPr>
          <w:lang w:val="ru-RU"/>
        </w:rPr>
      </w:pPr>
      <w:r w:rsidRPr="00B10F40">
        <w:rPr>
          <w:lang w:val="ru-RU"/>
        </w:rPr>
        <w:t>б) размещение источников искажения температурно-влажностного режима атмосферного воздуха (теплотрассы, котельные, трубопроводы, бетонные, асфальтовые и иные искусственные площадки, искусственные водные объекты, оросительные и осушительные системы, открытые источники огня, дыма);</w:t>
      </w:r>
    </w:p>
    <w:p w14:paraId="330273C9" w14:textId="77777777" w:rsidR="00523FBB" w:rsidRPr="00B10F40" w:rsidRDefault="00523FBB" w:rsidP="00523FBB">
      <w:pPr>
        <w:pStyle w:val="af6"/>
        <w:rPr>
          <w:lang w:val="ru-RU"/>
        </w:rPr>
      </w:pPr>
      <w:r w:rsidRPr="00B10F40">
        <w:rPr>
          <w:lang w:val="ru-RU"/>
        </w:rPr>
        <w:t>в) проведение горных, геолого-разведочных и взрывных работ, а также земляных работ;</w:t>
      </w:r>
    </w:p>
    <w:p w14:paraId="0020A530" w14:textId="77777777" w:rsidR="00523FBB" w:rsidRPr="00B10F40" w:rsidRDefault="00523FBB" w:rsidP="00523FBB">
      <w:pPr>
        <w:pStyle w:val="af6"/>
        <w:rPr>
          <w:lang w:val="ru-RU"/>
        </w:rPr>
      </w:pPr>
      <w:r w:rsidRPr="00B10F40">
        <w:rPr>
          <w:lang w:val="ru-RU"/>
        </w:rPr>
        <w:t>г) организация стоянки автомобильного и (или) водного транспорта, других механизмов, сооружение причалов и пристаней;</w:t>
      </w:r>
    </w:p>
    <w:p w14:paraId="7F6DDAA1" w14:textId="77777777" w:rsidR="00523FBB" w:rsidRPr="00B10F40" w:rsidRDefault="00523FBB" w:rsidP="00523FBB">
      <w:pPr>
        <w:pStyle w:val="af6"/>
        <w:rPr>
          <w:lang w:val="ru-RU"/>
        </w:rPr>
      </w:pPr>
      <w:r w:rsidRPr="00B10F40">
        <w:rPr>
          <w:lang w:val="ru-RU"/>
        </w:rP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14:paraId="34695B89" w14:textId="77777777" w:rsidR="00523FBB" w:rsidRPr="00B10F40" w:rsidRDefault="00523FBB" w:rsidP="00523FBB">
      <w:pPr>
        <w:pStyle w:val="af6"/>
        <w:rPr>
          <w:lang w:val="ru-RU"/>
        </w:rPr>
      </w:pPr>
      <w:r w:rsidRPr="00B10F40">
        <w:rPr>
          <w:lang w:val="ru-RU"/>
        </w:rPr>
        <w:t>е) складирование удобрений, отходов производства и потребления.</w:t>
      </w:r>
    </w:p>
    <w:p w14:paraId="48E9612C" w14:textId="77777777" w:rsidR="00523FBB" w:rsidRPr="00B10F40" w:rsidRDefault="00523FBB" w:rsidP="00523FBB">
      <w:pPr>
        <w:pStyle w:val="af6"/>
        <w:rPr>
          <w:lang w:val="ru-RU"/>
        </w:rPr>
      </w:pPr>
      <w:r w:rsidRPr="00B10F40">
        <w:rPr>
          <w:lang w:val="ru-RU"/>
        </w:rPr>
        <w:t xml:space="preserve">При производстве гидрологических и морских гидрометеорологических наблюдений наряду с ограничениями, предусмотренными пунктами выше, в границах охранной зоны запрещаются швартовка судов, установка водозаборов и водосбросов, бросание якорей, прохождение с отданными якорями, цепями, лотами, волокушами и тралами, сооружение </w:t>
      </w:r>
      <w:r w:rsidRPr="00B10F40">
        <w:rPr>
          <w:lang w:val="ru-RU"/>
        </w:rPr>
        <w:lastRenderedPageBreak/>
        <w:t>волноломов, проведение водолазных работ, дноуглубительных работ (за исключением работ по содержанию внутренних водных путей), землечерпательных работ и намыв берега, добыча (вылов) водных биологических ресурсов.</w:t>
      </w:r>
    </w:p>
    <w:p w14:paraId="2933BF7D" w14:textId="77777777" w:rsidR="000F6D89" w:rsidRPr="00B10F40" w:rsidRDefault="000F6D89" w:rsidP="00523FBB">
      <w:pPr>
        <w:pStyle w:val="p1"/>
      </w:pPr>
      <w:bookmarkStart w:id="45" w:name="_Toc151973318"/>
    </w:p>
    <w:p w14:paraId="1CC8558D" w14:textId="2CEFC63F" w:rsidR="00523FBB" w:rsidRPr="00B10F40" w:rsidRDefault="00523FBB" w:rsidP="00523FBB">
      <w:pPr>
        <w:pStyle w:val="p1"/>
      </w:pPr>
      <w:r w:rsidRPr="00B10F40">
        <w:t>Статья 5</w:t>
      </w:r>
      <w:r w:rsidR="00423A40">
        <w:t>6</w:t>
      </w:r>
      <w:r w:rsidRPr="00B10F40">
        <w:t>. Ограничения использования земельных участков и объектов капитального строительства на территории зон санитарной охраны источников питьевого и хозяйственно-бытового водоснабжения</w:t>
      </w:r>
      <w:bookmarkEnd w:id="45"/>
    </w:p>
    <w:p w14:paraId="4C86C3B6" w14:textId="77777777" w:rsidR="00523FBB" w:rsidRPr="00B10F40" w:rsidRDefault="00523FBB" w:rsidP="00523FBB">
      <w:pPr>
        <w:jc w:val="both"/>
        <w:rPr>
          <w:b/>
          <w:bCs/>
          <w:kern w:val="2"/>
        </w:rPr>
      </w:pPr>
    </w:p>
    <w:p w14:paraId="690EED83" w14:textId="77777777" w:rsidR="00523FBB" w:rsidRPr="00B10F40" w:rsidRDefault="00523FBB">
      <w:pPr>
        <w:pStyle w:val="af3"/>
        <w:numPr>
          <w:ilvl w:val="2"/>
          <w:numId w:val="144"/>
        </w:numPr>
        <w:tabs>
          <w:tab w:val="left" w:pos="1134"/>
        </w:tabs>
        <w:suppressAutoHyphens/>
        <w:ind w:left="0" w:firstLine="709"/>
        <w:jc w:val="both"/>
      </w:pPr>
      <w:r w:rsidRPr="00B10F40">
        <w:t xml:space="preserve">На территории зон санитарной охраны источников питьевого </w:t>
      </w:r>
      <w:r w:rsidRPr="00B10F40">
        <w:rPr>
          <w:lang w:eastAsia="en-US"/>
        </w:rPr>
        <w:t xml:space="preserve">и хозяйственно-бытового </w:t>
      </w:r>
      <w:r w:rsidRPr="00B10F40">
        <w:t>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14:paraId="7CBAB6F8" w14:textId="77777777" w:rsidR="00523FBB" w:rsidRPr="00B10F40" w:rsidRDefault="00523FBB">
      <w:pPr>
        <w:pStyle w:val="af3"/>
        <w:numPr>
          <w:ilvl w:val="2"/>
          <w:numId w:val="144"/>
        </w:numPr>
        <w:tabs>
          <w:tab w:val="left" w:pos="1134"/>
        </w:tabs>
        <w:suppressAutoHyphens/>
        <w:ind w:left="0" w:firstLine="709"/>
        <w:jc w:val="both"/>
      </w:pPr>
      <w:r w:rsidRPr="00B10F40">
        <w:rPr>
          <w:lang w:eastAsia="en-US"/>
        </w:rPr>
        <w:t xml:space="preserve">Зоны санитарной охраны источников питьевого и хозяйственно-бытового </w:t>
      </w:r>
      <w:r w:rsidRPr="00B10F40">
        <w:t>водоснабжения устанавливаются, изменяются, прекращают существование по решению органа исполнительной власти субъекта Российской Федерации.</w:t>
      </w:r>
    </w:p>
    <w:p w14:paraId="220A3604" w14:textId="77777777" w:rsidR="00523FBB" w:rsidRPr="00B10F40" w:rsidRDefault="00523FBB">
      <w:pPr>
        <w:pStyle w:val="af3"/>
        <w:numPr>
          <w:ilvl w:val="2"/>
          <w:numId w:val="144"/>
        </w:numPr>
        <w:tabs>
          <w:tab w:val="left" w:pos="1134"/>
        </w:tabs>
        <w:suppressAutoHyphens/>
        <w:ind w:left="0" w:firstLine="709"/>
        <w:jc w:val="both"/>
        <w:rPr>
          <w:lang w:eastAsia="en-US"/>
        </w:rPr>
      </w:pPr>
      <w:r w:rsidRPr="00B10F40">
        <w:rPr>
          <w:lang w:eastAsia="en-US"/>
        </w:rPr>
        <w:t>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14:paraId="7CC6FCE9" w14:textId="33EDEE1E" w:rsidR="00523FBB" w:rsidRPr="00B10F40" w:rsidRDefault="00E26642">
      <w:pPr>
        <w:pStyle w:val="af3"/>
        <w:numPr>
          <w:ilvl w:val="2"/>
          <w:numId w:val="144"/>
        </w:numPr>
        <w:tabs>
          <w:tab w:val="left" w:pos="1134"/>
        </w:tabs>
        <w:suppressAutoHyphens/>
        <w:ind w:left="0" w:firstLine="709"/>
        <w:jc w:val="both"/>
      </w:pPr>
      <w:r>
        <w:rPr>
          <w:lang w:eastAsia="en-US"/>
        </w:rPr>
        <w:t>С</w:t>
      </w:r>
      <w:r w:rsidR="00523FBB" w:rsidRPr="00B10F40">
        <w:rPr>
          <w:lang w:eastAsia="en-US"/>
        </w:rPr>
        <w:t>анитарно-эпидемиологические требования к организации и эксплуатации ЗСО источников водоснабжения и водопроводов питьевого назначения установлены 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w:t>
      </w:r>
      <w:r w:rsidR="00523FBB" w:rsidRPr="00B10F40">
        <w:t xml:space="preserve"> </w:t>
      </w:r>
    </w:p>
    <w:p w14:paraId="78E15F17" w14:textId="77777777" w:rsidR="00523FBB" w:rsidRPr="00B10F40" w:rsidRDefault="00523FBB">
      <w:pPr>
        <w:pStyle w:val="af3"/>
        <w:numPr>
          <w:ilvl w:val="2"/>
          <w:numId w:val="144"/>
        </w:numPr>
        <w:tabs>
          <w:tab w:val="left" w:pos="1134"/>
        </w:tabs>
        <w:suppressAutoHyphens/>
        <w:ind w:left="0" w:firstLine="709"/>
        <w:jc w:val="both"/>
        <w:rPr>
          <w:lang w:eastAsia="en-US"/>
        </w:rPr>
      </w:pPr>
      <w:r w:rsidRPr="00B10F40">
        <w:t>Порядок</w:t>
      </w:r>
      <w:r w:rsidRPr="00B10F40">
        <w:rPr>
          <w:lang w:eastAsia="en-US"/>
        </w:rPr>
        <w:t xml:space="preserve"> использования подземных водных объектов для целей питьевого и хозяйственно-бытового водоснабжения устанавливается </w:t>
      </w:r>
      <w:hyperlink r:id="rId16">
        <w:r w:rsidRPr="00B10F40">
          <w:rPr>
            <w:lang w:eastAsia="en-US"/>
          </w:rPr>
          <w:t>законодательством</w:t>
        </w:r>
      </w:hyperlink>
      <w:r w:rsidRPr="00B10F40">
        <w:rPr>
          <w:lang w:eastAsia="en-US"/>
        </w:rPr>
        <w:t xml:space="preserve"> о недрах.</w:t>
      </w:r>
    </w:p>
    <w:p w14:paraId="26D13129" w14:textId="77777777" w:rsidR="00CF116C" w:rsidRPr="00CF116C" w:rsidRDefault="00CF116C" w:rsidP="00CF116C">
      <w:pPr>
        <w:pStyle w:val="20"/>
        <w:spacing w:after="260"/>
        <w:ind w:firstLine="240"/>
        <w:rPr>
          <w:b/>
          <w:bCs/>
          <w:color w:val="auto"/>
          <w:sz w:val="24"/>
          <w:szCs w:val="24"/>
        </w:rPr>
      </w:pPr>
    </w:p>
    <w:sectPr w:rsidR="00CF116C" w:rsidRPr="00CF116C" w:rsidSect="009114FA">
      <w:pgSz w:w="11900" w:h="16840"/>
      <w:pgMar w:top="567" w:right="827" w:bottom="567" w:left="1669" w:header="139" w:footer="139" w:gutter="0"/>
      <w:pgNumType w:start="1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F594" w14:textId="77777777" w:rsidR="004069CA" w:rsidRDefault="004069CA">
      <w:r>
        <w:separator/>
      </w:r>
    </w:p>
  </w:endnote>
  <w:endnote w:type="continuationSeparator" w:id="0">
    <w:p w14:paraId="202DB6B7" w14:textId="77777777" w:rsidR="004069CA" w:rsidRDefault="0040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71375"/>
      <w:docPartObj>
        <w:docPartGallery w:val="Page Numbers (Bottom of Page)"/>
        <w:docPartUnique/>
      </w:docPartObj>
    </w:sdtPr>
    <w:sdtContent>
      <w:p w14:paraId="45F445D8" w14:textId="4F755E92" w:rsidR="001E4E46" w:rsidRDefault="001E4E46">
        <w:pPr>
          <w:pStyle w:val="ac"/>
          <w:jc w:val="center"/>
        </w:pPr>
        <w:r>
          <w:fldChar w:fldCharType="begin"/>
        </w:r>
        <w:r>
          <w:instrText>PAGE   \* MERGEFORMAT</w:instrText>
        </w:r>
        <w:r>
          <w:fldChar w:fldCharType="separate"/>
        </w:r>
        <w:r>
          <w:t>2</w:t>
        </w:r>
        <w:r>
          <w:fldChar w:fldCharType="end"/>
        </w:r>
      </w:p>
    </w:sdtContent>
  </w:sdt>
  <w:p w14:paraId="11BC5456" w14:textId="77777777" w:rsidR="0086256E" w:rsidRDefault="0086256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412747"/>
      <w:docPartObj>
        <w:docPartGallery w:val="Page Numbers (Bottom of Page)"/>
        <w:docPartUnique/>
      </w:docPartObj>
    </w:sdtPr>
    <w:sdtContent>
      <w:p w14:paraId="57695DAE" w14:textId="77777777" w:rsidR="009114FA" w:rsidRDefault="009114FA">
        <w:pPr>
          <w:pStyle w:val="ac"/>
          <w:jc w:val="center"/>
        </w:pPr>
        <w:r>
          <w:fldChar w:fldCharType="begin"/>
        </w:r>
        <w:r>
          <w:instrText>PAGE   \* MERGEFORMAT</w:instrText>
        </w:r>
        <w:r>
          <w:fldChar w:fldCharType="separate"/>
        </w:r>
        <w:r>
          <w:t>2</w:t>
        </w:r>
        <w:r>
          <w:fldChar w:fldCharType="end"/>
        </w:r>
      </w:p>
    </w:sdtContent>
  </w:sdt>
  <w:p w14:paraId="003BCBB5" w14:textId="77777777" w:rsidR="009114FA" w:rsidRDefault="009114F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79C3" w14:textId="77777777" w:rsidR="004069CA" w:rsidRDefault="004069CA"/>
  </w:footnote>
  <w:footnote w:type="continuationSeparator" w:id="0">
    <w:p w14:paraId="6911D66B" w14:textId="77777777" w:rsidR="004069CA" w:rsidRDefault="004069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87"/>
    <w:multiLevelType w:val="multilevel"/>
    <w:tmpl w:val="40429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E28F6"/>
    <w:multiLevelType w:val="multilevel"/>
    <w:tmpl w:val="3B72CDA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13346F"/>
    <w:multiLevelType w:val="multilevel"/>
    <w:tmpl w:val="6A98E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226E99"/>
    <w:multiLevelType w:val="multilevel"/>
    <w:tmpl w:val="450E8DB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4B1D58"/>
    <w:multiLevelType w:val="hybridMultilevel"/>
    <w:tmpl w:val="BC7C79F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034519AA"/>
    <w:multiLevelType w:val="multilevel"/>
    <w:tmpl w:val="7AE07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8A7387"/>
    <w:multiLevelType w:val="multilevel"/>
    <w:tmpl w:val="91FAC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22C56"/>
    <w:multiLevelType w:val="multilevel"/>
    <w:tmpl w:val="46046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956780"/>
    <w:multiLevelType w:val="hybridMultilevel"/>
    <w:tmpl w:val="C0AAD19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5D61EC3"/>
    <w:multiLevelType w:val="multilevel"/>
    <w:tmpl w:val="89C02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3D668D"/>
    <w:multiLevelType w:val="multilevel"/>
    <w:tmpl w:val="05643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800214"/>
    <w:multiLevelType w:val="multilevel"/>
    <w:tmpl w:val="C68C7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0C6F93"/>
    <w:multiLevelType w:val="multilevel"/>
    <w:tmpl w:val="79B69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2C49AF"/>
    <w:multiLevelType w:val="multilevel"/>
    <w:tmpl w:val="F21481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835328"/>
    <w:multiLevelType w:val="multilevel"/>
    <w:tmpl w:val="D26AD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EF0F4E"/>
    <w:multiLevelType w:val="multilevel"/>
    <w:tmpl w:val="8E8C1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1779A6"/>
    <w:multiLevelType w:val="multilevel"/>
    <w:tmpl w:val="2C147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8E4AA5"/>
    <w:multiLevelType w:val="multilevel"/>
    <w:tmpl w:val="CBE49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69188B"/>
    <w:multiLevelType w:val="multilevel"/>
    <w:tmpl w:val="7E82C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2061BC"/>
    <w:multiLevelType w:val="multilevel"/>
    <w:tmpl w:val="54E40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3F0612"/>
    <w:multiLevelType w:val="multilevel"/>
    <w:tmpl w:val="351E4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B40047"/>
    <w:multiLevelType w:val="multilevel"/>
    <w:tmpl w:val="C28CED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1C1373"/>
    <w:multiLevelType w:val="multilevel"/>
    <w:tmpl w:val="A1D630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2DC276E"/>
    <w:multiLevelType w:val="multilevel"/>
    <w:tmpl w:val="AB824B1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3F13F5C"/>
    <w:multiLevelType w:val="multilevel"/>
    <w:tmpl w:val="C9FEBA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42C1FAF"/>
    <w:multiLevelType w:val="multilevel"/>
    <w:tmpl w:val="64C44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4A10DD"/>
    <w:multiLevelType w:val="hybridMultilevel"/>
    <w:tmpl w:val="234ECB9C"/>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27" w15:restartNumberingAfterBreak="0">
    <w:nsid w:val="14A076D6"/>
    <w:multiLevelType w:val="multilevel"/>
    <w:tmpl w:val="9BCED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CB6F8A"/>
    <w:multiLevelType w:val="multilevel"/>
    <w:tmpl w:val="C276D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510659"/>
    <w:multiLevelType w:val="multilevel"/>
    <w:tmpl w:val="6726A55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5B6AEC"/>
    <w:multiLevelType w:val="multilevel"/>
    <w:tmpl w:val="3DDC8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59B7DF0"/>
    <w:multiLevelType w:val="multilevel"/>
    <w:tmpl w:val="7AB85AC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656051F"/>
    <w:multiLevelType w:val="multilevel"/>
    <w:tmpl w:val="5816B6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66609B1"/>
    <w:multiLevelType w:val="multilevel"/>
    <w:tmpl w:val="F5324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6C94D68"/>
    <w:multiLevelType w:val="multilevel"/>
    <w:tmpl w:val="AB52D8C4"/>
    <w:lvl w:ilvl="0">
      <w:start w:val="1"/>
      <w:numFmt w:val="russianLow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decimal"/>
      <w:lvlText w:val="%3."/>
      <w:lvlJc w:val="left"/>
      <w:pPr>
        <w:tabs>
          <w:tab w:val="num" w:pos="0"/>
        </w:tabs>
        <w:ind w:left="3048" w:hanging="36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5" w15:restartNumberingAfterBreak="0">
    <w:nsid w:val="16FC6ACD"/>
    <w:multiLevelType w:val="multilevel"/>
    <w:tmpl w:val="0FEAEA0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70560C1"/>
    <w:multiLevelType w:val="multilevel"/>
    <w:tmpl w:val="16BC9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76F340F"/>
    <w:multiLevelType w:val="multilevel"/>
    <w:tmpl w:val="E7240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7E725D8"/>
    <w:multiLevelType w:val="multilevel"/>
    <w:tmpl w:val="24BE09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80A5E06"/>
    <w:multiLevelType w:val="hybridMultilevel"/>
    <w:tmpl w:val="8988C3A8"/>
    <w:lvl w:ilvl="0" w:tplc="0419000F">
      <w:start w:val="1"/>
      <w:numFmt w:val="decimal"/>
      <w:lvlText w:val="%1."/>
      <w:lvlJc w:val="left"/>
      <w:pPr>
        <w:ind w:left="3048" w:hanging="360"/>
      </w:pPr>
    </w:lvl>
    <w:lvl w:ilvl="1" w:tplc="04190019" w:tentative="1">
      <w:start w:val="1"/>
      <w:numFmt w:val="lowerLetter"/>
      <w:lvlText w:val="%2."/>
      <w:lvlJc w:val="left"/>
      <w:pPr>
        <w:ind w:left="3768" w:hanging="360"/>
      </w:pPr>
    </w:lvl>
    <w:lvl w:ilvl="2" w:tplc="0419001B" w:tentative="1">
      <w:start w:val="1"/>
      <w:numFmt w:val="lowerRoman"/>
      <w:lvlText w:val="%3."/>
      <w:lvlJc w:val="right"/>
      <w:pPr>
        <w:ind w:left="4488" w:hanging="180"/>
      </w:pPr>
    </w:lvl>
    <w:lvl w:ilvl="3" w:tplc="0419000F" w:tentative="1">
      <w:start w:val="1"/>
      <w:numFmt w:val="decimal"/>
      <w:lvlText w:val="%4."/>
      <w:lvlJc w:val="left"/>
      <w:pPr>
        <w:ind w:left="5208" w:hanging="360"/>
      </w:pPr>
    </w:lvl>
    <w:lvl w:ilvl="4" w:tplc="04190019" w:tentative="1">
      <w:start w:val="1"/>
      <w:numFmt w:val="lowerLetter"/>
      <w:lvlText w:val="%5."/>
      <w:lvlJc w:val="left"/>
      <w:pPr>
        <w:ind w:left="5928" w:hanging="360"/>
      </w:pPr>
    </w:lvl>
    <w:lvl w:ilvl="5" w:tplc="0419001B" w:tentative="1">
      <w:start w:val="1"/>
      <w:numFmt w:val="lowerRoman"/>
      <w:lvlText w:val="%6."/>
      <w:lvlJc w:val="right"/>
      <w:pPr>
        <w:ind w:left="6648" w:hanging="180"/>
      </w:pPr>
    </w:lvl>
    <w:lvl w:ilvl="6" w:tplc="0419000F" w:tentative="1">
      <w:start w:val="1"/>
      <w:numFmt w:val="decimal"/>
      <w:lvlText w:val="%7."/>
      <w:lvlJc w:val="left"/>
      <w:pPr>
        <w:ind w:left="7368" w:hanging="360"/>
      </w:pPr>
    </w:lvl>
    <w:lvl w:ilvl="7" w:tplc="04190019" w:tentative="1">
      <w:start w:val="1"/>
      <w:numFmt w:val="lowerLetter"/>
      <w:lvlText w:val="%8."/>
      <w:lvlJc w:val="left"/>
      <w:pPr>
        <w:ind w:left="8088" w:hanging="360"/>
      </w:pPr>
    </w:lvl>
    <w:lvl w:ilvl="8" w:tplc="0419001B" w:tentative="1">
      <w:start w:val="1"/>
      <w:numFmt w:val="lowerRoman"/>
      <w:lvlText w:val="%9."/>
      <w:lvlJc w:val="right"/>
      <w:pPr>
        <w:ind w:left="8808" w:hanging="180"/>
      </w:pPr>
    </w:lvl>
  </w:abstractNum>
  <w:abstractNum w:abstractNumId="40" w15:restartNumberingAfterBreak="0">
    <w:nsid w:val="19DB1FC1"/>
    <w:multiLevelType w:val="multilevel"/>
    <w:tmpl w:val="C590B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A6C57F8"/>
    <w:multiLevelType w:val="multilevel"/>
    <w:tmpl w:val="1B70F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A7E04A2"/>
    <w:multiLevelType w:val="multilevel"/>
    <w:tmpl w:val="C040F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A932C26"/>
    <w:multiLevelType w:val="multilevel"/>
    <w:tmpl w:val="D70C8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DD23A69"/>
    <w:multiLevelType w:val="multilevel"/>
    <w:tmpl w:val="339C2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F2620FD"/>
    <w:multiLevelType w:val="multilevel"/>
    <w:tmpl w:val="693C84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7D7FEA"/>
    <w:multiLevelType w:val="multilevel"/>
    <w:tmpl w:val="0B063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184081B"/>
    <w:multiLevelType w:val="multilevel"/>
    <w:tmpl w:val="5600B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25675A2"/>
    <w:multiLevelType w:val="multilevel"/>
    <w:tmpl w:val="3C003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4EF122E"/>
    <w:multiLevelType w:val="multilevel"/>
    <w:tmpl w:val="2DAA5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4F914E2"/>
    <w:multiLevelType w:val="multilevel"/>
    <w:tmpl w:val="CE623E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6717A97"/>
    <w:multiLevelType w:val="multilevel"/>
    <w:tmpl w:val="74B24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82126FC"/>
    <w:multiLevelType w:val="multilevel"/>
    <w:tmpl w:val="9E8CF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82C6615"/>
    <w:multiLevelType w:val="multilevel"/>
    <w:tmpl w:val="FEACB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AA234F7"/>
    <w:multiLevelType w:val="multilevel"/>
    <w:tmpl w:val="4E4E5F4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B256C61"/>
    <w:multiLevelType w:val="multilevel"/>
    <w:tmpl w:val="0C080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BE82963"/>
    <w:multiLevelType w:val="multilevel"/>
    <w:tmpl w:val="F5101D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C811B66"/>
    <w:multiLevelType w:val="multilevel"/>
    <w:tmpl w:val="8B246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D7E6810"/>
    <w:multiLevelType w:val="multilevel"/>
    <w:tmpl w:val="16D0B1E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DF724B0"/>
    <w:multiLevelType w:val="multilevel"/>
    <w:tmpl w:val="3CE0B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EAA6E7B"/>
    <w:multiLevelType w:val="multilevel"/>
    <w:tmpl w:val="7F74E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EC5016F"/>
    <w:multiLevelType w:val="multilevel"/>
    <w:tmpl w:val="7C5E7E0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F760410"/>
    <w:multiLevelType w:val="hybridMultilevel"/>
    <w:tmpl w:val="0648397E"/>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63" w15:restartNumberingAfterBreak="0">
    <w:nsid w:val="308944BF"/>
    <w:multiLevelType w:val="multilevel"/>
    <w:tmpl w:val="0A6E6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17063D7"/>
    <w:multiLevelType w:val="multilevel"/>
    <w:tmpl w:val="0EC4C9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2287099"/>
    <w:multiLevelType w:val="multilevel"/>
    <w:tmpl w:val="EF2860A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40E33A7"/>
    <w:multiLevelType w:val="hybridMultilevel"/>
    <w:tmpl w:val="8136945C"/>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67" w15:restartNumberingAfterBreak="0">
    <w:nsid w:val="343D47C9"/>
    <w:multiLevelType w:val="multilevel"/>
    <w:tmpl w:val="78FE3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54A0446"/>
    <w:multiLevelType w:val="multilevel"/>
    <w:tmpl w:val="5608E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5803426"/>
    <w:multiLevelType w:val="multilevel"/>
    <w:tmpl w:val="91866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8414ECD"/>
    <w:multiLevelType w:val="multilevel"/>
    <w:tmpl w:val="9DAAFC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8DB7174"/>
    <w:multiLevelType w:val="multilevel"/>
    <w:tmpl w:val="64405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9E0165F"/>
    <w:multiLevelType w:val="multilevel"/>
    <w:tmpl w:val="FBDCC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A103CC9"/>
    <w:multiLevelType w:val="multilevel"/>
    <w:tmpl w:val="3F4E2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A323EAD"/>
    <w:multiLevelType w:val="multilevel"/>
    <w:tmpl w:val="78105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A7E3E52"/>
    <w:multiLevelType w:val="multilevel"/>
    <w:tmpl w:val="3F10D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B294FCC"/>
    <w:multiLevelType w:val="multilevel"/>
    <w:tmpl w:val="0860A7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B4A4894"/>
    <w:multiLevelType w:val="multilevel"/>
    <w:tmpl w:val="23A004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CE6063B"/>
    <w:multiLevelType w:val="multilevel"/>
    <w:tmpl w:val="50809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14F2A9B"/>
    <w:multiLevelType w:val="multilevel"/>
    <w:tmpl w:val="6AE40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1A22196"/>
    <w:multiLevelType w:val="multilevel"/>
    <w:tmpl w:val="5FD4D88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3625B7E"/>
    <w:multiLevelType w:val="hybridMultilevel"/>
    <w:tmpl w:val="9596256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2" w15:restartNumberingAfterBreak="0">
    <w:nsid w:val="4470461E"/>
    <w:multiLevelType w:val="multilevel"/>
    <w:tmpl w:val="4E405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4790D82"/>
    <w:multiLevelType w:val="multilevel"/>
    <w:tmpl w:val="C3D678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4930169"/>
    <w:multiLevelType w:val="multilevel"/>
    <w:tmpl w:val="AAF6164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525518A"/>
    <w:multiLevelType w:val="multilevel"/>
    <w:tmpl w:val="D3DAE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6101DD8"/>
    <w:multiLevelType w:val="multilevel"/>
    <w:tmpl w:val="442A83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7972A62"/>
    <w:multiLevelType w:val="multilevel"/>
    <w:tmpl w:val="5EB836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343F17"/>
    <w:multiLevelType w:val="multilevel"/>
    <w:tmpl w:val="0F86C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86D5017"/>
    <w:multiLevelType w:val="multilevel"/>
    <w:tmpl w:val="770ED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A1128A8"/>
    <w:multiLevelType w:val="multilevel"/>
    <w:tmpl w:val="F3E67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BAE2339"/>
    <w:multiLevelType w:val="multilevel"/>
    <w:tmpl w:val="15D276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C4D76D4"/>
    <w:multiLevelType w:val="multilevel"/>
    <w:tmpl w:val="DD2C6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DF14D3F"/>
    <w:multiLevelType w:val="multilevel"/>
    <w:tmpl w:val="5936CF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0424A7E"/>
    <w:multiLevelType w:val="multilevel"/>
    <w:tmpl w:val="2DEC0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175392E"/>
    <w:multiLevelType w:val="multilevel"/>
    <w:tmpl w:val="B62AD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18B7599"/>
    <w:multiLevelType w:val="multilevel"/>
    <w:tmpl w:val="66625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2542B7D"/>
    <w:multiLevelType w:val="multilevel"/>
    <w:tmpl w:val="45AE8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2611D9C"/>
    <w:multiLevelType w:val="multilevel"/>
    <w:tmpl w:val="2AAEA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607257F"/>
    <w:multiLevelType w:val="multilevel"/>
    <w:tmpl w:val="69429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74C4B73"/>
    <w:multiLevelType w:val="multilevel"/>
    <w:tmpl w:val="73AA9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767460A"/>
    <w:multiLevelType w:val="multilevel"/>
    <w:tmpl w:val="77440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79B2C15"/>
    <w:multiLevelType w:val="multilevel"/>
    <w:tmpl w:val="AE488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8421E14"/>
    <w:multiLevelType w:val="multilevel"/>
    <w:tmpl w:val="5874E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85B6930"/>
    <w:multiLevelType w:val="multilevel"/>
    <w:tmpl w:val="431E68D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B3956BE"/>
    <w:multiLevelType w:val="multilevel"/>
    <w:tmpl w:val="DBB0949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D217EA9"/>
    <w:multiLevelType w:val="multilevel"/>
    <w:tmpl w:val="E0C0AB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EA364DC"/>
    <w:multiLevelType w:val="multilevel"/>
    <w:tmpl w:val="384295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EDC5CAF"/>
    <w:multiLevelType w:val="multilevel"/>
    <w:tmpl w:val="050854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1955A8D"/>
    <w:multiLevelType w:val="multilevel"/>
    <w:tmpl w:val="32B0D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24E1F4C"/>
    <w:multiLevelType w:val="multilevel"/>
    <w:tmpl w:val="C9F8E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3A874EB"/>
    <w:multiLevelType w:val="multilevel"/>
    <w:tmpl w:val="485E9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5012432"/>
    <w:multiLevelType w:val="multilevel"/>
    <w:tmpl w:val="714E24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5D86F60"/>
    <w:multiLevelType w:val="multilevel"/>
    <w:tmpl w:val="07A21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6174206"/>
    <w:multiLevelType w:val="multilevel"/>
    <w:tmpl w:val="48C649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65B6CFE"/>
    <w:multiLevelType w:val="multilevel"/>
    <w:tmpl w:val="33C44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80142EC"/>
    <w:multiLevelType w:val="multilevel"/>
    <w:tmpl w:val="447A6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949666D"/>
    <w:multiLevelType w:val="multilevel"/>
    <w:tmpl w:val="F64EAD76"/>
    <w:lvl w:ilvl="0">
      <w:start w:val="4"/>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95B1BFB"/>
    <w:multiLevelType w:val="multilevel"/>
    <w:tmpl w:val="49884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9C04351"/>
    <w:multiLevelType w:val="multilevel"/>
    <w:tmpl w:val="9CB8D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A2F5EA6"/>
    <w:multiLevelType w:val="hybridMultilevel"/>
    <w:tmpl w:val="AA3A19A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1" w15:restartNumberingAfterBreak="0">
    <w:nsid w:val="6A871A7B"/>
    <w:multiLevelType w:val="multilevel"/>
    <w:tmpl w:val="1668E6C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B125046"/>
    <w:multiLevelType w:val="multilevel"/>
    <w:tmpl w:val="A70AC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C0E29AA"/>
    <w:multiLevelType w:val="multilevel"/>
    <w:tmpl w:val="3DFAF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C2F088F"/>
    <w:multiLevelType w:val="hybridMultilevel"/>
    <w:tmpl w:val="E7543824"/>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25" w15:restartNumberingAfterBreak="0">
    <w:nsid w:val="6C456368"/>
    <w:multiLevelType w:val="multilevel"/>
    <w:tmpl w:val="8F22AD6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CF822B6"/>
    <w:multiLevelType w:val="multilevel"/>
    <w:tmpl w:val="B8E26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D4F3C91"/>
    <w:multiLevelType w:val="multilevel"/>
    <w:tmpl w:val="75E44A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E1F7999"/>
    <w:multiLevelType w:val="multilevel"/>
    <w:tmpl w:val="56D0B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F374DDD"/>
    <w:multiLevelType w:val="hybridMultilevel"/>
    <w:tmpl w:val="A04C2C0C"/>
    <w:lvl w:ilvl="0" w:tplc="0419000F">
      <w:start w:val="1"/>
      <w:numFmt w:val="decimal"/>
      <w:lvlText w:val="%1."/>
      <w:lvlJc w:val="left"/>
      <w:pPr>
        <w:ind w:left="3048" w:hanging="360"/>
      </w:pPr>
    </w:lvl>
    <w:lvl w:ilvl="1" w:tplc="3E8A98A2">
      <w:start w:val="1"/>
      <w:numFmt w:val="decimal"/>
      <w:lvlText w:val="%2)"/>
      <w:lvlJc w:val="left"/>
      <w:pPr>
        <w:ind w:left="3768" w:hanging="360"/>
      </w:pPr>
      <w:rPr>
        <w:rFonts w:hint="default"/>
      </w:rPr>
    </w:lvl>
    <w:lvl w:ilvl="2" w:tplc="0419001B" w:tentative="1">
      <w:start w:val="1"/>
      <w:numFmt w:val="lowerRoman"/>
      <w:lvlText w:val="%3."/>
      <w:lvlJc w:val="right"/>
      <w:pPr>
        <w:ind w:left="4488" w:hanging="180"/>
      </w:pPr>
    </w:lvl>
    <w:lvl w:ilvl="3" w:tplc="0419000F" w:tentative="1">
      <w:start w:val="1"/>
      <w:numFmt w:val="decimal"/>
      <w:lvlText w:val="%4."/>
      <w:lvlJc w:val="left"/>
      <w:pPr>
        <w:ind w:left="5208" w:hanging="360"/>
      </w:pPr>
    </w:lvl>
    <w:lvl w:ilvl="4" w:tplc="04190019" w:tentative="1">
      <w:start w:val="1"/>
      <w:numFmt w:val="lowerLetter"/>
      <w:lvlText w:val="%5."/>
      <w:lvlJc w:val="left"/>
      <w:pPr>
        <w:ind w:left="5928" w:hanging="360"/>
      </w:pPr>
    </w:lvl>
    <w:lvl w:ilvl="5" w:tplc="0419001B" w:tentative="1">
      <w:start w:val="1"/>
      <w:numFmt w:val="lowerRoman"/>
      <w:lvlText w:val="%6."/>
      <w:lvlJc w:val="right"/>
      <w:pPr>
        <w:ind w:left="6648" w:hanging="180"/>
      </w:pPr>
    </w:lvl>
    <w:lvl w:ilvl="6" w:tplc="0419000F" w:tentative="1">
      <w:start w:val="1"/>
      <w:numFmt w:val="decimal"/>
      <w:lvlText w:val="%7."/>
      <w:lvlJc w:val="left"/>
      <w:pPr>
        <w:ind w:left="7368" w:hanging="360"/>
      </w:pPr>
    </w:lvl>
    <w:lvl w:ilvl="7" w:tplc="04190019" w:tentative="1">
      <w:start w:val="1"/>
      <w:numFmt w:val="lowerLetter"/>
      <w:lvlText w:val="%8."/>
      <w:lvlJc w:val="left"/>
      <w:pPr>
        <w:ind w:left="8088" w:hanging="360"/>
      </w:pPr>
    </w:lvl>
    <w:lvl w:ilvl="8" w:tplc="0419001B" w:tentative="1">
      <w:start w:val="1"/>
      <w:numFmt w:val="lowerRoman"/>
      <w:lvlText w:val="%9."/>
      <w:lvlJc w:val="right"/>
      <w:pPr>
        <w:ind w:left="8808" w:hanging="180"/>
      </w:pPr>
    </w:lvl>
  </w:abstractNum>
  <w:abstractNum w:abstractNumId="130" w15:restartNumberingAfterBreak="0">
    <w:nsid w:val="6FDF14ED"/>
    <w:multiLevelType w:val="multilevel"/>
    <w:tmpl w:val="FE489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FED2B66"/>
    <w:multiLevelType w:val="multilevel"/>
    <w:tmpl w:val="4F642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FFC774E"/>
    <w:multiLevelType w:val="multilevel"/>
    <w:tmpl w:val="9CCA9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0885571"/>
    <w:multiLevelType w:val="multilevel"/>
    <w:tmpl w:val="3FA64D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2C42738"/>
    <w:multiLevelType w:val="multilevel"/>
    <w:tmpl w:val="A1BE5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39C024F"/>
    <w:multiLevelType w:val="multilevel"/>
    <w:tmpl w:val="7B4C7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5B7349F"/>
    <w:multiLevelType w:val="multilevel"/>
    <w:tmpl w:val="CFAA5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76E183E"/>
    <w:multiLevelType w:val="multilevel"/>
    <w:tmpl w:val="6A42D6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913184C"/>
    <w:multiLevelType w:val="hybridMultilevel"/>
    <w:tmpl w:val="8914548A"/>
    <w:lvl w:ilvl="0" w:tplc="A880B1F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9" w15:restartNumberingAfterBreak="0">
    <w:nsid w:val="7B4A1C42"/>
    <w:multiLevelType w:val="multilevel"/>
    <w:tmpl w:val="912E1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D5574FB"/>
    <w:multiLevelType w:val="multilevel"/>
    <w:tmpl w:val="1D4C4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EAB2FFD"/>
    <w:multiLevelType w:val="multilevel"/>
    <w:tmpl w:val="60808E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EE60475"/>
    <w:multiLevelType w:val="multilevel"/>
    <w:tmpl w:val="591AAB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FE539CA"/>
    <w:multiLevelType w:val="multilevel"/>
    <w:tmpl w:val="546C23D8"/>
    <w:lvl w:ilvl="0">
      <w:start w:val="1"/>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1968923">
    <w:abstractNumId w:val="48"/>
  </w:num>
  <w:num w:numId="2" w16cid:durableId="1863782718">
    <w:abstractNumId w:val="6"/>
  </w:num>
  <w:num w:numId="3" w16cid:durableId="1359162172">
    <w:abstractNumId w:val="11"/>
  </w:num>
  <w:num w:numId="4" w16cid:durableId="261308469">
    <w:abstractNumId w:val="75"/>
  </w:num>
  <w:num w:numId="5" w16cid:durableId="721052992">
    <w:abstractNumId w:val="97"/>
  </w:num>
  <w:num w:numId="6" w16cid:durableId="153376661">
    <w:abstractNumId w:val="16"/>
  </w:num>
  <w:num w:numId="7" w16cid:durableId="465969698">
    <w:abstractNumId w:val="109"/>
  </w:num>
  <w:num w:numId="8" w16cid:durableId="224145199">
    <w:abstractNumId w:val="119"/>
  </w:num>
  <w:num w:numId="9" w16cid:durableId="40784487">
    <w:abstractNumId w:val="99"/>
  </w:num>
  <w:num w:numId="10" w16cid:durableId="1693650722">
    <w:abstractNumId w:val="10"/>
  </w:num>
  <w:num w:numId="11" w16cid:durableId="1258905063">
    <w:abstractNumId w:val="53"/>
  </w:num>
  <w:num w:numId="12" w16cid:durableId="1921987046">
    <w:abstractNumId w:val="0"/>
  </w:num>
  <w:num w:numId="13" w16cid:durableId="1344361658">
    <w:abstractNumId w:val="12"/>
  </w:num>
  <w:num w:numId="14" w16cid:durableId="287274706">
    <w:abstractNumId w:val="139"/>
  </w:num>
  <w:num w:numId="15" w16cid:durableId="426273383">
    <w:abstractNumId w:val="18"/>
  </w:num>
  <w:num w:numId="16" w16cid:durableId="1619334827">
    <w:abstractNumId w:val="79"/>
  </w:num>
  <w:num w:numId="17" w16cid:durableId="1750273870">
    <w:abstractNumId w:val="31"/>
  </w:num>
  <w:num w:numId="18" w16cid:durableId="1539465309">
    <w:abstractNumId w:val="61"/>
  </w:num>
  <w:num w:numId="19" w16cid:durableId="598636758">
    <w:abstractNumId w:val="121"/>
  </w:num>
  <w:num w:numId="20" w16cid:durableId="1515539191">
    <w:abstractNumId w:val="3"/>
  </w:num>
  <w:num w:numId="21" w16cid:durableId="293215336">
    <w:abstractNumId w:val="141"/>
  </w:num>
  <w:num w:numId="22" w16cid:durableId="185408084">
    <w:abstractNumId w:val="58"/>
  </w:num>
  <w:num w:numId="23" w16cid:durableId="225071909">
    <w:abstractNumId w:val="142"/>
  </w:num>
  <w:num w:numId="24" w16cid:durableId="1758013843">
    <w:abstractNumId w:val="117"/>
  </w:num>
  <w:num w:numId="25" w16cid:durableId="1491170106">
    <w:abstractNumId w:val="96"/>
  </w:num>
  <w:num w:numId="26" w16cid:durableId="254290831">
    <w:abstractNumId w:val="132"/>
  </w:num>
  <w:num w:numId="27" w16cid:durableId="1724333423">
    <w:abstractNumId w:val="100"/>
  </w:num>
  <w:num w:numId="28" w16cid:durableId="352610832">
    <w:abstractNumId w:val="125"/>
  </w:num>
  <w:num w:numId="29" w16cid:durableId="1359240540">
    <w:abstractNumId w:val="122"/>
  </w:num>
  <w:num w:numId="30" w16cid:durableId="302658422">
    <w:abstractNumId w:val="42"/>
  </w:num>
  <w:num w:numId="31" w16cid:durableId="1522165039">
    <w:abstractNumId w:val="65"/>
  </w:num>
  <w:num w:numId="32" w16cid:durableId="1735658393">
    <w:abstractNumId w:val="14"/>
  </w:num>
  <w:num w:numId="33" w16cid:durableId="1476071792">
    <w:abstractNumId w:val="98"/>
  </w:num>
  <w:num w:numId="34" w16cid:durableId="1553686906">
    <w:abstractNumId w:val="57"/>
  </w:num>
  <w:num w:numId="35" w16cid:durableId="233400277">
    <w:abstractNumId w:val="27"/>
  </w:num>
  <w:num w:numId="36" w16cid:durableId="1037703575">
    <w:abstractNumId w:val="59"/>
  </w:num>
  <w:num w:numId="37" w16cid:durableId="1599019253">
    <w:abstractNumId w:val="17"/>
  </w:num>
  <w:num w:numId="38" w16cid:durableId="475293905">
    <w:abstractNumId w:val="35"/>
  </w:num>
  <w:num w:numId="39" w16cid:durableId="2031569341">
    <w:abstractNumId w:val="40"/>
  </w:num>
  <w:num w:numId="40" w16cid:durableId="585189747">
    <w:abstractNumId w:val="102"/>
  </w:num>
  <w:num w:numId="41" w16cid:durableId="860776800">
    <w:abstractNumId w:val="78"/>
  </w:num>
  <w:num w:numId="42" w16cid:durableId="1276863814">
    <w:abstractNumId w:val="28"/>
  </w:num>
  <w:num w:numId="43" w16cid:durableId="1805730507">
    <w:abstractNumId w:val="87"/>
  </w:num>
  <w:num w:numId="44" w16cid:durableId="1881504448">
    <w:abstractNumId w:val="143"/>
  </w:num>
  <w:num w:numId="45" w16cid:durableId="1766606104">
    <w:abstractNumId w:val="54"/>
  </w:num>
  <w:num w:numId="46" w16cid:durableId="739446585">
    <w:abstractNumId w:val="67"/>
  </w:num>
  <w:num w:numId="47" w16cid:durableId="1612318836">
    <w:abstractNumId w:val="45"/>
  </w:num>
  <w:num w:numId="48" w16cid:durableId="725253539">
    <w:abstractNumId w:val="41"/>
  </w:num>
  <w:num w:numId="49" w16cid:durableId="382293627">
    <w:abstractNumId w:val="136"/>
  </w:num>
  <w:num w:numId="50" w16cid:durableId="1508790314">
    <w:abstractNumId w:val="74"/>
  </w:num>
  <w:num w:numId="51" w16cid:durableId="2002614883">
    <w:abstractNumId w:val="46"/>
  </w:num>
  <w:num w:numId="52" w16cid:durableId="1873035120">
    <w:abstractNumId w:val="38"/>
  </w:num>
  <w:num w:numId="53" w16cid:durableId="1612664388">
    <w:abstractNumId w:val="52"/>
  </w:num>
  <w:num w:numId="54" w16cid:durableId="635841880">
    <w:abstractNumId w:val="15"/>
  </w:num>
  <w:num w:numId="55" w16cid:durableId="1811626524">
    <w:abstractNumId w:val="107"/>
  </w:num>
  <w:num w:numId="56" w16cid:durableId="627590844">
    <w:abstractNumId w:val="118"/>
  </w:num>
  <w:num w:numId="57" w16cid:durableId="1745029914">
    <w:abstractNumId w:val="68"/>
  </w:num>
  <w:num w:numId="58" w16cid:durableId="1747609535">
    <w:abstractNumId w:val="13"/>
  </w:num>
  <w:num w:numId="59" w16cid:durableId="2078356191">
    <w:abstractNumId w:val="5"/>
  </w:num>
  <w:num w:numId="60" w16cid:durableId="24528274">
    <w:abstractNumId w:val="49"/>
  </w:num>
  <w:num w:numId="61" w16cid:durableId="1094010168">
    <w:abstractNumId w:val="123"/>
  </w:num>
  <w:num w:numId="62" w16cid:durableId="799767588">
    <w:abstractNumId w:val="25"/>
  </w:num>
  <w:num w:numId="63" w16cid:durableId="2089184696">
    <w:abstractNumId w:val="127"/>
  </w:num>
  <w:num w:numId="64" w16cid:durableId="130484744">
    <w:abstractNumId w:val="76"/>
  </w:num>
  <w:num w:numId="65" w16cid:durableId="1883786753">
    <w:abstractNumId w:val="30"/>
  </w:num>
  <w:num w:numId="66" w16cid:durableId="1959481029">
    <w:abstractNumId w:val="64"/>
  </w:num>
  <w:num w:numId="67" w16cid:durableId="759835767">
    <w:abstractNumId w:val="82"/>
  </w:num>
  <w:num w:numId="68" w16cid:durableId="1479152231">
    <w:abstractNumId w:val="135"/>
  </w:num>
  <w:num w:numId="69" w16cid:durableId="142234989">
    <w:abstractNumId w:val="51"/>
  </w:num>
  <w:num w:numId="70" w16cid:durableId="1517231241">
    <w:abstractNumId w:val="94"/>
  </w:num>
  <w:num w:numId="71" w16cid:durableId="1617252427">
    <w:abstractNumId w:val="21"/>
  </w:num>
  <w:num w:numId="72" w16cid:durableId="576207878">
    <w:abstractNumId w:val="93"/>
  </w:num>
  <w:num w:numId="73" w16cid:durableId="812451565">
    <w:abstractNumId w:val="91"/>
  </w:num>
  <w:num w:numId="74" w16cid:durableId="329874494">
    <w:abstractNumId w:val="32"/>
  </w:num>
  <w:num w:numId="75" w16cid:durableId="1238636720">
    <w:abstractNumId w:val="22"/>
  </w:num>
  <w:num w:numId="76" w16cid:durableId="1397582037">
    <w:abstractNumId w:val="90"/>
  </w:num>
  <w:num w:numId="77" w16cid:durableId="1086221275">
    <w:abstractNumId w:val="36"/>
  </w:num>
  <w:num w:numId="78" w16cid:durableId="865019174">
    <w:abstractNumId w:val="50"/>
  </w:num>
  <w:num w:numId="79" w16cid:durableId="1036194823">
    <w:abstractNumId w:val="89"/>
  </w:num>
  <w:num w:numId="80" w16cid:durableId="1329358842">
    <w:abstractNumId w:val="2"/>
  </w:num>
  <w:num w:numId="81" w16cid:durableId="1646473632">
    <w:abstractNumId w:val="110"/>
  </w:num>
  <w:num w:numId="82" w16cid:durableId="1149205106">
    <w:abstractNumId w:val="140"/>
  </w:num>
  <w:num w:numId="83" w16cid:durableId="1172261130">
    <w:abstractNumId w:val="80"/>
  </w:num>
  <w:num w:numId="84" w16cid:durableId="836843826">
    <w:abstractNumId w:val="71"/>
  </w:num>
  <w:num w:numId="85" w16cid:durableId="159778520">
    <w:abstractNumId w:val="20"/>
  </w:num>
  <w:num w:numId="86" w16cid:durableId="1432050491">
    <w:abstractNumId w:val="131"/>
  </w:num>
  <w:num w:numId="87" w16cid:durableId="1376152997">
    <w:abstractNumId w:val="43"/>
  </w:num>
  <w:num w:numId="88" w16cid:durableId="1174151569">
    <w:abstractNumId w:val="77"/>
  </w:num>
  <w:num w:numId="89" w16cid:durableId="383795294">
    <w:abstractNumId w:val="114"/>
  </w:num>
  <w:num w:numId="90" w16cid:durableId="2056199051">
    <w:abstractNumId w:val="134"/>
  </w:num>
  <w:num w:numId="91" w16cid:durableId="1975521234">
    <w:abstractNumId w:val="128"/>
  </w:num>
  <w:num w:numId="92" w16cid:durableId="843126573">
    <w:abstractNumId w:val="70"/>
  </w:num>
  <w:num w:numId="93" w16cid:durableId="1670981230">
    <w:abstractNumId w:val="95"/>
  </w:num>
  <w:num w:numId="94" w16cid:durableId="1464737285">
    <w:abstractNumId w:val="116"/>
  </w:num>
  <w:num w:numId="95" w16cid:durableId="127480800">
    <w:abstractNumId w:val="44"/>
  </w:num>
  <w:num w:numId="96" w16cid:durableId="2001732406">
    <w:abstractNumId w:val="106"/>
  </w:num>
  <w:num w:numId="97" w16cid:durableId="1350447657">
    <w:abstractNumId w:val="86"/>
  </w:num>
  <w:num w:numId="98" w16cid:durableId="1722633928">
    <w:abstractNumId w:val="111"/>
  </w:num>
  <w:num w:numId="99" w16cid:durableId="1133596087">
    <w:abstractNumId w:val="72"/>
  </w:num>
  <w:num w:numId="100" w16cid:durableId="472672404">
    <w:abstractNumId w:val="83"/>
  </w:num>
  <w:num w:numId="101" w16cid:durableId="1126895849">
    <w:abstractNumId w:val="24"/>
  </w:num>
  <w:num w:numId="102" w16cid:durableId="1557738769">
    <w:abstractNumId w:val="7"/>
  </w:num>
  <w:num w:numId="103" w16cid:durableId="2065520523">
    <w:abstractNumId w:val="113"/>
  </w:num>
  <w:num w:numId="104" w16cid:durableId="611786981">
    <w:abstractNumId w:val="23"/>
  </w:num>
  <w:num w:numId="105" w16cid:durableId="1178231674">
    <w:abstractNumId w:val="105"/>
  </w:num>
  <w:num w:numId="106" w16cid:durableId="1869371812">
    <w:abstractNumId w:val="84"/>
  </w:num>
  <w:num w:numId="107" w16cid:durableId="34089779">
    <w:abstractNumId w:val="115"/>
  </w:num>
  <w:num w:numId="108" w16cid:durableId="1121806569">
    <w:abstractNumId w:val="133"/>
  </w:num>
  <w:num w:numId="109" w16cid:durableId="1057513952">
    <w:abstractNumId w:val="63"/>
  </w:num>
  <w:num w:numId="110" w16cid:durableId="503282924">
    <w:abstractNumId w:val="92"/>
  </w:num>
  <w:num w:numId="111" w16cid:durableId="1920552555">
    <w:abstractNumId w:val="137"/>
  </w:num>
  <w:num w:numId="112" w16cid:durableId="2106683743">
    <w:abstractNumId w:val="69"/>
  </w:num>
  <w:num w:numId="113" w16cid:durableId="704259031">
    <w:abstractNumId w:val="112"/>
  </w:num>
  <w:num w:numId="114" w16cid:durableId="879977299">
    <w:abstractNumId w:val="37"/>
  </w:num>
  <w:num w:numId="115" w16cid:durableId="395713985">
    <w:abstractNumId w:val="9"/>
  </w:num>
  <w:num w:numId="116" w16cid:durableId="146942664">
    <w:abstractNumId w:val="85"/>
  </w:num>
  <w:num w:numId="117" w16cid:durableId="1089157322">
    <w:abstractNumId w:val="33"/>
  </w:num>
  <w:num w:numId="118" w16cid:durableId="812986972">
    <w:abstractNumId w:val="55"/>
  </w:num>
  <w:num w:numId="119" w16cid:durableId="1823351590">
    <w:abstractNumId w:val="108"/>
  </w:num>
  <w:num w:numId="120" w16cid:durableId="844320314">
    <w:abstractNumId w:val="130"/>
  </w:num>
  <w:num w:numId="121" w16cid:durableId="689524791">
    <w:abstractNumId w:val="103"/>
  </w:num>
  <w:num w:numId="122" w16cid:durableId="518861883">
    <w:abstractNumId w:val="60"/>
  </w:num>
  <w:num w:numId="123" w16cid:durableId="81687095">
    <w:abstractNumId w:val="29"/>
  </w:num>
  <w:num w:numId="124" w16cid:durableId="2095786164">
    <w:abstractNumId w:val="126"/>
  </w:num>
  <w:num w:numId="125" w16cid:durableId="1064375157">
    <w:abstractNumId w:val="56"/>
  </w:num>
  <w:num w:numId="126" w16cid:durableId="1408648949">
    <w:abstractNumId w:val="104"/>
  </w:num>
  <w:num w:numId="127" w16cid:durableId="1542084409">
    <w:abstractNumId w:val="19"/>
  </w:num>
  <w:num w:numId="128" w16cid:durableId="1958246825">
    <w:abstractNumId w:val="1"/>
  </w:num>
  <w:num w:numId="129" w16cid:durableId="1449396448">
    <w:abstractNumId w:val="73"/>
  </w:num>
  <w:num w:numId="130" w16cid:durableId="1521972301">
    <w:abstractNumId w:val="88"/>
  </w:num>
  <w:num w:numId="131" w16cid:durableId="2139374005">
    <w:abstractNumId w:val="101"/>
  </w:num>
  <w:num w:numId="132" w16cid:durableId="1355644121">
    <w:abstractNumId w:val="47"/>
  </w:num>
  <w:num w:numId="133" w16cid:durableId="1719355541">
    <w:abstractNumId w:val="129"/>
  </w:num>
  <w:num w:numId="134" w16cid:durableId="1588265351">
    <w:abstractNumId w:val="124"/>
  </w:num>
  <w:num w:numId="135" w16cid:durableId="404377920">
    <w:abstractNumId w:val="62"/>
  </w:num>
  <w:num w:numId="136" w16cid:durableId="1345592144">
    <w:abstractNumId w:val="39"/>
  </w:num>
  <w:num w:numId="137" w16cid:durableId="1441416239">
    <w:abstractNumId w:val="120"/>
  </w:num>
  <w:num w:numId="138" w16cid:durableId="604457946">
    <w:abstractNumId w:val="4"/>
  </w:num>
  <w:num w:numId="139" w16cid:durableId="1652447833">
    <w:abstractNumId w:val="8"/>
  </w:num>
  <w:num w:numId="140" w16cid:durableId="145901786">
    <w:abstractNumId w:val="81"/>
  </w:num>
  <w:num w:numId="141" w16cid:durableId="14894394">
    <w:abstractNumId w:val="138"/>
  </w:num>
  <w:num w:numId="142" w16cid:durableId="810102885">
    <w:abstractNumId w:val="26"/>
  </w:num>
  <w:num w:numId="143" w16cid:durableId="1008286620">
    <w:abstractNumId w:val="66"/>
  </w:num>
  <w:num w:numId="144" w16cid:durableId="1735197315">
    <w:abstractNumId w:val="3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58"/>
    <w:rsid w:val="00001AC4"/>
    <w:rsid w:val="00002AD4"/>
    <w:rsid w:val="000121CD"/>
    <w:rsid w:val="00015314"/>
    <w:rsid w:val="000163EC"/>
    <w:rsid w:val="0001714E"/>
    <w:rsid w:val="000234D0"/>
    <w:rsid w:val="000365F1"/>
    <w:rsid w:val="00044187"/>
    <w:rsid w:val="0004713E"/>
    <w:rsid w:val="00054856"/>
    <w:rsid w:val="00055005"/>
    <w:rsid w:val="00057AE7"/>
    <w:rsid w:val="000617CF"/>
    <w:rsid w:val="00065DFB"/>
    <w:rsid w:val="00074CFC"/>
    <w:rsid w:val="000856E6"/>
    <w:rsid w:val="00087272"/>
    <w:rsid w:val="0008754A"/>
    <w:rsid w:val="00090261"/>
    <w:rsid w:val="000A3792"/>
    <w:rsid w:val="000A72F6"/>
    <w:rsid w:val="000B33A3"/>
    <w:rsid w:val="000B393C"/>
    <w:rsid w:val="000E1A2C"/>
    <w:rsid w:val="000E3D39"/>
    <w:rsid w:val="000F6D89"/>
    <w:rsid w:val="000F6E44"/>
    <w:rsid w:val="000F7A67"/>
    <w:rsid w:val="0010015A"/>
    <w:rsid w:val="00100B64"/>
    <w:rsid w:val="0010339E"/>
    <w:rsid w:val="001104E0"/>
    <w:rsid w:val="0011227A"/>
    <w:rsid w:val="00114D3E"/>
    <w:rsid w:val="00131AE9"/>
    <w:rsid w:val="00134D20"/>
    <w:rsid w:val="00135D57"/>
    <w:rsid w:val="00146F95"/>
    <w:rsid w:val="001531D2"/>
    <w:rsid w:val="00174C4E"/>
    <w:rsid w:val="0018393B"/>
    <w:rsid w:val="001932F1"/>
    <w:rsid w:val="00196D9E"/>
    <w:rsid w:val="001A1363"/>
    <w:rsid w:val="001A2902"/>
    <w:rsid w:val="001A333F"/>
    <w:rsid w:val="001A76EA"/>
    <w:rsid w:val="001A7D2C"/>
    <w:rsid w:val="001B13CA"/>
    <w:rsid w:val="001B70DD"/>
    <w:rsid w:val="001C0884"/>
    <w:rsid w:val="001C459C"/>
    <w:rsid w:val="001C55EF"/>
    <w:rsid w:val="001D46E9"/>
    <w:rsid w:val="001E30E3"/>
    <w:rsid w:val="001E4E46"/>
    <w:rsid w:val="001F50C9"/>
    <w:rsid w:val="00203489"/>
    <w:rsid w:val="00203F4C"/>
    <w:rsid w:val="0020766D"/>
    <w:rsid w:val="0021028C"/>
    <w:rsid w:val="00214316"/>
    <w:rsid w:val="0022040B"/>
    <w:rsid w:val="00225AA9"/>
    <w:rsid w:val="00243C79"/>
    <w:rsid w:val="002467AD"/>
    <w:rsid w:val="002527E3"/>
    <w:rsid w:val="0025400B"/>
    <w:rsid w:val="00254B5B"/>
    <w:rsid w:val="00263770"/>
    <w:rsid w:val="002652C2"/>
    <w:rsid w:val="0026586E"/>
    <w:rsid w:val="002751B1"/>
    <w:rsid w:val="0027528B"/>
    <w:rsid w:val="00286663"/>
    <w:rsid w:val="002A148C"/>
    <w:rsid w:val="002A2F95"/>
    <w:rsid w:val="002A358D"/>
    <w:rsid w:val="002D091D"/>
    <w:rsid w:val="002D6CD0"/>
    <w:rsid w:val="002E24DB"/>
    <w:rsid w:val="002E30AE"/>
    <w:rsid w:val="002E4D88"/>
    <w:rsid w:val="00314A36"/>
    <w:rsid w:val="00314DDC"/>
    <w:rsid w:val="00314E2A"/>
    <w:rsid w:val="00336055"/>
    <w:rsid w:val="00340EDE"/>
    <w:rsid w:val="00360BA5"/>
    <w:rsid w:val="00361EC1"/>
    <w:rsid w:val="00377D39"/>
    <w:rsid w:val="00380A29"/>
    <w:rsid w:val="00385037"/>
    <w:rsid w:val="00387D75"/>
    <w:rsid w:val="00391645"/>
    <w:rsid w:val="00391B7B"/>
    <w:rsid w:val="00396561"/>
    <w:rsid w:val="003972D6"/>
    <w:rsid w:val="003A5E58"/>
    <w:rsid w:val="003B3650"/>
    <w:rsid w:val="003E2D38"/>
    <w:rsid w:val="003E762F"/>
    <w:rsid w:val="003F7201"/>
    <w:rsid w:val="00400852"/>
    <w:rsid w:val="004069CA"/>
    <w:rsid w:val="00415EC3"/>
    <w:rsid w:val="00417332"/>
    <w:rsid w:val="0042198F"/>
    <w:rsid w:val="00423A40"/>
    <w:rsid w:val="00423AA3"/>
    <w:rsid w:val="00425D8C"/>
    <w:rsid w:val="00444437"/>
    <w:rsid w:val="00445925"/>
    <w:rsid w:val="00446345"/>
    <w:rsid w:val="00453D60"/>
    <w:rsid w:val="00457229"/>
    <w:rsid w:val="004616C3"/>
    <w:rsid w:val="00470167"/>
    <w:rsid w:val="0047724C"/>
    <w:rsid w:val="00480840"/>
    <w:rsid w:val="00486C82"/>
    <w:rsid w:val="00495E82"/>
    <w:rsid w:val="004A34C8"/>
    <w:rsid w:val="004A4B38"/>
    <w:rsid w:val="004A78F9"/>
    <w:rsid w:val="004C1938"/>
    <w:rsid w:val="004C56C4"/>
    <w:rsid w:val="004D06F7"/>
    <w:rsid w:val="004E4D49"/>
    <w:rsid w:val="004E7626"/>
    <w:rsid w:val="00500E2B"/>
    <w:rsid w:val="00515C7B"/>
    <w:rsid w:val="00517C39"/>
    <w:rsid w:val="00517D5A"/>
    <w:rsid w:val="00520FC7"/>
    <w:rsid w:val="00523FBB"/>
    <w:rsid w:val="005243A0"/>
    <w:rsid w:val="00527523"/>
    <w:rsid w:val="00531025"/>
    <w:rsid w:val="00533A39"/>
    <w:rsid w:val="0053675A"/>
    <w:rsid w:val="00561B93"/>
    <w:rsid w:val="0056536D"/>
    <w:rsid w:val="0057077C"/>
    <w:rsid w:val="00572744"/>
    <w:rsid w:val="00573D77"/>
    <w:rsid w:val="00574ADA"/>
    <w:rsid w:val="00586D85"/>
    <w:rsid w:val="00590995"/>
    <w:rsid w:val="00595108"/>
    <w:rsid w:val="0059598E"/>
    <w:rsid w:val="005A5161"/>
    <w:rsid w:val="005A5CC4"/>
    <w:rsid w:val="005A7EEB"/>
    <w:rsid w:val="005B0E69"/>
    <w:rsid w:val="005B1F34"/>
    <w:rsid w:val="005B5864"/>
    <w:rsid w:val="005C2045"/>
    <w:rsid w:val="005C4460"/>
    <w:rsid w:val="005D6BEB"/>
    <w:rsid w:val="005E0019"/>
    <w:rsid w:val="005E01F9"/>
    <w:rsid w:val="005F03DC"/>
    <w:rsid w:val="005F209A"/>
    <w:rsid w:val="005F362D"/>
    <w:rsid w:val="005F68C8"/>
    <w:rsid w:val="006002D2"/>
    <w:rsid w:val="006028EC"/>
    <w:rsid w:val="006038F0"/>
    <w:rsid w:val="00605C1A"/>
    <w:rsid w:val="006061FB"/>
    <w:rsid w:val="006077DF"/>
    <w:rsid w:val="0061437A"/>
    <w:rsid w:val="00614D24"/>
    <w:rsid w:val="00615EC1"/>
    <w:rsid w:val="006209DB"/>
    <w:rsid w:val="00633451"/>
    <w:rsid w:val="0064426D"/>
    <w:rsid w:val="00645527"/>
    <w:rsid w:val="00651C80"/>
    <w:rsid w:val="0066628A"/>
    <w:rsid w:val="00672588"/>
    <w:rsid w:val="00674330"/>
    <w:rsid w:val="006818ED"/>
    <w:rsid w:val="00694E79"/>
    <w:rsid w:val="006B4B99"/>
    <w:rsid w:val="006C3659"/>
    <w:rsid w:val="006E6F25"/>
    <w:rsid w:val="006F157C"/>
    <w:rsid w:val="006F2C13"/>
    <w:rsid w:val="0070225D"/>
    <w:rsid w:val="0070548B"/>
    <w:rsid w:val="00713D4C"/>
    <w:rsid w:val="00717CFF"/>
    <w:rsid w:val="00720462"/>
    <w:rsid w:val="00730F29"/>
    <w:rsid w:val="00733176"/>
    <w:rsid w:val="007339C1"/>
    <w:rsid w:val="0073746E"/>
    <w:rsid w:val="00737D2F"/>
    <w:rsid w:val="007441D3"/>
    <w:rsid w:val="00744EE6"/>
    <w:rsid w:val="0074607F"/>
    <w:rsid w:val="0075060E"/>
    <w:rsid w:val="00757039"/>
    <w:rsid w:val="007601A2"/>
    <w:rsid w:val="007602BA"/>
    <w:rsid w:val="0077054A"/>
    <w:rsid w:val="00783DE9"/>
    <w:rsid w:val="007856EE"/>
    <w:rsid w:val="007859C3"/>
    <w:rsid w:val="00792DD9"/>
    <w:rsid w:val="007A2463"/>
    <w:rsid w:val="007B09F8"/>
    <w:rsid w:val="007C2CDE"/>
    <w:rsid w:val="007C50FC"/>
    <w:rsid w:val="007D04EF"/>
    <w:rsid w:val="007D093B"/>
    <w:rsid w:val="007D32D2"/>
    <w:rsid w:val="007D433B"/>
    <w:rsid w:val="007E1080"/>
    <w:rsid w:val="007E19A2"/>
    <w:rsid w:val="007E7DBB"/>
    <w:rsid w:val="007F3ADC"/>
    <w:rsid w:val="008008E8"/>
    <w:rsid w:val="00801EFD"/>
    <w:rsid w:val="00804323"/>
    <w:rsid w:val="00815232"/>
    <w:rsid w:val="00820E80"/>
    <w:rsid w:val="008334A3"/>
    <w:rsid w:val="00841CD8"/>
    <w:rsid w:val="00842440"/>
    <w:rsid w:val="0084387B"/>
    <w:rsid w:val="00844CD6"/>
    <w:rsid w:val="00845074"/>
    <w:rsid w:val="0085312B"/>
    <w:rsid w:val="00857C77"/>
    <w:rsid w:val="00860159"/>
    <w:rsid w:val="0086256E"/>
    <w:rsid w:val="00866544"/>
    <w:rsid w:val="0087000F"/>
    <w:rsid w:val="0087001D"/>
    <w:rsid w:val="008735CF"/>
    <w:rsid w:val="00880B03"/>
    <w:rsid w:val="00893A9E"/>
    <w:rsid w:val="00895F55"/>
    <w:rsid w:val="008A02BC"/>
    <w:rsid w:val="008A1CC8"/>
    <w:rsid w:val="008B0535"/>
    <w:rsid w:val="008B17E6"/>
    <w:rsid w:val="008B41FC"/>
    <w:rsid w:val="008B47F9"/>
    <w:rsid w:val="008B62C1"/>
    <w:rsid w:val="008B6322"/>
    <w:rsid w:val="008B7DB0"/>
    <w:rsid w:val="008D0FF4"/>
    <w:rsid w:val="008D79CD"/>
    <w:rsid w:val="008F0346"/>
    <w:rsid w:val="00902405"/>
    <w:rsid w:val="009114FA"/>
    <w:rsid w:val="009143AE"/>
    <w:rsid w:val="00915FC4"/>
    <w:rsid w:val="009317D3"/>
    <w:rsid w:val="00945A98"/>
    <w:rsid w:val="009508EB"/>
    <w:rsid w:val="00953CE9"/>
    <w:rsid w:val="00954B8E"/>
    <w:rsid w:val="00955D7A"/>
    <w:rsid w:val="00961A9F"/>
    <w:rsid w:val="009648D6"/>
    <w:rsid w:val="00965905"/>
    <w:rsid w:val="00966C81"/>
    <w:rsid w:val="00974ADD"/>
    <w:rsid w:val="00975E38"/>
    <w:rsid w:val="00980153"/>
    <w:rsid w:val="00981F31"/>
    <w:rsid w:val="009930DB"/>
    <w:rsid w:val="00994F2D"/>
    <w:rsid w:val="009956BA"/>
    <w:rsid w:val="009A1F63"/>
    <w:rsid w:val="009A24F5"/>
    <w:rsid w:val="009B20EA"/>
    <w:rsid w:val="009B6CB8"/>
    <w:rsid w:val="009B794A"/>
    <w:rsid w:val="009C0EB8"/>
    <w:rsid w:val="009C5154"/>
    <w:rsid w:val="009D361F"/>
    <w:rsid w:val="009D5E1B"/>
    <w:rsid w:val="009E05B2"/>
    <w:rsid w:val="009E403C"/>
    <w:rsid w:val="009E457C"/>
    <w:rsid w:val="009E5869"/>
    <w:rsid w:val="009F2774"/>
    <w:rsid w:val="009F7B77"/>
    <w:rsid w:val="00A0548D"/>
    <w:rsid w:val="00A07307"/>
    <w:rsid w:val="00A11949"/>
    <w:rsid w:val="00A17C36"/>
    <w:rsid w:val="00A363B7"/>
    <w:rsid w:val="00A45A01"/>
    <w:rsid w:val="00A55634"/>
    <w:rsid w:val="00A558B0"/>
    <w:rsid w:val="00A55A8C"/>
    <w:rsid w:val="00A61060"/>
    <w:rsid w:val="00A667AA"/>
    <w:rsid w:val="00A67EBB"/>
    <w:rsid w:val="00A7655F"/>
    <w:rsid w:val="00A7658B"/>
    <w:rsid w:val="00A81119"/>
    <w:rsid w:val="00A83F74"/>
    <w:rsid w:val="00A864C9"/>
    <w:rsid w:val="00A90A4C"/>
    <w:rsid w:val="00A911C2"/>
    <w:rsid w:val="00A92BE4"/>
    <w:rsid w:val="00A959DD"/>
    <w:rsid w:val="00A97CAC"/>
    <w:rsid w:val="00A97CE8"/>
    <w:rsid w:val="00AA0DD9"/>
    <w:rsid w:val="00AA5DE0"/>
    <w:rsid w:val="00AB3486"/>
    <w:rsid w:val="00AB4A7C"/>
    <w:rsid w:val="00AC0659"/>
    <w:rsid w:val="00AC4AA9"/>
    <w:rsid w:val="00AC531E"/>
    <w:rsid w:val="00AC73A9"/>
    <w:rsid w:val="00AE6054"/>
    <w:rsid w:val="00AE7D84"/>
    <w:rsid w:val="00AF1E80"/>
    <w:rsid w:val="00AF73A3"/>
    <w:rsid w:val="00B06EFD"/>
    <w:rsid w:val="00B10065"/>
    <w:rsid w:val="00B109CF"/>
    <w:rsid w:val="00B10F40"/>
    <w:rsid w:val="00B159C4"/>
    <w:rsid w:val="00B216A0"/>
    <w:rsid w:val="00B30173"/>
    <w:rsid w:val="00B339C9"/>
    <w:rsid w:val="00B42B95"/>
    <w:rsid w:val="00B47AFA"/>
    <w:rsid w:val="00B47F7B"/>
    <w:rsid w:val="00B54952"/>
    <w:rsid w:val="00B57551"/>
    <w:rsid w:val="00B62B13"/>
    <w:rsid w:val="00B73585"/>
    <w:rsid w:val="00B75F1B"/>
    <w:rsid w:val="00B75F38"/>
    <w:rsid w:val="00B75FBF"/>
    <w:rsid w:val="00B80207"/>
    <w:rsid w:val="00B82810"/>
    <w:rsid w:val="00B93A2D"/>
    <w:rsid w:val="00B97100"/>
    <w:rsid w:val="00B97CAF"/>
    <w:rsid w:val="00BB10A7"/>
    <w:rsid w:val="00BC13B8"/>
    <w:rsid w:val="00BC1E64"/>
    <w:rsid w:val="00BC3609"/>
    <w:rsid w:val="00BC6C90"/>
    <w:rsid w:val="00BD0237"/>
    <w:rsid w:val="00BD0B92"/>
    <w:rsid w:val="00BD2457"/>
    <w:rsid w:val="00BE20EA"/>
    <w:rsid w:val="00BE276A"/>
    <w:rsid w:val="00BE741C"/>
    <w:rsid w:val="00BF297E"/>
    <w:rsid w:val="00BF2A32"/>
    <w:rsid w:val="00BF393A"/>
    <w:rsid w:val="00C046CB"/>
    <w:rsid w:val="00C13D7E"/>
    <w:rsid w:val="00C14944"/>
    <w:rsid w:val="00C158F2"/>
    <w:rsid w:val="00C15DB9"/>
    <w:rsid w:val="00C2066F"/>
    <w:rsid w:val="00C22572"/>
    <w:rsid w:val="00C23F56"/>
    <w:rsid w:val="00C35DB3"/>
    <w:rsid w:val="00C37FD8"/>
    <w:rsid w:val="00C448AA"/>
    <w:rsid w:val="00C50744"/>
    <w:rsid w:val="00C528A4"/>
    <w:rsid w:val="00C52F53"/>
    <w:rsid w:val="00C60CF8"/>
    <w:rsid w:val="00C635FD"/>
    <w:rsid w:val="00C66028"/>
    <w:rsid w:val="00C713E6"/>
    <w:rsid w:val="00C755B2"/>
    <w:rsid w:val="00C83C15"/>
    <w:rsid w:val="00C879E5"/>
    <w:rsid w:val="00C91207"/>
    <w:rsid w:val="00C91787"/>
    <w:rsid w:val="00C97392"/>
    <w:rsid w:val="00CB46B5"/>
    <w:rsid w:val="00CB47FE"/>
    <w:rsid w:val="00CD3DFA"/>
    <w:rsid w:val="00CD47B8"/>
    <w:rsid w:val="00CE06E8"/>
    <w:rsid w:val="00CE3AED"/>
    <w:rsid w:val="00CF0ECA"/>
    <w:rsid w:val="00CF116C"/>
    <w:rsid w:val="00CF3BCF"/>
    <w:rsid w:val="00CF4774"/>
    <w:rsid w:val="00D00BBC"/>
    <w:rsid w:val="00D02386"/>
    <w:rsid w:val="00D032CB"/>
    <w:rsid w:val="00D04F95"/>
    <w:rsid w:val="00D15A6F"/>
    <w:rsid w:val="00D17114"/>
    <w:rsid w:val="00D17A8F"/>
    <w:rsid w:val="00D22214"/>
    <w:rsid w:val="00D25E78"/>
    <w:rsid w:val="00D32AA8"/>
    <w:rsid w:val="00D3641F"/>
    <w:rsid w:val="00D454CE"/>
    <w:rsid w:val="00D5186A"/>
    <w:rsid w:val="00D54542"/>
    <w:rsid w:val="00D54B8D"/>
    <w:rsid w:val="00D569FF"/>
    <w:rsid w:val="00D613C1"/>
    <w:rsid w:val="00D614E2"/>
    <w:rsid w:val="00D64733"/>
    <w:rsid w:val="00D75F66"/>
    <w:rsid w:val="00D92F9D"/>
    <w:rsid w:val="00D9371E"/>
    <w:rsid w:val="00DB51D9"/>
    <w:rsid w:val="00DC1F92"/>
    <w:rsid w:val="00DC2669"/>
    <w:rsid w:val="00DC3334"/>
    <w:rsid w:val="00DC54A2"/>
    <w:rsid w:val="00DC586F"/>
    <w:rsid w:val="00DD1173"/>
    <w:rsid w:val="00DD7791"/>
    <w:rsid w:val="00DE3A9B"/>
    <w:rsid w:val="00DE4589"/>
    <w:rsid w:val="00DF6381"/>
    <w:rsid w:val="00E03529"/>
    <w:rsid w:val="00E13563"/>
    <w:rsid w:val="00E16EA9"/>
    <w:rsid w:val="00E224EC"/>
    <w:rsid w:val="00E22C7E"/>
    <w:rsid w:val="00E2612B"/>
    <w:rsid w:val="00E26642"/>
    <w:rsid w:val="00E315F1"/>
    <w:rsid w:val="00E3203E"/>
    <w:rsid w:val="00E46E99"/>
    <w:rsid w:val="00E502B4"/>
    <w:rsid w:val="00E50C54"/>
    <w:rsid w:val="00E642F0"/>
    <w:rsid w:val="00E65F7D"/>
    <w:rsid w:val="00E72F07"/>
    <w:rsid w:val="00E73461"/>
    <w:rsid w:val="00E74E3B"/>
    <w:rsid w:val="00E778B9"/>
    <w:rsid w:val="00E80BD1"/>
    <w:rsid w:val="00E82743"/>
    <w:rsid w:val="00E8438E"/>
    <w:rsid w:val="00E84FC1"/>
    <w:rsid w:val="00E877C2"/>
    <w:rsid w:val="00E93F2D"/>
    <w:rsid w:val="00E9562C"/>
    <w:rsid w:val="00E95A99"/>
    <w:rsid w:val="00EA224E"/>
    <w:rsid w:val="00EA267E"/>
    <w:rsid w:val="00EB3DBD"/>
    <w:rsid w:val="00EE32E5"/>
    <w:rsid w:val="00EF1FD7"/>
    <w:rsid w:val="00EF756F"/>
    <w:rsid w:val="00F02064"/>
    <w:rsid w:val="00F03B86"/>
    <w:rsid w:val="00F0443C"/>
    <w:rsid w:val="00F07655"/>
    <w:rsid w:val="00F20A91"/>
    <w:rsid w:val="00F216C5"/>
    <w:rsid w:val="00F21A36"/>
    <w:rsid w:val="00F24544"/>
    <w:rsid w:val="00F316A3"/>
    <w:rsid w:val="00F33AC7"/>
    <w:rsid w:val="00F34324"/>
    <w:rsid w:val="00F375DC"/>
    <w:rsid w:val="00F4024F"/>
    <w:rsid w:val="00F411FA"/>
    <w:rsid w:val="00F430BD"/>
    <w:rsid w:val="00F451C7"/>
    <w:rsid w:val="00F53A82"/>
    <w:rsid w:val="00F54FD0"/>
    <w:rsid w:val="00F60DF5"/>
    <w:rsid w:val="00F743BF"/>
    <w:rsid w:val="00F76F19"/>
    <w:rsid w:val="00F821B4"/>
    <w:rsid w:val="00F8569A"/>
    <w:rsid w:val="00F908AF"/>
    <w:rsid w:val="00F961E9"/>
    <w:rsid w:val="00FC5129"/>
    <w:rsid w:val="00FD2E18"/>
    <w:rsid w:val="00FD4606"/>
    <w:rsid w:val="00FD4813"/>
    <w:rsid w:val="00FE5634"/>
    <w:rsid w:val="00FF7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37CF"/>
  <w15:docId w15:val="{9AC8EA71-4ACB-41C5-A3D3-5DE8F1BB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31373A"/>
      <w:sz w:val="26"/>
      <w:szCs w:val="26"/>
      <w:u w:val="none"/>
    </w:rPr>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31373A"/>
      <w:sz w:val="26"/>
      <w:szCs w:val="2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pPr>
      <w:spacing w:after="280"/>
      <w:ind w:firstLine="720"/>
    </w:pPr>
    <w:rPr>
      <w:rFonts w:ascii="Times New Roman" w:eastAsia="Times New Roman" w:hAnsi="Times New Roman" w:cs="Times New Roman"/>
      <w:color w:val="31373A"/>
      <w:sz w:val="26"/>
      <w:szCs w:val="26"/>
    </w:rPr>
  </w:style>
  <w:style w:type="paragraph" w:customStyle="1" w:styleId="a4">
    <w:name w:val="Подпись к картинке"/>
    <w:basedOn w:val="a"/>
    <w:link w:val="a3"/>
    <w:rPr>
      <w:rFonts w:ascii="Times New Roman" w:eastAsia="Times New Roman" w:hAnsi="Times New Roman" w:cs="Times New Roman"/>
      <w:color w:val="31373A"/>
      <w:sz w:val="26"/>
      <w:szCs w:val="26"/>
    </w:rPr>
  </w:style>
  <w:style w:type="paragraph" w:customStyle="1" w:styleId="1">
    <w:name w:val="Основной текст1"/>
    <w:basedOn w:val="a"/>
    <w:link w:val="a5"/>
    <w:pPr>
      <w:ind w:firstLine="400"/>
    </w:pPr>
    <w:rPr>
      <w:rFonts w:ascii="Times New Roman" w:eastAsia="Times New Roman" w:hAnsi="Times New Roman" w:cs="Times New Roman"/>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Подпись к таблице"/>
    <w:basedOn w:val="a"/>
    <w:link w:val="a6"/>
    <w:pPr>
      <w:ind w:firstLine="720"/>
    </w:pPr>
    <w:rPr>
      <w:rFonts w:ascii="Times New Roman" w:eastAsia="Times New Roman" w:hAnsi="Times New Roman" w:cs="Times New Roman"/>
      <w:sz w:val="20"/>
      <w:szCs w:val="20"/>
    </w:rPr>
  </w:style>
  <w:style w:type="paragraph" w:customStyle="1" w:styleId="a9">
    <w:name w:val="Другое"/>
    <w:basedOn w:val="a"/>
    <w:link w:val="a8"/>
    <w:pPr>
      <w:ind w:firstLine="400"/>
    </w:pPr>
    <w:rPr>
      <w:rFonts w:ascii="Times New Roman" w:eastAsia="Times New Roman" w:hAnsi="Times New Roman" w:cs="Times New Roman"/>
    </w:rPr>
  </w:style>
  <w:style w:type="paragraph" w:customStyle="1" w:styleId="11">
    <w:name w:val="Заголовок №1"/>
    <w:basedOn w:val="a"/>
    <w:link w:val="10"/>
    <w:pPr>
      <w:spacing w:after="270"/>
      <w:ind w:firstLine="760"/>
      <w:outlineLvl w:val="0"/>
    </w:pPr>
    <w:rPr>
      <w:rFonts w:ascii="Times New Roman" w:eastAsia="Times New Roman" w:hAnsi="Times New Roman" w:cs="Times New Roman"/>
    </w:rPr>
  </w:style>
  <w:style w:type="paragraph" w:customStyle="1" w:styleId="50">
    <w:name w:val="Основной текст (5)"/>
    <w:basedOn w:val="a"/>
    <w:link w:val="5"/>
    <w:pPr>
      <w:spacing w:after="160" w:line="264" w:lineRule="auto"/>
      <w:ind w:left="980"/>
    </w:pPr>
    <w:rPr>
      <w:rFonts w:ascii="Times New Roman" w:eastAsia="Times New Roman" w:hAnsi="Times New Roman" w:cs="Times New Roman"/>
      <w:sz w:val="20"/>
      <w:szCs w:val="20"/>
    </w:rPr>
  </w:style>
  <w:style w:type="paragraph" w:styleId="aa">
    <w:name w:val="header"/>
    <w:basedOn w:val="a"/>
    <w:link w:val="ab"/>
    <w:uiPriority w:val="99"/>
    <w:unhideWhenUsed/>
    <w:rsid w:val="004E7626"/>
    <w:pPr>
      <w:tabs>
        <w:tab w:val="center" w:pos="4677"/>
        <w:tab w:val="right" w:pos="9355"/>
      </w:tabs>
    </w:pPr>
  </w:style>
  <w:style w:type="character" w:customStyle="1" w:styleId="ab">
    <w:name w:val="Верхний колонтитул Знак"/>
    <w:basedOn w:val="a0"/>
    <w:link w:val="aa"/>
    <w:uiPriority w:val="99"/>
    <w:rsid w:val="004E7626"/>
    <w:rPr>
      <w:color w:val="000000"/>
    </w:rPr>
  </w:style>
  <w:style w:type="paragraph" w:styleId="ac">
    <w:name w:val="footer"/>
    <w:basedOn w:val="a"/>
    <w:link w:val="ad"/>
    <w:uiPriority w:val="99"/>
    <w:unhideWhenUsed/>
    <w:rsid w:val="004E7626"/>
    <w:pPr>
      <w:tabs>
        <w:tab w:val="center" w:pos="4677"/>
        <w:tab w:val="right" w:pos="9355"/>
      </w:tabs>
    </w:pPr>
  </w:style>
  <w:style w:type="character" w:customStyle="1" w:styleId="ad">
    <w:name w:val="Нижний колонтитул Знак"/>
    <w:basedOn w:val="a0"/>
    <w:link w:val="ac"/>
    <w:uiPriority w:val="99"/>
    <w:rsid w:val="004E7626"/>
    <w:rPr>
      <w:color w:val="000000"/>
    </w:rPr>
  </w:style>
  <w:style w:type="character" w:styleId="ae">
    <w:name w:val="annotation reference"/>
    <w:basedOn w:val="a0"/>
    <w:uiPriority w:val="99"/>
    <w:semiHidden/>
    <w:unhideWhenUsed/>
    <w:rsid w:val="00C23F56"/>
    <w:rPr>
      <w:sz w:val="16"/>
      <w:szCs w:val="16"/>
    </w:rPr>
  </w:style>
  <w:style w:type="paragraph" w:styleId="af">
    <w:name w:val="annotation text"/>
    <w:basedOn w:val="a"/>
    <w:link w:val="af0"/>
    <w:uiPriority w:val="99"/>
    <w:semiHidden/>
    <w:unhideWhenUsed/>
    <w:rsid w:val="00C23F56"/>
    <w:rPr>
      <w:sz w:val="20"/>
      <w:szCs w:val="20"/>
    </w:rPr>
  </w:style>
  <w:style w:type="character" w:customStyle="1" w:styleId="af0">
    <w:name w:val="Текст примечания Знак"/>
    <w:basedOn w:val="a0"/>
    <w:link w:val="af"/>
    <w:uiPriority w:val="99"/>
    <w:semiHidden/>
    <w:rsid w:val="00C23F56"/>
    <w:rPr>
      <w:color w:val="000000"/>
      <w:sz w:val="20"/>
      <w:szCs w:val="20"/>
    </w:rPr>
  </w:style>
  <w:style w:type="paragraph" w:styleId="af1">
    <w:name w:val="annotation subject"/>
    <w:basedOn w:val="af"/>
    <w:next w:val="af"/>
    <w:link w:val="af2"/>
    <w:uiPriority w:val="99"/>
    <w:semiHidden/>
    <w:unhideWhenUsed/>
    <w:rsid w:val="00C23F56"/>
    <w:rPr>
      <w:b/>
      <w:bCs/>
    </w:rPr>
  </w:style>
  <w:style w:type="character" w:customStyle="1" w:styleId="af2">
    <w:name w:val="Тема примечания Знак"/>
    <w:basedOn w:val="af0"/>
    <w:link w:val="af1"/>
    <w:uiPriority w:val="99"/>
    <w:semiHidden/>
    <w:rsid w:val="00C23F56"/>
    <w:rPr>
      <w:b/>
      <w:bCs/>
      <w:color w:val="000000"/>
      <w:sz w:val="20"/>
      <w:szCs w:val="20"/>
    </w:rPr>
  </w:style>
  <w:style w:type="paragraph" w:customStyle="1" w:styleId="formattext">
    <w:name w:val="formattext"/>
    <w:basedOn w:val="a"/>
    <w:rsid w:val="00A959D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earchresult">
    <w:name w:val="search_result"/>
    <w:basedOn w:val="a0"/>
    <w:qFormat/>
    <w:rsid w:val="00A959DD"/>
  </w:style>
  <w:style w:type="paragraph" w:styleId="af3">
    <w:name w:val="List Paragraph"/>
    <w:basedOn w:val="a"/>
    <w:link w:val="af4"/>
    <w:uiPriority w:val="34"/>
    <w:qFormat/>
    <w:rsid w:val="00135D57"/>
    <w:pPr>
      <w:widowControl/>
      <w:ind w:left="720"/>
      <w:contextualSpacing/>
    </w:pPr>
    <w:rPr>
      <w:rFonts w:ascii="Times New Roman" w:eastAsia="Times New Roman" w:hAnsi="Times New Roman" w:cs="Times New Roman"/>
      <w:color w:val="auto"/>
      <w:lang w:bidi="ar-SA"/>
    </w:rPr>
  </w:style>
  <w:style w:type="character" w:customStyle="1" w:styleId="af4">
    <w:name w:val="Абзац списка Знак"/>
    <w:link w:val="af3"/>
    <w:uiPriority w:val="34"/>
    <w:qFormat/>
    <w:locked/>
    <w:rsid w:val="00135D57"/>
    <w:rPr>
      <w:rFonts w:ascii="Times New Roman" w:eastAsia="Times New Roman" w:hAnsi="Times New Roman" w:cs="Times New Roman"/>
      <w:lang w:bidi="ar-SA"/>
    </w:rPr>
  </w:style>
  <w:style w:type="paragraph" w:customStyle="1" w:styleId="p1">
    <w:name w:val="_p_Заголовок_1"/>
    <w:qFormat/>
    <w:rsid w:val="00CF116C"/>
    <w:pPr>
      <w:widowControl/>
      <w:ind w:firstLine="708"/>
      <w:jc w:val="both"/>
    </w:pPr>
    <w:rPr>
      <w:rFonts w:ascii="Times New Roman" w:eastAsia="Times New Roman" w:hAnsi="Times New Roman" w:cs="Times New Roman"/>
      <w:b/>
      <w:bCs/>
      <w:kern w:val="32"/>
      <w:lang w:bidi="ar-SA"/>
    </w:rPr>
  </w:style>
  <w:style w:type="paragraph" w:customStyle="1" w:styleId="af5">
    <w:name w:val="МОЯ_ТАБЛИЦА"/>
    <w:qFormat/>
    <w:rsid w:val="009648D6"/>
    <w:pPr>
      <w:widowControl/>
      <w:jc w:val="both"/>
    </w:pPr>
    <w:rPr>
      <w:rFonts w:ascii="Times New Roman" w:eastAsia="Times New Roman" w:hAnsi="Times New Roman" w:cs="Times New Roman"/>
      <w:lang w:bidi="ar-SA"/>
    </w:rPr>
  </w:style>
  <w:style w:type="paragraph" w:customStyle="1" w:styleId="s1">
    <w:name w:val="s_1"/>
    <w:basedOn w:val="a"/>
    <w:rsid w:val="009648D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lk">
    <w:name w:val="blk"/>
    <w:rsid w:val="009648D6"/>
    <w:rPr>
      <w:rFonts w:cs="Times New Roman"/>
    </w:rPr>
  </w:style>
  <w:style w:type="paragraph" w:customStyle="1" w:styleId="p2">
    <w:name w:val="_p_Заголовок_2"/>
    <w:basedOn w:val="a"/>
    <w:qFormat/>
    <w:rsid w:val="009648D6"/>
    <w:pPr>
      <w:autoSpaceDE w:val="0"/>
      <w:autoSpaceDN w:val="0"/>
      <w:adjustRightInd w:val="0"/>
      <w:ind w:firstLine="709"/>
      <w:jc w:val="both"/>
    </w:pPr>
    <w:rPr>
      <w:rFonts w:ascii="Times New Roman" w:eastAsia="Times New Roman" w:hAnsi="Times New Roman" w:cs="Times New Roman"/>
      <w:b/>
      <w:bCs/>
      <w:color w:val="auto"/>
      <w:szCs w:val="20"/>
      <w:lang w:bidi="ar-SA"/>
    </w:rPr>
  </w:style>
  <w:style w:type="paragraph" w:customStyle="1" w:styleId="af6">
    <w:name w:val="Обычный текст"/>
    <w:basedOn w:val="a"/>
    <w:qFormat/>
    <w:rsid w:val="009648D6"/>
    <w:pPr>
      <w:widowControl/>
      <w:ind w:firstLine="709"/>
      <w:jc w:val="both"/>
    </w:pPr>
    <w:rPr>
      <w:rFonts w:ascii="Times New Roman" w:eastAsia="Times New Roman" w:hAnsi="Times New Roman" w:cs="Times New Roman"/>
      <w:color w:val="auto"/>
      <w:lang w:val="en-US" w:eastAsia="ar-SA" w:bidi="en-US"/>
    </w:rPr>
  </w:style>
  <w:style w:type="character" w:customStyle="1" w:styleId="af7">
    <w:name w:val="Подзаголовок Знак"/>
    <w:aliases w:val="Обычный таблица Знак"/>
    <w:basedOn w:val="a0"/>
    <w:link w:val="af8"/>
    <w:qFormat/>
    <w:rsid w:val="003F7201"/>
    <w:rPr>
      <w:rFonts w:ascii="Times New Roman" w:hAnsi="Times New Roman" w:cs="Times New Roman"/>
      <w:sz w:val="28"/>
      <w:szCs w:val="28"/>
      <w:lang w:val="x-none" w:eastAsia="x-none"/>
    </w:rPr>
  </w:style>
  <w:style w:type="paragraph" w:styleId="af8">
    <w:name w:val="Subtitle"/>
    <w:aliases w:val="Обычный таблица"/>
    <w:basedOn w:val="a"/>
    <w:next w:val="a"/>
    <w:link w:val="af7"/>
    <w:qFormat/>
    <w:rsid w:val="003F7201"/>
    <w:pPr>
      <w:suppressAutoHyphens/>
      <w:spacing w:after="60"/>
      <w:ind w:firstLine="709"/>
      <w:jc w:val="both"/>
      <w:outlineLvl w:val="1"/>
    </w:pPr>
    <w:rPr>
      <w:rFonts w:ascii="Times New Roman" w:hAnsi="Times New Roman" w:cs="Times New Roman"/>
      <w:color w:val="auto"/>
      <w:sz w:val="28"/>
      <w:szCs w:val="28"/>
      <w:lang w:val="x-none" w:eastAsia="x-none"/>
    </w:rPr>
  </w:style>
  <w:style w:type="character" w:customStyle="1" w:styleId="12">
    <w:name w:val="Подзаголовок Знак1"/>
    <w:basedOn w:val="a0"/>
    <w:uiPriority w:val="11"/>
    <w:rsid w:val="003F7201"/>
    <w:rPr>
      <w:rFonts w:asciiTheme="minorHAnsi" w:eastAsiaTheme="minorEastAsia" w:hAnsiTheme="minorHAnsi" w:cstheme="minorBidi"/>
      <w:color w:val="5A5A5A" w:themeColor="text1" w:themeTint="A5"/>
      <w:spacing w:val="15"/>
      <w:sz w:val="22"/>
      <w:szCs w:val="22"/>
    </w:rPr>
  </w:style>
  <w:style w:type="paragraph" w:customStyle="1" w:styleId="p">
    <w:name w:val="_p_Текст"/>
    <w:qFormat/>
    <w:rsid w:val="003F7201"/>
    <w:pPr>
      <w:widowControl/>
      <w:suppressAutoHyphens/>
      <w:ind w:firstLine="709"/>
      <w:jc w:val="both"/>
    </w:pPr>
    <w:rPr>
      <w:rFonts w:ascii="Times New Roman" w:eastAsia="Times New Roman" w:hAnsi="Times New Roman" w:cs="Times New Roman"/>
      <w:szCs w:val="20"/>
      <w:lang w:bidi="ar-SA"/>
    </w:rPr>
  </w:style>
  <w:style w:type="paragraph" w:customStyle="1" w:styleId="p0">
    <w:name w:val="_p_Табл"/>
    <w:qFormat/>
    <w:rsid w:val="00BE741C"/>
    <w:pPr>
      <w:widowControl/>
      <w:jc w:val="both"/>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67628">
      <w:bodyDiv w:val="1"/>
      <w:marLeft w:val="0"/>
      <w:marRight w:val="0"/>
      <w:marTop w:val="0"/>
      <w:marBottom w:val="0"/>
      <w:divBdr>
        <w:top w:val="none" w:sz="0" w:space="0" w:color="auto"/>
        <w:left w:val="none" w:sz="0" w:space="0" w:color="auto"/>
        <w:bottom w:val="none" w:sz="0" w:space="0" w:color="auto"/>
        <w:right w:val="none" w:sz="0" w:space="0" w:color="auto"/>
      </w:divBdr>
    </w:div>
    <w:div w:id="1291940799">
      <w:bodyDiv w:val="1"/>
      <w:marLeft w:val="0"/>
      <w:marRight w:val="0"/>
      <w:marTop w:val="0"/>
      <w:marBottom w:val="0"/>
      <w:divBdr>
        <w:top w:val="none" w:sz="0" w:space="0" w:color="auto"/>
        <w:left w:val="none" w:sz="0" w:space="0" w:color="auto"/>
        <w:bottom w:val="none" w:sz="0" w:space="0" w:color="auto"/>
        <w:right w:val="none" w:sz="0" w:space="0" w:color="auto"/>
      </w:divBdr>
    </w:div>
    <w:div w:id="1442409312">
      <w:bodyDiv w:val="1"/>
      <w:marLeft w:val="0"/>
      <w:marRight w:val="0"/>
      <w:marTop w:val="0"/>
      <w:marBottom w:val="0"/>
      <w:divBdr>
        <w:top w:val="none" w:sz="0" w:space="0" w:color="auto"/>
        <w:left w:val="none" w:sz="0" w:space="0" w:color="auto"/>
        <w:bottom w:val="none" w:sz="0" w:space="0" w:color="auto"/>
        <w:right w:val="none" w:sz="0" w:space="0" w:color="auto"/>
      </w:divBdr>
    </w:div>
    <w:div w:id="2100131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CF346B48CC75682DC6F739E024BDAEB46468FE4B68952AB573921182EB59806799BEBCFB914667D97B5646600DlD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0736874/53f89421bbdaf741eb2d1ecc4ddb4c33/%23block_149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02B827257976876BBF8A2D2A77B1B009D8FB4AB31422B5A7AA0EFBD80A617CD82C694D04560D4E40E07048F70d12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736874/53f89421bbdaf741eb2d1ecc4ddb4c33/%23block_14911" TargetMode="External"/><Relationship Id="rId5" Type="http://schemas.openxmlformats.org/officeDocument/2006/relationships/webSettings" Target="webSettings.xml"/><Relationship Id="rId15" Type="http://schemas.openxmlformats.org/officeDocument/2006/relationships/hyperlink" Target="consultantplus://offline/ref=EAB4BF3F8181722336016C55B65F87EC91AC157152BF710E77A3009A0BC69ACA4CAE81060EA8BC1B5C0100FE7C7B2F0DBB8C4E4062F9O" TargetMode="External"/><Relationship Id="rId10" Type="http://schemas.openxmlformats.org/officeDocument/2006/relationships/hyperlink" Target="https://rosreestr.gov.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54BDC4377399FF8393DB93969A30F1BFB7435D35E7B605693C29B6B4BDB9C7124397E3F8A7CB7D94C12397851076F648C85B2060862D976FuFr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A1A0-A64F-4126-AEEA-B112B2D1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9401</TotalTime>
  <Pages>136</Pages>
  <Words>61428</Words>
  <Characters>350141</Characters>
  <Application>Microsoft Office Word</Application>
  <DocSecurity>0</DocSecurity>
  <Lines>2917</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RISOGD</cp:lastModifiedBy>
  <cp:revision>401</cp:revision>
  <dcterms:created xsi:type="dcterms:W3CDTF">2024-09-02T05:28:00Z</dcterms:created>
  <dcterms:modified xsi:type="dcterms:W3CDTF">2025-04-09T22:40:00Z</dcterms:modified>
</cp:coreProperties>
</file>